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925" w:rsidRPr="004C4D22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C4D22">
        <w:rPr>
          <w:rFonts w:ascii="Times New Roman" w:hAnsi="Times New Roman" w:cs="Times New Roman"/>
          <w:b w:val="0"/>
          <w:sz w:val="24"/>
          <w:szCs w:val="24"/>
        </w:rPr>
        <w:t>Приложение</w:t>
      </w:r>
    </w:p>
    <w:p w:rsidR="00E16925" w:rsidRPr="004C4D22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C4D22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</w:t>
      </w:r>
    </w:p>
    <w:p w:rsidR="00E16925" w:rsidRPr="004C4D22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C4D22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</w:p>
    <w:p w:rsidR="00E16925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C4D22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0B3C44" w:rsidRPr="004C4D22">
        <w:rPr>
          <w:rFonts w:ascii="Times New Roman" w:hAnsi="Times New Roman" w:cs="Times New Roman"/>
          <w:b w:val="0"/>
          <w:sz w:val="24"/>
          <w:szCs w:val="24"/>
        </w:rPr>
        <w:t>_____________</w:t>
      </w:r>
      <w:r w:rsidRPr="004C4D22">
        <w:rPr>
          <w:rFonts w:ascii="Times New Roman" w:hAnsi="Times New Roman" w:cs="Times New Roman"/>
          <w:b w:val="0"/>
          <w:sz w:val="24"/>
          <w:szCs w:val="24"/>
        </w:rPr>
        <w:t xml:space="preserve">  № </w:t>
      </w:r>
      <w:r w:rsidR="000B3C44" w:rsidRPr="004C4D22">
        <w:rPr>
          <w:rFonts w:ascii="Times New Roman" w:hAnsi="Times New Roman" w:cs="Times New Roman"/>
          <w:b w:val="0"/>
          <w:sz w:val="24"/>
          <w:szCs w:val="24"/>
        </w:rPr>
        <w:t>____</w:t>
      </w:r>
    </w:p>
    <w:p w:rsidR="00C4529A" w:rsidRPr="004C4D22" w:rsidRDefault="00C4529A" w:rsidP="00C4529A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E16925" w:rsidRPr="004C4D22" w:rsidRDefault="00E16925" w:rsidP="00C4529A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C4D22">
        <w:rPr>
          <w:rFonts w:ascii="Times New Roman" w:hAnsi="Times New Roman" w:cs="Times New Roman"/>
          <w:b w:val="0"/>
          <w:sz w:val="24"/>
          <w:szCs w:val="24"/>
        </w:rPr>
        <w:t>Проект</w:t>
      </w:r>
    </w:p>
    <w:p w:rsidR="00E16925" w:rsidRPr="004C4D22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C4D22">
        <w:rPr>
          <w:rFonts w:ascii="Times New Roman" w:hAnsi="Times New Roman" w:cs="Times New Roman"/>
          <w:b w:val="0"/>
          <w:sz w:val="24"/>
          <w:szCs w:val="24"/>
        </w:rPr>
        <w:t>вносит Губернатор</w:t>
      </w:r>
    </w:p>
    <w:p w:rsidR="00E16925" w:rsidRPr="004C4D22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C4D22">
        <w:rPr>
          <w:rFonts w:ascii="Times New Roman" w:hAnsi="Times New Roman" w:cs="Times New Roman"/>
          <w:b w:val="0"/>
          <w:sz w:val="24"/>
          <w:szCs w:val="24"/>
        </w:rPr>
        <w:t xml:space="preserve">     Санкт-Петербурга</w:t>
      </w:r>
    </w:p>
    <w:p w:rsidR="00667AA0" w:rsidRDefault="00667AA0" w:rsidP="00AF73E6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B24F2" w:rsidRDefault="007B24F2" w:rsidP="00AF73E6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AF73E6" w:rsidRPr="004C4D22" w:rsidRDefault="00AF73E6" w:rsidP="00AF73E6">
      <w:pPr>
        <w:pStyle w:val="ConsPlusTitle"/>
        <w:widowControl/>
        <w:jc w:val="center"/>
      </w:pPr>
      <w:r w:rsidRPr="004C4D22">
        <w:t>ЗАКОН САНКТ-ПЕТЕРБУРГА</w:t>
      </w:r>
    </w:p>
    <w:p w:rsidR="00920B23" w:rsidRDefault="00B03F4D" w:rsidP="00FC6A1D">
      <w:pPr>
        <w:pStyle w:val="ConsPlusTitle"/>
        <w:widowControl/>
        <w:jc w:val="center"/>
      </w:pPr>
      <w:r w:rsidRPr="004C4D22">
        <w:t>«О</w:t>
      </w:r>
      <w:r w:rsidR="00AF73E6" w:rsidRPr="004C4D22">
        <w:t xml:space="preserve"> </w:t>
      </w:r>
      <w:r w:rsidR="00DB2601">
        <w:t>внесении изменений в З</w:t>
      </w:r>
      <w:r w:rsidR="00102086" w:rsidRPr="004C4D22">
        <w:t xml:space="preserve">акон Санкт-Петербурга </w:t>
      </w:r>
    </w:p>
    <w:p w:rsidR="00AF73E6" w:rsidRPr="004C4D22" w:rsidRDefault="00102086" w:rsidP="00515E95">
      <w:pPr>
        <w:pStyle w:val="ConsPlusTitle"/>
        <w:jc w:val="center"/>
      </w:pPr>
      <w:r w:rsidRPr="004C4D22">
        <w:t>«</w:t>
      </w:r>
      <w:r w:rsidR="00515E95">
        <w:t>О стратегии социально-экономического развития Санкт-Петербурга на период</w:t>
      </w:r>
      <w:r w:rsidR="00D86DFB">
        <w:br/>
      </w:r>
      <w:r w:rsidR="00515E95">
        <w:t>до 2035 года</w:t>
      </w:r>
      <w:r w:rsidR="00FC6A1D" w:rsidRPr="004C4D22">
        <w:t>»</w:t>
      </w:r>
    </w:p>
    <w:p w:rsidR="00EB4252" w:rsidRDefault="00EB4252" w:rsidP="00AF73E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0"/>
        </w:rPr>
      </w:pPr>
    </w:p>
    <w:p w:rsidR="00415CAB" w:rsidRPr="004C4D22" w:rsidRDefault="00415CAB" w:rsidP="00AF73E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0"/>
        </w:rPr>
      </w:pPr>
    </w:p>
    <w:p w:rsidR="00AF73E6" w:rsidRPr="004C4D22" w:rsidRDefault="00AF73E6" w:rsidP="00AF73E6">
      <w:pPr>
        <w:autoSpaceDE w:val="0"/>
        <w:autoSpaceDN w:val="0"/>
        <w:adjustRightInd w:val="0"/>
        <w:outlineLvl w:val="1"/>
        <w:rPr>
          <w:szCs w:val="24"/>
        </w:rPr>
      </w:pPr>
      <w:r w:rsidRPr="004C4D22">
        <w:rPr>
          <w:szCs w:val="24"/>
        </w:rPr>
        <w:t xml:space="preserve">Принят Законодательным Собранием </w:t>
      </w:r>
    </w:p>
    <w:p w:rsidR="00AF73E6" w:rsidRPr="004C4D22" w:rsidRDefault="00AF73E6" w:rsidP="00AF73E6">
      <w:pPr>
        <w:autoSpaceDE w:val="0"/>
        <w:autoSpaceDN w:val="0"/>
        <w:adjustRightInd w:val="0"/>
        <w:outlineLvl w:val="1"/>
        <w:rPr>
          <w:szCs w:val="24"/>
        </w:rPr>
      </w:pPr>
      <w:r w:rsidRPr="004C4D22">
        <w:rPr>
          <w:szCs w:val="24"/>
        </w:rPr>
        <w:t>Санкт-Петер</w:t>
      </w:r>
      <w:r w:rsidR="00780F39">
        <w:rPr>
          <w:szCs w:val="24"/>
        </w:rPr>
        <w:t xml:space="preserve">бурга </w:t>
      </w:r>
      <w:r w:rsidR="00780F39">
        <w:rPr>
          <w:szCs w:val="24"/>
        </w:rPr>
        <w:tab/>
      </w:r>
      <w:r w:rsidR="00780F39">
        <w:rPr>
          <w:szCs w:val="24"/>
        </w:rPr>
        <w:tab/>
      </w:r>
      <w:r w:rsidR="00780F39">
        <w:rPr>
          <w:szCs w:val="24"/>
        </w:rPr>
        <w:tab/>
      </w:r>
      <w:r w:rsidR="00780F39">
        <w:rPr>
          <w:szCs w:val="24"/>
        </w:rPr>
        <w:tab/>
      </w:r>
      <w:r w:rsidR="00780F39">
        <w:rPr>
          <w:szCs w:val="24"/>
        </w:rPr>
        <w:tab/>
      </w:r>
      <w:r w:rsidR="00780F39">
        <w:rPr>
          <w:szCs w:val="24"/>
        </w:rPr>
        <w:tab/>
      </w:r>
      <w:r w:rsidR="00780F39">
        <w:rPr>
          <w:szCs w:val="24"/>
        </w:rPr>
        <w:tab/>
        <w:t>«____»_________201</w:t>
      </w:r>
      <w:r w:rsidR="00515E95">
        <w:rPr>
          <w:szCs w:val="24"/>
        </w:rPr>
        <w:t>9</w:t>
      </w:r>
      <w:r w:rsidRPr="004C4D22">
        <w:rPr>
          <w:szCs w:val="24"/>
        </w:rPr>
        <w:t xml:space="preserve"> года</w:t>
      </w:r>
    </w:p>
    <w:p w:rsidR="00920B23" w:rsidRDefault="00920B23" w:rsidP="00C4529A">
      <w:pPr>
        <w:widowControl w:val="0"/>
        <w:autoSpaceDE w:val="0"/>
        <w:autoSpaceDN w:val="0"/>
        <w:adjustRightInd w:val="0"/>
        <w:ind w:firstLine="539"/>
        <w:rPr>
          <w:rFonts w:ascii="Calibri" w:hAnsi="Calibri" w:cs="Calibri"/>
        </w:rPr>
      </w:pPr>
    </w:p>
    <w:p w:rsidR="007B24F2" w:rsidRPr="004C4D22" w:rsidRDefault="007B24F2" w:rsidP="00C4529A">
      <w:pPr>
        <w:widowControl w:val="0"/>
        <w:autoSpaceDE w:val="0"/>
        <w:autoSpaceDN w:val="0"/>
        <w:adjustRightInd w:val="0"/>
        <w:ind w:firstLine="539"/>
        <w:rPr>
          <w:rFonts w:ascii="Calibri" w:hAnsi="Calibri" w:cs="Calibri"/>
        </w:rPr>
      </w:pPr>
    </w:p>
    <w:p w:rsidR="00AF73E6" w:rsidRPr="004C4D22" w:rsidRDefault="00AF73E6" w:rsidP="00C4529A">
      <w:pPr>
        <w:widowControl w:val="0"/>
        <w:autoSpaceDE w:val="0"/>
        <w:autoSpaceDN w:val="0"/>
        <w:adjustRightInd w:val="0"/>
        <w:ind w:firstLine="539"/>
        <w:jc w:val="center"/>
        <w:outlineLvl w:val="1"/>
        <w:rPr>
          <w:szCs w:val="24"/>
        </w:rPr>
      </w:pPr>
      <w:r w:rsidRPr="004C4D22">
        <w:rPr>
          <w:szCs w:val="24"/>
        </w:rPr>
        <w:t>Статья 1</w:t>
      </w:r>
    </w:p>
    <w:p w:rsidR="00BA0CC2" w:rsidRPr="004C4D22" w:rsidRDefault="00BA0CC2" w:rsidP="00C4529A">
      <w:pPr>
        <w:widowControl w:val="0"/>
        <w:autoSpaceDE w:val="0"/>
        <w:autoSpaceDN w:val="0"/>
        <w:adjustRightInd w:val="0"/>
        <w:ind w:firstLine="539"/>
        <w:jc w:val="center"/>
        <w:outlineLvl w:val="1"/>
        <w:rPr>
          <w:szCs w:val="24"/>
        </w:rPr>
      </w:pPr>
    </w:p>
    <w:p w:rsidR="001E23F4" w:rsidRDefault="001E23F4" w:rsidP="001E23F4">
      <w:pPr>
        <w:pStyle w:val="FORMATTEXT"/>
        <w:ind w:firstLine="568"/>
        <w:jc w:val="both"/>
      </w:pPr>
      <w:r w:rsidRPr="004C4D22">
        <w:t>Внес</w:t>
      </w:r>
      <w:r w:rsidR="002B4773">
        <w:t>т</w:t>
      </w:r>
      <w:r w:rsidR="00883BE7">
        <w:t xml:space="preserve">и в Закон Санкт-Петербурга от </w:t>
      </w:r>
      <w:r w:rsidR="00515E95" w:rsidRPr="00515E95">
        <w:t>19</w:t>
      </w:r>
      <w:r w:rsidR="00415CAB">
        <w:t>.12.</w:t>
      </w:r>
      <w:r w:rsidR="00515E95" w:rsidRPr="00515E95">
        <w:t>2018 № 771-164</w:t>
      </w:r>
      <w:r w:rsidR="00415CAB">
        <w:t xml:space="preserve"> </w:t>
      </w:r>
      <w:r w:rsidRPr="004C4D22">
        <w:t>«</w:t>
      </w:r>
      <w:r w:rsidR="00515E95" w:rsidRPr="00515E95">
        <w:t>О стратегии</w:t>
      </w:r>
      <w:r w:rsidR="00415CAB">
        <w:br/>
      </w:r>
      <w:r w:rsidR="00515E95" w:rsidRPr="00515E95">
        <w:t>социально-экономического развития Санкт-Петербурга на период до 2035 года</w:t>
      </w:r>
      <w:r w:rsidRPr="004C4D22">
        <w:t xml:space="preserve">» (далее </w:t>
      </w:r>
      <w:r w:rsidR="00415CAB">
        <w:t>–</w:t>
      </w:r>
      <w:r w:rsidRPr="004C4D22">
        <w:t xml:space="preserve"> Закон) следующие изменения:</w:t>
      </w:r>
    </w:p>
    <w:p w:rsidR="004B417F" w:rsidRDefault="004B417F" w:rsidP="001E23F4">
      <w:pPr>
        <w:pStyle w:val="FORMATTEXT"/>
        <w:ind w:firstLine="568"/>
        <w:jc w:val="both"/>
      </w:pPr>
    </w:p>
    <w:p w:rsidR="00AB5300" w:rsidRDefault="0075759F" w:rsidP="00883BE7">
      <w:pPr>
        <w:pStyle w:val="FORMATTEXT"/>
        <w:numPr>
          <w:ilvl w:val="0"/>
          <w:numId w:val="1"/>
        </w:numPr>
        <w:jc w:val="both"/>
      </w:pPr>
      <w:r>
        <w:t>П</w:t>
      </w:r>
      <w:r w:rsidRPr="00AB5300">
        <w:t>ункт 1.</w:t>
      </w:r>
      <w:r>
        <w:t>2 р</w:t>
      </w:r>
      <w:r w:rsidR="00AB5300" w:rsidRPr="00AB5300">
        <w:t>аздел</w:t>
      </w:r>
      <w:r>
        <w:t>а</w:t>
      </w:r>
      <w:r w:rsidR="00AB5300" w:rsidRPr="00AB5300">
        <w:t xml:space="preserve"> 6.1 </w:t>
      </w:r>
      <w:r w:rsidR="00897D5F">
        <w:t xml:space="preserve">приложения к Закону </w:t>
      </w:r>
      <w:r w:rsidR="00AB5300" w:rsidRPr="00AB5300">
        <w:t>изложить в следующей редакции</w:t>
      </w:r>
      <w:r w:rsidR="00AB5300">
        <w:t>:</w:t>
      </w:r>
    </w:p>
    <w:p w:rsidR="00AB5300" w:rsidRDefault="00BA05FC" w:rsidP="00AB5300">
      <w:pPr>
        <w:pStyle w:val="FORMATTEXT"/>
        <w:ind w:firstLine="426"/>
        <w:jc w:val="both"/>
      </w:pPr>
      <w:r>
        <w:t>«</w:t>
      </w:r>
      <w:r w:rsidR="00AB5300">
        <w:t>Задача «Повышение качества и эффективности профилактических мероприятий».</w:t>
      </w:r>
    </w:p>
    <w:p w:rsidR="00AB5300" w:rsidRDefault="00AB5300" w:rsidP="00AB5300">
      <w:pPr>
        <w:pStyle w:val="FORMATTEXT"/>
        <w:ind w:firstLine="426"/>
        <w:jc w:val="both"/>
      </w:pPr>
      <w:r>
        <w:t>В рамках указанной задачи необходимо формирование эффективной системы профилактики заболеваний</w:t>
      </w:r>
      <w:r w:rsidR="00DA3565">
        <w:t>,</w:t>
      </w:r>
      <w:r>
        <w:t xml:space="preserve"> </w:t>
      </w:r>
      <w:r w:rsidR="00DA3565">
        <w:t>предусматривающей</w:t>
      </w:r>
      <w:r>
        <w:t xml:space="preserve"> в том числе ответственность органов государственной власти Санкт-Петербурга </w:t>
      </w:r>
      <w:r w:rsidR="00DA3565">
        <w:t>в сфере охраны здоровья граждан</w:t>
      </w:r>
      <w:r>
        <w:t>, а также обеспечи</w:t>
      </w:r>
      <w:r w:rsidR="00DA3565">
        <w:t>вающей</w:t>
      </w:r>
      <w:r>
        <w:t xml:space="preserve"> охват всех граждан профилактическими медицинскими осмотрами, проводимыми не реже одного раза в год, раннее выявление хронических инвалидизирующих заболеваний, онкологической патологии, факторов риска возникновения потенциально фатальных заболеваний, а также внедрение процессов очного и дистанционного мониторинга за состоянием здоровья групп диспансерного наблюдения, что позволит выявлять заболевания на ранних стадиях, своевременно оказывать медицинскую помощь, улучшать качество и ожидаемую продолжительность жизни у этой группы пациентов.</w:t>
      </w:r>
    </w:p>
    <w:p w:rsidR="0020621C" w:rsidRDefault="00AB5300" w:rsidP="00A9113D">
      <w:pPr>
        <w:pStyle w:val="FORMATTEXT"/>
        <w:ind w:firstLine="426"/>
        <w:jc w:val="both"/>
      </w:pPr>
      <w:r>
        <w:t xml:space="preserve">Повышение качества и эффективности профилактических мероприятий необходимо осуществлять за счет </w:t>
      </w:r>
      <w:r w:rsidR="000725F4" w:rsidRPr="000725F4">
        <w:t>обеспечени</w:t>
      </w:r>
      <w:r w:rsidR="000725F4">
        <w:t>я</w:t>
      </w:r>
      <w:r w:rsidR="000725F4" w:rsidRPr="000725F4">
        <w:t xml:space="preserve"> биологической безопасности, предусматривающее </w:t>
      </w:r>
      <w:r w:rsidR="000725F4" w:rsidRPr="000725F4">
        <w:br/>
        <w:t>в том числе:</w:t>
      </w:r>
      <w:r w:rsidR="000725F4">
        <w:t xml:space="preserve"> </w:t>
      </w:r>
      <w:r w:rsidR="000725F4" w:rsidRPr="000725F4">
        <w:t>совершенствование мер профилактики инфекций, связанных с оказанием медицинской помощи;</w:t>
      </w:r>
      <w:r w:rsidR="000725F4">
        <w:t xml:space="preserve"> </w:t>
      </w:r>
      <w:r w:rsidR="000725F4" w:rsidRPr="000725F4">
        <w:t>профилактику и лечение инфекционных заболеваний, включая такие, распространение которых представляет биологическую угрозу населению (туберкулез, ВИЧ-инфекция, вирусные гепатиты В и С);</w:t>
      </w:r>
      <w:r w:rsidR="000725F4">
        <w:t xml:space="preserve"> </w:t>
      </w:r>
      <w:r w:rsidR="000725F4" w:rsidRPr="000725F4">
        <w:t>противодействие распространению антимикробной резистентности;</w:t>
      </w:r>
      <w:r w:rsidR="000725F4">
        <w:t xml:space="preserve"> </w:t>
      </w:r>
      <w:r w:rsidR="000725F4" w:rsidRPr="000725F4">
        <w:t xml:space="preserve">реализацию комплекса профилактических и противоэпидемических мероприятий, направленных </w:t>
      </w:r>
      <w:r w:rsidR="000725F4" w:rsidRPr="000725F4">
        <w:br/>
        <w:t xml:space="preserve">на предупреждение заноса опасных инфекционных заболеваний, распространение природно-очаговых инфекций и зоонозных болезней, а также обеспечение готовности </w:t>
      </w:r>
      <w:r w:rsidR="000725F4" w:rsidRPr="000725F4">
        <w:br/>
        <w:t>к реагированию на биологические угрозы естественного и преднамеренного характера; совершенствование учета и отчетности в отношении социально значимых инфекционных заболеваний</w:t>
      </w:r>
      <w:r w:rsidR="000725F4">
        <w:t xml:space="preserve">. </w:t>
      </w:r>
    </w:p>
    <w:p w:rsidR="00A9113D" w:rsidRDefault="00BA05FC" w:rsidP="00A9113D">
      <w:pPr>
        <w:pStyle w:val="FORMATTEXT"/>
        <w:ind w:firstLine="426"/>
        <w:jc w:val="both"/>
      </w:pPr>
      <w:r>
        <w:t>Также повышение качества и эффективности профилактических мероприятий необходимо осуществлять за счет с</w:t>
      </w:r>
      <w:r w:rsidR="00AB5300">
        <w:t>овершенствовани</w:t>
      </w:r>
      <w:r>
        <w:t>я</w:t>
      </w:r>
      <w:r w:rsidR="00AB5300">
        <w:t xml:space="preserve"> программ профилактики неинфекционных заболеваний, иммунизации населения,</w:t>
      </w:r>
      <w:r w:rsidR="000725F4" w:rsidRPr="000725F4">
        <w:t xml:space="preserve"> расширени</w:t>
      </w:r>
      <w:r w:rsidR="000725F4">
        <w:t>я</w:t>
      </w:r>
      <w:r w:rsidR="000725F4" w:rsidRPr="000725F4">
        <w:t xml:space="preserve"> перечня профила</w:t>
      </w:r>
      <w:r w:rsidR="0020621C">
        <w:t>ктических прививок, включенных</w:t>
      </w:r>
      <w:r>
        <w:t xml:space="preserve"> </w:t>
      </w:r>
      <w:r w:rsidR="000725F4" w:rsidRPr="000725F4">
        <w:t>в национальный календарь, в том числе за счет вакцинации против ветряной оспы и ротавирусной инфекции</w:t>
      </w:r>
      <w:r w:rsidR="000725F4">
        <w:t xml:space="preserve">, </w:t>
      </w:r>
      <w:r w:rsidR="000725F4" w:rsidRPr="000725F4">
        <w:t>охват</w:t>
      </w:r>
      <w:r w:rsidR="000725F4">
        <w:t>а</w:t>
      </w:r>
      <w:r w:rsidR="000725F4" w:rsidRPr="000725F4">
        <w:t xml:space="preserve"> населения декретированных возрастов и населения из групп риска профилактическими прививками против вакциноуправляемых инфекций - не менее 95 процентов</w:t>
      </w:r>
      <w:r w:rsidR="000725F4">
        <w:t>; в</w:t>
      </w:r>
      <w:r w:rsidR="00AB5300">
        <w:t>недрени</w:t>
      </w:r>
      <w:r w:rsidR="00415CAB">
        <w:t>е</w:t>
      </w:r>
      <w:r w:rsidR="00AB5300">
        <w:t xml:space="preserve"> проактивной системы диспансерного наблюдения за лицами, относящимися к группам риска</w:t>
      </w:r>
      <w:r w:rsidR="00D86DFB">
        <w:br/>
      </w:r>
      <w:r w:rsidR="00AB5300">
        <w:t>и больными хроническими заболеваниями, развития комплекса здоровьесберегающих технологий, развития потенциала консультационно-диагностических центров</w:t>
      </w:r>
      <w:r w:rsidR="00D86DFB">
        <w:br/>
      </w:r>
      <w:r w:rsidR="00AB5300">
        <w:t>и амбулаторно-консультативных отделений стационаров</w:t>
      </w:r>
      <w:r>
        <w:t>, с</w:t>
      </w:r>
      <w:r w:rsidRPr="00A4669D">
        <w:t>овершенствовани</w:t>
      </w:r>
      <w:r>
        <w:t>я</w:t>
      </w:r>
      <w:r w:rsidRPr="00A4669D">
        <w:t xml:space="preserve"> деятельности по профилактике инвалидизации граждан</w:t>
      </w:r>
      <w:r>
        <w:t>, у</w:t>
      </w:r>
      <w:r>
        <w:rPr>
          <w:color w:val="000000" w:themeColor="text1"/>
        </w:rPr>
        <w:t>прощения</w:t>
      </w:r>
      <w:r w:rsidRPr="00A4669D">
        <w:rPr>
          <w:color w:val="000000" w:themeColor="text1"/>
        </w:rPr>
        <w:t xml:space="preserve"> порядка освидетельствования граждан при установлении им инвалидности, включая разработку</w:t>
      </w:r>
      <w:r w:rsidR="00D86DFB">
        <w:rPr>
          <w:color w:val="000000" w:themeColor="text1"/>
        </w:rPr>
        <w:br/>
      </w:r>
      <w:r w:rsidRPr="00A4669D">
        <w:rPr>
          <w:color w:val="000000" w:themeColor="text1"/>
        </w:rPr>
        <w:t>и реализацию согласованных мер, предусматривающих возможность обмена необходимыми документами, в том числе в электронном виде, между медицинскими организациями</w:t>
      </w:r>
      <w:r w:rsidR="00D86DFB">
        <w:rPr>
          <w:color w:val="000000" w:themeColor="text1"/>
        </w:rPr>
        <w:t xml:space="preserve"> </w:t>
      </w:r>
      <w:r w:rsidRPr="00A4669D">
        <w:rPr>
          <w:color w:val="000000" w:themeColor="text1"/>
        </w:rPr>
        <w:t>и федеральными учреждениями медико-социальной экспертизы для установления инвалидности без участия граждан</w:t>
      </w:r>
      <w:r>
        <w:rPr>
          <w:color w:val="000000" w:themeColor="text1"/>
        </w:rPr>
        <w:t xml:space="preserve">». </w:t>
      </w:r>
      <w:r w:rsidR="00AB5300">
        <w:t>Для предупреждения профессиональной заболеваемости необходимо усиление контроля за санитарно-эпидемиологическим состоянием рабочих мест.</w:t>
      </w:r>
      <w:r>
        <w:t>»</w:t>
      </w:r>
      <w:r w:rsidR="00D86DFB">
        <w:t>.</w:t>
      </w:r>
    </w:p>
    <w:p w:rsidR="000725F4" w:rsidRDefault="000725F4" w:rsidP="000725F4">
      <w:pPr>
        <w:pStyle w:val="FORMATTEXT"/>
        <w:jc w:val="both"/>
      </w:pPr>
    </w:p>
    <w:p w:rsidR="00BD293C" w:rsidRDefault="0075759F" w:rsidP="00883BE7">
      <w:pPr>
        <w:pStyle w:val="FORMATTEXT"/>
        <w:numPr>
          <w:ilvl w:val="0"/>
          <w:numId w:val="1"/>
        </w:numPr>
        <w:jc w:val="both"/>
      </w:pPr>
      <w:r>
        <w:t>П</w:t>
      </w:r>
      <w:r w:rsidRPr="00BD293C">
        <w:t>ункт 1.</w:t>
      </w:r>
      <w:r>
        <w:t>3 р</w:t>
      </w:r>
      <w:r w:rsidR="00BD293C" w:rsidRPr="00BD293C">
        <w:t>аздел</w:t>
      </w:r>
      <w:r>
        <w:t>а</w:t>
      </w:r>
      <w:r w:rsidR="00BD293C" w:rsidRPr="00BD293C">
        <w:t xml:space="preserve"> 6.1 </w:t>
      </w:r>
      <w:r w:rsidR="00897D5F">
        <w:t xml:space="preserve">приложения к Закону </w:t>
      </w:r>
      <w:r w:rsidR="00BD293C" w:rsidRPr="00BD293C">
        <w:t>изложить в следующей редакции</w:t>
      </w:r>
      <w:r w:rsidR="00BD293C">
        <w:t xml:space="preserve">: </w:t>
      </w:r>
    </w:p>
    <w:p w:rsidR="00BD293C" w:rsidRDefault="00BA05FC" w:rsidP="00BD293C">
      <w:pPr>
        <w:pStyle w:val="FORMATTEXT"/>
        <w:ind w:firstLine="426"/>
        <w:jc w:val="both"/>
      </w:pPr>
      <w:r>
        <w:t>«</w:t>
      </w:r>
      <w:r w:rsidR="00BD293C">
        <w:t>Задача «Формирование здорового образа жизни».</w:t>
      </w:r>
    </w:p>
    <w:p w:rsidR="00BD293C" w:rsidRDefault="00BD293C" w:rsidP="00BD293C">
      <w:pPr>
        <w:pStyle w:val="FORMATTEXT"/>
        <w:ind w:firstLine="426"/>
        <w:jc w:val="both"/>
      </w:pPr>
      <w:r>
        <w:t>Формирование здорового образа жизни направлено на изменение отношения человека к собственному здоровью и повышение личной ответственности за его сохранение.</w:t>
      </w:r>
      <w:r w:rsidR="00D86DFB">
        <w:br/>
      </w:r>
      <w:r>
        <w:t>В рамках указанной задачи необходимо обеспечить просвещение и информирование граждан о принципах ведени</w:t>
      </w:r>
      <w:r w:rsidR="00D86DFB">
        <w:t>я</w:t>
      </w:r>
      <w:r>
        <w:t xml:space="preserve"> здорового образа жизни, а также разработку и реализацию мер, направленных на отказ от вредных привычек, повышение двигательной активности населения, </w:t>
      </w:r>
      <w:r w:rsidR="00AB5300" w:rsidRPr="00AB5300">
        <w:t>формирование у граждан мотивации к переходу на здоровое питание, в том числе в целях снижения риска развития алиментарно-зависимых заболеваний, а также развитие системы информирования граждан о качестве продуктов питания</w:t>
      </w:r>
      <w:r w:rsidR="00D86DFB">
        <w:br/>
      </w:r>
      <w:r>
        <w:t>и стимулирование здорового образа жизни</w:t>
      </w:r>
      <w:r w:rsidR="00BA05FC">
        <w:t>.</w:t>
      </w:r>
      <w:r w:rsidR="00A9113D">
        <w:t>»</w:t>
      </w:r>
      <w:r w:rsidR="00D86DFB">
        <w:t>.</w:t>
      </w:r>
    </w:p>
    <w:p w:rsidR="000725F4" w:rsidRDefault="000725F4" w:rsidP="00BD293C">
      <w:pPr>
        <w:pStyle w:val="FORMATTEXT"/>
        <w:ind w:firstLine="426"/>
        <w:jc w:val="both"/>
      </w:pPr>
    </w:p>
    <w:p w:rsidR="00883BE7" w:rsidRDefault="0075759F" w:rsidP="00883BE7">
      <w:pPr>
        <w:pStyle w:val="FORMATTEXT"/>
        <w:numPr>
          <w:ilvl w:val="0"/>
          <w:numId w:val="1"/>
        </w:numPr>
        <w:jc w:val="both"/>
      </w:pPr>
      <w:r>
        <w:t>П</w:t>
      </w:r>
      <w:r w:rsidRPr="00BD293C">
        <w:t>ункт 1.</w:t>
      </w:r>
      <w:r>
        <w:t>4 р</w:t>
      </w:r>
      <w:r w:rsidRPr="00BD293C">
        <w:t>аздел</w:t>
      </w:r>
      <w:r>
        <w:t>а</w:t>
      </w:r>
      <w:r w:rsidRPr="00BD293C">
        <w:t xml:space="preserve"> 6.1 </w:t>
      </w:r>
      <w:r w:rsidR="00897D5F">
        <w:t xml:space="preserve">приложения к Закону </w:t>
      </w:r>
      <w:r w:rsidR="00883BE7">
        <w:t xml:space="preserve">изложить в следующей редакции: </w:t>
      </w:r>
    </w:p>
    <w:p w:rsidR="00691C5B" w:rsidRDefault="00883BE7" w:rsidP="00691C5B">
      <w:pPr>
        <w:pStyle w:val="FORMATTEXT"/>
        <w:ind w:firstLine="426"/>
        <w:jc w:val="both"/>
      </w:pPr>
      <w:r w:rsidRPr="00507086">
        <w:t>«</w:t>
      </w:r>
      <w:r w:rsidR="00691C5B">
        <w:t>Задача «Развитие первичной медико-санитарной помощи»</w:t>
      </w:r>
      <w:r w:rsidR="00D86DFB">
        <w:t>.</w:t>
      </w:r>
    </w:p>
    <w:p w:rsidR="00691C5B" w:rsidRDefault="00691C5B" w:rsidP="00691C5B">
      <w:pPr>
        <w:pStyle w:val="FORMATTEXT"/>
        <w:ind w:firstLine="426"/>
        <w:jc w:val="both"/>
      </w:pPr>
      <w:r>
        <w:t xml:space="preserve">В рамках указанной задачи необходимо обеспечить строительство и реконструкцию объектов </w:t>
      </w:r>
      <w:r w:rsidR="0020621C">
        <w:t>здравоохранения,</w:t>
      </w:r>
      <w:r>
        <w:t xml:space="preserve"> и открытие центров общей врачебной практики в соответствии с принципом территориальной доступности и потребностью населения.</w:t>
      </w:r>
    </w:p>
    <w:p w:rsidR="00883BE7" w:rsidRDefault="00691C5B" w:rsidP="00691C5B">
      <w:pPr>
        <w:pStyle w:val="FORMATTEXT"/>
        <w:ind w:firstLine="426"/>
        <w:jc w:val="both"/>
      </w:pPr>
      <w:r>
        <w:t>Для повышения удовлетворенности населения качеством оказания медицинской помощи в амбулаторных условиях необходимо развитие инфраструктуры и материально-технической базы медицинских организаций, оказывающих медици</w:t>
      </w:r>
      <w:r w:rsidR="00D86DFB">
        <w:t>нскую помощь, в том числе детям, о</w:t>
      </w:r>
      <w:r>
        <w:t xml:space="preserve">беспечить реализацию новой модели медицинской организации, оказывающей первичную медико-санитарную помощь, за счет внедрения технологии бережливого производства в управленческих и организационных процессах, </w:t>
      </w:r>
      <w:r w:rsidR="0020621C">
        <w:t>направленной,</w:t>
      </w:r>
      <w:r>
        <w:t xml:space="preserve"> в том числе на повышение доступности оказываемых услуг, увеличение эффективности и устранение временных, финансовых и иных потерь, организацию рабочих мест</w:t>
      </w:r>
      <w:r w:rsidR="00BA05FC">
        <w:t>.</w:t>
      </w:r>
      <w:r w:rsidR="00DE360E">
        <w:t>»</w:t>
      </w:r>
      <w:r w:rsidR="00D86DFB">
        <w:t>.</w:t>
      </w:r>
    </w:p>
    <w:p w:rsidR="000725F4" w:rsidRDefault="000725F4" w:rsidP="00691C5B">
      <w:pPr>
        <w:pStyle w:val="FORMATTEXT"/>
        <w:ind w:firstLine="426"/>
        <w:jc w:val="both"/>
      </w:pPr>
    </w:p>
    <w:p w:rsidR="00691C5B" w:rsidRDefault="0075759F" w:rsidP="00691C5B">
      <w:pPr>
        <w:pStyle w:val="FORMATTEXT"/>
        <w:numPr>
          <w:ilvl w:val="0"/>
          <w:numId w:val="1"/>
        </w:numPr>
        <w:jc w:val="both"/>
      </w:pPr>
      <w:r>
        <w:t>П</w:t>
      </w:r>
      <w:r w:rsidRPr="00BD293C">
        <w:t>ункт 1.</w:t>
      </w:r>
      <w:r>
        <w:t>5 р</w:t>
      </w:r>
      <w:r w:rsidRPr="00BD293C">
        <w:t>аздел</w:t>
      </w:r>
      <w:r>
        <w:t>а</w:t>
      </w:r>
      <w:r w:rsidRPr="00BD293C">
        <w:t xml:space="preserve"> 6.1 </w:t>
      </w:r>
      <w:r w:rsidR="00897D5F">
        <w:t xml:space="preserve">приложения к Закону </w:t>
      </w:r>
      <w:r w:rsidR="00691C5B">
        <w:t xml:space="preserve">изложить в следующей редакции: </w:t>
      </w:r>
    </w:p>
    <w:p w:rsidR="00691C5B" w:rsidRPr="00691C5B" w:rsidRDefault="00691C5B" w:rsidP="00691C5B">
      <w:pPr>
        <w:autoSpaceDE w:val="0"/>
        <w:autoSpaceDN w:val="0"/>
        <w:adjustRightInd w:val="0"/>
        <w:ind w:firstLine="426"/>
        <w:rPr>
          <w:color w:val="000000"/>
        </w:rPr>
      </w:pPr>
      <w:r>
        <w:rPr>
          <w:color w:val="000000"/>
        </w:rPr>
        <w:t>«</w:t>
      </w:r>
      <w:r w:rsidRPr="00691C5B">
        <w:rPr>
          <w:color w:val="000000"/>
        </w:rPr>
        <w:t>Задача «Совершенствование реабилитационной медицинской помощи»</w:t>
      </w:r>
      <w:r w:rsidR="00D86DFB">
        <w:rPr>
          <w:color w:val="000000"/>
        </w:rPr>
        <w:t>.</w:t>
      </w:r>
    </w:p>
    <w:p w:rsidR="00691C5B" w:rsidRDefault="00691C5B" w:rsidP="00691C5B">
      <w:pPr>
        <w:autoSpaceDE w:val="0"/>
        <w:autoSpaceDN w:val="0"/>
        <w:adjustRightInd w:val="0"/>
        <w:ind w:firstLine="426"/>
        <w:rPr>
          <w:color w:val="000000"/>
        </w:rPr>
      </w:pPr>
      <w:r w:rsidRPr="00691C5B">
        <w:rPr>
          <w:color w:val="000000"/>
        </w:rPr>
        <w:t>В рамках указанной задачи необходимо обеспечить развитие</w:t>
      </w:r>
      <w:r w:rsidR="0020621C">
        <w:rPr>
          <w:color w:val="000000"/>
        </w:rPr>
        <w:t>:</w:t>
      </w:r>
      <w:r w:rsidRPr="00691C5B">
        <w:rPr>
          <w:color w:val="000000"/>
        </w:rPr>
        <w:t xml:space="preserve"> медицинской реабилитации в амбулаторных условиях</w:t>
      </w:r>
      <w:r w:rsidR="0020621C">
        <w:rPr>
          <w:color w:val="000000"/>
        </w:rPr>
        <w:t xml:space="preserve"> и условиях дневного стационара;</w:t>
      </w:r>
      <w:r w:rsidRPr="00691C5B">
        <w:rPr>
          <w:color w:val="000000"/>
        </w:rPr>
        <w:t xml:space="preserve"> </w:t>
      </w:r>
      <w:r w:rsidR="0020621C">
        <w:rPr>
          <w:color w:val="000000"/>
        </w:rPr>
        <w:t>с</w:t>
      </w:r>
      <w:r w:rsidRPr="00691C5B">
        <w:rPr>
          <w:color w:val="000000"/>
        </w:rPr>
        <w:t>овершенствование системы санаторно-курортного лечения, в том числе детей</w:t>
      </w:r>
      <w:r w:rsidR="0020621C">
        <w:rPr>
          <w:color w:val="000000"/>
        </w:rPr>
        <w:t>;</w:t>
      </w:r>
      <w:r w:rsidRPr="00691C5B">
        <w:rPr>
          <w:color w:val="000000"/>
        </w:rPr>
        <w:t xml:space="preserve"> развитие сети профильных реабилитационных центров, в том числе центров детской реабилитации</w:t>
      </w:r>
      <w:r w:rsidR="0020621C">
        <w:rPr>
          <w:color w:val="000000"/>
        </w:rPr>
        <w:t>;</w:t>
      </w:r>
      <w:r w:rsidRPr="00691C5B">
        <w:rPr>
          <w:color w:val="000000"/>
        </w:rPr>
        <w:t xml:space="preserve"> совершенствование маршрутизации пациентов в реабилитационные центры</w:t>
      </w:r>
      <w:r w:rsidR="0020621C">
        <w:rPr>
          <w:color w:val="000000"/>
        </w:rPr>
        <w:t>;</w:t>
      </w:r>
      <w:r w:rsidRPr="00691C5B">
        <w:rPr>
          <w:color w:val="000000"/>
        </w:rPr>
        <w:t xml:space="preserve"> развитие протезирования органов и функций, что позволит предупредить нарастание стойкой нетрудоспособности пациентов с хроническими инвалидизирующими заболеваниями</w:t>
      </w:r>
      <w:r w:rsidR="0020621C">
        <w:rPr>
          <w:color w:val="000000"/>
        </w:rPr>
        <w:t>,</w:t>
      </w:r>
      <w:r w:rsidRPr="00691C5B">
        <w:rPr>
          <w:color w:val="000000"/>
        </w:rPr>
        <w:t xml:space="preserve"> сократить сроки временной нетрудоспособности населения, обеспечить сохранение работоспособности и способности к самообслуживанию у жителей Санкт-Петербурга</w:t>
      </w:r>
      <w:r w:rsidR="00BA05FC">
        <w:rPr>
          <w:color w:val="000000"/>
        </w:rPr>
        <w:t>.</w:t>
      </w:r>
      <w:r w:rsidR="00DE360E">
        <w:rPr>
          <w:color w:val="000000"/>
        </w:rPr>
        <w:t>»</w:t>
      </w:r>
      <w:r w:rsidR="003A1046">
        <w:rPr>
          <w:color w:val="000000"/>
        </w:rPr>
        <w:t>.</w:t>
      </w:r>
    </w:p>
    <w:p w:rsidR="000725F4" w:rsidRPr="00691C5B" w:rsidRDefault="000725F4" w:rsidP="00691C5B">
      <w:pPr>
        <w:autoSpaceDE w:val="0"/>
        <w:autoSpaceDN w:val="0"/>
        <w:adjustRightInd w:val="0"/>
        <w:ind w:firstLine="426"/>
        <w:rPr>
          <w:color w:val="000000"/>
        </w:rPr>
      </w:pPr>
    </w:p>
    <w:p w:rsidR="00DE360E" w:rsidRPr="00DE360E" w:rsidRDefault="003A1046" w:rsidP="00DE360E">
      <w:pPr>
        <w:pStyle w:val="ac"/>
        <w:numPr>
          <w:ilvl w:val="0"/>
          <w:numId w:val="1"/>
        </w:numPr>
        <w:rPr>
          <w:rFonts w:eastAsia="Times New Roman"/>
          <w:szCs w:val="24"/>
        </w:rPr>
      </w:pPr>
      <w:r>
        <w:rPr>
          <w:rFonts w:eastAsia="Times New Roman"/>
          <w:szCs w:val="24"/>
        </w:rPr>
        <w:t>П</w:t>
      </w:r>
      <w:r w:rsidRPr="00DE360E">
        <w:rPr>
          <w:rFonts w:eastAsia="Times New Roman"/>
          <w:szCs w:val="24"/>
        </w:rPr>
        <w:t>ункт 1.</w:t>
      </w:r>
      <w:r>
        <w:rPr>
          <w:rFonts w:eastAsia="Times New Roman"/>
          <w:szCs w:val="24"/>
        </w:rPr>
        <w:t>6 р</w:t>
      </w:r>
      <w:r w:rsidR="00DE360E" w:rsidRPr="00DE360E">
        <w:rPr>
          <w:rFonts w:eastAsia="Times New Roman"/>
          <w:szCs w:val="24"/>
        </w:rPr>
        <w:t>аздел</w:t>
      </w:r>
      <w:r>
        <w:rPr>
          <w:rFonts w:eastAsia="Times New Roman"/>
          <w:szCs w:val="24"/>
        </w:rPr>
        <w:t>а</w:t>
      </w:r>
      <w:r w:rsidR="00DE360E" w:rsidRPr="00DE360E">
        <w:rPr>
          <w:rFonts w:eastAsia="Times New Roman"/>
          <w:szCs w:val="24"/>
        </w:rPr>
        <w:t xml:space="preserve"> 6.1 </w:t>
      </w:r>
      <w:r w:rsidR="00897D5F">
        <w:t xml:space="preserve">приложения к Закону </w:t>
      </w:r>
      <w:r w:rsidR="00DE360E" w:rsidRPr="00DE360E">
        <w:rPr>
          <w:rFonts w:eastAsia="Times New Roman"/>
          <w:szCs w:val="24"/>
        </w:rPr>
        <w:t xml:space="preserve">изложить в следующей редакции: </w:t>
      </w:r>
    </w:p>
    <w:p w:rsidR="00DE360E" w:rsidRPr="00DE360E" w:rsidRDefault="00DE360E" w:rsidP="00DE360E">
      <w:pPr>
        <w:pStyle w:val="FORMATTEXT"/>
        <w:ind w:firstLine="426"/>
        <w:jc w:val="both"/>
      </w:pPr>
      <w:r>
        <w:t>«</w:t>
      </w:r>
      <w:r w:rsidRPr="00DE360E">
        <w:t>Задача «Совершенствование оказания специализированной, в том числе высокотехнологичной медицинской помощи, и повышение ее доступности».</w:t>
      </w:r>
    </w:p>
    <w:p w:rsidR="00D86DFB" w:rsidRDefault="00DE360E" w:rsidP="00DE360E">
      <w:pPr>
        <w:pStyle w:val="FORMATTEXT"/>
        <w:ind w:firstLine="426"/>
        <w:jc w:val="both"/>
      </w:pPr>
      <w:r w:rsidRPr="00DE360E">
        <w:t>Для удовлетворения потребности населения в первичной специализированной медицинской помощи целесообразно</w:t>
      </w:r>
      <w:r w:rsidR="00D86DFB">
        <w:t>:</w:t>
      </w:r>
    </w:p>
    <w:p w:rsidR="001C156D" w:rsidRDefault="00DE360E" w:rsidP="00DE360E">
      <w:pPr>
        <w:pStyle w:val="FORMATTEXT"/>
        <w:ind w:firstLine="426"/>
        <w:jc w:val="both"/>
      </w:pPr>
      <w:r w:rsidRPr="00DE360E">
        <w:t>развивать мощности консультационно-диагностических центров, амбулаторно-консультативных отделений стационаров, совершенствовать маршрутизацию пациентов, внедрять проекты государственно-частного партнерства при необходимости развития</w:t>
      </w:r>
      <w:r w:rsidR="00F34ACE">
        <w:br/>
      </w:r>
      <w:r w:rsidRPr="00DE360E">
        <w:t>и модернизации мощностей государственной системы здравоохранения</w:t>
      </w:r>
      <w:r w:rsidR="00D86DFB">
        <w:t>;</w:t>
      </w:r>
    </w:p>
    <w:p w:rsidR="00DE360E" w:rsidRPr="00DE360E" w:rsidRDefault="00D86DFB" w:rsidP="00DE360E">
      <w:pPr>
        <w:pStyle w:val="FORMATTEXT"/>
        <w:ind w:firstLine="426"/>
        <w:jc w:val="both"/>
      </w:pPr>
      <w:r>
        <w:t>п</w:t>
      </w:r>
      <w:r w:rsidR="00DE360E" w:rsidRPr="00DE360E">
        <w:t xml:space="preserve">ровести оснащение современным лабораторным оборудованием, высокочувствительными и специфичными тест-системами клинико-диагностических, </w:t>
      </w:r>
      <w:r w:rsidR="001C156D" w:rsidRPr="001C156D">
        <w:br/>
      </w:r>
      <w:r w:rsidR="00DE360E" w:rsidRPr="00DE360E">
        <w:t>в том числе микробиологических, лабораторий и патолого-анатомических отделений медицинских организаций</w:t>
      </w:r>
      <w:r>
        <w:t>;</w:t>
      </w:r>
    </w:p>
    <w:p w:rsidR="00DE360E" w:rsidRPr="00DE360E" w:rsidRDefault="00D86DFB" w:rsidP="00DE360E">
      <w:pPr>
        <w:pStyle w:val="FORMATTEXT"/>
        <w:ind w:firstLine="426"/>
        <w:jc w:val="both"/>
      </w:pPr>
      <w:r>
        <w:t>с</w:t>
      </w:r>
      <w:r w:rsidR="00DE360E" w:rsidRPr="00DE360E">
        <w:t>оздать в медицинских организациях системы экстренного реагирования, обеспечивающей с помощью индивидуальных электронных устройств оперативное получение информации об изменении показателей зд</w:t>
      </w:r>
      <w:r w:rsidR="00AB013C">
        <w:t>оровья пациентов из групп риска.</w:t>
      </w:r>
    </w:p>
    <w:p w:rsidR="00DE360E" w:rsidRPr="00DE360E" w:rsidRDefault="00DE360E" w:rsidP="00DE360E">
      <w:pPr>
        <w:pStyle w:val="FORMATTEXT"/>
        <w:ind w:firstLine="426"/>
        <w:jc w:val="both"/>
      </w:pPr>
      <w:r w:rsidRPr="00DE360E">
        <w:t xml:space="preserve">Необходимо осуществлять развитие и модернизацию сети многопрофильных </w:t>
      </w:r>
      <w:r w:rsidR="000725F4" w:rsidRPr="000725F4">
        <w:br/>
      </w:r>
      <w:r w:rsidRPr="00DE360E">
        <w:t>и специализированных (психиатрических, наркологических, противотуберкулезных) медицинских организаций, увеличивать объемы предоставляемой в рамках территориальной программы государственных гарантий бесплатного оказания гражданам медицинской помощи в Санкт-Петербурге специализированной и высокотехнологичной медицинской помощи в соответствии с потребностью населения Санкт-Петербурга, осуществлять профессиональную подготовку и повышение квалификации медицинских работников, участвующих в оказании высокотехнологичной медицинской помощи.</w:t>
      </w:r>
    </w:p>
    <w:p w:rsidR="00DE360E" w:rsidRPr="00DE360E" w:rsidRDefault="00DE360E" w:rsidP="00DE360E">
      <w:pPr>
        <w:pStyle w:val="FORMATTEXT"/>
        <w:ind w:firstLine="426"/>
        <w:jc w:val="both"/>
      </w:pPr>
      <w:r w:rsidRPr="00DE360E">
        <w:t>Продолжить дальнейшее развитие высокотехнологичной медицинской помощи; реализацию программы по борьбе с онкологическими заболеваниями; совершенствование оказания медицинской помощи пациентам с неинфекционными заболеваниями сердечно-сосудистой, нервной, эндокринной и других систем.</w:t>
      </w:r>
    </w:p>
    <w:p w:rsidR="00DE360E" w:rsidRDefault="00DE360E" w:rsidP="00DE360E">
      <w:pPr>
        <w:pStyle w:val="FORMATTEXT"/>
        <w:ind w:firstLine="426"/>
        <w:jc w:val="both"/>
      </w:pPr>
      <w:r w:rsidRPr="00DE360E">
        <w:t xml:space="preserve">С учетом социальной значимости и востребованности паллиативной медицинской помощи для жителей Санкт-Петербурга необходимо обеспечить увеличение коечного фонда за счет открытия новых отделений паллиативной медицинской помощи </w:t>
      </w:r>
      <w:r w:rsidR="000725F4" w:rsidRPr="000725F4">
        <w:br/>
      </w:r>
      <w:r w:rsidRPr="00DE360E">
        <w:t xml:space="preserve">и сестринского ухода, увеличение числа выездных патронажных служб и посещений пациентов на дому, организации услуг по уходу за больными, создания специализированных мультидисциплинарных бригад по организации и оказанию паллиативной медицинской помощи. Для обеспечения медицинской помощи пациентам пожилого и старческого возраста в целях сохранения или восстановления их способности к самообслуживанию, физической и функциональной активности, независимости </w:t>
      </w:r>
      <w:r w:rsidR="001C156D" w:rsidRPr="001C156D">
        <w:br/>
      </w:r>
      <w:r w:rsidRPr="00DE360E">
        <w:t>от посторонней помощи в повседневной жизни необходимо развитие гериатрических центров и отделений, укрепление материально-технической базы структурных подразделений медицинских организаций, оказывающих паллиативную медицинскую помощь, и хосписов</w:t>
      </w:r>
      <w:r w:rsidR="003A1046">
        <w:t>.</w:t>
      </w:r>
      <w:r w:rsidR="002E0D0B">
        <w:t>»</w:t>
      </w:r>
      <w:r w:rsidRPr="00DE360E">
        <w:t>.</w:t>
      </w:r>
    </w:p>
    <w:p w:rsidR="00F9673D" w:rsidRDefault="00F9673D" w:rsidP="00DE360E">
      <w:pPr>
        <w:pStyle w:val="FORMATTEXT"/>
        <w:ind w:firstLine="426"/>
        <w:jc w:val="both"/>
      </w:pPr>
    </w:p>
    <w:p w:rsidR="00F9673D" w:rsidRDefault="003A1046" w:rsidP="00F9673D">
      <w:pPr>
        <w:pStyle w:val="FORMATTEXT"/>
        <w:numPr>
          <w:ilvl w:val="0"/>
          <w:numId w:val="1"/>
        </w:numPr>
        <w:jc w:val="both"/>
      </w:pPr>
      <w:r>
        <w:t>П</w:t>
      </w:r>
      <w:r w:rsidRPr="00F9673D">
        <w:t>ункт</w:t>
      </w:r>
      <w:r>
        <w:t xml:space="preserve"> </w:t>
      </w:r>
      <w:r w:rsidRPr="00F9673D">
        <w:t>1.</w:t>
      </w:r>
      <w:r>
        <w:t>7 р</w:t>
      </w:r>
      <w:r w:rsidR="00DE360E" w:rsidRPr="00F9673D">
        <w:t>аздел</w:t>
      </w:r>
      <w:r>
        <w:t>а</w:t>
      </w:r>
      <w:r w:rsidR="00DE360E" w:rsidRPr="00F9673D">
        <w:t xml:space="preserve"> 6.1 </w:t>
      </w:r>
      <w:r w:rsidR="00897D5F">
        <w:t xml:space="preserve">приложения к Закону </w:t>
      </w:r>
      <w:r w:rsidR="00DE360E" w:rsidRPr="00F9673D">
        <w:t>изложить в следующей редакции</w:t>
      </w:r>
      <w:r w:rsidR="00F9673D">
        <w:t>:</w:t>
      </w:r>
    </w:p>
    <w:p w:rsidR="00F9673D" w:rsidRDefault="00BA05FC" w:rsidP="00F9673D">
      <w:pPr>
        <w:pStyle w:val="FORMATTEXT"/>
        <w:ind w:firstLine="426"/>
        <w:jc w:val="both"/>
      </w:pPr>
      <w:r>
        <w:t>«</w:t>
      </w:r>
      <w:r w:rsidR="00F9673D">
        <w:t>Задача «Совершенствование системы льготного лекарственного обеспечения».</w:t>
      </w:r>
    </w:p>
    <w:p w:rsidR="00F9673D" w:rsidRDefault="00F9673D" w:rsidP="00F9673D">
      <w:pPr>
        <w:pStyle w:val="FORMATTEXT"/>
        <w:ind w:firstLine="426"/>
        <w:jc w:val="both"/>
      </w:pPr>
      <w:r>
        <w:t xml:space="preserve">В рамках указанной задачи необходимо осуществлять совершенствование механизмов лекарственного обеспечения граждан - правовых, организационных и финансовых механизмов, в том числе механизма ценообразования на лекарственные препараты </w:t>
      </w:r>
      <w:r w:rsidRPr="00F9673D">
        <w:br/>
      </w:r>
      <w:r>
        <w:t xml:space="preserve">для обеспечения отдельных категорий населения Санкт-Петербурга необходимыми качественными, эффективными и безопасными лекарственными препаратами </w:t>
      </w:r>
      <w:r w:rsidRPr="00F9673D">
        <w:br/>
      </w:r>
      <w:r>
        <w:t xml:space="preserve">и медицинскими изделиями с учетом результатов клинико-экономического анализа </w:t>
      </w:r>
      <w:r w:rsidR="001C156D" w:rsidRPr="001C156D">
        <w:br/>
      </w:r>
      <w:r>
        <w:t>и прогнозирования достижения клинически значимых результатов</w:t>
      </w:r>
      <w:r w:rsidR="00BA05FC">
        <w:t>.</w:t>
      </w:r>
      <w:r w:rsidR="002E0D0B">
        <w:t>»</w:t>
      </w:r>
      <w:r w:rsidR="003A1046">
        <w:t>.</w:t>
      </w:r>
    </w:p>
    <w:p w:rsidR="00F9673D" w:rsidRDefault="00F9673D" w:rsidP="00F9673D">
      <w:pPr>
        <w:pStyle w:val="FORMATTEXT"/>
        <w:ind w:firstLine="426"/>
        <w:jc w:val="both"/>
      </w:pPr>
    </w:p>
    <w:p w:rsidR="00F9673D" w:rsidRDefault="00B67522" w:rsidP="00F9673D">
      <w:pPr>
        <w:pStyle w:val="FORMATTEXT"/>
        <w:numPr>
          <w:ilvl w:val="0"/>
          <w:numId w:val="1"/>
        </w:numPr>
        <w:jc w:val="both"/>
      </w:pPr>
      <w:r>
        <w:t xml:space="preserve">Абзац </w:t>
      </w:r>
      <w:r w:rsidR="002A6628">
        <w:t>3</w:t>
      </w:r>
      <w:r>
        <w:t xml:space="preserve"> </w:t>
      </w:r>
      <w:r w:rsidR="003A1046" w:rsidRPr="00F9673D">
        <w:t>пункт</w:t>
      </w:r>
      <w:r w:rsidR="003A1046">
        <w:t xml:space="preserve">а </w:t>
      </w:r>
      <w:r w:rsidR="003A1046" w:rsidRPr="00F9673D">
        <w:t>1.</w:t>
      </w:r>
      <w:r w:rsidR="003A1046">
        <w:t xml:space="preserve">9 </w:t>
      </w:r>
      <w:r>
        <w:t>р</w:t>
      </w:r>
      <w:r w:rsidR="00F9673D" w:rsidRPr="00F9673D">
        <w:t>аздел</w:t>
      </w:r>
      <w:r>
        <w:t>а</w:t>
      </w:r>
      <w:r w:rsidR="00F9673D" w:rsidRPr="00F9673D">
        <w:t xml:space="preserve"> 6.1 </w:t>
      </w:r>
      <w:r w:rsidR="00897D5F">
        <w:t xml:space="preserve">приложения к Закону </w:t>
      </w:r>
      <w:r w:rsidR="00F9673D" w:rsidRPr="00F9673D">
        <w:t>изложить в следующей редакции</w:t>
      </w:r>
      <w:r w:rsidR="00F9673D">
        <w:t>:</w:t>
      </w:r>
    </w:p>
    <w:p w:rsidR="00F9673D" w:rsidRDefault="003A1046" w:rsidP="00F9673D">
      <w:pPr>
        <w:pStyle w:val="FORMATTEXT"/>
        <w:ind w:firstLine="426"/>
        <w:jc w:val="both"/>
      </w:pPr>
      <w:r>
        <w:t xml:space="preserve"> </w:t>
      </w:r>
      <w:r w:rsidR="00B67522">
        <w:t>«</w:t>
      </w:r>
      <w:r w:rsidR="00F9673D">
        <w:t xml:space="preserve">В рамках повышения эффективности системы оказания скорой, в том числе скорой специализированной, медицинской помощи, медицинской эвакуации необходимо обеспечить совершенствование оказания трансфузиологической помощи населению, системы сортировки поступающих вызовов, оказание больным и пострадавшим доврачебной медицинской помощи, направленной на сохранение и поддержание жизненно важных функций организма, и доставку их в кратчайшие сроки в медицинские </w:t>
      </w:r>
      <w:r w:rsidR="001C156D">
        <w:t>организации,</w:t>
      </w:r>
      <w:r w:rsidR="00F9673D">
        <w:t xml:space="preserve"> осуществляющи</w:t>
      </w:r>
      <w:r w:rsidR="001C156D">
        <w:t>е</w:t>
      </w:r>
      <w:r w:rsidR="00F9673D">
        <w:t xml:space="preserve"> клиническое использование донорской крови</w:t>
      </w:r>
      <w:r w:rsidR="00D86DFB">
        <w:br/>
      </w:r>
      <w:r w:rsidR="00F9673D">
        <w:t>и ее компонентов для оказания медицинской помощи, а также обеспечение производства препаратов крови в Российской Федерации</w:t>
      </w:r>
      <w:r w:rsidR="00BA05FC">
        <w:t>.</w:t>
      </w:r>
      <w:r w:rsidR="00B67522">
        <w:t>»</w:t>
      </w:r>
      <w:r>
        <w:t>.</w:t>
      </w:r>
    </w:p>
    <w:p w:rsidR="00897D5F" w:rsidRDefault="00897D5F" w:rsidP="00F9673D">
      <w:pPr>
        <w:pStyle w:val="FORMATTEXT"/>
        <w:ind w:firstLine="426"/>
        <w:jc w:val="both"/>
      </w:pPr>
    </w:p>
    <w:p w:rsidR="00897D5F" w:rsidRPr="002A6628" w:rsidRDefault="00897D5F" w:rsidP="00897D5F">
      <w:pPr>
        <w:pStyle w:val="ac"/>
        <w:numPr>
          <w:ilvl w:val="0"/>
          <w:numId w:val="1"/>
        </w:numPr>
        <w:rPr>
          <w:rFonts w:eastAsia="Times New Roman"/>
          <w:szCs w:val="24"/>
        </w:rPr>
      </w:pPr>
      <w:r>
        <w:rPr>
          <w:rFonts w:eastAsia="Times New Roman"/>
          <w:szCs w:val="24"/>
        </w:rPr>
        <w:t>А</w:t>
      </w:r>
      <w:r w:rsidRPr="002A6628">
        <w:rPr>
          <w:rFonts w:eastAsia="Times New Roman"/>
          <w:szCs w:val="24"/>
        </w:rPr>
        <w:t xml:space="preserve">бзац </w:t>
      </w:r>
      <w:r>
        <w:rPr>
          <w:rFonts w:eastAsia="Times New Roman"/>
          <w:szCs w:val="24"/>
        </w:rPr>
        <w:t>5</w:t>
      </w:r>
      <w:r w:rsidRPr="002A6628">
        <w:rPr>
          <w:rFonts w:eastAsia="Times New Roman"/>
          <w:szCs w:val="24"/>
        </w:rPr>
        <w:t xml:space="preserve"> </w:t>
      </w:r>
      <w:r w:rsidRPr="00AA17D7">
        <w:rPr>
          <w:rFonts w:eastAsia="Times New Roman"/>
          <w:szCs w:val="24"/>
        </w:rPr>
        <w:t>пункт</w:t>
      </w:r>
      <w:r>
        <w:rPr>
          <w:rFonts w:eastAsia="Times New Roman"/>
          <w:szCs w:val="24"/>
        </w:rPr>
        <w:t>а</w:t>
      </w:r>
      <w:r w:rsidRPr="00AA17D7">
        <w:rPr>
          <w:rFonts w:eastAsia="Times New Roman"/>
          <w:szCs w:val="24"/>
        </w:rPr>
        <w:t xml:space="preserve"> </w:t>
      </w:r>
      <w:r w:rsidRPr="002A6628">
        <w:rPr>
          <w:rFonts w:eastAsia="Times New Roman"/>
          <w:szCs w:val="24"/>
        </w:rPr>
        <w:t>1.9</w:t>
      </w:r>
      <w:r>
        <w:rPr>
          <w:rFonts w:eastAsia="Times New Roman"/>
          <w:szCs w:val="24"/>
        </w:rPr>
        <w:t xml:space="preserve"> </w:t>
      </w:r>
      <w:r w:rsidRPr="002A6628">
        <w:rPr>
          <w:rFonts w:eastAsia="Times New Roman"/>
          <w:szCs w:val="24"/>
        </w:rPr>
        <w:t>раздела 6.1</w:t>
      </w:r>
      <w:r>
        <w:rPr>
          <w:rFonts w:eastAsia="Times New Roman"/>
          <w:szCs w:val="24"/>
        </w:rPr>
        <w:t xml:space="preserve"> </w:t>
      </w:r>
      <w:r>
        <w:t xml:space="preserve">приложения к Закону </w:t>
      </w:r>
      <w:r w:rsidRPr="002A6628">
        <w:rPr>
          <w:rFonts w:eastAsia="Times New Roman"/>
          <w:szCs w:val="24"/>
        </w:rPr>
        <w:t>изложить в следующей редакции:</w:t>
      </w:r>
    </w:p>
    <w:p w:rsidR="00897D5F" w:rsidRDefault="00897D5F" w:rsidP="00897D5F">
      <w:pPr>
        <w:pStyle w:val="FORMATTEXT"/>
        <w:ind w:firstLine="426"/>
        <w:jc w:val="both"/>
      </w:pPr>
      <w:r>
        <w:t>«Также для повышения эффективности системы оказания медицинской помощи целесообразно осуществлять централизацию закупок, дальнейшее внедрение информационно-аналитической системы мониторинга и контроля в сфере закупок лекарственных препаратов для обеспечения государственных и муниципальных нужд, организаций здравоохранения,</w:t>
      </w:r>
      <w:r w:rsidRPr="00111C9F">
        <w:t xml:space="preserve"> </w:t>
      </w:r>
      <w:r>
        <w:t>формировать систему</w:t>
      </w:r>
      <w:r w:rsidRPr="00111C9F">
        <w:t xml:space="preserve"> защиты прав застрахованных лиц</w:t>
      </w:r>
      <w:r>
        <w:br/>
      </w:r>
      <w:r w:rsidRPr="00111C9F">
        <w:t>в сфере обязательного медицинского страхования, включая развитие института страховых представителей, открытие офисов страховых медицинских организаций по защите прав застрахованных лиц, в том числе в целях досудебного урегулирования споров, связанных с оказанием медицинской помощи, информирова</w:t>
      </w:r>
      <w:r>
        <w:t>ть</w:t>
      </w:r>
      <w:r w:rsidRPr="00111C9F">
        <w:t xml:space="preserve"> населени</w:t>
      </w:r>
      <w:r>
        <w:t>е</w:t>
      </w:r>
      <w:r w:rsidRPr="00111C9F">
        <w:t xml:space="preserve"> о необходимости прохождения профилактических медицинских осмотров и диспансеризации</w:t>
      </w:r>
      <w:r>
        <w:t>, расширять объемы добровольного медицинского страхования и внедрять систему оценки эффективности затрат на оказание медицинской помощи.».</w:t>
      </w:r>
    </w:p>
    <w:p w:rsidR="00B67522" w:rsidRDefault="00B67522" w:rsidP="00F9673D">
      <w:pPr>
        <w:pStyle w:val="FORMATTEXT"/>
        <w:ind w:firstLine="426"/>
        <w:jc w:val="both"/>
      </w:pPr>
    </w:p>
    <w:p w:rsidR="00B67522" w:rsidRDefault="00B67522" w:rsidP="00B67522">
      <w:pPr>
        <w:pStyle w:val="FORMATTEXT"/>
        <w:numPr>
          <w:ilvl w:val="0"/>
          <w:numId w:val="1"/>
        </w:numPr>
        <w:jc w:val="both"/>
      </w:pPr>
      <w:r>
        <w:t>Дополнить</w:t>
      </w:r>
      <w:r w:rsidRPr="00B67522">
        <w:t xml:space="preserve"> </w:t>
      </w:r>
      <w:r w:rsidR="005E7758" w:rsidRPr="00B67522">
        <w:t>пункт 1.9</w:t>
      </w:r>
      <w:r w:rsidR="005E7758">
        <w:t xml:space="preserve"> </w:t>
      </w:r>
      <w:r>
        <w:t>р</w:t>
      </w:r>
      <w:r w:rsidR="005E7758">
        <w:t xml:space="preserve">аздела </w:t>
      </w:r>
      <w:r w:rsidRPr="00B67522">
        <w:t xml:space="preserve">6.1 </w:t>
      </w:r>
      <w:r w:rsidR="00897D5F">
        <w:t xml:space="preserve">приложения к Закону </w:t>
      </w:r>
      <w:r w:rsidRPr="00B67522">
        <w:t>абзац</w:t>
      </w:r>
      <w:r w:rsidR="00A9113D">
        <w:t>ами</w:t>
      </w:r>
      <w:r w:rsidRPr="00B67522">
        <w:t xml:space="preserve"> следующего содержания</w:t>
      </w:r>
      <w:r>
        <w:t xml:space="preserve">: </w:t>
      </w:r>
    </w:p>
    <w:p w:rsidR="00A9113D" w:rsidRDefault="00B67522" w:rsidP="002A6628">
      <w:pPr>
        <w:pStyle w:val="FORMATTEXT"/>
        <w:ind w:firstLine="426"/>
        <w:jc w:val="both"/>
        <w:rPr>
          <w:color w:val="000000" w:themeColor="text1"/>
        </w:rPr>
      </w:pPr>
      <w:r>
        <w:t>«</w:t>
      </w:r>
      <w:r w:rsidR="001C156D">
        <w:t>Необходимо р</w:t>
      </w:r>
      <w:r w:rsidRPr="00B67522">
        <w:t>азвитие системы управления качеством медицинской помощи;</w:t>
      </w:r>
      <w:r>
        <w:t xml:space="preserve"> </w:t>
      </w:r>
      <w:r w:rsidR="00A9113D">
        <w:rPr>
          <w:color w:val="000000" w:themeColor="text1"/>
        </w:rPr>
        <w:t>р</w:t>
      </w:r>
      <w:r w:rsidRPr="00A4669D">
        <w:rPr>
          <w:color w:val="000000" w:themeColor="text1"/>
        </w:rPr>
        <w:t xml:space="preserve">азвитие системы независимой оценки качества условий оказания услуг медицинскими организациями, осуществляемой общественными советами по проведению независимой оценки качества условий оказания услуг медицинскими организациями, участвующими </w:t>
      </w:r>
      <w:r>
        <w:rPr>
          <w:color w:val="000000" w:themeColor="text1"/>
        </w:rPr>
        <w:br/>
      </w:r>
      <w:r w:rsidRPr="00A4669D">
        <w:rPr>
          <w:color w:val="000000" w:themeColor="text1"/>
        </w:rPr>
        <w:t>в реализации программы государственных гарантий бесплатного оказания гражданам медицинской помощи, включая информирование населения о результатах такой оценки</w:t>
      </w:r>
      <w:r w:rsidR="00111C9F">
        <w:rPr>
          <w:color w:val="000000" w:themeColor="text1"/>
        </w:rPr>
        <w:t xml:space="preserve">; </w:t>
      </w:r>
    </w:p>
    <w:p w:rsidR="00B67522" w:rsidRDefault="00D86DFB" w:rsidP="002A6628">
      <w:pPr>
        <w:pStyle w:val="FORMATTEXT"/>
        <w:ind w:firstLine="426"/>
        <w:jc w:val="both"/>
        <w:rPr>
          <w:color w:val="000000" w:themeColor="text1"/>
        </w:rPr>
      </w:pPr>
      <w:r>
        <w:t>Необходимо с</w:t>
      </w:r>
      <w:r w:rsidR="00111C9F" w:rsidRPr="00A4669D">
        <w:t>овершенствова</w:t>
      </w:r>
      <w:r>
        <w:t>ть</w:t>
      </w:r>
      <w:r w:rsidR="00111C9F" w:rsidRPr="00A4669D">
        <w:t xml:space="preserve"> контрольно-надзорн</w:t>
      </w:r>
      <w:r>
        <w:t>ую</w:t>
      </w:r>
      <w:r w:rsidR="00111C9F" w:rsidRPr="00A4669D">
        <w:t xml:space="preserve"> деятельност</w:t>
      </w:r>
      <w:r>
        <w:t>ь</w:t>
      </w:r>
      <w:r w:rsidR="00111C9F" w:rsidRPr="00A4669D">
        <w:t xml:space="preserve"> в сферах здравоохранения и обеспечения санитарно-эпидемиологического благополучия населения посредством применения риск-ориентированного подхода при осуществлении указанной деятельности на основе распределения подконтрольных объектов по категориям риска</w:t>
      </w:r>
      <w:r w:rsidR="00BA05FC">
        <w:t>.</w:t>
      </w:r>
      <w:r w:rsidR="002A6628">
        <w:rPr>
          <w:color w:val="000000" w:themeColor="text1"/>
        </w:rPr>
        <w:t>»</w:t>
      </w:r>
      <w:r w:rsidR="003A1046">
        <w:rPr>
          <w:color w:val="000000" w:themeColor="text1"/>
        </w:rPr>
        <w:t>.</w:t>
      </w:r>
    </w:p>
    <w:p w:rsidR="002A6628" w:rsidRDefault="002A6628" w:rsidP="002A6628">
      <w:pPr>
        <w:pStyle w:val="FORMATTEXT"/>
        <w:ind w:firstLine="426"/>
        <w:jc w:val="both"/>
        <w:rPr>
          <w:color w:val="000000" w:themeColor="text1"/>
        </w:rPr>
      </w:pPr>
    </w:p>
    <w:p w:rsidR="00FA3F5D" w:rsidRPr="00FA3F5D" w:rsidRDefault="003A1046" w:rsidP="00FA3F5D">
      <w:pPr>
        <w:pStyle w:val="ac"/>
        <w:numPr>
          <w:ilvl w:val="0"/>
          <w:numId w:val="1"/>
        </w:numPr>
        <w:rPr>
          <w:rFonts w:eastAsia="Times New Roman"/>
          <w:szCs w:val="24"/>
        </w:rPr>
      </w:pPr>
      <w:r>
        <w:rPr>
          <w:rFonts w:eastAsia="Times New Roman"/>
          <w:szCs w:val="24"/>
        </w:rPr>
        <w:t>П</w:t>
      </w:r>
      <w:r w:rsidR="00FA3F5D" w:rsidRPr="00FA3F5D">
        <w:rPr>
          <w:rFonts w:eastAsia="Times New Roman"/>
          <w:szCs w:val="24"/>
        </w:rPr>
        <w:t>ункт 1.1</w:t>
      </w:r>
      <w:r w:rsidR="00FA3F5D">
        <w:rPr>
          <w:rFonts w:eastAsia="Times New Roman"/>
          <w:szCs w:val="24"/>
        </w:rPr>
        <w:t>0</w:t>
      </w:r>
      <w:r w:rsidRPr="003A1046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р</w:t>
      </w:r>
      <w:r w:rsidRPr="00FA3F5D">
        <w:rPr>
          <w:rFonts w:eastAsia="Times New Roman"/>
          <w:szCs w:val="24"/>
        </w:rPr>
        <w:t>аздел</w:t>
      </w:r>
      <w:r>
        <w:rPr>
          <w:rFonts w:eastAsia="Times New Roman"/>
          <w:szCs w:val="24"/>
        </w:rPr>
        <w:t>а</w:t>
      </w:r>
      <w:r w:rsidRPr="00FA3F5D">
        <w:rPr>
          <w:rFonts w:eastAsia="Times New Roman"/>
          <w:szCs w:val="24"/>
        </w:rPr>
        <w:t xml:space="preserve"> 6.1</w:t>
      </w:r>
      <w:r w:rsidR="00FA3F5D" w:rsidRPr="00FA3F5D">
        <w:rPr>
          <w:rFonts w:eastAsia="Times New Roman"/>
          <w:szCs w:val="24"/>
        </w:rPr>
        <w:t xml:space="preserve"> </w:t>
      </w:r>
      <w:r w:rsidR="00897D5F">
        <w:t xml:space="preserve">приложения к Закону </w:t>
      </w:r>
      <w:r w:rsidR="00FA3F5D" w:rsidRPr="00FA3F5D">
        <w:rPr>
          <w:rFonts w:eastAsia="Times New Roman"/>
          <w:szCs w:val="24"/>
        </w:rPr>
        <w:t>изложить в следующей редакции:</w:t>
      </w:r>
    </w:p>
    <w:p w:rsidR="00FA3F5D" w:rsidRPr="00FA3F5D" w:rsidRDefault="003A1046" w:rsidP="00FA3F5D">
      <w:pPr>
        <w:pStyle w:val="ac"/>
        <w:ind w:left="0" w:firstLine="426"/>
        <w:rPr>
          <w:rFonts w:eastAsia="Times New Roman"/>
          <w:szCs w:val="24"/>
        </w:rPr>
      </w:pPr>
      <w:r>
        <w:rPr>
          <w:rFonts w:eastAsia="Times New Roman"/>
          <w:szCs w:val="24"/>
        </w:rPr>
        <w:t>«</w:t>
      </w:r>
      <w:r w:rsidR="00FA3F5D" w:rsidRPr="00FA3F5D">
        <w:rPr>
          <w:rFonts w:eastAsia="Times New Roman"/>
          <w:szCs w:val="24"/>
        </w:rPr>
        <w:t>Задача «Развитие прикладных научных исследований и разработок, а также формирование эффективной системы внедрения научных разработок в клиническую практику».</w:t>
      </w:r>
    </w:p>
    <w:p w:rsidR="00FA3F5D" w:rsidRDefault="00FA3F5D" w:rsidP="00FA3F5D">
      <w:pPr>
        <w:pStyle w:val="ac"/>
        <w:ind w:left="0" w:firstLine="426"/>
        <w:rPr>
          <w:rFonts w:eastAsia="Times New Roman"/>
          <w:szCs w:val="24"/>
        </w:rPr>
      </w:pPr>
      <w:r w:rsidRPr="00FA3F5D">
        <w:rPr>
          <w:rFonts w:eastAsia="Times New Roman"/>
          <w:szCs w:val="24"/>
        </w:rPr>
        <w:t xml:space="preserve">Для постоянного совершенствования системы оказания медицинской помощи необходимо обеспечить поддержку ускоренного развития фундаментальных </w:t>
      </w:r>
      <w:r w:rsidR="00712E09" w:rsidRPr="00712E09">
        <w:rPr>
          <w:rFonts w:eastAsia="Times New Roman"/>
          <w:szCs w:val="24"/>
        </w:rPr>
        <w:br/>
      </w:r>
      <w:r w:rsidRPr="00FA3F5D">
        <w:rPr>
          <w:rFonts w:eastAsia="Times New Roman"/>
          <w:szCs w:val="24"/>
        </w:rPr>
        <w:t xml:space="preserve">и прикладных научных исследований и разработок, формирование эффективной системы внедрения и использования их результатов, научных разработок в клиническую практику, повышение эффективности системы распределения финансовых ресурсов </w:t>
      </w:r>
      <w:r w:rsidR="00712E09" w:rsidRPr="00712E09">
        <w:rPr>
          <w:rFonts w:eastAsia="Times New Roman"/>
          <w:szCs w:val="24"/>
        </w:rPr>
        <w:br/>
      </w:r>
      <w:r w:rsidRPr="00FA3F5D">
        <w:rPr>
          <w:rFonts w:eastAsia="Times New Roman"/>
          <w:szCs w:val="24"/>
        </w:rPr>
        <w:t xml:space="preserve">на исследовательскую деятельность и проведение оценки эффективности затрат </w:t>
      </w:r>
      <w:r w:rsidR="00712E09" w:rsidRPr="00712E09">
        <w:rPr>
          <w:rFonts w:eastAsia="Times New Roman"/>
          <w:szCs w:val="24"/>
        </w:rPr>
        <w:br/>
      </w:r>
      <w:r w:rsidRPr="00FA3F5D">
        <w:rPr>
          <w:rFonts w:eastAsia="Times New Roman"/>
          <w:szCs w:val="24"/>
        </w:rPr>
        <w:t>на научные разработки</w:t>
      </w:r>
      <w:r w:rsidR="003A1046">
        <w:rPr>
          <w:rFonts w:eastAsia="Times New Roman"/>
          <w:szCs w:val="24"/>
        </w:rPr>
        <w:t>.</w:t>
      </w:r>
      <w:r w:rsidR="002E0D0B">
        <w:rPr>
          <w:rFonts w:eastAsia="Times New Roman"/>
          <w:szCs w:val="24"/>
        </w:rPr>
        <w:t>»</w:t>
      </w:r>
      <w:r w:rsidRPr="00FA3F5D">
        <w:rPr>
          <w:rFonts w:eastAsia="Times New Roman"/>
          <w:szCs w:val="24"/>
        </w:rPr>
        <w:t>.</w:t>
      </w:r>
    </w:p>
    <w:p w:rsidR="00FA3F5D" w:rsidRDefault="00FA3F5D" w:rsidP="00FA3F5D">
      <w:pPr>
        <w:pStyle w:val="ac"/>
        <w:ind w:left="0" w:firstLine="426"/>
        <w:rPr>
          <w:rFonts w:eastAsia="Times New Roman"/>
          <w:szCs w:val="24"/>
        </w:rPr>
      </w:pPr>
    </w:p>
    <w:p w:rsidR="00FA601F" w:rsidRPr="00FA601F" w:rsidRDefault="003A1046" w:rsidP="00FA601F">
      <w:pPr>
        <w:pStyle w:val="ac"/>
        <w:numPr>
          <w:ilvl w:val="0"/>
          <w:numId w:val="1"/>
        </w:numPr>
        <w:rPr>
          <w:rFonts w:eastAsia="Times New Roman"/>
          <w:szCs w:val="24"/>
        </w:rPr>
      </w:pPr>
      <w:r>
        <w:rPr>
          <w:rFonts w:eastAsia="Times New Roman"/>
          <w:szCs w:val="24"/>
        </w:rPr>
        <w:t>П</w:t>
      </w:r>
      <w:r w:rsidRPr="00FA601F">
        <w:rPr>
          <w:rFonts w:eastAsia="Times New Roman"/>
          <w:szCs w:val="24"/>
        </w:rPr>
        <w:t>ункт 1.1</w:t>
      </w:r>
      <w:r>
        <w:rPr>
          <w:rFonts w:eastAsia="Times New Roman"/>
          <w:szCs w:val="24"/>
        </w:rPr>
        <w:t>1 р</w:t>
      </w:r>
      <w:r w:rsidR="00FA601F" w:rsidRPr="00FA601F">
        <w:rPr>
          <w:rFonts w:eastAsia="Times New Roman"/>
          <w:szCs w:val="24"/>
        </w:rPr>
        <w:t>аздел</w:t>
      </w:r>
      <w:r>
        <w:rPr>
          <w:rFonts w:eastAsia="Times New Roman"/>
          <w:szCs w:val="24"/>
        </w:rPr>
        <w:t>а</w:t>
      </w:r>
      <w:r w:rsidR="00FA601F" w:rsidRPr="00FA601F">
        <w:rPr>
          <w:rFonts w:eastAsia="Times New Roman"/>
          <w:szCs w:val="24"/>
        </w:rPr>
        <w:t xml:space="preserve"> 6.1 </w:t>
      </w:r>
      <w:r w:rsidR="00897D5F">
        <w:t xml:space="preserve">приложения к Закону </w:t>
      </w:r>
      <w:r w:rsidR="00FA601F" w:rsidRPr="00FA601F">
        <w:rPr>
          <w:rFonts w:eastAsia="Times New Roman"/>
          <w:szCs w:val="24"/>
        </w:rPr>
        <w:t>изложить в следующей редакции:</w:t>
      </w:r>
    </w:p>
    <w:p w:rsidR="00FA601F" w:rsidRPr="00FA601F" w:rsidRDefault="003A1046" w:rsidP="00FA601F">
      <w:pPr>
        <w:pStyle w:val="ac"/>
        <w:ind w:left="0" w:firstLine="426"/>
        <w:rPr>
          <w:rFonts w:eastAsia="Times New Roman"/>
          <w:szCs w:val="24"/>
        </w:rPr>
      </w:pPr>
      <w:r>
        <w:rPr>
          <w:rFonts w:eastAsia="Times New Roman"/>
          <w:szCs w:val="24"/>
        </w:rPr>
        <w:t>«</w:t>
      </w:r>
      <w:r w:rsidR="00FA601F" w:rsidRPr="00FA601F">
        <w:rPr>
          <w:rFonts w:eastAsia="Times New Roman"/>
          <w:szCs w:val="24"/>
        </w:rPr>
        <w:t>Задача «Развитие персонализированной медицины</w:t>
      </w:r>
      <w:r w:rsidR="00D31019">
        <w:rPr>
          <w:rFonts w:eastAsia="Times New Roman"/>
          <w:szCs w:val="24"/>
        </w:rPr>
        <w:t>, о</w:t>
      </w:r>
      <w:r w:rsidR="00D31019" w:rsidRPr="00FA601F">
        <w:rPr>
          <w:rFonts w:eastAsia="Times New Roman"/>
          <w:szCs w:val="24"/>
        </w:rPr>
        <w:t>снован</w:t>
      </w:r>
      <w:r w:rsidR="00D31019">
        <w:rPr>
          <w:rFonts w:eastAsia="Times New Roman"/>
          <w:szCs w:val="24"/>
        </w:rPr>
        <w:t>ной</w:t>
      </w:r>
      <w:r w:rsidR="00D31019" w:rsidRPr="00FA601F">
        <w:rPr>
          <w:rFonts w:eastAsia="Times New Roman"/>
          <w:szCs w:val="24"/>
        </w:rPr>
        <w:t xml:space="preserve"> на современных научных достижениях</w:t>
      </w:r>
      <w:r w:rsidR="00FA601F" w:rsidRPr="00FA601F">
        <w:rPr>
          <w:rFonts w:eastAsia="Times New Roman"/>
          <w:szCs w:val="24"/>
        </w:rPr>
        <w:t>».</w:t>
      </w:r>
    </w:p>
    <w:p w:rsidR="00FA601F" w:rsidRDefault="00FA601F" w:rsidP="00FA601F">
      <w:pPr>
        <w:pStyle w:val="ac"/>
        <w:ind w:left="0" w:firstLine="426"/>
        <w:rPr>
          <w:rFonts w:eastAsia="Times New Roman"/>
          <w:szCs w:val="24"/>
        </w:rPr>
      </w:pPr>
      <w:r w:rsidRPr="00FA601F">
        <w:rPr>
          <w:rFonts w:eastAsia="Times New Roman"/>
          <w:szCs w:val="24"/>
        </w:rPr>
        <w:t>Прорывные открытия в области генетики, геномики, молекулярной биологии, генной и белковой инженерии становятся важнейшим двигателем развития персонализированной медици</w:t>
      </w:r>
      <w:r>
        <w:rPr>
          <w:rFonts w:eastAsia="Times New Roman"/>
          <w:szCs w:val="24"/>
        </w:rPr>
        <w:t xml:space="preserve">ны, предполагающей разработку, </w:t>
      </w:r>
      <w:r w:rsidRPr="00FA601F">
        <w:rPr>
          <w:rFonts w:eastAsia="Times New Roman"/>
          <w:szCs w:val="24"/>
        </w:rPr>
        <w:t>создание и внедрение инновационных методов скрининга, терапии и мониторинга, обеспечивающих раннее выявление заболеваний</w:t>
      </w:r>
      <w:r w:rsidR="00D31019">
        <w:rPr>
          <w:rFonts w:eastAsia="Times New Roman"/>
          <w:szCs w:val="24"/>
        </w:rPr>
        <w:br/>
      </w:r>
      <w:r w:rsidRPr="00FA601F">
        <w:rPr>
          <w:rFonts w:eastAsia="Times New Roman"/>
          <w:szCs w:val="24"/>
        </w:rPr>
        <w:t xml:space="preserve">на доклинической стадии и недопущение их развития. </w:t>
      </w:r>
      <w:r w:rsidR="00A9275C">
        <w:rPr>
          <w:rFonts w:eastAsia="Times New Roman"/>
          <w:szCs w:val="24"/>
        </w:rPr>
        <w:t>Задачами являются</w:t>
      </w:r>
      <w:r w:rsidR="00D31019">
        <w:rPr>
          <w:rFonts w:eastAsia="Times New Roman"/>
          <w:szCs w:val="24"/>
        </w:rPr>
        <w:t xml:space="preserve"> в</w:t>
      </w:r>
      <w:r w:rsidRPr="00FA601F">
        <w:rPr>
          <w:rFonts w:eastAsia="Times New Roman"/>
          <w:szCs w:val="24"/>
        </w:rPr>
        <w:t>недрени</w:t>
      </w:r>
      <w:r w:rsidR="00D31019">
        <w:rPr>
          <w:rFonts w:eastAsia="Times New Roman"/>
          <w:szCs w:val="24"/>
        </w:rPr>
        <w:t>е</w:t>
      </w:r>
      <w:r w:rsidRPr="00FA601F">
        <w:rPr>
          <w:rFonts w:eastAsia="Times New Roman"/>
          <w:szCs w:val="24"/>
        </w:rPr>
        <w:t xml:space="preserve"> новых методов регенеративной медицины, в том числе с применением биомедицинских клеточных продуктов</w:t>
      </w:r>
      <w:r w:rsidR="00A9275C">
        <w:rPr>
          <w:rFonts w:eastAsia="Times New Roman"/>
          <w:szCs w:val="24"/>
        </w:rPr>
        <w:t>,</w:t>
      </w:r>
      <w:r>
        <w:rPr>
          <w:rFonts w:eastAsia="Times New Roman"/>
          <w:szCs w:val="24"/>
        </w:rPr>
        <w:t xml:space="preserve"> </w:t>
      </w:r>
      <w:r w:rsidRPr="00FA601F">
        <w:rPr>
          <w:rFonts w:eastAsia="Times New Roman"/>
          <w:szCs w:val="24"/>
        </w:rPr>
        <w:t>методов персонализированной фармакотерапии, включая технологии генетического редактирования и таргетную терапию</w:t>
      </w:r>
      <w:r w:rsidR="00A9275C">
        <w:rPr>
          <w:rFonts w:eastAsia="Times New Roman"/>
          <w:szCs w:val="24"/>
        </w:rPr>
        <w:t>,</w:t>
      </w:r>
      <w:r>
        <w:rPr>
          <w:rFonts w:eastAsia="Times New Roman"/>
          <w:szCs w:val="24"/>
        </w:rPr>
        <w:t xml:space="preserve"> </w:t>
      </w:r>
      <w:r w:rsidRPr="00FA601F">
        <w:rPr>
          <w:rFonts w:eastAsia="Times New Roman"/>
          <w:szCs w:val="24"/>
        </w:rPr>
        <w:t>киберпротезов</w:t>
      </w:r>
      <w:r w:rsidR="00F34ACE">
        <w:rPr>
          <w:rFonts w:eastAsia="Times New Roman"/>
          <w:szCs w:val="24"/>
        </w:rPr>
        <w:br/>
      </w:r>
      <w:r w:rsidRPr="00FA601F">
        <w:rPr>
          <w:rFonts w:eastAsia="Times New Roman"/>
          <w:szCs w:val="24"/>
        </w:rPr>
        <w:t>и человеко-машинных интерфейсов</w:t>
      </w:r>
      <w:r w:rsidR="00A9275C">
        <w:rPr>
          <w:rFonts w:eastAsia="Times New Roman"/>
          <w:szCs w:val="24"/>
        </w:rPr>
        <w:t>, с</w:t>
      </w:r>
      <w:r w:rsidRPr="00FA601F">
        <w:rPr>
          <w:rFonts w:eastAsia="Times New Roman"/>
          <w:szCs w:val="24"/>
        </w:rPr>
        <w:t>оздания сети биобанков, депозитариев биологических материалов человека и коллекций патогенных микроорганизмов</w:t>
      </w:r>
      <w:r w:rsidR="003A1046">
        <w:rPr>
          <w:rFonts w:eastAsia="Times New Roman"/>
          <w:szCs w:val="24"/>
        </w:rPr>
        <w:t>.</w:t>
      </w:r>
      <w:r w:rsidR="00482ED5">
        <w:rPr>
          <w:rFonts w:eastAsia="Times New Roman"/>
          <w:szCs w:val="24"/>
        </w:rPr>
        <w:t>»</w:t>
      </w:r>
      <w:r w:rsidR="002E0D0B">
        <w:rPr>
          <w:rFonts w:eastAsia="Times New Roman"/>
          <w:szCs w:val="24"/>
        </w:rPr>
        <w:t>.</w:t>
      </w:r>
    </w:p>
    <w:p w:rsidR="00FA601F" w:rsidRDefault="00FA601F" w:rsidP="00FA601F">
      <w:pPr>
        <w:pStyle w:val="ac"/>
        <w:ind w:left="360"/>
        <w:rPr>
          <w:rFonts w:eastAsia="Times New Roman"/>
          <w:szCs w:val="24"/>
        </w:rPr>
      </w:pPr>
    </w:p>
    <w:p w:rsidR="00551E49" w:rsidRPr="00551E49" w:rsidRDefault="003A1046" w:rsidP="00551E49">
      <w:pPr>
        <w:pStyle w:val="ac"/>
        <w:numPr>
          <w:ilvl w:val="0"/>
          <w:numId w:val="1"/>
        </w:numPr>
        <w:rPr>
          <w:rFonts w:eastAsia="Times New Roman"/>
          <w:szCs w:val="24"/>
        </w:rPr>
      </w:pPr>
      <w:r>
        <w:rPr>
          <w:rFonts w:eastAsia="Times New Roman"/>
          <w:szCs w:val="24"/>
        </w:rPr>
        <w:t>П</w:t>
      </w:r>
      <w:r w:rsidRPr="00551E49">
        <w:rPr>
          <w:rFonts w:eastAsia="Times New Roman"/>
          <w:szCs w:val="24"/>
        </w:rPr>
        <w:t>ункт 1.</w:t>
      </w:r>
      <w:r>
        <w:rPr>
          <w:rFonts w:eastAsia="Times New Roman"/>
          <w:szCs w:val="24"/>
        </w:rPr>
        <w:t>12 р</w:t>
      </w:r>
      <w:r w:rsidR="00551E49" w:rsidRPr="00551E49">
        <w:rPr>
          <w:rFonts w:eastAsia="Times New Roman"/>
          <w:szCs w:val="24"/>
        </w:rPr>
        <w:t>аздел</w:t>
      </w:r>
      <w:r>
        <w:rPr>
          <w:rFonts w:eastAsia="Times New Roman"/>
          <w:szCs w:val="24"/>
        </w:rPr>
        <w:t>а</w:t>
      </w:r>
      <w:r w:rsidR="00551E49" w:rsidRPr="00551E49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6.1</w:t>
      </w:r>
      <w:r w:rsidR="00551E49" w:rsidRPr="00551E49">
        <w:rPr>
          <w:rFonts w:eastAsia="Times New Roman"/>
          <w:szCs w:val="24"/>
        </w:rPr>
        <w:t xml:space="preserve"> </w:t>
      </w:r>
      <w:r w:rsidR="00897D5F">
        <w:t xml:space="preserve">приложения к Закону </w:t>
      </w:r>
      <w:r w:rsidR="00551E49" w:rsidRPr="00551E49">
        <w:rPr>
          <w:rFonts w:eastAsia="Times New Roman"/>
          <w:szCs w:val="24"/>
        </w:rPr>
        <w:t>изложить в следующей редакции:</w:t>
      </w:r>
    </w:p>
    <w:p w:rsidR="00551E49" w:rsidRDefault="003A1046" w:rsidP="00551E49">
      <w:pPr>
        <w:pStyle w:val="FORMATTEXT"/>
        <w:ind w:firstLine="426"/>
        <w:jc w:val="both"/>
      </w:pPr>
      <w:r>
        <w:t>«</w:t>
      </w:r>
      <w:r w:rsidR="00551E49">
        <w:t>Задача «Создание условий для обеспечения системы здравоохранения высококвалифицированными специалистами».</w:t>
      </w:r>
    </w:p>
    <w:p w:rsidR="00551E49" w:rsidRDefault="00551E49" w:rsidP="00551E49">
      <w:pPr>
        <w:pStyle w:val="FORMATTEXT"/>
        <w:ind w:firstLine="426"/>
        <w:jc w:val="both"/>
      </w:pPr>
      <w:r>
        <w:t>В рамках указанной задачи необходимо обеспечить совершенствование системы медицинского образования и кадрового обеспечения системы здравоохранения, предусматривающее конкурентный уровень заработных плат работников организаций здравоохранения, в том числе путем развития системы «эффективного контракта», основанного на мониторинге результативности и контроле качес</w:t>
      </w:r>
      <w:r w:rsidR="001C2CC1">
        <w:t>тва оказания медицинской помощи, с</w:t>
      </w:r>
      <w:r>
        <w:t xml:space="preserve">оздание достойных условий труда в государственной системе здравоохранения, предоставление медицинским работникам мер социальной поддержки, </w:t>
      </w:r>
      <w:r w:rsidR="00712E09" w:rsidRPr="00712E09">
        <w:br/>
      </w:r>
      <w:r>
        <w:t>в том числе обеспечение их жильем</w:t>
      </w:r>
      <w:r w:rsidR="001C2CC1">
        <w:t>, что</w:t>
      </w:r>
      <w:r>
        <w:t xml:space="preserve"> позволит привлечь в отрасль высококвалифицированных специалистов, повысить качество их подготовки, снизить уровень дефицита медицинских кадров и повысить доступность медицинских услуг.</w:t>
      </w:r>
    </w:p>
    <w:p w:rsidR="00551E49" w:rsidRDefault="00551E49" w:rsidP="00551E49">
      <w:pPr>
        <w:pStyle w:val="FORMATTEXT"/>
        <w:ind w:firstLine="426"/>
        <w:jc w:val="both"/>
      </w:pPr>
      <w:r>
        <w:t>Обеспечение системы здравоохранения высококвалифицированными специалистами необходимо осуществлять за счет постоянно</w:t>
      </w:r>
      <w:r w:rsidR="001C2CC1">
        <w:t>го</w:t>
      </w:r>
      <w:r>
        <w:t xml:space="preserve"> повышени</w:t>
      </w:r>
      <w:r w:rsidR="001C2CC1">
        <w:t>я</w:t>
      </w:r>
      <w:r>
        <w:t xml:space="preserve"> профессионального уровня </w:t>
      </w:r>
      <w:r w:rsidR="00712E09" w:rsidRPr="00712E09">
        <w:br/>
      </w:r>
      <w:r>
        <w:t>и расширени</w:t>
      </w:r>
      <w:r w:rsidR="001C2CC1">
        <w:t>я</w:t>
      </w:r>
      <w:r>
        <w:t xml:space="preserve"> квали</w:t>
      </w:r>
      <w:r w:rsidR="001C2CC1">
        <w:t>фикации медицинских работников, с</w:t>
      </w:r>
      <w:r>
        <w:t>овершенствован</w:t>
      </w:r>
      <w:r w:rsidR="001C2CC1">
        <w:t>ия</w:t>
      </w:r>
      <w:r>
        <w:t xml:space="preserve"> системы практической подготовки медицинских специалистов, в том числе на этапах послевузовского и дополнительного профессионального образования, программ повышения квалификации научно-педагогических работников образовательных </w:t>
      </w:r>
      <w:r w:rsidR="00712E09" w:rsidRPr="00712E09">
        <w:br/>
      </w:r>
      <w:r>
        <w:t>и научных организаций, реализующих прогр</w:t>
      </w:r>
      <w:r w:rsidR="001C2CC1">
        <w:t>аммы медицинского образования, у</w:t>
      </w:r>
      <w:r>
        <w:t>величени</w:t>
      </w:r>
      <w:r w:rsidR="001C2CC1">
        <w:t>я</w:t>
      </w:r>
      <w:r>
        <w:t xml:space="preserve"> объема целевого обучения медицинских специалистов</w:t>
      </w:r>
      <w:r w:rsidR="00712E09">
        <w:t>.</w:t>
      </w:r>
    </w:p>
    <w:p w:rsidR="00712E09" w:rsidRDefault="00551E49" w:rsidP="00551E49">
      <w:pPr>
        <w:pStyle w:val="FORMATTEXT"/>
        <w:ind w:firstLine="426"/>
        <w:jc w:val="both"/>
      </w:pPr>
      <w:r>
        <w:t xml:space="preserve">Необходимо развивать систему дистанционного обучения и обучения на рабочем месте, формировать индивидуальные планы развития компетенций медицинских работников, устранить дисбаланс в распределении медицинских кадров по видам </w:t>
      </w:r>
      <w:r w:rsidR="00712E09" w:rsidRPr="00712E09">
        <w:t xml:space="preserve">поэтапное введение механизмов саморегулирования профессиональной деятельности медицинских работников </w:t>
      </w:r>
      <w:r>
        <w:t xml:space="preserve">и условиям оказания медицинской помощи наличием медицинских работников определенных специальностей и категорий и потребностью </w:t>
      </w:r>
      <w:r w:rsidR="00712E09" w:rsidRPr="00712E09">
        <w:t xml:space="preserve">поэтапное введение механизмов саморегулирования профессиональной деятельности медицинских работников </w:t>
      </w:r>
      <w:r>
        <w:t>в таких работниках, особенно в медицинских организациях, оказывающих первичную медико-санитарную помощь, а также создать базы данных знаний по медицине, доступных медицинским работникам при возникновении запроса</w:t>
      </w:r>
      <w:r w:rsidR="00712E09">
        <w:t>.</w:t>
      </w:r>
    </w:p>
    <w:p w:rsidR="00551E49" w:rsidRDefault="001C2CC1" w:rsidP="00551E49">
      <w:pPr>
        <w:pStyle w:val="FORMATTEXT"/>
        <w:ind w:firstLine="426"/>
        <w:jc w:val="both"/>
      </w:pPr>
      <w:r>
        <w:t xml:space="preserve">Необходимо </w:t>
      </w:r>
      <w:r w:rsidR="00712E09" w:rsidRPr="00712E09">
        <w:t>поэтапно</w:t>
      </w:r>
      <w:r>
        <w:t>е</w:t>
      </w:r>
      <w:r w:rsidR="00712E09" w:rsidRPr="00712E09">
        <w:t xml:space="preserve"> </w:t>
      </w:r>
      <w:r>
        <w:t>внедрени</w:t>
      </w:r>
      <w:r w:rsidR="00F34ACE">
        <w:t>е</w:t>
      </w:r>
      <w:r w:rsidR="00712E09" w:rsidRPr="00712E09">
        <w:t xml:space="preserve"> механизмов саморегулирования профессиональной деятельности медицинских работников</w:t>
      </w:r>
      <w:r w:rsidR="003A1046">
        <w:t>.</w:t>
      </w:r>
      <w:r w:rsidR="00482ED5">
        <w:t>»</w:t>
      </w:r>
      <w:r w:rsidR="002E0D0B">
        <w:t>.</w:t>
      </w:r>
    </w:p>
    <w:p w:rsidR="00482ED5" w:rsidRDefault="00482ED5" w:rsidP="00551E49">
      <w:pPr>
        <w:pStyle w:val="FORMATTEXT"/>
        <w:ind w:firstLine="426"/>
        <w:jc w:val="both"/>
      </w:pPr>
    </w:p>
    <w:p w:rsidR="00482ED5" w:rsidRDefault="00482ED5" w:rsidP="00482ED5">
      <w:pPr>
        <w:pStyle w:val="ac"/>
        <w:numPr>
          <w:ilvl w:val="0"/>
          <w:numId w:val="1"/>
        </w:numPr>
        <w:rPr>
          <w:rFonts w:eastAsia="Times New Roman"/>
          <w:szCs w:val="24"/>
        </w:rPr>
      </w:pPr>
      <w:r w:rsidRPr="00482ED5">
        <w:rPr>
          <w:rFonts w:eastAsia="Times New Roman"/>
          <w:szCs w:val="24"/>
        </w:rPr>
        <w:t xml:space="preserve">Дополнить </w:t>
      </w:r>
      <w:r w:rsidR="003A1046">
        <w:rPr>
          <w:rFonts w:eastAsia="Times New Roman"/>
          <w:szCs w:val="24"/>
        </w:rPr>
        <w:t xml:space="preserve">пункт 1.13 </w:t>
      </w:r>
      <w:r>
        <w:rPr>
          <w:rFonts w:eastAsia="Times New Roman"/>
          <w:szCs w:val="24"/>
        </w:rPr>
        <w:t>раздел</w:t>
      </w:r>
      <w:r w:rsidR="003A1046">
        <w:rPr>
          <w:rFonts w:eastAsia="Times New Roman"/>
          <w:szCs w:val="24"/>
        </w:rPr>
        <w:t>а</w:t>
      </w:r>
      <w:r>
        <w:rPr>
          <w:rFonts w:eastAsia="Times New Roman"/>
          <w:szCs w:val="24"/>
        </w:rPr>
        <w:t xml:space="preserve"> 6.1</w:t>
      </w:r>
      <w:r w:rsidRPr="00482ED5">
        <w:rPr>
          <w:rFonts w:eastAsia="Times New Roman"/>
          <w:szCs w:val="24"/>
        </w:rPr>
        <w:t xml:space="preserve"> </w:t>
      </w:r>
      <w:r w:rsidR="00897D5F">
        <w:t xml:space="preserve">приложения к Закону </w:t>
      </w:r>
      <w:r w:rsidRPr="00482ED5">
        <w:rPr>
          <w:rFonts w:eastAsia="Times New Roman"/>
          <w:szCs w:val="24"/>
        </w:rPr>
        <w:t xml:space="preserve">абзацами следующего содержания: </w:t>
      </w:r>
    </w:p>
    <w:p w:rsidR="00482ED5" w:rsidRDefault="00482ED5" w:rsidP="00482ED5">
      <w:pPr>
        <w:pStyle w:val="ac"/>
        <w:ind w:left="0" w:firstLine="360"/>
        <w:rPr>
          <w:szCs w:val="24"/>
        </w:rPr>
      </w:pPr>
      <w:r>
        <w:rPr>
          <w:rFonts w:eastAsia="Times New Roman"/>
          <w:szCs w:val="24"/>
        </w:rPr>
        <w:t>«</w:t>
      </w:r>
      <w:r w:rsidR="00F34ACE">
        <w:rPr>
          <w:rFonts w:eastAsia="Times New Roman"/>
          <w:szCs w:val="24"/>
        </w:rPr>
        <w:t>Необходимо с</w:t>
      </w:r>
      <w:r w:rsidRPr="00482ED5">
        <w:rPr>
          <w:rFonts w:eastAsia="Times New Roman"/>
          <w:szCs w:val="24"/>
        </w:rPr>
        <w:t>овершенствование функционирования единой государственной информационной системы в сфере здравоохранения, предусматривающее</w:t>
      </w:r>
      <w:r w:rsidR="00F34ACE">
        <w:rPr>
          <w:rFonts w:eastAsia="Times New Roman"/>
          <w:szCs w:val="24"/>
        </w:rPr>
        <w:t>,</w:t>
      </w:r>
      <w:r w:rsidRPr="00482ED5">
        <w:rPr>
          <w:rFonts w:eastAsia="Times New Roman"/>
          <w:szCs w:val="24"/>
        </w:rPr>
        <w:t xml:space="preserve"> в том числе</w:t>
      </w:r>
      <w:r>
        <w:rPr>
          <w:rFonts w:eastAsia="Times New Roman"/>
          <w:szCs w:val="24"/>
        </w:rPr>
        <w:t xml:space="preserve"> </w:t>
      </w:r>
      <w:r w:rsidRPr="00482ED5">
        <w:rPr>
          <w:rFonts w:eastAsia="Times New Roman"/>
          <w:szCs w:val="24"/>
        </w:rPr>
        <w:t xml:space="preserve">подключение медицинских организаций к информационно-телекоммуникационной сети </w:t>
      </w:r>
      <w:r w:rsidR="001C2CC1">
        <w:rPr>
          <w:rFonts w:eastAsia="Times New Roman"/>
          <w:szCs w:val="24"/>
        </w:rPr>
        <w:t>«</w:t>
      </w:r>
      <w:r w:rsidRPr="00482ED5">
        <w:rPr>
          <w:rFonts w:eastAsia="Times New Roman"/>
          <w:szCs w:val="24"/>
        </w:rPr>
        <w:t>Интернет</w:t>
      </w:r>
      <w:r w:rsidR="001C2CC1">
        <w:rPr>
          <w:rFonts w:eastAsia="Times New Roman"/>
          <w:szCs w:val="24"/>
        </w:rPr>
        <w:t>»</w:t>
      </w:r>
      <w:r w:rsidR="00F34ACE">
        <w:rPr>
          <w:rFonts w:eastAsia="Times New Roman"/>
          <w:szCs w:val="24"/>
        </w:rPr>
        <w:t>,</w:t>
      </w:r>
      <w:r>
        <w:rPr>
          <w:rFonts w:eastAsia="Times New Roman"/>
          <w:szCs w:val="24"/>
        </w:rPr>
        <w:t xml:space="preserve"> </w:t>
      </w:r>
      <w:r w:rsidRPr="00A4669D">
        <w:rPr>
          <w:szCs w:val="24"/>
        </w:rPr>
        <w:t>развитие единой базы данных по осуществлению мероприятий, связанных</w:t>
      </w:r>
      <w:r w:rsidR="00F34ACE">
        <w:rPr>
          <w:szCs w:val="24"/>
        </w:rPr>
        <w:br/>
      </w:r>
      <w:r w:rsidRPr="00A4669D">
        <w:rPr>
          <w:szCs w:val="24"/>
        </w:rPr>
        <w:t>с обеспечением безопасности донорской крови и ее компонентов, развитием, организацией и пропагандой донорства крови</w:t>
      </w:r>
      <w:r>
        <w:rPr>
          <w:szCs w:val="24"/>
        </w:rPr>
        <w:t xml:space="preserve"> </w:t>
      </w:r>
      <w:r w:rsidRPr="00A4669D">
        <w:rPr>
          <w:szCs w:val="24"/>
        </w:rPr>
        <w:t>и ее компонентов</w:t>
      </w:r>
      <w:r w:rsidR="00F34ACE">
        <w:rPr>
          <w:szCs w:val="24"/>
        </w:rPr>
        <w:t>, с</w:t>
      </w:r>
      <w:r w:rsidRPr="00A4669D">
        <w:rPr>
          <w:szCs w:val="24"/>
        </w:rPr>
        <w:t>оздание единого цифрового контура в здравоохранении на основе единой государственной информационной системы в сфере здравоохранения</w:t>
      </w:r>
      <w:r w:rsidR="003A1046">
        <w:rPr>
          <w:szCs w:val="24"/>
        </w:rPr>
        <w:t>.</w:t>
      </w:r>
      <w:r>
        <w:rPr>
          <w:szCs w:val="24"/>
        </w:rPr>
        <w:t>»</w:t>
      </w:r>
      <w:r w:rsidR="002E0D0B">
        <w:rPr>
          <w:szCs w:val="24"/>
        </w:rPr>
        <w:t>.</w:t>
      </w:r>
    </w:p>
    <w:p w:rsidR="00464223" w:rsidRDefault="00464223" w:rsidP="00482ED5">
      <w:pPr>
        <w:pStyle w:val="ac"/>
        <w:ind w:left="0" w:firstLine="360"/>
        <w:rPr>
          <w:szCs w:val="24"/>
        </w:rPr>
      </w:pPr>
    </w:p>
    <w:p w:rsidR="00464223" w:rsidRPr="00482ED5" w:rsidRDefault="003A1046" w:rsidP="00464223">
      <w:pPr>
        <w:pStyle w:val="ac"/>
        <w:numPr>
          <w:ilvl w:val="0"/>
          <w:numId w:val="1"/>
        </w:numPr>
        <w:rPr>
          <w:rFonts w:eastAsia="Times New Roman"/>
          <w:szCs w:val="24"/>
        </w:rPr>
      </w:pPr>
      <w:r>
        <w:rPr>
          <w:rFonts w:eastAsia="Times New Roman"/>
          <w:szCs w:val="24"/>
        </w:rPr>
        <w:t>П</w:t>
      </w:r>
      <w:r w:rsidRPr="00464223">
        <w:rPr>
          <w:rFonts w:eastAsia="Times New Roman"/>
          <w:szCs w:val="24"/>
        </w:rPr>
        <w:t>ункт</w:t>
      </w:r>
      <w:r>
        <w:rPr>
          <w:rFonts w:eastAsia="Times New Roman"/>
          <w:szCs w:val="24"/>
        </w:rPr>
        <w:t xml:space="preserve"> 4.1 р</w:t>
      </w:r>
      <w:r w:rsidR="00464223" w:rsidRPr="00464223">
        <w:rPr>
          <w:rFonts w:eastAsia="Times New Roman"/>
          <w:szCs w:val="24"/>
        </w:rPr>
        <w:t>аздел</w:t>
      </w:r>
      <w:r>
        <w:rPr>
          <w:rFonts w:eastAsia="Times New Roman"/>
          <w:szCs w:val="24"/>
        </w:rPr>
        <w:t>а</w:t>
      </w:r>
      <w:r w:rsidR="00464223" w:rsidRPr="00464223">
        <w:rPr>
          <w:rFonts w:eastAsia="Times New Roman"/>
          <w:szCs w:val="24"/>
        </w:rPr>
        <w:t xml:space="preserve"> 6.1 </w:t>
      </w:r>
      <w:r w:rsidR="007534D4">
        <w:t xml:space="preserve">приложения к Закону </w:t>
      </w:r>
      <w:r w:rsidR="00464223" w:rsidRPr="00464223">
        <w:rPr>
          <w:rFonts w:eastAsia="Times New Roman"/>
          <w:szCs w:val="24"/>
        </w:rPr>
        <w:t>изложить в следующей редакции</w:t>
      </w:r>
      <w:r w:rsidR="00464223">
        <w:rPr>
          <w:rFonts w:eastAsia="Times New Roman"/>
          <w:szCs w:val="24"/>
        </w:rPr>
        <w:t>:</w:t>
      </w:r>
    </w:p>
    <w:p w:rsidR="00464223" w:rsidRDefault="003A1046" w:rsidP="00464223">
      <w:pPr>
        <w:pStyle w:val="FORMATTEXT"/>
        <w:ind w:firstLine="426"/>
        <w:jc w:val="both"/>
      </w:pPr>
      <w:r>
        <w:t>«</w:t>
      </w:r>
      <w:r w:rsidR="00464223">
        <w:t>Задача «Популяризация занятий физической культурой и спортом».</w:t>
      </w:r>
    </w:p>
    <w:p w:rsidR="00482ED5" w:rsidRDefault="00464223" w:rsidP="00464223">
      <w:pPr>
        <w:pStyle w:val="FORMATTEXT"/>
        <w:ind w:firstLine="426"/>
        <w:jc w:val="both"/>
      </w:pPr>
      <w:r>
        <w:t>В рамках указанной задачи для приобщения различных слоев населения</w:t>
      </w:r>
      <w:r w:rsidR="00E80AED">
        <w:t xml:space="preserve"> (</w:t>
      </w:r>
      <w:r>
        <w:t>особенно детей и лиц трудоспособного возраста</w:t>
      </w:r>
      <w:r w:rsidR="00E80AED">
        <w:t>)</w:t>
      </w:r>
      <w:r>
        <w:t xml:space="preserve"> к регулярным занятиям физической культурой </w:t>
      </w:r>
      <w:r w:rsidR="00E80AED" w:rsidRPr="00E80AED">
        <w:br/>
      </w:r>
      <w:r>
        <w:t xml:space="preserve">и спортом необходимо обеспечить популяризацию занятий физической культурой </w:t>
      </w:r>
      <w:r w:rsidR="00E80AED" w:rsidRPr="00E80AED">
        <w:br/>
      </w:r>
      <w:r>
        <w:t>и спортом в образовательных организациях, по месту работы, жительства и отдыха населения за счет проведения информационно-просветительских кампаний, физкультурно-оздоровительных программ в средствах массовой информации, мероприятий, направленных на пропаганду здорового образа жизни и формирование позитивного общественного мнения о занятиях физической культурой и спортом</w:t>
      </w:r>
      <w:r w:rsidR="003A1046">
        <w:t>.</w:t>
      </w:r>
      <w:r>
        <w:t>»</w:t>
      </w:r>
      <w:r w:rsidR="002E0D0B">
        <w:t>.</w:t>
      </w:r>
    </w:p>
    <w:p w:rsidR="00464223" w:rsidRDefault="00464223" w:rsidP="00464223">
      <w:pPr>
        <w:pStyle w:val="FORMATTEXT"/>
        <w:ind w:firstLine="426"/>
        <w:jc w:val="both"/>
      </w:pPr>
    </w:p>
    <w:p w:rsidR="00464223" w:rsidRPr="00464223" w:rsidRDefault="001F00BA" w:rsidP="00464223">
      <w:pPr>
        <w:pStyle w:val="ac"/>
        <w:numPr>
          <w:ilvl w:val="0"/>
          <w:numId w:val="1"/>
        </w:numPr>
        <w:rPr>
          <w:rFonts w:eastAsia="Times New Roman"/>
          <w:szCs w:val="24"/>
        </w:rPr>
      </w:pPr>
      <w:r>
        <w:rPr>
          <w:rFonts w:eastAsia="Times New Roman"/>
          <w:szCs w:val="24"/>
        </w:rPr>
        <w:t>Пункт 5.4 р</w:t>
      </w:r>
      <w:r w:rsidR="00464223">
        <w:rPr>
          <w:rFonts w:eastAsia="Times New Roman"/>
          <w:szCs w:val="24"/>
        </w:rPr>
        <w:t>аздел</w:t>
      </w:r>
      <w:r>
        <w:rPr>
          <w:rFonts w:eastAsia="Times New Roman"/>
          <w:szCs w:val="24"/>
        </w:rPr>
        <w:t>а</w:t>
      </w:r>
      <w:r w:rsidR="00464223">
        <w:rPr>
          <w:rFonts w:eastAsia="Times New Roman"/>
          <w:szCs w:val="24"/>
        </w:rPr>
        <w:t xml:space="preserve"> 6.1 </w:t>
      </w:r>
      <w:r w:rsidR="007534D4">
        <w:t xml:space="preserve">приложения к Закону </w:t>
      </w:r>
      <w:r w:rsidR="00464223" w:rsidRPr="00464223">
        <w:rPr>
          <w:rFonts w:eastAsia="Times New Roman"/>
          <w:szCs w:val="24"/>
        </w:rPr>
        <w:t>изложить в следующей редакции:</w:t>
      </w:r>
    </w:p>
    <w:p w:rsidR="00464223" w:rsidRDefault="001F00BA" w:rsidP="00464223">
      <w:pPr>
        <w:pStyle w:val="FORMATTEXT"/>
        <w:ind w:firstLine="426"/>
        <w:jc w:val="both"/>
      </w:pPr>
      <w:r>
        <w:t>«</w:t>
      </w:r>
      <w:r w:rsidR="00464223">
        <w:t>Задача «Развитие конкуренции на рынке социальных услуг».</w:t>
      </w:r>
    </w:p>
    <w:p w:rsidR="00464223" w:rsidRDefault="00464223" w:rsidP="00464223">
      <w:pPr>
        <w:pStyle w:val="FORMATTEXT"/>
        <w:ind w:firstLine="426"/>
        <w:jc w:val="both"/>
      </w:pPr>
      <w:r>
        <w:t>Обеспечение создания и развития современной системы оказания медицинской помощи лицам старших возрастных групп во взаимодействии с организациями социального обслуживания населения Санкт-Петербурга, в том числе оптимизаци</w:t>
      </w:r>
      <w:r w:rsidR="001C2CC1">
        <w:t>я</w:t>
      </w:r>
      <w:r>
        <w:t xml:space="preserve"> сети стационарных организаций социального обслуживания граждан старшего поколения </w:t>
      </w:r>
      <w:r w:rsidR="00E80AED" w:rsidRPr="00E80AED">
        <w:br/>
      </w:r>
      <w:r>
        <w:t xml:space="preserve">и инвалидов, предусматривается за счет реализации мероприятий по развитию конкуренции на рынке социальных услуг, включая привлечение некоммерческих организаций, осуществляющих деятельность в сфере охраны здоровья граждан, социальных служб, добровольцев (волонтеров), негосударственных организаций </w:t>
      </w:r>
      <w:r w:rsidR="00E80AED" w:rsidRPr="00E80AED">
        <w:br/>
      </w:r>
      <w:r>
        <w:t>к социальному обслуживанию населения.</w:t>
      </w:r>
    </w:p>
    <w:p w:rsidR="00464223" w:rsidRDefault="00464223" w:rsidP="00464223">
      <w:pPr>
        <w:pStyle w:val="FORMATTEXT"/>
        <w:ind w:firstLine="426"/>
        <w:jc w:val="both"/>
      </w:pPr>
      <w:r>
        <w:t>В рамках указанной задачи также необходимо обеспечить модернизацию сети государственных учреждений социального обслуживания населения, в том числе за счет проведения капитального ремонта и реконструкции зданий и оснащения их совре</w:t>
      </w:r>
      <w:r w:rsidR="00AA17D7">
        <w:t>менными техническими средствами</w:t>
      </w:r>
      <w:r w:rsidR="001F00BA">
        <w:t>.</w:t>
      </w:r>
      <w:r w:rsidR="00AA17D7">
        <w:t>»</w:t>
      </w:r>
      <w:r w:rsidR="002E0D0B">
        <w:t>.</w:t>
      </w:r>
    </w:p>
    <w:p w:rsidR="001C2CC1" w:rsidRDefault="001C2CC1" w:rsidP="00464223">
      <w:pPr>
        <w:pStyle w:val="FORMATTEXT"/>
        <w:ind w:firstLine="426"/>
        <w:jc w:val="both"/>
      </w:pPr>
    </w:p>
    <w:p w:rsidR="001C2CC1" w:rsidRDefault="001C2CC1" w:rsidP="001C2CC1">
      <w:pPr>
        <w:pStyle w:val="ac"/>
        <w:numPr>
          <w:ilvl w:val="0"/>
          <w:numId w:val="1"/>
        </w:numPr>
        <w:rPr>
          <w:rFonts w:eastAsia="Times New Roman"/>
          <w:szCs w:val="24"/>
        </w:rPr>
      </w:pPr>
      <w:r w:rsidRPr="004B12A6">
        <w:rPr>
          <w:rFonts w:eastAsia="Times New Roman"/>
          <w:szCs w:val="24"/>
        </w:rPr>
        <w:t xml:space="preserve">Абзац </w:t>
      </w:r>
      <w:r>
        <w:rPr>
          <w:rFonts w:eastAsia="Times New Roman"/>
          <w:szCs w:val="24"/>
        </w:rPr>
        <w:t>4</w:t>
      </w:r>
      <w:r w:rsidRPr="004B12A6">
        <w:rPr>
          <w:rFonts w:eastAsia="Times New Roman"/>
          <w:szCs w:val="24"/>
        </w:rPr>
        <w:t xml:space="preserve"> пункт</w:t>
      </w:r>
      <w:r>
        <w:rPr>
          <w:rFonts w:eastAsia="Times New Roman"/>
          <w:szCs w:val="24"/>
        </w:rPr>
        <w:t>а</w:t>
      </w:r>
      <w:r w:rsidRPr="004B12A6">
        <w:rPr>
          <w:rFonts w:eastAsia="Times New Roman"/>
          <w:szCs w:val="24"/>
        </w:rPr>
        <w:t xml:space="preserve"> 1.1</w:t>
      </w:r>
      <w:r>
        <w:rPr>
          <w:rFonts w:eastAsia="Times New Roman"/>
          <w:szCs w:val="24"/>
        </w:rPr>
        <w:t xml:space="preserve"> </w:t>
      </w:r>
      <w:r w:rsidRPr="004B12A6">
        <w:rPr>
          <w:rFonts w:eastAsia="Times New Roman"/>
          <w:szCs w:val="24"/>
        </w:rPr>
        <w:t>раздела 6.</w:t>
      </w:r>
      <w:r>
        <w:rPr>
          <w:rFonts w:eastAsia="Times New Roman"/>
          <w:szCs w:val="24"/>
        </w:rPr>
        <w:t>2</w:t>
      </w:r>
      <w:r w:rsidRPr="004B12A6">
        <w:rPr>
          <w:rFonts w:eastAsia="Times New Roman"/>
          <w:szCs w:val="24"/>
        </w:rPr>
        <w:t xml:space="preserve"> </w:t>
      </w:r>
      <w:r w:rsidR="007534D4">
        <w:t xml:space="preserve">приложения к Закону </w:t>
      </w:r>
      <w:r w:rsidRPr="004B12A6">
        <w:rPr>
          <w:rFonts w:eastAsia="Times New Roman"/>
          <w:szCs w:val="24"/>
        </w:rPr>
        <w:t>изложить в следующей редакции</w:t>
      </w:r>
      <w:r>
        <w:rPr>
          <w:rFonts w:eastAsia="Times New Roman"/>
          <w:szCs w:val="24"/>
        </w:rPr>
        <w:t>:</w:t>
      </w:r>
    </w:p>
    <w:p w:rsidR="001C2CC1" w:rsidRDefault="001C2CC1" w:rsidP="001C2CC1">
      <w:pPr>
        <w:pStyle w:val="ac"/>
        <w:ind w:left="0" w:firstLine="426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«</w:t>
      </w:r>
      <w:r w:rsidRPr="004B12A6">
        <w:rPr>
          <w:rFonts w:eastAsia="Times New Roman"/>
          <w:szCs w:val="24"/>
        </w:rPr>
        <w:t xml:space="preserve">функционирование и развитие территориальных систем мониторинга биологической обстановки </w:t>
      </w:r>
      <w:r>
        <w:rPr>
          <w:rFonts w:eastAsia="Times New Roman"/>
          <w:szCs w:val="24"/>
        </w:rPr>
        <w:t xml:space="preserve">и </w:t>
      </w:r>
      <w:r w:rsidRPr="004B12A6">
        <w:rPr>
          <w:rFonts w:eastAsia="Times New Roman"/>
          <w:szCs w:val="24"/>
        </w:rPr>
        <w:t>состояни</w:t>
      </w:r>
      <w:r>
        <w:rPr>
          <w:rFonts w:eastAsia="Times New Roman"/>
          <w:szCs w:val="24"/>
        </w:rPr>
        <w:t>я</w:t>
      </w:r>
      <w:r w:rsidRPr="004B12A6">
        <w:rPr>
          <w:rFonts w:eastAsia="Times New Roman"/>
          <w:szCs w:val="24"/>
        </w:rPr>
        <w:t xml:space="preserve"> окружающей среды на территории Санкт-Петербурга</w:t>
      </w:r>
      <w:r>
        <w:rPr>
          <w:rFonts w:eastAsia="Times New Roman"/>
          <w:szCs w:val="24"/>
        </w:rPr>
        <w:t>».</w:t>
      </w:r>
    </w:p>
    <w:p w:rsidR="001C2CC1" w:rsidRDefault="001C2CC1" w:rsidP="001C2CC1">
      <w:pPr>
        <w:pStyle w:val="ac"/>
        <w:ind w:left="0" w:firstLine="426"/>
        <w:rPr>
          <w:rFonts w:eastAsia="Times New Roman"/>
          <w:szCs w:val="24"/>
        </w:rPr>
      </w:pPr>
    </w:p>
    <w:p w:rsidR="001C2CC1" w:rsidRPr="00AA17D7" w:rsidRDefault="001C2CC1" w:rsidP="001C2CC1">
      <w:pPr>
        <w:pStyle w:val="ac"/>
        <w:numPr>
          <w:ilvl w:val="0"/>
          <w:numId w:val="1"/>
        </w:numPr>
        <w:rPr>
          <w:rFonts w:eastAsia="Times New Roman"/>
          <w:szCs w:val="24"/>
        </w:rPr>
      </w:pPr>
      <w:r w:rsidRPr="00AA17D7">
        <w:rPr>
          <w:rFonts w:eastAsia="Times New Roman"/>
          <w:szCs w:val="24"/>
        </w:rPr>
        <w:t xml:space="preserve">Абзац </w:t>
      </w:r>
      <w:r>
        <w:rPr>
          <w:rFonts w:eastAsia="Times New Roman"/>
          <w:szCs w:val="24"/>
        </w:rPr>
        <w:t>1 и 2</w:t>
      </w:r>
      <w:r w:rsidRPr="00AA17D7">
        <w:rPr>
          <w:rFonts w:eastAsia="Times New Roman"/>
          <w:szCs w:val="24"/>
        </w:rPr>
        <w:t xml:space="preserve"> пункт</w:t>
      </w:r>
      <w:r>
        <w:rPr>
          <w:rFonts w:eastAsia="Times New Roman"/>
          <w:szCs w:val="24"/>
        </w:rPr>
        <w:t>а</w:t>
      </w:r>
      <w:r w:rsidRPr="00AA17D7">
        <w:rPr>
          <w:rFonts w:eastAsia="Times New Roman"/>
          <w:szCs w:val="24"/>
        </w:rPr>
        <w:t xml:space="preserve"> 1.</w:t>
      </w:r>
      <w:r>
        <w:rPr>
          <w:rFonts w:eastAsia="Times New Roman"/>
          <w:szCs w:val="24"/>
        </w:rPr>
        <w:t xml:space="preserve">1 </w:t>
      </w:r>
      <w:r w:rsidRPr="00AA17D7">
        <w:rPr>
          <w:rFonts w:eastAsia="Times New Roman"/>
          <w:szCs w:val="24"/>
        </w:rPr>
        <w:t>раздела 6.</w:t>
      </w:r>
      <w:r>
        <w:rPr>
          <w:rFonts w:eastAsia="Times New Roman"/>
          <w:szCs w:val="24"/>
        </w:rPr>
        <w:t>3</w:t>
      </w:r>
      <w:r w:rsidRPr="00AA17D7">
        <w:rPr>
          <w:rFonts w:eastAsia="Times New Roman"/>
          <w:szCs w:val="24"/>
        </w:rPr>
        <w:t xml:space="preserve"> </w:t>
      </w:r>
      <w:r w:rsidR="007534D4">
        <w:t xml:space="preserve">приложения к Закону </w:t>
      </w:r>
      <w:r w:rsidRPr="00AA17D7">
        <w:rPr>
          <w:rFonts w:eastAsia="Times New Roman"/>
          <w:szCs w:val="24"/>
        </w:rPr>
        <w:t>изложить в следующей редакции:</w:t>
      </w:r>
    </w:p>
    <w:p w:rsidR="001C2CC1" w:rsidRPr="004D3FB0" w:rsidRDefault="001C2CC1" w:rsidP="001C2CC1">
      <w:pPr>
        <w:pStyle w:val="ac"/>
        <w:ind w:left="0" w:firstLine="426"/>
        <w:rPr>
          <w:rFonts w:eastAsia="Times New Roman"/>
          <w:szCs w:val="24"/>
        </w:rPr>
      </w:pPr>
      <w:r>
        <w:rPr>
          <w:rFonts w:eastAsia="Times New Roman"/>
          <w:szCs w:val="24"/>
        </w:rPr>
        <w:t>«</w:t>
      </w:r>
      <w:r w:rsidRPr="004D3FB0">
        <w:rPr>
          <w:rFonts w:eastAsia="Times New Roman"/>
          <w:szCs w:val="24"/>
        </w:rPr>
        <w:t>В рамках указанной задачи, в частности, необходима разработка новых медицинских технологий и их внедрение в систему здравоохранения</w:t>
      </w:r>
      <w:r w:rsidR="00F34ACE">
        <w:rPr>
          <w:rFonts w:eastAsia="Times New Roman"/>
          <w:szCs w:val="24"/>
        </w:rPr>
        <w:t xml:space="preserve">. </w:t>
      </w:r>
      <w:r w:rsidRPr="004D3FB0">
        <w:rPr>
          <w:rFonts w:eastAsia="Times New Roman"/>
          <w:szCs w:val="24"/>
        </w:rPr>
        <w:t xml:space="preserve"> </w:t>
      </w:r>
      <w:r w:rsidR="00F34ACE">
        <w:rPr>
          <w:rFonts w:eastAsia="Times New Roman"/>
          <w:szCs w:val="24"/>
        </w:rPr>
        <w:t>Д</w:t>
      </w:r>
      <w:r w:rsidRPr="004D3FB0">
        <w:rPr>
          <w:rFonts w:eastAsia="Times New Roman"/>
          <w:szCs w:val="24"/>
        </w:rPr>
        <w:t xml:space="preserve">ля этого необходимо обеспечить поддержку развития наиболее актуальных и востребованных направлений медицинской науки, производства инновационных лекарственных препаратов – оригинальных </w:t>
      </w:r>
      <w:r w:rsidRPr="00E80AED">
        <w:rPr>
          <w:rFonts w:eastAsia="Times New Roman"/>
          <w:szCs w:val="24"/>
        </w:rPr>
        <w:br/>
      </w:r>
      <w:r w:rsidRPr="004D3FB0">
        <w:rPr>
          <w:rFonts w:eastAsia="Times New Roman"/>
          <w:szCs w:val="24"/>
        </w:rPr>
        <w:t xml:space="preserve">и дженериков, биосемиляров (противоопухолевые препараты и иммуномодуляторы, антиинфекционные и противовирусные препараты, высокотехнологичные биопрепараты по лечению болезней крови, нервной системы, дыхательных путей), производства терапевтического и диагностического медицинского оборудования, ортопедии </w:t>
      </w:r>
      <w:r w:rsidRPr="00E80AED">
        <w:rPr>
          <w:rFonts w:eastAsia="Times New Roman"/>
          <w:szCs w:val="24"/>
        </w:rPr>
        <w:br/>
      </w:r>
      <w:r w:rsidRPr="004D3FB0">
        <w:rPr>
          <w:rFonts w:eastAsia="Times New Roman"/>
          <w:szCs w:val="24"/>
        </w:rPr>
        <w:t>и протезирования.</w:t>
      </w:r>
    </w:p>
    <w:p w:rsidR="001C2CC1" w:rsidRDefault="001C2CC1" w:rsidP="001C2CC1">
      <w:pPr>
        <w:pStyle w:val="ac"/>
        <w:ind w:left="0" w:firstLine="426"/>
        <w:rPr>
          <w:rFonts w:eastAsia="Times New Roman"/>
          <w:szCs w:val="24"/>
        </w:rPr>
      </w:pPr>
      <w:r w:rsidRPr="004D3FB0">
        <w:rPr>
          <w:rFonts w:eastAsia="Times New Roman"/>
          <w:szCs w:val="24"/>
        </w:rPr>
        <w:t>Вместе с тем необходимо обеспечить широкое внедрение механизма направленного инновационного развития</w:t>
      </w:r>
      <w:r>
        <w:rPr>
          <w:rFonts w:eastAsia="Times New Roman"/>
          <w:szCs w:val="24"/>
        </w:rPr>
        <w:t>,</w:t>
      </w:r>
      <w:r w:rsidRPr="004D3FB0">
        <w:rPr>
          <w:rFonts w:eastAsia="Times New Roman"/>
          <w:szCs w:val="24"/>
        </w:rPr>
        <w:t xml:space="preserve"> позволяющего сократить цикл создания нового продукта </w:t>
      </w:r>
      <w:r w:rsidRPr="00E80AED">
        <w:rPr>
          <w:rFonts w:eastAsia="Times New Roman"/>
          <w:szCs w:val="24"/>
        </w:rPr>
        <w:br/>
      </w:r>
      <w:r w:rsidRPr="004D3FB0">
        <w:rPr>
          <w:rFonts w:eastAsia="Times New Roman"/>
          <w:szCs w:val="24"/>
        </w:rPr>
        <w:t>на всех этапах от его</w:t>
      </w:r>
      <w:r>
        <w:rPr>
          <w:rFonts w:eastAsia="Times New Roman"/>
          <w:szCs w:val="24"/>
        </w:rPr>
        <w:t xml:space="preserve"> разработки до вывода на рынок. Для этого необходимо:».</w:t>
      </w:r>
    </w:p>
    <w:p w:rsidR="00464223" w:rsidRDefault="00464223" w:rsidP="00464223">
      <w:pPr>
        <w:pStyle w:val="FORMATTEXT"/>
        <w:ind w:firstLine="426"/>
        <w:jc w:val="both"/>
      </w:pPr>
    </w:p>
    <w:p w:rsidR="00AA17D7" w:rsidRDefault="00AA17D7" w:rsidP="00AA17D7">
      <w:pPr>
        <w:pStyle w:val="ac"/>
        <w:numPr>
          <w:ilvl w:val="0"/>
          <w:numId w:val="1"/>
        </w:numPr>
        <w:rPr>
          <w:rFonts w:eastAsia="Times New Roman"/>
          <w:szCs w:val="24"/>
        </w:rPr>
      </w:pPr>
      <w:r>
        <w:t xml:space="preserve">Дополнить </w:t>
      </w:r>
      <w:r w:rsidR="004741DF" w:rsidRPr="00464223">
        <w:t xml:space="preserve">пункт </w:t>
      </w:r>
      <w:r w:rsidR="004741DF">
        <w:t xml:space="preserve">1.1 </w:t>
      </w:r>
      <w:r>
        <w:t>р</w:t>
      </w:r>
      <w:r w:rsidR="00464223" w:rsidRPr="00464223">
        <w:t>аздел</w:t>
      </w:r>
      <w:r w:rsidR="004741DF">
        <w:t>а</w:t>
      </w:r>
      <w:r w:rsidR="00464223" w:rsidRPr="00464223">
        <w:t xml:space="preserve"> 6.</w:t>
      </w:r>
      <w:r w:rsidR="00464223">
        <w:t>3</w:t>
      </w:r>
      <w:r w:rsidR="00464223" w:rsidRPr="00464223">
        <w:t xml:space="preserve"> </w:t>
      </w:r>
      <w:r w:rsidR="007534D4">
        <w:t xml:space="preserve">приложения к Закону </w:t>
      </w:r>
      <w:r>
        <w:rPr>
          <w:rFonts w:eastAsia="Times New Roman"/>
          <w:szCs w:val="24"/>
        </w:rPr>
        <w:t>абзацем</w:t>
      </w:r>
      <w:r w:rsidRPr="00AA17D7">
        <w:rPr>
          <w:rFonts w:eastAsia="Times New Roman"/>
          <w:szCs w:val="24"/>
        </w:rPr>
        <w:t xml:space="preserve"> следующего содержания: </w:t>
      </w:r>
    </w:p>
    <w:p w:rsidR="00AA17D7" w:rsidRDefault="004741DF" w:rsidP="00AA17D7">
      <w:pPr>
        <w:pStyle w:val="ac"/>
        <w:ind w:left="0" w:firstLine="284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</w:t>
      </w:r>
      <w:r w:rsidR="00AA17D7">
        <w:rPr>
          <w:rFonts w:eastAsia="Times New Roman"/>
          <w:szCs w:val="24"/>
        </w:rPr>
        <w:t>«В</w:t>
      </w:r>
      <w:r w:rsidR="00AA17D7" w:rsidRPr="00AA17D7">
        <w:rPr>
          <w:rFonts w:eastAsia="Times New Roman"/>
          <w:szCs w:val="24"/>
        </w:rPr>
        <w:t xml:space="preserve">недрение системы мониторинга движения лекарственных препаратов </w:t>
      </w:r>
      <w:r w:rsidR="00E80AED" w:rsidRPr="00E80AED">
        <w:rPr>
          <w:rFonts w:eastAsia="Times New Roman"/>
          <w:szCs w:val="24"/>
        </w:rPr>
        <w:br/>
      </w:r>
      <w:r w:rsidR="00AA17D7" w:rsidRPr="00AA17D7">
        <w:rPr>
          <w:rFonts w:eastAsia="Times New Roman"/>
          <w:szCs w:val="24"/>
        </w:rPr>
        <w:t>для медицинского применения и медицинских изделий в целях снижения объема фальсифицированных и недоброкачественных лекарственных препаратов и медицинских изделий</w:t>
      </w:r>
      <w:r>
        <w:rPr>
          <w:rFonts w:eastAsia="Times New Roman"/>
          <w:szCs w:val="24"/>
        </w:rPr>
        <w:t>.</w:t>
      </w:r>
      <w:r w:rsidR="00AA17D7">
        <w:rPr>
          <w:rFonts w:eastAsia="Times New Roman"/>
          <w:szCs w:val="24"/>
        </w:rPr>
        <w:t>»</w:t>
      </w:r>
      <w:r w:rsidR="002E0D0B">
        <w:rPr>
          <w:rFonts w:eastAsia="Times New Roman"/>
          <w:szCs w:val="24"/>
        </w:rPr>
        <w:t>.</w:t>
      </w:r>
    </w:p>
    <w:p w:rsidR="004B12A6" w:rsidRDefault="004B12A6" w:rsidP="004B12A6">
      <w:pPr>
        <w:pStyle w:val="ac"/>
        <w:ind w:left="0" w:firstLine="426"/>
        <w:rPr>
          <w:rFonts w:eastAsia="Times New Roman"/>
          <w:szCs w:val="24"/>
        </w:rPr>
      </w:pPr>
    </w:p>
    <w:p w:rsidR="004B12A6" w:rsidRDefault="004B12A6" w:rsidP="004B12A6">
      <w:pPr>
        <w:pStyle w:val="ac"/>
        <w:numPr>
          <w:ilvl w:val="0"/>
          <w:numId w:val="1"/>
        </w:numPr>
        <w:rPr>
          <w:rFonts w:eastAsia="Times New Roman"/>
          <w:szCs w:val="24"/>
        </w:rPr>
      </w:pPr>
      <w:r w:rsidRPr="004B12A6">
        <w:rPr>
          <w:rFonts w:eastAsia="Times New Roman"/>
          <w:szCs w:val="24"/>
        </w:rPr>
        <w:t xml:space="preserve">Абзац </w:t>
      </w:r>
      <w:r>
        <w:rPr>
          <w:rFonts w:eastAsia="Times New Roman"/>
          <w:szCs w:val="24"/>
        </w:rPr>
        <w:t>5</w:t>
      </w:r>
      <w:r w:rsidRPr="004B12A6">
        <w:rPr>
          <w:rFonts w:eastAsia="Times New Roman"/>
          <w:szCs w:val="24"/>
        </w:rPr>
        <w:t xml:space="preserve"> </w:t>
      </w:r>
      <w:r w:rsidR="004741DF">
        <w:rPr>
          <w:rFonts w:eastAsia="Times New Roman"/>
          <w:szCs w:val="24"/>
        </w:rPr>
        <w:t xml:space="preserve">пункта 4.3 </w:t>
      </w:r>
      <w:r w:rsidRPr="004B12A6">
        <w:rPr>
          <w:rFonts w:eastAsia="Times New Roman"/>
          <w:szCs w:val="24"/>
        </w:rPr>
        <w:t>раздела 6.</w:t>
      </w:r>
      <w:r>
        <w:rPr>
          <w:rFonts w:eastAsia="Times New Roman"/>
          <w:szCs w:val="24"/>
        </w:rPr>
        <w:t>3</w:t>
      </w:r>
      <w:r w:rsidRPr="004B12A6">
        <w:rPr>
          <w:rFonts w:eastAsia="Times New Roman"/>
          <w:szCs w:val="24"/>
        </w:rPr>
        <w:t xml:space="preserve"> </w:t>
      </w:r>
      <w:r w:rsidR="007534D4">
        <w:t xml:space="preserve">приложения к Закону </w:t>
      </w:r>
      <w:r w:rsidRPr="004B12A6">
        <w:rPr>
          <w:rFonts w:eastAsia="Times New Roman"/>
          <w:szCs w:val="24"/>
        </w:rPr>
        <w:t>изложить в следующей редакции:</w:t>
      </w:r>
    </w:p>
    <w:p w:rsidR="004B12A6" w:rsidRDefault="00E80AED" w:rsidP="004B12A6">
      <w:pPr>
        <w:pStyle w:val="ac"/>
        <w:ind w:left="0" w:firstLine="426"/>
        <w:rPr>
          <w:rFonts w:eastAsia="Times New Roman"/>
          <w:szCs w:val="24"/>
        </w:rPr>
      </w:pPr>
      <w:r>
        <w:rPr>
          <w:rFonts w:eastAsia="Times New Roman"/>
          <w:szCs w:val="24"/>
        </w:rPr>
        <w:t>«</w:t>
      </w:r>
      <w:r w:rsidR="004B12A6" w:rsidRPr="004B12A6">
        <w:rPr>
          <w:rFonts w:eastAsia="Times New Roman"/>
          <w:szCs w:val="24"/>
        </w:rPr>
        <w:t>Целесообразно обеспечить развитие медицинского туризма по средствам развития цен</w:t>
      </w:r>
      <w:r w:rsidR="004B12A6">
        <w:rPr>
          <w:rFonts w:eastAsia="Times New Roman"/>
          <w:szCs w:val="24"/>
        </w:rPr>
        <w:t>тров экспорта медицинских услуг</w:t>
      </w:r>
      <w:r w:rsidR="004741DF">
        <w:rPr>
          <w:rFonts w:eastAsia="Times New Roman"/>
          <w:szCs w:val="24"/>
        </w:rPr>
        <w:t>.</w:t>
      </w:r>
      <w:r w:rsidR="004B12A6">
        <w:rPr>
          <w:rFonts w:eastAsia="Times New Roman"/>
          <w:szCs w:val="24"/>
        </w:rPr>
        <w:t>»</w:t>
      </w:r>
      <w:r w:rsidR="002E0D0B">
        <w:rPr>
          <w:rFonts w:eastAsia="Times New Roman"/>
          <w:szCs w:val="24"/>
        </w:rPr>
        <w:t>.</w:t>
      </w:r>
    </w:p>
    <w:p w:rsidR="00A832C7" w:rsidRDefault="00A832C7" w:rsidP="004B12A6">
      <w:pPr>
        <w:pStyle w:val="ac"/>
        <w:ind w:left="0" w:firstLine="426"/>
        <w:rPr>
          <w:rFonts w:eastAsia="Times New Roman"/>
          <w:szCs w:val="24"/>
        </w:rPr>
      </w:pPr>
    </w:p>
    <w:p w:rsidR="00A832C7" w:rsidRPr="00A832C7" w:rsidRDefault="004741DF" w:rsidP="00A832C7">
      <w:pPr>
        <w:pStyle w:val="ac"/>
        <w:numPr>
          <w:ilvl w:val="0"/>
          <w:numId w:val="1"/>
        </w:numPr>
        <w:rPr>
          <w:rFonts w:eastAsia="Times New Roman"/>
          <w:szCs w:val="24"/>
        </w:rPr>
      </w:pPr>
      <w:r>
        <w:rPr>
          <w:rFonts w:eastAsia="Times New Roman"/>
          <w:szCs w:val="24"/>
        </w:rPr>
        <w:t>Пункт 5.5 р</w:t>
      </w:r>
      <w:r w:rsidR="00A832C7" w:rsidRPr="00A832C7">
        <w:rPr>
          <w:rFonts w:eastAsia="Times New Roman"/>
          <w:szCs w:val="24"/>
        </w:rPr>
        <w:t>аздел</w:t>
      </w:r>
      <w:r>
        <w:rPr>
          <w:rFonts w:eastAsia="Times New Roman"/>
          <w:szCs w:val="24"/>
        </w:rPr>
        <w:t>а</w:t>
      </w:r>
      <w:r w:rsidR="00A832C7" w:rsidRPr="00A832C7">
        <w:rPr>
          <w:rFonts w:eastAsia="Times New Roman"/>
          <w:szCs w:val="24"/>
        </w:rPr>
        <w:t xml:space="preserve"> 6.</w:t>
      </w:r>
      <w:r w:rsidR="00A832C7">
        <w:rPr>
          <w:rFonts w:eastAsia="Times New Roman"/>
          <w:szCs w:val="24"/>
        </w:rPr>
        <w:t>3</w:t>
      </w:r>
      <w:r w:rsidR="00A832C7" w:rsidRPr="00A832C7">
        <w:rPr>
          <w:rFonts w:eastAsia="Times New Roman"/>
          <w:szCs w:val="24"/>
        </w:rPr>
        <w:t xml:space="preserve"> </w:t>
      </w:r>
      <w:r w:rsidR="007534D4">
        <w:t xml:space="preserve">приложения к Закону </w:t>
      </w:r>
      <w:r w:rsidR="00A832C7" w:rsidRPr="00A832C7">
        <w:rPr>
          <w:rFonts w:eastAsia="Times New Roman"/>
          <w:szCs w:val="24"/>
        </w:rPr>
        <w:t>изложить в следующей редакции:</w:t>
      </w:r>
    </w:p>
    <w:p w:rsidR="00A832C7" w:rsidRPr="00A832C7" w:rsidRDefault="004741DF" w:rsidP="00A832C7">
      <w:pPr>
        <w:pStyle w:val="ac"/>
        <w:ind w:left="0" w:firstLine="426"/>
        <w:rPr>
          <w:rFonts w:eastAsia="Times New Roman"/>
          <w:szCs w:val="24"/>
        </w:rPr>
      </w:pPr>
      <w:r>
        <w:rPr>
          <w:rFonts w:eastAsia="Times New Roman"/>
          <w:szCs w:val="24"/>
        </w:rPr>
        <w:t>«</w:t>
      </w:r>
      <w:r w:rsidR="00A832C7" w:rsidRPr="00A832C7">
        <w:rPr>
          <w:rFonts w:eastAsia="Times New Roman"/>
          <w:szCs w:val="24"/>
        </w:rPr>
        <w:t>Задача «Улучшение условий и охраны труда работающих граждан».</w:t>
      </w:r>
    </w:p>
    <w:p w:rsidR="00E80AED" w:rsidRDefault="00E80AED" w:rsidP="00A832C7">
      <w:pPr>
        <w:pStyle w:val="ac"/>
        <w:ind w:left="0" w:firstLine="426"/>
        <w:rPr>
          <w:rFonts w:eastAsia="Times New Roman"/>
          <w:szCs w:val="24"/>
        </w:rPr>
      </w:pPr>
      <w:r>
        <w:rPr>
          <w:rFonts w:eastAsia="Times New Roman"/>
          <w:szCs w:val="24"/>
        </w:rPr>
        <w:t>«</w:t>
      </w:r>
      <w:r w:rsidR="00A832C7" w:rsidRPr="00A832C7">
        <w:rPr>
          <w:rFonts w:eastAsia="Times New Roman"/>
          <w:szCs w:val="24"/>
        </w:rPr>
        <w:t xml:space="preserve">Выполнение указанной задачи направлено на снижение производственного травматизма и смертности от воздействия вредных и опасных производственных факторов, а также повышение привлекательности многих профессий. </w:t>
      </w:r>
    </w:p>
    <w:p w:rsidR="00E80AED" w:rsidRDefault="00A832C7" w:rsidP="00A832C7">
      <w:pPr>
        <w:pStyle w:val="ac"/>
        <w:ind w:left="0" w:firstLine="426"/>
        <w:rPr>
          <w:rFonts w:eastAsia="Times New Roman"/>
          <w:szCs w:val="24"/>
        </w:rPr>
      </w:pPr>
      <w:r w:rsidRPr="00A832C7">
        <w:rPr>
          <w:rFonts w:eastAsia="Times New Roman"/>
          <w:szCs w:val="24"/>
        </w:rPr>
        <w:t>В рамках указанной задачи необходимо совершенствование системы охраны</w:t>
      </w:r>
      <w:r>
        <w:rPr>
          <w:rFonts w:eastAsia="Times New Roman"/>
          <w:szCs w:val="24"/>
        </w:rPr>
        <w:t xml:space="preserve"> здоровья работающего населения</w:t>
      </w:r>
      <w:r w:rsidRPr="00A832C7">
        <w:rPr>
          <w:rFonts w:eastAsia="Times New Roman"/>
          <w:szCs w:val="24"/>
        </w:rPr>
        <w:t>, внедрени</w:t>
      </w:r>
      <w:r>
        <w:rPr>
          <w:rFonts w:eastAsia="Times New Roman"/>
          <w:szCs w:val="24"/>
        </w:rPr>
        <w:t>е</w:t>
      </w:r>
      <w:r w:rsidRPr="00A832C7">
        <w:rPr>
          <w:rFonts w:eastAsia="Times New Roman"/>
          <w:szCs w:val="24"/>
        </w:rPr>
        <w:t xml:space="preserve"> механизмов управления профессиональными рисками в системе управления охраной труда в организациях, расположенных на территории Санкт-Петербурга, осуществл</w:t>
      </w:r>
      <w:r w:rsidR="00F34ACE">
        <w:rPr>
          <w:rFonts w:eastAsia="Times New Roman"/>
          <w:szCs w:val="24"/>
        </w:rPr>
        <w:t>ение</w:t>
      </w:r>
      <w:r w:rsidRPr="00A832C7">
        <w:rPr>
          <w:rFonts w:eastAsia="Times New Roman"/>
          <w:szCs w:val="24"/>
        </w:rPr>
        <w:t xml:space="preserve"> информационно</w:t>
      </w:r>
      <w:r w:rsidR="00F34ACE">
        <w:rPr>
          <w:rFonts w:eastAsia="Times New Roman"/>
          <w:szCs w:val="24"/>
        </w:rPr>
        <w:t>го</w:t>
      </w:r>
      <w:r w:rsidRPr="00A832C7">
        <w:rPr>
          <w:rFonts w:eastAsia="Times New Roman"/>
          <w:szCs w:val="24"/>
        </w:rPr>
        <w:t xml:space="preserve"> обеспечени</w:t>
      </w:r>
      <w:r w:rsidR="00F34ACE">
        <w:rPr>
          <w:rFonts w:eastAsia="Times New Roman"/>
          <w:szCs w:val="24"/>
        </w:rPr>
        <w:t>я</w:t>
      </w:r>
      <w:r w:rsidRPr="00A832C7">
        <w:rPr>
          <w:rFonts w:eastAsia="Times New Roman"/>
          <w:szCs w:val="24"/>
        </w:rPr>
        <w:t xml:space="preserve"> и пропаганд</w:t>
      </w:r>
      <w:r w:rsidR="00F34ACE">
        <w:rPr>
          <w:rFonts w:eastAsia="Times New Roman"/>
          <w:szCs w:val="24"/>
        </w:rPr>
        <w:t>ы охраны труда, совершенствование</w:t>
      </w:r>
      <w:r w:rsidRPr="00A832C7">
        <w:rPr>
          <w:rFonts w:eastAsia="Times New Roman"/>
          <w:szCs w:val="24"/>
        </w:rPr>
        <w:t xml:space="preserve"> законодательств</w:t>
      </w:r>
      <w:r w:rsidR="00F34ACE">
        <w:rPr>
          <w:rFonts w:eastAsia="Times New Roman"/>
          <w:szCs w:val="24"/>
        </w:rPr>
        <w:t>а</w:t>
      </w:r>
      <w:r w:rsidRPr="00A832C7">
        <w:rPr>
          <w:rFonts w:eastAsia="Times New Roman"/>
          <w:szCs w:val="24"/>
        </w:rPr>
        <w:t xml:space="preserve"> в сфере охраны здоровья в части, касающейся охраны здоровья работников, занятых на работах с вредными и (или) опасными условиями труда или осуществляющих определенные виды профессиональной деятельности, повы</w:t>
      </w:r>
      <w:r w:rsidR="00F34ACE">
        <w:rPr>
          <w:rFonts w:eastAsia="Times New Roman"/>
          <w:szCs w:val="24"/>
        </w:rPr>
        <w:t>шение</w:t>
      </w:r>
      <w:r w:rsidRPr="00A832C7">
        <w:rPr>
          <w:rFonts w:eastAsia="Times New Roman"/>
          <w:szCs w:val="24"/>
        </w:rPr>
        <w:t xml:space="preserve"> качество и эффективность лечебно-профилактического обслуживания работающего населения. </w:t>
      </w:r>
    </w:p>
    <w:p w:rsidR="00A832C7" w:rsidRDefault="00A832C7" w:rsidP="00A832C7">
      <w:pPr>
        <w:pStyle w:val="ac"/>
        <w:ind w:left="0" w:firstLine="426"/>
        <w:rPr>
          <w:rFonts w:eastAsia="Times New Roman"/>
          <w:szCs w:val="24"/>
        </w:rPr>
      </w:pPr>
      <w:r w:rsidRPr="00A832C7">
        <w:rPr>
          <w:rFonts w:eastAsia="Times New Roman"/>
          <w:szCs w:val="24"/>
        </w:rPr>
        <w:t>Для выявления и профилактики профессиональных заболеваний необходимо постоянное проведение мониторинга состояния здоровья работников, занятых на работах с вредными и (или) опасными производственными факторами (в течение всей их трудовой деятельности), в целях предупреждения профессиональных заболеваний, а также организация и развитие системы профилактики профессиональных рисков, которая ориентирована на качественное и своевременное выполнение лечебно-профилактических мероприятий, позволяющих вернуть работников к активной трудовой и социальной деятельности с минимальными повреждениями здоровья</w:t>
      </w:r>
      <w:r w:rsidR="004741DF">
        <w:rPr>
          <w:rFonts w:eastAsia="Times New Roman"/>
          <w:szCs w:val="24"/>
        </w:rPr>
        <w:t>.</w:t>
      </w:r>
      <w:r w:rsidR="00562522">
        <w:rPr>
          <w:rFonts w:eastAsia="Times New Roman"/>
          <w:szCs w:val="24"/>
        </w:rPr>
        <w:t>»</w:t>
      </w:r>
      <w:r w:rsidR="002E0D0B">
        <w:rPr>
          <w:rFonts w:eastAsia="Times New Roman"/>
          <w:szCs w:val="24"/>
        </w:rPr>
        <w:t>.</w:t>
      </w:r>
    </w:p>
    <w:p w:rsidR="00A832C7" w:rsidRDefault="00A832C7" w:rsidP="00A832C7">
      <w:pPr>
        <w:pStyle w:val="ac"/>
        <w:ind w:left="0" w:firstLine="426"/>
        <w:rPr>
          <w:rFonts w:eastAsia="Times New Roman"/>
          <w:szCs w:val="24"/>
        </w:rPr>
      </w:pPr>
    </w:p>
    <w:p w:rsidR="00A832C7" w:rsidRPr="00A832C7" w:rsidRDefault="0075759F" w:rsidP="00A832C7">
      <w:pPr>
        <w:pStyle w:val="ac"/>
        <w:numPr>
          <w:ilvl w:val="0"/>
          <w:numId w:val="1"/>
        </w:numPr>
        <w:rPr>
          <w:rFonts w:eastAsia="Times New Roman"/>
          <w:szCs w:val="24"/>
        </w:rPr>
      </w:pPr>
      <w:r>
        <w:rPr>
          <w:rFonts w:eastAsia="Times New Roman"/>
          <w:szCs w:val="24"/>
        </w:rPr>
        <w:t>Дополнить п</w:t>
      </w:r>
      <w:r w:rsidR="004741DF" w:rsidRPr="00A832C7">
        <w:rPr>
          <w:rFonts w:eastAsia="Times New Roman"/>
          <w:szCs w:val="24"/>
        </w:rPr>
        <w:t xml:space="preserve">ункт </w:t>
      </w:r>
      <w:r w:rsidR="004741DF">
        <w:rPr>
          <w:rFonts w:eastAsia="Times New Roman"/>
          <w:szCs w:val="24"/>
        </w:rPr>
        <w:t>1</w:t>
      </w:r>
      <w:r w:rsidR="004741DF" w:rsidRPr="00A832C7">
        <w:rPr>
          <w:rFonts w:eastAsia="Times New Roman"/>
          <w:szCs w:val="24"/>
        </w:rPr>
        <w:t>.5</w:t>
      </w:r>
      <w:r w:rsidR="004741DF">
        <w:rPr>
          <w:rFonts w:eastAsia="Times New Roman"/>
          <w:szCs w:val="24"/>
        </w:rPr>
        <w:t xml:space="preserve"> р</w:t>
      </w:r>
      <w:r w:rsidR="00A832C7" w:rsidRPr="00A832C7">
        <w:rPr>
          <w:rFonts w:eastAsia="Times New Roman"/>
          <w:szCs w:val="24"/>
        </w:rPr>
        <w:t>аздел</w:t>
      </w:r>
      <w:r w:rsidR="004741DF">
        <w:rPr>
          <w:rFonts w:eastAsia="Times New Roman"/>
          <w:szCs w:val="24"/>
        </w:rPr>
        <w:t>а</w:t>
      </w:r>
      <w:r w:rsidR="00A832C7" w:rsidRPr="00A832C7">
        <w:rPr>
          <w:rFonts w:eastAsia="Times New Roman"/>
          <w:szCs w:val="24"/>
        </w:rPr>
        <w:t xml:space="preserve"> 6.</w:t>
      </w:r>
      <w:r w:rsidR="00A832C7">
        <w:rPr>
          <w:rFonts w:eastAsia="Times New Roman"/>
          <w:szCs w:val="24"/>
        </w:rPr>
        <w:t>4</w:t>
      </w:r>
      <w:r w:rsidR="007534D4" w:rsidRPr="007534D4">
        <w:t xml:space="preserve"> </w:t>
      </w:r>
      <w:r w:rsidR="007534D4">
        <w:t xml:space="preserve">приложения к Закону </w:t>
      </w:r>
      <w:r>
        <w:rPr>
          <w:rFonts w:eastAsia="Times New Roman"/>
          <w:szCs w:val="24"/>
        </w:rPr>
        <w:t>абзацем следующего содержания</w:t>
      </w:r>
      <w:r w:rsidR="00A832C7" w:rsidRPr="00A832C7">
        <w:rPr>
          <w:rFonts w:eastAsia="Times New Roman"/>
          <w:szCs w:val="24"/>
        </w:rPr>
        <w:t>:</w:t>
      </w:r>
    </w:p>
    <w:p w:rsidR="00A832C7" w:rsidRDefault="0075759F" w:rsidP="00A832C7">
      <w:pPr>
        <w:pStyle w:val="ac"/>
        <w:ind w:left="0" w:firstLine="426"/>
        <w:rPr>
          <w:rFonts w:eastAsia="Times New Roman"/>
          <w:szCs w:val="24"/>
        </w:rPr>
      </w:pPr>
      <w:r>
        <w:rPr>
          <w:rFonts w:eastAsia="Times New Roman"/>
          <w:szCs w:val="24"/>
        </w:rPr>
        <w:t>«Необходимо с</w:t>
      </w:r>
      <w:r w:rsidR="00A832C7" w:rsidRPr="00A832C7">
        <w:rPr>
          <w:rFonts w:eastAsia="Times New Roman"/>
          <w:szCs w:val="24"/>
        </w:rPr>
        <w:t>овершенствова</w:t>
      </w:r>
      <w:r w:rsidR="00562522">
        <w:rPr>
          <w:rFonts w:eastAsia="Times New Roman"/>
          <w:szCs w:val="24"/>
        </w:rPr>
        <w:t xml:space="preserve">ть </w:t>
      </w:r>
      <w:r w:rsidR="00A832C7" w:rsidRPr="00A832C7">
        <w:rPr>
          <w:rFonts w:eastAsia="Times New Roman"/>
          <w:szCs w:val="24"/>
        </w:rPr>
        <w:t>нормативно-правового регулировани</w:t>
      </w:r>
      <w:r w:rsidR="00562522">
        <w:rPr>
          <w:rFonts w:eastAsia="Times New Roman"/>
          <w:szCs w:val="24"/>
        </w:rPr>
        <w:t>е</w:t>
      </w:r>
      <w:r w:rsidR="00A832C7" w:rsidRPr="00A832C7">
        <w:rPr>
          <w:rFonts w:eastAsia="Times New Roman"/>
          <w:szCs w:val="24"/>
        </w:rPr>
        <w:t xml:space="preserve"> в целях противодействия коррупции в сфере здравоохранения, предусматривающее</w:t>
      </w:r>
      <w:r w:rsidR="007534D4">
        <w:rPr>
          <w:rFonts w:eastAsia="Times New Roman"/>
          <w:szCs w:val="24"/>
        </w:rPr>
        <w:t>,</w:t>
      </w:r>
      <w:r w:rsidR="00A832C7" w:rsidRPr="00A832C7">
        <w:rPr>
          <w:rFonts w:eastAsia="Times New Roman"/>
          <w:szCs w:val="24"/>
        </w:rPr>
        <w:t xml:space="preserve"> в том числе совершенствование механизмов выявления и устранения угроз, связанных</w:t>
      </w:r>
      <w:r w:rsidR="00F34ACE">
        <w:rPr>
          <w:rFonts w:eastAsia="Times New Roman"/>
          <w:szCs w:val="24"/>
        </w:rPr>
        <w:br/>
      </w:r>
      <w:r w:rsidR="00A832C7" w:rsidRPr="00A832C7">
        <w:rPr>
          <w:rFonts w:eastAsia="Times New Roman"/>
          <w:szCs w:val="24"/>
        </w:rPr>
        <w:t>с коррупциогенными факторами и неоказанием либо несвоевременным оказанием медицинской помощи больным</w:t>
      </w:r>
      <w:r w:rsidR="00E80AED">
        <w:rPr>
          <w:rFonts w:eastAsia="Times New Roman"/>
          <w:szCs w:val="24"/>
        </w:rPr>
        <w:t>,</w:t>
      </w:r>
      <w:r w:rsidR="00A832C7" w:rsidRPr="00A832C7">
        <w:rPr>
          <w:rFonts w:eastAsia="Times New Roman"/>
          <w:szCs w:val="24"/>
        </w:rPr>
        <w:t xml:space="preserve"> разработку форм статистической отчетности</w:t>
      </w:r>
      <w:r w:rsidR="00F34ACE">
        <w:rPr>
          <w:rFonts w:eastAsia="Times New Roman"/>
          <w:szCs w:val="24"/>
        </w:rPr>
        <w:br/>
      </w:r>
      <w:r w:rsidR="00A832C7" w:rsidRPr="00A832C7">
        <w:rPr>
          <w:rFonts w:eastAsia="Times New Roman"/>
          <w:szCs w:val="24"/>
        </w:rPr>
        <w:t>по коррупционным преступлениям в сфере здравоохранения и ее введение</w:t>
      </w:r>
      <w:r w:rsidR="00E80AED">
        <w:rPr>
          <w:rFonts w:eastAsia="Times New Roman"/>
          <w:szCs w:val="24"/>
        </w:rPr>
        <w:t>,</w:t>
      </w:r>
      <w:r w:rsidR="00A832C7" w:rsidRPr="00A832C7">
        <w:rPr>
          <w:rFonts w:eastAsia="Times New Roman"/>
          <w:szCs w:val="24"/>
        </w:rPr>
        <w:t xml:space="preserve"> </w:t>
      </w:r>
      <w:r w:rsidR="00E80AED">
        <w:rPr>
          <w:rFonts w:eastAsia="Times New Roman"/>
          <w:szCs w:val="24"/>
        </w:rPr>
        <w:t>а</w:t>
      </w:r>
      <w:r w:rsidR="00A832C7" w:rsidRPr="00A832C7">
        <w:rPr>
          <w:rFonts w:eastAsia="Times New Roman"/>
          <w:szCs w:val="24"/>
        </w:rPr>
        <w:t xml:space="preserve"> также совершенствование государственного контроля, в том числе в сфере закупок для государственных и муни</w:t>
      </w:r>
      <w:r w:rsidR="00562522">
        <w:rPr>
          <w:rFonts w:eastAsia="Times New Roman"/>
          <w:szCs w:val="24"/>
        </w:rPr>
        <w:t>ципальных нужд Санкт-Петербурга</w:t>
      </w:r>
      <w:r w:rsidR="004741DF">
        <w:rPr>
          <w:rFonts w:eastAsia="Times New Roman"/>
          <w:szCs w:val="24"/>
        </w:rPr>
        <w:t>.</w:t>
      </w:r>
      <w:r w:rsidR="00562522">
        <w:rPr>
          <w:rFonts w:eastAsia="Times New Roman"/>
          <w:szCs w:val="24"/>
        </w:rPr>
        <w:t>»</w:t>
      </w:r>
      <w:r w:rsidR="002E0D0B">
        <w:rPr>
          <w:rFonts w:eastAsia="Times New Roman"/>
          <w:szCs w:val="24"/>
        </w:rPr>
        <w:t>.</w:t>
      </w:r>
    </w:p>
    <w:p w:rsidR="00562522" w:rsidRDefault="00562522" w:rsidP="00A832C7">
      <w:pPr>
        <w:pStyle w:val="ac"/>
        <w:ind w:left="0" w:firstLine="426"/>
        <w:rPr>
          <w:rFonts w:eastAsia="Times New Roman"/>
          <w:szCs w:val="24"/>
        </w:rPr>
      </w:pPr>
    </w:p>
    <w:p w:rsidR="00562522" w:rsidRDefault="00562522" w:rsidP="00562522">
      <w:pPr>
        <w:pStyle w:val="ac"/>
        <w:numPr>
          <w:ilvl w:val="0"/>
          <w:numId w:val="1"/>
        </w:numPr>
        <w:rPr>
          <w:rFonts w:eastAsia="Times New Roman"/>
          <w:szCs w:val="24"/>
        </w:rPr>
      </w:pPr>
      <w:r w:rsidRPr="00562522">
        <w:rPr>
          <w:rFonts w:eastAsia="Times New Roman"/>
          <w:szCs w:val="24"/>
        </w:rPr>
        <w:t xml:space="preserve">Дополнить </w:t>
      </w:r>
      <w:r>
        <w:rPr>
          <w:rFonts w:eastAsia="Times New Roman"/>
          <w:szCs w:val="24"/>
        </w:rPr>
        <w:t xml:space="preserve">абзац 1 </w:t>
      </w:r>
      <w:r w:rsidR="0075759F" w:rsidRPr="00562522">
        <w:rPr>
          <w:rFonts w:eastAsia="Times New Roman"/>
          <w:szCs w:val="24"/>
        </w:rPr>
        <w:t>пункт</w:t>
      </w:r>
      <w:r w:rsidR="0075759F">
        <w:rPr>
          <w:rFonts w:eastAsia="Times New Roman"/>
          <w:szCs w:val="24"/>
        </w:rPr>
        <w:t>а</w:t>
      </w:r>
      <w:r w:rsidR="0075759F" w:rsidRPr="00562522">
        <w:rPr>
          <w:rFonts w:eastAsia="Times New Roman"/>
          <w:szCs w:val="24"/>
        </w:rPr>
        <w:t xml:space="preserve"> </w:t>
      </w:r>
      <w:r w:rsidR="0075759F">
        <w:rPr>
          <w:rFonts w:eastAsia="Times New Roman"/>
          <w:szCs w:val="24"/>
        </w:rPr>
        <w:t xml:space="preserve">2.4 </w:t>
      </w:r>
      <w:r w:rsidRPr="00562522">
        <w:rPr>
          <w:rFonts w:eastAsia="Times New Roman"/>
          <w:szCs w:val="24"/>
        </w:rPr>
        <w:t>раздел</w:t>
      </w:r>
      <w:r w:rsidR="0075759F">
        <w:rPr>
          <w:rFonts w:eastAsia="Times New Roman"/>
          <w:szCs w:val="24"/>
        </w:rPr>
        <w:t>а</w:t>
      </w:r>
      <w:r w:rsidRPr="00562522">
        <w:rPr>
          <w:rFonts w:eastAsia="Times New Roman"/>
          <w:szCs w:val="24"/>
        </w:rPr>
        <w:t xml:space="preserve"> 6.</w:t>
      </w:r>
      <w:r>
        <w:rPr>
          <w:rFonts w:eastAsia="Times New Roman"/>
          <w:szCs w:val="24"/>
        </w:rPr>
        <w:t>4</w:t>
      </w:r>
      <w:r w:rsidR="007534D4">
        <w:rPr>
          <w:rFonts w:eastAsia="Times New Roman"/>
          <w:szCs w:val="24"/>
        </w:rPr>
        <w:t xml:space="preserve"> </w:t>
      </w:r>
      <w:r w:rsidR="007534D4">
        <w:t>приложения к Закону</w:t>
      </w:r>
      <w:r w:rsidR="0075759F">
        <w:rPr>
          <w:rFonts w:eastAsia="Times New Roman"/>
          <w:szCs w:val="24"/>
        </w:rPr>
        <w:t xml:space="preserve"> словами</w:t>
      </w:r>
      <w:r>
        <w:rPr>
          <w:rFonts w:eastAsia="Times New Roman"/>
          <w:szCs w:val="24"/>
        </w:rPr>
        <w:t>:</w:t>
      </w:r>
    </w:p>
    <w:p w:rsidR="00562522" w:rsidRDefault="00562522" w:rsidP="00562522">
      <w:pPr>
        <w:pStyle w:val="ac"/>
        <w:ind w:left="360"/>
        <w:rPr>
          <w:rFonts w:eastAsia="Times New Roman"/>
          <w:szCs w:val="24"/>
        </w:rPr>
      </w:pPr>
      <w:r>
        <w:rPr>
          <w:rFonts w:eastAsia="Times New Roman"/>
          <w:szCs w:val="24"/>
        </w:rPr>
        <w:t>«</w:t>
      </w:r>
      <w:r w:rsidR="0075759F">
        <w:rPr>
          <w:rFonts w:eastAsia="Times New Roman"/>
          <w:szCs w:val="24"/>
        </w:rPr>
        <w:t xml:space="preserve">в том числе </w:t>
      </w:r>
      <w:r>
        <w:rPr>
          <w:rFonts w:eastAsia="Times New Roman"/>
          <w:szCs w:val="24"/>
        </w:rPr>
        <w:t>о</w:t>
      </w:r>
      <w:r w:rsidRPr="00562522">
        <w:rPr>
          <w:rFonts w:eastAsia="Times New Roman"/>
          <w:szCs w:val="24"/>
        </w:rPr>
        <w:t>беспеч</w:t>
      </w:r>
      <w:r w:rsidR="0075759F">
        <w:rPr>
          <w:rFonts w:eastAsia="Times New Roman"/>
          <w:szCs w:val="24"/>
        </w:rPr>
        <w:t>ить</w:t>
      </w:r>
      <w:r w:rsidRPr="00562522">
        <w:rPr>
          <w:rFonts w:eastAsia="Times New Roman"/>
          <w:szCs w:val="24"/>
        </w:rPr>
        <w:t xml:space="preserve"> готовност</w:t>
      </w:r>
      <w:r w:rsidR="0075759F">
        <w:rPr>
          <w:rFonts w:eastAsia="Times New Roman"/>
          <w:szCs w:val="24"/>
        </w:rPr>
        <w:t xml:space="preserve">ь государственной </w:t>
      </w:r>
      <w:r w:rsidRPr="00562522">
        <w:rPr>
          <w:rFonts w:eastAsia="Times New Roman"/>
          <w:szCs w:val="24"/>
        </w:rPr>
        <w:t>и частной систем здравоохранения к работе в условиях чрезвычайных ситуаций и в военное время</w:t>
      </w:r>
      <w:r w:rsidR="0075759F">
        <w:rPr>
          <w:rFonts w:eastAsia="Times New Roman"/>
          <w:szCs w:val="24"/>
        </w:rPr>
        <w:t>.</w:t>
      </w:r>
      <w:r>
        <w:rPr>
          <w:rFonts w:eastAsia="Times New Roman"/>
          <w:szCs w:val="24"/>
        </w:rPr>
        <w:t>»</w:t>
      </w:r>
      <w:r w:rsidR="002E0D0B">
        <w:rPr>
          <w:rFonts w:eastAsia="Times New Roman"/>
          <w:szCs w:val="24"/>
        </w:rPr>
        <w:t>.</w:t>
      </w:r>
    </w:p>
    <w:p w:rsidR="00562522" w:rsidRDefault="00562522" w:rsidP="00562522">
      <w:pPr>
        <w:pStyle w:val="ac"/>
        <w:ind w:left="360"/>
        <w:rPr>
          <w:rFonts w:eastAsia="Times New Roman"/>
          <w:szCs w:val="24"/>
        </w:rPr>
      </w:pPr>
    </w:p>
    <w:p w:rsidR="00562522" w:rsidRPr="00562522" w:rsidRDefault="0075759F" w:rsidP="00562522">
      <w:pPr>
        <w:pStyle w:val="ac"/>
        <w:numPr>
          <w:ilvl w:val="0"/>
          <w:numId w:val="1"/>
        </w:numPr>
        <w:rPr>
          <w:rFonts w:eastAsia="Times New Roman"/>
          <w:szCs w:val="24"/>
        </w:rPr>
      </w:pPr>
      <w:r>
        <w:rPr>
          <w:rFonts w:eastAsia="Times New Roman"/>
          <w:szCs w:val="24"/>
        </w:rPr>
        <w:t>П</w:t>
      </w:r>
      <w:r w:rsidRPr="00562522">
        <w:rPr>
          <w:rFonts w:eastAsia="Times New Roman"/>
          <w:szCs w:val="24"/>
        </w:rPr>
        <w:t xml:space="preserve">ункт </w:t>
      </w:r>
      <w:r>
        <w:rPr>
          <w:rFonts w:eastAsia="Times New Roman"/>
          <w:szCs w:val="24"/>
        </w:rPr>
        <w:t>3</w:t>
      </w:r>
      <w:r w:rsidRPr="00562522">
        <w:rPr>
          <w:rFonts w:eastAsia="Times New Roman"/>
          <w:szCs w:val="24"/>
        </w:rPr>
        <w:t>.5</w:t>
      </w:r>
      <w:r>
        <w:rPr>
          <w:rFonts w:eastAsia="Times New Roman"/>
          <w:szCs w:val="24"/>
        </w:rPr>
        <w:t xml:space="preserve"> р</w:t>
      </w:r>
      <w:r w:rsidR="00562522" w:rsidRPr="00562522">
        <w:rPr>
          <w:rFonts w:eastAsia="Times New Roman"/>
          <w:szCs w:val="24"/>
        </w:rPr>
        <w:t>аздел</w:t>
      </w:r>
      <w:r>
        <w:rPr>
          <w:rFonts w:eastAsia="Times New Roman"/>
          <w:szCs w:val="24"/>
        </w:rPr>
        <w:t>а</w:t>
      </w:r>
      <w:r w:rsidR="00562522" w:rsidRPr="00562522">
        <w:rPr>
          <w:rFonts w:eastAsia="Times New Roman"/>
          <w:szCs w:val="24"/>
        </w:rPr>
        <w:t xml:space="preserve"> 6.4 </w:t>
      </w:r>
      <w:r w:rsidR="007534D4">
        <w:t xml:space="preserve">приложения к Закону </w:t>
      </w:r>
      <w:r w:rsidR="00562522" w:rsidRPr="00562522">
        <w:rPr>
          <w:rFonts w:eastAsia="Times New Roman"/>
          <w:szCs w:val="24"/>
        </w:rPr>
        <w:t>изложить в следующей редакции:</w:t>
      </w:r>
    </w:p>
    <w:p w:rsidR="00562522" w:rsidRPr="00562522" w:rsidRDefault="0075759F" w:rsidP="00562522">
      <w:pPr>
        <w:pStyle w:val="ac"/>
        <w:ind w:left="0" w:firstLine="426"/>
        <w:rPr>
          <w:rFonts w:eastAsia="Times New Roman"/>
          <w:szCs w:val="24"/>
        </w:rPr>
      </w:pPr>
      <w:r>
        <w:rPr>
          <w:rFonts w:eastAsia="Times New Roman"/>
          <w:szCs w:val="24"/>
        </w:rPr>
        <w:t>«</w:t>
      </w:r>
      <w:r w:rsidR="00562522" w:rsidRPr="00562522">
        <w:rPr>
          <w:rFonts w:eastAsia="Times New Roman"/>
          <w:szCs w:val="24"/>
        </w:rPr>
        <w:t>Задача «Патриотическое воспитание граждан»</w:t>
      </w:r>
      <w:r>
        <w:rPr>
          <w:rFonts w:eastAsia="Times New Roman"/>
          <w:szCs w:val="24"/>
        </w:rPr>
        <w:t>.</w:t>
      </w:r>
    </w:p>
    <w:p w:rsidR="00E64B85" w:rsidRDefault="00562522" w:rsidP="00562522">
      <w:pPr>
        <w:pStyle w:val="ac"/>
        <w:ind w:left="0" w:firstLine="426"/>
        <w:rPr>
          <w:rFonts w:eastAsia="Times New Roman"/>
          <w:szCs w:val="24"/>
        </w:rPr>
      </w:pPr>
      <w:r w:rsidRPr="00562522">
        <w:rPr>
          <w:rFonts w:eastAsia="Times New Roman"/>
          <w:szCs w:val="24"/>
        </w:rPr>
        <w:t xml:space="preserve">Выполнение указанной задачи направлено на содействие формированию у граждан, проживающих в Санкт-Петербурге, правовых, культурных и нравственных ценностей, что будет способствовать повышению уровня консолидации гражданского общества. </w:t>
      </w:r>
    </w:p>
    <w:p w:rsidR="00562522" w:rsidRPr="004B12A6" w:rsidRDefault="00562522" w:rsidP="00562522">
      <w:pPr>
        <w:pStyle w:val="ac"/>
        <w:ind w:left="0" w:firstLine="426"/>
        <w:rPr>
          <w:rFonts w:eastAsia="Times New Roman"/>
          <w:szCs w:val="24"/>
        </w:rPr>
      </w:pPr>
      <w:r w:rsidRPr="00562522">
        <w:rPr>
          <w:rFonts w:eastAsia="Times New Roman"/>
          <w:szCs w:val="24"/>
        </w:rPr>
        <w:t>В рамках указанной задачи необходимо обеспечить совершенствование системы патриотического и духовно-нравственного воспитания молодежи, снижение рисков вовлечения молодых людей в противоправную, в том числе экстремистскую деятельность, совершенствование профилактики негативных явлений в молодежной среде, развитие добровольческой (волонтерской) и наставнической деятельности, а также молодежного самоуправления и самоорганизации, молодежного межнационального сотрудничества. Необходимо обеспечить консолидацию усилий органов государственной власти</w:t>
      </w:r>
      <w:r w:rsidR="00F34ACE">
        <w:rPr>
          <w:rFonts w:eastAsia="Times New Roman"/>
          <w:szCs w:val="24"/>
        </w:rPr>
        <w:br/>
      </w:r>
      <w:r w:rsidRPr="00562522">
        <w:rPr>
          <w:rFonts w:eastAsia="Times New Roman"/>
          <w:szCs w:val="24"/>
        </w:rPr>
        <w:t>и общественных институтов по воспитанию молодежи на основе традиционных для российской культуры нравственных и патриотических ценностей</w:t>
      </w:r>
      <w:r w:rsidR="0075759F">
        <w:rPr>
          <w:rFonts w:eastAsia="Times New Roman"/>
          <w:szCs w:val="24"/>
        </w:rPr>
        <w:t>.</w:t>
      </w:r>
      <w:r>
        <w:rPr>
          <w:rFonts w:eastAsia="Times New Roman"/>
          <w:szCs w:val="24"/>
        </w:rPr>
        <w:t>»</w:t>
      </w:r>
      <w:r w:rsidR="002E0D0B">
        <w:rPr>
          <w:rFonts w:eastAsia="Times New Roman"/>
          <w:szCs w:val="24"/>
        </w:rPr>
        <w:t>.</w:t>
      </w:r>
    </w:p>
    <w:p w:rsidR="004B12A6" w:rsidRPr="004B12A6" w:rsidRDefault="004B12A6" w:rsidP="004B12A6">
      <w:pPr>
        <w:rPr>
          <w:rFonts w:eastAsia="Times New Roman"/>
          <w:szCs w:val="24"/>
        </w:rPr>
      </w:pPr>
    </w:p>
    <w:p w:rsidR="00981DEF" w:rsidRDefault="00981DEF" w:rsidP="0025067E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color w:val="7F7F7F" w:themeColor="text1" w:themeTint="80"/>
          <w:szCs w:val="24"/>
        </w:rPr>
      </w:pPr>
    </w:p>
    <w:p w:rsidR="00AF73E6" w:rsidRPr="004C4D22" w:rsidRDefault="0025067E" w:rsidP="0025067E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szCs w:val="24"/>
        </w:rPr>
      </w:pPr>
      <w:r w:rsidRPr="004C4D22">
        <w:rPr>
          <w:szCs w:val="24"/>
        </w:rPr>
        <w:t>Статья 2</w:t>
      </w:r>
    </w:p>
    <w:p w:rsidR="00AF73E6" w:rsidRPr="004C4D22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AF73E6" w:rsidRPr="004C4D22" w:rsidRDefault="00AF73E6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  <w:r w:rsidRPr="004C4D22">
        <w:rPr>
          <w:szCs w:val="24"/>
        </w:rPr>
        <w:t>Настоящий Закон Санкт-Петербурга вступает в силу на следующий день после дня его официального опубликования.</w:t>
      </w:r>
    </w:p>
    <w:p w:rsidR="00BB22B4" w:rsidRDefault="00BB22B4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981DEF" w:rsidRDefault="00981DEF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981DEF" w:rsidRDefault="00981DEF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1B16AA" w:rsidRPr="004C4D22" w:rsidRDefault="001B16AA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AF73E6" w:rsidRPr="004C4D22" w:rsidRDefault="00AF73E6" w:rsidP="00AF73E6">
      <w:pPr>
        <w:autoSpaceDE w:val="0"/>
        <w:autoSpaceDN w:val="0"/>
        <w:adjustRightInd w:val="0"/>
        <w:rPr>
          <w:b/>
          <w:szCs w:val="24"/>
        </w:rPr>
      </w:pPr>
      <w:r w:rsidRPr="004C4D22">
        <w:rPr>
          <w:b/>
          <w:szCs w:val="24"/>
        </w:rPr>
        <w:t xml:space="preserve">Губернатор </w:t>
      </w:r>
    </w:p>
    <w:p w:rsidR="00AF73E6" w:rsidRDefault="00AF73E6" w:rsidP="00AF73E6">
      <w:pPr>
        <w:autoSpaceDE w:val="0"/>
        <w:autoSpaceDN w:val="0"/>
        <w:adjustRightInd w:val="0"/>
        <w:rPr>
          <w:b/>
          <w:szCs w:val="24"/>
        </w:rPr>
      </w:pPr>
      <w:r>
        <w:rPr>
          <w:b/>
          <w:szCs w:val="24"/>
        </w:rPr>
        <w:t xml:space="preserve">Санкт-Петербурга                                                                               </w:t>
      </w:r>
      <w:r w:rsidR="00562522">
        <w:rPr>
          <w:b/>
          <w:szCs w:val="24"/>
        </w:rPr>
        <w:t xml:space="preserve">                 </w:t>
      </w:r>
      <w:r>
        <w:rPr>
          <w:b/>
          <w:szCs w:val="24"/>
        </w:rPr>
        <w:t xml:space="preserve">    </w:t>
      </w:r>
      <w:r w:rsidR="00562522">
        <w:rPr>
          <w:b/>
          <w:szCs w:val="24"/>
        </w:rPr>
        <w:t>Беглов А.Д.</w:t>
      </w:r>
    </w:p>
    <w:p w:rsidR="00AF73E6" w:rsidRDefault="00AF73E6" w:rsidP="00E16925">
      <w:pPr>
        <w:autoSpaceDE w:val="0"/>
        <w:autoSpaceDN w:val="0"/>
        <w:adjustRightInd w:val="0"/>
        <w:spacing w:before="120"/>
        <w:rPr>
          <w:szCs w:val="24"/>
        </w:rPr>
      </w:pPr>
      <w:r>
        <w:rPr>
          <w:szCs w:val="24"/>
        </w:rPr>
        <w:t>Санкт-Петербург</w:t>
      </w:r>
    </w:p>
    <w:p w:rsidR="00AF73E6" w:rsidRDefault="00AF73E6" w:rsidP="00AF73E6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«___»__________</w:t>
      </w:r>
      <w:r w:rsidR="000B3C44">
        <w:rPr>
          <w:szCs w:val="24"/>
        </w:rPr>
        <w:t>___201</w:t>
      </w:r>
      <w:r w:rsidR="00562522">
        <w:rPr>
          <w:szCs w:val="24"/>
        </w:rPr>
        <w:t>9</w:t>
      </w:r>
      <w:r>
        <w:rPr>
          <w:szCs w:val="24"/>
        </w:rPr>
        <w:t xml:space="preserve"> года</w:t>
      </w:r>
    </w:p>
    <w:p w:rsidR="002A6628" w:rsidRDefault="002A6628" w:rsidP="00AF73E6">
      <w:pPr>
        <w:autoSpaceDE w:val="0"/>
        <w:autoSpaceDN w:val="0"/>
        <w:adjustRightInd w:val="0"/>
        <w:rPr>
          <w:szCs w:val="24"/>
        </w:rPr>
      </w:pPr>
    </w:p>
    <w:p w:rsidR="002A6628" w:rsidRDefault="002A6628" w:rsidP="00AF73E6">
      <w:pPr>
        <w:autoSpaceDE w:val="0"/>
        <w:autoSpaceDN w:val="0"/>
        <w:adjustRightInd w:val="0"/>
        <w:rPr>
          <w:szCs w:val="24"/>
        </w:rPr>
      </w:pPr>
    </w:p>
    <w:sectPr w:rsidR="002A6628" w:rsidSect="007C643A">
      <w:headerReference w:type="even" r:id="rId9"/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BC0" w:rsidRDefault="007C1BC0" w:rsidP="00B14B46">
      <w:r>
        <w:separator/>
      </w:r>
    </w:p>
  </w:endnote>
  <w:endnote w:type="continuationSeparator" w:id="0">
    <w:p w:rsidR="007C1BC0" w:rsidRDefault="007C1BC0" w:rsidP="00B14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BC0" w:rsidRDefault="007C1BC0" w:rsidP="00B14B46">
      <w:r>
        <w:separator/>
      </w:r>
    </w:p>
  </w:footnote>
  <w:footnote w:type="continuationSeparator" w:id="0">
    <w:p w:rsidR="007C1BC0" w:rsidRDefault="007C1BC0" w:rsidP="00B14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C64" w:rsidRDefault="00917728" w:rsidP="0089775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87C64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87C64" w:rsidRDefault="00287C6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C64" w:rsidRDefault="00917728" w:rsidP="0089775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87C6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534D4">
      <w:rPr>
        <w:rStyle w:val="ab"/>
        <w:noProof/>
      </w:rPr>
      <w:t>7</w:t>
    </w:r>
    <w:r>
      <w:rPr>
        <w:rStyle w:val="ab"/>
      </w:rPr>
      <w:fldChar w:fldCharType="end"/>
    </w:r>
  </w:p>
  <w:p w:rsidR="00287C64" w:rsidRDefault="00287C6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D59"/>
    <w:multiLevelType w:val="multilevel"/>
    <w:tmpl w:val="67F69E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22E5187"/>
    <w:multiLevelType w:val="multilevel"/>
    <w:tmpl w:val="C0143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00000"/>
      </w:rPr>
    </w:lvl>
  </w:abstractNum>
  <w:abstractNum w:abstractNumId="2">
    <w:nsid w:val="04D16948"/>
    <w:multiLevelType w:val="multilevel"/>
    <w:tmpl w:val="83024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3">
    <w:nsid w:val="06B050B5"/>
    <w:multiLevelType w:val="hybridMultilevel"/>
    <w:tmpl w:val="DA265EFE"/>
    <w:lvl w:ilvl="0" w:tplc="7DC0C670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155CAD"/>
    <w:multiLevelType w:val="hybridMultilevel"/>
    <w:tmpl w:val="AD82CF52"/>
    <w:lvl w:ilvl="0" w:tplc="044E69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68C36D9"/>
    <w:multiLevelType w:val="hybridMultilevel"/>
    <w:tmpl w:val="CD52590A"/>
    <w:lvl w:ilvl="0" w:tplc="1B5E2B26">
      <w:start w:val="1"/>
      <w:numFmt w:val="decimal"/>
      <w:lvlText w:val="%1."/>
      <w:lvlJc w:val="left"/>
      <w:pPr>
        <w:tabs>
          <w:tab w:val="num" w:pos="1675"/>
        </w:tabs>
        <w:ind w:left="16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0"/>
        </w:tabs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0"/>
        </w:tabs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0"/>
        </w:tabs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0"/>
        </w:tabs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0"/>
        </w:tabs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0"/>
        </w:tabs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0"/>
        </w:tabs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0"/>
        </w:tabs>
        <w:ind w:left="6760" w:hanging="180"/>
      </w:pPr>
    </w:lvl>
  </w:abstractNum>
  <w:abstractNum w:abstractNumId="6">
    <w:nsid w:val="1AEC0910"/>
    <w:multiLevelType w:val="multilevel"/>
    <w:tmpl w:val="985435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0CE3224"/>
    <w:multiLevelType w:val="multilevel"/>
    <w:tmpl w:val="6368EB48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29DE660B"/>
    <w:multiLevelType w:val="multilevel"/>
    <w:tmpl w:val="83024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30834A4A"/>
    <w:multiLevelType w:val="multilevel"/>
    <w:tmpl w:val="83024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0">
    <w:nsid w:val="3AD82B6B"/>
    <w:multiLevelType w:val="hybridMultilevel"/>
    <w:tmpl w:val="5FD6202A"/>
    <w:lvl w:ilvl="0" w:tplc="96E20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30312"/>
    <w:multiLevelType w:val="hybridMultilevel"/>
    <w:tmpl w:val="0FF0B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5250A6"/>
    <w:multiLevelType w:val="hybridMultilevel"/>
    <w:tmpl w:val="A1B08C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AA0ADC"/>
    <w:multiLevelType w:val="hybridMultilevel"/>
    <w:tmpl w:val="E7369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585636"/>
    <w:multiLevelType w:val="hybridMultilevel"/>
    <w:tmpl w:val="95126016"/>
    <w:lvl w:ilvl="0" w:tplc="69D205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E334738"/>
    <w:multiLevelType w:val="multilevel"/>
    <w:tmpl w:val="C694A1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9EA3D10"/>
    <w:multiLevelType w:val="hybridMultilevel"/>
    <w:tmpl w:val="FD1A8E12"/>
    <w:lvl w:ilvl="0" w:tplc="CE6C81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A860666"/>
    <w:multiLevelType w:val="multilevel"/>
    <w:tmpl w:val="39F281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8">
    <w:nsid w:val="61704C2F"/>
    <w:multiLevelType w:val="multilevel"/>
    <w:tmpl w:val="B4CEE2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75BD1645"/>
    <w:multiLevelType w:val="hybridMultilevel"/>
    <w:tmpl w:val="2558250C"/>
    <w:lvl w:ilvl="0" w:tplc="3632A3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18"/>
  </w:num>
  <w:num w:numId="7">
    <w:abstractNumId w:val="15"/>
  </w:num>
  <w:num w:numId="8">
    <w:abstractNumId w:val="0"/>
  </w:num>
  <w:num w:numId="9">
    <w:abstractNumId w:val="9"/>
  </w:num>
  <w:num w:numId="10">
    <w:abstractNumId w:val="4"/>
  </w:num>
  <w:num w:numId="11">
    <w:abstractNumId w:val="10"/>
  </w:num>
  <w:num w:numId="12">
    <w:abstractNumId w:val="7"/>
  </w:num>
  <w:num w:numId="13">
    <w:abstractNumId w:val="16"/>
  </w:num>
  <w:num w:numId="14">
    <w:abstractNumId w:val="13"/>
  </w:num>
  <w:num w:numId="15">
    <w:abstractNumId w:val="12"/>
  </w:num>
  <w:num w:numId="16">
    <w:abstractNumId w:val="19"/>
  </w:num>
  <w:num w:numId="17">
    <w:abstractNumId w:val="14"/>
  </w:num>
  <w:num w:numId="18">
    <w:abstractNumId w:val="11"/>
  </w:num>
  <w:num w:numId="19">
    <w:abstractNumId w:val="2"/>
  </w:num>
  <w:num w:numId="20">
    <w:abstractNumId w:val="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28"/>
    <w:rsid w:val="00000379"/>
    <w:rsid w:val="000014B9"/>
    <w:rsid w:val="00001B13"/>
    <w:rsid w:val="000038DC"/>
    <w:rsid w:val="00003E98"/>
    <w:rsid w:val="00005EC1"/>
    <w:rsid w:val="00006681"/>
    <w:rsid w:val="00014439"/>
    <w:rsid w:val="00014E04"/>
    <w:rsid w:val="000176F1"/>
    <w:rsid w:val="00017A66"/>
    <w:rsid w:val="00020A70"/>
    <w:rsid w:val="00020CDE"/>
    <w:rsid w:val="00021587"/>
    <w:rsid w:val="00021985"/>
    <w:rsid w:val="00022438"/>
    <w:rsid w:val="00025A2F"/>
    <w:rsid w:val="000261EA"/>
    <w:rsid w:val="0003009A"/>
    <w:rsid w:val="000302B5"/>
    <w:rsid w:val="00032AC6"/>
    <w:rsid w:val="0003421F"/>
    <w:rsid w:val="000417F8"/>
    <w:rsid w:val="000419F9"/>
    <w:rsid w:val="00041F54"/>
    <w:rsid w:val="000421D0"/>
    <w:rsid w:val="00042C97"/>
    <w:rsid w:val="00043862"/>
    <w:rsid w:val="00044461"/>
    <w:rsid w:val="00050082"/>
    <w:rsid w:val="000518AA"/>
    <w:rsid w:val="00051906"/>
    <w:rsid w:val="00051C25"/>
    <w:rsid w:val="000541C3"/>
    <w:rsid w:val="0005665A"/>
    <w:rsid w:val="000578AD"/>
    <w:rsid w:val="00060770"/>
    <w:rsid w:val="00061CAE"/>
    <w:rsid w:val="00062A78"/>
    <w:rsid w:val="0006428B"/>
    <w:rsid w:val="00072167"/>
    <w:rsid w:val="000725F4"/>
    <w:rsid w:val="0007295B"/>
    <w:rsid w:val="00072DE3"/>
    <w:rsid w:val="00073AB9"/>
    <w:rsid w:val="0007506B"/>
    <w:rsid w:val="00076373"/>
    <w:rsid w:val="0008064E"/>
    <w:rsid w:val="00081F25"/>
    <w:rsid w:val="00082AB7"/>
    <w:rsid w:val="00084626"/>
    <w:rsid w:val="00084637"/>
    <w:rsid w:val="00084FC4"/>
    <w:rsid w:val="0008560E"/>
    <w:rsid w:val="00090AA9"/>
    <w:rsid w:val="00090E38"/>
    <w:rsid w:val="00091C73"/>
    <w:rsid w:val="00091D49"/>
    <w:rsid w:val="00091E81"/>
    <w:rsid w:val="00093486"/>
    <w:rsid w:val="00094D61"/>
    <w:rsid w:val="00095492"/>
    <w:rsid w:val="00095DD4"/>
    <w:rsid w:val="000969A9"/>
    <w:rsid w:val="00096FF3"/>
    <w:rsid w:val="00097097"/>
    <w:rsid w:val="000979FD"/>
    <w:rsid w:val="00097BB7"/>
    <w:rsid w:val="000A147B"/>
    <w:rsid w:val="000A4ED7"/>
    <w:rsid w:val="000A5EB4"/>
    <w:rsid w:val="000B11D3"/>
    <w:rsid w:val="000B1FE2"/>
    <w:rsid w:val="000B2389"/>
    <w:rsid w:val="000B2AA9"/>
    <w:rsid w:val="000B343E"/>
    <w:rsid w:val="000B3C44"/>
    <w:rsid w:val="000B3C4F"/>
    <w:rsid w:val="000B4FC2"/>
    <w:rsid w:val="000B56AF"/>
    <w:rsid w:val="000B5DF8"/>
    <w:rsid w:val="000B620B"/>
    <w:rsid w:val="000B6CA7"/>
    <w:rsid w:val="000C016B"/>
    <w:rsid w:val="000C07C8"/>
    <w:rsid w:val="000C0D6C"/>
    <w:rsid w:val="000C14C4"/>
    <w:rsid w:val="000C323A"/>
    <w:rsid w:val="000C55D7"/>
    <w:rsid w:val="000C71E9"/>
    <w:rsid w:val="000D0F2F"/>
    <w:rsid w:val="000D244C"/>
    <w:rsid w:val="000D34CC"/>
    <w:rsid w:val="000D3774"/>
    <w:rsid w:val="000D6B87"/>
    <w:rsid w:val="000D7A8D"/>
    <w:rsid w:val="000D7FD6"/>
    <w:rsid w:val="000E0C9C"/>
    <w:rsid w:val="000E23EC"/>
    <w:rsid w:val="000E3059"/>
    <w:rsid w:val="000E3077"/>
    <w:rsid w:val="000E3771"/>
    <w:rsid w:val="000E4108"/>
    <w:rsid w:val="000E5120"/>
    <w:rsid w:val="000E544B"/>
    <w:rsid w:val="000E5D9D"/>
    <w:rsid w:val="000E5E89"/>
    <w:rsid w:val="000E68A1"/>
    <w:rsid w:val="000E7CEA"/>
    <w:rsid w:val="000F3908"/>
    <w:rsid w:val="000F3F6C"/>
    <w:rsid w:val="000F4185"/>
    <w:rsid w:val="000F5FCB"/>
    <w:rsid w:val="00101B5D"/>
    <w:rsid w:val="00102086"/>
    <w:rsid w:val="001056D7"/>
    <w:rsid w:val="00105937"/>
    <w:rsid w:val="00105AE0"/>
    <w:rsid w:val="0010777B"/>
    <w:rsid w:val="001106AD"/>
    <w:rsid w:val="00111C9F"/>
    <w:rsid w:val="00112261"/>
    <w:rsid w:val="00113250"/>
    <w:rsid w:val="001133B1"/>
    <w:rsid w:val="0011355D"/>
    <w:rsid w:val="00114B11"/>
    <w:rsid w:val="00114CFE"/>
    <w:rsid w:val="00114E45"/>
    <w:rsid w:val="001150B3"/>
    <w:rsid w:val="001153E2"/>
    <w:rsid w:val="00117E22"/>
    <w:rsid w:val="00120CBC"/>
    <w:rsid w:val="001222AC"/>
    <w:rsid w:val="0012488E"/>
    <w:rsid w:val="00127439"/>
    <w:rsid w:val="00130462"/>
    <w:rsid w:val="00130BEA"/>
    <w:rsid w:val="00130F1A"/>
    <w:rsid w:val="00132BBC"/>
    <w:rsid w:val="00133DD1"/>
    <w:rsid w:val="00134736"/>
    <w:rsid w:val="00134B24"/>
    <w:rsid w:val="001356E7"/>
    <w:rsid w:val="00136B92"/>
    <w:rsid w:val="0013704F"/>
    <w:rsid w:val="00137ACE"/>
    <w:rsid w:val="001426E5"/>
    <w:rsid w:val="00142822"/>
    <w:rsid w:val="0014410B"/>
    <w:rsid w:val="001458A5"/>
    <w:rsid w:val="001458C1"/>
    <w:rsid w:val="00152DF4"/>
    <w:rsid w:val="00153A9B"/>
    <w:rsid w:val="001566CC"/>
    <w:rsid w:val="0015680B"/>
    <w:rsid w:val="00160452"/>
    <w:rsid w:val="001617DF"/>
    <w:rsid w:val="00161F19"/>
    <w:rsid w:val="00162782"/>
    <w:rsid w:val="00162CD9"/>
    <w:rsid w:val="001638BF"/>
    <w:rsid w:val="00163C58"/>
    <w:rsid w:val="00163DA7"/>
    <w:rsid w:val="00167833"/>
    <w:rsid w:val="00170661"/>
    <w:rsid w:val="001709E5"/>
    <w:rsid w:val="00171AE3"/>
    <w:rsid w:val="00172501"/>
    <w:rsid w:val="00172875"/>
    <w:rsid w:val="00173831"/>
    <w:rsid w:val="00174736"/>
    <w:rsid w:val="00174CBE"/>
    <w:rsid w:val="00174E00"/>
    <w:rsid w:val="00175A9A"/>
    <w:rsid w:val="00175BC0"/>
    <w:rsid w:val="001776CC"/>
    <w:rsid w:val="00181427"/>
    <w:rsid w:val="00181851"/>
    <w:rsid w:val="00181FA6"/>
    <w:rsid w:val="00181FD0"/>
    <w:rsid w:val="00182044"/>
    <w:rsid w:val="0018237E"/>
    <w:rsid w:val="0018288F"/>
    <w:rsid w:val="0018562A"/>
    <w:rsid w:val="00185D6C"/>
    <w:rsid w:val="00186441"/>
    <w:rsid w:val="00186D54"/>
    <w:rsid w:val="001924CA"/>
    <w:rsid w:val="00192DBE"/>
    <w:rsid w:val="00194FF8"/>
    <w:rsid w:val="001967DD"/>
    <w:rsid w:val="00196A31"/>
    <w:rsid w:val="001A047B"/>
    <w:rsid w:val="001A234D"/>
    <w:rsid w:val="001A45E8"/>
    <w:rsid w:val="001A57F5"/>
    <w:rsid w:val="001A6327"/>
    <w:rsid w:val="001A6644"/>
    <w:rsid w:val="001A6D0A"/>
    <w:rsid w:val="001B08E6"/>
    <w:rsid w:val="001B1044"/>
    <w:rsid w:val="001B16AA"/>
    <w:rsid w:val="001B1EF7"/>
    <w:rsid w:val="001B26F0"/>
    <w:rsid w:val="001B2D8C"/>
    <w:rsid w:val="001B4EFA"/>
    <w:rsid w:val="001B7597"/>
    <w:rsid w:val="001B75C9"/>
    <w:rsid w:val="001C156D"/>
    <w:rsid w:val="001C2C68"/>
    <w:rsid w:val="001C2CC1"/>
    <w:rsid w:val="001C3149"/>
    <w:rsid w:val="001C6A95"/>
    <w:rsid w:val="001C6BD2"/>
    <w:rsid w:val="001C7251"/>
    <w:rsid w:val="001D0DDC"/>
    <w:rsid w:val="001D0EC5"/>
    <w:rsid w:val="001D1FE1"/>
    <w:rsid w:val="001D3571"/>
    <w:rsid w:val="001E0244"/>
    <w:rsid w:val="001E23F4"/>
    <w:rsid w:val="001E3C3C"/>
    <w:rsid w:val="001E3CE1"/>
    <w:rsid w:val="001F00BA"/>
    <w:rsid w:val="001F0934"/>
    <w:rsid w:val="001F2390"/>
    <w:rsid w:val="001F2DC2"/>
    <w:rsid w:val="001F3BE4"/>
    <w:rsid w:val="001F760C"/>
    <w:rsid w:val="002000FD"/>
    <w:rsid w:val="00201169"/>
    <w:rsid w:val="0020245F"/>
    <w:rsid w:val="0020621C"/>
    <w:rsid w:val="00207E51"/>
    <w:rsid w:val="002128D4"/>
    <w:rsid w:val="00213AD3"/>
    <w:rsid w:val="00213D04"/>
    <w:rsid w:val="00215118"/>
    <w:rsid w:val="00215E5D"/>
    <w:rsid w:val="00216AE8"/>
    <w:rsid w:val="00217241"/>
    <w:rsid w:val="002221C1"/>
    <w:rsid w:val="00222EB9"/>
    <w:rsid w:val="002242A1"/>
    <w:rsid w:val="00224385"/>
    <w:rsid w:val="00225670"/>
    <w:rsid w:val="00226792"/>
    <w:rsid w:val="0023297C"/>
    <w:rsid w:val="00232FCE"/>
    <w:rsid w:val="00233E2E"/>
    <w:rsid w:val="00234700"/>
    <w:rsid w:val="00234B4D"/>
    <w:rsid w:val="00241183"/>
    <w:rsid w:val="00242C0F"/>
    <w:rsid w:val="002440A0"/>
    <w:rsid w:val="00246639"/>
    <w:rsid w:val="002466D4"/>
    <w:rsid w:val="002473DE"/>
    <w:rsid w:val="002500D7"/>
    <w:rsid w:val="0025067E"/>
    <w:rsid w:val="0025110E"/>
    <w:rsid w:val="002513B8"/>
    <w:rsid w:val="00252493"/>
    <w:rsid w:val="002524DA"/>
    <w:rsid w:val="0025254F"/>
    <w:rsid w:val="00253F25"/>
    <w:rsid w:val="00254459"/>
    <w:rsid w:val="002546AB"/>
    <w:rsid w:val="002546CD"/>
    <w:rsid w:val="00254C38"/>
    <w:rsid w:val="0025716F"/>
    <w:rsid w:val="00263CF4"/>
    <w:rsid w:val="00264165"/>
    <w:rsid w:val="00265061"/>
    <w:rsid w:val="00273280"/>
    <w:rsid w:val="0027358C"/>
    <w:rsid w:val="002742B4"/>
    <w:rsid w:val="002748DF"/>
    <w:rsid w:val="002758AD"/>
    <w:rsid w:val="0028068B"/>
    <w:rsid w:val="00281251"/>
    <w:rsid w:val="002816DA"/>
    <w:rsid w:val="0028177E"/>
    <w:rsid w:val="00282171"/>
    <w:rsid w:val="00283CE4"/>
    <w:rsid w:val="00284D0C"/>
    <w:rsid w:val="00284F49"/>
    <w:rsid w:val="00285515"/>
    <w:rsid w:val="0028597D"/>
    <w:rsid w:val="00285C45"/>
    <w:rsid w:val="0028695E"/>
    <w:rsid w:val="00287C64"/>
    <w:rsid w:val="00291085"/>
    <w:rsid w:val="00291098"/>
    <w:rsid w:val="0029466C"/>
    <w:rsid w:val="00294F32"/>
    <w:rsid w:val="00296579"/>
    <w:rsid w:val="00297A94"/>
    <w:rsid w:val="002A12B9"/>
    <w:rsid w:val="002A2B39"/>
    <w:rsid w:val="002A32D2"/>
    <w:rsid w:val="002A3D05"/>
    <w:rsid w:val="002A610E"/>
    <w:rsid w:val="002A6628"/>
    <w:rsid w:val="002B11B2"/>
    <w:rsid w:val="002B2223"/>
    <w:rsid w:val="002B2B1A"/>
    <w:rsid w:val="002B2DFC"/>
    <w:rsid w:val="002B4773"/>
    <w:rsid w:val="002B4A88"/>
    <w:rsid w:val="002B55F7"/>
    <w:rsid w:val="002C4FF5"/>
    <w:rsid w:val="002C5FBD"/>
    <w:rsid w:val="002C64FE"/>
    <w:rsid w:val="002C693D"/>
    <w:rsid w:val="002C7F7D"/>
    <w:rsid w:val="002D1244"/>
    <w:rsid w:val="002D25D6"/>
    <w:rsid w:val="002D592F"/>
    <w:rsid w:val="002D639D"/>
    <w:rsid w:val="002D7520"/>
    <w:rsid w:val="002E041E"/>
    <w:rsid w:val="002E0D0B"/>
    <w:rsid w:val="002E1C0D"/>
    <w:rsid w:val="002E6020"/>
    <w:rsid w:val="002E636F"/>
    <w:rsid w:val="002E6497"/>
    <w:rsid w:val="002F0743"/>
    <w:rsid w:val="002F0FEB"/>
    <w:rsid w:val="002F1404"/>
    <w:rsid w:val="002F2C99"/>
    <w:rsid w:val="002F464E"/>
    <w:rsid w:val="002F4892"/>
    <w:rsid w:val="0030078E"/>
    <w:rsid w:val="00302E37"/>
    <w:rsid w:val="00304F93"/>
    <w:rsid w:val="00305F18"/>
    <w:rsid w:val="00306034"/>
    <w:rsid w:val="003065F9"/>
    <w:rsid w:val="00306E5E"/>
    <w:rsid w:val="00307B1F"/>
    <w:rsid w:val="00310200"/>
    <w:rsid w:val="0031055B"/>
    <w:rsid w:val="003108C0"/>
    <w:rsid w:val="00312515"/>
    <w:rsid w:val="00313ECE"/>
    <w:rsid w:val="00316178"/>
    <w:rsid w:val="00316AD6"/>
    <w:rsid w:val="0032037A"/>
    <w:rsid w:val="00323FCD"/>
    <w:rsid w:val="00324DDE"/>
    <w:rsid w:val="0032617D"/>
    <w:rsid w:val="00327A28"/>
    <w:rsid w:val="00327BB1"/>
    <w:rsid w:val="0033092E"/>
    <w:rsid w:val="0033147C"/>
    <w:rsid w:val="003318B2"/>
    <w:rsid w:val="00331995"/>
    <w:rsid w:val="00331E64"/>
    <w:rsid w:val="00333F21"/>
    <w:rsid w:val="00334EFF"/>
    <w:rsid w:val="00341A52"/>
    <w:rsid w:val="003424DF"/>
    <w:rsid w:val="00342B9A"/>
    <w:rsid w:val="00342C7F"/>
    <w:rsid w:val="0034300E"/>
    <w:rsid w:val="00344DF1"/>
    <w:rsid w:val="00346ABE"/>
    <w:rsid w:val="00346FCE"/>
    <w:rsid w:val="0034721A"/>
    <w:rsid w:val="003474BF"/>
    <w:rsid w:val="003503C0"/>
    <w:rsid w:val="00351A1B"/>
    <w:rsid w:val="00360AD5"/>
    <w:rsid w:val="00361363"/>
    <w:rsid w:val="00364455"/>
    <w:rsid w:val="00364C5B"/>
    <w:rsid w:val="00365C18"/>
    <w:rsid w:val="003665FC"/>
    <w:rsid w:val="00367090"/>
    <w:rsid w:val="00367CCB"/>
    <w:rsid w:val="00367D95"/>
    <w:rsid w:val="00370AE6"/>
    <w:rsid w:val="003710E2"/>
    <w:rsid w:val="00371288"/>
    <w:rsid w:val="00371564"/>
    <w:rsid w:val="00373A19"/>
    <w:rsid w:val="00373B01"/>
    <w:rsid w:val="0037405C"/>
    <w:rsid w:val="003747D5"/>
    <w:rsid w:val="003747FB"/>
    <w:rsid w:val="003753E8"/>
    <w:rsid w:val="00376CC6"/>
    <w:rsid w:val="00377A69"/>
    <w:rsid w:val="00380C04"/>
    <w:rsid w:val="00382CEF"/>
    <w:rsid w:val="00384B7C"/>
    <w:rsid w:val="003857E2"/>
    <w:rsid w:val="00385BC6"/>
    <w:rsid w:val="00385C89"/>
    <w:rsid w:val="00390500"/>
    <w:rsid w:val="00391395"/>
    <w:rsid w:val="00391AA0"/>
    <w:rsid w:val="003920AB"/>
    <w:rsid w:val="00393F5F"/>
    <w:rsid w:val="003942AA"/>
    <w:rsid w:val="003942CB"/>
    <w:rsid w:val="0039661F"/>
    <w:rsid w:val="003A1046"/>
    <w:rsid w:val="003A27AF"/>
    <w:rsid w:val="003A455E"/>
    <w:rsid w:val="003A6D20"/>
    <w:rsid w:val="003A7733"/>
    <w:rsid w:val="003B02B9"/>
    <w:rsid w:val="003B107F"/>
    <w:rsid w:val="003B2385"/>
    <w:rsid w:val="003B2855"/>
    <w:rsid w:val="003B400F"/>
    <w:rsid w:val="003B5545"/>
    <w:rsid w:val="003B5C5E"/>
    <w:rsid w:val="003B76F9"/>
    <w:rsid w:val="003C02C2"/>
    <w:rsid w:val="003C226F"/>
    <w:rsid w:val="003C2BB8"/>
    <w:rsid w:val="003C46DE"/>
    <w:rsid w:val="003C5837"/>
    <w:rsid w:val="003C6307"/>
    <w:rsid w:val="003C6498"/>
    <w:rsid w:val="003C730B"/>
    <w:rsid w:val="003C7D61"/>
    <w:rsid w:val="003D0CD2"/>
    <w:rsid w:val="003D1EE5"/>
    <w:rsid w:val="003D286A"/>
    <w:rsid w:val="003D3336"/>
    <w:rsid w:val="003D37E1"/>
    <w:rsid w:val="003D4FD1"/>
    <w:rsid w:val="003D5A31"/>
    <w:rsid w:val="003D77B9"/>
    <w:rsid w:val="003E05A6"/>
    <w:rsid w:val="003E1794"/>
    <w:rsid w:val="003E46E0"/>
    <w:rsid w:val="003E4870"/>
    <w:rsid w:val="003E6E9C"/>
    <w:rsid w:val="003F0D4B"/>
    <w:rsid w:val="003F31FE"/>
    <w:rsid w:val="003F3256"/>
    <w:rsid w:val="003F33CF"/>
    <w:rsid w:val="003F7DB2"/>
    <w:rsid w:val="00405397"/>
    <w:rsid w:val="00407B6E"/>
    <w:rsid w:val="004114E5"/>
    <w:rsid w:val="00411511"/>
    <w:rsid w:val="00412145"/>
    <w:rsid w:val="00412B2E"/>
    <w:rsid w:val="00413CB4"/>
    <w:rsid w:val="00415CAB"/>
    <w:rsid w:val="00416FD7"/>
    <w:rsid w:val="004171F7"/>
    <w:rsid w:val="00417463"/>
    <w:rsid w:val="00421DDF"/>
    <w:rsid w:val="004259BA"/>
    <w:rsid w:val="004262F6"/>
    <w:rsid w:val="00427040"/>
    <w:rsid w:val="00427DFF"/>
    <w:rsid w:val="0043001F"/>
    <w:rsid w:val="004304A9"/>
    <w:rsid w:val="00430A0B"/>
    <w:rsid w:val="00432B7F"/>
    <w:rsid w:val="004338B1"/>
    <w:rsid w:val="00434E31"/>
    <w:rsid w:val="00440698"/>
    <w:rsid w:val="00441E10"/>
    <w:rsid w:val="00441EE9"/>
    <w:rsid w:val="00443B28"/>
    <w:rsid w:val="004467D5"/>
    <w:rsid w:val="004476FE"/>
    <w:rsid w:val="00450DF7"/>
    <w:rsid w:val="00451D29"/>
    <w:rsid w:val="004545DF"/>
    <w:rsid w:val="00454C21"/>
    <w:rsid w:val="00463B4E"/>
    <w:rsid w:val="00464223"/>
    <w:rsid w:val="00466C0E"/>
    <w:rsid w:val="00467399"/>
    <w:rsid w:val="00467455"/>
    <w:rsid w:val="00471DD6"/>
    <w:rsid w:val="004741DF"/>
    <w:rsid w:val="0047436B"/>
    <w:rsid w:val="0047445A"/>
    <w:rsid w:val="00475B4C"/>
    <w:rsid w:val="0047637F"/>
    <w:rsid w:val="004779C6"/>
    <w:rsid w:val="004800C8"/>
    <w:rsid w:val="00481691"/>
    <w:rsid w:val="00481FB3"/>
    <w:rsid w:val="00482ED5"/>
    <w:rsid w:val="0048795A"/>
    <w:rsid w:val="00490D76"/>
    <w:rsid w:val="00493819"/>
    <w:rsid w:val="004954F3"/>
    <w:rsid w:val="00495B2F"/>
    <w:rsid w:val="0049761A"/>
    <w:rsid w:val="004A1316"/>
    <w:rsid w:val="004A2EE4"/>
    <w:rsid w:val="004A4409"/>
    <w:rsid w:val="004A47DB"/>
    <w:rsid w:val="004A649B"/>
    <w:rsid w:val="004A7A0B"/>
    <w:rsid w:val="004B0BA6"/>
    <w:rsid w:val="004B12A6"/>
    <w:rsid w:val="004B1E1E"/>
    <w:rsid w:val="004B417F"/>
    <w:rsid w:val="004B480D"/>
    <w:rsid w:val="004C1335"/>
    <w:rsid w:val="004C3772"/>
    <w:rsid w:val="004C4D22"/>
    <w:rsid w:val="004C5E9A"/>
    <w:rsid w:val="004D18F8"/>
    <w:rsid w:val="004D3CC5"/>
    <w:rsid w:val="004D3FB0"/>
    <w:rsid w:val="004D768F"/>
    <w:rsid w:val="004E03BC"/>
    <w:rsid w:val="004E1187"/>
    <w:rsid w:val="004E1F30"/>
    <w:rsid w:val="004E2BCB"/>
    <w:rsid w:val="004E2DBF"/>
    <w:rsid w:val="004E3F6F"/>
    <w:rsid w:val="004E5652"/>
    <w:rsid w:val="004E5DE5"/>
    <w:rsid w:val="004E5FAA"/>
    <w:rsid w:val="004F2084"/>
    <w:rsid w:val="004F3953"/>
    <w:rsid w:val="004F3A1B"/>
    <w:rsid w:val="004F7FC6"/>
    <w:rsid w:val="00500230"/>
    <w:rsid w:val="00500E0E"/>
    <w:rsid w:val="005037E6"/>
    <w:rsid w:val="00507086"/>
    <w:rsid w:val="00511181"/>
    <w:rsid w:val="00512C54"/>
    <w:rsid w:val="00515E95"/>
    <w:rsid w:val="00516706"/>
    <w:rsid w:val="00516BD3"/>
    <w:rsid w:val="00517C6B"/>
    <w:rsid w:val="00520AB0"/>
    <w:rsid w:val="0052113E"/>
    <w:rsid w:val="00522C94"/>
    <w:rsid w:val="00525BA9"/>
    <w:rsid w:val="005275EA"/>
    <w:rsid w:val="00530510"/>
    <w:rsid w:val="00531977"/>
    <w:rsid w:val="00532970"/>
    <w:rsid w:val="00533657"/>
    <w:rsid w:val="0053381A"/>
    <w:rsid w:val="005340B7"/>
    <w:rsid w:val="0053493C"/>
    <w:rsid w:val="005363C8"/>
    <w:rsid w:val="00536FC4"/>
    <w:rsid w:val="00537EFE"/>
    <w:rsid w:val="00540362"/>
    <w:rsid w:val="005417D2"/>
    <w:rsid w:val="005417F3"/>
    <w:rsid w:val="00543CAC"/>
    <w:rsid w:val="00544562"/>
    <w:rsid w:val="005448A6"/>
    <w:rsid w:val="00550D56"/>
    <w:rsid w:val="005513DD"/>
    <w:rsid w:val="00551E49"/>
    <w:rsid w:val="00555813"/>
    <w:rsid w:val="00560879"/>
    <w:rsid w:val="00562365"/>
    <w:rsid w:val="00562522"/>
    <w:rsid w:val="00563259"/>
    <w:rsid w:val="0056456E"/>
    <w:rsid w:val="00564E15"/>
    <w:rsid w:val="00566C05"/>
    <w:rsid w:val="0057097D"/>
    <w:rsid w:val="005725BF"/>
    <w:rsid w:val="00572C47"/>
    <w:rsid w:val="00572CAA"/>
    <w:rsid w:val="005735DB"/>
    <w:rsid w:val="005740E2"/>
    <w:rsid w:val="00574B2A"/>
    <w:rsid w:val="00575690"/>
    <w:rsid w:val="005774FB"/>
    <w:rsid w:val="00580D1B"/>
    <w:rsid w:val="00581A98"/>
    <w:rsid w:val="005827B4"/>
    <w:rsid w:val="0058366A"/>
    <w:rsid w:val="005842F0"/>
    <w:rsid w:val="00584810"/>
    <w:rsid w:val="00584ABF"/>
    <w:rsid w:val="00587628"/>
    <w:rsid w:val="00591897"/>
    <w:rsid w:val="00593977"/>
    <w:rsid w:val="005963A6"/>
    <w:rsid w:val="005965AF"/>
    <w:rsid w:val="005A1780"/>
    <w:rsid w:val="005A3373"/>
    <w:rsid w:val="005A47BB"/>
    <w:rsid w:val="005A4D2C"/>
    <w:rsid w:val="005A64E2"/>
    <w:rsid w:val="005A741F"/>
    <w:rsid w:val="005B3714"/>
    <w:rsid w:val="005B4870"/>
    <w:rsid w:val="005B4940"/>
    <w:rsid w:val="005B54BA"/>
    <w:rsid w:val="005B5B43"/>
    <w:rsid w:val="005B6025"/>
    <w:rsid w:val="005B6080"/>
    <w:rsid w:val="005B6B14"/>
    <w:rsid w:val="005C1FAE"/>
    <w:rsid w:val="005C423D"/>
    <w:rsid w:val="005C4957"/>
    <w:rsid w:val="005C4A00"/>
    <w:rsid w:val="005C4DAF"/>
    <w:rsid w:val="005C5D6E"/>
    <w:rsid w:val="005D082D"/>
    <w:rsid w:val="005D0C00"/>
    <w:rsid w:val="005D0C81"/>
    <w:rsid w:val="005D1E27"/>
    <w:rsid w:val="005D3652"/>
    <w:rsid w:val="005D40F0"/>
    <w:rsid w:val="005D4EA2"/>
    <w:rsid w:val="005D57B6"/>
    <w:rsid w:val="005E065A"/>
    <w:rsid w:val="005E06A3"/>
    <w:rsid w:val="005E0DFB"/>
    <w:rsid w:val="005E11D0"/>
    <w:rsid w:val="005E21F8"/>
    <w:rsid w:val="005E25E9"/>
    <w:rsid w:val="005E3E48"/>
    <w:rsid w:val="005E6014"/>
    <w:rsid w:val="005E6ECB"/>
    <w:rsid w:val="005E7758"/>
    <w:rsid w:val="005F1EE9"/>
    <w:rsid w:val="005F3484"/>
    <w:rsid w:val="005F3AED"/>
    <w:rsid w:val="005F3C85"/>
    <w:rsid w:val="005F3F63"/>
    <w:rsid w:val="005F40B0"/>
    <w:rsid w:val="005F4B5C"/>
    <w:rsid w:val="005F5042"/>
    <w:rsid w:val="005F62C1"/>
    <w:rsid w:val="005F761F"/>
    <w:rsid w:val="005F789D"/>
    <w:rsid w:val="00600CF4"/>
    <w:rsid w:val="00601753"/>
    <w:rsid w:val="00604B17"/>
    <w:rsid w:val="006104A4"/>
    <w:rsid w:val="00612226"/>
    <w:rsid w:val="0061225E"/>
    <w:rsid w:val="00612F0D"/>
    <w:rsid w:val="006138FD"/>
    <w:rsid w:val="00613CBF"/>
    <w:rsid w:val="00615258"/>
    <w:rsid w:val="00616742"/>
    <w:rsid w:val="00616C0D"/>
    <w:rsid w:val="00617145"/>
    <w:rsid w:val="00617D11"/>
    <w:rsid w:val="006215A2"/>
    <w:rsid w:val="00622302"/>
    <w:rsid w:val="0062334B"/>
    <w:rsid w:val="00624354"/>
    <w:rsid w:val="00625879"/>
    <w:rsid w:val="00627877"/>
    <w:rsid w:val="00630D8E"/>
    <w:rsid w:val="006317F4"/>
    <w:rsid w:val="00633D33"/>
    <w:rsid w:val="00633F23"/>
    <w:rsid w:val="00634159"/>
    <w:rsid w:val="00635010"/>
    <w:rsid w:val="006362B8"/>
    <w:rsid w:val="00640059"/>
    <w:rsid w:val="0064087D"/>
    <w:rsid w:val="00640D04"/>
    <w:rsid w:val="00641EF1"/>
    <w:rsid w:val="00644409"/>
    <w:rsid w:val="00645E19"/>
    <w:rsid w:val="00646ECC"/>
    <w:rsid w:val="00647252"/>
    <w:rsid w:val="00647540"/>
    <w:rsid w:val="00652512"/>
    <w:rsid w:val="00655B91"/>
    <w:rsid w:val="00655D96"/>
    <w:rsid w:val="00656B51"/>
    <w:rsid w:val="00660D3D"/>
    <w:rsid w:val="00662072"/>
    <w:rsid w:val="00667233"/>
    <w:rsid w:val="00667AA0"/>
    <w:rsid w:val="00667BF1"/>
    <w:rsid w:val="00673216"/>
    <w:rsid w:val="00673D27"/>
    <w:rsid w:val="00674BD1"/>
    <w:rsid w:val="00674D95"/>
    <w:rsid w:val="006762DA"/>
    <w:rsid w:val="00677077"/>
    <w:rsid w:val="00680447"/>
    <w:rsid w:val="00680DA0"/>
    <w:rsid w:val="00682650"/>
    <w:rsid w:val="00682F6D"/>
    <w:rsid w:val="0068303C"/>
    <w:rsid w:val="00683F49"/>
    <w:rsid w:val="00684BEA"/>
    <w:rsid w:val="006865C0"/>
    <w:rsid w:val="006865E1"/>
    <w:rsid w:val="006865E4"/>
    <w:rsid w:val="00687F3C"/>
    <w:rsid w:val="00690A56"/>
    <w:rsid w:val="00691C5B"/>
    <w:rsid w:val="0069281B"/>
    <w:rsid w:val="00692DE3"/>
    <w:rsid w:val="00693118"/>
    <w:rsid w:val="00694AE5"/>
    <w:rsid w:val="006951BE"/>
    <w:rsid w:val="00696A15"/>
    <w:rsid w:val="006A0FD9"/>
    <w:rsid w:val="006A456F"/>
    <w:rsid w:val="006A51AA"/>
    <w:rsid w:val="006A54CA"/>
    <w:rsid w:val="006A754E"/>
    <w:rsid w:val="006A75E0"/>
    <w:rsid w:val="006B0355"/>
    <w:rsid w:val="006B1B6C"/>
    <w:rsid w:val="006B43D2"/>
    <w:rsid w:val="006B5CCE"/>
    <w:rsid w:val="006B6828"/>
    <w:rsid w:val="006B6F52"/>
    <w:rsid w:val="006C021D"/>
    <w:rsid w:val="006C17E1"/>
    <w:rsid w:val="006C206C"/>
    <w:rsid w:val="006C309A"/>
    <w:rsid w:val="006C351C"/>
    <w:rsid w:val="006C63F1"/>
    <w:rsid w:val="006D19E7"/>
    <w:rsid w:val="006D28A6"/>
    <w:rsid w:val="006D4309"/>
    <w:rsid w:val="006D4A38"/>
    <w:rsid w:val="006E05CC"/>
    <w:rsid w:val="006E1C69"/>
    <w:rsid w:val="006E2FE3"/>
    <w:rsid w:val="006E375F"/>
    <w:rsid w:val="006E39CB"/>
    <w:rsid w:val="006E42B4"/>
    <w:rsid w:val="006E64E1"/>
    <w:rsid w:val="006E6D1E"/>
    <w:rsid w:val="006F0899"/>
    <w:rsid w:val="006F284A"/>
    <w:rsid w:val="006F3ED2"/>
    <w:rsid w:val="006F5A70"/>
    <w:rsid w:val="006F7858"/>
    <w:rsid w:val="006F7F47"/>
    <w:rsid w:val="00702EEE"/>
    <w:rsid w:val="007034E6"/>
    <w:rsid w:val="0070623C"/>
    <w:rsid w:val="0070726F"/>
    <w:rsid w:val="00707A76"/>
    <w:rsid w:val="00710B60"/>
    <w:rsid w:val="007115D1"/>
    <w:rsid w:val="00712D2F"/>
    <w:rsid w:val="00712E09"/>
    <w:rsid w:val="0071377A"/>
    <w:rsid w:val="00715395"/>
    <w:rsid w:val="0071581F"/>
    <w:rsid w:val="00716D21"/>
    <w:rsid w:val="00724A43"/>
    <w:rsid w:val="00724C11"/>
    <w:rsid w:val="00724EF7"/>
    <w:rsid w:val="00726ACD"/>
    <w:rsid w:val="00727634"/>
    <w:rsid w:val="0073276E"/>
    <w:rsid w:val="007340E5"/>
    <w:rsid w:val="0073437E"/>
    <w:rsid w:val="007344D1"/>
    <w:rsid w:val="00737815"/>
    <w:rsid w:val="00740421"/>
    <w:rsid w:val="0074287E"/>
    <w:rsid w:val="00746B10"/>
    <w:rsid w:val="00747F2E"/>
    <w:rsid w:val="00751898"/>
    <w:rsid w:val="007534D4"/>
    <w:rsid w:val="007538A1"/>
    <w:rsid w:val="00755C7F"/>
    <w:rsid w:val="0075619F"/>
    <w:rsid w:val="00756305"/>
    <w:rsid w:val="00756DC7"/>
    <w:rsid w:val="0075759F"/>
    <w:rsid w:val="00757F85"/>
    <w:rsid w:val="00760013"/>
    <w:rsid w:val="00760096"/>
    <w:rsid w:val="0076035B"/>
    <w:rsid w:val="00762731"/>
    <w:rsid w:val="00762B6B"/>
    <w:rsid w:val="00764C35"/>
    <w:rsid w:val="00765A0E"/>
    <w:rsid w:val="00765BC6"/>
    <w:rsid w:val="00766299"/>
    <w:rsid w:val="00772762"/>
    <w:rsid w:val="00772F2D"/>
    <w:rsid w:val="00773CCF"/>
    <w:rsid w:val="007748FE"/>
    <w:rsid w:val="007750FB"/>
    <w:rsid w:val="00776224"/>
    <w:rsid w:val="00776DF2"/>
    <w:rsid w:val="00780F39"/>
    <w:rsid w:val="0078215D"/>
    <w:rsid w:val="0078217A"/>
    <w:rsid w:val="007831AC"/>
    <w:rsid w:val="00784341"/>
    <w:rsid w:val="00785354"/>
    <w:rsid w:val="007865FF"/>
    <w:rsid w:val="00791807"/>
    <w:rsid w:val="007928F8"/>
    <w:rsid w:val="00793D5E"/>
    <w:rsid w:val="00794F47"/>
    <w:rsid w:val="007A0397"/>
    <w:rsid w:val="007A3A8E"/>
    <w:rsid w:val="007A3E86"/>
    <w:rsid w:val="007A4713"/>
    <w:rsid w:val="007A4933"/>
    <w:rsid w:val="007A657D"/>
    <w:rsid w:val="007A71BE"/>
    <w:rsid w:val="007B0785"/>
    <w:rsid w:val="007B0BBE"/>
    <w:rsid w:val="007B2357"/>
    <w:rsid w:val="007B24F2"/>
    <w:rsid w:val="007B34C7"/>
    <w:rsid w:val="007B37D8"/>
    <w:rsid w:val="007B6230"/>
    <w:rsid w:val="007B7C98"/>
    <w:rsid w:val="007C0378"/>
    <w:rsid w:val="007C04FC"/>
    <w:rsid w:val="007C0E11"/>
    <w:rsid w:val="007C148A"/>
    <w:rsid w:val="007C15F8"/>
    <w:rsid w:val="007C1BC0"/>
    <w:rsid w:val="007C2983"/>
    <w:rsid w:val="007C3E98"/>
    <w:rsid w:val="007C4454"/>
    <w:rsid w:val="007C4C72"/>
    <w:rsid w:val="007C5047"/>
    <w:rsid w:val="007C6360"/>
    <w:rsid w:val="007C643A"/>
    <w:rsid w:val="007C7563"/>
    <w:rsid w:val="007D09E0"/>
    <w:rsid w:val="007D147F"/>
    <w:rsid w:val="007D1B8E"/>
    <w:rsid w:val="007D2D9B"/>
    <w:rsid w:val="007D3D16"/>
    <w:rsid w:val="007D3F17"/>
    <w:rsid w:val="007D6CAF"/>
    <w:rsid w:val="007D7002"/>
    <w:rsid w:val="007E0C5D"/>
    <w:rsid w:val="007E26B5"/>
    <w:rsid w:val="007E42D5"/>
    <w:rsid w:val="007E5413"/>
    <w:rsid w:val="007F0AD5"/>
    <w:rsid w:val="007F0EA1"/>
    <w:rsid w:val="007F0F26"/>
    <w:rsid w:val="007F4168"/>
    <w:rsid w:val="008006E4"/>
    <w:rsid w:val="00801CBB"/>
    <w:rsid w:val="008044E0"/>
    <w:rsid w:val="008049E6"/>
    <w:rsid w:val="00806B28"/>
    <w:rsid w:val="008078F0"/>
    <w:rsid w:val="00812945"/>
    <w:rsid w:val="008129A0"/>
    <w:rsid w:val="00817544"/>
    <w:rsid w:val="00821969"/>
    <w:rsid w:val="00821B7F"/>
    <w:rsid w:val="00825E94"/>
    <w:rsid w:val="008303C5"/>
    <w:rsid w:val="0083251A"/>
    <w:rsid w:val="00832FD8"/>
    <w:rsid w:val="00835845"/>
    <w:rsid w:val="008369EB"/>
    <w:rsid w:val="00836A6B"/>
    <w:rsid w:val="00837D19"/>
    <w:rsid w:val="00840C31"/>
    <w:rsid w:val="00843F3D"/>
    <w:rsid w:val="00846016"/>
    <w:rsid w:val="008463E8"/>
    <w:rsid w:val="00847ABA"/>
    <w:rsid w:val="00850295"/>
    <w:rsid w:val="00850E0B"/>
    <w:rsid w:val="0085204B"/>
    <w:rsid w:val="00852DBF"/>
    <w:rsid w:val="00855FF8"/>
    <w:rsid w:val="00860641"/>
    <w:rsid w:val="00860BA0"/>
    <w:rsid w:val="0086269B"/>
    <w:rsid w:val="00867B77"/>
    <w:rsid w:val="00872857"/>
    <w:rsid w:val="008739AB"/>
    <w:rsid w:val="00873C75"/>
    <w:rsid w:val="00874370"/>
    <w:rsid w:val="008754D6"/>
    <w:rsid w:val="00877855"/>
    <w:rsid w:val="0088092F"/>
    <w:rsid w:val="00881EE9"/>
    <w:rsid w:val="008837C0"/>
    <w:rsid w:val="00883BE7"/>
    <w:rsid w:val="008858CD"/>
    <w:rsid w:val="008909A2"/>
    <w:rsid w:val="00892563"/>
    <w:rsid w:val="00892E46"/>
    <w:rsid w:val="00894C0C"/>
    <w:rsid w:val="00894FAC"/>
    <w:rsid w:val="00895851"/>
    <w:rsid w:val="00896CEF"/>
    <w:rsid w:val="00896E1B"/>
    <w:rsid w:val="008975CD"/>
    <w:rsid w:val="0089775B"/>
    <w:rsid w:val="00897D5F"/>
    <w:rsid w:val="008A0A57"/>
    <w:rsid w:val="008A19DF"/>
    <w:rsid w:val="008A1BEE"/>
    <w:rsid w:val="008A3E80"/>
    <w:rsid w:val="008A4166"/>
    <w:rsid w:val="008A5A65"/>
    <w:rsid w:val="008A70CE"/>
    <w:rsid w:val="008B0BE9"/>
    <w:rsid w:val="008B260B"/>
    <w:rsid w:val="008B41FC"/>
    <w:rsid w:val="008B42F8"/>
    <w:rsid w:val="008B440F"/>
    <w:rsid w:val="008B60FC"/>
    <w:rsid w:val="008B6283"/>
    <w:rsid w:val="008B7841"/>
    <w:rsid w:val="008B7A42"/>
    <w:rsid w:val="008C0758"/>
    <w:rsid w:val="008C18CC"/>
    <w:rsid w:val="008C1A93"/>
    <w:rsid w:val="008C2C0E"/>
    <w:rsid w:val="008C5D2C"/>
    <w:rsid w:val="008C6E3B"/>
    <w:rsid w:val="008C72FA"/>
    <w:rsid w:val="008D2E12"/>
    <w:rsid w:val="008D36CB"/>
    <w:rsid w:val="008D6E81"/>
    <w:rsid w:val="008E0A97"/>
    <w:rsid w:val="008E1698"/>
    <w:rsid w:val="008E1FAF"/>
    <w:rsid w:val="008E26AC"/>
    <w:rsid w:val="008E3321"/>
    <w:rsid w:val="008E3BF5"/>
    <w:rsid w:val="008E5282"/>
    <w:rsid w:val="008E56F1"/>
    <w:rsid w:val="008E6569"/>
    <w:rsid w:val="008E6B76"/>
    <w:rsid w:val="008E7399"/>
    <w:rsid w:val="008F026C"/>
    <w:rsid w:val="008F0434"/>
    <w:rsid w:val="008F097C"/>
    <w:rsid w:val="008F0E6D"/>
    <w:rsid w:val="008F0F3A"/>
    <w:rsid w:val="008F1067"/>
    <w:rsid w:val="008F22F4"/>
    <w:rsid w:val="008F2E52"/>
    <w:rsid w:val="008F3685"/>
    <w:rsid w:val="008F4686"/>
    <w:rsid w:val="008F474F"/>
    <w:rsid w:val="008F4B30"/>
    <w:rsid w:val="008F5BCB"/>
    <w:rsid w:val="008F6096"/>
    <w:rsid w:val="008F6A16"/>
    <w:rsid w:val="008F757E"/>
    <w:rsid w:val="008F77CF"/>
    <w:rsid w:val="008F7AF7"/>
    <w:rsid w:val="008F7BF9"/>
    <w:rsid w:val="00901DC4"/>
    <w:rsid w:val="0090262A"/>
    <w:rsid w:val="009026BA"/>
    <w:rsid w:val="00903EF9"/>
    <w:rsid w:val="00903F36"/>
    <w:rsid w:val="00904171"/>
    <w:rsid w:val="00906BC4"/>
    <w:rsid w:val="00907DD5"/>
    <w:rsid w:val="00910508"/>
    <w:rsid w:val="00910ACF"/>
    <w:rsid w:val="009111D2"/>
    <w:rsid w:val="00913AAE"/>
    <w:rsid w:val="00914196"/>
    <w:rsid w:val="00917728"/>
    <w:rsid w:val="009202CB"/>
    <w:rsid w:val="00920A43"/>
    <w:rsid w:val="00920B23"/>
    <w:rsid w:val="00920C87"/>
    <w:rsid w:val="009231FC"/>
    <w:rsid w:val="00924769"/>
    <w:rsid w:val="00924BFB"/>
    <w:rsid w:val="009315EE"/>
    <w:rsid w:val="00932712"/>
    <w:rsid w:val="00932BE6"/>
    <w:rsid w:val="00934FAF"/>
    <w:rsid w:val="00937D93"/>
    <w:rsid w:val="00940DC2"/>
    <w:rsid w:val="00942AB1"/>
    <w:rsid w:val="009439E1"/>
    <w:rsid w:val="0094445F"/>
    <w:rsid w:val="00944488"/>
    <w:rsid w:val="00945892"/>
    <w:rsid w:val="0094768F"/>
    <w:rsid w:val="00950A4C"/>
    <w:rsid w:val="0095378A"/>
    <w:rsid w:val="009542BC"/>
    <w:rsid w:val="00955281"/>
    <w:rsid w:val="009572C5"/>
    <w:rsid w:val="00957A0C"/>
    <w:rsid w:val="00957BE3"/>
    <w:rsid w:val="00960EE2"/>
    <w:rsid w:val="00960F6D"/>
    <w:rsid w:val="00962794"/>
    <w:rsid w:val="009675AD"/>
    <w:rsid w:val="00970055"/>
    <w:rsid w:val="009710BD"/>
    <w:rsid w:val="0097291B"/>
    <w:rsid w:val="00973FDF"/>
    <w:rsid w:val="00975CCD"/>
    <w:rsid w:val="009772F0"/>
    <w:rsid w:val="00977D33"/>
    <w:rsid w:val="00981633"/>
    <w:rsid w:val="00981DEF"/>
    <w:rsid w:val="00982B0B"/>
    <w:rsid w:val="0098330A"/>
    <w:rsid w:val="00984AC1"/>
    <w:rsid w:val="00985AE4"/>
    <w:rsid w:val="0098678C"/>
    <w:rsid w:val="00986BD2"/>
    <w:rsid w:val="0098728B"/>
    <w:rsid w:val="00987D30"/>
    <w:rsid w:val="00990A79"/>
    <w:rsid w:val="00990ACC"/>
    <w:rsid w:val="009926CB"/>
    <w:rsid w:val="00992D43"/>
    <w:rsid w:val="009931B9"/>
    <w:rsid w:val="009942B0"/>
    <w:rsid w:val="00996163"/>
    <w:rsid w:val="009A29ED"/>
    <w:rsid w:val="009A4043"/>
    <w:rsid w:val="009A409C"/>
    <w:rsid w:val="009B0CF6"/>
    <w:rsid w:val="009B0F1F"/>
    <w:rsid w:val="009B17E7"/>
    <w:rsid w:val="009B264F"/>
    <w:rsid w:val="009B7480"/>
    <w:rsid w:val="009C00B7"/>
    <w:rsid w:val="009C0C37"/>
    <w:rsid w:val="009C2512"/>
    <w:rsid w:val="009C53C2"/>
    <w:rsid w:val="009C69DD"/>
    <w:rsid w:val="009C7439"/>
    <w:rsid w:val="009C7F99"/>
    <w:rsid w:val="009D038D"/>
    <w:rsid w:val="009D1130"/>
    <w:rsid w:val="009D130B"/>
    <w:rsid w:val="009E03A7"/>
    <w:rsid w:val="009E0F72"/>
    <w:rsid w:val="009E3CAB"/>
    <w:rsid w:val="009E4170"/>
    <w:rsid w:val="009E4D1B"/>
    <w:rsid w:val="009E4F7C"/>
    <w:rsid w:val="009E5A43"/>
    <w:rsid w:val="009E5DD6"/>
    <w:rsid w:val="009E69CB"/>
    <w:rsid w:val="009E7B75"/>
    <w:rsid w:val="009F033F"/>
    <w:rsid w:val="009F1DEF"/>
    <w:rsid w:val="009F422C"/>
    <w:rsid w:val="009F47CE"/>
    <w:rsid w:val="009F55AA"/>
    <w:rsid w:val="009F6682"/>
    <w:rsid w:val="00A00990"/>
    <w:rsid w:val="00A035E5"/>
    <w:rsid w:val="00A0377A"/>
    <w:rsid w:val="00A04276"/>
    <w:rsid w:val="00A04782"/>
    <w:rsid w:val="00A06101"/>
    <w:rsid w:val="00A1093D"/>
    <w:rsid w:val="00A15543"/>
    <w:rsid w:val="00A16A1F"/>
    <w:rsid w:val="00A20442"/>
    <w:rsid w:val="00A20455"/>
    <w:rsid w:val="00A276C2"/>
    <w:rsid w:val="00A31D60"/>
    <w:rsid w:val="00A324F5"/>
    <w:rsid w:val="00A32E43"/>
    <w:rsid w:val="00A35D10"/>
    <w:rsid w:val="00A36C17"/>
    <w:rsid w:val="00A36D0F"/>
    <w:rsid w:val="00A36DA1"/>
    <w:rsid w:val="00A373A1"/>
    <w:rsid w:val="00A4175A"/>
    <w:rsid w:val="00A4191D"/>
    <w:rsid w:val="00A42045"/>
    <w:rsid w:val="00A424AF"/>
    <w:rsid w:val="00A43F73"/>
    <w:rsid w:val="00A44629"/>
    <w:rsid w:val="00A44AE6"/>
    <w:rsid w:val="00A467C0"/>
    <w:rsid w:val="00A4764D"/>
    <w:rsid w:val="00A50E40"/>
    <w:rsid w:val="00A52523"/>
    <w:rsid w:val="00A525BB"/>
    <w:rsid w:val="00A54537"/>
    <w:rsid w:val="00A5509C"/>
    <w:rsid w:val="00A55527"/>
    <w:rsid w:val="00A5583A"/>
    <w:rsid w:val="00A6087B"/>
    <w:rsid w:val="00A6153D"/>
    <w:rsid w:val="00A65E75"/>
    <w:rsid w:val="00A70802"/>
    <w:rsid w:val="00A70C96"/>
    <w:rsid w:val="00A71CD3"/>
    <w:rsid w:val="00A71ECA"/>
    <w:rsid w:val="00A724D9"/>
    <w:rsid w:val="00A73A95"/>
    <w:rsid w:val="00A74736"/>
    <w:rsid w:val="00A77D22"/>
    <w:rsid w:val="00A77DC0"/>
    <w:rsid w:val="00A80F8B"/>
    <w:rsid w:val="00A81599"/>
    <w:rsid w:val="00A823DE"/>
    <w:rsid w:val="00A82546"/>
    <w:rsid w:val="00A832C7"/>
    <w:rsid w:val="00A8403A"/>
    <w:rsid w:val="00A84766"/>
    <w:rsid w:val="00A85ECF"/>
    <w:rsid w:val="00A9113D"/>
    <w:rsid w:val="00A918F2"/>
    <w:rsid w:val="00A91984"/>
    <w:rsid w:val="00A9275C"/>
    <w:rsid w:val="00A93DE0"/>
    <w:rsid w:val="00A948F2"/>
    <w:rsid w:val="00A9713F"/>
    <w:rsid w:val="00A9716B"/>
    <w:rsid w:val="00AA048F"/>
    <w:rsid w:val="00AA17D7"/>
    <w:rsid w:val="00AA6926"/>
    <w:rsid w:val="00AA6975"/>
    <w:rsid w:val="00AB013C"/>
    <w:rsid w:val="00AB117B"/>
    <w:rsid w:val="00AB1C12"/>
    <w:rsid w:val="00AB5067"/>
    <w:rsid w:val="00AB5300"/>
    <w:rsid w:val="00AB6ED2"/>
    <w:rsid w:val="00AB74D7"/>
    <w:rsid w:val="00AB789E"/>
    <w:rsid w:val="00AC005E"/>
    <w:rsid w:val="00AC298D"/>
    <w:rsid w:val="00AC3510"/>
    <w:rsid w:val="00AC3D04"/>
    <w:rsid w:val="00AC7703"/>
    <w:rsid w:val="00AD1222"/>
    <w:rsid w:val="00AD2165"/>
    <w:rsid w:val="00AD21BF"/>
    <w:rsid w:val="00AD27DD"/>
    <w:rsid w:val="00AD3272"/>
    <w:rsid w:val="00AD3EEF"/>
    <w:rsid w:val="00AD4B53"/>
    <w:rsid w:val="00AD5073"/>
    <w:rsid w:val="00AD7DE9"/>
    <w:rsid w:val="00AE16A0"/>
    <w:rsid w:val="00AE2681"/>
    <w:rsid w:val="00AE3192"/>
    <w:rsid w:val="00AE381D"/>
    <w:rsid w:val="00AE3C96"/>
    <w:rsid w:val="00AE70E0"/>
    <w:rsid w:val="00AF03E5"/>
    <w:rsid w:val="00AF1072"/>
    <w:rsid w:val="00AF2289"/>
    <w:rsid w:val="00AF228A"/>
    <w:rsid w:val="00AF3132"/>
    <w:rsid w:val="00AF4356"/>
    <w:rsid w:val="00AF496D"/>
    <w:rsid w:val="00AF5A86"/>
    <w:rsid w:val="00AF5B11"/>
    <w:rsid w:val="00AF73E6"/>
    <w:rsid w:val="00B00347"/>
    <w:rsid w:val="00B03F4D"/>
    <w:rsid w:val="00B067B4"/>
    <w:rsid w:val="00B11517"/>
    <w:rsid w:val="00B137C5"/>
    <w:rsid w:val="00B1475B"/>
    <w:rsid w:val="00B14B46"/>
    <w:rsid w:val="00B1514F"/>
    <w:rsid w:val="00B1556D"/>
    <w:rsid w:val="00B16852"/>
    <w:rsid w:val="00B16DE0"/>
    <w:rsid w:val="00B2056D"/>
    <w:rsid w:val="00B21163"/>
    <w:rsid w:val="00B248BB"/>
    <w:rsid w:val="00B27314"/>
    <w:rsid w:val="00B303DE"/>
    <w:rsid w:val="00B3229B"/>
    <w:rsid w:val="00B34633"/>
    <w:rsid w:val="00B35592"/>
    <w:rsid w:val="00B36CBC"/>
    <w:rsid w:val="00B40F62"/>
    <w:rsid w:val="00B4132A"/>
    <w:rsid w:val="00B4217F"/>
    <w:rsid w:val="00B46CB1"/>
    <w:rsid w:val="00B5005C"/>
    <w:rsid w:val="00B50C0D"/>
    <w:rsid w:val="00B50DA9"/>
    <w:rsid w:val="00B52684"/>
    <w:rsid w:val="00B53466"/>
    <w:rsid w:val="00B55774"/>
    <w:rsid w:val="00B56009"/>
    <w:rsid w:val="00B612BB"/>
    <w:rsid w:val="00B663F9"/>
    <w:rsid w:val="00B6687F"/>
    <w:rsid w:val="00B67522"/>
    <w:rsid w:val="00B707EC"/>
    <w:rsid w:val="00B70B11"/>
    <w:rsid w:val="00B70C7F"/>
    <w:rsid w:val="00B71613"/>
    <w:rsid w:val="00B731F5"/>
    <w:rsid w:val="00B75767"/>
    <w:rsid w:val="00B76F25"/>
    <w:rsid w:val="00B804C2"/>
    <w:rsid w:val="00B81110"/>
    <w:rsid w:val="00B813C6"/>
    <w:rsid w:val="00B8314F"/>
    <w:rsid w:val="00B84CBD"/>
    <w:rsid w:val="00B85E7B"/>
    <w:rsid w:val="00B9120B"/>
    <w:rsid w:val="00B93E52"/>
    <w:rsid w:val="00B9434E"/>
    <w:rsid w:val="00B95D64"/>
    <w:rsid w:val="00BA05FC"/>
    <w:rsid w:val="00BA0CC2"/>
    <w:rsid w:val="00BA2190"/>
    <w:rsid w:val="00BA38C9"/>
    <w:rsid w:val="00BA7985"/>
    <w:rsid w:val="00BB1221"/>
    <w:rsid w:val="00BB163C"/>
    <w:rsid w:val="00BB22B4"/>
    <w:rsid w:val="00BC1859"/>
    <w:rsid w:val="00BC2070"/>
    <w:rsid w:val="00BC20E4"/>
    <w:rsid w:val="00BC2C16"/>
    <w:rsid w:val="00BC4451"/>
    <w:rsid w:val="00BC6C29"/>
    <w:rsid w:val="00BC6E3E"/>
    <w:rsid w:val="00BD1011"/>
    <w:rsid w:val="00BD103E"/>
    <w:rsid w:val="00BD2825"/>
    <w:rsid w:val="00BD293C"/>
    <w:rsid w:val="00BD494E"/>
    <w:rsid w:val="00BD4F99"/>
    <w:rsid w:val="00BD7F9A"/>
    <w:rsid w:val="00BE44A3"/>
    <w:rsid w:val="00BE76EF"/>
    <w:rsid w:val="00BF5F0C"/>
    <w:rsid w:val="00BF76F7"/>
    <w:rsid w:val="00C008DF"/>
    <w:rsid w:val="00C015C0"/>
    <w:rsid w:val="00C03B19"/>
    <w:rsid w:val="00C03F2D"/>
    <w:rsid w:val="00C0579B"/>
    <w:rsid w:val="00C06E40"/>
    <w:rsid w:val="00C10000"/>
    <w:rsid w:val="00C1021F"/>
    <w:rsid w:val="00C10CA5"/>
    <w:rsid w:val="00C1269F"/>
    <w:rsid w:val="00C129DD"/>
    <w:rsid w:val="00C13B62"/>
    <w:rsid w:val="00C13BFE"/>
    <w:rsid w:val="00C14443"/>
    <w:rsid w:val="00C147DC"/>
    <w:rsid w:val="00C163A4"/>
    <w:rsid w:val="00C16855"/>
    <w:rsid w:val="00C17521"/>
    <w:rsid w:val="00C17962"/>
    <w:rsid w:val="00C179C3"/>
    <w:rsid w:val="00C20446"/>
    <w:rsid w:val="00C21A51"/>
    <w:rsid w:val="00C2391C"/>
    <w:rsid w:val="00C24E35"/>
    <w:rsid w:val="00C312FF"/>
    <w:rsid w:val="00C331DB"/>
    <w:rsid w:val="00C33BE9"/>
    <w:rsid w:val="00C34A4C"/>
    <w:rsid w:val="00C34EDB"/>
    <w:rsid w:val="00C44C48"/>
    <w:rsid w:val="00C44E1A"/>
    <w:rsid w:val="00C4529A"/>
    <w:rsid w:val="00C46608"/>
    <w:rsid w:val="00C46C94"/>
    <w:rsid w:val="00C47378"/>
    <w:rsid w:val="00C475CE"/>
    <w:rsid w:val="00C519DD"/>
    <w:rsid w:val="00C5242A"/>
    <w:rsid w:val="00C54956"/>
    <w:rsid w:val="00C552A4"/>
    <w:rsid w:val="00C60382"/>
    <w:rsid w:val="00C61A92"/>
    <w:rsid w:val="00C6280F"/>
    <w:rsid w:val="00C630C8"/>
    <w:rsid w:val="00C64172"/>
    <w:rsid w:val="00C658C5"/>
    <w:rsid w:val="00C65D30"/>
    <w:rsid w:val="00C67894"/>
    <w:rsid w:val="00C6794C"/>
    <w:rsid w:val="00C70B55"/>
    <w:rsid w:val="00C70FE5"/>
    <w:rsid w:val="00C75F46"/>
    <w:rsid w:val="00C77320"/>
    <w:rsid w:val="00C83031"/>
    <w:rsid w:val="00C861B5"/>
    <w:rsid w:val="00C86F97"/>
    <w:rsid w:val="00C91442"/>
    <w:rsid w:val="00C91D46"/>
    <w:rsid w:val="00C929B3"/>
    <w:rsid w:val="00C92B51"/>
    <w:rsid w:val="00C93A4D"/>
    <w:rsid w:val="00C93F22"/>
    <w:rsid w:val="00C94DB2"/>
    <w:rsid w:val="00C9501A"/>
    <w:rsid w:val="00CA0141"/>
    <w:rsid w:val="00CA19F4"/>
    <w:rsid w:val="00CA39B4"/>
    <w:rsid w:val="00CA5049"/>
    <w:rsid w:val="00CA57B4"/>
    <w:rsid w:val="00CA5BBE"/>
    <w:rsid w:val="00CA5BEC"/>
    <w:rsid w:val="00CA5D0A"/>
    <w:rsid w:val="00CA6A49"/>
    <w:rsid w:val="00CA7F48"/>
    <w:rsid w:val="00CB17B8"/>
    <w:rsid w:val="00CB1F4D"/>
    <w:rsid w:val="00CB3928"/>
    <w:rsid w:val="00CB3DDC"/>
    <w:rsid w:val="00CB63BA"/>
    <w:rsid w:val="00CB64A3"/>
    <w:rsid w:val="00CC083B"/>
    <w:rsid w:val="00CC0BCF"/>
    <w:rsid w:val="00CC31AD"/>
    <w:rsid w:val="00CC3D9C"/>
    <w:rsid w:val="00CC4673"/>
    <w:rsid w:val="00CC5848"/>
    <w:rsid w:val="00CC6249"/>
    <w:rsid w:val="00CC65B3"/>
    <w:rsid w:val="00CD06E9"/>
    <w:rsid w:val="00CD1676"/>
    <w:rsid w:val="00CD1908"/>
    <w:rsid w:val="00CD1EBA"/>
    <w:rsid w:val="00CD2344"/>
    <w:rsid w:val="00CD34CA"/>
    <w:rsid w:val="00CD4162"/>
    <w:rsid w:val="00CD4603"/>
    <w:rsid w:val="00CD477C"/>
    <w:rsid w:val="00CD5311"/>
    <w:rsid w:val="00CD6659"/>
    <w:rsid w:val="00CE2F0D"/>
    <w:rsid w:val="00CE515E"/>
    <w:rsid w:val="00CE5BF2"/>
    <w:rsid w:val="00CE6853"/>
    <w:rsid w:val="00CE6FA3"/>
    <w:rsid w:val="00CF06D6"/>
    <w:rsid w:val="00CF58B2"/>
    <w:rsid w:val="00CF5ABE"/>
    <w:rsid w:val="00D0005A"/>
    <w:rsid w:val="00D00BE5"/>
    <w:rsid w:val="00D017F2"/>
    <w:rsid w:val="00D0267A"/>
    <w:rsid w:val="00D03236"/>
    <w:rsid w:val="00D04920"/>
    <w:rsid w:val="00D06465"/>
    <w:rsid w:val="00D070F3"/>
    <w:rsid w:val="00D070FE"/>
    <w:rsid w:val="00D113C4"/>
    <w:rsid w:val="00D119C6"/>
    <w:rsid w:val="00D128AB"/>
    <w:rsid w:val="00D12B3D"/>
    <w:rsid w:val="00D159A9"/>
    <w:rsid w:val="00D166FA"/>
    <w:rsid w:val="00D20521"/>
    <w:rsid w:val="00D2148F"/>
    <w:rsid w:val="00D23522"/>
    <w:rsid w:val="00D25CAD"/>
    <w:rsid w:val="00D27CEF"/>
    <w:rsid w:val="00D31019"/>
    <w:rsid w:val="00D317B5"/>
    <w:rsid w:val="00D32A7F"/>
    <w:rsid w:val="00D3510F"/>
    <w:rsid w:val="00D355FD"/>
    <w:rsid w:val="00D364C7"/>
    <w:rsid w:val="00D36AE1"/>
    <w:rsid w:val="00D413C7"/>
    <w:rsid w:val="00D4331C"/>
    <w:rsid w:val="00D465D8"/>
    <w:rsid w:val="00D4697A"/>
    <w:rsid w:val="00D4754B"/>
    <w:rsid w:val="00D4785E"/>
    <w:rsid w:val="00D506A1"/>
    <w:rsid w:val="00D50A5A"/>
    <w:rsid w:val="00D51F91"/>
    <w:rsid w:val="00D520FC"/>
    <w:rsid w:val="00D537FE"/>
    <w:rsid w:val="00D5577F"/>
    <w:rsid w:val="00D56764"/>
    <w:rsid w:val="00D57130"/>
    <w:rsid w:val="00D578AA"/>
    <w:rsid w:val="00D65DFF"/>
    <w:rsid w:val="00D666D3"/>
    <w:rsid w:val="00D66B9C"/>
    <w:rsid w:val="00D674F4"/>
    <w:rsid w:val="00D67A94"/>
    <w:rsid w:val="00D707EB"/>
    <w:rsid w:val="00D726E7"/>
    <w:rsid w:val="00D73326"/>
    <w:rsid w:val="00D73804"/>
    <w:rsid w:val="00D73A16"/>
    <w:rsid w:val="00D761FC"/>
    <w:rsid w:val="00D81601"/>
    <w:rsid w:val="00D82C72"/>
    <w:rsid w:val="00D82CA6"/>
    <w:rsid w:val="00D82CC1"/>
    <w:rsid w:val="00D82F2F"/>
    <w:rsid w:val="00D82F87"/>
    <w:rsid w:val="00D85907"/>
    <w:rsid w:val="00D85979"/>
    <w:rsid w:val="00D86A84"/>
    <w:rsid w:val="00D86DFB"/>
    <w:rsid w:val="00D9036F"/>
    <w:rsid w:val="00D90E1E"/>
    <w:rsid w:val="00D90FA9"/>
    <w:rsid w:val="00D91D49"/>
    <w:rsid w:val="00D92228"/>
    <w:rsid w:val="00D92384"/>
    <w:rsid w:val="00D93206"/>
    <w:rsid w:val="00D936DC"/>
    <w:rsid w:val="00D93A6F"/>
    <w:rsid w:val="00D94495"/>
    <w:rsid w:val="00D94D6C"/>
    <w:rsid w:val="00D95A3F"/>
    <w:rsid w:val="00DA15EC"/>
    <w:rsid w:val="00DA1DFD"/>
    <w:rsid w:val="00DA20D7"/>
    <w:rsid w:val="00DA3565"/>
    <w:rsid w:val="00DA3F80"/>
    <w:rsid w:val="00DA590C"/>
    <w:rsid w:val="00DA6459"/>
    <w:rsid w:val="00DA6974"/>
    <w:rsid w:val="00DA6CBF"/>
    <w:rsid w:val="00DA7109"/>
    <w:rsid w:val="00DA79B0"/>
    <w:rsid w:val="00DB0566"/>
    <w:rsid w:val="00DB1F31"/>
    <w:rsid w:val="00DB2601"/>
    <w:rsid w:val="00DB351C"/>
    <w:rsid w:val="00DB3975"/>
    <w:rsid w:val="00DB50EB"/>
    <w:rsid w:val="00DB6B3B"/>
    <w:rsid w:val="00DC1400"/>
    <w:rsid w:val="00DC336E"/>
    <w:rsid w:val="00DC3F49"/>
    <w:rsid w:val="00DC40AD"/>
    <w:rsid w:val="00DC51B4"/>
    <w:rsid w:val="00DC539C"/>
    <w:rsid w:val="00DC63A8"/>
    <w:rsid w:val="00DC7106"/>
    <w:rsid w:val="00DC7B3D"/>
    <w:rsid w:val="00DC7B88"/>
    <w:rsid w:val="00DD140B"/>
    <w:rsid w:val="00DD2FAF"/>
    <w:rsid w:val="00DD3A3B"/>
    <w:rsid w:val="00DD73A1"/>
    <w:rsid w:val="00DD7513"/>
    <w:rsid w:val="00DE1324"/>
    <w:rsid w:val="00DE2DCB"/>
    <w:rsid w:val="00DE360E"/>
    <w:rsid w:val="00DE479F"/>
    <w:rsid w:val="00DE4F16"/>
    <w:rsid w:val="00DF0849"/>
    <w:rsid w:val="00DF3B6C"/>
    <w:rsid w:val="00DF3BC1"/>
    <w:rsid w:val="00DF3DC3"/>
    <w:rsid w:val="00DF77CD"/>
    <w:rsid w:val="00E01AC8"/>
    <w:rsid w:val="00E03BB9"/>
    <w:rsid w:val="00E04793"/>
    <w:rsid w:val="00E05A3E"/>
    <w:rsid w:val="00E061B4"/>
    <w:rsid w:val="00E07377"/>
    <w:rsid w:val="00E106D2"/>
    <w:rsid w:val="00E1280B"/>
    <w:rsid w:val="00E138BF"/>
    <w:rsid w:val="00E138F3"/>
    <w:rsid w:val="00E14E65"/>
    <w:rsid w:val="00E15340"/>
    <w:rsid w:val="00E15AE1"/>
    <w:rsid w:val="00E16925"/>
    <w:rsid w:val="00E2005D"/>
    <w:rsid w:val="00E21B05"/>
    <w:rsid w:val="00E2380E"/>
    <w:rsid w:val="00E260A1"/>
    <w:rsid w:val="00E3151E"/>
    <w:rsid w:val="00E354C6"/>
    <w:rsid w:val="00E36172"/>
    <w:rsid w:val="00E36C04"/>
    <w:rsid w:val="00E4117C"/>
    <w:rsid w:val="00E41398"/>
    <w:rsid w:val="00E4297A"/>
    <w:rsid w:val="00E42BE1"/>
    <w:rsid w:val="00E43D83"/>
    <w:rsid w:val="00E454DA"/>
    <w:rsid w:val="00E50200"/>
    <w:rsid w:val="00E509F8"/>
    <w:rsid w:val="00E6034E"/>
    <w:rsid w:val="00E60726"/>
    <w:rsid w:val="00E60E5E"/>
    <w:rsid w:val="00E61E7B"/>
    <w:rsid w:val="00E62F2D"/>
    <w:rsid w:val="00E63630"/>
    <w:rsid w:val="00E63C3F"/>
    <w:rsid w:val="00E64050"/>
    <w:rsid w:val="00E64B85"/>
    <w:rsid w:val="00E6516A"/>
    <w:rsid w:val="00E654FC"/>
    <w:rsid w:val="00E67CBF"/>
    <w:rsid w:val="00E71250"/>
    <w:rsid w:val="00E72381"/>
    <w:rsid w:val="00E7258F"/>
    <w:rsid w:val="00E725A5"/>
    <w:rsid w:val="00E746EB"/>
    <w:rsid w:val="00E75FCA"/>
    <w:rsid w:val="00E76579"/>
    <w:rsid w:val="00E7775A"/>
    <w:rsid w:val="00E8012C"/>
    <w:rsid w:val="00E80AED"/>
    <w:rsid w:val="00E8479F"/>
    <w:rsid w:val="00E84F99"/>
    <w:rsid w:val="00E85FC1"/>
    <w:rsid w:val="00E86778"/>
    <w:rsid w:val="00E87D1F"/>
    <w:rsid w:val="00E9236E"/>
    <w:rsid w:val="00E930C1"/>
    <w:rsid w:val="00E93A89"/>
    <w:rsid w:val="00E946D3"/>
    <w:rsid w:val="00EA1A3A"/>
    <w:rsid w:val="00EA20BD"/>
    <w:rsid w:val="00EA30DE"/>
    <w:rsid w:val="00EA327C"/>
    <w:rsid w:val="00EA3770"/>
    <w:rsid w:val="00EA42BB"/>
    <w:rsid w:val="00EA597F"/>
    <w:rsid w:val="00EA5DFE"/>
    <w:rsid w:val="00EA76D8"/>
    <w:rsid w:val="00EB0486"/>
    <w:rsid w:val="00EB2239"/>
    <w:rsid w:val="00EB24F1"/>
    <w:rsid w:val="00EB3664"/>
    <w:rsid w:val="00EB367A"/>
    <w:rsid w:val="00EB4252"/>
    <w:rsid w:val="00EB44A3"/>
    <w:rsid w:val="00EB558D"/>
    <w:rsid w:val="00EB6C5D"/>
    <w:rsid w:val="00EB7976"/>
    <w:rsid w:val="00EB798C"/>
    <w:rsid w:val="00EC05E4"/>
    <w:rsid w:val="00EC0FB6"/>
    <w:rsid w:val="00EC17C2"/>
    <w:rsid w:val="00EC1A92"/>
    <w:rsid w:val="00EC241A"/>
    <w:rsid w:val="00EC4717"/>
    <w:rsid w:val="00EC4F1F"/>
    <w:rsid w:val="00EC5059"/>
    <w:rsid w:val="00EC6614"/>
    <w:rsid w:val="00EC75CF"/>
    <w:rsid w:val="00ED1C20"/>
    <w:rsid w:val="00ED46B4"/>
    <w:rsid w:val="00ED7824"/>
    <w:rsid w:val="00EE1168"/>
    <w:rsid w:val="00EE3123"/>
    <w:rsid w:val="00EE35B7"/>
    <w:rsid w:val="00EE4E64"/>
    <w:rsid w:val="00EE652F"/>
    <w:rsid w:val="00EF033B"/>
    <w:rsid w:val="00EF257D"/>
    <w:rsid w:val="00EF37CA"/>
    <w:rsid w:val="00EF3CA0"/>
    <w:rsid w:val="00EF5092"/>
    <w:rsid w:val="00EF530B"/>
    <w:rsid w:val="00EF5EF4"/>
    <w:rsid w:val="00EF6573"/>
    <w:rsid w:val="00F00FEB"/>
    <w:rsid w:val="00F0176A"/>
    <w:rsid w:val="00F01F06"/>
    <w:rsid w:val="00F02B75"/>
    <w:rsid w:val="00F046E7"/>
    <w:rsid w:val="00F04A0F"/>
    <w:rsid w:val="00F04A9C"/>
    <w:rsid w:val="00F11627"/>
    <w:rsid w:val="00F11632"/>
    <w:rsid w:val="00F1280A"/>
    <w:rsid w:val="00F13A0A"/>
    <w:rsid w:val="00F154AC"/>
    <w:rsid w:val="00F154BF"/>
    <w:rsid w:val="00F21421"/>
    <w:rsid w:val="00F21DDD"/>
    <w:rsid w:val="00F253FA"/>
    <w:rsid w:val="00F26469"/>
    <w:rsid w:val="00F26546"/>
    <w:rsid w:val="00F26AF1"/>
    <w:rsid w:val="00F27D13"/>
    <w:rsid w:val="00F304E7"/>
    <w:rsid w:val="00F30D83"/>
    <w:rsid w:val="00F311AE"/>
    <w:rsid w:val="00F31BAC"/>
    <w:rsid w:val="00F3257E"/>
    <w:rsid w:val="00F32CD7"/>
    <w:rsid w:val="00F3305D"/>
    <w:rsid w:val="00F34ACE"/>
    <w:rsid w:val="00F34BB4"/>
    <w:rsid w:val="00F36D57"/>
    <w:rsid w:val="00F376E7"/>
    <w:rsid w:val="00F378DF"/>
    <w:rsid w:val="00F37CC4"/>
    <w:rsid w:val="00F41CC6"/>
    <w:rsid w:val="00F43F90"/>
    <w:rsid w:val="00F44FE8"/>
    <w:rsid w:val="00F47CDE"/>
    <w:rsid w:val="00F50C1A"/>
    <w:rsid w:val="00F51334"/>
    <w:rsid w:val="00F523F6"/>
    <w:rsid w:val="00F54039"/>
    <w:rsid w:val="00F55347"/>
    <w:rsid w:val="00F5787D"/>
    <w:rsid w:val="00F6064B"/>
    <w:rsid w:val="00F617E1"/>
    <w:rsid w:val="00F61EB0"/>
    <w:rsid w:val="00F626AD"/>
    <w:rsid w:val="00F631A4"/>
    <w:rsid w:val="00F63C73"/>
    <w:rsid w:val="00F72145"/>
    <w:rsid w:val="00F72742"/>
    <w:rsid w:val="00F7465C"/>
    <w:rsid w:val="00F77AFF"/>
    <w:rsid w:val="00F8095A"/>
    <w:rsid w:val="00F80FF3"/>
    <w:rsid w:val="00F8297D"/>
    <w:rsid w:val="00F858C3"/>
    <w:rsid w:val="00F903D3"/>
    <w:rsid w:val="00F91683"/>
    <w:rsid w:val="00F934C0"/>
    <w:rsid w:val="00F942D0"/>
    <w:rsid w:val="00F9542D"/>
    <w:rsid w:val="00F9592A"/>
    <w:rsid w:val="00F9673D"/>
    <w:rsid w:val="00FA153F"/>
    <w:rsid w:val="00FA1603"/>
    <w:rsid w:val="00FA3F5D"/>
    <w:rsid w:val="00FA601F"/>
    <w:rsid w:val="00FA667F"/>
    <w:rsid w:val="00FA6A9B"/>
    <w:rsid w:val="00FB108D"/>
    <w:rsid w:val="00FB22C5"/>
    <w:rsid w:val="00FB278E"/>
    <w:rsid w:val="00FB7CE0"/>
    <w:rsid w:val="00FC0907"/>
    <w:rsid w:val="00FC2FD1"/>
    <w:rsid w:val="00FC3F33"/>
    <w:rsid w:val="00FC5876"/>
    <w:rsid w:val="00FC5CF2"/>
    <w:rsid w:val="00FC6A1D"/>
    <w:rsid w:val="00FC72FF"/>
    <w:rsid w:val="00FD26C3"/>
    <w:rsid w:val="00FD500D"/>
    <w:rsid w:val="00FE2BB4"/>
    <w:rsid w:val="00FE3A5D"/>
    <w:rsid w:val="00FE4540"/>
    <w:rsid w:val="00FE52D7"/>
    <w:rsid w:val="00FE55C9"/>
    <w:rsid w:val="00FE57ED"/>
    <w:rsid w:val="00FE5C53"/>
    <w:rsid w:val="00FE6169"/>
    <w:rsid w:val="00FE6C1B"/>
    <w:rsid w:val="00FE7148"/>
    <w:rsid w:val="00FE7EDE"/>
    <w:rsid w:val="00FF144A"/>
    <w:rsid w:val="00FF187F"/>
    <w:rsid w:val="00FF218E"/>
    <w:rsid w:val="00FF2E9D"/>
    <w:rsid w:val="00FF58BC"/>
    <w:rsid w:val="00FF5BCE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28"/>
    <w:pPr>
      <w:jc w:val="both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27A2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327A2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327A2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A79B0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Heading">
    <w:name w:val="Heading"/>
    <w:uiPriority w:val="99"/>
    <w:rsid w:val="00AA692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931B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rsid w:val="001A66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64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B14B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581A98"/>
    <w:rPr>
      <w:rFonts w:cs="Times New Roman"/>
    </w:rPr>
  </w:style>
  <w:style w:type="paragraph" w:customStyle="1" w:styleId="FORMATTEXT">
    <w:name w:val=".FORMATTEXT"/>
    <w:uiPriority w:val="99"/>
    <w:rsid w:val="000B3C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BA0CC2"/>
    <w:pPr>
      <w:ind w:left="720"/>
      <w:contextualSpacing/>
    </w:pPr>
  </w:style>
  <w:style w:type="paragraph" w:customStyle="1" w:styleId="ConsPlusTitlePage">
    <w:name w:val="ConsPlusTitlePage"/>
    <w:rsid w:val="00EF5092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character" w:styleId="ad">
    <w:name w:val="Strong"/>
    <w:basedOn w:val="a0"/>
    <w:uiPriority w:val="22"/>
    <w:qFormat/>
    <w:locked/>
    <w:rsid w:val="00475B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28"/>
    <w:pPr>
      <w:jc w:val="both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27A2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327A2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327A2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A79B0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Heading">
    <w:name w:val="Heading"/>
    <w:uiPriority w:val="99"/>
    <w:rsid w:val="00AA692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931B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rsid w:val="001A66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64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B14B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581A98"/>
    <w:rPr>
      <w:rFonts w:cs="Times New Roman"/>
    </w:rPr>
  </w:style>
  <w:style w:type="paragraph" w:customStyle="1" w:styleId="FORMATTEXT">
    <w:name w:val=".FORMATTEXT"/>
    <w:uiPriority w:val="99"/>
    <w:rsid w:val="000B3C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BA0CC2"/>
    <w:pPr>
      <w:ind w:left="720"/>
      <w:contextualSpacing/>
    </w:pPr>
  </w:style>
  <w:style w:type="paragraph" w:customStyle="1" w:styleId="ConsPlusTitlePage">
    <w:name w:val="ConsPlusTitlePage"/>
    <w:rsid w:val="00EF5092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character" w:styleId="ad">
    <w:name w:val="Strong"/>
    <w:basedOn w:val="a0"/>
    <w:uiPriority w:val="22"/>
    <w:qFormat/>
    <w:locked/>
    <w:rsid w:val="00475B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62B56A-CBBB-4850-926E-2C3040970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3684</Words>
  <Characters>21003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Коган Ольга Георгиевна</dc:creator>
  <cp:lastModifiedBy>Яблонский Казимир Петрович</cp:lastModifiedBy>
  <cp:revision>11</cp:revision>
  <cp:lastPrinted>2019-12-03T13:25:00Z</cp:lastPrinted>
  <dcterms:created xsi:type="dcterms:W3CDTF">2019-12-03T12:26:00Z</dcterms:created>
  <dcterms:modified xsi:type="dcterms:W3CDTF">2019-12-04T16:57:00Z</dcterms:modified>
</cp:coreProperties>
</file>