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429546335"/>
    <w:bookmarkEnd w:id="0"/>
    <w:p w14:paraId="2BF46698" w14:textId="77777777" w:rsidR="001528D1" w:rsidRPr="00DE5DDF" w:rsidRDefault="001528D1" w:rsidP="001528D1">
      <w:pPr>
        <w:pStyle w:val="ConsPlusTitle"/>
        <w:widowControl/>
        <w:jc w:val="center"/>
        <w:rPr>
          <w:rFonts w:ascii="Times New Roman" w:hAnsi="Times New Roman" w:cs="Times New Roman"/>
          <w:sz w:val="24"/>
          <w:szCs w:val="24"/>
        </w:rPr>
      </w:pPr>
      <w:r w:rsidRPr="00DE5DDF">
        <w:rPr>
          <w:rFonts w:ascii="Times New Roman" w:hAnsi="Times New Roman" w:cs="Times New Roman"/>
        </w:rPr>
        <w:object w:dxaOrig="901" w:dyaOrig="921" w14:anchorId="22BF9C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42.55pt" o:ole="" fillcolor="window">
            <v:imagedata r:id="rId8" o:title="" gain="74473f" blacklevel="-1966f"/>
          </v:shape>
          <o:OLEObject Type="Embed" ProgID="Word.Picture.8" ShapeID="_x0000_i1025" DrawAspect="Content" ObjectID="_1635855526" r:id="rId9"/>
        </w:object>
      </w:r>
    </w:p>
    <w:p w14:paraId="5A109E93" w14:textId="77777777" w:rsidR="001528D1" w:rsidRPr="00DE5DDF" w:rsidRDefault="001528D1" w:rsidP="001528D1">
      <w:pPr>
        <w:pStyle w:val="ConsPlusTitle"/>
        <w:widowControl/>
        <w:ind w:hanging="1080"/>
        <w:jc w:val="center"/>
        <w:rPr>
          <w:rFonts w:ascii="Times New Roman" w:hAnsi="Times New Roman" w:cs="Times New Roman"/>
          <w:sz w:val="24"/>
          <w:szCs w:val="24"/>
        </w:rPr>
      </w:pPr>
    </w:p>
    <w:p w14:paraId="4AA04093" w14:textId="77777777" w:rsidR="001528D1" w:rsidRPr="00DE5DDF" w:rsidRDefault="001528D1" w:rsidP="001528D1">
      <w:pPr>
        <w:pStyle w:val="ConsPlusTitle"/>
        <w:widowControl/>
        <w:jc w:val="center"/>
        <w:rPr>
          <w:rFonts w:ascii="Times New Roman" w:hAnsi="Times New Roman" w:cs="Times New Roman"/>
          <w:sz w:val="28"/>
          <w:szCs w:val="28"/>
        </w:rPr>
      </w:pPr>
      <w:r w:rsidRPr="00DE5DDF">
        <w:rPr>
          <w:rFonts w:ascii="Times New Roman" w:hAnsi="Times New Roman" w:cs="Times New Roman"/>
          <w:sz w:val="28"/>
          <w:szCs w:val="28"/>
        </w:rPr>
        <w:t>ПРАВИТЕЛЬСТВО САНКТ-ПЕТЕРБУРГА</w:t>
      </w:r>
    </w:p>
    <w:p w14:paraId="00DA12B6" w14:textId="77777777" w:rsidR="001528D1" w:rsidRPr="00DE5DDF" w:rsidRDefault="001528D1" w:rsidP="001528D1">
      <w:pPr>
        <w:pStyle w:val="ConsPlusTitle"/>
        <w:widowControl/>
        <w:ind w:hanging="1080"/>
        <w:jc w:val="center"/>
        <w:rPr>
          <w:rFonts w:ascii="Times New Roman" w:hAnsi="Times New Roman" w:cs="Times New Roman"/>
          <w:sz w:val="28"/>
          <w:szCs w:val="28"/>
        </w:rPr>
      </w:pPr>
    </w:p>
    <w:p w14:paraId="490C7249" w14:textId="77777777" w:rsidR="001528D1" w:rsidRPr="00DE5DDF" w:rsidRDefault="001528D1" w:rsidP="001528D1">
      <w:pPr>
        <w:pStyle w:val="ConsPlusTitle"/>
        <w:widowControl/>
        <w:jc w:val="center"/>
        <w:rPr>
          <w:rFonts w:ascii="Times New Roman" w:hAnsi="Times New Roman" w:cs="Times New Roman"/>
          <w:sz w:val="24"/>
          <w:szCs w:val="24"/>
        </w:rPr>
      </w:pPr>
      <w:r w:rsidRPr="00DE5DDF">
        <w:rPr>
          <w:rFonts w:ascii="Times New Roman" w:hAnsi="Times New Roman" w:cs="Times New Roman"/>
          <w:sz w:val="28"/>
          <w:szCs w:val="28"/>
        </w:rPr>
        <w:t>П</w:t>
      </w:r>
      <w:r>
        <w:rPr>
          <w:rFonts w:ascii="Times New Roman" w:hAnsi="Times New Roman" w:cs="Times New Roman"/>
          <w:sz w:val="28"/>
          <w:szCs w:val="28"/>
        </w:rPr>
        <w:t xml:space="preserve"> </w:t>
      </w:r>
      <w:r w:rsidRPr="00DE5DDF">
        <w:rPr>
          <w:rFonts w:ascii="Times New Roman" w:hAnsi="Times New Roman" w:cs="Times New Roman"/>
          <w:sz w:val="28"/>
          <w:szCs w:val="28"/>
        </w:rPr>
        <w:t>О</w:t>
      </w:r>
      <w:r>
        <w:rPr>
          <w:rFonts w:ascii="Times New Roman" w:hAnsi="Times New Roman" w:cs="Times New Roman"/>
          <w:sz w:val="28"/>
          <w:szCs w:val="28"/>
        </w:rPr>
        <w:t xml:space="preserve"> </w:t>
      </w:r>
      <w:r w:rsidRPr="00DE5DDF">
        <w:rPr>
          <w:rFonts w:ascii="Times New Roman" w:hAnsi="Times New Roman" w:cs="Times New Roman"/>
          <w:sz w:val="28"/>
          <w:szCs w:val="28"/>
        </w:rPr>
        <w:t>С</w:t>
      </w:r>
      <w:r>
        <w:rPr>
          <w:rFonts w:ascii="Times New Roman" w:hAnsi="Times New Roman" w:cs="Times New Roman"/>
          <w:sz w:val="28"/>
          <w:szCs w:val="28"/>
        </w:rPr>
        <w:t xml:space="preserve"> </w:t>
      </w:r>
      <w:r w:rsidRPr="00DE5DDF">
        <w:rPr>
          <w:rFonts w:ascii="Times New Roman" w:hAnsi="Times New Roman" w:cs="Times New Roman"/>
          <w:sz w:val="28"/>
          <w:szCs w:val="28"/>
        </w:rPr>
        <w:t>Т</w:t>
      </w:r>
      <w:r>
        <w:rPr>
          <w:rFonts w:ascii="Times New Roman" w:hAnsi="Times New Roman" w:cs="Times New Roman"/>
          <w:sz w:val="28"/>
          <w:szCs w:val="28"/>
        </w:rPr>
        <w:t xml:space="preserve"> </w:t>
      </w:r>
      <w:r w:rsidRPr="00DE5DDF">
        <w:rPr>
          <w:rFonts w:ascii="Times New Roman" w:hAnsi="Times New Roman" w:cs="Times New Roman"/>
          <w:sz w:val="28"/>
          <w:szCs w:val="28"/>
        </w:rPr>
        <w:t>А</w:t>
      </w:r>
      <w:r>
        <w:rPr>
          <w:rFonts w:ascii="Times New Roman" w:hAnsi="Times New Roman" w:cs="Times New Roman"/>
          <w:sz w:val="28"/>
          <w:szCs w:val="28"/>
        </w:rPr>
        <w:t xml:space="preserve"> </w:t>
      </w:r>
      <w:r w:rsidRPr="00DE5DDF">
        <w:rPr>
          <w:rFonts w:ascii="Times New Roman" w:hAnsi="Times New Roman" w:cs="Times New Roman"/>
          <w:sz w:val="28"/>
          <w:szCs w:val="28"/>
        </w:rPr>
        <w:t>Н</w:t>
      </w:r>
      <w:r>
        <w:rPr>
          <w:rFonts w:ascii="Times New Roman" w:hAnsi="Times New Roman" w:cs="Times New Roman"/>
          <w:sz w:val="28"/>
          <w:szCs w:val="28"/>
        </w:rPr>
        <w:t xml:space="preserve"> </w:t>
      </w:r>
      <w:r w:rsidRPr="00DE5DDF">
        <w:rPr>
          <w:rFonts w:ascii="Times New Roman" w:hAnsi="Times New Roman" w:cs="Times New Roman"/>
          <w:sz w:val="28"/>
          <w:szCs w:val="28"/>
        </w:rPr>
        <w:t>О</w:t>
      </w:r>
      <w:r>
        <w:rPr>
          <w:rFonts w:ascii="Times New Roman" w:hAnsi="Times New Roman" w:cs="Times New Roman"/>
          <w:sz w:val="28"/>
          <w:szCs w:val="28"/>
        </w:rPr>
        <w:t xml:space="preserve"> </w:t>
      </w:r>
      <w:r w:rsidRPr="00DE5DDF">
        <w:rPr>
          <w:rFonts w:ascii="Times New Roman" w:hAnsi="Times New Roman" w:cs="Times New Roman"/>
          <w:sz w:val="28"/>
          <w:szCs w:val="28"/>
        </w:rPr>
        <w:t>В</w:t>
      </w:r>
      <w:r>
        <w:rPr>
          <w:rFonts w:ascii="Times New Roman" w:hAnsi="Times New Roman" w:cs="Times New Roman"/>
          <w:sz w:val="28"/>
          <w:szCs w:val="28"/>
        </w:rPr>
        <w:t xml:space="preserve"> </w:t>
      </w:r>
      <w:r w:rsidRPr="00DE5DDF">
        <w:rPr>
          <w:rFonts w:ascii="Times New Roman" w:hAnsi="Times New Roman" w:cs="Times New Roman"/>
          <w:sz w:val="28"/>
          <w:szCs w:val="28"/>
        </w:rPr>
        <w:t>Л</w:t>
      </w:r>
      <w:r>
        <w:rPr>
          <w:rFonts w:ascii="Times New Roman" w:hAnsi="Times New Roman" w:cs="Times New Roman"/>
          <w:sz w:val="28"/>
          <w:szCs w:val="28"/>
        </w:rPr>
        <w:t xml:space="preserve"> </w:t>
      </w:r>
      <w:r w:rsidRPr="00DE5DDF">
        <w:rPr>
          <w:rFonts w:ascii="Times New Roman" w:hAnsi="Times New Roman" w:cs="Times New Roman"/>
          <w:sz w:val="28"/>
          <w:szCs w:val="28"/>
        </w:rPr>
        <w:t>Е</w:t>
      </w:r>
      <w:r>
        <w:rPr>
          <w:rFonts w:ascii="Times New Roman" w:hAnsi="Times New Roman" w:cs="Times New Roman"/>
          <w:sz w:val="28"/>
          <w:szCs w:val="28"/>
        </w:rPr>
        <w:t xml:space="preserve"> </w:t>
      </w:r>
      <w:r w:rsidRPr="00DE5DDF">
        <w:rPr>
          <w:rFonts w:ascii="Times New Roman" w:hAnsi="Times New Roman" w:cs="Times New Roman"/>
          <w:sz w:val="28"/>
          <w:szCs w:val="28"/>
        </w:rPr>
        <w:t>Н</w:t>
      </w:r>
      <w:r>
        <w:rPr>
          <w:rFonts w:ascii="Times New Roman" w:hAnsi="Times New Roman" w:cs="Times New Roman"/>
          <w:sz w:val="28"/>
          <w:szCs w:val="28"/>
        </w:rPr>
        <w:t xml:space="preserve"> </w:t>
      </w:r>
      <w:r w:rsidRPr="00DE5DDF">
        <w:rPr>
          <w:rFonts w:ascii="Times New Roman" w:hAnsi="Times New Roman" w:cs="Times New Roman"/>
          <w:sz w:val="28"/>
          <w:szCs w:val="28"/>
        </w:rPr>
        <w:t>И</w:t>
      </w:r>
      <w:r>
        <w:rPr>
          <w:rFonts w:ascii="Times New Roman" w:hAnsi="Times New Roman" w:cs="Times New Roman"/>
          <w:sz w:val="28"/>
          <w:szCs w:val="28"/>
        </w:rPr>
        <w:t xml:space="preserve"> </w:t>
      </w:r>
      <w:r w:rsidRPr="00DE5DDF">
        <w:rPr>
          <w:rFonts w:ascii="Times New Roman" w:hAnsi="Times New Roman" w:cs="Times New Roman"/>
          <w:sz w:val="28"/>
          <w:szCs w:val="28"/>
        </w:rPr>
        <w:t>Е</w:t>
      </w:r>
      <w:r>
        <w:rPr>
          <w:rFonts w:ascii="Times New Roman" w:hAnsi="Times New Roman" w:cs="Times New Roman"/>
          <w:sz w:val="28"/>
          <w:szCs w:val="28"/>
        </w:rPr>
        <w:t xml:space="preserve"> </w:t>
      </w:r>
    </w:p>
    <w:p w14:paraId="7D892DC3" w14:textId="77777777" w:rsidR="001528D1" w:rsidRPr="00DE5DDF" w:rsidRDefault="001528D1" w:rsidP="001528D1">
      <w:pPr>
        <w:pStyle w:val="ConsPlusTitle"/>
        <w:widowControl/>
        <w:ind w:hanging="1080"/>
        <w:jc w:val="center"/>
        <w:rPr>
          <w:rFonts w:ascii="Times New Roman" w:hAnsi="Times New Roman" w:cs="Times New Roman"/>
          <w:sz w:val="24"/>
          <w:szCs w:val="24"/>
        </w:rPr>
      </w:pPr>
    </w:p>
    <w:p w14:paraId="12AD95F1" w14:textId="77777777" w:rsidR="001528D1" w:rsidRPr="00DE5DDF" w:rsidRDefault="001528D1" w:rsidP="001528D1">
      <w:pPr>
        <w:pStyle w:val="ConsPlusTitle"/>
        <w:widowControl/>
        <w:rPr>
          <w:rFonts w:ascii="Times New Roman" w:hAnsi="Times New Roman" w:cs="Times New Roman"/>
          <w:sz w:val="24"/>
          <w:szCs w:val="24"/>
        </w:rPr>
      </w:pPr>
      <w:r w:rsidRPr="00DE5DDF">
        <w:rPr>
          <w:rFonts w:ascii="Times New Roman" w:hAnsi="Times New Roman" w:cs="Times New Roman"/>
          <w:sz w:val="24"/>
          <w:szCs w:val="24"/>
        </w:rPr>
        <w:t xml:space="preserve">_______________ </w:t>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sidRPr="00DE5DDF">
        <w:rPr>
          <w:rFonts w:ascii="Times New Roman" w:hAnsi="Times New Roman" w:cs="Times New Roman"/>
          <w:sz w:val="24"/>
          <w:szCs w:val="24"/>
        </w:rPr>
        <w:tab/>
      </w:r>
      <w:r>
        <w:rPr>
          <w:rFonts w:ascii="Times New Roman" w:hAnsi="Times New Roman" w:cs="Times New Roman"/>
          <w:sz w:val="24"/>
          <w:szCs w:val="24"/>
        </w:rPr>
        <w:t xml:space="preserve">          </w:t>
      </w:r>
      <w:r w:rsidRPr="00DE5DDF">
        <w:rPr>
          <w:rFonts w:ascii="Times New Roman" w:hAnsi="Times New Roman" w:cs="Times New Roman"/>
          <w:b w:val="0"/>
          <w:sz w:val="24"/>
          <w:szCs w:val="24"/>
        </w:rPr>
        <w:t>№</w:t>
      </w:r>
      <w:r w:rsidRPr="00DE5DDF">
        <w:rPr>
          <w:rFonts w:ascii="Times New Roman" w:hAnsi="Times New Roman" w:cs="Times New Roman"/>
          <w:sz w:val="24"/>
          <w:szCs w:val="24"/>
        </w:rPr>
        <w:t>____________</w:t>
      </w:r>
    </w:p>
    <w:p w14:paraId="285DFB05" w14:textId="77777777" w:rsidR="001528D1" w:rsidRPr="000F477A" w:rsidRDefault="001528D1" w:rsidP="001528D1">
      <w:pPr>
        <w:pStyle w:val="1"/>
        <w:tabs>
          <w:tab w:val="left" w:pos="4820"/>
          <w:tab w:val="left" w:pos="5103"/>
        </w:tabs>
        <w:spacing w:before="0" w:after="0"/>
        <w:ind w:right="5096"/>
        <w:jc w:val="left"/>
        <w:rPr>
          <w:rFonts w:ascii="Times New Roman" w:hAnsi="Times New Roman"/>
          <w:sz w:val="24"/>
          <w:szCs w:val="24"/>
        </w:rPr>
      </w:pPr>
    </w:p>
    <w:p w14:paraId="3873B8B2" w14:textId="77777777" w:rsidR="000F7B44" w:rsidRDefault="000F7B44" w:rsidP="000F7B44">
      <w:pPr>
        <w:pStyle w:val="ConsPlusTitle"/>
        <w:rPr>
          <w:rFonts w:ascii="Times New Roman" w:hAnsi="Times New Roman" w:cs="Times New Roman"/>
          <w:bCs/>
          <w:sz w:val="24"/>
          <w:szCs w:val="24"/>
        </w:rPr>
      </w:pPr>
    </w:p>
    <w:p w14:paraId="4A816240" w14:textId="77777777" w:rsidR="001528D1" w:rsidRDefault="001528D1" w:rsidP="000F7B44">
      <w:pPr>
        <w:pStyle w:val="ConsPlusTitle"/>
        <w:rPr>
          <w:rFonts w:ascii="Times New Roman" w:hAnsi="Times New Roman" w:cs="Times New Roman"/>
          <w:bCs/>
          <w:sz w:val="24"/>
          <w:szCs w:val="24"/>
        </w:rPr>
      </w:pPr>
    </w:p>
    <w:p w14:paraId="60A30611" w14:textId="77777777" w:rsidR="001528D1" w:rsidRPr="00573354" w:rsidRDefault="001528D1" w:rsidP="000F7B44">
      <w:pPr>
        <w:pStyle w:val="ConsPlusTitle"/>
        <w:rPr>
          <w:rFonts w:ascii="Times New Roman" w:hAnsi="Times New Roman" w:cs="Times New Roman"/>
          <w:bCs/>
          <w:sz w:val="24"/>
          <w:szCs w:val="24"/>
        </w:rPr>
      </w:pPr>
    </w:p>
    <w:p w14:paraId="692CABB1" w14:textId="7B1850B9" w:rsidR="002751DF" w:rsidRPr="002751DF" w:rsidRDefault="000F7B44" w:rsidP="002751DF">
      <w:pPr>
        <w:pStyle w:val="ConsPlusTitle"/>
        <w:rPr>
          <w:rFonts w:ascii="Times New Roman" w:hAnsi="Times New Roman" w:cs="Times New Roman"/>
          <w:sz w:val="24"/>
          <w:szCs w:val="24"/>
        </w:rPr>
      </w:pPr>
      <w:r w:rsidRPr="001528D1">
        <w:rPr>
          <w:rFonts w:ascii="Times New Roman" w:hAnsi="Times New Roman" w:cs="Times New Roman"/>
          <w:sz w:val="24"/>
          <w:szCs w:val="24"/>
        </w:rPr>
        <w:t xml:space="preserve">Об утверждении порядка предоставления </w:t>
      </w:r>
      <w:r w:rsidRPr="001528D1">
        <w:rPr>
          <w:rFonts w:ascii="Times New Roman" w:hAnsi="Times New Roman" w:cs="Times New Roman"/>
          <w:sz w:val="24"/>
          <w:szCs w:val="24"/>
        </w:rPr>
        <w:br/>
        <w:t xml:space="preserve">в 2019 году субсидии </w:t>
      </w:r>
      <w:r w:rsidR="002751DF" w:rsidRPr="002751DF">
        <w:rPr>
          <w:rFonts w:ascii="Times New Roman" w:hAnsi="Times New Roman" w:cs="Times New Roman"/>
          <w:sz w:val="24"/>
          <w:szCs w:val="24"/>
        </w:rPr>
        <w:t>на увеличение</w:t>
      </w:r>
    </w:p>
    <w:p w14:paraId="2DBE01ED" w14:textId="51C7DA8E" w:rsidR="002751DF" w:rsidRDefault="002751DF" w:rsidP="00F61E02">
      <w:pPr>
        <w:pStyle w:val="ConsPlusTitle"/>
        <w:rPr>
          <w:rFonts w:ascii="Times New Roman" w:hAnsi="Times New Roman" w:cs="Times New Roman"/>
          <w:sz w:val="24"/>
          <w:szCs w:val="24"/>
        </w:rPr>
      </w:pPr>
      <w:r w:rsidRPr="002751DF">
        <w:rPr>
          <w:rFonts w:ascii="Times New Roman" w:hAnsi="Times New Roman" w:cs="Times New Roman"/>
          <w:sz w:val="24"/>
          <w:szCs w:val="24"/>
        </w:rPr>
        <w:t xml:space="preserve">уставного фонда Санкт-Петербургского </w:t>
      </w:r>
    </w:p>
    <w:p w14:paraId="148E73A3" w14:textId="77777777" w:rsidR="002751DF" w:rsidRDefault="002751DF" w:rsidP="00F61E02">
      <w:pPr>
        <w:pStyle w:val="ConsPlusTitle"/>
        <w:rPr>
          <w:rFonts w:ascii="Times New Roman" w:hAnsi="Times New Roman" w:cs="Times New Roman"/>
          <w:sz w:val="24"/>
          <w:szCs w:val="24"/>
        </w:rPr>
      </w:pPr>
      <w:r w:rsidRPr="002751DF">
        <w:rPr>
          <w:rFonts w:ascii="Times New Roman" w:hAnsi="Times New Roman" w:cs="Times New Roman"/>
          <w:sz w:val="24"/>
          <w:szCs w:val="24"/>
        </w:rPr>
        <w:t xml:space="preserve">государственного унитарного предприятия </w:t>
      </w:r>
    </w:p>
    <w:p w14:paraId="16FDB926" w14:textId="77777777" w:rsidR="002751DF" w:rsidRDefault="002751DF" w:rsidP="00F61E02">
      <w:pPr>
        <w:pStyle w:val="ConsPlusTitle"/>
        <w:rPr>
          <w:rFonts w:ascii="Times New Roman" w:hAnsi="Times New Roman" w:cs="Times New Roman"/>
          <w:sz w:val="24"/>
          <w:szCs w:val="24"/>
        </w:rPr>
      </w:pPr>
      <w:r w:rsidRPr="002751DF">
        <w:rPr>
          <w:rFonts w:ascii="Times New Roman" w:hAnsi="Times New Roman" w:cs="Times New Roman"/>
          <w:sz w:val="24"/>
          <w:szCs w:val="24"/>
        </w:rPr>
        <w:t xml:space="preserve">«Автоматическая телефонная станция Смольного» </w:t>
      </w:r>
    </w:p>
    <w:p w14:paraId="108CD978" w14:textId="77777777" w:rsidR="002751DF" w:rsidRDefault="002751DF" w:rsidP="00F61E02">
      <w:pPr>
        <w:pStyle w:val="ConsPlusTitle"/>
        <w:rPr>
          <w:rFonts w:ascii="Times New Roman" w:hAnsi="Times New Roman" w:cs="Times New Roman"/>
          <w:sz w:val="24"/>
          <w:szCs w:val="24"/>
        </w:rPr>
      </w:pPr>
      <w:r w:rsidRPr="002751DF">
        <w:rPr>
          <w:rFonts w:ascii="Times New Roman" w:hAnsi="Times New Roman" w:cs="Times New Roman"/>
          <w:sz w:val="24"/>
          <w:szCs w:val="24"/>
        </w:rPr>
        <w:t xml:space="preserve">в целях обеспечения расширения инфраструктуры </w:t>
      </w:r>
    </w:p>
    <w:p w14:paraId="75026D76" w14:textId="067F9D40" w:rsidR="00771D55" w:rsidRPr="001528D1" w:rsidRDefault="002751DF" w:rsidP="00F61E02">
      <w:pPr>
        <w:pStyle w:val="ConsPlusTitle"/>
        <w:rPr>
          <w:rFonts w:ascii="Times New Roman" w:hAnsi="Times New Roman" w:cs="Times New Roman"/>
          <w:sz w:val="24"/>
          <w:szCs w:val="24"/>
        </w:rPr>
      </w:pPr>
      <w:r w:rsidRPr="002751DF">
        <w:rPr>
          <w:rFonts w:ascii="Times New Roman" w:hAnsi="Times New Roman" w:cs="Times New Roman"/>
          <w:sz w:val="24"/>
          <w:szCs w:val="24"/>
        </w:rPr>
        <w:t>АПК «Безопасный город»</w:t>
      </w:r>
    </w:p>
    <w:p w14:paraId="792E3FD3" w14:textId="77777777" w:rsidR="00E35150" w:rsidRPr="00573354" w:rsidRDefault="00E35150" w:rsidP="00F61E02">
      <w:pPr>
        <w:pStyle w:val="ConsPlusTitle"/>
        <w:rPr>
          <w:rFonts w:ascii="Times New Roman" w:hAnsi="Times New Roman" w:cs="Times New Roman"/>
          <w:szCs w:val="22"/>
        </w:rPr>
      </w:pPr>
    </w:p>
    <w:p w14:paraId="7E537A82" w14:textId="77777777" w:rsidR="00031399" w:rsidRPr="00573354" w:rsidRDefault="00031399" w:rsidP="00F61E02">
      <w:pPr>
        <w:pStyle w:val="ConsPlusTitle"/>
        <w:rPr>
          <w:rFonts w:ascii="Times New Roman" w:hAnsi="Times New Roman" w:cs="Times New Roman"/>
          <w:szCs w:val="22"/>
        </w:rPr>
      </w:pPr>
    </w:p>
    <w:p w14:paraId="638FCCFA" w14:textId="5D2880ED" w:rsidR="000F7B44" w:rsidRPr="00A506BA" w:rsidRDefault="00771D55" w:rsidP="001528D1">
      <w:pPr>
        <w:pStyle w:val="ConsPlusNormal"/>
        <w:tabs>
          <w:tab w:val="left" w:pos="1134"/>
        </w:tabs>
        <w:ind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В соответствии с Бюджетным </w:t>
      </w:r>
      <w:hyperlink r:id="rId10" w:history="1">
        <w:r w:rsidRPr="00573354">
          <w:rPr>
            <w:rFonts w:ascii="Times New Roman" w:hAnsi="Times New Roman" w:cs="Times New Roman"/>
            <w:sz w:val="24"/>
            <w:szCs w:val="24"/>
          </w:rPr>
          <w:t>кодексом</w:t>
        </w:r>
      </w:hyperlink>
      <w:r w:rsidRPr="00573354">
        <w:rPr>
          <w:rFonts w:ascii="Times New Roman" w:hAnsi="Times New Roman" w:cs="Times New Roman"/>
          <w:sz w:val="24"/>
          <w:szCs w:val="24"/>
        </w:rPr>
        <w:t xml:space="preserve"> Российской Федерации, </w:t>
      </w:r>
      <w:hyperlink r:id="rId11" w:history="1">
        <w:r w:rsidRPr="00573354">
          <w:rPr>
            <w:rFonts w:ascii="Times New Roman" w:hAnsi="Times New Roman" w:cs="Times New Roman"/>
            <w:sz w:val="24"/>
            <w:szCs w:val="24"/>
          </w:rPr>
          <w:t>Законом</w:t>
        </w:r>
      </w:hyperlink>
      <w:r w:rsidRPr="00573354">
        <w:rPr>
          <w:rFonts w:ascii="Times New Roman" w:hAnsi="Times New Roman" w:cs="Times New Roman"/>
          <w:sz w:val="24"/>
          <w:szCs w:val="24"/>
        </w:rPr>
        <w:t xml:space="preserve"> </w:t>
      </w:r>
      <w:r w:rsidR="00031399" w:rsidRPr="00573354">
        <w:rPr>
          <w:rFonts w:ascii="Times New Roman" w:hAnsi="Times New Roman" w:cs="Times New Roman"/>
          <w:sz w:val="24"/>
          <w:szCs w:val="24"/>
        </w:rPr>
        <w:br/>
      </w:r>
      <w:r w:rsidRPr="00573354">
        <w:rPr>
          <w:rFonts w:ascii="Times New Roman" w:hAnsi="Times New Roman" w:cs="Times New Roman"/>
          <w:sz w:val="24"/>
          <w:szCs w:val="24"/>
        </w:rPr>
        <w:t xml:space="preserve">Санкт-Петербурга от 28.11.2018 </w:t>
      </w:r>
      <w:r w:rsidR="00B80006" w:rsidRPr="00573354">
        <w:rPr>
          <w:rFonts w:ascii="Times New Roman" w:hAnsi="Times New Roman" w:cs="Times New Roman"/>
          <w:sz w:val="24"/>
          <w:szCs w:val="24"/>
        </w:rPr>
        <w:t>№</w:t>
      </w:r>
      <w:r w:rsidRPr="00573354">
        <w:rPr>
          <w:rFonts w:ascii="Times New Roman" w:hAnsi="Times New Roman" w:cs="Times New Roman"/>
          <w:sz w:val="24"/>
          <w:szCs w:val="24"/>
        </w:rPr>
        <w:t xml:space="preserve"> 711-144 </w:t>
      </w:r>
      <w:r w:rsidR="00EE49ED" w:rsidRPr="00573354">
        <w:rPr>
          <w:rFonts w:ascii="Times New Roman" w:hAnsi="Times New Roman" w:cs="Times New Roman"/>
          <w:sz w:val="24"/>
          <w:szCs w:val="24"/>
        </w:rPr>
        <w:t>«</w:t>
      </w:r>
      <w:r w:rsidRPr="00573354">
        <w:rPr>
          <w:rFonts w:ascii="Times New Roman" w:hAnsi="Times New Roman" w:cs="Times New Roman"/>
          <w:sz w:val="24"/>
          <w:szCs w:val="24"/>
        </w:rPr>
        <w:t xml:space="preserve">О бюджете Санкт-Петербурга на 2019 год </w:t>
      </w:r>
      <w:r w:rsidR="00031399" w:rsidRPr="00573354">
        <w:rPr>
          <w:rFonts w:ascii="Times New Roman" w:hAnsi="Times New Roman" w:cs="Times New Roman"/>
          <w:sz w:val="24"/>
          <w:szCs w:val="24"/>
        </w:rPr>
        <w:br/>
      </w:r>
      <w:r w:rsidRPr="00573354">
        <w:rPr>
          <w:rFonts w:ascii="Times New Roman" w:hAnsi="Times New Roman" w:cs="Times New Roman"/>
          <w:sz w:val="24"/>
          <w:szCs w:val="24"/>
        </w:rPr>
        <w:t xml:space="preserve">и на плановый период 2020 и 2021 </w:t>
      </w:r>
      <w:r w:rsidRPr="00A506BA">
        <w:rPr>
          <w:rFonts w:ascii="Times New Roman" w:hAnsi="Times New Roman" w:cs="Times New Roman"/>
          <w:sz w:val="24"/>
          <w:szCs w:val="24"/>
        </w:rPr>
        <w:t>год</w:t>
      </w:r>
      <w:r w:rsidR="000F7B44" w:rsidRPr="00A506BA">
        <w:rPr>
          <w:rFonts w:ascii="Times New Roman" w:hAnsi="Times New Roman" w:cs="Times New Roman"/>
          <w:sz w:val="24"/>
          <w:szCs w:val="24"/>
        </w:rPr>
        <w:t>ы</w:t>
      </w:r>
      <w:r w:rsidR="00EE49ED" w:rsidRPr="00A506BA">
        <w:rPr>
          <w:rFonts w:ascii="Times New Roman" w:hAnsi="Times New Roman" w:cs="Times New Roman"/>
          <w:sz w:val="24"/>
          <w:szCs w:val="24"/>
        </w:rPr>
        <w:t>»</w:t>
      </w:r>
      <w:r w:rsidR="006C1151" w:rsidRPr="00A506BA">
        <w:rPr>
          <w:rFonts w:ascii="Times New Roman" w:hAnsi="Times New Roman" w:cs="Times New Roman"/>
          <w:sz w:val="24"/>
          <w:szCs w:val="24"/>
        </w:rPr>
        <w:t xml:space="preserve"> </w:t>
      </w:r>
      <w:r w:rsidR="0012215A" w:rsidRPr="00A506BA">
        <w:rPr>
          <w:rFonts w:ascii="Times New Roman" w:hAnsi="Times New Roman" w:cs="Times New Roman"/>
          <w:sz w:val="24"/>
          <w:szCs w:val="24"/>
        </w:rPr>
        <w:t xml:space="preserve">и </w:t>
      </w:r>
      <w:r w:rsidR="00A506BA" w:rsidRPr="00656C00">
        <w:rPr>
          <w:rFonts w:ascii="Times New Roman" w:hAnsi="Times New Roman" w:cs="Times New Roman"/>
          <w:sz w:val="24"/>
          <w:szCs w:val="24"/>
        </w:rPr>
        <w:t xml:space="preserve">пунктом 6.8 таблицы 6 подраздела 8.4 раздела 8 приложения к постановлению Правительства Санкт-Петербурга от 17.06.2014 № 489 </w:t>
      </w:r>
      <w:r w:rsidR="00A506BA" w:rsidRPr="00656C00">
        <w:rPr>
          <w:rFonts w:ascii="Times New Roman" w:hAnsi="Times New Roman" w:cs="Times New Roman"/>
          <w:sz w:val="24"/>
          <w:szCs w:val="24"/>
        </w:rPr>
        <w:br/>
        <w:t xml:space="preserve">«О государственной программе Санкт-Петербурга «Обеспечение законности, правопорядка </w:t>
      </w:r>
      <w:r w:rsidR="00A506BA" w:rsidRPr="00656C00">
        <w:rPr>
          <w:rFonts w:ascii="Times New Roman" w:hAnsi="Times New Roman" w:cs="Times New Roman"/>
          <w:sz w:val="24"/>
          <w:szCs w:val="24"/>
        </w:rPr>
        <w:br/>
        <w:t>и безопасности в Санкт-Петербурге»</w:t>
      </w:r>
      <w:r w:rsidR="0012215A" w:rsidRPr="00A506BA">
        <w:rPr>
          <w:rFonts w:ascii="Times New Roman" w:hAnsi="Times New Roman" w:cs="Times New Roman"/>
          <w:sz w:val="24"/>
          <w:szCs w:val="24"/>
        </w:rPr>
        <w:t xml:space="preserve"> Правительство Санкт-Петербурга</w:t>
      </w:r>
    </w:p>
    <w:p w14:paraId="1EB7877C" w14:textId="77777777" w:rsidR="000F7B44" w:rsidRPr="00A506BA" w:rsidRDefault="000F7B44" w:rsidP="00AA480B">
      <w:pPr>
        <w:pStyle w:val="ConsPlusNormal"/>
        <w:tabs>
          <w:tab w:val="left" w:pos="1134"/>
        </w:tabs>
        <w:ind w:firstLine="567"/>
        <w:jc w:val="both"/>
        <w:rPr>
          <w:rFonts w:ascii="Times New Roman" w:hAnsi="Times New Roman" w:cs="Times New Roman"/>
          <w:sz w:val="24"/>
          <w:szCs w:val="24"/>
        </w:rPr>
      </w:pPr>
    </w:p>
    <w:p w14:paraId="01D572C6" w14:textId="77777777" w:rsidR="00771D55" w:rsidRPr="00656C00" w:rsidRDefault="000F7B44" w:rsidP="00656C00">
      <w:pPr>
        <w:pStyle w:val="ConsPlusNormal"/>
        <w:tabs>
          <w:tab w:val="left" w:pos="1134"/>
        </w:tabs>
        <w:jc w:val="both"/>
        <w:rPr>
          <w:rFonts w:ascii="Times New Roman" w:hAnsi="Times New Roman" w:cs="Times New Roman"/>
          <w:b/>
          <w:sz w:val="24"/>
          <w:szCs w:val="24"/>
        </w:rPr>
      </w:pPr>
      <w:r w:rsidRPr="00A506BA">
        <w:rPr>
          <w:rFonts w:ascii="Times New Roman" w:hAnsi="Times New Roman" w:cs="Times New Roman"/>
          <w:b/>
          <w:sz w:val="24"/>
          <w:szCs w:val="24"/>
        </w:rPr>
        <w:t>П</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О</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С</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Т</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А</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Н</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О</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В</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Л</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Я</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Е</w:t>
      </w:r>
      <w:r w:rsidR="001528D1" w:rsidRPr="00A506BA">
        <w:rPr>
          <w:rFonts w:ascii="Times New Roman" w:hAnsi="Times New Roman" w:cs="Times New Roman"/>
          <w:b/>
          <w:sz w:val="24"/>
          <w:szCs w:val="24"/>
        </w:rPr>
        <w:t xml:space="preserve"> </w:t>
      </w:r>
      <w:r w:rsidRPr="00A506BA">
        <w:rPr>
          <w:rFonts w:ascii="Times New Roman" w:hAnsi="Times New Roman" w:cs="Times New Roman"/>
          <w:b/>
          <w:sz w:val="24"/>
          <w:szCs w:val="24"/>
        </w:rPr>
        <w:t>Т</w:t>
      </w:r>
      <w:r w:rsidR="00771D55" w:rsidRPr="00656C00">
        <w:rPr>
          <w:rFonts w:ascii="Times New Roman" w:hAnsi="Times New Roman" w:cs="Times New Roman"/>
          <w:b/>
          <w:sz w:val="24"/>
          <w:szCs w:val="24"/>
        </w:rPr>
        <w:t>:</w:t>
      </w:r>
    </w:p>
    <w:p w14:paraId="74A0B76B" w14:textId="77777777" w:rsidR="00771D55" w:rsidRPr="00A506BA" w:rsidRDefault="00771D55" w:rsidP="00AA480B">
      <w:pPr>
        <w:pStyle w:val="ConsPlusNormal"/>
        <w:tabs>
          <w:tab w:val="left" w:pos="1134"/>
        </w:tabs>
        <w:ind w:firstLine="567"/>
        <w:jc w:val="both"/>
        <w:rPr>
          <w:rFonts w:ascii="Times New Roman" w:hAnsi="Times New Roman" w:cs="Times New Roman"/>
          <w:sz w:val="24"/>
          <w:szCs w:val="24"/>
        </w:rPr>
      </w:pPr>
    </w:p>
    <w:p w14:paraId="54A98B7E" w14:textId="61AABEEF" w:rsidR="00FC1E5A" w:rsidRPr="00573354" w:rsidRDefault="000F7B44" w:rsidP="002751DF">
      <w:pPr>
        <w:pStyle w:val="ConsPlusNormal"/>
        <w:tabs>
          <w:tab w:val="left" w:pos="1134"/>
        </w:tabs>
        <w:ind w:firstLine="567"/>
        <w:jc w:val="both"/>
        <w:rPr>
          <w:rFonts w:ascii="Times New Roman" w:hAnsi="Times New Roman" w:cs="Times New Roman"/>
          <w:sz w:val="24"/>
          <w:szCs w:val="24"/>
        </w:rPr>
      </w:pPr>
      <w:r w:rsidRPr="00A506BA">
        <w:rPr>
          <w:rFonts w:ascii="Times New Roman" w:hAnsi="Times New Roman" w:cs="Times New Roman"/>
          <w:sz w:val="24"/>
          <w:szCs w:val="24"/>
        </w:rPr>
        <w:t>1.</w:t>
      </w:r>
      <w:r w:rsidRPr="00A506BA">
        <w:rPr>
          <w:rFonts w:ascii="Times New Roman" w:hAnsi="Times New Roman" w:cs="Times New Roman"/>
          <w:sz w:val="24"/>
          <w:szCs w:val="24"/>
        </w:rPr>
        <w:tab/>
      </w:r>
      <w:r w:rsidR="00FC1E5A" w:rsidRPr="00656C00">
        <w:rPr>
          <w:rFonts w:ascii="Times New Roman" w:hAnsi="Times New Roman" w:cs="Times New Roman"/>
          <w:spacing w:val="-4"/>
          <w:sz w:val="24"/>
          <w:szCs w:val="24"/>
        </w:rPr>
        <w:t xml:space="preserve">Утвердить </w:t>
      </w:r>
      <w:hyperlink w:anchor="P42" w:history="1">
        <w:r w:rsidR="00FC1E5A" w:rsidRPr="00656C00">
          <w:rPr>
            <w:rFonts w:ascii="Times New Roman" w:hAnsi="Times New Roman" w:cs="Times New Roman"/>
            <w:spacing w:val="-4"/>
            <w:sz w:val="24"/>
            <w:szCs w:val="24"/>
          </w:rPr>
          <w:t>Порядок</w:t>
        </w:r>
      </w:hyperlink>
      <w:r w:rsidR="00FC1E5A" w:rsidRPr="00656C00">
        <w:rPr>
          <w:rFonts w:ascii="Times New Roman" w:hAnsi="Times New Roman" w:cs="Times New Roman"/>
          <w:spacing w:val="-4"/>
          <w:sz w:val="24"/>
          <w:szCs w:val="24"/>
        </w:rPr>
        <w:t xml:space="preserve"> предоставления в 2019 году</w:t>
      </w:r>
      <w:r w:rsidR="007F5092" w:rsidRPr="007F5092">
        <w:rPr>
          <w:rFonts w:ascii="Times New Roman" w:hAnsi="Times New Roman" w:cs="Times New Roman"/>
          <w:spacing w:val="-4"/>
          <w:sz w:val="24"/>
          <w:szCs w:val="24"/>
        </w:rPr>
        <w:t xml:space="preserve"> </w:t>
      </w:r>
      <w:r w:rsidR="007F5092">
        <w:rPr>
          <w:rFonts w:ascii="Times New Roman" w:hAnsi="Times New Roman" w:cs="Times New Roman"/>
          <w:spacing w:val="-4"/>
          <w:sz w:val="24"/>
          <w:szCs w:val="24"/>
        </w:rPr>
        <w:t>субсидии</w:t>
      </w:r>
      <w:r w:rsidR="00FC1E5A" w:rsidRPr="00656C00">
        <w:rPr>
          <w:rFonts w:ascii="Times New Roman" w:hAnsi="Times New Roman" w:cs="Times New Roman"/>
          <w:spacing w:val="-4"/>
          <w:sz w:val="24"/>
          <w:szCs w:val="24"/>
        </w:rPr>
        <w:t xml:space="preserve"> </w:t>
      </w:r>
      <w:r w:rsidR="002751DF" w:rsidRPr="002751DF">
        <w:rPr>
          <w:rFonts w:ascii="Times New Roman" w:hAnsi="Times New Roman" w:cs="Times New Roman"/>
          <w:spacing w:val="-4"/>
          <w:sz w:val="24"/>
          <w:szCs w:val="24"/>
        </w:rPr>
        <w:t>на увеличение</w:t>
      </w:r>
      <w:r w:rsidR="002751DF">
        <w:rPr>
          <w:rFonts w:ascii="Times New Roman" w:hAnsi="Times New Roman" w:cs="Times New Roman"/>
          <w:spacing w:val="-4"/>
          <w:sz w:val="24"/>
          <w:szCs w:val="24"/>
        </w:rPr>
        <w:t xml:space="preserve"> </w:t>
      </w:r>
      <w:r w:rsidR="002751DF" w:rsidRPr="002751DF">
        <w:rPr>
          <w:rFonts w:ascii="Times New Roman" w:hAnsi="Times New Roman" w:cs="Times New Roman"/>
          <w:spacing w:val="-4"/>
          <w:sz w:val="24"/>
          <w:szCs w:val="24"/>
        </w:rPr>
        <w:t>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АПК «Безопасный город»</w:t>
      </w:r>
      <w:r w:rsidR="005B2D1F" w:rsidRPr="00573354">
        <w:rPr>
          <w:rFonts w:ascii="Times New Roman" w:hAnsi="Times New Roman" w:cs="Times New Roman"/>
          <w:sz w:val="24"/>
          <w:szCs w:val="24"/>
        </w:rPr>
        <w:t xml:space="preserve"> </w:t>
      </w:r>
      <w:r w:rsidR="00FC1E5A" w:rsidRPr="00573354">
        <w:rPr>
          <w:rFonts w:ascii="Times New Roman" w:hAnsi="Times New Roman" w:cs="Times New Roman"/>
          <w:sz w:val="24"/>
          <w:szCs w:val="24"/>
        </w:rPr>
        <w:t xml:space="preserve">(далее </w:t>
      </w:r>
      <w:r w:rsidRPr="00573354">
        <w:rPr>
          <w:rFonts w:ascii="Times New Roman" w:hAnsi="Times New Roman" w:cs="Times New Roman"/>
          <w:sz w:val="24"/>
          <w:szCs w:val="24"/>
        </w:rPr>
        <w:t>–</w:t>
      </w:r>
      <w:r w:rsidR="00FC1E5A" w:rsidRPr="00573354">
        <w:rPr>
          <w:rFonts w:ascii="Times New Roman" w:hAnsi="Times New Roman" w:cs="Times New Roman"/>
          <w:sz w:val="24"/>
          <w:szCs w:val="24"/>
        </w:rPr>
        <w:t xml:space="preserve"> Порядок) согласно приложению.</w:t>
      </w:r>
    </w:p>
    <w:p w14:paraId="075948DA" w14:textId="77777777" w:rsidR="00FC1E5A" w:rsidRPr="00573354" w:rsidRDefault="00FC1E5A" w:rsidP="00AA480B">
      <w:pPr>
        <w:pStyle w:val="ConsPlusNormal"/>
        <w:tabs>
          <w:tab w:val="left" w:pos="1134"/>
        </w:tabs>
        <w:ind w:firstLine="567"/>
        <w:jc w:val="both"/>
        <w:rPr>
          <w:rFonts w:ascii="Times New Roman" w:hAnsi="Times New Roman" w:cs="Times New Roman"/>
          <w:sz w:val="24"/>
          <w:szCs w:val="24"/>
        </w:rPr>
      </w:pPr>
      <w:r w:rsidRPr="00573354">
        <w:rPr>
          <w:rFonts w:ascii="Times New Roman" w:hAnsi="Times New Roman" w:cs="Times New Roman"/>
          <w:sz w:val="24"/>
          <w:szCs w:val="24"/>
        </w:rPr>
        <w:t>2.</w:t>
      </w:r>
      <w:r w:rsidR="000F7B44" w:rsidRPr="00573354">
        <w:rPr>
          <w:rFonts w:ascii="Times New Roman" w:hAnsi="Times New Roman" w:cs="Times New Roman"/>
          <w:sz w:val="24"/>
          <w:szCs w:val="24"/>
        </w:rPr>
        <w:tab/>
      </w:r>
      <w:r w:rsidRPr="00573354">
        <w:rPr>
          <w:rFonts w:ascii="Times New Roman" w:hAnsi="Times New Roman" w:cs="Times New Roman"/>
          <w:sz w:val="24"/>
          <w:szCs w:val="24"/>
        </w:rPr>
        <w:t xml:space="preserve">Комитету по информатизации и связи (далее </w:t>
      </w:r>
      <w:r w:rsidR="007B2954" w:rsidRPr="00573354">
        <w:rPr>
          <w:rFonts w:ascii="Times New Roman" w:hAnsi="Times New Roman" w:cs="Times New Roman"/>
          <w:sz w:val="24"/>
          <w:szCs w:val="24"/>
        </w:rPr>
        <w:t>–</w:t>
      </w:r>
      <w:r w:rsidRPr="00573354">
        <w:rPr>
          <w:rFonts w:ascii="Times New Roman" w:hAnsi="Times New Roman" w:cs="Times New Roman"/>
          <w:sz w:val="24"/>
          <w:szCs w:val="24"/>
        </w:rPr>
        <w:t xml:space="preserve"> Комитет) в </w:t>
      </w:r>
      <w:r w:rsidR="001A2787" w:rsidRPr="00573354">
        <w:rPr>
          <w:rFonts w:ascii="Times New Roman" w:hAnsi="Times New Roman" w:cs="Times New Roman"/>
          <w:sz w:val="24"/>
          <w:szCs w:val="24"/>
        </w:rPr>
        <w:t xml:space="preserve">двухнедельный </w:t>
      </w:r>
      <w:r w:rsidRPr="00573354">
        <w:rPr>
          <w:rFonts w:ascii="Times New Roman" w:hAnsi="Times New Roman" w:cs="Times New Roman"/>
          <w:sz w:val="24"/>
          <w:szCs w:val="24"/>
        </w:rPr>
        <w:t>срок утвердить:</w:t>
      </w:r>
    </w:p>
    <w:p w14:paraId="074C9224" w14:textId="77777777" w:rsidR="009C2E70" w:rsidRPr="00573354" w:rsidRDefault="009C2E70" w:rsidP="00AA480B">
      <w:pPr>
        <w:pStyle w:val="ConsPlusNormal"/>
        <w:tabs>
          <w:tab w:val="left" w:pos="1134"/>
        </w:tabs>
        <w:ind w:firstLine="567"/>
        <w:jc w:val="both"/>
        <w:rPr>
          <w:rFonts w:ascii="Times New Roman" w:hAnsi="Times New Roman" w:cs="Times New Roman"/>
          <w:sz w:val="24"/>
          <w:szCs w:val="24"/>
        </w:rPr>
      </w:pPr>
      <w:r w:rsidRPr="00573354">
        <w:rPr>
          <w:rFonts w:ascii="Times New Roman" w:hAnsi="Times New Roman" w:cs="Times New Roman"/>
          <w:sz w:val="24"/>
          <w:szCs w:val="24"/>
        </w:rPr>
        <w:t>порядок, сроки и формы представления отчетности об использовании субсидии;</w:t>
      </w:r>
    </w:p>
    <w:p w14:paraId="1F8F125F" w14:textId="77777777" w:rsidR="00771D55" w:rsidRPr="00573354" w:rsidRDefault="00771D55" w:rsidP="00AA480B">
      <w:pPr>
        <w:pStyle w:val="ConsPlusNormal"/>
        <w:tabs>
          <w:tab w:val="left" w:pos="1134"/>
        </w:tabs>
        <w:ind w:firstLine="567"/>
        <w:jc w:val="both"/>
        <w:rPr>
          <w:rFonts w:ascii="Times New Roman" w:hAnsi="Times New Roman" w:cs="Times New Roman"/>
          <w:sz w:val="24"/>
          <w:szCs w:val="24"/>
        </w:rPr>
      </w:pPr>
      <w:r w:rsidRPr="00573354">
        <w:rPr>
          <w:rFonts w:ascii="Times New Roman" w:hAnsi="Times New Roman" w:cs="Times New Roman"/>
          <w:sz w:val="24"/>
          <w:szCs w:val="24"/>
        </w:rPr>
        <w:t>срок проведения Комитетом обязательной проверки соблюдения получателем субсидии условий, целей и порядка предоставления субсидии.</w:t>
      </w:r>
    </w:p>
    <w:p w14:paraId="4EC08F31" w14:textId="53F8A6FD" w:rsidR="00771D55" w:rsidRPr="00573354" w:rsidRDefault="000F7B44" w:rsidP="00AA480B">
      <w:pPr>
        <w:pStyle w:val="ConsPlusNormal"/>
        <w:tabs>
          <w:tab w:val="left" w:pos="1134"/>
        </w:tabs>
        <w:ind w:firstLine="567"/>
        <w:jc w:val="both"/>
        <w:rPr>
          <w:rFonts w:ascii="Times New Roman" w:hAnsi="Times New Roman" w:cs="Times New Roman"/>
          <w:sz w:val="24"/>
          <w:szCs w:val="24"/>
        </w:rPr>
      </w:pPr>
      <w:r w:rsidRPr="00573354">
        <w:rPr>
          <w:rFonts w:ascii="Times New Roman" w:hAnsi="Times New Roman" w:cs="Times New Roman"/>
          <w:sz w:val="24"/>
          <w:szCs w:val="24"/>
        </w:rPr>
        <w:t>3.</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Контроль за выполнением постановления возложить на вице-губерна</w:t>
      </w:r>
      <w:r w:rsidR="00DB51B1" w:rsidRPr="00573354">
        <w:rPr>
          <w:rFonts w:ascii="Times New Roman" w:hAnsi="Times New Roman" w:cs="Times New Roman"/>
          <w:sz w:val="24"/>
          <w:szCs w:val="24"/>
        </w:rPr>
        <w:t xml:space="preserve">тора </w:t>
      </w:r>
      <w:r w:rsidRPr="00573354">
        <w:rPr>
          <w:rFonts w:ascii="Times New Roman" w:hAnsi="Times New Roman" w:cs="Times New Roman"/>
          <w:sz w:val="24"/>
          <w:szCs w:val="24"/>
        </w:rPr>
        <w:br/>
      </w:r>
      <w:r w:rsidR="00DB51B1" w:rsidRPr="00573354">
        <w:rPr>
          <w:rFonts w:ascii="Times New Roman" w:hAnsi="Times New Roman" w:cs="Times New Roman"/>
          <w:sz w:val="24"/>
          <w:szCs w:val="24"/>
        </w:rPr>
        <w:t xml:space="preserve">Санкт-Петербурга </w:t>
      </w:r>
      <w:r w:rsidR="001528D1" w:rsidRPr="001528D1">
        <w:rPr>
          <w:rFonts w:ascii="Times New Roman" w:hAnsi="Times New Roman" w:cs="Times New Roman"/>
          <w:sz w:val="24"/>
          <w:szCs w:val="24"/>
        </w:rPr>
        <w:t xml:space="preserve">– руководителя Администрации Губернатора </w:t>
      </w:r>
      <w:r w:rsidR="001528D1">
        <w:rPr>
          <w:rFonts w:ascii="Times New Roman" w:hAnsi="Times New Roman" w:cs="Times New Roman"/>
          <w:sz w:val="24"/>
          <w:szCs w:val="24"/>
        </w:rPr>
        <w:t xml:space="preserve">Санкт-Петербурга </w:t>
      </w:r>
      <w:proofErr w:type="spellStart"/>
      <w:r w:rsidR="001528D1">
        <w:rPr>
          <w:rFonts w:ascii="Times New Roman" w:hAnsi="Times New Roman" w:cs="Times New Roman"/>
          <w:sz w:val="24"/>
          <w:szCs w:val="24"/>
        </w:rPr>
        <w:t>Совершаеву</w:t>
      </w:r>
      <w:proofErr w:type="spellEnd"/>
      <w:r w:rsidR="001528D1">
        <w:rPr>
          <w:rFonts w:ascii="Times New Roman" w:hAnsi="Times New Roman" w:cs="Times New Roman"/>
          <w:sz w:val="24"/>
          <w:szCs w:val="24"/>
        </w:rPr>
        <w:t xml:space="preserve"> Л.П</w:t>
      </w:r>
      <w:r w:rsidR="00DB51B1" w:rsidRPr="00573354">
        <w:rPr>
          <w:rFonts w:ascii="Times New Roman" w:hAnsi="Times New Roman" w:cs="Times New Roman"/>
          <w:sz w:val="24"/>
          <w:szCs w:val="24"/>
        </w:rPr>
        <w:t>.</w:t>
      </w:r>
    </w:p>
    <w:p w14:paraId="4C422BFB" w14:textId="77777777" w:rsidR="00771D55" w:rsidRDefault="00771D55" w:rsidP="00AA480B">
      <w:pPr>
        <w:pStyle w:val="ConsPlusNormal"/>
        <w:tabs>
          <w:tab w:val="left" w:pos="1134"/>
        </w:tabs>
        <w:ind w:firstLine="567"/>
        <w:jc w:val="both"/>
        <w:rPr>
          <w:rFonts w:ascii="Times New Roman" w:hAnsi="Times New Roman" w:cs="Times New Roman"/>
          <w:sz w:val="24"/>
          <w:szCs w:val="24"/>
        </w:rPr>
      </w:pPr>
    </w:p>
    <w:p w14:paraId="219E2C94" w14:textId="77777777" w:rsidR="001528D1" w:rsidRDefault="001528D1" w:rsidP="00AA480B">
      <w:pPr>
        <w:pStyle w:val="ConsPlusNormal"/>
        <w:tabs>
          <w:tab w:val="left" w:pos="1134"/>
        </w:tabs>
        <w:ind w:firstLine="567"/>
        <w:jc w:val="both"/>
        <w:rPr>
          <w:rFonts w:ascii="Times New Roman" w:hAnsi="Times New Roman" w:cs="Times New Roman"/>
          <w:sz w:val="24"/>
          <w:szCs w:val="24"/>
        </w:rPr>
      </w:pPr>
    </w:p>
    <w:p w14:paraId="4C20EEED" w14:textId="77777777" w:rsidR="001528D1" w:rsidRDefault="001528D1" w:rsidP="000F7B44">
      <w:pPr>
        <w:pStyle w:val="ConsPlusNormal"/>
        <w:tabs>
          <w:tab w:val="left" w:pos="1134"/>
        </w:tabs>
        <w:ind w:firstLine="567"/>
        <w:jc w:val="both"/>
        <w:rPr>
          <w:rFonts w:ascii="Times New Roman" w:hAnsi="Times New Roman" w:cs="Times New Roman"/>
          <w:sz w:val="24"/>
          <w:szCs w:val="24"/>
        </w:rPr>
      </w:pPr>
    </w:p>
    <w:tbl>
      <w:tblPr>
        <w:tblW w:w="9639" w:type="dxa"/>
        <w:tblCellMar>
          <w:left w:w="0" w:type="dxa"/>
          <w:right w:w="0" w:type="dxa"/>
        </w:tblCellMar>
        <w:tblLook w:val="04A0" w:firstRow="1" w:lastRow="0" w:firstColumn="1" w:lastColumn="0" w:noHBand="0" w:noVBand="1"/>
      </w:tblPr>
      <w:tblGrid>
        <w:gridCol w:w="2127"/>
        <w:gridCol w:w="4072"/>
        <w:gridCol w:w="3440"/>
      </w:tblGrid>
      <w:tr w:rsidR="001528D1" w:rsidRPr="001528D1" w14:paraId="33336B66" w14:textId="77777777" w:rsidTr="00656C00">
        <w:tc>
          <w:tcPr>
            <w:tcW w:w="2127" w:type="dxa"/>
            <w:shd w:val="clear" w:color="auto" w:fill="auto"/>
          </w:tcPr>
          <w:p w14:paraId="267AC6AD" w14:textId="77777777" w:rsidR="001528D1" w:rsidRPr="001528D1" w:rsidRDefault="001528D1" w:rsidP="001528D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528D1">
              <w:rPr>
                <w:rFonts w:ascii="Times New Roman" w:eastAsia="Times New Roman" w:hAnsi="Times New Roman" w:cs="Times New Roman"/>
                <w:b/>
                <w:sz w:val="24"/>
                <w:szCs w:val="24"/>
                <w:lang w:eastAsia="ru-RU"/>
              </w:rPr>
              <w:t xml:space="preserve">Губернатор </w:t>
            </w:r>
            <w:r w:rsidRPr="001528D1">
              <w:rPr>
                <w:rFonts w:ascii="Times New Roman" w:eastAsia="Times New Roman" w:hAnsi="Times New Roman" w:cs="Times New Roman"/>
                <w:b/>
                <w:sz w:val="24"/>
                <w:szCs w:val="24"/>
                <w:lang w:eastAsia="ru-RU"/>
              </w:rPr>
              <w:br/>
              <w:t>Санкт-Петербурга</w:t>
            </w:r>
          </w:p>
        </w:tc>
        <w:tc>
          <w:tcPr>
            <w:tcW w:w="4072" w:type="dxa"/>
            <w:shd w:val="clear" w:color="auto" w:fill="auto"/>
          </w:tcPr>
          <w:p w14:paraId="4F24A6C0" w14:textId="77777777" w:rsidR="001528D1" w:rsidRPr="001528D1" w:rsidRDefault="001528D1" w:rsidP="001528D1">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tc>
        <w:tc>
          <w:tcPr>
            <w:tcW w:w="3440" w:type="dxa"/>
            <w:shd w:val="clear" w:color="auto" w:fill="auto"/>
            <w:vAlign w:val="bottom"/>
          </w:tcPr>
          <w:p w14:paraId="4C1DEDAA" w14:textId="77777777" w:rsidR="001528D1" w:rsidRPr="001528D1" w:rsidRDefault="001528D1" w:rsidP="001528D1">
            <w:pPr>
              <w:widowControl w:val="0"/>
              <w:autoSpaceDE w:val="0"/>
              <w:autoSpaceDN w:val="0"/>
              <w:adjustRightInd w:val="0"/>
              <w:spacing w:after="0" w:line="240" w:lineRule="auto"/>
              <w:ind w:firstLine="720"/>
              <w:jc w:val="right"/>
              <w:rPr>
                <w:rFonts w:ascii="Times New Roman" w:eastAsia="Times New Roman" w:hAnsi="Times New Roman" w:cs="Times New Roman"/>
                <w:b/>
                <w:sz w:val="24"/>
                <w:szCs w:val="24"/>
                <w:lang w:eastAsia="ru-RU"/>
              </w:rPr>
            </w:pPr>
            <w:proofErr w:type="spellStart"/>
            <w:r w:rsidRPr="001528D1">
              <w:rPr>
                <w:rFonts w:ascii="Times New Roman" w:eastAsia="Times New Roman" w:hAnsi="Times New Roman" w:cs="Times New Roman"/>
                <w:b/>
                <w:sz w:val="24"/>
                <w:szCs w:val="24"/>
                <w:lang w:eastAsia="x-none"/>
              </w:rPr>
              <w:t>А.Д.Беглов</w:t>
            </w:r>
            <w:proofErr w:type="spellEnd"/>
          </w:p>
        </w:tc>
      </w:tr>
    </w:tbl>
    <w:p w14:paraId="1F2227C1" w14:textId="77777777" w:rsidR="00031399" w:rsidRDefault="00031399" w:rsidP="000F7B44">
      <w:pPr>
        <w:pStyle w:val="ConsPlusNormal"/>
        <w:tabs>
          <w:tab w:val="left" w:pos="1134"/>
        </w:tabs>
        <w:ind w:firstLine="567"/>
        <w:jc w:val="both"/>
        <w:rPr>
          <w:rFonts w:ascii="Times New Roman" w:hAnsi="Times New Roman" w:cs="Times New Roman"/>
          <w:sz w:val="24"/>
          <w:szCs w:val="24"/>
        </w:rPr>
      </w:pPr>
    </w:p>
    <w:p w14:paraId="7C5BDF57" w14:textId="77777777" w:rsidR="001528D1" w:rsidRDefault="001528D1" w:rsidP="000F7B44">
      <w:pPr>
        <w:pStyle w:val="ConsPlusNormal"/>
        <w:tabs>
          <w:tab w:val="left" w:pos="1134"/>
        </w:tabs>
        <w:ind w:firstLine="567"/>
        <w:jc w:val="both"/>
        <w:rPr>
          <w:rFonts w:ascii="Times New Roman" w:hAnsi="Times New Roman" w:cs="Times New Roman"/>
          <w:sz w:val="24"/>
          <w:szCs w:val="24"/>
        </w:rPr>
        <w:sectPr w:rsidR="001528D1" w:rsidSect="001528D1">
          <w:headerReference w:type="default" r:id="rId12"/>
          <w:pgSz w:w="11906" w:h="16838"/>
          <w:pgMar w:top="284" w:right="566" w:bottom="1134" w:left="1701" w:header="709" w:footer="709" w:gutter="0"/>
          <w:cols w:space="708"/>
          <w:titlePg/>
          <w:docGrid w:linePitch="360"/>
        </w:sectPr>
      </w:pPr>
    </w:p>
    <w:p w14:paraId="423BE560" w14:textId="77777777" w:rsidR="001528D1" w:rsidRPr="001528D1" w:rsidRDefault="001528D1" w:rsidP="001528D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lastRenderedPageBreak/>
        <w:t>Приложение</w:t>
      </w:r>
    </w:p>
    <w:p w14:paraId="0EDB7091" w14:textId="77777777" w:rsidR="001528D1" w:rsidRPr="001528D1" w:rsidRDefault="001528D1" w:rsidP="001528D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t>к постановлению</w:t>
      </w:r>
    </w:p>
    <w:p w14:paraId="137A123E" w14:textId="77777777" w:rsidR="001528D1" w:rsidRPr="001528D1" w:rsidRDefault="001528D1" w:rsidP="001528D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t>Правительства Санкт-Петербурга</w:t>
      </w:r>
    </w:p>
    <w:p w14:paraId="4D1A8467" w14:textId="77777777" w:rsidR="001528D1" w:rsidRPr="001528D1" w:rsidRDefault="001528D1" w:rsidP="001528D1">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1528D1">
        <w:rPr>
          <w:rFonts w:ascii="Times New Roman" w:eastAsia="Times New Roman" w:hAnsi="Times New Roman" w:cs="Times New Roman"/>
          <w:sz w:val="24"/>
          <w:szCs w:val="24"/>
          <w:lang w:eastAsia="ru-RU"/>
        </w:rPr>
        <w:t>от ___________ № _______</w:t>
      </w:r>
    </w:p>
    <w:p w14:paraId="179F5180" w14:textId="77777777" w:rsidR="00771D55" w:rsidRPr="00573354" w:rsidRDefault="00771D55">
      <w:pPr>
        <w:pStyle w:val="ConsPlusNormal"/>
        <w:ind w:firstLine="540"/>
        <w:jc w:val="both"/>
        <w:rPr>
          <w:rFonts w:ascii="Times New Roman" w:hAnsi="Times New Roman" w:cs="Times New Roman"/>
          <w:sz w:val="24"/>
          <w:szCs w:val="24"/>
        </w:rPr>
      </w:pPr>
    </w:p>
    <w:p w14:paraId="560648D5" w14:textId="77777777" w:rsidR="00E56069" w:rsidRDefault="00E56069">
      <w:pPr>
        <w:pStyle w:val="ConsPlusNormal"/>
        <w:ind w:firstLine="540"/>
        <w:jc w:val="both"/>
        <w:rPr>
          <w:rFonts w:ascii="Times New Roman" w:hAnsi="Times New Roman" w:cs="Times New Roman"/>
          <w:sz w:val="24"/>
          <w:szCs w:val="24"/>
        </w:rPr>
      </w:pPr>
    </w:p>
    <w:p w14:paraId="4A24F499" w14:textId="77777777" w:rsidR="001528D1" w:rsidRDefault="001528D1">
      <w:pPr>
        <w:pStyle w:val="ConsPlusNormal"/>
        <w:ind w:firstLine="540"/>
        <w:jc w:val="both"/>
        <w:rPr>
          <w:rFonts w:ascii="Times New Roman" w:hAnsi="Times New Roman" w:cs="Times New Roman"/>
          <w:sz w:val="24"/>
          <w:szCs w:val="24"/>
        </w:rPr>
      </w:pPr>
    </w:p>
    <w:p w14:paraId="06C8723E" w14:textId="77777777" w:rsidR="001528D1" w:rsidRPr="00573354" w:rsidRDefault="001528D1">
      <w:pPr>
        <w:pStyle w:val="ConsPlusNormal"/>
        <w:ind w:firstLine="540"/>
        <w:jc w:val="both"/>
        <w:rPr>
          <w:rFonts w:ascii="Times New Roman" w:hAnsi="Times New Roman" w:cs="Times New Roman"/>
          <w:sz w:val="24"/>
          <w:szCs w:val="24"/>
        </w:rPr>
      </w:pPr>
    </w:p>
    <w:p w14:paraId="52D37423" w14:textId="77777777" w:rsidR="00771D55" w:rsidRPr="00573354" w:rsidRDefault="00771D55" w:rsidP="007B2954">
      <w:pPr>
        <w:pStyle w:val="ConsPlusTitle"/>
        <w:jc w:val="center"/>
        <w:rPr>
          <w:rFonts w:ascii="Times New Roman" w:hAnsi="Times New Roman" w:cs="Times New Roman"/>
          <w:sz w:val="24"/>
          <w:szCs w:val="24"/>
        </w:rPr>
      </w:pPr>
      <w:bookmarkStart w:id="1" w:name="P37"/>
      <w:bookmarkEnd w:id="1"/>
      <w:r w:rsidRPr="00573354">
        <w:rPr>
          <w:rFonts w:ascii="Times New Roman" w:hAnsi="Times New Roman" w:cs="Times New Roman"/>
          <w:sz w:val="24"/>
          <w:szCs w:val="24"/>
        </w:rPr>
        <w:t>ПОРЯДОК</w:t>
      </w:r>
    </w:p>
    <w:p w14:paraId="1ED56D5D" w14:textId="004F1E89" w:rsidR="002751DF" w:rsidRPr="002751DF" w:rsidRDefault="007B2954" w:rsidP="002751DF">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 xml:space="preserve">предоставления в 2019 году субсидии </w:t>
      </w:r>
      <w:r w:rsidR="002751DF" w:rsidRPr="002751DF">
        <w:rPr>
          <w:rFonts w:ascii="Times New Roman" w:hAnsi="Times New Roman" w:cs="Times New Roman"/>
          <w:sz w:val="24"/>
          <w:szCs w:val="24"/>
        </w:rPr>
        <w:t>на увеличение</w:t>
      </w:r>
      <w:r w:rsidR="002751DF">
        <w:rPr>
          <w:rFonts w:ascii="Times New Roman" w:hAnsi="Times New Roman" w:cs="Times New Roman"/>
          <w:sz w:val="24"/>
          <w:szCs w:val="24"/>
        </w:rPr>
        <w:t xml:space="preserve"> </w:t>
      </w:r>
      <w:r w:rsidR="002751DF" w:rsidRPr="002751DF">
        <w:rPr>
          <w:rFonts w:ascii="Times New Roman" w:hAnsi="Times New Roman" w:cs="Times New Roman"/>
          <w:sz w:val="24"/>
          <w:szCs w:val="24"/>
        </w:rPr>
        <w:t xml:space="preserve">уставного фонда </w:t>
      </w:r>
      <w:r w:rsidR="002751DF">
        <w:rPr>
          <w:rFonts w:ascii="Times New Roman" w:hAnsi="Times New Roman" w:cs="Times New Roman"/>
          <w:sz w:val="24"/>
          <w:szCs w:val="24"/>
        </w:rPr>
        <w:br w:type="textWrapping" w:clear="all"/>
      </w:r>
      <w:r w:rsidR="002751DF" w:rsidRPr="002751DF">
        <w:rPr>
          <w:rFonts w:ascii="Times New Roman" w:hAnsi="Times New Roman" w:cs="Times New Roman"/>
          <w:sz w:val="24"/>
          <w:szCs w:val="24"/>
        </w:rPr>
        <w:t xml:space="preserve">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w:t>
      </w:r>
    </w:p>
    <w:p w14:paraId="52283729" w14:textId="7CD14673" w:rsidR="005B2D1F" w:rsidRPr="00573354" w:rsidRDefault="002751DF" w:rsidP="002751DF">
      <w:pPr>
        <w:pStyle w:val="ConsPlusTitle"/>
        <w:jc w:val="center"/>
        <w:rPr>
          <w:rFonts w:ascii="Times New Roman" w:hAnsi="Times New Roman" w:cs="Times New Roman"/>
          <w:sz w:val="24"/>
          <w:szCs w:val="24"/>
        </w:rPr>
      </w:pPr>
      <w:r w:rsidRPr="002751DF">
        <w:rPr>
          <w:rFonts w:ascii="Times New Roman" w:hAnsi="Times New Roman" w:cs="Times New Roman"/>
          <w:sz w:val="24"/>
          <w:szCs w:val="24"/>
        </w:rPr>
        <w:t>АПК «Безопасный город»</w:t>
      </w:r>
      <w:r w:rsidR="007B2954" w:rsidRPr="00573354">
        <w:rPr>
          <w:rFonts w:ascii="Times New Roman" w:hAnsi="Times New Roman" w:cs="Times New Roman"/>
          <w:sz w:val="24"/>
          <w:szCs w:val="24"/>
        </w:rPr>
        <w:t xml:space="preserve"> </w:t>
      </w:r>
    </w:p>
    <w:p w14:paraId="6BD90472" w14:textId="77777777" w:rsidR="007B2954" w:rsidRDefault="007B2954" w:rsidP="007B2954">
      <w:pPr>
        <w:pStyle w:val="ConsPlusTitle"/>
        <w:jc w:val="center"/>
        <w:rPr>
          <w:rFonts w:ascii="Times New Roman" w:hAnsi="Times New Roman" w:cs="Times New Roman"/>
          <w:sz w:val="24"/>
          <w:szCs w:val="24"/>
        </w:rPr>
      </w:pPr>
    </w:p>
    <w:p w14:paraId="7F8C8079" w14:textId="77777777" w:rsidR="00AA480B" w:rsidRPr="00573354" w:rsidRDefault="00AA480B" w:rsidP="007B2954">
      <w:pPr>
        <w:pStyle w:val="ConsPlusTitle"/>
        <w:jc w:val="center"/>
        <w:rPr>
          <w:rFonts w:ascii="Times New Roman" w:hAnsi="Times New Roman" w:cs="Times New Roman"/>
          <w:sz w:val="24"/>
          <w:szCs w:val="24"/>
        </w:rPr>
      </w:pPr>
    </w:p>
    <w:p w14:paraId="4C2993EC" w14:textId="77777777" w:rsidR="00771D55" w:rsidRPr="00573354" w:rsidRDefault="00771D55" w:rsidP="007B2954">
      <w:pPr>
        <w:pStyle w:val="ConsPlusTitle"/>
        <w:jc w:val="center"/>
        <w:outlineLvl w:val="1"/>
        <w:rPr>
          <w:rFonts w:ascii="Times New Roman" w:hAnsi="Times New Roman" w:cs="Times New Roman"/>
          <w:sz w:val="24"/>
          <w:szCs w:val="24"/>
        </w:rPr>
      </w:pPr>
      <w:r w:rsidRPr="00573354">
        <w:rPr>
          <w:rFonts w:ascii="Times New Roman" w:hAnsi="Times New Roman" w:cs="Times New Roman"/>
          <w:sz w:val="24"/>
          <w:szCs w:val="24"/>
        </w:rPr>
        <w:t>1. Общие положения</w:t>
      </w:r>
    </w:p>
    <w:p w14:paraId="721CA936" w14:textId="77777777" w:rsidR="00771D55" w:rsidRPr="00573354" w:rsidRDefault="00771D55" w:rsidP="007B2954">
      <w:pPr>
        <w:pStyle w:val="ConsPlusNormal"/>
        <w:ind w:firstLine="540"/>
        <w:jc w:val="both"/>
        <w:rPr>
          <w:rFonts w:ascii="Times New Roman" w:hAnsi="Times New Roman" w:cs="Times New Roman"/>
          <w:sz w:val="24"/>
          <w:szCs w:val="24"/>
        </w:rPr>
      </w:pPr>
    </w:p>
    <w:p w14:paraId="50946CB6" w14:textId="6EA8BD66" w:rsidR="002E1339" w:rsidRPr="00A506BA" w:rsidRDefault="002E1339" w:rsidP="00AA480B">
      <w:pPr>
        <w:pStyle w:val="ConsPlusNormal"/>
        <w:numPr>
          <w:ilvl w:val="1"/>
          <w:numId w:val="2"/>
        </w:numPr>
        <w:tabs>
          <w:tab w:val="left" w:pos="1276"/>
        </w:tabs>
        <w:ind w:left="0" w:firstLine="567"/>
        <w:jc w:val="both"/>
        <w:rPr>
          <w:rFonts w:ascii="Times New Roman" w:hAnsi="Times New Roman" w:cs="Times New Roman"/>
          <w:sz w:val="24"/>
          <w:szCs w:val="24"/>
        </w:rPr>
      </w:pPr>
      <w:bookmarkStart w:id="2" w:name="P45"/>
      <w:bookmarkEnd w:id="2"/>
      <w:r w:rsidRPr="00573354">
        <w:rPr>
          <w:rFonts w:ascii="Times New Roman" w:hAnsi="Times New Roman" w:cs="Times New Roman"/>
          <w:sz w:val="24"/>
          <w:szCs w:val="24"/>
        </w:rPr>
        <w:t xml:space="preserve">Настоящий Порядок устанавливает правила предоставления в 2019 году субсидии, предусмотренной </w:t>
      </w:r>
      <w:r w:rsidR="00AA480B" w:rsidRPr="00573354">
        <w:rPr>
          <w:rFonts w:ascii="Times New Roman" w:hAnsi="Times New Roman" w:cs="Times New Roman"/>
          <w:sz w:val="24"/>
          <w:szCs w:val="24"/>
        </w:rPr>
        <w:t>Комитет</w:t>
      </w:r>
      <w:r w:rsidR="00AA480B">
        <w:rPr>
          <w:rFonts w:ascii="Times New Roman" w:hAnsi="Times New Roman" w:cs="Times New Roman"/>
          <w:sz w:val="24"/>
          <w:szCs w:val="24"/>
        </w:rPr>
        <w:t>у</w:t>
      </w:r>
      <w:r w:rsidR="00AA480B" w:rsidRPr="00573354">
        <w:rPr>
          <w:rFonts w:ascii="Times New Roman" w:hAnsi="Times New Roman" w:cs="Times New Roman"/>
          <w:sz w:val="24"/>
          <w:szCs w:val="24"/>
        </w:rPr>
        <w:t xml:space="preserve"> </w:t>
      </w:r>
      <w:r w:rsidRPr="00573354">
        <w:rPr>
          <w:rFonts w:ascii="Times New Roman" w:hAnsi="Times New Roman" w:cs="Times New Roman"/>
          <w:sz w:val="24"/>
          <w:szCs w:val="24"/>
        </w:rPr>
        <w:t xml:space="preserve">по информатизации и связи (далее </w:t>
      </w:r>
      <w:r w:rsidR="007B2954" w:rsidRPr="00573354">
        <w:rPr>
          <w:rFonts w:ascii="Times New Roman" w:hAnsi="Times New Roman" w:cs="Times New Roman"/>
          <w:sz w:val="24"/>
          <w:szCs w:val="24"/>
        </w:rPr>
        <w:t>–</w:t>
      </w:r>
      <w:r w:rsidRPr="00573354">
        <w:rPr>
          <w:rFonts w:ascii="Times New Roman" w:hAnsi="Times New Roman" w:cs="Times New Roman"/>
          <w:sz w:val="24"/>
          <w:szCs w:val="24"/>
        </w:rPr>
        <w:t xml:space="preserve"> Комитет) статьей</w:t>
      </w:r>
      <w:r w:rsidR="000F7B44" w:rsidRPr="00573354">
        <w:rPr>
          <w:rFonts w:ascii="Times New Roman" w:hAnsi="Times New Roman" w:cs="Times New Roman"/>
          <w:sz w:val="24"/>
          <w:szCs w:val="24"/>
        </w:rPr>
        <w:t xml:space="preserve"> </w:t>
      </w:r>
      <w:r w:rsidRPr="00573354">
        <w:rPr>
          <w:rFonts w:ascii="Times New Roman" w:hAnsi="Times New Roman" w:cs="Times New Roman"/>
          <w:sz w:val="24"/>
          <w:szCs w:val="24"/>
        </w:rPr>
        <w:t xml:space="preserve">расходов </w:t>
      </w:r>
      <w:r w:rsidR="001B4E63" w:rsidRPr="00573354">
        <w:rPr>
          <w:rFonts w:ascii="Times New Roman" w:hAnsi="Times New Roman" w:cs="Times New Roman"/>
          <w:sz w:val="24"/>
          <w:szCs w:val="24"/>
        </w:rPr>
        <w:t>«</w:t>
      </w:r>
      <w:hyperlink r:id="rId13" w:history="1">
        <w:r w:rsidR="00727CAC" w:rsidRPr="00573354">
          <w:rPr>
            <w:rFonts w:ascii="Times New Roman" w:hAnsi="Times New Roman" w:cs="Times New Roman"/>
            <w:sz w:val="24"/>
            <w:szCs w:val="24"/>
          </w:rPr>
          <w:t>Субсидия</w:t>
        </w:r>
      </w:hyperlink>
      <w:r w:rsidR="00727CAC" w:rsidRPr="00573354">
        <w:rPr>
          <w:rFonts w:ascii="Times New Roman" w:hAnsi="Times New Roman" w:cs="Times New Roman"/>
          <w:sz w:val="24"/>
          <w:szCs w:val="24"/>
        </w:rPr>
        <w:t xml:space="preserve"> на увеличение 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w:t>
      </w:r>
      <w:r w:rsidR="00727CAC" w:rsidRPr="00A506BA">
        <w:rPr>
          <w:rFonts w:ascii="Times New Roman" w:hAnsi="Times New Roman" w:cs="Times New Roman"/>
          <w:sz w:val="24"/>
          <w:szCs w:val="24"/>
        </w:rPr>
        <w:t>инфраструктуры АПК «Безопасный город» (код целевой статьи 0610090910</w:t>
      </w:r>
      <w:r w:rsidR="00116C89" w:rsidRPr="00A506BA">
        <w:rPr>
          <w:rFonts w:ascii="Times New Roman" w:hAnsi="Times New Roman" w:cs="Times New Roman"/>
          <w:sz w:val="24"/>
          <w:szCs w:val="24"/>
        </w:rPr>
        <w:t>)</w:t>
      </w:r>
      <w:r w:rsidR="000F7B44" w:rsidRPr="00A506BA">
        <w:rPr>
          <w:rFonts w:ascii="Times New Roman" w:hAnsi="Times New Roman" w:cs="Times New Roman"/>
          <w:sz w:val="24"/>
          <w:szCs w:val="24"/>
        </w:rPr>
        <w:t xml:space="preserve"> </w:t>
      </w:r>
      <w:r w:rsidRPr="00A506BA">
        <w:rPr>
          <w:rFonts w:ascii="Times New Roman" w:hAnsi="Times New Roman" w:cs="Times New Roman"/>
          <w:sz w:val="24"/>
          <w:szCs w:val="24"/>
        </w:rPr>
        <w:t>в приложении</w:t>
      </w:r>
      <w:r w:rsidR="00116C89" w:rsidRPr="00A506BA">
        <w:rPr>
          <w:rFonts w:ascii="Times New Roman" w:hAnsi="Times New Roman" w:cs="Times New Roman"/>
          <w:sz w:val="24"/>
          <w:szCs w:val="24"/>
        </w:rPr>
        <w:t xml:space="preserve"> 2</w:t>
      </w:r>
      <w:r w:rsidR="000F7B44" w:rsidRPr="00A506BA">
        <w:rPr>
          <w:rFonts w:ascii="Times New Roman" w:hAnsi="Times New Roman" w:cs="Times New Roman"/>
          <w:sz w:val="24"/>
          <w:szCs w:val="24"/>
        </w:rPr>
        <w:t xml:space="preserve"> </w:t>
      </w:r>
      <w:r w:rsidRPr="00A506BA">
        <w:rPr>
          <w:rFonts w:ascii="Times New Roman" w:hAnsi="Times New Roman" w:cs="Times New Roman"/>
          <w:sz w:val="24"/>
          <w:szCs w:val="24"/>
        </w:rPr>
        <w:t xml:space="preserve">к Закону Санкт-Петербурга </w:t>
      </w:r>
      <w:r w:rsidR="00AA480B" w:rsidRPr="00A506BA">
        <w:rPr>
          <w:rFonts w:ascii="Times New Roman" w:hAnsi="Times New Roman" w:cs="Times New Roman"/>
          <w:sz w:val="24"/>
          <w:szCs w:val="24"/>
        </w:rPr>
        <w:t xml:space="preserve">от </w:t>
      </w:r>
      <w:r w:rsidR="001A2787" w:rsidRPr="00A506BA">
        <w:rPr>
          <w:rFonts w:ascii="Times New Roman" w:hAnsi="Times New Roman" w:cs="Times New Roman"/>
          <w:sz w:val="24"/>
          <w:szCs w:val="24"/>
        </w:rPr>
        <w:t xml:space="preserve">28.11.2018 № 711-144 </w:t>
      </w:r>
      <w:r w:rsidR="00347FDC" w:rsidRPr="00A506BA">
        <w:rPr>
          <w:rFonts w:ascii="Times New Roman" w:hAnsi="Times New Roman" w:cs="Times New Roman"/>
          <w:sz w:val="24"/>
          <w:szCs w:val="24"/>
        </w:rPr>
        <w:t>«</w:t>
      </w:r>
      <w:r w:rsidRPr="00A506BA">
        <w:rPr>
          <w:rFonts w:ascii="Times New Roman" w:hAnsi="Times New Roman" w:cs="Times New Roman"/>
          <w:sz w:val="24"/>
          <w:szCs w:val="24"/>
        </w:rPr>
        <w:t>О бюджете Санкт-Петербурга на 2019 год и на плановый период 2020 и 2021 годов</w:t>
      </w:r>
      <w:r w:rsidR="009043A7" w:rsidRPr="00A506BA">
        <w:rPr>
          <w:rFonts w:ascii="Times New Roman" w:hAnsi="Times New Roman" w:cs="Times New Roman"/>
          <w:sz w:val="24"/>
          <w:szCs w:val="24"/>
        </w:rPr>
        <w:t>»</w:t>
      </w:r>
      <w:r w:rsidRPr="00A506BA">
        <w:rPr>
          <w:rFonts w:ascii="Times New Roman" w:hAnsi="Times New Roman" w:cs="Times New Roman"/>
          <w:sz w:val="24"/>
          <w:szCs w:val="24"/>
        </w:rPr>
        <w:t>,</w:t>
      </w:r>
      <w:r w:rsidR="000F7B44" w:rsidRPr="00A506BA">
        <w:rPr>
          <w:rFonts w:ascii="Times New Roman" w:hAnsi="Times New Roman" w:cs="Times New Roman"/>
          <w:sz w:val="24"/>
          <w:szCs w:val="24"/>
        </w:rPr>
        <w:t xml:space="preserve"> </w:t>
      </w:r>
      <w:r w:rsidRPr="00A506BA">
        <w:rPr>
          <w:rFonts w:ascii="Times New Roman" w:hAnsi="Times New Roman" w:cs="Times New Roman"/>
          <w:sz w:val="24"/>
          <w:szCs w:val="24"/>
        </w:rPr>
        <w:t xml:space="preserve">в соответствии </w:t>
      </w:r>
      <w:r w:rsidR="00E14260">
        <w:rPr>
          <w:rFonts w:ascii="Times New Roman" w:hAnsi="Times New Roman" w:cs="Times New Roman"/>
          <w:sz w:val="24"/>
          <w:szCs w:val="24"/>
        </w:rPr>
        <w:br/>
      </w:r>
      <w:r w:rsidRPr="00A506BA">
        <w:rPr>
          <w:rFonts w:ascii="Times New Roman" w:hAnsi="Times New Roman" w:cs="Times New Roman"/>
          <w:sz w:val="24"/>
          <w:szCs w:val="24"/>
        </w:rPr>
        <w:t>с</w:t>
      </w:r>
      <w:r w:rsidR="000F7B44" w:rsidRPr="00A506BA">
        <w:rPr>
          <w:rFonts w:ascii="Times New Roman" w:hAnsi="Times New Roman" w:cs="Times New Roman"/>
          <w:sz w:val="24"/>
          <w:szCs w:val="24"/>
        </w:rPr>
        <w:t xml:space="preserve"> </w:t>
      </w:r>
      <w:r w:rsidR="0012215A" w:rsidRPr="00A506BA">
        <w:rPr>
          <w:rFonts w:ascii="Times New Roman" w:hAnsi="Times New Roman" w:cs="Times New Roman"/>
          <w:sz w:val="24"/>
          <w:szCs w:val="24"/>
        </w:rPr>
        <w:t>п</w:t>
      </w:r>
      <w:r w:rsidR="00AA480B" w:rsidRPr="00A506BA">
        <w:rPr>
          <w:rFonts w:ascii="Times New Roman" w:hAnsi="Times New Roman" w:cs="Times New Roman"/>
          <w:sz w:val="24"/>
          <w:szCs w:val="24"/>
        </w:rPr>
        <w:t xml:space="preserve">унктом </w:t>
      </w:r>
      <w:r w:rsidR="0012215A" w:rsidRPr="00A506BA">
        <w:rPr>
          <w:rFonts w:ascii="Times New Roman" w:hAnsi="Times New Roman" w:cs="Times New Roman"/>
          <w:sz w:val="24"/>
          <w:szCs w:val="24"/>
        </w:rPr>
        <w:t xml:space="preserve">6.8 таблицы 6 </w:t>
      </w:r>
      <w:r w:rsidR="001C2D79" w:rsidRPr="00656C00">
        <w:rPr>
          <w:rFonts w:ascii="Times New Roman" w:hAnsi="Times New Roman" w:cs="Times New Roman"/>
          <w:sz w:val="24"/>
          <w:szCs w:val="24"/>
        </w:rPr>
        <w:t xml:space="preserve">подраздела 8.4 раздела 8 </w:t>
      </w:r>
      <w:r w:rsidR="0012215A" w:rsidRPr="00A506BA">
        <w:rPr>
          <w:rFonts w:ascii="Times New Roman" w:hAnsi="Times New Roman" w:cs="Times New Roman"/>
          <w:sz w:val="24"/>
          <w:szCs w:val="24"/>
        </w:rPr>
        <w:t xml:space="preserve">приложения </w:t>
      </w:r>
      <w:r w:rsidR="009043A7" w:rsidRPr="00A506BA">
        <w:rPr>
          <w:rFonts w:ascii="Times New Roman" w:hAnsi="Times New Roman" w:cs="Times New Roman"/>
          <w:sz w:val="24"/>
          <w:szCs w:val="24"/>
        </w:rPr>
        <w:t xml:space="preserve">к </w:t>
      </w:r>
      <w:r w:rsidRPr="00A506BA">
        <w:rPr>
          <w:rFonts w:ascii="Times New Roman" w:hAnsi="Times New Roman" w:cs="Times New Roman"/>
          <w:sz w:val="24"/>
          <w:szCs w:val="24"/>
        </w:rPr>
        <w:t xml:space="preserve">постановлению Правительства Санкт-Петербурга от 17.06.2014 № 489 </w:t>
      </w:r>
      <w:r w:rsidR="009043A7" w:rsidRPr="00A506BA">
        <w:rPr>
          <w:rFonts w:ascii="Times New Roman" w:hAnsi="Times New Roman" w:cs="Times New Roman"/>
          <w:sz w:val="24"/>
          <w:szCs w:val="24"/>
        </w:rPr>
        <w:t>«</w:t>
      </w:r>
      <w:r w:rsidRPr="00A506BA">
        <w:rPr>
          <w:rFonts w:ascii="Times New Roman" w:hAnsi="Times New Roman" w:cs="Times New Roman"/>
          <w:sz w:val="24"/>
          <w:szCs w:val="24"/>
        </w:rPr>
        <w:t xml:space="preserve">О государственной программе Санкт-Петербурга </w:t>
      </w:r>
      <w:r w:rsidR="007B2954" w:rsidRPr="00A506BA">
        <w:rPr>
          <w:rFonts w:ascii="Times New Roman" w:hAnsi="Times New Roman" w:cs="Times New Roman"/>
          <w:sz w:val="24"/>
          <w:szCs w:val="24"/>
        </w:rPr>
        <w:t>«</w:t>
      </w:r>
      <w:r w:rsidRPr="00A506BA">
        <w:rPr>
          <w:rFonts w:ascii="Times New Roman" w:hAnsi="Times New Roman" w:cs="Times New Roman"/>
          <w:sz w:val="24"/>
          <w:szCs w:val="24"/>
        </w:rPr>
        <w:t>Обеспечение законности, правопорядка и безопасности в Санкт-Петербурге»</w:t>
      </w:r>
      <w:r w:rsidR="000F7B44" w:rsidRPr="00A506BA">
        <w:rPr>
          <w:rFonts w:ascii="Times New Roman" w:hAnsi="Times New Roman" w:cs="Times New Roman"/>
          <w:sz w:val="24"/>
          <w:szCs w:val="24"/>
        </w:rPr>
        <w:t xml:space="preserve"> </w:t>
      </w:r>
      <w:r w:rsidR="00E14260">
        <w:rPr>
          <w:rFonts w:ascii="Times New Roman" w:hAnsi="Times New Roman" w:cs="Times New Roman"/>
          <w:sz w:val="24"/>
          <w:szCs w:val="24"/>
        </w:rPr>
        <w:br/>
      </w:r>
      <w:r w:rsidRPr="00A506BA">
        <w:rPr>
          <w:rFonts w:ascii="Times New Roman" w:hAnsi="Times New Roman" w:cs="Times New Roman"/>
          <w:sz w:val="24"/>
          <w:szCs w:val="24"/>
        </w:rPr>
        <w:t xml:space="preserve">(далее </w:t>
      </w:r>
      <w:r w:rsidR="007B2954" w:rsidRPr="00A506BA">
        <w:rPr>
          <w:rFonts w:ascii="Times New Roman" w:hAnsi="Times New Roman" w:cs="Times New Roman"/>
          <w:sz w:val="24"/>
          <w:szCs w:val="24"/>
        </w:rPr>
        <w:t>–</w:t>
      </w:r>
      <w:r w:rsidRPr="00A506BA">
        <w:rPr>
          <w:rFonts w:ascii="Times New Roman" w:hAnsi="Times New Roman" w:cs="Times New Roman"/>
          <w:sz w:val="24"/>
          <w:szCs w:val="24"/>
        </w:rPr>
        <w:t xml:space="preserve"> субсидия).</w:t>
      </w:r>
    </w:p>
    <w:p w14:paraId="691B51C4" w14:textId="77777777" w:rsidR="00771D55" w:rsidRPr="00A506BA" w:rsidRDefault="00771D55" w:rsidP="00AA480B">
      <w:pPr>
        <w:pStyle w:val="ConsPlusNormal"/>
        <w:numPr>
          <w:ilvl w:val="1"/>
          <w:numId w:val="2"/>
        </w:numPr>
        <w:tabs>
          <w:tab w:val="left" w:pos="1276"/>
        </w:tabs>
        <w:ind w:left="0" w:firstLine="567"/>
        <w:jc w:val="both"/>
        <w:rPr>
          <w:rFonts w:ascii="Times New Roman" w:hAnsi="Times New Roman" w:cs="Times New Roman"/>
          <w:sz w:val="24"/>
          <w:szCs w:val="24"/>
        </w:rPr>
      </w:pPr>
      <w:r w:rsidRPr="00A506BA">
        <w:rPr>
          <w:rFonts w:ascii="Times New Roman" w:hAnsi="Times New Roman" w:cs="Times New Roman"/>
          <w:sz w:val="24"/>
          <w:szCs w:val="24"/>
        </w:rPr>
        <w:t>В настоящем Порядке для целей его исполнения применяются следующие понятия:</w:t>
      </w:r>
    </w:p>
    <w:p w14:paraId="581CA943" w14:textId="67DF198D" w:rsidR="00771D55" w:rsidRPr="00A506BA" w:rsidRDefault="00771D55" w:rsidP="00AA480B">
      <w:pPr>
        <w:pStyle w:val="ConsPlusNormal"/>
        <w:tabs>
          <w:tab w:val="left" w:pos="1276"/>
        </w:tabs>
        <w:ind w:firstLine="567"/>
        <w:jc w:val="both"/>
        <w:rPr>
          <w:rFonts w:ascii="Times New Roman" w:hAnsi="Times New Roman" w:cs="Times New Roman"/>
          <w:sz w:val="24"/>
          <w:szCs w:val="24"/>
        </w:rPr>
      </w:pPr>
      <w:r w:rsidRPr="00A506BA">
        <w:rPr>
          <w:rFonts w:ascii="Times New Roman" w:hAnsi="Times New Roman" w:cs="Times New Roman"/>
          <w:sz w:val="24"/>
          <w:szCs w:val="24"/>
        </w:rPr>
        <w:t xml:space="preserve">получатель субсидии </w:t>
      </w:r>
      <w:r w:rsidR="007B2954" w:rsidRPr="00A506BA">
        <w:rPr>
          <w:rFonts w:ascii="Times New Roman" w:hAnsi="Times New Roman" w:cs="Times New Roman"/>
          <w:sz w:val="24"/>
          <w:szCs w:val="24"/>
        </w:rPr>
        <w:t>–</w:t>
      </w:r>
      <w:r w:rsidRPr="00A506BA">
        <w:rPr>
          <w:rFonts w:ascii="Times New Roman" w:hAnsi="Times New Roman" w:cs="Times New Roman"/>
          <w:sz w:val="24"/>
          <w:szCs w:val="24"/>
        </w:rPr>
        <w:t xml:space="preserve"> Санкт-Петербургское государственное унитарное предприятие </w:t>
      </w:r>
      <w:r w:rsidR="001B4E63" w:rsidRPr="00A506BA">
        <w:rPr>
          <w:rFonts w:ascii="Times New Roman" w:hAnsi="Times New Roman" w:cs="Times New Roman"/>
          <w:sz w:val="24"/>
          <w:szCs w:val="24"/>
        </w:rPr>
        <w:t>«</w:t>
      </w:r>
      <w:r w:rsidR="00105266" w:rsidRPr="00A506BA">
        <w:rPr>
          <w:rFonts w:ascii="Times New Roman" w:hAnsi="Times New Roman" w:cs="Times New Roman"/>
          <w:sz w:val="24"/>
          <w:szCs w:val="24"/>
        </w:rPr>
        <w:t>Автоматическая телефонная станция Смольного»</w:t>
      </w:r>
      <w:r w:rsidR="002250AD" w:rsidRPr="00A506BA">
        <w:rPr>
          <w:rFonts w:ascii="Times New Roman" w:hAnsi="Times New Roman" w:cs="Times New Roman"/>
          <w:sz w:val="24"/>
          <w:szCs w:val="24"/>
        </w:rPr>
        <w:t xml:space="preserve"> (далее – СПб ГУП «АТС Смольного»</w:t>
      </w:r>
      <w:r w:rsidR="00656D88" w:rsidRPr="00A506BA">
        <w:rPr>
          <w:rFonts w:ascii="Times New Roman" w:hAnsi="Times New Roman" w:cs="Times New Roman"/>
          <w:sz w:val="24"/>
          <w:szCs w:val="24"/>
        </w:rPr>
        <w:t>, Предприятие</w:t>
      </w:r>
      <w:r w:rsidR="002250AD" w:rsidRPr="00A506BA">
        <w:rPr>
          <w:rFonts w:ascii="Times New Roman" w:hAnsi="Times New Roman" w:cs="Times New Roman"/>
          <w:sz w:val="24"/>
          <w:szCs w:val="24"/>
        </w:rPr>
        <w:t>)</w:t>
      </w:r>
      <w:r w:rsidR="00105266" w:rsidRPr="00A506BA">
        <w:rPr>
          <w:rFonts w:ascii="Times New Roman" w:hAnsi="Times New Roman" w:cs="Times New Roman"/>
          <w:sz w:val="24"/>
          <w:szCs w:val="24"/>
        </w:rPr>
        <w:t xml:space="preserve">; </w:t>
      </w:r>
    </w:p>
    <w:p w14:paraId="5E96601B" w14:textId="74E42B8F" w:rsidR="00771D55" w:rsidRPr="00A506BA" w:rsidRDefault="00771D55" w:rsidP="00AA480B">
      <w:pPr>
        <w:pStyle w:val="ConsPlusNormal"/>
        <w:tabs>
          <w:tab w:val="left" w:pos="1276"/>
        </w:tabs>
        <w:ind w:firstLine="567"/>
        <w:jc w:val="both"/>
        <w:rPr>
          <w:rFonts w:ascii="Times New Roman" w:hAnsi="Times New Roman" w:cs="Times New Roman"/>
          <w:sz w:val="24"/>
          <w:szCs w:val="24"/>
        </w:rPr>
      </w:pPr>
      <w:r w:rsidRPr="00A506BA">
        <w:rPr>
          <w:rFonts w:ascii="Times New Roman" w:hAnsi="Times New Roman" w:cs="Times New Roman"/>
          <w:sz w:val="24"/>
          <w:szCs w:val="24"/>
        </w:rPr>
        <w:t xml:space="preserve">заявление </w:t>
      </w:r>
      <w:r w:rsidR="007B2954" w:rsidRPr="00A506BA">
        <w:rPr>
          <w:rFonts w:ascii="Times New Roman" w:hAnsi="Times New Roman" w:cs="Times New Roman"/>
          <w:sz w:val="24"/>
          <w:szCs w:val="24"/>
        </w:rPr>
        <w:t>–</w:t>
      </w:r>
      <w:r w:rsidRPr="00A506BA">
        <w:rPr>
          <w:rFonts w:ascii="Times New Roman" w:hAnsi="Times New Roman" w:cs="Times New Roman"/>
          <w:sz w:val="24"/>
          <w:szCs w:val="24"/>
        </w:rPr>
        <w:t xml:space="preserve"> заявление на предоставление в 2019 году субсидии, представляемое получателем субсидии;</w:t>
      </w:r>
    </w:p>
    <w:p w14:paraId="49F1D3CF" w14:textId="77777777" w:rsidR="00771D55" w:rsidRPr="00573354" w:rsidRDefault="00771D55" w:rsidP="00AA480B">
      <w:pPr>
        <w:pStyle w:val="ConsPlusNormal"/>
        <w:tabs>
          <w:tab w:val="left" w:pos="1276"/>
        </w:tabs>
        <w:ind w:firstLine="567"/>
        <w:jc w:val="both"/>
        <w:rPr>
          <w:rFonts w:ascii="Times New Roman" w:hAnsi="Times New Roman" w:cs="Times New Roman"/>
          <w:sz w:val="24"/>
          <w:szCs w:val="24"/>
        </w:rPr>
      </w:pPr>
      <w:r w:rsidRPr="00A506BA">
        <w:rPr>
          <w:rFonts w:ascii="Times New Roman" w:hAnsi="Times New Roman" w:cs="Times New Roman"/>
          <w:sz w:val="24"/>
          <w:szCs w:val="24"/>
        </w:rPr>
        <w:t xml:space="preserve">документы </w:t>
      </w:r>
      <w:r w:rsidR="007B2954" w:rsidRPr="00A506BA">
        <w:rPr>
          <w:rFonts w:ascii="Times New Roman" w:hAnsi="Times New Roman" w:cs="Times New Roman"/>
          <w:sz w:val="24"/>
          <w:szCs w:val="24"/>
        </w:rPr>
        <w:t>–</w:t>
      </w:r>
      <w:r w:rsidRPr="00A506BA">
        <w:rPr>
          <w:rFonts w:ascii="Times New Roman" w:hAnsi="Times New Roman" w:cs="Times New Roman"/>
          <w:sz w:val="24"/>
          <w:szCs w:val="24"/>
        </w:rPr>
        <w:t xml:space="preserve"> материалы и документы</w:t>
      </w:r>
      <w:r w:rsidRPr="00573354">
        <w:rPr>
          <w:rFonts w:ascii="Times New Roman" w:hAnsi="Times New Roman" w:cs="Times New Roman"/>
          <w:sz w:val="24"/>
          <w:szCs w:val="24"/>
        </w:rPr>
        <w:t xml:space="preserve"> в соответствии с перечнем документов, утвержденным Комитетом;</w:t>
      </w:r>
    </w:p>
    <w:p w14:paraId="5D578A88" w14:textId="77777777" w:rsidR="00E35150" w:rsidRPr="00573354" w:rsidRDefault="00E35150"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работы – комплекс мероприятий по </w:t>
      </w:r>
      <w:r w:rsidR="000441A2" w:rsidRPr="00573354">
        <w:rPr>
          <w:rFonts w:ascii="Times New Roman" w:hAnsi="Times New Roman" w:cs="Times New Roman"/>
          <w:sz w:val="24"/>
          <w:szCs w:val="24"/>
        </w:rPr>
        <w:t>расширени</w:t>
      </w:r>
      <w:r w:rsidR="009657E7" w:rsidRPr="00573354">
        <w:rPr>
          <w:rFonts w:ascii="Times New Roman" w:hAnsi="Times New Roman" w:cs="Times New Roman"/>
          <w:sz w:val="24"/>
          <w:szCs w:val="24"/>
        </w:rPr>
        <w:t>ю</w:t>
      </w:r>
      <w:r w:rsidR="000441A2" w:rsidRPr="00573354">
        <w:rPr>
          <w:rFonts w:ascii="Times New Roman" w:hAnsi="Times New Roman" w:cs="Times New Roman"/>
          <w:sz w:val="24"/>
          <w:szCs w:val="24"/>
        </w:rPr>
        <w:t xml:space="preserve"> инфраструктуры</w:t>
      </w:r>
      <w:r w:rsidRPr="00573354">
        <w:rPr>
          <w:rFonts w:ascii="Times New Roman" w:hAnsi="Times New Roman" w:cs="Times New Roman"/>
          <w:sz w:val="24"/>
          <w:szCs w:val="24"/>
        </w:rPr>
        <w:t xml:space="preserve"> АПК «Безопасный город» Санкт-Петербурга</w:t>
      </w:r>
    </w:p>
    <w:p w14:paraId="026A778D" w14:textId="77777777" w:rsidR="00F61E02" w:rsidRPr="00573354" w:rsidRDefault="00F61E02" w:rsidP="00AA480B">
      <w:pPr>
        <w:pStyle w:val="ConsPlusNormal"/>
        <w:numPr>
          <w:ilvl w:val="1"/>
          <w:numId w:val="2"/>
        </w:numPr>
        <w:tabs>
          <w:tab w:val="left" w:pos="1276"/>
        </w:tabs>
        <w:ind w:left="0" w:firstLine="567"/>
        <w:jc w:val="both"/>
        <w:rPr>
          <w:rFonts w:ascii="Times New Roman" w:hAnsi="Times New Roman" w:cs="Times New Roman"/>
          <w:sz w:val="24"/>
          <w:szCs w:val="24"/>
        </w:rPr>
      </w:pPr>
      <w:r w:rsidRPr="00573354">
        <w:rPr>
          <w:rFonts w:ascii="Times New Roman" w:hAnsi="Times New Roman" w:cs="Times New Roman"/>
          <w:sz w:val="24"/>
          <w:szCs w:val="24"/>
        </w:rPr>
        <w:t>Субсиди</w:t>
      </w:r>
      <w:r w:rsidR="000441A2" w:rsidRPr="00573354">
        <w:rPr>
          <w:rFonts w:ascii="Times New Roman" w:hAnsi="Times New Roman" w:cs="Times New Roman"/>
          <w:sz w:val="24"/>
          <w:szCs w:val="24"/>
        </w:rPr>
        <w:t>я</w:t>
      </w:r>
      <w:r w:rsidRPr="00573354">
        <w:rPr>
          <w:rFonts w:ascii="Times New Roman" w:hAnsi="Times New Roman" w:cs="Times New Roman"/>
          <w:sz w:val="24"/>
          <w:szCs w:val="24"/>
        </w:rPr>
        <w:t xml:space="preserve"> предоставля</w:t>
      </w:r>
      <w:r w:rsidR="000441A2" w:rsidRPr="00573354">
        <w:rPr>
          <w:rFonts w:ascii="Times New Roman" w:hAnsi="Times New Roman" w:cs="Times New Roman"/>
          <w:sz w:val="24"/>
          <w:szCs w:val="24"/>
        </w:rPr>
        <w:t>е</w:t>
      </w:r>
      <w:r w:rsidRPr="00573354">
        <w:rPr>
          <w:rFonts w:ascii="Times New Roman" w:hAnsi="Times New Roman" w:cs="Times New Roman"/>
          <w:sz w:val="24"/>
          <w:szCs w:val="24"/>
        </w:rPr>
        <w:t>тся на безвозмездной и безвозвратной основе.</w:t>
      </w:r>
    </w:p>
    <w:p w14:paraId="4978FE2A" w14:textId="77777777" w:rsidR="004623C7" w:rsidRPr="00573354" w:rsidRDefault="00F61E02" w:rsidP="00AA480B">
      <w:pPr>
        <w:pStyle w:val="ConsPlusNormal"/>
        <w:numPr>
          <w:ilvl w:val="1"/>
          <w:numId w:val="2"/>
        </w:numPr>
        <w:tabs>
          <w:tab w:val="left" w:pos="1276"/>
        </w:tabs>
        <w:ind w:left="0" w:firstLine="567"/>
        <w:jc w:val="both"/>
        <w:rPr>
          <w:rFonts w:ascii="Times New Roman" w:hAnsi="Times New Roman" w:cs="Times New Roman"/>
          <w:sz w:val="24"/>
          <w:szCs w:val="24"/>
        </w:rPr>
      </w:pPr>
      <w:r w:rsidRPr="00573354">
        <w:rPr>
          <w:rFonts w:ascii="Times New Roman" w:hAnsi="Times New Roman" w:cs="Times New Roman"/>
          <w:sz w:val="24"/>
          <w:szCs w:val="24"/>
        </w:rPr>
        <w:t>Субсиди</w:t>
      </w:r>
      <w:r w:rsidR="000441A2" w:rsidRPr="00573354">
        <w:rPr>
          <w:rFonts w:ascii="Times New Roman" w:hAnsi="Times New Roman" w:cs="Times New Roman"/>
          <w:sz w:val="24"/>
          <w:szCs w:val="24"/>
        </w:rPr>
        <w:t>я</w:t>
      </w:r>
      <w:r w:rsidRPr="00573354">
        <w:rPr>
          <w:rFonts w:ascii="Times New Roman" w:hAnsi="Times New Roman" w:cs="Times New Roman"/>
          <w:sz w:val="24"/>
          <w:szCs w:val="24"/>
        </w:rPr>
        <w:t xml:space="preserve"> предоставля</w:t>
      </w:r>
      <w:r w:rsidR="000441A2" w:rsidRPr="00573354">
        <w:rPr>
          <w:rFonts w:ascii="Times New Roman" w:hAnsi="Times New Roman" w:cs="Times New Roman"/>
          <w:sz w:val="24"/>
          <w:szCs w:val="24"/>
        </w:rPr>
        <w:t>е</w:t>
      </w:r>
      <w:r w:rsidRPr="00573354">
        <w:rPr>
          <w:rFonts w:ascii="Times New Roman" w:hAnsi="Times New Roman" w:cs="Times New Roman"/>
          <w:sz w:val="24"/>
          <w:szCs w:val="24"/>
        </w:rPr>
        <w:t xml:space="preserve">тся в целях </w:t>
      </w:r>
      <w:r w:rsidR="001B4E63" w:rsidRPr="00573354">
        <w:rPr>
          <w:rFonts w:ascii="Times New Roman" w:hAnsi="Times New Roman" w:cs="Times New Roman"/>
          <w:sz w:val="24"/>
          <w:szCs w:val="24"/>
        </w:rPr>
        <w:t xml:space="preserve">финансового обеспечения затрат, связанных </w:t>
      </w:r>
      <w:r w:rsidR="00AA480B">
        <w:rPr>
          <w:rFonts w:ascii="Times New Roman" w:hAnsi="Times New Roman" w:cs="Times New Roman"/>
          <w:sz w:val="24"/>
          <w:szCs w:val="24"/>
        </w:rPr>
        <w:br/>
      </w:r>
      <w:r w:rsidR="001B4E63" w:rsidRPr="00573354">
        <w:rPr>
          <w:rFonts w:ascii="Times New Roman" w:hAnsi="Times New Roman" w:cs="Times New Roman"/>
          <w:sz w:val="24"/>
          <w:szCs w:val="24"/>
        </w:rPr>
        <w:t xml:space="preserve">с увеличением уставного фонда СПб ГУП «АТС Смольного» </w:t>
      </w:r>
      <w:r w:rsidR="00AC636A" w:rsidRPr="00573354">
        <w:rPr>
          <w:rFonts w:ascii="Times New Roman" w:hAnsi="Times New Roman" w:cs="Times New Roman"/>
          <w:sz w:val="24"/>
          <w:szCs w:val="24"/>
        </w:rPr>
        <w:t xml:space="preserve">для </w:t>
      </w:r>
      <w:r w:rsidR="001B4E63" w:rsidRPr="00573354">
        <w:rPr>
          <w:rFonts w:ascii="Times New Roman" w:hAnsi="Times New Roman" w:cs="Times New Roman"/>
          <w:sz w:val="24"/>
          <w:szCs w:val="24"/>
        </w:rPr>
        <w:t>обеспечения расширения инфраструктуры АПК «Безопасный город»</w:t>
      </w:r>
      <w:bookmarkStart w:id="3" w:name="P53"/>
      <w:bookmarkEnd w:id="3"/>
      <w:r w:rsidR="00295816" w:rsidRPr="00573354">
        <w:rPr>
          <w:rFonts w:ascii="Times New Roman" w:hAnsi="Times New Roman" w:cs="Times New Roman"/>
          <w:sz w:val="24"/>
          <w:szCs w:val="24"/>
        </w:rPr>
        <w:t>.</w:t>
      </w:r>
      <w:r w:rsidR="000F7B44" w:rsidRPr="00573354">
        <w:rPr>
          <w:rFonts w:ascii="Times New Roman" w:hAnsi="Times New Roman" w:cs="Times New Roman"/>
          <w:sz w:val="24"/>
          <w:szCs w:val="24"/>
        </w:rPr>
        <w:t xml:space="preserve"> </w:t>
      </w:r>
    </w:p>
    <w:p w14:paraId="41BB75F7" w14:textId="77777777" w:rsidR="00E71BDB" w:rsidRPr="00573354" w:rsidRDefault="00E71BDB" w:rsidP="00AA480B">
      <w:pPr>
        <w:pStyle w:val="ConsPlusNormal"/>
        <w:numPr>
          <w:ilvl w:val="1"/>
          <w:numId w:val="2"/>
        </w:numPr>
        <w:tabs>
          <w:tab w:val="left" w:pos="1276"/>
        </w:tabs>
        <w:ind w:left="0" w:firstLine="567"/>
        <w:jc w:val="both"/>
        <w:rPr>
          <w:rFonts w:ascii="Times New Roman" w:hAnsi="Times New Roman" w:cs="Times New Roman"/>
          <w:sz w:val="24"/>
          <w:szCs w:val="24"/>
        </w:rPr>
      </w:pPr>
      <w:r w:rsidRPr="00573354">
        <w:rPr>
          <w:rFonts w:ascii="Times New Roman" w:hAnsi="Times New Roman" w:cs="Times New Roman"/>
          <w:sz w:val="24"/>
          <w:szCs w:val="24"/>
        </w:rPr>
        <w:t>Перечень мероприятий, затраты на проведение которых финансируются за счет средств субсиди</w:t>
      </w:r>
      <w:r w:rsidR="000441A2" w:rsidRPr="00573354">
        <w:rPr>
          <w:rFonts w:ascii="Times New Roman" w:hAnsi="Times New Roman" w:cs="Times New Roman"/>
          <w:sz w:val="24"/>
          <w:szCs w:val="24"/>
        </w:rPr>
        <w:t>и</w:t>
      </w:r>
      <w:r w:rsidRPr="00573354">
        <w:rPr>
          <w:rFonts w:ascii="Times New Roman" w:hAnsi="Times New Roman" w:cs="Times New Roman"/>
          <w:sz w:val="24"/>
          <w:szCs w:val="24"/>
        </w:rPr>
        <w:t xml:space="preserve"> СПб ГУП «АТС Смольного», утверждаются Комитетом.</w:t>
      </w:r>
    </w:p>
    <w:p w14:paraId="4FA95401" w14:textId="497069FC" w:rsidR="00771D55" w:rsidRPr="00573354" w:rsidRDefault="00771D55" w:rsidP="00AA480B">
      <w:pPr>
        <w:pStyle w:val="ConsPlusNormal"/>
        <w:numPr>
          <w:ilvl w:val="1"/>
          <w:numId w:val="2"/>
        </w:numPr>
        <w:tabs>
          <w:tab w:val="left" w:pos="1276"/>
        </w:tabs>
        <w:ind w:left="0"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Субсидия предоставляется получателю субсидии в пределах средств, предусмотренных на ее предоставление Комитету </w:t>
      </w:r>
      <w:hyperlink r:id="rId14" w:history="1">
        <w:r w:rsidRPr="00573354">
          <w:rPr>
            <w:rFonts w:ascii="Times New Roman" w:hAnsi="Times New Roman" w:cs="Times New Roman"/>
            <w:sz w:val="24"/>
            <w:szCs w:val="24"/>
          </w:rPr>
          <w:t>Законом</w:t>
        </w:r>
      </w:hyperlink>
      <w:r w:rsidRPr="00573354">
        <w:rPr>
          <w:rFonts w:ascii="Times New Roman" w:hAnsi="Times New Roman" w:cs="Times New Roman"/>
          <w:sz w:val="24"/>
          <w:szCs w:val="24"/>
        </w:rPr>
        <w:t xml:space="preserve"> Санкт-Петербурга </w:t>
      </w:r>
      <w:r w:rsidR="001A2787" w:rsidRPr="00573354">
        <w:rPr>
          <w:rFonts w:ascii="Times New Roman" w:hAnsi="Times New Roman" w:cs="Times New Roman"/>
          <w:sz w:val="24"/>
          <w:szCs w:val="24"/>
        </w:rPr>
        <w:t xml:space="preserve">28.11.2018 </w:t>
      </w:r>
      <w:r w:rsidR="00AA480B">
        <w:rPr>
          <w:rFonts w:ascii="Times New Roman" w:hAnsi="Times New Roman" w:cs="Times New Roman"/>
          <w:sz w:val="24"/>
          <w:szCs w:val="24"/>
        </w:rPr>
        <w:br/>
      </w:r>
      <w:r w:rsidR="001A2787" w:rsidRPr="00573354">
        <w:rPr>
          <w:rFonts w:ascii="Times New Roman" w:hAnsi="Times New Roman" w:cs="Times New Roman"/>
          <w:sz w:val="24"/>
          <w:szCs w:val="24"/>
        </w:rPr>
        <w:t xml:space="preserve">№ 711-144 </w:t>
      </w:r>
      <w:r w:rsidR="007B2954" w:rsidRPr="00573354">
        <w:rPr>
          <w:rFonts w:ascii="Times New Roman" w:hAnsi="Times New Roman" w:cs="Times New Roman"/>
          <w:sz w:val="24"/>
          <w:szCs w:val="24"/>
        </w:rPr>
        <w:t>«</w:t>
      </w:r>
      <w:r w:rsidRPr="00573354">
        <w:rPr>
          <w:rFonts w:ascii="Times New Roman" w:hAnsi="Times New Roman" w:cs="Times New Roman"/>
          <w:sz w:val="24"/>
          <w:szCs w:val="24"/>
        </w:rPr>
        <w:t xml:space="preserve">О бюджете Санкт-Петербурга на 2019 год и на плановый период 2020 </w:t>
      </w:r>
      <w:r w:rsidR="004F030C">
        <w:rPr>
          <w:rFonts w:ascii="Times New Roman" w:hAnsi="Times New Roman" w:cs="Times New Roman"/>
          <w:sz w:val="24"/>
          <w:szCs w:val="24"/>
        </w:rPr>
        <w:br/>
      </w:r>
      <w:r w:rsidRPr="00573354">
        <w:rPr>
          <w:rFonts w:ascii="Times New Roman" w:hAnsi="Times New Roman" w:cs="Times New Roman"/>
          <w:sz w:val="24"/>
          <w:szCs w:val="24"/>
        </w:rPr>
        <w:t>и 2021 годов</w:t>
      </w:r>
      <w:r w:rsidR="007B2954" w:rsidRPr="00573354">
        <w:rPr>
          <w:rFonts w:ascii="Times New Roman" w:hAnsi="Times New Roman" w:cs="Times New Roman"/>
          <w:sz w:val="24"/>
          <w:szCs w:val="24"/>
        </w:rPr>
        <w:t>»</w:t>
      </w:r>
      <w:r w:rsidRPr="00573354">
        <w:rPr>
          <w:rFonts w:ascii="Times New Roman" w:hAnsi="Times New Roman" w:cs="Times New Roman"/>
          <w:sz w:val="24"/>
          <w:szCs w:val="24"/>
        </w:rPr>
        <w:t xml:space="preserve">, по статье расходов, указанной в </w:t>
      </w:r>
      <w:hyperlink w:anchor="P45" w:history="1">
        <w:r w:rsidRPr="00573354">
          <w:rPr>
            <w:rFonts w:ascii="Times New Roman" w:hAnsi="Times New Roman" w:cs="Times New Roman"/>
            <w:sz w:val="24"/>
            <w:szCs w:val="24"/>
          </w:rPr>
          <w:t>пункте 1.1</w:t>
        </w:r>
      </w:hyperlink>
      <w:r w:rsidRPr="00573354">
        <w:rPr>
          <w:rFonts w:ascii="Times New Roman" w:hAnsi="Times New Roman" w:cs="Times New Roman"/>
          <w:sz w:val="24"/>
          <w:szCs w:val="24"/>
        </w:rPr>
        <w:t xml:space="preserve"> настоящего Порядка.</w:t>
      </w:r>
    </w:p>
    <w:p w14:paraId="7350A2DD" w14:textId="77777777" w:rsidR="00771D55" w:rsidRPr="00573354" w:rsidRDefault="00B30811" w:rsidP="00656C00">
      <w:pPr>
        <w:pStyle w:val="ConsPlusTitle"/>
        <w:keepNext/>
        <w:keepLines/>
        <w:spacing w:before="240"/>
        <w:jc w:val="center"/>
        <w:outlineLvl w:val="1"/>
        <w:rPr>
          <w:rFonts w:ascii="Times New Roman" w:hAnsi="Times New Roman" w:cs="Times New Roman"/>
          <w:sz w:val="24"/>
          <w:szCs w:val="24"/>
        </w:rPr>
      </w:pPr>
      <w:bookmarkStart w:id="4" w:name="P56"/>
      <w:bookmarkEnd w:id="4"/>
      <w:r w:rsidRPr="00573354">
        <w:rPr>
          <w:rFonts w:ascii="Times New Roman" w:hAnsi="Times New Roman" w:cs="Times New Roman"/>
          <w:sz w:val="24"/>
          <w:szCs w:val="24"/>
        </w:rPr>
        <w:lastRenderedPageBreak/>
        <w:t>2.</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Условия предоставления субсидии</w:t>
      </w:r>
    </w:p>
    <w:p w14:paraId="7784E05C" w14:textId="77777777" w:rsidR="00771D55" w:rsidRPr="00573354" w:rsidRDefault="00771D55" w:rsidP="00656C00">
      <w:pPr>
        <w:pStyle w:val="ConsPlusNormal"/>
        <w:keepNext/>
        <w:keepLines/>
        <w:ind w:firstLine="540"/>
        <w:jc w:val="both"/>
        <w:rPr>
          <w:rFonts w:ascii="Times New Roman" w:hAnsi="Times New Roman" w:cs="Times New Roman"/>
          <w:sz w:val="24"/>
          <w:szCs w:val="24"/>
        </w:rPr>
      </w:pPr>
    </w:p>
    <w:p w14:paraId="3FA00ECD" w14:textId="77777777" w:rsidR="00771D55" w:rsidRPr="00573354" w:rsidRDefault="00771D55" w:rsidP="00656C00">
      <w:pPr>
        <w:pStyle w:val="ConsPlusNormal"/>
        <w:keepNext/>
        <w:keepLines/>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Условиями предоставления субсидии являются:</w:t>
      </w:r>
    </w:p>
    <w:p w14:paraId="7A649F2B" w14:textId="5FA2C762" w:rsidR="005B2D1F" w:rsidRPr="00573354" w:rsidRDefault="00B30811" w:rsidP="00656C00">
      <w:pPr>
        <w:pStyle w:val="ConsPlusNormal"/>
        <w:keepNext/>
        <w:keepLines/>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2.1.</w:t>
      </w:r>
      <w:r w:rsidRPr="00573354">
        <w:rPr>
          <w:rFonts w:ascii="Times New Roman" w:hAnsi="Times New Roman" w:cs="Times New Roman"/>
          <w:sz w:val="24"/>
          <w:szCs w:val="24"/>
        </w:rPr>
        <w:tab/>
      </w:r>
      <w:r w:rsidR="00901C84" w:rsidRPr="00573354">
        <w:rPr>
          <w:rFonts w:ascii="Times New Roman" w:hAnsi="Times New Roman" w:cs="Times New Roman"/>
          <w:sz w:val="24"/>
          <w:szCs w:val="24"/>
        </w:rPr>
        <w:t>Использовани</w:t>
      </w:r>
      <w:r w:rsidR="003E6A77" w:rsidRPr="00573354">
        <w:rPr>
          <w:rFonts w:ascii="Times New Roman" w:hAnsi="Times New Roman" w:cs="Times New Roman"/>
          <w:sz w:val="24"/>
          <w:szCs w:val="24"/>
        </w:rPr>
        <w:t xml:space="preserve">е средств субсидии </w:t>
      </w:r>
      <w:r w:rsidR="000E41D8" w:rsidRPr="00573354">
        <w:rPr>
          <w:rFonts w:ascii="Times New Roman" w:hAnsi="Times New Roman" w:cs="Times New Roman"/>
          <w:sz w:val="24"/>
          <w:szCs w:val="24"/>
        </w:rPr>
        <w:t xml:space="preserve">в целях финансового обеспечения затрат, связанных с увеличением уставного фонда СПб ГУП «АТС Смольного» </w:t>
      </w:r>
      <w:r w:rsidR="00AC636A" w:rsidRPr="00573354">
        <w:rPr>
          <w:rFonts w:ascii="Times New Roman" w:hAnsi="Times New Roman" w:cs="Times New Roman"/>
          <w:sz w:val="24"/>
          <w:szCs w:val="24"/>
        </w:rPr>
        <w:t>для обеспечения</w:t>
      </w:r>
      <w:r w:rsidR="000E41D8" w:rsidRPr="00573354">
        <w:rPr>
          <w:rFonts w:ascii="Times New Roman" w:hAnsi="Times New Roman" w:cs="Times New Roman"/>
          <w:sz w:val="24"/>
          <w:szCs w:val="24"/>
        </w:rPr>
        <w:t xml:space="preserve"> расширения инфраструктуры АПК «Безопасный город»</w:t>
      </w:r>
      <w:r w:rsidR="00295816" w:rsidRPr="00573354">
        <w:rPr>
          <w:rFonts w:ascii="Times New Roman" w:hAnsi="Times New Roman" w:cs="Times New Roman"/>
          <w:sz w:val="24"/>
          <w:szCs w:val="24"/>
        </w:rPr>
        <w:t>.</w:t>
      </w:r>
    </w:p>
    <w:p w14:paraId="013B2684" w14:textId="47573894" w:rsidR="00AC636A"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2.2.</w:t>
      </w:r>
      <w:r w:rsidRPr="00573354">
        <w:rPr>
          <w:rFonts w:ascii="Times New Roman" w:hAnsi="Times New Roman" w:cs="Times New Roman"/>
          <w:sz w:val="24"/>
          <w:szCs w:val="24"/>
        </w:rPr>
        <w:tab/>
      </w:r>
      <w:r w:rsidR="00901C84" w:rsidRPr="00573354">
        <w:rPr>
          <w:rFonts w:ascii="Times New Roman" w:hAnsi="Times New Roman" w:cs="Times New Roman"/>
          <w:sz w:val="24"/>
          <w:szCs w:val="24"/>
        </w:rPr>
        <w:t xml:space="preserve">Согласие на возврат </w:t>
      </w:r>
      <w:r w:rsidR="00A506BA">
        <w:rPr>
          <w:rFonts w:ascii="Times New Roman" w:hAnsi="Times New Roman" w:cs="Times New Roman"/>
          <w:sz w:val="24"/>
          <w:szCs w:val="24"/>
        </w:rPr>
        <w:t>получателем субсидии</w:t>
      </w:r>
      <w:r w:rsidR="00A506BA" w:rsidRPr="00573354">
        <w:rPr>
          <w:rFonts w:ascii="Times New Roman" w:hAnsi="Times New Roman" w:cs="Times New Roman"/>
          <w:sz w:val="24"/>
          <w:szCs w:val="24"/>
        </w:rPr>
        <w:t xml:space="preserve"> </w:t>
      </w:r>
      <w:r w:rsidR="00901C84" w:rsidRPr="00573354">
        <w:rPr>
          <w:rFonts w:ascii="Times New Roman" w:hAnsi="Times New Roman" w:cs="Times New Roman"/>
          <w:sz w:val="24"/>
          <w:szCs w:val="24"/>
        </w:rPr>
        <w:t>в бюджет Санкт-Петербурга остатков субсиди</w:t>
      </w:r>
      <w:r w:rsidR="009657E7" w:rsidRPr="00573354">
        <w:rPr>
          <w:rFonts w:ascii="Times New Roman" w:hAnsi="Times New Roman" w:cs="Times New Roman"/>
          <w:sz w:val="24"/>
          <w:szCs w:val="24"/>
        </w:rPr>
        <w:t>и</w:t>
      </w:r>
      <w:r w:rsidR="00901C84" w:rsidRPr="00573354">
        <w:rPr>
          <w:rFonts w:ascii="Times New Roman" w:hAnsi="Times New Roman" w:cs="Times New Roman"/>
          <w:sz w:val="24"/>
          <w:szCs w:val="24"/>
        </w:rPr>
        <w:t>, не использованн</w:t>
      </w:r>
      <w:r w:rsidR="009657E7" w:rsidRPr="00573354">
        <w:rPr>
          <w:rFonts w:ascii="Times New Roman" w:hAnsi="Times New Roman" w:cs="Times New Roman"/>
          <w:sz w:val="24"/>
          <w:szCs w:val="24"/>
        </w:rPr>
        <w:t>ой</w:t>
      </w:r>
      <w:r w:rsidR="00901C84" w:rsidRPr="00573354">
        <w:rPr>
          <w:rFonts w:ascii="Times New Roman" w:hAnsi="Times New Roman" w:cs="Times New Roman"/>
          <w:sz w:val="24"/>
          <w:szCs w:val="24"/>
        </w:rPr>
        <w:t xml:space="preserve"> в установленный соглашением о предоставлении субсиди</w:t>
      </w:r>
      <w:r w:rsidR="00815B33" w:rsidRPr="00573354">
        <w:rPr>
          <w:rFonts w:ascii="Times New Roman" w:hAnsi="Times New Roman" w:cs="Times New Roman"/>
          <w:sz w:val="24"/>
          <w:szCs w:val="24"/>
        </w:rPr>
        <w:t>и</w:t>
      </w:r>
      <w:r w:rsidR="00901C84" w:rsidRPr="00573354">
        <w:rPr>
          <w:rFonts w:ascii="Times New Roman" w:hAnsi="Times New Roman" w:cs="Times New Roman"/>
          <w:sz w:val="24"/>
          <w:szCs w:val="24"/>
        </w:rPr>
        <w:t xml:space="preserve"> (далее </w:t>
      </w:r>
      <w:r w:rsidR="00091955" w:rsidRPr="00573354">
        <w:rPr>
          <w:rFonts w:ascii="Times New Roman" w:hAnsi="Times New Roman" w:cs="Times New Roman"/>
          <w:sz w:val="24"/>
          <w:szCs w:val="24"/>
        </w:rPr>
        <w:t>–</w:t>
      </w:r>
      <w:r w:rsidR="00901C84" w:rsidRPr="00573354">
        <w:rPr>
          <w:rFonts w:ascii="Times New Roman" w:hAnsi="Times New Roman" w:cs="Times New Roman"/>
          <w:sz w:val="24"/>
          <w:szCs w:val="24"/>
        </w:rPr>
        <w:t xml:space="preserve"> соглашение) срок.</w:t>
      </w:r>
    </w:p>
    <w:p w14:paraId="55414D06" w14:textId="78225111" w:rsidR="00771D55" w:rsidRPr="00573354" w:rsidRDefault="00771D55"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2.3</w:t>
      </w:r>
      <w:r w:rsidR="00AA480B" w:rsidRPr="00573354">
        <w:rPr>
          <w:rFonts w:ascii="Times New Roman" w:hAnsi="Times New Roman" w:cs="Times New Roman"/>
          <w:sz w:val="24"/>
          <w:szCs w:val="24"/>
        </w:rPr>
        <w:t>.</w:t>
      </w:r>
      <w:r w:rsidR="00AA480B">
        <w:rPr>
          <w:rFonts w:ascii="Times New Roman" w:hAnsi="Times New Roman" w:cs="Times New Roman"/>
          <w:sz w:val="24"/>
          <w:szCs w:val="24"/>
        </w:rPr>
        <w:tab/>
      </w:r>
      <w:r w:rsidRPr="00573354">
        <w:rPr>
          <w:rFonts w:ascii="Times New Roman" w:hAnsi="Times New Roman" w:cs="Times New Roman"/>
          <w:sz w:val="24"/>
          <w:szCs w:val="24"/>
        </w:rPr>
        <w:t xml:space="preserve">Наличие согласия получателя субсидии на осуществление Комитетом </w:t>
      </w:r>
      <w:r w:rsidR="00AC636A" w:rsidRPr="00573354">
        <w:rPr>
          <w:rFonts w:ascii="Times New Roman" w:hAnsi="Times New Roman" w:cs="Times New Roman"/>
          <w:sz w:val="24"/>
          <w:szCs w:val="24"/>
        </w:rPr>
        <w:br/>
      </w:r>
      <w:r w:rsidRPr="00573354">
        <w:rPr>
          <w:rFonts w:ascii="Times New Roman" w:hAnsi="Times New Roman" w:cs="Times New Roman"/>
          <w:sz w:val="24"/>
          <w:szCs w:val="24"/>
        </w:rPr>
        <w:t xml:space="preserve">и Комитетом государственного финансового контроля Санкт-Петербурга (далее </w:t>
      </w:r>
      <w:r w:rsidR="00091955" w:rsidRPr="00573354">
        <w:rPr>
          <w:rFonts w:ascii="Times New Roman" w:hAnsi="Times New Roman" w:cs="Times New Roman"/>
          <w:sz w:val="24"/>
          <w:szCs w:val="24"/>
        </w:rPr>
        <w:t>–</w:t>
      </w:r>
      <w:r w:rsidRPr="00573354">
        <w:rPr>
          <w:rFonts w:ascii="Times New Roman" w:hAnsi="Times New Roman" w:cs="Times New Roman"/>
          <w:sz w:val="24"/>
          <w:szCs w:val="24"/>
        </w:rPr>
        <w:t xml:space="preserve"> КГФК) обязательных проверок соблюдения получателем субсидии условий, целей и порядка предоставления субсидии (далее </w:t>
      </w:r>
      <w:r w:rsidR="00091955" w:rsidRPr="00573354">
        <w:rPr>
          <w:rFonts w:ascii="Times New Roman" w:hAnsi="Times New Roman" w:cs="Times New Roman"/>
          <w:sz w:val="24"/>
          <w:szCs w:val="24"/>
        </w:rPr>
        <w:t>–</w:t>
      </w:r>
      <w:r w:rsidRPr="00573354">
        <w:rPr>
          <w:rFonts w:ascii="Times New Roman" w:hAnsi="Times New Roman" w:cs="Times New Roman"/>
          <w:sz w:val="24"/>
          <w:szCs w:val="24"/>
        </w:rPr>
        <w:t xml:space="preserve"> проверки).</w:t>
      </w:r>
    </w:p>
    <w:p w14:paraId="4534CC6D" w14:textId="578CE812" w:rsidR="00771D55" w:rsidRPr="00573354" w:rsidRDefault="00771D55"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2.4.</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Отсутствие у получателя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w:t>
      </w:r>
    </w:p>
    <w:p w14:paraId="15935076" w14:textId="53AFCDC9" w:rsidR="00771D55"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2.5.</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Отсутствие информации о получателе субсидии в реестре недобросовестных поставщиков (подрядчиков, исполнителей), ведение которого осуществляется в соответствии с Федеральным </w:t>
      </w:r>
      <w:hyperlink r:id="rId15" w:history="1">
        <w:r w:rsidR="00771D55" w:rsidRPr="00573354">
          <w:rPr>
            <w:rFonts w:ascii="Times New Roman" w:hAnsi="Times New Roman" w:cs="Times New Roman"/>
            <w:sz w:val="24"/>
            <w:szCs w:val="24"/>
          </w:rPr>
          <w:t>законом</w:t>
        </w:r>
      </w:hyperlink>
      <w:r w:rsidR="00771D55" w:rsidRPr="00573354">
        <w:rPr>
          <w:rFonts w:ascii="Times New Roman" w:hAnsi="Times New Roman" w:cs="Times New Roman"/>
          <w:sz w:val="24"/>
          <w:szCs w:val="24"/>
        </w:rPr>
        <w:t xml:space="preserve"> </w:t>
      </w:r>
      <w:r w:rsidR="0060290F" w:rsidRPr="00573354">
        <w:rPr>
          <w:rFonts w:ascii="Times New Roman" w:hAnsi="Times New Roman" w:cs="Times New Roman"/>
          <w:sz w:val="24"/>
          <w:szCs w:val="24"/>
        </w:rPr>
        <w:t>«</w:t>
      </w:r>
      <w:r w:rsidR="00771D55" w:rsidRPr="00573354">
        <w:rPr>
          <w:rFonts w:ascii="Times New Roman" w:hAnsi="Times New Roman" w:cs="Times New Roman"/>
          <w:sz w:val="24"/>
          <w:szCs w:val="24"/>
        </w:rPr>
        <w:t xml:space="preserve">О контрактной системе в сфере закупок товаров, работ, услуг </w:t>
      </w:r>
      <w:r w:rsidR="00E1690A">
        <w:rPr>
          <w:rFonts w:ascii="Times New Roman" w:hAnsi="Times New Roman" w:cs="Times New Roman"/>
          <w:sz w:val="24"/>
          <w:szCs w:val="24"/>
        </w:rPr>
        <w:br/>
      </w:r>
      <w:r w:rsidR="00771D55" w:rsidRPr="00573354">
        <w:rPr>
          <w:rFonts w:ascii="Times New Roman" w:hAnsi="Times New Roman" w:cs="Times New Roman"/>
          <w:sz w:val="24"/>
          <w:szCs w:val="24"/>
        </w:rPr>
        <w:t>для обеспечения государственных и муниципальных нужд</w:t>
      </w:r>
      <w:r w:rsidR="0060290F" w:rsidRPr="00573354">
        <w:rPr>
          <w:rFonts w:ascii="Times New Roman" w:hAnsi="Times New Roman" w:cs="Times New Roman"/>
          <w:sz w:val="24"/>
          <w:szCs w:val="24"/>
        </w:rPr>
        <w:t>»</w:t>
      </w:r>
      <w:r w:rsidR="00771D55" w:rsidRPr="00573354">
        <w:rPr>
          <w:rFonts w:ascii="Times New Roman" w:hAnsi="Times New Roman" w:cs="Times New Roman"/>
          <w:sz w:val="24"/>
          <w:szCs w:val="24"/>
        </w:rPr>
        <w:t>.</w:t>
      </w:r>
    </w:p>
    <w:p w14:paraId="4F8270B2" w14:textId="77777777" w:rsidR="00771D55"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2.6.</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Получатель субсидии не должен получать средства из бюджетов бюджетной системы Российской Федерации на финансовое обеспечение (возмещение) затрат, указанных в </w:t>
      </w:r>
      <w:hyperlink w:anchor="P53" w:history="1">
        <w:r w:rsidR="00771D55" w:rsidRPr="00573354">
          <w:rPr>
            <w:rFonts w:ascii="Times New Roman" w:hAnsi="Times New Roman" w:cs="Times New Roman"/>
            <w:sz w:val="24"/>
            <w:szCs w:val="24"/>
          </w:rPr>
          <w:t>пункте 1.4</w:t>
        </w:r>
      </w:hyperlink>
      <w:r w:rsidR="00771D55" w:rsidRPr="00573354">
        <w:rPr>
          <w:rFonts w:ascii="Times New Roman" w:hAnsi="Times New Roman" w:cs="Times New Roman"/>
          <w:sz w:val="24"/>
          <w:szCs w:val="24"/>
        </w:rPr>
        <w:t xml:space="preserve"> настоящего Порядка, на основании иных нормативных правовых актов.</w:t>
      </w:r>
    </w:p>
    <w:p w14:paraId="5A2A2E7C" w14:textId="3F6DFBC5" w:rsidR="00771D55"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2.7.</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Соответствие получателя субсидии на 1 число месяца, предшествующего месяцу, в котором подано заявление, следующим требованиям:</w:t>
      </w:r>
    </w:p>
    <w:p w14:paraId="1F463260" w14:textId="77777777" w:rsidR="00771D55"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2.7.1.</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Отсутствие у получателя субсидии неисполненной обязанности по уплате налогов, сборов, страховых взносов, пеней, штрафов, процентов, подлежащих уплате </w:t>
      </w:r>
      <w:r w:rsidR="00E56069" w:rsidRPr="00573354">
        <w:rPr>
          <w:rFonts w:ascii="Times New Roman" w:hAnsi="Times New Roman" w:cs="Times New Roman"/>
          <w:sz w:val="24"/>
          <w:szCs w:val="24"/>
        </w:rPr>
        <w:br/>
      </w:r>
      <w:r w:rsidR="00771D55" w:rsidRPr="00573354">
        <w:rPr>
          <w:rFonts w:ascii="Times New Roman" w:hAnsi="Times New Roman" w:cs="Times New Roman"/>
          <w:sz w:val="24"/>
          <w:szCs w:val="24"/>
        </w:rPr>
        <w:t>в соответствии с законодательством Российской Федерации о налогах и сборах.</w:t>
      </w:r>
    </w:p>
    <w:p w14:paraId="630752DB" w14:textId="6FCBEDEA" w:rsidR="00771D55" w:rsidRPr="00573354" w:rsidRDefault="00771D55"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2.7.2.</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Отсутствие у получателя субсидии просроченной задолженности по возврату</w:t>
      </w:r>
      <w:r w:rsidR="00E56069" w:rsidRPr="00573354">
        <w:rPr>
          <w:rFonts w:ascii="Times New Roman" w:hAnsi="Times New Roman" w:cs="Times New Roman"/>
          <w:sz w:val="24"/>
          <w:szCs w:val="24"/>
        </w:rPr>
        <w:t xml:space="preserve"> </w:t>
      </w:r>
      <w:r w:rsidR="00752EDB">
        <w:rPr>
          <w:rFonts w:ascii="Times New Roman" w:hAnsi="Times New Roman" w:cs="Times New Roman"/>
          <w:sz w:val="24"/>
          <w:szCs w:val="24"/>
        </w:rPr>
        <w:br/>
      </w:r>
      <w:r w:rsidRPr="00573354">
        <w:rPr>
          <w:rFonts w:ascii="Times New Roman" w:hAnsi="Times New Roman" w:cs="Times New Roman"/>
          <w:sz w:val="24"/>
          <w:szCs w:val="24"/>
        </w:rPr>
        <w:t xml:space="preserve">в бюджет Санкт-Петербурга субсидий, бюджетных инвестиций, предоставленных </w:t>
      </w:r>
      <w:r w:rsidR="00E1690A">
        <w:rPr>
          <w:rFonts w:ascii="Times New Roman" w:hAnsi="Times New Roman" w:cs="Times New Roman"/>
          <w:sz w:val="24"/>
          <w:szCs w:val="24"/>
        </w:rPr>
        <w:br/>
      </w:r>
      <w:r w:rsidRPr="00573354">
        <w:rPr>
          <w:rFonts w:ascii="Times New Roman" w:hAnsi="Times New Roman" w:cs="Times New Roman"/>
          <w:sz w:val="24"/>
          <w:szCs w:val="24"/>
        </w:rPr>
        <w:t>в том числе в соответствии с иными правовыми актами, и иной просроченной задолженности перед бюджетом Санкт-Петербурга.</w:t>
      </w:r>
    </w:p>
    <w:p w14:paraId="201E2678" w14:textId="5A94E2EC" w:rsidR="00656C00" w:rsidRDefault="00771D55" w:rsidP="00656C00">
      <w:pPr>
        <w:autoSpaceDE w:val="0"/>
        <w:autoSpaceDN w:val="0"/>
        <w:adjustRightInd w:val="0"/>
        <w:spacing w:after="0" w:line="240" w:lineRule="auto"/>
        <w:ind w:firstLine="567"/>
        <w:jc w:val="both"/>
        <w:rPr>
          <w:rFonts w:ascii="Times New Roman" w:hAnsi="Times New Roman" w:cs="Times New Roman"/>
          <w:sz w:val="24"/>
          <w:szCs w:val="24"/>
        </w:rPr>
      </w:pPr>
      <w:r w:rsidRPr="00573354">
        <w:rPr>
          <w:rFonts w:ascii="Times New Roman" w:hAnsi="Times New Roman" w:cs="Times New Roman"/>
          <w:sz w:val="24"/>
          <w:szCs w:val="24"/>
        </w:rPr>
        <w:t>2.7.3.</w:t>
      </w:r>
      <w:r w:rsidR="00B30811" w:rsidRPr="00573354">
        <w:rPr>
          <w:rFonts w:ascii="Times New Roman" w:hAnsi="Times New Roman" w:cs="Times New Roman"/>
          <w:sz w:val="24"/>
          <w:szCs w:val="24"/>
        </w:rPr>
        <w:tab/>
      </w:r>
      <w:r w:rsidR="00656C00">
        <w:rPr>
          <w:rFonts w:ascii="Times New Roman" w:hAnsi="Times New Roman" w:cs="Times New Roman"/>
          <w:sz w:val="24"/>
          <w:szCs w:val="24"/>
        </w:rPr>
        <w:t>Получатель субсидии не должен находиться в процессе реорганизации,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7193DA50" w14:textId="657C871A" w:rsidR="00771D55"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2.7.</w:t>
      </w:r>
      <w:r w:rsidR="00656C00">
        <w:rPr>
          <w:rFonts w:ascii="Times New Roman" w:hAnsi="Times New Roman" w:cs="Times New Roman"/>
          <w:sz w:val="24"/>
          <w:szCs w:val="24"/>
        </w:rPr>
        <w:t>4</w:t>
      </w:r>
      <w:r w:rsidRPr="00573354">
        <w:rPr>
          <w:rFonts w:ascii="Times New Roman" w:hAnsi="Times New Roman" w:cs="Times New Roman"/>
          <w:sz w:val="24"/>
          <w:szCs w:val="24"/>
        </w:rPr>
        <w:t>.</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Получатель субсидии не должен являться иностранным юридическим лицом, </w:t>
      </w:r>
      <w:r w:rsidR="00E1690A">
        <w:rPr>
          <w:rFonts w:ascii="Times New Roman" w:hAnsi="Times New Roman" w:cs="Times New Roman"/>
          <w:sz w:val="24"/>
          <w:szCs w:val="24"/>
        </w:rPr>
        <w:br/>
      </w:r>
      <w:r w:rsidR="00771D55" w:rsidRPr="00573354">
        <w:rPr>
          <w:rFonts w:ascii="Times New Roman" w:hAnsi="Times New Roman" w:cs="Times New Roman"/>
          <w:sz w:val="24"/>
          <w:szCs w:val="24"/>
        </w:rPr>
        <w:t>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502B2E37" w14:textId="77777777" w:rsidR="00771D55" w:rsidRPr="00573354" w:rsidRDefault="00901C84"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2.8.</w:t>
      </w:r>
      <w:r w:rsidR="00B30811" w:rsidRPr="00573354">
        <w:rPr>
          <w:rFonts w:ascii="Times New Roman" w:hAnsi="Times New Roman" w:cs="Times New Roman"/>
          <w:sz w:val="24"/>
          <w:szCs w:val="24"/>
        </w:rPr>
        <w:tab/>
      </w:r>
      <w:proofErr w:type="spellStart"/>
      <w:r w:rsidRPr="00573354">
        <w:rPr>
          <w:rFonts w:ascii="Times New Roman" w:hAnsi="Times New Roman" w:cs="Times New Roman"/>
          <w:sz w:val="24"/>
          <w:szCs w:val="24"/>
        </w:rPr>
        <w:t>Неприобретение</w:t>
      </w:r>
      <w:proofErr w:type="spellEnd"/>
      <w:r w:rsidRPr="00573354">
        <w:rPr>
          <w:rFonts w:ascii="Times New Roman" w:hAnsi="Times New Roman" w:cs="Times New Roman"/>
          <w:sz w:val="24"/>
          <w:szCs w:val="24"/>
        </w:rPr>
        <w:t xml:space="preserve"> орган</w:t>
      </w:r>
      <w:r w:rsidR="009D4441" w:rsidRPr="00573354">
        <w:rPr>
          <w:rFonts w:ascii="Times New Roman" w:hAnsi="Times New Roman" w:cs="Times New Roman"/>
          <w:sz w:val="24"/>
          <w:szCs w:val="24"/>
        </w:rPr>
        <w:t>изацией за счет средств субсидии</w:t>
      </w:r>
      <w:r w:rsidRPr="00573354">
        <w:rPr>
          <w:rFonts w:ascii="Times New Roman" w:hAnsi="Times New Roman" w:cs="Times New Roman"/>
          <w:sz w:val="24"/>
          <w:szCs w:val="24"/>
        </w:rPr>
        <w:t xml:space="preserve"> иностранной валюты.</w:t>
      </w:r>
    </w:p>
    <w:p w14:paraId="2398D743" w14:textId="1BDD70D9" w:rsidR="009D4441" w:rsidRPr="00A506BA" w:rsidRDefault="00B30811" w:rsidP="001231FB">
      <w:pPr>
        <w:pStyle w:val="ConsPlusNormal"/>
        <w:tabs>
          <w:tab w:val="left" w:pos="1276"/>
        </w:tabs>
        <w:ind w:firstLine="567"/>
        <w:jc w:val="both"/>
        <w:rPr>
          <w:rFonts w:ascii="Times New Roman" w:hAnsi="Times New Roman" w:cs="Times New Roman"/>
          <w:sz w:val="24"/>
          <w:szCs w:val="24"/>
        </w:rPr>
      </w:pPr>
      <w:r w:rsidRPr="00A506BA">
        <w:rPr>
          <w:rFonts w:ascii="Times New Roman" w:hAnsi="Times New Roman" w:cs="Times New Roman"/>
          <w:sz w:val="24"/>
          <w:szCs w:val="24"/>
        </w:rPr>
        <w:t>2.9.</w:t>
      </w:r>
      <w:r w:rsidRPr="00A506BA">
        <w:rPr>
          <w:rFonts w:ascii="Times New Roman" w:hAnsi="Times New Roman" w:cs="Times New Roman"/>
          <w:sz w:val="24"/>
          <w:szCs w:val="24"/>
        </w:rPr>
        <w:tab/>
      </w:r>
      <w:r w:rsidR="009D4441" w:rsidRPr="00A506BA">
        <w:rPr>
          <w:rFonts w:ascii="Times New Roman" w:hAnsi="Times New Roman" w:cs="Times New Roman"/>
          <w:sz w:val="24"/>
          <w:szCs w:val="24"/>
        </w:rPr>
        <w:t xml:space="preserve">Для получения субсидии СПб ГУП «АТС Смольного» представляет в Комитет </w:t>
      </w:r>
      <w:r w:rsidR="004F7E3C" w:rsidRPr="00A506BA">
        <w:rPr>
          <w:rFonts w:ascii="Times New Roman" w:hAnsi="Times New Roman" w:cs="Times New Roman"/>
          <w:sz w:val="24"/>
          <w:szCs w:val="24"/>
        </w:rPr>
        <w:t>заявлени</w:t>
      </w:r>
      <w:r w:rsidR="004F7E3C" w:rsidRPr="00656C00">
        <w:rPr>
          <w:rFonts w:ascii="Times New Roman" w:hAnsi="Times New Roman" w:cs="Times New Roman"/>
          <w:sz w:val="24"/>
          <w:szCs w:val="24"/>
        </w:rPr>
        <w:t>е</w:t>
      </w:r>
      <w:r w:rsidR="004F7E3C" w:rsidRPr="00A506BA">
        <w:rPr>
          <w:rFonts w:ascii="Times New Roman" w:hAnsi="Times New Roman" w:cs="Times New Roman"/>
          <w:sz w:val="24"/>
          <w:szCs w:val="24"/>
        </w:rPr>
        <w:t xml:space="preserve"> </w:t>
      </w:r>
      <w:r w:rsidR="009D4441" w:rsidRPr="00A506BA">
        <w:rPr>
          <w:rFonts w:ascii="Times New Roman" w:hAnsi="Times New Roman" w:cs="Times New Roman"/>
          <w:sz w:val="24"/>
          <w:szCs w:val="24"/>
        </w:rPr>
        <w:t xml:space="preserve">на предоставление в 2019 году субсидии </w:t>
      </w:r>
      <w:r w:rsidR="001231FB" w:rsidRPr="001231FB">
        <w:rPr>
          <w:rFonts w:ascii="Times New Roman" w:hAnsi="Times New Roman" w:cs="Times New Roman"/>
          <w:sz w:val="24"/>
          <w:szCs w:val="24"/>
        </w:rPr>
        <w:t>на увеличение</w:t>
      </w:r>
      <w:r w:rsidR="001231FB">
        <w:rPr>
          <w:rFonts w:ascii="Times New Roman" w:hAnsi="Times New Roman" w:cs="Times New Roman"/>
          <w:sz w:val="24"/>
          <w:szCs w:val="24"/>
        </w:rPr>
        <w:t xml:space="preserve"> </w:t>
      </w:r>
      <w:r w:rsidR="001231FB" w:rsidRPr="001231FB">
        <w:rPr>
          <w:rFonts w:ascii="Times New Roman" w:hAnsi="Times New Roman" w:cs="Times New Roman"/>
          <w:sz w:val="24"/>
          <w:szCs w:val="24"/>
        </w:rPr>
        <w:t xml:space="preserve">уставного фонда </w:t>
      </w:r>
      <w:r w:rsidR="004F030C">
        <w:rPr>
          <w:rFonts w:ascii="Times New Roman" w:hAnsi="Times New Roman" w:cs="Times New Roman"/>
          <w:sz w:val="24"/>
          <w:szCs w:val="24"/>
        </w:rPr>
        <w:br/>
      </w:r>
      <w:r w:rsidR="001231FB" w:rsidRPr="001231FB">
        <w:rPr>
          <w:rFonts w:ascii="Times New Roman" w:hAnsi="Times New Roman" w:cs="Times New Roman"/>
          <w:sz w:val="24"/>
          <w:szCs w:val="24"/>
        </w:rPr>
        <w:t xml:space="preserve">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w:t>
      </w:r>
      <w:r w:rsidR="004F030C">
        <w:rPr>
          <w:rFonts w:ascii="Times New Roman" w:hAnsi="Times New Roman" w:cs="Times New Roman"/>
          <w:sz w:val="24"/>
          <w:szCs w:val="24"/>
        </w:rPr>
        <w:br/>
      </w:r>
      <w:r w:rsidR="001231FB" w:rsidRPr="001231FB">
        <w:rPr>
          <w:rFonts w:ascii="Times New Roman" w:hAnsi="Times New Roman" w:cs="Times New Roman"/>
          <w:sz w:val="24"/>
          <w:szCs w:val="24"/>
        </w:rPr>
        <w:lastRenderedPageBreak/>
        <w:t xml:space="preserve">АПК «Безопасный город» </w:t>
      </w:r>
      <w:r w:rsidR="009D4441" w:rsidRPr="00A506BA">
        <w:rPr>
          <w:rFonts w:ascii="Times New Roman" w:hAnsi="Times New Roman" w:cs="Times New Roman"/>
          <w:sz w:val="24"/>
          <w:szCs w:val="24"/>
        </w:rPr>
        <w:t xml:space="preserve">(далее </w:t>
      </w:r>
      <w:r w:rsidR="00724CAC" w:rsidRPr="00A506BA">
        <w:rPr>
          <w:rFonts w:ascii="Times New Roman" w:hAnsi="Times New Roman" w:cs="Times New Roman"/>
          <w:sz w:val="24"/>
          <w:szCs w:val="24"/>
        </w:rPr>
        <w:t>–</w:t>
      </w:r>
      <w:r w:rsidR="009D4441" w:rsidRPr="00A506BA">
        <w:rPr>
          <w:rFonts w:ascii="Times New Roman" w:hAnsi="Times New Roman" w:cs="Times New Roman"/>
          <w:sz w:val="24"/>
          <w:szCs w:val="24"/>
        </w:rPr>
        <w:t xml:space="preserve"> заявление) по форме согласно приложению </w:t>
      </w:r>
      <w:r w:rsidR="007B2954" w:rsidRPr="00A506BA">
        <w:rPr>
          <w:rFonts w:ascii="Times New Roman" w:hAnsi="Times New Roman" w:cs="Times New Roman"/>
          <w:sz w:val="24"/>
          <w:szCs w:val="24"/>
        </w:rPr>
        <w:t>№</w:t>
      </w:r>
      <w:r w:rsidR="009D4441" w:rsidRPr="00A506BA">
        <w:rPr>
          <w:rFonts w:ascii="Times New Roman" w:hAnsi="Times New Roman" w:cs="Times New Roman"/>
          <w:sz w:val="24"/>
          <w:szCs w:val="24"/>
        </w:rPr>
        <w:t xml:space="preserve"> 2 </w:t>
      </w:r>
      <w:r w:rsidR="004F030C">
        <w:rPr>
          <w:rFonts w:ascii="Times New Roman" w:hAnsi="Times New Roman" w:cs="Times New Roman"/>
          <w:sz w:val="24"/>
          <w:szCs w:val="24"/>
        </w:rPr>
        <w:br/>
      </w:r>
      <w:r w:rsidR="009D4441" w:rsidRPr="00A506BA">
        <w:rPr>
          <w:rFonts w:ascii="Times New Roman" w:hAnsi="Times New Roman" w:cs="Times New Roman"/>
          <w:sz w:val="24"/>
          <w:szCs w:val="24"/>
        </w:rPr>
        <w:t>к настоящему Порядку с приложением следующих документов:</w:t>
      </w:r>
    </w:p>
    <w:p w14:paraId="3986F2AB" w14:textId="77777777" w:rsidR="009D4441" w:rsidRPr="00573354" w:rsidRDefault="00B30811" w:rsidP="00AA480B">
      <w:pPr>
        <w:pStyle w:val="ConsPlusNormal"/>
        <w:tabs>
          <w:tab w:val="left" w:pos="1276"/>
        </w:tabs>
        <w:ind w:firstLine="567"/>
        <w:jc w:val="both"/>
        <w:rPr>
          <w:rFonts w:ascii="Times New Roman" w:hAnsi="Times New Roman" w:cs="Times New Roman"/>
          <w:sz w:val="24"/>
          <w:szCs w:val="24"/>
        </w:rPr>
      </w:pPr>
      <w:r w:rsidRPr="00A506BA">
        <w:rPr>
          <w:rFonts w:ascii="Times New Roman" w:hAnsi="Times New Roman" w:cs="Times New Roman"/>
          <w:sz w:val="24"/>
          <w:szCs w:val="24"/>
        </w:rPr>
        <w:t>2.9.1.</w:t>
      </w:r>
      <w:r w:rsidRPr="00A506BA">
        <w:rPr>
          <w:rFonts w:ascii="Times New Roman" w:hAnsi="Times New Roman" w:cs="Times New Roman"/>
          <w:sz w:val="24"/>
          <w:szCs w:val="24"/>
        </w:rPr>
        <w:tab/>
      </w:r>
      <w:r w:rsidR="00656D88" w:rsidRPr="00A506BA">
        <w:rPr>
          <w:rFonts w:ascii="Times New Roman" w:hAnsi="Times New Roman" w:cs="Times New Roman"/>
          <w:sz w:val="24"/>
          <w:szCs w:val="24"/>
        </w:rPr>
        <w:t>Копий учредительных документов</w:t>
      </w:r>
      <w:r w:rsidR="00656D88" w:rsidRPr="00573354">
        <w:rPr>
          <w:rFonts w:ascii="Times New Roman" w:hAnsi="Times New Roman" w:cs="Times New Roman"/>
          <w:sz w:val="24"/>
          <w:szCs w:val="24"/>
        </w:rPr>
        <w:t xml:space="preserve"> Предприятия, заверенных подписью руководителя Пре</w:t>
      </w:r>
      <w:r w:rsidR="00E73E2C" w:rsidRPr="00573354">
        <w:rPr>
          <w:rFonts w:ascii="Times New Roman" w:hAnsi="Times New Roman" w:cs="Times New Roman"/>
          <w:sz w:val="24"/>
          <w:szCs w:val="24"/>
        </w:rPr>
        <w:t>д</w:t>
      </w:r>
      <w:r w:rsidR="00656D88" w:rsidRPr="00573354">
        <w:rPr>
          <w:rFonts w:ascii="Times New Roman" w:hAnsi="Times New Roman" w:cs="Times New Roman"/>
          <w:sz w:val="24"/>
          <w:szCs w:val="24"/>
        </w:rPr>
        <w:t>приятия или уполномоченного лица.</w:t>
      </w:r>
    </w:p>
    <w:p w14:paraId="09184EFC" w14:textId="77777777" w:rsidR="00656D88"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2.9.2.</w:t>
      </w:r>
      <w:r w:rsidRPr="00573354">
        <w:rPr>
          <w:rFonts w:ascii="Times New Roman" w:hAnsi="Times New Roman" w:cs="Times New Roman"/>
          <w:sz w:val="24"/>
          <w:szCs w:val="24"/>
        </w:rPr>
        <w:tab/>
      </w:r>
      <w:r w:rsidR="00656D88" w:rsidRPr="00573354">
        <w:rPr>
          <w:rFonts w:ascii="Times New Roman" w:hAnsi="Times New Roman" w:cs="Times New Roman"/>
          <w:sz w:val="24"/>
          <w:szCs w:val="24"/>
        </w:rPr>
        <w:t>Копий документов, подтверждающих назначение на должность руководителя Предприятия, заверенных подписью руководителя Предприятия или уполномоченного лица.</w:t>
      </w:r>
    </w:p>
    <w:p w14:paraId="049ACA41" w14:textId="77777777"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2.9.3.</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В случае, если от имени Предприятия на подписание документов, заверение копий документов или подачу документов уполномочено иное лицо, представляется доверенность уполномоченного лица, заверенная подписью руководителя Предприятия либо иного уполномоченного лица, действующего на основании доверенности, выданной руководителем Предприятия, с представлением нотариально удостоверенной копии документа, подтверждающего полномочия иного лица.</w:t>
      </w:r>
    </w:p>
    <w:p w14:paraId="414DD5A3" w14:textId="46582AC7"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2.9.4</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 xml:space="preserve">Справки, подтверждающей отсутствие неисполненной обязанности по уплате налогов, сборов, страховых взносов, пеней, штрафов, процентов, подлежащих уплате </w:t>
      </w:r>
      <w:r w:rsidR="004F7E3C">
        <w:rPr>
          <w:rFonts w:ascii="Times New Roman" w:hAnsi="Times New Roman" w:cs="Times New Roman"/>
          <w:sz w:val="24"/>
          <w:szCs w:val="24"/>
        </w:rPr>
        <w:br/>
      </w:r>
      <w:r w:rsidRPr="00573354">
        <w:rPr>
          <w:rFonts w:ascii="Times New Roman" w:hAnsi="Times New Roman" w:cs="Times New Roman"/>
          <w:sz w:val="24"/>
          <w:szCs w:val="24"/>
        </w:rPr>
        <w:t xml:space="preserve">в соответствии с законодательством Российской Федерации о налогах и сборах, </w:t>
      </w:r>
      <w:r w:rsidR="004F7E3C">
        <w:rPr>
          <w:rFonts w:ascii="Times New Roman" w:hAnsi="Times New Roman" w:cs="Times New Roman"/>
          <w:sz w:val="24"/>
          <w:szCs w:val="24"/>
        </w:rPr>
        <w:br/>
      </w:r>
      <w:r w:rsidRPr="00573354">
        <w:rPr>
          <w:rFonts w:ascii="Times New Roman" w:hAnsi="Times New Roman" w:cs="Times New Roman"/>
          <w:sz w:val="24"/>
          <w:szCs w:val="24"/>
        </w:rPr>
        <w:t xml:space="preserve">по состоянию не ранее </w:t>
      </w:r>
      <w:r w:rsidR="008E65A0">
        <w:rPr>
          <w:rFonts w:ascii="Times New Roman" w:hAnsi="Times New Roman" w:cs="Times New Roman"/>
          <w:sz w:val="24"/>
          <w:szCs w:val="24"/>
        </w:rPr>
        <w:t>1</w:t>
      </w:r>
      <w:r w:rsidRPr="00573354">
        <w:rPr>
          <w:rFonts w:ascii="Times New Roman" w:hAnsi="Times New Roman" w:cs="Times New Roman"/>
          <w:sz w:val="24"/>
          <w:szCs w:val="24"/>
        </w:rPr>
        <w:t xml:space="preserve"> числа месяца, предшествующего месяцу, в котором планируется заключение соглашения.</w:t>
      </w:r>
    </w:p>
    <w:p w14:paraId="6209A6A1" w14:textId="77777777"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2.9.5</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Согласия Предприятия на возврат в бюджет Санкт-Петербурга остатков субсидии, не использованных в установленный соглашением срок, подписанного руководителем Предприятия или уполномоченным лицом.</w:t>
      </w:r>
    </w:p>
    <w:p w14:paraId="274A5538" w14:textId="77777777"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2.9.6</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Согласия Пре</w:t>
      </w:r>
      <w:r w:rsidR="005A16FC" w:rsidRPr="00573354">
        <w:rPr>
          <w:rFonts w:ascii="Times New Roman" w:hAnsi="Times New Roman" w:cs="Times New Roman"/>
          <w:sz w:val="24"/>
          <w:szCs w:val="24"/>
        </w:rPr>
        <w:t>д</w:t>
      </w:r>
      <w:r w:rsidRPr="00573354">
        <w:rPr>
          <w:rFonts w:ascii="Times New Roman" w:hAnsi="Times New Roman" w:cs="Times New Roman"/>
          <w:sz w:val="24"/>
          <w:szCs w:val="24"/>
        </w:rPr>
        <w:t>приятия на осуществление Комитетом и КГФК проверок, подписанного руководителем Предприятия или уполномоченным лицом.</w:t>
      </w:r>
    </w:p>
    <w:p w14:paraId="69B3F9F1" w14:textId="0760E7AC"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2.9.7.</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 xml:space="preserve">Справки Предприятия об отсутствии проведения в отношении </w:t>
      </w:r>
      <w:r w:rsidR="005A16FC" w:rsidRPr="00573354">
        <w:rPr>
          <w:rFonts w:ascii="Times New Roman" w:hAnsi="Times New Roman" w:cs="Times New Roman"/>
          <w:sz w:val="24"/>
          <w:szCs w:val="24"/>
        </w:rPr>
        <w:t xml:space="preserve">Предприятия </w:t>
      </w:r>
      <w:r w:rsidRPr="00573354">
        <w:rPr>
          <w:rFonts w:ascii="Times New Roman" w:hAnsi="Times New Roman" w:cs="Times New Roman"/>
          <w:sz w:val="24"/>
          <w:szCs w:val="24"/>
        </w:rPr>
        <w:t>процедур реорганизации, ликвидации, банкротства, подписанной руководителем Предприятия или уполномоченным</w:t>
      </w:r>
      <w:r w:rsidR="008E65A0">
        <w:rPr>
          <w:rFonts w:ascii="Times New Roman" w:hAnsi="Times New Roman" w:cs="Times New Roman"/>
          <w:sz w:val="24"/>
          <w:szCs w:val="24"/>
        </w:rPr>
        <w:t xml:space="preserve"> лицом, по состоянию не ранее 1</w:t>
      </w:r>
      <w:r w:rsidRPr="00573354">
        <w:rPr>
          <w:rFonts w:ascii="Times New Roman" w:hAnsi="Times New Roman" w:cs="Times New Roman"/>
          <w:sz w:val="24"/>
          <w:szCs w:val="24"/>
        </w:rPr>
        <w:t xml:space="preserve"> числа месяца, предшествующего месяцу, в котором планируется заключение соглашения.</w:t>
      </w:r>
    </w:p>
    <w:p w14:paraId="38888006" w14:textId="2BA4773F"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2.9.8</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 xml:space="preserve">Справки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об отсутствии у не</w:t>
      </w:r>
      <w:r w:rsidR="005A16FC" w:rsidRPr="00573354">
        <w:rPr>
          <w:rFonts w:ascii="Times New Roman" w:hAnsi="Times New Roman" w:cs="Times New Roman"/>
          <w:sz w:val="24"/>
          <w:szCs w:val="24"/>
        </w:rPr>
        <w:t>го</w:t>
      </w:r>
      <w:r w:rsidRPr="00573354">
        <w:rPr>
          <w:rFonts w:ascii="Times New Roman" w:hAnsi="Times New Roman" w:cs="Times New Roman"/>
          <w:sz w:val="24"/>
          <w:szCs w:val="24"/>
        </w:rPr>
        <w:t xml:space="preserve"> ограничений на осуществление хозяйственной деятельности, подписанной руководителем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w:t>
      </w:r>
      <w:r w:rsidR="004F7E3C">
        <w:rPr>
          <w:rFonts w:ascii="Times New Roman" w:hAnsi="Times New Roman" w:cs="Times New Roman"/>
          <w:sz w:val="24"/>
          <w:szCs w:val="24"/>
        </w:rPr>
        <w:br/>
      </w:r>
      <w:r w:rsidRPr="00573354">
        <w:rPr>
          <w:rFonts w:ascii="Times New Roman" w:hAnsi="Times New Roman" w:cs="Times New Roman"/>
          <w:sz w:val="24"/>
          <w:szCs w:val="24"/>
        </w:rPr>
        <w:t>или уполномоченным лицом, по состоянию не ранее 1 числа месяца, предшествующего месяцу, в котором планируется заключение соглашения.</w:t>
      </w:r>
    </w:p>
    <w:p w14:paraId="67A4281D" w14:textId="2507AD0D"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w:t>
      </w:r>
      <w:r w:rsidR="005A16FC" w:rsidRPr="00573354">
        <w:rPr>
          <w:rFonts w:ascii="Times New Roman" w:hAnsi="Times New Roman" w:cs="Times New Roman"/>
          <w:sz w:val="24"/>
          <w:szCs w:val="24"/>
        </w:rPr>
        <w:t>9</w:t>
      </w:r>
      <w:r w:rsidRPr="00573354">
        <w:rPr>
          <w:rFonts w:ascii="Times New Roman" w:hAnsi="Times New Roman" w:cs="Times New Roman"/>
          <w:sz w:val="24"/>
          <w:szCs w:val="24"/>
        </w:rPr>
        <w:t>.</w:t>
      </w:r>
      <w:r w:rsidR="005A16FC" w:rsidRPr="00573354">
        <w:rPr>
          <w:rFonts w:ascii="Times New Roman" w:hAnsi="Times New Roman" w:cs="Times New Roman"/>
          <w:sz w:val="24"/>
          <w:szCs w:val="24"/>
        </w:rPr>
        <w:t>9</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 xml:space="preserve">Справки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об отсутствии у не</w:t>
      </w:r>
      <w:r w:rsidR="005A16FC" w:rsidRPr="00573354">
        <w:rPr>
          <w:rFonts w:ascii="Times New Roman" w:hAnsi="Times New Roman" w:cs="Times New Roman"/>
          <w:sz w:val="24"/>
          <w:szCs w:val="24"/>
        </w:rPr>
        <w:t>го</w:t>
      </w:r>
      <w:r w:rsidRPr="00573354">
        <w:rPr>
          <w:rFonts w:ascii="Times New Roman" w:hAnsi="Times New Roman" w:cs="Times New Roman"/>
          <w:sz w:val="24"/>
          <w:szCs w:val="24"/>
        </w:rPr>
        <w:t xml:space="preserve"> просроченной задолженности </w:t>
      </w:r>
      <w:r w:rsidR="004F7E3C">
        <w:rPr>
          <w:rFonts w:ascii="Times New Roman" w:hAnsi="Times New Roman" w:cs="Times New Roman"/>
          <w:sz w:val="24"/>
          <w:szCs w:val="24"/>
        </w:rPr>
        <w:br/>
      </w:r>
      <w:r w:rsidRPr="00573354">
        <w:rPr>
          <w:rFonts w:ascii="Times New Roman" w:hAnsi="Times New Roman" w:cs="Times New Roman"/>
          <w:sz w:val="24"/>
          <w:szCs w:val="24"/>
        </w:rPr>
        <w:t xml:space="preserve">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 подписанной руководителем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или уполномоченным лицом, по состоянию не ранее 1 числа месяца, предшествующего месяцу, в котором планируется заключение соглашения.</w:t>
      </w:r>
    </w:p>
    <w:p w14:paraId="1FA3DABF" w14:textId="3C58A141"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w:t>
      </w:r>
      <w:r w:rsidR="005A16FC" w:rsidRPr="00573354">
        <w:rPr>
          <w:rFonts w:ascii="Times New Roman" w:hAnsi="Times New Roman" w:cs="Times New Roman"/>
          <w:sz w:val="24"/>
          <w:szCs w:val="24"/>
        </w:rPr>
        <w:t>9</w:t>
      </w:r>
      <w:r w:rsidRPr="00573354">
        <w:rPr>
          <w:rFonts w:ascii="Times New Roman" w:hAnsi="Times New Roman" w:cs="Times New Roman"/>
          <w:sz w:val="24"/>
          <w:szCs w:val="24"/>
        </w:rPr>
        <w:t>.1</w:t>
      </w:r>
      <w:r w:rsidR="005A16FC" w:rsidRPr="00573354">
        <w:rPr>
          <w:rFonts w:ascii="Times New Roman" w:hAnsi="Times New Roman" w:cs="Times New Roman"/>
          <w:sz w:val="24"/>
          <w:szCs w:val="24"/>
        </w:rPr>
        <w:t>0</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 xml:space="preserve">Справки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об отсутствии у не</w:t>
      </w:r>
      <w:r w:rsidR="005A16FC" w:rsidRPr="00573354">
        <w:rPr>
          <w:rFonts w:ascii="Times New Roman" w:hAnsi="Times New Roman" w:cs="Times New Roman"/>
          <w:sz w:val="24"/>
          <w:szCs w:val="24"/>
        </w:rPr>
        <w:t>го</w:t>
      </w:r>
      <w:r w:rsidRPr="00573354">
        <w:rPr>
          <w:rFonts w:ascii="Times New Roman" w:hAnsi="Times New Roman" w:cs="Times New Roman"/>
          <w:sz w:val="24"/>
          <w:szCs w:val="24"/>
        </w:rPr>
        <w:t xml:space="preserve">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w:t>
      </w:r>
      <w:r w:rsidR="005A16FC" w:rsidRPr="00573354">
        <w:rPr>
          <w:rFonts w:ascii="Times New Roman" w:hAnsi="Times New Roman" w:cs="Times New Roman"/>
          <w:sz w:val="24"/>
          <w:szCs w:val="24"/>
        </w:rPr>
        <w:t>и</w:t>
      </w:r>
      <w:r w:rsidRPr="00573354">
        <w:rPr>
          <w:rFonts w:ascii="Times New Roman" w:hAnsi="Times New Roman" w:cs="Times New Roman"/>
          <w:sz w:val="24"/>
          <w:szCs w:val="24"/>
        </w:rPr>
        <w:t xml:space="preserve">, по которым </w:t>
      </w:r>
      <w:r w:rsidR="004F030C">
        <w:rPr>
          <w:rFonts w:ascii="Times New Roman" w:hAnsi="Times New Roman" w:cs="Times New Roman"/>
          <w:sz w:val="24"/>
          <w:szCs w:val="24"/>
        </w:rPr>
        <w:br/>
      </w:r>
      <w:r w:rsidRPr="00573354">
        <w:rPr>
          <w:rFonts w:ascii="Times New Roman" w:hAnsi="Times New Roman" w:cs="Times New Roman"/>
          <w:sz w:val="24"/>
          <w:szCs w:val="24"/>
        </w:rPr>
        <w:t xml:space="preserve">не исполнены требования </w:t>
      </w:r>
      <w:r w:rsidR="005A16FC" w:rsidRPr="00573354">
        <w:rPr>
          <w:rFonts w:ascii="Times New Roman" w:hAnsi="Times New Roman" w:cs="Times New Roman"/>
          <w:sz w:val="24"/>
          <w:szCs w:val="24"/>
        </w:rPr>
        <w:t xml:space="preserve">Комитета </w:t>
      </w:r>
      <w:r w:rsidRPr="00573354">
        <w:rPr>
          <w:rFonts w:ascii="Times New Roman" w:hAnsi="Times New Roman" w:cs="Times New Roman"/>
          <w:sz w:val="24"/>
          <w:szCs w:val="24"/>
        </w:rPr>
        <w:t xml:space="preserve">или КГФК о возврате субсидий и (или) вступило в силу постановление о назначении административного наказания, подписанной руководителем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или уполномоченным лицом.</w:t>
      </w:r>
    </w:p>
    <w:p w14:paraId="6C0B8EAD" w14:textId="35185D58"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w:t>
      </w:r>
      <w:r w:rsidR="005A16FC" w:rsidRPr="00573354">
        <w:rPr>
          <w:rFonts w:ascii="Times New Roman" w:hAnsi="Times New Roman" w:cs="Times New Roman"/>
          <w:sz w:val="24"/>
          <w:szCs w:val="24"/>
        </w:rPr>
        <w:t>9</w:t>
      </w:r>
      <w:r w:rsidRPr="00573354">
        <w:rPr>
          <w:rFonts w:ascii="Times New Roman" w:hAnsi="Times New Roman" w:cs="Times New Roman"/>
          <w:sz w:val="24"/>
          <w:szCs w:val="24"/>
        </w:rPr>
        <w:t>.1</w:t>
      </w:r>
      <w:r w:rsidR="005A16FC" w:rsidRPr="00573354">
        <w:rPr>
          <w:rFonts w:ascii="Times New Roman" w:hAnsi="Times New Roman" w:cs="Times New Roman"/>
          <w:sz w:val="24"/>
          <w:szCs w:val="24"/>
        </w:rPr>
        <w:t>1</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 xml:space="preserve">Справки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о том, что он</w:t>
      </w:r>
      <w:r w:rsidR="005A16FC" w:rsidRPr="00573354">
        <w:rPr>
          <w:rFonts w:ascii="Times New Roman" w:hAnsi="Times New Roman" w:cs="Times New Roman"/>
          <w:sz w:val="24"/>
          <w:szCs w:val="24"/>
        </w:rPr>
        <w:t>о</w:t>
      </w:r>
      <w:r w:rsidRPr="00573354">
        <w:rPr>
          <w:rFonts w:ascii="Times New Roman" w:hAnsi="Times New Roman" w:cs="Times New Roman"/>
          <w:sz w:val="24"/>
          <w:szCs w:val="24"/>
        </w:rPr>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4F7E3C">
        <w:rPr>
          <w:rFonts w:ascii="Times New Roman" w:hAnsi="Times New Roman" w:cs="Times New Roman"/>
          <w:sz w:val="24"/>
          <w:szCs w:val="24"/>
        </w:rPr>
        <w:br/>
      </w:r>
      <w:r w:rsidRPr="00573354">
        <w:rPr>
          <w:rFonts w:ascii="Times New Roman" w:hAnsi="Times New Roman" w:cs="Times New Roman"/>
          <w:sz w:val="24"/>
          <w:szCs w:val="24"/>
        </w:rPr>
        <w:t xml:space="preserve">и предоставления информации при проведении финансовых операций (офшорные зоны) </w:t>
      </w:r>
      <w:r w:rsidR="004F7E3C">
        <w:rPr>
          <w:rFonts w:ascii="Times New Roman" w:hAnsi="Times New Roman" w:cs="Times New Roman"/>
          <w:sz w:val="24"/>
          <w:szCs w:val="24"/>
        </w:rPr>
        <w:br/>
      </w:r>
      <w:r w:rsidRPr="00573354">
        <w:rPr>
          <w:rFonts w:ascii="Times New Roman" w:hAnsi="Times New Roman" w:cs="Times New Roman"/>
          <w:sz w:val="24"/>
          <w:szCs w:val="24"/>
        </w:rPr>
        <w:lastRenderedPageBreak/>
        <w:t xml:space="preserve">в отношении таких юридических лиц, в совокупности превышает 50 процентов, подписанной руководителем </w:t>
      </w:r>
      <w:r w:rsidR="005A16FC"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или уполномоченным лицом, по состоянию не ранее 1 числа месяца, предшествующего месяцу, в котором планируется заключение соглашения.</w:t>
      </w:r>
    </w:p>
    <w:p w14:paraId="126D7305" w14:textId="77777777"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A506BA">
        <w:rPr>
          <w:rFonts w:ascii="Times New Roman" w:hAnsi="Times New Roman" w:cs="Times New Roman"/>
          <w:sz w:val="24"/>
          <w:szCs w:val="24"/>
        </w:rPr>
        <w:t>2.</w:t>
      </w:r>
      <w:r w:rsidR="005A16FC" w:rsidRPr="00A506BA">
        <w:rPr>
          <w:rFonts w:ascii="Times New Roman" w:hAnsi="Times New Roman" w:cs="Times New Roman"/>
          <w:sz w:val="24"/>
          <w:szCs w:val="24"/>
        </w:rPr>
        <w:t>9</w:t>
      </w:r>
      <w:r w:rsidRPr="00A506BA">
        <w:rPr>
          <w:rFonts w:ascii="Times New Roman" w:hAnsi="Times New Roman" w:cs="Times New Roman"/>
          <w:sz w:val="24"/>
          <w:szCs w:val="24"/>
        </w:rPr>
        <w:t>.1</w:t>
      </w:r>
      <w:r w:rsidR="005A16FC" w:rsidRPr="00A506BA">
        <w:rPr>
          <w:rFonts w:ascii="Times New Roman" w:hAnsi="Times New Roman" w:cs="Times New Roman"/>
          <w:sz w:val="24"/>
          <w:szCs w:val="24"/>
        </w:rPr>
        <w:t>2</w:t>
      </w:r>
      <w:r w:rsidR="00B30811" w:rsidRPr="00A506BA">
        <w:rPr>
          <w:rFonts w:ascii="Times New Roman" w:hAnsi="Times New Roman" w:cs="Times New Roman"/>
          <w:sz w:val="24"/>
          <w:szCs w:val="24"/>
        </w:rPr>
        <w:t>.</w:t>
      </w:r>
      <w:r w:rsidR="00B30811" w:rsidRPr="00A506BA">
        <w:rPr>
          <w:rFonts w:ascii="Times New Roman" w:hAnsi="Times New Roman" w:cs="Times New Roman"/>
          <w:sz w:val="24"/>
          <w:szCs w:val="24"/>
        </w:rPr>
        <w:tab/>
      </w:r>
      <w:r w:rsidRPr="00A506BA">
        <w:rPr>
          <w:rFonts w:ascii="Times New Roman" w:hAnsi="Times New Roman" w:cs="Times New Roman"/>
          <w:sz w:val="24"/>
          <w:szCs w:val="24"/>
        </w:rPr>
        <w:t xml:space="preserve">Справки </w:t>
      </w:r>
      <w:r w:rsidR="005A16FC" w:rsidRPr="00A506BA">
        <w:rPr>
          <w:rFonts w:ascii="Times New Roman" w:hAnsi="Times New Roman" w:cs="Times New Roman"/>
          <w:sz w:val="24"/>
          <w:szCs w:val="24"/>
        </w:rPr>
        <w:t>Предприятия</w:t>
      </w:r>
      <w:r w:rsidRPr="00A506BA">
        <w:rPr>
          <w:rFonts w:ascii="Times New Roman" w:hAnsi="Times New Roman" w:cs="Times New Roman"/>
          <w:sz w:val="24"/>
          <w:szCs w:val="24"/>
        </w:rPr>
        <w:t xml:space="preserve"> о том, что он</w:t>
      </w:r>
      <w:r w:rsidR="005A16FC" w:rsidRPr="00A506BA">
        <w:rPr>
          <w:rFonts w:ascii="Times New Roman" w:hAnsi="Times New Roman" w:cs="Times New Roman"/>
          <w:sz w:val="24"/>
          <w:szCs w:val="24"/>
        </w:rPr>
        <w:t>о</w:t>
      </w:r>
      <w:r w:rsidRPr="00A506BA">
        <w:rPr>
          <w:rFonts w:ascii="Times New Roman" w:hAnsi="Times New Roman" w:cs="Times New Roman"/>
          <w:sz w:val="24"/>
          <w:szCs w:val="24"/>
        </w:rPr>
        <w:t xml:space="preserve"> не включен</w:t>
      </w:r>
      <w:r w:rsidR="005A16FC" w:rsidRPr="00A506BA">
        <w:rPr>
          <w:rFonts w:ascii="Times New Roman" w:hAnsi="Times New Roman" w:cs="Times New Roman"/>
          <w:sz w:val="24"/>
          <w:szCs w:val="24"/>
        </w:rPr>
        <w:t>о</w:t>
      </w:r>
      <w:r w:rsidRPr="00A506BA">
        <w:rPr>
          <w:rFonts w:ascii="Times New Roman" w:hAnsi="Times New Roman" w:cs="Times New Roman"/>
          <w:sz w:val="24"/>
          <w:szCs w:val="24"/>
        </w:rPr>
        <w:t xml:space="preserve"> в реестр недобросовестных поставщиков (подрядчиков, исполнителей), ведение которого осуществляется в соответствии с Федеральным законом, подписанной руководителем </w:t>
      </w:r>
      <w:r w:rsidR="005A16FC" w:rsidRPr="00A506BA">
        <w:rPr>
          <w:rFonts w:ascii="Times New Roman" w:hAnsi="Times New Roman" w:cs="Times New Roman"/>
          <w:sz w:val="24"/>
          <w:szCs w:val="24"/>
        </w:rPr>
        <w:t>Предприятия</w:t>
      </w:r>
      <w:r w:rsidRPr="00A506BA">
        <w:rPr>
          <w:rFonts w:ascii="Times New Roman" w:hAnsi="Times New Roman" w:cs="Times New Roman"/>
          <w:sz w:val="24"/>
          <w:szCs w:val="24"/>
        </w:rPr>
        <w:t xml:space="preserve"> или уполномоченным лицом.</w:t>
      </w:r>
    </w:p>
    <w:p w14:paraId="0BE23726" w14:textId="0BFE7A1F" w:rsidR="00656D88" w:rsidRPr="00573354" w:rsidRDefault="005A16FC"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2.9</w:t>
      </w:r>
      <w:r w:rsidR="00656D88" w:rsidRPr="00573354">
        <w:rPr>
          <w:rFonts w:ascii="Times New Roman" w:hAnsi="Times New Roman" w:cs="Times New Roman"/>
          <w:sz w:val="24"/>
          <w:szCs w:val="24"/>
        </w:rPr>
        <w:t>.1</w:t>
      </w:r>
      <w:r w:rsidRPr="00573354">
        <w:rPr>
          <w:rFonts w:ascii="Times New Roman" w:hAnsi="Times New Roman" w:cs="Times New Roman"/>
          <w:sz w:val="24"/>
          <w:szCs w:val="24"/>
        </w:rPr>
        <w:t>3</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00656D88" w:rsidRPr="00573354">
        <w:rPr>
          <w:rFonts w:ascii="Times New Roman" w:hAnsi="Times New Roman" w:cs="Times New Roman"/>
          <w:sz w:val="24"/>
          <w:szCs w:val="24"/>
        </w:rPr>
        <w:t xml:space="preserve">Справки </w:t>
      </w:r>
      <w:r w:rsidRPr="00573354">
        <w:rPr>
          <w:rFonts w:ascii="Times New Roman" w:hAnsi="Times New Roman" w:cs="Times New Roman"/>
          <w:sz w:val="24"/>
          <w:szCs w:val="24"/>
        </w:rPr>
        <w:t xml:space="preserve">Предприятия </w:t>
      </w:r>
      <w:r w:rsidR="00656D88" w:rsidRPr="00573354">
        <w:rPr>
          <w:rFonts w:ascii="Times New Roman" w:hAnsi="Times New Roman" w:cs="Times New Roman"/>
          <w:sz w:val="24"/>
          <w:szCs w:val="24"/>
        </w:rPr>
        <w:t>об отсутствии у не</w:t>
      </w:r>
      <w:r w:rsidRPr="00573354">
        <w:rPr>
          <w:rFonts w:ascii="Times New Roman" w:hAnsi="Times New Roman" w:cs="Times New Roman"/>
          <w:sz w:val="24"/>
          <w:szCs w:val="24"/>
        </w:rPr>
        <w:t>го</w:t>
      </w:r>
      <w:r w:rsidR="00656D88" w:rsidRPr="00573354">
        <w:rPr>
          <w:rFonts w:ascii="Times New Roman" w:hAnsi="Times New Roman" w:cs="Times New Roman"/>
          <w:sz w:val="24"/>
          <w:szCs w:val="24"/>
        </w:rPr>
        <w:t xml:space="preserve"> иных средств из бюджетов бюджетной системы Российской Федерации на финансовое обеспечение (возмещение) затрат, </w:t>
      </w:r>
      <w:r w:rsidR="00AE0E31" w:rsidRPr="00573354">
        <w:rPr>
          <w:rFonts w:ascii="Times New Roman" w:hAnsi="Times New Roman" w:cs="Times New Roman"/>
          <w:sz w:val="24"/>
          <w:szCs w:val="24"/>
        </w:rPr>
        <w:t>указанных в пункте 1.4 настоящего Порядка, на основании иных нормативных правовых актов</w:t>
      </w:r>
      <w:r w:rsidR="00815B33" w:rsidRPr="00573354">
        <w:rPr>
          <w:rFonts w:ascii="Times New Roman" w:hAnsi="Times New Roman" w:cs="Times New Roman"/>
          <w:sz w:val="24"/>
          <w:szCs w:val="24"/>
        </w:rPr>
        <w:t>,</w:t>
      </w:r>
      <w:r w:rsidR="00AE0E31" w:rsidRPr="00573354">
        <w:rPr>
          <w:rFonts w:ascii="Times New Roman" w:hAnsi="Times New Roman" w:cs="Times New Roman"/>
          <w:sz w:val="24"/>
          <w:szCs w:val="24"/>
        </w:rPr>
        <w:t xml:space="preserve"> </w:t>
      </w:r>
      <w:r w:rsidR="00656D88" w:rsidRPr="00573354">
        <w:rPr>
          <w:rFonts w:ascii="Times New Roman" w:hAnsi="Times New Roman" w:cs="Times New Roman"/>
          <w:sz w:val="24"/>
          <w:szCs w:val="24"/>
        </w:rPr>
        <w:t>подписанн</w:t>
      </w:r>
      <w:r w:rsidR="00815B33" w:rsidRPr="00573354">
        <w:rPr>
          <w:rFonts w:ascii="Times New Roman" w:hAnsi="Times New Roman" w:cs="Times New Roman"/>
          <w:sz w:val="24"/>
          <w:szCs w:val="24"/>
        </w:rPr>
        <w:t>ых</w:t>
      </w:r>
      <w:r w:rsidR="00656D88" w:rsidRPr="00573354">
        <w:rPr>
          <w:rFonts w:ascii="Times New Roman" w:hAnsi="Times New Roman" w:cs="Times New Roman"/>
          <w:sz w:val="24"/>
          <w:szCs w:val="24"/>
        </w:rPr>
        <w:t xml:space="preserve"> руководителем </w:t>
      </w:r>
      <w:r w:rsidR="00AE0E31" w:rsidRPr="00573354">
        <w:rPr>
          <w:rFonts w:ascii="Times New Roman" w:hAnsi="Times New Roman" w:cs="Times New Roman"/>
          <w:sz w:val="24"/>
          <w:szCs w:val="24"/>
        </w:rPr>
        <w:t>Предприятия</w:t>
      </w:r>
      <w:r w:rsidR="00656D88" w:rsidRPr="00573354">
        <w:rPr>
          <w:rFonts w:ascii="Times New Roman" w:hAnsi="Times New Roman" w:cs="Times New Roman"/>
          <w:sz w:val="24"/>
          <w:szCs w:val="24"/>
        </w:rPr>
        <w:t xml:space="preserve"> или уполномоченным на то лицом, </w:t>
      </w:r>
      <w:r w:rsidR="00E14260">
        <w:rPr>
          <w:rFonts w:ascii="Times New Roman" w:hAnsi="Times New Roman" w:cs="Times New Roman"/>
          <w:sz w:val="24"/>
          <w:szCs w:val="24"/>
        </w:rPr>
        <w:br/>
      </w:r>
      <w:r w:rsidR="00656D88" w:rsidRPr="00573354">
        <w:rPr>
          <w:rFonts w:ascii="Times New Roman" w:hAnsi="Times New Roman" w:cs="Times New Roman"/>
          <w:sz w:val="24"/>
          <w:szCs w:val="24"/>
        </w:rPr>
        <w:t>по состоянию не ранее 1 числа месяца, предшествующего месяцу, в котором планируется заключение соглашения.</w:t>
      </w:r>
    </w:p>
    <w:p w14:paraId="006A665B" w14:textId="77777777" w:rsidR="00656D88" w:rsidRPr="00573354" w:rsidRDefault="00656D88"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2.</w:t>
      </w:r>
      <w:r w:rsidR="00AE0E31" w:rsidRPr="00573354">
        <w:rPr>
          <w:rFonts w:ascii="Times New Roman" w:hAnsi="Times New Roman" w:cs="Times New Roman"/>
          <w:sz w:val="24"/>
          <w:szCs w:val="24"/>
        </w:rPr>
        <w:t>9</w:t>
      </w:r>
      <w:r w:rsidRPr="00573354">
        <w:rPr>
          <w:rFonts w:ascii="Times New Roman" w:hAnsi="Times New Roman" w:cs="Times New Roman"/>
          <w:sz w:val="24"/>
          <w:szCs w:val="24"/>
        </w:rPr>
        <w:t>.1</w:t>
      </w:r>
      <w:r w:rsidR="00AE0E31" w:rsidRPr="00573354">
        <w:rPr>
          <w:rFonts w:ascii="Times New Roman" w:hAnsi="Times New Roman" w:cs="Times New Roman"/>
          <w:sz w:val="24"/>
          <w:szCs w:val="24"/>
        </w:rPr>
        <w:t>4</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 xml:space="preserve">Справки о согласии </w:t>
      </w:r>
      <w:r w:rsidR="00AE0E31"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на </w:t>
      </w:r>
      <w:proofErr w:type="spellStart"/>
      <w:r w:rsidRPr="00573354">
        <w:rPr>
          <w:rFonts w:ascii="Times New Roman" w:hAnsi="Times New Roman" w:cs="Times New Roman"/>
          <w:sz w:val="24"/>
          <w:szCs w:val="24"/>
        </w:rPr>
        <w:t>неприобретение</w:t>
      </w:r>
      <w:proofErr w:type="spellEnd"/>
      <w:r w:rsidRPr="00573354">
        <w:rPr>
          <w:rFonts w:ascii="Times New Roman" w:hAnsi="Times New Roman" w:cs="Times New Roman"/>
          <w:sz w:val="24"/>
          <w:szCs w:val="24"/>
        </w:rPr>
        <w:t xml:space="preserve"> </w:t>
      </w:r>
      <w:r w:rsidR="00AE0E31" w:rsidRPr="00573354">
        <w:rPr>
          <w:rFonts w:ascii="Times New Roman" w:hAnsi="Times New Roman" w:cs="Times New Roman"/>
          <w:sz w:val="24"/>
          <w:szCs w:val="24"/>
        </w:rPr>
        <w:t>Предприятием</w:t>
      </w:r>
      <w:r w:rsidRPr="00573354">
        <w:rPr>
          <w:rFonts w:ascii="Times New Roman" w:hAnsi="Times New Roman" w:cs="Times New Roman"/>
          <w:sz w:val="24"/>
          <w:szCs w:val="24"/>
        </w:rPr>
        <w:t xml:space="preserve"> за счет средств субсидии иностранной валюты, подписанной руководителем </w:t>
      </w:r>
      <w:r w:rsidR="00AE0E31"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w:t>
      </w:r>
      <w:r w:rsidR="004F7E3C">
        <w:rPr>
          <w:rFonts w:ascii="Times New Roman" w:hAnsi="Times New Roman" w:cs="Times New Roman"/>
          <w:sz w:val="24"/>
          <w:szCs w:val="24"/>
        </w:rPr>
        <w:br/>
      </w:r>
      <w:r w:rsidRPr="00573354">
        <w:rPr>
          <w:rFonts w:ascii="Times New Roman" w:hAnsi="Times New Roman" w:cs="Times New Roman"/>
          <w:sz w:val="24"/>
          <w:szCs w:val="24"/>
        </w:rPr>
        <w:t>или уполномоченным лицом.</w:t>
      </w:r>
    </w:p>
    <w:p w14:paraId="0CE5515B" w14:textId="77777777" w:rsidR="00901C84" w:rsidRPr="00573354" w:rsidRDefault="00901C84" w:rsidP="007B2954">
      <w:pPr>
        <w:pStyle w:val="ConsPlusNormal"/>
        <w:ind w:firstLine="540"/>
        <w:jc w:val="both"/>
        <w:rPr>
          <w:rFonts w:ascii="Times New Roman" w:hAnsi="Times New Roman" w:cs="Times New Roman"/>
          <w:sz w:val="24"/>
          <w:szCs w:val="24"/>
        </w:rPr>
      </w:pPr>
    </w:p>
    <w:p w14:paraId="546ECE8D" w14:textId="77777777" w:rsidR="00771D55" w:rsidRPr="00573354" w:rsidRDefault="00B30811" w:rsidP="007B2954">
      <w:pPr>
        <w:pStyle w:val="ConsPlusTitle"/>
        <w:jc w:val="center"/>
        <w:outlineLvl w:val="1"/>
        <w:rPr>
          <w:rFonts w:ascii="Times New Roman" w:hAnsi="Times New Roman" w:cs="Times New Roman"/>
          <w:sz w:val="24"/>
          <w:szCs w:val="24"/>
        </w:rPr>
      </w:pPr>
      <w:r w:rsidRPr="00573354">
        <w:rPr>
          <w:rFonts w:ascii="Times New Roman" w:hAnsi="Times New Roman" w:cs="Times New Roman"/>
          <w:sz w:val="24"/>
          <w:szCs w:val="24"/>
        </w:rPr>
        <w:t>3.</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Порядок предоставления субсидии</w:t>
      </w:r>
    </w:p>
    <w:p w14:paraId="39F6C8EF" w14:textId="77777777" w:rsidR="00771D55" w:rsidRPr="00573354" w:rsidRDefault="00771D55" w:rsidP="007B2954">
      <w:pPr>
        <w:pStyle w:val="ConsPlusNormal"/>
        <w:ind w:firstLine="540"/>
        <w:jc w:val="both"/>
        <w:rPr>
          <w:rFonts w:ascii="Times New Roman" w:hAnsi="Times New Roman" w:cs="Times New Roman"/>
          <w:sz w:val="24"/>
          <w:szCs w:val="24"/>
        </w:rPr>
      </w:pPr>
    </w:p>
    <w:p w14:paraId="4B87428E" w14:textId="09A19048" w:rsidR="00771D55"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3.1.</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Для получения субсидии и в целях заключения соглашения о предоставлении субсидии, указанно</w:t>
      </w:r>
      <w:r w:rsidR="00A24F96" w:rsidRPr="00573354">
        <w:rPr>
          <w:rFonts w:ascii="Times New Roman" w:hAnsi="Times New Roman" w:cs="Times New Roman"/>
          <w:sz w:val="24"/>
          <w:szCs w:val="24"/>
        </w:rPr>
        <w:t>й</w:t>
      </w:r>
      <w:r w:rsidR="00771D55" w:rsidRPr="00573354">
        <w:rPr>
          <w:rFonts w:ascii="Times New Roman" w:hAnsi="Times New Roman" w:cs="Times New Roman"/>
          <w:sz w:val="24"/>
          <w:szCs w:val="24"/>
        </w:rPr>
        <w:t xml:space="preserve"> в </w:t>
      </w:r>
      <w:hyperlink w:anchor="P86" w:history="1">
        <w:r w:rsidR="00771D55" w:rsidRPr="00573354">
          <w:rPr>
            <w:rFonts w:ascii="Times New Roman" w:hAnsi="Times New Roman" w:cs="Times New Roman"/>
            <w:sz w:val="24"/>
            <w:szCs w:val="24"/>
          </w:rPr>
          <w:t>пункте 3.6</w:t>
        </w:r>
      </w:hyperlink>
      <w:r w:rsidR="00771D55" w:rsidRPr="00573354">
        <w:rPr>
          <w:rFonts w:ascii="Times New Roman" w:hAnsi="Times New Roman" w:cs="Times New Roman"/>
          <w:sz w:val="24"/>
          <w:szCs w:val="24"/>
        </w:rPr>
        <w:t xml:space="preserve"> настоящего Порядка, получатель субсидии представляет </w:t>
      </w:r>
      <w:r w:rsidR="004F7E3C">
        <w:rPr>
          <w:rFonts w:ascii="Times New Roman" w:hAnsi="Times New Roman" w:cs="Times New Roman"/>
          <w:sz w:val="24"/>
          <w:szCs w:val="24"/>
        </w:rPr>
        <w:br/>
      </w:r>
      <w:r w:rsidR="00771D55" w:rsidRPr="00573354">
        <w:rPr>
          <w:rFonts w:ascii="Times New Roman" w:hAnsi="Times New Roman" w:cs="Times New Roman"/>
          <w:sz w:val="24"/>
          <w:szCs w:val="24"/>
        </w:rPr>
        <w:t>в Комитет заявление с приложением документов.</w:t>
      </w:r>
    </w:p>
    <w:p w14:paraId="1F11113D" w14:textId="4D1D04E9" w:rsidR="00AE0E31" w:rsidRPr="00573354" w:rsidRDefault="00AE0E3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Заявление и документы, указанные в пункте 2.9 настоящего Порядка, должны быть прошиты, пронумерованы и заверены подписью руководителя Предприятия </w:t>
      </w:r>
      <w:r w:rsidR="00E14260">
        <w:rPr>
          <w:rFonts w:ascii="Times New Roman" w:hAnsi="Times New Roman" w:cs="Times New Roman"/>
          <w:sz w:val="24"/>
          <w:szCs w:val="24"/>
        </w:rPr>
        <w:br/>
      </w:r>
      <w:bookmarkStart w:id="5" w:name="_GoBack"/>
      <w:bookmarkEnd w:id="5"/>
      <w:r w:rsidRPr="00573354">
        <w:rPr>
          <w:rFonts w:ascii="Times New Roman" w:hAnsi="Times New Roman" w:cs="Times New Roman"/>
          <w:sz w:val="24"/>
          <w:szCs w:val="24"/>
        </w:rPr>
        <w:t>или уполномоченного лица.</w:t>
      </w:r>
    </w:p>
    <w:p w14:paraId="6CCF07DB" w14:textId="77777777" w:rsidR="00AE0E31" w:rsidRPr="00573354" w:rsidRDefault="00AE0E3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После регистрации заявления и документов на предоставление субсиди</w:t>
      </w:r>
      <w:r w:rsidR="00113B72" w:rsidRPr="00573354">
        <w:rPr>
          <w:rFonts w:ascii="Times New Roman" w:hAnsi="Times New Roman" w:cs="Times New Roman"/>
          <w:sz w:val="24"/>
          <w:szCs w:val="24"/>
        </w:rPr>
        <w:t>и</w:t>
      </w:r>
      <w:r w:rsidRPr="00573354">
        <w:rPr>
          <w:rFonts w:ascii="Times New Roman" w:hAnsi="Times New Roman" w:cs="Times New Roman"/>
          <w:sz w:val="24"/>
          <w:szCs w:val="24"/>
        </w:rPr>
        <w:t xml:space="preserve"> дополнительные документы от </w:t>
      </w:r>
      <w:r w:rsidR="00113B72" w:rsidRPr="00573354">
        <w:rPr>
          <w:rFonts w:ascii="Times New Roman" w:hAnsi="Times New Roman" w:cs="Times New Roman"/>
          <w:sz w:val="24"/>
          <w:szCs w:val="24"/>
        </w:rPr>
        <w:t>Предприятия</w:t>
      </w:r>
      <w:r w:rsidRPr="00573354">
        <w:rPr>
          <w:rFonts w:ascii="Times New Roman" w:hAnsi="Times New Roman" w:cs="Times New Roman"/>
          <w:sz w:val="24"/>
          <w:szCs w:val="24"/>
        </w:rPr>
        <w:t xml:space="preserve"> не принимаются.</w:t>
      </w:r>
    </w:p>
    <w:p w14:paraId="5D6D4D53" w14:textId="38625AA2" w:rsidR="00771D55" w:rsidRPr="00573354" w:rsidRDefault="00B30811"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3.2.</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Порядок, сроки представления и рассмотрения заявления и документов, а также порядок принятия решения о предоставлении субсидии в части, не урегулированной настоящим Порядком, утверждаются Комитетом.</w:t>
      </w:r>
    </w:p>
    <w:p w14:paraId="453C513A" w14:textId="303BD1B8" w:rsidR="00771D55" w:rsidRPr="00573354" w:rsidRDefault="00771D55" w:rsidP="00AA480B">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3.3</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Рассмотрение представленных получателем субсидии заявления и документов осуществляе</w:t>
      </w:r>
      <w:r w:rsidR="00AB7AD0" w:rsidRPr="00573354">
        <w:rPr>
          <w:rFonts w:ascii="Times New Roman" w:hAnsi="Times New Roman" w:cs="Times New Roman"/>
          <w:sz w:val="24"/>
          <w:szCs w:val="24"/>
        </w:rPr>
        <w:t>тся Комитетом в срок не более</w:t>
      </w:r>
      <w:r w:rsidR="00B02F40" w:rsidRPr="00573354">
        <w:rPr>
          <w:rFonts w:ascii="Times New Roman" w:hAnsi="Times New Roman" w:cs="Times New Roman"/>
          <w:sz w:val="24"/>
          <w:szCs w:val="24"/>
        </w:rPr>
        <w:t xml:space="preserve"> 5</w:t>
      </w:r>
      <w:r w:rsidRPr="00573354">
        <w:rPr>
          <w:rFonts w:ascii="Times New Roman" w:hAnsi="Times New Roman" w:cs="Times New Roman"/>
          <w:sz w:val="24"/>
          <w:szCs w:val="24"/>
        </w:rPr>
        <w:t xml:space="preserve"> </w:t>
      </w:r>
      <w:r w:rsidR="00A76796" w:rsidRPr="00573354">
        <w:rPr>
          <w:rFonts w:ascii="Times New Roman" w:hAnsi="Times New Roman" w:cs="Times New Roman"/>
          <w:sz w:val="24"/>
          <w:szCs w:val="24"/>
        </w:rPr>
        <w:t>рабочих</w:t>
      </w:r>
      <w:r w:rsidRPr="00573354">
        <w:rPr>
          <w:rFonts w:ascii="Times New Roman" w:hAnsi="Times New Roman" w:cs="Times New Roman"/>
          <w:sz w:val="24"/>
          <w:szCs w:val="24"/>
        </w:rPr>
        <w:t xml:space="preserve"> дней со дня приема заявления </w:t>
      </w:r>
      <w:r w:rsidR="004F7E3C">
        <w:rPr>
          <w:rFonts w:ascii="Times New Roman" w:hAnsi="Times New Roman" w:cs="Times New Roman"/>
          <w:sz w:val="24"/>
          <w:szCs w:val="24"/>
        </w:rPr>
        <w:br/>
      </w:r>
      <w:r w:rsidRPr="00573354">
        <w:rPr>
          <w:rFonts w:ascii="Times New Roman" w:hAnsi="Times New Roman" w:cs="Times New Roman"/>
          <w:sz w:val="24"/>
          <w:szCs w:val="24"/>
        </w:rPr>
        <w:t>и документов.</w:t>
      </w:r>
    </w:p>
    <w:p w14:paraId="36050360" w14:textId="77777777" w:rsidR="00406399" w:rsidRPr="00573354" w:rsidRDefault="00B30811" w:rsidP="00AA480B">
      <w:pPr>
        <w:tabs>
          <w:tab w:val="left" w:pos="1276"/>
        </w:tabs>
        <w:spacing w:after="0" w:line="240" w:lineRule="auto"/>
        <w:ind w:firstLine="567"/>
        <w:rPr>
          <w:rFonts w:ascii="Times New Roman" w:eastAsia="Times New Roman" w:hAnsi="Times New Roman" w:cs="Times New Roman"/>
          <w:sz w:val="24"/>
          <w:szCs w:val="24"/>
          <w:lang w:eastAsia="ru-RU"/>
        </w:rPr>
      </w:pPr>
      <w:bookmarkStart w:id="6" w:name="P79"/>
      <w:bookmarkEnd w:id="6"/>
      <w:r w:rsidRPr="00573354">
        <w:rPr>
          <w:rFonts w:ascii="Times New Roman" w:hAnsi="Times New Roman" w:cs="Times New Roman"/>
          <w:sz w:val="24"/>
          <w:szCs w:val="24"/>
        </w:rPr>
        <w:t>3.4.</w:t>
      </w:r>
      <w:r w:rsidRPr="00573354">
        <w:rPr>
          <w:rFonts w:ascii="Times New Roman" w:hAnsi="Times New Roman" w:cs="Times New Roman"/>
          <w:sz w:val="24"/>
          <w:szCs w:val="24"/>
        </w:rPr>
        <w:tab/>
      </w:r>
      <w:r w:rsidR="00406399" w:rsidRPr="00573354">
        <w:rPr>
          <w:rFonts w:ascii="Times New Roman" w:eastAsia="Times New Roman" w:hAnsi="Times New Roman" w:cs="Times New Roman"/>
          <w:sz w:val="24"/>
          <w:szCs w:val="24"/>
          <w:lang w:eastAsia="ru-RU"/>
        </w:rPr>
        <w:t>Предельный размер субсидии определяется по следующей формуле:</w:t>
      </w:r>
    </w:p>
    <w:p w14:paraId="795F4387" w14:textId="77777777" w:rsidR="00406399" w:rsidRPr="00573354" w:rsidRDefault="00406399" w:rsidP="007B29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6AE8116" w14:textId="77777777" w:rsidR="00422D4B" w:rsidRPr="00573354" w:rsidRDefault="00422D4B" w:rsidP="00422D4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573354">
        <w:rPr>
          <w:rFonts w:ascii="Times New Roman" w:eastAsia="Times New Roman" w:hAnsi="Times New Roman" w:cs="Times New Roman"/>
          <w:b/>
          <w:sz w:val="24"/>
          <w:szCs w:val="24"/>
          <w:lang w:eastAsia="ru-RU"/>
        </w:rPr>
        <w:t xml:space="preserve">С (пред) = </w:t>
      </w:r>
      <w:r w:rsidRPr="00573354">
        <w:rPr>
          <w:rFonts w:ascii="Times New Roman" w:eastAsia="Times New Roman" w:hAnsi="Times New Roman" w:cs="Times New Roman"/>
          <w:b/>
          <w:sz w:val="44"/>
          <w:szCs w:val="44"/>
          <w:lang w:eastAsia="ru-RU"/>
        </w:rPr>
        <w:t xml:space="preserve">Ʃ </w:t>
      </w:r>
      <w:r w:rsidRPr="00573354">
        <w:rPr>
          <w:rFonts w:ascii="Times New Roman" w:eastAsia="Times New Roman" w:hAnsi="Times New Roman" w:cs="Times New Roman"/>
          <w:b/>
          <w:sz w:val="24"/>
          <w:szCs w:val="24"/>
          <w:lang w:eastAsia="ru-RU"/>
        </w:rPr>
        <w:t>З (</w:t>
      </w:r>
      <w:proofErr w:type="spellStart"/>
      <w:r w:rsidRPr="00573354">
        <w:rPr>
          <w:rFonts w:ascii="Times New Roman" w:eastAsia="Times New Roman" w:hAnsi="Times New Roman" w:cs="Times New Roman"/>
          <w:b/>
          <w:sz w:val="24"/>
          <w:szCs w:val="24"/>
          <w:lang w:val="en-US" w:eastAsia="ru-RU"/>
        </w:rPr>
        <w:t>i</w:t>
      </w:r>
      <w:proofErr w:type="spellEnd"/>
      <w:r w:rsidRPr="00573354">
        <w:rPr>
          <w:rFonts w:ascii="Times New Roman" w:eastAsia="Times New Roman" w:hAnsi="Times New Roman" w:cs="Times New Roman"/>
          <w:b/>
          <w:sz w:val="24"/>
          <w:szCs w:val="24"/>
          <w:lang w:eastAsia="ru-RU"/>
        </w:rPr>
        <w:t>)</w:t>
      </w:r>
      <w:r w:rsidR="004F7E3C">
        <w:rPr>
          <w:rFonts w:ascii="Times New Roman" w:eastAsia="Times New Roman" w:hAnsi="Times New Roman" w:cs="Times New Roman"/>
          <w:b/>
          <w:sz w:val="24"/>
          <w:szCs w:val="24"/>
          <w:lang w:eastAsia="ru-RU"/>
        </w:rPr>
        <w:t>,</w:t>
      </w:r>
    </w:p>
    <w:p w14:paraId="7F9B0A52" w14:textId="77777777" w:rsidR="00406399" w:rsidRPr="00573354" w:rsidRDefault="00406399" w:rsidP="00E1690A">
      <w:pPr>
        <w:widowControl w:val="0"/>
        <w:tabs>
          <w:tab w:val="left" w:pos="127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573354">
        <w:rPr>
          <w:rFonts w:ascii="Times New Roman" w:eastAsia="Times New Roman" w:hAnsi="Times New Roman" w:cs="Times New Roman"/>
          <w:sz w:val="24"/>
          <w:szCs w:val="24"/>
          <w:lang w:eastAsia="ru-RU"/>
        </w:rPr>
        <w:t>где:</w:t>
      </w:r>
    </w:p>
    <w:p w14:paraId="79E7EA1D" w14:textId="77777777" w:rsidR="00B56B10" w:rsidRPr="00573354" w:rsidRDefault="00B56B10" w:rsidP="00E1690A">
      <w:pPr>
        <w:widowControl w:val="0"/>
        <w:tabs>
          <w:tab w:val="left" w:pos="1276"/>
        </w:tab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510D6454" w14:textId="1ACC7331" w:rsidR="00406399" w:rsidRPr="00573354" w:rsidRDefault="00091955" w:rsidP="00E1690A">
      <w:pPr>
        <w:widowControl w:val="0"/>
        <w:tabs>
          <w:tab w:val="left" w:pos="127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573354">
        <w:rPr>
          <w:rFonts w:ascii="Times New Roman" w:eastAsia="Times New Roman" w:hAnsi="Times New Roman" w:cs="Times New Roman"/>
          <w:sz w:val="24"/>
          <w:szCs w:val="24"/>
          <w:lang w:eastAsia="ru-RU"/>
        </w:rPr>
        <w:t xml:space="preserve">С (пред) – </w:t>
      </w:r>
      <w:r w:rsidR="00422D4B" w:rsidRPr="00573354">
        <w:rPr>
          <w:rFonts w:ascii="Times New Roman" w:eastAsia="Times New Roman" w:hAnsi="Times New Roman" w:cs="Times New Roman"/>
          <w:sz w:val="24"/>
          <w:szCs w:val="24"/>
          <w:lang w:eastAsia="ru-RU"/>
        </w:rPr>
        <w:t>предельный размер субсидии;</w:t>
      </w:r>
    </w:p>
    <w:p w14:paraId="5C892624" w14:textId="77777777" w:rsidR="00406399" w:rsidRPr="00573354" w:rsidRDefault="00091955" w:rsidP="00E1690A">
      <w:pPr>
        <w:widowControl w:val="0"/>
        <w:tabs>
          <w:tab w:val="left" w:pos="127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573354">
        <w:rPr>
          <w:rFonts w:ascii="Times New Roman" w:eastAsia="Times New Roman" w:hAnsi="Times New Roman" w:cs="Times New Roman"/>
          <w:sz w:val="24"/>
          <w:szCs w:val="24"/>
          <w:lang w:eastAsia="ru-RU"/>
        </w:rPr>
        <w:t xml:space="preserve">З (i) – </w:t>
      </w:r>
      <w:r w:rsidR="00422D4B" w:rsidRPr="00573354">
        <w:rPr>
          <w:rFonts w:ascii="Times New Roman" w:eastAsia="Times New Roman" w:hAnsi="Times New Roman" w:cs="Times New Roman"/>
          <w:sz w:val="24"/>
          <w:szCs w:val="24"/>
          <w:lang w:eastAsia="ru-RU"/>
        </w:rPr>
        <w:t>затраты по i-мероприятиям СПб ГУП «АТС Смольного» на расширение инфраструктуры АПК «Безопасный город»</w:t>
      </w:r>
      <w:r w:rsidR="00406399" w:rsidRPr="00573354">
        <w:rPr>
          <w:rFonts w:ascii="Times New Roman" w:eastAsia="Times New Roman" w:hAnsi="Times New Roman" w:cs="Times New Roman"/>
          <w:sz w:val="24"/>
          <w:szCs w:val="24"/>
          <w:lang w:eastAsia="ru-RU"/>
        </w:rPr>
        <w:t>.</w:t>
      </w:r>
    </w:p>
    <w:p w14:paraId="14892D24" w14:textId="77777777" w:rsidR="004F7E3C" w:rsidRDefault="004F7E3C" w:rsidP="00E1690A">
      <w:pPr>
        <w:widowControl w:val="0"/>
        <w:tabs>
          <w:tab w:val="left" w:pos="1276"/>
        </w:tabs>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6D956D6E" w14:textId="01E943A8" w:rsidR="00406399" w:rsidRPr="00573354" w:rsidRDefault="003802CD" w:rsidP="00E1690A">
      <w:pPr>
        <w:widowControl w:val="0"/>
        <w:tabs>
          <w:tab w:val="left" w:pos="127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573354">
        <w:rPr>
          <w:rFonts w:ascii="Times New Roman" w:eastAsia="Times New Roman" w:hAnsi="Times New Roman" w:cs="Times New Roman"/>
          <w:sz w:val="24"/>
          <w:szCs w:val="24"/>
          <w:lang w:eastAsia="ru-RU"/>
        </w:rPr>
        <w:t xml:space="preserve">Предельный размер субсидии (предельный объем обеспечения затрат) указан </w:t>
      </w:r>
      <w:r w:rsidR="00A506BA">
        <w:rPr>
          <w:rFonts w:ascii="Times New Roman" w:eastAsia="Times New Roman" w:hAnsi="Times New Roman" w:cs="Times New Roman"/>
          <w:sz w:val="24"/>
          <w:szCs w:val="24"/>
          <w:lang w:eastAsia="ru-RU"/>
        </w:rPr>
        <w:br/>
      </w:r>
      <w:r w:rsidRPr="00573354">
        <w:rPr>
          <w:rFonts w:ascii="Times New Roman" w:eastAsia="Times New Roman" w:hAnsi="Times New Roman" w:cs="Times New Roman"/>
          <w:sz w:val="24"/>
          <w:szCs w:val="24"/>
          <w:lang w:eastAsia="ru-RU"/>
        </w:rPr>
        <w:t>в Приложении 1 к Порядку.</w:t>
      </w:r>
    </w:p>
    <w:p w14:paraId="18940D60" w14:textId="77777777" w:rsidR="00771D55" w:rsidRPr="00573354" w:rsidRDefault="00771D55" w:rsidP="00E1690A">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3.5.</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Основаниями для отказа получателю субсидии в предоставлении субсидии являются:</w:t>
      </w:r>
    </w:p>
    <w:p w14:paraId="02D1CB75" w14:textId="77777777" w:rsidR="00771D55" w:rsidRPr="00573354" w:rsidRDefault="00771D55"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несоответствие представленных получателем субсидии заявления и</w:t>
      </w:r>
      <w:r w:rsidR="00AE0E31" w:rsidRPr="00573354">
        <w:rPr>
          <w:rFonts w:ascii="Times New Roman" w:hAnsi="Times New Roman" w:cs="Times New Roman"/>
          <w:sz w:val="24"/>
          <w:szCs w:val="24"/>
        </w:rPr>
        <w:t>(или)</w:t>
      </w:r>
      <w:r w:rsidRPr="00573354">
        <w:rPr>
          <w:rFonts w:ascii="Times New Roman" w:hAnsi="Times New Roman" w:cs="Times New Roman"/>
          <w:sz w:val="24"/>
          <w:szCs w:val="24"/>
        </w:rPr>
        <w:t xml:space="preserve"> документов форме заявления и(или) требованиям к документам, установленным Комитетом, </w:t>
      </w:r>
      <w:r w:rsidR="00F304C3">
        <w:rPr>
          <w:rFonts w:ascii="Times New Roman" w:hAnsi="Times New Roman" w:cs="Times New Roman"/>
          <w:sz w:val="24"/>
          <w:szCs w:val="24"/>
        </w:rPr>
        <w:br/>
      </w:r>
      <w:r w:rsidRPr="00573354">
        <w:rPr>
          <w:rFonts w:ascii="Times New Roman" w:hAnsi="Times New Roman" w:cs="Times New Roman"/>
          <w:sz w:val="24"/>
          <w:szCs w:val="24"/>
        </w:rPr>
        <w:t>или непредставление (представление не в полном объеме) указанных документов;</w:t>
      </w:r>
    </w:p>
    <w:p w14:paraId="45770818" w14:textId="77777777" w:rsidR="00771D55" w:rsidRPr="00573354" w:rsidRDefault="00771D55"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несоблюдение условий предоставления субсидии, установленных в </w:t>
      </w:r>
      <w:hyperlink w:anchor="P56" w:history="1">
        <w:r w:rsidRPr="00573354">
          <w:rPr>
            <w:rFonts w:ascii="Times New Roman" w:hAnsi="Times New Roman" w:cs="Times New Roman"/>
            <w:sz w:val="24"/>
            <w:szCs w:val="24"/>
          </w:rPr>
          <w:t>разделе 2</w:t>
        </w:r>
      </w:hyperlink>
      <w:r w:rsidRPr="00573354">
        <w:rPr>
          <w:rFonts w:ascii="Times New Roman" w:hAnsi="Times New Roman" w:cs="Times New Roman"/>
          <w:sz w:val="24"/>
          <w:szCs w:val="24"/>
        </w:rPr>
        <w:t xml:space="preserve"> настоящего Порядка;</w:t>
      </w:r>
    </w:p>
    <w:p w14:paraId="027E4A3B" w14:textId="77777777" w:rsidR="00771D55" w:rsidRPr="00573354" w:rsidRDefault="00771D55"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lastRenderedPageBreak/>
        <w:t>недостоверность сведений, содержащихся в заявлении и документах;</w:t>
      </w:r>
    </w:p>
    <w:p w14:paraId="41F264D1" w14:textId="77777777" w:rsidR="00771D55" w:rsidRPr="00573354" w:rsidRDefault="00771D55"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отсутствие бюджетных ассигнований на предоставление субсидии.</w:t>
      </w:r>
    </w:p>
    <w:p w14:paraId="0B12864A" w14:textId="77777777" w:rsidR="00771D55" w:rsidRPr="00573354" w:rsidRDefault="00771D55"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Решение об отказе в предоставлении субсидии направляется получателю субсидии письмом Комитета в течение трех рабочих дней со дня принятия решения об отказе </w:t>
      </w:r>
      <w:r w:rsidR="00E56069" w:rsidRPr="00573354">
        <w:rPr>
          <w:rFonts w:ascii="Times New Roman" w:hAnsi="Times New Roman" w:cs="Times New Roman"/>
          <w:sz w:val="24"/>
          <w:szCs w:val="24"/>
        </w:rPr>
        <w:br/>
      </w:r>
      <w:r w:rsidRPr="00573354">
        <w:rPr>
          <w:rFonts w:ascii="Times New Roman" w:hAnsi="Times New Roman" w:cs="Times New Roman"/>
          <w:sz w:val="24"/>
          <w:szCs w:val="24"/>
        </w:rPr>
        <w:t>в предоставлении субсидии с указанием причин отказа.</w:t>
      </w:r>
    </w:p>
    <w:p w14:paraId="60B67FA0" w14:textId="77777777" w:rsidR="009574AD" w:rsidRPr="00573354" w:rsidRDefault="009574AD"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Повторное рассмотрение заявления осуществляется по правилам, установленным </w:t>
      </w:r>
      <w:r w:rsidR="00E56069" w:rsidRPr="00573354">
        <w:rPr>
          <w:rFonts w:ascii="Times New Roman" w:hAnsi="Times New Roman" w:cs="Times New Roman"/>
          <w:sz w:val="24"/>
          <w:szCs w:val="24"/>
        </w:rPr>
        <w:br/>
      </w:r>
      <w:r w:rsidRPr="00573354">
        <w:rPr>
          <w:rFonts w:ascii="Times New Roman" w:hAnsi="Times New Roman" w:cs="Times New Roman"/>
          <w:sz w:val="24"/>
          <w:szCs w:val="24"/>
        </w:rPr>
        <w:t>в пунктах 3.1</w:t>
      </w:r>
      <w:r w:rsidR="00091955" w:rsidRPr="00573354">
        <w:rPr>
          <w:rFonts w:ascii="Times New Roman" w:hAnsi="Times New Roman" w:cs="Times New Roman"/>
          <w:sz w:val="24"/>
          <w:szCs w:val="24"/>
        </w:rPr>
        <w:t xml:space="preserve"> – </w:t>
      </w:r>
      <w:r w:rsidRPr="00573354">
        <w:rPr>
          <w:rFonts w:ascii="Times New Roman" w:hAnsi="Times New Roman" w:cs="Times New Roman"/>
          <w:sz w:val="24"/>
          <w:szCs w:val="24"/>
        </w:rPr>
        <w:t>3.4 настоящего Порядка.</w:t>
      </w:r>
    </w:p>
    <w:p w14:paraId="544B068C" w14:textId="0365AF69" w:rsidR="00771D55" w:rsidRPr="00573354" w:rsidRDefault="00771D55" w:rsidP="00656C00">
      <w:pPr>
        <w:pStyle w:val="ConsPlusNormal"/>
        <w:tabs>
          <w:tab w:val="left" w:pos="1276"/>
        </w:tabs>
        <w:ind w:firstLine="567"/>
        <w:jc w:val="both"/>
        <w:rPr>
          <w:rFonts w:ascii="Times New Roman" w:hAnsi="Times New Roman" w:cs="Times New Roman"/>
          <w:sz w:val="24"/>
          <w:szCs w:val="24"/>
        </w:rPr>
      </w:pPr>
      <w:bookmarkStart w:id="7" w:name="P86"/>
      <w:bookmarkEnd w:id="7"/>
      <w:r w:rsidRPr="00573354">
        <w:rPr>
          <w:rFonts w:ascii="Times New Roman" w:hAnsi="Times New Roman" w:cs="Times New Roman"/>
          <w:sz w:val="24"/>
          <w:szCs w:val="24"/>
        </w:rPr>
        <w:t>3.6.</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В соответствии с распоряжением Коми</w:t>
      </w:r>
      <w:r w:rsidR="001A2787" w:rsidRPr="00573354">
        <w:rPr>
          <w:rFonts w:ascii="Times New Roman" w:hAnsi="Times New Roman" w:cs="Times New Roman"/>
          <w:sz w:val="24"/>
          <w:szCs w:val="24"/>
        </w:rPr>
        <w:t xml:space="preserve">тета о предоставлении субсидии </w:t>
      </w:r>
      <w:r w:rsidR="00F304C3">
        <w:rPr>
          <w:rFonts w:ascii="Times New Roman" w:hAnsi="Times New Roman" w:cs="Times New Roman"/>
          <w:sz w:val="24"/>
          <w:szCs w:val="24"/>
        </w:rPr>
        <w:br/>
      </w:r>
      <w:r w:rsidR="001A2787" w:rsidRPr="00573354">
        <w:rPr>
          <w:rFonts w:ascii="Times New Roman" w:hAnsi="Times New Roman" w:cs="Times New Roman"/>
          <w:sz w:val="24"/>
          <w:szCs w:val="24"/>
        </w:rPr>
        <w:t>на условиях, предусмотренных п</w:t>
      </w:r>
      <w:r w:rsidR="00F304C3">
        <w:rPr>
          <w:rFonts w:ascii="Times New Roman" w:hAnsi="Times New Roman" w:cs="Times New Roman"/>
          <w:sz w:val="24"/>
          <w:szCs w:val="24"/>
        </w:rPr>
        <w:t xml:space="preserve">унктами </w:t>
      </w:r>
      <w:r w:rsidR="001A2787" w:rsidRPr="00573354">
        <w:rPr>
          <w:rFonts w:ascii="Times New Roman" w:hAnsi="Times New Roman" w:cs="Times New Roman"/>
          <w:sz w:val="24"/>
          <w:szCs w:val="24"/>
        </w:rPr>
        <w:t xml:space="preserve">3.1 – 3.4 </w:t>
      </w:r>
      <w:r w:rsidRPr="00573354">
        <w:rPr>
          <w:rFonts w:ascii="Times New Roman" w:hAnsi="Times New Roman" w:cs="Times New Roman"/>
          <w:sz w:val="24"/>
          <w:szCs w:val="24"/>
        </w:rPr>
        <w:t xml:space="preserve">настоящего Порядка, между Комитетом </w:t>
      </w:r>
      <w:r w:rsidR="00F304C3">
        <w:rPr>
          <w:rFonts w:ascii="Times New Roman" w:hAnsi="Times New Roman" w:cs="Times New Roman"/>
          <w:sz w:val="24"/>
          <w:szCs w:val="24"/>
        </w:rPr>
        <w:br/>
      </w:r>
      <w:r w:rsidRPr="00573354">
        <w:rPr>
          <w:rFonts w:ascii="Times New Roman" w:hAnsi="Times New Roman" w:cs="Times New Roman"/>
          <w:sz w:val="24"/>
          <w:szCs w:val="24"/>
        </w:rPr>
        <w:t xml:space="preserve">и получателем субсидии заключается соглашение о предоставлении субсидии по типовой форме, утвержденной </w:t>
      </w:r>
      <w:r w:rsidR="00E73E2C" w:rsidRPr="00573354">
        <w:rPr>
          <w:rFonts w:ascii="Times New Roman" w:hAnsi="Times New Roman" w:cs="Times New Roman"/>
          <w:sz w:val="24"/>
          <w:szCs w:val="24"/>
        </w:rPr>
        <w:t xml:space="preserve">распоряжением </w:t>
      </w:r>
      <w:r w:rsidRPr="00573354">
        <w:rPr>
          <w:rFonts w:ascii="Times New Roman" w:hAnsi="Times New Roman" w:cs="Times New Roman"/>
          <w:sz w:val="24"/>
          <w:szCs w:val="24"/>
        </w:rPr>
        <w:t>Комитет</w:t>
      </w:r>
      <w:r w:rsidR="00E73E2C" w:rsidRPr="00573354">
        <w:rPr>
          <w:rFonts w:ascii="Times New Roman" w:hAnsi="Times New Roman" w:cs="Times New Roman"/>
          <w:sz w:val="24"/>
          <w:szCs w:val="24"/>
        </w:rPr>
        <w:t>а</w:t>
      </w:r>
      <w:r w:rsidRPr="00573354">
        <w:rPr>
          <w:rFonts w:ascii="Times New Roman" w:hAnsi="Times New Roman" w:cs="Times New Roman"/>
          <w:sz w:val="24"/>
          <w:szCs w:val="24"/>
        </w:rPr>
        <w:t xml:space="preserve"> финансов Санкт-Петербурга </w:t>
      </w:r>
      <w:r w:rsidR="00E73E2C" w:rsidRPr="00573354">
        <w:rPr>
          <w:rFonts w:ascii="Times New Roman" w:hAnsi="Times New Roman" w:cs="Times New Roman"/>
          <w:sz w:val="24"/>
          <w:szCs w:val="24"/>
        </w:rPr>
        <w:t xml:space="preserve">от 12.12.2016 </w:t>
      </w:r>
      <w:r w:rsidR="00F304C3">
        <w:rPr>
          <w:rFonts w:ascii="Times New Roman" w:hAnsi="Times New Roman" w:cs="Times New Roman"/>
          <w:sz w:val="24"/>
          <w:szCs w:val="24"/>
        </w:rPr>
        <w:br/>
      </w:r>
      <w:r w:rsidR="007B2954" w:rsidRPr="00573354">
        <w:rPr>
          <w:rFonts w:ascii="Times New Roman" w:hAnsi="Times New Roman" w:cs="Times New Roman"/>
          <w:sz w:val="24"/>
          <w:szCs w:val="24"/>
        </w:rPr>
        <w:t>№</w:t>
      </w:r>
      <w:r w:rsidR="00091955" w:rsidRPr="00573354">
        <w:rPr>
          <w:rFonts w:ascii="Times New Roman" w:hAnsi="Times New Roman" w:cs="Times New Roman"/>
          <w:sz w:val="24"/>
          <w:szCs w:val="24"/>
        </w:rPr>
        <w:t xml:space="preserve"> 96-р</w:t>
      </w:r>
      <w:r w:rsidR="001A2787" w:rsidRPr="00573354">
        <w:rPr>
          <w:rFonts w:ascii="Times New Roman" w:hAnsi="Times New Roman" w:cs="Times New Roman"/>
          <w:sz w:val="24"/>
          <w:szCs w:val="24"/>
        </w:rPr>
        <w:t xml:space="preserve"> </w:t>
      </w:r>
      <w:r w:rsidR="00091955" w:rsidRPr="00573354">
        <w:rPr>
          <w:rFonts w:ascii="Times New Roman" w:hAnsi="Times New Roman" w:cs="Times New Roman"/>
          <w:sz w:val="24"/>
          <w:szCs w:val="24"/>
        </w:rPr>
        <w:t>«</w:t>
      </w:r>
      <w:r w:rsidR="00E73E2C" w:rsidRPr="00573354">
        <w:rPr>
          <w:rFonts w:ascii="Times New Roman" w:hAnsi="Times New Roman" w:cs="Times New Roman"/>
          <w:sz w:val="24"/>
          <w:szCs w:val="24"/>
        </w:rPr>
        <w:t>Об утверждении типовых форм соглашений о предоставлении субсидий</w:t>
      </w:r>
      <w:r w:rsidR="00091955" w:rsidRPr="00573354">
        <w:rPr>
          <w:rFonts w:ascii="Times New Roman" w:hAnsi="Times New Roman" w:cs="Times New Roman"/>
          <w:sz w:val="24"/>
          <w:szCs w:val="24"/>
        </w:rPr>
        <w:t>»</w:t>
      </w:r>
      <w:r w:rsidR="00E73E2C" w:rsidRPr="00573354">
        <w:rPr>
          <w:rFonts w:ascii="Times New Roman" w:hAnsi="Times New Roman" w:cs="Times New Roman"/>
          <w:sz w:val="24"/>
          <w:szCs w:val="24"/>
        </w:rPr>
        <w:t xml:space="preserve"> </w:t>
      </w:r>
      <w:r w:rsidR="00A506BA">
        <w:rPr>
          <w:rFonts w:ascii="Times New Roman" w:hAnsi="Times New Roman" w:cs="Times New Roman"/>
          <w:sz w:val="24"/>
          <w:szCs w:val="24"/>
        </w:rPr>
        <w:br/>
      </w:r>
      <w:r w:rsidRPr="00573354">
        <w:rPr>
          <w:rFonts w:ascii="Times New Roman" w:hAnsi="Times New Roman" w:cs="Times New Roman"/>
          <w:sz w:val="24"/>
          <w:szCs w:val="24"/>
        </w:rPr>
        <w:t xml:space="preserve">(далее </w:t>
      </w:r>
      <w:r w:rsidR="00091955" w:rsidRPr="00573354">
        <w:rPr>
          <w:rFonts w:ascii="Times New Roman" w:hAnsi="Times New Roman" w:cs="Times New Roman"/>
          <w:sz w:val="24"/>
          <w:szCs w:val="24"/>
        </w:rPr>
        <w:t>–</w:t>
      </w:r>
      <w:r w:rsidRPr="00573354">
        <w:rPr>
          <w:rFonts w:ascii="Times New Roman" w:hAnsi="Times New Roman" w:cs="Times New Roman"/>
          <w:sz w:val="24"/>
          <w:szCs w:val="24"/>
        </w:rPr>
        <w:t xml:space="preserve"> соглашение).</w:t>
      </w:r>
    </w:p>
    <w:p w14:paraId="5D471880" w14:textId="77777777" w:rsidR="00771D55" w:rsidRPr="00573354" w:rsidRDefault="00771D55"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Соглашение должно быть заключено не позднее двух рабочих дней после подписания распоряжения Комитета о предоставлении субсидии.</w:t>
      </w:r>
    </w:p>
    <w:p w14:paraId="0B83D912" w14:textId="6F071161" w:rsidR="00771D55" w:rsidRPr="00573354" w:rsidRDefault="00771D55" w:rsidP="00656C00">
      <w:pPr>
        <w:pStyle w:val="ConsPlusNormal"/>
        <w:tabs>
          <w:tab w:val="left" w:pos="1276"/>
        </w:tabs>
        <w:ind w:firstLine="567"/>
        <w:jc w:val="both"/>
        <w:rPr>
          <w:rFonts w:ascii="Times New Roman" w:hAnsi="Times New Roman" w:cs="Times New Roman"/>
          <w:sz w:val="24"/>
          <w:szCs w:val="24"/>
        </w:rPr>
      </w:pPr>
      <w:bookmarkStart w:id="8" w:name="P88"/>
      <w:bookmarkEnd w:id="8"/>
      <w:r w:rsidRPr="00573354">
        <w:rPr>
          <w:rFonts w:ascii="Times New Roman" w:hAnsi="Times New Roman" w:cs="Times New Roman"/>
          <w:sz w:val="24"/>
          <w:szCs w:val="24"/>
        </w:rPr>
        <w:t>3.</w:t>
      </w:r>
      <w:r w:rsidR="009574AD" w:rsidRPr="00573354">
        <w:rPr>
          <w:rFonts w:ascii="Times New Roman" w:hAnsi="Times New Roman" w:cs="Times New Roman"/>
          <w:sz w:val="24"/>
          <w:szCs w:val="24"/>
        </w:rPr>
        <w:t>7</w:t>
      </w:r>
      <w:r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009574AD" w:rsidRPr="00573354">
        <w:rPr>
          <w:rFonts w:ascii="Times New Roman" w:hAnsi="Times New Roman" w:cs="Times New Roman"/>
          <w:sz w:val="24"/>
          <w:szCs w:val="24"/>
        </w:rPr>
        <w:t>На основании заключенного соглашения</w:t>
      </w:r>
      <w:r w:rsidRPr="00573354">
        <w:rPr>
          <w:rFonts w:ascii="Times New Roman" w:hAnsi="Times New Roman" w:cs="Times New Roman"/>
          <w:sz w:val="24"/>
          <w:szCs w:val="24"/>
        </w:rPr>
        <w:t xml:space="preserve"> </w:t>
      </w:r>
      <w:r w:rsidR="009574AD" w:rsidRPr="00573354">
        <w:rPr>
          <w:rFonts w:ascii="Times New Roman" w:hAnsi="Times New Roman" w:cs="Times New Roman"/>
          <w:sz w:val="24"/>
          <w:szCs w:val="24"/>
        </w:rPr>
        <w:t>с</w:t>
      </w:r>
      <w:r w:rsidRPr="00573354">
        <w:rPr>
          <w:rFonts w:ascii="Times New Roman" w:hAnsi="Times New Roman" w:cs="Times New Roman"/>
          <w:sz w:val="24"/>
          <w:szCs w:val="24"/>
        </w:rPr>
        <w:t xml:space="preserve">убсидия перечисляется на расчетный счет получателя субсидии, указанный в соглашении и открытый получателем субсидии </w:t>
      </w:r>
      <w:r w:rsidR="00F304C3">
        <w:rPr>
          <w:rFonts w:ascii="Times New Roman" w:hAnsi="Times New Roman" w:cs="Times New Roman"/>
          <w:sz w:val="24"/>
          <w:szCs w:val="24"/>
        </w:rPr>
        <w:br/>
      </w:r>
      <w:r w:rsidRPr="00573354">
        <w:rPr>
          <w:rFonts w:ascii="Times New Roman" w:hAnsi="Times New Roman" w:cs="Times New Roman"/>
          <w:sz w:val="24"/>
          <w:szCs w:val="24"/>
        </w:rPr>
        <w:t>в учреждениях Центрального банка Российской Федерации или кредитной организации.</w:t>
      </w:r>
    </w:p>
    <w:p w14:paraId="5C2B3099" w14:textId="77777777" w:rsidR="009574AD" w:rsidRPr="00573354" w:rsidRDefault="009574AD"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Субсидия перечисляется Комитетом в один этап:</w:t>
      </w:r>
    </w:p>
    <w:p w14:paraId="7FF44C19" w14:textId="77777777" w:rsidR="009574AD" w:rsidRPr="00573354" w:rsidRDefault="009574AD" w:rsidP="00E1690A">
      <w:pPr>
        <w:pStyle w:val="ConsPlusNormal"/>
        <w:tabs>
          <w:tab w:val="left" w:pos="1134"/>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 xml:space="preserve">в течение </w:t>
      </w:r>
      <w:r w:rsidR="001243AC" w:rsidRPr="00573354">
        <w:rPr>
          <w:rFonts w:ascii="Times New Roman" w:hAnsi="Times New Roman" w:cs="Times New Roman"/>
          <w:sz w:val="24"/>
          <w:szCs w:val="24"/>
        </w:rPr>
        <w:t>пяти</w:t>
      </w:r>
      <w:r w:rsidRPr="00573354">
        <w:rPr>
          <w:rFonts w:ascii="Times New Roman" w:hAnsi="Times New Roman" w:cs="Times New Roman"/>
          <w:sz w:val="24"/>
          <w:szCs w:val="24"/>
        </w:rPr>
        <w:t xml:space="preserve"> рабочих дней со дня заключения соглашения перечисляется субсиди</w:t>
      </w:r>
      <w:r w:rsidR="00295816" w:rsidRPr="00573354">
        <w:rPr>
          <w:rFonts w:ascii="Times New Roman" w:hAnsi="Times New Roman" w:cs="Times New Roman"/>
          <w:sz w:val="24"/>
          <w:szCs w:val="24"/>
        </w:rPr>
        <w:t>я</w:t>
      </w:r>
      <w:r w:rsidRPr="00573354">
        <w:rPr>
          <w:rFonts w:ascii="Times New Roman" w:hAnsi="Times New Roman" w:cs="Times New Roman"/>
          <w:sz w:val="24"/>
          <w:szCs w:val="24"/>
        </w:rPr>
        <w:t xml:space="preserve">, составляющая </w:t>
      </w:r>
      <w:r w:rsidR="001243AC" w:rsidRPr="00573354">
        <w:rPr>
          <w:rFonts w:ascii="Times New Roman" w:hAnsi="Times New Roman" w:cs="Times New Roman"/>
          <w:sz w:val="24"/>
          <w:szCs w:val="24"/>
        </w:rPr>
        <w:t>100</w:t>
      </w:r>
      <w:r w:rsidRPr="00573354">
        <w:rPr>
          <w:rFonts w:ascii="Times New Roman" w:hAnsi="Times New Roman" w:cs="Times New Roman"/>
          <w:sz w:val="24"/>
          <w:szCs w:val="24"/>
        </w:rPr>
        <w:t xml:space="preserve"> процентов от общего размера субсидии;</w:t>
      </w:r>
    </w:p>
    <w:p w14:paraId="5A185836" w14:textId="77777777" w:rsidR="00771D55" w:rsidRPr="00573354" w:rsidRDefault="00771D55" w:rsidP="00656C00">
      <w:pPr>
        <w:pStyle w:val="ConsPlusNormal"/>
        <w:tabs>
          <w:tab w:val="left" w:pos="1276"/>
        </w:tabs>
        <w:ind w:firstLine="567"/>
        <w:jc w:val="both"/>
        <w:rPr>
          <w:rFonts w:ascii="Times New Roman" w:hAnsi="Times New Roman" w:cs="Times New Roman"/>
          <w:sz w:val="24"/>
          <w:szCs w:val="24"/>
        </w:rPr>
      </w:pPr>
      <w:bookmarkStart w:id="9" w:name="P101"/>
      <w:bookmarkEnd w:id="9"/>
      <w:r w:rsidRPr="00573354">
        <w:rPr>
          <w:rFonts w:ascii="Times New Roman" w:hAnsi="Times New Roman" w:cs="Times New Roman"/>
          <w:sz w:val="24"/>
          <w:szCs w:val="24"/>
        </w:rPr>
        <w:t>3.</w:t>
      </w:r>
      <w:r w:rsidR="001243AC" w:rsidRPr="00573354">
        <w:rPr>
          <w:rFonts w:ascii="Times New Roman" w:hAnsi="Times New Roman" w:cs="Times New Roman"/>
          <w:sz w:val="24"/>
          <w:szCs w:val="24"/>
        </w:rPr>
        <w:t>8</w:t>
      </w:r>
      <w:r w:rsidR="00B30811" w:rsidRPr="00573354">
        <w:rPr>
          <w:rFonts w:ascii="Times New Roman" w:hAnsi="Times New Roman" w:cs="Times New Roman"/>
          <w:sz w:val="24"/>
          <w:szCs w:val="24"/>
        </w:rPr>
        <w:t>.</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Перечисление субсидии получателю субсидии осуществляется по казначейской системе исполнения бюджета Санкт-Петербурга.</w:t>
      </w:r>
    </w:p>
    <w:p w14:paraId="72FCF6A4" w14:textId="77777777" w:rsidR="009F5671" w:rsidRPr="00573354" w:rsidRDefault="009F5671" w:rsidP="007B2954">
      <w:pPr>
        <w:pStyle w:val="ConsPlusNormal"/>
        <w:ind w:firstLine="540"/>
        <w:jc w:val="both"/>
        <w:rPr>
          <w:rFonts w:ascii="Times New Roman" w:hAnsi="Times New Roman" w:cs="Times New Roman"/>
          <w:sz w:val="24"/>
          <w:szCs w:val="24"/>
        </w:rPr>
      </w:pPr>
    </w:p>
    <w:p w14:paraId="6D8EE869" w14:textId="77777777" w:rsidR="009F5671" w:rsidRPr="00573354" w:rsidRDefault="009F5671" w:rsidP="007B2954">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4.</w:t>
      </w:r>
      <w:r w:rsidR="00B30811" w:rsidRPr="00573354">
        <w:rPr>
          <w:rFonts w:ascii="Times New Roman" w:hAnsi="Times New Roman" w:cs="Times New Roman"/>
          <w:sz w:val="24"/>
          <w:szCs w:val="24"/>
        </w:rPr>
        <w:tab/>
      </w:r>
      <w:r w:rsidRPr="00573354">
        <w:rPr>
          <w:rFonts w:ascii="Times New Roman" w:hAnsi="Times New Roman" w:cs="Times New Roman"/>
          <w:sz w:val="24"/>
          <w:szCs w:val="24"/>
        </w:rPr>
        <w:t>Требования к отчетности</w:t>
      </w:r>
    </w:p>
    <w:p w14:paraId="1E7707A5" w14:textId="77777777" w:rsidR="009F5671" w:rsidRPr="00573354" w:rsidRDefault="009F5671" w:rsidP="007B2954">
      <w:pPr>
        <w:pStyle w:val="ConsPlusTitle"/>
        <w:jc w:val="center"/>
        <w:rPr>
          <w:rFonts w:ascii="Times New Roman" w:hAnsi="Times New Roman" w:cs="Times New Roman"/>
          <w:sz w:val="24"/>
          <w:szCs w:val="24"/>
        </w:rPr>
      </w:pPr>
    </w:p>
    <w:p w14:paraId="576D1663" w14:textId="77777777" w:rsidR="009F5671" w:rsidRPr="00573354" w:rsidRDefault="00BD6AC8" w:rsidP="00656C00">
      <w:pPr>
        <w:pStyle w:val="ConsPlusTitle"/>
        <w:tabs>
          <w:tab w:val="left" w:pos="1276"/>
        </w:tabs>
        <w:ind w:firstLine="567"/>
        <w:jc w:val="both"/>
        <w:rPr>
          <w:rFonts w:ascii="Times New Roman" w:hAnsi="Times New Roman" w:cs="Times New Roman"/>
          <w:b w:val="0"/>
          <w:sz w:val="24"/>
          <w:szCs w:val="24"/>
        </w:rPr>
      </w:pPr>
      <w:r w:rsidRPr="00573354">
        <w:rPr>
          <w:rFonts w:ascii="Times New Roman" w:hAnsi="Times New Roman" w:cs="Times New Roman"/>
          <w:b w:val="0"/>
          <w:sz w:val="24"/>
          <w:szCs w:val="24"/>
        </w:rPr>
        <w:t>4.1.</w:t>
      </w:r>
      <w:r w:rsidR="00B30811" w:rsidRPr="00573354">
        <w:rPr>
          <w:rFonts w:ascii="Times New Roman" w:hAnsi="Times New Roman" w:cs="Times New Roman"/>
          <w:b w:val="0"/>
          <w:sz w:val="24"/>
          <w:szCs w:val="24"/>
        </w:rPr>
        <w:tab/>
      </w:r>
      <w:r w:rsidR="000E41D8" w:rsidRPr="00573354">
        <w:rPr>
          <w:rFonts w:ascii="Times New Roman" w:hAnsi="Times New Roman" w:cs="Times New Roman"/>
          <w:b w:val="0"/>
          <w:sz w:val="24"/>
          <w:szCs w:val="24"/>
        </w:rPr>
        <w:t>Порядок, сроки и формы представления отчетности об использовании субсидий утверждаются Комитетом</w:t>
      </w:r>
      <w:r w:rsidR="009F5671" w:rsidRPr="00573354">
        <w:rPr>
          <w:rFonts w:ascii="Times New Roman" w:hAnsi="Times New Roman" w:cs="Times New Roman"/>
          <w:b w:val="0"/>
          <w:sz w:val="24"/>
          <w:szCs w:val="24"/>
        </w:rPr>
        <w:t>.</w:t>
      </w:r>
    </w:p>
    <w:p w14:paraId="0F00BED1" w14:textId="77777777" w:rsidR="00771D55" w:rsidRPr="00573354" w:rsidRDefault="00771D55" w:rsidP="007B2954">
      <w:pPr>
        <w:pStyle w:val="ConsPlusNormal"/>
        <w:ind w:firstLine="540"/>
        <w:jc w:val="both"/>
        <w:rPr>
          <w:rFonts w:ascii="Times New Roman" w:hAnsi="Times New Roman" w:cs="Times New Roman"/>
          <w:sz w:val="24"/>
          <w:szCs w:val="24"/>
        </w:rPr>
      </w:pPr>
    </w:p>
    <w:p w14:paraId="2AA50C27" w14:textId="77777777" w:rsidR="00771D55" w:rsidRPr="00573354" w:rsidRDefault="009F5671" w:rsidP="00B30811">
      <w:pPr>
        <w:pStyle w:val="ConsPlusTitle"/>
        <w:ind w:left="720"/>
        <w:jc w:val="center"/>
        <w:outlineLvl w:val="1"/>
        <w:rPr>
          <w:rFonts w:ascii="Times New Roman" w:hAnsi="Times New Roman" w:cs="Times New Roman"/>
          <w:sz w:val="24"/>
          <w:szCs w:val="24"/>
        </w:rPr>
      </w:pPr>
      <w:r w:rsidRPr="00573354">
        <w:rPr>
          <w:rFonts w:ascii="Times New Roman" w:hAnsi="Times New Roman" w:cs="Times New Roman"/>
          <w:sz w:val="24"/>
          <w:szCs w:val="24"/>
        </w:rPr>
        <w:t>5.</w:t>
      </w:r>
      <w:r w:rsidR="00B30811" w:rsidRPr="00573354">
        <w:rPr>
          <w:rFonts w:ascii="Times New Roman" w:hAnsi="Times New Roman" w:cs="Times New Roman"/>
          <w:sz w:val="24"/>
          <w:szCs w:val="24"/>
        </w:rPr>
        <w:tab/>
      </w:r>
      <w:r w:rsidR="00771D55" w:rsidRPr="00573354">
        <w:rPr>
          <w:rFonts w:ascii="Times New Roman" w:hAnsi="Times New Roman" w:cs="Times New Roman"/>
          <w:sz w:val="24"/>
          <w:szCs w:val="24"/>
        </w:rPr>
        <w:t>Требования об осуществлении контроля за соблюдением</w:t>
      </w:r>
    </w:p>
    <w:p w14:paraId="18CFFECD" w14:textId="77777777" w:rsidR="00771D55" w:rsidRPr="00573354" w:rsidRDefault="00771D55" w:rsidP="007B2954">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условий, целей и порядка предоставления субсидии</w:t>
      </w:r>
    </w:p>
    <w:p w14:paraId="7E6EAEA6" w14:textId="77777777" w:rsidR="00771D55" w:rsidRPr="00573354" w:rsidRDefault="00771D55" w:rsidP="007B2954">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и ответственность за их нарушение</w:t>
      </w:r>
    </w:p>
    <w:p w14:paraId="772F0EA3" w14:textId="77777777" w:rsidR="00771D55" w:rsidRPr="00573354" w:rsidRDefault="00771D55" w:rsidP="00091955">
      <w:pPr>
        <w:pStyle w:val="ConsPlusNormal"/>
        <w:ind w:firstLine="567"/>
        <w:jc w:val="both"/>
        <w:rPr>
          <w:rFonts w:ascii="Times New Roman" w:hAnsi="Times New Roman" w:cs="Times New Roman"/>
          <w:sz w:val="24"/>
          <w:szCs w:val="24"/>
        </w:rPr>
      </w:pPr>
    </w:p>
    <w:p w14:paraId="635178A0" w14:textId="77777777"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5.1.</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Комитет в установленный им срок осуществляет проверку, по результатам которой составляет акт проведения проверки (далее </w:t>
      </w:r>
      <w:r w:rsidRPr="00573354">
        <w:rPr>
          <w:rFonts w:ascii="Times New Roman" w:hAnsi="Times New Roman" w:cs="Times New Roman"/>
          <w:sz w:val="24"/>
          <w:szCs w:val="24"/>
        </w:rPr>
        <w:t>–</w:t>
      </w:r>
      <w:r w:rsidR="00771D55" w:rsidRPr="00573354">
        <w:rPr>
          <w:rFonts w:ascii="Times New Roman" w:hAnsi="Times New Roman" w:cs="Times New Roman"/>
          <w:sz w:val="24"/>
          <w:szCs w:val="24"/>
        </w:rPr>
        <w:t xml:space="preserve"> акт).</w:t>
      </w:r>
    </w:p>
    <w:p w14:paraId="478D843E" w14:textId="5E041C43"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bookmarkStart w:id="10" w:name="P113"/>
      <w:bookmarkEnd w:id="10"/>
      <w:r w:rsidRPr="00573354">
        <w:rPr>
          <w:rFonts w:ascii="Times New Roman" w:hAnsi="Times New Roman" w:cs="Times New Roman"/>
          <w:sz w:val="24"/>
          <w:szCs w:val="24"/>
        </w:rPr>
        <w:t>5.2.</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В случае выявления при проведении проверки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нарушениях условий предоставления субсидии </w:t>
      </w:r>
      <w:r w:rsidR="00A506BA">
        <w:rPr>
          <w:rFonts w:ascii="Times New Roman" w:hAnsi="Times New Roman" w:cs="Times New Roman"/>
          <w:sz w:val="24"/>
          <w:szCs w:val="24"/>
        </w:rPr>
        <w:br/>
      </w:r>
      <w:r w:rsidR="00771D55" w:rsidRPr="00573354">
        <w:rPr>
          <w:rFonts w:ascii="Times New Roman" w:hAnsi="Times New Roman" w:cs="Times New Roman"/>
          <w:sz w:val="24"/>
          <w:szCs w:val="24"/>
        </w:rPr>
        <w:t xml:space="preserve">(далее </w:t>
      </w:r>
      <w:r w:rsidRPr="00573354">
        <w:rPr>
          <w:rFonts w:ascii="Times New Roman" w:hAnsi="Times New Roman" w:cs="Times New Roman"/>
          <w:sz w:val="24"/>
          <w:szCs w:val="24"/>
        </w:rPr>
        <w:t>–</w:t>
      </w:r>
      <w:r w:rsidR="00771D55" w:rsidRPr="00573354">
        <w:rPr>
          <w:rFonts w:ascii="Times New Roman" w:hAnsi="Times New Roman" w:cs="Times New Roman"/>
          <w:sz w:val="24"/>
          <w:szCs w:val="24"/>
        </w:rPr>
        <w:t xml:space="preserve"> уведомление), в котором указываются выявленные нарушения и сроки </w:t>
      </w:r>
      <w:r w:rsidR="004F030C">
        <w:rPr>
          <w:rFonts w:ascii="Times New Roman" w:hAnsi="Times New Roman" w:cs="Times New Roman"/>
          <w:sz w:val="24"/>
          <w:szCs w:val="24"/>
        </w:rPr>
        <w:br/>
      </w:r>
      <w:r w:rsidR="00771D55" w:rsidRPr="00573354">
        <w:rPr>
          <w:rFonts w:ascii="Times New Roman" w:hAnsi="Times New Roman" w:cs="Times New Roman"/>
          <w:sz w:val="24"/>
          <w:szCs w:val="24"/>
        </w:rPr>
        <w:t>их устранения получателем субсидии.</w:t>
      </w:r>
    </w:p>
    <w:p w14:paraId="1B170A81" w14:textId="77777777"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5.3.</w:t>
      </w:r>
      <w:r w:rsidRPr="00573354">
        <w:rPr>
          <w:rFonts w:ascii="Times New Roman" w:hAnsi="Times New Roman" w:cs="Times New Roman"/>
          <w:sz w:val="24"/>
          <w:szCs w:val="24"/>
        </w:rPr>
        <w:tab/>
      </w:r>
      <w:r w:rsidR="00136011" w:rsidRPr="00573354">
        <w:rPr>
          <w:rFonts w:ascii="Times New Roman" w:hAnsi="Times New Roman" w:cs="Times New Roman"/>
          <w:sz w:val="24"/>
          <w:szCs w:val="24"/>
        </w:rPr>
        <w:t xml:space="preserve">Копия уведомления в течение </w:t>
      </w:r>
      <w:r w:rsidR="00B02F40" w:rsidRPr="00573354">
        <w:rPr>
          <w:rFonts w:ascii="Times New Roman" w:hAnsi="Times New Roman" w:cs="Times New Roman"/>
          <w:sz w:val="24"/>
          <w:szCs w:val="24"/>
        </w:rPr>
        <w:t>трех</w:t>
      </w:r>
      <w:r w:rsidR="00771D55" w:rsidRPr="00573354">
        <w:rPr>
          <w:rFonts w:ascii="Times New Roman" w:hAnsi="Times New Roman" w:cs="Times New Roman"/>
          <w:sz w:val="24"/>
          <w:szCs w:val="24"/>
        </w:rPr>
        <w:t xml:space="preserve"> рабочих дней после его подписания направляется Комитетом в КГФК.</w:t>
      </w:r>
    </w:p>
    <w:p w14:paraId="5DFAB161" w14:textId="77777777" w:rsidR="00771D55" w:rsidRPr="00573354" w:rsidRDefault="00091955" w:rsidP="00E1690A">
      <w:pPr>
        <w:pStyle w:val="ConsPlusNormal"/>
        <w:tabs>
          <w:tab w:val="left" w:pos="1276"/>
        </w:tabs>
        <w:ind w:firstLine="567"/>
        <w:jc w:val="both"/>
        <w:rPr>
          <w:rFonts w:ascii="Times New Roman" w:hAnsi="Times New Roman" w:cs="Times New Roman"/>
          <w:sz w:val="24"/>
          <w:szCs w:val="24"/>
        </w:rPr>
      </w:pPr>
      <w:bookmarkStart w:id="11" w:name="P115"/>
      <w:bookmarkEnd w:id="11"/>
      <w:r w:rsidRPr="00573354">
        <w:rPr>
          <w:rFonts w:ascii="Times New Roman" w:hAnsi="Times New Roman" w:cs="Times New Roman"/>
          <w:sz w:val="24"/>
          <w:szCs w:val="24"/>
        </w:rPr>
        <w:t>5.4.</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В случае </w:t>
      </w:r>
      <w:proofErr w:type="spellStart"/>
      <w:r w:rsidR="00771D55" w:rsidRPr="00573354">
        <w:rPr>
          <w:rFonts w:ascii="Times New Roman" w:hAnsi="Times New Roman" w:cs="Times New Roman"/>
          <w:sz w:val="24"/>
          <w:szCs w:val="24"/>
        </w:rPr>
        <w:t>неустранения</w:t>
      </w:r>
      <w:proofErr w:type="spellEnd"/>
      <w:r w:rsidR="00771D55" w:rsidRPr="00573354">
        <w:rPr>
          <w:rFonts w:ascii="Times New Roman" w:hAnsi="Times New Roman" w:cs="Times New Roman"/>
          <w:sz w:val="24"/>
          <w:szCs w:val="24"/>
        </w:rPr>
        <w:t xml:space="preserve"> нарушений в установленные в уведомлении сроки К</w:t>
      </w:r>
      <w:r w:rsidR="00136011" w:rsidRPr="00573354">
        <w:rPr>
          <w:rFonts w:ascii="Times New Roman" w:hAnsi="Times New Roman" w:cs="Times New Roman"/>
          <w:sz w:val="24"/>
          <w:szCs w:val="24"/>
        </w:rPr>
        <w:t xml:space="preserve">омитет в течение </w:t>
      </w:r>
      <w:r w:rsidR="00B02F40" w:rsidRPr="00573354">
        <w:rPr>
          <w:rFonts w:ascii="Times New Roman" w:hAnsi="Times New Roman" w:cs="Times New Roman"/>
          <w:sz w:val="24"/>
          <w:szCs w:val="24"/>
        </w:rPr>
        <w:t>трех</w:t>
      </w:r>
      <w:r w:rsidR="00771D55" w:rsidRPr="00573354">
        <w:rPr>
          <w:rFonts w:ascii="Times New Roman" w:hAnsi="Times New Roman" w:cs="Times New Roman"/>
          <w:sz w:val="24"/>
          <w:szCs w:val="24"/>
        </w:rPr>
        <w:t xml:space="preserve"> рабочих дней со дня истечения указанных сроков принимает решение о возврате в бюджет Санкт-Петербурга субсидии, полученной получателем субсидии, в форме распоряжения и направляет копию указанного распоряжения получателю субсидии и в КГФК вместе с требованием, в котором предусматриваются:</w:t>
      </w:r>
    </w:p>
    <w:p w14:paraId="7573D11E" w14:textId="7D32A5F4"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5.4.1.</w:t>
      </w:r>
      <w:r w:rsidRPr="00573354">
        <w:rPr>
          <w:rFonts w:ascii="Times New Roman" w:hAnsi="Times New Roman" w:cs="Times New Roman"/>
          <w:sz w:val="24"/>
          <w:szCs w:val="24"/>
        </w:rPr>
        <w:tab/>
      </w:r>
      <w:r w:rsidR="00F304C3" w:rsidRPr="00573354">
        <w:rPr>
          <w:rFonts w:ascii="Times New Roman" w:hAnsi="Times New Roman" w:cs="Times New Roman"/>
          <w:sz w:val="24"/>
          <w:szCs w:val="24"/>
        </w:rPr>
        <w:t xml:space="preserve">Подлежащая </w:t>
      </w:r>
      <w:r w:rsidR="00771D55" w:rsidRPr="00573354">
        <w:rPr>
          <w:rFonts w:ascii="Times New Roman" w:hAnsi="Times New Roman" w:cs="Times New Roman"/>
          <w:sz w:val="24"/>
          <w:szCs w:val="24"/>
        </w:rPr>
        <w:t xml:space="preserve">возврату в бюджет Санкт-Петербурга сумма денежных средств, </w:t>
      </w:r>
      <w:r w:rsidR="00E56069" w:rsidRPr="00573354">
        <w:rPr>
          <w:rFonts w:ascii="Times New Roman" w:hAnsi="Times New Roman" w:cs="Times New Roman"/>
          <w:sz w:val="24"/>
          <w:szCs w:val="24"/>
        </w:rPr>
        <w:br/>
      </w:r>
      <w:r w:rsidR="00771D55" w:rsidRPr="00573354">
        <w:rPr>
          <w:rFonts w:ascii="Times New Roman" w:hAnsi="Times New Roman" w:cs="Times New Roman"/>
          <w:sz w:val="24"/>
          <w:szCs w:val="24"/>
        </w:rPr>
        <w:t>а также сроки ее возврата</w:t>
      </w:r>
      <w:r w:rsidR="00F304C3">
        <w:rPr>
          <w:rFonts w:ascii="Times New Roman" w:hAnsi="Times New Roman" w:cs="Times New Roman"/>
          <w:sz w:val="24"/>
          <w:szCs w:val="24"/>
        </w:rPr>
        <w:t>.</w:t>
      </w:r>
    </w:p>
    <w:p w14:paraId="772A67E7" w14:textId="1B157B40"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5.4.2.</w:t>
      </w:r>
      <w:r w:rsidRPr="00573354">
        <w:rPr>
          <w:rFonts w:ascii="Times New Roman" w:hAnsi="Times New Roman" w:cs="Times New Roman"/>
          <w:sz w:val="24"/>
          <w:szCs w:val="24"/>
        </w:rPr>
        <w:tab/>
      </w:r>
      <w:r w:rsidR="00F304C3" w:rsidRPr="00573354">
        <w:rPr>
          <w:rFonts w:ascii="Times New Roman" w:hAnsi="Times New Roman" w:cs="Times New Roman"/>
          <w:sz w:val="24"/>
          <w:szCs w:val="24"/>
        </w:rPr>
        <w:t xml:space="preserve">Код </w:t>
      </w:r>
      <w:r w:rsidR="00771D55" w:rsidRPr="00573354">
        <w:rPr>
          <w:rFonts w:ascii="Times New Roman" w:hAnsi="Times New Roman" w:cs="Times New Roman"/>
          <w:sz w:val="24"/>
          <w:szCs w:val="24"/>
        </w:rPr>
        <w:t>бюджетной классификации Российской Федерации, по которому должен быть осуществлен возврат субсидии.</w:t>
      </w:r>
    </w:p>
    <w:p w14:paraId="30E0FA70" w14:textId="77777777"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5.5.</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Размер субсидии, подлежащей возврату по основаниям, выявленным </w:t>
      </w:r>
      <w:r w:rsidR="00E56069" w:rsidRPr="00573354">
        <w:rPr>
          <w:rFonts w:ascii="Times New Roman" w:hAnsi="Times New Roman" w:cs="Times New Roman"/>
          <w:sz w:val="24"/>
          <w:szCs w:val="24"/>
        </w:rPr>
        <w:br/>
      </w:r>
      <w:r w:rsidR="00771D55" w:rsidRPr="00573354">
        <w:rPr>
          <w:rFonts w:ascii="Times New Roman" w:hAnsi="Times New Roman" w:cs="Times New Roman"/>
          <w:sz w:val="24"/>
          <w:szCs w:val="24"/>
        </w:rPr>
        <w:lastRenderedPageBreak/>
        <w:t xml:space="preserve">в соответствии с </w:t>
      </w:r>
      <w:hyperlink w:anchor="P113" w:history="1">
        <w:r w:rsidR="00771D55" w:rsidRPr="00573354">
          <w:rPr>
            <w:rFonts w:ascii="Times New Roman" w:hAnsi="Times New Roman" w:cs="Times New Roman"/>
            <w:sz w:val="24"/>
            <w:szCs w:val="24"/>
          </w:rPr>
          <w:t xml:space="preserve">пунктом </w:t>
        </w:r>
        <w:r w:rsidR="00A24F96" w:rsidRPr="00573354">
          <w:rPr>
            <w:rFonts w:ascii="Times New Roman" w:hAnsi="Times New Roman" w:cs="Times New Roman"/>
            <w:sz w:val="24"/>
            <w:szCs w:val="24"/>
          </w:rPr>
          <w:t>5</w:t>
        </w:r>
        <w:r w:rsidR="00771D55" w:rsidRPr="00573354">
          <w:rPr>
            <w:rFonts w:ascii="Times New Roman" w:hAnsi="Times New Roman" w:cs="Times New Roman"/>
            <w:sz w:val="24"/>
            <w:szCs w:val="24"/>
          </w:rPr>
          <w:t>.2</w:t>
        </w:r>
      </w:hyperlink>
      <w:r w:rsidR="00771D55" w:rsidRPr="00573354">
        <w:rPr>
          <w:rFonts w:ascii="Times New Roman" w:hAnsi="Times New Roman" w:cs="Times New Roman"/>
          <w:sz w:val="24"/>
          <w:szCs w:val="24"/>
        </w:rPr>
        <w:t xml:space="preserve"> настоящего Порядка, ограничивается размером средств, </w:t>
      </w:r>
      <w:r w:rsidR="00E56069" w:rsidRPr="00573354">
        <w:rPr>
          <w:rFonts w:ascii="Times New Roman" w:hAnsi="Times New Roman" w:cs="Times New Roman"/>
          <w:sz w:val="24"/>
          <w:szCs w:val="24"/>
        </w:rPr>
        <w:br/>
      </w:r>
      <w:r w:rsidR="00771D55" w:rsidRPr="00573354">
        <w:rPr>
          <w:rFonts w:ascii="Times New Roman" w:hAnsi="Times New Roman" w:cs="Times New Roman"/>
          <w:sz w:val="24"/>
          <w:szCs w:val="24"/>
        </w:rPr>
        <w:t>в отношении которых были установлены факты нарушений.</w:t>
      </w:r>
    </w:p>
    <w:p w14:paraId="41F4555B" w14:textId="77777777"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bookmarkStart w:id="12" w:name="P119"/>
      <w:bookmarkEnd w:id="12"/>
      <w:r w:rsidRPr="00573354">
        <w:rPr>
          <w:rFonts w:ascii="Times New Roman" w:hAnsi="Times New Roman" w:cs="Times New Roman"/>
          <w:sz w:val="24"/>
          <w:szCs w:val="24"/>
        </w:rPr>
        <w:t>5.6.</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Получатель субсидии обязан осуществить</w:t>
      </w:r>
      <w:r w:rsidR="00136011" w:rsidRPr="00573354">
        <w:rPr>
          <w:rFonts w:ascii="Times New Roman" w:hAnsi="Times New Roman" w:cs="Times New Roman"/>
          <w:sz w:val="24"/>
          <w:szCs w:val="24"/>
        </w:rPr>
        <w:t xml:space="preserve"> возврат субсидии в течение </w:t>
      </w:r>
      <w:r w:rsidR="00A76796" w:rsidRPr="00573354">
        <w:rPr>
          <w:rFonts w:ascii="Times New Roman" w:hAnsi="Times New Roman" w:cs="Times New Roman"/>
          <w:sz w:val="24"/>
          <w:szCs w:val="24"/>
        </w:rPr>
        <w:t xml:space="preserve">семи </w:t>
      </w:r>
      <w:r w:rsidR="00771D55" w:rsidRPr="00573354">
        <w:rPr>
          <w:rFonts w:ascii="Times New Roman" w:hAnsi="Times New Roman" w:cs="Times New Roman"/>
          <w:sz w:val="24"/>
          <w:szCs w:val="24"/>
        </w:rPr>
        <w:t xml:space="preserve">рабочих дней со дня получения требования и копии распоряжения, указанных в </w:t>
      </w:r>
      <w:hyperlink w:anchor="P115" w:history="1">
        <w:r w:rsidR="00771D55" w:rsidRPr="00573354">
          <w:rPr>
            <w:rFonts w:ascii="Times New Roman" w:hAnsi="Times New Roman" w:cs="Times New Roman"/>
            <w:sz w:val="24"/>
            <w:szCs w:val="24"/>
          </w:rPr>
          <w:t xml:space="preserve">пункте </w:t>
        </w:r>
        <w:r w:rsidR="00A24F96" w:rsidRPr="00573354">
          <w:rPr>
            <w:rFonts w:ascii="Times New Roman" w:hAnsi="Times New Roman" w:cs="Times New Roman"/>
            <w:sz w:val="24"/>
            <w:szCs w:val="24"/>
          </w:rPr>
          <w:t>5</w:t>
        </w:r>
        <w:r w:rsidR="00771D55" w:rsidRPr="00573354">
          <w:rPr>
            <w:rFonts w:ascii="Times New Roman" w:hAnsi="Times New Roman" w:cs="Times New Roman"/>
            <w:sz w:val="24"/>
            <w:szCs w:val="24"/>
          </w:rPr>
          <w:t>.</w:t>
        </w:r>
      </w:hyperlink>
      <w:r w:rsidR="00A24F96" w:rsidRPr="00573354">
        <w:rPr>
          <w:rFonts w:ascii="Times New Roman" w:hAnsi="Times New Roman" w:cs="Times New Roman"/>
          <w:sz w:val="24"/>
          <w:szCs w:val="24"/>
        </w:rPr>
        <w:t>4</w:t>
      </w:r>
      <w:r w:rsidR="00771D55" w:rsidRPr="00573354">
        <w:rPr>
          <w:rFonts w:ascii="Times New Roman" w:hAnsi="Times New Roman" w:cs="Times New Roman"/>
          <w:sz w:val="24"/>
          <w:szCs w:val="24"/>
        </w:rPr>
        <w:t xml:space="preserve"> настоящего Порядка.</w:t>
      </w:r>
    </w:p>
    <w:p w14:paraId="557B6683" w14:textId="77777777"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5.7.</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Проверка и реализация ее результатов проводятся КГФК в рамках осуществления им полномочий по внутреннему государственному финансовому контролю </w:t>
      </w:r>
      <w:r w:rsidR="00F304C3">
        <w:rPr>
          <w:rFonts w:ascii="Times New Roman" w:hAnsi="Times New Roman" w:cs="Times New Roman"/>
          <w:sz w:val="24"/>
          <w:szCs w:val="24"/>
        </w:rPr>
        <w:br/>
      </w:r>
      <w:r w:rsidR="00771D55" w:rsidRPr="00573354">
        <w:rPr>
          <w:rFonts w:ascii="Times New Roman" w:hAnsi="Times New Roman" w:cs="Times New Roman"/>
          <w:sz w:val="24"/>
          <w:szCs w:val="24"/>
        </w:rPr>
        <w:t>в порядке, установленном Правительством Санкт-Петербурга.</w:t>
      </w:r>
    </w:p>
    <w:p w14:paraId="7A18A35A" w14:textId="2A8A70F6" w:rsidR="00771D55" w:rsidRPr="00573354" w:rsidRDefault="00091955" w:rsidP="00656C00">
      <w:pPr>
        <w:pStyle w:val="ConsPlusNormal"/>
        <w:tabs>
          <w:tab w:val="left" w:pos="1276"/>
        </w:tabs>
        <w:ind w:firstLine="567"/>
        <w:jc w:val="both"/>
        <w:rPr>
          <w:rFonts w:ascii="Times New Roman" w:hAnsi="Times New Roman" w:cs="Times New Roman"/>
          <w:sz w:val="24"/>
          <w:szCs w:val="24"/>
        </w:rPr>
      </w:pPr>
      <w:r w:rsidRPr="00573354">
        <w:rPr>
          <w:rFonts w:ascii="Times New Roman" w:hAnsi="Times New Roman" w:cs="Times New Roman"/>
          <w:sz w:val="24"/>
          <w:szCs w:val="24"/>
        </w:rPr>
        <w:t>5.8.</w:t>
      </w:r>
      <w:r w:rsidRPr="00573354">
        <w:rPr>
          <w:rFonts w:ascii="Times New Roman" w:hAnsi="Times New Roman" w:cs="Times New Roman"/>
          <w:sz w:val="24"/>
          <w:szCs w:val="24"/>
        </w:rPr>
        <w:tab/>
      </w:r>
      <w:r w:rsidR="00771D55" w:rsidRPr="00573354">
        <w:rPr>
          <w:rFonts w:ascii="Times New Roman" w:hAnsi="Times New Roman" w:cs="Times New Roman"/>
          <w:sz w:val="24"/>
          <w:szCs w:val="24"/>
        </w:rPr>
        <w:t xml:space="preserve">В случае если средства субсидии не возвращены в бюджет Санкт-Петербурга получателем субсидии в установленный в </w:t>
      </w:r>
      <w:r w:rsidR="00A24F96" w:rsidRPr="00573354">
        <w:rPr>
          <w:rFonts w:ascii="Times New Roman" w:hAnsi="Times New Roman" w:cs="Times New Roman"/>
          <w:sz w:val="24"/>
          <w:szCs w:val="24"/>
        </w:rPr>
        <w:t>5.</w:t>
      </w:r>
      <w:hyperlink w:anchor="P119" w:history="1">
        <w:r w:rsidR="00A24F96" w:rsidRPr="00573354">
          <w:rPr>
            <w:rFonts w:ascii="Times New Roman" w:hAnsi="Times New Roman" w:cs="Times New Roman"/>
            <w:sz w:val="24"/>
            <w:szCs w:val="24"/>
          </w:rPr>
          <w:t>6</w:t>
        </w:r>
      </w:hyperlink>
      <w:r w:rsidR="00771D55" w:rsidRPr="00573354">
        <w:rPr>
          <w:rFonts w:ascii="Times New Roman" w:hAnsi="Times New Roman" w:cs="Times New Roman"/>
          <w:sz w:val="24"/>
          <w:szCs w:val="24"/>
        </w:rPr>
        <w:t xml:space="preserve"> настоящего По</w:t>
      </w:r>
      <w:r w:rsidR="00136011" w:rsidRPr="00573354">
        <w:rPr>
          <w:rFonts w:ascii="Times New Roman" w:hAnsi="Times New Roman" w:cs="Times New Roman"/>
          <w:sz w:val="24"/>
          <w:szCs w:val="24"/>
        </w:rPr>
        <w:t xml:space="preserve">рядка срок, Комитет </w:t>
      </w:r>
      <w:r w:rsidR="00E56069" w:rsidRPr="00573354">
        <w:rPr>
          <w:rFonts w:ascii="Times New Roman" w:hAnsi="Times New Roman" w:cs="Times New Roman"/>
          <w:sz w:val="24"/>
          <w:szCs w:val="24"/>
        </w:rPr>
        <w:br/>
      </w:r>
      <w:r w:rsidR="00136011" w:rsidRPr="00573354">
        <w:rPr>
          <w:rFonts w:ascii="Times New Roman" w:hAnsi="Times New Roman" w:cs="Times New Roman"/>
          <w:sz w:val="24"/>
          <w:szCs w:val="24"/>
        </w:rPr>
        <w:t xml:space="preserve">в течение </w:t>
      </w:r>
      <w:r w:rsidR="00A76796" w:rsidRPr="00573354">
        <w:rPr>
          <w:rFonts w:ascii="Times New Roman" w:hAnsi="Times New Roman" w:cs="Times New Roman"/>
          <w:sz w:val="24"/>
          <w:szCs w:val="24"/>
        </w:rPr>
        <w:t>пятнадцати</w:t>
      </w:r>
      <w:r w:rsidR="00771D55" w:rsidRPr="00573354">
        <w:rPr>
          <w:rFonts w:ascii="Times New Roman" w:hAnsi="Times New Roman" w:cs="Times New Roman"/>
          <w:sz w:val="24"/>
          <w:szCs w:val="24"/>
        </w:rPr>
        <w:t xml:space="preserve"> рабочих дней со дня истечения срока, установленного в</w:t>
      </w:r>
      <w:r w:rsidR="00295816" w:rsidRPr="00573354">
        <w:rPr>
          <w:rFonts w:ascii="Times New Roman" w:hAnsi="Times New Roman" w:cs="Times New Roman"/>
          <w:sz w:val="24"/>
          <w:szCs w:val="24"/>
        </w:rPr>
        <w:t xml:space="preserve"> п</w:t>
      </w:r>
      <w:r w:rsidR="00F304C3">
        <w:rPr>
          <w:rFonts w:ascii="Times New Roman" w:hAnsi="Times New Roman" w:cs="Times New Roman"/>
          <w:sz w:val="24"/>
          <w:szCs w:val="24"/>
        </w:rPr>
        <w:t>ункте</w:t>
      </w:r>
      <w:r w:rsidR="00F304C3" w:rsidRPr="00573354">
        <w:rPr>
          <w:rFonts w:ascii="Times New Roman" w:hAnsi="Times New Roman" w:cs="Times New Roman"/>
          <w:sz w:val="24"/>
          <w:szCs w:val="24"/>
        </w:rPr>
        <w:t xml:space="preserve"> </w:t>
      </w:r>
      <w:r w:rsidR="00A24F96" w:rsidRPr="00573354">
        <w:rPr>
          <w:rFonts w:ascii="Times New Roman" w:hAnsi="Times New Roman" w:cs="Times New Roman"/>
          <w:sz w:val="24"/>
          <w:szCs w:val="24"/>
        </w:rPr>
        <w:t>5.</w:t>
      </w:r>
      <w:hyperlink w:anchor="P119" w:history="1">
        <w:r w:rsidR="00A24F96" w:rsidRPr="00573354">
          <w:rPr>
            <w:rFonts w:ascii="Times New Roman" w:hAnsi="Times New Roman" w:cs="Times New Roman"/>
            <w:sz w:val="24"/>
            <w:szCs w:val="24"/>
          </w:rPr>
          <w:t>6</w:t>
        </w:r>
      </w:hyperlink>
      <w:r w:rsidR="00771D55" w:rsidRPr="00573354">
        <w:rPr>
          <w:rFonts w:ascii="Times New Roman" w:hAnsi="Times New Roman" w:cs="Times New Roman"/>
          <w:sz w:val="24"/>
          <w:szCs w:val="24"/>
        </w:rPr>
        <w:t xml:space="preserve"> настоящего Порядка, направляет в суд исковое заявление о возврате субсидии в бюджет Санкт-Петербурга.</w:t>
      </w:r>
    </w:p>
    <w:p w14:paraId="2255122A" w14:textId="77777777" w:rsidR="00E46030" w:rsidRDefault="00E46030" w:rsidP="00091955">
      <w:pPr>
        <w:pStyle w:val="ConsPlusNormal"/>
        <w:tabs>
          <w:tab w:val="left" w:pos="1134"/>
        </w:tabs>
        <w:ind w:firstLine="567"/>
        <w:jc w:val="both"/>
        <w:rPr>
          <w:rFonts w:ascii="Times New Roman" w:hAnsi="Times New Roman" w:cs="Times New Roman"/>
          <w:sz w:val="24"/>
          <w:szCs w:val="24"/>
        </w:rPr>
        <w:sectPr w:rsidR="00E46030" w:rsidSect="00656C00">
          <w:pgSz w:w="11906" w:h="16838"/>
          <w:pgMar w:top="1134" w:right="567" w:bottom="1134" w:left="1701" w:header="709" w:footer="709" w:gutter="0"/>
          <w:pgNumType w:start="1"/>
          <w:cols w:space="708"/>
          <w:titlePg/>
          <w:docGrid w:linePitch="360"/>
        </w:sectPr>
      </w:pPr>
    </w:p>
    <w:p w14:paraId="5BE832C7" w14:textId="77777777" w:rsidR="00E46030" w:rsidRPr="00573354" w:rsidRDefault="00E46030" w:rsidP="00E46030">
      <w:pPr>
        <w:pStyle w:val="ConsPlusNormal"/>
        <w:tabs>
          <w:tab w:val="left" w:pos="5103"/>
        </w:tabs>
        <w:ind w:left="5103"/>
        <w:outlineLvl w:val="1"/>
        <w:rPr>
          <w:rFonts w:ascii="Times New Roman" w:hAnsi="Times New Roman" w:cs="Times New Roman"/>
          <w:sz w:val="24"/>
          <w:szCs w:val="24"/>
        </w:rPr>
      </w:pPr>
      <w:r w:rsidRPr="00573354">
        <w:rPr>
          <w:rFonts w:ascii="Times New Roman" w:hAnsi="Times New Roman" w:cs="Times New Roman"/>
          <w:sz w:val="24"/>
          <w:szCs w:val="24"/>
        </w:rPr>
        <w:lastRenderedPageBreak/>
        <w:t>Приложение 1</w:t>
      </w:r>
    </w:p>
    <w:p w14:paraId="75F0D5FB" w14:textId="77777777" w:rsidR="00E46030" w:rsidRPr="00573354" w:rsidRDefault="00E46030" w:rsidP="00E46030">
      <w:pPr>
        <w:pStyle w:val="ConsPlusNormal"/>
        <w:tabs>
          <w:tab w:val="left" w:pos="5103"/>
        </w:tabs>
        <w:ind w:left="5103"/>
        <w:rPr>
          <w:rFonts w:ascii="Times New Roman" w:hAnsi="Times New Roman" w:cs="Times New Roman"/>
          <w:sz w:val="24"/>
          <w:szCs w:val="24"/>
        </w:rPr>
      </w:pPr>
      <w:r w:rsidRPr="00573354">
        <w:rPr>
          <w:rFonts w:ascii="Times New Roman" w:hAnsi="Times New Roman" w:cs="Times New Roman"/>
          <w:sz w:val="24"/>
          <w:szCs w:val="24"/>
        </w:rPr>
        <w:t>к Порядку предоставления в 2019 году субсидии</w:t>
      </w:r>
      <w:r>
        <w:rPr>
          <w:rFonts w:ascii="Times New Roman" w:hAnsi="Times New Roman" w:cs="Times New Roman"/>
          <w:sz w:val="24"/>
          <w:szCs w:val="24"/>
        </w:rPr>
        <w:t xml:space="preserve"> </w:t>
      </w:r>
      <w:r w:rsidRPr="00573354">
        <w:rPr>
          <w:rFonts w:ascii="Times New Roman" w:hAnsi="Times New Roman" w:cs="Times New Roman"/>
          <w:sz w:val="24"/>
          <w:szCs w:val="24"/>
        </w:rPr>
        <w:t>Санкт-Петербургскому государственному унитарному</w:t>
      </w:r>
    </w:p>
    <w:p w14:paraId="334DE848" w14:textId="77777777" w:rsidR="00E46030" w:rsidRPr="00573354" w:rsidRDefault="00E46030" w:rsidP="00E46030">
      <w:pPr>
        <w:pStyle w:val="ConsPlusNormal"/>
        <w:tabs>
          <w:tab w:val="left" w:pos="5103"/>
        </w:tabs>
        <w:ind w:left="5103"/>
        <w:rPr>
          <w:rFonts w:ascii="Times New Roman" w:hAnsi="Times New Roman" w:cs="Times New Roman"/>
          <w:sz w:val="24"/>
          <w:szCs w:val="24"/>
        </w:rPr>
      </w:pPr>
      <w:r w:rsidRPr="00573354">
        <w:rPr>
          <w:rFonts w:ascii="Times New Roman" w:hAnsi="Times New Roman" w:cs="Times New Roman"/>
          <w:sz w:val="24"/>
          <w:szCs w:val="24"/>
        </w:rPr>
        <w:t xml:space="preserve">предприятию «Автоматическая телефонная станция Смольного» </w:t>
      </w:r>
    </w:p>
    <w:p w14:paraId="4ED4F3CA" w14:textId="77777777" w:rsidR="00E46030" w:rsidRPr="00573354" w:rsidRDefault="00E46030" w:rsidP="00E46030">
      <w:pPr>
        <w:pStyle w:val="ConsPlusNormal"/>
        <w:ind w:firstLine="540"/>
        <w:jc w:val="both"/>
        <w:rPr>
          <w:rFonts w:ascii="Times New Roman" w:hAnsi="Times New Roman" w:cs="Times New Roman"/>
          <w:sz w:val="24"/>
          <w:szCs w:val="24"/>
        </w:rPr>
      </w:pPr>
    </w:p>
    <w:p w14:paraId="5A9959DB" w14:textId="77777777" w:rsidR="00E46030" w:rsidRDefault="00E46030" w:rsidP="00E46030">
      <w:pPr>
        <w:pStyle w:val="ConsPlusNormal"/>
        <w:ind w:firstLine="540"/>
        <w:jc w:val="both"/>
        <w:rPr>
          <w:rFonts w:ascii="Times New Roman" w:hAnsi="Times New Roman" w:cs="Times New Roman"/>
          <w:sz w:val="24"/>
          <w:szCs w:val="24"/>
        </w:rPr>
      </w:pPr>
    </w:p>
    <w:p w14:paraId="48191FB8" w14:textId="77777777" w:rsidR="00E46030" w:rsidRDefault="00E46030" w:rsidP="00E46030">
      <w:pPr>
        <w:pStyle w:val="ConsPlusNormal"/>
        <w:ind w:firstLine="540"/>
        <w:jc w:val="both"/>
        <w:rPr>
          <w:rFonts w:ascii="Times New Roman" w:hAnsi="Times New Roman" w:cs="Times New Roman"/>
          <w:sz w:val="24"/>
          <w:szCs w:val="24"/>
        </w:rPr>
      </w:pPr>
    </w:p>
    <w:p w14:paraId="06E2A4AC" w14:textId="77777777" w:rsidR="00E46030" w:rsidRPr="00573354" w:rsidRDefault="00E46030" w:rsidP="00E46030">
      <w:pPr>
        <w:pStyle w:val="ConsPlusNormal"/>
        <w:ind w:firstLine="540"/>
        <w:jc w:val="both"/>
        <w:rPr>
          <w:rFonts w:ascii="Times New Roman" w:hAnsi="Times New Roman" w:cs="Times New Roman"/>
          <w:sz w:val="24"/>
          <w:szCs w:val="24"/>
        </w:rPr>
      </w:pPr>
    </w:p>
    <w:p w14:paraId="3FD41142" w14:textId="77777777" w:rsidR="00E46030" w:rsidRPr="00573354" w:rsidRDefault="00E46030" w:rsidP="00E46030">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 xml:space="preserve">ПЕРЕЧЕНЬ ЗАТРАТ, </w:t>
      </w:r>
    </w:p>
    <w:p w14:paraId="45A6E259" w14:textId="77777777" w:rsidR="00E46030" w:rsidRPr="00573354" w:rsidRDefault="00E46030" w:rsidP="00E46030">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подлежащих финансовому обеспечению в 2019 году за счет субсидии</w:t>
      </w:r>
    </w:p>
    <w:p w14:paraId="2E465436" w14:textId="77777777" w:rsidR="00E46030" w:rsidRPr="00573354" w:rsidRDefault="00E46030" w:rsidP="00E46030">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 xml:space="preserve">Санкт-Петербургскому государственному унитарному предприятию </w:t>
      </w:r>
    </w:p>
    <w:p w14:paraId="5B197A53" w14:textId="77777777" w:rsidR="00E46030" w:rsidRPr="00573354" w:rsidRDefault="00E46030" w:rsidP="00E46030">
      <w:pPr>
        <w:pStyle w:val="ConsPlusTitle"/>
        <w:jc w:val="center"/>
        <w:rPr>
          <w:rFonts w:ascii="Times New Roman" w:hAnsi="Times New Roman" w:cs="Times New Roman"/>
          <w:sz w:val="24"/>
          <w:szCs w:val="24"/>
        </w:rPr>
      </w:pPr>
      <w:r w:rsidRPr="00573354">
        <w:rPr>
          <w:rFonts w:ascii="Times New Roman" w:hAnsi="Times New Roman" w:cs="Times New Roman"/>
          <w:sz w:val="24"/>
          <w:szCs w:val="24"/>
        </w:rPr>
        <w:t xml:space="preserve">«Автоматическая телефонная станция Смольного» </w:t>
      </w:r>
    </w:p>
    <w:p w14:paraId="378B46E6" w14:textId="77777777" w:rsidR="001231FB" w:rsidRPr="001231FB" w:rsidRDefault="001231FB" w:rsidP="001231FB">
      <w:pPr>
        <w:pStyle w:val="ConsPlusTitle"/>
        <w:jc w:val="center"/>
        <w:rPr>
          <w:rFonts w:ascii="Times New Roman" w:hAnsi="Times New Roman" w:cs="Times New Roman"/>
          <w:sz w:val="24"/>
          <w:szCs w:val="24"/>
        </w:rPr>
      </w:pPr>
      <w:r w:rsidRPr="001231FB">
        <w:rPr>
          <w:rFonts w:ascii="Times New Roman" w:hAnsi="Times New Roman" w:cs="Times New Roman"/>
          <w:sz w:val="24"/>
          <w:szCs w:val="24"/>
        </w:rPr>
        <w:t>на увеличение</w:t>
      </w:r>
    </w:p>
    <w:p w14:paraId="752BC802" w14:textId="77777777" w:rsidR="001231FB" w:rsidRPr="001231FB" w:rsidRDefault="001231FB" w:rsidP="001231FB">
      <w:pPr>
        <w:pStyle w:val="ConsPlusTitle"/>
        <w:jc w:val="center"/>
        <w:rPr>
          <w:rFonts w:ascii="Times New Roman" w:hAnsi="Times New Roman" w:cs="Times New Roman"/>
          <w:sz w:val="24"/>
          <w:szCs w:val="24"/>
        </w:rPr>
      </w:pPr>
      <w:r w:rsidRPr="001231FB">
        <w:rPr>
          <w:rFonts w:ascii="Times New Roman" w:hAnsi="Times New Roman" w:cs="Times New Roman"/>
          <w:sz w:val="24"/>
          <w:szCs w:val="24"/>
        </w:rPr>
        <w:t xml:space="preserve">уставного фонда Санкт-Петербургского </w:t>
      </w:r>
    </w:p>
    <w:p w14:paraId="2BA4E87E" w14:textId="77777777" w:rsidR="001231FB" w:rsidRPr="001231FB" w:rsidRDefault="001231FB" w:rsidP="001231FB">
      <w:pPr>
        <w:pStyle w:val="ConsPlusTitle"/>
        <w:jc w:val="center"/>
        <w:rPr>
          <w:rFonts w:ascii="Times New Roman" w:hAnsi="Times New Roman" w:cs="Times New Roman"/>
          <w:sz w:val="24"/>
          <w:szCs w:val="24"/>
        </w:rPr>
      </w:pPr>
      <w:r w:rsidRPr="001231FB">
        <w:rPr>
          <w:rFonts w:ascii="Times New Roman" w:hAnsi="Times New Roman" w:cs="Times New Roman"/>
          <w:sz w:val="24"/>
          <w:szCs w:val="24"/>
        </w:rPr>
        <w:t xml:space="preserve">государственного унитарного предприятия </w:t>
      </w:r>
    </w:p>
    <w:p w14:paraId="7077F5AC" w14:textId="77777777" w:rsidR="001231FB" w:rsidRPr="001231FB" w:rsidRDefault="001231FB" w:rsidP="001231FB">
      <w:pPr>
        <w:pStyle w:val="ConsPlusTitle"/>
        <w:jc w:val="center"/>
        <w:rPr>
          <w:rFonts w:ascii="Times New Roman" w:hAnsi="Times New Roman" w:cs="Times New Roman"/>
          <w:sz w:val="24"/>
          <w:szCs w:val="24"/>
        </w:rPr>
      </w:pPr>
      <w:r w:rsidRPr="001231FB">
        <w:rPr>
          <w:rFonts w:ascii="Times New Roman" w:hAnsi="Times New Roman" w:cs="Times New Roman"/>
          <w:sz w:val="24"/>
          <w:szCs w:val="24"/>
        </w:rPr>
        <w:t xml:space="preserve">«Автоматическая телефонная станция Смольного» </w:t>
      </w:r>
    </w:p>
    <w:p w14:paraId="4518C7C3" w14:textId="77777777" w:rsidR="001231FB" w:rsidRPr="001231FB" w:rsidRDefault="001231FB" w:rsidP="001231FB">
      <w:pPr>
        <w:pStyle w:val="ConsPlusTitle"/>
        <w:jc w:val="center"/>
        <w:rPr>
          <w:rFonts w:ascii="Times New Roman" w:hAnsi="Times New Roman" w:cs="Times New Roman"/>
          <w:sz w:val="24"/>
          <w:szCs w:val="24"/>
        </w:rPr>
      </w:pPr>
      <w:r w:rsidRPr="001231FB">
        <w:rPr>
          <w:rFonts w:ascii="Times New Roman" w:hAnsi="Times New Roman" w:cs="Times New Roman"/>
          <w:sz w:val="24"/>
          <w:szCs w:val="24"/>
        </w:rPr>
        <w:t xml:space="preserve">в целях обеспечения расширения инфраструктуры </w:t>
      </w:r>
    </w:p>
    <w:p w14:paraId="4E5BB4F1" w14:textId="3C4CAFF4" w:rsidR="00E46030" w:rsidRPr="00573354" w:rsidRDefault="001231FB" w:rsidP="001231FB">
      <w:pPr>
        <w:pStyle w:val="ConsPlusTitle"/>
        <w:jc w:val="center"/>
        <w:rPr>
          <w:rFonts w:ascii="Times New Roman" w:hAnsi="Times New Roman" w:cs="Times New Roman"/>
          <w:sz w:val="24"/>
          <w:szCs w:val="24"/>
        </w:rPr>
      </w:pPr>
      <w:r w:rsidRPr="001231FB">
        <w:rPr>
          <w:rFonts w:ascii="Times New Roman" w:hAnsi="Times New Roman" w:cs="Times New Roman"/>
          <w:sz w:val="24"/>
          <w:szCs w:val="24"/>
        </w:rPr>
        <w:t>АПК «Безопасный город»</w:t>
      </w:r>
      <w:r>
        <w:rPr>
          <w:rFonts w:ascii="Times New Roman" w:hAnsi="Times New Roman" w:cs="Times New Roman"/>
          <w:sz w:val="24"/>
          <w:szCs w:val="24"/>
        </w:rPr>
        <w:t>,</w:t>
      </w:r>
      <w:r w:rsidR="00E46030" w:rsidRPr="00573354">
        <w:rPr>
          <w:rFonts w:ascii="Times New Roman" w:hAnsi="Times New Roman" w:cs="Times New Roman"/>
          <w:sz w:val="24"/>
          <w:szCs w:val="24"/>
        </w:rPr>
        <w:t xml:space="preserve"> и их предельный объем </w:t>
      </w:r>
    </w:p>
    <w:p w14:paraId="51864E65" w14:textId="6AB66F95" w:rsidR="00E46030" w:rsidRDefault="00E46030" w:rsidP="00091955">
      <w:pPr>
        <w:pStyle w:val="ConsPlusNormal"/>
        <w:tabs>
          <w:tab w:val="left" w:pos="1134"/>
        </w:tabs>
        <w:ind w:firstLine="567"/>
        <w:jc w:val="both"/>
        <w:rPr>
          <w:rFonts w:ascii="Times New Roman" w:hAnsi="Times New Roman" w:cs="Times New Roman"/>
          <w:sz w:val="24"/>
          <w:szCs w:val="24"/>
        </w:rPr>
      </w:pPr>
    </w:p>
    <w:p w14:paraId="73E386A9" w14:textId="77777777" w:rsidR="00E46030" w:rsidRPr="00573354" w:rsidRDefault="00E46030" w:rsidP="00091955">
      <w:pPr>
        <w:pStyle w:val="ConsPlusNormal"/>
        <w:tabs>
          <w:tab w:val="left" w:pos="1134"/>
        </w:tabs>
        <w:ind w:firstLine="567"/>
        <w:jc w:val="both"/>
        <w:rPr>
          <w:rFonts w:ascii="Times New Roman" w:hAnsi="Times New Roman" w:cs="Times New Roman"/>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613"/>
        <w:gridCol w:w="3295"/>
      </w:tblGrid>
      <w:tr w:rsidR="00E46030" w:rsidRPr="00573354" w14:paraId="702A23DD" w14:textId="77777777" w:rsidTr="007B717F">
        <w:tc>
          <w:tcPr>
            <w:tcW w:w="510" w:type="dxa"/>
            <w:vAlign w:val="center"/>
          </w:tcPr>
          <w:p w14:paraId="3076E5B3" w14:textId="77777777" w:rsidR="00E46030" w:rsidRPr="007B717F" w:rsidRDefault="00E46030" w:rsidP="007B717F">
            <w:pPr>
              <w:pStyle w:val="ConsPlusNormal"/>
              <w:jc w:val="center"/>
              <w:rPr>
                <w:rFonts w:ascii="Times New Roman" w:hAnsi="Times New Roman" w:cs="Times New Roman"/>
                <w:b/>
                <w:sz w:val="24"/>
                <w:szCs w:val="24"/>
              </w:rPr>
            </w:pPr>
            <w:r w:rsidRPr="007B717F">
              <w:rPr>
                <w:rFonts w:ascii="Times New Roman" w:hAnsi="Times New Roman" w:cs="Times New Roman"/>
                <w:b/>
                <w:sz w:val="24"/>
                <w:szCs w:val="24"/>
              </w:rPr>
              <w:t>№ п/п</w:t>
            </w:r>
          </w:p>
        </w:tc>
        <w:tc>
          <w:tcPr>
            <w:tcW w:w="5613" w:type="dxa"/>
            <w:vAlign w:val="center"/>
          </w:tcPr>
          <w:p w14:paraId="5C56D9F8" w14:textId="77777777" w:rsidR="00E46030" w:rsidRPr="007B717F" w:rsidRDefault="00E46030" w:rsidP="007B717F">
            <w:pPr>
              <w:pStyle w:val="ConsPlusNormal"/>
              <w:jc w:val="center"/>
              <w:rPr>
                <w:rFonts w:ascii="Times New Roman" w:hAnsi="Times New Roman" w:cs="Times New Roman"/>
                <w:b/>
                <w:sz w:val="24"/>
                <w:szCs w:val="24"/>
              </w:rPr>
            </w:pPr>
            <w:r w:rsidRPr="007B717F">
              <w:rPr>
                <w:rFonts w:ascii="Times New Roman" w:hAnsi="Times New Roman" w:cs="Times New Roman"/>
                <w:b/>
                <w:sz w:val="24"/>
                <w:szCs w:val="24"/>
              </w:rPr>
              <w:t xml:space="preserve">Наименование затрат, подлежащих обеспечению </w:t>
            </w:r>
            <w:r w:rsidRPr="007B717F">
              <w:rPr>
                <w:rFonts w:ascii="Times New Roman" w:hAnsi="Times New Roman" w:cs="Times New Roman"/>
                <w:b/>
                <w:sz w:val="24"/>
                <w:szCs w:val="24"/>
              </w:rPr>
              <w:br/>
              <w:t>за счет субсидии</w:t>
            </w:r>
          </w:p>
        </w:tc>
        <w:tc>
          <w:tcPr>
            <w:tcW w:w="3295" w:type="dxa"/>
            <w:vAlign w:val="center"/>
          </w:tcPr>
          <w:p w14:paraId="0AF4E60C" w14:textId="77777777" w:rsidR="00E46030" w:rsidRPr="007B717F" w:rsidRDefault="00E46030" w:rsidP="007B717F">
            <w:pPr>
              <w:pStyle w:val="ConsPlusNormal"/>
              <w:jc w:val="center"/>
              <w:rPr>
                <w:rFonts w:ascii="Times New Roman" w:hAnsi="Times New Roman" w:cs="Times New Roman"/>
                <w:b/>
                <w:sz w:val="24"/>
                <w:szCs w:val="24"/>
              </w:rPr>
            </w:pPr>
            <w:r w:rsidRPr="007B717F">
              <w:rPr>
                <w:rFonts w:ascii="Times New Roman" w:hAnsi="Times New Roman" w:cs="Times New Roman"/>
                <w:b/>
                <w:sz w:val="24"/>
                <w:szCs w:val="24"/>
              </w:rPr>
              <w:t xml:space="preserve">Предельный объем обеспечения затрат, без учета НДС, </w:t>
            </w:r>
            <w:proofErr w:type="spellStart"/>
            <w:r w:rsidRPr="007B717F">
              <w:rPr>
                <w:rFonts w:ascii="Times New Roman" w:hAnsi="Times New Roman" w:cs="Times New Roman"/>
                <w:b/>
                <w:sz w:val="24"/>
                <w:szCs w:val="24"/>
              </w:rPr>
              <w:t>тыс.руб</w:t>
            </w:r>
            <w:proofErr w:type="spellEnd"/>
            <w:r w:rsidRPr="007B717F">
              <w:rPr>
                <w:rFonts w:ascii="Times New Roman" w:hAnsi="Times New Roman" w:cs="Times New Roman"/>
                <w:b/>
                <w:sz w:val="24"/>
                <w:szCs w:val="24"/>
              </w:rPr>
              <w:t>.</w:t>
            </w:r>
          </w:p>
        </w:tc>
      </w:tr>
      <w:tr w:rsidR="00E46030" w:rsidRPr="00573354" w14:paraId="70B20AE4" w14:textId="77777777" w:rsidTr="007B717F">
        <w:tc>
          <w:tcPr>
            <w:tcW w:w="510" w:type="dxa"/>
          </w:tcPr>
          <w:p w14:paraId="1BAEB665" w14:textId="77777777" w:rsidR="00E46030" w:rsidRPr="007B717F" w:rsidRDefault="00E46030" w:rsidP="007B717F">
            <w:pPr>
              <w:pStyle w:val="ConsPlusNormal"/>
              <w:jc w:val="center"/>
              <w:rPr>
                <w:rFonts w:ascii="Times New Roman" w:hAnsi="Times New Roman" w:cs="Times New Roman"/>
                <w:b/>
                <w:sz w:val="24"/>
                <w:szCs w:val="24"/>
              </w:rPr>
            </w:pPr>
            <w:r w:rsidRPr="007B717F">
              <w:rPr>
                <w:rFonts w:ascii="Times New Roman" w:hAnsi="Times New Roman" w:cs="Times New Roman"/>
                <w:b/>
                <w:sz w:val="24"/>
                <w:szCs w:val="24"/>
              </w:rPr>
              <w:t>1</w:t>
            </w:r>
          </w:p>
        </w:tc>
        <w:tc>
          <w:tcPr>
            <w:tcW w:w="5613" w:type="dxa"/>
          </w:tcPr>
          <w:p w14:paraId="189803C1" w14:textId="77777777" w:rsidR="00E46030" w:rsidRPr="007B717F" w:rsidRDefault="00E46030" w:rsidP="007B717F">
            <w:pPr>
              <w:pStyle w:val="ConsPlusNormal"/>
              <w:jc w:val="center"/>
              <w:rPr>
                <w:rFonts w:ascii="Times New Roman" w:hAnsi="Times New Roman" w:cs="Times New Roman"/>
                <w:b/>
                <w:sz w:val="24"/>
                <w:szCs w:val="24"/>
              </w:rPr>
            </w:pPr>
            <w:r w:rsidRPr="007B717F">
              <w:rPr>
                <w:rFonts w:ascii="Times New Roman" w:hAnsi="Times New Roman" w:cs="Times New Roman"/>
                <w:b/>
                <w:sz w:val="24"/>
                <w:szCs w:val="24"/>
              </w:rPr>
              <w:t>2</w:t>
            </w:r>
          </w:p>
        </w:tc>
        <w:tc>
          <w:tcPr>
            <w:tcW w:w="3295" w:type="dxa"/>
          </w:tcPr>
          <w:p w14:paraId="1AD4CC65" w14:textId="77777777" w:rsidR="00E46030" w:rsidRPr="007B717F" w:rsidRDefault="00E46030" w:rsidP="007B717F">
            <w:pPr>
              <w:pStyle w:val="ConsPlusNormal"/>
              <w:jc w:val="center"/>
              <w:rPr>
                <w:rFonts w:ascii="Times New Roman" w:hAnsi="Times New Roman" w:cs="Times New Roman"/>
                <w:b/>
                <w:sz w:val="24"/>
                <w:szCs w:val="24"/>
              </w:rPr>
            </w:pPr>
            <w:r w:rsidRPr="007B717F">
              <w:rPr>
                <w:rFonts w:ascii="Times New Roman" w:hAnsi="Times New Roman" w:cs="Times New Roman"/>
                <w:b/>
                <w:sz w:val="24"/>
                <w:szCs w:val="24"/>
              </w:rPr>
              <w:t>3</w:t>
            </w:r>
          </w:p>
        </w:tc>
      </w:tr>
      <w:tr w:rsidR="00E46030" w:rsidRPr="00573354" w14:paraId="2842D072" w14:textId="77777777" w:rsidTr="007B717F">
        <w:tc>
          <w:tcPr>
            <w:tcW w:w="510" w:type="dxa"/>
            <w:tcBorders>
              <w:bottom w:val="single" w:sz="4" w:space="0" w:color="auto"/>
            </w:tcBorders>
          </w:tcPr>
          <w:p w14:paraId="7958C29D" w14:textId="77777777" w:rsidR="00E46030" w:rsidRPr="00573354" w:rsidRDefault="00E46030" w:rsidP="007B717F">
            <w:pPr>
              <w:pStyle w:val="ConsPlusNormal"/>
              <w:jc w:val="center"/>
              <w:rPr>
                <w:rFonts w:ascii="Times New Roman" w:hAnsi="Times New Roman" w:cs="Times New Roman"/>
                <w:sz w:val="24"/>
                <w:szCs w:val="24"/>
              </w:rPr>
            </w:pPr>
            <w:r w:rsidRPr="00573354">
              <w:rPr>
                <w:rFonts w:ascii="Times New Roman" w:hAnsi="Times New Roman" w:cs="Times New Roman"/>
                <w:sz w:val="24"/>
                <w:szCs w:val="24"/>
              </w:rPr>
              <w:t>1</w:t>
            </w:r>
          </w:p>
        </w:tc>
        <w:tc>
          <w:tcPr>
            <w:tcW w:w="5613" w:type="dxa"/>
            <w:tcBorders>
              <w:bottom w:val="single" w:sz="4" w:space="0" w:color="auto"/>
            </w:tcBorders>
          </w:tcPr>
          <w:p w14:paraId="5D2EEF8E" w14:textId="77777777" w:rsidR="00E46030" w:rsidRPr="00573354" w:rsidRDefault="00E46030" w:rsidP="007B717F">
            <w:pPr>
              <w:pStyle w:val="ConsPlusNormal"/>
              <w:rPr>
                <w:rFonts w:ascii="Times New Roman" w:hAnsi="Times New Roman" w:cs="Times New Roman"/>
                <w:sz w:val="24"/>
                <w:szCs w:val="24"/>
              </w:rPr>
            </w:pPr>
            <w:r w:rsidRPr="00573354">
              <w:rPr>
                <w:rFonts w:ascii="Times New Roman" w:hAnsi="Times New Roman" w:cs="Times New Roman"/>
                <w:sz w:val="24"/>
                <w:szCs w:val="24"/>
              </w:rPr>
              <w:t xml:space="preserve">Обеспечение расширения инфраструктуры </w:t>
            </w:r>
            <w:r w:rsidRPr="00573354">
              <w:rPr>
                <w:rFonts w:ascii="Times New Roman" w:hAnsi="Times New Roman" w:cs="Times New Roman"/>
                <w:sz w:val="24"/>
                <w:szCs w:val="24"/>
              </w:rPr>
              <w:br/>
              <w:t>АПК «Безопасный город»</w:t>
            </w:r>
          </w:p>
        </w:tc>
        <w:tc>
          <w:tcPr>
            <w:tcW w:w="3295" w:type="dxa"/>
            <w:tcBorders>
              <w:bottom w:val="single" w:sz="4" w:space="0" w:color="auto"/>
            </w:tcBorders>
          </w:tcPr>
          <w:p w14:paraId="6CA8F16D" w14:textId="77777777" w:rsidR="00E46030" w:rsidRPr="00573354" w:rsidRDefault="00E46030" w:rsidP="007B717F">
            <w:pPr>
              <w:pStyle w:val="ConsPlusNormal"/>
              <w:jc w:val="center"/>
              <w:rPr>
                <w:rFonts w:ascii="Times New Roman" w:hAnsi="Times New Roman" w:cs="Times New Roman"/>
                <w:sz w:val="24"/>
                <w:szCs w:val="24"/>
              </w:rPr>
            </w:pPr>
            <w:r w:rsidRPr="00573354">
              <w:rPr>
                <w:rFonts w:ascii="Times New Roman" w:hAnsi="Times New Roman" w:cs="Times New Roman"/>
                <w:sz w:val="24"/>
                <w:szCs w:val="24"/>
              </w:rPr>
              <w:t>441 021,6</w:t>
            </w:r>
          </w:p>
        </w:tc>
      </w:tr>
      <w:tr w:rsidR="00E46030" w:rsidRPr="00573354" w14:paraId="2026E3B6" w14:textId="77777777" w:rsidTr="007B717F">
        <w:tc>
          <w:tcPr>
            <w:tcW w:w="6123" w:type="dxa"/>
            <w:gridSpan w:val="2"/>
            <w:tcBorders>
              <w:bottom w:val="single" w:sz="4" w:space="0" w:color="auto"/>
            </w:tcBorders>
          </w:tcPr>
          <w:p w14:paraId="264363FB" w14:textId="77777777" w:rsidR="00E46030" w:rsidRPr="00573354" w:rsidRDefault="00E46030" w:rsidP="007B717F">
            <w:pPr>
              <w:pStyle w:val="ConsPlusNormal"/>
              <w:jc w:val="right"/>
              <w:rPr>
                <w:rFonts w:ascii="Times New Roman" w:hAnsi="Times New Roman" w:cs="Times New Roman"/>
                <w:sz w:val="24"/>
                <w:szCs w:val="24"/>
              </w:rPr>
            </w:pPr>
            <w:r w:rsidRPr="00573354">
              <w:rPr>
                <w:rFonts w:ascii="Times New Roman" w:hAnsi="Times New Roman" w:cs="Times New Roman"/>
                <w:sz w:val="24"/>
                <w:szCs w:val="24"/>
              </w:rPr>
              <w:t>ИТОГО</w:t>
            </w:r>
          </w:p>
        </w:tc>
        <w:tc>
          <w:tcPr>
            <w:tcW w:w="3295" w:type="dxa"/>
            <w:tcBorders>
              <w:bottom w:val="single" w:sz="4" w:space="0" w:color="auto"/>
            </w:tcBorders>
          </w:tcPr>
          <w:p w14:paraId="025F615D" w14:textId="77777777" w:rsidR="00E46030" w:rsidRPr="00573354" w:rsidRDefault="00E46030" w:rsidP="007B717F">
            <w:pPr>
              <w:pStyle w:val="ConsPlusNormal"/>
              <w:jc w:val="center"/>
              <w:rPr>
                <w:rFonts w:ascii="Times New Roman" w:hAnsi="Times New Roman" w:cs="Times New Roman"/>
                <w:sz w:val="24"/>
                <w:szCs w:val="24"/>
              </w:rPr>
            </w:pPr>
            <w:r w:rsidRPr="00573354">
              <w:rPr>
                <w:rFonts w:ascii="Times New Roman" w:hAnsi="Times New Roman" w:cs="Times New Roman"/>
                <w:sz w:val="24"/>
                <w:szCs w:val="24"/>
              </w:rPr>
              <w:t>441 021,6</w:t>
            </w:r>
          </w:p>
        </w:tc>
      </w:tr>
    </w:tbl>
    <w:p w14:paraId="4F11FF83" w14:textId="77777777" w:rsidR="001B1397" w:rsidRPr="00573354" w:rsidRDefault="001B1397" w:rsidP="00091955">
      <w:pPr>
        <w:pStyle w:val="ConsPlusNormal"/>
        <w:tabs>
          <w:tab w:val="left" w:pos="1134"/>
        </w:tabs>
        <w:ind w:firstLine="567"/>
        <w:jc w:val="both"/>
        <w:rPr>
          <w:rFonts w:ascii="Times New Roman" w:hAnsi="Times New Roman" w:cs="Times New Roman"/>
          <w:sz w:val="24"/>
          <w:szCs w:val="24"/>
        </w:rPr>
      </w:pPr>
    </w:p>
    <w:p w14:paraId="008435E3" w14:textId="7ED66AD9" w:rsidR="00E1690A" w:rsidRDefault="00E1690A" w:rsidP="00091955">
      <w:pPr>
        <w:pStyle w:val="ConsPlusNormal"/>
        <w:tabs>
          <w:tab w:val="left" w:pos="1134"/>
        </w:tabs>
        <w:ind w:firstLine="567"/>
        <w:jc w:val="both"/>
        <w:rPr>
          <w:rFonts w:ascii="Times New Roman" w:hAnsi="Times New Roman" w:cs="Times New Roman"/>
          <w:sz w:val="24"/>
          <w:szCs w:val="24"/>
        </w:rPr>
      </w:pPr>
    </w:p>
    <w:p w14:paraId="02CE155A" w14:textId="3715BD64" w:rsidR="00E46030" w:rsidRDefault="00E46030" w:rsidP="00091955">
      <w:pPr>
        <w:pStyle w:val="ConsPlusNormal"/>
        <w:tabs>
          <w:tab w:val="left" w:pos="1134"/>
        </w:tabs>
        <w:ind w:firstLine="567"/>
        <w:jc w:val="both"/>
        <w:rPr>
          <w:rFonts w:ascii="Times New Roman" w:hAnsi="Times New Roman" w:cs="Times New Roman"/>
          <w:sz w:val="24"/>
          <w:szCs w:val="24"/>
        </w:rPr>
      </w:pPr>
    </w:p>
    <w:p w14:paraId="4098D6B2" w14:textId="77777777" w:rsidR="00E46030" w:rsidRDefault="00E46030" w:rsidP="00091955">
      <w:pPr>
        <w:pStyle w:val="ConsPlusNormal"/>
        <w:tabs>
          <w:tab w:val="left" w:pos="1134"/>
        </w:tabs>
        <w:ind w:firstLine="567"/>
        <w:jc w:val="both"/>
        <w:rPr>
          <w:rFonts w:ascii="Times New Roman" w:hAnsi="Times New Roman" w:cs="Times New Roman"/>
          <w:sz w:val="24"/>
          <w:szCs w:val="24"/>
        </w:rPr>
        <w:sectPr w:rsidR="00E46030" w:rsidSect="001528D1">
          <w:pgSz w:w="11906" w:h="16838"/>
          <w:pgMar w:top="1134" w:right="567" w:bottom="1134" w:left="1701" w:header="709" w:footer="709" w:gutter="0"/>
          <w:cols w:space="708"/>
          <w:titlePg/>
          <w:docGrid w:linePitch="360"/>
        </w:sectPr>
      </w:pPr>
    </w:p>
    <w:p w14:paraId="26396ABE"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lastRenderedPageBreak/>
        <w:t>Приложение 2</w:t>
      </w:r>
    </w:p>
    <w:p w14:paraId="03C0BFA9"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к Порядку предоставления в 2019 году субсидии</w:t>
      </w:r>
    </w:p>
    <w:p w14:paraId="1485788F"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Санкт-Петербургскому государственному унитарному</w:t>
      </w:r>
    </w:p>
    <w:p w14:paraId="5F6EC856"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 xml:space="preserve">предприятию «Автоматическая телефонная станция Смольного» </w:t>
      </w:r>
    </w:p>
    <w:p w14:paraId="38086289"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p>
    <w:p w14:paraId="34B8ECB3" w14:textId="1D70155D" w:rsidR="00E46030" w:rsidRDefault="00E46030" w:rsidP="00E46030">
      <w:pPr>
        <w:pStyle w:val="ConsPlusNormal"/>
        <w:tabs>
          <w:tab w:val="left" w:pos="1134"/>
        </w:tabs>
        <w:ind w:firstLine="567"/>
        <w:jc w:val="both"/>
        <w:rPr>
          <w:rFonts w:ascii="Times New Roman" w:hAnsi="Times New Roman" w:cs="Times New Roman"/>
          <w:sz w:val="24"/>
          <w:szCs w:val="24"/>
        </w:rPr>
      </w:pPr>
    </w:p>
    <w:p w14:paraId="6FF0545E" w14:textId="71E19434" w:rsidR="00E46030" w:rsidRDefault="00E46030" w:rsidP="00E46030">
      <w:pPr>
        <w:pStyle w:val="ConsPlusNormal"/>
        <w:tabs>
          <w:tab w:val="left" w:pos="1134"/>
        </w:tabs>
        <w:ind w:firstLine="567"/>
        <w:jc w:val="both"/>
        <w:rPr>
          <w:rFonts w:ascii="Times New Roman" w:hAnsi="Times New Roman" w:cs="Times New Roman"/>
          <w:sz w:val="24"/>
          <w:szCs w:val="24"/>
        </w:rPr>
      </w:pPr>
    </w:p>
    <w:p w14:paraId="75FF8B0B"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p>
    <w:p w14:paraId="355D5B15"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В Комитет</w:t>
      </w:r>
    </w:p>
    <w:p w14:paraId="597BF61D"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по информатизации и связи</w:t>
      </w:r>
    </w:p>
    <w:p w14:paraId="039DAD4D"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от ______________________________</w:t>
      </w:r>
    </w:p>
    <w:p w14:paraId="530E12A0"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(Полное наименование юридического</w:t>
      </w:r>
    </w:p>
    <w:p w14:paraId="5DED720B"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 xml:space="preserve">лица в соответствии </w:t>
      </w:r>
    </w:p>
    <w:p w14:paraId="793CFBBD" w14:textId="77777777" w:rsidR="00E46030" w:rsidRPr="00E46030" w:rsidRDefault="00E46030" w:rsidP="00E46030">
      <w:pPr>
        <w:pStyle w:val="ConsPlusNormal"/>
        <w:tabs>
          <w:tab w:val="left" w:pos="1134"/>
        </w:tabs>
        <w:ind w:left="5103"/>
        <w:jc w:val="both"/>
        <w:rPr>
          <w:rFonts w:ascii="Times New Roman" w:hAnsi="Times New Roman" w:cs="Times New Roman"/>
          <w:sz w:val="24"/>
          <w:szCs w:val="24"/>
        </w:rPr>
      </w:pPr>
      <w:r w:rsidRPr="00E46030">
        <w:rPr>
          <w:rFonts w:ascii="Times New Roman" w:hAnsi="Times New Roman" w:cs="Times New Roman"/>
          <w:sz w:val="24"/>
          <w:szCs w:val="24"/>
        </w:rPr>
        <w:t>с учредительными документами)</w:t>
      </w:r>
    </w:p>
    <w:p w14:paraId="33928982" w14:textId="798270CB" w:rsidR="00E46030" w:rsidRDefault="00E46030" w:rsidP="00E46030">
      <w:pPr>
        <w:pStyle w:val="ConsPlusNormal"/>
        <w:tabs>
          <w:tab w:val="left" w:pos="1134"/>
        </w:tabs>
        <w:ind w:firstLine="567"/>
        <w:jc w:val="both"/>
        <w:rPr>
          <w:rFonts w:ascii="Times New Roman" w:hAnsi="Times New Roman" w:cs="Times New Roman"/>
          <w:sz w:val="24"/>
          <w:szCs w:val="24"/>
        </w:rPr>
      </w:pPr>
    </w:p>
    <w:p w14:paraId="1C2E02A0"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p>
    <w:p w14:paraId="17B1FFD8" w14:textId="77777777" w:rsidR="00E46030" w:rsidRPr="00656C00" w:rsidRDefault="00E46030" w:rsidP="00656C00">
      <w:pPr>
        <w:pStyle w:val="ConsPlusNormal"/>
        <w:tabs>
          <w:tab w:val="left" w:pos="1134"/>
        </w:tabs>
        <w:ind w:firstLine="567"/>
        <w:jc w:val="center"/>
        <w:rPr>
          <w:rFonts w:ascii="Times New Roman" w:hAnsi="Times New Roman" w:cs="Times New Roman"/>
          <w:b/>
          <w:sz w:val="24"/>
          <w:szCs w:val="24"/>
        </w:rPr>
      </w:pPr>
      <w:r w:rsidRPr="00656C00">
        <w:rPr>
          <w:rFonts w:ascii="Times New Roman" w:hAnsi="Times New Roman" w:cs="Times New Roman"/>
          <w:b/>
          <w:sz w:val="24"/>
          <w:szCs w:val="24"/>
        </w:rPr>
        <w:t>ЗАЯВЛЕНИЕ</w:t>
      </w:r>
    </w:p>
    <w:p w14:paraId="22B0BD1D" w14:textId="77777777" w:rsidR="00E46030" w:rsidRPr="00656C00" w:rsidRDefault="00E46030" w:rsidP="00656C00">
      <w:pPr>
        <w:pStyle w:val="ConsPlusNormal"/>
        <w:tabs>
          <w:tab w:val="left" w:pos="1134"/>
        </w:tabs>
        <w:ind w:firstLine="567"/>
        <w:jc w:val="center"/>
        <w:rPr>
          <w:rFonts w:ascii="Times New Roman" w:hAnsi="Times New Roman" w:cs="Times New Roman"/>
          <w:b/>
          <w:sz w:val="24"/>
          <w:szCs w:val="24"/>
        </w:rPr>
      </w:pPr>
      <w:r w:rsidRPr="00656C00">
        <w:rPr>
          <w:rFonts w:ascii="Times New Roman" w:hAnsi="Times New Roman" w:cs="Times New Roman"/>
          <w:b/>
          <w:sz w:val="24"/>
          <w:szCs w:val="24"/>
        </w:rPr>
        <w:t>на предоставление в 2019 году субсидии</w:t>
      </w:r>
    </w:p>
    <w:p w14:paraId="7153CB7D" w14:textId="2724EAB1" w:rsidR="00E46030" w:rsidRDefault="00E46030" w:rsidP="00656C00">
      <w:pPr>
        <w:pStyle w:val="ConsPlusNormal"/>
        <w:tabs>
          <w:tab w:val="left" w:pos="1134"/>
        </w:tabs>
        <w:ind w:firstLine="567"/>
        <w:jc w:val="center"/>
        <w:rPr>
          <w:rFonts w:ascii="Times New Roman" w:hAnsi="Times New Roman" w:cs="Times New Roman"/>
          <w:b/>
          <w:sz w:val="24"/>
          <w:szCs w:val="24"/>
        </w:rPr>
      </w:pPr>
    </w:p>
    <w:p w14:paraId="4E4C60F1" w14:textId="77777777" w:rsidR="00E46030" w:rsidRPr="00656C00" w:rsidRDefault="00E46030" w:rsidP="00656C00">
      <w:pPr>
        <w:pStyle w:val="ConsPlusNormal"/>
        <w:tabs>
          <w:tab w:val="left" w:pos="1134"/>
        </w:tabs>
        <w:ind w:firstLine="567"/>
        <w:jc w:val="center"/>
        <w:rPr>
          <w:rFonts w:ascii="Times New Roman" w:hAnsi="Times New Roman" w:cs="Times New Roman"/>
          <w:b/>
          <w:sz w:val="24"/>
          <w:szCs w:val="24"/>
        </w:rPr>
      </w:pPr>
    </w:p>
    <w:p w14:paraId="6A4784DC" w14:textId="3C9D9B47" w:rsidR="00E46030" w:rsidRPr="00E46030" w:rsidRDefault="00E46030" w:rsidP="001231FB">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 xml:space="preserve">В соответствии с Порядком предоставления в 2019 году субсидии </w:t>
      </w:r>
      <w:r w:rsidR="001231FB" w:rsidRPr="001231FB">
        <w:rPr>
          <w:rFonts w:ascii="Times New Roman" w:hAnsi="Times New Roman" w:cs="Times New Roman"/>
          <w:sz w:val="24"/>
          <w:szCs w:val="24"/>
        </w:rPr>
        <w:t>на увеличение</w:t>
      </w:r>
      <w:r w:rsidR="001231FB">
        <w:rPr>
          <w:rFonts w:ascii="Times New Roman" w:hAnsi="Times New Roman" w:cs="Times New Roman"/>
          <w:sz w:val="24"/>
          <w:szCs w:val="24"/>
        </w:rPr>
        <w:t xml:space="preserve"> </w:t>
      </w:r>
      <w:r w:rsidR="001231FB" w:rsidRPr="001231FB">
        <w:rPr>
          <w:rFonts w:ascii="Times New Roman" w:hAnsi="Times New Roman" w:cs="Times New Roman"/>
          <w:sz w:val="24"/>
          <w:szCs w:val="24"/>
        </w:rPr>
        <w:t>уставного фонда 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АПК «Безопасный город»</w:t>
      </w:r>
      <w:r w:rsidRPr="00E46030">
        <w:rPr>
          <w:rFonts w:ascii="Times New Roman" w:hAnsi="Times New Roman" w:cs="Times New Roman"/>
          <w:sz w:val="24"/>
          <w:szCs w:val="24"/>
        </w:rPr>
        <w:t xml:space="preserve"> Санкт-Петербурга, утвержденным постановлением Правительства Санкт-Петербурга от ____________ № ________</w:t>
      </w:r>
      <w:r w:rsidR="004F030C">
        <w:rPr>
          <w:rFonts w:ascii="Times New Roman" w:hAnsi="Times New Roman" w:cs="Times New Roman"/>
          <w:sz w:val="24"/>
          <w:szCs w:val="24"/>
        </w:rPr>
        <w:br/>
      </w:r>
      <w:r w:rsidRPr="00E46030">
        <w:rPr>
          <w:rFonts w:ascii="Times New Roman" w:hAnsi="Times New Roman" w:cs="Times New Roman"/>
          <w:sz w:val="24"/>
          <w:szCs w:val="24"/>
        </w:rPr>
        <w:t>(далее – Порядок), про</w:t>
      </w:r>
      <w:r w:rsidR="001231FB">
        <w:rPr>
          <w:rFonts w:ascii="Times New Roman" w:hAnsi="Times New Roman" w:cs="Times New Roman"/>
          <w:sz w:val="24"/>
          <w:szCs w:val="24"/>
        </w:rPr>
        <w:t>шу</w:t>
      </w:r>
      <w:r w:rsidRPr="00E46030">
        <w:rPr>
          <w:rFonts w:ascii="Times New Roman" w:hAnsi="Times New Roman" w:cs="Times New Roman"/>
          <w:sz w:val="24"/>
          <w:szCs w:val="24"/>
        </w:rPr>
        <w:t xml:space="preserve"> предоставить субсидию </w:t>
      </w:r>
      <w:r w:rsidR="001231FB" w:rsidRPr="001231FB">
        <w:rPr>
          <w:rFonts w:ascii="Times New Roman" w:hAnsi="Times New Roman" w:cs="Times New Roman"/>
          <w:sz w:val="24"/>
          <w:szCs w:val="24"/>
        </w:rPr>
        <w:t>на увеличение</w:t>
      </w:r>
      <w:r w:rsidR="001231FB">
        <w:rPr>
          <w:rFonts w:ascii="Times New Roman" w:hAnsi="Times New Roman" w:cs="Times New Roman"/>
          <w:sz w:val="24"/>
          <w:szCs w:val="24"/>
        </w:rPr>
        <w:t xml:space="preserve"> </w:t>
      </w:r>
      <w:r w:rsidR="001231FB" w:rsidRPr="001231FB">
        <w:rPr>
          <w:rFonts w:ascii="Times New Roman" w:hAnsi="Times New Roman" w:cs="Times New Roman"/>
          <w:sz w:val="24"/>
          <w:szCs w:val="24"/>
        </w:rPr>
        <w:t xml:space="preserve">уставного фонда </w:t>
      </w:r>
      <w:r w:rsidR="004F030C">
        <w:rPr>
          <w:rFonts w:ascii="Times New Roman" w:hAnsi="Times New Roman" w:cs="Times New Roman"/>
          <w:sz w:val="24"/>
          <w:szCs w:val="24"/>
        </w:rPr>
        <w:br/>
      </w:r>
      <w:r w:rsidR="001231FB" w:rsidRPr="001231FB">
        <w:rPr>
          <w:rFonts w:ascii="Times New Roman" w:hAnsi="Times New Roman" w:cs="Times New Roman"/>
          <w:sz w:val="24"/>
          <w:szCs w:val="24"/>
        </w:rPr>
        <w:t>Санкт-Петербургского государственного унитарного предприятия «Автоматическая телефонная станция Смольного» в целях обеспечения расширения инфраструктуры АПК «Безопасный город»</w:t>
      </w:r>
      <w:r w:rsidR="001231FB">
        <w:rPr>
          <w:rFonts w:ascii="Times New Roman" w:hAnsi="Times New Roman" w:cs="Times New Roman"/>
          <w:sz w:val="24"/>
          <w:szCs w:val="24"/>
        </w:rPr>
        <w:t xml:space="preserve"> </w:t>
      </w:r>
      <w:r w:rsidRPr="00E46030">
        <w:rPr>
          <w:rFonts w:ascii="Times New Roman" w:hAnsi="Times New Roman" w:cs="Times New Roman"/>
          <w:sz w:val="24"/>
          <w:szCs w:val="24"/>
        </w:rPr>
        <w:t>в размере ______________ руб._________________________(Цифрами), без учета НДС.</w:t>
      </w:r>
    </w:p>
    <w:p w14:paraId="54C0D665"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Представляем следующие документы: _____________________________________</w:t>
      </w:r>
    </w:p>
    <w:p w14:paraId="04EDBECE"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(Документы в соответствии с пунктом 2.9 Порядка)</w:t>
      </w:r>
    </w:p>
    <w:p w14:paraId="2FBD9DB5"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В дополнение представляем следующую информацию:</w:t>
      </w:r>
    </w:p>
    <w:p w14:paraId="1857FD6D"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1.</w:t>
      </w:r>
      <w:r w:rsidRPr="00E46030">
        <w:rPr>
          <w:rFonts w:ascii="Times New Roman" w:hAnsi="Times New Roman" w:cs="Times New Roman"/>
          <w:sz w:val="24"/>
          <w:szCs w:val="24"/>
        </w:rPr>
        <w:tab/>
        <w:t>ИНН _______________________________________________________________.</w:t>
      </w:r>
    </w:p>
    <w:p w14:paraId="02A1FBD1"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2.</w:t>
      </w:r>
      <w:r w:rsidRPr="00E46030">
        <w:rPr>
          <w:rFonts w:ascii="Times New Roman" w:hAnsi="Times New Roman" w:cs="Times New Roman"/>
          <w:sz w:val="24"/>
          <w:szCs w:val="24"/>
        </w:rPr>
        <w:tab/>
        <w:t>Место нахождения ___________________________________________________.</w:t>
      </w:r>
    </w:p>
    <w:p w14:paraId="1B4643C4"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3.</w:t>
      </w:r>
      <w:r w:rsidRPr="00E46030">
        <w:rPr>
          <w:rFonts w:ascii="Times New Roman" w:hAnsi="Times New Roman" w:cs="Times New Roman"/>
          <w:sz w:val="24"/>
          <w:szCs w:val="24"/>
        </w:rPr>
        <w:tab/>
        <w:t>Адрес (адреса) осуществления деятельности _____________________________.</w:t>
      </w:r>
    </w:p>
    <w:p w14:paraId="71A26A94"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4.</w:t>
      </w:r>
      <w:r w:rsidRPr="00E46030">
        <w:rPr>
          <w:rFonts w:ascii="Times New Roman" w:hAnsi="Times New Roman" w:cs="Times New Roman"/>
          <w:sz w:val="24"/>
          <w:szCs w:val="24"/>
        </w:rPr>
        <w:tab/>
        <w:t>Контактный телефон, факс ____________________________________________.</w:t>
      </w:r>
    </w:p>
    <w:p w14:paraId="7EDF9F55"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5.</w:t>
      </w:r>
      <w:r w:rsidRPr="00E46030">
        <w:rPr>
          <w:rFonts w:ascii="Times New Roman" w:hAnsi="Times New Roman" w:cs="Times New Roman"/>
          <w:sz w:val="24"/>
          <w:szCs w:val="24"/>
        </w:rPr>
        <w:tab/>
        <w:t>Контактное лицо  ____________________________________________________.</w:t>
      </w:r>
    </w:p>
    <w:p w14:paraId="63F06B8D"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6.</w:t>
      </w:r>
      <w:r w:rsidRPr="00E46030">
        <w:rPr>
          <w:rFonts w:ascii="Times New Roman" w:hAnsi="Times New Roman" w:cs="Times New Roman"/>
          <w:sz w:val="24"/>
          <w:szCs w:val="24"/>
        </w:rPr>
        <w:tab/>
        <w:t>Адрес электронной почты _____________________________________________.</w:t>
      </w:r>
    </w:p>
    <w:p w14:paraId="195ADAD0"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p>
    <w:p w14:paraId="4D892831"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r w:rsidRPr="00E46030">
        <w:rPr>
          <w:rFonts w:ascii="Times New Roman" w:hAnsi="Times New Roman" w:cs="Times New Roman"/>
          <w:sz w:val="24"/>
          <w:szCs w:val="24"/>
        </w:rPr>
        <w:t>(Должность руководителя юридического лица) (Подпись) (Расшифровка подписи)</w:t>
      </w:r>
    </w:p>
    <w:p w14:paraId="21D7B658" w14:textId="77777777" w:rsidR="00E46030" w:rsidRPr="00E46030" w:rsidRDefault="00E46030" w:rsidP="00E46030">
      <w:pPr>
        <w:pStyle w:val="ConsPlusNormal"/>
        <w:tabs>
          <w:tab w:val="left" w:pos="1134"/>
        </w:tabs>
        <w:ind w:firstLine="567"/>
        <w:jc w:val="both"/>
        <w:rPr>
          <w:rFonts w:ascii="Times New Roman" w:hAnsi="Times New Roman" w:cs="Times New Roman"/>
          <w:sz w:val="24"/>
          <w:szCs w:val="24"/>
        </w:rPr>
      </w:pPr>
    </w:p>
    <w:p w14:paraId="580F78CD" w14:textId="6B7B1FF0" w:rsidR="00E46030" w:rsidRDefault="00E46030" w:rsidP="00656C00">
      <w:pPr>
        <w:pStyle w:val="ConsPlusNormal"/>
        <w:tabs>
          <w:tab w:val="left" w:pos="1134"/>
        </w:tabs>
        <w:ind w:firstLine="567"/>
        <w:jc w:val="right"/>
        <w:rPr>
          <w:rFonts w:ascii="Times New Roman" w:hAnsi="Times New Roman" w:cs="Times New Roman"/>
          <w:sz w:val="24"/>
          <w:szCs w:val="24"/>
        </w:rPr>
      </w:pPr>
      <w:r w:rsidRPr="00E46030">
        <w:rPr>
          <w:rFonts w:ascii="Times New Roman" w:hAnsi="Times New Roman" w:cs="Times New Roman"/>
          <w:sz w:val="24"/>
          <w:szCs w:val="24"/>
        </w:rPr>
        <w:t>«____» ______________ 2019 г.</w:t>
      </w:r>
    </w:p>
    <w:p w14:paraId="13AB03DB" w14:textId="6F2B3B19" w:rsidR="00007A03" w:rsidRPr="00164AC1" w:rsidRDefault="00007A03" w:rsidP="007B2954">
      <w:pPr>
        <w:spacing w:after="0" w:line="240" w:lineRule="auto"/>
        <w:jc w:val="right"/>
        <w:rPr>
          <w:rFonts w:ascii="Times New Roman" w:hAnsi="Times New Roman" w:cs="Times New Roman"/>
          <w:sz w:val="24"/>
          <w:szCs w:val="24"/>
        </w:rPr>
      </w:pPr>
      <w:bookmarkStart w:id="13" w:name="P134"/>
      <w:bookmarkEnd w:id="13"/>
    </w:p>
    <w:sectPr w:rsidR="00007A03" w:rsidRPr="00164AC1" w:rsidSect="00656C0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4A6E8" w14:textId="77777777" w:rsidR="00E06F4A" w:rsidRDefault="00E06F4A" w:rsidP="00E73E2C">
      <w:pPr>
        <w:spacing w:after="0" w:line="240" w:lineRule="auto"/>
      </w:pPr>
      <w:r>
        <w:separator/>
      </w:r>
    </w:p>
  </w:endnote>
  <w:endnote w:type="continuationSeparator" w:id="0">
    <w:p w14:paraId="37BB4689" w14:textId="77777777" w:rsidR="00E06F4A" w:rsidRDefault="00E06F4A" w:rsidP="00E73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E2353" w14:textId="77777777" w:rsidR="00E06F4A" w:rsidRDefault="00E06F4A" w:rsidP="00E73E2C">
      <w:pPr>
        <w:spacing w:after="0" w:line="240" w:lineRule="auto"/>
      </w:pPr>
      <w:r>
        <w:separator/>
      </w:r>
    </w:p>
  </w:footnote>
  <w:footnote w:type="continuationSeparator" w:id="0">
    <w:p w14:paraId="6FAEE826" w14:textId="77777777" w:rsidR="00E06F4A" w:rsidRDefault="00E06F4A" w:rsidP="00E73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02616599"/>
      <w:docPartObj>
        <w:docPartGallery w:val="Page Numbers (Top of Page)"/>
        <w:docPartUnique/>
      </w:docPartObj>
    </w:sdtPr>
    <w:sdtEndPr/>
    <w:sdtContent>
      <w:p w14:paraId="5E7D702F" w14:textId="5EB0B83E" w:rsidR="001528D1" w:rsidRPr="001528D1" w:rsidRDefault="001528D1">
        <w:pPr>
          <w:pStyle w:val="a5"/>
          <w:jc w:val="center"/>
          <w:rPr>
            <w:rFonts w:ascii="Times New Roman" w:hAnsi="Times New Roman" w:cs="Times New Roman"/>
            <w:sz w:val="24"/>
            <w:szCs w:val="24"/>
          </w:rPr>
        </w:pPr>
        <w:r w:rsidRPr="001528D1">
          <w:rPr>
            <w:rFonts w:ascii="Times New Roman" w:hAnsi="Times New Roman" w:cs="Times New Roman"/>
            <w:sz w:val="24"/>
            <w:szCs w:val="24"/>
          </w:rPr>
          <w:fldChar w:fldCharType="begin"/>
        </w:r>
        <w:r w:rsidRPr="001528D1">
          <w:rPr>
            <w:rFonts w:ascii="Times New Roman" w:hAnsi="Times New Roman" w:cs="Times New Roman"/>
            <w:sz w:val="24"/>
            <w:szCs w:val="24"/>
          </w:rPr>
          <w:instrText>PAGE   \* MERGEFORMAT</w:instrText>
        </w:r>
        <w:r w:rsidRPr="001528D1">
          <w:rPr>
            <w:rFonts w:ascii="Times New Roman" w:hAnsi="Times New Roman" w:cs="Times New Roman"/>
            <w:sz w:val="24"/>
            <w:szCs w:val="24"/>
          </w:rPr>
          <w:fldChar w:fldCharType="separate"/>
        </w:r>
        <w:r w:rsidR="00E14260">
          <w:rPr>
            <w:rFonts w:ascii="Times New Roman" w:hAnsi="Times New Roman" w:cs="Times New Roman"/>
            <w:noProof/>
            <w:sz w:val="24"/>
            <w:szCs w:val="24"/>
          </w:rPr>
          <w:t>6</w:t>
        </w:r>
        <w:r w:rsidRPr="001528D1">
          <w:rPr>
            <w:rFonts w:ascii="Times New Roman" w:hAnsi="Times New Roman" w:cs="Times New Roman"/>
            <w:sz w:val="24"/>
            <w:szCs w:val="24"/>
          </w:rPr>
          <w:fldChar w:fldCharType="end"/>
        </w:r>
      </w:p>
    </w:sdtContent>
  </w:sdt>
  <w:p w14:paraId="0D45936B" w14:textId="77777777" w:rsidR="001528D1" w:rsidRDefault="001528D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E06A3"/>
    <w:multiLevelType w:val="multilevel"/>
    <w:tmpl w:val="AB021B60"/>
    <w:lvl w:ilvl="0">
      <w:start w:val="1"/>
      <w:numFmt w:val="decimal"/>
      <w:lvlText w:val="%1."/>
      <w:lvlJc w:val="left"/>
      <w:pPr>
        <w:ind w:left="1080" w:hanging="1080"/>
      </w:pPr>
      <w:rPr>
        <w:rFonts w:hint="default"/>
      </w:rPr>
    </w:lvl>
    <w:lvl w:ilvl="1">
      <w:start w:val="1"/>
      <w:numFmt w:val="decimal"/>
      <w:lvlText w:val="%1.%2."/>
      <w:lvlJc w:val="left"/>
      <w:pPr>
        <w:ind w:left="1620" w:hanging="108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50DA7D0C"/>
    <w:multiLevelType w:val="hybridMultilevel"/>
    <w:tmpl w:val="368CF0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629D7EEF"/>
    <w:multiLevelType w:val="multilevel"/>
    <w:tmpl w:val="CEB45222"/>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A7705DB"/>
    <w:multiLevelType w:val="hybridMultilevel"/>
    <w:tmpl w:val="B13A7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D55"/>
    <w:rsid w:val="000054A5"/>
    <w:rsid w:val="00007A03"/>
    <w:rsid w:val="000149F4"/>
    <w:rsid w:val="00016706"/>
    <w:rsid w:val="00022E40"/>
    <w:rsid w:val="00030A6A"/>
    <w:rsid w:val="00031399"/>
    <w:rsid w:val="000441A2"/>
    <w:rsid w:val="00047B88"/>
    <w:rsid w:val="00070313"/>
    <w:rsid w:val="00091955"/>
    <w:rsid w:val="000E41D8"/>
    <w:rsid w:val="000F7B44"/>
    <w:rsid w:val="00105266"/>
    <w:rsid w:val="00113B72"/>
    <w:rsid w:val="0011490F"/>
    <w:rsid w:val="00116C89"/>
    <w:rsid w:val="0012215A"/>
    <w:rsid w:val="001231FB"/>
    <w:rsid w:val="001243AC"/>
    <w:rsid w:val="00136011"/>
    <w:rsid w:val="0013726E"/>
    <w:rsid w:val="001528D1"/>
    <w:rsid w:val="00164692"/>
    <w:rsid w:val="00164AC1"/>
    <w:rsid w:val="001920DC"/>
    <w:rsid w:val="001A2787"/>
    <w:rsid w:val="001B1397"/>
    <w:rsid w:val="001B4E63"/>
    <w:rsid w:val="001C2D79"/>
    <w:rsid w:val="001D5D1E"/>
    <w:rsid w:val="001D7C8C"/>
    <w:rsid w:val="001F5948"/>
    <w:rsid w:val="001F775A"/>
    <w:rsid w:val="002250AD"/>
    <w:rsid w:val="0023667E"/>
    <w:rsid w:val="0024279C"/>
    <w:rsid w:val="002751DF"/>
    <w:rsid w:val="00295816"/>
    <w:rsid w:val="002B0285"/>
    <w:rsid w:val="002C6F71"/>
    <w:rsid w:val="002D09B2"/>
    <w:rsid w:val="002E1339"/>
    <w:rsid w:val="00347FDC"/>
    <w:rsid w:val="00350918"/>
    <w:rsid w:val="003721FB"/>
    <w:rsid w:val="00372AAC"/>
    <w:rsid w:val="003802CD"/>
    <w:rsid w:val="003E6A77"/>
    <w:rsid w:val="003E7BB5"/>
    <w:rsid w:val="003F4022"/>
    <w:rsid w:val="00401108"/>
    <w:rsid w:val="00406299"/>
    <w:rsid w:val="00406399"/>
    <w:rsid w:val="00410CFD"/>
    <w:rsid w:val="00416F99"/>
    <w:rsid w:val="00422D4B"/>
    <w:rsid w:val="004623C7"/>
    <w:rsid w:val="00475E49"/>
    <w:rsid w:val="004D32ED"/>
    <w:rsid w:val="004F030C"/>
    <w:rsid w:val="004F7E3C"/>
    <w:rsid w:val="005578BF"/>
    <w:rsid w:val="005658A2"/>
    <w:rsid w:val="00570442"/>
    <w:rsid w:val="00573354"/>
    <w:rsid w:val="00573782"/>
    <w:rsid w:val="00597D50"/>
    <w:rsid w:val="005A16FC"/>
    <w:rsid w:val="005B2D1F"/>
    <w:rsid w:val="005B53B9"/>
    <w:rsid w:val="005E12E9"/>
    <w:rsid w:val="0060290F"/>
    <w:rsid w:val="00623116"/>
    <w:rsid w:val="00625345"/>
    <w:rsid w:val="00632B8E"/>
    <w:rsid w:val="00656C00"/>
    <w:rsid w:val="00656D88"/>
    <w:rsid w:val="006A6AC8"/>
    <w:rsid w:val="006B4179"/>
    <w:rsid w:val="006C1151"/>
    <w:rsid w:val="006F3A64"/>
    <w:rsid w:val="006F6D59"/>
    <w:rsid w:val="00706145"/>
    <w:rsid w:val="00724032"/>
    <w:rsid w:val="00724CAC"/>
    <w:rsid w:val="00727CAC"/>
    <w:rsid w:val="00735AC8"/>
    <w:rsid w:val="00737810"/>
    <w:rsid w:val="00752EDB"/>
    <w:rsid w:val="00771D55"/>
    <w:rsid w:val="0079480C"/>
    <w:rsid w:val="007B2954"/>
    <w:rsid w:val="007C6742"/>
    <w:rsid w:val="007C7C82"/>
    <w:rsid w:val="007F5092"/>
    <w:rsid w:val="00815B33"/>
    <w:rsid w:val="008556C0"/>
    <w:rsid w:val="00862DE5"/>
    <w:rsid w:val="008635E1"/>
    <w:rsid w:val="008932E2"/>
    <w:rsid w:val="008A04CB"/>
    <w:rsid w:val="008A1B67"/>
    <w:rsid w:val="008E65A0"/>
    <w:rsid w:val="008F3849"/>
    <w:rsid w:val="00901C84"/>
    <w:rsid w:val="009043A7"/>
    <w:rsid w:val="00946598"/>
    <w:rsid w:val="009574AD"/>
    <w:rsid w:val="00964D8B"/>
    <w:rsid w:val="009657E7"/>
    <w:rsid w:val="00997AA1"/>
    <w:rsid w:val="009A0193"/>
    <w:rsid w:val="009A18AD"/>
    <w:rsid w:val="009A3E04"/>
    <w:rsid w:val="009A6043"/>
    <w:rsid w:val="009C2E70"/>
    <w:rsid w:val="009D105C"/>
    <w:rsid w:val="009D4441"/>
    <w:rsid w:val="009F5325"/>
    <w:rsid w:val="009F5671"/>
    <w:rsid w:val="00A00650"/>
    <w:rsid w:val="00A02F78"/>
    <w:rsid w:val="00A24F96"/>
    <w:rsid w:val="00A32351"/>
    <w:rsid w:val="00A37FF1"/>
    <w:rsid w:val="00A408F1"/>
    <w:rsid w:val="00A506BA"/>
    <w:rsid w:val="00A56D20"/>
    <w:rsid w:val="00A57315"/>
    <w:rsid w:val="00A7090F"/>
    <w:rsid w:val="00A74B0B"/>
    <w:rsid w:val="00A76796"/>
    <w:rsid w:val="00A77860"/>
    <w:rsid w:val="00AA480B"/>
    <w:rsid w:val="00AB65A7"/>
    <w:rsid w:val="00AB7AD0"/>
    <w:rsid w:val="00AC636A"/>
    <w:rsid w:val="00AD5897"/>
    <w:rsid w:val="00AE0E31"/>
    <w:rsid w:val="00AE427C"/>
    <w:rsid w:val="00AE44AF"/>
    <w:rsid w:val="00AF02DC"/>
    <w:rsid w:val="00B02F40"/>
    <w:rsid w:val="00B23756"/>
    <w:rsid w:val="00B240BB"/>
    <w:rsid w:val="00B30811"/>
    <w:rsid w:val="00B312F5"/>
    <w:rsid w:val="00B46707"/>
    <w:rsid w:val="00B564C9"/>
    <w:rsid w:val="00B56B10"/>
    <w:rsid w:val="00B7595F"/>
    <w:rsid w:val="00B80006"/>
    <w:rsid w:val="00BA6ACC"/>
    <w:rsid w:val="00BC06D1"/>
    <w:rsid w:val="00BC0BA0"/>
    <w:rsid w:val="00BC426D"/>
    <w:rsid w:val="00BD6AC8"/>
    <w:rsid w:val="00BF248E"/>
    <w:rsid w:val="00C20F57"/>
    <w:rsid w:val="00CC4782"/>
    <w:rsid w:val="00CF1D5A"/>
    <w:rsid w:val="00D00B99"/>
    <w:rsid w:val="00D3186C"/>
    <w:rsid w:val="00D50D48"/>
    <w:rsid w:val="00D63BCF"/>
    <w:rsid w:val="00D77495"/>
    <w:rsid w:val="00D83E50"/>
    <w:rsid w:val="00DA6FAB"/>
    <w:rsid w:val="00DB51B1"/>
    <w:rsid w:val="00DD01B3"/>
    <w:rsid w:val="00DD79CB"/>
    <w:rsid w:val="00E06F4A"/>
    <w:rsid w:val="00E11C18"/>
    <w:rsid w:val="00E13181"/>
    <w:rsid w:val="00E14260"/>
    <w:rsid w:val="00E1690A"/>
    <w:rsid w:val="00E21EA7"/>
    <w:rsid w:val="00E35150"/>
    <w:rsid w:val="00E40813"/>
    <w:rsid w:val="00E46030"/>
    <w:rsid w:val="00E56069"/>
    <w:rsid w:val="00E63CB4"/>
    <w:rsid w:val="00E65239"/>
    <w:rsid w:val="00E71BDB"/>
    <w:rsid w:val="00E73E2C"/>
    <w:rsid w:val="00E81341"/>
    <w:rsid w:val="00EC79D5"/>
    <w:rsid w:val="00EE46D3"/>
    <w:rsid w:val="00EE49ED"/>
    <w:rsid w:val="00F2420D"/>
    <w:rsid w:val="00F25EFD"/>
    <w:rsid w:val="00F304C3"/>
    <w:rsid w:val="00F61E02"/>
    <w:rsid w:val="00F70572"/>
    <w:rsid w:val="00FC111F"/>
    <w:rsid w:val="00FC1E5A"/>
    <w:rsid w:val="00FC30EF"/>
    <w:rsid w:val="00FD7FE0"/>
    <w:rsid w:val="00FE3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7CCF1F"/>
  <w15:docId w15:val="{E7A84F3F-E12E-4FB0-B812-6D60E19B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528D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1D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71D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71D5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01C8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01C84"/>
    <w:rPr>
      <w:rFonts w:ascii="Segoe UI" w:hAnsi="Segoe UI" w:cs="Segoe UI"/>
      <w:sz w:val="18"/>
      <w:szCs w:val="18"/>
    </w:rPr>
  </w:style>
  <w:style w:type="paragraph" w:styleId="a5">
    <w:name w:val="header"/>
    <w:basedOn w:val="a"/>
    <w:link w:val="a6"/>
    <w:uiPriority w:val="99"/>
    <w:unhideWhenUsed/>
    <w:rsid w:val="00E73E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73E2C"/>
  </w:style>
  <w:style w:type="paragraph" w:styleId="a7">
    <w:name w:val="footer"/>
    <w:basedOn w:val="a"/>
    <w:link w:val="a8"/>
    <w:uiPriority w:val="99"/>
    <w:unhideWhenUsed/>
    <w:rsid w:val="00E73E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73E2C"/>
  </w:style>
  <w:style w:type="table" w:styleId="a9">
    <w:name w:val="Table Grid"/>
    <w:basedOn w:val="a1"/>
    <w:uiPriority w:val="59"/>
    <w:rsid w:val="00372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9A3E04"/>
    <w:rPr>
      <w:sz w:val="16"/>
      <w:szCs w:val="16"/>
    </w:rPr>
  </w:style>
  <w:style w:type="paragraph" w:styleId="ab">
    <w:name w:val="annotation text"/>
    <w:basedOn w:val="a"/>
    <w:link w:val="ac"/>
    <w:uiPriority w:val="99"/>
    <w:semiHidden/>
    <w:unhideWhenUsed/>
    <w:rsid w:val="009A3E04"/>
    <w:pPr>
      <w:spacing w:line="240" w:lineRule="auto"/>
    </w:pPr>
    <w:rPr>
      <w:sz w:val="20"/>
      <w:szCs w:val="20"/>
    </w:rPr>
  </w:style>
  <w:style w:type="character" w:customStyle="1" w:styleId="ac">
    <w:name w:val="Текст примечания Знак"/>
    <w:basedOn w:val="a0"/>
    <w:link w:val="ab"/>
    <w:uiPriority w:val="99"/>
    <w:semiHidden/>
    <w:rsid w:val="009A3E04"/>
    <w:rPr>
      <w:sz w:val="20"/>
      <w:szCs w:val="20"/>
    </w:rPr>
  </w:style>
  <w:style w:type="paragraph" w:styleId="ad">
    <w:name w:val="annotation subject"/>
    <w:basedOn w:val="ab"/>
    <w:next w:val="ab"/>
    <w:link w:val="ae"/>
    <w:uiPriority w:val="99"/>
    <w:semiHidden/>
    <w:unhideWhenUsed/>
    <w:rsid w:val="009A3E04"/>
    <w:rPr>
      <w:b/>
      <w:bCs/>
    </w:rPr>
  </w:style>
  <w:style w:type="character" w:customStyle="1" w:styleId="ae">
    <w:name w:val="Тема примечания Знак"/>
    <w:basedOn w:val="ac"/>
    <w:link w:val="ad"/>
    <w:uiPriority w:val="99"/>
    <w:semiHidden/>
    <w:rsid w:val="009A3E04"/>
    <w:rPr>
      <w:b/>
      <w:bCs/>
      <w:sz w:val="20"/>
      <w:szCs w:val="20"/>
    </w:rPr>
  </w:style>
  <w:style w:type="character" w:customStyle="1" w:styleId="10">
    <w:name w:val="Заголовок 1 Знак"/>
    <w:basedOn w:val="a0"/>
    <w:link w:val="1"/>
    <w:rsid w:val="001528D1"/>
    <w:rPr>
      <w:rFonts w:ascii="Cambria" w:eastAsia="Times New Roman" w:hAnsi="Cambria" w:cs="Times New Roman"/>
      <w:b/>
      <w:bCs/>
      <w:kern w:val="32"/>
      <w:sz w:val="32"/>
      <w:szCs w:val="32"/>
      <w:lang w:eastAsia="ru-RU"/>
    </w:rPr>
  </w:style>
  <w:style w:type="paragraph" w:styleId="af">
    <w:name w:val="Revision"/>
    <w:hidden/>
    <w:uiPriority w:val="99"/>
    <w:semiHidden/>
    <w:rsid w:val="00AA48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69A65C43C32ABE8C6D25DE5B5DD02D37B67DF3815039EE0CE3473ACB19A1BC2B464CF941ECCC9C1C7675AC5CFFDD4358D9B517F8C947802G3G3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076185D68FCE15C74F3C6987123A930C1706E901F690BCD9C02932DE7366A048F7AE6852CC1776A5EE04EDD1O97CN" TargetMode="External"/><Relationship Id="rId5" Type="http://schemas.openxmlformats.org/officeDocument/2006/relationships/webSettings" Target="webSettings.xml"/><Relationship Id="rId15" Type="http://schemas.openxmlformats.org/officeDocument/2006/relationships/hyperlink" Target="consultantplus://offline/ref=DE076185D68FCE15C74F237892123A930D1504EC05F390BCD9C02932DE7366A048F7AE6852CC1776A5EE04EDD1O97CN" TargetMode="External"/><Relationship Id="rId10" Type="http://schemas.openxmlformats.org/officeDocument/2006/relationships/hyperlink" Target="consultantplus://offline/ref=DE076185D68FCE15C74F237892123A930D1502E909F490BCD9C02932DE7366A048F7AE6852CC1776A5EE04EDD1O97C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DE076185D68FCE15C74F3C6987123A930C1706E901F690BCD9C02932DE7366A048F7AE6852CC1776A5EE04EDD1O97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A32D5-3B8B-4A63-8BE7-832914E3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3268</Words>
  <Characters>18633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Лубянская Юлия Эдуардовна</dc:creator>
  <cp:lastModifiedBy>Цыулев Андрей Сергеевич</cp:lastModifiedBy>
  <cp:revision>3</cp:revision>
  <cp:lastPrinted>2019-11-05T11:06:00Z</cp:lastPrinted>
  <dcterms:created xsi:type="dcterms:W3CDTF">2019-11-21T12:32:00Z</dcterms:created>
  <dcterms:modified xsi:type="dcterms:W3CDTF">2019-11-21T12:32:00Z</dcterms:modified>
</cp:coreProperties>
</file>