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F9" w:rsidRDefault="008624F9" w:rsidP="008624F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8624F9" w:rsidRDefault="008624F9" w:rsidP="008624F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83A" w:rsidRDefault="008624F9" w:rsidP="008624F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проекту постановления Правительства Санкт-Петербурга</w:t>
      </w:r>
      <w:r w:rsidR="00A0383A">
        <w:rPr>
          <w:bCs/>
          <w:sz w:val="28"/>
          <w:szCs w:val="28"/>
        </w:rPr>
        <w:t xml:space="preserve"> </w:t>
      </w:r>
      <w:r w:rsidR="00A0383A">
        <w:rPr>
          <w:bCs/>
          <w:sz w:val="28"/>
          <w:szCs w:val="28"/>
        </w:rPr>
        <w:br/>
        <w:t>«</w:t>
      </w:r>
      <w:r>
        <w:rPr>
          <w:bCs/>
          <w:sz w:val="28"/>
          <w:szCs w:val="28"/>
        </w:rPr>
        <w:t xml:space="preserve">О </w:t>
      </w:r>
      <w:proofErr w:type="gramStart"/>
      <w:r>
        <w:rPr>
          <w:bCs/>
          <w:sz w:val="28"/>
          <w:szCs w:val="28"/>
        </w:rPr>
        <w:t>создании</w:t>
      </w:r>
      <w:proofErr w:type="gramEnd"/>
      <w:r w:rsidR="00A0383A">
        <w:rPr>
          <w:bCs/>
          <w:sz w:val="28"/>
          <w:szCs w:val="28"/>
        </w:rPr>
        <w:t xml:space="preserve"> межведомственной рабочей группы»</w:t>
      </w:r>
    </w:p>
    <w:p w:rsidR="00A0383A" w:rsidRDefault="00A0383A" w:rsidP="008624F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0383A" w:rsidRDefault="00A0383A" w:rsidP="008624F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624F9" w:rsidRDefault="008624F9" w:rsidP="008624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383A" w:rsidRDefault="008624F9" w:rsidP="00A0383A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A0383A">
        <w:rPr>
          <w:bCs/>
          <w:sz w:val="28"/>
          <w:szCs w:val="28"/>
        </w:rPr>
        <w:t xml:space="preserve">Проект постановления </w:t>
      </w:r>
      <w:r w:rsidR="00A0383A" w:rsidRPr="00A0383A">
        <w:rPr>
          <w:bCs/>
          <w:sz w:val="28"/>
          <w:szCs w:val="28"/>
        </w:rPr>
        <w:t xml:space="preserve">Правительства </w:t>
      </w:r>
      <w:r w:rsidRPr="00A0383A">
        <w:rPr>
          <w:bCs/>
          <w:sz w:val="28"/>
          <w:szCs w:val="28"/>
        </w:rPr>
        <w:t xml:space="preserve">Санкт-Петербурга </w:t>
      </w:r>
      <w:r w:rsidR="00A0383A" w:rsidRPr="00A0383A">
        <w:rPr>
          <w:bCs/>
          <w:sz w:val="28"/>
          <w:szCs w:val="28"/>
        </w:rPr>
        <w:t>«О создании межведомственной рабочей группы»</w:t>
      </w:r>
      <w:r w:rsidRPr="00A0383A">
        <w:rPr>
          <w:bCs/>
          <w:sz w:val="28"/>
          <w:szCs w:val="28"/>
        </w:rPr>
        <w:t xml:space="preserve"> разработан </w:t>
      </w:r>
      <w:r w:rsidR="00A0383A" w:rsidRPr="005142D8">
        <w:rPr>
          <w:rFonts w:eastAsiaTheme="minorHAnsi"/>
          <w:bCs/>
          <w:sz w:val="28"/>
          <w:szCs w:val="28"/>
          <w:lang w:eastAsia="en-US"/>
        </w:rPr>
        <w:t xml:space="preserve">в целях </w:t>
      </w:r>
      <w:r w:rsidR="00A0383A" w:rsidRPr="008B7065">
        <w:rPr>
          <w:sz w:val="28"/>
          <w:szCs w:val="28"/>
        </w:rPr>
        <w:t xml:space="preserve">реализации </w:t>
      </w:r>
      <w:r w:rsidR="00A0383A" w:rsidRPr="005879FD">
        <w:rPr>
          <w:sz w:val="28"/>
          <w:szCs w:val="28"/>
        </w:rPr>
        <w:t>национального проекта «Здравоохранение» и постановления Правительства Российской Федерации от 09.10.2019 № 1304 «Об утверждении принципов модернизации первичного звена здравоохранения Российской Федерации и Правил проведения экспертизы проектов региональных программ модернизации первичного звена здравоохранения, осуществления мониторинга и контроля за реализацией региональных программ модернизации первичного звена здравоохранения»</w:t>
      </w:r>
      <w:r w:rsidR="009C4B33">
        <w:rPr>
          <w:sz w:val="28"/>
          <w:szCs w:val="28"/>
        </w:rPr>
        <w:t>.</w:t>
      </w:r>
      <w:proofErr w:type="gramEnd"/>
    </w:p>
    <w:p w:rsidR="008624F9" w:rsidRDefault="008624F9" w:rsidP="00A0383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Нормативно-правовых актов, подлежащих приостановлению, дополнению или разработке в связи с принятием Проекта, нет. Необходимость 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процедуры оценки регулирующего воздействия Проекта отсутствует. Проект не требует широкого информирования населения Санкт-Петербурга, в связи, с чем необходимость представления медиа-плана к Проекту отсутствует.</w:t>
      </w: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потребует дополнительных финансовых средств.</w:t>
      </w: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действующего соглашения между Правительством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Санкт-Петербурга и прокуратурой Санкт-Петербурга о взаимодействии</w:t>
      </w:r>
      <w:r>
        <w:rPr>
          <w:rFonts w:ascii="Times New Roman" w:hAnsi="Times New Roman" w:cs="Times New Roman"/>
          <w:bCs/>
          <w:sz w:val="28"/>
          <w:szCs w:val="28"/>
        </w:rPr>
        <w:br/>
        <w:t>в сфере правотворчества Проект был направлен на рассмотрение Прокурору Санкт-Петербурга Литвиненко С.И. Замечаний к Проекту</w:t>
      </w:r>
      <w:r>
        <w:rPr>
          <w:rFonts w:ascii="Times New Roman" w:hAnsi="Times New Roman" w:cs="Times New Roman"/>
          <w:bCs/>
          <w:sz w:val="28"/>
          <w:szCs w:val="28"/>
        </w:rPr>
        <w:br/>
        <w:t>из прокуратуры Санкт-Петербурга не поступало.</w:t>
      </w: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24F9" w:rsidRDefault="008624F9" w:rsidP="008624F9">
      <w:pPr>
        <w:rPr>
          <w:sz w:val="28"/>
          <w:szCs w:val="28"/>
        </w:rPr>
      </w:pPr>
    </w:p>
    <w:p w:rsidR="008624F9" w:rsidRDefault="008624F9" w:rsidP="008624F9">
      <w:pPr>
        <w:rPr>
          <w:sz w:val="28"/>
          <w:szCs w:val="28"/>
        </w:rPr>
      </w:pPr>
    </w:p>
    <w:p w:rsidR="008624F9" w:rsidRDefault="008624F9" w:rsidP="008624F9">
      <w:pPr>
        <w:rPr>
          <w:sz w:val="28"/>
          <w:szCs w:val="28"/>
        </w:rPr>
      </w:pPr>
    </w:p>
    <w:p w:rsidR="008624F9" w:rsidRDefault="008624F9" w:rsidP="008624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</w:t>
      </w:r>
    </w:p>
    <w:p w:rsidR="008624F9" w:rsidRDefault="008624F9" w:rsidP="008624F9">
      <w:pPr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по здравоохранению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Д.Г. </w:t>
      </w:r>
      <w:proofErr w:type="spellStart"/>
      <w:r>
        <w:rPr>
          <w:b/>
          <w:sz w:val="28"/>
          <w:szCs w:val="28"/>
        </w:rPr>
        <w:t>Лисовец</w:t>
      </w:r>
      <w:proofErr w:type="spellEnd"/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624F9" w:rsidRDefault="008624F9" w:rsidP="008624F9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sectPr w:rsidR="008624F9" w:rsidSect="00A0383A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39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2A7A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33CAC"/>
    <w:rsid w:val="00860756"/>
    <w:rsid w:val="00861981"/>
    <w:rsid w:val="008624F9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C4B33"/>
    <w:rsid w:val="009E23A3"/>
    <w:rsid w:val="009E2F7C"/>
    <w:rsid w:val="009E4092"/>
    <w:rsid w:val="00A0383A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44839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4F9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8624F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Основной текст (2)_"/>
    <w:link w:val="22"/>
    <w:locked/>
    <w:rsid w:val="008624F9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24F9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4F9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8624F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Основной текст (2)_"/>
    <w:link w:val="22"/>
    <w:locked/>
    <w:rsid w:val="008624F9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24F9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Деньдобренко Наталья Эдуардовна</dc:creator>
  <cp:keywords/>
  <dc:description/>
  <cp:lastModifiedBy>Деньдобренко Наталья Эдуардовна</cp:lastModifiedBy>
  <cp:revision>5</cp:revision>
  <cp:lastPrinted>2019-11-21T14:21:00Z</cp:lastPrinted>
  <dcterms:created xsi:type="dcterms:W3CDTF">2019-11-21T09:28:00Z</dcterms:created>
  <dcterms:modified xsi:type="dcterms:W3CDTF">2019-11-21T14:37:00Z</dcterms:modified>
</cp:coreProperties>
</file>