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6C" w:rsidRPr="0078126C" w:rsidRDefault="006F376C" w:rsidP="00926BE7">
      <w:pPr>
        <w:jc w:val="center"/>
        <w:rPr>
          <w:b/>
        </w:rPr>
      </w:pPr>
      <w:r w:rsidRPr="0078126C">
        <w:rPr>
          <w:b/>
        </w:rPr>
        <w:t>ПОЯСНИТЕЛЬНАЯ ЗАПИСКА</w:t>
      </w:r>
    </w:p>
    <w:p w:rsidR="00310B03" w:rsidRPr="0078126C" w:rsidRDefault="006F376C" w:rsidP="00926BE7">
      <w:pPr>
        <w:jc w:val="center"/>
        <w:rPr>
          <w:b/>
        </w:rPr>
      </w:pPr>
      <w:r w:rsidRPr="0078126C">
        <w:rPr>
          <w:b/>
        </w:rPr>
        <w:t xml:space="preserve">к </w:t>
      </w:r>
      <w:r w:rsidR="00310B03" w:rsidRPr="0078126C">
        <w:rPr>
          <w:b/>
        </w:rPr>
        <w:t xml:space="preserve">проекту </w:t>
      </w:r>
      <w:r w:rsidRPr="0078126C">
        <w:rPr>
          <w:b/>
        </w:rPr>
        <w:t>постановлени</w:t>
      </w:r>
      <w:r w:rsidR="00310B03" w:rsidRPr="0078126C">
        <w:rPr>
          <w:b/>
        </w:rPr>
        <w:t>я</w:t>
      </w:r>
      <w:r w:rsidRPr="0078126C">
        <w:rPr>
          <w:b/>
        </w:rPr>
        <w:t xml:space="preserve"> </w:t>
      </w:r>
      <w:r w:rsidR="008C3F0E">
        <w:rPr>
          <w:b/>
        </w:rPr>
        <w:t xml:space="preserve">Правительства </w:t>
      </w:r>
      <w:r w:rsidRPr="0078126C">
        <w:rPr>
          <w:b/>
        </w:rPr>
        <w:t xml:space="preserve">Санкт-Петербурга </w:t>
      </w:r>
    </w:p>
    <w:p w:rsidR="008C3F0E" w:rsidRPr="008C3F0E" w:rsidRDefault="003F30BC" w:rsidP="008C3F0E">
      <w:pPr>
        <w:jc w:val="center"/>
        <w:rPr>
          <w:b/>
        </w:rPr>
      </w:pPr>
      <w:r w:rsidRPr="0078126C">
        <w:rPr>
          <w:b/>
        </w:rPr>
        <w:t>«</w:t>
      </w:r>
      <w:r w:rsidR="008C3F0E" w:rsidRPr="008C3F0E">
        <w:rPr>
          <w:b/>
        </w:rPr>
        <w:t>О внесении изменений</w:t>
      </w:r>
      <w:r w:rsidR="008C3F0E">
        <w:rPr>
          <w:b/>
        </w:rPr>
        <w:t xml:space="preserve"> </w:t>
      </w:r>
      <w:r w:rsidR="008C3F0E" w:rsidRPr="008C3F0E">
        <w:rPr>
          <w:b/>
        </w:rPr>
        <w:t>в постановление Правительства</w:t>
      </w:r>
    </w:p>
    <w:p w:rsidR="00310B03" w:rsidRPr="0078126C" w:rsidRDefault="008C3F0E" w:rsidP="008C3F0E">
      <w:pPr>
        <w:jc w:val="center"/>
        <w:rPr>
          <w:b/>
        </w:rPr>
      </w:pPr>
      <w:r w:rsidRPr="008C3F0E">
        <w:rPr>
          <w:b/>
        </w:rPr>
        <w:t>Санкт-Петербурга от 04.06.2014 № 452</w:t>
      </w:r>
      <w:r w:rsidR="00E07748">
        <w:rPr>
          <w:b/>
        </w:rPr>
        <w:t>»</w:t>
      </w:r>
    </w:p>
    <w:p w:rsidR="002872FA" w:rsidRDefault="002872FA" w:rsidP="00926BE7">
      <w:pPr>
        <w:ind w:left="-284"/>
        <w:jc w:val="both"/>
      </w:pPr>
    </w:p>
    <w:p w:rsidR="003F187E" w:rsidRDefault="008C3F0E" w:rsidP="008936EE">
      <w:pPr>
        <w:widowControl w:val="0"/>
        <w:autoSpaceDE w:val="0"/>
        <w:autoSpaceDN w:val="0"/>
        <w:adjustRightInd w:val="0"/>
        <w:ind w:firstLine="851"/>
        <w:jc w:val="both"/>
      </w:pPr>
      <w:r w:rsidRPr="008C3F0E">
        <w:t>В целях обеспечения исполнения постановления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E4BF2">
        <w:t xml:space="preserve"> </w:t>
      </w:r>
      <w:r w:rsidR="007205CE">
        <w:t xml:space="preserve">Комитетом по молодежной политике и взаимодействию </w:t>
      </w:r>
      <w:r w:rsidR="008936EE">
        <w:br/>
      </w:r>
      <w:r w:rsidR="007205CE">
        <w:t>с общественными организациями</w:t>
      </w:r>
      <w:r w:rsidR="004D26BC">
        <w:t xml:space="preserve"> </w:t>
      </w:r>
      <w:r w:rsidR="009C2D00">
        <w:t>п</w:t>
      </w:r>
      <w:r w:rsidR="007205CE">
        <w:t xml:space="preserve">одготовлен проект постановления </w:t>
      </w:r>
      <w:r w:rsidR="009C2D00">
        <w:t xml:space="preserve">Правительства </w:t>
      </w:r>
      <w:r w:rsidR="008936EE">
        <w:br/>
      </w:r>
      <w:r w:rsidR="007205CE">
        <w:t xml:space="preserve">Санкт-Петербурга </w:t>
      </w:r>
      <w:r w:rsidR="002F5E94">
        <w:t>«</w:t>
      </w:r>
      <w:r>
        <w:t xml:space="preserve">О внесении изменений в постановление Правительства </w:t>
      </w:r>
      <w:r w:rsidR="008936EE">
        <w:br/>
      </w:r>
      <w:r>
        <w:t>Санкт-Петербурга от 04.06.2014 № 452»</w:t>
      </w:r>
      <w:r w:rsidR="00CB680D" w:rsidRPr="00CB680D">
        <w:t xml:space="preserve"> </w:t>
      </w:r>
      <w:r w:rsidR="00CB680D">
        <w:t>(далее – проект постановления)</w:t>
      </w:r>
      <w:r w:rsidR="004360CE">
        <w:t>,</w:t>
      </w:r>
      <w:r w:rsidR="008936EE">
        <w:t xml:space="preserve"> </w:t>
      </w:r>
      <w:r w:rsidR="007205CE">
        <w:t xml:space="preserve">предусматривающий </w:t>
      </w:r>
      <w:r>
        <w:t>внесение изменений в целевые показатели</w:t>
      </w:r>
      <w:r w:rsidR="00D72106">
        <w:t>,</w:t>
      </w:r>
      <w:r>
        <w:t xml:space="preserve"> </w:t>
      </w:r>
      <w:r w:rsidR="00D72106">
        <w:t xml:space="preserve">индикаторы подпрограмм и отдельные мероприятия </w:t>
      </w:r>
      <w:r>
        <w:t xml:space="preserve">государственной программы Санкт-Петербурга </w:t>
      </w:r>
      <w:r w:rsidRPr="008C3F0E">
        <w:t>«Создание условий для обеспечения общественного согласия в Санкт-Петербурге», утвержденн</w:t>
      </w:r>
      <w:r w:rsidR="00D72106">
        <w:t>ой</w:t>
      </w:r>
      <w:r w:rsidRPr="008C3F0E">
        <w:t xml:space="preserve"> постановлением Правительства Санкт-Петербурга от 04.06.2014 № 452</w:t>
      </w:r>
      <w:r>
        <w:t xml:space="preserve"> (далее – государственная программа)</w:t>
      </w:r>
      <w:r w:rsidR="003F187E">
        <w:t>.</w:t>
      </w:r>
    </w:p>
    <w:p w:rsidR="003F187E" w:rsidRDefault="003F187E" w:rsidP="008936EE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В </w:t>
      </w:r>
      <w:r w:rsidR="00D72106">
        <w:t>целевые показатели</w:t>
      </w:r>
      <w:r>
        <w:t xml:space="preserve"> </w:t>
      </w:r>
      <w:r w:rsidR="005F3305">
        <w:t>государственной программы</w:t>
      </w:r>
      <w:r w:rsidR="00D72106">
        <w:t xml:space="preserve"> (далее – показатели)</w:t>
      </w:r>
      <w:r w:rsidR="005F3305">
        <w:t xml:space="preserve"> </w:t>
      </w:r>
      <w:r>
        <w:t>внесены следующие изменения:</w:t>
      </w:r>
    </w:p>
    <w:p w:rsidR="003F187E" w:rsidRDefault="003F187E" w:rsidP="008936EE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уточнены значения </w:t>
      </w:r>
      <w:r w:rsidR="00D72106">
        <w:t>показател</w:t>
      </w:r>
      <w:r w:rsidR="008936EE">
        <w:t>я</w:t>
      </w:r>
      <w:r>
        <w:t xml:space="preserve"> «Удовлетворенность граждан, проживающих </w:t>
      </w:r>
      <w:r w:rsidR="008936EE">
        <w:br/>
      </w:r>
      <w:r>
        <w:t>в Санкт-Петербурге, доступностью информации, в том числе социально значимой»</w:t>
      </w:r>
      <w:r w:rsidR="005F3305">
        <w:t xml:space="preserve"> </w:t>
      </w:r>
      <w:r w:rsidR="008936EE">
        <w:br/>
      </w:r>
      <w:r w:rsidRPr="003F187E">
        <w:t>с учетом результатов оценки эффективности государственно</w:t>
      </w:r>
      <w:r w:rsidR="008936EE">
        <w:t xml:space="preserve">й программы </w:t>
      </w:r>
      <w:r>
        <w:t xml:space="preserve">по итогам </w:t>
      </w:r>
      <w:r w:rsidR="008936EE">
        <w:br/>
      </w:r>
      <w:r>
        <w:t>2018 года;</w:t>
      </w:r>
    </w:p>
    <w:p w:rsidR="002C72FD" w:rsidRPr="002C72FD" w:rsidRDefault="003F187E" w:rsidP="002C72FD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исключен с 2019 года </w:t>
      </w:r>
      <w:r w:rsidR="00D72106">
        <w:t>показател</w:t>
      </w:r>
      <w:r w:rsidR="00601E2B">
        <w:t>ь</w:t>
      </w:r>
      <w:r w:rsidR="008936EE">
        <w:t xml:space="preserve"> «Доля граждан, проживающих </w:t>
      </w:r>
      <w:r w:rsidR="008936EE">
        <w:br/>
        <w:t xml:space="preserve">в Санкт-Петербурге, испытывающих гордость за современную Россию» </w:t>
      </w:r>
      <w:r w:rsidR="008936EE">
        <w:br/>
      </w:r>
      <w:r w:rsidR="00E44B8E">
        <w:t>в связи с включением</w:t>
      </w:r>
      <w:r>
        <w:t xml:space="preserve"> </w:t>
      </w:r>
      <w:r w:rsidR="00D72106">
        <w:t>показател</w:t>
      </w:r>
      <w:r w:rsidR="004828DE">
        <w:t>я</w:t>
      </w:r>
      <w:r w:rsidR="008936EE">
        <w:t xml:space="preserve"> «Доля молодежи Санкт-Петербурга, проживающих </w:t>
      </w:r>
      <w:r w:rsidR="008936EE">
        <w:br/>
        <w:t>в Санкт-Петербурге, испытывающих гордость за современную Россию»</w:t>
      </w:r>
      <w:r w:rsidR="005F3305">
        <w:t>, позволяющ</w:t>
      </w:r>
      <w:r w:rsidR="004828DE">
        <w:t>его</w:t>
      </w:r>
      <w:r w:rsidR="008936EE">
        <w:t xml:space="preserve"> </w:t>
      </w:r>
      <w:r w:rsidR="00D30AA8">
        <w:t>проанализировать</w:t>
      </w:r>
      <w:r w:rsidR="008936EE">
        <w:t xml:space="preserve"> количество молодежи, проживающей в Санкт-Петербурге, испытывающих гордость за современную Россию</w:t>
      </w:r>
      <w:r w:rsidR="002C72FD">
        <w:t>;</w:t>
      </w:r>
    </w:p>
    <w:p w:rsidR="00601E2B" w:rsidRDefault="00601E2B" w:rsidP="00601E2B">
      <w:pPr>
        <w:widowControl w:val="0"/>
        <w:autoSpaceDE w:val="0"/>
        <w:autoSpaceDN w:val="0"/>
        <w:adjustRightInd w:val="0"/>
        <w:ind w:firstLine="851"/>
        <w:jc w:val="both"/>
      </w:pPr>
      <w:r>
        <w:t>добавлен с 2019 года показатель «Доля студентов, вовлеченных в клубное студенческое движение, от общего числа студентов»</w:t>
      </w:r>
      <w:r w:rsidR="004828DE">
        <w:t>,</w:t>
      </w:r>
      <w:r>
        <w:t xml:space="preserve"> </w:t>
      </w:r>
      <w:r w:rsidRPr="00601E2B">
        <w:t>да</w:t>
      </w:r>
      <w:r w:rsidR="004828DE">
        <w:t>ющий</w:t>
      </w:r>
      <w:r w:rsidRPr="00601E2B">
        <w:t xml:space="preserve"> возможность провести качественную оценку и анализ степени вовлеченности студентов в студенческие движения</w:t>
      </w:r>
      <w:r>
        <w:t>.</w:t>
      </w:r>
    </w:p>
    <w:p w:rsidR="005F3305" w:rsidRDefault="003F187E" w:rsidP="008936EE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В </w:t>
      </w:r>
      <w:r w:rsidR="00D72106">
        <w:t>индикаторы подпрограмм и отдельные мероприятия государственной</w:t>
      </w:r>
      <w:r>
        <w:t xml:space="preserve"> программы </w:t>
      </w:r>
      <w:r w:rsidR="008E434B">
        <w:t xml:space="preserve">(далее – индикаторы) </w:t>
      </w:r>
      <w:r w:rsidRPr="003F187E">
        <w:t>внесены следующие изменения:</w:t>
      </w:r>
    </w:p>
    <w:p w:rsidR="003F187E" w:rsidRDefault="003F187E" w:rsidP="008936EE">
      <w:pPr>
        <w:widowControl w:val="0"/>
        <w:autoSpaceDE w:val="0"/>
        <w:autoSpaceDN w:val="0"/>
        <w:adjustRightInd w:val="0"/>
        <w:ind w:firstLine="851"/>
        <w:jc w:val="both"/>
      </w:pPr>
      <w:r w:rsidRPr="008E434B">
        <w:t xml:space="preserve">уточнены значения </w:t>
      </w:r>
      <w:r w:rsidR="00D72106" w:rsidRPr="008E434B">
        <w:t>индикатор</w:t>
      </w:r>
      <w:r w:rsidR="003C4B7E" w:rsidRPr="008E434B">
        <w:t>а</w:t>
      </w:r>
      <w:r w:rsidRPr="008E434B">
        <w:t xml:space="preserve"> </w:t>
      </w:r>
      <w:r w:rsidR="00D30AA8" w:rsidRPr="008E434B">
        <w:t>«Доля граждан призывного возраста, готовых защищать Отечество» подпрограммы 2 «</w:t>
      </w:r>
      <w:r w:rsidR="00E44B8E" w:rsidRPr="008E434B">
        <w:t xml:space="preserve">Патриотическое воспитание граждан </w:t>
      </w:r>
      <w:r w:rsidR="008E434B">
        <w:br/>
      </w:r>
      <w:r w:rsidR="00E44B8E" w:rsidRPr="008E434B">
        <w:t>в Санкт-Петербурге</w:t>
      </w:r>
      <w:r w:rsidR="00D30AA8" w:rsidRPr="008E434B">
        <w:t>»</w:t>
      </w:r>
      <w:r w:rsidR="00886F05">
        <w:t xml:space="preserve"> (далее – подпрограмма 2)</w:t>
      </w:r>
      <w:r w:rsidR="00D30AA8" w:rsidRPr="008E434B">
        <w:t xml:space="preserve"> и «Удовлетворенность граждан, проживающих в Санкт-Петербурге, информационной открытостью исполнительных органов государственной власти Санкт-Петербурга (от числа опрошенных)» подпрограммы 4 «</w:t>
      </w:r>
      <w:r w:rsidR="00E44B8E" w:rsidRPr="008E434B">
        <w:t xml:space="preserve">Информационная деятельность исполнительных органов государственной власти </w:t>
      </w:r>
      <w:r w:rsidR="00886F05">
        <w:br/>
      </w:r>
      <w:r w:rsidR="00E44B8E" w:rsidRPr="008E434B">
        <w:t>Санкт-Петербурга и взаимодействие со средствами массовой информации</w:t>
      </w:r>
      <w:r w:rsidR="00D30AA8" w:rsidRPr="008E434B">
        <w:t>» государственной программы (далее – подпрограмма 4) с учетом результатов оценки эффективности государственной программы по итогам 2018 года;</w:t>
      </w:r>
    </w:p>
    <w:p w:rsidR="00132151" w:rsidRDefault="00D30AA8" w:rsidP="00886F05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исключен с 2019 года индикатор подпрограммы </w:t>
      </w:r>
      <w:r w:rsidR="00132151">
        <w:t>1 «</w:t>
      </w:r>
      <w:r w:rsidR="00132151" w:rsidRPr="00132151">
        <w:t>Повышение уровня социализации и самореализации граждан, проживающих в Санкт-Петербурге, в том числе молодежи, в современном обществе</w:t>
      </w:r>
      <w:r w:rsidR="00132151">
        <w:t xml:space="preserve">» (далее – подпрограмма 1) «Количество молодежи Санкт-Петербурга, принявшей участие в мероприятиях по содействию занятости </w:t>
      </w:r>
      <w:r w:rsidR="00132151">
        <w:br/>
        <w:t>и профессиональной ориентации» и «</w:t>
      </w:r>
      <w:r w:rsidR="00132151" w:rsidRPr="00132151">
        <w:t>Количество участников добровольческого движения в возрасте от 14 до 30 лет</w:t>
      </w:r>
      <w:r w:rsidR="00132151">
        <w:t xml:space="preserve">» </w:t>
      </w:r>
      <w:r w:rsidR="00132151" w:rsidRPr="00132151">
        <w:t>в связи с включением индикатор</w:t>
      </w:r>
      <w:r w:rsidR="00132151">
        <w:t>ов</w:t>
      </w:r>
      <w:r w:rsidR="00132151" w:rsidRPr="00132151">
        <w:t xml:space="preserve"> </w:t>
      </w:r>
      <w:r w:rsidR="00132151">
        <w:t xml:space="preserve">в </w:t>
      </w:r>
      <w:r w:rsidR="00132151" w:rsidRPr="00132151">
        <w:t>подпрограмм</w:t>
      </w:r>
      <w:r w:rsidR="00132151">
        <w:t>у</w:t>
      </w:r>
      <w:r w:rsidR="00132151" w:rsidRPr="00132151">
        <w:t xml:space="preserve"> </w:t>
      </w:r>
      <w:r w:rsidR="00132151">
        <w:t xml:space="preserve">1  «Доля молодежи Санкт-Петербурга, принявшая участие в мероприятиях по содействию занятости и профессиональной ориентации, к общей численности молодежи Санкт-Петербурга» </w:t>
      </w:r>
      <w:r w:rsidR="00132151">
        <w:br/>
        <w:t>и «Доля граждан, вовлеченных в добровольческую деятельность»</w:t>
      </w:r>
      <w:r w:rsidR="004828DE">
        <w:t>,</w:t>
      </w:r>
      <w:r w:rsidR="00132151">
        <w:t xml:space="preserve"> </w:t>
      </w:r>
      <w:r w:rsidR="002C72FD">
        <w:t>позволяющие</w:t>
      </w:r>
      <w:r w:rsidR="00132151">
        <w:t xml:space="preserve"> провести </w:t>
      </w:r>
      <w:r w:rsidR="00132151">
        <w:lastRenderedPageBreak/>
        <w:t xml:space="preserve">качественную оценку вовлеченности молодежи в </w:t>
      </w:r>
      <w:proofErr w:type="spellStart"/>
      <w:r w:rsidR="00132151">
        <w:t>профориентационную</w:t>
      </w:r>
      <w:proofErr w:type="spellEnd"/>
      <w:r w:rsidR="00132151">
        <w:t xml:space="preserve"> </w:t>
      </w:r>
      <w:r w:rsidR="002C72FD">
        <w:br/>
      </w:r>
      <w:r w:rsidR="00132151">
        <w:t>и добровольческую деятельность</w:t>
      </w:r>
      <w:r w:rsidR="003C4B7E">
        <w:t xml:space="preserve">. </w:t>
      </w:r>
      <w:r w:rsidR="004828DE">
        <w:t>Т</w:t>
      </w:r>
      <w:r w:rsidR="00886F05">
        <w:t xml:space="preserve">акже </w:t>
      </w:r>
      <w:r w:rsidR="004828DE">
        <w:t xml:space="preserve">исключен </w:t>
      </w:r>
      <w:r w:rsidR="00886F05">
        <w:t xml:space="preserve">индикатор подпрограммы 4 «Доля проектов редакций СМИ, получивших государственную поддержку, по отношению </w:t>
      </w:r>
      <w:r w:rsidR="004828DE">
        <w:br/>
      </w:r>
      <w:r w:rsidR="00886F05">
        <w:t xml:space="preserve">к общему количеству проектов, заявленных для участия в конкурсных процедурах» в связи </w:t>
      </w:r>
      <w:r w:rsidR="00886F05">
        <w:br/>
        <w:t xml:space="preserve">с включением индикатора в подпрограмму 4 «Доля приоритетных тем, освещенных </w:t>
      </w:r>
      <w:r w:rsidR="00886F05">
        <w:br/>
        <w:t xml:space="preserve">в проектах, получивших поддержку конкурсной комиссией по предоставлению субсидии </w:t>
      </w:r>
      <w:r w:rsidR="00886F05">
        <w:br/>
        <w:t xml:space="preserve">в виде грантов Санкт-Петербурга в сфере СМИ, по отношению к общему количеству тем, объявленных приоритетными в соответствующем году», позволяющий оценить долю охвата приоритетных тем проектами, получившими поддержку конкурсной комиссии </w:t>
      </w:r>
      <w:r w:rsidR="00886F05">
        <w:br/>
        <w:t>по предоставлению субсидий в виде грантов Санкт-Петербурга в сфере СМИ</w:t>
      </w:r>
      <w:r w:rsidR="002C72FD">
        <w:t>;</w:t>
      </w:r>
    </w:p>
    <w:p w:rsidR="003C4B7E" w:rsidRPr="003C4B7E" w:rsidRDefault="003C4B7E" w:rsidP="00886F05">
      <w:pPr>
        <w:widowControl w:val="0"/>
        <w:autoSpaceDE w:val="0"/>
        <w:autoSpaceDN w:val="0"/>
        <w:adjustRightInd w:val="0"/>
        <w:ind w:firstLine="851"/>
        <w:jc w:val="both"/>
      </w:pPr>
      <w:r>
        <w:t>добавлен с 2019 года в подпрограмму 1 индикатор «</w:t>
      </w:r>
      <w:r w:rsidRPr="003C4B7E">
        <w:t>Доля молодежи, задействованной в мероприятиях по вовлечению в творческую деятельность, от общего числа молодежи</w:t>
      </w:r>
      <w:r>
        <w:t xml:space="preserve">» и «Прирост количества </w:t>
      </w:r>
      <w:proofErr w:type="spellStart"/>
      <w:r>
        <w:t>благополучателей</w:t>
      </w:r>
      <w:proofErr w:type="spellEnd"/>
      <w:r>
        <w:t xml:space="preserve"> проектов (фестивалей, конкурсов), реализованных социально ориентированными некоммерческими организациями – получателями субсидий в сфере государственной молодежной политики Санкт-Петербурга, по отношению к году, предшествующему отчетному»</w:t>
      </w:r>
      <w:r w:rsidR="002C72FD">
        <w:t xml:space="preserve">, позволяющие </w:t>
      </w:r>
      <w:r w:rsidRPr="003C4B7E">
        <w:t xml:space="preserve">провести </w:t>
      </w:r>
      <w:r w:rsidR="002C72FD">
        <w:t xml:space="preserve">надлежащую </w:t>
      </w:r>
      <w:r w:rsidRPr="003C4B7E">
        <w:t>оценку и анализ степени вовлеченности молодежи в творческую деятельность</w:t>
      </w:r>
      <w:r>
        <w:t xml:space="preserve"> и позволит стимулировать </w:t>
      </w:r>
      <w:r w:rsidRPr="003C4B7E">
        <w:t>социально ориентированны</w:t>
      </w:r>
      <w:r>
        <w:t>е</w:t>
      </w:r>
      <w:r w:rsidRPr="003C4B7E">
        <w:t xml:space="preserve"> некоммерчески</w:t>
      </w:r>
      <w:r>
        <w:t>е</w:t>
      </w:r>
      <w:r w:rsidRPr="003C4B7E">
        <w:t xml:space="preserve"> организации</w:t>
      </w:r>
      <w:r>
        <w:t xml:space="preserve"> вовлекать в проводимые ими мероприятия молодежь. </w:t>
      </w:r>
      <w:r w:rsidR="008E434B">
        <w:t xml:space="preserve">Подпрограмма 2 дополнена индикатором «Доля молодежи Санкт-Петербурга, прошедших курс начальных знаний в области обороны государства и подготовку по основам военной службы на базе Центра военно-патриотического воспитания </w:t>
      </w:r>
      <w:bookmarkStart w:id="0" w:name="_GoBack"/>
      <w:bookmarkEnd w:id="0"/>
      <w:r w:rsidR="008E434B">
        <w:t>и подготовки граждан (молодежи) к военной службе в Санкт-Петербурге, к общей численности молодежи Санкт-Петербурга в возрасте от 16 до 27 лет</w:t>
      </w:r>
      <w:r w:rsidR="00886F05">
        <w:t>»</w:t>
      </w:r>
      <w:r w:rsidR="004828DE">
        <w:t>,</w:t>
      </w:r>
      <w:r w:rsidR="00886F05">
        <w:t xml:space="preserve"> позволяющи</w:t>
      </w:r>
      <w:r w:rsidR="004828DE">
        <w:t>м</w:t>
      </w:r>
      <w:r w:rsidR="00886F05">
        <w:t xml:space="preserve"> оценить количество молодежи прошедших курс начальных знаний в области обороны государства и подготовку по основам военной службы. </w:t>
      </w:r>
    </w:p>
    <w:p w:rsidR="00B804EC" w:rsidRPr="00F82B30" w:rsidRDefault="00B804EC" w:rsidP="008936EE">
      <w:pPr>
        <w:ind w:firstLine="851"/>
        <w:jc w:val="both"/>
        <w:rPr>
          <w:rFonts w:eastAsia="Times New Roman"/>
        </w:rPr>
      </w:pPr>
      <w:r w:rsidRPr="00B804EC">
        <w:rPr>
          <w:rFonts w:eastAsia="Times New Roman"/>
        </w:rPr>
        <w:t xml:space="preserve">Принятие проекта постановления не потребует дополнительного расходования бюджетных средств Санкт-Петербурга, внесения изменений в другие правовые акты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 xml:space="preserve">Петербурга, а также признания утратившими силу других правовых актов </w:t>
      </w:r>
      <w:r>
        <w:rPr>
          <w:rFonts w:eastAsia="Times New Roman"/>
        </w:rPr>
        <w:br/>
        <w:t>Санкт-</w:t>
      </w:r>
      <w:r w:rsidRPr="00B804EC">
        <w:rPr>
          <w:rFonts w:eastAsia="Times New Roman"/>
        </w:rPr>
        <w:t>Петербурга.</w:t>
      </w:r>
    </w:p>
    <w:p w:rsidR="004E4BF2" w:rsidRDefault="00C41DBC" w:rsidP="008936EE">
      <w:pPr>
        <w:ind w:firstLine="851"/>
        <w:jc w:val="both"/>
      </w:pPr>
      <w:r w:rsidRPr="00B92338">
        <w:t>Финансирование реализации проекта</w:t>
      </w:r>
      <w:r w:rsidR="004360CE">
        <w:t xml:space="preserve"> постановления</w:t>
      </w:r>
      <w:r w:rsidRPr="00B92338">
        <w:t xml:space="preserve"> предусмотрено Закон</w:t>
      </w:r>
      <w:r w:rsidR="005F3305">
        <w:t>ом</w:t>
      </w:r>
      <w:r w:rsidRPr="00B92338">
        <w:t xml:space="preserve"> </w:t>
      </w:r>
      <w:r w:rsidR="00125A5A">
        <w:br/>
      </w:r>
      <w:r w:rsidRPr="00B92338">
        <w:t xml:space="preserve">Санкт-Петербурга от 28.11.2018 № 711-144 «О бюджете Санкт-Петербурга на 2019 год </w:t>
      </w:r>
      <w:r w:rsidR="00125A5A">
        <w:br/>
      </w:r>
      <w:r w:rsidRPr="00B92338">
        <w:t>и на плановый период 2020 и 2021 годов».</w:t>
      </w:r>
      <w:r w:rsidR="004E4BF2">
        <w:t xml:space="preserve"> </w:t>
      </w:r>
    </w:p>
    <w:p w:rsidR="00C41DBC" w:rsidRDefault="00C41DBC" w:rsidP="008936EE">
      <w:pPr>
        <w:ind w:firstLine="851"/>
        <w:jc w:val="both"/>
      </w:pPr>
      <w:r>
        <w:t>Реализация проекта</w:t>
      </w:r>
      <w:r w:rsidR="001B5220">
        <w:t xml:space="preserve"> постановления</w:t>
      </w:r>
      <w:r>
        <w:t xml:space="preserve"> не будет иметь отрицательных социально-экономических последствий.</w:t>
      </w:r>
    </w:p>
    <w:p w:rsidR="00E309B5" w:rsidRPr="00E309B5" w:rsidRDefault="00E309B5" w:rsidP="008936EE">
      <w:pPr>
        <w:ind w:firstLine="851"/>
        <w:jc w:val="both"/>
      </w:pPr>
      <w:r w:rsidRPr="00E309B5">
        <w:t xml:space="preserve">Проект постановления не содержит положений, предусмотренных пунктом 3.11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="008936EE">
        <w:br/>
      </w:r>
      <w:r w:rsidRPr="00E309B5">
        <w:t xml:space="preserve">«О порядке проведения оценки регулирующего воздействия в Санкт-Петербурге», </w:t>
      </w:r>
      <w:r w:rsidR="008936EE">
        <w:br/>
      </w:r>
      <w:r w:rsidRPr="00E309B5">
        <w:t>и не подлежит процедуре оценки регулирующего воздействия.</w:t>
      </w:r>
    </w:p>
    <w:p w:rsidR="00E309B5" w:rsidRDefault="00E309B5" w:rsidP="008936EE">
      <w:pPr>
        <w:ind w:firstLine="851"/>
        <w:jc w:val="both"/>
      </w:pPr>
      <w:r w:rsidRPr="00E309B5">
        <w:t>Учитывая, что проект постановления не относится к числу наиболее важных нормативных п</w:t>
      </w:r>
      <w:r>
        <w:t>равовых актов, разработка медиа-</w:t>
      </w:r>
      <w:r w:rsidRPr="00E309B5">
        <w:t xml:space="preserve">плана к </w:t>
      </w:r>
      <w:r w:rsidR="001B5220">
        <w:t>п</w:t>
      </w:r>
      <w:r w:rsidRPr="00E309B5">
        <w:t xml:space="preserve">роекту </w:t>
      </w:r>
      <w:r w:rsidR="001B5220">
        <w:t xml:space="preserve">постановления </w:t>
      </w:r>
      <w:r w:rsidR="008936EE">
        <w:br/>
      </w:r>
      <w:r w:rsidRPr="00E309B5">
        <w:t>не требуется.</w:t>
      </w:r>
    </w:p>
    <w:p w:rsidR="00E309B5" w:rsidRDefault="00E309B5" w:rsidP="008936EE">
      <w:pPr>
        <w:ind w:firstLine="851"/>
        <w:jc w:val="both"/>
      </w:pPr>
    </w:p>
    <w:p w:rsidR="00FA1562" w:rsidRPr="00E309B5" w:rsidRDefault="00FA1562" w:rsidP="008936EE">
      <w:pPr>
        <w:ind w:firstLine="851"/>
        <w:jc w:val="both"/>
      </w:pPr>
    </w:p>
    <w:p w:rsidR="0078126C" w:rsidRDefault="00886F05" w:rsidP="008936EE">
      <w:pPr>
        <w:contextualSpacing/>
        <w:jc w:val="both"/>
        <w:rPr>
          <w:b/>
        </w:rPr>
      </w:pPr>
      <w:r>
        <w:rPr>
          <w:b/>
        </w:rPr>
        <w:t>П</w:t>
      </w:r>
      <w:r w:rsidR="00FB5D32" w:rsidRPr="0078126C">
        <w:rPr>
          <w:b/>
        </w:rPr>
        <w:t>редседател</w:t>
      </w:r>
      <w:r>
        <w:rPr>
          <w:b/>
        </w:rPr>
        <w:t>ь</w:t>
      </w:r>
      <w:r w:rsidR="00FB5D32" w:rsidRPr="0078126C">
        <w:rPr>
          <w:b/>
        </w:rPr>
        <w:t xml:space="preserve"> Комитета по молодежной</w:t>
      </w:r>
      <w:r w:rsidR="007245F4" w:rsidRPr="0078126C">
        <w:rPr>
          <w:b/>
        </w:rPr>
        <w:t xml:space="preserve"> </w:t>
      </w:r>
    </w:p>
    <w:p w:rsidR="005F7136" w:rsidRDefault="00FB5D32" w:rsidP="008936EE">
      <w:pPr>
        <w:contextualSpacing/>
        <w:jc w:val="both"/>
        <w:rPr>
          <w:b/>
        </w:rPr>
      </w:pPr>
      <w:r w:rsidRPr="0078126C">
        <w:rPr>
          <w:b/>
        </w:rPr>
        <w:t>политике</w:t>
      </w:r>
      <w:r w:rsidR="0078126C">
        <w:rPr>
          <w:b/>
        </w:rPr>
        <w:t xml:space="preserve"> </w:t>
      </w:r>
      <w:r w:rsidR="00C71E81" w:rsidRPr="0078126C">
        <w:rPr>
          <w:b/>
        </w:rPr>
        <w:t xml:space="preserve">и взаимодействию </w:t>
      </w:r>
    </w:p>
    <w:p w:rsidR="00A11B42" w:rsidRPr="0078126C" w:rsidRDefault="00C71E81" w:rsidP="008936EE">
      <w:pPr>
        <w:contextualSpacing/>
        <w:jc w:val="both"/>
        <w:rPr>
          <w:b/>
        </w:rPr>
      </w:pPr>
      <w:r w:rsidRPr="0078126C">
        <w:rPr>
          <w:b/>
        </w:rPr>
        <w:t>с общественными организациями</w:t>
      </w:r>
      <w:r w:rsidR="004F275A" w:rsidRPr="0078126C">
        <w:rPr>
          <w:b/>
        </w:rPr>
        <w:t xml:space="preserve">                                   </w:t>
      </w:r>
      <w:r w:rsidR="006D1A99" w:rsidRPr="0078126C">
        <w:rPr>
          <w:b/>
        </w:rPr>
        <w:t xml:space="preserve">       </w:t>
      </w:r>
      <w:r w:rsidR="005F7136">
        <w:rPr>
          <w:b/>
        </w:rPr>
        <w:t xml:space="preserve">                             </w:t>
      </w:r>
      <w:r w:rsidR="006D1A99" w:rsidRPr="0078126C">
        <w:rPr>
          <w:b/>
        </w:rPr>
        <w:t xml:space="preserve">       </w:t>
      </w:r>
      <w:proofErr w:type="spellStart"/>
      <w:r w:rsidR="00886F05">
        <w:rPr>
          <w:b/>
        </w:rPr>
        <w:t>Ю.С.Аблец</w:t>
      </w:r>
      <w:proofErr w:type="spellEnd"/>
    </w:p>
    <w:sectPr w:rsidR="00A11B42" w:rsidRPr="0078126C" w:rsidSect="00E44B8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194" w:rsidRDefault="00F64194" w:rsidP="000C04ED">
      <w:r>
        <w:separator/>
      </w:r>
    </w:p>
  </w:endnote>
  <w:endnote w:type="continuationSeparator" w:id="0">
    <w:p w:rsidR="00F64194" w:rsidRDefault="00F64194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94" w:rsidRDefault="00F64194" w:rsidP="000C04ED">
      <w:r>
        <w:separator/>
      </w:r>
    </w:p>
  </w:footnote>
  <w:footnote w:type="continuationSeparator" w:id="0">
    <w:p w:rsidR="00F64194" w:rsidRDefault="00F64194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DD5" w:rsidRDefault="00255D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C72FD">
      <w:rPr>
        <w:noProof/>
      </w:rPr>
      <w:t>2</w:t>
    </w:r>
    <w:r>
      <w:fldChar w:fldCharType="end"/>
    </w:r>
  </w:p>
  <w:p w:rsidR="00255DD5" w:rsidRDefault="0025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49A"/>
    <w:multiLevelType w:val="hybridMultilevel"/>
    <w:tmpl w:val="CFA0D9B6"/>
    <w:lvl w:ilvl="0" w:tplc="2110E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8E6B24"/>
    <w:multiLevelType w:val="hybridMultilevel"/>
    <w:tmpl w:val="A9C2EC02"/>
    <w:lvl w:ilvl="0" w:tplc="88826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6C"/>
    <w:rsid w:val="0000127C"/>
    <w:rsid w:val="000215AF"/>
    <w:rsid w:val="00033F05"/>
    <w:rsid w:val="00054ECA"/>
    <w:rsid w:val="00065106"/>
    <w:rsid w:val="00065D6C"/>
    <w:rsid w:val="00077632"/>
    <w:rsid w:val="0007793A"/>
    <w:rsid w:val="0008150E"/>
    <w:rsid w:val="00082C0D"/>
    <w:rsid w:val="000938CD"/>
    <w:rsid w:val="000947CA"/>
    <w:rsid w:val="000A42EF"/>
    <w:rsid w:val="000A5621"/>
    <w:rsid w:val="000B1BE2"/>
    <w:rsid w:val="000B2D42"/>
    <w:rsid w:val="000C04ED"/>
    <w:rsid w:val="000C32E3"/>
    <w:rsid w:val="000C5978"/>
    <w:rsid w:val="000C5DFA"/>
    <w:rsid w:val="001171F6"/>
    <w:rsid w:val="00120749"/>
    <w:rsid w:val="00125A5A"/>
    <w:rsid w:val="00132151"/>
    <w:rsid w:val="00133519"/>
    <w:rsid w:val="001366ED"/>
    <w:rsid w:val="00155716"/>
    <w:rsid w:val="00176196"/>
    <w:rsid w:val="0019021C"/>
    <w:rsid w:val="00191D68"/>
    <w:rsid w:val="001B152F"/>
    <w:rsid w:val="001B183B"/>
    <w:rsid w:val="001B5220"/>
    <w:rsid w:val="001B73C2"/>
    <w:rsid w:val="001D5230"/>
    <w:rsid w:val="001D74A7"/>
    <w:rsid w:val="001E01F0"/>
    <w:rsid w:val="001F54E3"/>
    <w:rsid w:val="002065EC"/>
    <w:rsid w:val="00211CB2"/>
    <w:rsid w:val="00222DE3"/>
    <w:rsid w:val="00236CCF"/>
    <w:rsid w:val="0024375D"/>
    <w:rsid w:val="002506AC"/>
    <w:rsid w:val="00253125"/>
    <w:rsid w:val="002535DC"/>
    <w:rsid w:val="00255DD5"/>
    <w:rsid w:val="00272190"/>
    <w:rsid w:val="00272497"/>
    <w:rsid w:val="002772AE"/>
    <w:rsid w:val="00285AB2"/>
    <w:rsid w:val="00285CA8"/>
    <w:rsid w:val="002872FA"/>
    <w:rsid w:val="002C24A9"/>
    <w:rsid w:val="002C72FD"/>
    <w:rsid w:val="002C76F2"/>
    <w:rsid w:val="002D25C9"/>
    <w:rsid w:val="002E58EF"/>
    <w:rsid w:val="002E59A5"/>
    <w:rsid w:val="002E6E19"/>
    <w:rsid w:val="002F38F9"/>
    <w:rsid w:val="002F5E94"/>
    <w:rsid w:val="00310B03"/>
    <w:rsid w:val="003243C3"/>
    <w:rsid w:val="00333CEC"/>
    <w:rsid w:val="00342648"/>
    <w:rsid w:val="00356FC2"/>
    <w:rsid w:val="003667F0"/>
    <w:rsid w:val="00386BDC"/>
    <w:rsid w:val="003B48D3"/>
    <w:rsid w:val="003C4B7E"/>
    <w:rsid w:val="003C5541"/>
    <w:rsid w:val="003F187E"/>
    <w:rsid w:val="003F30BC"/>
    <w:rsid w:val="00401277"/>
    <w:rsid w:val="00405509"/>
    <w:rsid w:val="00414D81"/>
    <w:rsid w:val="004257E3"/>
    <w:rsid w:val="00430839"/>
    <w:rsid w:val="00432F26"/>
    <w:rsid w:val="004360CE"/>
    <w:rsid w:val="00436208"/>
    <w:rsid w:val="004418F5"/>
    <w:rsid w:val="00445540"/>
    <w:rsid w:val="004459D6"/>
    <w:rsid w:val="004539E1"/>
    <w:rsid w:val="00472E96"/>
    <w:rsid w:val="00473678"/>
    <w:rsid w:val="00480A46"/>
    <w:rsid w:val="004828DE"/>
    <w:rsid w:val="00482D53"/>
    <w:rsid w:val="004875EE"/>
    <w:rsid w:val="00497FE1"/>
    <w:rsid w:val="004A05A4"/>
    <w:rsid w:val="004B0054"/>
    <w:rsid w:val="004C3AD4"/>
    <w:rsid w:val="004D0067"/>
    <w:rsid w:val="004D26BC"/>
    <w:rsid w:val="004E1162"/>
    <w:rsid w:val="004E4BF2"/>
    <w:rsid w:val="004E4C20"/>
    <w:rsid w:val="004F275A"/>
    <w:rsid w:val="00501878"/>
    <w:rsid w:val="0051219A"/>
    <w:rsid w:val="005231DB"/>
    <w:rsid w:val="00523913"/>
    <w:rsid w:val="00525E1D"/>
    <w:rsid w:val="00532160"/>
    <w:rsid w:val="00532554"/>
    <w:rsid w:val="00533DC0"/>
    <w:rsid w:val="00554909"/>
    <w:rsid w:val="005719F1"/>
    <w:rsid w:val="0057470A"/>
    <w:rsid w:val="0057606C"/>
    <w:rsid w:val="005776BD"/>
    <w:rsid w:val="005B2A32"/>
    <w:rsid w:val="005C1870"/>
    <w:rsid w:val="005D6B95"/>
    <w:rsid w:val="005E0276"/>
    <w:rsid w:val="005F0933"/>
    <w:rsid w:val="005F3110"/>
    <w:rsid w:val="005F3305"/>
    <w:rsid w:val="005F38AB"/>
    <w:rsid w:val="005F401C"/>
    <w:rsid w:val="005F7136"/>
    <w:rsid w:val="00601E2B"/>
    <w:rsid w:val="00605C37"/>
    <w:rsid w:val="0061417D"/>
    <w:rsid w:val="00614A2C"/>
    <w:rsid w:val="00616C98"/>
    <w:rsid w:val="006239BF"/>
    <w:rsid w:val="0063102A"/>
    <w:rsid w:val="00643756"/>
    <w:rsid w:val="00653ED9"/>
    <w:rsid w:val="00657976"/>
    <w:rsid w:val="00676D56"/>
    <w:rsid w:val="0067746A"/>
    <w:rsid w:val="00693619"/>
    <w:rsid w:val="006A325D"/>
    <w:rsid w:val="006A48A8"/>
    <w:rsid w:val="006B2353"/>
    <w:rsid w:val="006D1A99"/>
    <w:rsid w:val="006D672E"/>
    <w:rsid w:val="006E3FD3"/>
    <w:rsid w:val="006F376C"/>
    <w:rsid w:val="007205CE"/>
    <w:rsid w:val="00720F7D"/>
    <w:rsid w:val="00721EC7"/>
    <w:rsid w:val="007245F4"/>
    <w:rsid w:val="00741D70"/>
    <w:rsid w:val="00743AF9"/>
    <w:rsid w:val="00747BBE"/>
    <w:rsid w:val="00755B95"/>
    <w:rsid w:val="007721DA"/>
    <w:rsid w:val="007728A5"/>
    <w:rsid w:val="0078126C"/>
    <w:rsid w:val="00790FC2"/>
    <w:rsid w:val="00793A2D"/>
    <w:rsid w:val="007B0A33"/>
    <w:rsid w:val="007C08CB"/>
    <w:rsid w:val="007C1A47"/>
    <w:rsid w:val="007C3A48"/>
    <w:rsid w:val="007E3337"/>
    <w:rsid w:val="007F79D2"/>
    <w:rsid w:val="008039D5"/>
    <w:rsid w:val="00807F99"/>
    <w:rsid w:val="008149A9"/>
    <w:rsid w:val="008177E8"/>
    <w:rsid w:val="00820078"/>
    <w:rsid w:val="00827A37"/>
    <w:rsid w:val="00827E09"/>
    <w:rsid w:val="00832A22"/>
    <w:rsid w:val="00840DB3"/>
    <w:rsid w:val="00846254"/>
    <w:rsid w:val="00871EC7"/>
    <w:rsid w:val="008723A7"/>
    <w:rsid w:val="00886F05"/>
    <w:rsid w:val="00892F52"/>
    <w:rsid w:val="008936EE"/>
    <w:rsid w:val="008A165D"/>
    <w:rsid w:val="008A1F57"/>
    <w:rsid w:val="008B1A31"/>
    <w:rsid w:val="008C1C2B"/>
    <w:rsid w:val="008C3F0E"/>
    <w:rsid w:val="008C3F6E"/>
    <w:rsid w:val="008D5AF9"/>
    <w:rsid w:val="008E434B"/>
    <w:rsid w:val="008E4B56"/>
    <w:rsid w:val="0091015B"/>
    <w:rsid w:val="0091306B"/>
    <w:rsid w:val="00920CF6"/>
    <w:rsid w:val="009228F9"/>
    <w:rsid w:val="00926BE7"/>
    <w:rsid w:val="00936518"/>
    <w:rsid w:val="00942ED9"/>
    <w:rsid w:val="00966F4D"/>
    <w:rsid w:val="0097010F"/>
    <w:rsid w:val="0097394E"/>
    <w:rsid w:val="00981359"/>
    <w:rsid w:val="009832FD"/>
    <w:rsid w:val="009838A3"/>
    <w:rsid w:val="009C2D00"/>
    <w:rsid w:val="009C7808"/>
    <w:rsid w:val="009D6852"/>
    <w:rsid w:val="009E028F"/>
    <w:rsid w:val="009E0756"/>
    <w:rsid w:val="009E225D"/>
    <w:rsid w:val="00A11B42"/>
    <w:rsid w:val="00A16856"/>
    <w:rsid w:val="00A2327A"/>
    <w:rsid w:val="00A258FA"/>
    <w:rsid w:val="00A752FA"/>
    <w:rsid w:val="00A81432"/>
    <w:rsid w:val="00A90960"/>
    <w:rsid w:val="00A90F97"/>
    <w:rsid w:val="00AA3650"/>
    <w:rsid w:val="00AA3F29"/>
    <w:rsid w:val="00AB253E"/>
    <w:rsid w:val="00AB2BDB"/>
    <w:rsid w:val="00AB3E82"/>
    <w:rsid w:val="00AC48B0"/>
    <w:rsid w:val="00AC5A91"/>
    <w:rsid w:val="00AE036A"/>
    <w:rsid w:val="00AE120F"/>
    <w:rsid w:val="00AE7476"/>
    <w:rsid w:val="00AF463A"/>
    <w:rsid w:val="00B03BE4"/>
    <w:rsid w:val="00B0465A"/>
    <w:rsid w:val="00B13BB7"/>
    <w:rsid w:val="00B31F32"/>
    <w:rsid w:val="00B36808"/>
    <w:rsid w:val="00B46520"/>
    <w:rsid w:val="00B57020"/>
    <w:rsid w:val="00B60DC9"/>
    <w:rsid w:val="00B6390D"/>
    <w:rsid w:val="00B65E0A"/>
    <w:rsid w:val="00B804EC"/>
    <w:rsid w:val="00B80D95"/>
    <w:rsid w:val="00B85CB7"/>
    <w:rsid w:val="00B91A18"/>
    <w:rsid w:val="00B92338"/>
    <w:rsid w:val="00B96D78"/>
    <w:rsid w:val="00BB4393"/>
    <w:rsid w:val="00BB50C4"/>
    <w:rsid w:val="00BC0C5C"/>
    <w:rsid w:val="00BD1783"/>
    <w:rsid w:val="00BD3C95"/>
    <w:rsid w:val="00C00BC2"/>
    <w:rsid w:val="00C148B4"/>
    <w:rsid w:val="00C1658A"/>
    <w:rsid w:val="00C22CDE"/>
    <w:rsid w:val="00C41DBC"/>
    <w:rsid w:val="00C47268"/>
    <w:rsid w:val="00C64405"/>
    <w:rsid w:val="00C71E81"/>
    <w:rsid w:val="00C85814"/>
    <w:rsid w:val="00C90530"/>
    <w:rsid w:val="00CB680D"/>
    <w:rsid w:val="00CE3FEF"/>
    <w:rsid w:val="00D05462"/>
    <w:rsid w:val="00D07352"/>
    <w:rsid w:val="00D21260"/>
    <w:rsid w:val="00D21817"/>
    <w:rsid w:val="00D30AA8"/>
    <w:rsid w:val="00D30B3E"/>
    <w:rsid w:val="00D47BE6"/>
    <w:rsid w:val="00D50FF6"/>
    <w:rsid w:val="00D573F7"/>
    <w:rsid w:val="00D57D47"/>
    <w:rsid w:val="00D72106"/>
    <w:rsid w:val="00DA69B4"/>
    <w:rsid w:val="00DB6D64"/>
    <w:rsid w:val="00DB78E6"/>
    <w:rsid w:val="00DC650C"/>
    <w:rsid w:val="00DC6A70"/>
    <w:rsid w:val="00DF496B"/>
    <w:rsid w:val="00E03C22"/>
    <w:rsid w:val="00E07748"/>
    <w:rsid w:val="00E2062B"/>
    <w:rsid w:val="00E24148"/>
    <w:rsid w:val="00E270FB"/>
    <w:rsid w:val="00E309B5"/>
    <w:rsid w:val="00E44B8E"/>
    <w:rsid w:val="00E51FE9"/>
    <w:rsid w:val="00E54AF2"/>
    <w:rsid w:val="00E61C3F"/>
    <w:rsid w:val="00E67113"/>
    <w:rsid w:val="00E80E6D"/>
    <w:rsid w:val="00E93084"/>
    <w:rsid w:val="00E97E77"/>
    <w:rsid w:val="00EA2C0D"/>
    <w:rsid w:val="00ED1CDF"/>
    <w:rsid w:val="00EE5A41"/>
    <w:rsid w:val="00EE5F8B"/>
    <w:rsid w:val="00EE68B6"/>
    <w:rsid w:val="00EF2A2B"/>
    <w:rsid w:val="00F07537"/>
    <w:rsid w:val="00F16F90"/>
    <w:rsid w:val="00F33A5C"/>
    <w:rsid w:val="00F378ED"/>
    <w:rsid w:val="00F64194"/>
    <w:rsid w:val="00F82A11"/>
    <w:rsid w:val="00F82B30"/>
    <w:rsid w:val="00F83DF0"/>
    <w:rsid w:val="00F94DF7"/>
    <w:rsid w:val="00F96E36"/>
    <w:rsid w:val="00FA147E"/>
    <w:rsid w:val="00FA1562"/>
    <w:rsid w:val="00FA425C"/>
    <w:rsid w:val="00FB2AD7"/>
    <w:rsid w:val="00FB5D32"/>
    <w:rsid w:val="00FD0604"/>
    <w:rsid w:val="00FD7A71"/>
    <w:rsid w:val="00FE2BBC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4189F-6163-483D-BA0F-2A560802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dc:description/>
  <cp:lastModifiedBy>Андрей Титов</cp:lastModifiedBy>
  <cp:revision>27</cp:revision>
  <cp:lastPrinted>2019-11-20T06:23:00Z</cp:lastPrinted>
  <dcterms:created xsi:type="dcterms:W3CDTF">2017-12-19T06:35:00Z</dcterms:created>
  <dcterms:modified xsi:type="dcterms:W3CDTF">2019-11-20T06:49:00Z</dcterms:modified>
</cp:coreProperties>
</file>