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8854"/>
      </w:tblGrid>
      <w:tr w:rsidR="00CA644F" w:rsidRPr="00FF5675" w:rsidTr="0094216C">
        <w:tc>
          <w:tcPr>
            <w:tcW w:w="8854" w:type="dxa"/>
          </w:tcPr>
          <w:bookmarkStart w:id="0" w:name="_GoBack"/>
          <w:bookmarkEnd w:id="0"/>
          <w:p w:rsidR="00CA644F" w:rsidRPr="00FF5675" w:rsidRDefault="00CA644F" w:rsidP="00767B67">
            <w:pPr>
              <w:jc w:val="center"/>
              <w:rPr>
                <w:b/>
                <w:bCs/>
                <w:sz w:val="32"/>
                <w:szCs w:val="24"/>
              </w:rPr>
            </w:pPr>
            <w:r w:rsidRPr="00FF5675">
              <w:rPr>
                <w:b/>
                <w:bCs/>
                <w:sz w:val="32"/>
                <w:szCs w:val="24"/>
              </w:rPr>
              <w:object w:dxaOrig="6029" w:dyaOrig="66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54.75pt" o:ole="">
                  <v:imagedata r:id="rId9" o:title=""/>
                </v:shape>
                <o:OLEObject Type="Embed" ProgID="CorelPhotoPaint.Image.11" ShapeID="_x0000_i1025" DrawAspect="Content" ObjectID="_1635325098" r:id="rId10"/>
              </w:object>
            </w:r>
          </w:p>
          <w:p w:rsidR="00CA644F" w:rsidRPr="00FF5675" w:rsidRDefault="00CA644F" w:rsidP="00767B67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22"/>
                <w:szCs w:val="24"/>
              </w:rPr>
            </w:pPr>
            <w:r w:rsidRPr="00FF5675">
              <w:rPr>
                <w:rFonts w:eastAsia="Arial Unicode MS"/>
                <w:b/>
                <w:bCs/>
                <w:caps/>
                <w:sz w:val="22"/>
                <w:szCs w:val="24"/>
              </w:rPr>
              <w:t>ПРАВИТЕЛЬСТВО САНКТ-ПЕТЕРБУРГА</w:t>
            </w:r>
          </w:p>
          <w:p w:rsidR="00CA644F" w:rsidRPr="00FF5675" w:rsidRDefault="00CA644F" w:rsidP="00767B67">
            <w:pPr>
              <w:jc w:val="center"/>
              <w:rPr>
                <w:b/>
                <w:smallCaps/>
                <w:spacing w:val="2"/>
                <w:sz w:val="24"/>
                <w:szCs w:val="24"/>
              </w:rPr>
            </w:pPr>
            <w:r w:rsidRPr="00FF5675">
              <w:rPr>
                <w:b/>
                <w:smallCaps/>
                <w:spacing w:val="2"/>
                <w:sz w:val="24"/>
                <w:szCs w:val="24"/>
              </w:rPr>
              <w:t>комитет по природопользованию,</w:t>
            </w:r>
          </w:p>
          <w:p w:rsidR="00CA644F" w:rsidRPr="00FF5675" w:rsidRDefault="00CA644F" w:rsidP="00767B67">
            <w:pPr>
              <w:keepNext/>
              <w:jc w:val="center"/>
              <w:outlineLvl w:val="1"/>
              <w:rPr>
                <w:rFonts w:eastAsia="Arial Unicode MS"/>
                <w:b/>
                <w:smallCaps/>
                <w:spacing w:val="2"/>
                <w:sz w:val="24"/>
                <w:szCs w:val="24"/>
              </w:rPr>
            </w:pPr>
            <w:r w:rsidRPr="00FF5675">
              <w:rPr>
                <w:rFonts w:eastAsia="Arial Unicode MS"/>
                <w:b/>
                <w:smallCaps/>
                <w:spacing w:val="2"/>
                <w:sz w:val="24"/>
                <w:szCs w:val="24"/>
              </w:rPr>
              <w:t>охране окружающей среды и обеспечению</w:t>
            </w:r>
          </w:p>
          <w:p w:rsidR="00CA644F" w:rsidRPr="00FF5675" w:rsidRDefault="00CA644F" w:rsidP="00767B67">
            <w:pPr>
              <w:jc w:val="center"/>
              <w:rPr>
                <w:b/>
                <w:smallCaps/>
                <w:sz w:val="24"/>
              </w:rPr>
            </w:pPr>
            <w:r w:rsidRPr="00FF5675">
              <w:rPr>
                <w:b/>
                <w:smallCaps/>
                <w:sz w:val="24"/>
              </w:rPr>
              <w:t>экологической безопасности</w:t>
            </w:r>
          </w:p>
          <w:p w:rsidR="00CA644F" w:rsidRPr="00FF5675" w:rsidRDefault="00CA644F" w:rsidP="00767B67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</w:p>
          <w:p w:rsidR="00CA644F" w:rsidRPr="00FF5675" w:rsidRDefault="00CA644F" w:rsidP="00767B67">
            <w:pPr>
              <w:jc w:val="center"/>
              <w:rPr>
                <w:b/>
                <w:bCs/>
                <w:spacing w:val="30"/>
                <w:sz w:val="28"/>
                <w:szCs w:val="24"/>
              </w:rPr>
            </w:pPr>
            <w:r w:rsidRPr="00FF5675">
              <w:rPr>
                <w:b/>
                <w:bCs/>
                <w:smallCaps/>
                <w:spacing w:val="30"/>
                <w:sz w:val="24"/>
                <w:szCs w:val="24"/>
              </w:rPr>
              <w:t>РАСПОРЯЖЕНИЕ</w:t>
            </w:r>
          </w:p>
        </w:tc>
      </w:tr>
    </w:tbl>
    <w:p w:rsidR="00CA644F" w:rsidRPr="00FF5675" w:rsidRDefault="00CA644F" w:rsidP="00CA644F">
      <w:pPr>
        <w:jc w:val="center"/>
        <w:rPr>
          <w:sz w:val="22"/>
          <w:szCs w:val="24"/>
        </w:rPr>
      </w:pPr>
      <w:r w:rsidRPr="00FF5675">
        <w:rPr>
          <w:sz w:val="22"/>
          <w:szCs w:val="24"/>
        </w:rPr>
        <w:t xml:space="preserve">                                                                                                     </w:t>
      </w:r>
      <w:r w:rsidRPr="00FF5675">
        <w:rPr>
          <w:caps/>
          <w:sz w:val="22"/>
          <w:szCs w:val="24"/>
        </w:rPr>
        <w:t>Окуд</w:t>
      </w:r>
    </w:p>
    <w:p w:rsidR="00CA644F" w:rsidRPr="00FF5675" w:rsidRDefault="00CA644F" w:rsidP="00CA644F">
      <w:pPr>
        <w:rPr>
          <w:sz w:val="24"/>
          <w:szCs w:val="24"/>
        </w:rPr>
      </w:pPr>
      <w:r w:rsidRPr="00FF5675">
        <w:rPr>
          <w:sz w:val="24"/>
          <w:szCs w:val="24"/>
        </w:rPr>
        <w:t>__________________                                                                                 №________________</w:t>
      </w:r>
    </w:p>
    <w:p w:rsidR="00CA644F" w:rsidRDefault="00CA644F" w:rsidP="00CA644F">
      <w:pPr>
        <w:rPr>
          <w:sz w:val="24"/>
          <w:szCs w:val="24"/>
        </w:rPr>
      </w:pPr>
    </w:p>
    <w:p w:rsidR="00C6429F" w:rsidRDefault="00C6429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>04.08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>.2016 №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 xml:space="preserve"> 192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-р 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CA644F" w:rsidRDefault="00CA644F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C60D9">
      <w:pPr>
        <w:pStyle w:val="HEADERTEXT"/>
        <w:ind w:firstLine="709"/>
        <w:jc w:val="both"/>
        <w:rPr>
          <w:color w:val="auto"/>
          <w:sz w:val="28"/>
          <w:szCs w:val="28"/>
        </w:rPr>
      </w:pPr>
      <w:r w:rsidRPr="0051075A">
        <w:rPr>
          <w:color w:val="auto"/>
          <w:sz w:val="28"/>
          <w:szCs w:val="28"/>
        </w:rPr>
        <w:t xml:space="preserve">1. Внести в </w:t>
      </w:r>
      <w:r>
        <w:rPr>
          <w:color w:val="auto"/>
          <w:sz w:val="28"/>
          <w:szCs w:val="28"/>
        </w:rPr>
        <w:t xml:space="preserve">распоряжение </w:t>
      </w:r>
      <w:r w:rsidRPr="0051075A">
        <w:rPr>
          <w:color w:val="auto"/>
          <w:sz w:val="28"/>
          <w:szCs w:val="28"/>
        </w:rPr>
        <w:t>Комитета</w:t>
      </w:r>
      <w:r>
        <w:rPr>
          <w:color w:val="auto"/>
          <w:sz w:val="28"/>
          <w:szCs w:val="28"/>
        </w:rPr>
        <w:t xml:space="preserve"> </w:t>
      </w:r>
      <w:r w:rsidRPr="0051075A">
        <w:rPr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8065B2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от 04.08.2016 № 192</w:t>
      </w:r>
      <w:r w:rsidRPr="0051075A">
        <w:rPr>
          <w:color w:val="auto"/>
          <w:sz w:val="28"/>
          <w:szCs w:val="28"/>
        </w:rPr>
        <w:t>-р</w:t>
      </w:r>
      <w:r>
        <w:rPr>
          <w:color w:val="auto"/>
          <w:sz w:val="28"/>
          <w:szCs w:val="28"/>
        </w:rPr>
        <w:t xml:space="preserve"> «</w:t>
      </w:r>
      <w:r w:rsidRPr="006C60D9">
        <w:rPr>
          <w:color w:val="auto"/>
          <w:sz w:val="28"/>
          <w:szCs w:val="28"/>
        </w:rPr>
        <w:t xml:space="preserve">Об утверждении Административного регламента Комитета по природопользованию, охране окружающей среды </w:t>
      </w:r>
      <w:r w:rsidR="008065B2">
        <w:rPr>
          <w:color w:val="auto"/>
          <w:sz w:val="28"/>
          <w:szCs w:val="28"/>
        </w:rPr>
        <w:br/>
      </w:r>
      <w:r w:rsidRPr="006C60D9">
        <w:rPr>
          <w:color w:val="auto"/>
          <w:sz w:val="28"/>
          <w:szCs w:val="28"/>
        </w:rPr>
        <w:t xml:space="preserve">и обеспечению экологической безопасности по предоставлению государственной услуги 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вод, для добычи подземных вод </w:t>
      </w:r>
      <w:r w:rsidR="008065B2">
        <w:rPr>
          <w:color w:val="auto"/>
          <w:sz w:val="28"/>
          <w:szCs w:val="28"/>
        </w:rPr>
        <w:br/>
      </w:r>
      <w:r w:rsidRPr="006C60D9">
        <w:rPr>
          <w:color w:val="auto"/>
          <w:sz w:val="28"/>
          <w:szCs w:val="28"/>
        </w:rPr>
        <w:t xml:space="preserve">или для геологического изучения в целях поисков и оценки подземных вод </w:t>
      </w:r>
      <w:r w:rsidR="008065B2">
        <w:rPr>
          <w:color w:val="auto"/>
          <w:sz w:val="28"/>
          <w:szCs w:val="28"/>
        </w:rPr>
        <w:br/>
      </w:r>
      <w:r w:rsidRPr="006C60D9">
        <w:rPr>
          <w:color w:val="auto"/>
          <w:sz w:val="28"/>
          <w:szCs w:val="28"/>
        </w:rPr>
        <w:t xml:space="preserve">и их добычи, а также по осуществлению оформления, государственной регистрации, выдачи, продления, пересмотра условий, переоформления, приостановления и прекращения действия лицензий на право пользования участками недр местного значения, содержащими подземные воды, </w:t>
      </w:r>
      <w:r w:rsidR="008065B2">
        <w:rPr>
          <w:color w:val="auto"/>
          <w:sz w:val="28"/>
          <w:szCs w:val="28"/>
        </w:rPr>
        <w:br/>
      </w:r>
      <w:r w:rsidRPr="006C60D9">
        <w:rPr>
          <w:color w:val="auto"/>
          <w:sz w:val="28"/>
          <w:szCs w:val="28"/>
        </w:rPr>
        <w:t>на территории</w:t>
      </w:r>
      <w:r w:rsidR="008065B2">
        <w:rPr>
          <w:color w:val="auto"/>
          <w:sz w:val="28"/>
          <w:szCs w:val="28"/>
        </w:rPr>
        <w:t xml:space="preserve"> </w:t>
      </w:r>
      <w:r w:rsidRPr="006C60D9">
        <w:rPr>
          <w:color w:val="auto"/>
          <w:sz w:val="28"/>
          <w:szCs w:val="28"/>
        </w:rPr>
        <w:t>Санкт-Петербурга</w:t>
      </w:r>
      <w:r>
        <w:rPr>
          <w:color w:val="auto"/>
          <w:sz w:val="28"/>
          <w:szCs w:val="28"/>
        </w:rPr>
        <w:t>»</w:t>
      </w:r>
      <w:r w:rsidRPr="006C60D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(далее – </w:t>
      </w:r>
      <w:r w:rsidR="00266157">
        <w:rPr>
          <w:color w:val="auto"/>
          <w:sz w:val="28"/>
          <w:szCs w:val="28"/>
        </w:rPr>
        <w:t>Распоряжение</w:t>
      </w:r>
      <w:r>
        <w:rPr>
          <w:color w:val="auto"/>
          <w:sz w:val="28"/>
          <w:szCs w:val="28"/>
        </w:rPr>
        <w:t>)</w:t>
      </w:r>
      <w:r w:rsidRPr="0051075A">
        <w:rPr>
          <w:color w:val="auto"/>
          <w:sz w:val="28"/>
          <w:szCs w:val="28"/>
        </w:rPr>
        <w:t>, следующие изменения:</w:t>
      </w:r>
    </w:p>
    <w:p w:rsidR="00266157" w:rsidRPr="0051075A" w:rsidRDefault="00266157" w:rsidP="006C60D9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Название Распоряжения изложить в следующей редакции: </w:t>
      </w:r>
    </w:p>
    <w:p w:rsidR="0051075A" w:rsidRDefault="00266157" w:rsidP="0026615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 утверждении Административного</w:t>
      </w:r>
      <w:r w:rsidRPr="00266157">
        <w:rPr>
          <w:color w:val="000000"/>
          <w:sz w:val="28"/>
          <w:szCs w:val="28"/>
        </w:rPr>
        <w:t xml:space="preserve"> регламент</w:t>
      </w:r>
      <w:r>
        <w:rPr>
          <w:color w:val="000000"/>
          <w:sz w:val="28"/>
          <w:szCs w:val="28"/>
        </w:rPr>
        <w:t>а</w:t>
      </w:r>
      <w:r w:rsidRPr="00266157">
        <w:rPr>
          <w:color w:val="000000"/>
          <w:sz w:val="28"/>
          <w:szCs w:val="28"/>
        </w:rPr>
        <w:t xml:space="preserve"> Комитета </w:t>
      </w:r>
      <w:r w:rsidR="00D4498A">
        <w:rPr>
          <w:color w:val="000000"/>
          <w:sz w:val="28"/>
          <w:szCs w:val="28"/>
        </w:rPr>
        <w:br/>
      </w:r>
      <w:r w:rsidRPr="00266157">
        <w:rPr>
          <w:color w:val="000000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D4498A">
        <w:rPr>
          <w:color w:val="000000"/>
          <w:sz w:val="28"/>
          <w:szCs w:val="28"/>
        </w:rPr>
        <w:br/>
      </w:r>
      <w:r w:rsidRPr="00266157">
        <w:rPr>
          <w:color w:val="000000"/>
          <w:sz w:val="28"/>
          <w:szCs w:val="28"/>
        </w:rPr>
        <w:t xml:space="preserve">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добычи, а также </w:t>
      </w:r>
      <w:r w:rsidR="00D4498A">
        <w:rPr>
          <w:color w:val="000000"/>
          <w:sz w:val="28"/>
          <w:szCs w:val="28"/>
        </w:rPr>
        <w:br/>
      </w:r>
      <w:r w:rsidRPr="00266157">
        <w:rPr>
          <w:color w:val="000000"/>
          <w:sz w:val="28"/>
          <w:szCs w:val="28"/>
        </w:rPr>
        <w:lastRenderedPageBreak/>
        <w:t>по осуществлению оформления, государственной регистрации, выдачи, продления, пересмотра условий, переоформления лицензий на пользование недрами, прекращения, приостановления либо ограничения права пользования участками недр местного значения, содержащими подземные воды, на территории Санкт-Петербурга</w:t>
      </w:r>
      <w:r>
        <w:rPr>
          <w:color w:val="000000"/>
          <w:sz w:val="28"/>
          <w:szCs w:val="28"/>
        </w:rPr>
        <w:t>».</w:t>
      </w:r>
    </w:p>
    <w:p w:rsidR="00F9326A" w:rsidRPr="0051075A" w:rsidRDefault="00F9326A" w:rsidP="0026615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В преамбуле Распоряжения слова «распоряжением Комитета </w:t>
      </w:r>
      <w:r w:rsidR="002C6626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>по природопользованию, охране окружающей среды и обеспечению экологической безопасности от 25.07.2016</w:t>
      </w:r>
      <w:r w:rsidR="00AD34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173-р «Об утверждении Положения о порядке оформления, государственной регистрации, выдачи, продления, пересмотра условий, переоформления, приостановления </w:t>
      </w:r>
      <w:r w:rsidR="00AD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прекращения действия лицензий на право пользования участками недр местного значения, содержащими подземные воды, на территории </w:t>
      </w:r>
      <w:r w:rsidR="00AD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Санкт-Петербурга» заменить словами «постановлением Правительства </w:t>
      </w:r>
      <w:r w:rsidR="00AD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Санкт-Петербурга от 25.07.2011 № 1037 «О Порядке разработки </w:t>
      </w:r>
      <w:r w:rsidR="00AD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утверждения исполнительными органами государственной власти </w:t>
      </w:r>
      <w:r w:rsidR="00AD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Санкт-Петербурга административных регламентов предоставления государственных услуг (исполнения государственных функций)».</w:t>
      </w:r>
    </w:p>
    <w:p w:rsidR="00A765E3" w:rsidRPr="0051075A" w:rsidRDefault="002C6626" w:rsidP="006E405B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</w:t>
      </w:r>
      <w:r w:rsidR="006E405B" w:rsidRPr="0051075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="00A765E3" w:rsidRPr="0051075A">
        <w:rPr>
          <w:color w:val="auto"/>
          <w:sz w:val="28"/>
          <w:szCs w:val="28"/>
        </w:rPr>
        <w:t>Административн</w:t>
      </w:r>
      <w:r>
        <w:rPr>
          <w:color w:val="auto"/>
          <w:sz w:val="28"/>
          <w:szCs w:val="28"/>
        </w:rPr>
        <w:t>ом</w:t>
      </w:r>
      <w:r w:rsidR="00A765E3" w:rsidRPr="0051075A">
        <w:rPr>
          <w:color w:val="auto"/>
          <w:sz w:val="28"/>
          <w:szCs w:val="28"/>
        </w:rPr>
        <w:t xml:space="preserve"> регламент</w:t>
      </w:r>
      <w:r>
        <w:rPr>
          <w:color w:val="auto"/>
          <w:sz w:val="28"/>
          <w:szCs w:val="28"/>
        </w:rPr>
        <w:t>е</w:t>
      </w:r>
      <w:r w:rsidR="00A765E3" w:rsidRPr="0051075A">
        <w:rPr>
          <w:color w:val="auto"/>
          <w:sz w:val="28"/>
          <w:szCs w:val="28"/>
        </w:rPr>
        <w:t xml:space="preserve"> Комитета </w:t>
      </w:r>
      <w:r>
        <w:rPr>
          <w:color w:val="auto"/>
          <w:sz w:val="28"/>
          <w:szCs w:val="28"/>
        </w:rPr>
        <w:t xml:space="preserve">                                                                 </w:t>
      </w:r>
      <w:r w:rsidR="00A765E3" w:rsidRPr="0051075A">
        <w:rPr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</w:t>
      </w:r>
      <w:r w:rsidR="00B94E78">
        <w:rPr>
          <w:color w:val="auto"/>
          <w:sz w:val="28"/>
          <w:szCs w:val="28"/>
        </w:rPr>
        <w:t xml:space="preserve">предоставлению </w:t>
      </w:r>
      <w:r w:rsidR="00A765E3" w:rsidRPr="0051075A">
        <w:rPr>
          <w:color w:val="auto"/>
          <w:sz w:val="28"/>
          <w:szCs w:val="28"/>
        </w:rPr>
        <w:t>государственной</w:t>
      </w:r>
      <w:r w:rsidR="00B94E78">
        <w:rPr>
          <w:color w:val="auto"/>
          <w:sz w:val="28"/>
          <w:szCs w:val="28"/>
        </w:rPr>
        <w:t xml:space="preserve"> услуги </w:t>
      </w:r>
      <w:r w:rsidR="009F1577">
        <w:rPr>
          <w:color w:val="auto"/>
          <w:sz w:val="28"/>
          <w:szCs w:val="28"/>
        </w:rPr>
        <w:br/>
      </w:r>
      <w:r w:rsidR="00B94E78">
        <w:rPr>
          <w:color w:val="auto"/>
          <w:sz w:val="28"/>
          <w:szCs w:val="28"/>
        </w:rPr>
        <w:t xml:space="preserve">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добычи, а также </w:t>
      </w:r>
      <w:r w:rsidR="00B94E78">
        <w:rPr>
          <w:color w:val="auto"/>
          <w:sz w:val="28"/>
          <w:szCs w:val="28"/>
        </w:rPr>
        <w:br/>
        <w:t>по осуществлению оформления, государственной регистрации, выдачи</w:t>
      </w:r>
      <w:r w:rsidR="00A765E3" w:rsidRPr="0051075A">
        <w:rPr>
          <w:color w:val="auto"/>
          <w:sz w:val="28"/>
          <w:szCs w:val="28"/>
        </w:rPr>
        <w:t>,</w:t>
      </w:r>
      <w:r w:rsidR="00B94E78">
        <w:rPr>
          <w:color w:val="auto"/>
          <w:sz w:val="28"/>
          <w:szCs w:val="28"/>
        </w:rPr>
        <w:t xml:space="preserve"> продления, пересмотра условий, переоформления</w:t>
      </w:r>
      <w:r w:rsidR="000F572B">
        <w:rPr>
          <w:color w:val="auto"/>
          <w:sz w:val="28"/>
          <w:szCs w:val="28"/>
        </w:rPr>
        <w:t xml:space="preserve"> лицензий на пользование недрами</w:t>
      </w:r>
      <w:r w:rsidR="00B94E78">
        <w:rPr>
          <w:color w:val="auto"/>
          <w:sz w:val="28"/>
          <w:szCs w:val="28"/>
        </w:rPr>
        <w:t>,</w:t>
      </w:r>
      <w:r w:rsidR="000F572B">
        <w:rPr>
          <w:color w:val="auto"/>
          <w:sz w:val="28"/>
          <w:szCs w:val="28"/>
        </w:rPr>
        <w:t xml:space="preserve"> прекращения, приостановления либо ограничени</w:t>
      </w:r>
      <w:r w:rsidR="00B94E78">
        <w:rPr>
          <w:color w:val="auto"/>
          <w:sz w:val="28"/>
          <w:szCs w:val="28"/>
        </w:rPr>
        <w:t>я</w:t>
      </w:r>
      <w:r w:rsidR="000F572B">
        <w:rPr>
          <w:color w:val="auto"/>
          <w:sz w:val="28"/>
          <w:szCs w:val="28"/>
        </w:rPr>
        <w:t xml:space="preserve"> права пользования участками недр местного значения</w:t>
      </w:r>
      <w:r w:rsidR="002364CF">
        <w:rPr>
          <w:color w:val="auto"/>
          <w:sz w:val="28"/>
          <w:szCs w:val="28"/>
        </w:rPr>
        <w:t>,</w:t>
      </w:r>
      <w:r w:rsidR="000F572B">
        <w:rPr>
          <w:color w:val="auto"/>
          <w:sz w:val="28"/>
          <w:szCs w:val="28"/>
        </w:rPr>
        <w:t xml:space="preserve"> </w:t>
      </w:r>
      <w:r w:rsidR="00B94E78">
        <w:rPr>
          <w:color w:val="auto"/>
          <w:sz w:val="28"/>
          <w:szCs w:val="28"/>
        </w:rPr>
        <w:t>содержащими подземные</w:t>
      </w:r>
      <w:r w:rsidR="000F572B">
        <w:rPr>
          <w:color w:val="auto"/>
          <w:sz w:val="28"/>
          <w:szCs w:val="28"/>
        </w:rPr>
        <w:t xml:space="preserve"> воды, на территории </w:t>
      </w:r>
      <w:r w:rsidR="00B94E78">
        <w:rPr>
          <w:color w:val="auto"/>
          <w:sz w:val="28"/>
          <w:szCs w:val="28"/>
        </w:rPr>
        <w:t>Санкт-Петербурга</w:t>
      </w:r>
      <w:r w:rsidR="008A16EE">
        <w:rPr>
          <w:color w:val="auto"/>
          <w:sz w:val="28"/>
          <w:szCs w:val="28"/>
        </w:rPr>
        <w:t xml:space="preserve"> (далее -</w:t>
      </w:r>
      <w:r w:rsidR="008A16EE" w:rsidRPr="008A16EE">
        <w:rPr>
          <w:color w:val="auto"/>
          <w:sz w:val="28"/>
          <w:szCs w:val="28"/>
        </w:rPr>
        <w:t xml:space="preserve"> Административн</w:t>
      </w:r>
      <w:r w:rsidR="008A16EE">
        <w:rPr>
          <w:color w:val="auto"/>
          <w:sz w:val="28"/>
          <w:szCs w:val="28"/>
        </w:rPr>
        <w:t>ый</w:t>
      </w:r>
      <w:r w:rsidR="008A16EE" w:rsidRPr="008A16EE">
        <w:rPr>
          <w:color w:val="auto"/>
          <w:sz w:val="28"/>
          <w:szCs w:val="28"/>
        </w:rPr>
        <w:t xml:space="preserve"> регламент</w:t>
      </w:r>
      <w:r w:rsidR="003F692A">
        <w:rPr>
          <w:color w:val="auto"/>
          <w:sz w:val="28"/>
          <w:szCs w:val="28"/>
        </w:rPr>
        <w:t>)</w:t>
      </w:r>
      <w:r w:rsidR="00A765E3" w:rsidRPr="0051075A">
        <w:rPr>
          <w:color w:val="auto"/>
          <w:sz w:val="28"/>
          <w:szCs w:val="28"/>
        </w:rPr>
        <w:t>:</w:t>
      </w:r>
    </w:p>
    <w:p w:rsidR="005F457D" w:rsidRPr="005F457D" w:rsidRDefault="005F457D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C6626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 xml:space="preserve"> В наименовании раздела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слово «предоставлении» заменить словом «предоставление».</w:t>
      </w:r>
    </w:p>
    <w:p w:rsidR="00035685" w:rsidRDefault="002C6626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1.3.2</w:t>
      </w:r>
      <w:r w:rsidR="000F572B">
        <w:rPr>
          <w:color w:val="000000"/>
          <w:sz w:val="28"/>
          <w:szCs w:val="28"/>
        </w:rPr>
        <w:t xml:space="preserve">. </w:t>
      </w:r>
      <w:r w:rsidR="005257E6">
        <w:rPr>
          <w:color w:val="000000"/>
          <w:sz w:val="28"/>
          <w:szCs w:val="28"/>
        </w:rPr>
        <w:t>В пункт</w:t>
      </w:r>
      <w:r w:rsidR="002364CF">
        <w:rPr>
          <w:color w:val="000000"/>
          <w:sz w:val="28"/>
          <w:szCs w:val="28"/>
        </w:rPr>
        <w:t>е</w:t>
      </w:r>
      <w:r w:rsidR="005257E6">
        <w:rPr>
          <w:color w:val="000000"/>
          <w:sz w:val="28"/>
          <w:szCs w:val="28"/>
        </w:rPr>
        <w:t xml:space="preserve"> 2.6.1.7 </w:t>
      </w:r>
      <w:r>
        <w:rPr>
          <w:color w:val="000000"/>
          <w:sz w:val="28"/>
          <w:szCs w:val="28"/>
        </w:rPr>
        <w:t>предложение</w:t>
      </w:r>
      <w:r w:rsidRPr="002C6626">
        <w:rPr>
          <w:color w:val="000000"/>
          <w:sz w:val="28"/>
          <w:szCs w:val="28"/>
        </w:rPr>
        <w:t xml:space="preserve"> третье</w:t>
      </w:r>
      <w:r>
        <w:rPr>
          <w:color w:val="000000"/>
          <w:sz w:val="28"/>
          <w:szCs w:val="28"/>
        </w:rPr>
        <w:t xml:space="preserve"> заменить предложением следующего содержания</w:t>
      </w:r>
      <w:r w:rsidR="00035685">
        <w:rPr>
          <w:color w:val="000000"/>
          <w:sz w:val="28"/>
          <w:szCs w:val="28"/>
        </w:rPr>
        <w:t>:</w:t>
      </w:r>
    </w:p>
    <w:p w:rsidR="000F572B" w:rsidRDefault="005257E6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«Координаты представляются в сис</w:t>
      </w:r>
      <w:r w:rsidR="007658DC">
        <w:rPr>
          <w:color w:val="000000"/>
          <w:sz w:val="28"/>
          <w:szCs w:val="28"/>
        </w:rPr>
        <w:t>теме</w:t>
      </w:r>
      <w:r>
        <w:rPr>
          <w:color w:val="000000"/>
          <w:sz w:val="28"/>
          <w:szCs w:val="28"/>
        </w:rPr>
        <w:t xml:space="preserve"> координ</w:t>
      </w:r>
      <w:r w:rsidR="00173E21">
        <w:rPr>
          <w:color w:val="000000"/>
          <w:sz w:val="28"/>
          <w:szCs w:val="28"/>
        </w:rPr>
        <w:t>ат Пулково 19</w:t>
      </w:r>
      <w:r>
        <w:rPr>
          <w:color w:val="000000"/>
          <w:sz w:val="28"/>
          <w:szCs w:val="28"/>
        </w:rPr>
        <w:t>42».</w:t>
      </w:r>
    </w:p>
    <w:p w:rsidR="00372AB6" w:rsidRPr="00372AB6" w:rsidRDefault="00F93F52" w:rsidP="00372AB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F457D">
        <w:rPr>
          <w:color w:val="000000"/>
          <w:sz w:val="28"/>
          <w:szCs w:val="28"/>
        </w:rPr>
        <w:t>3</w:t>
      </w:r>
      <w:r w:rsidR="00372AB6" w:rsidRPr="00372A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3.</w:t>
      </w:r>
      <w:r w:rsidR="00372AB6" w:rsidRPr="00372AB6">
        <w:rPr>
          <w:color w:val="000000"/>
          <w:sz w:val="28"/>
          <w:szCs w:val="28"/>
        </w:rPr>
        <w:t xml:space="preserve"> Пункт 2.6.1.9 исключить. </w:t>
      </w:r>
    </w:p>
    <w:p w:rsidR="00035685" w:rsidRDefault="00F93F52" w:rsidP="002364CF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1.3.4.</w:t>
      </w:r>
      <w:r w:rsidR="002364CF">
        <w:rPr>
          <w:color w:val="000000"/>
          <w:sz w:val="28"/>
          <w:szCs w:val="28"/>
        </w:rPr>
        <w:t xml:space="preserve"> В пункте 2.6.1.10 </w:t>
      </w:r>
      <w:r w:rsidR="002D249A">
        <w:rPr>
          <w:color w:val="000000"/>
          <w:sz w:val="28"/>
          <w:szCs w:val="28"/>
        </w:rPr>
        <w:t>предложение четвертое заменить предложением следующего содержания</w:t>
      </w:r>
      <w:r w:rsidR="00035685">
        <w:rPr>
          <w:color w:val="000000"/>
          <w:sz w:val="28"/>
          <w:szCs w:val="28"/>
        </w:rPr>
        <w:t>:</w:t>
      </w:r>
    </w:p>
    <w:p w:rsidR="002364CF" w:rsidRDefault="002364CF" w:rsidP="002364CF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«Координаты представляются в системе координат Пулково 1942».</w:t>
      </w:r>
    </w:p>
    <w:p w:rsidR="007658DC" w:rsidRDefault="00F93F52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1.3.5.</w:t>
      </w:r>
      <w:r w:rsidR="007658DC">
        <w:rPr>
          <w:color w:val="000000"/>
          <w:sz w:val="28"/>
          <w:szCs w:val="28"/>
        </w:rPr>
        <w:t xml:space="preserve"> </w:t>
      </w:r>
      <w:r w:rsidR="00A719E9">
        <w:rPr>
          <w:color w:val="000000"/>
          <w:sz w:val="28"/>
          <w:szCs w:val="28"/>
        </w:rPr>
        <w:t xml:space="preserve">В пункте 2.6.1.17 </w:t>
      </w:r>
      <w:r w:rsidR="002364CF">
        <w:rPr>
          <w:color w:val="000000"/>
          <w:sz w:val="28"/>
          <w:szCs w:val="28"/>
        </w:rPr>
        <w:t>знак препинания «</w:t>
      </w:r>
      <w:r w:rsidR="00A719E9">
        <w:rPr>
          <w:color w:val="000000"/>
          <w:sz w:val="28"/>
          <w:szCs w:val="28"/>
        </w:rPr>
        <w:t xml:space="preserve"> – » </w:t>
      </w:r>
      <w:r w:rsidR="002364CF">
        <w:rPr>
          <w:color w:val="000000"/>
          <w:sz w:val="28"/>
          <w:szCs w:val="28"/>
        </w:rPr>
        <w:t xml:space="preserve">исключить. </w:t>
      </w:r>
    </w:p>
    <w:p w:rsidR="00372AB6" w:rsidRPr="00372AB6" w:rsidRDefault="00F93F52" w:rsidP="00372AB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F457D">
        <w:rPr>
          <w:color w:val="000000"/>
          <w:sz w:val="28"/>
          <w:szCs w:val="28"/>
        </w:rPr>
        <w:t>6</w:t>
      </w:r>
      <w:r w:rsidR="00372AB6" w:rsidRPr="00372AB6">
        <w:rPr>
          <w:color w:val="000000"/>
          <w:sz w:val="28"/>
          <w:szCs w:val="28"/>
        </w:rPr>
        <w:t xml:space="preserve">. Пункт 2.6.2.4 исключить. </w:t>
      </w:r>
    </w:p>
    <w:p w:rsidR="0074123B" w:rsidRPr="0074123B" w:rsidRDefault="00F93F52" w:rsidP="0074123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F457D">
        <w:rPr>
          <w:color w:val="000000"/>
          <w:sz w:val="28"/>
          <w:szCs w:val="28"/>
        </w:rPr>
        <w:t>7</w:t>
      </w:r>
      <w:r w:rsidR="00372AB6" w:rsidRPr="00372AB6">
        <w:rPr>
          <w:color w:val="000000"/>
          <w:sz w:val="28"/>
          <w:szCs w:val="28"/>
        </w:rPr>
        <w:t xml:space="preserve">. </w:t>
      </w:r>
      <w:r w:rsidR="0074123B">
        <w:rPr>
          <w:color w:val="000000"/>
          <w:sz w:val="28"/>
          <w:szCs w:val="28"/>
        </w:rPr>
        <w:t>В п</w:t>
      </w:r>
      <w:r w:rsidR="00372AB6" w:rsidRPr="00372AB6">
        <w:rPr>
          <w:color w:val="000000"/>
          <w:sz w:val="28"/>
          <w:szCs w:val="28"/>
        </w:rPr>
        <w:t>ункт</w:t>
      </w:r>
      <w:r w:rsidR="0074123B">
        <w:rPr>
          <w:color w:val="000000"/>
          <w:sz w:val="28"/>
          <w:szCs w:val="28"/>
        </w:rPr>
        <w:t>е</w:t>
      </w:r>
      <w:r w:rsidR="00372AB6" w:rsidRPr="00372AB6">
        <w:rPr>
          <w:color w:val="000000"/>
          <w:sz w:val="28"/>
          <w:szCs w:val="28"/>
        </w:rPr>
        <w:t xml:space="preserve"> 2.6.4 </w:t>
      </w:r>
      <w:r w:rsidR="0074123B" w:rsidRPr="0074123B">
        <w:rPr>
          <w:color w:val="000000"/>
          <w:sz w:val="28"/>
          <w:szCs w:val="28"/>
        </w:rPr>
        <w:t xml:space="preserve">после абзаца </w:t>
      </w:r>
      <w:r w:rsidR="0074123B">
        <w:rPr>
          <w:color w:val="000000"/>
          <w:sz w:val="28"/>
          <w:szCs w:val="28"/>
        </w:rPr>
        <w:t>второго</w:t>
      </w:r>
      <w:r w:rsidR="0074123B" w:rsidRPr="0074123B">
        <w:rPr>
          <w:color w:val="000000"/>
          <w:sz w:val="28"/>
          <w:szCs w:val="28"/>
        </w:rPr>
        <w:t xml:space="preserve"> </w:t>
      </w:r>
      <w:hyperlink r:id="rId11" w:history="1">
        <w:r w:rsidR="0074123B" w:rsidRPr="0074123B">
          <w:rPr>
            <w:rStyle w:val="a9"/>
            <w:color w:val="000000" w:themeColor="text1"/>
            <w:sz w:val="28"/>
            <w:szCs w:val="28"/>
            <w:u w:val="none"/>
          </w:rPr>
          <w:t>дополнить</w:t>
        </w:r>
      </w:hyperlink>
      <w:r w:rsidR="0074123B" w:rsidRPr="0074123B">
        <w:rPr>
          <w:color w:val="000000" w:themeColor="text1"/>
          <w:sz w:val="28"/>
          <w:szCs w:val="28"/>
        </w:rPr>
        <w:t xml:space="preserve"> </w:t>
      </w:r>
      <w:r w:rsidR="0074123B" w:rsidRPr="0074123B">
        <w:rPr>
          <w:color w:val="000000"/>
          <w:sz w:val="28"/>
          <w:szCs w:val="28"/>
        </w:rPr>
        <w:t xml:space="preserve">абзацем </w:t>
      </w:r>
      <w:r w:rsidR="0074123B">
        <w:rPr>
          <w:color w:val="000000"/>
          <w:sz w:val="28"/>
          <w:szCs w:val="28"/>
        </w:rPr>
        <w:t>с</w:t>
      </w:r>
      <w:r w:rsidR="0074123B" w:rsidRPr="0074123B">
        <w:rPr>
          <w:color w:val="000000"/>
          <w:sz w:val="28"/>
          <w:szCs w:val="28"/>
        </w:rPr>
        <w:t>ледующего содержания</w:t>
      </w:r>
      <w:r w:rsidR="0074123B">
        <w:rPr>
          <w:color w:val="000000"/>
          <w:sz w:val="28"/>
          <w:szCs w:val="28"/>
        </w:rPr>
        <w:t>:</w:t>
      </w:r>
    </w:p>
    <w:p w:rsidR="00372AB6" w:rsidRPr="00372AB6" w:rsidRDefault="0074123B" w:rsidP="00372AB6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372AB6">
        <w:rPr>
          <w:color w:val="000000"/>
          <w:sz w:val="28"/>
          <w:szCs w:val="28"/>
        </w:rPr>
        <w:lastRenderedPageBreak/>
        <w:t xml:space="preserve"> </w:t>
      </w:r>
      <w:r w:rsidR="00372AB6" w:rsidRPr="00372AB6">
        <w:rPr>
          <w:color w:val="000000"/>
          <w:sz w:val="28"/>
          <w:szCs w:val="28"/>
        </w:rPr>
        <w:t>«Оригинал лицензии на пользование недрами».</w:t>
      </w:r>
    </w:p>
    <w:p w:rsidR="00372AB6" w:rsidRPr="00266157" w:rsidRDefault="00403EB9" w:rsidP="00372AB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1.3.8</w:t>
      </w:r>
      <w:r w:rsidR="00372AB6" w:rsidRPr="00266157">
        <w:rPr>
          <w:color w:val="000000"/>
          <w:sz w:val="28"/>
          <w:szCs w:val="28"/>
        </w:rPr>
        <w:t>. Пункт 2.10.1 дополнить абзацем</w:t>
      </w:r>
      <w:r w:rsidR="006D35CB" w:rsidRPr="006D35CB">
        <w:rPr>
          <w:color w:val="000000"/>
          <w:sz w:val="28"/>
          <w:szCs w:val="28"/>
        </w:rPr>
        <w:t xml:space="preserve"> </w:t>
      </w:r>
      <w:r w:rsidR="0074123B">
        <w:rPr>
          <w:color w:val="000000"/>
          <w:sz w:val="28"/>
          <w:szCs w:val="28"/>
        </w:rPr>
        <w:t>восьмым</w:t>
      </w:r>
      <w:r w:rsidR="00372AB6" w:rsidRPr="00266157">
        <w:rPr>
          <w:color w:val="000000"/>
          <w:sz w:val="28"/>
          <w:szCs w:val="28"/>
        </w:rPr>
        <w:t xml:space="preserve"> следующего содержания:</w:t>
      </w:r>
    </w:p>
    <w:p w:rsidR="00372AB6" w:rsidRDefault="00372AB6" w:rsidP="00372AB6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266157">
        <w:rPr>
          <w:color w:val="000000"/>
          <w:sz w:val="28"/>
          <w:szCs w:val="28"/>
        </w:rPr>
        <w:t xml:space="preserve">«в случае если </w:t>
      </w:r>
      <w:r w:rsidR="00266157" w:rsidRPr="00266157">
        <w:rPr>
          <w:color w:val="000000"/>
          <w:sz w:val="28"/>
          <w:szCs w:val="28"/>
        </w:rPr>
        <w:t xml:space="preserve">при пользовании участком недр необходимо использование земельного участка, </w:t>
      </w:r>
      <w:r w:rsidRPr="00266157">
        <w:rPr>
          <w:color w:val="000000"/>
          <w:sz w:val="28"/>
          <w:szCs w:val="28"/>
        </w:rPr>
        <w:t>расположен</w:t>
      </w:r>
      <w:r w:rsidR="00266157" w:rsidRPr="00266157">
        <w:rPr>
          <w:color w:val="000000"/>
          <w:sz w:val="28"/>
          <w:szCs w:val="28"/>
        </w:rPr>
        <w:t>ного</w:t>
      </w:r>
      <w:r w:rsidRPr="00266157">
        <w:rPr>
          <w:color w:val="000000"/>
          <w:sz w:val="28"/>
          <w:szCs w:val="28"/>
        </w:rPr>
        <w:t xml:space="preserve"> в границах особо охраняемой природной территории (далее - ООПТ) и </w:t>
      </w:r>
      <w:r w:rsidR="00266157" w:rsidRPr="00266157">
        <w:rPr>
          <w:color w:val="000000"/>
          <w:sz w:val="28"/>
          <w:szCs w:val="28"/>
        </w:rPr>
        <w:t xml:space="preserve">деятельность </w:t>
      </w:r>
      <w:r w:rsidR="00D4498A">
        <w:rPr>
          <w:color w:val="000000"/>
          <w:sz w:val="28"/>
          <w:szCs w:val="28"/>
        </w:rPr>
        <w:br/>
      </w:r>
      <w:r w:rsidR="00266157" w:rsidRPr="00266157">
        <w:rPr>
          <w:color w:val="000000"/>
          <w:sz w:val="28"/>
          <w:szCs w:val="28"/>
        </w:rPr>
        <w:t xml:space="preserve">по </w:t>
      </w:r>
      <w:r w:rsidRPr="00266157">
        <w:rPr>
          <w:color w:val="000000"/>
          <w:sz w:val="28"/>
          <w:szCs w:val="28"/>
        </w:rPr>
        <w:t>его использовани</w:t>
      </w:r>
      <w:r w:rsidR="00266157" w:rsidRPr="00266157">
        <w:rPr>
          <w:color w:val="000000"/>
          <w:sz w:val="28"/>
          <w:szCs w:val="28"/>
        </w:rPr>
        <w:t>ю</w:t>
      </w:r>
      <w:r w:rsidRPr="00266157">
        <w:rPr>
          <w:color w:val="000000"/>
          <w:sz w:val="28"/>
          <w:szCs w:val="28"/>
        </w:rPr>
        <w:t xml:space="preserve"> противоречит целям создания ООПТ </w:t>
      </w:r>
      <w:r w:rsidR="008065B2">
        <w:rPr>
          <w:color w:val="000000"/>
          <w:sz w:val="28"/>
          <w:szCs w:val="28"/>
        </w:rPr>
        <w:br/>
      </w:r>
      <w:r w:rsidRPr="00266157">
        <w:rPr>
          <w:color w:val="000000"/>
          <w:sz w:val="28"/>
          <w:szCs w:val="28"/>
        </w:rPr>
        <w:t>и установленному в границах ООПТ режиму особой охраны;»</w:t>
      </w:r>
      <w:r w:rsidR="000310D7">
        <w:rPr>
          <w:color w:val="000000"/>
          <w:sz w:val="28"/>
          <w:szCs w:val="28"/>
        </w:rPr>
        <w:t>.</w:t>
      </w:r>
    </w:p>
    <w:p w:rsidR="008F6870" w:rsidRDefault="00403EB9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1.3.9.</w:t>
      </w:r>
      <w:r w:rsidR="002871DD">
        <w:rPr>
          <w:color w:val="000000"/>
          <w:sz w:val="28"/>
          <w:szCs w:val="28"/>
        </w:rPr>
        <w:t xml:space="preserve"> В пункт</w:t>
      </w:r>
      <w:r w:rsidR="008F6870">
        <w:rPr>
          <w:color w:val="000000"/>
          <w:sz w:val="28"/>
          <w:szCs w:val="28"/>
        </w:rPr>
        <w:t>е</w:t>
      </w:r>
      <w:r w:rsidR="002871DD">
        <w:rPr>
          <w:color w:val="000000"/>
          <w:sz w:val="28"/>
          <w:szCs w:val="28"/>
        </w:rPr>
        <w:t xml:space="preserve"> 3.1.3.1</w:t>
      </w:r>
      <w:r w:rsidR="008F6870">
        <w:rPr>
          <w:color w:val="000000"/>
          <w:sz w:val="28"/>
          <w:szCs w:val="28"/>
        </w:rPr>
        <w:t>:</w:t>
      </w:r>
    </w:p>
    <w:p w:rsidR="002871DD" w:rsidRDefault="002871DD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F6870">
        <w:rPr>
          <w:color w:val="000000"/>
          <w:sz w:val="28"/>
          <w:szCs w:val="28"/>
        </w:rPr>
        <w:t xml:space="preserve">в абзаце </w:t>
      </w:r>
      <w:r w:rsidR="00B5524A" w:rsidRPr="00B5524A">
        <w:rPr>
          <w:color w:val="000000"/>
          <w:sz w:val="28"/>
          <w:szCs w:val="28"/>
        </w:rPr>
        <w:t xml:space="preserve">третьем </w:t>
      </w:r>
      <w:r>
        <w:rPr>
          <w:color w:val="000000"/>
          <w:sz w:val="28"/>
          <w:szCs w:val="28"/>
        </w:rPr>
        <w:t>слова «(не более десяти рабочих дней)» заменить слова</w:t>
      </w:r>
      <w:r w:rsidR="008F6870">
        <w:rPr>
          <w:color w:val="000000"/>
          <w:sz w:val="28"/>
          <w:szCs w:val="28"/>
        </w:rPr>
        <w:t>ми «(не более 20 рабочих дней)»;</w:t>
      </w:r>
    </w:p>
    <w:p w:rsidR="002871DD" w:rsidRDefault="008F6870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2871DD">
        <w:rPr>
          <w:color w:val="000000"/>
          <w:sz w:val="28"/>
          <w:szCs w:val="28"/>
        </w:rPr>
        <w:t xml:space="preserve"> абзаце</w:t>
      </w:r>
      <w:r w:rsidR="00B5524A" w:rsidRPr="00B5524A">
        <w:rPr>
          <w:color w:val="000000"/>
          <w:sz w:val="28"/>
          <w:szCs w:val="28"/>
        </w:rPr>
        <w:t xml:space="preserve"> пятом</w:t>
      </w:r>
      <w:r w:rsidR="002871DD">
        <w:rPr>
          <w:color w:val="000000"/>
          <w:sz w:val="28"/>
          <w:szCs w:val="28"/>
        </w:rPr>
        <w:t xml:space="preserve"> слова «(не более 20 рабочих дней)» заменить словами «(не более десяти рабочих дней)».</w:t>
      </w:r>
    </w:p>
    <w:p w:rsidR="00634D2D" w:rsidRDefault="00F21A8F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F457D">
        <w:rPr>
          <w:color w:val="000000"/>
          <w:sz w:val="28"/>
          <w:szCs w:val="28"/>
        </w:rPr>
        <w:t>10</w:t>
      </w:r>
      <w:r w:rsidR="00634D2D">
        <w:rPr>
          <w:color w:val="000000"/>
          <w:sz w:val="28"/>
          <w:szCs w:val="28"/>
        </w:rPr>
        <w:t xml:space="preserve">. В </w:t>
      </w:r>
      <w:r w:rsidR="00AC3E0C">
        <w:rPr>
          <w:color w:val="000000"/>
          <w:sz w:val="28"/>
          <w:szCs w:val="28"/>
        </w:rPr>
        <w:t xml:space="preserve">абзаце </w:t>
      </w:r>
      <w:r w:rsidRPr="00F21A8F">
        <w:rPr>
          <w:color w:val="000000"/>
          <w:sz w:val="28"/>
          <w:szCs w:val="28"/>
        </w:rPr>
        <w:t xml:space="preserve">пятом </w:t>
      </w:r>
      <w:r w:rsidR="00AC3E0C">
        <w:rPr>
          <w:color w:val="000000"/>
          <w:sz w:val="28"/>
          <w:szCs w:val="28"/>
        </w:rPr>
        <w:t>пункта 3.1.3.3</w:t>
      </w:r>
      <w:r w:rsidR="00634D2D">
        <w:rPr>
          <w:color w:val="000000"/>
          <w:sz w:val="28"/>
          <w:szCs w:val="28"/>
        </w:rPr>
        <w:t xml:space="preserve"> слова «д</w:t>
      </w:r>
      <w:r w:rsidR="00201B81">
        <w:rPr>
          <w:color w:val="000000"/>
          <w:sz w:val="28"/>
          <w:szCs w:val="28"/>
        </w:rPr>
        <w:t xml:space="preserve">есять рабочих дней» заменить словами </w:t>
      </w:r>
      <w:r w:rsidR="00634D2D">
        <w:rPr>
          <w:color w:val="000000"/>
          <w:sz w:val="28"/>
          <w:szCs w:val="28"/>
        </w:rPr>
        <w:t>«20 рабочих дней».</w:t>
      </w:r>
    </w:p>
    <w:p w:rsidR="008F6870" w:rsidRDefault="00F21A8F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1.3.11.</w:t>
      </w:r>
      <w:r w:rsidR="00634D2D">
        <w:rPr>
          <w:color w:val="000000"/>
          <w:sz w:val="28"/>
          <w:szCs w:val="28"/>
        </w:rPr>
        <w:t xml:space="preserve"> </w:t>
      </w:r>
      <w:r w:rsidR="00173E21">
        <w:rPr>
          <w:color w:val="000000"/>
          <w:sz w:val="28"/>
          <w:szCs w:val="28"/>
        </w:rPr>
        <w:t>В пункт</w:t>
      </w:r>
      <w:r w:rsidR="008F6870">
        <w:rPr>
          <w:color w:val="000000"/>
          <w:sz w:val="28"/>
          <w:szCs w:val="28"/>
        </w:rPr>
        <w:t>е</w:t>
      </w:r>
      <w:r w:rsidR="00173E21">
        <w:rPr>
          <w:color w:val="000000"/>
          <w:sz w:val="28"/>
          <w:szCs w:val="28"/>
        </w:rPr>
        <w:t xml:space="preserve"> </w:t>
      </w:r>
      <w:r w:rsidR="00AC3E0C">
        <w:rPr>
          <w:color w:val="000000"/>
          <w:sz w:val="28"/>
          <w:szCs w:val="28"/>
        </w:rPr>
        <w:t>3.2.3.1</w:t>
      </w:r>
      <w:r w:rsidR="008F6870">
        <w:rPr>
          <w:color w:val="000000"/>
          <w:sz w:val="28"/>
          <w:szCs w:val="28"/>
        </w:rPr>
        <w:t>:</w:t>
      </w:r>
    </w:p>
    <w:p w:rsidR="00634D2D" w:rsidRDefault="008F6870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029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абзаце</w:t>
      </w:r>
      <w:r w:rsidR="00F21A8F" w:rsidRPr="00F21A8F">
        <w:rPr>
          <w:color w:val="000000"/>
          <w:sz w:val="28"/>
          <w:szCs w:val="28"/>
        </w:rPr>
        <w:t xml:space="preserve"> третьем</w:t>
      </w:r>
      <w:r>
        <w:rPr>
          <w:color w:val="000000"/>
          <w:sz w:val="28"/>
          <w:szCs w:val="28"/>
        </w:rPr>
        <w:t xml:space="preserve"> </w:t>
      </w:r>
      <w:r w:rsidR="00002949">
        <w:rPr>
          <w:color w:val="000000"/>
          <w:sz w:val="28"/>
          <w:szCs w:val="28"/>
        </w:rPr>
        <w:t>слова «(не более пяти рабочих дней)» заменить словами «(не более десяти рабочих дней)»</w:t>
      </w:r>
      <w:r>
        <w:rPr>
          <w:color w:val="000000"/>
          <w:sz w:val="28"/>
          <w:szCs w:val="28"/>
        </w:rPr>
        <w:t>;</w:t>
      </w:r>
    </w:p>
    <w:p w:rsidR="00002949" w:rsidRDefault="008F6870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02949">
        <w:rPr>
          <w:color w:val="000000"/>
          <w:sz w:val="28"/>
          <w:szCs w:val="28"/>
        </w:rPr>
        <w:t xml:space="preserve"> абзаце</w:t>
      </w:r>
      <w:r w:rsidR="00F21A8F" w:rsidRPr="00F21A8F">
        <w:rPr>
          <w:color w:val="000000"/>
          <w:sz w:val="28"/>
          <w:szCs w:val="28"/>
        </w:rPr>
        <w:t xml:space="preserve"> пятом</w:t>
      </w:r>
      <w:r w:rsidR="00002949">
        <w:rPr>
          <w:color w:val="000000"/>
          <w:sz w:val="28"/>
          <w:szCs w:val="28"/>
        </w:rPr>
        <w:t xml:space="preserve"> слова «(не более 15 рабочих дней)» заменить словами «(не более десяти рабочих дней)».</w:t>
      </w:r>
    </w:p>
    <w:p w:rsidR="00002949" w:rsidRDefault="00F21A8F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1.3.12</w:t>
      </w:r>
      <w:r w:rsidR="00AC3E0C" w:rsidRPr="00AA792D">
        <w:rPr>
          <w:color w:val="000000"/>
          <w:sz w:val="28"/>
          <w:szCs w:val="28"/>
        </w:rPr>
        <w:t xml:space="preserve">. В </w:t>
      </w:r>
      <w:r w:rsidR="00AC3E0C">
        <w:rPr>
          <w:color w:val="000000"/>
          <w:sz w:val="28"/>
          <w:szCs w:val="28"/>
        </w:rPr>
        <w:t>абзаце</w:t>
      </w:r>
      <w:r w:rsidRPr="00F21A8F">
        <w:rPr>
          <w:color w:val="000000"/>
          <w:sz w:val="28"/>
          <w:szCs w:val="28"/>
        </w:rPr>
        <w:t xml:space="preserve"> пятом</w:t>
      </w:r>
      <w:r w:rsidR="00AC3E0C">
        <w:rPr>
          <w:color w:val="000000"/>
          <w:sz w:val="28"/>
          <w:szCs w:val="28"/>
        </w:rPr>
        <w:t xml:space="preserve"> пункта 3.2.3.3</w:t>
      </w:r>
      <w:r w:rsidR="00002949">
        <w:rPr>
          <w:color w:val="000000"/>
          <w:sz w:val="28"/>
          <w:szCs w:val="28"/>
        </w:rPr>
        <w:t xml:space="preserve"> слова «пять рабочих дней» заменить словами «десять рабочих дней».</w:t>
      </w:r>
    </w:p>
    <w:p w:rsidR="00C21C86" w:rsidRDefault="00755471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98247F">
        <w:rPr>
          <w:color w:val="000000"/>
          <w:sz w:val="28"/>
          <w:szCs w:val="28"/>
        </w:rPr>
        <w:t>.</w:t>
      </w:r>
      <w:r w:rsidR="005F457D">
        <w:rPr>
          <w:color w:val="000000"/>
          <w:sz w:val="28"/>
          <w:szCs w:val="28"/>
        </w:rPr>
        <w:t>13</w:t>
      </w:r>
      <w:r w:rsidR="00AC3E0C" w:rsidRPr="0098247F">
        <w:rPr>
          <w:color w:val="000000"/>
          <w:sz w:val="28"/>
          <w:szCs w:val="28"/>
        </w:rPr>
        <w:t>.</w:t>
      </w:r>
      <w:r w:rsidR="00CC5633" w:rsidRPr="0098247F">
        <w:rPr>
          <w:color w:val="000000"/>
          <w:sz w:val="28"/>
          <w:szCs w:val="28"/>
        </w:rPr>
        <w:t xml:space="preserve"> </w:t>
      </w:r>
      <w:r w:rsidR="00C21C86">
        <w:rPr>
          <w:color w:val="000000"/>
          <w:sz w:val="28"/>
          <w:szCs w:val="28"/>
        </w:rPr>
        <w:t xml:space="preserve">В </w:t>
      </w:r>
      <w:r w:rsidR="006A217F">
        <w:rPr>
          <w:color w:val="000000"/>
          <w:sz w:val="28"/>
          <w:szCs w:val="28"/>
        </w:rPr>
        <w:t>пункт</w:t>
      </w:r>
      <w:r w:rsidR="00C21C86">
        <w:rPr>
          <w:color w:val="000000"/>
          <w:sz w:val="28"/>
          <w:szCs w:val="28"/>
        </w:rPr>
        <w:t>е</w:t>
      </w:r>
      <w:r w:rsidR="006A217F">
        <w:rPr>
          <w:color w:val="000000"/>
          <w:sz w:val="28"/>
          <w:szCs w:val="28"/>
        </w:rPr>
        <w:t xml:space="preserve"> 3.3.3.1</w:t>
      </w:r>
      <w:r w:rsidR="00C21C86">
        <w:rPr>
          <w:color w:val="000000"/>
          <w:sz w:val="28"/>
          <w:szCs w:val="28"/>
        </w:rPr>
        <w:t>:</w:t>
      </w:r>
    </w:p>
    <w:p w:rsidR="00AC3E0C" w:rsidRDefault="00C21C86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</w:t>
      </w:r>
      <w:r w:rsidR="00755471" w:rsidRPr="00755471">
        <w:rPr>
          <w:color w:val="000000"/>
          <w:sz w:val="28"/>
          <w:szCs w:val="28"/>
        </w:rPr>
        <w:t xml:space="preserve"> третьем</w:t>
      </w:r>
      <w:r>
        <w:rPr>
          <w:color w:val="000000"/>
          <w:sz w:val="28"/>
          <w:szCs w:val="28"/>
        </w:rPr>
        <w:t xml:space="preserve"> </w:t>
      </w:r>
      <w:r w:rsidR="006A217F">
        <w:rPr>
          <w:color w:val="000000"/>
          <w:sz w:val="28"/>
          <w:szCs w:val="28"/>
        </w:rPr>
        <w:t>слова «(не более пяти рабочих дней)» заменить словами «(не более 15 рабочих дней)»</w:t>
      </w:r>
      <w:r>
        <w:rPr>
          <w:color w:val="000000"/>
          <w:sz w:val="28"/>
          <w:szCs w:val="28"/>
        </w:rPr>
        <w:t>;</w:t>
      </w:r>
    </w:p>
    <w:p w:rsidR="006A217F" w:rsidRDefault="00C21C86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A217F">
        <w:rPr>
          <w:color w:val="000000"/>
          <w:sz w:val="28"/>
          <w:szCs w:val="28"/>
        </w:rPr>
        <w:t xml:space="preserve"> абзаце </w:t>
      </w:r>
      <w:r w:rsidR="00A1738C" w:rsidRPr="00A1738C">
        <w:rPr>
          <w:color w:val="000000"/>
          <w:sz w:val="28"/>
          <w:szCs w:val="28"/>
        </w:rPr>
        <w:t xml:space="preserve">пятом </w:t>
      </w:r>
      <w:r w:rsidR="006A217F">
        <w:rPr>
          <w:color w:val="000000"/>
          <w:sz w:val="28"/>
          <w:szCs w:val="28"/>
        </w:rPr>
        <w:t>слова «15 рабочих дней» заменить словами «десяти рабочих дней».</w:t>
      </w:r>
    </w:p>
    <w:p w:rsidR="006A217F" w:rsidRDefault="008A760D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1.3.14.</w:t>
      </w:r>
      <w:r w:rsidR="006A217F">
        <w:rPr>
          <w:color w:val="000000"/>
          <w:sz w:val="28"/>
          <w:szCs w:val="28"/>
        </w:rPr>
        <w:t xml:space="preserve"> В абзаце</w:t>
      </w:r>
      <w:r w:rsidRPr="008A760D">
        <w:rPr>
          <w:color w:val="000000"/>
          <w:sz w:val="28"/>
          <w:szCs w:val="28"/>
        </w:rPr>
        <w:t xml:space="preserve"> пятом</w:t>
      </w:r>
      <w:r w:rsidR="006A217F">
        <w:rPr>
          <w:color w:val="000000"/>
          <w:sz w:val="28"/>
          <w:szCs w:val="28"/>
        </w:rPr>
        <w:t xml:space="preserve"> пункта 3.3.3.3 слова «пять рабочих дней» заменить словами «15 рабочих дней».</w:t>
      </w:r>
    </w:p>
    <w:p w:rsidR="006A217F" w:rsidRDefault="00F742AB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1.3.15</w:t>
      </w:r>
      <w:r w:rsidR="006A217F">
        <w:rPr>
          <w:color w:val="000000"/>
          <w:sz w:val="28"/>
          <w:szCs w:val="28"/>
        </w:rPr>
        <w:t xml:space="preserve">. В пункте 3.3.3.8 слова «20 рабочих дней» заменить словами </w:t>
      </w:r>
      <w:r w:rsidR="006344E5">
        <w:rPr>
          <w:color w:val="000000"/>
          <w:sz w:val="28"/>
          <w:szCs w:val="28"/>
        </w:rPr>
        <w:br/>
      </w:r>
      <w:r w:rsidR="006A217F">
        <w:rPr>
          <w:color w:val="000000"/>
          <w:sz w:val="28"/>
          <w:szCs w:val="28"/>
        </w:rPr>
        <w:t>«25 рабочих дней».</w:t>
      </w:r>
    </w:p>
    <w:p w:rsidR="00C541F8" w:rsidRDefault="00F742AB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</w:t>
      </w:r>
      <w:r w:rsidR="005F457D">
        <w:rPr>
          <w:color w:val="000000"/>
          <w:sz w:val="28"/>
          <w:szCs w:val="28"/>
        </w:rPr>
        <w:t>6</w:t>
      </w:r>
      <w:r w:rsidR="00017508">
        <w:rPr>
          <w:color w:val="000000"/>
          <w:sz w:val="28"/>
          <w:szCs w:val="28"/>
        </w:rPr>
        <w:t xml:space="preserve">. </w:t>
      </w:r>
      <w:r w:rsidR="00C541F8">
        <w:rPr>
          <w:color w:val="000000"/>
          <w:sz w:val="28"/>
          <w:szCs w:val="28"/>
        </w:rPr>
        <w:t>Абзац третий</w:t>
      </w:r>
      <w:r w:rsidR="00C541F8" w:rsidRPr="00C541F8">
        <w:rPr>
          <w:color w:val="000000"/>
          <w:sz w:val="28"/>
          <w:szCs w:val="28"/>
        </w:rPr>
        <w:t xml:space="preserve"> пункта 3.4 изложить в следующей редакции: </w:t>
      </w:r>
    </w:p>
    <w:p w:rsidR="00C541F8" w:rsidRDefault="00C541F8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«рассмотрение документов и принятие решения о возможном досрочном прекращении, приостановлении либо ограничении права пользования недрами»</w:t>
      </w:r>
      <w:r w:rsidR="00C21C86">
        <w:rPr>
          <w:color w:val="000000"/>
          <w:sz w:val="28"/>
          <w:szCs w:val="28"/>
        </w:rPr>
        <w:t>.</w:t>
      </w:r>
    </w:p>
    <w:p w:rsidR="00C541F8" w:rsidRDefault="00F742AB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98247F">
        <w:rPr>
          <w:color w:val="000000"/>
          <w:sz w:val="28"/>
          <w:szCs w:val="28"/>
        </w:rPr>
        <w:t>1</w:t>
      </w:r>
      <w:r w:rsidR="005F457D">
        <w:rPr>
          <w:color w:val="000000"/>
          <w:sz w:val="28"/>
          <w:szCs w:val="28"/>
        </w:rPr>
        <w:t>7</w:t>
      </w:r>
      <w:r w:rsidR="00C541F8">
        <w:rPr>
          <w:color w:val="000000"/>
          <w:sz w:val="28"/>
          <w:szCs w:val="28"/>
        </w:rPr>
        <w:t>. Абзац четвертый пункта 3.4 исключить.</w:t>
      </w:r>
    </w:p>
    <w:p w:rsidR="006A217F" w:rsidRDefault="00F742AB" w:rsidP="000F572B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1.3.18</w:t>
      </w:r>
      <w:r w:rsidR="00C541F8">
        <w:rPr>
          <w:color w:val="000000"/>
          <w:sz w:val="28"/>
          <w:szCs w:val="28"/>
        </w:rPr>
        <w:t xml:space="preserve">. </w:t>
      </w:r>
      <w:r w:rsidR="00C21C86">
        <w:rPr>
          <w:color w:val="000000"/>
          <w:sz w:val="28"/>
          <w:szCs w:val="28"/>
        </w:rPr>
        <w:t>П</w:t>
      </w:r>
      <w:r w:rsidR="00AD38BD">
        <w:rPr>
          <w:color w:val="000000"/>
          <w:sz w:val="28"/>
          <w:szCs w:val="28"/>
        </w:rPr>
        <w:t>ункт</w:t>
      </w:r>
      <w:r w:rsidR="00C541F8">
        <w:rPr>
          <w:color w:val="000000"/>
          <w:sz w:val="28"/>
          <w:szCs w:val="28"/>
        </w:rPr>
        <w:t xml:space="preserve"> 3.4.2 изложить в следующей редакции:</w:t>
      </w:r>
    </w:p>
    <w:p w:rsidR="00AD38BD" w:rsidRDefault="00C541F8" w:rsidP="00AD38BD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AD38BD">
        <w:rPr>
          <w:color w:val="000000"/>
          <w:sz w:val="28"/>
          <w:szCs w:val="28"/>
        </w:rPr>
        <w:t>«</w:t>
      </w:r>
      <w:r w:rsidR="00AD38BD" w:rsidRPr="00AD38BD">
        <w:rPr>
          <w:color w:val="000000"/>
          <w:sz w:val="28"/>
          <w:szCs w:val="28"/>
        </w:rPr>
        <w:t>3.4.2. Рассмотрение</w:t>
      </w:r>
      <w:r w:rsidRPr="00AD38BD">
        <w:rPr>
          <w:color w:val="000000"/>
          <w:sz w:val="28"/>
          <w:szCs w:val="28"/>
        </w:rPr>
        <w:t xml:space="preserve"> документов и </w:t>
      </w:r>
      <w:r w:rsidR="00AD38BD" w:rsidRPr="00AD38BD">
        <w:rPr>
          <w:color w:val="000000"/>
          <w:sz w:val="28"/>
          <w:szCs w:val="28"/>
        </w:rPr>
        <w:t>принятие решения о возможном</w:t>
      </w:r>
      <w:r w:rsidR="00AD38BD">
        <w:rPr>
          <w:color w:val="000000"/>
          <w:sz w:val="28"/>
          <w:szCs w:val="28"/>
        </w:rPr>
        <w:t xml:space="preserve"> досрочном прекращении, приостановлении либо ограничении права пользования недрами».</w:t>
      </w:r>
    </w:p>
    <w:p w:rsidR="00C21C86" w:rsidRDefault="00F742AB" w:rsidP="00AD38BD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1.3.19.</w:t>
      </w:r>
      <w:r w:rsidR="00AD38BD">
        <w:rPr>
          <w:color w:val="000000"/>
          <w:sz w:val="28"/>
          <w:szCs w:val="28"/>
        </w:rPr>
        <w:t xml:space="preserve"> </w:t>
      </w:r>
      <w:r w:rsidR="00C21C86">
        <w:rPr>
          <w:color w:val="000000"/>
          <w:sz w:val="28"/>
          <w:szCs w:val="28"/>
        </w:rPr>
        <w:t xml:space="preserve">В </w:t>
      </w:r>
      <w:r w:rsidR="00F67C06">
        <w:rPr>
          <w:color w:val="000000"/>
          <w:sz w:val="28"/>
          <w:szCs w:val="28"/>
        </w:rPr>
        <w:t>пункт</w:t>
      </w:r>
      <w:r w:rsidR="00C21C86">
        <w:rPr>
          <w:color w:val="000000"/>
          <w:sz w:val="28"/>
          <w:szCs w:val="28"/>
        </w:rPr>
        <w:t>е</w:t>
      </w:r>
      <w:r w:rsidR="00F67C06">
        <w:rPr>
          <w:color w:val="000000"/>
          <w:sz w:val="28"/>
          <w:szCs w:val="28"/>
        </w:rPr>
        <w:t xml:space="preserve"> 3.4.2.1</w:t>
      </w:r>
      <w:r w:rsidR="00C21C86">
        <w:rPr>
          <w:color w:val="000000"/>
          <w:sz w:val="28"/>
          <w:szCs w:val="28"/>
        </w:rPr>
        <w:t>:</w:t>
      </w:r>
      <w:r w:rsidR="00F67C06">
        <w:rPr>
          <w:color w:val="000000"/>
          <w:sz w:val="28"/>
          <w:szCs w:val="28"/>
        </w:rPr>
        <w:t xml:space="preserve"> </w:t>
      </w:r>
    </w:p>
    <w:p w:rsidR="00AD38BD" w:rsidRDefault="00C21C86" w:rsidP="00AD38BD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абзаце </w:t>
      </w:r>
      <w:r w:rsidR="00F742AB" w:rsidRPr="00F742AB">
        <w:rPr>
          <w:color w:val="000000"/>
          <w:sz w:val="28"/>
          <w:szCs w:val="28"/>
        </w:rPr>
        <w:t xml:space="preserve">третьем </w:t>
      </w:r>
      <w:r w:rsidR="00F67C06">
        <w:rPr>
          <w:color w:val="000000"/>
          <w:sz w:val="28"/>
          <w:szCs w:val="28"/>
        </w:rPr>
        <w:t>слова «десяти рабочих дней» зам</w:t>
      </w:r>
      <w:r>
        <w:rPr>
          <w:color w:val="000000"/>
          <w:sz w:val="28"/>
          <w:szCs w:val="28"/>
        </w:rPr>
        <w:t xml:space="preserve">енить словами </w:t>
      </w:r>
      <w:r w:rsidR="00D4498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«15 рабочих дней»;</w:t>
      </w:r>
    </w:p>
    <w:p w:rsidR="00F67C06" w:rsidRDefault="00C21C86" w:rsidP="00AD38BD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F67C06">
        <w:rPr>
          <w:color w:val="000000"/>
          <w:sz w:val="28"/>
          <w:szCs w:val="28"/>
        </w:rPr>
        <w:t xml:space="preserve"> абзаце </w:t>
      </w:r>
      <w:r w:rsidR="00F742AB" w:rsidRPr="00F742AB">
        <w:rPr>
          <w:color w:val="000000"/>
          <w:sz w:val="28"/>
          <w:szCs w:val="28"/>
        </w:rPr>
        <w:t xml:space="preserve">пятом </w:t>
      </w:r>
      <w:r w:rsidR="00F67C06">
        <w:rPr>
          <w:color w:val="000000"/>
          <w:sz w:val="28"/>
          <w:szCs w:val="28"/>
        </w:rPr>
        <w:t>пункта 3.4.2.1 слова «15 рабочих дней» заменить словами «десяти рабочих дней».</w:t>
      </w:r>
    </w:p>
    <w:p w:rsidR="00F67C06" w:rsidRDefault="009D43A5" w:rsidP="00AD38BD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F457D">
        <w:rPr>
          <w:color w:val="000000"/>
          <w:sz w:val="28"/>
          <w:szCs w:val="28"/>
        </w:rPr>
        <w:t>20</w:t>
      </w:r>
      <w:r w:rsidR="00F67C06">
        <w:rPr>
          <w:color w:val="000000"/>
          <w:sz w:val="28"/>
          <w:szCs w:val="28"/>
        </w:rPr>
        <w:t>. В абзаце</w:t>
      </w:r>
      <w:r w:rsidRPr="009D43A5">
        <w:rPr>
          <w:color w:val="000000"/>
          <w:sz w:val="28"/>
          <w:szCs w:val="28"/>
        </w:rPr>
        <w:t xml:space="preserve"> четвертом</w:t>
      </w:r>
      <w:r w:rsidR="00F67C06">
        <w:rPr>
          <w:color w:val="000000"/>
          <w:sz w:val="28"/>
          <w:szCs w:val="28"/>
        </w:rPr>
        <w:t xml:space="preserve"> пункта 3.4.2.3 слова «десять рабочих дней» заменить словами «15 рабочих дней».</w:t>
      </w:r>
    </w:p>
    <w:p w:rsidR="00F67C06" w:rsidRDefault="00483275" w:rsidP="00F67C0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F457D">
        <w:rPr>
          <w:color w:val="000000"/>
          <w:sz w:val="28"/>
          <w:szCs w:val="28"/>
        </w:rPr>
        <w:t>21</w:t>
      </w:r>
      <w:r w:rsidR="00F67C06">
        <w:rPr>
          <w:color w:val="000000"/>
          <w:sz w:val="28"/>
          <w:szCs w:val="28"/>
        </w:rPr>
        <w:t xml:space="preserve">. Пункт 3.4.2.4 дополнить абзацем следующего содержания: </w:t>
      </w:r>
    </w:p>
    <w:p w:rsidR="00F67C06" w:rsidRDefault="00F67C06" w:rsidP="00F67C0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«Максимальный срок выполнения действия – три рабочих дня».</w:t>
      </w:r>
    </w:p>
    <w:p w:rsidR="00CB246A" w:rsidRDefault="00483275" w:rsidP="00F67C0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98247F">
        <w:rPr>
          <w:color w:val="000000"/>
          <w:sz w:val="28"/>
          <w:szCs w:val="28"/>
        </w:rPr>
        <w:t>2</w:t>
      </w:r>
      <w:r w:rsidR="005F457D">
        <w:rPr>
          <w:color w:val="000000"/>
          <w:sz w:val="28"/>
          <w:szCs w:val="28"/>
        </w:rPr>
        <w:t>2</w:t>
      </w:r>
      <w:r w:rsidR="00F67C06">
        <w:rPr>
          <w:color w:val="000000"/>
          <w:sz w:val="28"/>
          <w:szCs w:val="28"/>
        </w:rPr>
        <w:t xml:space="preserve">. </w:t>
      </w:r>
      <w:r w:rsidR="00BC1883">
        <w:rPr>
          <w:color w:val="000000"/>
          <w:sz w:val="28"/>
          <w:szCs w:val="28"/>
        </w:rPr>
        <w:t>Пункт</w:t>
      </w:r>
      <w:r w:rsidR="00CB246A">
        <w:rPr>
          <w:color w:val="000000"/>
          <w:sz w:val="28"/>
          <w:szCs w:val="28"/>
        </w:rPr>
        <w:t>ы</w:t>
      </w:r>
      <w:r w:rsidR="00BC1883">
        <w:rPr>
          <w:color w:val="000000"/>
          <w:sz w:val="28"/>
          <w:szCs w:val="28"/>
        </w:rPr>
        <w:t xml:space="preserve"> 3.4.</w:t>
      </w:r>
      <w:r w:rsidR="0023106B">
        <w:rPr>
          <w:color w:val="000000"/>
          <w:sz w:val="28"/>
          <w:szCs w:val="28"/>
        </w:rPr>
        <w:t xml:space="preserve">2.5 </w:t>
      </w:r>
      <w:r w:rsidR="00CB246A">
        <w:rPr>
          <w:color w:val="000000"/>
          <w:sz w:val="28"/>
          <w:szCs w:val="28"/>
        </w:rPr>
        <w:t xml:space="preserve">– 3.4.2.8 </w:t>
      </w:r>
      <w:r w:rsidR="00420BEC">
        <w:rPr>
          <w:color w:val="000000"/>
          <w:sz w:val="28"/>
          <w:szCs w:val="28"/>
        </w:rPr>
        <w:t>изложить в следующей редакции: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«3.4.2.5. В случае принятия положительного решения ответственный специалист осуществляет разработку проекта распоряжения о досрочном прекращении, приостановлении либо ограничении права пользования недрами в соответствии с требованиями, установленными к проектам правовых актов Комитета Регламентом Комитета. Формы проектов распоряжений о досрочном прекращении, приостановлении либо ограничении права пользования недрами приведены в приложениях </w:t>
      </w:r>
      <w:r w:rsidR="00CA644F">
        <w:rPr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 xml:space="preserve">№ 10 и № 18 к настоящему Административному регламенту. 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CB246A">
        <w:rPr>
          <w:sz w:val="28"/>
          <w:szCs w:val="28"/>
        </w:rPr>
        <w:t>3.4.2.6.</w:t>
      </w:r>
      <w:r>
        <w:rPr>
          <w:color w:val="000000"/>
          <w:sz w:val="28"/>
          <w:szCs w:val="28"/>
        </w:rPr>
        <w:t xml:space="preserve"> Подготовленный проект распоряжения визируется начальником Отдела, заместителем председателя Комитета, курирующим вопросы недропользования, начальником юридического отдела </w:t>
      </w:r>
      <w:r w:rsidR="00CA644F">
        <w:rPr>
          <w:color w:val="000000"/>
          <w:sz w:val="28"/>
          <w:szCs w:val="28"/>
        </w:rPr>
        <w:t xml:space="preserve">                                         </w:t>
      </w:r>
      <w:r>
        <w:rPr>
          <w:color w:val="000000"/>
          <w:sz w:val="28"/>
          <w:szCs w:val="28"/>
        </w:rPr>
        <w:t>и направляется в соответствии с правилами делопроизводства на подпись председателю Комитета.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CB246A">
        <w:rPr>
          <w:sz w:val="28"/>
          <w:szCs w:val="28"/>
        </w:rPr>
        <w:t>3.4.2.7.</w:t>
      </w:r>
      <w:r>
        <w:rPr>
          <w:color w:val="000000"/>
          <w:sz w:val="28"/>
          <w:szCs w:val="28"/>
        </w:rPr>
        <w:t xml:space="preserve"> После подписания проекта распоряжения председателем Комитета либо лицом, исполняющим его обязанности, распоряжение Комитета в соответствии с правилами делопроизводства поступает в общий отдел для присвоения номера, проставления даты, тиражирования и рассылки адресатам в соответствии с листом рассылки.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CB246A">
        <w:rPr>
          <w:sz w:val="28"/>
          <w:szCs w:val="28"/>
        </w:rPr>
        <w:t>3.4.2.8.</w:t>
      </w:r>
      <w:r>
        <w:rPr>
          <w:color w:val="000000"/>
          <w:sz w:val="28"/>
          <w:szCs w:val="28"/>
        </w:rPr>
        <w:t xml:space="preserve"> Максимальный срок выполнения административной процедуры не должен превышать 25 рабочих дней».</w:t>
      </w:r>
    </w:p>
    <w:p w:rsidR="00420BEC" w:rsidRDefault="00331DEB" w:rsidP="00F67C0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1.2.23</w:t>
      </w:r>
      <w:r w:rsidR="00420BEC">
        <w:rPr>
          <w:color w:val="000000"/>
          <w:sz w:val="28"/>
          <w:szCs w:val="28"/>
        </w:rPr>
        <w:t xml:space="preserve">. </w:t>
      </w:r>
      <w:r w:rsidR="00FB0287">
        <w:rPr>
          <w:color w:val="000000"/>
          <w:sz w:val="28"/>
          <w:szCs w:val="28"/>
        </w:rPr>
        <w:t>Д</w:t>
      </w:r>
      <w:r w:rsidR="00420BEC">
        <w:rPr>
          <w:color w:val="000000"/>
          <w:sz w:val="28"/>
          <w:szCs w:val="28"/>
        </w:rPr>
        <w:t>ополнить пунктами 3.4.2.9 – 3.4.2.11 следующего содержания: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«3.4.2.9. Критериями принятия решения в рамках административной процедуры является отсутствие оснований для отказа в предоставлении услуги в соответствии с требованиями настоящего Административного регламента.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3.4.2.10. Результатом административной процедуры является принятие решения о досрочном прекращении, приостановлении либо ограничении права пользования недрами.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3.4.2.11. Способом фиксации результата административной процедуры является одно из следующих: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проставление даты и присвоение регистрационного номера распоряжению Комитета, а также регистрация его в ЕСЭДД;</w:t>
      </w:r>
    </w:p>
    <w:p w:rsidR="00420BEC" w:rsidRDefault="00420BEC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мотивированный отказ и его регистрация в ЕСЭДД».</w:t>
      </w:r>
    </w:p>
    <w:p w:rsidR="00420BEC" w:rsidRDefault="00331DEB" w:rsidP="00420BE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420BEC">
        <w:rPr>
          <w:color w:val="000000"/>
          <w:sz w:val="28"/>
          <w:szCs w:val="28"/>
        </w:rPr>
        <w:t>2</w:t>
      </w:r>
      <w:r w:rsidR="005F457D">
        <w:rPr>
          <w:color w:val="000000"/>
          <w:sz w:val="28"/>
          <w:szCs w:val="28"/>
        </w:rPr>
        <w:t>4</w:t>
      </w:r>
      <w:r w:rsidR="00420BEC">
        <w:rPr>
          <w:color w:val="000000"/>
          <w:sz w:val="28"/>
          <w:szCs w:val="28"/>
        </w:rPr>
        <w:t>. Пункт 3.4.3 исключить.</w:t>
      </w:r>
    </w:p>
    <w:p w:rsidR="00420BEC" w:rsidRDefault="00DB61A7" w:rsidP="00F67C0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1E7EEE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п</w:t>
      </w:r>
      <w:r w:rsidR="00420BEC">
        <w:rPr>
          <w:color w:val="000000"/>
          <w:sz w:val="28"/>
          <w:szCs w:val="28"/>
        </w:rPr>
        <w:t xml:space="preserve">риложениях </w:t>
      </w:r>
      <w:r w:rsidR="001E7EEE">
        <w:rPr>
          <w:color w:val="000000"/>
          <w:sz w:val="28"/>
          <w:szCs w:val="28"/>
        </w:rPr>
        <w:t xml:space="preserve">к Административному регламенту, </w:t>
      </w:r>
      <w:r w:rsidR="00FB0287">
        <w:rPr>
          <w:color w:val="000000"/>
          <w:sz w:val="28"/>
          <w:szCs w:val="28"/>
        </w:rPr>
        <w:br/>
      </w:r>
      <w:r w:rsidR="001E7EEE">
        <w:rPr>
          <w:color w:val="000000"/>
          <w:sz w:val="28"/>
          <w:szCs w:val="28"/>
        </w:rPr>
        <w:lastRenderedPageBreak/>
        <w:t>в наименовании регламента, после слов «для добычи подземных» дополнить слов</w:t>
      </w:r>
      <w:r w:rsidR="00FB0287">
        <w:rPr>
          <w:color w:val="000000"/>
          <w:sz w:val="28"/>
          <w:szCs w:val="28"/>
        </w:rPr>
        <w:t>ом</w:t>
      </w:r>
      <w:r w:rsidR="001E7EEE">
        <w:rPr>
          <w:color w:val="000000"/>
          <w:sz w:val="28"/>
          <w:szCs w:val="28"/>
        </w:rPr>
        <w:t xml:space="preserve"> «вод».</w:t>
      </w:r>
    </w:p>
    <w:p w:rsidR="00F05635" w:rsidRPr="00750400" w:rsidRDefault="00EC7E36" w:rsidP="00F05635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1.5.</w:t>
      </w:r>
      <w:r w:rsidR="00F05635">
        <w:rPr>
          <w:sz w:val="28"/>
          <w:szCs w:val="28"/>
        </w:rPr>
        <w:t xml:space="preserve"> </w:t>
      </w:r>
      <w:r w:rsidR="00F05635">
        <w:rPr>
          <w:color w:val="000000"/>
          <w:sz w:val="28"/>
          <w:szCs w:val="28"/>
        </w:rPr>
        <w:t xml:space="preserve">Приложение № 7 к Административному регламенту изложить </w:t>
      </w:r>
      <w:r w:rsidR="00F05635">
        <w:rPr>
          <w:color w:val="000000"/>
          <w:sz w:val="28"/>
          <w:szCs w:val="28"/>
        </w:rPr>
        <w:br/>
        <w:t>в редакции согласно приложению 1 к настоящему распоряжению.</w:t>
      </w:r>
    </w:p>
    <w:p w:rsidR="00F05635" w:rsidRPr="00750400" w:rsidRDefault="00EC7E36" w:rsidP="00F05635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</w:t>
      </w:r>
      <w:r w:rsidR="00F05635">
        <w:rPr>
          <w:color w:val="000000"/>
          <w:sz w:val="28"/>
          <w:szCs w:val="28"/>
        </w:rPr>
        <w:t xml:space="preserve"> Приложение № 8 к Административному регламенту изложить </w:t>
      </w:r>
      <w:r w:rsidR="00F05635">
        <w:rPr>
          <w:color w:val="000000"/>
          <w:sz w:val="28"/>
          <w:szCs w:val="28"/>
        </w:rPr>
        <w:br/>
        <w:t>в редакции согласно приложению 2 к настоящему распоряжению.</w:t>
      </w:r>
    </w:p>
    <w:p w:rsidR="00F05635" w:rsidRPr="00750400" w:rsidRDefault="00A576F3" w:rsidP="00F05635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</w:t>
      </w:r>
      <w:r w:rsidR="00F05635">
        <w:rPr>
          <w:color w:val="000000"/>
          <w:sz w:val="28"/>
          <w:szCs w:val="28"/>
        </w:rPr>
        <w:t xml:space="preserve"> Приложение № 9 к Административному регламенту изложить </w:t>
      </w:r>
      <w:r w:rsidR="00F05635">
        <w:rPr>
          <w:color w:val="000000"/>
          <w:sz w:val="28"/>
          <w:szCs w:val="28"/>
        </w:rPr>
        <w:br/>
        <w:t>в редакции согласно приложению 3 к настоящему распоряжению.</w:t>
      </w:r>
    </w:p>
    <w:p w:rsidR="00F05635" w:rsidRPr="00750400" w:rsidRDefault="007D1B6D" w:rsidP="00F05635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="00F05635">
        <w:rPr>
          <w:color w:val="000000"/>
          <w:sz w:val="28"/>
          <w:szCs w:val="28"/>
        </w:rPr>
        <w:t xml:space="preserve">. Приложение № 10 к Административному регламенту изложить </w:t>
      </w:r>
      <w:r w:rsidR="00F05635">
        <w:rPr>
          <w:color w:val="000000"/>
          <w:sz w:val="28"/>
          <w:szCs w:val="28"/>
        </w:rPr>
        <w:br/>
        <w:t>в редакции согласно приложению 4 к настоящему распоряжению.</w:t>
      </w:r>
    </w:p>
    <w:p w:rsidR="003B179C" w:rsidRPr="00750400" w:rsidRDefault="007D1B6D" w:rsidP="003B179C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1.9.</w:t>
      </w:r>
      <w:r w:rsidR="003B179C">
        <w:rPr>
          <w:color w:val="000000"/>
          <w:sz w:val="28"/>
          <w:szCs w:val="28"/>
        </w:rPr>
        <w:t xml:space="preserve"> Приложение № 18 к Административному регламенту изложить </w:t>
      </w:r>
      <w:r w:rsidR="003B179C">
        <w:rPr>
          <w:color w:val="000000"/>
          <w:sz w:val="28"/>
          <w:szCs w:val="28"/>
        </w:rPr>
        <w:br/>
        <w:t>в редакции согласно приложению 5 к настоящему распоряжению.</w:t>
      </w:r>
    </w:p>
    <w:p w:rsidR="00DF7FA0" w:rsidRDefault="007D1B6D" w:rsidP="003849C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1.20.</w:t>
      </w:r>
      <w:r w:rsidR="009C014F" w:rsidRPr="003849C0">
        <w:rPr>
          <w:rFonts w:ascii="Times New Roman" w:hAnsi="Times New Roman"/>
          <w:sz w:val="28"/>
          <w:szCs w:val="28"/>
        </w:rPr>
        <w:t xml:space="preserve"> В </w:t>
      </w:r>
      <w:r w:rsidR="003849C0" w:rsidRPr="003849C0">
        <w:rPr>
          <w:rFonts w:ascii="Times New Roman" w:hAnsi="Times New Roman"/>
          <w:sz w:val="28"/>
          <w:szCs w:val="28"/>
        </w:rPr>
        <w:t>блок-схеме приложения № 13 к Административному регламенту</w:t>
      </w:r>
      <w:r w:rsidR="00DF7FA0">
        <w:rPr>
          <w:rFonts w:ascii="Times New Roman" w:hAnsi="Times New Roman"/>
          <w:sz w:val="28"/>
          <w:szCs w:val="28"/>
        </w:rPr>
        <w:t>:</w:t>
      </w:r>
    </w:p>
    <w:p w:rsidR="00D62CC7" w:rsidRPr="003849C0" w:rsidRDefault="003849C0" w:rsidP="003849C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>слова «Рассмотрение документов (10 рабочих дней)» заменить словами «Рассмотрени</w:t>
      </w:r>
      <w:r w:rsidR="00DF7FA0">
        <w:rPr>
          <w:rFonts w:ascii="Times New Roman" w:hAnsi="Times New Roman"/>
          <w:sz w:val="28"/>
          <w:szCs w:val="28"/>
        </w:rPr>
        <w:t>е документов (20 рабочих дней)»;</w:t>
      </w:r>
    </w:p>
    <w:p w:rsidR="003849C0" w:rsidRPr="003849C0" w:rsidRDefault="003849C0" w:rsidP="003849C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 xml:space="preserve">слова «Выпуск Распоряжения Комитета о предоставлении права пользования участком недр (20 рабочих дней)» заменить словами «Выпуск </w:t>
      </w:r>
      <w:r w:rsidR="00DF7FA0">
        <w:rPr>
          <w:rFonts w:ascii="Times New Roman" w:hAnsi="Times New Roman"/>
          <w:sz w:val="28"/>
          <w:szCs w:val="28"/>
        </w:rPr>
        <w:t>р</w:t>
      </w:r>
      <w:r w:rsidRPr="003849C0">
        <w:rPr>
          <w:rFonts w:ascii="Times New Roman" w:hAnsi="Times New Roman"/>
          <w:sz w:val="28"/>
          <w:szCs w:val="28"/>
        </w:rPr>
        <w:t>аспоряжения Комитета о предоставлении права пользования участком недр (10 рабочих дней)».</w:t>
      </w:r>
    </w:p>
    <w:p w:rsidR="00DF7FA0" w:rsidRDefault="007D1B6D" w:rsidP="003849C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1.21.</w:t>
      </w:r>
      <w:r w:rsidR="003849C0" w:rsidRPr="003849C0">
        <w:rPr>
          <w:rFonts w:ascii="Times New Roman" w:hAnsi="Times New Roman"/>
          <w:sz w:val="28"/>
          <w:szCs w:val="28"/>
        </w:rPr>
        <w:t xml:space="preserve"> </w:t>
      </w:r>
      <w:r w:rsidR="00DB5754" w:rsidRPr="003849C0">
        <w:rPr>
          <w:rFonts w:ascii="Times New Roman" w:hAnsi="Times New Roman"/>
          <w:sz w:val="28"/>
          <w:szCs w:val="28"/>
        </w:rPr>
        <w:t>В блок-схеме приложения</w:t>
      </w:r>
      <w:r w:rsidR="00DB5754">
        <w:rPr>
          <w:rFonts w:ascii="Times New Roman" w:hAnsi="Times New Roman"/>
          <w:sz w:val="28"/>
          <w:szCs w:val="28"/>
        </w:rPr>
        <w:t xml:space="preserve"> № 14</w:t>
      </w:r>
      <w:r w:rsidR="00DB5754" w:rsidRPr="003849C0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DF7FA0">
        <w:rPr>
          <w:rFonts w:ascii="Times New Roman" w:hAnsi="Times New Roman"/>
          <w:sz w:val="28"/>
          <w:szCs w:val="28"/>
        </w:rPr>
        <w:t>:</w:t>
      </w:r>
    </w:p>
    <w:p w:rsidR="003849C0" w:rsidRDefault="00DB5754" w:rsidP="003849C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>слова «Р</w:t>
      </w:r>
      <w:r>
        <w:rPr>
          <w:rFonts w:ascii="Times New Roman" w:hAnsi="Times New Roman"/>
          <w:sz w:val="28"/>
          <w:szCs w:val="28"/>
        </w:rPr>
        <w:t>ассмотрение документов</w:t>
      </w:r>
      <w:r w:rsidRPr="003849C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дополнить </w:t>
      </w:r>
      <w:r w:rsidRPr="003849C0">
        <w:rPr>
          <w:rFonts w:ascii="Times New Roman" w:hAnsi="Times New Roman"/>
          <w:sz w:val="28"/>
          <w:szCs w:val="28"/>
        </w:rPr>
        <w:t>словами «(</w:t>
      </w:r>
      <w:r w:rsidR="00EC094D">
        <w:rPr>
          <w:rFonts w:ascii="Times New Roman" w:hAnsi="Times New Roman"/>
          <w:sz w:val="28"/>
          <w:szCs w:val="28"/>
        </w:rPr>
        <w:t>1</w:t>
      </w:r>
      <w:r w:rsidR="00DF7FA0">
        <w:rPr>
          <w:rFonts w:ascii="Times New Roman" w:hAnsi="Times New Roman"/>
          <w:sz w:val="28"/>
          <w:szCs w:val="28"/>
        </w:rPr>
        <w:t>0 рабочих дней)»;</w:t>
      </w:r>
    </w:p>
    <w:p w:rsidR="00EC094D" w:rsidRPr="003849C0" w:rsidRDefault="00EC094D" w:rsidP="00EC094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>слова «</w:t>
      </w:r>
      <w:r w:rsidR="00DF7FA0">
        <w:rPr>
          <w:rFonts w:ascii="Times New Roman" w:hAnsi="Times New Roman"/>
          <w:sz w:val="28"/>
          <w:szCs w:val="28"/>
        </w:rPr>
        <w:t xml:space="preserve">Выпуск </w:t>
      </w:r>
      <w:r w:rsidR="00FB0287">
        <w:rPr>
          <w:rFonts w:ascii="Times New Roman" w:hAnsi="Times New Roman"/>
          <w:sz w:val="28"/>
          <w:szCs w:val="28"/>
        </w:rPr>
        <w:t>Р</w:t>
      </w:r>
      <w:r w:rsidR="00112AF8">
        <w:rPr>
          <w:rFonts w:ascii="Times New Roman" w:hAnsi="Times New Roman"/>
          <w:sz w:val="28"/>
          <w:szCs w:val="28"/>
        </w:rPr>
        <w:t>аспоряжения Комитета о пересмотре условий лицензии</w:t>
      </w:r>
      <w:r w:rsidR="00112AF8" w:rsidRPr="003849C0">
        <w:rPr>
          <w:rFonts w:ascii="Times New Roman" w:hAnsi="Times New Roman"/>
          <w:sz w:val="28"/>
          <w:szCs w:val="28"/>
        </w:rPr>
        <w:t xml:space="preserve"> </w:t>
      </w:r>
      <w:r w:rsidRPr="003849C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15</w:t>
      </w:r>
      <w:r w:rsidRPr="003849C0">
        <w:rPr>
          <w:rFonts w:ascii="Times New Roman" w:hAnsi="Times New Roman"/>
          <w:sz w:val="28"/>
          <w:szCs w:val="28"/>
        </w:rPr>
        <w:t xml:space="preserve"> рабочих дней)» заменить словами «</w:t>
      </w:r>
      <w:r w:rsidR="00DF7FA0">
        <w:rPr>
          <w:rFonts w:ascii="Times New Roman" w:hAnsi="Times New Roman"/>
          <w:sz w:val="28"/>
          <w:szCs w:val="28"/>
        </w:rPr>
        <w:t>Выпуск р</w:t>
      </w:r>
      <w:r w:rsidR="00112AF8">
        <w:rPr>
          <w:rFonts w:ascii="Times New Roman" w:hAnsi="Times New Roman"/>
          <w:sz w:val="28"/>
          <w:szCs w:val="28"/>
        </w:rPr>
        <w:t>аспоряжения Комитета</w:t>
      </w:r>
      <w:r w:rsidR="00112AF8" w:rsidRPr="00112AF8">
        <w:rPr>
          <w:rFonts w:ascii="Times New Roman" w:hAnsi="Times New Roman"/>
          <w:sz w:val="28"/>
          <w:szCs w:val="28"/>
        </w:rPr>
        <w:t xml:space="preserve"> </w:t>
      </w:r>
      <w:r w:rsidR="00112AF8" w:rsidRPr="003849C0">
        <w:rPr>
          <w:rFonts w:ascii="Times New Roman" w:hAnsi="Times New Roman"/>
          <w:sz w:val="28"/>
          <w:szCs w:val="28"/>
        </w:rPr>
        <w:t xml:space="preserve">о </w:t>
      </w:r>
      <w:r w:rsidR="00112AF8">
        <w:rPr>
          <w:rFonts w:ascii="Times New Roman" w:hAnsi="Times New Roman"/>
          <w:sz w:val="28"/>
          <w:szCs w:val="28"/>
        </w:rPr>
        <w:t>пересмотре условий лицензии</w:t>
      </w:r>
      <w:r w:rsidRPr="003849C0">
        <w:rPr>
          <w:rFonts w:ascii="Times New Roman" w:hAnsi="Times New Roman"/>
          <w:sz w:val="28"/>
          <w:szCs w:val="28"/>
        </w:rPr>
        <w:t xml:space="preserve"> (10 рабочих дней)».</w:t>
      </w:r>
    </w:p>
    <w:p w:rsidR="00DF7FA0" w:rsidRDefault="007D1B6D" w:rsidP="00112AF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1.22.</w:t>
      </w:r>
      <w:r w:rsidR="00112AF8">
        <w:rPr>
          <w:rFonts w:ascii="Times New Roman" w:hAnsi="Times New Roman"/>
          <w:sz w:val="28"/>
          <w:szCs w:val="28"/>
        </w:rPr>
        <w:t xml:space="preserve"> </w:t>
      </w:r>
      <w:r w:rsidR="00112AF8" w:rsidRPr="003849C0">
        <w:rPr>
          <w:rFonts w:ascii="Times New Roman" w:hAnsi="Times New Roman"/>
          <w:sz w:val="28"/>
          <w:szCs w:val="28"/>
        </w:rPr>
        <w:t>В блок-схеме приложения</w:t>
      </w:r>
      <w:r w:rsidR="00112AF8">
        <w:rPr>
          <w:rFonts w:ascii="Times New Roman" w:hAnsi="Times New Roman"/>
          <w:sz w:val="28"/>
          <w:szCs w:val="28"/>
        </w:rPr>
        <w:t xml:space="preserve"> № 15</w:t>
      </w:r>
      <w:r w:rsidR="00112AF8" w:rsidRPr="003849C0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032D7B">
        <w:rPr>
          <w:rFonts w:ascii="Times New Roman" w:hAnsi="Times New Roman"/>
          <w:sz w:val="28"/>
          <w:szCs w:val="28"/>
        </w:rPr>
        <w:t>:</w:t>
      </w:r>
    </w:p>
    <w:p w:rsidR="00112AF8" w:rsidRDefault="00112AF8" w:rsidP="00112AF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>слова «Рассмотрение документов (10 рабочих дней)» заменить словами «Рассмотрение документов (</w:t>
      </w:r>
      <w:r>
        <w:rPr>
          <w:rFonts w:ascii="Times New Roman" w:hAnsi="Times New Roman"/>
          <w:sz w:val="28"/>
          <w:szCs w:val="28"/>
        </w:rPr>
        <w:t>15</w:t>
      </w:r>
      <w:r w:rsidR="00DF7FA0">
        <w:rPr>
          <w:rFonts w:ascii="Times New Roman" w:hAnsi="Times New Roman"/>
          <w:sz w:val="28"/>
          <w:szCs w:val="28"/>
        </w:rPr>
        <w:t xml:space="preserve"> рабочих дней)»;</w:t>
      </w:r>
    </w:p>
    <w:p w:rsidR="00112AF8" w:rsidRDefault="00112AF8" w:rsidP="00112AF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 xml:space="preserve">слова «Выпуск </w:t>
      </w:r>
      <w:r w:rsidR="00FB0287">
        <w:rPr>
          <w:rFonts w:ascii="Times New Roman" w:hAnsi="Times New Roman"/>
          <w:sz w:val="28"/>
          <w:szCs w:val="28"/>
        </w:rPr>
        <w:t>Р</w:t>
      </w:r>
      <w:r w:rsidRPr="003849C0">
        <w:rPr>
          <w:rFonts w:ascii="Times New Roman" w:hAnsi="Times New Roman"/>
          <w:sz w:val="28"/>
          <w:szCs w:val="28"/>
        </w:rPr>
        <w:t xml:space="preserve">аспоряжения Комитета </w:t>
      </w:r>
      <w:r>
        <w:rPr>
          <w:rFonts w:ascii="Times New Roman" w:hAnsi="Times New Roman"/>
          <w:sz w:val="28"/>
          <w:szCs w:val="28"/>
        </w:rPr>
        <w:t xml:space="preserve">о переоформлении лицензии </w:t>
      </w:r>
      <w:r w:rsidR="00D4498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пользование недрами </w:t>
      </w:r>
      <w:r w:rsidRPr="003849C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15</w:t>
      </w:r>
      <w:r w:rsidRPr="003849C0">
        <w:rPr>
          <w:rFonts w:ascii="Times New Roman" w:hAnsi="Times New Roman"/>
          <w:sz w:val="28"/>
          <w:szCs w:val="28"/>
        </w:rPr>
        <w:t xml:space="preserve"> рабочих дней)» заменить словами «</w:t>
      </w:r>
      <w:r w:rsidR="00DF7FA0">
        <w:rPr>
          <w:rFonts w:ascii="Times New Roman" w:hAnsi="Times New Roman"/>
          <w:sz w:val="28"/>
          <w:szCs w:val="28"/>
        </w:rPr>
        <w:t>Выпуск р</w:t>
      </w:r>
      <w:r>
        <w:rPr>
          <w:rFonts w:ascii="Times New Roman" w:hAnsi="Times New Roman"/>
          <w:sz w:val="28"/>
          <w:szCs w:val="28"/>
        </w:rPr>
        <w:t>аспоряжения Комитета о переоформлении лицензии</w:t>
      </w:r>
      <w:r w:rsidR="00DF7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пользование недрами </w:t>
      </w:r>
      <w:r w:rsidRPr="003849C0">
        <w:rPr>
          <w:rFonts w:ascii="Times New Roman" w:hAnsi="Times New Roman"/>
          <w:sz w:val="28"/>
          <w:szCs w:val="28"/>
        </w:rPr>
        <w:t>(10 рабочих дней)».</w:t>
      </w:r>
    </w:p>
    <w:p w:rsidR="00DF7FA0" w:rsidRDefault="007D1B6D" w:rsidP="00112AF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1.23</w:t>
      </w:r>
      <w:r w:rsidR="00112AF8">
        <w:rPr>
          <w:rFonts w:ascii="Times New Roman" w:hAnsi="Times New Roman"/>
          <w:sz w:val="28"/>
          <w:szCs w:val="28"/>
        </w:rPr>
        <w:t xml:space="preserve">. </w:t>
      </w:r>
      <w:r w:rsidR="00112AF8" w:rsidRPr="003849C0">
        <w:rPr>
          <w:rFonts w:ascii="Times New Roman" w:hAnsi="Times New Roman"/>
          <w:sz w:val="28"/>
          <w:szCs w:val="28"/>
        </w:rPr>
        <w:t>В блок-схеме приложения</w:t>
      </w:r>
      <w:r w:rsidR="00112AF8">
        <w:rPr>
          <w:rFonts w:ascii="Times New Roman" w:hAnsi="Times New Roman"/>
          <w:sz w:val="28"/>
          <w:szCs w:val="28"/>
        </w:rPr>
        <w:t xml:space="preserve"> № 16</w:t>
      </w:r>
      <w:r w:rsidR="00112AF8" w:rsidRPr="003849C0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DF7FA0">
        <w:rPr>
          <w:rFonts w:ascii="Times New Roman" w:hAnsi="Times New Roman"/>
          <w:sz w:val="28"/>
          <w:szCs w:val="28"/>
        </w:rPr>
        <w:t>:</w:t>
      </w:r>
    </w:p>
    <w:p w:rsidR="00112AF8" w:rsidRDefault="00112AF8" w:rsidP="00112AF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 xml:space="preserve">слова «Рассмотрение </w:t>
      </w:r>
      <w:r>
        <w:rPr>
          <w:rFonts w:ascii="Times New Roman" w:hAnsi="Times New Roman"/>
          <w:sz w:val="28"/>
          <w:szCs w:val="28"/>
        </w:rPr>
        <w:t xml:space="preserve">полученных </w:t>
      </w:r>
      <w:r w:rsidRPr="003849C0">
        <w:rPr>
          <w:rFonts w:ascii="Times New Roman" w:hAnsi="Times New Roman"/>
          <w:sz w:val="28"/>
          <w:szCs w:val="28"/>
        </w:rPr>
        <w:t>документов (10 рабочих дней)» заменить словами «Рассмотрение документов (</w:t>
      </w:r>
      <w:r>
        <w:rPr>
          <w:rFonts w:ascii="Times New Roman" w:hAnsi="Times New Roman"/>
          <w:sz w:val="28"/>
          <w:szCs w:val="28"/>
        </w:rPr>
        <w:t>15</w:t>
      </w:r>
      <w:r w:rsidR="00DF7FA0">
        <w:rPr>
          <w:rFonts w:ascii="Times New Roman" w:hAnsi="Times New Roman"/>
          <w:sz w:val="28"/>
          <w:szCs w:val="28"/>
        </w:rPr>
        <w:t xml:space="preserve"> рабочих дней)»;</w:t>
      </w:r>
    </w:p>
    <w:p w:rsidR="007A60C0" w:rsidRPr="00DC152D" w:rsidRDefault="00112AF8" w:rsidP="00DC152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49C0">
        <w:rPr>
          <w:rFonts w:ascii="Times New Roman" w:hAnsi="Times New Roman"/>
          <w:sz w:val="28"/>
          <w:szCs w:val="28"/>
        </w:rPr>
        <w:t xml:space="preserve">слова «Выпуск Распоряжения Комитета </w:t>
      </w:r>
      <w:r>
        <w:rPr>
          <w:rFonts w:ascii="Times New Roman" w:hAnsi="Times New Roman"/>
          <w:sz w:val="28"/>
          <w:szCs w:val="28"/>
        </w:rPr>
        <w:t xml:space="preserve">о досрочном прекращении, приостановлении либо ограничении права пользования недрами </w:t>
      </w:r>
      <w:r w:rsidRPr="003849C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15</w:t>
      </w:r>
      <w:r w:rsidRPr="003849C0">
        <w:rPr>
          <w:rFonts w:ascii="Times New Roman" w:hAnsi="Times New Roman"/>
          <w:sz w:val="28"/>
          <w:szCs w:val="28"/>
        </w:rPr>
        <w:t xml:space="preserve"> рабочих дней)» заменить словами «</w:t>
      </w:r>
      <w:r>
        <w:rPr>
          <w:rFonts w:ascii="Times New Roman" w:hAnsi="Times New Roman"/>
          <w:sz w:val="28"/>
          <w:szCs w:val="28"/>
        </w:rPr>
        <w:t xml:space="preserve">Выпуск </w:t>
      </w:r>
      <w:r w:rsidR="00DF7FA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аспоряжения Комитета о досрочном </w:t>
      </w:r>
      <w:r>
        <w:rPr>
          <w:rFonts w:ascii="Times New Roman" w:hAnsi="Times New Roman"/>
          <w:sz w:val="28"/>
          <w:szCs w:val="28"/>
        </w:rPr>
        <w:lastRenderedPageBreak/>
        <w:t>прекращении, приостановлении либо ограничении права пользования недрами</w:t>
      </w:r>
      <w:r w:rsidRPr="003849C0">
        <w:rPr>
          <w:rFonts w:ascii="Times New Roman" w:hAnsi="Times New Roman"/>
          <w:sz w:val="28"/>
          <w:szCs w:val="28"/>
        </w:rPr>
        <w:t xml:space="preserve"> (10 рабочих дней)».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644F" w:rsidRPr="00180B8E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2B95" w:rsidRDefault="00EE581F" w:rsidP="00502B95">
      <w:pPr>
        <w:pStyle w:val="a5"/>
      </w:pPr>
      <w:r w:rsidRPr="00180B8E">
        <w:rPr>
          <w:rFonts w:ascii="Times New Roman CYR" w:hAnsi="Times New Roman CYR"/>
          <w:b/>
          <w:sz w:val="28"/>
          <w:szCs w:val="28"/>
        </w:rPr>
        <w:t>П</w:t>
      </w:r>
      <w:r w:rsidR="00502B95" w:rsidRPr="00180B8E">
        <w:rPr>
          <w:rFonts w:ascii="Times New Roman CYR" w:hAnsi="Times New Roman CYR"/>
          <w:b/>
          <w:sz w:val="28"/>
          <w:szCs w:val="28"/>
        </w:rPr>
        <w:t>редседател</w:t>
      </w:r>
      <w:r w:rsidRPr="00180B8E">
        <w:rPr>
          <w:rFonts w:ascii="Times New Roman CYR" w:hAnsi="Times New Roman CYR"/>
          <w:b/>
          <w:sz w:val="28"/>
          <w:szCs w:val="28"/>
        </w:rPr>
        <w:t>ь</w:t>
      </w:r>
      <w:r w:rsidR="00502B95" w:rsidRPr="00180B8E">
        <w:rPr>
          <w:rFonts w:ascii="Times New Roman CYR" w:hAnsi="Times New Roman CYR"/>
          <w:b/>
          <w:sz w:val="28"/>
          <w:szCs w:val="28"/>
        </w:rPr>
        <w:t xml:space="preserve"> Комитета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                                                         </w:t>
      </w:r>
      <w:r w:rsidR="0098247F">
        <w:rPr>
          <w:rFonts w:ascii="Times New Roman CYR" w:hAnsi="Times New Roman CYR"/>
          <w:b/>
          <w:bCs/>
          <w:sz w:val="28"/>
          <w:szCs w:val="28"/>
        </w:rPr>
        <w:t xml:space="preserve">       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proofErr w:type="spellStart"/>
      <w:r w:rsidR="0098247F">
        <w:rPr>
          <w:rFonts w:ascii="Times New Roman CYR" w:hAnsi="Times New Roman CYR"/>
          <w:b/>
          <w:bCs/>
          <w:sz w:val="28"/>
          <w:szCs w:val="28"/>
        </w:rPr>
        <w:t>Д.С.Беляев</w:t>
      </w:r>
      <w:proofErr w:type="spellEnd"/>
    </w:p>
    <w:p w:rsidR="00502B95" w:rsidRPr="0051075A" w:rsidRDefault="00502B95" w:rsidP="00502B95">
      <w:pPr>
        <w:pStyle w:val="FORMATTEXT"/>
        <w:ind w:firstLine="709"/>
        <w:jc w:val="both"/>
        <w:rPr>
          <w:sz w:val="28"/>
          <w:szCs w:val="28"/>
        </w:rPr>
      </w:pPr>
    </w:p>
    <w:p w:rsidR="006E405B" w:rsidRPr="0051075A" w:rsidRDefault="006E405B" w:rsidP="006E405B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890E60" w:rsidRDefault="00890E60">
      <w:pPr>
        <w:spacing w:after="200" w:line="276" w:lineRule="auto"/>
        <w:rPr>
          <w:sz w:val="28"/>
          <w:szCs w:val="28"/>
        </w:rPr>
        <w:sectPr w:rsidR="00890E60" w:rsidSect="00CA644F">
          <w:headerReference w:type="default" r:id="rId12"/>
          <w:headerReference w:type="first" r:id="rId13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безопасности </w:t>
      </w: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«___»_________2019 № ___</w:t>
      </w:r>
    </w:p>
    <w:p w:rsidR="00E33A18" w:rsidRPr="006344E5" w:rsidRDefault="00E33A18" w:rsidP="00E33A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ФОРМА РАСПОРЯЖЕНИЯ </w:t>
      </w:r>
      <w:r>
        <w:rPr>
          <w:rFonts w:ascii="Times New Roman" w:hAnsi="Times New Roman" w:cs="Times New Roman"/>
          <w:b/>
        </w:rPr>
        <w:t xml:space="preserve">О </w:t>
      </w:r>
      <w:r w:rsidRPr="003034BA">
        <w:rPr>
          <w:rFonts w:ascii="Times New Roman" w:hAnsi="Times New Roman" w:cs="Times New Roman"/>
          <w:b/>
        </w:rPr>
        <w:t>ПРЕДОСТАВЛЕНИИ ПРАВА ПОЛЬЗОВАНИЯ УЧАСТКОМ НЕДР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_____________________                                                                                                № _____________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Default="00E33A18" w:rsidP="00E33A18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3034BA">
        <w:rPr>
          <w:rFonts w:ascii="Times New Roman" w:hAnsi="Times New Roman"/>
          <w:b/>
          <w:sz w:val="24"/>
          <w:szCs w:val="24"/>
        </w:rPr>
        <w:t xml:space="preserve">О предоставлении права </w:t>
      </w:r>
    </w:p>
    <w:p w:rsidR="00E33A18" w:rsidRPr="00D62CC7" w:rsidRDefault="00E33A18" w:rsidP="00E33A1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034BA">
        <w:rPr>
          <w:rFonts w:ascii="Times New Roman" w:hAnsi="Times New Roman"/>
          <w:b/>
          <w:sz w:val="24"/>
          <w:szCs w:val="24"/>
        </w:rPr>
        <w:t>ользовани</w:t>
      </w:r>
      <w:r>
        <w:rPr>
          <w:rFonts w:ascii="Times New Roman" w:hAnsi="Times New Roman"/>
          <w:b/>
          <w:sz w:val="24"/>
          <w:szCs w:val="24"/>
        </w:rPr>
        <w:t xml:space="preserve">я </w:t>
      </w:r>
      <w:r w:rsidRPr="003034BA">
        <w:rPr>
          <w:rFonts w:ascii="Times New Roman" w:hAnsi="Times New Roman"/>
          <w:b/>
          <w:sz w:val="24"/>
          <w:szCs w:val="24"/>
        </w:rPr>
        <w:t>участком недр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  <w:t>местного значения</w:t>
      </w:r>
    </w:p>
    <w:p w:rsidR="00E33A18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3A18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3A18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3A18" w:rsidRPr="003034BA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абзацем седьмым</w:t>
      </w:r>
      <w:r w:rsidRPr="003034BA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ункта</w:t>
      </w:r>
      <w:r w:rsidRPr="003034BA">
        <w:rPr>
          <w:rFonts w:ascii="Times New Roman" w:hAnsi="Times New Roman"/>
          <w:sz w:val="24"/>
          <w:szCs w:val="24"/>
        </w:rPr>
        <w:t xml:space="preserve"> 6 ст</w:t>
      </w:r>
      <w:r>
        <w:rPr>
          <w:rFonts w:ascii="Times New Roman" w:hAnsi="Times New Roman"/>
          <w:sz w:val="24"/>
          <w:szCs w:val="24"/>
        </w:rPr>
        <w:t>атьи</w:t>
      </w:r>
      <w:r w:rsidRPr="003034BA">
        <w:rPr>
          <w:rFonts w:ascii="Times New Roman" w:hAnsi="Times New Roman"/>
          <w:sz w:val="24"/>
          <w:szCs w:val="24"/>
        </w:rPr>
        <w:t xml:space="preserve"> 10.1 Закона Российской Федерации от 21.02.1992 </w:t>
      </w:r>
      <w:r w:rsidR="00F05635">
        <w:rPr>
          <w:rFonts w:ascii="Times New Roman" w:hAnsi="Times New Roman"/>
          <w:sz w:val="24"/>
          <w:szCs w:val="24"/>
        </w:rPr>
        <w:t>№</w:t>
      </w:r>
      <w:r w:rsidRPr="003034BA">
        <w:rPr>
          <w:rFonts w:ascii="Times New Roman" w:hAnsi="Times New Roman"/>
          <w:sz w:val="24"/>
          <w:szCs w:val="24"/>
        </w:rPr>
        <w:t xml:space="preserve"> 2395-1 </w:t>
      </w:r>
      <w:r>
        <w:rPr>
          <w:rFonts w:ascii="Times New Roman" w:hAnsi="Times New Roman"/>
          <w:sz w:val="24"/>
          <w:szCs w:val="24"/>
        </w:rPr>
        <w:t>«</w:t>
      </w:r>
      <w:r w:rsidRPr="003034BA">
        <w:rPr>
          <w:rFonts w:ascii="Times New Roman" w:hAnsi="Times New Roman"/>
          <w:sz w:val="24"/>
          <w:szCs w:val="24"/>
        </w:rPr>
        <w:t>О недрах</w:t>
      </w:r>
      <w:r>
        <w:rPr>
          <w:rFonts w:ascii="Times New Roman" w:hAnsi="Times New Roman"/>
          <w:sz w:val="24"/>
          <w:szCs w:val="24"/>
        </w:rPr>
        <w:t>»</w:t>
      </w:r>
      <w:r w:rsidRPr="003034BA">
        <w:rPr>
          <w:rFonts w:ascii="Times New Roman" w:hAnsi="Times New Roman"/>
          <w:sz w:val="24"/>
          <w:szCs w:val="24"/>
        </w:rPr>
        <w:t xml:space="preserve"> и </w:t>
      </w:r>
      <w:r w:rsidRPr="00030E5A">
        <w:rPr>
          <w:rFonts w:ascii="Times New Roman" w:hAnsi="Times New Roman"/>
          <w:sz w:val="24"/>
          <w:szCs w:val="24"/>
        </w:rPr>
        <w:t xml:space="preserve">абзацем </w:t>
      </w:r>
      <w:r w:rsidR="00674018" w:rsidRPr="003034BA">
        <w:rPr>
          <w:rFonts w:ascii="Times New Roman" w:hAnsi="Times New Roman"/>
          <w:sz w:val="24"/>
          <w:szCs w:val="24"/>
        </w:rPr>
        <w:t>[</w:t>
      </w:r>
      <w:r w:rsidR="00674018" w:rsidRPr="00674018">
        <w:rPr>
          <w:rFonts w:ascii="Times New Roman" w:hAnsi="Times New Roman"/>
          <w:i/>
          <w:sz w:val="24"/>
          <w:szCs w:val="24"/>
        </w:rPr>
        <w:t>указывается номер абзаца</w:t>
      </w:r>
      <w:r w:rsidR="00674018">
        <w:rPr>
          <w:rFonts w:ascii="Times New Roman" w:hAnsi="Times New Roman"/>
          <w:sz w:val="24"/>
          <w:szCs w:val="24"/>
        </w:rPr>
        <w:t xml:space="preserve">], </w:t>
      </w:r>
      <w:r w:rsidRPr="00030E5A">
        <w:rPr>
          <w:rFonts w:ascii="Times New Roman" w:hAnsi="Times New Roman"/>
          <w:sz w:val="24"/>
          <w:szCs w:val="24"/>
        </w:rPr>
        <w:t xml:space="preserve"> </w:t>
      </w:r>
      <w:r w:rsidRPr="003034B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ункта</w:t>
      </w:r>
      <w:r w:rsidRPr="003034BA">
        <w:rPr>
          <w:rFonts w:ascii="Times New Roman" w:hAnsi="Times New Roman"/>
          <w:sz w:val="24"/>
          <w:szCs w:val="24"/>
        </w:rPr>
        <w:t xml:space="preserve"> 3.49 Положения о Комитете по природопользованию, охране окружающей среды </w:t>
      </w:r>
      <w:r w:rsidR="00674018">
        <w:rPr>
          <w:rFonts w:ascii="Times New Roman" w:hAnsi="Times New Roman"/>
          <w:sz w:val="24"/>
          <w:szCs w:val="24"/>
        </w:rPr>
        <w:br/>
      </w:r>
      <w:r w:rsidRPr="003034BA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безопасности, утвержденного постановлением Правительства Санкт-Петербурга от 09.03.2017 </w:t>
      </w:r>
      <w:r>
        <w:rPr>
          <w:rFonts w:ascii="Times New Roman" w:hAnsi="Times New Roman"/>
          <w:sz w:val="24"/>
          <w:szCs w:val="24"/>
        </w:rPr>
        <w:t>№</w:t>
      </w:r>
      <w:r w:rsidRPr="003034BA">
        <w:rPr>
          <w:rFonts w:ascii="Times New Roman" w:hAnsi="Times New Roman"/>
          <w:sz w:val="24"/>
          <w:szCs w:val="24"/>
        </w:rPr>
        <w:t xml:space="preserve"> 127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030E5A">
        <w:rPr>
          <w:rFonts w:ascii="Times New Roman" w:hAnsi="Times New Roman"/>
          <w:sz w:val="24"/>
          <w:szCs w:val="24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>
        <w:rPr>
          <w:rFonts w:ascii="Times New Roman" w:hAnsi="Times New Roman"/>
          <w:sz w:val="24"/>
          <w:szCs w:val="24"/>
        </w:rPr>
        <w:t>»</w:t>
      </w:r>
      <w:r w:rsidRPr="003034BA">
        <w:rPr>
          <w:rFonts w:ascii="Times New Roman" w:hAnsi="Times New Roman"/>
          <w:sz w:val="24"/>
          <w:szCs w:val="24"/>
        </w:rPr>
        <w:t>:</w:t>
      </w:r>
    </w:p>
    <w:p w:rsidR="00E33A18" w:rsidRPr="003034BA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034BA">
        <w:rPr>
          <w:rFonts w:ascii="Times New Roman" w:hAnsi="Times New Roman"/>
          <w:sz w:val="24"/>
          <w:szCs w:val="24"/>
        </w:rPr>
        <w:t>1. Предоставить [</w:t>
      </w:r>
      <w:r w:rsidRPr="00674018">
        <w:rPr>
          <w:rFonts w:ascii="Times New Roman" w:hAnsi="Times New Roman"/>
          <w:i/>
          <w:sz w:val="24"/>
          <w:szCs w:val="24"/>
        </w:rPr>
        <w:t>указывается полное и сокращенное наименование организации (индивидуального предпринимателя,), ИНН</w:t>
      </w:r>
      <w:r w:rsidRPr="003034BA">
        <w:rPr>
          <w:rFonts w:ascii="Times New Roman" w:hAnsi="Times New Roman"/>
          <w:sz w:val="24"/>
          <w:szCs w:val="24"/>
        </w:rPr>
        <w:t xml:space="preserve">] право пользования участком недр </w:t>
      </w:r>
      <w:r>
        <w:rPr>
          <w:rFonts w:ascii="Times New Roman" w:hAnsi="Times New Roman"/>
          <w:sz w:val="24"/>
          <w:szCs w:val="24"/>
        </w:rPr>
        <w:t xml:space="preserve">местного значения </w:t>
      </w:r>
      <w:r w:rsidRPr="003034BA">
        <w:rPr>
          <w:rFonts w:ascii="Times New Roman" w:hAnsi="Times New Roman"/>
          <w:sz w:val="24"/>
          <w:szCs w:val="24"/>
        </w:rPr>
        <w:t>с целью [</w:t>
      </w:r>
      <w:r w:rsidRPr="00674018">
        <w:rPr>
          <w:rFonts w:ascii="Times New Roman" w:hAnsi="Times New Roman"/>
          <w:i/>
          <w:sz w:val="24"/>
          <w:szCs w:val="24"/>
        </w:rPr>
        <w:t>указывается назначение и вид работ</w:t>
      </w:r>
      <w:r>
        <w:rPr>
          <w:rFonts w:ascii="Times New Roman" w:hAnsi="Times New Roman"/>
          <w:sz w:val="24"/>
          <w:szCs w:val="24"/>
        </w:rPr>
        <w:t xml:space="preserve">], по следующему </w:t>
      </w:r>
      <w:r w:rsidRPr="003034BA"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у</w:t>
      </w:r>
      <w:r w:rsidRPr="003034BA">
        <w:rPr>
          <w:rFonts w:ascii="Times New Roman" w:hAnsi="Times New Roman"/>
          <w:sz w:val="24"/>
          <w:szCs w:val="24"/>
        </w:rPr>
        <w:t xml:space="preserve"> [</w:t>
      </w:r>
      <w:r w:rsidRPr="00674018">
        <w:rPr>
          <w:rFonts w:ascii="Times New Roman" w:hAnsi="Times New Roman"/>
          <w:i/>
          <w:sz w:val="24"/>
          <w:szCs w:val="24"/>
        </w:rPr>
        <w:t>указывается адресная привязка участка недр</w:t>
      </w:r>
      <w:r>
        <w:rPr>
          <w:rFonts w:ascii="Times New Roman" w:hAnsi="Times New Roman"/>
          <w:sz w:val="24"/>
          <w:szCs w:val="24"/>
        </w:rPr>
        <w:t>].</w:t>
      </w:r>
    </w:p>
    <w:p w:rsidR="00E33A18" w:rsidRPr="00D62CC7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034BA">
        <w:rPr>
          <w:rFonts w:ascii="Times New Roman" w:hAnsi="Times New Roman"/>
          <w:sz w:val="24"/>
          <w:szCs w:val="24"/>
        </w:rPr>
        <w:t>. Контроль за выполнением распоряжения возложить на заместителя председателя Комитета, курирующего вопросы недропользования.</w:t>
      </w:r>
    </w:p>
    <w:p w:rsidR="00E33A18" w:rsidRDefault="00E33A18" w:rsidP="00E33A18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33A18" w:rsidRPr="003034BA" w:rsidRDefault="00E33A18" w:rsidP="00E33A1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E33A18" w:rsidRPr="003034BA" w:rsidTr="00E33A18">
        <w:tc>
          <w:tcPr>
            <w:tcW w:w="3288" w:type="dxa"/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Председатель Комитета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33A18" w:rsidRPr="003034BA" w:rsidTr="00E33A18">
        <w:tc>
          <w:tcPr>
            <w:tcW w:w="3288" w:type="dxa"/>
          </w:tcPr>
          <w:p w:rsidR="00E33A18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33A18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E33A18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33A18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33A18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890E60" w:rsidRDefault="00890E60">
      <w:pPr>
        <w:spacing w:after="200" w:line="276" w:lineRule="auto"/>
        <w:rPr>
          <w:sz w:val="28"/>
          <w:szCs w:val="28"/>
        </w:rPr>
        <w:sectPr w:rsidR="00890E60" w:rsidSect="00E33A18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безопасности </w:t>
      </w: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«___»_________2019 № ___</w:t>
      </w:r>
    </w:p>
    <w:p w:rsidR="00E33A18" w:rsidRPr="0058159A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E33A18" w:rsidRDefault="00E33A18" w:rsidP="00E33A18">
      <w:pPr>
        <w:pStyle w:val="ConsPlusNormal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ФОРМА РАСПОРЯЖЕНИЯ О ПЕРЕСМОТРЕ УСЛОВИЙ ЛИЦЕНЗИИ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E33A18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_____________________                                                                                                № _____________</w:t>
      </w: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E4070" w:rsidRDefault="00E33A18" w:rsidP="00E33A18">
      <w:pPr>
        <w:pStyle w:val="ConsPlusNormal"/>
        <w:rPr>
          <w:rFonts w:ascii="Times New Roman" w:hAnsi="Times New Roman" w:cs="Times New Roman"/>
        </w:rPr>
      </w:pPr>
    </w:p>
    <w:p w:rsidR="00E33A18" w:rsidRPr="00D62CC7" w:rsidRDefault="00E33A18" w:rsidP="00E33A18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D62CC7">
        <w:rPr>
          <w:rFonts w:ascii="Times New Roman" w:hAnsi="Times New Roman"/>
          <w:b/>
          <w:sz w:val="24"/>
          <w:szCs w:val="24"/>
        </w:rPr>
        <w:t xml:space="preserve">О пересмотре условий лицензии </w:t>
      </w:r>
      <w:r w:rsidRPr="00D62CC7">
        <w:rPr>
          <w:rFonts w:ascii="Times New Roman" w:hAnsi="Times New Roman"/>
          <w:b/>
          <w:sz w:val="24"/>
          <w:szCs w:val="24"/>
        </w:rPr>
        <w:br/>
        <w:t>на пользование недрами</w:t>
      </w:r>
    </w:p>
    <w:p w:rsidR="00E33A18" w:rsidRDefault="00E33A18" w:rsidP="00E33A1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33A18" w:rsidRDefault="00E33A18" w:rsidP="00E33A1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33A18" w:rsidRPr="00E33A18" w:rsidRDefault="00E33A18" w:rsidP="00E33A1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33A18" w:rsidRPr="00D62CC7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62CC7">
        <w:rPr>
          <w:rFonts w:ascii="Times New Roman" w:hAnsi="Times New Roman"/>
          <w:sz w:val="24"/>
          <w:szCs w:val="24"/>
        </w:rPr>
        <w:t>В соответствии со ст</w:t>
      </w:r>
      <w:r>
        <w:rPr>
          <w:rFonts w:ascii="Times New Roman" w:hAnsi="Times New Roman"/>
          <w:sz w:val="24"/>
          <w:szCs w:val="24"/>
        </w:rPr>
        <w:t>атьей</w:t>
      </w:r>
      <w:r w:rsidRPr="00D62CC7">
        <w:rPr>
          <w:rFonts w:ascii="Times New Roman" w:hAnsi="Times New Roman"/>
          <w:sz w:val="24"/>
          <w:szCs w:val="24"/>
        </w:rPr>
        <w:t xml:space="preserve"> 12, п</w:t>
      </w:r>
      <w:r>
        <w:rPr>
          <w:rFonts w:ascii="Times New Roman" w:hAnsi="Times New Roman"/>
          <w:sz w:val="24"/>
          <w:szCs w:val="24"/>
        </w:rPr>
        <w:t>унктом</w:t>
      </w:r>
      <w:r w:rsidRPr="00D62CC7">
        <w:rPr>
          <w:rFonts w:ascii="Times New Roman" w:hAnsi="Times New Roman"/>
          <w:sz w:val="24"/>
          <w:szCs w:val="24"/>
        </w:rPr>
        <w:t xml:space="preserve"> 7 ч</w:t>
      </w:r>
      <w:r>
        <w:rPr>
          <w:rFonts w:ascii="Times New Roman" w:hAnsi="Times New Roman"/>
          <w:sz w:val="24"/>
          <w:szCs w:val="24"/>
        </w:rPr>
        <w:t>асти</w:t>
      </w:r>
      <w:r w:rsidRPr="00D62CC7">
        <w:rPr>
          <w:rFonts w:ascii="Times New Roman" w:hAnsi="Times New Roman"/>
          <w:sz w:val="24"/>
          <w:szCs w:val="24"/>
        </w:rPr>
        <w:t xml:space="preserve"> 1 ст</w:t>
      </w:r>
      <w:r>
        <w:rPr>
          <w:rFonts w:ascii="Times New Roman" w:hAnsi="Times New Roman"/>
          <w:sz w:val="24"/>
          <w:szCs w:val="24"/>
        </w:rPr>
        <w:t>атьи</w:t>
      </w:r>
      <w:r w:rsidRPr="00D62CC7">
        <w:rPr>
          <w:rFonts w:ascii="Times New Roman" w:hAnsi="Times New Roman"/>
          <w:sz w:val="24"/>
          <w:szCs w:val="24"/>
        </w:rPr>
        <w:t xml:space="preserve"> 22 Закона Российской Федерации от 21.02.19</w:t>
      </w:r>
      <w:r>
        <w:rPr>
          <w:rFonts w:ascii="Times New Roman" w:hAnsi="Times New Roman"/>
          <w:sz w:val="24"/>
          <w:szCs w:val="24"/>
        </w:rPr>
        <w:t>92 № 2395-1 «О недрах» и пунктом 2.1</w:t>
      </w:r>
      <w:r w:rsidRPr="00D62CC7">
        <w:rPr>
          <w:rFonts w:ascii="Times New Roman" w:hAnsi="Times New Roman"/>
          <w:sz w:val="24"/>
          <w:szCs w:val="24"/>
        </w:rPr>
        <w:t xml:space="preserve"> постановления Правительства Санк</w:t>
      </w:r>
      <w:r>
        <w:rPr>
          <w:rFonts w:ascii="Times New Roman" w:hAnsi="Times New Roman"/>
          <w:sz w:val="24"/>
          <w:szCs w:val="24"/>
        </w:rPr>
        <w:t>т</w:t>
      </w:r>
      <w:r w:rsidRPr="00D62CC7">
        <w:rPr>
          <w:rFonts w:ascii="Times New Roman" w:hAnsi="Times New Roman"/>
          <w:sz w:val="24"/>
          <w:szCs w:val="24"/>
        </w:rPr>
        <w:t xml:space="preserve">-Петербурга от 04.10.2005 № 1508 «О мерах по реализации </w:t>
      </w:r>
      <w:r>
        <w:rPr>
          <w:rFonts w:ascii="Times New Roman" w:hAnsi="Times New Roman"/>
          <w:sz w:val="24"/>
          <w:szCs w:val="24"/>
        </w:rPr>
        <w:br/>
      </w:r>
      <w:r w:rsidRPr="00D62CC7">
        <w:rPr>
          <w:rFonts w:ascii="Times New Roman" w:hAnsi="Times New Roman"/>
          <w:sz w:val="24"/>
          <w:szCs w:val="24"/>
        </w:rPr>
        <w:t>на территории Санкт-Петербурга Закона Российской Федерации «О недрах»:</w:t>
      </w:r>
    </w:p>
    <w:p w:rsidR="00E33A18" w:rsidRPr="00D62CC7" w:rsidRDefault="00E33A18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62CC7">
        <w:rPr>
          <w:rFonts w:ascii="Times New Roman" w:hAnsi="Times New Roman"/>
          <w:sz w:val="24"/>
          <w:szCs w:val="24"/>
        </w:rPr>
        <w:t xml:space="preserve">1. Пересмотреть условия лицензии на пользование </w:t>
      </w:r>
      <w:r w:rsidRPr="00D62CC7">
        <w:rPr>
          <w:rFonts w:ascii="Times New Roman" w:hAnsi="Times New Roman"/>
          <w:i/>
          <w:sz w:val="24"/>
          <w:szCs w:val="24"/>
        </w:rPr>
        <w:t>недрами [указывается серия, номер и вид лицензии]</w:t>
      </w:r>
      <w:r w:rsidRPr="00D62CC7">
        <w:rPr>
          <w:rFonts w:ascii="Times New Roman" w:hAnsi="Times New Roman"/>
          <w:sz w:val="24"/>
          <w:szCs w:val="24"/>
        </w:rPr>
        <w:t xml:space="preserve">, выданной </w:t>
      </w:r>
      <w:r w:rsidRPr="00D62CC7">
        <w:rPr>
          <w:rFonts w:ascii="Times New Roman" w:hAnsi="Times New Roman"/>
          <w:i/>
          <w:sz w:val="24"/>
          <w:szCs w:val="24"/>
        </w:rPr>
        <w:t>[указывается полное наименование организации/ индивидуального предпринимателя</w:t>
      </w:r>
      <w:r>
        <w:rPr>
          <w:rFonts w:ascii="Times New Roman" w:hAnsi="Times New Roman"/>
          <w:i/>
          <w:sz w:val="24"/>
          <w:szCs w:val="24"/>
        </w:rPr>
        <w:t>, ИНН</w:t>
      </w:r>
      <w:r w:rsidRPr="00D62CC7">
        <w:rPr>
          <w:rFonts w:ascii="Times New Roman" w:hAnsi="Times New Roman"/>
          <w:i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, согласно приложению к настоящему распоряжению.</w:t>
      </w:r>
    </w:p>
    <w:p w:rsidR="00E33A18" w:rsidRPr="00D62CC7" w:rsidRDefault="00EB753E" w:rsidP="00E33A18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33A18" w:rsidRPr="00D62CC7">
        <w:rPr>
          <w:rFonts w:ascii="Times New Roman" w:hAnsi="Times New Roman"/>
          <w:sz w:val="24"/>
          <w:szCs w:val="24"/>
        </w:rPr>
        <w:t xml:space="preserve">. Контроль за выполнением </w:t>
      </w:r>
      <w:r w:rsidR="00E33A18">
        <w:rPr>
          <w:rFonts w:ascii="Times New Roman" w:hAnsi="Times New Roman"/>
          <w:sz w:val="24"/>
          <w:szCs w:val="24"/>
        </w:rPr>
        <w:t xml:space="preserve">настоящего </w:t>
      </w:r>
      <w:r w:rsidR="00E33A18" w:rsidRPr="00D62CC7">
        <w:rPr>
          <w:rFonts w:ascii="Times New Roman" w:hAnsi="Times New Roman"/>
          <w:sz w:val="24"/>
          <w:szCs w:val="24"/>
        </w:rPr>
        <w:t>распоряжения возложить на заместителя председателя Комитета, курирующего вопросы недропользования.</w:t>
      </w:r>
    </w:p>
    <w:p w:rsidR="00E33A18" w:rsidRDefault="00E33A18" w:rsidP="00E33A1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33A18" w:rsidRDefault="00E33A18" w:rsidP="00E33A18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3A18" w:rsidRDefault="00E33A18" w:rsidP="00E33A18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E33A18" w:rsidRPr="003034BA" w:rsidTr="00453D0B">
        <w:tc>
          <w:tcPr>
            <w:tcW w:w="3288" w:type="dxa"/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Председатель Комитета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33A18" w:rsidRPr="003034BA" w:rsidTr="00453D0B">
        <w:tc>
          <w:tcPr>
            <w:tcW w:w="3288" w:type="dxa"/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E33A18" w:rsidRPr="003034BA" w:rsidRDefault="00E33A18" w:rsidP="00453D0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F05635" w:rsidRDefault="00F05635">
      <w:pPr>
        <w:spacing w:after="200" w:line="276" w:lineRule="auto"/>
        <w:rPr>
          <w:sz w:val="28"/>
          <w:szCs w:val="28"/>
        </w:rPr>
      </w:pPr>
    </w:p>
    <w:p w:rsidR="00F05635" w:rsidRDefault="00F05635">
      <w:pPr>
        <w:spacing w:after="200" w:line="276" w:lineRule="auto"/>
        <w:rPr>
          <w:sz w:val="28"/>
          <w:szCs w:val="28"/>
        </w:rPr>
      </w:pPr>
    </w:p>
    <w:p w:rsidR="00890E60" w:rsidRDefault="00890E60">
      <w:pPr>
        <w:spacing w:after="200" w:line="276" w:lineRule="auto"/>
        <w:rPr>
          <w:sz w:val="28"/>
          <w:szCs w:val="28"/>
        </w:rPr>
        <w:sectPr w:rsidR="00890E60" w:rsidSect="00E33A18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F05635" w:rsidRDefault="00F05635" w:rsidP="00F05635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05635" w:rsidRDefault="00F05635" w:rsidP="00F05635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безопасности </w:t>
      </w:r>
    </w:p>
    <w:p w:rsidR="00F05635" w:rsidRDefault="00F05635" w:rsidP="00F05635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«___»_________2019 № ___</w:t>
      </w: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Pr="00F05635" w:rsidRDefault="00E33A18">
      <w:pPr>
        <w:spacing w:after="200" w:line="276" w:lineRule="auto"/>
        <w:rPr>
          <w:sz w:val="24"/>
          <w:szCs w:val="24"/>
        </w:rPr>
      </w:pPr>
    </w:p>
    <w:p w:rsidR="00F05635" w:rsidRPr="00F05635" w:rsidRDefault="00F05635" w:rsidP="00F05635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b/>
          <w:bCs/>
          <w:sz w:val="24"/>
          <w:szCs w:val="24"/>
          <w:lang w:eastAsia="en-US"/>
        </w:rPr>
        <w:t>ФОРМА РАСПОРЯЖЕНИЯ</w:t>
      </w:r>
    </w:p>
    <w:p w:rsidR="00F05635" w:rsidRPr="00F05635" w:rsidRDefault="00F05635" w:rsidP="00F05635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b/>
          <w:bCs/>
          <w:sz w:val="24"/>
          <w:szCs w:val="24"/>
          <w:lang w:eastAsia="en-US"/>
        </w:rPr>
        <w:t>О ПЕРЕОФОРМЛЕНИИ ЛИЦЕНЗИИ НА ПОЛЬЗОВАНИЕ УЧАСТКОМ НЕДР</w:t>
      </w:r>
    </w:p>
    <w:p w:rsidR="00F05635" w:rsidRPr="00F05635" w:rsidRDefault="00F05635" w:rsidP="00F05635">
      <w:pPr>
        <w:autoSpaceDE w:val="0"/>
        <w:autoSpaceDN w:val="0"/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F05635" w:rsidRPr="00F05635" w:rsidRDefault="00F05635" w:rsidP="00F05635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sz w:val="24"/>
          <w:szCs w:val="24"/>
          <w:lang w:eastAsia="en-US"/>
        </w:rPr>
        <w:t>Оформляется на фирменном бланке Комитета</w:t>
      </w:r>
    </w:p>
    <w:p w:rsidR="00F05635" w:rsidRPr="00F05635" w:rsidRDefault="00F05635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F05635" w:rsidRPr="00F05635" w:rsidRDefault="00F05635" w:rsidP="00F05635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b/>
          <w:bCs/>
          <w:sz w:val="24"/>
          <w:szCs w:val="24"/>
          <w:lang w:eastAsia="en-US"/>
        </w:rPr>
        <w:t>РАСПОРЯЖЕНИЕ</w:t>
      </w:r>
    </w:p>
    <w:p w:rsidR="00F05635" w:rsidRPr="00F05635" w:rsidRDefault="00F05635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F05635" w:rsidRPr="00F05635" w:rsidRDefault="00F05635" w:rsidP="00F0563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F05635">
        <w:rPr>
          <w:rFonts w:eastAsiaTheme="minorHAnsi"/>
          <w:sz w:val="22"/>
          <w:szCs w:val="22"/>
          <w:lang w:eastAsia="en-US"/>
        </w:rPr>
        <w:t>_____________________</w:t>
      </w:r>
      <w:r w:rsidRPr="00053019">
        <w:rPr>
          <w:rFonts w:eastAsiaTheme="minorHAnsi"/>
          <w:sz w:val="22"/>
          <w:szCs w:val="22"/>
          <w:lang w:eastAsia="en-US"/>
        </w:rPr>
        <w:t xml:space="preserve">                                                </w:t>
      </w:r>
      <w:r w:rsidR="00053019">
        <w:rPr>
          <w:rFonts w:eastAsiaTheme="minorHAnsi"/>
          <w:sz w:val="22"/>
          <w:szCs w:val="22"/>
          <w:lang w:eastAsia="en-US"/>
        </w:rPr>
        <w:t xml:space="preserve">                </w:t>
      </w:r>
      <w:r w:rsidRPr="00053019">
        <w:rPr>
          <w:rFonts w:eastAsiaTheme="minorHAnsi"/>
          <w:sz w:val="22"/>
          <w:szCs w:val="22"/>
          <w:lang w:eastAsia="en-US"/>
        </w:rPr>
        <w:t xml:space="preserve">                              </w:t>
      </w:r>
      <w:r w:rsidR="00053019" w:rsidRPr="00053019">
        <w:rPr>
          <w:rFonts w:eastAsiaTheme="minorHAnsi"/>
          <w:sz w:val="22"/>
          <w:szCs w:val="22"/>
          <w:lang w:eastAsia="en-US"/>
        </w:rPr>
        <w:t>№</w:t>
      </w:r>
      <w:r w:rsidRPr="00F05635">
        <w:rPr>
          <w:rFonts w:eastAsiaTheme="minorHAnsi"/>
          <w:sz w:val="22"/>
          <w:szCs w:val="22"/>
          <w:lang w:eastAsia="en-US"/>
        </w:rPr>
        <w:t xml:space="preserve"> _____________</w:t>
      </w:r>
    </w:p>
    <w:p w:rsidR="00F05635" w:rsidRPr="00F05635" w:rsidRDefault="00F05635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053019" w:rsidRDefault="00053019" w:rsidP="00F05635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F05635" w:rsidRPr="00F05635" w:rsidRDefault="00F05635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b/>
          <w:bCs/>
          <w:sz w:val="24"/>
          <w:szCs w:val="24"/>
          <w:lang w:eastAsia="en-US"/>
        </w:rPr>
        <w:t>О переоформлении лицензии</w:t>
      </w:r>
    </w:p>
    <w:p w:rsidR="00F05635" w:rsidRPr="00F05635" w:rsidRDefault="00F05635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b/>
          <w:bCs/>
          <w:sz w:val="24"/>
          <w:szCs w:val="24"/>
          <w:lang w:eastAsia="en-US"/>
        </w:rPr>
        <w:t>на пользование недрами</w:t>
      </w:r>
      <w:r w:rsidRPr="00F05635">
        <w:rPr>
          <w:rFonts w:eastAsiaTheme="minorHAnsi"/>
          <w:sz w:val="24"/>
          <w:szCs w:val="24"/>
          <w:lang w:eastAsia="en-US"/>
        </w:rPr>
        <w:t xml:space="preserve"> </w:t>
      </w:r>
    </w:p>
    <w:p w:rsidR="00F05635" w:rsidRDefault="00F05635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053019" w:rsidRDefault="00053019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053019" w:rsidRPr="00F05635" w:rsidRDefault="00053019" w:rsidP="00F05635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F05635" w:rsidRPr="00F05635" w:rsidRDefault="00F05635" w:rsidP="00F0563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sz w:val="24"/>
          <w:szCs w:val="24"/>
          <w:lang w:eastAsia="en-US"/>
        </w:rPr>
        <w:t xml:space="preserve">В соответствии со </w:t>
      </w:r>
      <w:hyperlink r:id="rId14" w:history="1">
        <w:r w:rsidRPr="00F05635">
          <w:rPr>
            <w:rFonts w:eastAsiaTheme="minorHAnsi"/>
            <w:sz w:val="24"/>
            <w:szCs w:val="24"/>
            <w:lang w:eastAsia="en-US"/>
          </w:rPr>
          <w:t>статьей 17.1</w:t>
        </w:r>
      </w:hyperlink>
      <w:r w:rsidRPr="00F05635">
        <w:rPr>
          <w:rFonts w:eastAsiaTheme="minorHAnsi"/>
          <w:sz w:val="24"/>
          <w:szCs w:val="24"/>
          <w:lang w:eastAsia="en-US"/>
        </w:rPr>
        <w:t xml:space="preserve"> Закона Российской Федерации от 21.02.1992 </w:t>
      </w:r>
      <w:r w:rsidR="00053019">
        <w:rPr>
          <w:rFonts w:eastAsiaTheme="minorHAnsi"/>
          <w:sz w:val="24"/>
          <w:szCs w:val="24"/>
          <w:lang w:eastAsia="en-US"/>
        </w:rPr>
        <w:br/>
        <w:t>№</w:t>
      </w:r>
      <w:r w:rsidRPr="00F05635">
        <w:rPr>
          <w:rFonts w:eastAsiaTheme="minorHAnsi"/>
          <w:sz w:val="24"/>
          <w:szCs w:val="24"/>
          <w:lang w:eastAsia="en-US"/>
        </w:rPr>
        <w:t xml:space="preserve"> 2395-1 </w:t>
      </w:r>
      <w:r w:rsidR="00053019">
        <w:rPr>
          <w:rFonts w:eastAsiaTheme="minorHAnsi"/>
          <w:sz w:val="24"/>
          <w:szCs w:val="24"/>
          <w:lang w:eastAsia="en-US"/>
        </w:rPr>
        <w:t>«</w:t>
      </w:r>
      <w:r w:rsidRPr="00F05635">
        <w:rPr>
          <w:rFonts w:eastAsiaTheme="minorHAnsi"/>
          <w:sz w:val="24"/>
          <w:szCs w:val="24"/>
          <w:lang w:eastAsia="en-US"/>
        </w:rPr>
        <w:t>О недрах</w:t>
      </w:r>
      <w:r w:rsidR="00053019">
        <w:rPr>
          <w:rFonts w:eastAsiaTheme="minorHAnsi"/>
          <w:sz w:val="24"/>
          <w:szCs w:val="24"/>
          <w:lang w:eastAsia="en-US"/>
        </w:rPr>
        <w:t>»</w:t>
      </w:r>
      <w:r w:rsidRPr="00F05635">
        <w:rPr>
          <w:rFonts w:eastAsiaTheme="minorHAnsi"/>
          <w:sz w:val="24"/>
          <w:szCs w:val="24"/>
          <w:lang w:eastAsia="en-US"/>
        </w:rPr>
        <w:t xml:space="preserve"> и </w:t>
      </w:r>
      <w:r w:rsidR="00053019">
        <w:rPr>
          <w:sz w:val="24"/>
          <w:szCs w:val="24"/>
        </w:rPr>
        <w:t>пунктом 2.1</w:t>
      </w:r>
      <w:r w:rsidR="00053019" w:rsidRPr="00D62CC7">
        <w:rPr>
          <w:sz w:val="24"/>
          <w:szCs w:val="24"/>
        </w:rPr>
        <w:t xml:space="preserve"> </w:t>
      </w:r>
      <w:hyperlink r:id="rId15" w:history="1">
        <w:r w:rsidRPr="00F05635">
          <w:rPr>
            <w:rFonts w:eastAsiaTheme="minorHAnsi"/>
            <w:sz w:val="24"/>
            <w:szCs w:val="24"/>
            <w:lang w:eastAsia="en-US"/>
          </w:rPr>
          <w:t>постановления</w:t>
        </w:r>
      </w:hyperlink>
      <w:r w:rsidRPr="00F05635">
        <w:rPr>
          <w:rFonts w:eastAsiaTheme="minorHAnsi"/>
          <w:sz w:val="24"/>
          <w:szCs w:val="24"/>
          <w:lang w:eastAsia="en-US"/>
        </w:rPr>
        <w:t xml:space="preserve"> Правительства Санкт-Петербурга </w:t>
      </w:r>
      <w:r w:rsidR="00053019">
        <w:rPr>
          <w:rFonts w:eastAsiaTheme="minorHAnsi"/>
          <w:sz w:val="24"/>
          <w:szCs w:val="24"/>
          <w:lang w:eastAsia="en-US"/>
        </w:rPr>
        <w:br/>
      </w:r>
      <w:r w:rsidRPr="00F05635">
        <w:rPr>
          <w:rFonts w:eastAsiaTheme="minorHAnsi"/>
          <w:sz w:val="24"/>
          <w:szCs w:val="24"/>
          <w:lang w:eastAsia="en-US"/>
        </w:rPr>
        <w:t xml:space="preserve">от 04.10.2005 </w:t>
      </w:r>
      <w:r w:rsidR="00053019">
        <w:rPr>
          <w:rFonts w:eastAsiaTheme="minorHAnsi"/>
          <w:sz w:val="24"/>
          <w:szCs w:val="24"/>
          <w:lang w:eastAsia="en-US"/>
        </w:rPr>
        <w:t>№</w:t>
      </w:r>
      <w:r w:rsidRPr="00F05635">
        <w:rPr>
          <w:rFonts w:eastAsiaTheme="minorHAnsi"/>
          <w:sz w:val="24"/>
          <w:szCs w:val="24"/>
          <w:lang w:eastAsia="en-US"/>
        </w:rPr>
        <w:t xml:space="preserve"> 1508 </w:t>
      </w:r>
      <w:r w:rsidR="00053019">
        <w:rPr>
          <w:rFonts w:eastAsiaTheme="minorHAnsi"/>
          <w:sz w:val="24"/>
          <w:szCs w:val="24"/>
          <w:lang w:eastAsia="en-US"/>
        </w:rPr>
        <w:t>«</w:t>
      </w:r>
      <w:r w:rsidRPr="00F05635">
        <w:rPr>
          <w:rFonts w:eastAsiaTheme="minorHAnsi"/>
          <w:sz w:val="24"/>
          <w:szCs w:val="24"/>
          <w:lang w:eastAsia="en-US"/>
        </w:rPr>
        <w:t xml:space="preserve">О мерах по реализации на территории Санкт-Петербурга Закона Российской Федерации </w:t>
      </w:r>
      <w:r w:rsidR="00AD78A8">
        <w:rPr>
          <w:rFonts w:eastAsiaTheme="minorHAnsi"/>
          <w:sz w:val="24"/>
          <w:szCs w:val="24"/>
          <w:lang w:eastAsia="en-US"/>
        </w:rPr>
        <w:t>«</w:t>
      </w:r>
      <w:r w:rsidRPr="00F05635">
        <w:rPr>
          <w:rFonts w:eastAsiaTheme="minorHAnsi"/>
          <w:sz w:val="24"/>
          <w:szCs w:val="24"/>
          <w:lang w:eastAsia="en-US"/>
        </w:rPr>
        <w:t>О недрах</w:t>
      </w:r>
      <w:r w:rsidR="00053019">
        <w:rPr>
          <w:rFonts w:eastAsiaTheme="minorHAnsi"/>
          <w:sz w:val="24"/>
          <w:szCs w:val="24"/>
          <w:lang w:eastAsia="en-US"/>
        </w:rPr>
        <w:t>»</w:t>
      </w:r>
      <w:r w:rsidRPr="00F05635">
        <w:rPr>
          <w:rFonts w:eastAsiaTheme="minorHAnsi"/>
          <w:sz w:val="24"/>
          <w:szCs w:val="24"/>
          <w:lang w:eastAsia="en-US"/>
        </w:rPr>
        <w:t>:</w:t>
      </w:r>
    </w:p>
    <w:p w:rsidR="00053019" w:rsidRDefault="00F05635" w:rsidP="000530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05635">
        <w:rPr>
          <w:rFonts w:eastAsiaTheme="minorHAnsi"/>
          <w:sz w:val="24"/>
          <w:szCs w:val="24"/>
          <w:lang w:eastAsia="en-US"/>
        </w:rPr>
        <w:t xml:space="preserve">1. Переоформить лицензию на пользование недрами </w:t>
      </w:r>
      <w:r w:rsidRPr="00F05635">
        <w:rPr>
          <w:rFonts w:eastAsiaTheme="minorHAnsi"/>
          <w:i/>
          <w:iCs/>
          <w:sz w:val="24"/>
          <w:szCs w:val="24"/>
          <w:lang w:eastAsia="en-US"/>
        </w:rPr>
        <w:t xml:space="preserve">[указывается серия, номер и вид лицензии, целевое назначение, адресная привязка участка недр, полное наименование организации (индивидуального предпринимателя), которой была предоставлена лицензия, полное наименование организации (индивидуального предпринимателя), на которую переоформляется лицензия, основания переоформления, </w:t>
      </w:r>
      <w:r w:rsidR="00645FBD" w:rsidRPr="00F05635">
        <w:rPr>
          <w:rFonts w:eastAsiaTheme="minorHAnsi"/>
          <w:i/>
          <w:iCs/>
          <w:sz w:val="24"/>
          <w:szCs w:val="24"/>
          <w:lang w:eastAsia="en-US"/>
        </w:rPr>
        <w:t>ИНН</w:t>
      </w:r>
      <w:r w:rsidRPr="00F05635">
        <w:rPr>
          <w:rFonts w:eastAsiaTheme="minorHAnsi"/>
          <w:i/>
          <w:iCs/>
          <w:sz w:val="24"/>
          <w:szCs w:val="24"/>
          <w:lang w:eastAsia="en-US"/>
        </w:rPr>
        <w:t>]</w:t>
      </w:r>
      <w:r w:rsidRPr="00F05635">
        <w:rPr>
          <w:rFonts w:eastAsiaTheme="minorHAnsi"/>
          <w:sz w:val="24"/>
          <w:szCs w:val="24"/>
          <w:lang w:eastAsia="en-US"/>
        </w:rPr>
        <w:t>.</w:t>
      </w:r>
    </w:p>
    <w:p w:rsidR="00F05635" w:rsidRDefault="00053019" w:rsidP="000530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F05635" w:rsidRPr="00F05635">
        <w:rPr>
          <w:rFonts w:eastAsiaTheme="minorHAnsi"/>
          <w:sz w:val="24"/>
          <w:szCs w:val="24"/>
          <w:lang w:eastAsia="en-US"/>
        </w:rPr>
        <w:t>. Контроль за выполнением распоряжения возложить на заместителя председателя Комитета, курирующего вопросы недропользования.</w:t>
      </w:r>
    </w:p>
    <w:p w:rsidR="00053019" w:rsidRDefault="00053019" w:rsidP="000530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3B179C" w:rsidRDefault="003B179C" w:rsidP="003B179C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3B179C" w:rsidRPr="003034BA" w:rsidTr="00F715DC">
        <w:tc>
          <w:tcPr>
            <w:tcW w:w="3288" w:type="dxa"/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Председатель Комитета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B179C" w:rsidRPr="003034BA" w:rsidTr="00F715DC">
        <w:tc>
          <w:tcPr>
            <w:tcW w:w="3288" w:type="dxa"/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3B179C" w:rsidRPr="003034BA" w:rsidRDefault="003B179C" w:rsidP="00F715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B179C" w:rsidRDefault="003B179C" w:rsidP="003B179C">
      <w:pPr>
        <w:spacing w:after="200" w:line="276" w:lineRule="auto"/>
        <w:rPr>
          <w:sz w:val="28"/>
          <w:szCs w:val="28"/>
        </w:rPr>
      </w:pPr>
    </w:p>
    <w:p w:rsidR="003B179C" w:rsidRDefault="003B179C" w:rsidP="003B179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179C" w:rsidRDefault="003B179C" w:rsidP="003B179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0E60" w:rsidRDefault="00890E60" w:rsidP="003B179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  <w:sectPr w:rsidR="00890E60" w:rsidSect="00E33A18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3B179C" w:rsidRDefault="003B179C" w:rsidP="003B17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5651">
        <w:rPr>
          <w:rFonts w:ascii="Times New Roman" w:hAnsi="Times New Roman" w:cs="Times New Roman"/>
          <w:sz w:val="28"/>
          <w:szCs w:val="28"/>
        </w:rPr>
        <w:t>4</w:t>
      </w:r>
    </w:p>
    <w:p w:rsidR="003B179C" w:rsidRDefault="003B179C" w:rsidP="003B17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безопасности </w:t>
      </w:r>
    </w:p>
    <w:p w:rsidR="003B179C" w:rsidRDefault="003B179C" w:rsidP="003B17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«___»_________2019 № ___</w:t>
      </w:r>
    </w:p>
    <w:p w:rsidR="003B179C" w:rsidRDefault="003B179C" w:rsidP="003B179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3B179C" w:rsidRDefault="003B179C" w:rsidP="003B179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3B179C" w:rsidRPr="003B179C" w:rsidRDefault="003B179C" w:rsidP="003B179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b/>
          <w:bCs/>
          <w:sz w:val="24"/>
          <w:szCs w:val="24"/>
          <w:lang w:eastAsia="en-US"/>
        </w:rPr>
        <w:t>ФОРМА РАСПОРЯЖЕНИЯ</w:t>
      </w:r>
    </w:p>
    <w:p w:rsidR="003B179C" w:rsidRPr="003B179C" w:rsidRDefault="003B179C" w:rsidP="003B179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b/>
          <w:bCs/>
          <w:sz w:val="24"/>
          <w:szCs w:val="24"/>
          <w:lang w:eastAsia="en-US"/>
        </w:rPr>
        <w:t>О ДОСРОЧНОМ ПРЕКРАЩЕНИИ ПРАВА ПОЛЬЗОВАНИЯ НЕДРАМИ</w:t>
      </w:r>
    </w:p>
    <w:p w:rsidR="003B179C" w:rsidRPr="003B179C" w:rsidRDefault="003B179C" w:rsidP="003B179C">
      <w:pPr>
        <w:autoSpaceDE w:val="0"/>
        <w:autoSpaceDN w:val="0"/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3B179C" w:rsidRPr="003B179C" w:rsidRDefault="003B179C" w:rsidP="003B179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sz w:val="24"/>
          <w:szCs w:val="24"/>
          <w:lang w:eastAsia="en-US"/>
        </w:rPr>
        <w:t>Оформляется на фирменном бланке Комитета</w:t>
      </w:r>
    </w:p>
    <w:p w:rsidR="003B179C" w:rsidRPr="003B179C" w:rsidRDefault="003B179C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3B179C" w:rsidRPr="003B179C" w:rsidRDefault="003B179C" w:rsidP="003B179C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b/>
          <w:bCs/>
          <w:sz w:val="24"/>
          <w:szCs w:val="24"/>
          <w:lang w:eastAsia="en-US"/>
        </w:rPr>
        <w:t>РАСПОРЯЖЕНИЕ</w:t>
      </w:r>
    </w:p>
    <w:p w:rsidR="003B179C" w:rsidRPr="003B179C" w:rsidRDefault="003B179C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3B179C" w:rsidRPr="003B179C" w:rsidRDefault="003B179C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sz w:val="24"/>
          <w:szCs w:val="24"/>
          <w:lang w:eastAsia="en-US"/>
        </w:rPr>
        <w:t xml:space="preserve">_____________________                                  </w:t>
      </w:r>
      <w:r w:rsidR="00915651">
        <w:rPr>
          <w:rFonts w:eastAsiaTheme="minorHAnsi"/>
          <w:sz w:val="24"/>
          <w:szCs w:val="24"/>
          <w:lang w:eastAsia="en-US"/>
        </w:rPr>
        <w:t xml:space="preserve">                  </w:t>
      </w:r>
      <w:r w:rsidRPr="003B179C">
        <w:rPr>
          <w:rFonts w:eastAsiaTheme="minorHAnsi"/>
          <w:sz w:val="24"/>
          <w:szCs w:val="24"/>
          <w:lang w:eastAsia="en-US"/>
        </w:rPr>
        <w:t xml:space="preserve">                         № _____________</w:t>
      </w:r>
    </w:p>
    <w:p w:rsidR="003B179C" w:rsidRPr="003B179C" w:rsidRDefault="00915651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</w:p>
    <w:p w:rsidR="00915651" w:rsidRDefault="00915651" w:rsidP="00915651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915651" w:rsidRDefault="00915651" w:rsidP="00915651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3B179C" w:rsidRPr="003B179C" w:rsidRDefault="003B179C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b/>
          <w:bCs/>
          <w:sz w:val="24"/>
          <w:szCs w:val="24"/>
          <w:lang w:eastAsia="en-US"/>
        </w:rPr>
        <w:t xml:space="preserve">О досрочном прекращении </w:t>
      </w:r>
      <w:r w:rsidR="00915651">
        <w:rPr>
          <w:rFonts w:eastAsiaTheme="minorHAnsi"/>
          <w:b/>
          <w:bCs/>
          <w:sz w:val="24"/>
          <w:szCs w:val="24"/>
          <w:lang w:eastAsia="en-US"/>
        </w:rPr>
        <w:br/>
      </w:r>
      <w:r w:rsidRPr="003B179C">
        <w:rPr>
          <w:rFonts w:eastAsiaTheme="minorHAnsi"/>
          <w:b/>
          <w:bCs/>
          <w:sz w:val="24"/>
          <w:szCs w:val="24"/>
          <w:lang w:eastAsia="en-US"/>
        </w:rPr>
        <w:t>права пользования недрами</w:t>
      </w:r>
    </w:p>
    <w:p w:rsidR="003B179C" w:rsidRPr="003B179C" w:rsidRDefault="003B179C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3B179C" w:rsidRDefault="003B179C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15651" w:rsidRPr="003B179C" w:rsidRDefault="00915651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3B179C" w:rsidRPr="003B179C" w:rsidRDefault="003B179C" w:rsidP="009156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sz w:val="24"/>
          <w:szCs w:val="24"/>
          <w:lang w:eastAsia="en-US"/>
        </w:rPr>
        <w:t xml:space="preserve">В соответствии со </w:t>
      </w:r>
      <w:hyperlink r:id="rId16" w:history="1">
        <w:r w:rsidRPr="003B179C">
          <w:rPr>
            <w:rFonts w:eastAsiaTheme="minorHAnsi"/>
            <w:sz w:val="24"/>
            <w:szCs w:val="24"/>
            <w:lang w:eastAsia="en-US"/>
          </w:rPr>
          <w:t>статьей 20</w:t>
        </w:r>
      </w:hyperlink>
      <w:r w:rsidRPr="003B179C">
        <w:rPr>
          <w:rFonts w:eastAsiaTheme="minorHAnsi"/>
          <w:sz w:val="24"/>
          <w:szCs w:val="24"/>
          <w:lang w:eastAsia="en-US"/>
        </w:rPr>
        <w:t xml:space="preserve"> Закона Российской Федерации от 21.02.1992 </w:t>
      </w:r>
      <w:r w:rsidR="00915651">
        <w:rPr>
          <w:rFonts w:eastAsiaTheme="minorHAnsi"/>
          <w:sz w:val="24"/>
          <w:szCs w:val="24"/>
          <w:lang w:eastAsia="en-US"/>
        </w:rPr>
        <w:t>№</w:t>
      </w:r>
      <w:r w:rsidRPr="003B179C">
        <w:rPr>
          <w:rFonts w:eastAsiaTheme="minorHAnsi"/>
          <w:sz w:val="24"/>
          <w:szCs w:val="24"/>
          <w:lang w:eastAsia="en-US"/>
        </w:rPr>
        <w:t xml:space="preserve"> 2395-1 </w:t>
      </w:r>
      <w:r w:rsidR="00915651">
        <w:rPr>
          <w:rFonts w:eastAsiaTheme="minorHAnsi"/>
          <w:sz w:val="24"/>
          <w:szCs w:val="24"/>
          <w:lang w:eastAsia="en-US"/>
        </w:rPr>
        <w:t>«</w:t>
      </w:r>
      <w:r w:rsidRPr="003B179C">
        <w:rPr>
          <w:rFonts w:eastAsiaTheme="minorHAnsi"/>
          <w:sz w:val="24"/>
          <w:szCs w:val="24"/>
          <w:lang w:eastAsia="en-US"/>
        </w:rPr>
        <w:t>О недрах</w:t>
      </w:r>
      <w:r w:rsidR="00915651">
        <w:rPr>
          <w:rFonts w:eastAsiaTheme="minorHAnsi"/>
          <w:sz w:val="24"/>
          <w:szCs w:val="24"/>
          <w:lang w:eastAsia="en-US"/>
        </w:rPr>
        <w:t>»</w:t>
      </w:r>
      <w:r w:rsidRPr="003B179C">
        <w:rPr>
          <w:rFonts w:eastAsiaTheme="minorHAnsi"/>
          <w:sz w:val="24"/>
          <w:szCs w:val="24"/>
          <w:lang w:eastAsia="en-US"/>
        </w:rPr>
        <w:t xml:space="preserve"> и </w:t>
      </w:r>
      <w:r w:rsidR="00915651">
        <w:rPr>
          <w:sz w:val="24"/>
          <w:szCs w:val="24"/>
        </w:rPr>
        <w:t>пунктом 2.1</w:t>
      </w:r>
      <w:r w:rsidR="00915651" w:rsidRPr="00D62CC7">
        <w:rPr>
          <w:sz w:val="24"/>
          <w:szCs w:val="24"/>
        </w:rPr>
        <w:t xml:space="preserve"> </w:t>
      </w:r>
      <w:hyperlink r:id="rId17" w:history="1">
        <w:r w:rsidR="00915651" w:rsidRPr="00F05635">
          <w:rPr>
            <w:rFonts w:eastAsiaTheme="minorHAnsi"/>
            <w:sz w:val="24"/>
            <w:szCs w:val="24"/>
            <w:lang w:eastAsia="en-US"/>
          </w:rPr>
          <w:t>постановления</w:t>
        </w:r>
      </w:hyperlink>
      <w:r w:rsidR="00915651" w:rsidRPr="00F05635">
        <w:rPr>
          <w:rFonts w:eastAsiaTheme="minorHAnsi"/>
          <w:sz w:val="24"/>
          <w:szCs w:val="24"/>
          <w:lang w:eastAsia="en-US"/>
        </w:rPr>
        <w:t xml:space="preserve"> </w:t>
      </w:r>
      <w:hyperlink r:id="rId18" w:history="1"/>
      <w:r w:rsidRPr="003B179C">
        <w:rPr>
          <w:rFonts w:eastAsiaTheme="minorHAnsi"/>
          <w:sz w:val="24"/>
          <w:szCs w:val="24"/>
          <w:lang w:eastAsia="en-US"/>
        </w:rPr>
        <w:t xml:space="preserve">Правительства Санкт-Петербурга от 04.10.2005 </w:t>
      </w:r>
      <w:r w:rsidR="00915651">
        <w:rPr>
          <w:rFonts w:eastAsiaTheme="minorHAnsi"/>
          <w:sz w:val="24"/>
          <w:szCs w:val="24"/>
          <w:lang w:eastAsia="en-US"/>
        </w:rPr>
        <w:t xml:space="preserve">№ </w:t>
      </w:r>
      <w:r w:rsidRPr="003B179C">
        <w:rPr>
          <w:rFonts w:eastAsiaTheme="minorHAnsi"/>
          <w:sz w:val="24"/>
          <w:szCs w:val="24"/>
          <w:lang w:eastAsia="en-US"/>
        </w:rPr>
        <w:t xml:space="preserve">1508 </w:t>
      </w:r>
      <w:r w:rsidR="00915651">
        <w:rPr>
          <w:rFonts w:eastAsiaTheme="minorHAnsi"/>
          <w:sz w:val="24"/>
          <w:szCs w:val="24"/>
          <w:lang w:eastAsia="en-US"/>
        </w:rPr>
        <w:t>«</w:t>
      </w:r>
      <w:r w:rsidRPr="003B179C">
        <w:rPr>
          <w:rFonts w:eastAsiaTheme="minorHAnsi"/>
          <w:sz w:val="24"/>
          <w:szCs w:val="24"/>
          <w:lang w:eastAsia="en-US"/>
        </w:rPr>
        <w:t xml:space="preserve">О мерах по реализации на территории Санкт-Петербурга Закона Российской Федерации </w:t>
      </w:r>
      <w:r w:rsidR="00915651">
        <w:rPr>
          <w:rFonts w:eastAsiaTheme="minorHAnsi"/>
          <w:sz w:val="24"/>
          <w:szCs w:val="24"/>
          <w:lang w:eastAsia="en-US"/>
        </w:rPr>
        <w:t>«</w:t>
      </w:r>
      <w:r w:rsidRPr="003B179C">
        <w:rPr>
          <w:rFonts w:eastAsiaTheme="minorHAnsi"/>
          <w:sz w:val="24"/>
          <w:szCs w:val="24"/>
          <w:lang w:eastAsia="en-US"/>
        </w:rPr>
        <w:t>О недрах</w:t>
      </w:r>
      <w:r w:rsidR="00915651">
        <w:rPr>
          <w:rFonts w:eastAsiaTheme="minorHAnsi"/>
          <w:sz w:val="24"/>
          <w:szCs w:val="24"/>
          <w:lang w:eastAsia="en-US"/>
        </w:rPr>
        <w:t>»</w:t>
      </w:r>
      <w:r w:rsidRPr="003B179C">
        <w:rPr>
          <w:rFonts w:eastAsiaTheme="minorHAnsi"/>
          <w:sz w:val="24"/>
          <w:szCs w:val="24"/>
          <w:lang w:eastAsia="en-US"/>
        </w:rPr>
        <w:t>:</w:t>
      </w:r>
    </w:p>
    <w:p w:rsidR="00915651" w:rsidRDefault="003B179C" w:rsidP="009156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sz w:val="24"/>
          <w:szCs w:val="24"/>
          <w:lang w:eastAsia="en-US"/>
        </w:rPr>
        <w:t xml:space="preserve">1. Досрочно прекратить право пользования недрами </w:t>
      </w:r>
      <w:r w:rsidRPr="003B179C">
        <w:rPr>
          <w:rFonts w:eastAsiaTheme="minorHAnsi"/>
          <w:i/>
          <w:iCs/>
          <w:sz w:val="24"/>
          <w:szCs w:val="24"/>
          <w:lang w:eastAsia="en-US"/>
        </w:rPr>
        <w:t>[указывается серия, номер и вид лицензии, дата регистрации, срок действия лицензии, полное наименование организации (индивидуального предпринимателя), ИНН, адрес пользователя недр, целевое назначение, адресная привязка участка недр]</w:t>
      </w:r>
      <w:r w:rsidRPr="003B179C">
        <w:rPr>
          <w:rFonts w:eastAsiaTheme="minorHAnsi"/>
          <w:sz w:val="24"/>
          <w:szCs w:val="24"/>
          <w:lang w:eastAsia="en-US"/>
        </w:rPr>
        <w:t>.</w:t>
      </w:r>
    </w:p>
    <w:p w:rsidR="00915651" w:rsidRDefault="003B179C" w:rsidP="009156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3B179C">
        <w:rPr>
          <w:rFonts w:eastAsiaTheme="minorHAnsi"/>
          <w:sz w:val="24"/>
          <w:szCs w:val="24"/>
          <w:lang w:eastAsia="en-US"/>
        </w:rPr>
        <w:t>2. Датой прекращения права пользования недрами является дата издания настоящего распоряжения.</w:t>
      </w:r>
      <w:r w:rsidR="00915651">
        <w:rPr>
          <w:rFonts w:eastAsiaTheme="minorHAnsi"/>
          <w:sz w:val="24"/>
          <w:szCs w:val="24"/>
          <w:lang w:eastAsia="en-US"/>
        </w:rPr>
        <w:t xml:space="preserve"> </w:t>
      </w:r>
    </w:p>
    <w:p w:rsidR="003B179C" w:rsidRPr="003B179C" w:rsidRDefault="00915651" w:rsidP="009156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3B179C" w:rsidRPr="003B179C">
        <w:rPr>
          <w:rFonts w:eastAsiaTheme="minorHAnsi"/>
          <w:sz w:val="24"/>
          <w:szCs w:val="24"/>
          <w:lang w:eastAsia="en-US"/>
        </w:rPr>
        <w:t>. Контроль за выполнением распоряжения возложить на заместителя председателя Комитета, курирующего вопросы недропользования.</w:t>
      </w:r>
    </w:p>
    <w:p w:rsidR="003B179C" w:rsidRDefault="003B179C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15651" w:rsidRDefault="00915651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15651" w:rsidRPr="003B179C" w:rsidRDefault="00915651" w:rsidP="003B179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3B179C" w:rsidRPr="003B179C">
        <w:tc>
          <w:tcPr>
            <w:tcW w:w="3288" w:type="dxa"/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B179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Председатель Комитета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B179C" w:rsidRPr="003B179C">
        <w:tc>
          <w:tcPr>
            <w:tcW w:w="3288" w:type="dxa"/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B179C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3B179C" w:rsidRPr="003B179C" w:rsidRDefault="003B179C" w:rsidP="003B17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B179C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B179C" w:rsidRPr="003B179C" w:rsidRDefault="003B179C" w:rsidP="003B179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4BD1" w:rsidRDefault="00794BD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794BD1" w:rsidRDefault="00794BD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794BD1" w:rsidRDefault="00794BD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794BD1" w:rsidRDefault="00794BD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890E60" w:rsidRDefault="00890E60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  <w:sectPr w:rsidR="00890E60" w:rsidSect="00E33A18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915651" w:rsidRDefault="0091565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94BD1">
        <w:rPr>
          <w:rFonts w:ascii="Times New Roman" w:hAnsi="Times New Roman" w:cs="Times New Roman"/>
          <w:sz w:val="28"/>
          <w:szCs w:val="28"/>
        </w:rPr>
        <w:t>5</w:t>
      </w:r>
    </w:p>
    <w:p w:rsidR="00915651" w:rsidRDefault="0091565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безопасности </w:t>
      </w:r>
    </w:p>
    <w:p w:rsidR="00915651" w:rsidRDefault="00915651" w:rsidP="00915651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«___»_________2019 № ___</w:t>
      </w: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915651" w:rsidRPr="00794BD1" w:rsidRDefault="00915651" w:rsidP="00915651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b/>
          <w:bCs/>
          <w:sz w:val="24"/>
          <w:szCs w:val="24"/>
          <w:lang w:eastAsia="en-US"/>
        </w:rPr>
        <w:t>ФОРМА РАСПОРЯЖЕНИЯ</w:t>
      </w:r>
    </w:p>
    <w:p w:rsidR="00915651" w:rsidRPr="00794BD1" w:rsidRDefault="00915651" w:rsidP="00915651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b/>
          <w:bCs/>
          <w:sz w:val="24"/>
          <w:szCs w:val="24"/>
          <w:lang w:eastAsia="en-US"/>
        </w:rPr>
        <w:t>О ПРИОСТАНОВЛЕНИИ ЛИБО ОГРАНИЧЕНИИ ПРАВА ПОЛЬЗОВАНИЯ НЕДРАМИ</w:t>
      </w:r>
    </w:p>
    <w:p w:rsidR="00915651" w:rsidRPr="00794BD1" w:rsidRDefault="00915651" w:rsidP="00915651">
      <w:pPr>
        <w:autoSpaceDE w:val="0"/>
        <w:autoSpaceDN w:val="0"/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915651" w:rsidRPr="00794BD1" w:rsidRDefault="00915651" w:rsidP="00915651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>Оформляется на фирменном бланке Комитета</w:t>
      </w:r>
    </w:p>
    <w:p w:rsidR="00915651" w:rsidRPr="00794BD1" w:rsidRDefault="00915651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15651" w:rsidRPr="00794BD1" w:rsidRDefault="00915651" w:rsidP="00915651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b/>
          <w:bCs/>
          <w:sz w:val="24"/>
          <w:szCs w:val="24"/>
          <w:lang w:eastAsia="en-US"/>
        </w:rPr>
        <w:t>РАСПОРЯЖЕНИЕ</w:t>
      </w:r>
    </w:p>
    <w:p w:rsidR="00915651" w:rsidRPr="00794BD1" w:rsidRDefault="00915651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15651" w:rsidRPr="00794BD1" w:rsidRDefault="00915651" w:rsidP="00794BD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>_____________________</w:t>
      </w:r>
      <w:r w:rsidR="00794BD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№</w:t>
      </w:r>
      <w:r w:rsidRPr="00794BD1">
        <w:rPr>
          <w:rFonts w:eastAsiaTheme="minorHAnsi"/>
          <w:sz w:val="24"/>
          <w:szCs w:val="24"/>
          <w:lang w:eastAsia="en-US"/>
        </w:rPr>
        <w:t xml:space="preserve"> _____________</w:t>
      </w:r>
    </w:p>
    <w:p w:rsidR="00915651" w:rsidRPr="00794BD1" w:rsidRDefault="00915651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794BD1" w:rsidRDefault="00794BD1" w:rsidP="00794BD1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975FD" w:rsidRDefault="00915651" w:rsidP="00794BD1">
      <w:pPr>
        <w:autoSpaceDE w:val="0"/>
        <w:autoSpaceDN w:val="0"/>
        <w:adjustRightInd w:val="0"/>
        <w:rPr>
          <w:rFonts w:eastAsiaTheme="minorHAnsi"/>
          <w:b/>
          <w:bCs/>
          <w:iCs/>
          <w:sz w:val="24"/>
          <w:szCs w:val="24"/>
          <w:lang w:eastAsia="en-US"/>
        </w:rPr>
      </w:pPr>
      <w:r w:rsidRPr="007975FD">
        <w:rPr>
          <w:rFonts w:eastAsiaTheme="minorHAnsi"/>
          <w:b/>
          <w:bCs/>
          <w:iCs/>
          <w:sz w:val="24"/>
          <w:szCs w:val="24"/>
          <w:lang w:eastAsia="en-US"/>
        </w:rPr>
        <w:t xml:space="preserve">О приостановлении </w:t>
      </w:r>
    </w:p>
    <w:p w:rsidR="00915651" w:rsidRPr="007975FD" w:rsidRDefault="00915651" w:rsidP="00794BD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975FD">
        <w:rPr>
          <w:rFonts w:eastAsiaTheme="minorHAnsi"/>
          <w:b/>
          <w:bCs/>
          <w:iCs/>
          <w:sz w:val="24"/>
          <w:szCs w:val="24"/>
          <w:lang w:eastAsia="en-US"/>
        </w:rPr>
        <w:t>либо ограничении права</w:t>
      </w:r>
    </w:p>
    <w:p w:rsidR="00915651" w:rsidRPr="007975FD" w:rsidRDefault="00915651" w:rsidP="00794BD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975FD">
        <w:rPr>
          <w:rFonts w:eastAsiaTheme="minorHAnsi"/>
          <w:b/>
          <w:bCs/>
          <w:iCs/>
          <w:sz w:val="24"/>
          <w:szCs w:val="24"/>
          <w:lang w:eastAsia="en-US"/>
        </w:rPr>
        <w:t xml:space="preserve">пользования недрами </w:t>
      </w:r>
    </w:p>
    <w:p w:rsidR="00794BD1" w:rsidRDefault="00794BD1" w:rsidP="00794B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94BD1" w:rsidRDefault="00794BD1" w:rsidP="00794B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94BD1" w:rsidRDefault="00794BD1" w:rsidP="00794B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645FBD" w:rsidRDefault="00915651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 xml:space="preserve">В соответствии со </w:t>
      </w:r>
      <w:hyperlink r:id="rId19" w:history="1">
        <w:r w:rsidRPr="00794BD1">
          <w:rPr>
            <w:rFonts w:eastAsiaTheme="minorHAnsi"/>
            <w:sz w:val="24"/>
            <w:szCs w:val="24"/>
            <w:lang w:eastAsia="en-US"/>
          </w:rPr>
          <w:t>статьей 20</w:t>
        </w:r>
      </w:hyperlink>
      <w:r w:rsidRPr="00794BD1">
        <w:rPr>
          <w:rFonts w:eastAsiaTheme="minorHAnsi"/>
          <w:sz w:val="24"/>
          <w:szCs w:val="24"/>
          <w:lang w:eastAsia="en-US"/>
        </w:rPr>
        <w:t xml:space="preserve"> Закона Российской Федерации от 21.02.1992 </w:t>
      </w:r>
      <w:r w:rsidR="00794BD1">
        <w:rPr>
          <w:rFonts w:eastAsiaTheme="minorHAnsi"/>
          <w:sz w:val="24"/>
          <w:szCs w:val="24"/>
          <w:lang w:eastAsia="en-US"/>
        </w:rPr>
        <w:t>№</w:t>
      </w:r>
      <w:r w:rsidRPr="00794BD1">
        <w:rPr>
          <w:rFonts w:eastAsiaTheme="minorHAnsi"/>
          <w:sz w:val="24"/>
          <w:szCs w:val="24"/>
          <w:lang w:eastAsia="en-US"/>
        </w:rPr>
        <w:t xml:space="preserve"> 2395-1 </w:t>
      </w:r>
      <w:r w:rsidR="00794BD1">
        <w:rPr>
          <w:rFonts w:eastAsiaTheme="minorHAnsi"/>
          <w:sz w:val="24"/>
          <w:szCs w:val="24"/>
          <w:lang w:eastAsia="en-US"/>
        </w:rPr>
        <w:t>«</w:t>
      </w:r>
      <w:r w:rsidRPr="00794BD1">
        <w:rPr>
          <w:rFonts w:eastAsiaTheme="minorHAnsi"/>
          <w:sz w:val="24"/>
          <w:szCs w:val="24"/>
          <w:lang w:eastAsia="en-US"/>
        </w:rPr>
        <w:t>О недрах</w:t>
      </w:r>
      <w:r w:rsidR="00794BD1">
        <w:rPr>
          <w:rFonts w:eastAsiaTheme="minorHAnsi"/>
          <w:sz w:val="24"/>
          <w:szCs w:val="24"/>
          <w:lang w:eastAsia="en-US"/>
        </w:rPr>
        <w:t>»</w:t>
      </w:r>
      <w:r w:rsidRPr="00794BD1">
        <w:rPr>
          <w:rFonts w:eastAsiaTheme="minorHAnsi"/>
          <w:sz w:val="24"/>
          <w:szCs w:val="24"/>
          <w:lang w:eastAsia="en-US"/>
        </w:rPr>
        <w:t xml:space="preserve">, </w:t>
      </w:r>
      <w:r w:rsidR="00794BD1" w:rsidRPr="003B179C">
        <w:rPr>
          <w:rFonts w:eastAsiaTheme="minorHAnsi"/>
          <w:sz w:val="24"/>
          <w:szCs w:val="24"/>
          <w:lang w:eastAsia="en-US"/>
        </w:rPr>
        <w:t xml:space="preserve">и </w:t>
      </w:r>
      <w:r w:rsidR="00794BD1">
        <w:rPr>
          <w:sz w:val="24"/>
          <w:szCs w:val="24"/>
        </w:rPr>
        <w:t>пунктом 2.1</w:t>
      </w:r>
      <w:r w:rsidR="00794BD1" w:rsidRPr="00D62CC7">
        <w:rPr>
          <w:sz w:val="24"/>
          <w:szCs w:val="24"/>
        </w:rPr>
        <w:t xml:space="preserve"> </w:t>
      </w:r>
      <w:hyperlink r:id="rId20" w:history="1">
        <w:r w:rsidRPr="00794BD1">
          <w:rPr>
            <w:rFonts w:eastAsiaTheme="minorHAnsi"/>
            <w:sz w:val="24"/>
            <w:szCs w:val="24"/>
            <w:lang w:eastAsia="en-US"/>
          </w:rPr>
          <w:t>постановления</w:t>
        </w:r>
      </w:hyperlink>
      <w:r w:rsidRPr="00794BD1">
        <w:rPr>
          <w:rFonts w:eastAsiaTheme="minorHAnsi"/>
          <w:sz w:val="24"/>
          <w:szCs w:val="24"/>
          <w:lang w:eastAsia="en-US"/>
        </w:rPr>
        <w:t xml:space="preserve"> Правительства Санкт-Петербурга от 04.10.2005 </w:t>
      </w:r>
      <w:r w:rsidR="00794BD1">
        <w:rPr>
          <w:rFonts w:eastAsiaTheme="minorHAnsi"/>
          <w:sz w:val="24"/>
          <w:szCs w:val="24"/>
          <w:lang w:eastAsia="en-US"/>
        </w:rPr>
        <w:t xml:space="preserve">№ </w:t>
      </w:r>
      <w:r w:rsidRPr="00794BD1">
        <w:rPr>
          <w:rFonts w:eastAsiaTheme="minorHAnsi"/>
          <w:sz w:val="24"/>
          <w:szCs w:val="24"/>
          <w:lang w:eastAsia="en-US"/>
        </w:rPr>
        <w:t xml:space="preserve">1508 </w:t>
      </w:r>
      <w:r w:rsidR="00794BD1">
        <w:rPr>
          <w:rFonts w:eastAsiaTheme="minorHAnsi"/>
          <w:sz w:val="24"/>
          <w:szCs w:val="24"/>
          <w:lang w:eastAsia="en-US"/>
        </w:rPr>
        <w:t>«</w:t>
      </w:r>
      <w:r w:rsidRPr="00794BD1">
        <w:rPr>
          <w:rFonts w:eastAsiaTheme="minorHAnsi"/>
          <w:sz w:val="24"/>
          <w:szCs w:val="24"/>
          <w:lang w:eastAsia="en-US"/>
        </w:rPr>
        <w:t xml:space="preserve">О мерах по реализации на территории Санкт-Петербурга Закона Российской Федерации </w:t>
      </w:r>
      <w:r w:rsidR="00794BD1">
        <w:rPr>
          <w:rFonts w:eastAsiaTheme="minorHAnsi"/>
          <w:sz w:val="24"/>
          <w:szCs w:val="24"/>
          <w:lang w:eastAsia="en-US"/>
        </w:rPr>
        <w:t>«</w:t>
      </w:r>
      <w:r w:rsidRPr="00794BD1">
        <w:rPr>
          <w:rFonts w:eastAsiaTheme="minorHAnsi"/>
          <w:sz w:val="24"/>
          <w:szCs w:val="24"/>
          <w:lang w:eastAsia="en-US"/>
        </w:rPr>
        <w:t>О недрах</w:t>
      </w:r>
      <w:r w:rsidR="00794BD1">
        <w:rPr>
          <w:rFonts w:eastAsiaTheme="minorHAnsi"/>
          <w:sz w:val="24"/>
          <w:szCs w:val="24"/>
          <w:lang w:eastAsia="en-US"/>
        </w:rPr>
        <w:t>»</w:t>
      </w:r>
      <w:r w:rsidRPr="00794BD1">
        <w:rPr>
          <w:rFonts w:eastAsiaTheme="minorHAnsi"/>
          <w:sz w:val="24"/>
          <w:szCs w:val="24"/>
          <w:lang w:eastAsia="en-US"/>
        </w:rPr>
        <w:t>:</w:t>
      </w:r>
      <w:r w:rsidR="00645FBD">
        <w:rPr>
          <w:rFonts w:eastAsiaTheme="minorHAnsi"/>
          <w:sz w:val="24"/>
          <w:szCs w:val="24"/>
          <w:lang w:eastAsia="en-US"/>
        </w:rPr>
        <w:t xml:space="preserve"> </w:t>
      </w:r>
    </w:p>
    <w:p w:rsidR="00645FBD" w:rsidRDefault="00915651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 xml:space="preserve">1. Приостановить либо ограничить право пользования недрами </w:t>
      </w:r>
      <w:r w:rsidRPr="00794BD1">
        <w:rPr>
          <w:rFonts w:eastAsiaTheme="minorHAnsi"/>
          <w:i/>
          <w:iCs/>
          <w:sz w:val="24"/>
          <w:szCs w:val="24"/>
          <w:lang w:eastAsia="en-US"/>
        </w:rPr>
        <w:t>[указывается номер лицензии, дата регистрации, срок действия лицензии, полное наименование организации (индивидуального предпринимателя), ИНН, адрес пользователя недр, целевое назначение, адресная привязка участка недр]</w:t>
      </w:r>
      <w:r w:rsidRPr="00794BD1">
        <w:rPr>
          <w:rFonts w:eastAsiaTheme="minorHAnsi"/>
          <w:sz w:val="24"/>
          <w:szCs w:val="24"/>
          <w:lang w:eastAsia="en-US"/>
        </w:rPr>
        <w:t>.</w:t>
      </w:r>
      <w:r w:rsidR="00645FBD">
        <w:rPr>
          <w:rFonts w:eastAsiaTheme="minorHAnsi"/>
          <w:sz w:val="24"/>
          <w:szCs w:val="24"/>
          <w:lang w:eastAsia="en-US"/>
        </w:rPr>
        <w:t xml:space="preserve"> </w:t>
      </w:r>
    </w:p>
    <w:p w:rsidR="00645FBD" w:rsidRDefault="00915651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 xml:space="preserve">2. Условия, которые позволяют отменить решение о приостановлении либо ограничении права пользования недрами </w:t>
      </w:r>
      <w:r w:rsidRPr="00794BD1">
        <w:rPr>
          <w:rFonts w:eastAsiaTheme="minorHAnsi"/>
          <w:i/>
          <w:iCs/>
          <w:sz w:val="24"/>
          <w:szCs w:val="24"/>
          <w:lang w:eastAsia="en-US"/>
        </w:rPr>
        <w:t xml:space="preserve">[указывается соответствующее условие </w:t>
      </w:r>
      <w:r w:rsidR="0087437E">
        <w:rPr>
          <w:rFonts w:eastAsiaTheme="minorHAnsi"/>
          <w:i/>
          <w:iCs/>
          <w:sz w:val="24"/>
          <w:szCs w:val="24"/>
          <w:lang w:eastAsia="en-US"/>
        </w:rPr>
        <w:br/>
      </w:r>
      <w:r w:rsidRPr="00794BD1">
        <w:rPr>
          <w:rFonts w:eastAsiaTheme="minorHAnsi"/>
          <w:i/>
          <w:iCs/>
          <w:sz w:val="24"/>
          <w:szCs w:val="24"/>
          <w:lang w:eastAsia="en-US"/>
        </w:rPr>
        <w:t>(при наличии)]</w:t>
      </w:r>
      <w:r w:rsidRPr="00794BD1">
        <w:rPr>
          <w:rFonts w:eastAsiaTheme="minorHAnsi"/>
          <w:sz w:val="24"/>
          <w:szCs w:val="24"/>
          <w:lang w:eastAsia="en-US"/>
        </w:rPr>
        <w:t>.</w:t>
      </w:r>
      <w:r w:rsidR="00645FBD">
        <w:rPr>
          <w:rFonts w:eastAsiaTheme="minorHAnsi"/>
          <w:sz w:val="24"/>
          <w:szCs w:val="24"/>
          <w:lang w:eastAsia="en-US"/>
        </w:rPr>
        <w:t xml:space="preserve"> </w:t>
      </w:r>
    </w:p>
    <w:p w:rsidR="00645FBD" w:rsidRDefault="00915651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>3. Пользователю недр провести мероприятия для устранения причин, вызвавших приостановление либо ограничение права пользования недрами.</w:t>
      </w:r>
      <w:r w:rsidR="00645FBD">
        <w:rPr>
          <w:rFonts w:eastAsiaTheme="minorHAnsi"/>
          <w:sz w:val="24"/>
          <w:szCs w:val="24"/>
          <w:lang w:eastAsia="en-US"/>
        </w:rPr>
        <w:t xml:space="preserve"> </w:t>
      </w:r>
    </w:p>
    <w:p w:rsidR="00645FBD" w:rsidRDefault="00915651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 xml:space="preserve">При ограничении права пользования недрами </w:t>
      </w:r>
      <w:r w:rsidRPr="00794BD1">
        <w:rPr>
          <w:rFonts w:eastAsiaTheme="minorHAnsi"/>
          <w:i/>
          <w:iCs/>
          <w:sz w:val="24"/>
          <w:szCs w:val="24"/>
          <w:lang w:eastAsia="en-US"/>
        </w:rPr>
        <w:t>[перечисляются виды работ, проведение которых запрещается, с указанием причин этого запрета].</w:t>
      </w:r>
    </w:p>
    <w:p w:rsidR="00645FBD" w:rsidRDefault="00915651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94BD1">
        <w:rPr>
          <w:rFonts w:eastAsiaTheme="minorHAnsi"/>
          <w:sz w:val="24"/>
          <w:szCs w:val="24"/>
          <w:lang w:eastAsia="en-US"/>
        </w:rPr>
        <w:t>4. Датой приостановления либо ограничения права пользования недрами является дата издания настоящего распоряжения.</w:t>
      </w:r>
    </w:p>
    <w:p w:rsidR="00915651" w:rsidRPr="00794BD1" w:rsidRDefault="00645FBD" w:rsidP="00645F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915651" w:rsidRPr="00794BD1">
        <w:rPr>
          <w:rFonts w:eastAsiaTheme="minorHAnsi"/>
          <w:sz w:val="24"/>
          <w:szCs w:val="24"/>
          <w:lang w:eastAsia="en-US"/>
        </w:rPr>
        <w:t>. Контроль за выполнением распоряжения возложить на заместителя председателя Комитета, курирующего вопросы недропользования.</w:t>
      </w:r>
    </w:p>
    <w:p w:rsidR="00915651" w:rsidRPr="00794BD1" w:rsidRDefault="00915651" w:rsidP="0091565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915651" w:rsidRPr="00794BD1">
        <w:tc>
          <w:tcPr>
            <w:tcW w:w="3288" w:type="dxa"/>
          </w:tcPr>
          <w:p w:rsidR="00915651" w:rsidRPr="00794BD1" w:rsidRDefault="0091565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94BD1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Председатель Комитета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5651" w:rsidRPr="00794BD1" w:rsidRDefault="0091565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915651" w:rsidRPr="00794BD1" w:rsidRDefault="0091565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915651" w:rsidRPr="00794BD1" w:rsidRDefault="0091565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15651" w:rsidRPr="00794BD1">
        <w:tc>
          <w:tcPr>
            <w:tcW w:w="3288" w:type="dxa"/>
          </w:tcPr>
          <w:p w:rsidR="00915651" w:rsidRPr="00794BD1" w:rsidRDefault="0091565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15651" w:rsidRPr="00794BD1" w:rsidRDefault="009156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94BD1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915651" w:rsidRPr="00794BD1" w:rsidRDefault="0091565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915651" w:rsidRPr="00794BD1" w:rsidRDefault="009156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94BD1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915651" w:rsidRDefault="00915651">
      <w:pPr>
        <w:spacing w:after="200" w:line="276" w:lineRule="auto"/>
        <w:rPr>
          <w:sz w:val="28"/>
          <w:szCs w:val="28"/>
        </w:rPr>
        <w:sectPr w:rsidR="00915651" w:rsidSect="00E33A18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3B179C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D4498A" w:rsidRDefault="00D4498A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322EC6" w:rsidRDefault="00322EC6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"/>
        <w:gridCol w:w="2605"/>
        <w:gridCol w:w="2483"/>
        <w:gridCol w:w="1283"/>
        <w:gridCol w:w="1087"/>
        <w:gridCol w:w="1505"/>
      </w:tblGrid>
      <w:tr w:rsidR="00DC152D" w:rsidRPr="000565D2" w:rsidTr="00D4498A">
        <w:trPr>
          <w:trHeight w:val="59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D4498A" w:rsidP="001936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="00653CDE" w:rsidRPr="000565D2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Телефон</w:t>
            </w:r>
          </w:p>
        </w:tc>
      </w:tr>
      <w:tr w:rsidR="00DC152D" w:rsidRPr="000565D2" w:rsidTr="00D4498A">
        <w:trPr>
          <w:trHeight w:val="53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</w:t>
            </w:r>
            <w:r w:rsidRPr="000565D2">
              <w:rPr>
                <w:bCs/>
                <w:sz w:val="28"/>
                <w:szCs w:val="28"/>
              </w:rPr>
              <w:t>председателя Комитета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Серебрицкий И.А.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417-59-20</w:t>
            </w:r>
          </w:p>
        </w:tc>
      </w:tr>
      <w:tr w:rsidR="00DC152D" w:rsidRPr="000565D2" w:rsidTr="00D4498A">
        <w:trPr>
          <w:trHeight w:val="49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43703B" w:rsidRDefault="00DC152D" w:rsidP="0019369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Исполняющий обязанности начальника юридического </w:t>
            </w:r>
            <w:r w:rsidR="00653CDE">
              <w:rPr>
                <w:bCs/>
                <w:sz w:val="28"/>
                <w:szCs w:val="28"/>
              </w:rPr>
              <w:t>отдел</w:t>
            </w:r>
            <w:r>
              <w:rPr>
                <w:bCs/>
                <w:sz w:val="28"/>
                <w:szCs w:val="28"/>
              </w:rPr>
              <w:t>а</w:t>
            </w:r>
            <w:r w:rsidR="00653CDE" w:rsidRPr="0043703B">
              <w:rPr>
                <w:bCs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DE" w:rsidRPr="0043703B" w:rsidRDefault="00DF7FA0" w:rsidP="0019369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Карлусова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А.В.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417-59-25</w:t>
            </w:r>
          </w:p>
        </w:tc>
      </w:tr>
      <w:tr w:rsidR="00DC152D" w:rsidRPr="000565D2" w:rsidTr="00D4498A">
        <w:trPr>
          <w:trHeight w:val="8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Начальник отдела рационального использования и охраны недр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DE" w:rsidRPr="000565D2" w:rsidRDefault="00653CDE" w:rsidP="0019369C">
            <w:pPr>
              <w:jc w:val="center"/>
              <w:rPr>
                <w:bCs/>
                <w:sz w:val="28"/>
                <w:szCs w:val="28"/>
              </w:rPr>
            </w:pPr>
            <w:r w:rsidRPr="000565D2">
              <w:rPr>
                <w:bCs/>
                <w:sz w:val="28"/>
                <w:szCs w:val="28"/>
              </w:rPr>
              <w:t>417-59-21</w:t>
            </w:r>
          </w:p>
        </w:tc>
      </w:tr>
    </w:tbl>
    <w:p w:rsidR="00653CDE" w:rsidRPr="00A5722C" w:rsidRDefault="00653CDE" w:rsidP="00653CDE">
      <w:pPr>
        <w:rPr>
          <w:sz w:val="24"/>
          <w:szCs w:val="24"/>
        </w:rPr>
      </w:pPr>
    </w:p>
    <w:p w:rsidR="00653CDE" w:rsidRDefault="00653CDE" w:rsidP="00653CDE">
      <w:pPr>
        <w:rPr>
          <w:sz w:val="28"/>
          <w:szCs w:val="28"/>
        </w:rPr>
      </w:pPr>
    </w:p>
    <w:p w:rsidR="00210E59" w:rsidRPr="00BC486C" w:rsidRDefault="00210E59" w:rsidP="00653CDE">
      <w:pPr>
        <w:rPr>
          <w:sz w:val="28"/>
          <w:szCs w:val="28"/>
        </w:rPr>
      </w:pPr>
    </w:p>
    <w:p w:rsidR="00653CDE" w:rsidRPr="00BC486C" w:rsidRDefault="00653CDE" w:rsidP="00653CDE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 </w:t>
      </w:r>
      <w:r w:rsidRPr="000565D2">
        <w:rPr>
          <w:sz w:val="28"/>
          <w:szCs w:val="28"/>
        </w:rPr>
        <w:t xml:space="preserve">________________   </w:t>
      </w:r>
      <w:proofErr w:type="spellStart"/>
      <w:r>
        <w:rPr>
          <w:sz w:val="28"/>
          <w:szCs w:val="28"/>
        </w:rPr>
        <w:t>Гарбарук</w:t>
      </w:r>
      <w:proofErr w:type="spellEnd"/>
      <w:r>
        <w:rPr>
          <w:sz w:val="28"/>
          <w:szCs w:val="28"/>
        </w:rPr>
        <w:t xml:space="preserve"> К.М.       ___________   </w:t>
      </w:r>
      <w:r w:rsidRPr="00BC486C">
        <w:rPr>
          <w:sz w:val="28"/>
          <w:szCs w:val="28"/>
        </w:rPr>
        <w:t>417-59-21</w:t>
      </w:r>
    </w:p>
    <w:p w:rsidR="00653CDE" w:rsidRPr="00BD7C67" w:rsidRDefault="00653CDE" w:rsidP="00653CDE"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BD7C67">
        <w:t xml:space="preserve">       </w:t>
      </w:r>
      <w:r>
        <w:t xml:space="preserve">     </w:t>
      </w:r>
      <w:r w:rsidRPr="00BD7C67">
        <w:t xml:space="preserve"> подпись</w:t>
      </w:r>
      <w:r w:rsidRPr="00BD7C67">
        <w:tab/>
        <w:t xml:space="preserve">                   </w:t>
      </w:r>
      <w:r w:rsidRPr="00BD7C67">
        <w:tab/>
      </w:r>
      <w:r w:rsidRPr="00BD7C67">
        <w:tab/>
        <w:t xml:space="preserve">          </w:t>
      </w:r>
      <w:r>
        <w:t xml:space="preserve">            </w:t>
      </w:r>
      <w:r w:rsidR="00283226">
        <w:t xml:space="preserve">                   </w:t>
      </w:r>
      <w:r>
        <w:t xml:space="preserve"> </w:t>
      </w:r>
      <w:r w:rsidRPr="00BD7C67">
        <w:t xml:space="preserve"> </w:t>
      </w:r>
      <w:r>
        <w:t xml:space="preserve">дата                </w:t>
      </w:r>
      <w:r w:rsidRPr="00BD7C67">
        <w:t>телефон</w:t>
      </w:r>
    </w:p>
    <w:p w:rsidR="00653CDE" w:rsidRDefault="00653CDE" w:rsidP="00653CDE">
      <w:pPr>
        <w:pStyle w:val="ae"/>
        <w:ind w:firstLine="0"/>
        <w:jc w:val="both"/>
      </w:pPr>
    </w:p>
    <w:p w:rsidR="00653CDE" w:rsidRDefault="00653CDE" w:rsidP="00653CDE">
      <w:r>
        <w:lastRenderedPageBreak/>
        <w:t xml:space="preserve"> </w:t>
      </w:r>
    </w:p>
    <w:p w:rsidR="00653CDE" w:rsidRDefault="00653CDE" w:rsidP="00653CD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53CDE" w:rsidRPr="0051075A" w:rsidRDefault="00653CDE">
      <w:pPr>
        <w:rPr>
          <w:sz w:val="28"/>
          <w:szCs w:val="28"/>
        </w:rPr>
      </w:pPr>
    </w:p>
    <w:sectPr w:rsidR="00653CDE" w:rsidRPr="0051075A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9C" w:rsidRDefault="00613A9C" w:rsidP="003450AE">
      <w:r>
        <w:separator/>
      </w:r>
    </w:p>
  </w:endnote>
  <w:endnote w:type="continuationSeparator" w:id="0">
    <w:p w:rsidR="00613A9C" w:rsidRDefault="00613A9C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9C" w:rsidRDefault="00613A9C" w:rsidP="003450AE">
      <w:r>
        <w:separator/>
      </w:r>
    </w:p>
  </w:footnote>
  <w:footnote w:type="continuationSeparator" w:id="0">
    <w:p w:rsidR="00613A9C" w:rsidRDefault="00613A9C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310D7" w:rsidRPr="000310D7" w:rsidRDefault="000310D7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0B771E">
          <w:rPr>
            <w:noProof/>
            <w:sz w:val="24"/>
            <w:szCs w:val="24"/>
          </w:rPr>
          <w:t>2</w:t>
        </w:r>
        <w:r w:rsidRPr="000310D7">
          <w:rPr>
            <w:sz w:val="24"/>
            <w:szCs w:val="24"/>
          </w:rP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71E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7808"/>
    <w:rsid w:val="000E0261"/>
    <w:rsid w:val="000E0C8B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69AE"/>
    <w:rsid w:val="002076BA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2EC6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8158B"/>
    <w:rsid w:val="00481740"/>
    <w:rsid w:val="00483275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3A9C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6D7D"/>
    <w:rsid w:val="00720030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16C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D78A8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1F1E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Название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Название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5666E1F469F152F0EE7DA6DAEA001B76A850310722B466D6D820B2ADEEA0D40E9E8BC26B5D0893F44D1489786AdAt0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7FA505C94260871F9BA7ECADA8DA675DCB539CA2633BF4C79A0A593E66BEE8D820641524A0FC05A6EDC391E72Fg7Z3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666E1F469F152F0EE7DB9CBFF001B76AA58350D20B966D6D820B2ADEEA0D40E8C8B9A675F0A8FF74A01DF292FFC388BA5971A67459F4EB4d4t1I" TargetMode="External"/><Relationship Id="rId20" Type="http://schemas.openxmlformats.org/officeDocument/2006/relationships/hyperlink" Target="consultantplus://offline/ref=F7C26784C296FC1B2A00EAF8E8914014C3027BF3BB7FCA5CC4FFBC2453593E645976E23196F128F3420689CBDBVBz6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726CFAA4BDB32778D073CFD39895F3B59ED818F0D2470173EE2981822CF0EEBDE074464A86FD14A55F7A636CD6309F6E69008C1CbB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FA505C94260871F9BA7ECADA8DA675DCB539CA2633BF4C79A0A593E66BEE8D820641524A0FC05A6EDC391E72Fg7Z3I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F7C26784C296FC1B2A00F5E9FD914014C10A7FF9B972CA5CC4FFBC2453593E644B76BA3D94F334F04513DF9A9EEAB7B03C8B7BCD7CEDA050V5z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FA505C94260871F9BA7F3BCBDDA675DC95B98A86136F4C79A0A593E66BEE8D832644D28A2FE19A7EBD6C7B66A2FA786EDB5C0BF17067FDEgCZ5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8843B-B58D-452E-BE82-A536D008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ur-1</cp:lastModifiedBy>
  <cp:revision>2</cp:revision>
  <cp:lastPrinted>2019-11-08T07:24:00Z</cp:lastPrinted>
  <dcterms:created xsi:type="dcterms:W3CDTF">2019-11-15T09:12:00Z</dcterms:created>
  <dcterms:modified xsi:type="dcterms:W3CDTF">2019-11-15T09:12:00Z</dcterms:modified>
</cp:coreProperties>
</file>