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:rsidR="00EE42B9" w:rsidRDefault="00EE42B9"/>
    <w:p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2020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2020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B3">
        <w:rPr>
          <w:rFonts w:ascii="Times New Roman" w:hAnsi="Times New Roman" w:cs="Times New Roman"/>
          <w:sz w:val="28"/>
          <w:szCs w:val="28"/>
        </w:rPr>
        <w:t>Зырянова А.В.</w:t>
      </w:r>
    </w:p>
    <w:p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  <w:sectPr w:rsidR="0079365C" w:rsidSect="0079365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2379CB">
        <w:rPr>
          <w:rFonts w:ascii="Times New Roman" w:hAnsi="Times New Roman" w:cs="Times New Roman"/>
          <w:b/>
          <w:sz w:val="28"/>
          <w:szCs w:val="28"/>
        </w:rPr>
        <w:tab/>
      </w:r>
      <w:r w:rsidR="002379C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2E57B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2E57B3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:rsidTr="00C94743">
        <w:tc>
          <w:tcPr>
            <w:tcW w:w="675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:rsidTr="00C94743">
        <w:tc>
          <w:tcPr>
            <w:tcW w:w="675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:rsidR="0079365C" w:rsidRPr="00315B08" w:rsidRDefault="00460CD8" w:rsidP="00F46D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45,65</w:t>
            </w:r>
          </w:p>
        </w:tc>
        <w:tc>
          <w:tcPr>
            <w:tcW w:w="2393" w:type="dxa"/>
          </w:tcPr>
          <w:p w:rsidR="0079365C" w:rsidRPr="00315B08" w:rsidRDefault="00460CD8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616,79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:rsidR="0079365C" w:rsidRPr="00315B08" w:rsidRDefault="00460CD8" w:rsidP="00F46D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69,10</w:t>
            </w:r>
          </w:p>
        </w:tc>
        <w:tc>
          <w:tcPr>
            <w:tcW w:w="2393" w:type="dxa"/>
          </w:tcPr>
          <w:p w:rsidR="0079365C" w:rsidRPr="00315B08" w:rsidRDefault="00460CD8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848,17</w:t>
            </w:r>
          </w:p>
        </w:tc>
      </w:tr>
    </w:tbl>
    <w:p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:rsidR="00EE42B9" w:rsidRPr="003E558D" w:rsidRDefault="00EE42B9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sectPr w:rsidR="00EE42B9" w:rsidRPr="003E558D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1E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Домашова Наталья Владимировна</cp:lastModifiedBy>
  <cp:revision>5</cp:revision>
  <cp:lastPrinted>2019-11-13T13:31:00Z</cp:lastPrinted>
  <dcterms:created xsi:type="dcterms:W3CDTF">2019-10-22T13:15:00Z</dcterms:created>
  <dcterms:modified xsi:type="dcterms:W3CDTF">2019-11-13T13:37:00Z</dcterms:modified>
</cp:coreProperties>
</file>