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EA7" w:rsidRDefault="00955EA7">
      <w:pPr>
        <w:pStyle w:val="ConsPlusTitle"/>
        <w:jc w:val="center"/>
        <w:outlineLvl w:val="0"/>
      </w:pPr>
      <w:bookmarkStart w:id="0" w:name="_GoBack"/>
      <w:bookmarkEnd w:id="0"/>
      <w:r>
        <w:t>ПРАВИТЕЛЬСТВО САНКТ-ПЕТЕРБУРГА</w:t>
      </w:r>
    </w:p>
    <w:p w:rsidR="00955EA7" w:rsidRDefault="00955EA7">
      <w:pPr>
        <w:pStyle w:val="ConsPlusTitle"/>
        <w:jc w:val="center"/>
      </w:pPr>
    </w:p>
    <w:p w:rsidR="00955EA7" w:rsidRDefault="00955EA7">
      <w:pPr>
        <w:pStyle w:val="ConsPlusTitle"/>
        <w:jc w:val="center"/>
      </w:pPr>
      <w:r>
        <w:t>КОМИТЕТ ПО СТРОИТЕЛЬСТВУ</w:t>
      </w:r>
    </w:p>
    <w:p w:rsidR="00955EA7" w:rsidRDefault="00955EA7">
      <w:pPr>
        <w:pStyle w:val="ConsPlusTitle"/>
        <w:jc w:val="center"/>
      </w:pPr>
    </w:p>
    <w:p w:rsidR="00955EA7" w:rsidRDefault="00955EA7">
      <w:pPr>
        <w:pStyle w:val="ConsPlusTitle"/>
        <w:jc w:val="center"/>
      </w:pPr>
      <w:r>
        <w:t>РАСПОРЯЖЕНИЕ</w:t>
      </w:r>
    </w:p>
    <w:p w:rsidR="00955EA7" w:rsidRDefault="00955EA7">
      <w:pPr>
        <w:pStyle w:val="ConsPlusTitle"/>
        <w:jc w:val="center"/>
      </w:pPr>
      <w:r>
        <w:t>от 25 декабря 2017 г. N 269-р</w:t>
      </w:r>
    </w:p>
    <w:p w:rsidR="00955EA7" w:rsidRDefault="00955EA7">
      <w:pPr>
        <w:pStyle w:val="ConsPlusTitle"/>
        <w:jc w:val="center"/>
      </w:pPr>
    </w:p>
    <w:p w:rsidR="00955EA7" w:rsidRDefault="00955EA7">
      <w:pPr>
        <w:pStyle w:val="ConsPlusTitle"/>
        <w:jc w:val="center"/>
      </w:pPr>
      <w:r>
        <w:t>ОБ УТВЕРЖДЕНИИ АДМИНИСТРАТИВНОГО РЕГЛАМЕНТА КОМИТЕТА</w:t>
      </w:r>
    </w:p>
    <w:p w:rsidR="00955EA7" w:rsidRDefault="00955EA7">
      <w:pPr>
        <w:pStyle w:val="ConsPlusTitle"/>
        <w:jc w:val="center"/>
      </w:pPr>
      <w:r>
        <w:t>ПО СТРОИТЕЛЬСТВУ ПО ИСПОЛНЕНИЮ ГОСУДАРСТВЕННОЙ ФУНКЦИИ</w:t>
      </w:r>
    </w:p>
    <w:p w:rsidR="00955EA7" w:rsidRDefault="00955EA7">
      <w:pPr>
        <w:pStyle w:val="ConsPlusTitle"/>
        <w:jc w:val="center"/>
      </w:pPr>
      <w:r>
        <w:t>ПО ОСУЩЕСТВЛЕНИЮ РЕГИОНАЛЬНОГО ГОСУДАРСТВЕННОГО КОНТРОЛЯ</w:t>
      </w:r>
    </w:p>
    <w:p w:rsidR="00955EA7" w:rsidRDefault="00955EA7">
      <w:pPr>
        <w:pStyle w:val="ConsPlusTitle"/>
        <w:jc w:val="center"/>
      </w:pPr>
      <w:r>
        <w:t>(НАДЗОРА) В ОБЛАСТИ ДОЛЕВОГО СТРОИТЕЛЬСТВА МНОГОКВАРТИРНЫХ</w:t>
      </w:r>
    </w:p>
    <w:p w:rsidR="00955EA7" w:rsidRDefault="00955EA7">
      <w:pPr>
        <w:pStyle w:val="ConsPlusTitle"/>
        <w:jc w:val="center"/>
      </w:pPr>
      <w:r>
        <w:t>ДОМОВ И(ИЛИ) ИНЫХ ОБЪЕКТОВ НЕДВИЖИМОСТИ НА ТЕРРИТОРИИ</w:t>
      </w:r>
    </w:p>
    <w:p w:rsidR="00955EA7" w:rsidRDefault="00955EA7">
      <w:pPr>
        <w:pStyle w:val="ConsPlusTitle"/>
        <w:jc w:val="center"/>
      </w:pPr>
      <w:r>
        <w:t>САНКТ-ПЕТЕРБУРГА, КОНТРОЛЯ ЗА ДЕЯТЕЛЬНОСТЬЮ</w:t>
      </w:r>
    </w:p>
    <w:p w:rsidR="00955EA7" w:rsidRDefault="00955EA7">
      <w:pPr>
        <w:pStyle w:val="ConsPlusTitle"/>
        <w:jc w:val="center"/>
      </w:pPr>
      <w:r>
        <w:t>ЖИЛИЩНО-СТРОИТЕЛЬНОГО КООПЕРАТИВА, СВЯЗАННОЙ С ПРИВЛЕЧЕНИЕМ</w:t>
      </w:r>
    </w:p>
    <w:p w:rsidR="00955EA7" w:rsidRDefault="00955EA7">
      <w:pPr>
        <w:pStyle w:val="ConsPlusTitle"/>
        <w:jc w:val="center"/>
      </w:pPr>
      <w:r>
        <w:t>СРЕДСТВ ЧЛЕНОВ КООПЕРАТИВА ДЛЯ СТРОИТЕЛЬСТВА</w:t>
      </w:r>
    </w:p>
    <w:p w:rsidR="00955EA7" w:rsidRDefault="00955EA7">
      <w:pPr>
        <w:pStyle w:val="ConsPlusTitle"/>
        <w:jc w:val="center"/>
      </w:pPr>
      <w:r>
        <w:t>МНОГОКВАРТИРНОГО ДОМА НА ТЕРРИТОРИИ САНКТ-ПЕТЕРБУРГА,</w:t>
      </w:r>
    </w:p>
    <w:p w:rsidR="00955EA7" w:rsidRDefault="00955EA7">
      <w:pPr>
        <w:pStyle w:val="ConsPlusTitle"/>
        <w:jc w:val="center"/>
      </w:pPr>
      <w:r>
        <w:t>А ТАКЖЕ ЗА СОБЛЮДЕНИЕМ ЖИЛИЩНО-СТРОИТЕЛЬНЫМ КООПЕРАТИВОМ</w:t>
      </w:r>
    </w:p>
    <w:p w:rsidR="00955EA7" w:rsidRDefault="00955EA7">
      <w:pPr>
        <w:pStyle w:val="ConsPlusTitle"/>
        <w:jc w:val="center"/>
      </w:pPr>
      <w:r>
        <w:t>ТРЕБОВАНИЙ ЧАСТИ 3 СТАТЬИ 110 (ЗА ИСКЛЮЧЕНИЕМ ПОСЛЕДУЮЩЕГО</w:t>
      </w:r>
    </w:p>
    <w:p w:rsidR="00955EA7" w:rsidRDefault="00955EA7">
      <w:pPr>
        <w:pStyle w:val="ConsPlusTitle"/>
        <w:jc w:val="center"/>
      </w:pPr>
      <w:r>
        <w:t>СОДЕРЖАНИЯ МНОГОКВАРТИРНОГО ДОМА) И СТАТЬИ 123.1 ЖИЛИЩНОГО</w:t>
      </w:r>
    </w:p>
    <w:p w:rsidR="00955EA7" w:rsidRDefault="00955EA7">
      <w:pPr>
        <w:pStyle w:val="ConsPlusTitle"/>
        <w:jc w:val="center"/>
      </w:pPr>
      <w:r>
        <w:t>КОДЕКСА РОССИЙСКОЙ ФЕДЕРАЦИИ</w:t>
      </w:r>
    </w:p>
    <w:p w:rsidR="00955EA7" w:rsidRDefault="00955E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55EA7">
        <w:trPr>
          <w:jc w:val="center"/>
        </w:trPr>
        <w:tc>
          <w:tcPr>
            <w:tcW w:w="9294" w:type="dxa"/>
            <w:tcBorders>
              <w:top w:val="nil"/>
              <w:left w:val="single" w:sz="24" w:space="0" w:color="CED3F1"/>
              <w:bottom w:val="nil"/>
              <w:right w:val="single" w:sz="24" w:space="0" w:color="F4F3F8"/>
            </w:tcBorders>
            <w:shd w:val="clear" w:color="auto" w:fill="F4F3F8"/>
          </w:tcPr>
          <w:p w:rsidR="00955EA7" w:rsidRDefault="00955EA7">
            <w:pPr>
              <w:pStyle w:val="ConsPlusNormal"/>
              <w:jc w:val="center"/>
            </w:pPr>
            <w:r>
              <w:rPr>
                <w:color w:val="392C69"/>
              </w:rPr>
              <w:t>Список изменяющих документов</w:t>
            </w:r>
          </w:p>
          <w:p w:rsidR="00955EA7" w:rsidRDefault="00955EA7">
            <w:pPr>
              <w:pStyle w:val="ConsPlusNormal"/>
              <w:jc w:val="center"/>
            </w:pPr>
            <w:r>
              <w:rPr>
                <w:color w:val="392C69"/>
              </w:rPr>
              <w:t xml:space="preserve">(в ред. </w:t>
            </w:r>
            <w:hyperlink r:id="rId5" w:history="1">
              <w:r>
                <w:rPr>
                  <w:color w:val="0000FF"/>
                </w:rPr>
                <w:t>Распоряжения</w:t>
              </w:r>
            </w:hyperlink>
            <w:r>
              <w:rPr>
                <w:color w:val="392C69"/>
              </w:rPr>
              <w:t xml:space="preserve"> Комитета по строительству Правительства</w:t>
            </w:r>
          </w:p>
          <w:p w:rsidR="00955EA7" w:rsidRDefault="00955EA7">
            <w:pPr>
              <w:pStyle w:val="ConsPlusNormal"/>
              <w:jc w:val="center"/>
            </w:pPr>
            <w:r>
              <w:rPr>
                <w:color w:val="392C69"/>
              </w:rPr>
              <w:t>Санкт-Петербурга от 01.10.2019 N 90-р)</w:t>
            </w:r>
          </w:p>
        </w:tc>
      </w:tr>
    </w:tbl>
    <w:p w:rsidR="00955EA7" w:rsidRDefault="00955EA7">
      <w:pPr>
        <w:pStyle w:val="ConsPlusNormal"/>
      </w:pPr>
    </w:p>
    <w:p w:rsidR="00955EA7" w:rsidRDefault="00955EA7">
      <w:pPr>
        <w:pStyle w:val="ConsPlusNormal"/>
        <w:ind w:firstLine="540"/>
        <w:jc w:val="both"/>
      </w:pPr>
      <w:r>
        <w:t xml:space="preserve">В соответствии с </w:t>
      </w:r>
      <w:hyperlink r:id="rId6" w:history="1">
        <w:r>
          <w:rPr>
            <w:color w:val="0000FF"/>
          </w:rPr>
          <w:t>постановлением</w:t>
        </w:r>
      </w:hyperlink>
      <w:r>
        <w:t xml:space="preserve"> Правительства Санкт-Петербурга от 25.07.2011 N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955EA7" w:rsidRDefault="00955EA7">
      <w:pPr>
        <w:pStyle w:val="ConsPlusNormal"/>
        <w:spacing w:before="220"/>
        <w:ind w:firstLine="540"/>
        <w:jc w:val="both"/>
      </w:pPr>
      <w:r>
        <w:t xml:space="preserve">1. Утвердить Административный </w:t>
      </w:r>
      <w:hyperlink w:anchor="P49" w:history="1">
        <w:r>
          <w:rPr>
            <w:color w:val="0000FF"/>
          </w:rPr>
          <w:t>регламент</w:t>
        </w:r>
      </w:hyperlink>
      <w:r>
        <w:t xml:space="preserve"> Комитета по строительству по исполнению государственной функции по осуществлению регионального государственного контроля (надзора) в области долевого строительства многоквартирных домов и(или) иных объектов недвижимости на территории Санкт-Петербурга,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 а также за соблюдением жилищно-строительным кооперативом требований части 3 статьи 110 (за исключением последующего содержания многоквартирного дома) и статьи 123.1 Жилищного кодекса Российской Федерации согласно приложению.</w:t>
      </w:r>
    </w:p>
    <w:p w:rsidR="00955EA7" w:rsidRDefault="00955EA7">
      <w:pPr>
        <w:pStyle w:val="ConsPlusNormal"/>
        <w:spacing w:before="220"/>
        <w:ind w:firstLine="540"/>
        <w:jc w:val="both"/>
      </w:pPr>
      <w:r>
        <w:t>2. Признать утратившими силу:</w:t>
      </w:r>
    </w:p>
    <w:p w:rsidR="00955EA7" w:rsidRDefault="00955EA7">
      <w:pPr>
        <w:pStyle w:val="ConsPlusNormal"/>
        <w:spacing w:before="220"/>
        <w:ind w:firstLine="540"/>
        <w:jc w:val="both"/>
      </w:pPr>
      <w:hyperlink r:id="rId7" w:history="1">
        <w:r>
          <w:rPr>
            <w:color w:val="0000FF"/>
          </w:rPr>
          <w:t>распоряжение</w:t>
        </w:r>
      </w:hyperlink>
      <w:r>
        <w:t xml:space="preserve"> Комитета по строительству от 12.12.2012 N 139 "Об утверждении Административного регламента Комитета по строительству по исполнению государственной функции по осуществлению контроля и надзора в области долевого строительства многоквартирных домов и(или) иных объектов недвижимости на территории Санкт-Петербурга";</w:t>
      </w:r>
    </w:p>
    <w:p w:rsidR="00955EA7" w:rsidRDefault="00955EA7">
      <w:pPr>
        <w:pStyle w:val="ConsPlusNormal"/>
        <w:spacing w:before="220"/>
        <w:ind w:firstLine="540"/>
        <w:jc w:val="both"/>
      </w:pPr>
      <w:hyperlink r:id="rId8" w:history="1">
        <w:r>
          <w:rPr>
            <w:color w:val="0000FF"/>
          </w:rPr>
          <w:t>распоряжение</w:t>
        </w:r>
      </w:hyperlink>
      <w:r>
        <w:t xml:space="preserve"> Комитета по строительству от 02.09.2014 N 228 "О внесении изменений в распоряжение Комитета по строительству от 12.12.2012 N 139";</w:t>
      </w:r>
    </w:p>
    <w:p w:rsidR="00955EA7" w:rsidRDefault="00955EA7">
      <w:pPr>
        <w:pStyle w:val="ConsPlusNormal"/>
        <w:spacing w:before="220"/>
        <w:ind w:firstLine="540"/>
        <w:jc w:val="both"/>
      </w:pPr>
      <w:hyperlink r:id="rId9" w:history="1">
        <w:r>
          <w:rPr>
            <w:color w:val="0000FF"/>
          </w:rPr>
          <w:t>распоряжение</w:t>
        </w:r>
      </w:hyperlink>
      <w:r>
        <w:t xml:space="preserve"> Комитета по строительству от 08.12.2014 N 323 "О внесении изменения в распоряжение Комитета по строительству от 12.12.2012 N 139";</w:t>
      </w:r>
    </w:p>
    <w:p w:rsidR="00955EA7" w:rsidRDefault="00955EA7">
      <w:pPr>
        <w:pStyle w:val="ConsPlusNormal"/>
        <w:spacing w:before="220"/>
        <w:ind w:firstLine="540"/>
        <w:jc w:val="both"/>
      </w:pPr>
      <w:hyperlink r:id="rId10" w:history="1">
        <w:r>
          <w:rPr>
            <w:color w:val="0000FF"/>
          </w:rPr>
          <w:t>распоряжение</w:t>
        </w:r>
      </w:hyperlink>
      <w:r>
        <w:t xml:space="preserve"> Комитета по строительству от 06.05.2016 N 75 "О внесении изменений в </w:t>
      </w:r>
      <w:r>
        <w:lastRenderedPageBreak/>
        <w:t>распоряжение Комитета по строительству от 12.12.2012 N 139";</w:t>
      </w:r>
    </w:p>
    <w:p w:rsidR="00955EA7" w:rsidRDefault="00955EA7">
      <w:pPr>
        <w:pStyle w:val="ConsPlusNormal"/>
        <w:spacing w:before="220"/>
        <w:ind w:firstLine="540"/>
        <w:jc w:val="both"/>
      </w:pPr>
      <w:hyperlink r:id="rId11" w:history="1">
        <w:r>
          <w:rPr>
            <w:color w:val="0000FF"/>
          </w:rPr>
          <w:t>распоряжение</w:t>
        </w:r>
      </w:hyperlink>
      <w:r>
        <w:t xml:space="preserve"> Комитета по строительству от 26.07.2016 N 115 "О внесении изменения в распоряжение Комитета по строительству от 12.12.2012 N 139";</w:t>
      </w:r>
    </w:p>
    <w:p w:rsidR="00955EA7" w:rsidRDefault="00955EA7">
      <w:pPr>
        <w:pStyle w:val="ConsPlusNormal"/>
        <w:spacing w:before="220"/>
        <w:ind w:firstLine="540"/>
        <w:jc w:val="both"/>
      </w:pPr>
      <w:hyperlink r:id="rId12" w:history="1">
        <w:r>
          <w:rPr>
            <w:color w:val="0000FF"/>
          </w:rPr>
          <w:t>распоряжение</w:t>
        </w:r>
      </w:hyperlink>
      <w:r>
        <w:t xml:space="preserve"> Комитета по строительству от 22.09.2016 N 159 "О внесении изменений в распоряжение Комитета по строительству от 12.12.2012 N 139".</w:t>
      </w:r>
    </w:p>
    <w:p w:rsidR="00955EA7" w:rsidRDefault="00955EA7">
      <w:pPr>
        <w:pStyle w:val="ConsPlusNormal"/>
        <w:spacing w:before="220"/>
        <w:ind w:firstLine="540"/>
        <w:jc w:val="both"/>
      </w:pPr>
      <w:r>
        <w:t>3. Контроль за выполнением распоряжения оставляю за собой.</w:t>
      </w:r>
    </w:p>
    <w:p w:rsidR="00955EA7" w:rsidRDefault="00955EA7">
      <w:pPr>
        <w:pStyle w:val="ConsPlusNormal"/>
      </w:pPr>
    </w:p>
    <w:p w:rsidR="00955EA7" w:rsidRDefault="00955EA7">
      <w:pPr>
        <w:pStyle w:val="ConsPlusNormal"/>
        <w:jc w:val="right"/>
      </w:pPr>
      <w:r>
        <w:t>Исполняющий обязанности</w:t>
      </w:r>
    </w:p>
    <w:p w:rsidR="00955EA7" w:rsidRDefault="00955EA7">
      <w:pPr>
        <w:pStyle w:val="ConsPlusNormal"/>
        <w:jc w:val="right"/>
      </w:pPr>
      <w:r>
        <w:t>председателя Комитета</w:t>
      </w:r>
    </w:p>
    <w:p w:rsidR="00955EA7" w:rsidRDefault="00955EA7">
      <w:pPr>
        <w:pStyle w:val="ConsPlusNormal"/>
        <w:jc w:val="right"/>
      </w:pPr>
      <w:r>
        <w:t>Е.П.Барановский</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0"/>
      </w:pPr>
      <w:r>
        <w:t>УТВЕРЖДЕН</w:t>
      </w:r>
    </w:p>
    <w:p w:rsidR="00955EA7" w:rsidRDefault="00955EA7">
      <w:pPr>
        <w:pStyle w:val="ConsPlusNormal"/>
        <w:jc w:val="right"/>
      </w:pPr>
      <w:r>
        <w:t>распоряжением</w:t>
      </w:r>
    </w:p>
    <w:p w:rsidR="00955EA7" w:rsidRDefault="00955EA7">
      <w:pPr>
        <w:pStyle w:val="ConsPlusNormal"/>
        <w:jc w:val="right"/>
      </w:pPr>
      <w:r>
        <w:t>Комитета по строительству</w:t>
      </w:r>
    </w:p>
    <w:p w:rsidR="00955EA7" w:rsidRDefault="00955EA7">
      <w:pPr>
        <w:pStyle w:val="ConsPlusNormal"/>
        <w:jc w:val="right"/>
      </w:pPr>
      <w:r>
        <w:t>от 25.12.2017 N 269-р</w:t>
      </w:r>
    </w:p>
    <w:p w:rsidR="00955EA7" w:rsidRDefault="00955EA7">
      <w:pPr>
        <w:pStyle w:val="ConsPlusNormal"/>
        <w:ind w:firstLine="540"/>
        <w:jc w:val="both"/>
      </w:pPr>
    </w:p>
    <w:p w:rsidR="00955EA7" w:rsidRDefault="00955EA7">
      <w:pPr>
        <w:pStyle w:val="ConsPlusTitle"/>
        <w:jc w:val="center"/>
      </w:pPr>
      <w:bookmarkStart w:id="1" w:name="P49"/>
      <w:bookmarkEnd w:id="1"/>
      <w:r>
        <w:t>АДМИНИСТРАТИВНЫЙ РЕГЛАМЕНТ</w:t>
      </w:r>
    </w:p>
    <w:p w:rsidR="00955EA7" w:rsidRDefault="00955EA7">
      <w:pPr>
        <w:pStyle w:val="ConsPlusTitle"/>
        <w:jc w:val="center"/>
      </w:pPr>
      <w:r>
        <w:t>КОМИТЕТА ПО СТРОИТЕЛЬСТВУ ПО ИСПОЛНЕНИЮ ГОСУДАРСТВЕННОЙ</w:t>
      </w:r>
    </w:p>
    <w:p w:rsidR="00955EA7" w:rsidRDefault="00955EA7">
      <w:pPr>
        <w:pStyle w:val="ConsPlusTitle"/>
        <w:jc w:val="center"/>
      </w:pPr>
      <w:r>
        <w:t>ФУНКЦИИ ПО ОСУЩЕСТВЛЕНИЮ РЕГИОНАЛЬНОГО ГОСУДАРСТВЕННОГО</w:t>
      </w:r>
    </w:p>
    <w:p w:rsidR="00955EA7" w:rsidRDefault="00955EA7">
      <w:pPr>
        <w:pStyle w:val="ConsPlusTitle"/>
        <w:jc w:val="center"/>
      </w:pPr>
      <w:r>
        <w:t>КОНТРОЛЯ (НАДЗОРА) В ОБЛАСТИ ДОЛЕВОГО СТРОИТЕЛЬСТВА</w:t>
      </w:r>
    </w:p>
    <w:p w:rsidR="00955EA7" w:rsidRDefault="00955EA7">
      <w:pPr>
        <w:pStyle w:val="ConsPlusTitle"/>
        <w:jc w:val="center"/>
      </w:pPr>
      <w:r>
        <w:t>МНОГОКВАРТИРНЫХ ДОМОВ И(ИЛИ) ИНЫХ ОБЪЕКТОВ НЕДВИЖИМОСТИ</w:t>
      </w:r>
    </w:p>
    <w:p w:rsidR="00955EA7" w:rsidRDefault="00955EA7">
      <w:pPr>
        <w:pStyle w:val="ConsPlusTitle"/>
        <w:jc w:val="center"/>
      </w:pPr>
      <w:r>
        <w:t>НА ТЕРРИТОРИИ САНКТ-ПЕТЕРБУРГА, КОНТРОЛЯ ЗА ДЕЯТЕЛЬНОСТЬЮ</w:t>
      </w:r>
    </w:p>
    <w:p w:rsidR="00955EA7" w:rsidRDefault="00955EA7">
      <w:pPr>
        <w:pStyle w:val="ConsPlusTitle"/>
        <w:jc w:val="center"/>
      </w:pPr>
      <w:r>
        <w:t>ЖИЛИЩНО-СТРОИТЕЛЬНОГО КООПЕРАТИВА, СВЯЗАННОЙ С ПРИВЛЕЧЕНИЕМ</w:t>
      </w:r>
    </w:p>
    <w:p w:rsidR="00955EA7" w:rsidRDefault="00955EA7">
      <w:pPr>
        <w:pStyle w:val="ConsPlusTitle"/>
        <w:jc w:val="center"/>
      </w:pPr>
      <w:r>
        <w:t>СРЕДСТВ ЧЛЕНОВ КООПЕРАТИВА ДЛЯ СТРОИТЕЛЬСТВА</w:t>
      </w:r>
    </w:p>
    <w:p w:rsidR="00955EA7" w:rsidRDefault="00955EA7">
      <w:pPr>
        <w:pStyle w:val="ConsPlusTitle"/>
        <w:jc w:val="center"/>
      </w:pPr>
      <w:r>
        <w:t>МНОГОКВАРТИРНОГО ДОМА НА ТЕРРИТОРИИ САНКТ-ПЕТЕРБУРГА,</w:t>
      </w:r>
    </w:p>
    <w:p w:rsidR="00955EA7" w:rsidRDefault="00955EA7">
      <w:pPr>
        <w:pStyle w:val="ConsPlusTitle"/>
        <w:jc w:val="center"/>
      </w:pPr>
      <w:r>
        <w:t>А ТАКЖЕ ЗА СОБЛЮДЕНИЕМ ЖИЛИЩНО-СТРОИТЕЛЬНЫМ КООПЕРАТИВОМ</w:t>
      </w:r>
    </w:p>
    <w:p w:rsidR="00955EA7" w:rsidRDefault="00955EA7">
      <w:pPr>
        <w:pStyle w:val="ConsPlusTitle"/>
        <w:jc w:val="center"/>
      </w:pPr>
      <w:r>
        <w:t>ТРЕБОВАНИЙ ЧАСТИ 3 СТАТЬИ 110 (ЗА ИСКЛЮЧЕНИЕМ ПОСЛЕДУЮЩЕГО</w:t>
      </w:r>
    </w:p>
    <w:p w:rsidR="00955EA7" w:rsidRDefault="00955EA7">
      <w:pPr>
        <w:pStyle w:val="ConsPlusTitle"/>
        <w:jc w:val="center"/>
      </w:pPr>
      <w:r>
        <w:t>СОДЕРЖАНИЯ МНОГОКВАРТИРНОГО ДОМА) И СТАТЬИ 123.1 ЖИЛИЩНОГО</w:t>
      </w:r>
    </w:p>
    <w:p w:rsidR="00955EA7" w:rsidRDefault="00955EA7">
      <w:pPr>
        <w:pStyle w:val="ConsPlusTitle"/>
        <w:jc w:val="center"/>
      </w:pPr>
      <w:r>
        <w:t>КОДЕКСА РОССИЙСКОЙ ФЕДЕРАЦИИ</w:t>
      </w:r>
    </w:p>
    <w:p w:rsidR="00955EA7" w:rsidRDefault="00955EA7">
      <w:pPr>
        <w:pStyle w:val="ConsPlusTitle"/>
        <w:jc w:val="center"/>
      </w:pPr>
      <w:r>
        <w:t>(РЕЕСТРОВЫЙ НОМЕР 7800000010000047942)</w:t>
      </w:r>
    </w:p>
    <w:p w:rsidR="00955EA7" w:rsidRDefault="00955E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55EA7">
        <w:trPr>
          <w:jc w:val="center"/>
        </w:trPr>
        <w:tc>
          <w:tcPr>
            <w:tcW w:w="9294" w:type="dxa"/>
            <w:tcBorders>
              <w:top w:val="nil"/>
              <w:left w:val="single" w:sz="24" w:space="0" w:color="CED3F1"/>
              <w:bottom w:val="nil"/>
              <w:right w:val="single" w:sz="24" w:space="0" w:color="F4F3F8"/>
            </w:tcBorders>
            <w:shd w:val="clear" w:color="auto" w:fill="F4F3F8"/>
          </w:tcPr>
          <w:p w:rsidR="00955EA7" w:rsidRDefault="00955EA7">
            <w:pPr>
              <w:pStyle w:val="ConsPlusNormal"/>
              <w:jc w:val="center"/>
            </w:pPr>
            <w:r>
              <w:rPr>
                <w:color w:val="392C69"/>
              </w:rPr>
              <w:t>Список изменяющих документов</w:t>
            </w:r>
          </w:p>
          <w:p w:rsidR="00955EA7" w:rsidRDefault="00955EA7">
            <w:pPr>
              <w:pStyle w:val="ConsPlusNormal"/>
              <w:jc w:val="center"/>
            </w:pPr>
            <w:r>
              <w:rPr>
                <w:color w:val="392C69"/>
              </w:rPr>
              <w:t xml:space="preserve">(в ред. </w:t>
            </w:r>
            <w:hyperlink r:id="rId13" w:history="1">
              <w:r>
                <w:rPr>
                  <w:color w:val="0000FF"/>
                </w:rPr>
                <w:t>Распоряжения</w:t>
              </w:r>
            </w:hyperlink>
            <w:r>
              <w:rPr>
                <w:color w:val="392C69"/>
              </w:rPr>
              <w:t xml:space="preserve"> Комитета по строительству Правительства</w:t>
            </w:r>
          </w:p>
          <w:p w:rsidR="00955EA7" w:rsidRDefault="00955EA7">
            <w:pPr>
              <w:pStyle w:val="ConsPlusNormal"/>
              <w:jc w:val="center"/>
            </w:pPr>
            <w:r>
              <w:rPr>
                <w:color w:val="392C69"/>
              </w:rPr>
              <w:t>Санкт-Петербурга от 01.10.2019 N 90-р)</w:t>
            </w:r>
          </w:p>
        </w:tc>
      </w:tr>
    </w:tbl>
    <w:p w:rsidR="00955EA7" w:rsidRDefault="00955EA7">
      <w:pPr>
        <w:pStyle w:val="ConsPlusNormal"/>
        <w:jc w:val="center"/>
      </w:pPr>
    </w:p>
    <w:p w:rsidR="00955EA7" w:rsidRDefault="00955EA7">
      <w:pPr>
        <w:pStyle w:val="ConsPlusTitle"/>
        <w:jc w:val="center"/>
        <w:outlineLvl w:val="1"/>
      </w:pPr>
      <w:r>
        <w:t>I. Общие положения</w:t>
      </w:r>
    </w:p>
    <w:p w:rsidR="00955EA7" w:rsidRDefault="00955EA7">
      <w:pPr>
        <w:pStyle w:val="ConsPlusNormal"/>
        <w:ind w:firstLine="540"/>
        <w:jc w:val="both"/>
      </w:pPr>
    </w:p>
    <w:p w:rsidR="00955EA7" w:rsidRDefault="00955EA7">
      <w:pPr>
        <w:pStyle w:val="ConsPlusNormal"/>
        <w:ind w:firstLine="540"/>
        <w:jc w:val="both"/>
      </w:pPr>
      <w:r>
        <w:t xml:space="preserve">1.1. Наименование государственной функции - осуществление регионального государственного контроля (надзора) в области долевого строительства многоквартирных домов и(или) иных объектов недвижимости на территории Санкт-Петербурга,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 а также за соблюдением жилищно-строительным кооперативом требований </w:t>
      </w:r>
      <w:hyperlink r:id="rId14" w:history="1">
        <w:r>
          <w:rPr>
            <w:color w:val="0000FF"/>
          </w:rPr>
          <w:t>части 3 статьи 110</w:t>
        </w:r>
      </w:hyperlink>
      <w:r>
        <w:t xml:space="preserve"> (за исключением последующего содержания многоквартирного дома) и </w:t>
      </w:r>
      <w:hyperlink r:id="rId15" w:history="1">
        <w:r>
          <w:rPr>
            <w:color w:val="0000FF"/>
          </w:rPr>
          <w:t>статьи 123.1</w:t>
        </w:r>
      </w:hyperlink>
      <w:r>
        <w:t xml:space="preserve"> Жилищного кодекса Российской Федерации (далее - государственная функция).</w:t>
      </w:r>
    </w:p>
    <w:p w:rsidR="00955EA7" w:rsidRDefault="00955EA7">
      <w:pPr>
        <w:pStyle w:val="ConsPlusNormal"/>
        <w:spacing w:before="220"/>
        <w:ind w:firstLine="540"/>
        <w:jc w:val="both"/>
      </w:pPr>
      <w:r>
        <w:t>1.2. Краткое наименование государственной функции - осуществление государственного контроля (надзора) в области долевого строительства.</w:t>
      </w:r>
    </w:p>
    <w:p w:rsidR="00955EA7" w:rsidRDefault="00955EA7">
      <w:pPr>
        <w:pStyle w:val="ConsPlusNormal"/>
        <w:spacing w:before="220"/>
        <w:ind w:firstLine="540"/>
        <w:jc w:val="both"/>
      </w:pPr>
      <w:r>
        <w:t>1.3. Государственную функцию исполняет Комитет по строительству (далее - Комитет).</w:t>
      </w:r>
    </w:p>
    <w:p w:rsidR="00955EA7" w:rsidRDefault="00955EA7">
      <w:pPr>
        <w:pStyle w:val="ConsPlusNormal"/>
        <w:spacing w:before="220"/>
        <w:ind w:firstLine="540"/>
        <w:jc w:val="both"/>
      </w:pPr>
      <w:r>
        <w:t>1.4. При исполнении государственной функции осуществляется взаимодействие с:</w:t>
      </w:r>
    </w:p>
    <w:p w:rsidR="00955EA7" w:rsidRDefault="00955EA7">
      <w:pPr>
        <w:pStyle w:val="ConsPlusNormal"/>
        <w:spacing w:before="220"/>
        <w:ind w:firstLine="540"/>
        <w:jc w:val="both"/>
      </w:pPr>
      <w:r>
        <w:t>Службой государственного строительного надзора и экспертизы Санкт-Петербурга;</w:t>
      </w:r>
    </w:p>
    <w:p w:rsidR="00955EA7" w:rsidRDefault="00955EA7">
      <w:pPr>
        <w:pStyle w:val="ConsPlusNormal"/>
        <w:spacing w:before="220"/>
        <w:ind w:firstLine="540"/>
        <w:jc w:val="both"/>
      </w:pPr>
      <w:r>
        <w:t>Комитетом имущественных отношений Санкт-Петербурга;</w:t>
      </w:r>
    </w:p>
    <w:p w:rsidR="00955EA7" w:rsidRDefault="00955EA7">
      <w:pPr>
        <w:pStyle w:val="ConsPlusNormal"/>
        <w:spacing w:before="220"/>
        <w:ind w:firstLine="540"/>
        <w:jc w:val="both"/>
      </w:pPr>
      <w:r>
        <w:t>Федеральной службой государственной регистрации, кадастра и картографии;</w:t>
      </w:r>
    </w:p>
    <w:p w:rsidR="00955EA7" w:rsidRDefault="00955EA7">
      <w:pPr>
        <w:pStyle w:val="ConsPlusNormal"/>
        <w:spacing w:before="220"/>
        <w:ind w:firstLine="540"/>
        <w:jc w:val="both"/>
      </w:pPr>
      <w:r>
        <w:t>Федеральной налоговой службой;</w:t>
      </w:r>
    </w:p>
    <w:p w:rsidR="00955EA7" w:rsidRDefault="00955EA7">
      <w:pPr>
        <w:pStyle w:val="ConsPlusNormal"/>
        <w:spacing w:before="220"/>
        <w:ind w:firstLine="540"/>
        <w:jc w:val="both"/>
      </w:pPr>
      <w:r>
        <w:t>Министерством внутренних дел Российской Федерации;</w:t>
      </w:r>
    </w:p>
    <w:p w:rsidR="00955EA7" w:rsidRDefault="00955EA7">
      <w:pPr>
        <w:pStyle w:val="ConsPlusNormal"/>
        <w:spacing w:before="220"/>
        <w:ind w:firstLine="540"/>
        <w:jc w:val="both"/>
      </w:pPr>
      <w:r>
        <w:t>Генеральной прокуратурой Российской Федерации.</w:t>
      </w:r>
    </w:p>
    <w:p w:rsidR="00955EA7" w:rsidRDefault="00955EA7">
      <w:pPr>
        <w:pStyle w:val="ConsPlusNormal"/>
        <w:spacing w:before="220"/>
        <w:ind w:firstLine="540"/>
        <w:jc w:val="both"/>
      </w:pPr>
      <w:bookmarkStart w:id="2" w:name="P79"/>
      <w:bookmarkEnd w:id="2"/>
      <w:r>
        <w:t>1.5. Перечень нормативных правовых актов, регулирующих исполнение государственной функции:</w:t>
      </w:r>
    </w:p>
    <w:p w:rsidR="00955EA7" w:rsidRDefault="00955EA7">
      <w:pPr>
        <w:pStyle w:val="ConsPlusNormal"/>
        <w:spacing w:before="220"/>
        <w:ind w:firstLine="540"/>
        <w:jc w:val="both"/>
      </w:pPr>
      <w:r>
        <w:t xml:space="preserve">1) </w:t>
      </w:r>
      <w:hyperlink r:id="rId16" w:history="1">
        <w:r>
          <w:rPr>
            <w:color w:val="0000FF"/>
          </w:rPr>
          <w:t>Кодекс</w:t>
        </w:r>
      </w:hyperlink>
      <w:r>
        <w:t xml:space="preserve"> Российской Федерации об административных правонарушениях:</w:t>
      </w:r>
    </w:p>
    <w:p w:rsidR="00955EA7" w:rsidRDefault="00955EA7">
      <w:pPr>
        <w:pStyle w:val="ConsPlusNormal"/>
        <w:spacing w:before="220"/>
        <w:ind w:firstLine="540"/>
        <w:jc w:val="both"/>
      </w:pPr>
      <w:r>
        <w:t xml:space="preserve">2) Жилищный </w:t>
      </w:r>
      <w:hyperlink r:id="rId17" w:history="1">
        <w:r>
          <w:rPr>
            <w:color w:val="0000FF"/>
          </w:rPr>
          <w:t>кодекс</w:t>
        </w:r>
      </w:hyperlink>
      <w:r>
        <w:t xml:space="preserve"> Российской Федерации;</w:t>
      </w:r>
    </w:p>
    <w:p w:rsidR="00955EA7" w:rsidRDefault="00955EA7">
      <w:pPr>
        <w:pStyle w:val="ConsPlusNormal"/>
        <w:spacing w:before="220"/>
        <w:ind w:firstLine="540"/>
        <w:jc w:val="both"/>
      </w:pPr>
      <w:r>
        <w:t xml:space="preserve">3) Гражданский процессуальный </w:t>
      </w:r>
      <w:hyperlink r:id="rId18" w:history="1">
        <w:r>
          <w:rPr>
            <w:color w:val="0000FF"/>
          </w:rPr>
          <w:t>кодекс</w:t>
        </w:r>
      </w:hyperlink>
      <w:r>
        <w:t xml:space="preserve"> Российской Федерации;</w:t>
      </w:r>
    </w:p>
    <w:p w:rsidR="00955EA7" w:rsidRDefault="00955EA7">
      <w:pPr>
        <w:pStyle w:val="ConsPlusNormal"/>
        <w:spacing w:before="220"/>
        <w:ind w:firstLine="540"/>
        <w:jc w:val="both"/>
      </w:pPr>
      <w:r>
        <w:t xml:space="preserve">4) Уголовный </w:t>
      </w:r>
      <w:hyperlink r:id="rId19" w:history="1">
        <w:r>
          <w:rPr>
            <w:color w:val="0000FF"/>
          </w:rPr>
          <w:t>кодекс</w:t>
        </w:r>
      </w:hyperlink>
      <w:r>
        <w:t xml:space="preserve"> Российской Федерации;</w:t>
      </w:r>
    </w:p>
    <w:p w:rsidR="00955EA7" w:rsidRDefault="00955EA7">
      <w:pPr>
        <w:pStyle w:val="ConsPlusNormal"/>
        <w:spacing w:before="220"/>
        <w:ind w:firstLine="540"/>
        <w:jc w:val="both"/>
      </w:pPr>
      <w:r>
        <w:t xml:space="preserve">5) Федеральный </w:t>
      </w:r>
      <w:hyperlink r:id="rId20" w:history="1">
        <w:r>
          <w:rPr>
            <w:color w:val="0000FF"/>
          </w:rPr>
          <w:t>закон</w:t>
        </w:r>
      </w:hyperlink>
      <w:r>
        <w:t xml:space="preserve"> от 26.10.2002 N 127-ФЗ "О несостоятельности (банкротстве)";</w:t>
      </w:r>
    </w:p>
    <w:p w:rsidR="00955EA7" w:rsidRDefault="00955EA7">
      <w:pPr>
        <w:pStyle w:val="ConsPlusNormal"/>
        <w:spacing w:before="220"/>
        <w:ind w:firstLine="540"/>
        <w:jc w:val="both"/>
      </w:pPr>
      <w:r>
        <w:t xml:space="preserve">6) Федеральный </w:t>
      </w:r>
      <w:hyperlink r:id="rId21" w:history="1">
        <w:r>
          <w:rPr>
            <w:color w:val="0000FF"/>
          </w:rPr>
          <w:t>закон</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55EA7" w:rsidRDefault="00955EA7">
      <w:pPr>
        <w:pStyle w:val="ConsPlusNormal"/>
        <w:spacing w:before="220"/>
        <w:ind w:firstLine="540"/>
        <w:jc w:val="both"/>
      </w:pPr>
      <w:r>
        <w:t xml:space="preserve">7) Федеральный </w:t>
      </w:r>
      <w:hyperlink r:id="rId22" w:history="1">
        <w:r>
          <w:rPr>
            <w:color w:val="0000FF"/>
          </w:rPr>
          <w:t>закон</w:t>
        </w:r>
      </w:hyperlink>
      <w:r>
        <w:t xml:space="preserve"> от 03.07.2016 N 304-ФЗ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p>
    <w:p w:rsidR="00955EA7" w:rsidRDefault="00955EA7">
      <w:pPr>
        <w:pStyle w:val="ConsPlusNormal"/>
        <w:spacing w:before="220"/>
        <w:ind w:firstLine="540"/>
        <w:jc w:val="both"/>
      </w:pPr>
      <w:r>
        <w:t xml:space="preserve">8) Федеральный </w:t>
      </w:r>
      <w:hyperlink r:id="rId23" w:history="1">
        <w:r>
          <w:rPr>
            <w:color w:val="0000FF"/>
          </w:rPr>
          <w:t>закон</w:t>
        </w:r>
      </w:hyperlink>
      <w:r>
        <w:t xml:space="preserve">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955EA7" w:rsidRDefault="00955EA7">
      <w:pPr>
        <w:pStyle w:val="ConsPlusNormal"/>
        <w:spacing w:before="220"/>
        <w:ind w:firstLine="540"/>
        <w:jc w:val="both"/>
      </w:pPr>
      <w:r>
        <w:t xml:space="preserve">9) Федеральный </w:t>
      </w:r>
      <w:hyperlink r:id="rId24" w:history="1">
        <w:r>
          <w:rPr>
            <w:color w:val="0000FF"/>
          </w:rPr>
          <w:t>закон</w:t>
        </w:r>
      </w:hyperlink>
      <w:r>
        <w:t xml:space="preserve"> от 01.07.2018 N 175-ФЗ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p>
    <w:p w:rsidR="00955EA7" w:rsidRDefault="00955EA7">
      <w:pPr>
        <w:pStyle w:val="ConsPlusNormal"/>
        <w:spacing w:before="220"/>
        <w:ind w:firstLine="540"/>
        <w:jc w:val="both"/>
      </w:pPr>
      <w:r>
        <w:t xml:space="preserve">10) Федеральный </w:t>
      </w:r>
      <w:hyperlink r:id="rId25" w:history="1">
        <w:r>
          <w:rPr>
            <w:color w:val="0000FF"/>
          </w:rPr>
          <w:t>закон</w:t>
        </w:r>
      </w:hyperlink>
      <w:r>
        <w:t xml:space="preserve"> от 25.12.2018 N 478-ФЗ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p>
    <w:p w:rsidR="00955EA7" w:rsidRDefault="00955EA7">
      <w:pPr>
        <w:pStyle w:val="ConsPlusNormal"/>
        <w:spacing w:before="220"/>
        <w:ind w:firstLine="540"/>
        <w:jc w:val="both"/>
      </w:pPr>
      <w:r>
        <w:t xml:space="preserve">11) Федеральный </w:t>
      </w:r>
      <w:hyperlink r:id="rId26" w:history="1">
        <w:r>
          <w:rPr>
            <w:color w:val="0000FF"/>
          </w:rPr>
          <w:t>закон</w:t>
        </w:r>
      </w:hyperlink>
      <w:r>
        <w:t xml:space="preserve"> от 27.06.2019 N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p>
    <w:p w:rsidR="00955EA7" w:rsidRDefault="00955EA7">
      <w:pPr>
        <w:pStyle w:val="ConsPlusNormal"/>
        <w:spacing w:before="220"/>
        <w:ind w:firstLine="540"/>
        <w:jc w:val="both"/>
      </w:pPr>
      <w:r>
        <w:t xml:space="preserve">12) Федеральный </w:t>
      </w:r>
      <w:hyperlink r:id="rId27" w:history="1">
        <w:r>
          <w:rPr>
            <w:color w:val="0000FF"/>
          </w:rPr>
          <w:t>закон</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55EA7" w:rsidRDefault="00955EA7">
      <w:pPr>
        <w:pStyle w:val="ConsPlusNormal"/>
        <w:spacing w:before="220"/>
        <w:ind w:firstLine="540"/>
        <w:jc w:val="both"/>
      </w:pPr>
      <w:r>
        <w:t xml:space="preserve">13) Федеральный </w:t>
      </w:r>
      <w:hyperlink r:id="rId28" w:history="1">
        <w:r>
          <w:rPr>
            <w:color w:val="0000FF"/>
          </w:rPr>
          <w:t>закон</w:t>
        </w:r>
      </w:hyperlink>
      <w:r>
        <w:t xml:space="preserve"> от 30.12.2008 N 307-ФЗ "Об аудиторской деятельности";</w:t>
      </w:r>
    </w:p>
    <w:p w:rsidR="00955EA7" w:rsidRDefault="00955EA7">
      <w:pPr>
        <w:pStyle w:val="ConsPlusNormal"/>
        <w:spacing w:before="220"/>
        <w:ind w:firstLine="540"/>
        <w:jc w:val="both"/>
      </w:pPr>
      <w:r>
        <w:t xml:space="preserve">14) Федеральный </w:t>
      </w:r>
      <w:hyperlink r:id="rId29" w:history="1">
        <w:r>
          <w:rPr>
            <w:color w:val="0000FF"/>
          </w:rPr>
          <w:t>закон</w:t>
        </w:r>
      </w:hyperlink>
      <w:r>
        <w:t xml:space="preserve"> от 27.07.2010 N 210-ФЗ "Об организации предоставления государственных и муниципальных услуг";</w:t>
      </w:r>
    </w:p>
    <w:p w:rsidR="00955EA7" w:rsidRDefault="00955EA7">
      <w:pPr>
        <w:pStyle w:val="ConsPlusNormal"/>
        <w:spacing w:before="220"/>
        <w:ind w:firstLine="540"/>
        <w:jc w:val="both"/>
      </w:pPr>
      <w:r>
        <w:t xml:space="preserve">15) Федеральный </w:t>
      </w:r>
      <w:hyperlink r:id="rId30" w:history="1">
        <w:r>
          <w:rPr>
            <w:color w:val="0000FF"/>
          </w:rPr>
          <w:t>закон</w:t>
        </w:r>
      </w:hyperlink>
      <w:r>
        <w:t xml:space="preserve"> от 06.12.2011 N 402-ФЗ "О бухгалтерском учете";</w:t>
      </w:r>
    </w:p>
    <w:p w:rsidR="00955EA7" w:rsidRDefault="00955EA7">
      <w:pPr>
        <w:pStyle w:val="ConsPlusNormal"/>
        <w:spacing w:before="220"/>
        <w:ind w:firstLine="540"/>
        <w:jc w:val="both"/>
      </w:pPr>
      <w:r>
        <w:t xml:space="preserve">16) </w:t>
      </w:r>
      <w:hyperlink r:id="rId31" w:history="1">
        <w:r>
          <w:rPr>
            <w:color w:val="0000FF"/>
          </w:rPr>
          <w:t>Постановление</w:t>
        </w:r>
      </w:hyperlink>
      <w:r>
        <w:t xml:space="preserve"> Правительства Российской Федерации от 26.03.2019 N 319 "О единой информационной системе жилищного строительства";</w:t>
      </w:r>
    </w:p>
    <w:p w:rsidR="00955EA7" w:rsidRDefault="00955EA7">
      <w:pPr>
        <w:pStyle w:val="ConsPlusNormal"/>
        <w:spacing w:before="220"/>
        <w:ind w:firstLine="540"/>
        <w:jc w:val="both"/>
      </w:pPr>
      <w:r>
        <w:t xml:space="preserve">17) </w:t>
      </w:r>
      <w:hyperlink r:id="rId32" w:history="1">
        <w:r>
          <w:rPr>
            <w:color w:val="0000FF"/>
          </w:rPr>
          <w:t>Постановление</w:t>
        </w:r>
      </w:hyperlink>
      <w:r>
        <w:t xml:space="preserve"> Правительства Российской Федерации от 11.06.2018 N 673 "Об утверждении Правил расчета собственных средств застройщика, имеющего право на привлечение денежных средств граждан и юридических лиц для строительства (создания) многоквартирных домов на основании договора участия в долевом строительстве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55EA7" w:rsidRDefault="00955EA7">
      <w:pPr>
        <w:pStyle w:val="ConsPlusNormal"/>
        <w:spacing w:before="220"/>
        <w:ind w:firstLine="540"/>
        <w:jc w:val="both"/>
      </w:pPr>
      <w:r>
        <w:t xml:space="preserve">18) </w:t>
      </w:r>
      <w:hyperlink r:id="rId33" w:history="1">
        <w:r>
          <w:rPr>
            <w:color w:val="0000FF"/>
          </w:rPr>
          <w:t>Постановление</w:t>
        </w:r>
      </w:hyperlink>
      <w:r>
        <w:t xml:space="preserve"> Правительства Российской Федерации от 25.09.2018 N 1133 "Об установлении адреса сайта единой информационной системы жилищного строительства в информационно-телекоммуникационной сети "Интернет";</w:t>
      </w:r>
    </w:p>
    <w:p w:rsidR="00955EA7" w:rsidRDefault="00955EA7">
      <w:pPr>
        <w:pStyle w:val="ConsPlusNormal"/>
        <w:spacing w:before="220"/>
        <w:ind w:firstLine="540"/>
        <w:jc w:val="both"/>
      </w:pPr>
      <w:r>
        <w:t xml:space="preserve">19) </w:t>
      </w:r>
      <w:hyperlink r:id="rId34" w:history="1">
        <w:r>
          <w:rPr>
            <w:color w:val="0000FF"/>
          </w:rPr>
          <w:t>Постановление</w:t>
        </w:r>
      </w:hyperlink>
      <w:r>
        <w:t xml:space="preserve"> Правительства Российской Федерации от 28.04.2015 N 415 "О Правилах формирования и ведения единого реестра проверок";</w:t>
      </w:r>
    </w:p>
    <w:p w:rsidR="00955EA7" w:rsidRDefault="00955EA7">
      <w:pPr>
        <w:pStyle w:val="ConsPlusNormal"/>
        <w:spacing w:before="220"/>
        <w:ind w:firstLine="540"/>
        <w:jc w:val="both"/>
      </w:pPr>
      <w:r>
        <w:t xml:space="preserve">20) </w:t>
      </w:r>
      <w:hyperlink r:id="rId35" w:history="1">
        <w:r>
          <w:rPr>
            <w:color w:val="0000FF"/>
          </w:rPr>
          <w:t>Постановление</w:t>
        </w:r>
      </w:hyperlink>
      <w:r>
        <w:t xml:space="preserve"> Правительства Российской Федерации от 07.10.2017 N 1231 "О публично-правовой компании "Фонд защиты прав граждан - участников долевого строительства";</w:t>
      </w:r>
    </w:p>
    <w:p w:rsidR="00955EA7" w:rsidRDefault="00955EA7">
      <w:pPr>
        <w:pStyle w:val="ConsPlusNormal"/>
        <w:spacing w:before="220"/>
        <w:ind w:firstLine="540"/>
        <w:jc w:val="both"/>
      </w:pPr>
      <w:r>
        <w:t xml:space="preserve">21) </w:t>
      </w:r>
      <w:hyperlink r:id="rId36" w:history="1">
        <w:r>
          <w:rPr>
            <w:color w:val="0000FF"/>
          </w:rPr>
          <w:t>Постановление</w:t>
        </w:r>
      </w:hyperlink>
      <w:r>
        <w:t xml:space="preserve"> Правительства Российской Федерации от 26.12.2018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955EA7" w:rsidRDefault="00955EA7">
      <w:pPr>
        <w:pStyle w:val="ConsPlusNormal"/>
        <w:spacing w:before="220"/>
        <w:ind w:firstLine="540"/>
        <w:jc w:val="both"/>
      </w:pPr>
      <w:r>
        <w:t xml:space="preserve">22) </w:t>
      </w:r>
      <w:hyperlink r:id="rId37" w:history="1">
        <w:r>
          <w:rPr>
            <w:color w:val="0000FF"/>
          </w:rPr>
          <w:t>Постановление</w:t>
        </w:r>
      </w:hyperlink>
      <w:r>
        <w:t xml:space="preserve"> Правительства Российской Федерации от 26.12.2018 N 1683 "О нормативах финансовой устойчивости деятельности застройщика";</w:t>
      </w:r>
    </w:p>
    <w:p w:rsidR="00955EA7" w:rsidRDefault="00955EA7">
      <w:pPr>
        <w:pStyle w:val="ConsPlusNormal"/>
        <w:spacing w:before="220"/>
        <w:ind w:firstLine="540"/>
        <w:jc w:val="both"/>
      </w:pPr>
      <w:r>
        <w:t xml:space="preserve">23) </w:t>
      </w:r>
      <w:hyperlink r:id="rId38" w:history="1">
        <w:r>
          <w:rPr>
            <w:color w:val="0000FF"/>
          </w:rPr>
          <w:t>Приказ</w:t>
        </w:r>
      </w:hyperlink>
      <w:r>
        <w:t xml:space="preserve"> Министерства строительства и жилищно-коммунального хозяйства Российской Федерации от 15.05.2019 N 278/пр "Об утверждении порядка расчета норматива обеспеченности обязательств и норматива целевого использования средств";</w:t>
      </w:r>
    </w:p>
    <w:p w:rsidR="00955EA7" w:rsidRDefault="00955EA7">
      <w:pPr>
        <w:pStyle w:val="ConsPlusNormal"/>
        <w:spacing w:before="220"/>
        <w:ind w:firstLine="540"/>
        <w:jc w:val="both"/>
      </w:pPr>
      <w:r>
        <w:t xml:space="preserve">24) </w:t>
      </w:r>
      <w:hyperlink r:id="rId39" w:history="1">
        <w:r>
          <w:rPr>
            <w:color w:val="0000FF"/>
          </w:rPr>
          <w:t>Приказ</w:t>
        </w:r>
      </w:hyperlink>
      <w:r>
        <w:t xml:space="preserve"> Министерства строительства и жилищно-коммунального хозяйства Российской Федерации от 20.12.2016 N 996/пр "Об утверждении формы проектной декларации";</w:t>
      </w:r>
    </w:p>
    <w:p w:rsidR="00955EA7" w:rsidRDefault="00955EA7">
      <w:pPr>
        <w:pStyle w:val="ConsPlusNormal"/>
        <w:spacing w:before="220"/>
        <w:ind w:firstLine="540"/>
        <w:jc w:val="both"/>
      </w:pPr>
      <w:r>
        <w:t xml:space="preserve">25) </w:t>
      </w:r>
      <w:hyperlink r:id="rId40" w:history="1">
        <w:r>
          <w:rPr>
            <w:color w:val="0000FF"/>
          </w:rPr>
          <w:t>Приказ</w:t>
        </w:r>
      </w:hyperlink>
      <w:r>
        <w:t xml:space="preserve"> Министерства строительства и жилищно-коммунального хозяйства Российской Федерации от 03.07.2017 N 955/пр "Об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и порядка предоставления жилищно-строительным кооперативом указанной отчетности в орган исполнительной власти субъекта Российской Федерации, осуществляющий государственный контроль (надзор) в области долевого строительства многоквартирных домов и(или) иных объектов недвижимости";</w:t>
      </w:r>
    </w:p>
    <w:p w:rsidR="00955EA7" w:rsidRDefault="00955EA7">
      <w:pPr>
        <w:pStyle w:val="ConsPlusNormal"/>
        <w:spacing w:before="220"/>
        <w:ind w:firstLine="540"/>
        <w:jc w:val="both"/>
      </w:pPr>
      <w:r>
        <w:t xml:space="preserve">26) </w:t>
      </w:r>
      <w:hyperlink r:id="rId41" w:history="1">
        <w:r>
          <w:rPr>
            <w:color w:val="0000FF"/>
          </w:rPr>
          <w:t>Приказ</w:t>
        </w:r>
      </w:hyperlink>
      <w: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w:t>
      </w:r>
    </w:p>
    <w:p w:rsidR="00955EA7" w:rsidRDefault="00955EA7">
      <w:pPr>
        <w:pStyle w:val="ConsPlusNormal"/>
        <w:spacing w:before="220"/>
        <w:ind w:firstLine="540"/>
        <w:jc w:val="both"/>
      </w:pPr>
      <w:r>
        <w:t xml:space="preserve">27) </w:t>
      </w:r>
      <w:hyperlink r:id="rId42" w:history="1">
        <w:r>
          <w:rPr>
            <w:color w:val="0000FF"/>
          </w:rPr>
          <w:t>Приказ</w:t>
        </w:r>
      </w:hyperlink>
      <w:r>
        <w:t xml:space="preserve"> Министерства связи и массовых коммуникаций Российской Федерации N 74, Министерства строительства и жилищно-коммунального хозяйства Российской Федерации от 29.02.2016 N 114/пр "Об утверждении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w:t>
      </w:r>
    </w:p>
    <w:p w:rsidR="00955EA7" w:rsidRDefault="00955EA7">
      <w:pPr>
        <w:pStyle w:val="ConsPlusNormal"/>
        <w:spacing w:before="220"/>
        <w:ind w:firstLine="540"/>
        <w:jc w:val="both"/>
      </w:pPr>
      <w:r>
        <w:t xml:space="preserve">28) </w:t>
      </w:r>
      <w:hyperlink r:id="rId43" w:history="1">
        <w:r>
          <w:rPr>
            <w:color w:val="0000FF"/>
          </w:rPr>
          <w:t>Приказ</w:t>
        </w:r>
      </w:hyperlink>
      <w:r>
        <w:t xml:space="preserve"> Министерства строительства и жилищно-коммунального хозяйства Российской Федерации от 12.10.2018 N 656/пр "Об утверждении формы и порядка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ведомости проекта строительства";</w:t>
      </w:r>
    </w:p>
    <w:p w:rsidR="00955EA7" w:rsidRDefault="00955EA7">
      <w:pPr>
        <w:pStyle w:val="ConsPlusNormal"/>
        <w:spacing w:before="220"/>
        <w:ind w:firstLine="540"/>
        <w:jc w:val="both"/>
      </w:pPr>
      <w:r>
        <w:t xml:space="preserve">29) </w:t>
      </w:r>
      <w:hyperlink r:id="rId44" w:history="1">
        <w:r>
          <w:rPr>
            <w:color w:val="0000FF"/>
          </w:rPr>
          <w:t>Приказ</w:t>
        </w:r>
      </w:hyperlink>
      <w:r>
        <w:t xml:space="preserve"> Федеральной службы по финансовым рынкам Российской Федерации от 12.01.2006 N 06-2/пз-н "Об утверждении Методических указаний по заполнению форм ежеквартальной отчетности застройщиков об осуществлении деятельности, связанной с привлечением денежных средств участников долевого строительства";</w:t>
      </w:r>
    </w:p>
    <w:p w:rsidR="00955EA7" w:rsidRDefault="00955EA7">
      <w:pPr>
        <w:pStyle w:val="ConsPlusNormal"/>
        <w:spacing w:before="220"/>
        <w:ind w:firstLine="540"/>
        <w:jc w:val="both"/>
      </w:pPr>
      <w:r>
        <w:t xml:space="preserve">30) </w:t>
      </w:r>
      <w:hyperlink r:id="rId45" w:history="1">
        <w:r>
          <w:rPr>
            <w:color w:val="0000FF"/>
          </w:rPr>
          <w:t>Постановление</w:t>
        </w:r>
      </w:hyperlink>
      <w:r>
        <w:t xml:space="preserve"> Правительства Санкт-Петербурга от 30.12.2013 N 1102 "О работе исполнительных органов государственной власти Санкт-Петербурга и государственных учреждений Санкт-Петербурга по переходу на электронный документооборот";</w:t>
      </w:r>
    </w:p>
    <w:p w:rsidR="00955EA7" w:rsidRDefault="00955E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55EA7">
        <w:trPr>
          <w:jc w:val="center"/>
        </w:trPr>
        <w:tc>
          <w:tcPr>
            <w:tcW w:w="9294" w:type="dxa"/>
            <w:tcBorders>
              <w:top w:val="nil"/>
              <w:left w:val="single" w:sz="24" w:space="0" w:color="CED3F1"/>
              <w:bottom w:val="nil"/>
              <w:right w:val="single" w:sz="24" w:space="0" w:color="F4F3F8"/>
            </w:tcBorders>
            <w:shd w:val="clear" w:color="auto" w:fill="F4F3F8"/>
          </w:tcPr>
          <w:p w:rsidR="00955EA7" w:rsidRDefault="00955EA7">
            <w:pPr>
              <w:pStyle w:val="ConsPlusNormal"/>
              <w:jc w:val="both"/>
            </w:pPr>
            <w:r>
              <w:rPr>
                <w:color w:val="392C69"/>
              </w:rPr>
              <w:t>КонсультантПлюс: примечание.</w:t>
            </w:r>
          </w:p>
          <w:p w:rsidR="00955EA7" w:rsidRDefault="00955EA7">
            <w:pPr>
              <w:pStyle w:val="ConsPlusNormal"/>
              <w:jc w:val="both"/>
            </w:pPr>
            <w:r>
              <w:rPr>
                <w:color w:val="392C69"/>
              </w:rPr>
              <w:t>Нумерация пунктов дана в соответствии с официальным текстом документа.</w:t>
            </w:r>
          </w:p>
        </w:tc>
      </w:tr>
    </w:tbl>
    <w:p w:rsidR="00955EA7" w:rsidRDefault="00955EA7">
      <w:pPr>
        <w:pStyle w:val="ConsPlusNormal"/>
        <w:spacing w:before="280"/>
        <w:ind w:firstLine="540"/>
        <w:jc w:val="both"/>
      </w:pPr>
      <w:r>
        <w:t xml:space="preserve">32) </w:t>
      </w:r>
      <w:hyperlink r:id="rId46" w:history="1">
        <w:r>
          <w:rPr>
            <w:color w:val="0000FF"/>
          </w:rPr>
          <w:t>Постановление</w:t>
        </w:r>
      </w:hyperlink>
      <w:r>
        <w:t xml:space="preserve"> Правительства Санкт-Петербурга от 12.12.2011 N 1654 "Об утверждении Перечня сведений и(или) документов, которые необходимы для осуществления контроля и надзора в области долевого строительства многоквартирных домов и(или) иных объектов недвижимости";</w:t>
      </w:r>
    </w:p>
    <w:p w:rsidR="00955EA7" w:rsidRDefault="00955EA7">
      <w:pPr>
        <w:pStyle w:val="ConsPlusNormal"/>
        <w:spacing w:before="220"/>
        <w:ind w:firstLine="540"/>
        <w:jc w:val="both"/>
      </w:pPr>
      <w:r>
        <w:t xml:space="preserve">33) </w:t>
      </w:r>
      <w:hyperlink r:id="rId47" w:history="1">
        <w:r>
          <w:rPr>
            <w:color w:val="0000FF"/>
          </w:rPr>
          <w:t>Постановление</w:t>
        </w:r>
      </w:hyperlink>
      <w:r>
        <w:t xml:space="preserve"> Правительства Санкт-Петербурга от 22.05.2018 N 411 "Об утверждении Перечня документов и информации,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955EA7" w:rsidRDefault="00955EA7">
      <w:pPr>
        <w:pStyle w:val="ConsPlusNormal"/>
        <w:spacing w:before="220"/>
        <w:ind w:firstLine="540"/>
        <w:jc w:val="both"/>
      </w:pPr>
      <w:r>
        <w:t xml:space="preserve">1.6. Предметом регионального государственного контроля (надзора) является деятельность застройщика, связанная с привлечением денежных средств граждан и юридических лиц (далее - участники долевого строительства) для строительства (создания) многоквартирных домов и(или) иных объектов недвижимости, и иных лиц, осуществляющих привлечение денежных средств граждан для строительства (далее - юридические лица), деятельность жилищно-строительного кооператива, связанная с привлечением средств членов кооператива для строительства многоквартирного дома, а также соблюдение требований Жилищного </w:t>
      </w:r>
      <w:hyperlink r:id="rId48" w:history="1">
        <w:r>
          <w:rPr>
            <w:color w:val="0000FF"/>
          </w:rPr>
          <w:t>кодекса</w:t>
        </w:r>
      </w:hyperlink>
      <w:r>
        <w:t xml:space="preserve"> Российской Федерации, за исключением последующего содержания многоквартирного дома.</w:t>
      </w:r>
    </w:p>
    <w:p w:rsidR="00955EA7" w:rsidRDefault="00955EA7">
      <w:pPr>
        <w:pStyle w:val="ConsPlusNormal"/>
        <w:spacing w:before="220"/>
        <w:ind w:firstLine="540"/>
        <w:jc w:val="both"/>
      </w:pPr>
      <w:r>
        <w:t>1.7. Права и обязанности должностных лиц, государственных гражданских служащих Санкт-Петербурга при осуществлении регионального государственного контроля (надзора).</w:t>
      </w:r>
    </w:p>
    <w:p w:rsidR="00955EA7" w:rsidRDefault="00955EA7">
      <w:pPr>
        <w:pStyle w:val="ConsPlusNormal"/>
        <w:spacing w:before="220"/>
        <w:ind w:firstLine="540"/>
        <w:jc w:val="both"/>
      </w:pPr>
      <w:r>
        <w:t xml:space="preserve">1.7.1. Должностные лица, государственные гражданские служащие Санкт-Петербурга при осуществлении регионального государственного контроля (надзора) обязаны истребовать в рамках межведомственного информационного взаимодействия документы и(или) информацию, необходимые для проверки, включенные в </w:t>
      </w:r>
      <w:hyperlink r:id="rId49" w:history="1">
        <w:r>
          <w:rPr>
            <w:color w:val="0000FF"/>
          </w:rPr>
          <w:t>Перечень</w:t>
        </w:r>
      </w:hyperlink>
      <w:r>
        <w:t xml:space="preserve"> документов и(или) информации, запрашиваемых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и(или) информация, утвержденный распоряжением Правительства Российской Федерации от 19.04.2016 N 724-р (далее - Перечень).</w:t>
      </w:r>
    </w:p>
    <w:p w:rsidR="00955EA7" w:rsidRDefault="00955EA7">
      <w:pPr>
        <w:pStyle w:val="ConsPlusNormal"/>
        <w:spacing w:before="220"/>
        <w:ind w:firstLine="540"/>
        <w:jc w:val="both"/>
      </w:pPr>
      <w:r>
        <w:t>Должностным лицам, выполняющим мероприятия по контролю (надзору), запрещено требовать от лиц, в отношении которых осуществляются мероприятия по контролю (надзору), представления документов и(или) информации, включая разрешительные документы,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Перечень.</w:t>
      </w:r>
    </w:p>
    <w:p w:rsidR="00955EA7" w:rsidRDefault="00955EA7">
      <w:pPr>
        <w:pStyle w:val="ConsPlusNormal"/>
        <w:spacing w:before="220"/>
        <w:ind w:firstLine="540"/>
        <w:jc w:val="both"/>
      </w:pPr>
      <w:r>
        <w:t>1.7.2. Должностные лица Комитета, выполняющие мероприятия по контролю (надзору), обязаны знакомить руководителя, иное должностное лицо или уполномоченного представителя лиц, в отношении которых осуществляются мероприятия по контролю (надзору), с документами и(или) информацией, полученными в рамках межведомственного информационного взаимодействия.</w:t>
      </w:r>
    </w:p>
    <w:p w:rsidR="00955EA7" w:rsidRDefault="00955EA7">
      <w:pPr>
        <w:pStyle w:val="ConsPlusNormal"/>
        <w:spacing w:before="220"/>
        <w:ind w:firstLine="540"/>
        <w:jc w:val="both"/>
      </w:pPr>
      <w:r>
        <w:t>1.7.3. Должностные лица, государственные гражданские служащие Санкт-Петербурга при осуществлении регионального государственного контроля (надзора):</w:t>
      </w:r>
    </w:p>
    <w:p w:rsidR="00955EA7" w:rsidRDefault="00955EA7">
      <w:pPr>
        <w:pStyle w:val="ConsPlusNormal"/>
        <w:spacing w:before="220"/>
        <w:ind w:firstLine="540"/>
        <w:jc w:val="both"/>
      </w:pPr>
      <w:r>
        <w:t xml:space="preserve">осуществляют контроль за соблюдением застройщиком требований, установленных </w:t>
      </w:r>
      <w:hyperlink r:id="rId50" w:history="1">
        <w:r>
          <w:rPr>
            <w:color w:val="0000FF"/>
          </w:rPr>
          <w:t>статьей 23</w:t>
        </w:r>
      </w:hyperlink>
      <w:r>
        <w:t xml:space="preserve"> Федерального закона N 214-ФЗ требований к застройщику;</w:t>
      </w:r>
    </w:p>
    <w:p w:rsidR="00955EA7" w:rsidRDefault="00955EA7">
      <w:pPr>
        <w:pStyle w:val="ConsPlusNormal"/>
        <w:spacing w:before="220"/>
        <w:ind w:firstLine="540"/>
        <w:jc w:val="both"/>
      </w:pPr>
      <w:r>
        <w:t>осуществляют контроль за соблюдением застройщиком установленных требований к раскрытию и размещению им информации;</w:t>
      </w:r>
    </w:p>
    <w:p w:rsidR="00955EA7" w:rsidRDefault="00955EA7">
      <w:pPr>
        <w:pStyle w:val="ConsPlusNormal"/>
        <w:spacing w:before="220"/>
        <w:ind w:firstLine="540"/>
        <w:jc w:val="both"/>
      </w:pPr>
      <w:r>
        <w:t>осуществляют контроль за соблюдением застройщиком примерных графиков реализации проектов строительства;</w:t>
      </w:r>
    </w:p>
    <w:p w:rsidR="00955EA7" w:rsidRDefault="00955EA7">
      <w:pPr>
        <w:pStyle w:val="ConsPlusNormal"/>
        <w:spacing w:before="220"/>
        <w:ind w:firstLine="540"/>
        <w:jc w:val="both"/>
      </w:pPr>
      <w:r>
        <w:t xml:space="preserve">осуществляют контроль за целевым использованием застройщиком денежных средств, уплачиваемых участниками долевого строительства по договору, для строительства (создания) многоквартирных домов и(или) иных объектов недвижимости в соответствии с Федеральным </w:t>
      </w:r>
      <w:hyperlink r:id="rId51" w:history="1">
        <w:r>
          <w:rPr>
            <w:color w:val="0000FF"/>
          </w:rPr>
          <w:t>законом</w:t>
        </w:r>
      </w:hyperlink>
      <w:r>
        <w:t xml:space="preserve"> N 214-ФЗ;</w:t>
      </w:r>
    </w:p>
    <w:p w:rsidR="00955EA7" w:rsidRDefault="00955EA7">
      <w:pPr>
        <w:pStyle w:val="ConsPlusNormal"/>
        <w:spacing w:before="220"/>
        <w:ind w:firstLine="540"/>
        <w:jc w:val="both"/>
      </w:pPr>
      <w:r>
        <w:t>осуществляют контроль за соблюдением застройщиком установленных требований к ведению учета денежных средств, уплачиваемых участниками долевого строительства;</w:t>
      </w:r>
    </w:p>
    <w:p w:rsidR="00955EA7" w:rsidRDefault="00955EA7">
      <w:pPr>
        <w:pStyle w:val="ConsPlusNormal"/>
        <w:spacing w:before="220"/>
        <w:ind w:firstLine="540"/>
        <w:jc w:val="both"/>
      </w:pPr>
      <w:r>
        <w:t>получают от застройщика информацию о физическом лице,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w:t>
      </w:r>
    </w:p>
    <w:p w:rsidR="00955EA7" w:rsidRDefault="00955EA7">
      <w:pPr>
        <w:pStyle w:val="ConsPlusNormal"/>
        <w:spacing w:before="220"/>
        <w:ind w:firstLine="540"/>
        <w:jc w:val="both"/>
      </w:pPr>
      <w:r>
        <w:t>получают от застройщика информацию о лицах, осуществляющих работы, поставки товаров и(или)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 осуществлению указанных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 порядке и в сроки, которые установлены уполномоченным органом;</w:t>
      </w:r>
    </w:p>
    <w:p w:rsidR="00955EA7" w:rsidRDefault="00955EA7">
      <w:pPr>
        <w:pStyle w:val="ConsPlusNormal"/>
        <w:spacing w:before="220"/>
        <w:ind w:firstLine="540"/>
        <w:jc w:val="both"/>
      </w:pPr>
      <w:r>
        <w:t>вправе получать от органа регистрации прав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вправе получать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соблюдением застройщиком обязательных требований;</w:t>
      </w:r>
    </w:p>
    <w:p w:rsidR="00955EA7" w:rsidRDefault="00955EA7">
      <w:pPr>
        <w:pStyle w:val="ConsPlusNormal"/>
        <w:spacing w:before="220"/>
        <w:ind w:firstLine="540"/>
        <w:jc w:val="both"/>
      </w:pPr>
      <w:r>
        <w:t>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застройщиком обязательных требований;</w:t>
      </w:r>
    </w:p>
    <w:p w:rsidR="00955EA7" w:rsidRDefault="00955EA7">
      <w:pPr>
        <w:pStyle w:val="ConsPlusNormal"/>
        <w:spacing w:before="220"/>
        <w:ind w:firstLine="540"/>
        <w:jc w:val="both"/>
      </w:pPr>
      <w:r>
        <w:t>вправе получать от лиц, привлекающих денежные средства граждан для строительства, сведения и(или) документы, которые необходимы для осуществления государственного контроля (надзора) в области долевого строительства многоквартирных домов и(или) иных объектов недвижимости и перечень которых устанавливается органами государственной власти субъектов Российской Федерации;</w:t>
      </w:r>
    </w:p>
    <w:p w:rsidR="00955EA7" w:rsidRDefault="00955EA7">
      <w:pPr>
        <w:pStyle w:val="ConsPlusNormal"/>
        <w:spacing w:before="220"/>
        <w:ind w:firstLine="540"/>
        <w:jc w:val="both"/>
      </w:pPr>
      <w:r>
        <w:t>вправе получать от органов местного самоуправления документы и информацию, необходимые для осуществления государственного контроля (надзора) в области долевого строительства многоквартирных домов и(или) иных объектов недвижимости (в том числе документы, связанные со строительством многоквартирного дома и(или) иного объекта недвижимости);</w:t>
      </w:r>
    </w:p>
    <w:p w:rsidR="00955EA7" w:rsidRDefault="00955EA7">
      <w:pPr>
        <w:pStyle w:val="ConsPlusNormal"/>
        <w:spacing w:before="220"/>
        <w:ind w:firstLine="540"/>
        <w:jc w:val="both"/>
      </w:pPr>
      <w:r>
        <w:t>ежеквартально получать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сводной накопительной ведомости проекта строительства,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 (далее - отчетность застройщика об осуществлении деятельности, связанной с привлечением денежных средств участников долевого строительства);</w:t>
      </w:r>
    </w:p>
    <w:p w:rsidR="00955EA7" w:rsidRDefault="00955EA7">
      <w:pPr>
        <w:pStyle w:val="ConsPlusNormal"/>
        <w:spacing w:before="220"/>
        <w:ind w:firstLine="540"/>
        <w:jc w:val="both"/>
      </w:pPr>
      <w:r>
        <w:t>осуществляют контроль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 xml:space="preserve">запрашивают у Центрального банка Российской Федерации информацию о соответствии банка, с которым застройщиком заключен договор поручительства, или страховой организации, с которой застройщиком заключен договор страхования, требованиям Федерального </w:t>
      </w:r>
      <w:hyperlink r:id="rId52" w:history="1">
        <w:r>
          <w:rPr>
            <w:color w:val="0000FF"/>
          </w:rPr>
          <w:t>закона</w:t>
        </w:r>
      </w:hyperlink>
      <w:r>
        <w:t xml:space="preserve"> N 214-ФЗ, а также рассматривают жалобы граждан и юридических лиц, связанные с нарушениями Федерального </w:t>
      </w:r>
      <w:hyperlink r:id="rId53" w:history="1">
        <w:r>
          <w:rPr>
            <w:color w:val="0000FF"/>
          </w:rPr>
          <w:t>закона</w:t>
        </w:r>
      </w:hyperlink>
      <w:r>
        <w:t xml:space="preserve"> N 214-ФЗ;</w:t>
      </w:r>
    </w:p>
    <w:p w:rsidR="00955EA7" w:rsidRDefault="00955EA7">
      <w:pPr>
        <w:pStyle w:val="ConsPlusNormal"/>
        <w:spacing w:before="220"/>
        <w:ind w:firstLine="540"/>
        <w:jc w:val="both"/>
      </w:pPr>
      <w:r>
        <w:t xml:space="preserve">направляют лицам, привлекающим денежные средства участников долевого строительства для строительства многоквартирных домов и(или) иных объектов недвижимости, предписания об устранении нарушений требований настоящего Федерального закона, а также иных требований по вопросам привлечения денежных средств участников долевого строительства для строительства (создания) многоквартирных домов и(или)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уполномоченного органа, и устанавливает сроки устранения этих нарушений, в том числе в случае поступления уведомления от публично-правовой компании "Фонд защиты прав граждан - участников долевого строительства" в соответствии с </w:t>
      </w:r>
      <w:hyperlink r:id="rId54" w:history="1">
        <w:r>
          <w:rPr>
            <w:color w:val="0000FF"/>
          </w:rPr>
          <w:t>пунктами 1</w:t>
        </w:r>
      </w:hyperlink>
      <w:r>
        <w:t xml:space="preserve"> и </w:t>
      </w:r>
      <w:hyperlink r:id="rId55" w:history="1">
        <w:r>
          <w:rPr>
            <w:color w:val="0000FF"/>
          </w:rPr>
          <w:t>2 части 5.2 статьи 11</w:t>
        </w:r>
      </w:hyperlink>
      <w:r>
        <w:t xml:space="preserve"> Федерального закона N 218-ФЗ;</w:t>
      </w:r>
    </w:p>
    <w:p w:rsidR="00955EA7" w:rsidRDefault="00955EA7">
      <w:pPr>
        <w:pStyle w:val="ConsPlusNormal"/>
        <w:spacing w:before="220"/>
        <w:ind w:firstLine="540"/>
        <w:jc w:val="both"/>
      </w:pPr>
      <w:r>
        <w:t xml:space="preserve">размещают на официальном сайте Комитета в информационно-телекоммуникационной сети "Интернет" по электронному адресу http://www.gov.spb.ru информацию о проведенных проверках деятельности застройщика,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Комитета о привлечении застройщика, его должностных лиц к административной ответственности за нарушение требований Федерального </w:t>
      </w:r>
      <w:hyperlink r:id="rId56" w:history="1">
        <w:r>
          <w:rPr>
            <w:color w:val="0000FF"/>
          </w:rPr>
          <w:t>закона</w:t>
        </w:r>
      </w:hyperlink>
      <w:r>
        <w:t xml:space="preserve"> N 214-ФЗ;</w:t>
      </w:r>
    </w:p>
    <w:p w:rsidR="00955EA7" w:rsidRDefault="00955EA7">
      <w:pPr>
        <w:pStyle w:val="ConsPlusNormal"/>
        <w:spacing w:before="220"/>
        <w:ind w:firstLine="540"/>
        <w:jc w:val="both"/>
      </w:pPr>
      <w:r>
        <w:t xml:space="preserve">принимают меры, необходимые для привлечения лиц, привлекающих денежные средства граждан для строительства (их должностных лиц), к ответственности, установленной Федеральным </w:t>
      </w:r>
      <w:hyperlink r:id="rId57" w:history="1">
        <w:r>
          <w:rPr>
            <w:color w:val="0000FF"/>
          </w:rPr>
          <w:t>законом</w:t>
        </w:r>
      </w:hyperlink>
      <w:r>
        <w:t xml:space="preserve"> N 214-ФЗ и законодательством Российской Федерации;</w:t>
      </w:r>
    </w:p>
    <w:p w:rsidR="00955EA7" w:rsidRDefault="00955EA7">
      <w:pPr>
        <w:pStyle w:val="ConsPlusNormal"/>
        <w:spacing w:before="220"/>
        <w:ind w:firstLine="540"/>
        <w:jc w:val="both"/>
      </w:pPr>
      <w:r>
        <w:t>вправе обращаться в суд с заявлениями в защиту прав и законных интересов участников долевого строительства;</w:t>
      </w:r>
    </w:p>
    <w:p w:rsidR="00955EA7" w:rsidRDefault="00955EA7">
      <w:pPr>
        <w:pStyle w:val="ConsPlusNormal"/>
        <w:spacing w:before="220"/>
        <w:ind w:firstLine="540"/>
        <w:jc w:val="both"/>
      </w:pPr>
      <w:r>
        <w:t>направляют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
    <w:p w:rsidR="00955EA7" w:rsidRDefault="00955EA7">
      <w:pPr>
        <w:pStyle w:val="ConsPlusNormal"/>
        <w:spacing w:before="220"/>
        <w:ind w:firstLine="540"/>
        <w:jc w:val="both"/>
      </w:pPr>
      <w:r>
        <w:t xml:space="preserve">осуществляют мероприятия по контролю, при проведении которых не требуется взаимодействия Комитета с юридическими лицами (далее - мероприятия по контролю без взаимодействия с юридическими лицами), в соответствии со </w:t>
      </w:r>
      <w:hyperlink r:id="rId58" w:history="1">
        <w:r>
          <w:rPr>
            <w:color w:val="0000FF"/>
          </w:rPr>
          <w:t>статьей 8.3</w:t>
        </w:r>
      </w:hyperlink>
      <w:r>
        <w:t xml:space="preserve"> Федерального закона N 294-ФЗ.</w:t>
      </w:r>
    </w:p>
    <w:p w:rsidR="00955EA7" w:rsidRDefault="00955EA7">
      <w:pPr>
        <w:pStyle w:val="ConsPlusNormal"/>
        <w:spacing w:before="220"/>
        <w:ind w:firstLine="540"/>
        <w:jc w:val="both"/>
      </w:pPr>
      <w:r>
        <w:t>1.7.3.1. Обращаются в арбитражный суд с заявлениями:</w:t>
      </w:r>
    </w:p>
    <w:p w:rsidR="00955EA7" w:rsidRDefault="00955EA7">
      <w:pPr>
        <w:pStyle w:val="ConsPlusNormal"/>
        <w:spacing w:before="220"/>
        <w:ind w:firstLine="540"/>
        <w:jc w:val="both"/>
      </w:pPr>
      <w:r>
        <w:t>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 xml:space="preserve">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59" w:history="1">
        <w:r>
          <w:rPr>
            <w:color w:val="0000FF"/>
          </w:rPr>
          <w:t>закона</w:t>
        </w:r>
      </w:hyperlink>
      <w:r>
        <w:t xml:space="preserve"> N 214-ФЗ или принятых в соответствии с ним иных нормативных правовых актов, а также в иных предусмотренных федеральными законами случаях.</w:t>
      </w:r>
    </w:p>
    <w:p w:rsidR="00955EA7" w:rsidRDefault="00955EA7">
      <w:pPr>
        <w:pStyle w:val="ConsPlusNormal"/>
        <w:spacing w:before="220"/>
        <w:ind w:firstLine="540"/>
        <w:jc w:val="both"/>
      </w:pPr>
      <w:r>
        <w:t xml:space="preserve">1.7.4. Должностные лица, государственные гражданские служащие Санкт-Петербурга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Жилищного </w:t>
      </w:r>
      <w:hyperlink r:id="rId60" w:history="1">
        <w:r>
          <w:rPr>
            <w:color w:val="0000FF"/>
          </w:rPr>
          <w:t>кодекса</w:t>
        </w:r>
      </w:hyperlink>
      <w:r>
        <w:t xml:space="preserve"> Российской Федерации, за исключением последующего содержания многоквартирного дома, вправе:</w:t>
      </w:r>
    </w:p>
    <w:p w:rsidR="00955EA7" w:rsidRDefault="00955EA7">
      <w:pPr>
        <w:pStyle w:val="ConsPlusNormal"/>
        <w:spacing w:before="220"/>
        <w:ind w:firstLine="540"/>
        <w:jc w:val="both"/>
      </w:pPr>
      <w:r>
        <w:t>получать в порядке межведомственного информационного взаимодействия от федерального органа исполнительной власти, уполномоченного на осуществление функций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955EA7" w:rsidRDefault="00955EA7">
      <w:pPr>
        <w:pStyle w:val="ConsPlusNormal"/>
        <w:spacing w:before="220"/>
        <w:ind w:firstLine="540"/>
        <w:jc w:val="both"/>
      </w:pPr>
      <w:r>
        <w:t>осуществлять контроль за соблюдением жилищно-строительным кооперативом установленных требований к размещению им информации и документов;</w:t>
      </w:r>
    </w:p>
    <w:p w:rsidR="00955EA7" w:rsidRDefault="00955EA7">
      <w:pPr>
        <w:pStyle w:val="ConsPlusNormal"/>
        <w:spacing w:before="220"/>
        <w:ind w:firstLine="540"/>
        <w:jc w:val="both"/>
      </w:pPr>
      <w:r>
        <w:t>получать в порядке межведомственного информационного взаимодействия от исполнительных органов государственной власти,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955EA7" w:rsidRDefault="00955EA7">
      <w:pPr>
        <w:pStyle w:val="ConsPlusNormal"/>
        <w:spacing w:before="220"/>
        <w:ind w:firstLine="540"/>
        <w:jc w:val="both"/>
      </w:pPr>
      <w:r>
        <w:t>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955EA7" w:rsidRDefault="00955EA7">
      <w:pPr>
        <w:pStyle w:val="ConsPlusNormal"/>
        <w:spacing w:before="220"/>
        <w:ind w:firstLine="540"/>
        <w:jc w:val="both"/>
      </w:pPr>
      <w:r>
        <w:t>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обязательных требований;</w:t>
      </w:r>
    </w:p>
    <w:p w:rsidR="00955EA7" w:rsidRDefault="00955EA7">
      <w:pPr>
        <w:pStyle w:val="ConsPlusNormal"/>
        <w:spacing w:before="220"/>
        <w:ind w:firstLine="540"/>
        <w:jc w:val="both"/>
      </w:pPr>
      <w:r>
        <w:t xml:space="preserve">осуществлять в соответствии с Жилищным </w:t>
      </w:r>
      <w:hyperlink r:id="rId61" w:history="1">
        <w:r>
          <w:rPr>
            <w:color w:val="0000FF"/>
          </w:rPr>
          <w:t>кодексом</w:t>
        </w:r>
      </w:hyperlink>
      <w:r>
        <w:t xml:space="preserve"> Российской Федерации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955EA7" w:rsidRDefault="00955EA7">
      <w:pPr>
        <w:pStyle w:val="ConsPlusNormal"/>
        <w:spacing w:before="220"/>
        <w:ind w:firstLine="540"/>
        <w:jc w:val="both"/>
      </w:pPr>
      <w:r>
        <w:t>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955EA7" w:rsidRDefault="00955EA7">
      <w:pPr>
        <w:pStyle w:val="ConsPlusNormal"/>
        <w:spacing w:before="220"/>
        <w:ind w:firstLine="540"/>
        <w:jc w:val="both"/>
      </w:pPr>
      <w:r>
        <w:t>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955EA7" w:rsidRDefault="00955EA7">
      <w:pPr>
        <w:pStyle w:val="ConsPlusNormal"/>
        <w:spacing w:before="220"/>
        <w:ind w:firstLine="540"/>
        <w:jc w:val="both"/>
      </w:pPr>
      <w:r>
        <w:t>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формам и в порядке,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 (далее -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955EA7" w:rsidRDefault="00955EA7">
      <w:pPr>
        <w:pStyle w:val="ConsPlusNormal"/>
        <w:spacing w:before="220"/>
        <w:ind w:firstLine="540"/>
        <w:jc w:val="both"/>
      </w:pPr>
      <w:r>
        <w:t>требовать от органов управления жилищно-строительного кооператива устранения выявленных нарушений;</w:t>
      </w:r>
    </w:p>
    <w:p w:rsidR="00955EA7" w:rsidRDefault="00955EA7">
      <w:pPr>
        <w:pStyle w:val="ConsPlusNormal"/>
        <w:spacing w:before="220"/>
        <w:ind w:firstLine="540"/>
        <w:jc w:val="both"/>
      </w:pPr>
      <w:r>
        <w:t xml:space="preserve">рассматривать жалобы граждан и юридических лиц, связанные с нарушениями жилищно-строительным кооперативом требований Жилищного </w:t>
      </w:r>
      <w:hyperlink r:id="rId62" w:history="1">
        <w:r>
          <w:rPr>
            <w:color w:val="0000FF"/>
          </w:rPr>
          <w:t>кодекса</w:t>
        </w:r>
      </w:hyperlink>
      <w:r>
        <w:t xml:space="preserve"> Российской Федерации, за исключением последующего содержания многоквартирного дома;</w:t>
      </w:r>
    </w:p>
    <w:p w:rsidR="00955EA7" w:rsidRDefault="00955EA7">
      <w:pPr>
        <w:pStyle w:val="ConsPlusNormal"/>
        <w:spacing w:before="220"/>
        <w:ind w:firstLine="540"/>
        <w:jc w:val="both"/>
      </w:pPr>
      <w:r>
        <w:t>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955EA7" w:rsidRDefault="00955EA7">
      <w:pPr>
        <w:pStyle w:val="ConsPlusNormal"/>
        <w:spacing w:before="220"/>
        <w:ind w:firstLine="540"/>
        <w:jc w:val="both"/>
      </w:pPr>
      <w:r>
        <w:t xml:space="preserve">обращаться в суд с заявлением в защиту предусмотренных </w:t>
      </w:r>
      <w:hyperlink r:id="rId63" w:history="1">
        <w:r>
          <w:rPr>
            <w:color w:val="0000FF"/>
          </w:rPr>
          <w:t>главой 11</w:t>
        </w:r>
      </w:hyperlink>
      <w:r>
        <w:t xml:space="preserve"> Жилищного кодекса Российской Федерации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955EA7" w:rsidRDefault="00955EA7">
      <w:pPr>
        <w:pStyle w:val="ConsPlusNormal"/>
        <w:spacing w:before="220"/>
        <w:ind w:firstLine="540"/>
        <w:jc w:val="both"/>
      </w:pPr>
      <w:r>
        <w:t xml:space="preserve">направлять в жилищно-строительный кооператив обязательные для исполнения предписания об устранении нарушений требований Жилищного </w:t>
      </w:r>
      <w:hyperlink r:id="rId64" w:history="1">
        <w:r>
          <w:rPr>
            <w:color w:val="0000FF"/>
          </w:rPr>
          <w:t>кодекса</w:t>
        </w:r>
      </w:hyperlink>
      <w:r>
        <w:t xml:space="preserve"> Российской Федерации, за исключением последующего содержания многоквартирного дома, и устанавливать сроки устранения таких нарушений;</w:t>
      </w:r>
    </w:p>
    <w:p w:rsidR="00955EA7" w:rsidRDefault="00955EA7">
      <w:pPr>
        <w:pStyle w:val="ConsPlusNormal"/>
        <w:spacing w:before="220"/>
        <w:ind w:firstLine="540"/>
        <w:jc w:val="both"/>
      </w:pPr>
      <w:r>
        <w:t xml:space="preserve">принимать меры, необходимые для привлечения жилищно-строительного кооператива, его должностных лиц к ответственности, установленной Жилищным </w:t>
      </w:r>
      <w:hyperlink r:id="rId65" w:history="1">
        <w:r>
          <w:rPr>
            <w:color w:val="0000FF"/>
          </w:rPr>
          <w:t>кодексом</w:t>
        </w:r>
      </w:hyperlink>
      <w:r>
        <w:t xml:space="preserve"> Российской Федерации и законодательством Российской Федерации об административных правонарушениях;</w:t>
      </w:r>
    </w:p>
    <w:p w:rsidR="00955EA7" w:rsidRDefault="00955EA7">
      <w:pPr>
        <w:pStyle w:val="ConsPlusNormal"/>
        <w:spacing w:before="220"/>
        <w:ind w:firstLine="540"/>
        <w:jc w:val="both"/>
      </w:pPr>
      <w:r>
        <w:t>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955EA7" w:rsidRDefault="00955EA7">
      <w:pPr>
        <w:pStyle w:val="ConsPlusNormal"/>
        <w:spacing w:before="220"/>
        <w:ind w:firstLine="540"/>
        <w:jc w:val="both"/>
      </w:pPr>
      <w:r>
        <w:t>1.7.4.1. В случае неисполнения жилищно-строительным кооперативом в установленный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Комитет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В случае неисполнения предписаний жилищно-строительным кооперативом Комитет вправе обратиться в суд с требованием о ликвидации этого кооператива.</w:t>
      </w:r>
    </w:p>
    <w:p w:rsidR="00955EA7" w:rsidRDefault="00955EA7">
      <w:pPr>
        <w:pStyle w:val="ConsPlusNormal"/>
        <w:spacing w:before="220"/>
        <w:ind w:firstLine="540"/>
        <w:jc w:val="both"/>
      </w:pPr>
      <w:r>
        <w:t>1.7.5. Должностные лица, государственные гражданские служащие Санкт-Петербурга при осуществлении регионального государственного контроля (надзора) обязаны:</w:t>
      </w:r>
    </w:p>
    <w:p w:rsidR="00955EA7" w:rsidRDefault="00955EA7">
      <w:pPr>
        <w:pStyle w:val="ConsPlusNormal"/>
        <w:spacing w:before="220"/>
        <w:ind w:firstLine="540"/>
        <w:jc w:val="both"/>
      </w:pPr>
      <w:r>
        <w:t>1.7.5.1. При ответе на телефонные звонки, устные и письменные обращения:</w:t>
      </w:r>
    </w:p>
    <w:p w:rsidR="00955EA7" w:rsidRDefault="00955EA7">
      <w:pPr>
        <w:pStyle w:val="ConsPlusNormal"/>
        <w:spacing w:before="220"/>
        <w:ind w:firstLine="540"/>
        <w:jc w:val="both"/>
      </w:pPr>
      <w:r>
        <w:t>на письменные обращения давать ответ в простой, четкой и понятной форме и направлять его в письменном виде с указанием фамилии и инициалов, а также номера телефона должностного лица;</w:t>
      </w:r>
    </w:p>
    <w:p w:rsidR="00955EA7" w:rsidRDefault="00955EA7">
      <w:pPr>
        <w:pStyle w:val="ConsPlusNormal"/>
        <w:spacing w:before="220"/>
        <w:ind w:firstLine="540"/>
        <w:jc w:val="both"/>
      </w:pPr>
      <w:r>
        <w:t>на устные обращения и телефонные звонки подробно и в корректной форме информировать заявителей по вопросам исполнения государственной функции. В случае если должностное лицо не может исчерпывающе ответить на заданный вопрос во время телефонного обращения, то оно должно предложить гражданину обратиться в письменном или электронном виде.</w:t>
      </w:r>
    </w:p>
    <w:p w:rsidR="00955EA7" w:rsidRDefault="00955EA7">
      <w:pPr>
        <w:pStyle w:val="ConsPlusNormal"/>
        <w:spacing w:before="220"/>
        <w:ind w:firstLine="540"/>
        <w:jc w:val="both"/>
      </w:pPr>
      <w:r>
        <w:t>1.7.5.2. При осуществлении проверки ежеквартальной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на территории Санкт-Петербурга (далее - отчетность):</w:t>
      </w:r>
    </w:p>
    <w:p w:rsidR="00955EA7" w:rsidRDefault="00955EA7">
      <w:pPr>
        <w:pStyle w:val="ConsPlusNormal"/>
        <w:spacing w:before="220"/>
        <w:ind w:firstLine="540"/>
        <w:jc w:val="both"/>
      </w:pPr>
      <w:r>
        <w:t xml:space="preserve">провести анализ представленной застройщиком отчетности в сроки, установленные </w:t>
      </w:r>
      <w:hyperlink w:anchor="P407" w:history="1">
        <w:r>
          <w:rPr>
            <w:color w:val="0000FF"/>
          </w:rPr>
          <w:t>пунктом 3.1.2.2</w:t>
        </w:r>
      </w:hyperlink>
      <w:r>
        <w:t xml:space="preserve"> настоящего Административного регламента, и составить заключение о ее проверке (далее - заключение);</w:t>
      </w:r>
    </w:p>
    <w:p w:rsidR="00955EA7" w:rsidRDefault="00955EA7">
      <w:pPr>
        <w:pStyle w:val="ConsPlusNormal"/>
        <w:spacing w:before="220"/>
        <w:ind w:firstLine="540"/>
        <w:jc w:val="both"/>
      </w:pPr>
      <w:r>
        <w:t>направить заключение с сопроводительным письмом в адрес застройщика;</w:t>
      </w:r>
    </w:p>
    <w:p w:rsidR="00955EA7" w:rsidRDefault="00955EA7">
      <w:pPr>
        <w:pStyle w:val="ConsPlusNormal"/>
        <w:spacing w:before="220"/>
        <w:ind w:firstLine="540"/>
        <w:jc w:val="both"/>
      </w:pPr>
      <w:r>
        <w:t>в случае выявления в представленной отчетности нарушений законодательства в области долевого строительства в течение десяти рабочих дней направить в письменной форме заместителю председателя Комитета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 при принятии решения о назначении внеплановой проверки застройщика подготовить приказ о проведении внеплановой проверки застройщика.</w:t>
      </w:r>
    </w:p>
    <w:p w:rsidR="00955EA7" w:rsidRDefault="00955EA7">
      <w:pPr>
        <w:pStyle w:val="ConsPlusNormal"/>
        <w:spacing w:before="220"/>
        <w:ind w:firstLine="540"/>
        <w:jc w:val="both"/>
      </w:pPr>
      <w:r>
        <w:t>1.7.5.3. При подготовке к внеплановой проверке (в форме документарной/выездной) и ее проведении:</w:t>
      </w:r>
    </w:p>
    <w:p w:rsidR="00955EA7" w:rsidRDefault="00955EA7">
      <w:pPr>
        <w:pStyle w:val="ConsPlusNormal"/>
        <w:spacing w:before="220"/>
        <w:ind w:firstLine="540"/>
        <w:jc w:val="both"/>
      </w:pPr>
      <w:r>
        <w:t>проводить внеплановую проверку на основании приказа Комитета;</w:t>
      </w:r>
    </w:p>
    <w:p w:rsidR="00955EA7" w:rsidRDefault="00955EA7">
      <w:pPr>
        <w:pStyle w:val="ConsPlusNormal"/>
        <w:spacing w:before="220"/>
        <w:ind w:firstLine="540"/>
        <w:jc w:val="both"/>
      </w:pPr>
      <w:r>
        <w:t xml:space="preserve">уведомить юридическое лицо о проведении внеплановой проверки не менее чем за двадцать четыре часа до начала ее проведения в случаях, предусмотренных </w:t>
      </w:r>
      <w:hyperlink r:id="rId66" w:history="1">
        <w:r>
          <w:rPr>
            <w:color w:val="0000FF"/>
          </w:rPr>
          <w:t>статьей 23</w:t>
        </w:r>
      </w:hyperlink>
      <w:r>
        <w:t xml:space="preserve"> Федерального закона N 214-ФЗ (по форме согласно </w:t>
      </w:r>
      <w:hyperlink w:anchor="P2040" w:history="1">
        <w:r>
          <w:rPr>
            <w:color w:val="0000FF"/>
          </w:rPr>
          <w:t>приложению N 13</w:t>
        </w:r>
      </w:hyperlink>
      <w:r>
        <w:t xml:space="preserve"> к настоящему Административному регламенту);</w:t>
      </w:r>
    </w:p>
    <w:p w:rsidR="00955EA7" w:rsidRDefault="00955EA7">
      <w:pPr>
        <w:pStyle w:val="ConsPlusNormal"/>
        <w:spacing w:before="220"/>
        <w:ind w:firstLine="540"/>
        <w:jc w:val="both"/>
      </w:pPr>
      <w:r>
        <w:t xml:space="preserve">уведомить саморегулируемую организацию о проведении внеплановой выездной проверки юридического лица, членом которой оно является (по форме согласно </w:t>
      </w:r>
      <w:hyperlink w:anchor="P2040" w:history="1">
        <w:r>
          <w:rPr>
            <w:color w:val="0000FF"/>
          </w:rPr>
          <w:t>приложению N 13</w:t>
        </w:r>
      </w:hyperlink>
      <w:r>
        <w:t xml:space="preserve"> к настоящему Административному регламенту);</w:t>
      </w:r>
    </w:p>
    <w:p w:rsidR="00955EA7" w:rsidRDefault="00955EA7">
      <w:pPr>
        <w:pStyle w:val="ConsPlusNormal"/>
        <w:spacing w:before="220"/>
        <w:ind w:firstLine="540"/>
        <w:jc w:val="both"/>
      </w:pPr>
      <w:r>
        <w:t>перед началом проведения внеплановой проверки (в форме выездной) по просьбе руководителя, иного должностного лица юридического лица ознакомить их с положениями настоящего Административного регламента;</w:t>
      </w:r>
    </w:p>
    <w:p w:rsidR="00955EA7" w:rsidRDefault="00955EA7">
      <w:pPr>
        <w:pStyle w:val="ConsPlusNormal"/>
        <w:spacing w:before="220"/>
        <w:ind w:firstLine="540"/>
        <w:jc w:val="both"/>
      </w:pPr>
      <w:r>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Федерального </w:t>
      </w:r>
      <w:hyperlink r:id="rId67" w:history="1">
        <w:r>
          <w:rPr>
            <w:color w:val="0000FF"/>
          </w:rPr>
          <w:t>закона</w:t>
        </w:r>
      </w:hyperlink>
      <w:r>
        <w:t xml:space="preserve"> N 214-ФЗ и иных нормативных правовых актов, регулирующих правоотношения в области долевого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соблюдать законодательство Российской Федерации, права и законные интересы юридического лица, в отношении которого проводится внеплановая проверка;</w:t>
      </w:r>
    </w:p>
    <w:p w:rsidR="00955EA7" w:rsidRDefault="00955EA7">
      <w:pPr>
        <w:pStyle w:val="ConsPlusNormal"/>
        <w:spacing w:before="220"/>
        <w:ind w:firstLine="540"/>
        <w:jc w:val="both"/>
      </w:pPr>
      <w:r>
        <w:t>запрашивать и получать на безвозмездной основе, в том числе в электронной форме документы и(или) информацию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и(или) информация, в рамках межведомственного информационного взаимодействия;</w:t>
      </w:r>
    </w:p>
    <w:p w:rsidR="00955EA7" w:rsidRDefault="00955EA7">
      <w:pPr>
        <w:pStyle w:val="ConsPlusNormal"/>
        <w:spacing w:before="220"/>
        <w:ind w:firstLine="540"/>
        <w:jc w:val="both"/>
      </w:pPr>
      <w:r>
        <w:t>проводить внеплановую проверку (в форме выездной) только во время исполнения служебных обязанностей, при предъявлении служебных удостоверений и заверенной печатью копии приказа Комитета:</w:t>
      </w:r>
    </w:p>
    <w:p w:rsidR="00955EA7" w:rsidRDefault="00955EA7">
      <w:pPr>
        <w:pStyle w:val="ConsPlusNormal"/>
        <w:spacing w:before="220"/>
        <w:ind w:firstLine="540"/>
        <w:jc w:val="both"/>
      </w:pPr>
      <w:r>
        <w:t>не препятствовать руководителю, иному должностному лицу юридического лица присутствовать при проведении внеплановой проверки (в форме выездной) и давать разъяснения по вопросам, относящимся к ее предмету;</w:t>
      </w:r>
    </w:p>
    <w:p w:rsidR="00955EA7" w:rsidRDefault="00955EA7">
      <w:pPr>
        <w:pStyle w:val="ConsPlusNormal"/>
        <w:spacing w:before="220"/>
        <w:ind w:firstLine="540"/>
        <w:jc w:val="both"/>
      </w:pPr>
      <w:r>
        <w:t>предоставлять руководителю, иному должностному лицу юридического лица, присутствующим при проведении внеплановой проверки (в форме выездной), информацию и документы, относящиеся к предмету проверки;</w:t>
      </w:r>
    </w:p>
    <w:p w:rsidR="00955EA7" w:rsidRDefault="00955EA7">
      <w:pPr>
        <w:pStyle w:val="ConsPlusNormal"/>
        <w:spacing w:before="220"/>
        <w:ind w:firstLine="540"/>
        <w:jc w:val="both"/>
      </w:pPr>
      <w:r>
        <w:t>знакомить руководителя, иное должностное лицо юридического лица с результатами внеплановой проверки;</w:t>
      </w:r>
    </w:p>
    <w:p w:rsidR="00955EA7" w:rsidRDefault="00955EA7">
      <w:pPr>
        <w:pStyle w:val="ConsPlusNormal"/>
        <w:spacing w:before="220"/>
        <w:ind w:firstLine="540"/>
        <w:jc w:val="both"/>
      </w:pPr>
      <w:r>
        <w:t>в случае выявления при проведении внеплановой проверки юридическим лицом нарушений выдать предписание об устранении нарушений законодательства в области долевого строительства на территории Санкт-Петербурга;</w:t>
      </w:r>
    </w:p>
    <w:p w:rsidR="00955EA7" w:rsidRDefault="00955EA7">
      <w:pPr>
        <w:pStyle w:val="ConsPlusNormal"/>
        <w:spacing w:before="220"/>
        <w:ind w:firstLine="540"/>
        <w:jc w:val="both"/>
      </w:pPr>
      <w:r>
        <w:t xml:space="preserve">в случае выявления при проведении внеплановой проверки жилищно-строительным кооперативом нарушений Жилищного </w:t>
      </w:r>
      <w:hyperlink r:id="rId68" w:history="1">
        <w:r>
          <w:rPr>
            <w:color w:val="0000FF"/>
          </w:rPr>
          <w:t>кодекса</w:t>
        </w:r>
      </w:hyperlink>
      <w:r>
        <w:t xml:space="preserve"> Российской Федерации выдать предписание об устранении нарушений законодательства в области долевого строительства на территории Санкт-Петербурга;</w:t>
      </w:r>
    </w:p>
    <w:p w:rsidR="00955EA7" w:rsidRDefault="00955EA7">
      <w:pPr>
        <w:pStyle w:val="ConsPlusNormal"/>
        <w:spacing w:before="220"/>
        <w:ind w:firstLine="540"/>
        <w:jc w:val="both"/>
      </w:pPr>
      <w:r>
        <w:t>принять меры по контролю за устранением выявленных нарушений;</w:t>
      </w:r>
    </w:p>
    <w:p w:rsidR="00955EA7" w:rsidRDefault="00955EA7">
      <w:pPr>
        <w:pStyle w:val="ConsPlusNormal"/>
        <w:spacing w:before="220"/>
        <w:ind w:firstLine="540"/>
        <w:jc w:val="both"/>
      </w:pPr>
      <w:r>
        <w:t>учитывать при определении мер, принимаемых по фактам выявленных нарушений, соответствие указанных мер тяжести нарушений;</w:t>
      </w:r>
    </w:p>
    <w:p w:rsidR="00955EA7" w:rsidRDefault="00955EA7">
      <w:pPr>
        <w:pStyle w:val="ConsPlusNormal"/>
        <w:spacing w:before="220"/>
        <w:ind w:firstLine="540"/>
        <w:jc w:val="both"/>
      </w:pPr>
      <w:r>
        <w:t>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955EA7" w:rsidRDefault="00955EA7">
      <w:pPr>
        <w:pStyle w:val="ConsPlusNormal"/>
        <w:spacing w:before="220"/>
        <w:ind w:firstLine="540"/>
        <w:jc w:val="both"/>
      </w:pPr>
      <w:r>
        <w:t xml:space="preserve">соблюдать сроки проведения внеплановой проверки, установленные Федеральным </w:t>
      </w:r>
      <w:hyperlink r:id="rId69" w:history="1">
        <w:r>
          <w:rPr>
            <w:color w:val="0000FF"/>
          </w:rPr>
          <w:t>законом</w:t>
        </w:r>
      </w:hyperlink>
      <w:r>
        <w:t xml:space="preserve"> N 294-ФЗ;</w:t>
      </w:r>
    </w:p>
    <w:p w:rsidR="00955EA7" w:rsidRDefault="00955EA7">
      <w:pPr>
        <w:pStyle w:val="ConsPlusNormal"/>
        <w:spacing w:before="220"/>
        <w:ind w:firstLine="540"/>
        <w:jc w:val="both"/>
      </w:pPr>
      <w:r>
        <w:t>не требовать от юридического лица документы и иные сведения, предоставление которых не предусмотрено действующим законодательством Российской Федерации;</w:t>
      </w:r>
    </w:p>
    <w:p w:rsidR="00955EA7" w:rsidRDefault="00955EA7">
      <w:pPr>
        <w:pStyle w:val="ConsPlusNormal"/>
        <w:spacing w:before="220"/>
        <w:ind w:firstLine="540"/>
        <w:jc w:val="both"/>
      </w:pPr>
      <w:r>
        <w:t>осуществлять запись о проведенной внеплановой проверке в журнале учета проверок в случае его наличия у юридического лица.</w:t>
      </w:r>
    </w:p>
    <w:p w:rsidR="00955EA7" w:rsidRDefault="00955EA7">
      <w:pPr>
        <w:pStyle w:val="ConsPlusNormal"/>
        <w:spacing w:before="220"/>
        <w:ind w:firstLine="540"/>
        <w:jc w:val="both"/>
      </w:pPr>
      <w:r>
        <w:t xml:space="preserve">1.7.5.4. В случае обращения в арбитражный суд с заявлениями, предусмотренными </w:t>
      </w:r>
      <w:hyperlink r:id="rId70" w:history="1">
        <w:r>
          <w:rPr>
            <w:color w:val="0000FF"/>
          </w:rPr>
          <w:t>частями 15</w:t>
        </w:r>
      </w:hyperlink>
      <w:r>
        <w:t xml:space="preserve"> и </w:t>
      </w:r>
      <w:hyperlink r:id="rId71" w:history="1">
        <w:r>
          <w:rPr>
            <w:color w:val="0000FF"/>
          </w:rPr>
          <w:t>16 статьи 23</w:t>
        </w:r>
      </w:hyperlink>
      <w:r>
        <w:t xml:space="preserve"> Федерального закона N 214-ФЗ, уведомить орган регистрации прав о вступлении в силу соответствующего решения суда.</w:t>
      </w:r>
    </w:p>
    <w:p w:rsidR="00955EA7" w:rsidRDefault="00955EA7">
      <w:pPr>
        <w:pStyle w:val="ConsPlusNormal"/>
        <w:spacing w:before="220"/>
        <w:ind w:firstLine="540"/>
        <w:jc w:val="both"/>
      </w:pPr>
      <w:r>
        <w:t>1.8. Категории лиц, в отношении которых проводятся мероприятия по контролю (надзору): юридические лица - застройщики, в том числе жилищно-строительные кооперативы, а также иные юридические лица, осуществляющие привлечение денежных средств участников долевого строительства для строительства многоквартирных домов и(или) иных объектов недвижимости.</w:t>
      </w:r>
    </w:p>
    <w:p w:rsidR="00955EA7" w:rsidRDefault="00955EA7">
      <w:pPr>
        <w:pStyle w:val="ConsPlusNormal"/>
        <w:spacing w:before="220"/>
        <w:ind w:firstLine="540"/>
        <w:jc w:val="both"/>
      </w:pPr>
      <w:r>
        <w:t>1.9. Права и обязанности юридического лица, в отношении которого осуществляются мероприятия по контролю (надзору).</w:t>
      </w:r>
    </w:p>
    <w:p w:rsidR="00955EA7" w:rsidRDefault="00955EA7">
      <w:pPr>
        <w:pStyle w:val="ConsPlusNormal"/>
        <w:spacing w:before="220"/>
        <w:ind w:firstLine="540"/>
        <w:jc w:val="both"/>
      </w:pPr>
      <w:r>
        <w:t>1.9.1. Руководитель, иное должностное лицо юридического лица имеют право:</w:t>
      </w:r>
    </w:p>
    <w:p w:rsidR="00955EA7" w:rsidRDefault="00955EA7">
      <w:pPr>
        <w:pStyle w:val="ConsPlusNormal"/>
        <w:spacing w:before="220"/>
        <w:ind w:firstLine="540"/>
        <w:jc w:val="both"/>
      </w:pPr>
      <w:r>
        <w:t>непосредственно присутствовать при проведении внеплановой проверки (в форме выездной), давать объяснения по вопросам, относящимся к предмету проверки;</w:t>
      </w:r>
    </w:p>
    <w:p w:rsidR="00955EA7" w:rsidRDefault="00955EA7">
      <w:pPr>
        <w:pStyle w:val="ConsPlusNormal"/>
        <w:spacing w:before="220"/>
        <w:ind w:firstLine="540"/>
        <w:jc w:val="both"/>
      </w:pPr>
      <w:r>
        <w:t>получать от Комитета, его должностных лиц, государственных гражданских служащих Санкт-Петербурга информацию, которая относится к предмету внеплановой проверки (в форме документарной/выездной) и предоставление которой предусмотрено действующим законодательством и настоящим Административным регламентом;</w:t>
      </w:r>
    </w:p>
    <w:p w:rsidR="00955EA7" w:rsidRDefault="00955EA7">
      <w:pPr>
        <w:pStyle w:val="ConsPlusNormal"/>
        <w:spacing w:before="220"/>
        <w:ind w:firstLine="540"/>
        <w:jc w:val="both"/>
      </w:pPr>
      <w:r>
        <w:t>представлять документы и(или)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955EA7" w:rsidRDefault="00955EA7">
      <w:pPr>
        <w:pStyle w:val="ConsPlusNormal"/>
        <w:spacing w:before="220"/>
        <w:ind w:firstLine="540"/>
        <w:jc w:val="both"/>
      </w:pPr>
      <w: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955EA7" w:rsidRDefault="00955EA7">
      <w:pPr>
        <w:pStyle w:val="ConsPlusNormal"/>
        <w:spacing w:before="220"/>
        <w:ind w:firstLine="540"/>
        <w:jc w:val="both"/>
      </w:pPr>
      <w:r>
        <w:t>обжаловать действия (бездействие) должностных лиц, государственных гражданских служащих Санкт-Петербурга, повлекшие за собой нарушение прав юридического лица при проведении внеплановой проверки (в форме документарной/выездной), в административном и(или) судебном порядке в соответствии с законодательством Российской Федерации;</w:t>
      </w:r>
    </w:p>
    <w:p w:rsidR="00955EA7" w:rsidRDefault="00955EA7">
      <w:pPr>
        <w:pStyle w:val="ConsPlusNormal"/>
        <w:spacing w:before="220"/>
        <w:ind w:firstLine="540"/>
        <w:jc w:val="both"/>
      </w:pPr>
      <w:r>
        <w:t>обращаться в арбитражный суд с заявлением о признании незаконным предписания, вынесенного Комитетом (срок обращения - в течение трех месяцев со дня направления указанного предписания);</w:t>
      </w:r>
    </w:p>
    <w:p w:rsidR="00955EA7" w:rsidRDefault="00955EA7">
      <w:pPr>
        <w:pStyle w:val="ConsPlusNormal"/>
        <w:spacing w:before="220"/>
        <w:ind w:firstLine="540"/>
        <w:jc w:val="both"/>
      </w:pPr>
      <w: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Санкт-Петербурге к участию во внеплановой проверке (в форме документарной/выездной).</w:t>
      </w:r>
    </w:p>
    <w:p w:rsidR="00955EA7" w:rsidRDefault="00955EA7">
      <w:pPr>
        <w:pStyle w:val="ConsPlusNormal"/>
        <w:spacing w:before="220"/>
        <w:ind w:firstLine="540"/>
        <w:jc w:val="both"/>
      </w:pPr>
      <w:r>
        <w:t>В случае если документы и(или) информация, представленные лицом, в отношении которого осуществляются мероприятия по контролю (надзору), не соответствуют документам и(или) информации, полученным контролирующим органом в рамках межведомственного информационного взаимодействия, соответствующая информация направляется лицу, в отношении которого осуществляются мероприятия по контролю (надзору), с требованиями предоставить необходимые пояснения в письменной форме.</w:t>
      </w:r>
    </w:p>
    <w:p w:rsidR="00955EA7" w:rsidRDefault="00955EA7">
      <w:pPr>
        <w:pStyle w:val="ConsPlusNormal"/>
        <w:spacing w:before="220"/>
        <w:ind w:firstLine="540"/>
        <w:jc w:val="both"/>
      </w:pPr>
      <w:r>
        <w:t>1.9.2. Лица, в отношении которых осуществляются мероприятия по контролю (надзору), вправе знакомиться с документами и(или) информацией, полученными контролирующим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и(или) информация.</w:t>
      </w:r>
    </w:p>
    <w:p w:rsidR="00955EA7" w:rsidRDefault="00955EA7">
      <w:pPr>
        <w:pStyle w:val="ConsPlusNormal"/>
        <w:spacing w:before="220"/>
        <w:ind w:firstLine="540"/>
        <w:jc w:val="both"/>
      </w:pPr>
      <w:r>
        <w:t>1.9.3. Руководитель, иное должностное лицо юридического лица, в отношении которого проводится внеплановая проверка (в форме документарной/выездной), обязаны:</w:t>
      </w:r>
    </w:p>
    <w:p w:rsidR="00955EA7" w:rsidRDefault="00955EA7">
      <w:pPr>
        <w:pStyle w:val="ConsPlusNormal"/>
        <w:spacing w:before="220"/>
        <w:ind w:firstLine="540"/>
        <w:jc w:val="both"/>
      </w:pPr>
      <w:r>
        <w:t>предоставить должностным лицам, государственным гражданским служащим Санкт-Петербурга возможность ознакомиться с документами, связанными с целями, задачами и предметом внеплановой проверки (в форме документарной/выездной), а также обеспечить доступ проводящих внеплановую проверку (в форме выездной) должностных лиц, государственных гражданских служащих Санкт-Петербурга на свою территорию;</w:t>
      </w:r>
    </w:p>
    <w:p w:rsidR="00955EA7" w:rsidRDefault="00955EA7">
      <w:pPr>
        <w:pStyle w:val="ConsPlusNormal"/>
        <w:spacing w:before="220"/>
        <w:ind w:firstLine="540"/>
        <w:jc w:val="both"/>
      </w:pPr>
      <w:r>
        <w:t>обеспечить присутствие руководителя, иного должностного лица юридического лица, ответственных за организацию и проведение мероприятий по выполнению требований законодательства в области долевого строительства многоквартирных домов и(или) иных объектов недвижимости;</w:t>
      </w:r>
    </w:p>
    <w:p w:rsidR="00955EA7" w:rsidRDefault="00955EA7">
      <w:pPr>
        <w:pStyle w:val="ConsPlusNormal"/>
        <w:spacing w:before="220"/>
        <w:ind w:firstLine="540"/>
        <w:jc w:val="both"/>
      </w:pPr>
      <w:r>
        <w:t>направлять проектную декларацию с использованием усиленной квалифицированной электронной подписи в Комитет путем заполнения электронной формы проектной декларации на сайте в информационно-телекоммуникационной сети "Интернет", определенном Министерством строительства и жилищно-коммунального хозяйства;</w:t>
      </w:r>
    </w:p>
    <w:p w:rsidR="00955EA7" w:rsidRDefault="00955EA7">
      <w:pPr>
        <w:pStyle w:val="ConsPlusNormal"/>
        <w:spacing w:before="220"/>
        <w:ind w:firstLine="540"/>
        <w:jc w:val="both"/>
      </w:pPr>
      <w:r>
        <w:t>вносить в проектную декларацию о строительстве (создании) многоквартирного дома и(или) иного объекта недвижимости изменения, касающиеся сведений о застройщике и проекте строительства, а также фактов внесения изменений в проектную документацию;</w:t>
      </w:r>
    </w:p>
    <w:p w:rsidR="00955EA7" w:rsidRDefault="00955EA7">
      <w:pPr>
        <w:pStyle w:val="ConsPlusNormal"/>
        <w:spacing w:before="220"/>
        <w:ind w:firstLine="540"/>
        <w:jc w:val="both"/>
      </w:pPr>
      <w:r>
        <w:t xml:space="preserve">ежеквартально представлять в Комитет отчетность по формам и в составе, утвержденным </w:t>
      </w:r>
      <w:hyperlink r:id="rId72" w:history="1">
        <w:r>
          <w:rPr>
            <w:color w:val="0000FF"/>
          </w:rPr>
          <w:t>приказом</w:t>
        </w:r>
      </w:hyperlink>
      <w:r>
        <w:t xml:space="preserve"> Минстроя России N 656/пр.</w:t>
      </w:r>
    </w:p>
    <w:p w:rsidR="00955EA7" w:rsidRDefault="00955EA7">
      <w:pPr>
        <w:pStyle w:val="ConsPlusNormal"/>
        <w:spacing w:before="220"/>
        <w:ind w:firstLine="540"/>
        <w:jc w:val="both"/>
      </w:pPr>
      <w:r>
        <w:t>1.10. Результатами исполнения государственной функции являются:</w:t>
      </w:r>
    </w:p>
    <w:p w:rsidR="00955EA7" w:rsidRDefault="00955EA7">
      <w:pPr>
        <w:pStyle w:val="ConsPlusNormal"/>
        <w:spacing w:before="220"/>
        <w:ind w:firstLine="540"/>
        <w:jc w:val="both"/>
      </w:pPr>
      <w:hyperlink w:anchor="P950" w:history="1">
        <w:r>
          <w:rPr>
            <w:color w:val="0000FF"/>
          </w:rPr>
          <w:t>заключение</w:t>
        </w:r>
      </w:hyperlink>
      <w:r>
        <w:t xml:space="preserve"> о проверке отчетности застройщика об осуществлении деятельности, связанной с привлечением денежных средств участников долевого строительства, по форме согласно приложению N 2 к настоящему Административному регламенту;</w:t>
      </w:r>
    </w:p>
    <w:p w:rsidR="00955EA7" w:rsidRDefault="00955EA7">
      <w:pPr>
        <w:pStyle w:val="ConsPlusNormal"/>
        <w:spacing w:before="220"/>
        <w:ind w:firstLine="540"/>
        <w:jc w:val="both"/>
      </w:pPr>
      <w:hyperlink r:id="rId73" w:history="1">
        <w:r>
          <w:rPr>
            <w:color w:val="0000FF"/>
          </w:rPr>
          <w:t>акт</w:t>
        </w:r>
      </w:hyperlink>
      <w:r>
        <w:t xml:space="preserve"> проверки органом государственного контроля (надзора), органом муниципального контроля юридического лица по форме, утвержденной приказом Министерства экономического развития Российской Федерации N 141 (далее - акт проверки);</w:t>
      </w:r>
    </w:p>
    <w:p w:rsidR="00955EA7" w:rsidRDefault="00955EA7">
      <w:pPr>
        <w:pStyle w:val="ConsPlusNormal"/>
        <w:spacing w:before="220"/>
        <w:ind w:firstLine="540"/>
        <w:jc w:val="both"/>
      </w:pPr>
      <w:r>
        <w:t xml:space="preserve">предписания об устранении нарушений законодательства в области долевого строительства на территории Санкт-Петербурга по формам согласно </w:t>
      </w:r>
      <w:hyperlink w:anchor="P1057" w:history="1">
        <w:r>
          <w:rPr>
            <w:color w:val="0000FF"/>
          </w:rPr>
          <w:t>приложениям N 3</w:t>
        </w:r>
      </w:hyperlink>
      <w:r>
        <w:t xml:space="preserve">, </w:t>
      </w:r>
      <w:hyperlink w:anchor="P1139" w:history="1">
        <w:r>
          <w:rPr>
            <w:color w:val="0000FF"/>
          </w:rPr>
          <w:t>N 4</w:t>
        </w:r>
      </w:hyperlink>
      <w:r>
        <w:t xml:space="preserve"> к настоящему Административному регламенту;</w:t>
      </w:r>
    </w:p>
    <w:p w:rsidR="00955EA7" w:rsidRDefault="00955EA7">
      <w:pPr>
        <w:pStyle w:val="ConsPlusNormal"/>
        <w:spacing w:before="220"/>
        <w:ind w:firstLine="540"/>
        <w:jc w:val="both"/>
      </w:pPr>
      <w:r>
        <w:t xml:space="preserve">протоколы об административном правонарушении по формам согласно </w:t>
      </w:r>
      <w:hyperlink w:anchor="P1207" w:history="1">
        <w:r>
          <w:rPr>
            <w:color w:val="0000FF"/>
          </w:rPr>
          <w:t>приложениям N 5</w:t>
        </w:r>
      </w:hyperlink>
      <w:r>
        <w:t xml:space="preserve">, </w:t>
      </w:r>
      <w:hyperlink w:anchor="P1389" w:history="1">
        <w:r>
          <w:rPr>
            <w:color w:val="0000FF"/>
          </w:rPr>
          <w:t>N 6</w:t>
        </w:r>
      </w:hyperlink>
      <w:r>
        <w:t xml:space="preserve"> к настоящему Административному регламенту;</w:t>
      </w:r>
    </w:p>
    <w:p w:rsidR="00955EA7" w:rsidRDefault="00955EA7">
      <w:pPr>
        <w:pStyle w:val="ConsPlusNormal"/>
        <w:spacing w:before="220"/>
        <w:ind w:firstLine="540"/>
        <w:jc w:val="both"/>
      </w:pPr>
      <w:r>
        <w:t xml:space="preserve">постановления о наложении штрафа по делу об административном правонарушении по формам согласно </w:t>
      </w:r>
      <w:hyperlink w:anchor="P1558" w:history="1">
        <w:r>
          <w:rPr>
            <w:color w:val="0000FF"/>
          </w:rPr>
          <w:t>приложениям N 7</w:t>
        </w:r>
      </w:hyperlink>
      <w:r>
        <w:t xml:space="preserve">, </w:t>
      </w:r>
      <w:hyperlink w:anchor="P1637" w:history="1">
        <w:r>
          <w:rPr>
            <w:color w:val="0000FF"/>
          </w:rPr>
          <w:t>N 8</w:t>
        </w:r>
      </w:hyperlink>
      <w:r>
        <w:t xml:space="preserve"> к настоящему Административному регламенту;</w:t>
      </w:r>
    </w:p>
    <w:p w:rsidR="00955EA7" w:rsidRDefault="00955EA7">
      <w:pPr>
        <w:pStyle w:val="ConsPlusNormal"/>
        <w:spacing w:before="220"/>
        <w:ind w:firstLine="540"/>
        <w:jc w:val="both"/>
      </w:pPr>
      <w:hyperlink w:anchor="P1712" w:history="1">
        <w:r>
          <w:rPr>
            <w:color w:val="0000FF"/>
          </w:rPr>
          <w:t>постановление</w:t>
        </w:r>
      </w:hyperlink>
      <w:r>
        <w:t xml:space="preserve"> о прекращении производства по делу об административном правонарушении по форме согласно приложению N 9 к настоящему Административному регламенту;</w:t>
      </w:r>
    </w:p>
    <w:p w:rsidR="00955EA7" w:rsidRDefault="00955EA7">
      <w:pPr>
        <w:pStyle w:val="ConsPlusNormal"/>
        <w:spacing w:before="220"/>
        <w:ind w:firstLine="540"/>
        <w:jc w:val="both"/>
      </w:pPr>
      <w:hyperlink w:anchor="P1781" w:history="1">
        <w:r>
          <w:rPr>
            <w:color w:val="0000FF"/>
          </w:rPr>
          <w:t>заявление</w:t>
        </w:r>
      </w:hyperlink>
      <w:r>
        <w:t xml:space="preserve">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по форме согласно приложению N 10 к настоящему Административному регламенту;</w:t>
      </w:r>
    </w:p>
    <w:p w:rsidR="00955EA7" w:rsidRDefault="00955EA7">
      <w:pPr>
        <w:pStyle w:val="ConsPlusNormal"/>
        <w:spacing w:before="220"/>
        <w:ind w:firstLine="540"/>
        <w:jc w:val="both"/>
      </w:pPr>
      <w:hyperlink w:anchor="P1878" w:history="1">
        <w:r>
          <w:rPr>
            <w:color w:val="0000FF"/>
          </w:rPr>
          <w:t>заявление</w:t>
        </w:r>
      </w:hyperlink>
      <w:r>
        <w:t xml:space="preserve"> 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74" w:history="1">
        <w:r>
          <w:rPr>
            <w:color w:val="0000FF"/>
          </w:rPr>
          <w:t>закона</w:t>
        </w:r>
      </w:hyperlink>
      <w:r>
        <w:t xml:space="preserve"> N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N 11 к настоящему Административному регламенту;</w:t>
      </w:r>
    </w:p>
    <w:p w:rsidR="00955EA7" w:rsidRDefault="00955EA7">
      <w:pPr>
        <w:pStyle w:val="ConsPlusNormal"/>
        <w:spacing w:before="220"/>
        <w:ind w:firstLine="540"/>
        <w:jc w:val="both"/>
      </w:pPr>
      <w:hyperlink w:anchor="P1974" w:history="1">
        <w:r>
          <w:rPr>
            <w:color w:val="0000FF"/>
          </w:rPr>
          <w:t>заявление</w:t>
        </w:r>
      </w:hyperlink>
      <w:r>
        <w:t xml:space="preserve"> о ликвидации жилищно-строительного кооператива в случае неисполнения предписания по форме согласно приложению N 12 к настоящему Административному регламенту.</w:t>
      </w:r>
    </w:p>
    <w:p w:rsidR="00955EA7" w:rsidRDefault="00955EA7">
      <w:pPr>
        <w:pStyle w:val="ConsPlusNormal"/>
        <w:spacing w:before="220"/>
        <w:ind w:firstLine="540"/>
        <w:jc w:val="both"/>
      </w:pPr>
      <w:r>
        <w:t>Занесение результатов исполнения государственной функции в информационную систему Санкт-Петербурга не предусмотрено.</w:t>
      </w:r>
    </w:p>
    <w:p w:rsidR="00955EA7" w:rsidRDefault="00955EA7">
      <w:pPr>
        <w:pStyle w:val="ConsPlusNormal"/>
        <w:spacing w:before="220"/>
        <w:ind w:firstLine="540"/>
        <w:jc w:val="both"/>
      </w:pPr>
      <w:r>
        <w:t>В целях обеспечения учета проводимых при осуществлении государственного контроля (надзора) проверок, а также их результатов создан единый реестр проверок.</w:t>
      </w:r>
    </w:p>
    <w:p w:rsidR="00955EA7" w:rsidRDefault="00955EA7">
      <w:pPr>
        <w:pStyle w:val="ConsPlusNormal"/>
        <w:spacing w:before="220"/>
        <w:ind w:firstLine="540"/>
        <w:jc w:val="both"/>
      </w:pPr>
      <w:r>
        <w:t xml:space="preserve">Сроки, состав информации, размещаемой в едином реестре проверок, их результатах и принятых мерах, состав иной информации об осуществлении государственного контроля (надзора), которая включается в единый реестр проверок, определены </w:t>
      </w:r>
      <w:hyperlink r:id="rId75" w:history="1">
        <w:r>
          <w:rPr>
            <w:color w:val="0000FF"/>
          </w:rPr>
          <w:t>постановлением</w:t>
        </w:r>
      </w:hyperlink>
      <w:r>
        <w:t xml:space="preserve"> Правительства Российской Федерации N 415.</w:t>
      </w:r>
    </w:p>
    <w:p w:rsidR="00955EA7" w:rsidRDefault="00955EA7">
      <w:pPr>
        <w:pStyle w:val="ConsPlusNormal"/>
        <w:spacing w:before="220"/>
        <w:ind w:firstLine="540"/>
        <w:jc w:val="both"/>
      </w:pPr>
      <w:r>
        <w:t>Информация о проводимых Комитетом проверках, их результатах и принятых мерах доступна на сайте в сети "Интернет": proverki.gov.ru, а также в системе ЕИЖС.</w:t>
      </w:r>
    </w:p>
    <w:p w:rsidR="00955EA7" w:rsidRDefault="00955EA7">
      <w:pPr>
        <w:pStyle w:val="ConsPlusNormal"/>
        <w:spacing w:before="220"/>
        <w:ind w:firstLine="540"/>
        <w:jc w:val="both"/>
      </w:pPr>
      <w:r>
        <w:t xml:space="preserve">Статистические (отчетные) данные о результатах исполнения государственной функции направляются в Комитет по развитию предпринимательства и потребительского рынка Санкт-Петербурга и прокуратуру Санкт-Петербурга в соответствии со сведениями об осуществлении государственного контроля (надзора) и муниципального контроля по </w:t>
      </w:r>
      <w:hyperlink r:id="rId76" w:history="1">
        <w:r>
          <w:rPr>
            <w:color w:val="0000FF"/>
          </w:rPr>
          <w:t>форме N 1-контроль</w:t>
        </w:r>
      </w:hyperlink>
      <w:r>
        <w:t xml:space="preserve"> (один раз в полгода), утвержденными приказом Федеральной службы государственной статистики от 21.12.2011 N 503 "Об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(надзора) и муниципального контроля", и во исполнение информации по надзору за исполнением законов контролирующими органами при проведении проверок (ежеквартально) согласно таблице, являющейся приложением к письму прокуратуры Санкт-Петербурга от 27.06.2018 N 07-45-2018 соответственно.</w:t>
      </w:r>
    </w:p>
    <w:p w:rsidR="00955EA7" w:rsidRDefault="00955EA7">
      <w:pPr>
        <w:pStyle w:val="ConsPlusNormal"/>
        <w:spacing w:before="220"/>
        <w:ind w:firstLine="540"/>
        <w:jc w:val="both"/>
      </w:pPr>
      <w:r>
        <w:t xml:space="preserve">Кроме того, состав информации, получаемой в ходе исполнения государственной функции, отражается в ежегодном сводном докладе, составляемом в соответствии с </w:t>
      </w:r>
      <w:hyperlink r:id="rId77" w:history="1">
        <w:r>
          <w:rPr>
            <w:color w:val="0000FF"/>
          </w:rPr>
          <w:t>Правилами</w:t>
        </w:r>
      </w:hyperlink>
      <w:r>
        <w:t xml:space="preserve">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утвержденными постановлением Правительства Российской Федерации от 05.04.2010 N 215, и направляемом в Министерство экономического развития Российской Федерации.</w:t>
      </w:r>
    </w:p>
    <w:p w:rsidR="00955EA7" w:rsidRDefault="00955EA7">
      <w:pPr>
        <w:pStyle w:val="ConsPlusNormal"/>
        <w:spacing w:before="220"/>
        <w:ind w:firstLine="540"/>
        <w:jc w:val="both"/>
      </w:pPr>
      <w:r>
        <w:t>Состав информации, получаемой в ходе исполнения государственной функции, по которой формируются статистические (отчетные) данные:</w:t>
      </w:r>
    </w:p>
    <w:p w:rsidR="00955EA7" w:rsidRDefault="00955EA7">
      <w:pPr>
        <w:pStyle w:val="ConsPlusNormal"/>
        <w:spacing w:before="220"/>
        <w:ind w:firstLine="540"/>
        <w:jc w:val="both"/>
      </w:pPr>
      <w:r>
        <w:t>количество проведенных Комитетом внеплановых проверок (в форме документарных/выездных) (в том числе в отношении малого и среднего бизнеса);</w:t>
      </w:r>
    </w:p>
    <w:p w:rsidR="00955EA7" w:rsidRDefault="00955EA7">
      <w:pPr>
        <w:pStyle w:val="ConsPlusNormal"/>
        <w:spacing w:before="220"/>
        <w:ind w:firstLine="540"/>
        <w:jc w:val="both"/>
      </w:pPr>
      <w:r>
        <w:t xml:space="preserve">количество внеплановых проверок (в форме документарных/выездных), по которым выявлены нарушения Федерального </w:t>
      </w:r>
      <w:hyperlink r:id="rId78" w:history="1">
        <w:r>
          <w:rPr>
            <w:color w:val="0000FF"/>
          </w:rPr>
          <w:t>закона</w:t>
        </w:r>
      </w:hyperlink>
      <w:r>
        <w:t xml:space="preserve"> N 214-ФЗ, не выявлены нарушения Федерального </w:t>
      </w:r>
      <w:hyperlink r:id="rId79" w:history="1">
        <w:r>
          <w:rPr>
            <w:color w:val="0000FF"/>
          </w:rPr>
          <w:t>закона</w:t>
        </w:r>
      </w:hyperlink>
      <w:r>
        <w:t xml:space="preserve"> N 214-ФЗ;</w:t>
      </w:r>
    </w:p>
    <w:p w:rsidR="00955EA7" w:rsidRDefault="00955EA7">
      <w:pPr>
        <w:pStyle w:val="ConsPlusNormal"/>
        <w:spacing w:before="220"/>
        <w:ind w:firstLine="540"/>
        <w:jc w:val="both"/>
      </w:pPr>
      <w:r>
        <w:t>по результатам внеплановых проверок (в форме документарных/выездных): количество выданных предписаний, количество юридических и должностных лиц, привлеченных к административной ответственности по внеплановым проверкам, количество вынесенных постановлений о наложении штрафа по делу об административном правонарушении, общая сумма наложенного штрафа, общая сумма уплаченного штрафа.</w:t>
      </w:r>
    </w:p>
    <w:p w:rsidR="00955EA7" w:rsidRDefault="00955EA7">
      <w:pPr>
        <w:pStyle w:val="ConsPlusNormal"/>
        <w:spacing w:before="220"/>
        <w:ind w:firstLine="540"/>
        <w:jc w:val="both"/>
      </w:pPr>
      <w:r>
        <w:t>Состав информации, получаемой в ходе исполнения государственной функции, которая публикуется на сайте Комитета в информационно-телекоммуникационной сети "Интернет" по электронному адресу: http://www.gov.spb.ru в целях обеспечения прозрачности и доступности деятельности Комитета:</w:t>
      </w:r>
    </w:p>
    <w:p w:rsidR="00955EA7" w:rsidRDefault="00955EA7">
      <w:pPr>
        <w:pStyle w:val="ConsPlusNormal"/>
        <w:spacing w:before="220"/>
        <w:ind w:firstLine="540"/>
        <w:jc w:val="both"/>
      </w:pPr>
      <w:r>
        <w:t>информация о проведенных внеплановых проверках деятельности застройщика, за исключением сведений, доступ к которым ограничен законодательством Российской Федерации;</w:t>
      </w:r>
    </w:p>
    <w:p w:rsidR="00955EA7" w:rsidRDefault="00955EA7">
      <w:pPr>
        <w:pStyle w:val="ConsPlusNormal"/>
        <w:spacing w:before="220"/>
        <w:ind w:firstLine="540"/>
        <w:jc w:val="both"/>
      </w:pPr>
      <w:r>
        <w:t xml:space="preserve">сведения о вступивших в законную силу постановлениях Комитета о привлечении застройщика, его должностных лиц к административной ответственности за нарушение требований Федерального </w:t>
      </w:r>
      <w:hyperlink r:id="rId80" w:history="1">
        <w:r>
          <w:rPr>
            <w:color w:val="0000FF"/>
          </w:rPr>
          <w:t>закона</w:t>
        </w:r>
      </w:hyperlink>
      <w:r>
        <w:t xml:space="preserve"> N 214-ФЗ;</w:t>
      </w:r>
    </w:p>
    <w:p w:rsidR="00955EA7" w:rsidRDefault="00955EA7">
      <w:pPr>
        <w:pStyle w:val="ConsPlusNormal"/>
        <w:spacing w:before="220"/>
        <w:ind w:firstLine="540"/>
        <w:jc w:val="both"/>
      </w:pPr>
      <w:r>
        <w:t>перечень строительных организаций, осуществляющих строительство объектов жилого назначения и иных объектов недвижимости на территории Санкт-Петербурга и предоставляющих отчетность (за каждый квартал текущего года);</w:t>
      </w:r>
    </w:p>
    <w:p w:rsidR="00955EA7" w:rsidRDefault="00955EA7">
      <w:pPr>
        <w:pStyle w:val="ConsPlusNormal"/>
        <w:spacing w:before="220"/>
        <w:ind w:firstLine="540"/>
        <w:jc w:val="both"/>
      </w:pPr>
      <w:r>
        <w:t xml:space="preserve">список иных лиц, привлекающих денежные средства граждан для строительства многоквартирных домов и(или) иных объектов недвижимости и допустивших нарушения Федерального </w:t>
      </w:r>
      <w:hyperlink r:id="rId81" w:history="1">
        <w:r>
          <w:rPr>
            <w:color w:val="0000FF"/>
          </w:rPr>
          <w:t>закона</w:t>
        </w:r>
      </w:hyperlink>
      <w:r>
        <w:t xml:space="preserve"> N 214-ФЗ в предыдущем календарном году;</w:t>
      </w:r>
    </w:p>
    <w:p w:rsidR="00955EA7" w:rsidRDefault="00955EA7">
      <w:pPr>
        <w:pStyle w:val="ConsPlusNormal"/>
        <w:spacing w:before="220"/>
        <w:ind w:firstLine="540"/>
        <w:jc w:val="both"/>
      </w:pPr>
      <w:r>
        <w:t>сведения о направленных юридическим лицам предписаниях по результатам внеплановых выездных проверок, проводимых Комитетом в предыдущие календарные годы;</w:t>
      </w:r>
    </w:p>
    <w:p w:rsidR="00955EA7" w:rsidRDefault="00955EA7">
      <w:pPr>
        <w:pStyle w:val="ConsPlusNormal"/>
        <w:spacing w:before="220"/>
        <w:ind w:firstLine="540"/>
        <w:jc w:val="both"/>
      </w:pPr>
      <w:r>
        <w:t>перечень застройщиков, заключавших договоры и привлекавших денежные средства граждан в нарушение требований, установленных законодательством об участии в долевом строительстве многоквартирных домов и(или) иных объектов недвижимости, а также о лицах, не имевших в соответствии с указанным законодательством права на привлечение денежных средств граждан, связанное с возникающим у гражданина правом собственности на жилое помещение в многоквартирном доме.</w:t>
      </w:r>
    </w:p>
    <w:p w:rsidR="00955EA7" w:rsidRDefault="00955EA7">
      <w:pPr>
        <w:pStyle w:val="ConsPlusNormal"/>
        <w:ind w:firstLine="540"/>
        <w:jc w:val="both"/>
      </w:pPr>
    </w:p>
    <w:p w:rsidR="00955EA7" w:rsidRDefault="00955EA7">
      <w:pPr>
        <w:pStyle w:val="ConsPlusTitle"/>
        <w:jc w:val="center"/>
        <w:outlineLvl w:val="1"/>
      </w:pPr>
      <w:r>
        <w:t>II. Требования к порядку исполнения государственной функции</w:t>
      </w:r>
    </w:p>
    <w:p w:rsidR="00955EA7" w:rsidRDefault="00955EA7">
      <w:pPr>
        <w:pStyle w:val="ConsPlusNormal"/>
        <w:ind w:firstLine="540"/>
        <w:jc w:val="both"/>
      </w:pPr>
    </w:p>
    <w:p w:rsidR="00955EA7" w:rsidRDefault="00955EA7">
      <w:pPr>
        <w:pStyle w:val="ConsPlusNormal"/>
        <w:ind w:firstLine="540"/>
        <w:jc w:val="both"/>
      </w:pPr>
      <w:r>
        <w:t>2.1. Порядок информирования об исполнении государственной функции:</w:t>
      </w:r>
    </w:p>
    <w:p w:rsidR="00955EA7" w:rsidRDefault="00955EA7">
      <w:pPr>
        <w:pStyle w:val="ConsPlusNormal"/>
        <w:spacing w:before="220"/>
        <w:ind w:firstLine="540"/>
        <w:jc w:val="both"/>
      </w:pPr>
      <w:bookmarkStart w:id="3" w:name="P241"/>
      <w:bookmarkEnd w:id="3"/>
      <w:r>
        <w:t>2.1.1. Место нахождения Комитета и почтовый адрес для направления обращений по вопросам исполнения государственной функции: наб. р. Мойки, д. 76, Санкт-Петербург, 190000.</w:t>
      </w:r>
    </w:p>
    <w:p w:rsidR="00955EA7" w:rsidRDefault="00955EA7">
      <w:pPr>
        <w:pStyle w:val="ConsPlusNormal"/>
        <w:spacing w:before="220"/>
        <w:ind w:firstLine="540"/>
        <w:jc w:val="both"/>
      </w:pPr>
      <w:r>
        <w:t>Часы приема корреспонденции в Комитете: понедельник-пятница с 9.00 до 16.00, перерыв с 12.00 до 12.48.</w:t>
      </w:r>
    </w:p>
    <w:p w:rsidR="00955EA7" w:rsidRDefault="00955EA7">
      <w:pPr>
        <w:pStyle w:val="ConsPlusNormal"/>
        <w:spacing w:before="220"/>
        <w:ind w:firstLine="540"/>
        <w:jc w:val="both"/>
      </w:pPr>
      <w:r>
        <w:t>График работы Комитета: понедельник-четверг с 9.00 до 18.00; пятница с 9.00 до 17.00, перерыв с 12.00 до 12.48. Суббота и воскресенье - выходные дни. Продолжительность рабочего дня, непосредственно предшествующего нерабочему праздничному дню, уменьшается на один час.</w:t>
      </w:r>
    </w:p>
    <w:p w:rsidR="00955EA7" w:rsidRDefault="00955EA7">
      <w:pPr>
        <w:pStyle w:val="ConsPlusNormal"/>
        <w:spacing w:before="220"/>
        <w:ind w:firstLine="540"/>
        <w:jc w:val="both"/>
      </w:pPr>
      <w:bookmarkStart w:id="4" w:name="P244"/>
      <w:bookmarkEnd w:id="4"/>
      <w:r>
        <w:t>2.1.2. Структурными подразделениями Комитета, ответственными за исполнение государственной функции, являются Управление долевого строительства Комитета, Управление сопровождения и контроля строительных проектов Комитета.</w:t>
      </w:r>
    </w:p>
    <w:p w:rsidR="00955EA7" w:rsidRDefault="00955EA7">
      <w:pPr>
        <w:pStyle w:val="ConsPlusNormal"/>
        <w:spacing w:before="220"/>
        <w:ind w:firstLine="540"/>
        <w:jc w:val="both"/>
      </w:pPr>
      <w:r>
        <w:t>Справочные телефоны Управления долевого строительства Комитета: (812)576-35-92, (812)576-37-07.</w:t>
      </w:r>
    </w:p>
    <w:p w:rsidR="00955EA7" w:rsidRDefault="00955EA7">
      <w:pPr>
        <w:pStyle w:val="ConsPlusNormal"/>
        <w:spacing w:before="220"/>
        <w:ind w:firstLine="540"/>
        <w:jc w:val="both"/>
      </w:pPr>
      <w:r>
        <w:t>Справочные телефоны Управления сопровождения и контроля строительных проектов Комитета: (812)576-30-98, (812)576-33-19.</w:t>
      </w:r>
    </w:p>
    <w:p w:rsidR="00955EA7" w:rsidRDefault="00955EA7">
      <w:pPr>
        <w:pStyle w:val="ConsPlusNormal"/>
        <w:spacing w:before="220"/>
        <w:ind w:firstLine="540"/>
        <w:jc w:val="both"/>
      </w:pPr>
      <w:r>
        <w:t>Прием посетителей в Управлении долевого строительства Комитета, Управлении сопровождения и контроля строительных проектов по вопросам исполнения государственной функции осуществляется по вторникам с 10.00 до 12.00 и с 14.00 до 17.00 в кабинете N 100.</w:t>
      </w:r>
    </w:p>
    <w:p w:rsidR="00955EA7" w:rsidRDefault="00955EA7">
      <w:pPr>
        <w:pStyle w:val="ConsPlusNormal"/>
        <w:spacing w:before="220"/>
        <w:ind w:firstLine="540"/>
        <w:jc w:val="both"/>
      </w:pPr>
      <w:bookmarkStart w:id="5" w:name="P248"/>
      <w:bookmarkEnd w:id="5"/>
      <w:r>
        <w:t>2.1.3. Информация об исполнении государственной функции размещается на сайте Комитета в информационно-телекоммуникационной сети "Интернет" по электронному адресу: http://www.gov.spb.ru (далее - сайт).</w:t>
      </w:r>
    </w:p>
    <w:p w:rsidR="00955EA7" w:rsidRDefault="00955EA7">
      <w:pPr>
        <w:pStyle w:val="ConsPlusNormal"/>
        <w:spacing w:before="220"/>
        <w:ind w:firstLine="540"/>
        <w:jc w:val="both"/>
      </w:pPr>
      <w:r>
        <w:t>Адрес электронной почты для приема обращений о получении информации об исполнении государственной функции: ks@kstr.gov.spb.ru.</w:t>
      </w:r>
    </w:p>
    <w:p w:rsidR="00955EA7" w:rsidRDefault="00955EA7">
      <w:pPr>
        <w:pStyle w:val="ConsPlusNormal"/>
        <w:spacing w:before="220"/>
        <w:ind w:firstLine="540"/>
        <w:jc w:val="both"/>
      </w:pPr>
      <w:r>
        <w:t xml:space="preserve">2.1.4. Информация об исполнении государственной функции может быть получена при обращении в Комитет в порядке личного приема, по телефонам, указанным в </w:t>
      </w:r>
      <w:hyperlink w:anchor="P244" w:history="1">
        <w:r>
          <w:rPr>
            <w:color w:val="0000FF"/>
          </w:rPr>
          <w:t>пункте 2.1.2</w:t>
        </w:r>
      </w:hyperlink>
      <w:r>
        <w:t xml:space="preserve"> настоящего Административного регламента, по почте либо в электронном виде в информационно-телекоммуникационной сети "Интернет".</w:t>
      </w:r>
    </w:p>
    <w:p w:rsidR="00955EA7" w:rsidRDefault="00955EA7">
      <w:pPr>
        <w:pStyle w:val="ConsPlusNormal"/>
        <w:spacing w:before="220"/>
        <w:ind w:firstLine="540"/>
        <w:jc w:val="both"/>
      </w:pPr>
      <w:r>
        <w:t xml:space="preserve">2.1.4.1. Информирование об исполнении государственной функции осуществляется по электронной почте в случае направления обращения на адрес электронной почты, указанный в </w:t>
      </w:r>
      <w:hyperlink w:anchor="P248" w:history="1">
        <w:r>
          <w:rPr>
            <w:color w:val="0000FF"/>
          </w:rPr>
          <w:t>пункте 2.1.3</w:t>
        </w:r>
      </w:hyperlink>
      <w:r>
        <w:t xml:space="preserve"> настоящего Административного регламента.</w:t>
      </w:r>
    </w:p>
    <w:p w:rsidR="00955EA7" w:rsidRDefault="00955EA7">
      <w:pPr>
        <w:pStyle w:val="ConsPlusNormal"/>
        <w:spacing w:before="220"/>
        <w:ind w:firstLine="540"/>
        <w:jc w:val="both"/>
      </w:pPr>
      <w:r>
        <w:t>2.1.4.2. В обращении заявителя указываются: наименование структурного подразделения Комитета, либо фамилия, имя, отчество соответствующего должностного лица, либо должность соответствующего должностного лица, а также свои фамилия, имя, отчество (последнее - при наличии); почтовый адрес (адрес электронной почты), по которому должен быть направлен ответ, уведомление о переадресации обращения, суть обращения, подпись заявителя, дата обращения.</w:t>
      </w:r>
    </w:p>
    <w:p w:rsidR="00955EA7" w:rsidRDefault="00955EA7">
      <w:pPr>
        <w:pStyle w:val="ConsPlusNormal"/>
        <w:spacing w:before="220"/>
        <w:ind w:firstLine="540"/>
        <w:jc w:val="both"/>
      </w:pPr>
      <w:r>
        <w:t>К письменному обращению (обращению в электронном виде) в случае необходимости в подтверждение изложенных в нем фактов могут прилагаться соответствующие его содержанию документы и материалы либо их копии.</w:t>
      </w:r>
    </w:p>
    <w:p w:rsidR="00955EA7" w:rsidRDefault="00955EA7">
      <w:pPr>
        <w:pStyle w:val="ConsPlusNormal"/>
        <w:spacing w:before="220"/>
        <w:ind w:firstLine="540"/>
        <w:jc w:val="both"/>
      </w:pPr>
      <w:r>
        <w:t>Если обращение поступило в форме электронного документа,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955EA7" w:rsidRDefault="00955EA7">
      <w:pPr>
        <w:pStyle w:val="ConsPlusNormal"/>
        <w:spacing w:before="220"/>
        <w:ind w:firstLine="540"/>
        <w:jc w:val="both"/>
      </w:pPr>
      <w:r>
        <w:t>2.1.4.3. Ответ на обращение подписывается председателем Комитета или заместителем председателя Комитета в соответствии с распределением должностных обязанностей. В ответе указываются фамилия, инициалы, номер телефона исполнителя.</w:t>
      </w:r>
    </w:p>
    <w:p w:rsidR="00955EA7" w:rsidRDefault="00955EA7">
      <w:pPr>
        <w:pStyle w:val="ConsPlusNormal"/>
        <w:spacing w:before="220"/>
        <w:ind w:firstLine="540"/>
        <w:jc w:val="both"/>
      </w:pPr>
      <w: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 в письменной форме по почтовому адресу, указанному в обращении. В ответе указываются фамилия, инициалы, номер телефона исполнителя.</w:t>
      </w:r>
    </w:p>
    <w:p w:rsidR="00955EA7" w:rsidRDefault="00955EA7">
      <w:pPr>
        <w:pStyle w:val="ConsPlusNormal"/>
        <w:spacing w:before="220"/>
        <w:ind w:firstLine="540"/>
        <w:jc w:val="both"/>
      </w:pPr>
      <w:r>
        <w:t>2.1.4.4. Консультирование осуществляется по вопросу порядка исполнения государственной функции.</w:t>
      </w:r>
    </w:p>
    <w:p w:rsidR="00955EA7" w:rsidRDefault="00955EA7">
      <w:pPr>
        <w:pStyle w:val="ConsPlusNormal"/>
        <w:spacing w:before="220"/>
        <w:ind w:firstLine="540"/>
        <w:jc w:val="both"/>
      </w:pPr>
      <w:r>
        <w:t xml:space="preserve">По телефонам, указанным в </w:t>
      </w:r>
      <w:hyperlink w:anchor="P244" w:history="1">
        <w:r>
          <w:rPr>
            <w:color w:val="0000FF"/>
          </w:rPr>
          <w:t>пункте 2.1.2</w:t>
        </w:r>
      </w:hyperlink>
      <w:r>
        <w:t xml:space="preserve"> настоящего Административного регламента, предоставляется следующая информация, связанная с исполнением государственной функции:</w:t>
      </w:r>
    </w:p>
    <w:p w:rsidR="00955EA7" w:rsidRDefault="00955EA7">
      <w:pPr>
        <w:pStyle w:val="ConsPlusNormal"/>
        <w:spacing w:before="220"/>
        <w:ind w:firstLine="540"/>
        <w:jc w:val="both"/>
      </w:pPr>
      <w:r>
        <w:t>адрес, график (режим) работы, контактная информация Комитета;</w:t>
      </w:r>
    </w:p>
    <w:p w:rsidR="00955EA7" w:rsidRDefault="00955EA7">
      <w:pPr>
        <w:pStyle w:val="ConsPlusNormal"/>
        <w:spacing w:before="220"/>
        <w:ind w:firstLine="540"/>
        <w:jc w:val="both"/>
      </w:pPr>
      <w:r>
        <w:t>о входящих номерах, под которыми зарегистрирована письменная корреспонденция;</w:t>
      </w:r>
    </w:p>
    <w:p w:rsidR="00955EA7" w:rsidRDefault="00955EA7">
      <w:pPr>
        <w:pStyle w:val="ConsPlusNormal"/>
        <w:spacing w:before="220"/>
        <w:ind w:firstLine="540"/>
        <w:jc w:val="both"/>
      </w:pPr>
      <w:r>
        <w:t>о сроках принятия решений при исполнении государственной функции;</w:t>
      </w:r>
    </w:p>
    <w:p w:rsidR="00955EA7" w:rsidRDefault="00955EA7">
      <w:pPr>
        <w:pStyle w:val="ConsPlusNormal"/>
        <w:spacing w:before="220"/>
        <w:ind w:firstLine="540"/>
        <w:jc w:val="both"/>
      </w:pPr>
      <w:r>
        <w:t>о принятом решении по конкретному письменному обращению;</w:t>
      </w:r>
    </w:p>
    <w:p w:rsidR="00955EA7" w:rsidRDefault="00955EA7">
      <w:pPr>
        <w:pStyle w:val="ConsPlusNormal"/>
        <w:spacing w:before="220"/>
        <w:ind w:firstLine="540"/>
        <w:jc w:val="both"/>
      </w:pPr>
      <w:r>
        <w:t>о месте размещения на сайте справочных материалов по вопросам исполнения государственной функции.</w:t>
      </w:r>
    </w:p>
    <w:p w:rsidR="00955EA7" w:rsidRDefault="00955EA7">
      <w:pPr>
        <w:pStyle w:val="ConsPlusNormal"/>
        <w:spacing w:before="220"/>
        <w:ind w:firstLine="540"/>
        <w:jc w:val="both"/>
      </w:pPr>
      <w:r>
        <w:t>2.1.4.5. Обязанности должностных лиц Комитета при ответе на телефонные звонки, устные и письменные обращения.</w:t>
      </w:r>
    </w:p>
    <w:p w:rsidR="00955EA7" w:rsidRDefault="00955EA7">
      <w:pPr>
        <w:pStyle w:val="ConsPlusNormal"/>
        <w:spacing w:before="220"/>
        <w:ind w:firstLine="540"/>
        <w:jc w:val="both"/>
      </w:pPr>
      <w:r>
        <w:t>Ответы на письменные обращения даются в простой, четкой, понятной форме и направляются в письменном виде с указанием фамилии и инициалов, а также номера телефона должностного лица.</w:t>
      </w:r>
    </w:p>
    <w:p w:rsidR="00955EA7" w:rsidRDefault="00955EA7">
      <w:pPr>
        <w:pStyle w:val="ConsPlusNormal"/>
        <w:spacing w:before="220"/>
        <w:ind w:firstLine="540"/>
        <w:jc w:val="both"/>
      </w:pPr>
      <w:r>
        <w:t xml:space="preserve">При ответе на телефонные звонки, устные обращения должностные лица подробно и в корректной форме информируют заявителей по вопросам исполнения государственной функции. При информировании посредством личного обращения должностное лицо Комитета обязано принять заявителя в приемные часы в соответствии с </w:t>
      </w:r>
      <w:hyperlink w:anchor="P244" w:history="1">
        <w:r>
          <w:rPr>
            <w:color w:val="0000FF"/>
          </w:rPr>
          <w:t>пунктом 2.1.2</w:t>
        </w:r>
      </w:hyperlink>
      <w:r>
        <w:t xml:space="preserve"> настоящего Административного регламента.</w:t>
      </w:r>
    </w:p>
    <w:p w:rsidR="00955EA7" w:rsidRDefault="00955EA7">
      <w:pPr>
        <w:pStyle w:val="ConsPlusNormal"/>
        <w:spacing w:before="220"/>
        <w:ind w:firstLine="540"/>
        <w:jc w:val="both"/>
      </w:pPr>
      <w:r>
        <w:t>Ответ на телефонный звонок должен содержать информацию о наименовании Комитета, фамилии, имени, отчестве и должности принявшего телефонный звонок.</w:t>
      </w:r>
    </w:p>
    <w:p w:rsidR="00955EA7" w:rsidRDefault="00955EA7">
      <w:pPr>
        <w:pStyle w:val="ConsPlusNormal"/>
        <w:spacing w:before="220"/>
        <w:ind w:firstLine="540"/>
        <w:jc w:val="both"/>
      </w:pPr>
      <w:r>
        <w:t>Во время разговора должностные лица четко произносят слова, избегают параллельных разговоров с окружающими людьми и не прерывают разговор по причине поступления звонка на другой аппарат, а также принимают все необходимые меры для ответа, в том числе с привлечением других специалистов.</w:t>
      </w:r>
    </w:p>
    <w:p w:rsidR="00955EA7" w:rsidRDefault="00955EA7">
      <w:pPr>
        <w:pStyle w:val="ConsPlusNormal"/>
        <w:spacing w:before="220"/>
        <w:ind w:firstLine="540"/>
        <w:jc w:val="both"/>
      </w:pPr>
      <w:r>
        <w:t xml:space="preserve">В случае если должностное лицо не может исчерпывающе ответить на заданный вопрос в настоящий момент, то оно должно предложить обратиться заявителю в приемные часы в соответствии с </w:t>
      </w:r>
      <w:hyperlink w:anchor="P244" w:history="1">
        <w:r>
          <w:rPr>
            <w:color w:val="0000FF"/>
          </w:rPr>
          <w:t>пунктом 2.1.2</w:t>
        </w:r>
      </w:hyperlink>
      <w:r>
        <w:t xml:space="preserve"> настоящего Административного регламента для получения ответа на интересующий вопрос в полном объеме либо предложить обратиться в письменном или электронном виде.</w:t>
      </w:r>
    </w:p>
    <w:p w:rsidR="00955EA7" w:rsidRDefault="00955EA7">
      <w:pPr>
        <w:pStyle w:val="ConsPlusNormal"/>
        <w:spacing w:before="220"/>
        <w:ind w:firstLine="540"/>
        <w:jc w:val="both"/>
      </w:pPr>
      <w:r>
        <w:t>В конце консультирования должностное лицо кратко подводит итог и перечисляет действия, которые следует предпринять заявителю.</w:t>
      </w:r>
    </w:p>
    <w:p w:rsidR="00955EA7" w:rsidRDefault="00955EA7">
      <w:pPr>
        <w:pStyle w:val="ConsPlusNormal"/>
        <w:spacing w:before="220"/>
        <w:ind w:firstLine="540"/>
        <w:jc w:val="both"/>
      </w:pPr>
      <w:r>
        <w:t>Основными требованиями к информированию заявителей являются: достоверность предоставляемой информации, четкость в изложении информации, полнота информирования, удобство и доступность получения информации, оперативность предоставления информации.</w:t>
      </w:r>
    </w:p>
    <w:p w:rsidR="00955EA7" w:rsidRDefault="00955EA7">
      <w:pPr>
        <w:pStyle w:val="ConsPlusNormal"/>
        <w:spacing w:before="220"/>
        <w:ind w:firstLine="540"/>
        <w:jc w:val="both"/>
      </w:pPr>
      <w:r>
        <w:t>Если информация об исполнении государственной функции относится к информации ограниченного доступа, заявителю сообщается о невозможности информирования по данному вопросу в связи с недопустимостью разглашения указанной информации на основании федерального закона.</w:t>
      </w:r>
    </w:p>
    <w:p w:rsidR="00955EA7" w:rsidRDefault="00955EA7">
      <w:pPr>
        <w:pStyle w:val="ConsPlusNormal"/>
        <w:spacing w:before="220"/>
        <w:ind w:firstLine="540"/>
        <w:jc w:val="both"/>
      </w:pPr>
      <w:r>
        <w:t xml:space="preserve">2.1.5. Информация, указанная в </w:t>
      </w:r>
      <w:hyperlink w:anchor="P241" w:history="1">
        <w:r>
          <w:rPr>
            <w:color w:val="0000FF"/>
          </w:rPr>
          <w:t>пунктах 2.1.1</w:t>
        </w:r>
      </w:hyperlink>
      <w:r>
        <w:t xml:space="preserve"> - </w:t>
      </w:r>
      <w:hyperlink w:anchor="P248" w:history="1">
        <w:r>
          <w:rPr>
            <w:color w:val="0000FF"/>
          </w:rPr>
          <w:t>2.1.3</w:t>
        </w:r>
      </w:hyperlink>
      <w:r>
        <w:t xml:space="preserve"> настоящего Административного регламента, размещается на сайте, а также на портале "Государственные и муниципальные услуги (функции) в Санкт-Петербурге" по адресу в информационно-телекоммуникационной сети "Интернет": www.gu.spb.ru.</w:t>
      </w:r>
    </w:p>
    <w:p w:rsidR="00955EA7" w:rsidRDefault="00955EA7">
      <w:pPr>
        <w:pStyle w:val="ConsPlusNormal"/>
        <w:spacing w:before="220"/>
        <w:ind w:firstLine="540"/>
        <w:jc w:val="both"/>
      </w:pPr>
      <w:r>
        <w:t>На информационных стендах в помещениях, занимаемых Управлением долевого строительства Комитета, исполняющим государственную функцию, размещается следующая информация о порядке исполнения государственной функции:</w:t>
      </w:r>
    </w:p>
    <w:p w:rsidR="00955EA7" w:rsidRDefault="00955EA7">
      <w:pPr>
        <w:pStyle w:val="ConsPlusNormal"/>
        <w:spacing w:before="220"/>
        <w:ind w:firstLine="540"/>
        <w:jc w:val="both"/>
      </w:pPr>
      <w:r>
        <w:t xml:space="preserve">реквизиты нормативных правовых актов, указанных в </w:t>
      </w:r>
      <w:hyperlink w:anchor="P79" w:history="1">
        <w:r>
          <w:rPr>
            <w:color w:val="0000FF"/>
          </w:rPr>
          <w:t>пункте 1.5</w:t>
        </w:r>
      </w:hyperlink>
      <w:r>
        <w:t xml:space="preserve"> настоящего Административного регламента, регулирующих исполнение государственной функции, и их отдельные положения;</w:t>
      </w:r>
    </w:p>
    <w:p w:rsidR="00955EA7" w:rsidRDefault="00955EA7">
      <w:pPr>
        <w:pStyle w:val="ConsPlusNormal"/>
        <w:spacing w:before="220"/>
        <w:ind w:firstLine="540"/>
        <w:jc w:val="both"/>
      </w:pPr>
      <w:r>
        <w:t>настоящий Административный регламент;</w:t>
      </w:r>
    </w:p>
    <w:p w:rsidR="00955EA7" w:rsidRDefault="00955EA7">
      <w:pPr>
        <w:pStyle w:val="ConsPlusNormal"/>
        <w:spacing w:before="220"/>
        <w:ind w:firstLine="540"/>
        <w:jc w:val="both"/>
      </w:pPr>
      <w:r>
        <w:t xml:space="preserve">режим работы, номера контактных телефонов, указанные в </w:t>
      </w:r>
      <w:hyperlink w:anchor="P244" w:history="1">
        <w:r>
          <w:rPr>
            <w:color w:val="0000FF"/>
          </w:rPr>
          <w:t>пункте 2.1.2</w:t>
        </w:r>
      </w:hyperlink>
      <w:r>
        <w:t xml:space="preserve"> настоящего Административного регламента.</w:t>
      </w:r>
    </w:p>
    <w:p w:rsidR="00955EA7" w:rsidRDefault="00955EA7">
      <w:pPr>
        <w:pStyle w:val="ConsPlusNormal"/>
        <w:spacing w:before="220"/>
        <w:ind w:firstLine="540"/>
        <w:jc w:val="both"/>
      </w:pPr>
      <w:r>
        <w:t>2.1.6. Органы, участвующие в исполнении государственной функции.</w:t>
      </w:r>
    </w:p>
    <w:p w:rsidR="00955EA7" w:rsidRDefault="00955EA7">
      <w:pPr>
        <w:pStyle w:val="ConsPlusNormal"/>
        <w:spacing w:before="220"/>
        <w:ind w:firstLine="540"/>
        <w:jc w:val="both"/>
      </w:pPr>
      <w:r>
        <w:t>2.1.6.1. Место нахождения Управления Федеральной налоговой службы по Санкт-Петербургу: наб. реки Фонтанки, д. 76, г. Санкт-Петербург, 191180.</w:t>
      </w:r>
    </w:p>
    <w:p w:rsidR="00955EA7" w:rsidRDefault="00955EA7">
      <w:pPr>
        <w:pStyle w:val="ConsPlusNormal"/>
        <w:spacing w:before="220"/>
        <w:ind w:firstLine="540"/>
        <w:jc w:val="both"/>
      </w:pPr>
      <w:r>
        <w:t>График работы Управления Федеральной налоговой службы по Санкт-Петербургу: понедельник-четверг с 9.00 до 18.00; пятница с 9.00 до 16.45. Суббота и воскресенье - выходные дни. Продолжительность рабочего дня, непосредственно предшествующего нерабочему праздничному дню, уменьшается на один час.</w:t>
      </w:r>
    </w:p>
    <w:p w:rsidR="00955EA7" w:rsidRDefault="00955EA7">
      <w:pPr>
        <w:pStyle w:val="ConsPlusNormal"/>
        <w:spacing w:before="220"/>
        <w:ind w:firstLine="540"/>
        <w:jc w:val="both"/>
      </w:pPr>
      <w:r>
        <w:t>Справочные телефоны Управления Федеральной налоговой службы по Санкт-Петербургу: 8(812)272-01-88, факс: 8(812)315-26-60.</w:t>
      </w:r>
    </w:p>
    <w:p w:rsidR="00955EA7" w:rsidRDefault="00955EA7">
      <w:pPr>
        <w:pStyle w:val="ConsPlusNormal"/>
        <w:spacing w:before="220"/>
        <w:ind w:firstLine="540"/>
        <w:jc w:val="both"/>
      </w:pPr>
      <w:r>
        <w:t>Адрес официального сайта Управления Федеральной налоговой службы по Санкт-Петербургу: www.nalog.ru/rn78/.</w:t>
      </w:r>
    </w:p>
    <w:p w:rsidR="00955EA7" w:rsidRDefault="00955EA7">
      <w:pPr>
        <w:pStyle w:val="ConsPlusNormal"/>
        <w:spacing w:before="220"/>
        <w:ind w:firstLine="540"/>
        <w:jc w:val="both"/>
      </w:pPr>
      <w:r>
        <w:t>Адрес электронной почты для приема обращений о получении информации об исполнении государственной функции: u78@r78.nalog.ru.</w:t>
      </w:r>
    </w:p>
    <w:p w:rsidR="00955EA7" w:rsidRDefault="00955EA7">
      <w:pPr>
        <w:pStyle w:val="ConsPlusNormal"/>
        <w:spacing w:before="220"/>
        <w:ind w:firstLine="540"/>
        <w:jc w:val="both"/>
      </w:pPr>
      <w:r>
        <w:t>2.1.6.2. Место нахождения Главного Управления Министерства внутренних дел Российской Федерации по Санкт-Петербургу и Ленинградской области: Суворовский пр., д. 50/52, Санкт-Петербург, 191015.</w:t>
      </w:r>
    </w:p>
    <w:p w:rsidR="00955EA7" w:rsidRDefault="00955EA7">
      <w:pPr>
        <w:pStyle w:val="ConsPlusNormal"/>
        <w:spacing w:before="220"/>
        <w:ind w:firstLine="540"/>
        <w:jc w:val="both"/>
      </w:pPr>
      <w:r>
        <w:t>Справочные телефоны Главного Управления Министерства внутренних дел Российской Федерации по Санкт-Петербургу и Ленинградской области: 8(812)573-24-20 (дежурная часть), 8(812)573-21-81 (телефон доверия), 8(812)573-26-76 (справочная).</w:t>
      </w:r>
    </w:p>
    <w:p w:rsidR="00955EA7" w:rsidRDefault="00955EA7">
      <w:pPr>
        <w:pStyle w:val="ConsPlusNormal"/>
        <w:spacing w:before="220"/>
        <w:ind w:firstLine="540"/>
        <w:jc w:val="both"/>
      </w:pPr>
      <w:r>
        <w:t>График работы Главного Управления Министерства внутренних дел Российской Федерации по Санкт-Петербургу и Ленинградской области: понедельник, среда: с 10:00 до 18:00, перерыв: с 14:00 до 15:00, вторник, четверг: с 11:00 до 19:00, перерыв: с 14:00 до 15:00, пятница: с 10:00 до 17:00, перерыв: с 14:00 до 15:00.</w:t>
      </w:r>
    </w:p>
    <w:p w:rsidR="00955EA7" w:rsidRDefault="00955EA7">
      <w:pPr>
        <w:pStyle w:val="ConsPlusNormal"/>
        <w:spacing w:before="220"/>
        <w:ind w:firstLine="540"/>
        <w:jc w:val="both"/>
      </w:pPr>
      <w:r>
        <w:t>Адрес официального сайта Главного Управления Министерства внутренних дел Российской Федерации по Санкт-Петербургу и Ленинградской области: www.78.mvd.ru.</w:t>
      </w:r>
    </w:p>
    <w:p w:rsidR="00955EA7" w:rsidRDefault="00955EA7">
      <w:pPr>
        <w:pStyle w:val="ConsPlusNormal"/>
        <w:spacing w:before="220"/>
        <w:ind w:firstLine="540"/>
        <w:jc w:val="both"/>
      </w:pPr>
      <w:r>
        <w:t>2.1.6.3. Место нахождения Управления Федеральной службы государственной регистрации, кадастра и картографии по Санкт-Петербургу: ул. Красного Текстильщика, д. 10-12, Санкт-Петербург, 193124.</w:t>
      </w:r>
    </w:p>
    <w:p w:rsidR="00955EA7" w:rsidRDefault="00955EA7">
      <w:pPr>
        <w:pStyle w:val="ConsPlusNormal"/>
        <w:spacing w:before="220"/>
        <w:ind w:firstLine="540"/>
        <w:jc w:val="both"/>
      </w:pPr>
      <w:r>
        <w:t>График работы Управления Федеральной службы государственной регистрации, кадастра и картографии по Санкт-Петербургу: понедельник-четверг с 9.00 до 18.00; пятница с 9.00 до 16.45. Суббота и воскресенье - выходные дни. Продолжительность рабочего дня, непосредственно предшествующего нерабочему праздничному дню, уменьшается на один час.</w:t>
      </w:r>
    </w:p>
    <w:p w:rsidR="00955EA7" w:rsidRDefault="00955EA7">
      <w:pPr>
        <w:pStyle w:val="ConsPlusNormal"/>
        <w:spacing w:before="220"/>
        <w:ind w:firstLine="540"/>
        <w:jc w:val="both"/>
      </w:pPr>
      <w:r>
        <w:t>Справочные телефоны Управления Федеральной службы государственной регистрации, кадастра и картографии по Санкт-Петербургу: 8(800)100-34-34, 8(812)324-59-28, 8(812)324-59-10, факс: 8(812)324-59-02.</w:t>
      </w:r>
    </w:p>
    <w:p w:rsidR="00955EA7" w:rsidRDefault="00955EA7">
      <w:pPr>
        <w:pStyle w:val="ConsPlusNormal"/>
        <w:spacing w:before="220"/>
        <w:ind w:firstLine="540"/>
        <w:jc w:val="both"/>
      </w:pPr>
      <w:r>
        <w:t>Адрес официального сайта Управления Федеральной службы государственной регистрации, кадастра и картографии по Санкт-Петербургу: www.to78.rosreestr.ru.</w:t>
      </w:r>
    </w:p>
    <w:p w:rsidR="00955EA7" w:rsidRDefault="00955EA7">
      <w:pPr>
        <w:pStyle w:val="ConsPlusNormal"/>
        <w:spacing w:before="220"/>
        <w:ind w:firstLine="540"/>
        <w:jc w:val="both"/>
      </w:pPr>
      <w:r>
        <w:t>Адрес электронной почты для приема обращений о получении информации об исполнении государственной функции: 78upr@rosreestr.ru.</w:t>
      </w:r>
    </w:p>
    <w:p w:rsidR="00955EA7" w:rsidRDefault="00955EA7">
      <w:pPr>
        <w:pStyle w:val="ConsPlusNormal"/>
        <w:spacing w:before="220"/>
        <w:ind w:firstLine="540"/>
        <w:jc w:val="both"/>
      </w:pPr>
      <w:r>
        <w:t>2.1.6.4. Место нахождения Прокуратуры Санкт-Петербурга: улица Почтамтская, дом 2/9, Санкт-Петербург, 190000.</w:t>
      </w:r>
    </w:p>
    <w:p w:rsidR="00955EA7" w:rsidRDefault="00955EA7">
      <w:pPr>
        <w:pStyle w:val="ConsPlusNormal"/>
        <w:spacing w:before="220"/>
        <w:ind w:firstLine="540"/>
        <w:jc w:val="both"/>
      </w:pPr>
      <w:r>
        <w:t>График работы Прокуратуры Санкт-Петербурга: понедельник-четверг с 9.00 до 18.00; пятница с 9.00 до 16.45. Суббота и воскресенье - выходные дни. Продолжительность рабочего дня, непосредственно предшествующего нерабочему праздничному дню, уменьшается на один час.</w:t>
      </w:r>
    </w:p>
    <w:p w:rsidR="00955EA7" w:rsidRDefault="00955EA7">
      <w:pPr>
        <w:pStyle w:val="ConsPlusNormal"/>
        <w:spacing w:before="220"/>
        <w:ind w:firstLine="540"/>
        <w:jc w:val="both"/>
      </w:pPr>
      <w:r>
        <w:t>Справочные телефоны Прокуратуры Санкт-Петербурга: (812)315-48-53, (812)318-26-11, факс: (812)318-26-50.</w:t>
      </w:r>
    </w:p>
    <w:p w:rsidR="00955EA7" w:rsidRDefault="00955EA7">
      <w:pPr>
        <w:pStyle w:val="ConsPlusNormal"/>
        <w:spacing w:before="220"/>
        <w:ind w:firstLine="540"/>
        <w:jc w:val="both"/>
      </w:pPr>
      <w:r>
        <w:t>Адрес официального сайта Прокуратуры Санкт-Петербурга: www.procspb.ru.</w:t>
      </w:r>
    </w:p>
    <w:p w:rsidR="00955EA7" w:rsidRDefault="00955EA7">
      <w:pPr>
        <w:pStyle w:val="ConsPlusNormal"/>
        <w:spacing w:before="220"/>
        <w:ind w:firstLine="540"/>
        <w:jc w:val="both"/>
      </w:pPr>
      <w:r>
        <w:t>Адрес электронной почты для приема обращений о получении информации об исполнении государственной функции: mto@procspb.ru.</w:t>
      </w:r>
    </w:p>
    <w:p w:rsidR="00955EA7" w:rsidRDefault="00955EA7">
      <w:pPr>
        <w:pStyle w:val="ConsPlusNormal"/>
        <w:spacing w:before="220"/>
        <w:ind w:firstLine="540"/>
        <w:jc w:val="both"/>
      </w:pPr>
      <w:r>
        <w:t>2.2. Исчерпывающий перечень документов, необходимых в соответствии с нормативными правовыми актами для исполнения государственной функции:</w:t>
      </w:r>
    </w:p>
    <w:p w:rsidR="00955EA7" w:rsidRDefault="00955EA7">
      <w:pPr>
        <w:pStyle w:val="ConsPlusNormal"/>
        <w:spacing w:before="220"/>
        <w:ind w:firstLine="540"/>
        <w:jc w:val="both"/>
      </w:pPr>
      <w:r>
        <w:t>учредительные документы лица, деятельность которого связана с привлечением денежных средств граждан и(или) юридических лиц для строительства, со всеми изменениями;</w:t>
      </w:r>
    </w:p>
    <w:p w:rsidR="00955EA7" w:rsidRDefault="00955EA7">
      <w:pPr>
        <w:pStyle w:val="ConsPlusNormal"/>
        <w:spacing w:before="220"/>
        <w:ind w:firstLine="540"/>
        <w:jc w:val="both"/>
      </w:pPr>
      <w:r>
        <w:t>документы, подтверждающие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в соответствии с которыми руководитель юридического лица обладает правом действовать от имени юридического лица без доверенности, а также документы, подтверждающие полномочия главного бухгалтера юридического лица (трудовой договор, приказ о назначении):</w:t>
      </w:r>
    </w:p>
    <w:p w:rsidR="00955EA7" w:rsidRDefault="00955EA7">
      <w:pPr>
        <w:pStyle w:val="ConsPlusNormal"/>
        <w:spacing w:before="220"/>
        <w:ind w:firstLine="540"/>
        <w:jc w:val="both"/>
      </w:pPr>
      <w:r>
        <w:t>решение о предоставлении земельного участка для строительства (создания) многоквартирных домов и(или) иных объектов недвижимости (далее - объект) со всеми изменениями, если строительство (создание) объекта осуществляется на земельных участках, находящихся в государственной собственности Санкт-Петербурга, или земельных участках, государственная собственность на которые не разграничена;</w:t>
      </w:r>
    </w:p>
    <w:p w:rsidR="00955EA7" w:rsidRDefault="00955EA7">
      <w:pPr>
        <w:pStyle w:val="ConsPlusNormal"/>
        <w:spacing w:before="220"/>
        <w:ind w:firstLine="540"/>
        <w:jc w:val="both"/>
      </w:pPr>
      <w:r>
        <w:t>документы, подтверждающие право собственности на земельный участок, или договор аренды (субаренды) земельного участка, на котором осуществляется строительство (создание) объекта, с дополнительными соглашениями;</w:t>
      </w:r>
    </w:p>
    <w:p w:rsidR="00955EA7" w:rsidRDefault="00955EA7">
      <w:pPr>
        <w:pStyle w:val="ConsPlusNormal"/>
        <w:spacing w:before="220"/>
        <w:ind w:firstLine="540"/>
        <w:jc w:val="both"/>
      </w:pPr>
      <w:r>
        <w:t>проектная документация со всеми изменениями;</w:t>
      </w:r>
    </w:p>
    <w:p w:rsidR="00955EA7" w:rsidRDefault="00955EA7">
      <w:pPr>
        <w:pStyle w:val="ConsPlusNormal"/>
        <w:spacing w:before="220"/>
        <w:ind w:firstLine="540"/>
        <w:jc w:val="both"/>
      </w:pPr>
      <w:r>
        <w:t>заключение государственной (негосударственной) экспертизы проектной документации по строительству (созданию) объекта (и повторные заключения, если таковые имеются);</w:t>
      </w:r>
    </w:p>
    <w:p w:rsidR="00955EA7" w:rsidRDefault="00955EA7">
      <w:pPr>
        <w:pStyle w:val="ConsPlusNormal"/>
        <w:spacing w:before="220"/>
        <w:ind w:firstLine="540"/>
        <w:jc w:val="both"/>
      </w:pPr>
      <w:r>
        <w:t>проектная декларация со всеми изменениями (с указанием даты и места ее публикации в средствах массовой информации и(или) размещения в информационно-телекоммуникационных сетях общего пользования в случае ее публикации в средствах массовой информации и(или) размещения в информационно-телекоммуникационных сетях общего пользования), опубликованная и(или) размещенная застройщиком не позднее чем за 14 дней до дня заключения застройщиком договора с первым участником долевого строительства;</w:t>
      </w:r>
    </w:p>
    <w:p w:rsidR="00955EA7" w:rsidRDefault="00955EA7">
      <w:pPr>
        <w:pStyle w:val="ConsPlusNormal"/>
        <w:spacing w:before="220"/>
        <w:ind w:firstLine="540"/>
        <w:jc w:val="both"/>
      </w:pPr>
      <w:r>
        <w:t>договоры любого вида, заключенные между юридическим лицом, и другими лицами по финансированию и(или) строительству (созданию) объекта;</w:t>
      </w:r>
    </w:p>
    <w:p w:rsidR="00955EA7" w:rsidRDefault="00955EA7">
      <w:pPr>
        <w:pStyle w:val="ConsPlusNormal"/>
        <w:spacing w:before="220"/>
        <w:ind w:firstLine="540"/>
        <w:jc w:val="both"/>
      </w:pPr>
      <w:r>
        <w:t>договоры, заключенные юридическим лицом, на основании которых привлекались (привлекаются) денежные средства физических и(или) юридических лиц для строительства (создания) объекта и на основании которых у граждан и юридических лиц возникает право собственности на помещение в объекте, а также договоры об уступке прав требований по ним (в случае необходимости);</w:t>
      </w:r>
    </w:p>
    <w:p w:rsidR="00955EA7" w:rsidRDefault="00955EA7">
      <w:pPr>
        <w:pStyle w:val="ConsPlusNormal"/>
        <w:spacing w:before="220"/>
        <w:ind w:firstLine="540"/>
        <w:jc w:val="both"/>
      </w:pPr>
      <w:r>
        <w:t>реестр физических и(или) юридических лиц, денежные средства которых были привлечены для строительства (создания) объекта, с указанием:</w:t>
      </w:r>
    </w:p>
    <w:p w:rsidR="00955EA7" w:rsidRDefault="00955EA7">
      <w:pPr>
        <w:pStyle w:val="ConsPlusNormal"/>
        <w:spacing w:before="220"/>
        <w:ind w:firstLine="540"/>
        <w:jc w:val="both"/>
      </w:pPr>
      <w:r>
        <w:t>даты подписания и номера договора;</w:t>
      </w:r>
    </w:p>
    <w:p w:rsidR="00955EA7" w:rsidRDefault="00955EA7">
      <w:pPr>
        <w:pStyle w:val="ConsPlusNormal"/>
        <w:spacing w:before="220"/>
        <w:ind w:firstLine="540"/>
        <w:jc w:val="both"/>
      </w:pPr>
      <w:r>
        <w:t>ФИО физического лица или наименования юридического лица, заключившего договор;</w:t>
      </w:r>
    </w:p>
    <w:p w:rsidR="00955EA7" w:rsidRDefault="00955EA7">
      <w:pPr>
        <w:pStyle w:val="ConsPlusNormal"/>
        <w:spacing w:before="220"/>
        <w:ind w:firstLine="540"/>
        <w:jc w:val="both"/>
      </w:pPr>
      <w:r>
        <w:t>даты и номера регистрации договора;</w:t>
      </w:r>
    </w:p>
    <w:p w:rsidR="00955EA7" w:rsidRDefault="00955EA7">
      <w:pPr>
        <w:pStyle w:val="ConsPlusNormal"/>
        <w:spacing w:before="220"/>
        <w:ind w:firstLine="540"/>
        <w:jc w:val="both"/>
      </w:pPr>
      <w:r>
        <w:t>параметров помещения, в отношении которого был заключен договор;</w:t>
      </w:r>
    </w:p>
    <w:p w:rsidR="00955EA7" w:rsidRDefault="00955EA7">
      <w:pPr>
        <w:pStyle w:val="ConsPlusNormal"/>
        <w:spacing w:before="220"/>
        <w:ind w:firstLine="540"/>
        <w:jc w:val="both"/>
      </w:pPr>
      <w:r>
        <w:t>цены договора;</w:t>
      </w:r>
    </w:p>
    <w:p w:rsidR="00955EA7" w:rsidRDefault="00955EA7">
      <w:pPr>
        <w:pStyle w:val="ConsPlusNormal"/>
        <w:spacing w:before="220"/>
        <w:ind w:firstLine="540"/>
        <w:jc w:val="both"/>
      </w:pPr>
      <w:r>
        <w:t>суммы денежных средств, поступивших в оплату договора &lt;1&gt;;</w:t>
      </w:r>
    </w:p>
    <w:p w:rsidR="00955EA7" w:rsidRDefault="00955EA7">
      <w:pPr>
        <w:pStyle w:val="ConsPlusNormal"/>
        <w:spacing w:before="220"/>
        <w:ind w:firstLine="540"/>
        <w:jc w:val="both"/>
      </w:pPr>
      <w:r>
        <w:t>--------------------------------</w:t>
      </w:r>
    </w:p>
    <w:p w:rsidR="00955EA7" w:rsidRDefault="00955EA7">
      <w:pPr>
        <w:pStyle w:val="ConsPlusNormal"/>
        <w:spacing w:before="220"/>
        <w:ind w:firstLine="540"/>
        <w:jc w:val="both"/>
      </w:pPr>
      <w:r>
        <w:t>&lt;1&gt; В случае наличия нескольких видов договоров реестр должен быть составлен на каждый вид договоров отдельно. Реестр должен содержать итоговую строку, в наименовании реестра должно быть отображено наименование юридического лица, наименование объекта (согласно разрешению на строительство) и дата, по состоянию на которую реестр составлен.</w:t>
      </w:r>
    </w:p>
    <w:p w:rsidR="00955EA7" w:rsidRDefault="00955EA7">
      <w:pPr>
        <w:pStyle w:val="ConsPlusNormal"/>
        <w:ind w:firstLine="540"/>
        <w:jc w:val="both"/>
      </w:pPr>
    </w:p>
    <w:p w:rsidR="00955EA7" w:rsidRDefault="00955EA7">
      <w:pPr>
        <w:pStyle w:val="ConsPlusNormal"/>
        <w:ind w:firstLine="540"/>
        <w:jc w:val="both"/>
      </w:pPr>
      <w:r>
        <w:t>квартирография строящегося (создаваемого) объекта, включающая сведения о параметрах всех помещений, входящих в состав объекта, с указанием:</w:t>
      </w:r>
    </w:p>
    <w:p w:rsidR="00955EA7" w:rsidRDefault="00955EA7">
      <w:pPr>
        <w:pStyle w:val="ConsPlusNormal"/>
        <w:spacing w:before="220"/>
        <w:ind w:firstLine="540"/>
        <w:jc w:val="both"/>
      </w:pPr>
      <w:r>
        <w:t>даты подписания и номера договора;</w:t>
      </w:r>
    </w:p>
    <w:p w:rsidR="00955EA7" w:rsidRDefault="00955EA7">
      <w:pPr>
        <w:pStyle w:val="ConsPlusNormal"/>
        <w:spacing w:before="220"/>
        <w:ind w:firstLine="540"/>
        <w:jc w:val="both"/>
      </w:pPr>
      <w:r>
        <w:t>ФИО или наименования юридического лица, заключившего договор;</w:t>
      </w:r>
    </w:p>
    <w:p w:rsidR="00955EA7" w:rsidRDefault="00955EA7">
      <w:pPr>
        <w:pStyle w:val="ConsPlusNormal"/>
        <w:spacing w:before="220"/>
        <w:ind w:firstLine="540"/>
        <w:jc w:val="both"/>
      </w:pPr>
      <w:r>
        <w:t>параметров помещений, в отношении которых заключены договоры &lt;2&gt;;</w:t>
      </w:r>
    </w:p>
    <w:p w:rsidR="00955EA7" w:rsidRDefault="00955EA7">
      <w:pPr>
        <w:pStyle w:val="ConsPlusNormal"/>
        <w:spacing w:before="220"/>
        <w:ind w:firstLine="540"/>
        <w:jc w:val="both"/>
      </w:pPr>
      <w:r>
        <w:t>--------------------------------</w:t>
      </w:r>
    </w:p>
    <w:p w:rsidR="00955EA7" w:rsidRDefault="00955EA7">
      <w:pPr>
        <w:pStyle w:val="ConsPlusNormal"/>
        <w:spacing w:before="220"/>
        <w:ind w:firstLine="540"/>
        <w:jc w:val="both"/>
      </w:pPr>
      <w:r>
        <w:t>&lt;2&gt; В наименовании квартирографии должно быть отображено наименование юридического лица, наименование объекта (согласно разрешению на строительство) и дата, по состоянию на которую квартирография составлена.</w:t>
      </w:r>
    </w:p>
    <w:p w:rsidR="00955EA7" w:rsidRDefault="00955EA7">
      <w:pPr>
        <w:pStyle w:val="ConsPlusNormal"/>
        <w:ind w:firstLine="540"/>
        <w:jc w:val="both"/>
      </w:pPr>
    </w:p>
    <w:p w:rsidR="00955EA7" w:rsidRDefault="00955EA7">
      <w:pPr>
        <w:pStyle w:val="ConsPlusNormal"/>
        <w:ind w:firstLine="540"/>
        <w:jc w:val="both"/>
      </w:pPr>
      <w:r>
        <w:t xml:space="preserve">документы о наличии или отсутствии обременения в виде залога имущества, указанного в </w:t>
      </w:r>
      <w:hyperlink r:id="rId82" w:history="1">
        <w:r>
          <w:rPr>
            <w:color w:val="0000FF"/>
          </w:rPr>
          <w:t>частях 1</w:t>
        </w:r>
      </w:hyperlink>
      <w:r>
        <w:t xml:space="preserve"> - </w:t>
      </w:r>
      <w:hyperlink r:id="rId83" w:history="1">
        <w:r>
          <w:rPr>
            <w:color w:val="0000FF"/>
          </w:rPr>
          <w:t>3 статьи 13</w:t>
        </w:r>
      </w:hyperlink>
      <w:r>
        <w:t xml:space="preserve"> Федерального закона N 214-ФЗ, в качестве обеспечения иных обязательств юридического лица, кроме обязательств по договорам участия в долевом строительстве;</w:t>
      </w:r>
    </w:p>
    <w:p w:rsidR="00955EA7" w:rsidRDefault="00955EA7">
      <w:pPr>
        <w:pStyle w:val="ConsPlusNormal"/>
        <w:spacing w:before="220"/>
        <w:ind w:firstLine="540"/>
        <w:jc w:val="both"/>
      </w:pPr>
      <w:r>
        <w:t xml:space="preserve">документы (сведения), подтверждающие обеспечение юридическим лицом исполнения своих обязательств по договорам участия в долевом строительстве поручительством банка, предусмотренное в </w:t>
      </w:r>
      <w:hyperlink r:id="rId84" w:history="1">
        <w:r>
          <w:rPr>
            <w:color w:val="0000FF"/>
          </w:rPr>
          <w:t>пункте 2 части 6 статьи 13</w:t>
        </w:r>
      </w:hyperlink>
      <w:r>
        <w:t xml:space="preserve"> Федерального закона N 214-ФЗ согласие банка, являющегося залогодержателем имущества, указанного в </w:t>
      </w:r>
      <w:hyperlink r:id="rId85" w:history="1">
        <w:r>
          <w:rPr>
            <w:color w:val="0000FF"/>
          </w:rPr>
          <w:t>частях 1</w:t>
        </w:r>
      </w:hyperlink>
      <w:r>
        <w:t xml:space="preserve"> - </w:t>
      </w:r>
      <w:hyperlink r:id="rId86" w:history="1">
        <w:r>
          <w:rPr>
            <w:color w:val="0000FF"/>
          </w:rPr>
          <w:t>3 статьи 13</w:t>
        </w:r>
      </w:hyperlink>
      <w:r>
        <w:t xml:space="preserve"> Федерального закона N 214-ФЗ, в случае если до заключения юридическим лицом договора с первым участником долевого строительства указанное имущество было передано в залог в качестве обеспечения иных обязательств юридического лица;</w:t>
      </w:r>
    </w:p>
    <w:p w:rsidR="00955EA7" w:rsidRDefault="00955EA7">
      <w:pPr>
        <w:pStyle w:val="ConsPlusNormal"/>
        <w:spacing w:before="220"/>
        <w:ind w:firstLine="540"/>
        <w:jc w:val="both"/>
      </w:pPr>
      <w:r>
        <w:t xml:space="preserve">документы, подтверждающие согласие участников долевого строительства либо согласие банка, предусмотренное в </w:t>
      </w:r>
      <w:hyperlink r:id="rId87" w:history="1">
        <w:r>
          <w:rPr>
            <w:color w:val="0000FF"/>
          </w:rPr>
          <w:t>части 7 статьи 13</w:t>
        </w:r>
      </w:hyperlink>
      <w:r>
        <w:t xml:space="preserve"> Федерального закона N 214-ФЗ, в случае если после заключения юридическим лицом договора с первым участником долевого строительства имущество, указанное в </w:t>
      </w:r>
      <w:hyperlink r:id="rId88" w:history="1">
        <w:r>
          <w:rPr>
            <w:color w:val="0000FF"/>
          </w:rPr>
          <w:t>частях 1</w:t>
        </w:r>
      </w:hyperlink>
      <w:r>
        <w:t xml:space="preserve"> - </w:t>
      </w:r>
      <w:hyperlink r:id="rId89" w:history="1">
        <w:r>
          <w:rPr>
            <w:color w:val="0000FF"/>
          </w:rPr>
          <w:t>3 статьи 13</w:t>
        </w:r>
      </w:hyperlink>
      <w:r>
        <w:t xml:space="preserve"> Федерального закона N 214-ФЗ, было передано в залог;</w:t>
      </w:r>
    </w:p>
    <w:p w:rsidR="00955EA7" w:rsidRDefault="00955EA7">
      <w:pPr>
        <w:pStyle w:val="ConsPlusNormal"/>
        <w:spacing w:before="220"/>
        <w:ind w:firstLine="540"/>
        <w:jc w:val="both"/>
      </w:pPr>
      <w:r>
        <w:t>аудиторское заключение за последний год осуществления юридическим лицом предпринимательской деятельности;</w:t>
      </w:r>
    </w:p>
    <w:p w:rsidR="00955EA7" w:rsidRDefault="00955EA7">
      <w:pPr>
        <w:pStyle w:val="ConsPlusNormal"/>
        <w:spacing w:before="220"/>
        <w:ind w:firstLine="540"/>
        <w:jc w:val="both"/>
      </w:pPr>
      <w:r>
        <w:t>справка по финансированию строительства, содержащая сведения:</w:t>
      </w:r>
    </w:p>
    <w:p w:rsidR="00955EA7" w:rsidRDefault="00955EA7">
      <w:pPr>
        <w:pStyle w:val="ConsPlusNormal"/>
        <w:spacing w:before="220"/>
        <w:ind w:firstLine="540"/>
        <w:jc w:val="both"/>
      </w:pPr>
      <w:r>
        <w:t>о сумме денежных средств, полученных юридическим лицом на строительство объекта, с указанием источника финансирования (средства, полученные по договорам, заключенным с участниками долевого строительства, по инвестиционным договорам, договорам купли-продажи, кредитным договорам, договорам займа и(или) иным договорам);</w:t>
      </w:r>
    </w:p>
    <w:p w:rsidR="00955EA7" w:rsidRDefault="00955EA7">
      <w:pPr>
        <w:pStyle w:val="ConsPlusNormal"/>
        <w:spacing w:before="220"/>
        <w:ind w:firstLine="540"/>
        <w:jc w:val="both"/>
      </w:pPr>
      <w:r>
        <w:t>о стоимости освоенных капитальных вложений с указанием статей расхода;</w:t>
      </w:r>
    </w:p>
    <w:p w:rsidR="00955EA7" w:rsidRDefault="00955EA7">
      <w:pPr>
        <w:pStyle w:val="ConsPlusNormal"/>
        <w:spacing w:before="220"/>
        <w:ind w:firstLine="540"/>
        <w:jc w:val="both"/>
      </w:pPr>
      <w:r>
        <w:t>о стоимости услуг заказчика (в случае их наличия);</w:t>
      </w:r>
    </w:p>
    <w:p w:rsidR="00955EA7" w:rsidRDefault="00955EA7">
      <w:pPr>
        <w:pStyle w:val="ConsPlusNormal"/>
        <w:spacing w:before="220"/>
        <w:ind w:firstLine="540"/>
        <w:jc w:val="both"/>
      </w:pPr>
      <w:r>
        <w:t>о наличии дебиторской и кредиторской задолженности по оплате выполненных работ, услуг и т.д.;</w:t>
      </w:r>
    </w:p>
    <w:p w:rsidR="00955EA7" w:rsidRDefault="00955EA7">
      <w:pPr>
        <w:pStyle w:val="ConsPlusNormal"/>
        <w:spacing w:before="220"/>
        <w:ind w:firstLine="540"/>
        <w:jc w:val="both"/>
      </w:pPr>
      <w:r>
        <w:t>о сумме денежных средств, израсходованных юридическим лицом, на строительство объекта с учетом дебиторской и кредиторской задолженностей;</w:t>
      </w:r>
    </w:p>
    <w:p w:rsidR="00955EA7" w:rsidRDefault="00955EA7">
      <w:pPr>
        <w:pStyle w:val="ConsPlusNormal"/>
        <w:spacing w:before="220"/>
        <w:ind w:firstLine="540"/>
        <w:jc w:val="both"/>
      </w:pPr>
      <w:r>
        <w:t>об остатке денежных средств на строительство объекта.</w:t>
      </w:r>
    </w:p>
    <w:p w:rsidR="00955EA7" w:rsidRDefault="00955EA7">
      <w:pPr>
        <w:pStyle w:val="ConsPlusNormal"/>
        <w:spacing w:before="220"/>
        <w:ind w:firstLine="540"/>
        <w:jc w:val="both"/>
      </w:pPr>
      <w:r>
        <w:t>Все сведения, указанные в справке, должны быть подтверждены бухгалтерскими документами: журналами-ордерами, оборотно-сальдовыми ведомостями, карточками субконто, кассовой книгой, главной книгой, банковскими выписками и(или) иными бухгалтерскими документами, а также справками банков, подтверждающими остатки денежных средств на счетах юридического лица на дату предоставления справки.</w:t>
      </w:r>
    </w:p>
    <w:p w:rsidR="00955EA7" w:rsidRDefault="00955EA7">
      <w:pPr>
        <w:pStyle w:val="ConsPlusNormal"/>
        <w:spacing w:before="220"/>
        <w:ind w:firstLine="540"/>
        <w:jc w:val="both"/>
      </w:pPr>
      <w:r>
        <w:t>При наличии у юридического лица нескольких объектов справка составляется на каждый объект отдельно;</w:t>
      </w:r>
    </w:p>
    <w:p w:rsidR="00955EA7" w:rsidRDefault="00955EA7">
      <w:pPr>
        <w:pStyle w:val="ConsPlusNormal"/>
        <w:spacing w:before="220"/>
        <w:ind w:firstLine="540"/>
        <w:jc w:val="both"/>
      </w:pPr>
      <w:r>
        <w:t>приказ об учетной политике юридического лица;</w:t>
      </w:r>
    </w:p>
    <w:p w:rsidR="00955EA7" w:rsidRDefault="00955EA7">
      <w:pPr>
        <w:pStyle w:val="ConsPlusNormal"/>
        <w:spacing w:before="220"/>
        <w:ind w:firstLine="540"/>
        <w:jc w:val="both"/>
      </w:pPr>
      <w:r>
        <w:t>документы, подтверждающие:</w:t>
      </w:r>
    </w:p>
    <w:p w:rsidR="00955EA7" w:rsidRDefault="00955EA7">
      <w:pPr>
        <w:pStyle w:val="ConsPlusNormal"/>
        <w:spacing w:before="220"/>
        <w:ind w:firstLine="540"/>
        <w:jc w:val="both"/>
      </w:pPr>
      <w:r>
        <w:t>затраты по выполнению работ по строительству объекта;</w:t>
      </w:r>
    </w:p>
    <w:p w:rsidR="00955EA7" w:rsidRDefault="00955EA7">
      <w:pPr>
        <w:pStyle w:val="ConsPlusNormal"/>
        <w:spacing w:before="220"/>
        <w:ind w:firstLine="540"/>
        <w:jc w:val="both"/>
      </w:pPr>
      <w:r>
        <w:t>оплату выполненных работ;</w:t>
      </w:r>
    </w:p>
    <w:p w:rsidR="00955EA7" w:rsidRDefault="00955EA7">
      <w:pPr>
        <w:pStyle w:val="ConsPlusNormal"/>
        <w:spacing w:before="220"/>
        <w:ind w:firstLine="540"/>
        <w:jc w:val="both"/>
      </w:pPr>
      <w:r>
        <w:t>распределение затрат по строительству объекта;</w:t>
      </w:r>
    </w:p>
    <w:p w:rsidR="00955EA7" w:rsidRDefault="00955EA7">
      <w:pPr>
        <w:pStyle w:val="ConsPlusNormal"/>
        <w:spacing w:before="220"/>
        <w:ind w:firstLine="540"/>
        <w:jc w:val="both"/>
      </w:pPr>
      <w:r>
        <w:t>поступление средств, за счет которых осуществляется строительство объекта;</w:t>
      </w:r>
    </w:p>
    <w:p w:rsidR="00955EA7" w:rsidRDefault="00955EA7">
      <w:pPr>
        <w:pStyle w:val="ConsPlusNormal"/>
        <w:spacing w:before="220"/>
        <w:ind w:firstLine="540"/>
        <w:jc w:val="both"/>
      </w:pPr>
      <w:r>
        <w:t>расходование средств, поступивших на строительство объекта.</w:t>
      </w:r>
    </w:p>
    <w:p w:rsidR="00955EA7" w:rsidRDefault="00955EA7">
      <w:pPr>
        <w:pStyle w:val="ConsPlusNormal"/>
        <w:spacing w:before="220"/>
        <w:ind w:firstLine="540"/>
        <w:jc w:val="both"/>
      </w:pPr>
      <w:r>
        <w:t>Поступление и расходование средств подтверждается первичными документами бухгалтерского учета (платежные поручения, выписки банков, приходно-кассовые ордера, кассовые книги и т.д.);</w:t>
      </w:r>
    </w:p>
    <w:p w:rsidR="00955EA7" w:rsidRDefault="00955EA7">
      <w:pPr>
        <w:pStyle w:val="ConsPlusNormal"/>
        <w:spacing w:before="220"/>
        <w:ind w:firstLine="540"/>
        <w:jc w:val="both"/>
      </w:pPr>
      <w:r>
        <w:t>кредитные договоры, договоры залога, займа, инвестирования, заключенные юридическим лицом (при необходимости).</w:t>
      </w:r>
    </w:p>
    <w:p w:rsidR="00955EA7" w:rsidRDefault="00955EA7">
      <w:pPr>
        <w:pStyle w:val="ConsPlusNormal"/>
        <w:spacing w:before="220"/>
        <w:ind w:firstLine="540"/>
        <w:jc w:val="both"/>
      </w:pPr>
      <w:r>
        <w:t>(При проведении документарной проверки юридическое лицо вправе представить документы в форме электронных документов, подписанных усиленной квалифицированной электронной подписью).</w:t>
      </w:r>
    </w:p>
    <w:p w:rsidR="00955EA7" w:rsidRDefault="00955EA7">
      <w:pPr>
        <w:pStyle w:val="ConsPlusNormal"/>
        <w:spacing w:before="220"/>
        <w:ind w:firstLine="540"/>
        <w:jc w:val="both"/>
      </w:pPr>
      <w:bookmarkStart w:id="6" w:name="P348"/>
      <w:bookmarkEnd w:id="6"/>
      <w:r>
        <w:t>2.3. Исчерпывающий перечень документов и(или) информации, запрашиваемых и получаемых в рамках межведомственного информационного взаимодействия при исполнении государственной функции, в том числе запрашиваемых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и(или) информация.</w:t>
      </w:r>
    </w:p>
    <w:p w:rsidR="00955EA7" w:rsidRDefault="00955EA7">
      <w:pPr>
        <w:pStyle w:val="ConsPlusNormal"/>
        <w:spacing w:before="220"/>
        <w:ind w:firstLine="540"/>
        <w:jc w:val="both"/>
      </w:pPr>
      <w:r>
        <w:t>В рамках исполнения государственной функции Комитет запрашивает:</w:t>
      </w:r>
    </w:p>
    <w:p w:rsidR="00955EA7" w:rsidRDefault="00955EA7">
      <w:pPr>
        <w:pStyle w:val="ConsPlusNormal"/>
        <w:spacing w:before="220"/>
        <w:ind w:firstLine="540"/>
        <w:jc w:val="both"/>
      </w:pPr>
      <w:r>
        <w:t>- в Министерстве внутренних дел Российской Федерации: сведения о наличии (отсутствии) судимости и(или) факта уголовного преследования либо о прекращении уголовного преследования (в отношении руководителя и главного бухгалтера застройщика);</w:t>
      </w:r>
    </w:p>
    <w:p w:rsidR="00955EA7" w:rsidRDefault="00955EA7">
      <w:pPr>
        <w:pStyle w:val="ConsPlusNormal"/>
        <w:spacing w:before="220"/>
        <w:ind w:firstLine="540"/>
        <w:jc w:val="both"/>
      </w:pPr>
      <w:r>
        <w:t>- в Федеральной налоговой службе: выписку из единого государственного реестра юридических лиц; сведения об исполнении налогоплательщиком (плательщиком сбора, налоговым агентом) обязанности по уплате налогов, сборов, пеней, штрафов, процентов; 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 сведения об отсутствии в реестре дисквалифицированных лиц сведений о запрашиваемом лице (в отношении руководителя и главного бухгалтера застройщика);</w:t>
      </w:r>
    </w:p>
    <w:p w:rsidR="00955EA7" w:rsidRDefault="00955EA7">
      <w:pPr>
        <w:pStyle w:val="ConsPlusNormal"/>
        <w:spacing w:before="220"/>
        <w:ind w:firstLine="540"/>
        <w:jc w:val="both"/>
      </w:pPr>
      <w:r>
        <w:t>- в Федеральной службе государственной регистрации, кадастра и картографии: выписку из единого государственного реестра недвижимости;</w:t>
      </w:r>
    </w:p>
    <w:p w:rsidR="00955EA7" w:rsidRDefault="00955EA7">
      <w:pPr>
        <w:pStyle w:val="ConsPlusNormal"/>
        <w:spacing w:before="220"/>
        <w:ind w:firstLine="540"/>
        <w:jc w:val="both"/>
      </w:pPr>
      <w:r>
        <w:t>- в Службе государственного строительного надзора и экспертизы Санкт-Петербурга: разрешение на строительство многоквартирных домов и(или) иных объектов недвижимости; разрешение на ввод многоквартирных домов и(или) иных объектов недвижимости в эксплуатацию;</w:t>
      </w:r>
    </w:p>
    <w:p w:rsidR="00955EA7" w:rsidRDefault="00955EA7">
      <w:pPr>
        <w:pStyle w:val="ConsPlusNormal"/>
        <w:spacing w:before="220"/>
        <w:ind w:firstLine="540"/>
        <w:jc w:val="both"/>
      </w:pPr>
      <w:r>
        <w:t>- в Комитете имущественных отношений Санкт-Петербурга: договор аренды, заключенный в отношении земельного участка, находящегося в государственной собственности Санкт-Петербурга, или земельного участка, расположенного на территории Санкт-Петербурга, государственная собственность на который не разграничена, в целях строительства, реконструкции, приспособления для современного использования; инвестиционный договор.</w:t>
      </w:r>
    </w:p>
    <w:p w:rsidR="00955EA7" w:rsidRDefault="00955EA7">
      <w:pPr>
        <w:pStyle w:val="ConsPlusNormal"/>
        <w:spacing w:before="220"/>
        <w:ind w:firstLine="540"/>
        <w:jc w:val="both"/>
      </w:pPr>
      <w:r>
        <w:t xml:space="preserve">2.4. При исполнении государственной функции по региональному контролю (надзору) в области долевого строительства многоквартирных домов и(или) иных объектов недвижимости на территории Санкт-Петербурга, а также контролю за деятельностью 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 за соблюдением жилищно-строительным кооперативом требований </w:t>
      </w:r>
      <w:hyperlink r:id="rId90" w:history="1">
        <w:r>
          <w:rPr>
            <w:color w:val="0000FF"/>
          </w:rPr>
          <w:t>части 3 статьи 110</w:t>
        </w:r>
      </w:hyperlink>
      <w:r>
        <w:t xml:space="preserve"> Жилищного кодекса Российской Федерации (за исключением последующего содержания многоквартирного дома) и </w:t>
      </w:r>
      <w:hyperlink r:id="rId91" w:history="1">
        <w:r>
          <w:rPr>
            <w:color w:val="0000FF"/>
          </w:rPr>
          <w:t>статьи 123.1</w:t>
        </w:r>
      </w:hyperlink>
      <w:r>
        <w:t xml:space="preserve"> Жилищного кодекса Российской Федерации, при организации и проведении проверок запрещается истребовать у юридического лица документы, указанные в </w:t>
      </w:r>
      <w:hyperlink w:anchor="P348" w:history="1">
        <w:r>
          <w:rPr>
            <w:color w:val="0000FF"/>
          </w:rPr>
          <w:t>пункте 2.3</w:t>
        </w:r>
      </w:hyperlink>
      <w:r>
        <w:t xml:space="preserve"> настоящего Административного регламента.</w:t>
      </w:r>
    </w:p>
    <w:p w:rsidR="00955EA7" w:rsidRDefault="00955EA7">
      <w:pPr>
        <w:pStyle w:val="ConsPlusNormal"/>
        <w:spacing w:before="220"/>
        <w:ind w:firstLine="540"/>
        <w:jc w:val="both"/>
      </w:pPr>
      <w:r>
        <w:t>2.5. Плата за исполнение государственной функции не взимается.</w:t>
      </w:r>
    </w:p>
    <w:p w:rsidR="00955EA7" w:rsidRDefault="00955EA7">
      <w:pPr>
        <w:pStyle w:val="ConsPlusNormal"/>
        <w:spacing w:before="220"/>
        <w:ind w:firstLine="540"/>
        <w:jc w:val="both"/>
      </w:pPr>
      <w:r>
        <w:t xml:space="preserve">2.6. Государственная функция в составе административных процедур, указанных в </w:t>
      </w:r>
      <w:hyperlink w:anchor="P370" w:history="1">
        <w:r>
          <w:rPr>
            <w:color w:val="0000FF"/>
          </w:rPr>
          <w:t>разделе III</w:t>
        </w:r>
      </w:hyperlink>
      <w:r>
        <w:t xml:space="preserve"> настоящего Административного регламента, исполняется постоянно в соответствии с графиком работы Комитета.</w:t>
      </w:r>
    </w:p>
    <w:p w:rsidR="00955EA7" w:rsidRDefault="00955EA7">
      <w:pPr>
        <w:pStyle w:val="ConsPlusNormal"/>
        <w:spacing w:before="220"/>
        <w:ind w:firstLine="540"/>
        <w:jc w:val="both"/>
      </w:pPr>
      <w:r>
        <w:t>2.6.1. Срок исполнения административной процедуры анализа ежеквартальной отчетности застройщика об осуществлении деятельности, связанной с привлечением денежных средств участников долевого строительства, не может превышать 65 рабочих дней со дня ее регистрации в Отделе документационного обеспечения и контроля Комитета.</w:t>
      </w:r>
    </w:p>
    <w:p w:rsidR="00955EA7" w:rsidRDefault="00955EA7">
      <w:pPr>
        <w:pStyle w:val="ConsPlusNormal"/>
        <w:spacing w:before="220"/>
        <w:ind w:firstLine="540"/>
        <w:jc w:val="both"/>
      </w:pPr>
      <w:r>
        <w:t>2.6.2. Срок исполнения административной процедуры проведения проверок не может превышать 20 рабочих дней.</w:t>
      </w:r>
    </w:p>
    <w:p w:rsidR="00955EA7" w:rsidRDefault="00955EA7">
      <w:pPr>
        <w:pStyle w:val="ConsPlusNormal"/>
        <w:spacing w:before="220"/>
        <w:ind w:firstLine="540"/>
        <w:jc w:val="both"/>
      </w:pPr>
      <w:r>
        <w:t>2.6.3. Административная процедура систематического наблюдения за исполнением требований положений законодательства Российской Федерации о долевом строительстве многоквартирных домов и(или) иных объектов недвижимости на территории Санкт-Петербурга, анализу и прогнозированию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(создания) многоквартирных домов и(или) иных объектов недвижимости осуществляется постоянно в течение календарного года в соответствии с графиком работы Комитета.</w:t>
      </w:r>
    </w:p>
    <w:p w:rsidR="00955EA7" w:rsidRDefault="00955EA7">
      <w:pPr>
        <w:pStyle w:val="ConsPlusNormal"/>
        <w:spacing w:before="220"/>
        <w:ind w:firstLine="540"/>
        <w:jc w:val="both"/>
      </w:pPr>
      <w:r>
        <w:t>2.6.4. Административная процедура проведения мероприятий по профилактике нарушений обязательных требований осуществляется в течение календарного года в соответствии с графиком работы Комитета.</w:t>
      </w:r>
    </w:p>
    <w:p w:rsidR="00955EA7" w:rsidRDefault="00955EA7">
      <w:pPr>
        <w:pStyle w:val="ConsPlusNormal"/>
        <w:spacing w:before="220"/>
        <w:ind w:firstLine="540"/>
        <w:jc w:val="both"/>
      </w:pPr>
      <w:r>
        <w:t xml:space="preserve">2.6.5. Составление и направление предостережения осуществляется не позднее 30 дней со дня получения Комитетом сведений, указанных в </w:t>
      </w:r>
      <w:hyperlink r:id="rId92" w:history="1">
        <w:r>
          <w:rPr>
            <w:color w:val="0000FF"/>
          </w:rPr>
          <w:t>части 5 статьи 8.2</w:t>
        </w:r>
      </w:hyperlink>
      <w:r>
        <w:t xml:space="preserve"> Федерального закона N 294-ФЗ.</w:t>
      </w:r>
    </w:p>
    <w:p w:rsidR="00955EA7" w:rsidRDefault="00955EA7">
      <w:pPr>
        <w:pStyle w:val="ConsPlusNormal"/>
        <w:spacing w:before="220"/>
        <w:ind w:firstLine="540"/>
        <w:jc w:val="both"/>
      </w:pPr>
      <w:r>
        <w:t>2.6.6. Административная процедура принятия предусмотренных законодательством Российской Федерации мер по пресечению и(или) устранению последствий выявленных нарушений юридическими лицами осуществляется в следующие сроки:</w:t>
      </w:r>
    </w:p>
    <w:p w:rsidR="00955EA7" w:rsidRDefault="00955EA7">
      <w:pPr>
        <w:pStyle w:val="ConsPlusNormal"/>
        <w:spacing w:before="220"/>
        <w:ind w:firstLine="540"/>
        <w:jc w:val="both"/>
      </w:pPr>
      <w:r>
        <w:t>2.6.6.1. Срок исполнения административной процедуры вынесения Комитетом предписания не может превышать 14 рабочих дней с даты составления акта внеплановой проверки.</w:t>
      </w:r>
    </w:p>
    <w:p w:rsidR="00955EA7" w:rsidRDefault="00955EA7">
      <w:pPr>
        <w:pStyle w:val="ConsPlusNormal"/>
        <w:spacing w:before="220"/>
        <w:ind w:firstLine="540"/>
        <w:jc w:val="both"/>
      </w:pPr>
      <w:r>
        <w:t>2.6.6.2. Административная процедура возбуждения дел об административных правонарушениях осуществляется непосредственно после выявления должностными лицами Комитета совершения административного правонарушения.</w:t>
      </w:r>
    </w:p>
    <w:p w:rsidR="00955EA7" w:rsidRDefault="00955EA7">
      <w:pPr>
        <w:pStyle w:val="ConsPlusNormal"/>
        <w:spacing w:before="220"/>
        <w:ind w:firstLine="540"/>
        <w:jc w:val="both"/>
      </w:pPr>
      <w:r>
        <w:t xml:space="preserve">2.6.6.3. Административные процедуры, указанные в </w:t>
      </w:r>
      <w:hyperlink w:anchor="P585" w:history="1">
        <w:r>
          <w:rPr>
            <w:color w:val="0000FF"/>
          </w:rPr>
          <w:t>пунктах 3.5.3</w:t>
        </w:r>
      </w:hyperlink>
      <w:r>
        <w:t xml:space="preserve"> - </w:t>
      </w:r>
      <w:hyperlink w:anchor="P593" w:history="1">
        <w:r>
          <w:rPr>
            <w:color w:val="0000FF"/>
          </w:rPr>
          <w:t>3.5.5</w:t>
        </w:r>
      </w:hyperlink>
      <w:r>
        <w:t xml:space="preserve"> настоящего Административного регламента, осуществляются в течение календарного года в соответствии с графиком работы Комитета при наличии оснований, установленных данными пунктами настоящего Административного регламента.</w:t>
      </w:r>
    </w:p>
    <w:p w:rsidR="00955EA7" w:rsidRDefault="00955EA7">
      <w:pPr>
        <w:pStyle w:val="ConsPlusNormal"/>
        <w:spacing w:before="220"/>
        <w:ind w:firstLine="540"/>
        <w:jc w:val="both"/>
      </w:pPr>
      <w:r>
        <w:t>2.6.6.4. Административная процедура подготовки и направления межведомственного запроса в иной орган (организацию) о предоставлении документов (информации), необходимых для принятия решения в рамках исполнения государственной функции, осуществляется в пределах срока проведения проверки при наличии необходимости получения документов (информации).</w:t>
      </w:r>
    </w:p>
    <w:p w:rsidR="00955EA7" w:rsidRDefault="00955EA7">
      <w:pPr>
        <w:pStyle w:val="ConsPlusNormal"/>
        <w:spacing w:before="220"/>
        <w:ind w:firstLine="540"/>
        <w:jc w:val="both"/>
      </w:pPr>
      <w:r>
        <w:t>2.7. Основания для приостановления исполнения государственной функции, в том числе основания для приостановления проведения контрольного (надзорного) мероприятия (действия) в рамках исполнения функции контроля (надзора), отсутствуют.</w:t>
      </w:r>
    </w:p>
    <w:p w:rsidR="00955EA7" w:rsidRDefault="00955EA7">
      <w:pPr>
        <w:pStyle w:val="ConsPlusNormal"/>
        <w:ind w:firstLine="540"/>
        <w:jc w:val="both"/>
      </w:pPr>
    </w:p>
    <w:p w:rsidR="00955EA7" w:rsidRDefault="00955EA7">
      <w:pPr>
        <w:pStyle w:val="ConsPlusTitle"/>
        <w:jc w:val="center"/>
        <w:outlineLvl w:val="1"/>
      </w:pPr>
      <w:bookmarkStart w:id="7" w:name="P370"/>
      <w:bookmarkEnd w:id="7"/>
      <w:r>
        <w:t>III. Состав, последовательность и сроки выполнения</w:t>
      </w:r>
    </w:p>
    <w:p w:rsidR="00955EA7" w:rsidRDefault="00955EA7">
      <w:pPr>
        <w:pStyle w:val="ConsPlusTitle"/>
        <w:jc w:val="center"/>
      </w:pPr>
      <w:r>
        <w:t>административных процедур (действий), требования к порядку</w:t>
      </w:r>
    </w:p>
    <w:p w:rsidR="00955EA7" w:rsidRDefault="00955EA7">
      <w:pPr>
        <w:pStyle w:val="ConsPlusTitle"/>
        <w:jc w:val="center"/>
      </w:pPr>
      <w:r>
        <w:t>их выполнения, в том числе особенности выполнения</w:t>
      </w:r>
    </w:p>
    <w:p w:rsidR="00955EA7" w:rsidRDefault="00955EA7">
      <w:pPr>
        <w:pStyle w:val="ConsPlusTitle"/>
        <w:jc w:val="center"/>
      </w:pPr>
      <w:r>
        <w:t>административных процедур (действий) в электронной форме</w:t>
      </w:r>
    </w:p>
    <w:p w:rsidR="00955EA7" w:rsidRDefault="00955EA7">
      <w:pPr>
        <w:pStyle w:val="ConsPlusNormal"/>
        <w:ind w:firstLine="540"/>
        <w:jc w:val="both"/>
      </w:pPr>
    </w:p>
    <w:p w:rsidR="00955EA7" w:rsidRDefault="00955EA7">
      <w:pPr>
        <w:pStyle w:val="ConsPlusNormal"/>
        <w:ind w:firstLine="540"/>
        <w:jc w:val="both"/>
      </w:pPr>
      <w:r>
        <w:t>При исполнении государственной функции осуществляются следующие административные процедуры:</w:t>
      </w:r>
    </w:p>
    <w:p w:rsidR="00955EA7" w:rsidRDefault="00955EA7">
      <w:pPr>
        <w:pStyle w:val="ConsPlusNormal"/>
        <w:spacing w:before="220"/>
        <w:ind w:firstLine="540"/>
        <w:jc w:val="both"/>
      </w:pPr>
      <w:r>
        <w:t>1) анализ Комитетом отчетности застройщика об осуществлении деятельности, связанной с привлечением денежных средств участников долевого строительства,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(далее - отчетность);</w:t>
      </w:r>
    </w:p>
    <w:p w:rsidR="00955EA7" w:rsidRDefault="00955EA7">
      <w:pPr>
        <w:pStyle w:val="ConsPlusNormal"/>
        <w:spacing w:before="220"/>
        <w:ind w:firstLine="540"/>
        <w:jc w:val="both"/>
      </w:pPr>
      <w:r>
        <w:t>2) 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в рамках исполнения государственной функции;</w:t>
      </w:r>
    </w:p>
    <w:p w:rsidR="00955EA7" w:rsidRDefault="00955EA7">
      <w:pPr>
        <w:pStyle w:val="ConsPlusNormal"/>
        <w:spacing w:before="220"/>
        <w:ind w:firstLine="540"/>
        <w:jc w:val="both"/>
      </w:pPr>
      <w:r>
        <w:t xml:space="preserve">3) проведение внеплановых проверок соблюдения положений законодательства Российской Федерации о долевом строительстве многоквартирных домов и(или) иных объектов недвижимости на территории Санкт-Петербурга, а также соблюдения требований </w:t>
      </w:r>
      <w:hyperlink r:id="rId93" w:history="1">
        <w:r>
          <w:rPr>
            <w:color w:val="0000FF"/>
          </w:rPr>
          <w:t>части 3 статьи 110</w:t>
        </w:r>
      </w:hyperlink>
      <w:r>
        <w:t xml:space="preserve"> Жилищного кодекса Российской Федерации, за исключением последующего содержания многоквартирного дома, и </w:t>
      </w:r>
      <w:hyperlink r:id="rId94" w:history="1">
        <w:r>
          <w:rPr>
            <w:color w:val="0000FF"/>
          </w:rPr>
          <w:t>статьи 123.1</w:t>
        </w:r>
      </w:hyperlink>
      <w:r>
        <w:t xml:space="preserve"> Жилищного кодекса Российской Федерации:</w:t>
      </w:r>
    </w:p>
    <w:p w:rsidR="00955EA7" w:rsidRDefault="00955EA7">
      <w:pPr>
        <w:pStyle w:val="ConsPlusNormal"/>
        <w:spacing w:before="220"/>
        <w:ind w:firstLine="540"/>
        <w:jc w:val="both"/>
      </w:pPr>
      <w:r>
        <w:t xml:space="preserve">информирование организации о проведении внеплановой проверки в случаях, предусмотренных </w:t>
      </w:r>
      <w:hyperlink r:id="rId95" w:history="1">
        <w:r>
          <w:rPr>
            <w:color w:val="0000FF"/>
          </w:rPr>
          <w:t>статьей 23</w:t>
        </w:r>
      </w:hyperlink>
      <w:r>
        <w:t xml:space="preserve"> Федерального закона N 214-ФЗ;</w:t>
      </w:r>
    </w:p>
    <w:p w:rsidR="00955EA7" w:rsidRDefault="00955EA7">
      <w:pPr>
        <w:pStyle w:val="ConsPlusNormal"/>
        <w:spacing w:before="220"/>
        <w:ind w:firstLine="540"/>
        <w:jc w:val="both"/>
      </w:pPr>
      <w:r>
        <w:t>информирование участников проверки о дате и времени внеплановой проверки;</w:t>
      </w:r>
    </w:p>
    <w:p w:rsidR="00955EA7" w:rsidRDefault="00955EA7">
      <w:pPr>
        <w:pStyle w:val="ConsPlusNormal"/>
        <w:spacing w:before="220"/>
        <w:ind w:firstLine="540"/>
        <w:jc w:val="both"/>
      </w:pPr>
      <w:r>
        <w:t>составление акта внеплановой проверки;</w:t>
      </w:r>
    </w:p>
    <w:p w:rsidR="00955EA7" w:rsidRDefault="00955EA7">
      <w:pPr>
        <w:pStyle w:val="ConsPlusNormal"/>
        <w:spacing w:before="220"/>
        <w:ind w:firstLine="540"/>
        <w:jc w:val="both"/>
      </w:pPr>
      <w:r>
        <w:t>4) 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и(или) иных объектов недвижимости на территории Санкт-Петербурга,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5) организация и проведение мероприятий по контролю без взаимодействия с юридическими лицами;</w:t>
      </w:r>
    </w:p>
    <w:p w:rsidR="00955EA7" w:rsidRDefault="00955EA7">
      <w:pPr>
        <w:pStyle w:val="ConsPlusNormal"/>
        <w:spacing w:before="220"/>
        <w:ind w:firstLine="540"/>
        <w:jc w:val="both"/>
      </w:pPr>
      <w:r>
        <w:t>6) принятие предусмотренных законодательством Российской Федерации мер по пресечению и(или) устранению последствий выявленных нарушений юридическими лицами:</w:t>
      </w:r>
    </w:p>
    <w:p w:rsidR="00955EA7" w:rsidRDefault="00955EA7">
      <w:pPr>
        <w:pStyle w:val="ConsPlusNormal"/>
        <w:spacing w:before="220"/>
        <w:ind w:firstLine="540"/>
        <w:jc w:val="both"/>
      </w:pPr>
      <w:r>
        <w:t>вынесение предписания;</w:t>
      </w:r>
    </w:p>
    <w:p w:rsidR="00955EA7" w:rsidRDefault="00955EA7">
      <w:pPr>
        <w:pStyle w:val="ConsPlusNormal"/>
        <w:spacing w:before="220"/>
        <w:ind w:firstLine="540"/>
        <w:jc w:val="both"/>
      </w:pPr>
      <w:r>
        <w:t>возбуждение дел об административных правонарушениях;</w:t>
      </w:r>
    </w:p>
    <w:p w:rsidR="00955EA7" w:rsidRDefault="00955EA7">
      <w:pPr>
        <w:pStyle w:val="ConsPlusNormal"/>
        <w:spacing w:before="220"/>
        <w:ind w:firstLine="540"/>
        <w:jc w:val="both"/>
      </w:pPr>
      <w:r>
        <w:t>привлечение к административной ответственности;</w:t>
      </w:r>
    </w:p>
    <w:p w:rsidR="00955EA7" w:rsidRDefault="00955EA7">
      <w:pPr>
        <w:pStyle w:val="ConsPlusNormal"/>
        <w:spacing w:before="220"/>
        <w:ind w:firstLine="540"/>
        <w:jc w:val="both"/>
      </w:pPr>
      <w:r>
        <w:t>подача заявления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w:t>
      </w:r>
    </w:p>
    <w:p w:rsidR="00955EA7" w:rsidRDefault="00955EA7">
      <w:pPr>
        <w:pStyle w:val="ConsPlusNormal"/>
        <w:spacing w:before="220"/>
        <w:ind w:firstLine="540"/>
        <w:jc w:val="both"/>
      </w:pPr>
      <w:r>
        <w:t xml:space="preserve">подача заявления 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96" w:history="1">
        <w:r>
          <w:rPr>
            <w:color w:val="0000FF"/>
          </w:rPr>
          <w:t>закона</w:t>
        </w:r>
      </w:hyperlink>
      <w:r>
        <w:t xml:space="preserve"> N 214-ФЗ или принятых в соответствии с ним иных нормативных правовых актов, а также в иных предусмотренных федеральными законами случаях;</w:t>
      </w:r>
    </w:p>
    <w:p w:rsidR="00955EA7" w:rsidRDefault="00955EA7">
      <w:pPr>
        <w:pStyle w:val="ConsPlusNormal"/>
        <w:spacing w:before="220"/>
        <w:ind w:firstLine="540"/>
        <w:jc w:val="both"/>
      </w:pPr>
      <w:r>
        <w:t>подача заявления о ликвидации кооператива в случае неисполнения предписания Комитета о приостановлении деятельности жилищно-строительного кооператива по привлечению новых членов кооператива.</w:t>
      </w:r>
    </w:p>
    <w:p w:rsidR="00955EA7" w:rsidRDefault="00955EA7">
      <w:pPr>
        <w:pStyle w:val="ConsPlusNormal"/>
        <w:ind w:firstLine="540"/>
        <w:jc w:val="both"/>
      </w:pPr>
    </w:p>
    <w:p w:rsidR="00955EA7" w:rsidRDefault="00955EA7">
      <w:pPr>
        <w:pStyle w:val="ConsPlusTitle"/>
        <w:jc w:val="center"/>
        <w:outlineLvl w:val="2"/>
      </w:pPr>
      <w:r>
        <w:t>3.1. Анализ Комитетом отчетности застройщика</w:t>
      </w:r>
    </w:p>
    <w:p w:rsidR="00955EA7" w:rsidRDefault="00955EA7">
      <w:pPr>
        <w:pStyle w:val="ConsPlusTitle"/>
        <w:jc w:val="center"/>
      </w:pPr>
      <w:r>
        <w:t>об осуществлении деятельности, связанной с привлечением</w:t>
      </w:r>
    </w:p>
    <w:p w:rsidR="00955EA7" w:rsidRDefault="00955EA7">
      <w:pPr>
        <w:pStyle w:val="ConsPlusTitle"/>
        <w:jc w:val="center"/>
      </w:pPr>
      <w:r>
        <w:t>денежных средств участников долевого строительства,</w:t>
      </w:r>
    </w:p>
    <w:p w:rsidR="00955EA7" w:rsidRDefault="00955EA7">
      <w:pPr>
        <w:pStyle w:val="ConsPlusTitle"/>
        <w:jc w:val="center"/>
      </w:pPr>
      <w:r>
        <w:t>отчетности об осуществлении деятельности</w:t>
      </w:r>
    </w:p>
    <w:p w:rsidR="00955EA7" w:rsidRDefault="00955EA7">
      <w:pPr>
        <w:pStyle w:val="ConsPlusTitle"/>
        <w:jc w:val="center"/>
      </w:pPr>
      <w:r>
        <w:t>жилищно-строительного кооператива, связанной с привлечением</w:t>
      </w:r>
    </w:p>
    <w:p w:rsidR="00955EA7" w:rsidRDefault="00955EA7">
      <w:pPr>
        <w:pStyle w:val="ConsPlusTitle"/>
        <w:jc w:val="center"/>
      </w:pPr>
      <w:r>
        <w:t>денежных средств граждан для строительства</w:t>
      </w:r>
    </w:p>
    <w:p w:rsidR="00955EA7" w:rsidRDefault="00955EA7">
      <w:pPr>
        <w:pStyle w:val="ConsPlusTitle"/>
        <w:jc w:val="center"/>
      </w:pPr>
      <w:r>
        <w:t>жилищно-строительным кооперативом многоквартирного дома</w:t>
      </w:r>
    </w:p>
    <w:p w:rsidR="00955EA7" w:rsidRDefault="00955EA7">
      <w:pPr>
        <w:pStyle w:val="ConsPlusNormal"/>
        <w:ind w:firstLine="540"/>
        <w:jc w:val="both"/>
      </w:pPr>
    </w:p>
    <w:p w:rsidR="00955EA7" w:rsidRDefault="00955EA7">
      <w:pPr>
        <w:pStyle w:val="ConsPlusNormal"/>
        <w:ind w:firstLine="540"/>
        <w:jc w:val="both"/>
      </w:pPr>
      <w:r>
        <w:t>3.1.1. Событие (юридический факт), являющееся основанием для начала административной процедуры, - ежеквартальное представление застройщиком в Комитет отчетности.</w:t>
      </w:r>
    </w:p>
    <w:p w:rsidR="00955EA7" w:rsidRDefault="00955EA7">
      <w:pPr>
        <w:pStyle w:val="ConsPlusNormal"/>
        <w:spacing w:before="220"/>
        <w:ind w:firstLine="540"/>
        <w:jc w:val="both"/>
      </w:pPr>
      <w:r>
        <w:t>3.1.2. Действия, входящие в состав административной процедуры:</w:t>
      </w:r>
    </w:p>
    <w:p w:rsidR="00955EA7" w:rsidRDefault="00955EA7">
      <w:pPr>
        <w:pStyle w:val="ConsPlusNormal"/>
        <w:spacing w:before="220"/>
        <w:ind w:firstLine="540"/>
        <w:jc w:val="both"/>
      </w:pPr>
      <w:r>
        <w:t>регистрация отчетности, поступившей в Комитет;</w:t>
      </w:r>
    </w:p>
    <w:p w:rsidR="00955EA7" w:rsidRDefault="00955EA7">
      <w:pPr>
        <w:pStyle w:val="ConsPlusNormal"/>
        <w:spacing w:before="220"/>
        <w:ind w:firstLine="540"/>
        <w:jc w:val="both"/>
      </w:pPr>
      <w:r>
        <w:t>анализ отчетности.</w:t>
      </w:r>
    </w:p>
    <w:p w:rsidR="00955EA7" w:rsidRDefault="00955EA7">
      <w:pPr>
        <w:pStyle w:val="ConsPlusNormal"/>
        <w:spacing w:before="220"/>
        <w:ind w:firstLine="540"/>
        <w:jc w:val="both"/>
      </w:pPr>
      <w:r>
        <w:t>3.1.2.1. Отчетность, поступившая в Комитет, регистрируется в Отделе документационного обеспечения и контроля Комитета в течение двух дней с момента ее поступления.</w:t>
      </w:r>
    </w:p>
    <w:p w:rsidR="00955EA7" w:rsidRDefault="00955EA7">
      <w:pPr>
        <w:pStyle w:val="ConsPlusNormal"/>
        <w:spacing w:before="220"/>
        <w:ind w:firstLine="540"/>
        <w:jc w:val="both"/>
      </w:pPr>
      <w:r>
        <w:t xml:space="preserve">В случае предоставления отчетности в Комитет при личном обращении отчетность регистрируется в Отделе документационного обеспечения и контроля Комитета, где составляется </w:t>
      </w:r>
      <w:hyperlink w:anchor="P2103" w:history="1">
        <w:r>
          <w:rPr>
            <w:color w:val="0000FF"/>
          </w:rPr>
          <w:t>акт</w:t>
        </w:r>
      </w:hyperlink>
      <w:r>
        <w:t xml:space="preserve"> приемки уполномоченным сотрудником Отдела документационного обеспечения и контроля Комитета по форме согласно приложению N 14 к настоящему Административному регламенту и в соответствии с </w:t>
      </w:r>
      <w:hyperlink r:id="rId97" w:history="1">
        <w:r>
          <w:rPr>
            <w:color w:val="0000FF"/>
          </w:rPr>
          <w:t>Приказом</w:t>
        </w:r>
      </w:hyperlink>
      <w:r>
        <w:t xml:space="preserve"> Минстроя N 656/пр.</w:t>
      </w:r>
    </w:p>
    <w:p w:rsidR="00955EA7" w:rsidRDefault="00955EA7">
      <w:pPr>
        <w:pStyle w:val="ConsPlusNormal"/>
        <w:spacing w:before="220"/>
        <w:ind w:firstLine="540"/>
        <w:jc w:val="both"/>
      </w:pPr>
      <w:r>
        <w:t>Датой предоставления застройщиком отчетности в случае ее направления в форме электронного документа считается дата поступления отчетности в личный кабинет контролирующего органа в системе ЕИЖС.</w:t>
      </w:r>
    </w:p>
    <w:p w:rsidR="00955EA7" w:rsidRDefault="00955EA7">
      <w:pPr>
        <w:pStyle w:val="ConsPlusNormal"/>
        <w:spacing w:before="220"/>
        <w:ind w:firstLine="540"/>
        <w:jc w:val="both"/>
      </w:pPr>
      <w:bookmarkStart w:id="8" w:name="P407"/>
      <w:bookmarkEnd w:id="8"/>
      <w:r>
        <w:t>3.1.2.2. Анализ отчетности осуществляют в течение шестидесяти пяти рабочих дней со дня ее регистрации в Отделе документационного обеспечения и контроля Комитета:</w:t>
      </w:r>
    </w:p>
    <w:p w:rsidR="00955EA7" w:rsidRDefault="00955EA7">
      <w:pPr>
        <w:pStyle w:val="ConsPlusNormal"/>
        <w:spacing w:before="220"/>
        <w:ind w:firstLine="540"/>
        <w:jc w:val="both"/>
      </w:pPr>
      <w:r>
        <w:t>начальник отдела финансово-экономического контроля Управления долевого строительства Комитета и специалисты отдела финансово-экономического контроля Управления долевого строительства Комитета по поручению начальника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начальник отдела контроля графиков строительства Управления сопровождения и контроля строительных проектов Комитета и специалисты отдела контроля графиков строительства Управления сопровождения 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 xml:space="preserve">По результатам проверки отчетности в течение пяти рабочих дней государственными гражданскими служащими Санкт-Петербурга, ответственными за выполнение административной процедуры, составляется </w:t>
      </w:r>
      <w:hyperlink w:anchor="P950" w:history="1">
        <w:r>
          <w:rPr>
            <w:color w:val="0000FF"/>
          </w:rPr>
          <w:t>заключение</w:t>
        </w:r>
      </w:hyperlink>
      <w:r>
        <w:t xml:space="preserve"> по форме согласно приложению N 2 к настоящему Административному регламенту.</w:t>
      </w:r>
    </w:p>
    <w:p w:rsidR="00955EA7" w:rsidRDefault="00955EA7">
      <w:pPr>
        <w:pStyle w:val="ConsPlusNormal"/>
        <w:spacing w:before="220"/>
        <w:ind w:firstLine="540"/>
        <w:jc w:val="both"/>
      </w:pPr>
      <w:r>
        <w:t>3.1.3.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начальник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начальник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специалисты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специалисты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3.1.4.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3.1.5. Критерием принятия решения в рамках административной процедуры является полнота, достоверность отчетности, ее соответствие действующему законодательству и своевременность ее представления в Комитет застройщиком.</w:t>
      </w:r>
    </w:p>
    <w:p w:rsidR="00955EA7" w:rsidRDefault="00955EA7">
      <w:pPr>
        <w:pStyle w:val="ConsPlusNormal"/>
        <w:spacing w:before="220"/>
        <w:ind w:firstLine="540"/>
        <w:jc w:val="both"/>
      </w:pPr>
      <w:r>
        <w:t xml:space="preserve">3.1.6. Результатом административной процедуры является составление государственными гражданскими служащими Санкт-Петербурга, ответственными за выполнение административной процедуры, в двух экземплярах </w:t>
      </w:r>
      <w:hyperlink w:anchor="P950" w:history="1">
        <w:r>
          <w:rPr>
            <w:color w:val="0000FF"/>
          </w:rPr>
          <w:t>заключения</w:t>
        </w:r>
      </w:hyperlink>
      <w:r>
        <w:t xml:space="preserve"> по форме согласно приложению N 2 к настоящему Административному регламенту, которое подписывается:</w:t>
      </w:r>
    </w:p>
    <w:p w:rsidR="00955EA7" w:rsidRDefault="00955EA7">
      <w:pPr>
        <w:pStyle w:val="ConsPlusNormal"/>
        <w:spacing w:before="220"/>
        <w:ind w:firstLine="540"/>
        <w:jc w:val="both"/>
      </w:pPr>
      <w:r>
        <w:t>начальником отдела финансово-экономического контроля Управления долевого строительства Комитета, а в период его отсутствия - исполняющим обязанности начальника отдела финансово-экономического контроля Управления долевого строительства Комитета или начальником Управления долевого строительства Комитета;</w:t>
      </w:r>
    </w:p>
    <w:p w:rsidR="00955EA7" w:rsidRDefault="00955EA7">
      <w:pPr>
        <w:pStyle w:val="ConsPlusNormal"/>
        <w:spacing w:before="220"/>
        <w:ind w:firstLine="540"/>
        <w:jc w:val="both"/>
      </w:pPr>
      <w:r>
        <w:t>начальником отдела контроля графиков строительства Управления сопровождения и контроля строительных проектов Комитета, а в период его отсутствия - исполняющим обязанности начальника отдела контроля графиков строительства Управления сопровождения и контроля строительных проектов Комитета или начальником Управления сопровождения и контроля строительных проектов Комитета.</w:t>
      </w:r>
    </w:p>
    <w:p w:rsidR="00955EA7" w:rsidRDefault="00955EA7">
      <w:pPr>
        <w:pStyle w:val="ConsPlusNormal"/>
        <w:spacing w:before="220"/>
        <w:ind w:firstLine="540"/>
        <w:jc w:val="both"/>
      </w:pPr>
      <w:r>
        <w:t>3.1.7. Способом фиксации результата выполнения административной процедуры является регистрация сопроводительного письма в Отделе документационного обеспечения и контроля Комитета. Сопроводительное письмо подготавливается в течение пяти рабочих дней по результатам проверки отчетности государственными гражданскими служащими Санкт-Петербурга, ответственными за выполнение административной процедуры, на бланке Комитета установленного образца, визируется начальником Управления долевого строительства Комитета и подписывается заместителем председателя Комитета в соответствии с распределением должностных обязанностей.</w:t>
      </w:r>
    </w:p>
    <w:p w:rsidR="00955EA7" w:rsidRDefault="00955EA7">
      <w:pPr>
        <w:pStyle w:val="ConsPlusNormal"/>
        <w:spacing w:before="220"/>
        <w:ind w:firstLine="540"/>
        <w:jc w:val="both"/>
      </w:pPr>
      <w:r>
        <w:t xml:space="preserve">Приложением к сопроводительному письму является </w:t>
      </w:r>
      <w:hyperlink w:anchor="P950" w:history="1">
        <w:r>
          <w:rPr>
            <w:color w:val="0000FF"/>
          </w:rPr>
          <w:t>заключение</w:t>
        </w:r>
      </w:hyperlink>
      <w:r>
        <w:t xml:space="preserve"> по форме согласно приложению N 2 к настоящему Административному регламенту.</w:t>
      </w:r>
    </w:p>
    <w:p w:rsidR="00955EA7" w:rsidRDefault="00955EA7">
      <w:pPr>
        <w:pStyle w:val="ConsPlusNormal"/>
        <w:spacing w:before="220"/>
        <w:ind w:firstLine="540"/>
        <w:jc w:val="both"/>
      </w:pPr>
      <w:r>
        <w:t xml:space="preserve">3.1.7.1. Сопроводительное письмо с </w:t>
      </w:r>
      <w:hyperlink w:anchor="P950" w:history="1">
        <w:r>
          <w:rPr>
            <w:color w:val="0000FF"/>
          </w:rPr>
          <w:t>заключением</w:t>
        </w:r>
      </w:hyperlink>
      <w:r>
        <w:t xml:space="preserve"> по форме согласно приложению N 2 к настоящему Административному регламенту после регистрации в Отделе документационного обеспечения и контроля Комитета направляется застройщику, представившему отчетность, почтовым отправлением с уведомлением о вручении.</w:t>
      </w:r>
    </w:p>
    <w:p w:rsidR="00955EA7" w:rsidRDefault="00955EA7">
      <w:pPr>
        <w:pStyle w:val="ConsPlusNormal"/>
        <w:spacing w:before="220"/>
        <w:ind w:firstLine="540"/>
        <w:jc w:val="both"/>
      </w:pPr>
      <w:r>
        <w:t xml:space="preserve">3.1.7.2. В случае выявления в представленной отчетности нарушений требований законодательства Российской Федерации в области долевого строительства, нарушения отражаются в </w:t>
      </w:r>
      <w:hyperlink w:anchor="P950" w:history="1">
        <w:r>
          <w:rPr>
            <w:color w:val="0000FF"/>
          </w:rPr>
          <w:t>заключении</w:t>
        </w:r>
      </w:hyperlink>
      <w:r>
        <w:t xml:space="preserve"> по форме согласно приложению N 2 к настоящему Административному регламенту и в течение десяти рабочих дней заместителю председателя Комитета направляется в письменной форме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w:t>
      </w:r>
    </w:p>
    <w:p w:rsidR="00955EA7" w:rsidRDefault="00955EA7">
      <w:pPr>
        <w:pStyle w:val="ConsPlusNormal"/>
        <w:spacing w:before="220"/>
        <w:ind w:firstLine="540"/>
        <w:jc w:val="both"/>
      </w:pPr>
      <w:r>
        <w:t>3.1.7.3. При принятии решения о назначении внеплановой проверки застройщика государственными гражданскими служащими Санкт-Петербурга, ответственными за выполнение административной процедуры, готовится приказ руководителя (заместителя руководителя) контролирующего органа о проведении внеплановой проверки в срок, не превышающий 20 рабочих дней с момента регистрации мотивированного представления с информацией о выявленных нарушениях для принятия при необходимости решения о назначении внеплановой проверки застройщика.</w:t>
      </w:r>
    </w:p>
    <w:p w:rsidR="00955EA7" w:rsidRDefault="00955EA7">
      <w:pPr>
        <w:pStyle w:val="ConsPlusNormal"/>
        <w:ind w:firstLine="540"/>
        <w:jc w:val="both"/>
      </w:pPr>
    </w:p>
    <w:p w:rsidR="00955EA7" w:rsidRDefault="00955EA7">
      <w:pPr>
        <w:pStyle w:val="ConsPlusTitle"/>
        <w:jc w:val="center"/>
        <w:outlineLvl w:val="2"/>
      </w:pPr>
      <w:r>
        <w:t>3.2. Подготовка и направление межведомственного запроса</w:t>
      </w:r>
    </w:p>
    <w:p w:rsidR="00955EA7" w:rsidRDefault="00955EA7">
      <w:pPr>
        <w:pStyle w:val="ConsPlusTitle"/>
        <w:jc w:val="center"/>
      </w:pPr>
      <w:r>
        <w:t>в иной орган (организацию) о предоставлении документов</w:t>
      </w:r>
    </w:p>
    <w:p w:rsidR="00955EA7" w:rsidRDefault="00955EA7">
      <w:pPr>
        <w:pStyle w:val="ConsPlusTitle"/>
        <w:jc w:val="center"/>
      </w:pPr>
      <w:r>
        <w:t>(информации), необходимых для принятия решения в рамках</w:t>
      </w:r>
    </w:p>
    <w:p w:rsidR="00955EA7" w:rsidRDefault="00955EA7">
      <w:pPr>
        <w:pStyle w:val="ConsPlusTitle"/>
        <w:jc w:val="center"/>
      </w:pPr>
      <w:r>
        <w:t>исполнения государственной функции</w:t>
      </w:r>
    </w:p>
    <w:p w:rsidR="00955EA7" w:rsidRDefault="00955EA7">
      <w:pPr>
        <w:pStyle w:val="ConsPlusNormal"/>
        <w:ind w:firstLine="540"/>
        <w:jc w:val="both"/>
      </w:pPr>
    </w:p>
    <w:p w:rsidR="00955EA7" w:rsidRDefault="00955EA7">
      <w:pPr>
        <w:pStyle w:val="ConsPlusNormal"/>
        <w:ind w:firstLine="540"/>
        <w:jc w:val="both"/>
      </w:pPr>
      <w:r>
        <w:t>3.2.1. Событие (юридический факт), являющееся основанием для начала административной процедуры, - проведение внеплановой (в форме документарной/выездной) проверки юридического лица.</w:t>
      </w:r>
    </w:p>
    <w:p w:rsidR="00955EA7" w:rsidRDefault="00955EA7">
      <w:pPr>
        <w:pStyle w:val="ConsPlusNormal"/>
        <w:spacing w:before="220"/>
        <w:ind w:firstLine="540"/>
        <w:jc w:val="both"/>
      </w:pPr>
      <w:r>
        <w:t xml:space="preserve">3.2.2. Исчерпывающий перечень документов и(или) информации, запрашиваемых и получаемых в соответствии с </w:t>
      </w:r>
      <w:hyperlink w:anchor="P348" w:history="1">
        <w:r>
          <w:rPr>
            <w:color w:val="0000FF"/>
          </w:rPr>
          <w:t>пунктом 2.3</w:t>
        </w:r>
      </w:hyperlink>
      <w:r>
        <w:t xml:space="preserve"> настоящего Административного регламента в рамках межведомственного информационного взаимодействия при исполнении государственной функции, в том числе запрашиваемых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и(или) информация:</w:t>
      </w:r>
    </w:p>
    <w:p w:rsidR="00955EA7" w:rsidRDefault="00955EA7">
      <w:pPr>
        <w:pStyle w:val="ConsPlusNormal"/>
        <w:spacing w:before="220"/>
        <w:ind w:firstLine="540"/>
        <w:jc w:val="both"/>
      </w:pPr>
      <w:r>
        <w:t>разрешение на строительство многоквартирных домов и(или) иных объектов недвижимости;</w:t>
      </w:r>
    </w:p>
    <w:p w:rsidR="00955EA7" w:rsidRDefault="00955EA7">
      <w:pPr>
        <w:pStyle w:val="ConsPlusNormal"/>
        <w:spacing w:before="220"/>
        <w:ind w:firstLine="540"/>
        <w:jc w:val="both"/>
      </w:pPr>
      <w:r>
        <w:t>разрешение на ввод многоквартирных домов и(или) иных объектов недвижимости в эксплуатацию;</w:t>
      </w:r>
    </w:p>
    <w:p w:rsidR="00955EA7" w:rsidRDefault="00955EA7">
      <w:pPr>
        <w:pStyle w:val="ConsPlusNormal"/>
        <w:spacing w:before="220"/>
        <w:ind w:firstLine="540"/>
        <w:jc w:val="both"/>
      </w:pPr>
      <w:r>
        <w:t>договор аренды, заключенный в отношении земельного участка, находящегося в государственной собственности Санкт-Петербурга, или земельного участка, расположенного на территории Санкт-Петербурга, государственная собственность на который не разграничена, в целях строительства, реконструкции, приспособления для современного использования:</w:t>
      </w:r>
    </w:p>
    <w:p w:rsidR="00955EA7" w:rsidRDefault="00955EA7">
      <w:pPr>
        <w:pStyle w:val="ConsPlusNormal"/>
        <w:spacing w:before="220"/>
        <w:ind w:firstLine="540"/>
        <w:jc w:val="both"/>
      </w:pPr>
      <w:r>
        <w:t>инвестиционный договор;</w:t>
      </w:r>
    </w:p>
    <w:p w:rsidR="00955EA7" w:rsidRDefault="00955EA7">
      <w:pPr>
        <w:pStyle w:val="ConsPlusNormal"/>
        <w:spacing w:before="220"/>
        <w:ind w:firstLine="540"/>
        <w:jc w:val="both"/>
      </w:pPr>
      <w:r>
        <w:t>выписка из единого государственного реестра недвижимости;</w:t>
      </w:r>
    </w:p>
    <w:p w:rsidR="00955EA7" w:rsidRDefault="00955EA7">
      <w:pPr>
        <w:pStyle w:val="ConsPlusNormal"/>
        <w:spacing w:before="220"/>
        <w:ind w:firstLine="540"/>
        <w:jc w:val="both"/>
      </w:pPr>
      <w:r>
        <w:t>выписка из единого государственного реестра юридических лиц;</w:t>
      </w:r>
    </w:p>
    <w:p w:rsidR="00955EA7" w:rsidRDefault="00955EA7">
      <w:pPr>
        <w:pStyle w:val="ConsPlusNormal"/>
        <w:spacing w:before="220"/>
        <w:ind w:firstLine="540"/>
        <w:jc w:val="both"/>
      </w:pPr>
      <w:r>
        <w:t>сведения о наличии (отсутствии) судимости и(или) факта уголовного преследования либо о прекращении уголовного преследования (в отношении руководителя и главного бухгалтера застройщика);</w:t>
      </w:r>
    </w:p>
    <w:p w:rsidR="00955EA7" w:rsidRDefault="00955EA7">
      <w:pPr>
        <w:pStyle w:val="ConsPlusNormal"/>
        <w:spacing w:before="220"/>
        <w:ind w:firstLine="540"/>
        <w:jc w:val="both"/>
      </w:pPr>
      <w:r>
        <w:t>сведения об отсутствии в реестре дисквалифицированных лиц сведений о запрашиваемом лице (в отношении руководителя и главного бухгалтера застройщика);</w:t>
      </w:r>
    </w:p>
    <w:p w:rsidR="00955EA7" w:rsidRDefault="00955EA7">
      <w:pPr>
        <w:pStyle w:val="ConsPlusNormal"/>
        <w:spacing w:before="220"/>
        <w:ind w:firstLine="540"/>
        <w:jc w:val="both"/>
      </w:pPr>
      <w:r>
        <w:t>сведения об исполнении налогоплательщиком (плательщиком сбора, налоговым агентом) обязанности по уплате налогов, сборов, пеней, штрафов, процентов;</w:t>
      </w:r>
    </w:p>
    <w:p w:rsidR="00955EA7" w:rsidRDefault="00955EA7">
      <w:pPr>
        <w:pStyle w:val="ConsPlusNormal"/>
        <w:spacing w:before="220"/>
        <w:ind w:firstLine="540"/>
        <w:jc w:val="both"/>
      </w:pPr>
      <w:r>
        <w:t>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w:t>
      </w:r>
    </w:p>
    <w:p w:rsidR="00955EA7" w:rsidRDefault="00955EA7">
      <w:pPr>
        <w:pStyle w:val="ConsPlusNormal"/>
        <w:spacing w:before="220"/>
        <w:ind w:firstLine="540"/>
        <w:jc w:val="both"/>
      </w:pPr>
      <w:r>
        <w:t>3.2.3. Исчерпывающий перечень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предоставляющих документы и(или) информацию:</w:t>
      </w:r>
    </w:p>
    <w:p w:rsidR="00955EA7" w:rsidRDefault="00955EA7">
      <w:pPr>
        <w:pStyle w:val="ConsPlusNormal"/>
        <w:spacing w:before="220"/>
        <w:ind w:firstLine="540"/>
        <w:jc w:val="both"/>
      </w:pPr>
      <w:r>
        <w:t>Министерство внутренних дел Российской Федерации;</w:t>
      </w:r>
    </w:p>
    <w:p w:rsidR="00955EA7" w:rsidRDefault="00955EA7">
      <w:pPr>
        <w:pStyle w:val="ConsPlusNormal"/>
        <w:spacing w:before="220"/>
        <w:ind w:firstLine="540"/>
        <w:jc w:val="both"/>
      </w:pPr>
      <w:r>
        <w:t>Федеральная налоговая служба;</w:t>
      </w:r>
    </w:p>
    <w:p w:rsidR="00955EA7" w:rsidRDefault="00955EA7">
      <w:pPr>
        <w:pStyle w:val="ConsPlusNormal"/>
        <w:spacing w:before="220"/>
        <w:ind w:firstLine="540"/>
        <w:jc w:val="both"/>
      </w:pPr>
      <w:r>
        <w:t>Федеральная служба государственной регистрации, кадастра и картографии;</w:t>
      </w:r>
    </w:p>
    <w:p w:rsidR="00955EA7" w:rsidRDefault="00955EA7">
      <w:pPr>
        <w:pStyle w:val="ConsPlusNormal"/>
        <w:spacing w:before="220"/>
        <w:ind w:firstLine="540"/>
        <w:jc w:val="both"/>
      </w:pPr>
      <w:r>
        <w:t>Служба государственного строительного надзора и экспертизы Санкт-Петербурга;</w:t>
      </w:r>
    </w:p>
    <w:p w:rsidR="00955EA7" w:rsidRDefault="00955EA7">
      <w:pPr>
        <w:pStyle w:val="ConsPlusNormal"/>
        <w:spacing w:before="220"/>
        <w:ind w:firstLine="540"/>
        <w:jc w:val="both"/>
      </w:pPr>
      <w:r>
        <w:t>Комитет имущественных отношений Санкт-Петербурга.</w:t>
      </w:r>
    </w:p>
    <w:p w:rsidR="00955EA7" w:rsidRDefault="00955EA7">
      <w:pPr>
        <w:pStyle w:val="ConsPlusNormal"/>
        <w:spacing w:before="220"/>
        <w:ind w:firstLine="540"/>
        <w:jc w:val="both"/>
      </w:pPr>
      <w:r>
        <w:t>3.2.4. Действия, входящие в состав административной процедуры:</w:t>
      </w:r>
    </w:p>
    <w:p w:rsidR="00955EA7" w:rsidRDefault="00955EA7">
      <w:pPr>
        <w:pStyle w:val="ConsPlusNormal"/>
        <w:spacing w:before="220"/>
        <w:ind w:firstLine="540"/>
        <w:jc w:val="both"/>
      </w:pPr>
      <w:r>
        <w:t>направление запроса в иной орган (организацию) о предоставлении документов (информации), необходимых для принятия решения в рамках исполнения государственной функции.</w:t>
      </w:r>
    </w:p>
    <w:p w:rsidR="00955EA7" w:rsidRDefault="00955EA7">
      <w:pPr>
        <w:pStyle w:val="ConsPlusNormal"/>
        <w:spacing w:before="220"/>
        <w:ind w:firstLine="540"/>
        <w:jc w:val="both"/>
      </w:pPr>
      <w:r>
        <w:t>3.2.5. Запрос должен содержать следующие сведения:</w:t>
      </w:r>
    </w:p>
    <w:p w:rsidR="00955EA7" w:rsidRDefault="00955EA7">
      <w:pPr>
        <w:pStyle w:val="ConsPlusNormal"/>
        <w:spacing w:before="220"/>
        <w:ind w:firstLine="540"/>
        <w:jc w:val="both"/>
      </w:pPr>
      <w:bookmarkStart w:id="9" w:name="P453"/>
      <w:bookmarkEnd w:id="9"/>
      <w:r>
        <w:t>а) наименование органа государственного контроля (надзора), направляющего запрос;</w:t>
      </w:r>
    </w:p>
    <w:p w:rsidR="00955EA7" w:rsidRDefault="00955EA7">
      <w:pPr>
        <w:pStyle w:val="ConsPlusNormal"/>
        <w:spacing w:before="220"/>
        <w:ind w:firstLine="540"/>
        <w:jc w:val="both"/>
      </w:pPr>
      <w:bookmarkStart w:id="10" w:name="P454"/>
      <w:bookmarkEnd w:id="10"/>
      <w:r>
        <w:t>б) наименование органа или организации, в адрес которых направляется запрос;</w:t>
      </w:r>
    </w:p>
    <w:p w:rsidR="00955EA7" w:rsidRDefault="00955EA7">
      <w:pPr>
        <w:pStyle w:val="ConsPlusNormal"/>
        <w:spacing w:before="220"/>
        <w:ind w:firstLine="540"/>
        <w:jc w:val="both"/>
      </w:pPr>
      <w:r>
        <w:t>в) наименование контрольно-надзорной функции в федеральной государственной информационной системе "Федеральный реестр государственных и муниципальных услуг (функций)", для исполнения которой необходимо предоставление документа и(или) информации (вид государственного контроля (надзора) или муниципального контроля);</w:t>
      </w:r>
    </w:p>
    <w:p w:rsidR="00955EA7" w:rsidRDefault="00955EA7">
      <w:pPr>
        <w:pStyle w:val="ConsPlusNormal"/>
        <w:spacing w:before="220"/>
        <w:ind w:firstLine="540"/>
        <w:jc w:val="both"/>
      </w:pPr>
      <w:r>
        <w:t>г) дата и номер приказа (распоряжения) руководителя, заместителя руководителя органа государственного контроля (надзора) или органа муниципального контроля о проведении проверки;</w:t>
      </w:r>
    </w:p>
    <w:p w:rsidR="00955EA7" w:rsidRDefault="00955EA7">
      <w:pPr>
        <w:pStyle w:val="ConsPlusNormal"/>
        <w:spacing w:before="220"/>
        <w:ind w:firstLine="540"/>
        <w:jc w:val="both"/>
      </w:pPr>
      <w:r>
        <w:t>д) сведения, позволяющие идентифицировать проверяемое юридическое и(или) физическое лицо;</w:t>
      </w:r>
    </w:p>
    <w:p w:rsidR="00955EA7" w:rsidRDefault="00955EA7">
      <w:pPr>
        <w:pStyle w:val="ConsPlusNormal"/>
        <w:spacing w:before="220"/>
        <w:ind w:firstLine="540"/>
        <w:jc w:val="both"/>
      </w:pPr>
      <w:bookmarkStart w:id="11" w:name="P458"/>
      <w:bookmarkEnd w:id="11"/>
      <w:r>
        <w:t>е) наименование необходимых документов и(или) информации:</w:t>
      </w:r>
    </w:p>
    <w:p w:rsidR="00955EA7" w:rsidRDefault="00955EA7">
      <w:pPr>
        <w:pStyle w:val="ConsPlusNormal"/>
        <w:spacing w:before="220"/>
        <w:ind w:firstLine="540"/>
        <w:jc w:val="both"/>
      </w:pPr>
      <w:r>
        <w:t>ж) дата направления запроса;</w:t>
      </w:r>
    </w:p>
    <w:p w:rsidR="00955EA7" w:rsidRDefault="00955EA7">
      <w:pPr>
        <w:pStyle w:val="ConsPlusNormal"/>
        <w:spacing w:before="220"/>
        <w:ind w:firstLine="540"/>
        <w:jc w:val="both"/>
      </w:pPr>
      <w:r>
        <w:t>з) фамилия, имя, отчество (при наличии) и должность лица, подготовившего и направившего запрос, а также номер служебного телефона и(или) адрес электронной почты указанного лица для связи.</w:t>
      </w:r>
    </w:p>
    <w:p w:rsidR="00955EA7" w:rsidRDefault="00955EA7">
      <w:pPr>
        <w:pStyle w:val="ConsPlusNormal"/>
        <w:spacing w:before="220"/>
        <w:ind w:firstLine="540"/>
        <w:jc w:val="both"/>
      </w:pPr>
      <w:r>
        <w:t xml:space="preserve">Требования </w:t>
      </w:r>
      <w:hyperlink w:anchor="P453" w:history="1">
        <w:r>
          <w:rPr>
            <w:color w:val="0000FF"/>
          </w:rPr>
          <w:t>подпунктов "а"</w:t>
        </w:r>
      </w:hyperlink>
      <w:r>
        <w:t xml:space="preserve"> и </w:t>
      </w:r>
      <w:hyperlink w:anchor="P454" w:history="1">
        <w:r>
          <w:rPr>
            <w:color w:val="0000FF"/>
          </w:rPr>
          <w:t>"б"</w:t>
        </w:r>
      </w:hyperlink>
      <w:r>
        <w:t xml:space="preserve">, </w:t>
      </w:r>
      <w:hyperlink w:anchor="P458" w:history="1">
        <w:r>
          <w:rPr>
            <w:color w:val="0000FF"/>
          </w:rPr>
          <w:t>"е"</w:t>
        </w:r>
      </w:hyperlink>
      <w:r>
        <w:t xml:space="preserve"> настоящего пункта не распространяются на запросы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55EA7" w:rsidRDefault="00955EA7">
      <w:pPr>
        <w:pStyle w:val="ConsPlusNormal"/>
        <w:spacing w:before="220"/>
        <w:ind w:firstLine="540"/>
        <w:jc w:val="both"/>
      </w:pPr>
      <w:r>
        <w:t>3.2.6. Срок подготовки и направления запроса - в пределах срока проведения проверки при наличии необходимости получения документов (информации).</w:t>
      </w:r>
    </w:p>
    <w:p w:rsidR="00955EA7" w:rsidRDefault="00955EA7">
      <w:pPr>
        <w:pStyle w:val="ConsPlusNormal"/>
        <w:spacing w:before="220"/>
        <w:ind w:firstLine="540"/>
        <w:jc w:val="both"/>
      </w:pPr>
      <w:r>
        <w:t>3.2.7. Запросы, имеющие форму электронного документа, подписываются усиленной квалифицированной электронной подписью председателя или заместителя председателя Комитета.</w:t>
      </w:r>
    </w:p>
    <w:p w:rsidR="00955EA7" w:rsidRDefault="00955EA7">
      <w:pPr>
        <w:pStyle w:val="ConsPlusNormal"/>
        <w:spacing w:before="220"/>
        <w:ind w:firstLine="540"/>
        <w:jc w:val="both"/>
      </w:pPr>
      <w:r>
        <w:t>3.2.8. В случае отсутствия технической возможности осуществления межведомственного информационного взаимодействия в электронной форме запросы направляются на бумажном носителе с использованием средств почтовой или факсимильной связи.</w:t>
      </w:r>
    </w:p>
    <w:p w:rsidR="00955EA7" w:rsidRDefault="00955EA7">
      <w:pPr>
        <w:pStyle w:val="ConsPlusNormal"/>
        <w:spacing w:before="220"/>
        <w:ind w:firstLine="540"/>
        <w:jc w:val="both"/>
      </w:pPr>
      <w:r>
        <w:t>3.2.9.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w:t>
      </w:r>
    </w:p>
    <w:p w:rsidR="00955EA7" w:rsidRDefault="00955EA7">
      <w:pPr>
        <w:pStyle w:val="ConsPlusNormal"/>
        <w:spacing w:before="220"/>
        <w:ind w:firstLine="540"/>
        <w:jc w:val="both"/>
      </w:pPr>
      <w:r>
        <w:t>специалисты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3.2.10.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 xml:space="preserve">3.2.11. Критерием принятия решения в рамках административной процедуры является наличие оснований, установленных </w:t>
      </w:r>
      <w:hyperlink w:anchor="P636" w:history="1">
        <w:r>
          <w:rPr>
            <w:color w:val="0000FF"/>
          </w:rPr>
          <w:t>пунктом 3.6.1</w:t>
        </w:r>
      </w:hyperlink>
      <w:r>
        <w:t xml:space="preserve"> настоящего Административного регламента.</w:t>
      </w:r>
    </w:p>
    <w:p w:rsidR="00955EA7" w:rsidRDefault="00955EA7">
      <w:pPr>
        <w:pStyle w:val="ConsPlusNormal"/>
        <w:spacing w:before="220"/>
        <w:ind w:firstLine="540"/>
        <w:jc w:val="both"/>
      </w:pPr>
      <w:r>
        <w:t>3.2.12. Результатом административной процедуры является регистрация запроса в отделе делопроизводства Управления документационного обеспечения и хозяйственной деятельности Комитета.</w:t>
      </w:r>
    </w:p>
    <w:p w:rsidR="00955EA7" w:rsidRDefault="00955EA7">
      <w:pPr>
        <w:pStyle w:val="ConsPlusNormal"/>
        <w:spacing w:before="220"/>
        <w:ind w:firstLine="540"/>
        <w:jc w:val="both"/>
      </w:pPr>
      <w:r>
        <w:t>3.2.13. Способом фиксации результата выполнения административной процедуры является передача результата действий, в том числе в электронной форме, с использованием информационных систем Санкт-Петербурга.</w:t>
      </w:r>
    </w:p>
    <w:p w:rsidR="00955EA7" w:rsidRDefault="00955EA7">
      <w:pPr>
        <w:pStyle w:val="ConsPlusNormal"/>
        <w:ind w:firstLine="540"/>
        <w:jc w:val="both"/>
      </w:pPr>
    </w:p>
    <w:p w:rsidR="00955EA7" w:rsidRDefault="00955EA7">
      <w:pPr>
        <w:pStyle w:val="ConsPlusTitle"/>
        <w:jc w:val="center"/>
        <w:outlineLvl w:val="2"/>
      </w:pPr>
      <w:r>
        <w:t>3.3. Проведение внеплановых проверок соблюдения положений</w:t>
      </w:r>
    </w:p>
    <w:p w:rsidR="00955EA7" w:rsidRDefault="00955EA7">
      <w:pPr>
        <w:pStyle w:val="ConsPlusTitle"/>
        <w:jc w:val="center"/>
      </w:pPr>
      <w:r>
        <w:t>законодательства Российской Федерации о долевом</w:t>
      </w:r>
    </w:p>
    <w:p w:rsidR="00955EA7" w:rsidRDefault="00955EA7">
      <w:pPr>
        <w:pStyle w:val="ConsPlusTitle"/>
        <w:jc w:val="center"/>
      </w:pPr>
      <w:r>
        <w:t>строительстве многоквартирных домов и(или) иных объектов</w:t>
      </w:r>
    </w:p>
    <w:p w:rsidR="00955EA7" w:rsidRDefault="00955EA7">
      <w:pPr>
        <w:pStyle w:val="ConsPlusTitle"/>
        <w:jc w:val="center"/>
      </w:pPr>
      <w:r>
        <w:t>недвижимости на территории Санкт-Петербурга, а также</w:t>
      </w:r>
    </w:p>
    <w:p w:rsidR="00955EA7" w:rsidRDefault="00955EA7">
      <w:pPr>
        <w:pStyle w:val="ConsPlusTitle"/>
        <w:jc w:val="center"/>
      </w:pPr>
      <w:r>
        <w:t>соблюдения жилищно-строительным кооперативом требований</w:t>
      </w:r>
    </w:p>
    <w:p w:rsidR="00955EA7" w:rsidRDefault="00955EA7">
      <w:pPr>
        <w:pStyle w:val="ConsPlusTitle"/>
        <w:jc w:val="center"/>
      </w:pPr>
      <w:r>
        <w:t>части 3 статьи 110 Жилищного кодекса Российской Федерации,</w:t>
      </w:r>
    </w:p>
    <w:p w:rsidR="00955EA7" w:rsidRDefault="00955EA7">
      <w:pPr>
        <w:pStyle w:val="ConsPlusTitle"/>
        <w:jc w:val="center"/>
      </w:pPr>
      <w:r>
        <w:t>за исключением последующего содержания многоквартирного</w:t>
      </w:r>
    </w:p>
    <w:p w:rsidR="00955EA7" w:rsidRDefault="00955EA7">
      <w:pPr>
        <w:pStyle w:val="ConsPlusTitle"/>
        <w:jc w:val="center"/>
      </w:pPr>
      <w:r>
        <w:t>дома, и статьи 123.1 Жилищного кодекса Российской Федерации</w:t>
      </w:r>
    </w:p>
    <w:p w:rsidR="00955EA7" w:rsidRDefault="00955EA7">
      <w:pPr>
        <w:pStyle w:val="ConsPlusNormal"/>
        <w:ind w:firstLine="540"/>
        <w:jc w:val="both"/>
      </w:pPr>
    </w:p>
    <w:p w:rsidR="00955EA7" w:rsidRDefault="00955EA7">
      <w:pPr>
        <w:pStyle w:val="ConsPlusNormal"/>
        <w:ind w:firstLine="540"/>
        <w:jc w:val="both"/>
      </w:pPr>
      <w:bookmarkStart w:id="12" w:name="P482"/>
      <w:bookmarkEnd w:id="12"/>
      <w:r>
        <w:t>3.3.1. Событие (юридический факт), являющееся основанием для начала административной процедуры:</w:t>
      </w:r>
    </w:p>
    <w:p w:rsidR="00955EA7" w:rsidRDefault="00955EA7">
      <w:pPr>
        <w:pStyle w:val="ConsPlusNormal"/>
        <w:spacing w:before="220"/>
        <w:ind w:firstLine="540"/>
        <w:jc w:val="both"/>
      </w:pPr>
      <w:bookmarkStart w:id="13" w:name="P483"/>
      <w:bookmarkEnd w:id="13"/>
      <w:r>
        <w:t xml:space="preserve">истечение срока исполнения лицом, привлекающим денежные средства граждан для строительства многоквартирных домов и(или) иных объектов недвижимости, выданного Комитетом предписания об устранении нарушения требований Федерального </w:t>
      </w:r>
      <w:hyperlink r:id="rId98" w:history="1">
        <w:r>
          <w:rPr>
            <w:color w:val="0000FF"/>
          </w:rPr>
          <w:t>закона</w:t>
        </w:r>
      </w:hyperlink>
      <w:r>
        <w:t xml:space="preserve"> N 214-ФЗ, а также иных требований по вопросам привлечения денежных средств граждан для строительства многоквартирных домов и(или)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уполномоченного органа, если до истечения такого срока лицом, привлекающим денежные средства граждан для строительства многоквартирных домов и(или) иных объектов недвижимости, не были устранены указанные в предписании нарушения;</w:t>
      </w:r>
    </w:p>
    <w:p w:rsidR="00955EA7" w:rsidRDefault="00955EA7">
      <w:pPr>
        <w:pStyle w:val="ConsPlusNormal"/>
        <w:spacing w:before="220"/>
        <w:ind w:firstLine="540"/>
        <w:jc w:val="both"/>
      </w:pPr>
      <w:bookmarkStart w:id="14" w:name="P484"/>
      <w:bookmarkEnd w:id="14"/>
      <w:r>
        <w:t>выявление в ходе проведения анализа ежеквартальной отчетности застройщика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бухгалтерской отчетности (в том числе годовой), составленной в соответствии с требованиями законодательства Российской Федерации, и(или) проектной декларации признаков нарушения обязательных требований, установленных законодательством об участии в долевом строительстве многоквартирных домов и(или) иных объектов недвижимости;</w:t>
      </w:r>
    </w:p>
    <w:p w:rsidR="00955EA7" w:rsidRDefault="00955EA7">
      <w:pPr>
        <w:pStyle w:val="ConsPlusNormal"/>
        <w:spacing w:before="220"/>
        <w:ind w:firstLine="540"/>
        <w:jc w:val="both"/>
      </w:pPr>
      <w:r>
        <w:t xml:space="preserve">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указанной в </w:t>
      </w:r>
      <w:hyperlink r:id="rId99" w:history="1">
        <w:r>
          <w:rPr>
            <w:color w:val="0000FF"/>
          </w:rPr>
          <w:t>части 1 статьи 23.2</w:t>
        </w:r>
      </w:hyperlink>
      <w:r>
        <w:t xml:space="preserve"> Федерального закона N 214-ФЗ некоммерческой организации, из средств массовой информации, информационно-телекоммуникационной сети "Интернет" о фактах нарушений требований настоящего Федерального закона,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уполномоченного органа, актов органов местного самоуправления;</w:t>
      </w:r>
    </w:p>
    <w:p w:rsidR="00955EA7" w:rsidRDefault="00955EA7">
      <w:pPr>
        <w:pStyle w:val="ConsPlusNormal"/>
        <w:spacing w:before="220"/>
        <w:ind w:firstLine="540"/>
        <w:jc w:val="both"/>
      </w:pPr>
      <w:bookmarkStart w:id="15" w:name="P486"/>
      <w:bookmarkEnd w:id="15"/>
      <w:r>
        <w:t>отклонение застройщика от примерного графика реализации проекта строительства на шесть и более месяцев;</w:t>
      </w:r>
    </w:p>
    <w:p w:rsidR="00955EA7" w:rsidRDefault="00955EA7">
      <w:pPr>
        <w:pStyle w:val="ConsPlusNormal"/>
        <w:spacing w:before="220"/>
        <w:ind w:firstLine="540"/>
        <w:jc w:val="both"/>
      </w:pPr>
      <w:bookmarkStart w:id="16" w:name="P487"/>
      <w:bookmarkEnd w:id="16"/>
      <w:r>
        <w:t>приказ (распоряжение) руководителя (заместителя руководителя) контролирующего органа о проведении внеплановой проверки,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w:t>
      </w:r>
    </w:p>
    <w:p w:rsidR="00955EA7" w:rsidRDefault="00955EA7">
      <w:pPr>
        <w:pStyle w:val="ConsPlusNormal"/>
        <w:spacing w:before="220"/>
        <w:ind w:firstLine="540"/>
        <w:jc w:val="both"/>
      </w:pPr>
      <w: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55EA7" w:rsidRDefault="00955EA7">
      <w:pPr>
        <w:pStyle w:val="ConsPlusNormal"/>
        <w:spacing w:before="220"/>
        <w:ind w:firstLine="540"/>
        <w:jc w:val="both"/>
      </w:pPr>
      <w:r>
        <w:t xml:space="preserve">поступление в контролирующий орган уведомления уполномоченного банка, предусмотренного </w:t>
      </w:r>
      <w:hyperlink r:id="rId100" w:history="1">
        <w:r>
          <w:rPr>
            <w:color w:val="0000FF"/>
          </w:rPr>
          <w:t>частью 4 статьи 18.2</w:t>
        </w:r>
      </w:hyperlink>
      <w:r>
        <w:t xml:space="preserve"> Федерального закона N 214-ФЗ.</w:t>
      </w:r>
    </w:p>
    <w:p w:rsidR="00955EA7" w:rsidRDefault="00955EA7">
      <w:pPr>
        <w:pStyle w:val="ConsPlusNormal"/>
        <w:spacing w:before="220"/>
        <w:ind w:firstLine="540"/>
        <w:jc w:val="both"/>
      </w:pPr>
      <w:r>
        <w:t xml:space="preserve">Внеплановая выездная проверка по основаниям, указанным в </w:t>
      </w:r>
      <w:hyperlink w:anchor="P483" w:history="1">
        <w:r>
          <w:rPr>
            <w:color w:val="0000FF"/>
          </w:rPr>
          <w:t>абзацах 2</w:t>
        </w:r>
      </w:hyperlink>
      <w:r>
        <w:t xml:space="preserve">, </w:t>
      </w:r>
      <w:hyperlink w:anchor="P484" w:history="1">
        <w:r>
          <w:rPr>
            <w:color w:val="0000FF"/>
          </w:rPr>
          <w:t>3</w:t>
        </w:r>
      </w:hyperlink>
      <w:r>
        <w:t xml:space="preserve">, </w:t>
      </w:r>
      <w:hyperlink w:anchor="P486" w:history="1">
        <w:r>
          <w:rPr>
            <w:color w:val="0000FF"/>
          </w:rPr>
          <w:t>5</w:t>
        </w:r>
      </w:hyperlink>
      <w:r>
        <w:t xml:space="preserve">, </w:t>
      </w:r>
      <w:hyperlink w:anchor="P487" w:history="1">
        <w:r>
          <w:rPr>
            <w:color w:val="0000FF"/>
          </w:rPr>
          <w:t>6 пункта 3.3.1</w:t>
        </w:r>
      </w:hyperlink>
      <w:r>
        <w:t xml:space="preserve"> настоящего Административного регламента, может быть проведена контролирующим органом незамедлительно с извещением органа прокуратуры в порядке, установленном </w:t>
      </w:r>
      <w:hyperlink r:id="rId101" w:history="1">
        <w:r>
          <w:rPr>
            <w:color w:val="0000FF"/>
          </w:rPr>
          <w:t>частью 12 статьи 10</w:t>
        </w:r>
      </w:hyperlink>
      <w:r>
        <w:t xml:space="preserve"> Федерального закона N 294-ФЗ.</w:t>
      </w:r>
    </w:p>
    <w:p w:rsidR="00955EA7" w:rsidRDefault="00955EA7">
      <w:pPr>
        <w:pStyle w:val="ConsPlusNormal"/>
        <w:spacing w:before="220"/>
        <w:ind w:firstLine="540"/>
        <w:jc w:val="both"/>
      </w:pPr>
      <w:r>
        <w:t xml:space="preserve">Предварительное уведомление лица, привлекающего денежные средства граждан для строительства, о проведении внеплановой выездной проверки по основаниям, указанным в </w:t>
      </w:r>
      <w:hyperlink w:anchor="P483" w:history="1">
        <w:r>
          <w:rPr>
            <w:color w:val="0000FF"/>
          </w:rPr>
          <w:t>абзацах 2</w:t>
        </w:r>
      </w:hyperlink>
      <w:r>
        <w:t xml:space="preserve">, </w:t>
      </w:r>
      <w:hyperlink w:anchor="P484" w:history="1">
        <w:r>
          <w:rPr>
            <w:color w:val="0000FF"/>
          </w:rPr>
          <w:t>3</w:t>
        </w:r>
      </w:hyperlink>
      <w:r>
        <w:t xml:space="preserve">, </w:t>
      </w:r>
      <w:hyperlink w:anchor="P486" w:history="1">
        <w:r>
          <w:rPr>
            <w:color w:val="0000FF"/>
          </w:rPr>
          <w:t>5</w:t>
        </w:r>
      </w:hyperlink>
      <w:r>
        <w:t xml:space="preserve">, </w:t>
      </w:r>
      <w:hyperlink w:anchor="P487" w:history="1">
        <w:r>
          <w:rPr>
            <w:color w:val="0000FF"/>
          </w:rPr>
          <w:t>6 пункта 3.3.1</w:t>
        </w:r>
      </w:hyperlink>
      <w:r>
        <w:t xml:space="preserve"> настоящего Административного регламента, не допускается.</w:t>
      </w:r>
    </w:p>
    <w:p w:rsidR="00955EA7" w:rsidRDefault="00955EA7">
      <w:pPr>
        <w:pStyle w:val="ConsPlusNormal"/>
        <w:spacing w:before="220"/>
        <w:ind w:firstLine="540"/>
        <w:jc w:val="both"/>
      </w:pPr>
      <w: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955EA7" w:rsidRDefault="00955EA7">
      <w:pPr>
        <w:pStyle w:val="ConsPlusNormal"/>
        <w:spacing w:before="220"/>
        <w:ind w:firstLine="540"/>
        <w:jc w:val="both"/>
      </w:pPr>
      <w:r>
        <w:t xml:space="preserve">При рассмотрении обращений и заявлений, информации о фактах, указанных в </w:t>
      </w:r>
      <w:hyperlink w:anchor="P482" w:history="1">
        <w:r>
          <w:rPr>
            <w:color w:val="0000FF"/>
          </w:rPr>
          <w:t>пункте 3.3.1</w:t>
        </w:r>
      </w:hyperlink>
      <w:r>
        <w:t xml:space="preserve">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w:t>
      </w:r>
    </w:p>
    <w:p w:rsidR="00955EA7" w:rsidRDefault="00955EA7">
      <w:pPr>
        <w:pStyle w:val="ConsPlusNormal"/>
        <w:spacing w:before="220"/>
        <w:ind w:firstLine="540"/>
        <w:jc w:val="both"/>
      </w:pPr>
      <w: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482" w:history="1">
        <w:r>
          <w:rPr>
            <w:color w:val="0000FF"/>
          </w:rPr>
          <w:t>пункте 3.3.1</w:t>
        </w:r>
      </w:hyperlink>
      <w:r>
        <w:t xml:space="preserve"> настоящего Административного регламента, уполномоченными должностными лицами органа государственного контроля (надзора)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имеющихся в распоряжении органа государственного контроля (надзора), при необходимости проводятся мероприятия по контролю, осуществляемые без взаимодействия с юридическими лицами и без возложения на указанных лиц обязанности по представлению информации и исполнению требований органов государственного контроля (надзора). В рамках предварительной проверки у юридического лица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955EA7" w:rsidRDefault="00955EA7">
      <w:pPr>
        <w:pStyle w:val="ConsPlusNormal"/>
        <w:spacing w:before="220"/>
        <w:ind w:firstLine="540"/>
        <w:jc w:val="both"/>
      </w:pPr>
      <w:r>
        <w:t>3.3.2. Действия, входящие в состав административной процедуры:</w:t>
      </w:r>
    </w:p>
    <w:p w:rsidR="00955EA7" w:rsidRDefault="00955EA7">
      <w:pPr>
        <w:pStyle w:val="ConsPlusNormal"/>
        <w:spacing w:before="220"/>
        <w:ind w:firstLine="540"/>
        <w:jc w:val="both"/>
      </w:pPr>
      <w:r>
        <w:t xml:space="preserve">информирование организации о проведении проверки, за исключением случаев, предусмотренных </w:t>
      </w:r>
      <w:hyperlink r:id="rId102" w:history="1">
        <w:r>
          <w:rPr>
            <w:color w:val="0000FF"/>
          </w:rPr>
          <w:t>статьей 23</w:t>
        </w:r>
      </w:hyperlink>
      <w:r>
        <w:t xml:space="preserve"> Федерального закона N 214-ФЗ;</w:t>
      </w:r>
    </w:p>
    <w:p w:rsidR="00955EA7" w:rsidRDefault="00955EA7">
      <w:pPr>
        <w:pStyle w:val="ConsPlusNormal"/>
        <w:spacing w:before="220"/>
        <w:ind w:firstLine="540"/>
        <w:jc w:val="both"/>
      </w:pPr>
      <w:r>
        <w:t>издание приказа о проведении внеплановой проверки (в форме документарной/выездной);</w:t>
      </w:r>
    </w:p>
    <w:p w:rsidR="00955EA7" w:rsidRDefault="00955EA7">
      <w:pPr>
        <w:pStyle w:val="ConsPlusNormal"/>
        <w:spacing w:before="220"/>
        <w:ind w:firstLine="540"/>
        <w:jc w:val="both"/>
      </w:pPr>
      <w:r>
        <w:t xml:space="preserve">незамедлительное извещение органа прокуратуры о проведении внеплановой выездной проверки юридического лица по основаниям, указанным в </w:t>
      </w:r>
      <w:hyperlink w:anchor="P483" w:history="1">
        <w:r>
          <w:rPr>
            <w:color w:val="0000FF"/>
          </w:rPr>
          <w:t>абзацах 2</w:t>
        </w:r>
      </w:hyperlink>
      <w:r>
        <w:t xml:space="preserve">, </w:t>
      </w:r>
      <w:hyperlink w:anchor="P484" w:history="1">
        <w:r>
          <w:rPr>
            <w:color w:val="0000FF"/>
          </w:rPr>
          <w:t>3</w:t>
        </w:r>
      </w:hyperlink>
      <w:r>
        <w:t xml:space="preserve">, </w:t>
      </w:r>
      <w:hyperlink w:anchor="P486" w:history="1">
        <w:r>
          <w:rPr>
            <w:color w:val="0000FF"/>
          </w:rPr>
          <w:t>5</w:t>
        </w:r>
      </w:hyperlink>
      <w:r>
        <w:t xml:space="preserve">, </w:t>
      </w:r>
      <w:hyperlink w:anchor="P487" w:history="1">
        <w:r>
          <w:rPr>
            <w:color w:val="0000FF"/>
          </w:rPr>
          <w:t>6 пункта 3.3.1</w:t>
        </w:r>
      </w:hyperlink>
      <w:r>
        <w:t xml:space="preserve"> настоящего Административного регламента;</w:t>
      </w:r>
    </w:p>
    <w:p w:rsidR="00955EA7" w:rsidRDefault="00955EA7">
      <w:pPr>
        <w:pStyle w:val="ConsPlusNormal"/>
        <w:spacing w:before="220"/>
        <w:ind w:firstLine="540"/>
        <w:jc w:val="both"/>
      </w:pPr>
      <w:r>
        <w:t>проведение внеплановой проверки (в форме документарной/выездной);</w:t>
      </w:r>
    </w:p>
    <w:p w:rsidR="00955EA7" w:rsidRDefault="00955EA7">
      <w:pPr>
        <w:pStyle w:val="ConsPlusNormal"/>
        <w:spacing w:before="220"/>
        <w:ind w:firstLine="540"/>
        <w:jc w:val="both"/>
      </w:pPr>
      <w:r>
        <w:t>составление акта проверки.</w:t>
      </w:r>
    </w:p>
    <w:p w:rsidR="00955EA7" w:rsidRDefault="00955EA7">
      <w:pPr>
        <w:pStyle w:val="ConsPlusNormal"/>
        <w:spacing w:before="220"/>
        <w:ind w:firstLine="540"/>
        <w:jc w:val="both"/>
      </w:pPr>
      <w:r>
        <w:t>3.3.2.1. Приказ о проведении внеплановой проверки (в форме документарной/выездной) по установленной форме подготавливается специалистом Управления долевого строительства Комитета по поручению начальника Управления долевого строительства Комитета, подписывается председателем Комитета или лицом, исполняющим обязанности председателя Комитета, для направления юридическому лицу.</w:t>
      </w:r>
    </w:p>
    <w:p w:rsidR="00955EA7" w:rsidRDefault="00955EA7">
      <w:pPr>
        <w:pStyle w:val="ConsPlusNormal"/>
        <w:spacing w:before="220"/>
        <w:ind w:firstLine="540"/>
        <w:jc w:val="both"/>
      </w:pPr>
      <w:r>
        <w:t xml:space="preserve">3.3.2.2. Внеплановая выездная проверка по основаниям, указанным в </w:t>
      </w:r>
      <w:hyperlink w:anchor="P483" w:history="1">
        <w:r>
          <w:rPr>
            <w:color w:val="0000FF"/>
          </w:rPr>
          <w:t>абзацах 2</w:t>
        </w:r>
      </w:hyperlink>
      <w:r>
        <w:t xml:space="preserve">, </w:t>
      </w:r>
      <w:hyperlink w:anchor="P484" w:history="1">
        <w:r>
          <w:rPr>
            <w:color w:val="0000FF"/>
          </w:rPr>
          <w:t>3</w:t>
        </w:r>
      </w:hyperlink>
      <w:r>
        <w:t xml:space="preserve">, </w:t>
      </w:r>
      <w:hyperlink w:anchor="P486" w:history="1">
        <w:r>
          <w:rPr>
            <w:color w:val="0000FF"/>
          </w:rPr>
          <w:t>5</w:t>
        </w:r>
      </w:hyperlink>
      <w:r>
        <w:t xml:space="preserve">, </w:t>
      </w:r>
      <w:hyperlink w:anchor="P487" w:history="1">
        <w:r>
          <w:rPr>
            <w:color w:val="0000FF"/>
          </w:rPr>
          <w:t>6 пункта 3.3.1</w:t>
        </w:r>
      </w:hyperlink>
      <w:r>
        <w:t xml:space="preserve"> настоящего Административного регламента, в связи с необходимостью принятия неотложных мер может быть проведена Комитетом незамедлительно с извещением органа прокуратуры в течение двадцати четырех часов посредством направления следующих документов: </w:t>
      </w:r>
      <w:hyperlink r:id="rId103" w:history="1">
        <w:r>
          <w:rPr>
            <w:color w:val="0000FF"/>
          </w:rPr>
          <w:t>заявления</w:t>
        </w:r>
      </w:hyperlink>
      <w:r>
        <w:t xml:space="preserve"> о согласовании органом государственного контроля (надзора) с органом прокуратуры проведения внеплановой выездной проверки юридического лица по форме, утвержденной приказом Министерства экономического развития Российской Федерации N 141, и прилагаемых к нему документов, послуживших основанием для проведения внеплановой выездной проверки в соответствии с </w:t>
      </w:r>
      <w:hyperlink w:anchor="P487" w:history="1">
        <w:r>
          <w:rPr>
            <w:color w:val="0000FF"/>
          </w:rPr>
          <w:t>абзацем шестым пункта 3.3.1</w:t>
        </w:r>
      </w:hyperlink>
      <w:r>
        <w:t xml:space="preserve"> настоящего Административного регламента. Указанные документы могут быть представлены непосредственно, заказным почтовым отправлением с уведомлением о вручении либо в форме электронного документа, подписанного электронной подписью.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955EA7" w:rsidRDefault="00955EA7">
      <w:pPr>
        <w:pStyle w:val="ConsPlusNormal"/>
        <w:spacing w:before="220"/>
        <w:ind w:firstLine="540"/>
        <w:jc w:val="both"/>
      </w:pPr>
      <w:r>
        <w:t xml:space="preserve">3.3.2.3. О проведении внеплановой выездной проверки, за исключением внеплановой выездной проверки, основания проведения которой указаны в </w:t>
      </w:r>
      <w:hyperlink w:anchor="P483" w:history="1">
        <w:r>
          <w:rPr>
            <w:color w:val="0000FF"/>
          </w:rPr>
          <w:t>абзацах 2</w:t>
        </w:r>
      </w:hyperlink>
      <w:r>
        <w:t xml:space="preserve">, </w:t>
      </w:r>
      <w:hyperlink w:anchor="P484" w:history="1">
        <w:r>
          <w:rPr>
            <w:color w:val="0000FF"/>
          </w:rPr>
          <w:t>3</w:t>
        </w:r>
      </w:hyperlink>
      <w:r>
        <w:t xml:space="preserve">, </w:t>
      </w:r>
      <w:hyperlink w:anchor="P486" w:history="1">
        <w:r>
          <w:rPr>
            <w:color w:val="0000FF"/>
          </w:rPr>
          <w:t>5</w:t>
        </w:r>
      </w:hyperlink>
      <w:r>
        <w:t xml:space="preserve">, </w:t>
      </w:r>
      <w:hyperlink w:anchor="P487" w:history="1">
        <w:r>
          <w:rPr>
            <w:color w:val="0000FF"/>
          </w:rPr>
          <w:t>6 пункта 3.3.1</w:t>
        </w:r>
      </w:hyperlink>
      <w:r>
        <w:t xml:space="preserve"> настоящего Административного регламента, юридическое лицо уведомляется Комитетом не менее чем за двадцать четыре часа до начала ее проведения любым доступным способом.</w:t>
      </w:r>
    </w:p>
    <w:p w:rsidR="00955EA7" w:rsidRDefault="00955EA7">
      <w:pPr>
        <w:pStyle w:val="ConsPlusNormal"/>
        <w:spacing w:before="220"/>
        <w:ind w:firstLine="540"/>
        <w:jc w:val="both"/>
      </w:pPr>
      <w:hyperlink r:id="rId104" w:history="1">
        <w:r>
          <w:rPr>
            <w:color w:val="0000FF"/>
          </w:rPr>
          <w:t>Частью 16 статьи 10</w:t>
        </w:r>
      </w:hyperlink>
      <w:r>
        <w:t xml:space="preserve"> Федерального закона N 294-ФЗ в редакции Федерального закона от 03.07.2016 N 277-ФЗ установлены способы направления уведомления о проведении внеплановой проверки лицу, в отношении которого исполняется государственная функция, при этом данными положениями предусмотрено уведомление о проведении внеплановой проверки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если такой адрес содержится в едином государственном реестре юридических лиц, либо ранее был представлен юридическим лицом, в орган государственного контроля (надзора).</w:t>
      </w:r>
    </w:p>
    <w:p w:rsidR="00955EA7" w:rsidRDefault="00955EA7">
      <w:pPr>
        <w:pStyle w:val="ConsPlusNormal"/>
        <w:spacing w:before="220"/>
        <w:ind w:firstLine="540"/>
        <w:jc w:val="both"/>
      </w:pPr>
      <w:r>
        <w:t>Уведомление о проведении внеплановой проверки (в форме документарной/выездной) подготавливается:</w:t>
      </w:r>
    </w:p>
    <w:p w:rsidR="00955EA7" w:rsidRDefault="00955EA7">
      <w:pPr>
        <w:pStyle w:val="ConsPlusNormal"/>
        <w:spacing w:before="220"/>
        <w:ind w:firstLine="540"/>
        <w:jc w:val="both"/>
      </w:pPr>
      <w:r>
        <w:t>специалистом Управления долевого строительства Комитета по поручению начальника Управления долевого строительства Комитета на бланке Комитета установленного образца, визируется начальником Управления долевого строительства Комитета и подписывается заместителем председателя Комитета в соответствии с распределением должностных обязанностей;</w:t>
      </w:r>
    </w:p>
    <w:p w:rsidR="00955EA7" w:rsidRDefault="00955EA7">
      <w:pPr>
        <w:pStyle w:val="ConsPlusNormal"/>
        <w:spacing w:before="220"/>
        <w:ind w:firstLine="540"/>
        <w:jc w:val="both"/>
      </w:pPr>
      <w:r>
        <w:t>специалистом отдела контроля графиков строительства Управления сопровождения 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 и подписывается заместителем председателя Комитета в соответствии с распределением должностных обязанностей.</w:t>
      </w:r>
    </w:p>
    <w:p w:rsidR="00955EA7" w:rsidRDefault="00955EA7">
      <w:pPr>
        <w:pStyle w:val="ConsPlusNormal"/>
        <w:spacing w:before="220"/>
        <w:ind w:firstLine="540"/>
        <w:jc w:val="both"/>
      </w:pPr>
      <w:r>
        <w:t>В случае проведения внеплановой выездной проверки членов саморегулируемой организации Комитет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955EA7" w:rsidRDefault="00955EA7">
      <w:pPr>
        <w:pStyle w:val="ConsPlusNormal"/>
        <w:spacing w:before="220"/>
        <w:ind w:firstLine="540"/>
        <w:jc w:val="both"/>
      </w:pPr>
      <w:r>
        <w:t xml:space="preserve">Предварительное уведомление лица, привлекающего денежные средства граждан для строительства, о проведении внеплановой выездной проверки, основанием для проведения которой является приказ (распоряжение) руководителя (заместителя руководителя) контролирующего органа о проведении внеплановой проверки,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Федерального </w:t>
      </w:r>
      <w:hyperlink r:id="rId105" w:history="1">
        <w:r>
          <w:rPr>
            <w:color w:val="0000FF"/>
          </w:rPr>
          <w:t>закона</w:t>
        </w:r>
      </w:hyperlink>
      <w:r>
        <w:t xml:space="preserve"> N 214-ФЗ и принятых в соответствии с ним иных нормативных правовых актов Российской Федерации, не допускается.</w:t>
      </w:r>
    </w:p>
    <w:p w:rsidR="00955EA7" w:rsidRDefault="00955EA7">
      <w:pPr>
        <w:pStyle w:val="ConsPlusNormal"/>
        <w:spacing w:before="220"/>
        <w:ind w:firstLine="540"/>
        <w:jc w:val="both"/>
      </w:pPr>
      <w:r>
        <w:t>3.3.2.4. Внеплановая проверка проводится в форме документарной проверки и(или) выездной проверки и не может превышать двадцати рабочих дней.</w:t>
      </w:r>
    </w:p>
    <w:p w:rsidR="00955EA7" w:rsidRDefault="00955EA7">
      <w:pPr>
        <w:pStyle w:val="ConsPlusNormal"/>
        <w:spacing w:before="220"/>
        <w:ind w:firstLine="540"/>
        <w:jc w:val="both"/>
      </w:pPr>
      <w:r>
        <w:t>Состав группы специалистов Управления долевого строительства Комитета, Управления сопровождения и контроля строительных проектов Комитета, участвующих в проведении внеплановой проверки (в форме документарной/выездной), определяется начальником Управления долевого строительства Комитета, начальником Управления сопровождения и контроля строительных проектов Комитета соответственно. Группа состоит не менее чем из двух и не более чем из пяти государственных гражданских служащих Санкт-Петербурга, являющихся специалистами Управления долевого строительства Комитета, Управления сопровождения и контроля строительных проектов Комитета.</w:t>
      </w:r>
    </w:p>
    <w:p w:rsidR="00955EA7" w:rsidRDefault="00955EA7">
      <w:pPr>
        <w:pStyle w:val="ConsPlusNormal"/>
        <w:spacing w:before="220"/>
        <w:ind w:firstLine="540"/>
        <w:jc w:val="both"/>
      </w:pPr>
      <w:r>
        <w:t>3.3.2.4.1. В процессе проведения внеплановой документарной проверки рассматриваются документы юридического лица, имеющиеся в распоряжении Комитета, в том числе акты предыдущих проверок, материалы рассмотрения дел об административных правонарушениях и иные документы о результате осуществленного в отношении этого юридического лица регионального государственного контроля (надзора).</w:t>
      </w:r>
    </w:p>
    <w:p w:rsidR="00955EA7" w:rsidRDefault="00955EA7">
      <w:pPr>
        <w:pStyle w:val="ConsPlusNormal"/>
        <w:spacing w:before="220"/>
        <w:ind w:firstLine="540"/>
        <w:jc w:val="both"/>
      </w:pPr>
      <w:r>
        <w:t>Полномочия специалистов Комитета, участвующих в проведении проверки, подтверждаются служебными удостоверениями и заверенной печатью копией приказа Комитета о проведении внеплановой документарной проверки.</w:t>
      </w:r>
    </w:p>
    <w:p w:rsidR="00955EA7" w:rsidRDefault="00955EA7">
      <w:pPr>
        <w:pStyle w:val="ConsPlusNormal"/>
        <w:spacing w:before="220"/>
        <w:ind w:firstLine="540"/>
        <w:jc w:val="both"/>
      </w:pPr>
      <w:r>
        <w:t>В случае если достоверность сведений, содержащихся в документах, имеющихся в распоряжении Комитета, вызывает обоснованные сомнения либо эти сведения не позволяют оценить исполнение юридическим лицом обязательных требований, специалист Управления долевого строительства Комитета, специалист отдела контроля графиков строительства Управления сопровождения и контроля строительных проектов Комитета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Комитета о проведении внеплановой документарной проверки.</w:t>
      </w:r>
    </w:p>
    <w:p w:rsidR="00955EA7" w:rsidRDefault="00955EA7">
      <w:pPr>
        <w:pStyle w:val="ConsPlusNormal"/>
        <w:spacing w:before="220"/>
        <w:ind w:firstLine="540"/>
        <w:jc w:val="both"/>
      </w:pPr>
      <w:r>
        <w:t>В течение десяти рабочих дней со дня получения мотивированного запроса юридическое лицо обязано направить указанные в запросе документы.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юридического лица. Юридическое лицо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955EA7" w:rsidRDefault="00955EA7">
      <w:pPr>
        <w:pStyle w:val="ConsPlusNormal"/>
        <w:spacing w:before="220"/>
        <w:ind w:firstLine="540"/>
        <w:jc w:val="both"/>
      </w:pPr>
      <w:r>
        <w:t>В случае если в ходе внеплановой документарной проверки выявлены ошибки и(или)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Комитета документах и(или) полученным в ходе осуществления регионального государственного контроля (надзора), информация об этом направляется специалистом Управления долевого строительства Комитета, специалистом специалист отдела контроля графиков строительства Управления сопровождения и контроля строительных проектов Комитета юридическому лицу с требованием представить в течение десяти рабочих дней необходимые пояснения в письменной форме.</w:t>
      </w:r>
    </w:p>
    <w:p w:rsidR="00955EA7" w:rsidRDefault="00955EA7">
      <w:pPr>
        <w:pStyle w:val="ConsPlusNormal"/>
        <w:spacing w:before="220"/>
        <w:ind w:firstLine="540"/>
        <w:jc w:val="both"/>
      </w:pPr>
      <w:r>
        <w:t>Юридическое лицо вправе также представить дополнительно документы, подтверждающие достоверность ранее представленных документов.</w:t>
      </w:r>
    </w:p>
    <w:p w:rsidR="00955EA7" w:rsidRDefault="00955EA7">
      <w:pPr>
        <w:pStyle w:val="ConsPlusNormal"/>
        <w:spacing w:before="220"/>
        <w:ind w:firstLine="540"/>
        <w:jc w:val="both"/>
      </w:pPr>
      <w:r>
        <w:t>Специалисты Управления долевого строительства Комитета, специалисты отдела контроля графиков строительства Управления сопровождения и контроля строительных проектов Комитета, которые проводят внеплановую документарную проверку, рассматривают представленные пояснения и дополнительно представленные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Комитет установит признаки нарушения обязательных требований, может быть проведена выездная проверка.</w:t>
      </w:r>
    </w:p>
    <w:p w:rsidR="00955EA7" w:rsidRDefault="00955EA7">
      <w:pPr>
        <w:pStyle w:val="ConsPlusNormal"/>
        <w:spacing w:before="220"/>
        <w:ind w:firstLine="540"/>
        <w:jc w:val="both"/>
      </w:pPr>
      <w:r>
        <w:t>При проведении выездной проверки запрещается требовать от юридического лица представления документов и(или) информации, которые были представлены ими в ходе проведения документарной проверки.</w:t>
      </w:r>
    </w:p>
    <w:p w:rsidR="00955EA7" w:rsidRDefault="00955EA7">
      <w:pPr>
        <w:pStyle w:val="ConsPlusNormal"/>
        <w:spacing w:before="220"/>
        <w:ind w:firstLine="540"/>
        <w:jc w:val="both"/>
      </w:pPr>
      <w:r>
        <w:t xml:space="preserve">3.3.2.4.2. Внеплановая выездная проверка проводится по месту нахождения юридического лица и(или) по месту фактического осуществления его деятельности по основаниям, установленным </w:t>
      </w:r>
      <w:hyperlink r:id="rId106" w:history="1">
        <w:r>
          <w:rPr>
            <w:color w:val="0000FF"/>
          </w:rPr>
          <w:t>частью 11 статьи 23</w:t>
        </w:r>
      </w:hyperlink>
      <w:r>
        <w:t xml:space="preserve"> Федерального закона N 214-ФЗ, а также </w:t>
      </w:r>
      <w:hyperlink r:id="rId107" w:history="1">
        <w:r>
          <w:rPr>
            <w:color w:val="0000FF"/>
          </w:rPr>
          <w:t>частью 6 статьи 123.2</w:t>
        </w:r>
      </w:hyperlink>
      <w:r>
        <w:t xml:space="preserve"> Жилищного кодекса Российской Федерации.</w:t>
      </w:r>
    </w:p>
    <w:p w:rsidR="00955EA7" w:rsidRDefault="00955EA7">
      <w:pPr>
        <w:pStyle w:val="ConsPlusNormal"/>
        <w:spacing w:before="220"/>
        <w:ind w:firstLine="540"/>
        <w:jc w:val="both"/>
      </w:pPr>
      <w:r>
        <w:t>Внеплановая выездная проверка начинается с предъявления служебного удостоверения специалистами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 обязательного ознакомления руководителя, иного должностного лица юридического лица с приказом Комитета о проведении проверки и с полномочиями проводящих внеплановую выездную проверку специалистов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 а также с целями, задачами, основаниями проведения внеплановой выездной проверки, видами и объемом мероприятий по контролю, со сроками и с условиями ее проведения.</w:t>
      </w:r>
    </w:p>
    <w:p w:rsidR="00955EA7" w:rsidRDefault="00955EA7">
      <w:pPr>
        <w:pStyle w:val="ConsPlusNormal"/>
        <w:spacing w:before="220"/>
        <w:ind w:firstLine="540"/>
        <w:jc w:val="both"/>
      </w:pPr>
      <w:r>
        <w:t>Заверенная печатью копия приказа Комитета о проведении внеплановой выездной проверки вручается под подпись руководителю, иному должностному лицу юридического лица одновременно с предъявлением служебных удостоверений специалистами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Руководитель, иное должностное лицо юридического лица обязаны предоставить специалистам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 возможность ознакомиться с документами, связанными с целями, задачами предметом плановой выездной проверки, в случае если выездной проверке не предшествовало проведение документарной проверки, а также обеспечить им доступ на территорию, в используемые юридическим лицом при осуществлении деятельности здания, строения, сооружения, помещения.</w:t>
      </w:r>
    </w:p>
    <w:p w:rsidR="00955EA7" w:rsidRDefault="00955EA7">
      <w:pPr>
        <w:pStyle w:val="ConsPlusNormal"/>
        <w:spacing w:before="220"/>
        <w:ind w:firstLine="540"/>
        <w:jc w:val="both"/>
      </w:pPr>
      <w:r>
        <w:t>3.3.3.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 в том числе начальник отдела финансово-экономического контроля Управления долевого строительства Комитета, начальник отдела реестра пострадавших граждан Управления долевого строительства Комитета и начальник Управления долевого строительства Комитета;</w:t>
      </w:r>
    </w:p>
    <w:p w:rsidR="00955EA7" w:rsidRDefault="00955EA7">
      <w:pPr>
        <w:pStyle w:val="ConsPlusNormal"/>
        <w:spacing w:before="220"/>
        <w:ind w:firstLine="540"/>
        <w:jc w:val="both"/>
      </w:pPr>
      <w:r>
        <w:t>специалисты отдела контроля графиков строительства Управления сопровождения и контроля строительных проектов Комитета, в том числе начальник отдела контроля графиков строительства Управления сопровождения и контроля строительных проектов Комитета и начальник Управления сопровождения и контроля строительных проектов Комитета.</w:t>
      </w:r>
    </w:p>
    <w:p w:rsidR="00955EA7" w:rsidRDefault="00955EA7">
      <w:pPr>
        <w:pStyle w:val="ConsPlusNormal"/>
        <w:spacing w:before="220"/>
        <w:ind w:firstLine="540"/>
        <w:jc w:val="both"/>
      </w:pPr>
      <w:r>
        <w:t>3.3.4.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3.3.5. Критерием принятия решения в рамках административной процедуры является полнота, достоверность документов (материалов) в рамках проведения внеплановой проверки (в форме документарной/выездной) юридического лица, соответствие представленных документов (материалов) юридического лица действующему законодательству, а также своевременность их представления юридическим лицом.</w:t>
      </w:r>
    </w:p>
    <w:p w:rsidR="00955EA7" w:rsidRDefault="00955EA7">
      <w:pPr>
        <w:pStyle w:val="ConsPlusNormal"/>
        <w:spacing w:before="220"/>
        <w:ind w:firstLine="540"/>
        <w:jc w:val="both"/>
      </w:pPr>
      <w:r>
        <w:t>3.3.6. Результатом административной процедуры является акт проверки.</w:t>
      </w:r>
    </w:p>
    <w:p w:rsidR="00955EA7" w:rsidRDefault="00955EA7">
      <w:pPr>
        <w:pStyle w:val="ConsPlusNormal"/>
        <w:spacing w:before="220"/>
        <w:ind w:firstLine="540"/>
        <w:jc w:val="both"/>
      </w:pPr>
      <w:r>
        <w:t xml:space="preserve">Акт проверки оформляется после завершения проверки по установленной форме специалистами Управления долевого строительства Комитета, специалистами отдела контроля графиков строительства Управления сопровождения и контроля строительных проектов Комитета в двух экземплярах в соответствии с требованиями </w:t>
      </w:r>
      <w:hyperlink r:id="rId108" w:history="1">
        <w:r>
          <w:rPr>
            <w:color w:val="0000FF"/>
          </w:rPr>
          <w:t>статьи 16</w:t>
        </w:r>
      </w:hyperlink>
      <w:r>
        <w:t xml:space="preserve"> Федерального закона N 294-ФЗ, визируется начальником Управления долевого строительства Комитета, начальником Управления сопровождения и контроля строительных проектов Комитета, заместителем председателя Комитета в соответствии с распределением должностных обязанностей и подписывается государственными гражданскими служащими Санкт-Петербурга, ответственными за выполнение административной процедуры.</w:t>
      </w:r>
    </w:p>
    <w:p w:rsidR="00955EA7" w:rsidRDefault="00955EA7">
      <w:pPr>
        <w:pStyle w:val="ConsPlusNormal"/>
        <w:spacing w:before="220"/>
        <w:ind w:firstLine="540"/>
        <w:jc w:val="both"/>
      </w:pPr>
      <w: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способом, обеспечивающим подтверждение получения указанного документа. При этом уведомление о вручении и(или) иное подтверждение получения указанного документа приобщаются к экземпляру акта проверки, хранящемуся в материалах внеплановой (в форме документарной/выездной) проверки.</w:t>
      </w:r>
    </w:p>
    <w:p w:rsidR="00955EA7" w:rsidRDefault="00955EA7">
      <w:pPr>
        <w:pStyle w:val="ConsPlusNormal"/>
        <w:spacing w:before="220"/>
        <w:ind w:firstLine="540"/>
        <w:jc w:val="both"/>
      </w:pPr>
      <w:r>
        <w:t>3.3.7. Способом фиксации результата выполнения административной процедуры является регистрация акта проверки в Управлении долевого строительства Комитета.</w:t>
      </w:r>
    </w:p>
    <w:p w:rsidR="00955EA7" w:rsidRDefault="00955EA7">
      <w:pPr>
        <w:pStyle w:val="ConsPlusNormal"/>
        <w:spacing w:before="220"/>
        <w:ind w:firstLine="540"/>
        <w:jc w:val="both"/>
      </w:pPr>
      <w:r>
        <w:t>Один экземпляр акта проверки вручается специалистами Управления долевого строительства Комитета руководителю, иному должностному лицу юридического лица под расписку об ознакомлении либо об отказе в ознакомлении с актом проверки.</w:t>
      </w:r>
    </w:p>
    <w:p w:rsidR="00955EA7" w:rsidRDefault="00955EA7">
      <w:pPr>
        <w:pStyle w:val="ConsPlusNormal"/>
        <w:spacing w:before="220"/>
        <w:ind w:firstLine="540"/>
        <w:jc w:val="both"/>
      </w:pPr>
      <w:r>
        <w:t>В случае отсутствия руководителя, иного должностного лица юридического лица, а также в случае отказа проверяемого лица дать расписку об ознакомлении либо об отказе в ознакомлении с актом проверки акт проверки направляется Отделом документационного обеспечения и контроля Комитета после его регистрации специалистами Управления долевого строительства Комитета заказным почтовым отправлением с уведомлением о вручении, которое приобщается к экземпляру указанного акта проверки, хранящемуся в материалах внеплановой (в форме документарной/выездной) проверки.</w:t>
      </w:r>
    </w:p>
    <w:p w:rsidR="00955EA7" w:rsidRDefault="00955EA7">
      <w:pPr>
        <w:pStyle w:val="ConsPlusNormal"/>
        <w:spacing w:before="220"/>
        <w:ind w:firstLine="540"/>
        <w:jc w:val="both"/>
      </w:pPr>
      <w:r>
        <w:t>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55EA7" w:rsidRDefault="00955EA7">
      <w:pPr>
        <w:pStyle w:val="ConsPlusNormal"/>
        <w:spacing w:before="220"/>
        <w:ind w:firstLine="540"/>
        <w:jc w:val="both"/>
      </w:pPr>
      <w:r>
        <w:t>В случае если для проведения внеплановой в форме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указанной проверки, в течение пяти рабочих дней со дня составления акта проверки.</w:t>
      </w:r>
    </w:p>
    <w:p w:rsidR="00955EA7" w:rsidRDefault="00955EA7">
      <w:pPr>
        <w:pStyle w:val="ConsPlusNormal"/>
        <w:spacing w:before="220"/>
        <w:ind w:firstLine="540"/>
        <w:jc w:val="both"/>
      </w:pPr>
      <w:r>
        <w:t xml:space="preserve">В случае выявления в ходе проведения внеплановой (документарной/выездной) проверки нарушений требований законодательства Российской Федерации в области долевого строительства нарушения отражаются в указанном акте проверки, на основании которого выносится предписание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w:t>
      </w:r>
    </w:p>
    <w:p w:rsidR="00955EA7" w:rsidRDefault="00955EA7">
      <w:pPr>
        <w:pStyle w:val="ConsPlusNormal"/>
        <w:spacing w:before="220"/>
        <w:ind w:firstLine="540"/>
        <w:jc w:val="both"/>
      </w:pPr>
      <w:r>
        <w:t xml:space="preserve">Предписание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 составляется в двух экземплярах, подписывается председателем Комитета, а в период его отсутствия - исполняющим обязанности председателя Комитета, и сопроводительным письмом направляется Отделом документационного обеспечения и контроля Комитета в адрес юридического лица почтовым отправлением с уведомлением о вручении или вручается руководителю или иному должностному лицу юридического лица под расписку.</w:t>
      </w:r>
    </w:p>
    <w:p w:rsidR="00955EA7" w:rsidRDefault="00955EA7">
      <w:pPr>
        <w:pStyle w:val="ConsPlusNormal"/>
        <w:spacing w:before="220"/>
        <w:ind w:firstLine="540"/>
        <w:jc w:val="both"/>
      </w:pPr>
      <w:r>
        <w:t xml:space="preserve">Юридическое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 в течение пятнадцати дней с даты получения акта проверки вправе представить в Комитет в письменной форме возражения в отношении акта проверки и(или) выданного предписания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 в целом или его отдельных положений, а также в форме электронных документов (пакета электронных документов), подписанных усиленной квалифицированной электронной подписью юридического лица.</w:t>
      </w:r>
    </w:p>
    <w:p w:rsidR="00955EA7" w:rsidRDefault="00955EA7">
      <w:pPr>
        <w:pStyle w:val="ConsPlusNormal"/>
        <w:spacing w:before="220"/>
        <w:ind w:firstLine="540"/>
        <w:jc w:val="both"/>
      </w:pPr>
      <w:r>
        <w:t>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Комитет.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55EA7" w:rsidRDefault="00955EA7">
      <w:pPr>
        <w:pStyle w:val="ConsPlusNormal"/>
        <w:spacing w:before="220"/>
        <w:ind w:firstLine="540"/>
        <w:jc w:val="both"/>
      </w:pPr>
      <w:r>
        <w:t xml:space="preserve">3.3.8. Принятие предусмотренных законодательством Российской Федерации мер по пресечению и(или) устранению последствий выявленных нарушений юридическими лицами при проведении внеплановых проверок соблюдения положений законодательства Российской Федерации о долевом строительстве многоквартирных домов и(или) иных объектов недвижимости на территории Санкт-Петербурга, а также соблюдения жилищно-строительным кооперативом требований </w:t>
      </w:r>
      <w:hyperlink r:id="rId109" w:history="1">
        <w:r>
          <w:rPr>
            <w:color w:val="0000FF"/>
          </w:rPr>
          <w:t>части 3 статьи 110</w:t>
        </w:r>
      </w:hyperlink>
      <w:r>
        <w:t xml:space="preserve"> Жилищного кодекса Российской Федерации, за исключением последующего содержания многоквартирного дома, и </w:t>
      </w:r>
      <w:hyperlink r:id="rId110" w:history="1">
        <w:r>
          <w:rPr>
            <w:color w:val="0000FF"/>
          </w:rPr>
          <w:t>статьи 123.1</w:t>
        </w:r>
      </w:hyperlink>
      <w:r>
        <w:t xml:space="preserve"> Жилищного кодекса Российской Федерации, регулируется в соответствии с </w:t>
      </w:r>
      <w:hyperlink w:anchor="P636" w:history="1">
        <w:r>
          <w:rPr>
            <w:color w:val="0000FF"/>
          </w:rPr>
          <w:t>пунктом 3.6.1</w:t>
        </w:r>
      </w:hyperlink>
      <w:r>
        <w:t xml:space="preserve"> настоящего Административного регламента.</w:t>
      </w:r>
    </w:p>
    <w:p w:rsidR="00955EA7" w:rsidRDefault="00955EA7">
      <w:pPr>
        <w:pStyle w:val="ConsPlusNormal"/>
        <w:ind w:firstLine="540"/>
        <w:jc w:val="both"/>
      </w:pPr>
    </w:p>
    <w:p w:rsidR="00955EA7" w:rsidRDefault="00955EA7">
      <w:pPr>
        <w:pStyle w:val="ConsPlusTitle"/>
        <w:jc w:val="center"/>
        <w:outlineLvl w:val="2"/>
      </w:pPr>
      <w:r>
        <w:t>3.4. Систематическое наблюдение за исполнением требований</w:t>
      </w:r>
    </w:p>
    <w:p w:rsidR="00955EA7" w:rsidRDefault="00955EA7">
      <w:pPr>
        <w:pStyle w:val="ConsPlusTitle"/>
        <w:jc w:val="center"/>
      </w:pPr>
      <w:r>
        <w:t>положений законодательства Российской Федерации о долевом</w:t>
      </w:r>
    </w:p>
    <w:p w:rsidR="00955EA7" w:rsidRDefault="00955EA7">
      <w:pPr>
        <w:pStyle w:val="ConsPlusTitle"/>
        <w:jc w:val="center"/>
      </w:pPr>
      <w:r>
        <w:t>строительстве многоквартирных домов и(или) иных объектов</w:t>
      </w:r>
    </w:p>
    <w:p w:rsidR="00955EA7" w:rsidRDefault="00955EA7">
      <w:pPr>
        <w:pStyle w:val="ConsPlusTitle"/>
        <w:jc w:val="center"/>
      </w:pPr>
      <w:r>
        <w:t>недвижимости на территории Санкт-Петербурга, анализ</w:t>
      </w:r>
    </w:p>
    <w:p w:rsidR="00955EA7" w:rsidRDefault="00955EA7">
      <w:pPr>
        <w:pStyle w:val="ConsPlusTitle"/>
        <w:jc w:val="center"/>
      </w:pPr>
      <w:r>
        <w:t>и прогнозирование состояния исполнения указанных требований</w:t>
      </w:r>
    </w:p>
    <w:p w:rsidR="00955EA7" w:rsidRDefault="00955EA7">
      <w:pPr>
        <w:pStyle w:val="ConsPlusTitle"/>
        <w:jc w:val="center"/>
      </w:pPr>
      <w:r>
        <w:t>при осуществлении деятельности юридическими лицами</w:t>
      </w:r>
    </w:p>
    <w:p w:rsidR="00955EA7" w:rsidRDefault="00955EA7">
      <w:pPr>
        <w:pStyle w:val="ConsPlusTitle"/>
        <w:jc w:val="center"/>
      </w:pPr>
      <w:r>
        <w:t>по привлечению денежных средств участников долевого</w:t>
      </w:r>
    </w:p>
    <w:p w:rsidR="00955EA7" w:rsidRDefault="00955EA7">
      <w:pPr>
        <w:pStyle w:val="ConsPlusTitle"/>
        <w:jc w:val="center"/>
      </w:pPr>
      <w:r>
        <w:t>строительства для строительства (создания) многоквартирных</w:t>
      </w:r>
    </w:p>
    <w:p w:rsidR="00955EA7" w:rsidRDefault="00955EA7">
      <w:pPr>
        <w:pStyle w:val="ConsPlusTitle"/>
        <w:jc w:val="center"/>
      </w:pPr>
      <w:r>
        <w:t>домов и(или) иных объектов недвижимости</w:t>
      </w:r>
    </w:p>
    <w:p w:rsidR="00955EA7" w:rsidRDefault="00955EA7">
      <w:pPr>
        <w:pStyle w:val="ConsPlusNormal"/>
        <w:ind w:firstLine="540"/>
        <w:jc w:val="both"/>
      </w:pPr>
    </w:p>
    <w:p w:rsidR="00955EA7" w:rsidRDefault="00955EA7">
      <w:pPr>
        <w:pStyle w:val="ConsPlusNormal"/>
        <w:ind w:firstLine="540"/>
        <w:jc w:val="both"/>
      </w:pPr>
      <w:bookmarkStart w:id="17" w:name="P553"/>
      <w:bookmarkEnd w:id="17"/>
      <w:r>
        <w:t xml:space="preserve">3.4.1. Событие (юридический факт), являющееся основанием для начала административной процедуры, - обязанность Управления долевого строительства Комитета, Управления сопровождения и контроля строительных проектов Комитета по подготовке ежемесячных, полугодовых и ежегодных отчетов в сроки, установленные </w:t>
      </w:r>
      <w:hyperlink r:id="rId111" w:history="1">
        <w:r>
          <w:rPr>
            <w:color w:val="0000FF"/>
          </w:rPr>
          <w:t>Регламентом</w:t>
        </w:r>
      </w:hyperlink>
      <w:r>
        <w:t xml:space="preserve"> работы Комитета по строительству, утвержденным приказом Комитета от 04.09.2006 N 103, а также поручениями вице-губернатора Санкт-Петербурга, координирующего и контролирующего деятельность Комитета, председателя Комитета или заместителя председателя Комитета в соответствии с распределением должностных обязанностей.</w:t>
      </w:r>
    </w:p>
    <w:p w:rsidR="00955EA7" w:rsidRDefault="00955EA7">
      <w:pPr>
        <w:pStyle w:val="ConsPlusNormal"/>
        <w:spacing w:before="220"/>
        <w:ind w:firstLine="540"/>
        <w:jc w:val="both"/>
      </w:pPr>
      <w:r>
        <w:t>3.4.2. Действия, входящие в состав административной процедуры:</w:t>
      </w:r>
    </w:p>
    <w:p w:rsidR="00955EA7" w:rsidRDefault="00955EA7">
      <w:pPr>
        <w:pStyle w:val="ConsPlusNormal"/>
        <w:spacing w:before="220"/>
        <w:ind w:firstLine="540"/>
        <w:jc w:val="both"/>
      </w:pPr>
      <w:r>
        <w:t>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и(или) иных объектов недвижимости на территории Санкт-Петербурга,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и(или) иных объектов недвижимости (далее - наблюдение, анализ и прогнозирование).</w:t>
      </w:r>
    </w:p>
    <w:p w:rsidR="00955EA7" w:rsidRDefault="00955EA7">
      <w:pPr>
        <w:pStyle w:val="ConsPlusNormal"/>
        <w:spacing w:before="220"/>
        <w:ind w:firstLine="540"/>
        <w:jc w:val="both"/>
      </w:pPr>
      <w:r>
        <w:t>3.4.2.1. Наблюдение, анализ и прогнозирование осуществляются постоянно на основании информации, содержащейся в актах проверок, и решений Комитета, принятых по результатам внеплановых проверок (в форме документарных/выездных), а также на основании мониторинга сведений о застройщиках и объектах долевого строительства, содержащихся в отчетности застройщика.</w:t>
      </w:r>
    </w:p>
    <w:p w:rsidR="00955EA7" w:rsidRDefault="00955EA7">
      <w:pPr>
        <w:pStyle w:val="ConsPlusNormal"/>
        <w:spacing w:before="220"/>
        <w:ind w:firstLine="540"/>
        <w:jc w:val="both"/>
      </w:pPr>
      <w:r>
        <w:t>Информация включается в отчеты Комитета о работе Управления долевого строительства, Управления сопровождения и контроля строительных проектов, которые подготавливаются в следующие сроки:</w:t>
      </w:r>
    </w:p>
    <w:p w:rsidR="00955EA7" w:rsidRDefault="00955EA7">
      <w:pPr>
        <w:pStyle w:val="ConsPlusNormal"/>
        <w:spacing w:before="220"/>
        <w:ind w:firstLine="540"/>
        <w:jc w:val="both"/>
      </w:pPr>
      <w:r>
        <w:t>ежемесячно до 5 числа месяца, следующего за отчетным периодом;</w:t>
      </w:r>
    </w:p>
    <w:p w:rsidR="00955EA7" w:rsidRDefault="00955EA7">
      <w:pPr>
        <w:pStyle w:val="ConsPlusNormal"/>
        <w:spacing w:before="220"/>
        <w:ind w:firstLine="540"/>
        <w:jc w:val="both"/>
      </w:pPr>
      <w:r>
        <w:t>за полугодие: не позднее первого числа месяца, следующего за отчетным периодом;</w:t>
      </w:r>
    </w:p>
    <w:p w:rsidR="00955EA7" w:rsidRDefault="00955EA7">
      <w:pPr>
        <w:pStyle w:val="ConsPlusNormal"/>
        <w:spacing w:before="220"/>
        <w:ind w:firstLine="540"/>
        <w:jc w:val="both"/>
      </w:pPr>
      <w:r>
        <w:t>за год: не позднее двадцать седьмого декабря отчетного года;</w:t>
      </w:r>
    </w:p>
    <w:p w:rsidR="00955EA7" w:rsidRDefault="00955EA7">
      <w:pPr>
        <w:pStyle w:val="ConsPlusNormal"/>
        <w:spacing w:before="220"/>
        <w:ind w:firstLine="540"/>
        <w:jc w:val="both"/>
      </w:pPr>
      <w:r>
        <w:t>за год: до девятого января следующего года.</w:t>
      </w:r>
    </w:p>
    <w:p w:rsidR="00955EA7" w:rsidRDefault="00955EA7">
      <w:pPr>
        <w:pStyle w:val="ConsPlusNormal"/>
        <w:spacing w:before="220"/>
        <w:ind w:firstLine="540"/>
        <w:jc w:val="both"/>
      </w:pPr>
      <w:r>
        <w:t>Информация включается также в информационные справки о работе Управления долевого строительства Комитета, Управления сопровождения и контроля строительных проектов Комитета, составляемые по указанию председателя или заместителя председателя Комитета в соответствии с распределением должностных обязанностей.</w:t>
      </w:r>
    </w:p>
    <w:p w:rsidR="00955EA7" w:rsidRDefault="00955EA7">
      <w:pPr>
        <w:pStyle w:val="ConsPlusNormal"/>
        <w:spacing w:before="220"/>
        <w:ind w:firstLine="540"/>
        <w:jc w:val="both"/>
      </w:pPr>
      <w:r>
        <w:t>3.4.3.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начальник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специалисты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начальник отдела реестра пострадавших граждан Управления долевого строительства Комитета;</w:t>
      </w:r>
    </w:p>
    <w:p w:rsidR="00955EA7" w:rsidRDefault="00955EA7">
      <w:pPr>
        <w:pStyle w:val="ConsPlusNormal"/>
        <w:spacing w:before="220"/>
        <w:ind w:firstLine="540"/>
        <w:jc w:val="both"/>
      </w:pPr>
      <w:r>
        <w:t>специалисты отдела реестра пострадавших граждан Управления долевого строительства Комитета;</w:t>
      </w:r>
    </w:p>
    <w:p w:rsidR="00955EA7" w:rsidRDefault="00955EA7">
      <w:pPr>
        <w:pStyle w:val="ConsPlusNormal"/>
        <w:spacing w:before="220"/>
        <w:ind w:firstLine="540"/>
        <w:jc w:val="both"/>
      </w:pPr>
      <w:r>
        <w:t>начальник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специалисты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3.4.4.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3.4.5. Критерием принятия решения в рамках административной процедуры являются сведения, на основании которых осуществляется наблюдение, анализ и прогнозирование, определяемые информацией, содержащейся в актах внеплановых проверок, принятых Комитетом решениях по результатам внеплановых проверок (в форме документарных/выездных), а также на основании результатов мониторинга сведений о застройщиках и объектах долевого строительства, содержащихся в отчетности застройщика.</w:t>
      </w:r>
    </w:p>
    <w:p w:rsidR="00955EA7" w:rsidRDefault="00955EA7">
      <w:pPr>
        <w:pStyle w:val="ConsPlusNormal"/>
        <w:spacing w:before="220"/>
        <w:ind w:firstLine="540"/>
        <w:jc w:val="both"/>
      </w:pPr>
      <w:r>
        <w:t>3.4.6. Результатом административной процедуры является информация о состоянии исполнения юридическими лицами требований положений законодательства Российской Федерации о долевом строительстве многоквартирных домов и(или) иных объектов недвижимости на территории Санкт-Петербурга.</w:t>
      </w:r>
    </w:p>
    <w:p w:rsidR="00955EA7" w:rsidRDefault="00955EA7">
      <w:pPr>
        <w:pStyle w:val="ConsPlusNormal"/>
        <w:spacing w:before="220"/>
        <w:ind w:firstLine="540"/>
        <w:jc w:val="both"/>
      </w:pPr>
      <w:r>
        <w:t>3.4.7. Способом фиксации результата выполнения административной процедуры являются подписанные заместителем председателя Комитета в соответствии с распределением должностных обязанностей отчеты и информационные справки о работе Управления долевого строительства Комитета, Управления сопровождения и контроля строительных проектов, подписанные начальником Управления долевого строительства Комитета, начальником Управления сопровождения и контроля строительных проектов соответственно.</w:t>
      </w:r>
    </w:p>
    <w:p w:rsidR="00955EA7" w:rsidRDefault="00955EA7">
      <w:pPr>
        <w:pStyle w:val="ConsPlusNormal"/>
        <w:ind w:firstLine="540"/>
        <w:jc w:val="both"/>
      </w:pPr>
    </w:p>
    <w:p w:rsidR="00955EA7" w:rsidRDefault="00955EA7">
      <w:pPr>
        <w:pStyle w:val="ConsPlusTitle"/>
        <w:jc w:val="center"/>
        <w:outlineLvl w:val="2"/>
      </w:pPr>
      <w:r>
        <w:t>3.5. Организация и проведение мероприятий по контролю</w:t>
      </w:r>
    </w:p>
    <w:p w:rsidR="00955EA7" w:rsidRDefault="00955EA7">
      <w:pPr>
        <w:pStyle w:val="ConsPlusTitle"/>
        <w:jc w:val="center"/>
      </w:pPr>
      <w:r>
        <w:t>без взаимодействия с юридическими лицами</w:t>
      </w:r>
    </w:p>
    <w:p w:rsidR="00955EA7" w:rsidRDefault="00955EA7">
      <w:pPr>
        <w:pStyle w:val="ConsPlusNormal"/>
        <w:ind w:firstLine="540"/>
        <w:jc w:val="both"/>
      </w:pPr>
    </w:p>
    <w:p w:rsidR="00955EA7" w:rsidRDefault="00955EA7">
      <w:pPr>
        <w:pStyle w:val="ConsPlusNormal"/>
        <w:ind w:firstLine="540"/>
        <w:jc w:val="both"/>
      </w:pPr>
      <w:r>
        <w:t>3.5.1. Событие (юридический факт), являющееся основанием для начала административной процедуры, - необходимость проведения мероприятий по контролю, при проведении которых не требуется взаимодействие контролирующего органа с юридическими лицами (далее - мероприятия по контролю без взаимодействия с юридическими лицами).</w:t>
      </w:r>
    </w:p>
    <w:p w:rsidR="00955EA7" w:rsidRDefault="00955EA7">
      <w:pPr>
        <w:pStyle w:val="ConsPlusNormal"/>
        <w:spacing w:before="220"/>
        <w:ind w:firstLine="540"/>
        <w:jc w:val="both"/>
      </w:pPr>
      <w:r>
        <w:t>3.5.2. Действия, входящие в состав административной процедуры:</w:t>
      </w:r>
    </w:p>
    <w:p w:rsidR="00955EA7" w:rsidRDefault="00955EA7">
      <w:pPr>
        <w:pStyle w:val="ConsPlusNormal"/>
        <w:spacing w:before="220"/>
        <w:ind w:firstLine="540"/>
        <w:jc w:val="both"/>
      </w:pPr>
      <w:r>
        <w:t>наблюдение за соблюдением обязательных требований при размещении информации в сети "Интернет" и средствах массовой информации;</w:t>
      </w:r>
    </w:p>
    <w:p w:rsidR="00955EA7" w:rsidRDefault="00955EA7">
      <w:pPr>
        <w:pStyle w:val="ConsPlusNormal"/>
        <w:spacing w:before="220"/>
        <w:ind w:firstLine="540"/>
        <w:jc w:val="both"/>
      </w:pPr>
      <w:r>
        <w:t>наблюдение за соблюдением обязательных требований посредством анализа информации о деятельности либо действиях юридического лица,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955EA7" w:rsidRDefault="00955EA7">
      <w:pPr>
        <w:pStyle w:val="ConsPlusNormal"/>
        <w:spacing w:before="220"/>
        <w:ind w:firstLine="540"/>
        <w:jc w:val="both"/>
      </w:pPr>
      <w:r>
        <w:t>другие виды и формы мероприятий по контролю, установленные федеральными законами.</w:t>
      </w:r>
    </w:p>
    <w:p w:rsidR="00955EA7" w:rsidRDefault="00955EA7">
      <w:pPr>
        <w:pStyle w:val="ConsPlusNormal"/>
        <w:spacing w:before="220"/>
        <w:ind w:firstLine="540"/>
        <w:jc w:val="both"/>
      </w:pPr>
      <w:r>
        <w:t>3.5.2.1. Мероприятия по контролю без взаимодействия с юридическими лицами проводятся уполномоченными должностными лицами контролирующего органа в пределах своей компетенции на основании заданий на проведение таких мероприятий, утверждаемых руководителем или заместителем руководителя контролирующего органа.</w:t>
      </w:r>
    </w:p>
    <w:p w:rsidR="00955EA7" w:rsidRDefault="00955EA7">
      <w:pPr>
        <w:pStyle w:val="ConsPlusNormal"/>
        <w:spacing w:before="220"/>
        <w:ind w:firstLine="540"/>
        <w:jc w:val="both"/>
      </w:pPr>
      <w:r>
        <w:t xml:space="preserve">3.5.2.2. В соответствии с Федеральным </w:t>
      </w:r>
      <w:hyperlink r:id="rId112" w:history="1">
        <w:r>
          <w:rPr>
            <w:color w:val="0000FF"/>
          </w:rPr>
          <w:t>законом</w:t>
        </w:r>
      </w:hyperlink>
      <w:r>
        <w:t xml:space="preserve"> N 294-ФЗ, положением о виде федерального государственного контроля (надзора) мероприятия по контролю без взаимодействия с юридическими лицами могут осуществляться с привлечением контролирующим органом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955EA7" w:rsidRDefault="00955EA7">
      <w:pPr>
        <w:pStyle w:val="ConsPlusNormal"/>
        <w:spacing w:before="220"/>
        <w:ind w:firstLine="540"/>
        <w:jc w:val="both"/>
      </w:pPr>
      <w:bookmarkStart w:id="18" w:name="P585"/>
      <w:bookmarkEnd w:id="18"/>
      <w:r>
        <w:t>3.5.3.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начальник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начальник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специалисты отдела финансово-экономического контроля Управления долевого строительства Комитета;</w:t>
      </w:r>
    </w:p>
    <w:p w:rsidR="00955EA7" w:rsidRDefault="00955EA7">
      <w:pPr>
        <w:pStyle w:val="ConsPlusNormal"/>
        <w:spacing w:before="220"/>
        <w:ind w:firstLine="540"/>
        <w:jc w:val="both"/>
      </w:pPr>
      <w:r>
        <w:t>начальник отдела реестра пострадавших граждан Управления долевого строительства Комитета;</w:t>
      </w:r>
    </w:p>
    <w:p w:rsidR="00955EA7" w:rsidRDefault="00955EA7">
      <w:pPr>
        <w:pStyle w:val="ConsPlusNormal"/>
        <w:spacing w:before="220"/>
        <w:ind w:firstLine="540"/>
        <w:jc w:val="both"/>
      </w:pPr>
      <w:r>
        <w:t>специалисты отдела реестра пострадавших граждан Управления долевого строительства Комитета;</w:t>
      </w:r>
    </w:p>
    <w:p w:rsidR="00955EA7" w:rsidRDefault="00955EA7">
      <w:pPr>
        <w:pStyle w:val="ConsPlusNormal"/>
        <w:spacing w:before="220"/>
        <w:ind w:firstLine="540"/>
        <w:jc w:val="both"/>
      </w:pPr>
      <w:r>
        <w:t>специалисты отдела контроля графиков строительства Управления сопровождения и контроля строительных проектов Комитета.</w:t>
      </w:r>
    </w:p>
    <w:p w:rsidR="00955EA7" w:rsidRDefault="00955EA7">
      <w:pPr>
        <w:pStyle w:val="ConsPlusNormal"/>
        <w:spacing w:before="220"/>
        <w:ind w:firstLine="540"/>
        <w:jc w:val="both"/>
      </w:pPr>
      <w:r>
        <w:t>3.5.4.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bookmarkStart w:id="19" w:name="P593"/>
      <w:bookmarkEnd w:id="19"/>
      <w:r>
        <w:t>3.5.5. Критерием принятия решения в рамках административной процедуры является получение сведений о готовящихся нарушениях или признаках нарушения, направление контролирующим органом юридическому лицу предостережения о недопустимости нарушения обязательных требований.</w:t>
      </w:r>
    </w:p>
    <w:p w:rsidR="00955EA7" w:rsidRDefault="00955EA7">
      <w:pPr>
        <w:pStyle w:val="ConsPlusNormal"/>
        <w:spacing w:before="220"/>
        <w:ind w:firstLine="540"/>
        <w:jc w:val="both"/>
      </w:pPr>
      <w:r>
        <w:t>3.5.6. Результатом административной процедуры является оформление заданий и выдача предостережений о недопустимости нарушения обязательных требований.</w:t>
      </w:r>
    </w:p>
    <w:p w:rsidR="00955EA7" w:rsidRDefault="00955EA7">
      <w:pPr>
        <w:pStyle w:val="ConsPlusNormal"/>
        <w:spacing w:before="220"/>
        <w:ind w:firstLine="540"/>
        <w:jc w:val="both"/>
      </w:pPr>
      <w:r>
        <w:t>Порядок оформления и содержание заданий и порядок оформления должностными лицами контролирующего органа результатов мероприятия по контролю без взаимодействия с юридическими лицами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955EA7" w:rsidRDefault="00955EA7">
      <w:pPr>
        <w:pStyle w:val="ConsPlusNormal"/>
        <w:spacing w:before="220"/>
        <w:ind w:firstLine="540"/>
        <w:jc w:val="both"/>
      </w:pPr>
      <w:r>
        <w:t>В случае выявления при проведении мероприятий по контролю нарушений обязательных требований должностные лица контролирующего органа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контролирующего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
    <w:p w:rsidR="00955EA7" w:rsidRDefault="00955EA7">
      <w:pPr>
        <w:pStyle w:val="ConsPlusNormal"/>
        <w:spacing w:before="220"/>
        <w:ind w:firstLine="540"/>
        <w:jc w:val="both"/>
      </w:pPr>
      <w:r>
        <w:t>3.5.6.1. В случае получения в ходе проведения мероприятий по контролю без взаимодействия с юридическими лицами сведений о готовящихся нарушениях или признаках нарушения обязательных требований, полученных в ходе реализации указанных мероприятий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уполномоченные должностные лица Комитета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 орган государственного контроля (надзора).</w:t>
      </w:r>
    </w:p>
    <w:p w:rsidR="00955EA7" w:rsidRDefault="00955EA7">
      <w:pPr>
        <w:pStyle w:val="ConsPlusNormal"/>
        <w:spacing w:before="220"/>
        <w:ind w:firstLine="540"/>
        <w:jc w:val="both"/>
      </w:pPr>
      <w:r>
        <w:t>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955EA7" w:rsidRDefault="00955EA7">
      <w:pPr>
        <w:pStyle w:val="ConsPlusNormal"/>
        <w:spacing w:before="220"/>
        <w:ind w:firstLine="540"/>
        <w:jc w:val="both"/>
      </w:pPr>
      <w:r>
        <w:t>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955EA7" w:rsidRDefault="00955EA7">
      <w:pPr>
        <w:pStyle w:val="ConsPlusNormal"/>
        <w:spacing w:before="220"/>
        <w:ind w:firstLine="540"/>
        <w:jc w:val="both"/>
      </w:pPr>
      <w:r>
        <w:t>3.5.6.2. Решение о направлении предостережения принимает руководитель, заместитель руководителя контролирующего органа или иное уполномоченное приказом контролирующего органа должностное лицо контролирующего органа на основании предложений должностного лица контролирующего органа.</w:t>
      </w:r>
    </w:p>
    <w:p w:rsidR="00955EA7" w:rsidRDefault="00955EA7">
      <w:pPr>
        <w:pStyle w:val="ConsPlusNormal"/>
        <w:spacing w:before="220"/>
        <w:ind w:firstLine="540"/>
        <w:jc w:val="both"/>
      </w:pPr>
      <w:r>
        <w:t xml:space="preserve">3.5.6.3. Составление и направление предостережения осуществляется не позднее 30 дней со дня получения должностным лицом контролирующего органа сведений, указанных в </w:t>
      </w:r>
      <w:hyperlink r:id="rId113" w:history="1">
        <w:r>
          <w:rPr>
            <w:color w:val="0000FF"/>
          </w:rPr>
          <w:t>части 5 статьи 8.2</w:t>
        </w:r>
      </w:hyperlink>
      <w:r>
        <w:t xml:space="preserve"> Федерального закона N 294-ФЗ.</w:t>
      </w:r>
    </w:p>
    <w:p w:rsidR="00955EA7" w:rsidRDefault="00955EA7">
      <w:pPr>
        <w:pStyle w:val="ConsPlusNormal"/>
        <w:spacing w:before="220"/>
        <w:ind w:firstLine="540"/>
        <w:jc w:val="both"/>
      </w:pPr>
      <w:r>
        <w:t>3.5.6.4. В предостережении указываются:</w:t>
      </w:r>
    </w:p>
    <w:p w:rsidR="00955EA7" w:rsidRDefault="00955EA7">
      <w:pPr>
        <w:pStyle w:val="ConsPlusNormal"/>
        <w:spacing w:before="220"/>
        <w:ind w:firstLine="540"/>
        <w:jc w:val="both"/>
      </w:pPr>
      <w:r>
        <w:t>а) наименование контролирующего органа, который направляет предостережение;</w:t>
      </w:r>
    </w:p>
    <w:p w:rsidR="00955EA7" w:rsidRDefault="00955EA7">
      <w:pPr>
        <w:pStyle w:val="ConsPlusNormal"/>
        <w:spacing w:before="220"/>
        <w:ind w:firstLine="540"/>
        <w:jc w:val="both"/>
      </w:pPr>
      <w:r>
        <w:t>б) дата и номер предостережения:</w:t>
      </w:r>
    </w:p>
    <w:p w:rsidR="00955EA7" w:rsidRDefault="00955EA7">
      <w:pPr>
        <w:pStyle w:val="ConsPlusNormal"/>
        <w:spacing w:before="220"/>
        <w:ind w:firstLine="540"/>
        <w:jc w:val="both"/>
      </w:pPr>
      <w:r>
        <w:t>в) наименование юридического лица, фамилия, имя, отчество (при наличии);</w:t>
      </w:r>
    </w:p>
    <w:p w:rsidR="00955EA7" w:rsidRDefault="00955EA7">
      <w:pPr>
        <w:pStyle w:val="ConsPlusNormal"/>
        <w:spacing w:before="220"/>
        <w:ind w:firstLine="540"/>
        <w:jc w:val="both"/>
      </w:pPr>
      <w:r>
        <w:t>г) указание на обязательные требования, нормативные правовые акты, включая их структурные единицы, предусматривающие указанные требования;</w:t>
      </w:r>
    </w:p>
    <w:p w:rsidR="00955EA7" w:rsidRDefault="00955EA7">
      <w:pPr>
        <w:pStyle w:val="ConsPlusNormal"/>
        <w:spacing w:before="220"/>
        <w:ind w:firstLine="540"/>
        <w:jc w:val="both"/>
      </w:pPr>
      <w:r>
        <w:t>д) информация о том, какие действия (бездействие) юридического лица приводят или могут привести к нарушению обязательных требований;</w:t>
      </w:r>
    </w:p>
    <w:p w:rsidR="00955EA7" w:rsidRDefault="00955EA7">
      <w:pPr>
        <w:pStyle w:val="ConsPlusNormal"/>
        <w:spacing w:before="220"/>
        <w:ind w:firstLine="540"/>
        <w:jc w:val="both"/>
      </w:pPr>
      <w:r>
        <w:t>е) предложение юридическому лицу принять меры по обеспечению соблюдения обязательных требований;</w:t>
      </w:r>
    </w:p>
    <w:p w:rsidR="00955EA7" w:rsidRDefault="00955EA7">
      <w:pPr>
        <w:pStyle w:val="ConsPlusNormal"/>
        <w:spacing w:before="220"/>
        <w:ind w:firstLine="540"/>
        <w:jc w:val="both"/>
      </w:pPr>
      <w:r>
        <w:t>ж) предложение юридическому лицу направить уведомление об исполнении предостережения в контролирующий орган;</w:t>
      </w:r>
    </w:p>
    <w:p w:rsidR="00955EA7" w:rsidRDefault="00955EA7">
      <w:pPr>
        <w:pStyle w:val="ConsPlusNormal"/>
        <w:spacing w:before="220"/>
        <w:ind w:firstLine="540"/>
        <w:jc w:val="both"/>
      </w:pPr>
      <w:r>
        <w:t>з) срок (не менее 60 дней со дня направления предостережения) для направления юридическим лицом уведомления об исполнении предостережения;</w:t>
      </w:r>
    </w:p>
    <w:p w:rsidR="00955EA7" w:rsidRDefault="00955EA7">
      <w:pPr>
        <w:pStyle w:val="ConsPlusNormal"/>
        <w:spacing w:before="220"/>
        <w:ind w:firstLine="540"/>
        <w:jc w:val="both"/>
      </w:pPr>
      <w:r>
        <w:t>и) контактные данные контролирующего органа,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955EA7" w:rsidRDefault="00955EA7">
      <w:pPr>
        <w:pStyle w:val="ConsPlusNormal"/>
        <w:spacing w:before="220"/>
        <w:ind w:firstLine="540"/>
        <w:jc w:val="both"/>
      </w:pPr>
      <w:r>
        <w:t>3.5.6.5. Предостережение не может содержать требования о предоставлении юридическим лицом сведений и документов.</w:t>
      </w:r>
    </w:p>
    <w:p w:rsidR="00955EA7" w:rsidRDefault="00955EA7">
      <w:pPr>
        <w:pStyle w:val="ConsPlusNormal"/>
        <w:spacing w:before="220"/>
        <w:ind w:firstLine="540"/>
        <w:jc w:val="both"/>
      </w:pPr>
      <w:r>
        <w:t>3.5.6.6. Предостережение направляется в бумажном виде заказным почтовым отправлением с уведомлением о вручении либо иным доступным для юридического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указанному соответственно в Едином государственном реестре юридических лиц либо размещенному на официальном сайте юридического лица в составе информации, размещение которой является обязательным в соответствии с законодательством Российской Федерации.</w:t>
      </w:r>
    </w:p>
    <w:p w:rsidR="00955EA7" w:rsidRDefault="00955EA7">
      <w:pPr>
        <w:pStyle w:val="ConsPlusNormal"/>
        <w:spacing w:before="220"/>
        <w:ind w:firstLine="540"/>
        <w:jc w:val="both"/>
      </w:pPr>
      <w:r>
        <w:t>3.5.6.7. По результатам рассмотрения предостережения юридическим лицом могут быть поданы в контролирующий орган, направивший предостережение, возражения.</w:t>
      </w:r>
    </w:p>
    <w:p w:rsidR="00955EA7" w:rsidRDefault="00955EA7">
      <w:pPr>
        <w:pStyle w:val="ConsPlusNormal"/>
        <w:spacing w:before="220"/>
        <w:ind w:firstLine="540"/>
        <w:jc w:val="both"/>
      </w:pPr>
      <w:r>
        <w:t>3.5.6.8. В возражениях указываются:</w:t>
      </w:r>
    </w:p>
    <w:p w:rsidR="00955EA7" w:rsidRDefault="00955EA7">
      <w:pPr>
        <w:pStyle w:val="ConsPlusNormal"/>
        <w:spacing w:before="220"/>
        <w:ind w:firstLine="540"/>
        <w:jc w:val="both"/>
      </w:pPr>
      <w:r>
        <w:t>а) наименование юридического лица, фамилия, имя, отчество (при наличии);</w:t>
      </w:r>
    </w:p>
    <w:p w:rsidR="00955EA7" w:rsidRDefault="00955EA7">
      <w:pPr>
        <w:pStyle w:val="ConsPlusNormal"/>
        <w:spacing w:before="220"/>
        <w:ind w:firstLine="540"/>
        <w:jc w:val="both"/>
      </w:pPr>
      <w:r>
        <w:t>б) идентификационный номер налогоплательщика - юридического лица;</w:t>
      </w:r>
    </w:p>
    <w:p w:rsidR="00955EA7" w:rsidRDefault="00955EA7">
      <w:pPr>
        <w:pStyle w:val="ConsPlusNormal"/>
        <w:spacing w:before="220"/>
        <w:ind w:firstLine="540"/>
        <w:jc w:val="both"/>
      </w:pPr>
      <w:r>
        <w:t>в) дата и номер предостережения, направленного в адрес юридического лица;</w:t>
      </w:r>
    </w:p>
    <w:p w:rsidR="00955EA7" w:rsidRDefault="00955EA7">
      <w:pPr>
        <w:pStyle w:val="ConsPlusNormal"/>
        <w:spacing w:before="220"/>
        <w:ind w:firstLine="540"/>
        <w:jc w:val="both"/>
      </w:pPr>
      <w:r>
        <w:t>г) обоснование позиции в отношении указанных в предостережении действий (бездействия) юридического лица, которые приводят или могут привести к нарушению обязательных требований.</w:t>
      </w:r>
    </w:p>
    <w:p w:rsidR="00955EA7" w:rsidRDefault="00955EA7">
      <w:pPr>
        <w:pStyle w:val="ConsPlusNormal"/>
        <w:spacing w:before="220"/>
        <w:ind w:firstLine="540"/>
        <w:jc w:val="both"/>
      </w:pPr>
      <w:r>
        <w:t>3.5.6.9. Возражения направляются юридическим лицом в бумажном виде почтовым отправлением в контролирующий орган, либо в виде электронного документа, подписанного усиленной квалифицированной электронной подписью лица, уполномоченного действовать от имени юридического лица, на указанный в предостережении адрес электронной почты контролирующего органа, либо иными указанными в предостережении способами.</w:t>
      </w:r>
    </w:p>
    <w:p w:rsidR="00955EA7" w:rsidRDefault="00955EA7">
      <w:pPr>
        <w:pStyle w:val="ConsPlusNormal"/>
        <w:spacing w:before="220"/>
        <w:ind w:firstLine="540"/>
        <w:jc w:val="both"/>
      </w:pPr>
      <w:r>
        <w:t>3.5.6.10. Контролирующий орган рассматривает возражения, по итогам рассмотрения направляет юридическому лицу в течение 20 рабочих дней со дня получения возражений ответ.</w:t>
      </w:r>
    </w:p>
    <w:p w:rsidR="00955EA7" w:rsidRDefault="00955EA7">
      <w:pPr>
        <w:pStyle w:val="ConsPlusNormal"/>
        <w:spacing w:before="220"/>
        <w:ind w:firstLine="540"/>
        <w:jc w:val="both"/>
      </w:pPr>
      <w:r>
        <w:t>3.5.6.11. При отсутствии возражений юридическое лицо в указанный в предостережении срок направляет в контролирующий орган уведомление об исполнении предостережения.</w:t>
      </w:r>
    </w:p>
    <w:p w:rsidR="00955EA7" w:rsidRDefault="00955EA7">
      <w:pPr>
        <w:pStyle w:val="ConsPlusNormal"/>
        <w:spacing w:before="220"/>
        <w:ind w:firstLine="540"/>
        <w:jc w:val="both"/>
      </w:pPr>
      <w:r>
        <w:t>3.5.6.12. В уведомлении об исполнении предостережения указываются:</w:t>
      </w:r>
    </w:p>
    <w:p w:rsidR="00955EA7" w:rsidRDefault="00955EA7">
      <w:pPr>
        <w:pStyle w:val="ConsPlusNormal"/>
        <w:spacing w:before="220"/>
        <w:ind w:firstLine="540"/>
        <w:jc w:val="both"/>
      </w:pPr>
      <w:r>
        <w:t>а) наименование юридического лица, фамилия, имя, отчество (при наличии);</w:t>
      </w:r>
    </w:p>
    <w:p w:rsidR="00955EA7" w:rsidRDefault="00955EA7">
      <w:pPr>
        <w:pStyle w:val="ConsPlusNormal"/>
        <w:spacing w:before="220"/>
        <w:ind w:firstLine="540"/>
        <w:jc w:val="both"/>
      </w:pPr>
      <w:r>
        <w:t>б) идентификационный номер налогоплательщика - юридического лица;</w:t>
      </w:r>
    </w:p>
    <w:p w:rsidR="00955EA7" w:rsidRDefault="00955EA7">
      <w:pPr>
        <w:pStyle w:val="ConsPlusNormal"/>
        <w:spacing w:before="220"/>
        <w:ind w:firstLine="540"/>
        <w:jc w:val="both"/>
      </w:pPr>
      <w:r>
        <w:t>в) дата и номер предостережения, направленного в адрес юридического лица;</w:t>
      </w:r>
    </w:p>
    <w:p w:rsidR="00955EA7" w:rsidRDefault="00955EA7">
      <w:pPr>
        <w:pStyle w:val="ConsPlusNormal"/>
        <w:spacing w:before="220"/>
        <w:ind w:firstLine="540"/>
        <w:jc w:val="both"/>
      </w:pPr>
      <w:r>
        <w:t>г) сведения о принятых по результатам рассмотрения предостережения мерах по обеспечению соблюдения обязательных требований.</w:t>
      </w:r>
    </w:p>
    <w:p w:rsidR="00955EA7" w:rsidRDefault="00955EA7">
      <w:pPr>
        <w:pStyle w:val="ConsPlusNormal"/>
        <w:spacing w:before="220"/>
        <w:ind w:firstLine="540"/>
        <w:jc w:val="both"/>
      </w:pPr>
      <w:r>
        <w:t>3.5.6.13. Уведомление направляется юридическим лицом в бумажном виде почтовым отправлением в контролирующий орган, либо в виде электронного документа, подписанного усиленной квалифицированной электронной подписью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либо иными указанными в предостережении способами.</w:t>
      </w:r>
    </w:p>
    <w:p w:rsidR="00955EA7" w:rsidRDefault="00955EA7">
      <w:pPr>
        <w:pStyle w:val="ConsPlusNormal"/>
        <w:spacing w:before="220"/>
        <w:ind w:firstLine="540"/>
        <w:jc w:val="both"/>
      </w:pPr>
      <w:r>
        <w:t>3.5.6.14. Контролирующий орган использует уведомление для целей организации и проведения мероприятий по профилактике нарушения обязательных требований, при организации государственного контроля (надзора) и иных целей, не связанных с ограничением прав и свобод юридических лиц.</w:t>
      </w:r>
    </w:p>
    <w:p w:rsidR="00955EA7" w:rsidRDefault="00955EA7">
      <w:pPr>
        <w:pStyle w:val="ConsPlusNormal"/>
        <w:spacing w:before="220"/>
        <w:ind w:firstLine="540"/>
        <w:jc w:val="both"/>
      </w:pPr>
      <w:r>
        <w:t>3.5.7. Способом фиксации результата выполнения административной процедуры является выдача предостережения о недопустимости нарушения обязательных требований.</w:t>
      </w:r>
    </w:p>
    <w:p w:rsidR="00955EA7" w:rsidRDefault="00955EA7">
      <w:pPr>
        <w:pStyle w:val="ConsPlusNormal"/>
        <w:ind w:firstLine="540"/>
        <w:jc w:val="both"/>
      </w:pPr>
    </w:p>
    <w:p w:rsidR="00955EA7" w:rsidRDefault="00955EA7">
      <w:pPr>
        <w:pStyle w:val="ConsPlusTitle"/>
        <w:jc w:val="center"/>
        <w:outlineLvl w:val="2"/>
      </w:pPr>
      <w:r>
        <w:t>3.6. Принятие предусмотренных законодательством</w:t>
      </w:r>
    </w:p>
    <w:p w:rsidR="00955EA7" w:rsidRDefault="00955EA7">
      <w:pPr>
        <w:pStyle w:val="ConsPlusTitle"/>
        <w:jc w:val="center"/>
      </w:pPr>
      <w:r>
        <w:t>Российской Федерации мер по пресечению и(или) устранению</w:t>
      </w:r>
    </w:p>
    <w:p w:rsidR="00955EA7" w:rsidRDefault="00955EA7">
      <w:pPr>
        <w:pStyle w:val="ConsPlusTitle"/>
        <w:jc w:val="center"/>
      </w:pPr>
      <w:r>
        <w:t>последствий выявленных нарушений юридическими лицами</w:t>
      </w:r>
    </w:p>
    <w:p w:rsidR="00955EA7" w:rsidRDefault="00955EA7">
      <w:pPr>
        <w:pStyle w:val="ConsPlusNormal"/>
        <w:jc w:val="center"/>
      </w:pPr>
    </w:p>
    <w:p w:rsidR="00955EA7" w:rsidRDefault="00955EA7">
      <w:pPr>
        <w:pStyle w:val="ConsPlusTitle"/>
        <w:jc w:val="center"/>
        <w:outlineLvl w:val="3"/>
      </w:pPr>
      <w:bookmarkStart w:id="20" w:name="P636"/>
      <w:bookmarkEnd w:id="20"/>
      <w:r>
        <w:t>3.6.1. Вынесение предписания</w:t>
      </w:r>
    </w:p>
    <w:p w:rsidR="00955EA7" w:rsidRDefault="00955EA7">
      <w:pPr>
        <w:pStyle w:val="ConsPlusNormal"/>
        <w:ind w:firstLine="540"/>
        <w:jc w:val="both"/>
      </w:pPr>
    </w:p>
    <w:p w:rsidR="00955EA7" w:rsidRDefault="00955EA7">
      <w:pPr>
        <w:pStyle w:val="ConsPlusNormal"/>
        <w:ind w:firstLine="540"/>
        <w:jc w:val="both"/>
      </w:pPr>
      <w:r>
        <w:t>3.6.1.1. Событие (юридический факт), являющееся основанием для начала административной процедуры:</w:t>
      </w:r>
    </w:p>
    <w:p w:rsidR="00955EA7" w:rsidRDefault="00955EA7">
      <w:pPr>
        <w:pStyle w:val="ConsPlusNormal"/>
        <w:spacing w:before="220"/>
        <w:ind w:firstLine="540"/>
        <w:jc w:val="both"/>
      </w:pPr>
      <w:r>
        <w:t>акты внеплановых проверок.</w:t>
      </w:r>
    </w:p>
    <w:p w:rsidR="00955EA7" w:rsidRDefault="00955EA7">
      <w:pPr>
        <w:pStyle w:val="ConsPlusNormal"/>
        <w:spacing w:before="220"/>
        <w:ind w:firstLine="540"/>
        <w:jc w:val="both"/>
      </w:pPr>
      <w:r>
        <w:t>3.6.1.2. Действия, входящие в состав административной процедуры:</w:t>
      </w:r>
    </w:p>
    <w:p w:rsidR="00955EA7" w:rsidRDefault="00955EA7">
      <w:pPr>
        <w:pStyle w:val="ConsPlusNormal"/>
        <w:spacing w:before="220"/>
        <w:ind w:firstLine="540"/>
        <w:jc w:val="both"/>
      </w:pPr>
      <w:r>
        <w:t>выявление в ходе внеплановой проверки (в форме документарной/выездной) нарушений требований законодательства Российской Федерации, отраженных в актах проверок.</w:t>
      </w:r>
    </w:p>
    <w:p w:rsidR="00955EA7" w:rsidRDefault="00955EA7">
      <w:pPr>
        <w:pStyle w:val="ConsPlusNormal"/>
        <w:spacing w:before="220"/>
        <w:ind w:firstLine="540"/>
        <w:jc w:val="both"/>
      </w:pPr>
      <w:r>
        <w:t xml:space="preserve">3.6.1.2.1. В случае выявления в ходе проведения внеплановой проверки (в форме документарной/выездной) проверки нарушений требований законодательства Российской Федерации в области долевого строительства, а также несоблюдения жилищно-строительным кооперативом требований </w:t>
      </w:r>
      <w:hyperlink r:id="rId114" w:history="1">
        <w:r>
          <w:rPr>
            <w:color w:val="0000FF"/>
          </w:rPr>
          <w:t>части 3 статьи 110</w:t>
        </w:r>
      </w:hyperlink>
      <w:r>
        <w:t xml:space="preserve"> Жилищного кодекса Российской Федерации, за исключением последующего содержания многоквартирного дома, и </w:t>
      </w:r>
      <w:hyperlink r:id="rId115" w:history="1">
        <w:r>
          <w:rPr>
            <w:color w:val="0000FF"/>
          </w:rPr>
          <w:t>статьи 123.1</w:t>
        </w:r>
      </w:hyperlink>
      <w:r>
        <w:t xml:space="preserve"> Жилищного кодекса Российской Федерации нарушения отражаются в акте проверки, на основании которого выносится предписание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w:t>
      </w:r>
    </w:p>
    <w:p w:rsidR="00955EA7" w:rsidRDefault="00955EA7">
      <w:pPr>
        <w:pStyle w:val="ConsPlusNormal"/>
        <w:spacing w:before="220"/>
        <w:ind w:firstLine="540"/>
        <w:jc w:val="both"/>
      </w:pPr>
      <w:r>
        <w:t xml:space="preserve">Предписание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 составляется в двух экземплярах, подписывается председателем Комитета, а в период его отсутствия - исполняющим обязанности председателя Комитета и с сопроводительным письмом направляется отделом делопроизводства Управления документационного обеспечения и хозяйственной деятельности Комитета в адрес юридического лица почтовым отправлением с уведомлением о вручении или вручается руководителю или иному должностному лицу юридического лица под расписку.</w:t>
      </w:r>
    </w:p>
    <w:p w:rsidR="00955EA7" w:rsidRDefault="00955EA7">
      <w:pPr>
        <w:pStyle w:val="ConsPlusNormal"/>
        <w:spacing w:before="220"/>
        <w:ind w:firstLine="540"/>
        <w:jc w:val="both"/>
      </w:pPr>
      <w:r>
        <w:t xml:space="preserve">В случае согласия с предписанием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 юридическое лицо, проверка которого проводилась, обязано представить в Комитет отчет об исполнении этого предписания в срок, в нем установленный. К отчету должны быть приложены надлежащим образом оформленные (сшитые, пронумерованные, подписанные руководителем, иным должностным лицом юридического лица и скрепленные печатью застройщика (при наличии печати) копии документов, подтверждающих исполнение указанного предписания.</w:t>
      </w:r>
    </w:p>
    <w:p w:rsidR="00955EA7" w:rsidRDefault="00955EA7">
      <w:pPr>
        <w:pStyle w:val="ConsPlusNormal"/>
        <w:spacing w:before="220"/>
        <w:ind w:firstLine="540"/>
        <w:jc w:val="both"/>
      </w:pPr>
      <w:r>
        <w:t xml:space="preserve">Истечение срока исполнения юридическим лицом ранее выданного предписания по форме согласно </w:t>
      </w:r>
      <w:hyperlink w:anchor="P1057" w:history="1">
        <w:r>
          <w:rPr>
            <w:color w:val="0000FF"/>
          </w:rPr>
          <w:t>приложению N 3</w:t>
        </w:r>
      </w:hyperlink>
      <w:r>
        <w:t xml:space="preserve"> или </w:t>
      </w:r>
      <w:hyperlink w:anchor="P1139" w:history="1">
        <w:r>
          <w:rPr>
            <w:color w:val="0000FF"/>
          </w:rPr>
          <w:t>N 4</w:t>
        </w:r>
      </w:hyperlink>
      <w:r>
        <w:t xml:space="preserve"> к настоящему Административному регламенту является основанием для проведения внеплановой проверки в соответствии с </w:t>
      </w:r>
      <w:hyperlink w:anchor="P553" w:history="1">
        <w:r>
          <w:rPr>
            <w:color w:val="0000FF"/>
          </w:rPr>
          <w:t>пунктом 3.4.1</w:t>
        </w:r>
      </w:hyperlink>
      <w:r>
        <w:t xml:space="preserve"> настоящего Административного регламента и возбуждения дела об административном правонарушении по </w:t>
      </w:r>
      <w:hyperlink r:id="rId116" w:history="1">
        <w:r>
          <w:rPr>
            <w:color w:val="0000FF"/>
          </w:rPr>
          <w:t>части 4 статьи 19.5</w:t>
        </w:r>
      </w:hyperlink>
      <w:r>
        <w:t xml:space="preserve"> Кодекса Российской Федерации об административных правонарушениях (невыполнение в срок законного предписания об устранении нарушений).</w:t>
      </w:r>
    </w:p>
    <w:p w:rsidR="00955EA7" w:rsidRDefault="00955EA7">
      <w:pPr>
        <w:pStyle w:val="ConsPlusNormal"/>
        <w:spacing w:before="220"/>
        <w:ind w:firstLine="540"/>
        <w:jc w:val="both"/>
      </w:pPr>
      <w:r>
        <w:t>3.6.1.3.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 в том числе начальник отдела финансово-экономического контроля Управления долевого строительства Комитета и начальник отдела реестра пострадавших граждан Управления долевого строительства Комитета.</w:t>
      </w:r>
    </w:p>
    <w:p w:rsidR="00955EA7" w:rsidRDefault="00955EA7">
      <w:pPr>
        <w:pStyle w:val="ConsPlusNormal"/>
        <w:spacing w:before="220"/>
        <w:ind w:firstLine="540"/>
        <w:jc w:val="both"/>
      </w:pPr>
      <w:r>
        <w:t>3.6.1.4.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 xml:space="preserve">3.6.1.5. Критерием принятия решения в рамках административной процедуры является правомерность вынесения предписаний по формам согласно </w:t>
      </w:r>
      <w:hyperlink w:anchor="P1057" w:history="1">
        <w:r>
          <w:rPr>
            <w:color w:val="0000FF"/>
          </w:rPr>
          <w:t>приложениям N 3</w:t>
        </w:r>
      </w:hyperlink>
      <w:r>
        <w:t xml:space="preserve">, </w:t>
      </w:r>
      <w:hyperlink w:anchor="P1139" w:history="1">
        <w:r>
          <w:rPr>
            <w:color w:val="0000FF"/>
          </w:rPr>
          <w:t>N 4</w:t>
        </w:r>
      </w:hyperlink>
      <w:r>
        <w:t xml:space="preserve"> к настоящему Административному регламенту, соответствие их действующему законодательству.</w:t>
      </w:r>
    </w:p>
    <w:p w:rsidR="00955EA7" w:rsidRDefault="00955EA7">
      <w:pPr>
        <w:pStyle w:val="ConsPlusNormal"/>
        <w:spacing w:before="220"/>
        <w:ind w:firstLine="540"/>
        <w:jc w:val="both"/>
      </w:pPr>
      <w:r>
        <w:t xml:space="preserve">3.6.1.6. Результатом административной процедуры является отчет юридического лица об исполнении указанного предписания и(или) приказ Комитета о проведении внеплановой проверки и(или) возбуждение дела об административном правонарушении по </w:t>
      </w:r>
      <w:hyperlink r:id="rId117" w:history="1">
        <w:r>
          <w:rPr>
            <w:color w:val="0000FF"/>
          </w:rPr>
          <w:t>части 4 статьи 19.5</w:t>
        </w:r>
      </w:hyperlink>
      <w:r>
        <w:t xml:space="preserve"> Кодекса Российской Федерации об административном правонарушении.</w:t>
      </w:r>
    </w:p>
    <w:p w:rsidR="00955EA7" w:rsidRDefault="00955EA7">
      <w:pPr>
        <w:pStyle w:val="ConsPlusNormal"/>
        <w:spacing w:before="220"/>
        <w:ind w:firstLine="540"/>
        <w:jc w:val="both"/>
      </w:pPr>
      <w:r>
        <w:t xml:space="preserve">3.6.1.7. Способом фиксации результата выполнения административной процедуры является получение Комитетом отчета юридического лица об исполнении предписаний по формам согласно </w:t>
      </w:r>
      <w:hyperlink w:anchor="P1057" w:history="1">
        <w:r>
          <w:rPr>
            <w:color w:val="0000FF"/>
          </w:rPr>
          <w:t>приложениям N 3</w:t>
        </w:r>
      </w:hyperlink>
      <w:r>
        <w:t xml:space="preserve">, </w:t>
      </w:r>
      <w:hyperlink w:anchor="P1139" w:history="1">
        <w:r>
          <w:rPr>
            <w:color w:val="0000FF"/>
          </w:rPr>
          <w:t>N 4</w:t>
        </w:r>
      </w:hyperlink>
      <w:r>
        <w:t xml:space="preserve"> к настоящему Административному регламенту, и(или) регистрация приказа Комитета о проведении внеплановой проверки, и(или) возбуждение дела об административном правонарушении, предусмотренном </w:t>
      </w:r>
      <w:hyperlink r:id="rId118" w:history="1">
        <w:r>
          <w:rPr>
            <w:color w:val="0000FF"/>
          </w:rPr>
          <w:t>частью 4 статьи 19.5</w:t>
        </w:r>
      </w:hyperlink>
      <w:r>
        <w:t xml:space="preserve"> Кодекса Российской Федерации об административном правонарушении.</w:t>
      </w:r>
    </w:p>
    <w:p w:rsidR="00955EA7" w:rsidRDefault="00955EA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55EA7">
        <w:trPr>
          <w:jc w:val="center"/>
        </w:trPr>
        <w:tc>
          <w:tcPr>
            <w:tcW w:w="9294" w:type="dxa"/>
            <w:tcBorders>
              <w:top w:val="nil"/>
              <w:left w:val="single" w:sz="24" w:space="0" w:color="CED3F1"/>
              <w:bottom w:val="nil"/>
              <w:right w:val="single" w:sz="24" w:space="0" w:color="F4F3F8"/>
            </w:tcBorders>
            <w:shd w:val="clear" w:color="auto" w:fill="F4F3F8"/>
          </w:tcPr>
          <w:p w:rsidR="00955EA7" w:rsidRDefault="00955EA7">
            <w:pPr>
              <w:pStyle w:val="ConsPlusNormal"/>
              <w:jc w:val="both"/>
            </w:pPr>
            <w:r>
              <w:rPr>
                <w:color w:val="392C69"/>
              </w:rPr>
              <w:t>КонсультантПлюс: примечание.</w:t>
            </w:r>
          </w:p>
          <w:p w:rsidR="00955EA7" w:rsidRDefault="00955EA7">
            <w:pPr>
              <w:pStyle w:val="ConsPlusNormal"/>
              <w:jc w:val="both"/>
            </w:pPr>
            <w:r>
              <w:rPr>
                <w:color w:val="392C69"/>
              </w:rPr>
              <w:t>Нумерация пунктов дана в соответствии с официальным текстом документа.</w:t>
            </w:r>
          </w:p>
        </w:tc>
      </w:tr>
    </w:tbl>
    <w:p w:rsidR="00955EA7" w:rsidRDefault="00955EA7">
      <w:pPr>
        <w:pStyle w:val="ConsPlusTitle"/>
        <w:spacing w:before="280"/>
        <w:jc w:val="center"/>
        <w:outlineLvl w:val="3"/>
      </w:pPr>
      <w:r>
        <w:t>3.5.2. Возбуждение дел об административных правонарушениях</w:t>
      </w:r>
    </w:p>
    <w:p w:rsidR="00955EA7" w:rsidRDefault="00955EA7">
      <w:pPr>
        <w:pStyle w:val="ConsPlusNormal"/>
        <w:ind w:firstLine="540"/>
        <w:jc w:val="both"/>
      </w:pPr>
    </w:p>
    <w:p w:rsidR="00955EA7" w:rsidRDefault="00955EA7">
      <w:pPr>
        <w:pStyle w:val="ConsPlusNormal"/>
        <w:ind w:firstLine="540"/>
        <w:jc w:val="both"/>
      </w:pPr>
      <w:r>
        <w:t xml:space="preserve">3.6.2.1. Событие (юридический факт), являющееся основанием для начала административной процедуры, - наличие состава правонарушения, предусмотренного </w:t>
      </w:r>
      <w:hyperlink r:id="rId119" w:history="1">
        <w:r>
          <w:rPr>
            <w:color w:val="0000FF"/>
          </w:rPr>
          <w:t>частью 1 статьи 13.19.3</w:t>
        </w:r>
      </w:hyperlink>
      <w:r>
        <w:t xml:space="preserve"> Кодекса Российской Федерации об административных правонарушениях (нарушение порядка размещения информации в единой информационной системе жилищного строительства), </w:t>
      </w:r>
      <w:hyperlink r:id="rId120" w:history="1">
        <w:r>
          <w:rPr>
            <w:color w:val="0000FF"/>
          </w:rPr>
          <w:t>статьей 14.28</w:t>
        </w:r>
      </w:hyperlink>
      <w:r>
        <w:t xml:space="preserve"> Кодекса Российской Федерации об административных правонарушениях (нарушение требований законодательства об участии в долевом строительстве многоквартирных домов и(или) иных объектов недвижимости), если эти действия не содержат уголовно наказуемого деяния), </w:t>
      </w:r>
      <w:hyperlink r:id="rId121" w:history="1">
        <w:r>
          <w:rPr>
            <w:color w:val="0000FF"/>
          </w:rPr>
          <w:t>статьей 14.28.1</w:t>
        </w:r>
      </w:hyperlink>
      <w:r>
        <w:t xml:space="preserve"> Кодекса Российской Федерации об административных правонарушениях (неисполнение обязанности по ведению реестра членов жилищно-строительного кооператива, осуществляющего строительство многоквартирного дома), </w:t>
      </w:r>
      <w:hyperlink r:id="rId122" w:history="1">
        <w:r>
          <w:rPr>
            <w:color w:val="0000FF"/>
          </w:rPr>
          <w:t>частью 4 статьи 19.5</w:t>
        </w:r>
      </w:hyperlink>
      <w:r>
        <w:t xml:space="preserve"> Кодекса Российской Федерации об административных правонарушениях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и(или) иных объектов недвижимости), </w:t>
      </w:r>
      <w:hyperlink r:id="rId123" w:history="1">
        <w:r>
          <w:rPr>
            <w:color w:val="0000FF"/>
          </w:rPr>
          <w:t>статьей 19.4.1</w:t>
        </w:r>
      </w:hyperlink>
      <w:r>
        <w:t xml:space="preserve"> Кодекса Российской Федерации об административных правонарушениях (воспрепятствование законной деятельности должностного лица органа государственного контроля (надзора), </w:t>
      </w:r>
      <w:hyperlink r:id="rId124" w:history="1">
        <w:r>
          <w:rPr>
            <w:color w:val="0000FF"/>
          </w:rPr>
          <w:t>частью 1 статьи 20.25</w:t>
        </w:r>
      </w:hyperlink>
      <w:r>
        <w:t xml:space="preserve"> Кодекса Российской Федерации об административных правонарушениях (неуплата административного штрафа в срок, предусмотренный </w:t>
      </w:r>
      <w:hyperlink r:id="rId125" w:history="1">
        <w:r>
          <w:rPr>
            <w:color w:val="0000FF"/>
          </w:rPr>
          <w:t>Кодексом</w:t>
        </w:r>
      </w:hyperlink>
      <w:r>
        <w:t xml:space="preserve"> Российской Федерации об административных правонарушениях).</w:t>
      </w:r>
    </w:p>
    <w:p w:rsidR="00955EA7" w:rsidRDefault="00955EA7">
      <w:pPr>
        <w:pStyle w:val="ConsPlusNormal"/>
        <w:spacing w:before="220"/>
        <w:ind w:firstLine="540"/>
        <w:jc w:val="both"/>
      </w:pPr>
      <w:r>
        <w:t>3.6.2.2. Действия, входящие в состав административной процедуры:</w:t>
      </w:r>
    </w:p>
    <w:p w:rsidR="00955EA7" w:rsidRDefault="00955EA7">
      <w:pPr>
        <w:pStyle w:val="ConsPlusNormal"/>
        <w:spacing w:before="220"/>
        <w:ind w:firstLine="540"/>
        <w:jc w:val="both"/>
      </w:pPr>
      <w:r>
        <w:t xml:space="preserve">выявление состава правонарушения в соответствии с </w:t>
      </w:r>
      <w:hyperlink r:id="rId126" w:history="1">
        <w:r>
          <w:rPr>
            <w:color w:val="0000FF"/>
          </w:rPr>
          <w:t>Кодексом</w:t>
        </w:r>
      </w:hyperlink>
      <w:r>
        <w:t xml:space="preserve"> Российской Федерации об административных правонарушениях в процессе осуществления анализа ежеквартальной отчетности, в процессе проведения внеплановых проверок (в форме документарных/выездных) путем составления протокола об административном правонарушении согласно </w:t>
      </w:r>
      <w:hyperlink w:anchor="P1207" w:history="1">
        <w:r>
          <w:rPr>
            <w:color w:val="0000FF"/>
          </w:rPr>
          <w:t>приложениям N 5</w:t>
        </w:r>
      </w:hyperlink>
      <w:r>
        <w:t xml:space="preserve">, </w:t>
      </w:r>
      <w:hyperlink w:anchor="P1389" w:history="1">
        <w:r>
          <w:rPr>
            <w:color w:val="0000FF"/>
          </w:rPr>
          <w:t>N 6</w:t>
        </w:r>
      </w:hyperlink>
      <w:r>
        <w:t xml:space="preserve"> к настоящему Административному регламенту.</w:t>
      </w:r>
    </w:p>
    <w:p w:rsidR="00955EA7" w:rsidRDefault="00955EA7">
      <w:pPr>
        <w:pStyle w:val="ConsPlusNormal"/>
        <w:spacing w:before="220"/>
        <w:ind w:firstLine="540"/>
        <w:jc w:val="both"/>
      </w:pPr>
      <w:r>
        <w:t xml:space="preserve">3.6.2.2.1. Нарушение порядка размещения информации в единой информационной системе жилищного строительства является основанием для квалификации состава правонарушения, предусмотренного </w:t>
      </w:r>
      <w:hyperlink r:id="rId127" w:history="1">
        <w:r>
          <w:rPr>
            <w:color w:val="0000FF"/>
          </w:rPr>
          <w:t>частью 1 статьи 13.19.3</w:t>
        </w:r>
      </w:hyperlink>
      <w:r>
        <w:t xml:space="preserve"> Кодекса Российской Федерации об административных правонарушениях.</w:t>
      </w:r>
    </w:p>
    <w:p w:rsidR="00955EA7" w:rsidRDefault="00955EA7">
      <w:pPr>
        <w:pStyle w:val="ConsPlusNormal"/>
        <w:spacing w:before="220"/>
        <w:ind w:firstLine="540"/>
        <w:jc w:val="both"/>
      </w:pPr>
      <w:r>
        <w:t xml:space="preserve">Нарушение требований законодательства об участии в долевом строительстве многоквартирных домов и(или) иных объектов недвижимости является основанием для квалификации состава правонарушения, предусмотренного </w:t>
      </w:r>
      <w:hyperlink r:id="rId128" w:history="1">
        <w:r>
          <w:rPr>
            <w:color w:val="0000FF"/>
          </w:rPr>
          <w:t>статьей 14.28</w:t>
        </w:r>
      </w:hyperlink>
      <w:r>
        <w:t xml:space="preserve"> Кодекса Российской Федерации об административных правонарушениях, если эти действия не содержат уголовно наказуемого деяния.</w:t>
      </w:r>
    </w:p>
    <w:p w:rsidR="00955EA7" w:rsidRDefault="00955EA7">
      <w:pPr>
        <w:pStyle w:val="ConsPlusNormal"/>
        <w:spacing w:before="220"/>
        <w:ind w:firstLine="540"/>
        <w:jc w:val="both"/>
      </w:pPr>
      <w:r>
        <w:t xml:space="preserve">Неисполнение обязанности по ведению реестра членов жилищно-строительного кооператива, осуществляющего строительство многоквартирного дома, является основанием для квалификации состава правонарушения, предусмотренного </w:t>
      </w:r>
      <w:hyperlink r:id="rId129" w:history="1">
        <w:r>
          <w:rPr>
            <w:color w:val="0000FF"/>
          </w:rPr>
          <w:t>статьей 14.28.1</w:t>
        </w:r>
      </w:hyperlink>
      <w:r>
        <w:t xml:space="preserve"> Кодекса Российской Федерации об административных правонарушениях.</w:t>
      </w:r>
    </w:p>
    <w:p w:rsidR="00955EA7" w:rsidRDefault="00955EA7">
      <w:pPr>
        <w:pStyle w:val="ConsPlusNormal"/>
        <w:spacing w:before="220"/>
        <w:ind w:firstLine="540"/>
        <w:jc w:val="both"/>
      </w:pPr>
      <w:r>
        <w:t xml:space="preserve">Невыполнение в установленный срок законного предписания - непредставление юридическим лицом отчета об исполнении предписания является основанием для квалификации состава правонарушения, предусмотренного </w:t>
      </w:r>
      <w:hyperlink r:id="rId130" w:history="1">
        <w:r>
          <w:rPr>
            <w:color w:val="0000FF"/>
          </w:rPr>
          <w:t>частью 4 статьи 19.5</w:t>
        </w:r>
      </w:hyperlink>
      <w:r>
        <w:t xml:space="preserve"> Кодекса Российской Федерации об административных правонарушениях.</w:t>
      </w:r>
    </w:p>
    <w:p w:rsidR="00955EA7" w:rsidRDefault="00955EA7">
      <w:pPr>
        <w:pStyle w:val="ConsPlusNormal"/>
        <w:spacing w:before="220"/>
        <w:ind w:firstLine="540"/>
        <w:jc w:val="both"/>
      </w:pPr>
      <w:r>
        <w:t xml:space="preserve">Воспрепятствование законной деятельности должностного лица органа государственного контроля (надзора) является основанием для квалификации состава правонарушения, предусмотренного </w:t>
      </w:r>
      <w:hyperlink r:id="rId131" w:history="1">
        <w:r>
          <w:rPr>
            <w:color w:val="0000FF"/>
          </w:rPr>
          <w:t>статьей 19.4.1</w:t>
        </w:r>
      </w:hyperlink>
      <w:r>
        <w:t xml:space="preserve"> Кодекса Российской Федерации об административных правонарушениях.</w:t>
      </w:r>
    </w:p>
    <w:p w:rsidR="00955EA7" w:rsidRDefault="00955EA7">
      <w:pPr>
        <w:pStyle w:val="ConsPlusNormal"/>
        <w:spacing w:before="220"/>
        <w:ind w:firstLine="540"/>
        <w:jc w:val="both"/>
      </w:pPr>
      <w:r>
        <w:t xml:space="preserve">Неуплата административного штрафа в срок, предусмотренный </w:t>
      </w:r>
      <w:hyperlink r:id="rId132" w:history="1">
        <w:r>
          <w:rPr>
            <w:color w:val="0000FF"/>
          </w:rPr>
          <w:t>Кодексом</w:t>
        </w:r>
      </w:hyperlink>
      <w:r>
        <w:t xml:space="preserve"> Российской Федерации об административных правонарушениях, является основанием для квалификации состава правонарушения, предусмотренного </w:t>
      </w:r>
      <w:hyperlink r:id="rId133" w:history="1">
        <w:r>
          <w:rPr>
            <w:color w:val="0000FF"/>
          </w:rPr>
          <w:t>частью 1 статьи 20.25</w:t>
        </w:r>
      </w:hyperlink>
      <w:r>
        <w:t xml:space="preserve"> Кодекса Российской Федерации об административных правонарушениях.</w:t>
      </w:r>
    </w:p>
    <w:p w:rsidR="00955EA7" w:rsidRDefault="00955EA7">
      <w:pPr>
        <w:pStyle w:val="ConsPlusNormal"/>
        <w:spacing w:before="220"/>
        <w:ind w:firstLine="540"/>
        <w:jc w:val="both"/>
      </w:pPr>
      <w:r>
        <w:t xml:space="preserve">Производство по делам об административных правонарушениях регулируется нормами </w:t>
      </w:r>
      <w:hyperlink r:id="rId134" w:history="1">
        <w:r>
          <w:rPr>
            <w:color w:val="0000FF"/>
          </w:rPr>
          <w:t>Кодекса</w:t>
        </w:r>
      </w:hyperlink>
      <w:r>
        <w:t xml:space="preserve"> Российской Федерации об административных правонарушениях.</w:t>
      </w:r>
    </w:p>
    <w:p w:rsidR="00955EA7" w:rsidRDefault="00955EA7">
      <w:pPr>
        <w:pStyle w:val="ConsPlusNormal"/>
        <w:spacing w:before="220"/>
        <w:ind w:firstLine="540"/>
        <w:jc w:val="both"/>
      </w:pPr>
      <w:r>
        <w:t>3.6.2.3.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 в том числе начальник отдела финансово-экономического контроля Управления долевого строительства Комитета, начальник отдела реестра пострадавших граждан Управления долевого строительства Комитета и начальник Управления долевого строительства Комитета.</w:t>
      </w:r>
    </w:p>
    <w:p w:rsidR="00955EA7" w:rsidRDefault="00955EA7">
      <w:pPr>
        <w:pStyle w:val="ConsPlusNormal"/>
        <w:spacing w:before="220"/>
        <w:ind w:firstLine="540"/>
        <w:jc w:val="both"/>
      </w:pPr>
      <w:r>
        <w:t xml:space="preserve">3.6.2.4. Приостановление исполнения административной процедуры регулируется нормами </w:t>
      </w:r>
      <w:hyperlink r:id="rId135" w:history="1">
        <w:r>
          <w:rPr>
            <w:color w:val="0000FF"/>
          </w:rPr>
          <w:t>Кодекса</w:t>
        </w:r>
      </w:hyperlink>
      <w:r>
        <w:t xml:space="preserve"> Российской Федерации об административных правонарушениях.</w:t>
      </w:r>
    </w:p>
    <w:p w:rsidR="00955EA7" w:rsidRDefault="00955EA7">
      <w:pPr>
        <w:pStyle w:val="ConsPlusNormal"/>
        <w:spacing w:before="220"/>
        <w:ind w:firstLine="540"/>
        <w:jc w:val="both"/>
      </w:pPr>
      <w:r>
        <w:t xml:space="preserve">3.6.2.5. Критерием принятия решения в рамках административной процедуры является наличие состава правонарушения, предусмотренного указанными статьями </w:t>
      </w:r>
      <w:hyperlink r:id="rId136" w:history="1">
        <w:r>
          <w:rPr>
            <w:color w:val="0000FF"/>
          </w:rPr>
          <w:t>Кодекса</w:t>
        </w:r>
      </w:hyperlink>
      <w:r>
        <w:t xml:space="preserve"> Российской Федерации об административных правонарушениях.</w:t>
      </w:r>
    </w:p>
    <w:p w:rsidR="00955EA7" w:rsidRDefault="00955EA7">
      <w:pPr>
        <w:pStyle w:val="ConsPlusNormal"/>
        <w:spacing w:before="220"/>
        <w:ind w:firstLine="540"/>
        <w:jc w:val="both"/>
      </w:pPr>
      <w:r>
        <w:t xml:space="preserve">3.6.2.6. Результатом административной процедуры является постановление либо о наложении штрафа по делу об административном правонарушении по формам согласно </w:t>
      </w:r>
      <w:hyperlink w:anchor="P1558" w:history="1">
        <w:r>
          <w:rPr>
            <w:color w:val="0000FF"/>
          </w:rPr>
          <w:t>приложениям N 7</w:t>
        </w:r>
      </w:hyperlink>
      <w:r>
        <w:t xml:space="preserve">, </w:t>
      </w:r>
      <w:hyperlink w:anchor="P1637" w:history="1">
        <w:r>
          <w:rPr>
            <w:color w:val="0000FF"/>
          </w:rPr>
          <w:t>N 8</w:t>
        </w:r>
      </w:hyperlink>
      <w:r>
        <w:t xml:space="preserve"> к настоящему Административному регламенту, либо о прекращении производства по делу об административном правонарушении по форме согласно </w:t>
      </w:r>
      <w:hyperlink w:anchor="P1712" w:history="1">
        <w:r>
          <w:rPr>
            <w:color w:val="0000FF"/>
          </w:rPr>
          <w:t>приложению N 9</w:t>
        </w:r>
      </w:hyperlink>
      <w:r>
        <w:t xml:space="preserve"> к настоящему Административному регламенту.</w:t>
      </w:r>
    </w:p>
    <w:p w:rsidR="00955EA7" w:rsidRDefault="00955EA7">
      <w:pPr>
        <w:pStyle w:val="ConsPlusNormal"/>
        <w:spacing w:before="220"/>
        <w:ind w:firstLine="540"/>
        <w:jc w:val="both"/>
      </w:pPr>
      <w:r>
        <w:t xml:space="preserve">3.6.2.7. Способом фиксации результата выполнения административной процедуры является либо исполнение постановления о наложении штрафа по делу об административном правонарушении по формам согласно </w:t>
      </w:r>
      <w:hyperlink w:anchor="P1558" w:history="1">
        <w:r>
          <w:rPr>
            <w:color w:val="0000FF"/>
          </w:rPr>
          <w:t>приложениям N 7</w:t>
        </w:r>
      </w:hyperlink>
      <w:r>
        <w:t xml:space="preserve">, </w:t>
      </w:r>
      <w:hyperlink w:anchor="P1637" w:history="1">
        <w:r>
          <w:rPr>
            <w:color w:val="0000FF"/>
          </w:rPr>
          <w:t>N 8</w:t>
        </w:r>
      </w:hyperlink>
      <w:r>
        <w:t xml:space="preserve"> к настоящему Административному регламенту, либо вступление в силу </w:t>
      </w:r>
      <w:hyperlink w:anchor="P1712" w:history="1">
        <w:r>
          <w:rPr>
            <w:color w:val="0000FF"/>
          </w:rPr>
          <w:t>постановления</w:t>
        </w:r>
      </w:hyperlink>
      <w:r>
        <w:t xml:space="preserve"> о прекращении производства по делу об административном правонарушении по форме согласно приложению N 9 к настоящему Административному регламенту.</w:t>
      </w:r>
    </w:p>
    <w:p w:rsidR="00955EA7" w:rsidRDefault="00955EA7">
      <w:pPr>
        <w:pStyle w:val="ConsPlusNormal"/>
        <w:spacing w:before="220"/>
        <w:ind w:firstLine="540"/>
        <w:jc w:val="both"/>
      </w:pPr>
      <w:r>
        <w:t xml:space="preserve">В случае неуплаты административного штрафа в срок, предусмотренный </w:t>
      </w:r>
      <w:hyperlink r:id="rId137" w:history="1">
        <w:r>
          <w:rPr>
            <w:color w:val="0000FF"/>
          </w:rPr>
          <w:t>Кодексом</w:t>
        </w:r>
      </w:hyperlink>
      <w:r>
        <w:t xml:space="preserve"> Российской Федерации об административных правонарушениях, способом фиксации результата является возбуждение дела об административном правонарушении, предусмотренном </w:t>
      </w:r>
      <w:hyperlink r:id="rId138" w:history="1">
        <w:r>
          <w:rPr>
            <w:color w:val="0000FF"/>
          </w:rPr>
          <w:t>частью 1 статьи 20.25</w:t>
        </w:r>
      </w:hyperlink>
      <w:r>
        <w:t xml:space="preserve"> Кодекса Российской Федерации об административных правонарушениях.</w:t>
      </w:r>
    </w:p>
    <w:p w:rsidR="00955EA7" w:rsidRDefault="00955EA7">
      <w:pPr>
        <w:pStyle w:val="ConsPlusNormal"/>
        <w:ind w:firstLine="540"/>
        <w:jc w:val="both"/>
      </w:pPr>
    </w:p>
    <w:p w:rsidR="00955EA7" w:rsidRDefault="00955EA7">
      <w:pPr>
        <w:pStyle w:val="ConsPlusTitle"/>
        <w:jc w:val="center"/>
        <w:outlineLvl w:val="3"/>
      </w:pPr>
      <w:r>
        <w:t>3.6.3. Подача заявления о приостановлении на определенный</w:t>
      </w:r>
    </w:p>
    <w:p w:rsidR="00955EA7" w:rsidRDefault="00955EA7">
      <w:pPr>
        <w:pStyle w:val="ConsPlusTitle"/>
        <w:jc w:val="center"/>
      </w:pPr>
      <w:r>
        <w:t>срок осуществления застройщиком деятельности, связанной</w:t>
      </w:r>
    </w:p>
    <w:p w:rsidR="00955EA7" w:rsidRDefault="00955EA7">
      <w:pPr>
        <w:pStyle w:val="ConsPlusTitle"/>
        <w:jc w:val="center"/>
      </w:pPr>
      <w:r>
        <w:t>с привлечением денежных средств участников долевого</w:t>
      </w:r>
    </w:p>
    <w:p w:rsidR="00955EA7" w:rsidRDefault="00955EA7">
      <w:pPr>
        <w:pStyle w:val="ConsPlusTitle"/>
        <w:jc w:val="center"/>
      </w:pPr>
      <w:r>
        <w:t>строительства для строительства (создания) многоквартирных</w:t>
      </w:r>
    </w:p>
    <w:p w:rsidR="00955EA7" w:rsidRDefault="00955EA7">
      <w:pPr>
        <w:pStyle w:val="ConsPlusTitle"/>
        <w:jc w:val="center"/>
      </w:pPr>
      <w:r>
        <w:t>домов и(или) иных объектов недвижимости</w:t>
      </w:r>
    </w:p>
    <w:p w:rsidR="00955EA7" w:rsidRDefault="00955EA7">
      <w:pPr>
        <w:pStyle w:val="ConsPlusNormal"/>
        <w:ind w:firstLine="540"/>
        <w:jc w:val="both"/>
      </w:pPr>
    </w:p>
    <w:p w:rsidR="00955EA7" w:rsidRDefault="00955EA7">
      <w:pPr>
        <w:pStyle w:val="ConsPlusNormal"/>
        <w:ind w:firstLine="540"/>
        <w:jc w:val="both"/>
      </w:pPr>
      <w:bookmarkStart w:id="21" w:name="P681"/>
      <w:bookmarkEnd w:id="21"/>
      <w:r>
        <w:t xml:space="preserve">3.6.3.1. Событие (юридический факт), являющееся основанием для начала административной процедуры, - наличие оснований, указанных в </w:t>
      </w:r>
      <w:hyperlink r:id="rId139" w:history="1">
        <w:r>
          <w:rPr>
            <w:color w:val="0000FF"/>
          </w:rPr>
          <w:t>части 15 статьи 23</w:t>
        </w:r>
      </w:hyperlink>
      <w:r>
        <w:t xml:space="preserve"> Федерального закона N 214-ФЗ:</w:t>
      </w:r>
    </w:p>
    <w:p w:rsidR="00955EA7" w:rsidRDefault="00955EA7">
      <w:pPr>
        <w:pStyle w:val="ConsPlusNormal"/>
        <w:spacing w:before="220"/>
        <w:ind w:firstLine="540"/>
        <w:jc w:val="both"/>
      </w:pPr>
      <w:r>
        <w:t xml:space="preserve">более чем на тридцать дней задержано представление отчетности, предусмотренной Федеральным </w:t>
      </w:r>
      <w:hyperlink r:id="rId140" w:history="1">
        <w:r>
          <w:rPr>
            <w:color w:val="0000FF"/>
          </w:rPr>
          <w:t>законом</w:t>
        </w:r>
      </w:hyperlink>
      <w:r>
        <w:t xml:space="preserve"> N 214-ФЗ;</w:t>
      </w:r>
    </w:p>
    <w:p w:rsidR="00955EA7" w:rsidRDefault="00955EA7">
      <w:pPr>
        <w:pStyle w:val="ConsPlusNormal"/>
        <w:spacing w:before="220"/>
        <w:ind w:firstLine="540"/>
        <w:jc w:val="both"/>
      </w:pPr>
      <w:r>
        <w:t>застройщиком не соблюдаются нормативы финансовой устойчивости его деятельности, установленные Правительством Российской Федерации;</w:t>
      </w:r>
    </w:p>
    <w:p w:rsidR="00955EA7" w:rsidRDefault="00955EA7">
      <w:pPr>
        <w:pStyle w:val="ConsPlusNormal"/>
        <w:spacing w:before="220"/>
        <w:ind w:firstLine="540"/>
        <w:jc w:val="both"/>
      </w:pPr>
      <w:r>
        <w:t xml:space="preserve">застройщик не удовлетворяет требования участников долевого строительства по денежным обязательствам, предусмотренным </w:t>
      </w:r>
      <w:hyperlink r:id="rId141" w:history="1">
        <w:r>
          <w:rPr>
            <w:color w:val="0000FF"/>
          </w:rPr>
          <w:t>частью 1 статьи 12.1</w:t>
        </w:r>
      </w:hyperlink>
      <w:r>
        <w:t xml:space="preserve"> Федерального закона N 214-ФЗ, и(или) не исполняет обязанность по передаче объекта долевого строительства в течение трех месяцев со дня наступления удовлетворения таких требований и(или) исполнения такой обязанности. При этом указанные требования в совокупности должны составлять не менее чем 100 тысяч рублей;</w:t>
      </w:r>
    </w:p>
    <w:p w:rsidR="00955EA7" w:rsidRDefault="00955EA7">
      <w:pPr>
        <w:pStyle w:val="ConsPlusNormal"/>
        <w:spacing w:before="220"/>
        <w:ind w:firstLine="540"/>
        <w:jc w:val="both"/>
      </w:pPr>
      <w:r>
        <w:t xml:space="preserve">застройщиком не исполнялись положения Федерального </w:t>
      </w:r>
      <w:hyperlink r:id="rId142" w:history="1">
        <w:r>
          <w:rPr>
            <w:color w:val="0000FF"/>
          </w:rPr>
          <w:t>закона</w:t>
        </w:r>
      </w:hyperlink>
      <w:r>
        <w:t xml:space="preserve"> N 214-ФЗ, а также принятых в соответствии с ним иных нормативных правовых актов при условии, что в течение одного года к застройщику два и более раз применялись предусмотренные Федеральным </w:t>
      </w:r>
      <w:hyperlink r:id="rId143" w:history="1">
        <w:r>
          <w:rPr>
            <w:color w:val="0000FF"/>
          </w:rPr>
          <w:t>законом</w:t>
        </w:r>
      </w:hyperlink>
      <w:r>
        <w:t xml:space="preserve"> N 214-ФЗ меры воздействия;</w:t>
      </w:r>
    </w:p>
    <w:p w:rsidR="00955EA7" w:rsidRDefault="00955EA7">
      <w:pPr>
        <w:pStyle w:val="ConsPlusNormal"/>
        <w:spacing w:before="220"/>
        <w:ind w:firstLine="540"/>
        <w:jc w:val="both"/>
      </w:pPr>
      <w:r>
        <w:t xml:space="preserve">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 </w:t>
      </w:r>
      <w:hyperlink r:id="rId144" w:history="1">
        <w:r>
          <w:rPr>
            <w:color w:val="0000FF"/>
          </w:rPr>
          <w:t>частью 2 статьи 3</w:t>
        </w:r>
      </w:hyperlink>
      <w:r>
        <w:t xml:space="preserve"> Федерального закона N 214-ФЗ;</w:t>
      </w:r>
    </w:p>
    <w:p w:rsidR="00955EA7" w:rsidRDefault="00955EA7">
      <w:pPr>
        <w:pStyle w:val="ConsPlusNormal"/>
        <w:spacing w:before="220"/>
        <w:ind w:firstLine="540"/>
        <w:jc w:val="both"/>
      </w:pPr>
      <w:r>
        <w:t xml:space="preserve">по истечении трех месяцев со дня выдачи контролирующим органом предписания об устранении нарушения требований, указанных в </w:t>
      </w:r>
      <w:hyperlink r:id="rId145" w:history="1">
        <w:r>
          <w:rPr>
            <w:color w:val="0000FF"/>
          </w:rPr>
          <w:t>части 2 статьи 3</w:t>
        </w:r>
      </w:hyperlink>
      <w:r>
        <w:t xml:space="preserve"> Федерального закона N 214-ФЗ, застройщиком не устранено нарушение таких требований.</w:t>
      </w:r>
    </w:p>
    <w:p w:rsidR="00955EA7" w:rsidRDefault="00955EA7">
      <w:pPr>
        <w:pStyle w:val="ConsPlusNormal"/>
        <w:spacing w:before="220"/>
        <w:ind w:firstLine="540"/>
        <w:jc w:val="both"/>
      </w:pPr>
      <w:r>
        <w:t>3.6.3.2. Действия, входящие в состав административной процедуры:</w:t>
      </w:r>
    </w:p>
    <w:p w:rsidR="00955EA7" w:rsidRDefault="00955EA7">
      <w:pPr>
        <w:pStyle w:val="ConsPlusNormal"/>
        <w:spacing w:before="220"/>
        <w:ind w:firstLine="540"/>
        <w:jc w:val="both"/>
      </w:pPr>
      <w:r>
        <w:t xml:space="preserve">выявление нарушений требований </w:t>
      </w:r>
      <w:hyperlink r:id="rId146" w:history="1">
        <w:r>
          <w:rPr>
            <w:color w:val="0000FF"/>
          </w:rPr>
          <w:t>части 15 статьи 23</w:t>
        </w:r>
      </w:hyperlink>
      <w:r>
        <w:t xml:space="preserve"> Федерального закона N 214-ФЗ по итогам осуществления анализа ежеквартальной отчетности и(или) по итогам проведения внеплановых проверок (в форме документарных/выездных).</w:t>
      </w:r>
    </w:p>
    <w:p w:rsidR="00955EA7" w:rsidRDefault="00955EA7">
      <w:pPr>
        <w:pStyle w:val="ConsPlusNormal"/>
        <w:spacing w:before="220"/>
        <w:ind w:firstLine="540"/>
        <w:jc w:val="both"/>
      </w:pPr>
      <w:r>
        <w:t xml:space="preserve">3.6.3.2.1. При выявлении нарушений требований </w:t>
      </w:r>
      <w:hyperlink r:id="rId147" w:history="1">
        <w:r>
          <w:rPr>
            <w:color w:val="0000FF"/>
          </w:rPr>
          <w:t>части 15 статьи 23</w:t>
        </w:r>
      </w:hyperlink>
      <w:r>
        <w:t xml:space="preserve"> Федерального закона N 214-ФЗ специалисты Управления долевого строительства Комитета подготавливают и подают </w:t>
      </w:r>
      <w:hyperlink w:anchor="P1781" w:history="1">
        <w:r>
          <w:rPr>
            <w:color w:val="0000FF"/>
          </w:rPr>
          <w:t>заявление</w:t>
        </w:r>
      </w:hyperlink>
      <w:r>
        <w:t xml:space="preserve">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по форме согласно приложению N 10 к настоящему Административному регламенту в Арбитражный суд города Санкт-Петербурга и Ленинградской области.</w:t>
      </w:r>
    </w:p>
    <w:p w:rsidR="00955EA7" w:rsidRDefault="00955EA7">
      <w:pPr>
        <w:pStyle w:val="ConsPlusNormal"/>
        <w:spacing w:before="220"/>
        <w:ind w:firstLine="540"/>
        <w:jc w:val="both"/>
      </w:pPr>
      <w:r>
        <w:t>3.6.3.3.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 в том числе начальник отдела реестра пострадавших граждан Управления долевого строительства Комитета и начальник Управления долевого строительства Комитета.</w:t>
      </w:r>
    </w:p>
    <w:p w:rsidR="00955EA7" w:rsidRDefault="00955EA7">
      <w:pPr>
        <w:pStyle w:val="ConsPlusNormal"/>
        <w:spacing w:before="220"/>
        <w:ind w:firstLine="540"/>
        <w:jc w:val="both"/>
      </w:pPr>
      <w:r>
        <w:t>3.6.3.4.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 xml:space="preserve">3.6.3.5. Критерием принятия решения в рамках административной процедуры является наличие оснований, указанных в </w:t>
      </w:r>
      <w:hyperlink w:anchor="P681" w:history="1">
        <w:r>
          <w:rPr>
            <w:color w:val="0000FF"/>
          </w:rPr>
          <w:t>пункте 3.6.3.1</w:t>
        </w:r>
      </w:hyperlink>
      <w:r>
        <w:t xml:space="preserve"> настоящего Административного регламента.</w:t>
      </w:r>
    </w:p>
    <w:p w:rsidR="00955EA7" w:rsidRDefault="00955EA7">
      <w:pPr>
        <w:pStyle w:val="ConsPlusNormal"/>
        <w:spacing w:before="220"/>
        <w:ind w:firstLine="540"/>
        <w:jc w:val="both"/>
      </w:pPr>
      <w:r>
        <w:t xml:space="preserve">3.6.3.6. Результатом административной процедуры является регистрация </w:t>
      </w:r>
      <w:hyperlink w:anchor="P1781" w:history="1">
        <w:r>
          <w:rPr>
            <w:color w:val="0000FF"/>
          </w:rPr>
          <w:t>заявления</w:t>
        </w:r>
      </w:hyperlink>
      <w:r>
        <w:t xml:space="preserve"> в Управлении долевого строительства Комитета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по форме согласно приложению N 10 к настоящему Административному регламенту и направление его в Арбитражный суд города Санкт-Петербурга и Ленинградской области.</w:t>
      </w:r>
    </w:p>
    <w:p w:rsidR="00955EA7" w:rsidRDefault="00955EA7">
      <w:pPr>
        <w:pStyle w:val="ConsPlusNormal"/>
        <w:spacing w:before="220"/>
        <w:ind w:firstLine="540"/>
        <w:jc w:val="both"/>
      </w:pPr>
      <w:r>
        <w:t xml:space="preserve">3.6.3.7. Способом фиксации результата выполнения административной процедуры является отметка Арбитражного суда города Санкт-Петербурга и Ленинградской области о принятии </w:t>
      </w:r>
      <w:hyperlink w:anchor="P1781" w:history="1">
        <w:r>
          <w:rPr>
            <w:color w:val="0000FF"/>
          </w:rPr>
          <w:t>заявления</w:t>
        </w:r>
      </w:hyperlink>
      <w:r>
        <w:t xml:space="preserve">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и(или) иных объектов недвижимости, по форме согласно приложению N 10 к настоящему Административному регламенту.</w:t>
      </w:r>
    </w:p>
    <w:p w:rsidR="00955EA7" w:rsidRDefault="00955EA7">
      <w:pPr>
        <w:pStyle w:val="ConsPlusNormal"/>
        <w:ind w:firstLine="540"/>
        <w:jc w:val="both"/>
      </w:pPr>
    </w:p>
    <w:p w:rsidR="00955EA7" w:rsidRDefault="00955EA7">
      <w:pPr>
        <w:pStyle w:val="ConsPlusTitle"/>
        <w:jc w:val="center"/>
        <w:outlineLvl w:val="3"/>
      </w:pPr>
      <w:r>
        <w:t>3.6.4. Подача заявления о ликвидации лица, привлекающего</w:t>
      </w:r>
    </w:p>
    <w:p w:rsidR="00955EA7" w:rsidRDefault="00955EA7">
      <w:pPr>
        <w:pStyle w:val="ConsPlusTitle"/>
        <w:jc w:val="center"/>
      </w:pPr>
      <w:r>
        <w:t>денежные средства граждан для строительства, в случае</w:t>
      </w:r>
    </w:p>
    <w:p w:rsidR="00955EA7" w:rsidRDefault="00955EA7">
      <w:pPr>
        <w:pStyle w:val="ConsPlusTitle"/>
        <w:jc w:val="center"/>
      </w:pPr>
      <w:r>
        <w:t>неоднократного или грубого нарушения им положений</w:t>
      </w:r>
    </w:p>
    <w:p w:rsidR="00955EA7" w:rsidRDefault="00955EA7">
      <w:pPr>
        <w:pStyle w:val="ConsPlusTitle"/>
        <w:jc w:val="center"/>
      </w:pPr>
      <w:r>
        <w:t>Федерального закона N 214-ФЗ или принятых в соответствии</w:t>
      </w:r>
    </w:p>
    <w:p w:rsidR="00955EA7" w:rsidRDefault="00955EA7">
      <w:pPr>
        <w:pStyle w:val="ConsPlusTitle"/>
        <w:jc w:val="center"/>
      </w:pPr>
      <w:r>
        <w:t>с ним иных нормативных правовых актов, а также в иных</w:t>
      </w:r>
    </w:p>
    <w:p w:rsidR="00955EA7" w:rsidRDefault="00955EA7">
      <w:pPr>
        <w:pStyle w:val="ConsPlusTitle"/>
        <w:jc w:val="center"/>
      </w:pPr>
      <w:r>
        <w:t>предусмотренных федеральными законами случаях</w:t>
      </w:r>
    </w:p>
    <w:p w:rsidR="00955EA7" w:rsidRDefault="00955EA7">
      <w:pPr>
        <w:pStyle w:val="ConsPlusNormal"/>
        <w:ind w:firstLine="540"/>
        <w:jc w:val="both"/>
      </w:pPr>
    </w:p>
    <w:p w:rsidR="00955EA7" w:rsidRDefault="00955EA7">
      <w:pPr>
        <w:pStyle w:val="ConsPlusNormal"/>
        <w:ind w:firstLine="540"/>
        <w:jc w:val="both"/>
      </w:pPr>
      <w:r>
        <w:t xml:space="preserve">3.6.4.1. Событие (юридический факт), являющееся основанием для начала административной процедуры, - наличие оснований, указанных в </w:t>
      </w:r>
      <w:hyperlink r:id="rId148" w:history="1">
        <w:r>
          <w:rPr>
            <w:color w:val="0000FF"/>
          </w:rPr>
          <w:t>части 16 статьи 23</w:t>
        </w:r>
      </w:hyperlink>
      <w:r>
        <w:t xml:space="preserve"> Федерального закона N 214-ФЗ:</w:t>
      </w:r>
    </w:p>
    <w:p w:rsidR="00955EA7" w:rsidRDefault="00955EA7">
      <w:pPr>
        <w:pStyle w:val="ConsPlusNormal"/>
        <w:spacing w:before="220"/>
        <w:ind w:firstLine="540"/>
        <w:jc w:val="both"/>
      </w:pPr>
      <w:r>
        <w:t xml:space="preserve">неоднократное или грубое нарушение лицом, осуществляющим привлечение денежных средств граждан для строительства, положений Федерального </w:t>
      </w:r>
      <w:hyperlink r:id="rId149" w:history="1">
        <w:r>
          <w:rPr>
            <w:color w:val="0000FF"/>
          </w:rPr>
          <w:t>закона</w:t>
        </w:r>
      </w:hyperlink>
      <w:r>
        <w:t xml:space="preserve"> N 214-ФЗ или принятых в соответствии с ним иных нормативных правовых актов;</w:t>
      </w:r>
    </w:p>
    <w:p w:rsidR="00955EA7" w:rsidRDefault="00955EA7">
      <w:pPr>
        <w:pStyle w:val="ConsPlusNormal"/>
        <w:spacing w:before="220"/>
        <w:ind w:firstLine="540"/>
        <w:jc w:val="both"/>
      </w:pPr>
      <w:r>
        <w:t>иные предусмотренные федеральными законами случаи.</w:t>
      </w:r>
    </w:p>
    <w:p w:rsidR="00955EA7" w:rsidRDefault="00955EA7">
      <w:pPr>
        <w:pStyle w:val="ConsPlusNormal"/>
        <w:spacing w:before="220"/>
        <w:ind w:firstLine="540"/>
        <w:jc w:val="both"/>
      </w:pPr>
      <w:r>
        <w:t>3.6.4.2. Действия, входящие в состав административной процедуры:</w:t>
      </w:r>
    </w:p>
    <w:p w:rsidR="00955EA7" w:rsidRDefault="00955EA7">
      <w:pPr>
        <w:pStyle w:val="ConsPlusNormal"/>
        <w:spacing w:before="220"/>
        <w:ind w:firstLine="540"/>
        <w:jc w:val="both"/>
      </w:pPr>
      <w:r>
        <w:t xml:space="preserve">выявление нарушений требований </w:t>
      </w:r>
      <w:hyperlink r:id="rId150" w:history="1">
        <w:r>
          <w:rPr>
            <w:color w:val="0000FF"/>
          </w:rPr>
          <w:t>части 16 статьи 23</w:t>
        </w:r>
      </w:hyperlink>
      <w:r>
        <w:t xml:space="preserve"> Федерального закона N 214-ФЗ по итогам осуществления анализа ежеквартальной отчетности и(или) по итогам проведения внеплановых проверок (в форме документарных/выездных).</w:t>
      </w:r>
    </w:p>
    <w:p w:rsidR="00955EA7" w:rsidRDefault="00955EA7">
      <w:pPr>
        <w:pStyle w:val="ConsPlusNormal"/>
        <w:spacing w:before="220"/>
        <w:ind w:firstLine="540"/>
        <w:jc w:val="both"/>
      </w:pPr>
      <w:r>
        <w:t xml:space="preserve">3.6.4.2.1. В случае выявления нарушений требований </w:t>
      </w:r>
      <w:hyperlink r:id="rId151" w:history="1">
        <w:r>
          <w:rPr>
            <w:color w:val="0000FF"/>
          </w:rPr>
          <w:t>части 16 статьи 23</w:t>
        </w:r>
      </w:hyperlink>
      <w:r>
        <w:t xml:space="preserve"> Федерального закона N 214-ФЗ специалисты Управления долевого строительства Комитета подготавливают и подают </w:t>
      </w:r>
      <w:hyperlink w:anchor="P1878" w:history="1">
        <w:r>
          <w:rPr>
            <w:color w:val="0000FF"/>
          </w:rPr>
          <w:t>заявление</w:t>
        </w:r>
      </w:hyperlink>
      <w:r>
        <w:t xml:space="preserve"> о ликвидации лица, привлекающего денежные средства граждан для строительства, в случае неоднократного или грубого нарушения им положений Федерального закона N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N 11 к настоящему Административному регламенту в Арбитражный суд города Санкт-Петербурга и Ленинградской области.</w:t>
      </w:r>
    </w:p>
    <w:p w:rsidR="00955EA7" w:rsidRDefault="00955EA7">
      <w:pPr>
        <w:pStyle w:val="ConsPlusNormal"/>
        <w:spacing w:before="220"/>
        <w:ind w:firstLine="540"/>
        <w:jc w:val="both"/>
      </w:pPr>
      <w:r>
        <w:t>3.6.4.3.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 в том числе начальник отдела реестра пострадавших граждан Управления долевого строительства Комитета и начальник Управления долевого строительства Комитета.</w:t>
      </w:r>
    </w:p>
    <w:p w:rsidR="00955EA7" w:rsidRDefault="00955EA7">
      <w:pPr>
        <w:pStyle w:val="ConsPlusNormal"/>
        <w:spacing w:before="220"/>
        <w:ind w:firstLine="540"/>
        <w:jc w:val="both"/>
      </w:pPr>
      <w:r>
        <w:t>3.6.4.4.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pStyle w:val="ConsPlusNormal"/>
        <w:spacing w:before="220"/>
        <w:ind w:firstLine="540"/>
        <w:jc w:val="both"/>
      </w:pPr>
      <w:r>
        <w:t xml:space="preserve">3.6.4.5. Критерием принятия решения в рамках административной процедуры является наличие оснований, установленных </w:t>
      </w:r>
      <w:hyperlink r:id="rId152" w:history="1">
        <w:r>
          <w:rPr>
            <w:color w:val="0000FF"/>
          </w:rPr>
          <w:t>частью 16 статьи 23</w:t>
        </w:r>
      </w:hyperlink>
      <w:r>
        <w:t xml:space="preserve"> Федерального закона N 214-ФЗ.</w:t>
      </w:r>
    </w:p>
    <w:p w:rsidR="00955EA7" w:rsidRDefault="00955EA7">
      <w:pPr>
        <w:pStyle w:val="ConsPlusNormal"/>
        <w:spacing w:before="220"/>
        <w:ind w:firstLine="540"/>
        <w:jc w:val="both"/>
      </w:pPr>
      <w:r>
        <w:t xml:space="preserve">3.6.4.6. Результатом административной процедуры является регистрация </w:t>
      </w:r>
      <w:hyperlink w:anchor="P1878" w:history="1">
        <w:r>
          <w:rPr>
            <w:color w:val="0000FF"/>
          </w:rPr>
          <w:t>заявления</w:t>
        </w:r>
      </w:hyperlink>
      <w:r>
        <w:t xml:space="preserve"> в Управлении долевого строительства Комитета о ликвидации лица, привлекающего денежные средства граждан для строительства, в случае неоднократного или грубого нарушения им положений Федерального закона N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N 11 к настоящему Административному регламенту и направление его в Арбитражный суд города Санкт-Петербурга и Ленинградской области.</w:t>
      </w:r>
    </w:p>
    <w:p w:rsidR="00955EA7" w:rsidRDefault="00955EA7">
      <w:pPr>
        <w:pStyle w:val="ConsPlusNormal"/>
        <w:spacing w:before="220"/>
        <w:ind w:firstLine="540"/>
        <w:jc w:val="both"/>
      </w:pPr>
      <w:r>
        <w:t xml:space="preserve">3.6.4.7. Способом фиксации результата выполнения административной процедуры является отметка Арбитражного суда города Санкт-Петербурга и Ленинградской области о принятии </w:t>
      </w:r>
      <w:hyperlink w:anchor="P1878" w:history="1">
        <w:r>
          <w:rPr>
            <w:color w:val="0000FF"/>
          </w:rPr>
          <w:t>заявления</w:t>
        </w:r>
      </w:hyperlink>
      <w:r>
        <w:t xml:space="preserve"> о ликвидации лица, привлекающего денежные средства граждан для строительства, в случае неоднократного или грубого нарушения им положений Федерального закона N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N 11 к настоящему Административному регламенту.</w:t>
      </w:r>
    </w:p>
    <w:p w:rsidR="00955EA7" w:rsidRDefault="00955EA7">
      <w:pPr>
        <w:pStyle w:val="ConsPlusNormal"/>
        <w:ind w:firstLine="540"/>
        <w:jc w:val="both"/>
      </w:pPr>
    </w:p>
    <w:p w:rsidR="00955EA7" w:rsidRDefault="00955EA7">
      <w:pPr>
        <w:pStyle w:val="ConsPlusTitle"/>
        <w:jc w:val="center"/>
        <w:outlineLvl w:val="3"/>
      </w:pPr>
      <w:r>
        <w:t>3.6.5. Подача заявления о ликвидации жилищно-строительного</w:t>
      </w:r>
    </w:p>
    <w:p w:rsidR="00955EA7" w:rsidRDefault="00955EA7">
      <w:pPr>
        <w:pStyle w:val="ConsPlusTitle"/>
        <w:jc w:val="center"/>
      </w:pPr>
      <w:r>
        <w:t>кооператива в случае неисполнения предписания Комитета</w:t>
      </w:r>
    </w:p>
    <w:p w:rsidR="00955EA7" w:rsidRDefault="00955EA7">
      <w:pPr>
        <w:pStyle w:val="ConsPlusTitle"/>
        <w:jc w:val="center"/>
      </w:pPr>
      <w:r>
        <w:t>о приостановлении деятельности жилищно-строительного</w:t>
      </w:r>
    </w:p>
    <w:p w:rsidR="00955EA7" w:rsidRDefault="00955EA7">
      <w:pPr>
        <w:pStyle w:val="ConsPlusTitle"/>
        <w:jc w:val="center"/>
      </w:pPr>
      <w:r>
        <w:t>кооператива по привлечению новых членов кооператива</w:t>
      </w:r>
    </w:p>
    <w:p w:rsidR="00955EA7" w:rsidRDefault="00955EA7">
      <w:pPr>
        <w:pStyle w:val="ConsPlusNormal"/>
        <w:ind w:firstLine="540"/>
        <w:jc w:val="both"/>
      </w:pPr>
    </w:p>
    <w:p w:rsidR="00955EA7" w:rsidRDefault="00955EA7">
      <w:pPr>
        <w:pStyle w:val="ConsPlusNormal"/>
        <w:ind w:firstLine="540"/>
        <w:jc w:val="both"/>
      </w:pPr>
      <w:r>
        <w:t xml:space="preserve">3.6.5.1. Событие (юридический факт), являющееся основанием для начала административной процедуры, - наличие оснований, указанных в </w:t>
      </w:r>
      <w:hyperlink r:id="rId153" w:history="1">
        <w:r>
          <w:rPr>
            <w:color w:val="0000FF"/>
          </w:rPr>
          <w:t>части 3 статьи 123.2</w:t>
        </w:r>
      </w:hyperlink>
      <w:r>
        <w:t xml:space="preserve"> Жилищного кодекса Российской Федерации:</w:t>
      </w:r>
    </w:p>
    <w:p w:rsidR="00955EA7" w:rsidRDefault="00955EA7">
      <w:pPr>
        <w:pStyle w:val="ConsPlusNormal"/>
        <w:spacing w:before="220"/>
        <w:ind w:firstLine="540"/>
        <w:jc w:val="both"/>
      </w:pPr>
      <w:r>
        <w:t xml:space="preserve">неисполнение жилищно-строительным кооперативом </w:t>
      </w:r>
      <w:hyperlink w:anchor="P1139" w:history="1">
        <w:r>
          <w:rPr>
            <w:color w:val="0000FF"/>
          </w:rPr>
          <w:t>предписания</w:t>
        </w:r>
      </w:hyperlink>
      <w:r>
        <w:t xml:space="preserve"> Комитета по форме согласно приложению N 4 к настоящему Административному о приостановлении деятельности жилищно-строительного кооператива по привлечению новых членов кооператива.</w:t>
      </w:r>
    </w:p>
    <w:p w:rsidR="00955EA7" w:rsidRDefault="00955EA7">
      <w:pPr>
        <w:pStyle w:val="ConsPlusNormal"/>
        <w:spacing w:before="220"/>
        <w:ind w:firstLine="540"/>
        <w:jc w:val="both"/>
      </w:pPr>
      <w:r>
        <w:t>3.6.5.2. Действия, входящие в состав административной процедуры:</w:t>
      </w:r>
    </w:p>
    <w:p w:rsidR="00955EA7" w:rsidRDefault="00955EA7">
      <w:pPr>
        <w:pStyle w:val="ConsPlusNormal"/>
        <w:spacing w:before="220"/>
        <w:ind w:firstLine="540"/>
        <w:jc w:val="both"/>
      </w:pPr>
      <w:r>
        <w:t xml:space="preserve">выявление нарушений требований </w:t>
      </w:r>
      <w:hyperlink r:id="rId154" w:history="1">
        <w:r>
          <w:rPr>
            <w:color w:val="0000FF"/>
          </w:rPr>
          <w:t>части 3 статьи 123.2</w:t>
        </w:r>
      </w:hyperlink>
      <w:r>
        <w:t xml:space="preserve"> Жилищного кодекса Российской Федерации по итогам проведения внеплановых проверок (в форме документарных/выездных).</w:t>
      </w:r>
    </w:p>
    <w:p w:rsidR="00955EA7" w:rsidRDefault="00955EA7">
      <w:pPr>
        <w:pStyle w:val="ConsPlusNormal"/>
        <w:spacing w:before="220"/>
        <w:ind w:firstLine="540"/>
        <w:jc w:val="both"/>
      </w:pPr>
      <w:r>
        <w:t xml:space="preserve">3.6.5.2.1. В случае выявления нарушений требований </w:t>
      </w:r>
      <w:hyperlink r:id="rId155" w:history="1">
        <w:r>
          <w:rPr>
            <w:color w:val="0000FF"/>
          </w:rPr>
          <w:t>части 3 статьи 123.2</w:t>
        </w:r>
      </w:hyperlink>
      <w:r>
        <w:t xml:space="preserve"> Жилищного кодекса Российской Федерации специалисты Управления долевого строительства Комитета подготавливают и подают </w:t>
      </w:r>
      <w:hyperlink w:anchor="P1974" w:history="1">
        <w:r>
          <w:rPr>
            <w:color w:val="0000FF"/>
          </w:rPr>
          <w:t>заявление</w:t>
        </w:r>
      </w:hyperlink>
      <w:r>
        <w:t xml:space="preserve"> о ликвидации жилищно-строительного кооператива по форме согласно приложению N 12 к настоящему Административному регламенту в Арбитражный суд города Санкт-Петербурга и Ленинградской области.</w:t>
      </w:r>
    </w:p>
    <w:p w:rsidR="00955EA7" w:rsidRDefault="00955EA7">
      <w:pPr>
        <w:pStyle w:val="ConsPlusNormal"/>
        <w:spacing w:before="220"/>
        <w:ind w:firstLine="540"/>
        <w:jc w:val="both"/>
      </w:pPr>
      <w:r>
        <w:t>3.6.5.3. Государственные гражданские служащие Санкт-Петербурга, ответственные за выполнение административной процедуры:</w:t>
      </w:r>
    </w:p>
    <w:p w:rsidR="00955EA7" w:rsidRDefault="00955EA7">
      <w:pPr>
        <w:pStyle w:val="ConsPlusNormal"/>
        <w:spacing w:before="220"/>
        <w:ind w:firstLine="540"/>
        <w:jc w:val="both"/>
      </w:pPr>
      <w:r>
        <w:t>специалисты Управления долевого строительства Комитета, в том числе начальник отдела реестра пострадавших граждан Управления долевого строительства Комитета и начальник Управления долевого строительства Комитета.</w:t>
      </w:r>
    </w:p>
    <w:p w:rsidR="00955EA7" w:rsidRDefault="00955EA7">
      <w:pPr>
        <w:pStyle w:val="ConsPlusNormal"/>
        <w:spacing w:before="220"/>
        <w:ind w:firstLine="540"/>
        <w:jc w:val="both"/>
      </w:pPr>
      <w:r>
        <w:t>3.6.5.4. Приостановление исполнения административной процедуры и государственной функции законодательством Российской Федерации не предусмотрено.</w:t>
      </w:r>
    </w:p>
    <w:p w:rsidR="00955EA7" w:rsidRDefault="00955E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55EA7">
        <w:trPr>
          <w:jc w:val="center"/>
        </w:trPr>
        <w:tc>
          <w:tcPr>
            <w:tcW w:w="9294" w:type="dxa"/>
            <w:tcBorders>
              <w:top w:val="nil"/>
              <w:left w:val="single" w:sz="24" w:space="0" w:color="CED3F1"/>
              <w:bottom w:val="nil"/>
              <w:right w:val="single" w:sz="24" w:space="0" w:color="F4F3F8"/>
            </w:tcBorders>
            <w:shd w:val="clear" w:color="auto" w:fill="F4F3F8"/>
          </w:tcPr>
          <w:p w:rsidR="00955EA7" w:rsidRDefault="00955EA7">
            <w:pPr>
              <w:pStyle w:val="ConsPlusNormal"/>
              <w:jc w:val="both"/>
            </w:pPr>
            <w:r>
              <w:rPr>
                <w:color w:val="392C69"/>
              </w:rPr>
              <w:t>КонсультантПлюс: примечание.</w:t>
            </w:r>
          </w:p>
          <w:p w:rsidR="00955EA7" w:rsidRDefault="00955EA7">
            <w:pPr>
              <w:pStyle w:val="ConsPlusNormal"/>
              <w:jc w:val="both"/>
            </w:pPr>
            <w:r>
              <w:rPr>
                <w:color w:val="392C69"/>
              </w:rPr>
              <w:t>Нумерация пунктов дана в соответствии с официальным текстом документа.</w:t>
            </w:r>
          </w:p>
        </w:tc>
      </w:tr>
    </w:tbl>
    <w:p w:rsidR="00955EA7" w:rsidRDefault="00955EA7">
      <w:pPr>
        <w:pStyle w:val="ConsPlusNormal"/>
        <w:spacing w:before="280"/>
        <w:ind w:firstLine="540"/>
        <w:jc w:val="both"/>
      </w:pPr>
      <w:r>
        <w:t xml:space="preserve">3.5.5.5. Критерием принятия решения в рамках административной процедуры является наличие оснований, установленных в </w:t>
      </w:r>
      <w:hyperlink r:id="rId156" w:history="1">
        <w:r>
          <w:rPr>
            <w:color w:val="0000FF"/>
          </w:rPr>
          <w:t>части 3 статьи 123.2</w:t>
        </w:r>
      </w:hyperlink>
      <w:r>
        <w:t xml:space="preserve"> Жилищного кодекса Российской Федерации.</w:t>
      </w:r>
    </w:p>
    <w:p w:rsidR="00955EA7" w:rsidRDefault="00955EA7">
      <w:pPr>
        <w:pStyle w:val="ConsPlusNormal"/>
        <w:spacing w:before="220"/>
        <w:ind w:firstLine="540"/>
        <w:jc w:val="both"/>
      </w:pPr>
      <w:r>
        <w:t xml:space="preserve">3.6.5.6. Результатом административной процедуры является регистрация </w:t>
      </w:r>
      <w:hyperlink w:anchor="P1974" w:history="1">
        <w:r>
          <w:rPr>
            <w:color w:val="0000FF"/>
          </w:rPr>
          <w:t>заявления</w:t>
        </w:r>
      </w:hyperlink>
      <w:r>
        <w:t xml:space="preserve"> в Управлении долевого строительства Комитета о ликвидации жилищно-строительного кооператива согласно приложению N 12 к настоящему Административному регламенту и направление его в Арбитражный суд города Санкт-Петербурга и Ленинградской области.</w:t>
      </w:r>
    </w:p>
    <w:p w:rsidR="00955EA7" w:rsidRDefault="00955E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55EA7">
        <w:trPr>
          <w:jc w:val="center"/>
        </w:trPr>
        <w:tc>
          <w:tcPr>
            <w:tcW w:w="9294" w:type="dxa"/>
            <w:tcBorders>
              <w:top w:val="nil"/>
              <w:left w:val="single" w:sz="24" w:space="0" w:color="CED3F1"/>
              <w:bottom w:val="nil"/>
              <w:right w:val="single" w:sz="24" w:space="0" w:color="F4F3F8"/>
            </w:tcBorders>
            <w:shd w:val="clear" w:color="auto" w:fill="F4F3F8"/>
          </w:tcPr>
          <w:p w:rsidR="00955EA7" w:rsidRDefault="00955EA7">
            <w:pPr>
              <w:pStyle w:val="ConsPlusNormal"/>
              <w:jc w:val="both"/>
            </w:pPr>
            <w:r>
              <w:rPr>
                <w:color w:val="392C69"/>
              </w:rPr>
              <w:t>КонсультантПлюс: примечание.</w:t>
            </w:r>
          </w:p>
          <w:p w:rsidR="00955EA7" w:rsidRDefault="00955EA7">
            <w:pPr>
              <w:pStyle w:val="ConsPlusNormal"/>
              <w:jc w:val="both"/>
            </w:pPr>
            <w:r>
              <w:rPr>
                <w:color w:val="392C69"/>
              </w:rPr>
              <w:t>В официальном тексте документа, видимо, допущена опечатка: в приложении N 12 к Административному регламенту приведена форма заявления о ликвидации ЖСК в случае неисполнения предписания.</w:t>
            </w:r>
          </w:p>
        </w:tc>
      </w:tr>
    </w:tbl>
    <w:p w:rsidR="00955EA7" w:rsidRDefault="00955EA7">
      <w:pPr>
        <w:pStyle w:val="ConsPlusNormal"/>
        <w:spacing w:before="280"/>
        <w:ind w:firstLine="540"/>
        <w:jc w:val="both"/>
      </w:pPr>
      <w:r>
        <w:t xml:space="preserve">3.6.5.7. Способом фиксации результата выполнения административной процедуры является отметка Арбитражного суда города Санкт-Петербурга и Ленинградской области о принятии </w:t>
      </w:r>
      <w:hyperlink w:anchor="P1974" w:history="1">
        <w:r>
          <w:rPr>
            <w:color w:val="0000FF"/>
          </w:rPr>
          <w:t>заявления</w:t>
        </w:r>
      </w:hyperlink>
      <w:r>
        <w:t xml:space="preserve"> о ликвидации лица, привлекающего денежные средства граждан для строительства, в случае неоднократного или грубого нарушения им положений Федерального закона N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N 12 к настоящему Административному регламенту.</w:t>
      </w:r>
    </w:p>
    <w:p w:rsidR="00955EA7" w:rsidRDefault="00955EA7">
      <w:pPr>
        <w:pStyle w:val="ConsPlusNormal"/>
        <w:ind w:firstLine="540"/>
        <w:jc w:val="both"/>
      </w:pPr>
    </w:p>
    <w:p w:rsidR="00955EA7" w:rsidRDefault="00955EA7">
      <w:pPr>
        <w:pStyle w:val="ConsPlusTitle"/>
        <w:jc w:val="center"/>
        <w:outlineLvl w:val="1"/>
      </w:pPr>
      <w:r>
        <w:t>IV. Порядок и формы контроля за исполнением</w:t>
      </w:r>
    </w:p>
    <w:p w:rsidR="00955EA7" w:rsidRDefault="00955EA7">
      <w:pPr>
        <w:pStyle w:val="ConsPlusTitle"/>
        <w:jc w:val="center"/>
      </w:pPr>
      <w:r>
        <w:t>государственной функции</w:t>
      </w:r>
    </w:p>
    <w:p w:rsidR="00955EA7" w:rsidRDefault="00955EA7">
      <w:pPr>
        <w:pStyle w:val="ConsPlusNormal"/>
        <w:ind w:firstLine="540"/>
        <w:jc w:val="both"/>
      </w:pPr>
    </w:p>
    <w:p w:rsidR="00955EA7" w:rsidRDefault="00955EA7">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исполнению государственной функции, осуществляется председателем Комитета либо по его поручению заместителем председателя Комитета в соответствии с распределением должностных обязанностей.</w:t>
      </w:r>
    </w:p>
    <w:p w:rsidR="00955EA7" w:rsidRDefault="00955EA7">
      <w:pPr>
        <w:pStyle w:val="ConsPlusNormal"/>
        <w:spacing w:before="220"/>
        <w:ind w:firstLine="540"/>
        <w:jc w:val="both"/>
      </w:pPr>
      <w:r>
        <w:t>4.2. В рамках исполнения государственной функции осуществляется контроль полноты и качества исполнения государственной функции. Начальник Управления долевого строительства Комитета, начальник Управления сопровождения и контроля строительных проектов Комитета постоянно осуществляют контроль за реализацией государственными гражданскими служащими Санкт-Петербурга, ответственными за выполнение административных процедур, положений настоящего Административного регламента.</w:t>
      </w:r>
    </w:p>
    <w:p w:rsidR="00955EA7" w:rsidRDefault="00955EA7">
      <w:pPr>
        <w:pStyle w:val="ConsPlusNormal"/>
        <w:spacing w:before="220"/>
        <w:ind w:firstLine="540"/>
        <w:jc w:val="both"/>
      </w:pPr>
      <w:r>
        <w:t>4.2.1. При осуществлении контроля полноты и качества исполнения государственной функции начальником Управления долевого строительства Комитета, начальником Управления сопровождения и контроля строительных проектов Комитета постоянно рассматриваются и оцениваются устные и письменные отчеты государственных гражданских служащих Санкт-Петербурга, исполняющих государственную функцию, о ходе осуществления соответствующей административной процедуры (административного действия).</w:t>
      </w:r>
    </w:p>
    <w:p w:rsidR="00955EA7" w:rsidRDefault="00955EA7">
      <w:pPr>
        <w:pStyle w:val="ConsPlusNormal"/>
        <w:spacing w:before="220"/>
        <w:ind w:firstLine="540"/>
        <w:jc w:val="both"/>
      </w:pPr>
      <w:r>
        <w:t>4.2.2. По результатам осуществления контроля начальник Управления долевого строительства Комитета, начальник Управления сопровождения и контроля строительных проектов Комитета в случае необходимости вносит необходимые коррективы в работу государственных гражданских служащих Санкт-Петербурга, исполняющих государственную функцию.</w:t>
      </w:r>
    </w:p>
    <w:p w:rsidR="00955EA7" w:rsidRDefault="00955EA7">
      <w:pPr>
        <w:pStyle w:val="ConsPlusNormal"/>
        <w:spacing w:before="220"/>
        <w:ind w:firstLine="540"/>
        <w:jc w:val="both"/>
      </w:pPr>
      <w:r>
        <w:t>4.2.3. Начальник Управления долевого строительства Комитета, начальник Управления сопровождения и контроля строительных проектов Комитета докладывают заместителю председателя Комитета в соответствии с распределением должностных обязанностей либо по его поручению председателю Комитета о результатах контроля и вносят предложения о поощрении (привлечении к дисциплинарной ответственности) государственных гражданских служащих Санкт-Петербурга, исполняющих государственную функцию.</w:t>
      </w:r>
    </w:p>
    <w:p w:rsidR="00955EA7" w:rsidRDefault="00955EA7">
      <w:pPr>
        <w:pStyle w:val="ConsPlusNormal"/>
        <w:spacing w:before="220"/>
        <w:ind w:firstLine="540"/>
        <w:jc w:val="both"/>
      </w:pPr>
      <w:r>
        <w:t>4.2.4. Председатель Комитета либо заместитель председателя Комитета в соответствии с распределением должностных обязанностей принимает соответствующие управленческие решения на основе докладов начальника Управления долевого строительства Комитета, начальника Управления сопровождения и контроля строительных проектов Комитета.</w:t>
      </w:r>
    </w:p>
    <w:p w:rsidR="00955EA7" w:rsidRDefault="00955EA7">
      <w:pPr>
        <w:pStyle w:val="ConsPlusNormal"/>
        <w:spacing w:before="220"/>
        <w:ind w:firstLine="540"/>
        <w:jc w:val="both"/>
      </w:pPr>
      <w:r>
        <w:t>4.3. Начальник Управления долевого строительства Комитета, начальник Управления сопровождения и контроля строительных проектов Комитета и государственные гражданские служащие Санкт-Петербурга, исполняющие государственную функцию, несут персональную ответственность за соблюдение сроков и порядка реализации административных процедур (административных действий) в рамках исполнения государственной функции. Персональная ответственность начальника Управления долевого строительства Комитета, начальника Управления сопровождения и контроля строительных проектов Комитета и государственных гражданских служащих Санкт-Петербурга, исполняющих государственную функцию, закрепляется в должностных регламентах в соответствии с требованиями законодательства.</w:t>
      </w:r>
    </w:p>
    <w:p w:rsidR="00955EA7" w:rsidRDefault="00955EA7">
      <w:pPr>
        <w:pStyle w:val="ConsPlusNormal"/>
        <w:spacing w:before="220"/>
        <w:ind w:firstLine="540"/>
        <w:jc w:val="both"/>
      </w:pPr>
      <w:r>
        <w:t>4.4.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955EA7" w:rsidRDefault="00955EA7">
      <w:pPr>
        <w:pStyle w:val="ConsPlusNormal"/>
        <w:spacing w:before="220"/>
        <w:ind w:firstLine="540"/>
        <w:jc w:val="both"/>
      </w:pPr>
      <w:r>
        <w:t>Контроль за исполнением государственной функции, в том числе со стороны граждан, их объединений и организаций, осуществляется посредством ознакомления с положениями настоящего Административного регламента, путем направления обращений в Комитет, обжалования действий (бездействия) и решений, осуществляемых (принятых) в ходе исполнения настоящего Административного регламента.</w:t>
      </w:r>
    </w:p>
    <w:p w:rsidR="00955EA7" w:rsidRDefault="00955EA7">
      <w:pPr>
        <w:pStyle w:val="ConsPlusNormal"/>
        <w:ind w:firstLine="540"/>
        <w:jc w:val="both"/>
      </w:pPr>
    </w:p>
    <w:p w:rsidR="00955EA7" w:rsidRDefault="00955EA7">
      <w:pPr>
        <w:pStyle w:val="ConsPlusTitle"/>
        <w:jc w:val="center"/>
        <w:outlineLvl w:val="1"/>
      </w:pPr>
      <w:r>
        <w:t>V. Досудебный (внесудебный) порядок обжалования решений</w:t>
      </w:r>
    </w:p>
    <w:p w:rsidR="00955EA7" w:rsidRDefault="00955EA7">
      <w:pPr>
        <w:pStyle w:val="ConsPlusTitle"/>
        <w:jc w:val="center"/>
      </w:pPr>
      <w:r>
        <w:t>и действий (бездействия) исполнительного органа</w:t>
      </w:r>
    </w:p>
    <w:p w:rsidR="00955EA7" w:rsidRDefault="00955EA7">
      <w:pPr>
        <w:pStyle w:val="ConsPlusTitle"/>
        <w:jc w:val="center"/>
      </w:pPr>
      <w:r>
        <w:t>государственной власти Санкт-Петербурга, исполняющего</w:t>
      </w:r>
    </w:p>
    <w:p w:rsidR="00955EA7" w:rsidRDefault="00955EA7">
      <w:pPr>
        <w:pStyle w:val="ConsPlusTitle"/>
        <w:jc w:val="center"/>
      </w:pPr>
      <w:r>
        <w:t>государственную функцию, а также его должностных лиц,</w:t>
      </w:r>
    </w:p>
    <w:p w:rsidR="00955EA7" w:rsidRDefault="00955EA7">
      <w:pPr>
        <w:pStyle w:val="ConsPlusTitle"/>
        <w:jc w:val="center"/>
      </w:pPr>
      <w:r>
        <w:t>государственных служащих</w:t>
      </w:r>
    </w:p>
    <w:p w:rsidR="00955EA7" w:rsidRDefault="00955EA7">
      <w:pPr>
        <w:pStyle w:val="ConsPlusNormal"/>
        <w:ind w:firstLine="540"/>
        <w:jc w:val="both"/>
      </w:pPr>
    </w:p>
    <w:p w:rsidR="00955EA7" w:rsidRDefault="00955EA7">
      <w:pPr>
        <w:pStyle w:val="ConsPlusNormal"/>
        <w:ind w:firstLine="540"/>
        <w:jc w:val="both"/>
      </w:pPr>
      <w:r>
        <w:t>5.1. Органы (организации), юридические (физические) лица, в отношении которых государственная функция исполняется (далее - заявители), имеют право на досудебное (внесудебное) обжалование действий (бездействия) должностных лиц и решений, осуществляемых (принятых) в ходе исполнения государственной функции. Досудебный (внесудебный) порядок обжалования не исключает возможность обжалования действий (бездействия) и решений, принятых (осуществляемых) в ходе исполнения государственной функции, в судебном порядке. Досудебный (внесудебный) порядок обжалования не является для заявителя обязательным.</w:t>
      </w:r>
    </w:p>
    <w:p w:rsidR="00955EA7" w:rsidRDefault="00955EA7">
      <w:pPr>
        <w:pStyle w:val="ConsPlusNormal"/>
        <w:spacing w:before="220"/>
        <w:ind w:firstLine="540"/>
        <w:jc w:val="both"/>
      </w:pPr>
      <w:r>
        <w:t>5.2. Предметом досудебного (внесудебного) обжалования является:</w:t>
      </w:r>
    </w:p>
    <w:p w:rsidR="00955EA7" w:rsidRDefault="00955EA7">
      <w:pPr>
        <w:pStyle w:val="ConsPlusNormal"/>
        <w:spacing w:before="220"/>
        <w:ind w:firstLine="540"/>
        <w:jc w:val="both"/>
      </w:pPr>
      <w:r>
        <w:t>непредставление информации заявителям;</w:t>
      </w:r>
    </w:p>
    <w:p w:rsidR="00955EA7" w:rsidRDefault="00955EA7">
      <w:pPr>
        <w:pStyle w:val="ConsPlusNormal"/>
        <w:spacing w:before="220"/>
        <w:ind w:firstLine="540"/>
        <w:jc w:val="both"/>
      </w:pPr>
      <w:r>
        <w:t>нарушение установленных настоящим Административным регламентом сроков осуществления административных процедур (административных действий) при исполнении государственной функции;</w:t>
      </w:r>
    </w:p>
    <w:p w:rsidR="00955EA7" w:rsidRDefault="00955EA7">
      <w:pPr>
        <w:pStyle w:val="ConsPlusNormal"/>
        <w:spacing w:before="220"/>
        <w:ind w:firstLine="540"/>
        <w:jc w:val="both"/>
      </w:pPr>
      <w:r>
        <w:t>незаконные (необоснованные) действия (бездействие) должностных лиц.</w:t>
      </w:r>
    </w:p>
    <w:p w:rsidR="00955EA7" w:rsidRDefault="00955EA7">
      <w:pPr>
        <w:pStyle w:val="ConsPlusNormal"/>
        <w:spacing w:before="220"/>
        <w:ind w:firstLine="540"/>
        <w:jc w:val="both"/>
      </w:pPr>
      <w:r>
        <w:t>5.3. Основанием для начала процедуры досудебного (внесудебного) обжалования является обращение заявителя в устной или письменной форме, а также в форме электронного обращения. Письменные обращения (жалобы, претензии) могут быть направлены по почте или переданы в Комитет.</w:t>
      </w:r>
    </w:p>
    <w:p w:rsidR="00955EA7" w:rsidRDefault="00955EA7">
      <w:pPr>
        <w:pStyle w:val="ConsPlusNormal"/>
        <w:spacing w:before="220"/>
        <w:ind w:firstLine="540"/>
        <w:jc w:val="both"/>
      </w:pPr>
      <w:r>
        <w:t>5.4. Заявитель в письменной (электронной) жалобе (претензии) в обязательном порядке указывает либо наименование контролирующего органа, либо фамилию, имя, отчество соответствующего должностного лица контролирующего органа, либо должность соответствующего лица, а также свои фамилию, имя, отчество (последнее - при наличии), либо наименование юридического лица, почтовый адрес или адрес электронной почты, по которому должны быть направлены ответ, уведомление о переадресации жалобы (претензии), излагает суть жалобы (претензии), ставит личную подпись и дату.</w:t>
      </w:r>
    </w:p>
    <w:p w:rsidR="00955EA7" w:rsidRDefault="00955EA7">
      <w:pPr>
        <w:pStyle w:val="ConsPlusNormal"/>
        <w:spacing w:before="220"/>
        <w:ind w:firstLine="540"/>
        <w:jc w:val="both"/>
      </w:pPr>
      <w:r>
        <w:t>5.5. Порядок рассмотрения отдельных жалоб (претензий).</w:t>
      </w:r>
    </w:p>
    <w:p w:rsidR="00955EA7" w:rsidRDefault="00955EA7">
      <w:pPr>
        <w:pStyle w:val="ConsPlusNormal"/>
        <w:spacing w:before="220"/>
        <w:ind w:firstLine="540"/>
        <w:jc w:val="both"/>
      </w:pPr>
      <w:r>
        <w:t>5.5.1. В случае если в письменной жалобе (претензии) не указаны фамилия гражданина, направившего жалобу (претензию), или почтовый адрес, по которому должен быть направлен ответ, ответ на жалобу (претензию) не дается.</w:t>
      </w:r>
    </w:p>
    <w:p w:rsidR="00955EA7" w:rsidRDefault="00955EA7">
      <w:pPr>
        <w:pStyle w:val="ConsPlusNormal"/>
        <w:spacing w:before="220"/>
        <w:ind w:firstLine="540"/>
        <w:jc w:val="both"/>
      </w:pPr>
      <w:r>
        <w:t>Если в указанной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955EA7" w:rsidRDefault="00955EA7">
      <w:pPr>
        <w:pStyle w:val="ConsPlusNormal"/>
        <w:spacing w:before="220"/>
        <w:ind w:firstLine="540"/>
        <w:jc w:val="both"/>
      </w:pPr>
      <w:r>
        <w:t>5.5.2. В случае если в письменной (электронной) жалобе (претензии)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955EA7" w:rsidRDefault="00955EA7">
      <w:pPr>
        <w:pStyle w:val="ConsPlusNormal"/>
        <w:spacing w:before="220"/>
        <w:ind w:firstLine="540"/>
        <w:jc w:val="both"/>
      </w:pPr>
      <w:r>
        <w:t>5.5.3. В случае если текст письменной (электронной) жалобы (претензии) не поддается прочтению, ответ на жалобу (претензию)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(претензии) сообщается заявителю, направившему жалобу (претензию), если его фамилия и почтовый адрес поддаются прочтению.</w:t>
      </w:r>
    </w:p>
    <w:p w:rsidR="00955EA7" w:rsidRDefault="00955EA7">
      <w:pPr>
        <w:pStyle w:val="ConsPlusNormal"/>
        <w:spacing w:before="220"/>
        <w:ind w:firstLine="540"/>
        <w:jc w:val="both"/>
      </w:pPr>
      <w:r>
        <w:t>Жалоба (претензия), в которой обжалуется судебное решение, в течение 7 дней со дня регистрации возвращается заявителю, направившему жалобу (претензию), с разъяснением порядка обжалования данного судебного решения.</w:t>
      </w:r>
    </w:p>
    <w:p w:rsidR="00955EA7" w:rsidRDefault="00955EA7">
      <w:pPr>
        <w:pStyle w:val="ConsPlusNormal"/>
        <w:spacing w:before="220"/>
        <w:ind w:firstLine="540"/>
        <w:jc w:val="both"/>
      </w:pPr>
      <w:r>
        <w:t>В случае если в письменной (электронной) жалобе (претензии) содержится вопрос, на который заявителю неоднократно давались письменные (электронные) ответы по существу в связи с ранее направляемыми жалобами (претензиями), и при этом в жалобе не приводятся новые доводы или обстоятельства, руководитель контролирующего органа, должностное лицо либо уполномоченное на то лицо вправе принять решение о безосновательности очередной жалобы (претензии) и прекращении переписки с заявителем по данному вопросу при условии, что указанная жалоба (претензия) и ранее направляемые жалобы направлялись в один и тот же государственный орган или одному и тому же должностному лицу. О данном решении уведомляется заявитель, направивший жалобу.</w:t>
      </w:r>
    </w:p>
    <w:p w:rsidR="00955EA7" w:rsidRDefault="00955EA7">
      <w:pPr>
        <w:pStyle w:val="ConsPlusNormal"/>
        <w:spacing w:before="220"/>
        <w:ind w:firstLine="540"/>
        <w:jc w:val="both"/>
      </w:pPr>
      <w: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955EA7" w:rsidRDefault="00955EA7">
      <w:pPr>
        <w:pStyle w:val="ConsPlusNormal"/>
        <w:spacing w:before="220"/>
        <w:ind w:firstLine="540"/>
        <w:jc w:val="both"/>
      </w:pPr>
      <w:r>
        <w:t>В случае если причины, по которым ответ по существу поставленных в жалобе (претензии) вопросов не мог быть дан, в последующем были устранены, заявитель вправе вновь направить жалобу в контролирующий орган или соответствующему должностному лицу.</w:t>
      </w:r>
    </w:p>
    <w:p w:rsidR="00955EA7" w:rsidRDefault="00955EA7">
      <w:pPr>
        <w:pStyle w:val="ConsPlusNormal"/>
        <w:spacing w:before="220"/>
        <w:ind w:firstLine="540"/>
        <w:jc w:val="both"/>
      </w:pPr>
      <w:r>
        <w:t>5.6. Заявители имеют право на получение информации и документов, необходимых для обоснования и рассмотрения жалобы. Контролирующий орган и его должностные лица обязаны предоставлять заявителю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информацию, содержащуюся в этих документах, материалах. При этом документы, ранее поданные заявителями в контролирующий орган, выдаются по их просьбе в виде выписок или копий.</w:t>
      </w:r>
    </w:p>
    <w:p w:rsidR="00955EA7" w:rsidRDefault="00955EA7">
      <w:pPr>
        <w:pStyle w:val="ConsPlusNormal"/>
        <w:spacing w:before="220"/>
        <w:ind w:firstLine="540"/>
        <w:jc w:val="both"/>
      </w:pPr>
      <w:r>
        <w:t>5.7. В случае несогласия с решением, принятым по результатам рассмотрения жалобы, заявитель имеет право направить жалобу на решения и(или) действие (бездействие) должностных лиц, в том числе жалобу на решение и(или) действие (бездействие) руководителя контролирующего органа при исполнении государственной функции, в вышестоящие органы государственной власти, вышестоящим должностным лицам.</w:t>
      </w:r>
    </w:p>
    <w:p w:rsidR="00955EA7" w:rsidRDefault="00955EA7">
      <w:pPr>
        <w:pStyle w:val="ConsPlusNormal"/>
        <w:spacing w:before="220"/>
        <w:ind w:firstLine="540"/>
        <w:jc w:val="both"/>
      </w:pPr>
      <w:r>
        <w:t>Наименование вышестоящих органов государственной власти и должностных лиц, которым может быть адресована жалоба (претензия) заявителя в досудебном (внесудебном) порядке;</w:t>
      </w:r>
    </w:p>
    <w:p w:rsidR="00955EA7" w:rsidRDefault="00955EA7">
      <w:pPr>
        <w:pStyle w:val="ConsPlusNormal"/>
        <w:spacing w:before="220"/>
        <w:ind w:firstLine="540"/>
        <w:jc w:val="both"/>
      </w:pPr>
      <w:r>
        <w:t>вице-губернатору Санкт-Петербурга, непосредственно координирующему и контролирующему деятельность Комитета (Смольный, Санкт-Петербург, 191060, тел. (812)576-48-66), в Правительство Санкт-Петербурга, а также в суд в порядке и сроки, предусмотренные действующим законодательством.</w:t>
      </w:r>
    </w:p>
    <w:p w:rsidR="00955EA7" w:rsidRDefault="00955EA7">
      <w:pPr>
        <w:pStyle w:val="ConsPlusNormal"/>
        <w:spacing w:before="220"/>
        <w:ind w:firstLine="540"/>
        <w:jc w:val="both"/>
      </w:pPr>
      <w:r>
        <w:t>5.8. При обращении в письменной (электронной) форме срок рассмотрения жалобы не должен превышать 30 дней со дня регистрации жалобы.</w:t>
      </w:r>
    </w:p>
    <w:p w:rsidR="00955EA7" w:rsidRDefault="00955EA7">
      <w:pPr>
        <w:pStyle w:val="ConsPlusNormal"/>
        <w:spacing w:before="220"/>
        <w:ind w:firstLine="540"/>
        <w:jc w:val="both"/>
      </w:pPr>
      <w:r>
        <w:t>В исключительных случаях срок рассмотрения обращения может быть продлен, но не более чем на 30 дней, при этом необходимо уведомить заявителя о продлении срока рассмотрения жалобы (претензии).</w:t>
      </w:r>
    </w:p>
    <w:p w:rsidR="00955EA7" w:rsidRDefault="00955EA7">
      <w:pPr>
        <w:pStyle w:val="ConsPlusNormal"/>
        <w:spacing w:before="220"/>
        <w:ind w:firstLine="540"/>
        <w:jc w:val="both"/>
      </w:pPr>
      <w:r>
        <w:t>5.9. Результатами досудебного (внесудебного) обжалования являются:</w:t>
      </w:r>
    </w:p>
    <w:p w:rsidR="00955EA7" w:rsidRDefault="00955EA7">
      <w:pPr>
        <w:pStyle w:val="ConsPlusNormal"/>
        <w:spacing w:before="220"/>
        <w:ind w:firstLine="540"/>
        <w:jc w:val="both"/>
      </w:pPr>
      <w:r>
        <w:t>признание жалобы (претензии) обоснованной и направление лицам, участвующим в исполнении государственной функции,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 ответственного за действия (бездействие);</w:t>
      </w:r>
    </w:p>
    <w:p w:rsidR="00955EA7" w:rsidRDefault="00955EA7">
      <w:pPr>
        <w:pStyle w:val="ConsPlusNormal"/>
        <w:spacing w:before="220"/>
        <w:ind w:firstLine="540"/>
        <w:jc w:val="both"/>
      </w:pPr>
      <w:r>
        <w:t>признание жалобы (претензии) необоснованной с направлением заявителю письменного мотивированного отказа в удовлетворении жалобы.</w:t>
      </w:r>
    </w:p>
    <w:p w:rsidR="00955EA7" w:rsidRDefault="00955EA7">
      <w:pPr>
        <w:pStyle w:val="ConsPlusNormal"/>
        <w:spacing w:before="220"/>
        <w:ind w:firstLine="540"/>
        <w:jc w:val="both"/>
      </w:pPr>
      <w:r>
        <w:t>5.10. Номера телефонов, по которым можно сообщить о нарушении должностным лицом положений настоящего Административного регламента:</w:t>
      </w:r>
    </w:p>
    <w:p w:rsidR="00955EA7" w:rsidRDefault="00955EA7">
      <w:pPr>
        <w:pStyle w:val="ConsPlusNormal"/>
        <w:spacing w:before="220"/>
        <w:ind w:firstLine="540"/>
        <w:jc w:val="both"/>
      </w:pPr>
      <w:r>
        <w:t>вице-губернатор Санкт-Петербурга, непосредственно координирующий и контролирующий деятельность Комитета (Смольный, Санкт-Петербург, 191060, тел. (812)576-48-66);</w:t>
      </w:r>
    </w:p>
    <w:p w:rsidR="00955EA7" w:rsidRDefault="00955EA7">
      <w:pPr>
        <w:pStyle w:val="ConsPlusNormal"/>
        <w:spacing w:before="220"/>
        <w:ind w:firstLine="540"/>
        <w:jc w:val="both"/>
      </w:pPr>
      <w:r>
        <w:t>Управление по работе с обращениями граждан Администрации Губернатора Санкт-Петербурга (Смольный, Санкт-Петербург, 191060, тел. (812)576-63-37).</w:t>
      </w:r>
    </w:p>
    <w:p w:rsidR="00955EA7" w:rsidRDefault="00955EA7">
      <w:pPr>
        <w:pStyle w:val="ConsPlusNormal"/>
        <w:spacing w:before="220"/>
        <w:ind w:firstLine="540"/>
        <w:jc w:val="both"/>
      </w:pPr>
      <w:r>
        <w:t>По результатам рассмотрения жалобы (претензии) руководителем контролирующего органа либо вышестоящего органа государственной власти принимается решение об удовлетворении или об отказе в удовлетворении требований, изложенных в жалобе (претензии), о чем заявитель информируется в письменной (электронной) форме (дается ответ по существу поставленных в обращении вопросов).</w:t>
      </w:r>
    </w:p>
    <w:p w:rsidR="00955EA7" w:rsidRDefault="00955EA7">
      <w:pPr>
        <w:pStyle w:val="ConsPlusNormal"/>
        <w:spacing w:before="220"/>
        <w:ind w:firstLine="540"/>
        <w:jc w:val="both"/>
      </w:pPr>
      <w:r>
        <w:t xml:space="preserve">Прием и рассмотрение жалоб производятся в порядке, установленном Федеральным </w:t>
      </w:r>
      <w:hyperlink r:id="rId157" w:history="1">
        <w:r>
          <w:rPr>
            <w:color w:val="0000FF"/>
          </w:rPr>
          <w:t>законом</w:t>
        </w:r>
      </w:hyperlink>
      <w:r>
        <w:t xml:space="preserve"> от 02.05.2006 N 59-ФЗ "О порядке рассмотрения обращений граждан Российской Федерации".</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1</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Title"/>
        <w:jc w:val="center"/>
      </w:pPr>
      <w:r>
        <w:t>БЛОК-СХЕМА</w:t>
      </w:r>
    </w:p>
    <w:p w:rsidR="00955EA7" w:rsidRDefault="00955EA7">
      <w:pPr>
        <w:pStyle w:val="ConsPlusTitle"/>
        <w:jc w:val="center"/>
      </w:pPr>
      <w:r>
        <w:t>ИСПОЛНЕНИЯ ГОСУДАРСТВЕННОЙ ФУНКЦИИ ПО ОСУЩЕСТВЛЕНИЮ</w:t>
      </w:r>
    </w:p>
    <w:p w:rsidR="00955EA7" w:rsidRDefault="00955EA7">
      <w:pPr>
        <w:pStyle w:val="ConsPlusTitle"/>
        <w:jc w:val="center"/>
      </w:pPr>
      <w:r>
        <w:t>РЕГИОНАЛЬНОГО ГОСУДАРСТВЕННОГО КОНТРОЛЯ (НАДЗОРА) В ОБЛАСТИ</w:t>
      </w:r>
    </w:p>
    <w:p w:rsidR="00955EA7" w:rsidRDefault="00955EA7">
      <w:pPr>
        <w:pStyle w:val="ConsPlusTitle"/>
        <w:jc w:val="center"/>
      </w:pPr>
      <w:r>
        <w:t>ДОЛЕВОГО СТРОИТЕЛЬСТВА МНОГОКВАРТИРНЫХ ДОМОВ И(ИЛИ) ИНЫХ</w:t>
      </w:r>
    </w:p>
    <w:p w:rsidR="00955EA7" w:rsidRDefault="00955EA7">
      <w:pPr>
        <w:pStyle w:val="ConsPlusTitle"/>
        <w:jc w:val="center"/>
      </w:pPr>
      <w:r>
        <w:t>ОБЪЕКТОВ НЕДВИЖИМОСТИ НА ТЕРРИТОРИИ САНКТ-ПЕТЕРБУРГА</w:t>
      </w:r>
    </w:p>
    <w:p w:rsidR="00955EA7" w:rsidRDefault="00955EA7">
      <w:pPr>
        <w:pStyle w:val="ConsPlusNormal"/>
      </w:pPr>
    </w:p>
    <w:p w:rsidR="00955EA7" w:rsidRDefault="00955EA7">
      <w:pPr>
        <w:pStyle w:val="ConsPlusNonformat"/>
        <w:jc w:val="both"/>
      </w:pPr>
      <w:r>
        <w:rPr>
          <w:sz w:val="14"/>
        </w:rPr>
        <w:t>┌─────────────────────────────────────────────────────────────────────────────────┬─────────┐</w:t>
      </w:r>
    </w:p>
    <w:p w:rsidR="00955EA7" w:rsidRDefault="00955EA7">
      <w:pPr>
        <w:pStyle w:val="ConsPlusNonformat"/>
        <w:jc w:val="both"/>
      </w:pPr>
      <w:r>
        <w:rPr>
          <w:sz w:val="14"/>
        </w:rPr>
        <w:t>│                          ┌───────────────────────────────────────────────┐      │         │</w:t>
      </w:r>
    </w:p>
    <w:p w:rsidR="00955EA7" w:rsidRDefault="00955EA7">
      <w:pPr>
        <w:pStyle w:val="ConsPlusNonformat"/>
        <w:jc w:val="both"/>
      </w:pPr>
      <w:r>
        <w:rPr>
          <w:sz w:val="14"/>
        </w:rPr>
        <w:t>│                          │ Блок-схема исполнения государственной функции │      │         │</w:t>
      </w:r>
    </w:p>
    <w:p w:rsidR="00955EA7" w:rsidRDefault="00955EA7">
      <w:pPr>
        <w:pStyle w:val="ConsPlusNonformat"/>
        <w:jc w:val="both"/>
      </w:pPr>
      <w:r>
        <w:rPr>
          <w:sz w:val="14"/>
        </w:rPr>
        <w:t>│                          │по осуществлению регионального государственного│      │         │</w:t>
      </w:r>
    </w:p>
    <w:p w:rsidR="00955EA7" w:rsidRDefault="00955EA7">
      <w:pPr>
        <w:pStyle w:val="ConsPlusNonformat"/>
        <w:jc w:val="both"/>
      </w:pPr>
      <w:r>
        <w:rPr>
          <w:sz w:val="14"/>
        </w:rPr>
        <w:t>│          ┌───────────────┤     контроля (надзора) в области долевого     ├──────┼─────────┼───────┐</w:t>
      </w:r>
    </w:p>
    <w:p w:rsidR="00955EA7" w:rsidRDefault="00955EA7">
      <w:pPr>
        <w:pStyle w:val="ConsPlusNonformat"/>
        <w:jc w:val="both"/>
      </w:pPr>
      <w:r>
        <w:rPr>
          <w:sz w:val="14"/>
        </w:rPr>
        <w:t>│          │               │строительства многоквартирных домов и(или) иных│      │         │       │</w:t>
      </w:r>
    </w:p>
    <w:p w:rsidR="00955EA7" w:rsidRDefault="00955EA7">
      <w:pPr>
        <w:pStyle w:val="ConsPlusNonformat"/>
        <w:jc w:val="both"/>
      </w:pPr>
      <w:r>
        <w:rPr>
          <w:sz w:val="14"/>
        </w:rPr>
        <w:t>│          │               │      объектов недвижимости на территории      ├──────┼─────────┼───┐   │</w:t>
      </w:r>
    </w:p>
    <w:p w:rsidR="00955EA7" w:rsidRDefault="00955EA7">
      <w:pPr>
        <w:pStyle w:val="ConsPlusNonformat"/>
        <w:jc w:val="both"/>
      </w:pPr>
      <w:r>
        <w:rPr>
          <w:sz w:val="14"/>
        </w:rPr>
        <w:t>│          │               │               Санкт-Петербурга                │      │         │   │   │</w:t>
      </w:r>
    </w:p>
    <w:p w:rsidR="00955EA7" w:rsidRDefault="00955EA7">
      <w:pPr>
        <w:pStyle w:val="ConsPlusNonformat"/>
        <w:jc w:val="both"/>
      </w:pPr>
      <w:r>
        <w:rPr>
          <w:sz w:val="14"/>
        </w:rPr>
        <w:t>│          │               └───┬────────────────────┬──────────────────────┘      │         │   │   │</w:t>
      </w:r>
    </w:p>
    <w:p w:rsidR="00955EA7" w:rsidRDefault="00955EA7">
      <w:pPr>
        <w:pStyle w:val="ConsPlusNonformat"/>
        <w:jc w:val="both"/>
      </w:pPr>
      <w:r>
        <w:rPr>
          <w:sz w:val="14"/>
        </w:rPr>
        <w:t>│          \/                  │                    \/                            \/        │   │   │</w:t>
      </w:r>
    </w:p>
    <w:p w:rsidR="00955EA7" w:rsidRDefault="00955EA7">
      <w:pPr>
        <w:pStyle w:val="ConsPlusNonformat"/>
        <w:jc w:val="both"/>
      </w:pPr>
      <w:r>
        <w:rPr>
          <w:sz w:val="14"/>
        </w:rPr>
        <w:t>│ ┌──────────────────┐         │    ┌────────────────────────────────────────────────────┐  │   │   │</w:t>
      </w:r>
    </w:p>
    <w:p w:rsidR="00955EA7" w:rsidRDefault="00955EA7">
      <w:pPr>
        <w:pStyle w:val="ConsPlusNonformat"/>
        <w:jc w:val="both"/>
      </w:pPr>
      <w:r>
        <w:rPr>
          <w:sz w:val="14"/>
        </w:rPr>
        <w:t>│ │      Анализ      │         │    │          Проведение внеплановых проверок           │  │   │   │</w:t>
      </w:r>
    </w:p>
    <w:p w:rsidR="00955EA7" w:rsidRDefault="00955EA7">
      <w:pPr>
        <w:pStyle w:val="ConsPlusNonformat"/>
        <w:jc w:val="both"/>
      </w:pPr>
      <w:r>
        <w:rPr>
          <w:sz w:val="14"/>
        </w:rPr>
        <w:t>│ │  ежеквартальной  │         │    │     (документарных/выездных) 20 рабочих дней       │  │   │   │</w:t>
      </w:r>
    </w:p>
    <w:p w:rsidR="00955EA7" w:rsidRDefault="00955EA7">
      <w:pPr>
        <w:pStyle w:val="ConsPlusNonformat"/>
        <w:jc w:val="both"/>
      </w:pPr>
      <w:r>
        <w:rPr>
          <w:sz w:val="14"/>
        </w:rPr>
        <w:t xml:space="preserve">│ │   отчетности,    │         │    │   с учетом особенностей, предусмотренных </w:t>
      </w:r>
      <w:hyperlink r:id="rId158" w:history="1">
        <w:r>
          <w:rPr>
            <w:color w:val="0000FF"/>
            <w:sz w:val="14"/>
          </w:rPr>
          <w:t>294-ФЗ</w:t>
        </w:r>
      </w:hyperlink>
      <w:r>
        <w:rPr>
          <w:sz w:val="14"/>
        </w:rPr>
        <w:t xml:space="preserve">    │  │   │   │</w:t>
      </w:r>
    </w:p>
    <w:p w:rsidR="00955EA7" w:rsidRDefault="00955EA7">
      <w:pPr>
        <w:pStyle w:val="ConsPlusNonformat"/>
        <w:jc w:val="both"/>
      </w:pPr>
      <w:r>
        <w:rPr>
          <w:sz w:val="14"/>
        </w:rPr>
        <w:t>│ │50 рабочих дней со│         │    └────────────────────────────┬──────────────┬────────┘  │   │   │</w:t>
      </w:r>
    </w:p>
    <w:p w:rsidR="00955EA7" w:rsidRDefault="00955EA7">
      <w:pPr>
        <w:pStyle w:val="ConsPlusNonformat"/>
        <w:jc w:val="both"/>
      </w:pPr>
      <w:r>
        <w:rPr>
          <w:sz w:val="14"/>
        </w:rPr>
        <w:t>│ │дня регистрации в │         \/                                │              │           │   │   │</w:t>
      </w:r>
    </w:p>
    <w:p w:rsidR="00955EA7" w:rsidRDefault="00955EA7">
      <w:pPr>
        <w:pStyle w:val="ConsPlusNonformat"/>
        <w:jc w:val="both"/>
      </w:pPr>
      <w:r>
        <w:rPr>
          <w:sz w:val="14"/>
        </w:rPr>
        <w:t>│ │    Комитете и    │  ┌──────────────────────────┐             │              │           │   │   │</w:t>
      </w:r>
    </w:p>
    <w:p w:rsidR="00955EA7" w:rsidRDefault="00955EA7">
      <w:pPr>
        <w:pStyle w:val="ConsPlusNonformat"/>
        <w:jc w:val="both"/>
      </w:pPr>
      <w:r>
        <w:rPr>
          <w:sz w:val="14"/>
        </w:rPr>
        <w:t>│ │  предоставление  │  │     Систематическое      │             \/             │           \/  \/  │</w:t>
      </w:r>
    </w:p>
    <w:p w:rsidR="00955EA7" w:rsidRDefault="00955EA7">
      <w:pPr>
        <w:pStyle w:val="ConsPlusNonformat"/>
        <w:jc w:val="both"/>
      </w:pPr>
      <w:r>
        <w:rPr>
          <w:sz w:val="14"/>
        </w:rPr>
        <w:t>│ │  ежеквартальной  │  │наблюдение за исполнением │ ┌────────────────────────┐ │ ┌───────────────┐ │</w:t>
      </w:r>
    </w:p>
    <w:p w:rsidR="00955EA7" w:rsidRDefault="00955EA7">
      <w:pPr>
        <w:pStyle w:val="ConsPlusNonformat"/>
        <w:jc w:val="both"/>
      </w:pPr>
      <w:r>
        <w:rPr>
          <w:sz w:val="14"/>
        </w:rPr>
        <w:t>│ │  отчетности не   │  │   требований положений   │ │Подготовка и направление│ │ │  Организация  │ │</w:t>
      </w:r>
    </w:p>
    <w:p w:rsidR="00955EA7" w:rsidRDefault="00955EA7">
      <w:pPr>
        <w:pStyle w:val="ConsPlusNonformat"/>
        <w:jc w:val="both"/>
      </w:pPr>
      <w:r>
        <w:rPr>
          <w:sz w:val="14"/>
        </w:rPr>
        <w:t>│ │ позднее 30 дней  │  │  законодательства РФ о   │ │    межведомственного   │ │ │  и проведение │ │</w:t>
      </w:r>
    </w:p>
    <w:p w:rsidR="00955EA7" w:rsidRDefault="00955EA7">
      <w:pPr>
        <w:pStyle w:val="ConsPlusNonformat"/>
        <w:jc w:val="both"/>
      </w:pPr>
      <w:r>
        <w:rPr>
          <w:sz w:val="14"/>
        </w:rPr>
        <w:t>│ │ после окончания  │  │  долевом строительстве   │ │  запроса в иной орган  │ │ │  мероприятий  │ │</w:t>
      </w:r>
    </w:p>
    <w:p w:rsidR="00955EA7" w:rsidRDefault="00955EA7">
      <w:pPr>
        <w:pStyle w:val="ConsPlusNonformat"/>
        <w:jc w:val="both"/>
      </w:pPr>
      <w:r>
        <w:rPr>
          <w:sz w:val="14"/>
        </w:rPr>
        <w:t>│ │отчетного квартала│  │  многоквартирных домов   │ │      (организацию)     │ │ │по контролю без│ │</w:t>
      </w:r>
    </w:p>
    <w:p w:rsidR="00955EA7" w:rsidRDefault="00955EA7">
      <w:pPr>
        <w:pStyle w:val="ConsPlusNonformat"/>
        <w:jc w:val="both"/>
      </w:pPr>
      <w:r>
        <w:rPr>
          <w:sz w:val="14"/>
        </w:rPr>
        <w:t>│ │(за IV квартал не │  │   и(или) иных объектов   │ │     о представлении    │ │ │ взаимодействия│ │</w:t>
      </w:r>
    </w:p>
    <w:p w:rsidR="00955EA7" w:rsidRDefault="00955EA7">
      <w:pPr>
        <w:pStyle w:val="ConsPlusNonformat"/>
        <w:jc w:val="both"/>
      </w:pPr>
      <w:r>
        <w:rPr>
          <w:sz w:val="14"/>
        </w:rPr>
        <w:t>│ │ позднее 90 дней  │  │недвижимости на территории│ │       документов       │ │ │ с юридическими│ │</w:t>
      </w:r>
    </w:p>
    <w:p w:rsidR="00955EA7" w:rsidRDefault="00955EA7">
      <w:pPr>
        <w:pStyle w:val="ConsPlusNonformat"/>
        <w:jc w:val="both"/>
      </w:pPr>
      <w:r>
        <w:rPr>
          <w:sz w:val="14"/>
        </w:rPr>
        <w:t>│ │ после окончания  │  │ Санкт-Петербурга, анализ │ │      (информации)      │ │ │     лицами    │ │</w:t>
      </w:r>
    </w:p>
    <w:p w:rsidR="00955EA7" w:rsidRDefault="00955EA7">
      <w:pPr>
        <w:pStyle w:val="ConsPlusNonformat"/>
        <w:jc w:val="both"/>
      </w:pPr>
      <w:r>
        <w:rPr>
          <w:sz w:val="14"/>
        </w:rPr>
        <w:t>│ │   IV квартала)   │  │    и прогнозирование     │ └────────────────────────┘ │ └───────────────┘ │</w:t>
      </w:r>
    </w:p>
    <w:p w:rsidR="00955EA7" w:rsidRDefault="00955EA7">
      <w:pPr>
        <w:pStyle w:val="ConsPlusNonformat"/>
        <w:jc w:val="both"/>
      </w:pPr>
      <w:r>
        <w:rPr>
          <w:sz w:val="14"/>
        </w:rPr>
        <w:t>│ └────────┬─────────┘  │   состояния исполнения   │                            │                   │</w:t>
      </w:r>
    </w:p>
    <w:p w:rsidR="00955EA7" w:rsidRDefault="00955EA7">
      <w:pPr>
        <w:pStyle w:val="ConsPlusNonformat"/>
        <w:jc w:val="both"/>
      </w:pPr>
      <w:r>
        <w:rPr>
          <w:sz w:val="14"/>
        </w:rPr>
        <w:t>│          │            │      требований при      │                            │                   │</w:t>
      </w:r>
    </w:p>
    <w:p w:rsidR="00955EA7" w:rsidRDefault="00955EA7">
      <w:pPr>
        <w:pStyle w:val="ConsPlusNonformat"/>
        <w:jc w:val="both"/>
      </w:pPr>
      <w:r>
        <w:rPr>
          <w:sz w:val="14"/>
        </w:rPr>
        <w:t>│          │            │осуществлении деятельности│                            │                   │</w:t>
      </w:r>
    </w:p>
    <w:p w:rsidR="00955EA7" w:rsidRDefault="00955EA7">
      <w:pPr>
        <w:pStyle w:val="ConsPlusNonformat"/>
        <w:jc w:val="both"/>
      </w:pPr>
      <w:r>
        <w:rPr>
          <w:sz w:val="14"/>
        </w:rPr>
        <w:t>│          │            │  юридическими лицами по  │                            │                   │</w:t>
      </w:r>
    </w:p>
    <w:p w:rsidR="00955EA7" w:rsidRDefault="00955EA7">
      <w:pPr>
        <w:pStyle w:val="ConsPlusNonformat"/>
        <w:jc w:val="both"/>
      </w:pPr>
      <w:r>
        <w:rPr>
          <w:sz w:val="14"/>
        </w:rPr>
        <w:t>│          │            │   привлечению денежных   │                            │                   │</w:t>
      </w:r>
    </w:p>
    <w:p w:rsidR="00955EA7" w:rsidRDefault="00955EA7">
      <w:pPr>
        <w:pStyle w:val="ConsPlusNonformat"/>
        <w:jc w:val="both"/>
      </w:pPr>
      <w:r>
        <w:rPr>
          <w:sz w:val="14"/>
        </w:rPr>
        <w:t>│          │            │    средств участников    │                            │                   │</w:t>
      </w:r>
    </w:p>
    <w:p w:rsidR="00955EA7" w:rsidRDefault="00955EA7">
      <w:pPr>
        <w:pStyle w:val="ConsPlusNonformat"/>
        <w:jc w:val="both"/>
      </w:pPr>
      <w:r>
        <w:rPr>
          <w:sz w:val="14"/>
        </w:rPr>
        <w:t>│          │            │  долевого строительства  │                            │                   │</w:t>
      </w:r>
    </w:p>
    <w:p w:rsidR="00955EA7" w:rsidRDefault="00955EA7">
      <w:pPr>
        <w:pStyle w:val="ConsPlusNonformat"/>
        <w:jc w:val="both"/>
      </w:pPr>
      <w:r>
        <w:rPr>
          <w:sz w:val="14"/>
        </w:rPr>
        <w:t>│          │            │    для строительства     │                            │                   │</w:t>
      </w:r>
    </w:p>
    <w:p w:rsidR="00955EA7" w:rsidRDefault="00955EA7">
      <w:pPr>
        <w:pStyle w:val="ConsPlusNonformat"/>
        <w:jc w:val="both"/>
      </w:pPr>
      <w:r>
        <w:rPr>
          <w:sz w:val="14"/>
        </w:rPr>
        <w:t>│          │            │(создания) многоквартирных│                            \/                  │</w:t>
      </w:r>
    </w:p>
    <w:p w:rsidR="00955EA7" w:rsidRDefault="00955EA7">
      <w:pPr>
        <w:pStyle w:val="ConsPlusNonformat"/>
        <w:jc w:val="both"/>
      </w:pPr>
      <w:r>
        <w:rPr>
          <w:sz w:val="14"/>
        </w:rPr>
        <w:t>│          │            │домов и(или) иных объектов│                   ┌──────────────────────────┐ │</w:t>
      </w:r>
    </w:p>
    <w:p w:rsidR="00955EA7" w:rsidRDefault="00955EA7">
      <w:pPr>
        <w:pStyle w:val="ConsPlusNonformat"/>
        <w:jc w:val="both"/>
      </w:pPr>
      <w:r>
        <w:rPr>
          <w:sz w:val="14"/>
        </w:rPr>
        <w:t>│          │            │       недвижимости       │                   │  Проведение внеплановой  │ │</w:t>
      </w:r>
    </w:p>
    <w:p w:rsidR="00955EA7" w:rsidRDefault="00955EA7">
      <w:pPr>
        <w:pStyle w:val="ConsPlusNonformat"/>
        <w:jc w:val="both"/>
      </w:pPr>
      <w:r>
        <w:rPr>
          <w:sz w:val="14"/>
        </w:rPr>
        <w:t>│          │            └──────────────────────────┘                   │         проверки         │ │</w:t>
      </w:r>
    </w:p>
    <w:p w:rsidR="00955EA7" w:rsidRDefault="00955EA7">
      <w:pPr>
        <w:pStyle w:val="ConsPlusNonformat"/>
        <w:jc w:val="both"/>
      </w:pPr>
      <w:r>
        <w:rPr>
          <w:sz w:val="14"/>
        </w:rPr>
        <w:t>│          │                                                           │ (документарной/выездной) │ │</w:t>
      </w:r>
    </w:p>
    <w:p w:rsidR="00955EA7" w:rsidRDefault="00955EA7">
      <w:pPr>
        <w:pStyle w:val="ConsPlusNonformat"/>
        <w:jc w:val="both"/>
      </w:pPr>
      <w:r>
        <w:rPr>
          <w:sz w:val="14"/>
        </w:rPr>
        <w:t>│          │      ┌────────────────────┐   ┌──────────────────────┐    │ 20 рабочих дней с учетом │ │</w:t>
      </w:r>
    </w:p>
    <w:p w:rsidR="00955EA7" w:rsidRDefault="00955EA7">
      <w:pPr>
        <w:pStyle w:val="ConsPlusNonformat"/>
        <w:jc w:val="both"/>
      </w:pPr>
      <w:r>
        <w:rPr>
          <w:sz w:val="14"/>
        </w:rPr>
        <w:t>│          │      │  Возбуждение дела  │   │   Возбуждение дела   │    │      особенностей,       │ │</w:t>
      </w:r>
    </w:p>
    <w:p w:rsidR="00955EA7" w:rsidRDefault="00955EA7">
      <w:pPr>
        <w:pStyle w:val="ConsPlusNonformat"/>
        <w:jc w:val="both"/>
      </w:pPr>
      <w:r>
        <w:rPr>
          <w:sz w:val="14"/>
        </w:rPr>
        <w:t xml:space="preserve">│          │      │об административном │   │ об административном  │&lt;───┤  предусмотренных </w:t>
      </w:r>
      <w:hyperlink r:id="rId159" w:history="1">
        <w:r>
          <w:rPr>
            <w:color w:val="0000FF"/>
            <w:sz w:val="14"/>
          </w:rPr>
          <w:t>294-ФЗ</w:t>
        </w:r>
      </w:hyperlink>
      <w:r>
        <w:rPr>
          <w:sz w:val="14"/>
        </w:rPr>
        <w:t xml:space="preserve">  │ │</w:t>
      </w:r>
    </w:p>
    <w:p w:rsidR="00955EA7" w:rsidRDefault="00955EA7">
      <w:pPr>
        <w:pStyle w:val="ConsPlusNonformat"/>
        <w:jc w:val="both"/>
      </w:pPr>
      <w:r>
        <w:rPr>
          <w:sz w:val="14"/>
        </w:rPr>
        <w:t>│          │      │ правонарушении по  │   │  правонарушении по   │    └───┬───────────┬──────────┘ │</w:t>
      </w:r>
    </w:p>
    <w:p w:rsidR="00955EA7" w:rsidRDefault="00955EA7">
      <w:pPr>
        <w:pStyle w:val="ConsPlusNonformat"/>
        <w:jc w:val="both"/>
      </w:pPr>
      <w:r>
        <w:rPr>
          <w:sz w:val="14"/>
        </w:rPr>
        <w:t xml:space="preserve">│          │      │ </w:t>
      </w:r>
      <w:hyperlink r:id="rId160" w:history="1">
        <w:r>
          <w:rPr>
            <w:color w:val="0000FF"/>
            <w:sz w:val="14"/>
          </w:rPr>
          <w:t>статье 14.28</w:t>
        </w:r>
      </w:hyperlink>
      <w:r>
        <w:rPr>
          <w:sz w:val="14"/>
        </w:rPr>
        <w:t xml:space="preserve"> КоАП  │   │   </w:t>
      </w:r>
      <w:hyperlink r:id="rId161" w:history="1">
        <w:r>
          <w:rPr>
            <w:color w:val="0000FF"/>
            <w:sz w:val="14"/>
          </w:rPr>
          <w:t>статьям 13.19.3</w:t>
        </w:r>
      </w:hyperlink>
      <w:r>
        <w:rPr>
          <w:sz w:val="14"/>
        </w:rPr>
        <w:t>,   │        │           │            │</w:t>
      </w:r>
    </w:p>
    <w:p w:rsidR="00955EA7" w:rsidRDefault="00955EA7">
      <w:pPr>
        <w:pStyle w:val="ConsPlusNonformat"/>
        <w:jc w:val="both"/>
      </w:pPr>
      <w:r>
        <w:rPr>
          <w:sz w:val="14"/>
        </w:rPr>
        <w:t>│          ├─────&gt;│ РФ немедленно после│   │</w:t>
      </w:r>
      <w:hyperlink r:id="rId162" w:history="1">
        <w:r>
          <w:rPr>
            <w:color w:val="0000FF"/>
            <w:sz w:val="14"/>
          </w:rPr>
          <w:t>14.28</w:t>
        </w:r>
      </w:hyperlink>
      <w:r>
        <w:rPr>
          <w:sz w:val="14"/>
        </w:rPr>
        <w:t xml:space="preserve">, </w:t>
      </w:r>
      <w:hyperlink r:id="rId163" w:history="1">
        <w:r>
          <w:rPr>
            <w:color w:val="0000FF"/>
            <w:sz w:val="14"/>
          </w:rPr>
          <w:t>19.4.1</w:t>
        </w:r>
      </w:hyperlink>
      <w:r>
        <w:rPr>
          <w:sz w:val="14"/>
        </w:rPr>
        <w:t xml:space="preserve"> КоАП РФ │        │           │            │</w:t>
      </w:r>
    </w:p>
    <w:p w:rsidR="00955EA7" w:rsidRDefault="00955EA7">
      <w:pPr>
        <w:pStyle w:val="ConsPlusNonformat"/>
        <w:jc w:val="both"/>
      </w:pPr>
      <w:r>
        <w:rPr>
          <w:sz w:val="14"/>
        </w:rPr>
        <w:t>│          │      │выявления совершения│   │   немедленно после   │        │           │            │</w:t>
      </w:r>
    </w:p>
    <w:p w:rsidR="00955EA7" w:rsidRDefault="00955EA7">
      <w:pPr>
        <w:pStyle w:val="ConsPlusNonformat"/>
        <w:jc w:val="both"/>
      </w:pPr>
      <w:r>
        <w:rPr>
          <w:sz w:val="14"/>
        </w:rPr>
        <w:t>│          │      │ административного  │   │ выявления совершения │        │           │            │</w:t>
      </w:r>
    </w:p>
    <w:p w:rsidR="00955EA7" w:rsidRDefault="00955EA7">
      <w:pPr>
        <w:pStyle w:val="ConsPlusNonformat"/>
        <w:jc w:val="both"/>
      </w:pPr>
      <w:r>
        <w:rPr>
          <w:sz w:val="14"/>
        </w:rPr>
        <w:t>│          │      │   правонарушения   │   │  административного   │ ┌──────┘           │            │</w:t>
      </w:r>
    </w:p>
    <w:p w:rsidR="00955EA7" w:rsidRDefault="00955EA7">
      <w:pPr>
        <w:pStyle w:val="ConsPlusNonformat"/>
        <w:jc w:val="both"/>
      </w:pPr>
      <w:r>
        <w:rPr>
          <w:sz w:val="14"/>
        </w:rPr>
        <w:t>│          │      └──────────┬─────────┘   │        (...)         │ │                  │            │</w:t>
      </w:r>
    </w:p>
    <w:p w:rsidR="00955EA7" w:rsidRDefault="00955EA7">
      <w:pPr>
        <w:pStyle w:val="ConsPlusNonformat"/>
        <w:jc w:val="both"/>
      </w:pPr>
      <w:r>
        <w:rPr>
          <w:sz w:val="14"/>
        </w:rPr>
        <w:t>│          │                 │             └──────────────────────┘ │                  │            │</w:t>
      </w:r>
    </w:p>
    <w:p w:rsidR="00955EA7" w:rsidRDefault="00955EA7">
      <w:pPr>
        <w:pStyle w:val="ConsPlusNonformat"/>
        <w:jc w:val="both"/>
      </w:pPr>
      <w:r>
        <w:rPr>
          <w:sz w:val="14"/>
        </w:rPr>
        <w:t>│          \/                │                                      \/                 \/           │</w:t>
      </w:r>
    </w:p>
    <w:p w:rsidR="00955EA7" w:rsidRDefault="00955EA7">
      <w:pPr>
        <w:pStyle w:val="ConsPlusNonformat"/>
        <w:jc w:val="both"/>
      </w:pPr>
      <w:r>
        <w:rPr>
          <w:sz w:val="14"/>
        </w:rPr>
        <w:t>│ ┌───────────────────┐      │              ┌─────────────────────────┐  ┌────────────────────────┐ │</w:t>
      </w:r>
    </w:p>
    <w:p w:rsidR="00955EA7" w:rsidRDefault="00955EA7">
      <w:pPr>
        <w:pStyle w:val="ConsPlusNonformat"/>
        <w:jc w:val="both"/>
      </w:pPr>
      <w:r>
        <w:rPr>
          <w:sz w:val="14"/>
        </w:rPr>
        <w:t>│ │    Заключение     │      │              │      Акт проверки       │  │      Акт проверки      │ │</w:t>
      </w:r>
    </w:p>
    <w:p w:rsidR="00955EA7" w:rsidRDefault="00955EA7">
      <w:pPr>
        <w:pStyle w:val="ConsPlusNonformat"/>
        <w:jc w:val="both"/>
      </w:pPr>
      <w:r>
        <w:rPr>
          <w:sz w:val="14"/>
        </w:rPr>
        <w:t>│ │    о проверке     │      │              │ непосредственно после   │  │ непосредственно после  │ │</w:t>
      </w:r>
    </w:p>
    <w:p w:rsidR="00955EA7" w:rsidRDefault="00955EA7">
      <w:pPr>
        <w:pStyle w:val="ConsPlusNonformat"/>
        <w:jc w:val="both"/>
      </w:pPr>
      <w:r>
        <w:rPr>
          <w:sz w:val="14"/>
        </w:rPr>
        <w:t>│ │    отчетности     │      │              │   окончания проверки    │  │   окончания проверки   │ │</w:t>
      </w:r>
    </w:p>
    <w:p w:rsidR="00955EA7" w:rsidRDefault="00955EA7">
      <w:pPr>
        <w:pStyle w:val="ConsPlusNonformat"/>
        <w:jc w:val="both"/>
      </w:pPr>
      <w:r>
        <w:rPr>
          <w:sz w:val="14"/>
        </w:rPr>
        <w:t>│ │в течение 5 рабочих│      │              │(документарной/выездной) │  │(документарной/выездной)│ │</w:t>
      </w:r>
    </w:p>
    <w:p w:rsidR="00955EA7" w:rsidRDefault="00955EA7">
      <w:pPr>
        <w:pStyle w:val="ConsPlusNonformat"/>
        <w:jc w:val="both"/>
      </w:pPr>
      <w:r>
        <w:rPr>
          <w:sz w:val="14"/>
        </w:rPr>
        <w:t>└─┤    дней после     │      │              │    (без нарушений)      │  │    (с нарушениями)     │ │</w:t>
      </w:r>
    </w:p>
    <w:p w:rsidR="00955EA7" w:rsidRDefault="00955EA7">
      <w:pPr>
        <w:pStyle w:val="ConsPlusNonformat"/>
        <w:jc w:val="both"/>
      </w:pPr>
      <w:r>
        <w:rPr>
          <w:sz w:val="14"/>
        </w:rPr>
        <w:t xml:space="preserve">  │ окончания анализа │      │              │                         │  │                        │ │</w:t>
      </w:r>
    </w:p>
    <w:p w:rsidR="00955EA7" w:rsidRDefault="00955EA7">
      <w:pPr>
        <w:pStyle w:val="ConsPlusNonformat"/>
        <w:jc w:val="both"/>
      </w:pPr>
      <w:r>
        <w:rPr>
          <w:sz w:val="14"/>
        </w:rPr>
        <w:t xml:space="preserve">  │  ежеквартальной   │      │              └─────────────────────────┘  └────────────┬───────────┘ │</w:t>
      </w:r>
    </w:p>
    <w:p w:rsidR="00955EA7" w:rsidRDefault="00955EA7">
      <w:pPr>
        <w:pStyle w:val="ConsPlusNonformat"/>
        <w:jc w:val="both"/>
      </w:pPr>
      <w:r>
        <w:rPr>
          <w:sz w:val="14"/>
        </w:rPr>
        <w:t xml:space="preserve">  │    отчетности     │      │                                                        │             │</w:t>
      </w:r>
    </w:p>
    <w:p w:rsidR="00955EA7" w:rsidRDefault="00955EA7">
      <w:pPr>
        <w:pStyle w:val="ConsPlusNonformat"/>
        <w:jc w:val="both"/>
      </w:pPr>
      <w:r>
        <w:rPr>
          <w:sz w:val="14"/>
        </w:rPr>
        <w:t xml:space="preserve">  └───────────────────┘      │                                                        │             │</w:t>
      </w:r>
    </w:p>
    <w:p w:rsidR="00955EA7" w:rsidRDefault="00955EA7">
      <w:pPr>
        <w:pStyle w:val="ConsPlusNonformat"/>
        <w:jc w:val="both"/>
      </w:pPr>
      <w:r>
        <w:rPr>
          <w:sz w:val="14"/>
        </w:rPr>
        <w:t xml:space="preserve">                             \/                                                  ┌────┘             │</w:t>
      </w:r>
    </w:p>
    <w:p w:rsidR="00955EA7" w:rsidRDefault="00955EA7">
      <w:pPr>
        <w:pStyle w:val="ConsPlusNonformat"/>
        <w:jc w:val="both"/>
      </w:pPr>
      <w:r>
        <w:rPr>
          <w:sz w:val="14"/>
        </w:rPr>
        <w:t xml:space="preserve">       ┌────────────────────────────┐                                            │                  │</w:t>
      </w:r>
    </w:p>
    <w:p w:rsidR="00955EA7" w:rsidRDefault="00955EA7">
      <w:pPr>
        <w:pStyle w:val="ConsPlusNonformat"/>
        <w:jc w:val="both"/>
      </w:pPr>
      <w:r>
        <w:rPr>
          <w:sz w:val="14"/>
        </w:rPr>
        <w:t xml:space="preserve">       │      Возбуждение дела      │                                            │                  │</w:t>
      </w:r>
    </w:p>
    <w:p w:rsidR="00955EA7" w:rsidRDefault="00955EA7">
      <w:pPr>
        <w:pStyle w:val="ConsPlusNonformat"/>
        <w:jc w:val="both"/>
      </w:pPr>
      <w:r>
        <w:rPr>
          <w:sz w:val="14"/>
        </w:rPr>
        <w:t xml:space="preserve">       │    об административном     │     ┌────────────────────────┐             \/                 │</w:t>
      </w:r>
    </w:p>
    <w:p w:rsidR="00955EA7" w:rsidRDefault="00955EA7">
      <w:pPr>
        <w:pStyle w:val="ConsPlusNonformat"/>
        <w:jc w:val="both"/>
      </w:pPr>
      <w:r>
        <w:rPr>
          <w:sz w:val="14"/>
        </w:rPr>
        <w:t xml:space="preserve">       │ правонарушении по </w:t>
      </w:r>
      <w:hyperlink r:id="rId164" w:history="1">
        <w:r>
          <w:rPr>
            <w:color w:val="0000FF"/>
            <w:sz w:val="14"/>
          </w:rPr>
          <w:t>части 1</w:t>
        </w:r>
      </w:hyperlink>
      <w:r>
        <w:rPr>
          <w:sz w:val="14"/>
        </w:rPr>
        <w:t xml:space="preserve">  │     │       В течение        ├────────────────────────────┐   │</w:t>
      </w:r>
    </w:p>
    <w:p w:rsidR="00955EA7" w:rsidRDefault="00955EA7">
      <w:pPr>
        <w:pStyle w:val="ConsPlusNonformat"/>
        <w:jc w:val="both"/>
      </w:pPr>
      <w:r>
        <w:rPr>
          <w:sz w:val="14"/>
        </w:rPr>
        <w:t xml:space="preserve">       │    статьи 20.25 КоАП РФ    │     │     7 рабочих дней     │        Предписание         │   │</w:t>
      </w:r>
    </w:p>
    <w:p w:rsidR="00955EA7" w:rsidRDefault="00955EA7">
      <w:pPr>
        <w:pStyle w:val="ConsPlusNonformat"/>
        <w:jc w:val="both"/>
      </w:pPr>
      <w:r>
        <w:rPr>
          <w:sz w:val="14"/>
        </w:rPr>
        <w:t xml:space="preserve">       │ немедленно после выявления │     │       после акта       │   о выявлении нарушений    │   │</w:t>
      </w:r>
    </w:p>
    <w:p w:rsidR="00955EA7" w:rsidRDefault="00955EA7">
      <w:pPr>
        <w:pStyle w:val="ConsPlusNonformat"/>
        <w:jc w:val="both"/>
      </w:pPr>
      <w:r>
        <w:rPr>
          <w:sz w:val="14"/>
        </w:rPr>
        <w:t xml:space="preserve">       │совершения административного│     │        проверки        ├────────────────────────────┘   │</w:t>
      </w:r>
    </w:p>
    <w:p w:rsidR="00955EA7" w:rsidRDefault="00955EA7">
      <w:pPr>
        <w:pStyle w:val="ConsPlusNonformat"/>
        <w:jc w:val="both"/>
      </w:pPr>
      <w:r>
        <w:rPr>
          <w:sz w:val="14"/>
        </w:rPr>
        <w:t xml:space="preserve">       │       правонарушения       │     │    (документарной/     │                                │</w:t>
      </w:r>
    </w:p>
    <w:p w:rsidR="00955EA7" w:rsidRDefault="00955EA7">
      <w:pPr>
        <w:pStyle w:val="ConsPlusNonformat"/>
        <w:jc w:val="both"/>
      </w:pPr>
      <w:r>
        <w:rPr>
          <w:sz w:val="14"/>
        </w:rPr>
        <w:t xml:space="preserve">       └────────────────────────────┘     │       выездной)        │                                │</w:t>
      </w:r>
    </w:p>
    <w:p w:rsidR="00955EA7" w:rsidRDefault="00955EA7">
      <w:pPr>
        <w:pStyle w:val="ConsPlusNonformat"/>
        <w:jc w:val="both"/>
      </w:pPr>
      <w:r>
        <w:rPr>
          <w:sz w:val="14"/>
        </w:rPr>
        <w:t xml:space="preserve">         ┌────────────────────────────────┤                        ├──┬─────────────────┐           │</w:t>
      </w:r>
    </w:p>
    <w:p w:rsidR="00955EA7" w:rsidRDefault="00955EA7">
      <w:pPr>
        <w:pStyle w:val="ConsPlusNonformat"/>
        <w:jc w:val="both"/>
      </w:pPr>
      <w:r>
        <w:rPr>
          <w:sz w:val="14"/>
        </w:rPr>
        <w:t xml:space="preserve">         │                                └────┬───────────────────┘  │                 │           │</w:t>
      </w:r>
    </w:p>
    <w:p w:rsidR="00955EA7" w:rsidRDefault="00955EA7">
      <w:pPr>
        <w:pStyle w:val="ConsPlusNonformat"/>
        <w:jc w:val="both"/>
      </w:pPr>
      <w:r>
        <w:rPr>
          <w:sz w:val="14"/>
        </w:rPr>
        <w:t xml:space="preserve">         │                                     │                      │                 │           │</w:t>
      </w:r>
    </w:p>
    <w:p w:rsidR="00955EA7" w:rsidRDefault="00955EA7">
      <w:pPr>
        <w:pStyle w:val="ConsPlusNonformat"/>
        <w:jc w:val="both"/>
      </w:pPr>
      <w:r>
        <w:rPr>
          <w:sz w:val="14"/>
        </w:rPr>
        <w:t xml:space="preserve">         │                ┌────────────────────┴────┐                 │                 │           │</w:t>
      </w:r>
    </w:p>
    <w:p w:rsidR="00955EA7" w:rsidRDefault="00955EA7">
      <w:pPr>
        <w:pStyle w:val="ConsPlusNonformat"/>
        <w:jc w:val="both"/>
      </w:pPr>
      <w:r>
        <w:rPr>
          <w:sz w:val="14"/>
        </w:rPr>
        <w:t xml:space="preserve">         \/               \/                        \/                \/                \/          │</w:t>
      </w:r>
    </w:p>
    <w:p w:rsidR="00955EA7" w:rsidRDefault="00955EA7">
      <w:pPr>
        <w:pStyle w:val="ConsPlusNonformat"/>
        <w:jc w:val="both"/>
      </w:pPr>
      <w:r>
        <w:rPr>
          <w:sz w:val="14"/>
        </w:rPr>
        <w:t>┌───────────────┐ ┌───────────────┐ ┌───────────────────┐ ┌───────────────┐ ┌─────────────────────┐ │</w:t>
      </w:r>
    </w:p>
    <w:p w:rsidR="00955EA7" w:rsidRDefault="00955EA7">
      <w:pPr>
        <w:pStyle w:val="ConsPlusNonformat"/>
        <w:jc w:val="both"/>
      </w:pPr>
      <w:r>
        <w:rPr>
          <w:sz w:val="14"/>
        </w:rPr>
        <w:t>│   Заявление   │ │     Отчет     │ │  Возбуждение дела │ │  Заявление в  │ │      Заявление      │ │</w:t>
      </w:r>
    </w:p>
    <w:p w:rsidR="00955EA7" w:rsidRDefault="00955EA7">
      <w:pPr>
        <w:pStyle w:val="ConsPlusNonformat"/>
        <w:jc w:val="both"/>
      </w:pPr>
      <w:r>
        <w:rPr>
          <w:sz w:val="14"/>
        </w:rPr>
        <w:t>│ в арбитражный │ │ об исполнении │ │об административном│ │арбитражный суд│ │  в арбитражный суд  │ │</w:t>
      </w:r>
    </w:p>
    <w:p w:rsidR="00955EA7" w:rsidRDefault="00955EA7">
      <w:pPr>
        <w:pStyle w:val="ConsPlusNonformat"/>
        <w:jc w:val="both"/>
      </w:pPr>
      <w:r>
        <w:rPr>
          <w:sz w:val="14"/>
        </w:rPr>
        <w:t>│     суд о     │ │ предписания,  │ │ правонарушении по │ │о ликвидации в │ │    о ликвидации     │ │</w:t>
      </w:r>
    </w:p>
    <w:p w:rsidR="00955EA7" w:rsidRDefault="00955EA7">
      <w:pPr>
        <w:pStyle w:val="ConsPlusNonformat"/>
        <w:jc w:val="both"/>
      </w:pPr>
      <w:r>
        <w:rPr>
          <w:sz w:val="14"/>
        </w:rPr>
        <w:t>│приостановлении│ │     срок      │ │</w:t>
      </w:r>
      <w:hyperlink r:id="rId165" w:history="1">
        <w:r>
          <w:rPr>
            <w:color w:val="0000FF"/>
            <w:sz w:val="14"/>
          </w:rPr>
          <w:t>части 4 статьи 19.5</w:t>
        </w:r>
      </w:hyperlink>
      <w:r>
        <w:rPr>
          <w:sz w:val="14"/>
        </w:rPr>
        <w:t>│ │    случае     │ │жилищно-строительного│ │</w:t>
      </w:r>
    </w:p>
    <w:p w:rsidR="00955EA7" w:rsidRDefault="00955EA7">
      <w:pPr>
        <w:pStyle w:val="ConsPlusNonformat"/>
        <w:jc w:val="both"/>
      </w:pPr>
      <w:r>
        <w:rPr>
          <w:sz w:val="14"/>
        </w:rPr>
        <w:t>│  деятельности │ │устанавливается│ │ КоАП РФ немедленно│ │   выявления   │ │кооператива в случае │ │</w:t>
      </w:r>
    </w:p>
    <w:p w:rsidR="00955EA7" w:rsidRDefault="00955EA7">
      <w:pPr>
        <w:pStyle w:val="ConsPlusNonformat"/>
        <w:jc w:val="both"/>
      </w:pPr>
      <w:r>
        <w:rPr>
          <w:sz w:val="14"/>
        </w:rPr>
        <w:t>│    в случае   │ │ в предписании │ │  после выявления  │ │  оснований,   │ │выявления оснований, │ │</w:t>
      </w:r>
    </w:p>
    <w:p w:rsidR="00955EA7" w:rsidRDefault="00955EA7">
      <w:pPr>
        <w:pStyle w:val="ConsPlusNonformat"/>
        <w:jc w:val="both"/>
      </w:pPr>
      <w:r>
        <w:rPr>
          <w:sz w:val="14"/>
        </w:rPr>
        <w:t>│   выявления   │ └───────────────┘ │     совершения    │ │предусмотренных│ │   предусмотренных   │ │</w:t>
      </w:r>
    </w:p>
    <w:p w:rsidR="00955EA7" w:rsidRDefault="00955EA7">
      <w:pPr>
        <w:pStyle w:val="ConsPlusNonformat"/>
        <w:jc w:val="both"/>
      </w:pPr>
      <w:r>
        <w:rPr>
          <w:sz w:val="14"/>
        </w:rPr>
        <w:t xml:space="preserve">│   оснований,  │                   │ административного │ │   </w:t>
      </w:r>
      <w:hyperlink r:id="rId166" w:history="1">
        <w:r>
          <w:rPr>
            <w:color w:val="0000FF"/>
            <w:sz w:val="14"/>
          </w:rPr>
          <w:t>частью 16</w:t>
        </w:r>
      </w:hyperlink>
      <w:r>
        <w:rPr>
          <w:sz w:val="14"/>
        </w:rPr>
        <w:t xml:space="preserve">   │ │</w:t>
      </w:r>
      <w:hyperlink r:id="rId167" w:history="1">
        <w:r>
          <w:rPr>
            <w:color w:val="0000FF"/>
            <w:sz w:val="14"/>
          </w:rPr>
          <w:t>частью 3 статьи 123.2</w:t>
        </w:r>
      </w:hyperlink>
      <w:r>
        <w:rPr>
          <w:sz w:val="14"/>
        </w:rPr>
        <w:t>│ │</w:t>
      </w:r>
    </w:p>
    <w:p w:rsidR="00955EA7" w:rsidRDefault="00955EA7">
      <w:pPr>
        <w:pStyle w:val="ConsPlusNonformat"/>
        <w:jc w:val="both"/>
      </w:pPr>
      <w:r>
        <w:rPr>
          <w:sz w:val="14"/>
        </w:rPr>
        <w:t>│предусмотренных│                   │   правонарушения  │ │   статьи 23   │ │        ЖК РФ        │ │</w:t>
      </w:r>
    </w:p>
    <w:p w:rsidR="00955EA7" w:rsidRDefault="00955EA7">
      <w:pPr>
        <w:pStyle w:val="ConsPlusNonformat"/>
        <w:jc w:val="both"/>
      </w:pPr>
      <w:r>
        <w:rPr>
          <w:sz w:val="14"/>
        </w:rPr>
        <w:t xml:space="preserve">│   </w:t>
      </w:r>
      <w:hyperlink r:id="rId168" w:history="1">
        <w:r>
          <w:rPr>
            <w:color w:val="0000FF"/>
            <w:sz w:val="14"/>
          </w:rPr>
          <w:t>частью 15</w:t>
        </w:r>
      </w:hyperlink>
      <w:r>
        <w:rPr>
          <w:sz w:val="14"/>
        </w:rPr>
        <w:t xml:space="preserve">   │                   │                   │ │    214-ФЗ     │ │                     │ │</w:t>
      </w:r>
    </w:p>
    <w:p w:rsidR="00955EA7" w:rsidRDefault="00955EA7">
      <w:pPr>
        <w:pStyle w:val="ConsPlusNonformat"/>
        <w:jc w:val="both"/>
      </w:pPr>
      <w:r>
        <w:rPr>
          <w:sz w:val="14"/>
        </w:rPr>
        <w:t>│   статьи 23   │                   └───────────────────┘ └───────────────┘ └─────────────────────┘ │</w:t>
      </w:r>
    </w:p>
    <w:p w:rsidR="00955EA7" w:rsidRDefault="00955EA7">
      <w:pPr>
        <w:pStyle w:val="ConsPlusNonformat"/>
        <w:jc w:val="both"/>
      </w:pPr>
      <w:r>
        <w:rPr>
          <w:sz w:val="14"/>
        </w:rPr>
        <w:t>│    214-ФЗ     │                   ┌───────────────────┐                                           │</w:t>
      </w:r>
    </w:p>
    <w:p w:rsidR="00955EA7" w:rsidRDefault="00955EA7">
      <w:pPr>
        <w:pStyle w:val="ConsPlusNonformat"/>
        <w:jc w:val="both"/>
      </w:pPr>
      <w:r>
        <w:rPr>
          <w:sz w:val="14"/>
        </w:rPr>
        <w:t>└───────────────┘                   │Приказ о проведении│                                           │</w:t>
      </w:r>
    </w:p>
    <w:p w:rsidR="00955EA7" w:rsidRDefault="00955EA7">
      <w:pPr>
        <w:pStyle w:val="ConsPlusNonformat"/>
        <w:jc w:val="both"/>
      </w:pPr>
      <w:r>
        <w:rPr>
          <w:sz w:val="14"/>
        </w:rPr>
        <w:t xml:space="preserve">                                    │    внеплановой    │                                           │</w:t>
      </w:r>
    </w:p>
    <w:p w:rsidR="00955EA7" w:rsidRDefault="00955EA7">
      <w:pPr>
        <w:pStyle w:val="ConsPlusNonformat"/>
        <w:jc w:val="both"/>
      </w:pPr>
      <w:r>
        <w:rPr>
          <w:sz w:val="14"/>
        </w:rPr>
        <w:t xml:space="preserve">                                    │проверки по решению│                                           │</w:t>
      </w:r>
    </w:p>
    <w:p w:rsidR="00955EA7" w:rsidRDefault="00955EA7">
      <w:pPr>
        <w:pStyle w:val="ConsPlusNonformat"/>
        <w:jc w:val="both"/>
      </w:pPr>
      <w:r>
        <w:rPr>
          <w:sz w:val="14"/>
        </w:rPr>
        <w:t xml:space="preserve">                                    │    руководителя   │&lt;──────────────────────────────────────────┘</w:t>
      </w:r>
    </w:p>
    <w:p w:rsidR="00955EA7" w:rsidRDefault="00955EA7">
      <w:pPr>
        <w:pStyle w:val="ConsPlusNonformat"/>
        <w:jc w:val="both"/>
      </w:pPr>
      <w:r>
        <w:rPr>
          <w:sz w:val="14"/>
        </w:rPr>
        <w:t xml:space="preserve">                                    │      с учетом     │</w:t>
      </w:r>
    </w:p>
    <w:p w:rsidR="00955EA7" w:rsidRDefault="00955EA7">
      <w:pPr>
        <w:pStyle w:val="ConsPlusNonformat"/>
        <w:jc w:val="both"/>
      </w:pPr>
      <w:r>
        <w:rPr>
          <w:sz w:val="14"/>
        </w:rPr>
        <w:t xml:space="preserve">                                    │   особенностей,   │</w:t>
      </w:r>
    </w:p>
    <w:p w:rsidR="00955EA7" w:rsidRDefault="00955EA7">
      <w:pPr>
        <w:pStyle w:val="ConsPlusNonformat"/>
        <w:jc w:val="both"/>
      </w:pPr>
      <w:r>
        <w:rPr>
          <w:sz w:val="14"/>
        </w:rPr>
        <w:t xml:space="preserve">                                    │  предусмотренных  │</w:t>
      </w:r>
    </w:p>
    <w:p w:rsidR="00955EA7" w:rsidRDefault="00955EA7">
      <w:pPr>
        <w:pStyle w:val="ConsPlusNonformat"/>
        <w:jc w:val="both"/>
      </w:pPr>
      <w:r>
        <w:rPr>
          <w:sz w:val="14"/>
        </w:rPr>
        <w:t xml:space="preserve">                                    │       </w:t>
      </w:r>
      <w:hyperlink r:id="rId169" w:history="1">
        <w:r>
          <w:rPr>
            <w:color w:val="0000FF"/>
            <w:sz w:val="14"/>
          </w:rPr>
          <w:t>294-ФЗ</w:t>
        </w:r>
      </w:hyperlink>
      <w:r>
        <w:rPr>
          <w:sz w:val="14"/>
        </w:rPr>
        <w:t xml:space="preserve">      │</w:t>
      </w:r>
    </w:p>
    <w:p w:rsidR="00955EA7" w:rsidRDefault="00955EA7">
      <w:pPr>
        <w:pStyle w:val="ConsPlusNonformat"/>
        <w:jc w:val="both"/>
      </w:pPr>
      <w:r>
        <w:rPr>
          <w:sz w:val="14"/>
        </w:rPr>
        <w:t xml:space="preserve">                                    └───────────────────┘</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2</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ПРАВИТЕЛЬСТВО САНКТ-ПЕТЕРБУРГА</w:t>
      </w:r>
    </w:p>
    <w:p w:rsidR="00955EA7" w:rsidRDefault="00955EA7">
      <w:pPr>
        <w:pStyle w:val="ConsPlusNonformat"/>
        <w:jc w:val="both"/>
      </w:pPr>
      <w:r>
        <w:t xml:space="preserve">                         КОМИТЕТ ПО СТРОИТЕЛЬСТВУ</w:t>
      </w:r>
    </w:p>
    <w:p w:rsidR="00955EA7" w:rsidRDefault="00955EA7">
      <w:pPr>
        <w:pStyle w:val="ConsPlusNonformat"/>
        <w:jc w:val="both"/>
      </w:pPr>
    </w:p>
    <w:p w:rsidR="00955EA7" w:rsidRDefault="00955EA7">
      <w:pPr>
        <w:pStyle w:val="ConsPlusNonformat"/>
        <w:jc w:val="both"/>
      </w:pPr>
      <w:r>
        <w:t xml:space="preserve">               Мойки р. наб., д. 76, Санкт-Петербург, 190000</w:t>
      </w:r>
    </w:p>
    <w:p w:rsidR="00955EA7" w:rsidRDefault="00955EA7">
      <w:pPr>
        <w:pStyle w:val="ConsPlusNonformat"/>
        <w:jc w:val="both"/>
      </w:pPr>
      <w:r>
        <w:t xml:space="preserve">                Тел.: (812)576-30-60, Факс: (812)576-31-00</w:t>
      </w:r>
    </w:p>
    <w:p w:rsidR="00955EA7" w:rsidRDefault="00955EA7">
      <w:pPr>
        <w:pStyle w:val="ConsPlusNonformat"/>
        <w:jc w:val="both"/>
      </w:pPr>
      <w:r>
        <w:t xml:space="preserve">                        E-mail: ks@kstr.gov.spb.ru</w:t>
      </w:r>
    </w:p>
    <w:p w:rsidR="00955EA7" w:rsidRDefault="00955EA7">
      <w:pPr>
        <w:pStyle w:val="ConsPlusNonformat"/>
        <w:jc w:val="both"/>
      </w:pPr>
      <w:r>
        <w:t xml:space="preserve">                           http://www.gov.spb.ru</w:t>
      </w:r>
    </w:p>
    <w:p w:rsidR="00955EA7" w:rsidRDefault="00955EA7">
      <w:pPr>
        <w:pStyle w:val="ConsPlusNonformat"/>
        <w:jc w:val="both"/>
      </w:pPr>
    </w:p>
    <w:p w:rsidR="00955EA7" w:rsidRDefault="00955EA7">
      <w:pPr>
        <w:pStyle w:val="ConsPlusNonformat"/>
        <w:jc w:val="both"/>
      </w:pPr>
      <w:r>
        <w:t xml:space="preserve">             ОКПО 00087030, ОКОГУ 2300236, ОГРН 1027810279397</w:t>
      </w:r>
    </w:p>
    <w:p w:rsidR="00955EA7" w:rsidRDefault="00955EA7">
      <w:pPr>
        <w:pStyle w:val="ConsPlusNonformat"/>
        <w:jc w:val="both"/>
      </w:pPr>
      <w:r>
        <w:t xml:space="preserve">                       ИНН/КПП 7830002342/783801001</w:t>
      </w:r>
    </w:p>
    <w:p w:rsidR="00955EA7" w:rsidRDefault="00955EA7">
      <w:pPr>
        <w:pStyle w:val="ConsPlusNonformat"/>
        <w:jc w:val="both"/>
      </w:pPr>
    </w:p>
    <w:p w:rsidR="00955EA7" w:rsidRDefault="00955EA7">
      <w:pPr>
        <w:pStyle w:val="ConsPlusNonformat"/>
        <w:jc w:val="both"/>
      </w:pPr>
      <w:bookmarkStart w:id="22" w:name="P950"/>
      <w:bookmarkEnd w:id="22"/>
      <w:r>
        <w:t xml:space="preserve">                                Заключение</w:t>
      </w:r>
    </w:p>
    <w:p w:rsidR="00955EA7" w:rsidRDefault="00955EA7">
      <w:pPr>
        <w:pStyle w:val="ConsPlusNonformat"/>
        <w:jc w:val="both"/>
      </w:pPr>
      <w:r>
        <w:t xml:space="preserve">    о проверке отчетности застройщика/жилищно-строительного кооператива</w:t>
      </w:r>
    </w:p>
    <w:p w:rsidR="00955EA7" w:rsidRDefault="00955EA7">
      <w:pPr>
        <w:pStyle w:val="ConsPlusNonformat"/>
        <w:jc w:val="both"/>
      </w:pPr>
      <w:r>
        <w:t xml:space="preserve">          об осуществлении деятельности, связанной с привлечением</w:t>
      </w:r>
    </w:p>
    <w:p w:rsidR="00955EA7" w:rsidRDefault="00955EA7">
      <w:pPr>
        <w:pStyle w:val="ConsPlusNonformat"/>
        <w:jc w:val="both"/>
      </w:pPr>
      <w:r>
        <w:t xml:space="preserve">        денежных средств участников/граждан долевого строительства</w:t>
      </w:r>
    </w:p>
    <w:p w:rsidR="00955EA7" w:rsidRDefault="00955EA7">
      <w:pPr>
        <w:pStyle w:val="ConsPlusNonformat"/>
        <w:jc w:val="both"/>
      </w:pPr>
    </w:p>
    <w:p w:rsidR="00955EA7" w:rsidRDefault="00955EA7">
      <w:pPr>
        <w:pStyle w:val="ConsPlusNonformat"/>
        <w:jc w:val="both"/>
      </w:pPr>
      <w:r>
        <w:t>"____" _________ 20__ года                                  Санкт-Петербург</w:t>
      </w:r>
    </w:p>
    <w:p w:rsidR="00955EA7" w:rsidRDefault="00955EA7">
      <w:pPr>
        <w:pStyle w:val="ConsPlusNonformat"/>
        <w:jc w:val="both"/>
      </w:pPr>
    </w:p>
    <w:p w:rsidR="00955EA7" w:rsidRDefault="00955EA7">
      <w:pPr>
        <w:pStyle w:val="ConsPlusNonformat"/>
        <w:jc w:val="both"/>
      </w:pPr>
      <w:r>
        <w:t xml:space="preserve">    Заполнение  отчетности  проанализировано  в соответствии с требованиями</w:t>
      </w:r>
    </w:p>
    <w:p w:rsidR="00955EA7" w:rsidRDefault="00955EA7">
      <w:pPr>
        <w:pStyle w:val="ConsPlusNonformat"/>
        <w:jc w:val="both"/>
      </w:pPr>
      <w:r>
        <w:t xml:space="preserve">Федерального   </w:t>
      </w:r>
      <w:hyperlink r:id="rId170" w:history="1">
        <w:r>
          <w:rPr>
            <w:color w:val="0000FF"/>
          </w:rPr>
          <w:t>закона</w:t>
        </w:r>
      </w:hyperlink>
      <w:r>
        <w:t xml:space="preserve">   от  30.12.2004  N  214-ФЗ  "Об  участии  в  долевом</w:t>
      </w:r>
    </w:p>
    <w:p w:rsidR="00955EA7" w:rsidRDefault="00955EA7">
      <w:pPr>
        <w:pStyle w:val="ConsPlusNonformat"/>
        <w:jc w:val="both"/>
      </w:pPr>
      <w:r>
        <w:t>строительстве  многоквартирных  домов  и  иных  объектов  недвижимости  и о</w:t>
      </w:r>
    </w:p>
    <w:p w:rsidR="00955EA7" w:rsidRDefault="00955EA7">
      <w:pPr>
        <w:pStyle w:val="ConsPlusNonformat"/>
        <w:jc w:val="both"/>
      </w:pPr>
      <w:r>
        <w:t>внесении  изменений в некоторые законодательные акты Российской Федерации";</w:t>
      </w:r>
    </w:p>
    <w:p w:rsidR="00955EA7" w:rsidRDefault="00955EA7">
      <w:pPr>
        <w:pStyle w:val="ConsPlusNonformat"/>
        <w:jc w:val="both"/>
      </w:pPr>
      <w:hyperlink r:id="rId171" w:history="1">
        <w:r>
          <w:rPr>
            <w:color w:val="0000FF"/>
          </w:rPr>
          <w:t>постановления</w:t>
        </w:r>
      </w:hyperlink>
      <w:r>
        <w:t xml:space="preserve">   Правительства   Российской   Федерации   от  26.12.2018  "О</w:t>
      </w:r>
    </w:p>
    <w:p w:rsidR="00955EA7" w:rsidRDefault="00955EA7">
      <w:pPr>
        <w:pStyle w:val="ConsPlusNonformat"/>
        <w:jc w:val="both"/>
      </w:pPr>
      <w:r>
        <w:t xml:space="preserve">нормативах   финансовой  устойчивости  деятельности  застройщика";  </w:t>
      </w:r>
      <w:hyperlink r:id="rId172" w:history="1">
        <w:r>
          <w:rPr>
            <w:color w:val="0000FF"/>
          </w:rPr>
          <w:t>приказа</w:t>
        </w:r>
      </w:hyperlink>
    </w:p>
    <w:p w:rsidR="00955EA7" w:rsidRDefault="00955EA7">
      <w:pPr>
        <w:pStyle w:val="ConsPlusNonformat"/>
        <w:jc w:val="both"/>
      </w:pPr>
      <w:r>
        <w:t>Министерства  строительства  и  жилищно-коммунального  хозяйства Российской</w:t>
      </w:r>
    </w:p>
    <w:p w:rsidR="00955EA7" w:rsidRDefault="00955EA7">
      <w:pPr>
        <w:pStyle w:val="ConsPlusNonformat"/>
        <w:jc w:val="both"/>
      </w:pPr>
      <w:r>
        <w:t xml:space="preserve">Федерации  от  12.10.2018  N  656/пр;  </w:t>
      </w:r>
      <w:hyperlink r:id="rId173" w:history="1">
        <w:r>
          <w:rPr>
            <w:color w:val="0000FF"/>
          </w:rPr>
          <w:t>приказа</w:t>
        </w:r>
      </w:hyperlink>
      <w:r>
        <w:t xml:space="preserve"> Министерства строительства и</w:t>
      </w:r>
    </w:p>
    <w:p w:rsidR="00955EA7" w:rsidRDefault="00955EA7">
      <w:pPr>
        <w:pStyle w:val="ConsPlusNonformat"/>
        <w:jc w:val="both"/>
      </w:pPr>
      <w:r>
        <w:t>жилищно-коммунального   хозяйства   Российской   Федерации   от  03.07.2017</w:t>
      </w:r>
    </w:p>
    <w:p w:rsidR="00955EA7" w:rsidRDefault="00955EA7">
      <w:pPr>
        <w:pStyle w:val="ConsPlusNonformat"/>
        <w:jc w:val="both"/>
      </w:pPr>
      <w:r>
        <w:t xml:space="preserve">N 955/пр; </w:t>
      </w:r>
      <w:hyperlink r:id="rId174" w:history="1">
        <w:r>
          <w:rPr>
            <w:color w:val="0000FF"/>
          </w:rPr>
          <w:t>приказа</w:t>
        </w:r>
      </w:hyperlink>
      <w:r>
        <w:t xml:space="preserve"> Федеральной службы по  финансовым  рынкам  от  12.01.2006</w:t>
      </w:r>
    </w:p>
    <w:p w:rsidR="00955EA7" w:rsidRDefault="00955EA7">
      <w:pPr>
        <w:pStyle w:val="ConsPlusNonformat"/>
        <w:jc w:val="both"/>
      </w:pPr>
      <w:r>
        <w:t>N  06-2/пз-н  "Об  утверждении  Методических  указаний  по  заполнению форм</w:t>
      </w:r>
    </w:p>
    <w:p w:rsidR="00955EA7" w:rsidRDefault="00955EA7">
      <w:pPr>
        <w:pStyle w:val="ConsPlusNonformat"/>
        <w:jc w:val="both"/>
      </w:pPr>
      <w:r>
        <w:t>ежеквартальной   отчетности  застройщиков  об  осуществлении  деятельности,</w:t>
      </w:r>
    </w:p>
    <w:p w:rsidR="00955EA7" w:rsidRDefault="00955EA7">
      <w:pPr>
        <w:pStyle w:val="ConsPlusNonformat"/>
        <w:jc w:val="both"/>
      </w:pPr>
      <w:r>
        <w:t>связанной    с    привлечением   денежных   средств   участников   долевого</w:t>
      </w:r>
    </w:p>
    <w:p w:rsidR="00955EA7" w:rsidRDefault="00955EA7">
      <w:pPr>
        <w:pStyle w:val="ConsPlusNonformat"/>
        <w:jc w:val="both"/>
      </w:pPr>
      <w:r>
        <w:t xml:space="preserve">строительства";   </w:t>
      </w:r>
      <w:hyperlink r:id="rId175" w:history="1">
        <w:r>
          <w:rPr>
            <w:color w:val="0000FF"/>
          </w:rPr>
          <w:t>приказа</w:t>
        </w:r>
      </w:hyperlink>
      <w:r>
        <w:t xml:space="preserve">   Федеральной   службы   по   финансовым   рынкам</w:t>
      </w:r>
    </w:p>
    <w:p w:rsidR="00955EA7" w:rsidRDefault="00955EA7">
      <w:pPr>
        <w:pStyle w:val="ConsPlusNonformat"/>
        <w:jc w:val="both"/>
      </w:pPr>
      <w:r>
        <w:t>от 30.11.2006 N 06-137/пз-н "Об утверждении инструкции  о  порядке  расчета</w:t>
      </w:r>
    </w:p>
    <w:p w:rsidR="00955EA7" w:rsidRDefault="00955EA7">
      <w:pPr>
        <w:pStyle w:val="ConsPlusNonformat"/>
        <w:jc w:val="both"/>
      </w:pPr>
      <w:r>
        <w:t>нормативов оценки финансовой устойчивости деятельности застройщика".</w:t>
      </w:r>
    </w:p>
    <w:p w:rsidR="00955EA7" w:rsidRDefault="00955EA7">
      <w:pPr>
        <w:pStyle w:val="ConsPlusNonformat"/>
        <w:jc w:val="both"/>
      </w:pPr>
    </w:p>
    <w:p w:rsidR="00955EA7" w:rsidRDefault="00955EA7">
      <w:pPr>
        <w:pStyle w:val="ConsPlusNonformat"/>
        <w:jc w:val="both"/>
      </w:pPr>
      <w:r>
        <w:t xml:space="preserve">    Застройщик/ЖСК: _______________________________________________________</w:t>
      </w:r>
    </w:p>
    <w:p w:rsidR="00955EA7" w:rsidRDefault="00955EA7">
      <w:pPr>
        <w:pStyle w:val="ConsPlusNonformat"/>
        <w:jc w:val="both"/>
      </w:pPr>
    </w:p>
    <w:p w:rsidR="00955EA7" w:rsidRDefault="00955EA7">
      <w:pPr>
        <w:pStyle w:val="ConsPlusNonformat"/>
        <w:jc w:val="both"/>
      </w:pPr>
      <w:r>
        <w:t xml:space="preserve">    Объект строительства: _________________________________________________</w:t>
      </w:r>
    </w:p>
    <w:p w:rsidR="00955EA7" w:rsidRDefault="00955EA7">
      <w:pPr>
        <w:pStyle w:val="ConsPlusNonformat"/>
        <w:jc w:val="both"/>
      </w:pPr>
      <w:r>
        <w:t xml:space="preserve">    по адресу: 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Период отчетности: ____________________________________________________</w:t>
      </w:r>
    </w:p>
    <w:p w:rsidR="00955EA7" w:rsidRDefault="00955EA7">
      <w:pPr>
        <w:pStyle w:val="ConsPlusNonformat"/>
        <w:jc w:val="both"/>
      </w:pPr>
    </w:p>
    <w:p w:rsidR="00955EA7" w:rsidRDefault="00955EA7">
      <w:pPr>
        <w:pStyle w:val="ConsPlusNonformat"/>
        <w:jc w:val="both"/>
      </w:pPr>
      <w:r>
        <w:t xml:space="preserve">    Дата представления отчетности в Комитет по строительству:</w:t>
      </w:r>
    </w:p>
    <w:p w:rsidR="00955EA7" w:rsidRDefault="00955EA7">
      <w:pPr>
        <w:pStyle w:val="ConsPlusNonformat"/>
        <w:jc w:val="both"/>
      </w:pPr>
      <w:r>
        <w:t xml:space="preserve">    "___" ________ 20__ года (вх. N ___________).</w:t>
      </w:r>
    </w:p>
    <w:p w:rsidR="00955EA7" w:rsidRDefault="00955EA7">
      <w:pPr>
        <w:pStyle w:val="ConsPlusNonformat"/>
        <w:jc w:val="both"/>
      </w:pPr>
    </w:p>
    <w:p w:rsidR="00955EA7" w:rsidRDefault="00955EA7">
      <w:pPr>
        <w:pStyle w:val="ConsPlusNonformat"/>
        <w:jc w:val="both"/>
      </w:pPr>
      <w:r>
        <w:t xml:space="preserve">    Выводы:</w:t>
      </w:r>
    </w:p>
    <w:p w:rsidR="00955EA7" w:rsidRDefault="00955EA7">
      <w:pPr>
        <w:pStyle w:val="ConsPlusNonformat"/>
        <w:jc w:val="both"/>
      </w:pPr>
      <w:r>
        <w:t xml:space="preserve">    1. ____________________________________________________________________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r>
        <w:t xml:space="preserve">    2. ____________________________________________________________________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3. Приложение N 1.</w:t>
      </w:r>
    </w:p>
    <w:p w:rsidR="00955EA7" w:rsidRDefault="00955EA7">
      <w:pPr>
        <w:pStyle w:val="ConsPlusNonformat"/>
        <w:jc w:val="both"/>
      </w:pPr>
      <w:r>
        <w:t xml:space="preserve">    Форма титульного листа ________________________________________________</w:t>
      </w:r>
    </w:p>
    <w:p w:rsidR="00955EA7" w:rsidRDefault="00955EA7">
      <w:pPr>
        <w:pStyle w:val="ConsPlusNonformat"/>
        <w:jc w:val="both"/>
      </w:pPr>
    </w:p>
    <w:p w:rsidR="00955EA7" w:rsidRDefault="00955EA7">
      <w:pPr>
        <w:pStyle w:val="ConsPlusNonformat"/>
        <w:jc w:val="both"/>
      </w:pPr>
      <w:r>
        <w:t xml:space="preserve">    4. Приложение N 2.</w:t>
      </w:r>
    </w:p>
    <w:p w:rsidR="00955EA7" w:rsidRDefault="00955EA7">
      <w:pPr>
        <w:pStyle w:val="ConsPlusNonformat"/>
        <w:jc w:val="both"/>
      </w:pPr>
      <w:r>
        <w:t xml:space="preserve">    Сведения  о  многоквартирном  доме  и(или)  ином  объекте недвижимости,</w:t>
      </w:r>
    </w:p>
    <w:p w:rsidR="00955EA7" w:rsidRDefault="00955EA7">
      <w:pPr>
        <w:pStyle w:val="ConsPlusNonformat"/>
        <w:jc w:val="both"/>
      </w:pPr>
      <w:r>
        <w:t>строящемся  (создаваемом)  застройщиком/ЖСК с привлечением денежных средств</w:t>
      </w:r>
    </w:p>
    <w:p w:rsidR="00955EA7" w:rsidRDefault="00955EA7">
      <w:pPr>
        <w:pStyle w:val="ConsPlusNonformat"/>
        <w:jc w:val="both"/>
      </w:pPr>
      <w:r>
        <w:t>участников долевого строительства</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5. Приложение N 3.</w:t>
      </w:r>
    </w:p>
    <w:p w:rsidR="00955EA7" w:rsidRDefault="00955EA7">
      <w:pPr>
        <w:pStyle w:val="ConsPlusNonformat"/>
        <w:jc w:val="both"/>
      </w:pPr>
      <w:r>
        <w:t xml:space="preserve">    Сведения  о  нормативах  оценки  финансовой  устойчивости  деятельности</w:t>
      </w:r>
    </w:p>
    <w:p w:rsidR="00955EA7" w:rsidRDefault="00955EA7">
      <w:pPr>
        <w:pStyle w:val="ConsPlusNonformat"/>
        <w:jc w:val="both"/>
      </w:pPr>
      <w:r>
        <w:t>застройщика &lt;*&gt;</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6. Приложение N 4.</w:t>
      </w:r>
    </w:p>
    <w:p w:rsidR="00955EA7" w:rsidRDefault="00955EA7">
      <w:pPr>
        <w:pStyle w:val="ConsPlusNonformat"/>
        <w:jc w:val="both"/>
      </w:pPr>
      <w:r>
        <w:t xml:space="preserve">    Примерный  график  реализации  проекта  строительства и обязательств по</w:t>
      </w:r>
    </w:p>
    <w:p w:rsidR="00955EA7" w:rsidRDefault="00955EA7">
      <w:pPr>
        <w:pStyle w:val="ConsPlusNonformat"/>
        <w:jc w:val="both"/>
      </w:pPr>
      <w:r>
        <w:t>договорам</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7. Приложение N 5.</w:t>
      </w:r>
    </w:p>
    <w:p w:rsidR="00955EA7" w:rsidRDefault="00955EA7">
      <w:pPr>
        <w:pStyle w:val="ConsPlusNonformat"/>
        <w:jc w:val="both"/>
      </w:pPr>
      <w:r>
        <w:t xml:space="preserve">    Сводная накопительная ведомость проекта строительства &lt;*&gt;</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Заместитель председателя</w:t>
      </w:r>
    </w:p>
    <w:p w:rsidR="00955EA7" w:rsidRDefault="00955EA7">
      <w:pPr>
        <w:pStyle w:val="ConsPlusNonformat"/>
        <w:jc w:val="both"/>
      </w:pPr>
      <w:r>
        <w:t>Комитета по строительству           ____________________    _______________</w:t>
      </w:r>
    </w:p>
    <w:p w:rsidR="00955EA7" w:rsidRDefault="00955EA7">
      <w:pPr>
        <w:pStyle w:val="ConsPlusNonformat"/>
        <w:jc w:val="both"/>
      </w:pPr>
      <w:r>
        <w:t xml:space="preserve">                                                               (Ф.И.О.)</w:t>
      </w:r>
    </w:p>
    <w:p w:rsidR="00955EA7" w:rsidRDefault="00955EA7">
      <w:pPr>
        <w:pStyle w:val="ConsPlusNormal"/>
      </w:pPr>
    </w:p>
    <w:p w:rsidR="00955EA7" w:rsidRDefault="00955EA7">
      <w:pPr>
        <w:pStyle w:val="ConsPlusNormal"/>
        <w:ind w:firstLine="540"/>
        <w:jc w:val="both"/>
      </w:pPr>
      <w:r>
        <w:t>--------------------------------</w:t>
      </w:r>
    </w:p>
    <w:p w:rsidR="00955EA7" w:rsidRDefault="00955EA7">
      <w:pPr>
        <w:pStyle w:val="ConsPlusNormal"/>
        <w:spacing w:before="220"/>
        <w:ind w:firstLine="540"/>
        <w:jc w:val="both"/>
      </w:pPr>
      <w:r>
        <w:t>&lt;*&gt; Не заполняется в случае составления заключения о проверке отчетности жилищно-строительного кооператива.</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3</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ПРАВИТЕЛЬСТВО САНКТ-ПЕТЕРБУРГА</w:t>
      </w:r>
    </w:p>
    <w:p w:rsidR="00955EA7" w:rsidRDefault="00955EA7">
      <w:pPr>
        <w:pStyle w:val="ConsPlusNonformat"/>
        <w:jc w:val="both"/>
      </w:pPr>
      <w:r>
        <w:t xml:space="preserve">                         КОМИТЕТ ПО СТРОИТЕЛЬСТВУ</w:t>
      </w:r>
    </w:p>
    <w:p w:rsidR="00955EA7" w:rsidRDefault="00955EA7">
      <w:pPr>
        <w:pStyle w:val="ConsPlusNonformat"/>
        <w:jc w:val="both"/>
      </w:pPr>
    </w:p>
    <w:p w:rsidR="00955EA7" w:rsidRDefault="00955EA7">
      <w:pPr>
        <w:pStyle w:val="ConsPlusNonformat"/>
        <w:jc w:val="both"/>
      </w:pPr>
      <w:r>
        <w:t xml:space="preserve">               Мойки р. наб., д. 76, Санкт-Петербург, 190000</w:t>
      </w:r>
    </w:p>
    <w:p w:rsidR="00955EA7" w:rsidRDefault="00955EA7">
      <w:pPr>
        <w:pStyle w:val="ConsPlusNonformat"/>
        <w:jc w:val="both"/>
      </w:pPr>
      <w:r>
        <w:t xml:space="preserve">                Тел.: (812)576-30-60, Факс: (812)576-31-00</w:t>
      </w:r>
    </w:p>
    <w:p w:rsidR="00955EA7" w:rsidRDefault="00955EA7">
      <w:pPr>
        <w:pStyle w:val="ConsPlusNonformat"/>
        <w:jc w:val="both"/>
      </w:pPr>
      <w:r>
        <w:t xml:space="preserve">                        E-mail: ks@kstr.gov.spb.ru</w:t>
      </w:r>
    </w:p>
    <w:p w:rsidR="00955EA7" w:rsidRDefault="00955EA7">
      <w:pPr>
        <w:pStyle w:val="ConsPlusNonformat"/>
        <w:jc w:val="both"/>
      </w:pPr>
      <w:r>
        <w:t xml:space="preserve">                           http://www.gov.spb.ru</w:t>
      </w:r>
    </w:p>
    <w:p w:rsidR="00955EA7" w:rsidRDefault="00955EA7">
      <w:pPr>
        <w:pStyle w:val="ConsPlusNonformat"/>
        <w:jc w:val="both"/>
      </w:pPr>
    </w:p>
    <w:p w:rsidR="00955EA7" w:rsidRDefault="00955EA7">
      <w:pPr>
        <w:pStyle w:val="ConsPlusNonformat"/>
        <w:jc w:val="both"/>
      </w:pPr>
      <w:r>
        <w:t xml:space="preserve">             ОКПО 00087030, ОКОГУ 2300236, ОГРН 1027810279397</w:t>
      </w:r>
    </w:p>
    <w:p w:rsidR="00955EA7" w:rsidRDefault="00955EA7">
      <w:pPr>
        <w:pStyle w:val="ConsPlusNonformat"/>
        <w:jc w:val="both"/>
      </w:pPr>
      <w:r>
        <w:t xml:space="preserve">                       ИНН/КПП 7830002342/783801001</w:t>
      </w:r>
    </w:p>
    <w:p w:rsidR="00955EA7" w:rsidRDefault="00955EA7">
      <w:pPr>
        <w:pStyle w:val="ConsPlusNonformat"/>
        <w:jc w:val="both"/>
      </w:pPr>
    </w:p>
    <w:p w:rsidR="00955EA7" w:rsidRDefault="00955EA7">
      <w:pPr>
        <w:pStyle w:val="ConsPlusNonformat"/>
        <w:jc w:val="both"/>
      </w:pPr>
      <w:bookmarkStart w:id="23" w:name="P1057"/>
      <w:bookmarkEnd w:id="23"/>
      <w:r>
        <w:t xml:space="preserve">                                ПРЕДПИСАНИЕ</w:t>
      </w:r>
    </w:p>
    <w:p w:rsidR="00955EA7" w:rsidRDefault="00955EA7">
      <w:pPr>
        <w:pStyle w:val="ConsPlusNonformat"/>
        <w:jc w:val="both"/>
      </w:pPr>
      <w:r>
        <w:t xml:space="preserve">        об устранении нарушений законодательства в области долевого</w:t>
      </w:r>
    </w:p>
    <w:p w:rsidR="00955EA7" w:rsidRDefault="00955EA7">
      <w:pPr>
        <w:pStyle w:val="ConsPlusNonformat"/>
        <w:jc w:val="both"/>
      </w:pPr>
      <w:r>
        <w:t xml:space="preserve">               строительства на территории Санкт-Петербурга</w:t>
      </w:r>
    </w:p>
    <w:p w:rsidR="00955EA7" w:rsidRDefault="00955EA7">
      <w:pPr>
        <w:pStyle w:val="ConsPlusNonformat"/>
        <w:jc w:val="both"/>
      </w:pPr>
    </w:p>
    <w:p w:rsidR="00955EA7" w:rsidRDefault="00955EA7">
      <w:pPr>
        <w:pStyle w:val="ConsPlusNonformat"/>
        <w:jc w:val="both"/>
      </w:pPr>
      <w:r>
        <w:t>Санкт-Петербург                                  "____" _________ 20__ года</w:t>
      </w:r>
    </w:p>
    <w:p w:rsidR="00955EA7" w:rsidRDefault="00955EA7">
      <w:pPr>
        <w:pStyle w:val="ConsPlusNonformat"/>
        <w:jc w:val="both"/>
      </w:pPr>
    </w:p>
    <w:p w:rsidR="00955EA7" w:rsidRDefault="00955EA7">
      <w:pPr>
        <w:pStyle w:val="ConsPlusNonformat"/>
        <w:jc w:val="both"/>
      </w:pPr>
      <w:r>
        <w:t xml:space="preserve">    Выдано ________________________________________________________________</w:t>
      </w:r>
    </w:p>
    <w:p w:rsidR="00955EA7" w:rsidRDefault="00955EA7">
      <w:pPr>
        <w:pStyle w:val="ConsPlusNonformat"/>
        <w:jc w:val="both"/>
      </w:pPr>
      <w:r>
        <w:t xml:space="preserve">    (ИНН ________ КПП ________) (далее - __________ "______" или Общество),</w:t>
      </w:r>
    </w:p>
    <w:p w:rsidR="00955EA7" w:rsidRDefault="00955EA7">
      <w:pPr>
        <w:pStyle w:val="ConsPlusNonformat"/>
        <w:jc w:val="both"/>
      </w:pPr>
      <w:r>
        <w:t>зарегистрированному _______________________________________________________</w:t>
      </w:r>
    </w:p>
    <w:p w:rsidR="00955EA7" w:rsidRDefault="00955EA7">
      <w:pPr>
        <w:pStyle w:val="ConsPlusNonformat"/>
        <w:jc w:val="both"/>
      </w:pPr>
      <w:r>
        <w:t>____________ ___.___._____,  основной государственный регистрационный номер</w:t>
      </w:r>
    </w:p>
    <w:p w:rsidR="00955EA7" w:rsidRDefault="00955EA7">
      <w:pPr>
        <w:pStyle w:val="ConsPlusNonformat"/>
        <w:jc w:val="both"/>
      </w:pPr>
      <w:r>
        <w:t>____________, место нахождения: __________________________________________.</w:t>
      </w:r>
    </w:p>
    <w:p w:rsidR="00955EA7" w:rsidRDefault="00955EA7">
      <w:pPr>
        <w:pStyle w:val="ConsPlusNonformat"/>
        <w:jc w:val="both"/>
      </w:pPr>
    </w:p>
    <w:p w:rsidR="00955EA7" w:rsidRDefault="00955EA7">
      <w:pPr>
        <w:pStyle w:val="ConsPlusNonformat"/>
        <w:jc w:val="both"/>
      </w:pPr>
      <w:r>
        <w:t xml:space="preserve">    В период с __.______.20__ по __.______.20___ Комитетом по строительству</w:t>
      </w:r>
    </w:p>
    <w:p w:rsidR="00955EA7" w:rsidRDefault="00955EA7">
      <w:pPr>
        <w:pStyle w:val="ConsPlusNonformat"/>
        <w:jc w:val="both"/>
      </w:pPr>
      <w:r>
        <w:t>проведена внеплановая документарная/выездная проверка __________, связанная</w:t>
      </w:r>
    </w:p>
    <w:p w:rsidR="00955EA7" w:rsidRDefault="00955EA7">
      <w:pPr>
        <w:pStyle w:val="ConsPlusNonformat"/>
        <w:jc w:val="both"/>
      </w:pPr>
      <w:r>
        <w:t>с   деятельностью  Общества  по  привлечению  денежных  средств  участников</w:t>
      </w:r>
    </w:p>
    <w:p w:rsidR="00955EA7" w:rsidRDefault="00955EA7">
      <w:pPr>
        <w:pStyle w:val="ConsPlusNonformat"/>
        <w:jc w:val="both"/>
      </w:pPr>
      <w:r>
        <w:t>долевого строительства для строительства __________________, расположенного</w:t>
      </w:r>
    </w:p>
    <w:p w:rsidR="00955EA7" w:rsidRDefault="00955EA7">
      <w:pPr>
        <w:pStyle w:val="ConsPlusNonformat"/>
        <w:jc w:val="both"/>
      </w:pPr>
      <w:r>
        <w:t>по адресу: ___________________________________ (далее - Объект),  и целевым</w:t>
      </w:r>
    </w:p>
    <w:p w:rsidR="00955EA7" w:rsidRDefault="00955EA7">
      <w:pPr>
        <w:pStyle w:val="ConsPlusNonformat"/>
        <w:jc w:val="both"/>
      </w:pPr>
      <w:r>
        <w:t>расходованием привлеченных денежных средств.</w:t>
      </w:r>
    </w:p>
    <w:p w:rsidR="00955EA7" w:rsidRDefault="00955EA7">
      <w:pPr>
        <w:pStyle w:val="ConsPlusNonformat"/>
        <w:jc w:val="both"/>
      </w:pPr>
      <w:r>
        <w:t xml:space="preserve">    По результатам проверки составлен акт от ___.___.20___ N ___________, в</w:t>
      </w:r>
    </w:p>
    <w:p w:rsidR="00955EA7" w:rsidRDefault="00955EA7">
      <w:pPr>
        <w:pStyle w:val="ConsPlusNonformat"/>
        <w:jc w:val="both"/>
      </w:pPr>
      <w:r>
        <w:t>соответствии   с   которым   установлены   следующие   нарушения  Обществом</w:t>
      </w:r>
    </w:p>
    <w:p w:rsidR="00955EA7" w:rsidRDefault="00955EA7">
      <w:pPr>
        <w:pStyle w:val="ConsPlusNonformat"/>
        <w:jc w:val="both"/>
      </w:pPr>
      <w:r>
        <w:t>законодательства  об  участии в долевом строительстве многоквартирных домов</w:t>
      </w:r>
    </w:p>
    <w:p w:rsidR="00955EA7" w:rsidRDefault="00955EA7">
      <w:pPr>
        <w:pStyle w:val="ConsPlusNonformat"/>
        <w:jc w:val="both"/>
      </w:pPr>
      <w:r>
        <w:t>и(или) иных объектов недвижимости:</w:t>
      </w:r>
    </w:p>
    <w:p w:rsidR="00955EA7" w:rsidRDefault="00955EA7">
      <w:pPr>
        <w:pStyle w:val="ConsPlusNonformat"/>
        <w:jc w:val="both"/>
      </w:pPr>
      <w:r>
        <w:t xml:space="preserve">    - статья _____ Федерального </w:t>
      </w:r>
      <w:hyperlink r:id="rId176" w:history="1">
        <w:r>
          <w:rPr>
            <w:color w:val="0000FF"/>
          </w:rPr>
          <w:t>закона</w:t>
        </w:r>
      </w:hyperlink>
      <w:r>
        <w:t xml:space="preserve"> N 214-ФЗ от 30.12.2004 "Об участии в</w:t>
      </w:r>
    </w:p>
    <w:p w:rsidR="00955EA7" w:rsidRDefault="00955EA7">
      <w:pPr>
        <w:pStyle w:val="ConsPlusNonformat"/>
        <w:jc w:val="both"/>
      </w:pPr>
      <w:r>
        <w:t>долевом  строительстве многоквартирных домов и иных объектов недвижимости и</w:t>
      </w:r>
    </w:p>
    <w:p w:rsidR="00955EA7" w:rsidRDefault="00955EA7">
      <w:pPr>
        <w:pStyle w:val="ConsPlusNonformat"/>
        <w:jc w:val="both"/>
      </w:pPr>
      <w:r>
        <w:t>о внесении изменений в некоторые законодательные акты Российской Федерации"</w:t>
      </w:r>
    </w:p>
    <w:p w:rsidR="00955EA7" w:rsidRDefault="00955EA7">
      <w:pPr>
        <w:pStyle w:val="ConsPlusNonformat"/>
        <w:jc w:val="both"/>
      </w:pPr>
      <w:r>
        <w:t>(далее - Федеральный закон), а именно:</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На основании изложенного и в соответствии с </w:t>
      </w:r>
      <w:hyperlink r:id="rId177" w:history="1">
        <w:r>
          <w:rPr>
            <w:color w:val="0000FF"/>
          </w:rPr>
          <w:t>пунктом 9 части 6 статьи 23</w:t>
        </w:r>
      </w:hyperlink>
    </w:p>
    <w:p w:rsidR="00955EA7" w:rsidRDefault="00955EA7">
      <w:pPr>
        <w:pStyle w:val="ConsPlusNonformat"/>
        <w:jc w:val="both"/>
      </w:pPr>
      <w:r>
        <w:t>Федерального закона N 214-ФЗ</w:t>
      </w:r>
    </w:p>
    <w:p w:rsidR="00955EA7" w:rsidRDefault="00955EA7">
      <w:pPr>
        <w:pStyle w:val="ConsPlusNonformat"/>
        <w:jc w:val="both"/>
      </w:pPr>
    </w:p>
    <w:p w:rsidR="00955EA7" w:rsidRDefault="00955EA7">
      <w:pPr>
        <w:pStyle w:val="ConsPlusNonformat"/>
        <w:jc w:val="both"/>
      </w:pPr>
      <w:r>
        <w:t xml:space="preserve">    ПРЕДПИСЫВАЮ:</w:t>
      </w:r>
    </w:p>
    <w:p w:rsidR="00955EA7" w:rsidRDefault="00955EA7">
      <w:pPr>
        <w:pStyle w:val="ConsPlusNonformat"/>
        <w:jc w:val="both"/>
      </w:pPr>
    </w:p>
    <w:p w:rsidR="00955EA7" w:rsidRDefault="00955EA7">
      <w:pPr>
        <w:pStyle w:val="ConsPlusNonformat"/>
        <w:jc w:val="both"/>
      </w:pPr>
      <w:r>
        <w:t xml:space="preserve">    1.  Принять  меры  к  недопущению  выявленных в ходе проверки нарушений</w:t>
      </w:r>
    </w:p>
    <w:p w:rsidR="00955EA7" w:rsidRDefault="00955EA7">
      <w:pPr>
        <w:pStyle w:val="ConsPlusNonformat"/>
        <w:jc w:val="both"/>
      </w:pPr>
      <w:r>
        <w:t>впредь, а именно:</w:t>
      </w:r>
    </w:p>
    <w:p w:rsidR="00955EA7" w:rsidRDefault="00955EA7">
      <w:pPr>
        <w:pStyle w:val="ConsPlusNonformat"/>
        <w:jc w:val="both"/>
      </w:pPr>
      <w:r>
        <w:t xml:space="preserve">    ______________________________________________________________________.</w:t>
      </w:r>
    </w:p>
    <w:p w:rsidR="00955EA7" w:rsidRDefault="00955EA7">
      <w:pPr>
        <w:pStyle w:val="ConsPlusNonformat"/>
        <w:jc w:val="both"/>
      </w:pPr>
      <w:r>
        <w:t xml:space="preserve">    2. ___________________________________________________________________.</w:t>
      </w:r>
    </w:p>
    <w:p w:rsidR="00955EA7" w:rsidRDefault="00955EA7">
      <w:pPr>
        <w:pStyle w:val="ConsPlusNonformat"/>
        <w:jc w:val="both"/>
      </w:pPr>
      <w:r>
        <w:t xml:space="preserve">    За  невыполнение в установленный срок настоящего предписания лицо несет</w:t>
      </w:r>
    </w:p>
    <w:p w:rsidR="00955EA7" w:rsidRDefault="00955EA7">
      <w:pPr>
        <w:pStyle w:val="ConsPlusNonformat"/>
        <w:jc w:val="both"/>
      </w:pPr>
      <w:r>
        <w:t xml:space="preserve">административную   ответственность,   предусмотренную  </w:t>
      </w:r>
      <w:hyperlink r:id="rId178" w:history="1">
        <w:r>
          <w:rPr>
            <w:color w:val="0000FF"/>
          </w:rPr>
          <w:t>частью 4 статьи 19.5</w:t>
        </w:r>
      </w:hyperlink>
    </w:p>
    <w:p w:rsidR="00955EA7" w:rsidRDefault="00955EA7">
      <w:pPr>
        <w:pStyle w:val="ConsPlusNonformat"/>
        <w:jc w:val="both"/>
      </w:pPr>
      <w:r>
        <w:t>Кодекса Российской Федерации об административных правонарушениях.</w:t>
      </w:r>
    </w:p>
    <w:p w:rsidR="00955EA7" w:rsidRDefault="00955EA7">
      <w:pPr>
        <w:pStyle w:val="ConsPlusNonformat"/>
        <w:jc w:val="both"/>
      </w:pPr>
      <w:r>
        <w:t xml:space="preserve">    Настоящее  предписание  может  быть обжаловано в Арбитражный суд города</w:t>
      </w:r>
    </w:p>
    <w:p w:rsidR="00955EA7" w:rsidRDefault="00955EA7">
      <w:pPr>
        <w:pStyle w:val="ConsPlusNonformat"/>
        <w:jc w:val="both"/>
      </w:pPr>
      <w:r>
        <w:t>Санкт-Петербурга   и   Ленинградской  области  в  порядке,  предусмотренном</w:t>
      </w:r>
    </w:p>
    <w:p w:rsidR="00955EA7" w:rsidRDefault="00955EA7">
      <w:pPr>
        <w:pStyle w:val="ConsPlusNonformat"/>
        <w:jc w:val="both"/>
      </w:pPr>
      <w:hyperlink r:id="rId179" w:history="1">
        <w:r>
          <w:rPr>
            <w:color w:val="0000FF"/>
          </w:rPr>
          <w:t>главой 24</w:t>
        </w:r>
      </w:hyperlink>
      <w:r>
        <w:t xml:space="preserve"> Арбитражного процессуального кодекса Российской Федерации.</w:t>
      </w:r>
    </w:p>
    <w:p w:rsidR="00955EA7" w:rsidRDefault="00955EA7">
      <w:pPr>
        <w:pStyle w:val="ConsPlusNonformat"/>
        <w:jc w:val="both"/>
      </w:pPr>
    </w:p>
    <w:p w:rsidR="00955EA7" w:rsidRDefault="00955EA7">
      <w:pPr>
        <w:pStyle w:val="ConsPlusNonformat"/>
        <w:jc w:val="both"/>
      </w:pPr>
      <w:r>
        <w:t>Председатель</w:t>
      </w:r>
    </w:p>
    <w:p w:rsidR="00955EA7" w:rsidRDefault="00955EA7">
      <w:pPr>
        <w:pStyle w:val="ConsPlusNonformat"/>
        <w:jc w:val="both"/>
      </w:pPr>
      <w:r>
        <w:t>Комитета по строительству   _________________       _______________________</w:t>
      </w:r>
    </w:p>
    <w:p w:rsidR="00955EA7" w:rsidRDefault="00955EA7">
      <w:pPr>
        <w:pStyle w:val="ConsPlusNonformat"/>
        <w:jc w:val="both"/>
      </w:pPr>
      <w:r>
        <w:t xml:space="preserve">                                                           (Ф.И.О.)</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4</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ПРАВИТЕЛЬСТВО САНКТ-ПЕТЕРБУРГА</w:t>
      </w:r>
    </w:p>
    <w:p w:rsidR="00955EA7" w:rsidRDefault="00955EA7">
      <w:pPr>
        <w:pStyle w:val="ConsPlusNonformat"/>
        <w:jc w:val="both"/>
      </w:pPr>
      <w:r>
        <w:t xml:space="preserve">                         КОМИТЕТ ПО СТРОИТЕЛЬСТВУ</w:t>
      </w:r>
    </w:p>
    <w:p w:rsidR="00955EA7" w:rsidRDefault="00955EA7">
      <w:pPr>
        <w:pStyle w:val="ConsPlusNonformat"/>
        <w:jc w:val="both"/>
      </w:pPr>
    </w:p>
    <w:p w:rsidR="00955EA7" w:rsidRDefault="00955EA7">
      <w:pPr>
        <w:pStyle w:val="ConsPlusNonformat"/>
        <w:jc w:val="both"/>
      </w:pPr>
      <w:r>
        <w:t xml:space="preserve">               Мойки р. наб., д. 76, Санкт-Петербург, 190000</w:t>
      </w:r>
    </w:p>
    <w:p w:rsidR="00955EA7" w:rsidRDefault="00955EA7">
      <w:pPr>
        <w:pStyle w:val="ConsPlusNonformat"/>
        <w:jc w:val="both"/>
      </w:pPr>
      <w:r>
        <w:t xml:space="preserve">                Тел.: (812)576-30-60, Факс: (812)576-31-00</w:t>
      </w:r>
    </w:p>
    <w:p w:rsidR="00955EA7" w:rsidRDefault="00955EA7">
      <w:pPr>
        <w:pStyle w:val="ConsPlusNonformat"/>
        <w:jc w:val="both"/>
      </w:pPr>
      <w:r>
        <w:t xml:space="preserve">                        E-mail: ks@kstr.gov.spb.ru</w:t>
      </w:r>
    </w:p>
    <w:p w:rsidR="00955EA7" w:rsidRDefault="00955EA7">
      <w:pPr>
        <w:pStyle w:val="ConsPlusNonformat"/>
        <w:jc w:val="both"/>
      </w:pPr>
      <w:r>
        <w:t xml:space="preserve">                           http://www.gov.spb.ru</w:t>
      </w:r>
    </w:p>
    <w:p w:rsidR="00955EA7" w:rsidRDefault="00955EA7">
      <w:pPr>
        <w:pStyle w:val="ConsPlusNonformat"/>
        <w:jc w:val="both"/>
      </w:pPr>
    </w:p>
    <w:p w:rsidR="00955EA7" w:rsidRDefault="00955EA7">
      <w:pPr>
        <w:pStyle w:val="ConsPlusNonformat"/>
        <w:jc w:val="both"/>
      </w:pPr>
      <w:r>
        <w:t xml:space="preserve">             ОКПО 00087030, ОКОГУ 2300236, ОГРН 1027810279397</w:t>
      </w:r>
    </w:p>
    <w:p w:rsidR="00955EA7" w:rsidRDefault="00955EA7">
      <w:pPr>
        <w:pStyle w:val="ConsPlusNonformat"/>
        <w:jc w:val="both"/>
      </w:pPr>
      <w:r>
        <w:t xml:space="preserve">                       ИНН/КПП 7830002342/783801001</w:t>
      </w:r>
    </w:p>
    <w:p w:rsidR="00955EA7" w:rsidRDefault="00955EA7">
      <w:pPr>
        <w:pStyle w:val="ConsPlusNonformat"/>
        <w:jc w:val="both"/>
      </w:pPr>
    </w:p>
    <w:p w:rsidR="00955EA7" w:rsidRDefault="00955EA7">
      <w:pPr>
        <w:pStyle w:val="ConsPlusNonformat"/>
        <w:jc w:val="both"/>
      </w:pPr>
      <w:bookmarkStart w:id="24" w:name="P1139"/>
      <w:bookmarkEnd w:id="24"/>
      <w:r>
        <w:t xml:space="preserve">                                ПРЕДПИСАНИЕ</w:t>
      </w:r>
    </w:p>
    <w:p w:rsidR="00955EA7" w:rsidRDefault="00955EA7">
      <w:pPr>
        <w:pStyle w:val="ConsPlusNonformat"/>
        <w:jc w:val="both"/>
      </w:pPr>
      <w:r>
        <w:t xml:space="preserve">           об устранении нарушений требований части 3 статьи 110</w:t>
      </w:r>
    </w:p>
    <w:p w:rsidR="00955EA7" w:rsidRDefault="00955EA7">
      <w:pPr>
        <w:pStyle w:val="ConsPlusNonformat"/>
        <w:jc w:val="both"/>
      </w:pPr>
      <w:r>
        <w:t xml:space="preserve">                  Жилищного кодекса Российской Федерации</w:t>
      </w:r>
    </w:p>
    <w:p w:rsidR="00955EA7" w:rsidRDefault="00955EA7">
      <w:pPr>
        <w:pStyle w:val="ConsPlusNonformat"/>
        <w:jc w:val="both"/>
      </w:pPr>
    </w:p>
    <w:p w:rsidR="00955EA7" w:rsidRDefault="00955EA7">
      <w:pPr>
        <w:pStyle w:val="ConsPlusNonformat"/>
        <w:jc w:val="both"/>
      </w:pPr>
      <w:r>
        <w:t>Санкт-Петербург                                  "____" _________ 20__ года</w:t>
      </w:r>
    </w:p>
    <w:p w:rsidR="00955EA7" w:rsidRDefault="00955EA7">
      <w:pPr>
        <w:pStyle w:val="ConsPlusNonformat"/>
        <w:jc w:val="both"/>
      </w:pPr>
    </w:p>
    <w:p w:rsidR="00955EA7" w:rsidRDefault="00955EA7">
      <w:pPr>
        <w:pStyle w:val="ConsPlusNonformat"/>
        <w:jc w:val="both"/>
      </w:pPr>
      <w:r>
        <w:t xml:space="preserve">    Выдано ________________________________________________________________</w:t>
      </w:r>
    </w:p>
    <w:p w:rsidR="00955EA7" w:rsidRDefault="00955EA7">
      <w:pPr>
        <w:pStyle w:val="ConsPlusNonformat"/>
        <w:jc w:val="both"/>
      </w:pPr>
      <w:r>
        <w:t xml:space="preserve">    (ИНН  ________  КПП  ________)  (далее  - __________ "______" или ЖСК),</w:t>
      </w:r>
    </w:p>
    <w:p w:rsidR="00955EA7" w:rsidRDefault="00955EA7">
      <w:pPr>
        <w:pStyle w:val="ConsPlusNonformat"/>
        <w:jc w:val="both"/>
      </w:pPr>
      <w:r>
        <w:t>зарегистрированному _______________________________________________________</w:t>
      </w:r>
    </w:p>
    <w:p w:rsidR="00955EA7" w:rsidRDefault="00955EA7">
      <w:pPr>
        <w:pStyle w:val="ConsPlusNonformat"/>
        <w:jc w:val="both"/>
      </w:pPr>
      <w:r>
        <w:t>____________ ___.___._____,  основной государственный регистрационный номер</w:t>
      </w:r>
    </w:p>
    <w:p w:rsidR="00955EA7" w:rsidRDefault="00955EA7">
      <w:pPr>
        <w:pStyle w:val="ConsPlusNonformat"/>
        <w:jc w:val="both"/>
      </w:pPr>
      <w:r>
        <w:t>____________, место нахождения: __________________________________________.</w:t>
      </w:r>
    </w:p>
    <w:p w:rsidR="00955EA7" w:rsidRDefault="00955EA7">
      <w:pPr>
        <w:pStyle w:val="ConsPlusNonformat"/>
        <w:jc w:val="both"/>
      </w:pPr>
      <w:r>
        <w:t xml:space="preserve">    В период с __.______.20__ по __.______.20___ Комитетом по строительству</w:t>
      </w:r>
    </w:p>
    <w:p w:rsidR="00955EA7" w:rsidRDefault="00955EA7">
      <w:pPr>
        <w:pStyle w:val="ConsPlusNonformat"/>
        <w:jc w:val="both"/>
      </w:pPr>
      <w:r>
        <w:t>проведена внеплановая документарная/выездная проверка __________, связанная</w:t>
      </w:r>
    </w:p>
    <w:p w:rsidR="00955EA7" w:rsidRDefault="00955EA7">
      <w:pPr>
        <w:pStyle w:val="ConsPlusNonformat"/>
        <w:jc w:val="both"/>
      </w:pPr>
      <w:r>
        <w:t>с  деятельностью  ЖСК  по  привлечению  денежных  средств  членов  ЖСК  для</w:t>
      </w:r>
    </w:p>
    <w:p w:rsidR="00955EA7" w:rsidRDefault="00955EA7">
      <w:pPr>
        <w:pStyle w:val="ConsPlusNonformat"/>
        <w:jc w:val="both"/>
      </w:pPr>
      <w:r>
        <w:t>строительства __________________________________, расположенного по адресу:</w:t>
      </w:r>
    </w:p>
    <w:p w:rsidR="00955EA7" w:rsidRDefault="00955EA7">
      <w:pPr>
        <w:pStyle w:val="ConsPlusNonformat"/>
        <w:jc w:val="both"/>
      </w:pPr>
      <w:r>
        <w:t>_________________________________________________________ (далее - Объект).</w:t>
      </w:r>
    </w:p>
    <w:p w:rsidR="00955EA7" w:rsidRDefault="00955EA7">
      <w:pPr>
        <w:pStyle w:val="ConsPlusNonformat"/>
        <w:jc w:val="both"/>
      </w:pPr>
    </w:p>
    <w:p w:rsidR="00955EA7" w:rsidRDefault="00955EA7">
      <w:pPr>
        <w:pStyle w:val="ConsPlusNonformat"/>
        <w:jc w:val="both"/>
      </w:pPr>
      <w:r>
        <w:t xml:space="preserve">    По  результатам  проверки  составлен  акт  от ___.___.20___ N ______, в</w:t>
      </w:r>
    </w:p>
    <w:p w:rsidR="00955EA7" w:rsidRDefault="00955EA7">
      <w:pPr>
        <w:pStyle w:val="ConsPlusNonformat"/>
        <w:jc w:val="both"/>
      </w:pPr>
      <w:r>
        <w:t>соответствии  с  которым  установлены  следующие  нарушения  ЖСК требований</w:t>
      </w:r>
    </w:p>
    <w:p w:rsidR="00955EA7" w:rsidRDefault="00955EA7">
      <w:pPr>
        <w:pStyle w:val="ConsPlusNonformat"/>
        <w:jc w:val="both"/>
      </w:pPr>
      <w:r>
        <w:t>законодательства:</w:t>
      </w:r>
    </w:p>
    <w:p w:rsidR="00955EA7" w:rsidRDefault="00955EA7">
      <w:pPr>
        <w:pStyle w:val="ConsPlusNonformat"/>
        <w:jc w:val="both"/>
      </w:pPr>
      <w:r>
        <w:t xml:space="preserve">    - статья _____________ Жилищного </w:t>
      </w:r>
      <w:hyperlink r:id="rId180" w:history="1">
        <w:r>
          <w:rPr>
            <w:color w:val="0000FF"/>
          </w:rPr>
          <w:t>кодекса</w:t>
        </w:r>
      </w:hyperlink>
      <w:r>
        <w:t xml:space="preserve"> Российской Федерации, а именно</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На  основании  изложенного  и в соответствии с </w:t>
      </w:r>
      <w:hyperlink r:id="rId181" w:history="1">
        <w:r>
          <w:rPr>
            <w:color w:val="0000FF"/>
          </w:rPr>
          <w:t>пунктом 7 части 2</w:t>
        </w:r>
      </w:hyperlink>
      <w:r>
        <w:t xml:space="preserve"> статьи</w:t>
      </w:r>
    </w:p>
    <w:p w:rsidR="00955EA7" w:rsidRDefault="00955EA7">
      <w:pPr>
        <w:pStyle w:val="ConsPlusNonformat"/>
        <w:jc w:val="both"/>
      </w:pPr>
      <w:r>
        <w:t>123.2 Жилищного кодекса Российской Федерации</w:t>
      </w:r>
    </w:p>
    <w:p w:rsidR="00955EA7" w:rsidRDefault="00955EA7">
      <w:pPr>
        <w:pStyle w:val="ConsPlusNonformat"/>
        <w:jc w:val="both"/>
      </w:pPr>
    </w:p>
    <w:p w:rsidR="00955EA7" w:rsidRDefault="00955EA7">
      <w:pPr>
        <w:pStyle w:val="ConsPlusNonformat"/>
        <w:jc w:val="both"/>
      </w:pPr>
      <w:r>
        <w:t xml:space="preserve">    ПРЕДПИСЫВАЮ:</w:t>
      </w:r>
    </w:p>
    <w:p w:rsidR="00955EA7" w:rsidRDefault="00955EA7">
      <w:pPr>
        <w:pStyle w:val="ConsPlusNonformat"/>
        <w:jc w:val="both"/>
      </w:pPr>
    </w:p>
    <w:p w:rsidR="00955EA7" w:rsidRDefault="00955EA7">
      <w:pPr>
        <w:pStyle w:val="ConsPlusNonformat"/>
        <w:jc w:val="both"/>
      </w:pPr>
      <w:r>
        <w:t xml:space="preserve">    1.  Принять  меры  к  недопущению  выявленных в ходе проверки нарушений</w:t>
      </w:r>
    </w:p>
    <w:p w:rsidR="00955EA7" w:rsidRDefault="00955EA7">
      <w:pPr>
        <w:pStyle w:val="ConsPlusNonformat"/>
        <w:jc w:val="both"/>
      </w:pPr>
      <w:r>
        <w:t>впредь, а именно:</w:t>
      </w:r>
    </w:p>
    <w:p w:rsidR="00955EA7" w:rsidRDefault="00955EA7">
      <w:pPr>
        <w:pStyle w:val="ConsPlusNonformat"/>
        <w:jc w:val="both"/>
      </w:pPr>
      <w:r>
        <w:t xml:space="preserve">    ______________________________________________________________________.</w:t>
      </w:r>
    </w:p>
    <w:p w:rsidR="00955EA7" w:rsidRDefault="00955EA7">
      <w:pPr>
        <w:pStyle w:val="ConsPlusNonformat"/>
        <w:jc w:val="both"/>
      </w:pPr>
      <w:r>
        <w:t xml:space="preserve">    2.     _______________________________________________________________.</w:t>
      </w:r>
    </w:p>
    <w:p w:rsidR="00955EA7" w:rsidRDefault="00955EA7">
      <w:pPr>
        <w:pStyle w:val="ConsPlusNonformat"/>
        <w:jc w:val="both"/>
      </w:pPr>
      <w:r>
        <w:t xml:space="preserve">    ______________________________________________________________________.</w:t>
      </w:r>
    </w:p>
    <w:p w:rsidR="00955EA7" w:rsidRDefault="00955EA7">
      <w:pPr>
        <w:pStyle w:val="ConsPlusNonformat"/>
        <w:jc w:val="both"/>
      </w:pPr>
      <w:r>
        <w:t xml:space="preserve">    3.     _______________________________________________________________.</w:t>
      </w:r>
    </w:p>
    <w:p w:rsidR="00955EA7" w:rsidRDefault="00955EA7">
      <w:pPr>
        <w:pStyle w:val="ConsPlusNonformat"/>
        <w:jc w:val="both"/>
      </w:pPr>
      <w:r>
        <w:t xml:space="preserve">    ______________________________________________________________________.</w:t>
      </w:r>
    </w:p>
    <w:p w:rsidR="00955EA7" w:rsidRDefault="00955EA7">
      <w:pPr>
        <w:pStyle w:val="ConsPlusNonformat"/>
        <w:jc w:val="both"/>
      </w:pPr>
      <w:r>
        <w:t xml:space="preserve">    За  невыполнение в установленный срок настоящего предписания лицо несет</w:t>
      </w:r>
    </w:p>
    <w:p w:rsidR="00955EA7" w:rsidRDefault="00955EA7">
      <w:pPr>
        <w:pStyle w:val="ConsPlusNonformat"/>
        <w:jc w:val="both"/>
      </w:pPr>
      <w:r>
        <w:t xml:space="preserve">административную   ответственность,   предусмотренную  </w:t>
      </w:r>
      <w:hyperlink r:id="rId182" w:history="1">
        <w:r>
          <w:rPr>
            <w:color w:val="0000FF"/>
          </w:rPr>
          <w:t>частью 4 статьи 19.5</w:t>
        </w:r>
      </w:hyperlink>
    </w:p>
    <w:p w:rsidR="00955EA7" w:rsidRDefault="00955EA7">
      <w:pPr>
        <w:pStyle w:val="ConsPlusNonformat"/>
        <w:jc w:val="both"/>
      </w:pPr>
      <w:r>
        <w:t>Кодекса Российской Федерации об административных правонарушениях.</w:t>
      </w:r>
    </w:p>
    <w:p w:rsidR="00955EA7" w:rsidRDefault="00955EA7">
      <w:pPr>
        <w:pStyle w:val="ConsPlusNonformat"/>
        <w:jc w:val="both"/>
      </w:pPr>
      <w:r>
        <w:t xml:space="preserve">    Настоящее  предписание  может  быть обжаловано в Арбитражный суд города</w:t>
      </w:r>
    </w:p>
    <w:p w:rsidR="00955EA7" w:rsidRDefault="00955EA7">
      <w:pPr>
        <w:pStyle w:val="ConsPlusNonformat"/>
        <w:jc w:val="both"/>
      </w:pPr>
      <w:r>
        <w:t>Санкт-Петербурга   и   Ленинградской  области  в  порядке,  предусмотренном</w:t>
      </w:r>
    </w:p>
    <w:p w:rsidR="00955EA7" w:rsidRDefault="00955EA7">
      <w:pPr>
        <w:pStyle w:val="ConsPlusNonformat"/>
        <w:jc w:val="both"/>
      </w:pPr>
      <w:hyperlink r:id="rId183" w:history="1">
        <w:r>
          <w:rPr>
            <w:color w:val="0000FF"/>
          </w:rPr>
          <w:t>главой 24</w:t>
        </w:r>
      </w:hyperlink>
      <w:r>
        <w:t xml:space="preserve"> Арбитражного процессуального кодекса Российской Федерации.</w:t>
      </w:r>
    </w:p>
    <w:p w:rsidR="00955EA7" w:rsidRDefault="00955EA7">
      <w:pPr>
        <w:pStyle w:val="ConsPlusNonformat"/>
        <w:jc w:val="both"/>
      </w:pPr>
    </w:p>
    <w:p w:rsidR="00955EA7" w:rsidRDefault="00955EA7">
      <w:pPr>
        <w:pStyle w:val="ConsPlusNonformat"/>
        <w:jc w:val="both"/>
      </w:pPr>
      <w:r>
        <w:t>Председатель</w:t>
      </w:r>
    </w:p>
    <w:p w:rsidR="00955EA7" w:rsidRDefault="00955EA7">
      <w:pPr>
        <w:pStyle w:val="ConsPlusNonformat"/>
        <w:jc w:val="both"/>
      </w:pPr>
      <w:r>
        <w:t>Комитета по строительству   _________________       _______________________</w:t>
      </w:r>
    </w:p>
    <w:p w:rsidR="00955EA7" w:rsidRDefault="00955EA7">
      <w:pPr>
        <w:pStyle w:val="ConsPlusNonformat"/>
        <w:jc w:val="both"/>
      </w:pPr>
      <w:r>
        <w:t xml:space="preserve">                                                           (Ф.И.О.)</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5</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bookmarkStart w:id="25" w:name="P1207"/>
      <w:bookmarkEnd w:id="25"/>
      <w:r>
        <w:t xml:space="preserve">                                ПРОТОКОЛ</w:t>
      </w:r>
    </w:p>
    <w:p w:rsidR="00955EA7" w:rsidRDefault="00955EA7">
      <w:pPr>
        <w:pStyle w:val="ConsPlusNonformat"/>
        <w:jc w:val="both"/>
      </w:pPr>
      <w:r>
        <w:t xml:space="preserve">             об административном правонарушении N ___________</w:t>
      </w:r>
    </w:p>
    <w:p w:rsidR="00955EA7" w:rsidRDefault="00955EA7">
      <w:pPr>
        <w:pStyle w:val="ConsPlusNonformat"/>
        <w:jc w:val="both"/>
      </w:pPr>
    </w:p>
    <w:p w:rsidR="00955EA7" w:rsidRDefault="00955EA7">
      <w:pPr>
        <w:pStyle w:val="ConsPlusNonformat"/>
        <w:jc w:val="both"/>
      </w:pPr>
      <w:r>
        <w:t>___________ 20___ г.                                        Санкт-Петербург</w:t>
      </w:r>
    </w:p>
    <w:p w:rsidR="00955EA7" w:rsidRDefault="00955EA7">
      <w:pPr>
        <w:pStyle w:val="ConsPlusNonformat"/>
        <w:jc w:val="both"/>
      </w:pPr>
    </w:p>
    <w:p w:rsidR="00955EA7" w:rsidRDefault="00955EA7">
      <w:pPr>
        <w:pStyle w:val="ConsPlusNonformat"/>
        <w:jc w:val="both"/>
      </w:pPr>
      <w:r>
        <w:t xml:space="preserve">    Начальник ____________________________________________________ Комитета</w:t>
      </w:r>
    </w:p>
    <w:p w:rsidR="00955EA7" w:rsidRDefault="00955EA7">
      <w:pPr>
        <w:pStyle w:val="ConsPlusNonformat"/>
        <w:jc w:val="both"/>
      </w:pPr>
      <w:r>
        <w:t xml:space="preserve">             (указывается наименование структурного подразделения,</w:t>
      </w:r>
    </w:p>
    <w:p w:rsidR="00955EA7" w:rsidRDefault="00955EA7">
      <w:pPr>
        <w:pStyle w:val="ConsPlusNonformat"/>
        <w:jc w:val="both"/>
      </w:pPr>
      <w:r>
        <w:t xml:space="preserve">               наименование должности и Ф.И.О. должностного лица,</w:t>
      </w:r>
    </w:p>
    <w:p w:rsidR="00955EA7" w:rsidRDefault="00955EA7">
      <w:pPr>
        <w:pStyle w:val="ConsPlusNonformat"/>
        <w:jc w:val="both"/>
      </w:pPr>
      <w:r>
        <w:t xml:space="preserve">                            составляющего протокол)</w:t>
      </w:r>
    </w:p>
    <w:p w:rsidR="00955EA7" w:rsidRDefault="00955EA7">
      <w:pPr>
        <w:pStyle w:val="ConsPlusNonformat"/>
        <w:jc w:val="both"/>
      </w:pPr>
      <w:r>
        <w:t xml:space="preserve">по  строительству  Санкт-Петербурга,  руководствуясь  </w:t>
      </w:r>
      <w:hyperlink r:id="rId184" w:history="1">
        <w:r>
          <w:rPr>
            <w:color w:val="0000FF"/>
          </w:rPr>
          <w:t>статьями 23.64</w:t>
        </w:r>
      </w:hyperlink>
      <w:r>
        <w:t xml:space="preserve">, </w:t>
      </w:r>
      <w:hyperlink r:id="rId185" w:history="1">
        <w:r>
          <w:rPr>
            <w:color w:val="0000FF"/>
          </w:rPr>
          <w:t>28.2</w:t>
        </w:r>
      </w:hyperlink>
      <w:r>
        <w:t>,</w:t>
      </w:r>
    </w:p>
    <w:p w:rsidR="00955EA7" w:rsidRDefault="00955EA7">
      <w:pPr>
        <w:pStyle w:val="ConsPlusNonformat"/>
        <w:jc w:val="both"/>
      </w:pPr>
      <w:hyperlink r:id="rId186" w:history="1">
        <w:r>
          <w:rPr>
            <w:color w:val="0000FF"/>
          </w:rPr>
          <w:t>28.3</w:t>
        </w:r>
      </w:hyperlink>
      <w:r>
        <w:t xml:space="preserve">,   </w:t>
      </w:r>
      <w:hyperlink r:id="rId187" w:history="1">
        <w:r>
          <w:rPr>
            <w:color w:val="0000FF"/>
          </w:rPr>
          <w:t>28.5</w:t>
        </w:r>
      </w:hyperlink>
      <w:r>
        <w:t xml:space="preserve">   Кодекса    Российской    Федерации    об    административных</w:t>
      </w:r>
    </w:p>
    <w:p w:rsidR="00955EA7" w:rsidRDefault="00955EA7">
      <w:pPr>
        <w:pStyle w:val="ConsPlusNonformat"/>
        <w:jc w:val="both"/>
      </w:pPr>
      <w:r>
        <w:t>правонарушениях, составил настоящий протокол в отношении</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(указывается должность, Ф.И.О. должностного лица, полное наименование</w:t>
      </w:r>
    </w:p>
    <w:p w:rsidR="00955EA7" w:rsidRDefault="00955EA7">
      <w:pPr>
        <w:pStyle w:val="ConsPlusNonformat"/>
        <w:jc w:val="both"/>
      </w:pPr>
      <w:r>
        <w:t xml:space="preserve">        юридического лица, в котором должностное лицо осуществляет</w:t>
      </w:r>
    </w:p>
    <w:p w:rsidR="00955EA7" w:rsidRDefault="00955EA7">
      <w:pPr>
        <w:pStyle w:val="ConsPlusNonformat"/>
        <w:jc w:val="both"/>
      </w:pPr>
      <w:r>
        <w:t xml:space="preserve">       распорядительные функции, ссылка на документ, устанавливающий</w:t>
      </w:r>
    </w:p>
    <w:p w:rsidR="00955EA7" w:rsidRDefault="00955EA7">
      <w:pPr>
        <w:pStyle w:val="ConsPlusNonformat"/>
        <w:jc w:val="both"/>
      </w:pPr>
      <w:r>
        <w:t xml:space="preserve">      полномочия должностного лица, дата рождения, паспортные данные,</w:t>
      </w:r>
    </w:p>
    <w:p w:rsidR="00955EA7" w:rsidRDefault="00955EA7">
      <w:pPr>
        <w:pStyle w:val="ConsPlusNonformat"/>
        <w:jc w:val="both"/>
      </w:pPr>
      <w:r>
        <w:t xml:space="preserve">               кем, когда выдан паспорт, адрес регистрации)</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(фамилии, имена, отчества, адреса места жительства свидетелей и</w:t>
      </w:r>
    </w:p>
    <w:p w:rsidR="00955EA7" w:rsidRDefault="00955EA7">
      <w:pPr>
        <w:pStyle w:val="ConsPlusNonformat"/>
        <w:jc w:val="both"/>
      </w:pPr>
      <w:r>
        <w:t xml:space="preserve">            потерпевших, если имеются свидетели и потерпевшие)</w:t>
      </w:r>
    </w:p>
    <w:p w:rsidR="00955EA7" w:rsidRDefault="00955EA7">
      <w:pPr>
        <w:pStyle w:val="ConsPlusNonformat"/>
        <w:jc w:val="both"/>
      </w:pPr>
      <w:r>
        <w:t xml:space="preserve">    о том, что:</w:t>
      </w:r>
    </w:p>
    <w:p w:rsidR="00955EA7" w:rsidRDefault="00955EA7">
      <w:pPr>
        <w:pStyle w:val="ConsPlusNonformat"/>
        <w:jc w:val="both"/>
      </w:pPr>
      <w:r>
        <w:t>Комитетом  по строительству "__" ______ года в ____ часов ____ минут в ходе</w:t>
      </w:r>
    </w:p>
    <w:p w:rsidR="00955EA7" w:rsidRDefault="00955EA7">
      <w:pPr>
        <w:pStyle w:val="ConsPlusNonformat"/>
        <w:jc w:val="both"/>
      </w:pPr>
      <w:r>
        <w:t>проведения   внеплановой  выездной  (документарной)  проверки  в  отношении</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(указывается сокращенное наименование юридического лица)</w:t>
      </w:r>
    </w:p>
    <w:p w:rsidR="00955EA7" w:rsidRDefault="00955EA7">
      <w:pPr>
        <w:pStyle w:val="ConsPlusNonformat"/>
        <w:jc w:val="both"/>
      </w:pPr>
      <w:r>
        <w:t>связанной  с  его деятельностью по привлечению денежных средств граждан для</w:t>
      </w:r>
    </w:p>
    <w:p w:rsidR="00955EA7" w:rsidRDefault="00955EA7">
      <w:pPr>
        <w:pStyle w:val="ConsPlusNonformat"/>
        <w:jc w:val="both"/>
      </w:pPr>
      <w:r>
        <w:t>строительства ____________________________________________________________,</w:t>
      </w:r>
    </w:p>
    <w:p w:rsidR="00955EA7" w:rsidRDefault="00955EA7">
      <w:pPr>
        <w:pStyle w:val="ConsPlusNonformat"/>
        <w:jc w:val="both"/>
      </w:pPr>
      <w:r>
        <w:t>расположенного по адресу: __________________, а также целевым расходованием</w:t>
      </w:r>
    </w:p>
    <w:p w:rsidR="00955EA7" w:rsidRDefault="00955EA7">
      <w:pPr>
        <w:pStyle w:val="ConsPlusNonformat"/>
        <w:jc w:val="both"/>
      </w:pPr>
      <w:r>
        <w:t>привлеченных денежных средств, установлено, что 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(указываются фактические обстоятельства дела, выявленные в ходе проверки)</w:t>
      </w:r>
    </w:p>
    <w:p w:rsidR="00955EA7" w:rsidRDefault="00955EA7">
      <w:pPr>
        <w:pStyle w:val="ConsPlusNonformat"/>
        <w:jc w:val="both"/>
      </w:pPr>
      <w:r>
        <w:t xml:space="preserve">    В ходе проверки выявлено, что 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(отражаются выявленные в результате проверки нарушения со ссылкой</w:t>
      </w:r>
    </w:p>
    <w:p w:rsidR="00955EA7" w:rsidRDefault="00955EA7">
      <w:pPr>
        <w:pStyle w:val="ConsPlusNonformat"/>
        <w:jc w:val="both"/>
      </w:pPr>
      <w:r>
        <w:t xml:space="preserve">                     на документы, их подтверждающие)</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Согласно статье ___ Устава __________ руководство текущей деятельностью</w:t>
      </w:r>
    </w:p>
    <w:p w:rsidR="00955EA7" w:rsidRDefault="00955EA7">
      <w:pPr>
        <w:pStyle w:val="ConsPlusNonformat"/>
        <w:jc w:val="both"/>
      </w:pPr>
      <w:r>
        <w:t>общества осуществляется ___________________________________________________</w:t>
      </w:r>
    </w:p>
    <w:p w:rsidR="00955EA7" w:rsidRDefault="00955EA7">
      <w:pPr>
        <w:pStyle w:val="ConsPlusNonformat"/>
        <w:jc w:val="both"/>
      </w:pPr>
      <w:r>
        <w:t xml:space="preserve">                         (указывается наименование должности в соответствии</w:t>
      </w:r>
    </w:p>
    <w:p w:rsidR="00955EA7" w:rsidRDefault="00955EA7">
      <w:pPr>
        <w:pStyle w:val="ConsPlusNonformat"/>
        <w:jc w:val="both"/>
      </w:pPr>
      <w:r>
        <w:t xml:space="preserve">                                    с уставом юридического лица)</w:t>
      </w:r>
    </w:p>
    <w:p w:rsidR="00955EA7" w:rsidRDefault="00955EA7">
      <w:pPr>
        <w:pStyle w:val="ConsPlusNonformat"/>
        <w:jc w:val="both"/>
      </w:pPr>
      <w:r>
        <w:t>- единоличным исполнительным органом общества.</w:t>
      </w:r>
    </w:p>
    <w:p w:rsidR="00955EA7" w:rsidRDefault="00955EA7">
      <w:pPr>
        <w:pStyle w:val="ConsPlusNonformat"/>
        <w:jc w:val="both"/>
      </w:pPr>
      <w:r>
        <w:t xml:space="preserve">    __________________  без доверенности действует от имени общества, в том</w:t>
      </w:r>
    </w:p>
    <w:p w:rsidR="00955EA7" w:rsidRDefault="00955EA7">
      <w:pPr>
        <w:pStyle w:val="ConsPlusNonformat"/>
        <w:jc w:val="both"/>
      </w:pPr>
      <w:r>
        <w:t>числе  представляет его интересы и совершает сделки, выдает доверенности на</w:t>
      </w:r>
    </w:p>
    <w:p w:rsidR="00955EA7" w:rsidRDefault="00955EA7">
      <w:pPr>
        <w:pStyle w:val="ConsPlusNonformat"/>
        <w:jc w:val="both"/>
      </w:pPr>
      <w:r>
        <w:t>право  представительства  от  имени  общества,  в  том числе доверенности с</w:t>
      </w:r>
    </w:p>
    <w:p w:rsidR="00955EA7" w:rsidRDefault="00955EA7">
      <w:pPr>
        <w:pStyle w:val="ConsPlusNonformat"/>
        <w:jc w:val="both"/>
      </w:pPr>
      <w:r>
        <w:t>правом  передоверия,  издает  приказы  о назначении на должности работников</w:t>
      </w:r>
    </w:p>
    <w:p w:rsidR="00955EA7" w:rsidRDefault="00955EA7">
      <w:pPr>
        <w:pStyle w:val="ConsPlusNonformat"/>
        <w:jc w:val="both"/>
      </w:pPr>
      <w:r>
        <w:t>общества,  об их переводе и увольнении, применяет меры поощрения и налагает</w:t>
      </w:r>
    </w:p>
    <w:p w:rsidR="00955EA7" w:rsidRDefault="00955EA7">
      <w:pPr>
        <w:pStyle w:val="ConsPlusNonformat"/>
        <w:jc w:val="both"/>
      </w:pPr>
      <w:r>
        <w:t>дисциплинарные  взыскания,  осуществляет  иные  полномочия,  не  отнесенные</w:t>
      </w:r>
    </w:p>
    <w:p w:rsidR="00955EA7" w:rsidRDefault="00955EA7">
      <w:pPr>
        <w:pStyle w:val="ConsPlusNonformat"/>
        <w:jc w:val="both"/>
      </w:pPr>
      <w:r>
        <w:t>Законом или уставом к компетенции общего собрания участников.</w:t>
      </w:r>
    </w:p>
    <w:p w:rsidR="00955EA7" w:rsidRDefault="00955EA7">
      <w:pPr>
        <w:pStyle w:val="ConsPlusNonformat"/>
        <w:jc w:val="both"/>
      </w:pPr>
      <w:r>
        <w:t xml:space="preserve">    Из объяснений _________________________________________________________</w:t>
      </w:r>
    </w:p>
    <w:p w:rsidR="00955EA7" w:rsidRDefault="00955EA7">
      <w:pPr>
        <w:pStyle w:val="ConsPlusNonformat"/>
        <w:jc w:val="both"/>
      </w:pPr>
      <w:r>
        <w:t xml:space="preserve">                     (указывается должность, Ф.И.О. должностного лица)</w:t>
      </w:r>
    </w:p>
    <w:p w:rsidR="00955EA7" w:rsidRDefault="00955EA7">
      <w:pPr>
        <w:pStyle w:val="ConsPlusNonformat"/>
        <w:jc w:val="both"/>
      </w:pPr>
      <w:r>
        <w:t>следует, что им ___________________________________________________________</w:t>
      </w:r>
    </w:p>
    <w:p w:rsidR="00955EA7" w:rsidRDefault="00955EA7">
      <w:pPr>
        <w:pStyle w:val="ConsPlusNonformat"/>
        <w:jc w:val="both"/>
      </w:pPr>
      <w:r>
        <w:t xml:space="preserve">                   (кратко отражаются письменные объяснения (при наличии)</w:t>
      </w:r>
    </w:p>
    <w:p w:rsidR="00955EA7" w:rsidRDefault="00955EA7">
      <w:pPr>
        <w:pStyle w:val="ConsPlusNonformat"/>
        <w:jc w:val="both"/>
      </w:pPr>
      <w:r>
        <w:t xml:space="preserve">                                     должностного лица)</w:t>
      </w:r>
    </w:p>
    <w:p w:rsidR="00955EA7" w:rsidRDefault="00955EA7">
      <w:pPr>
        <w:pStyle w:val="ConsPlusNonformat"/>
        <w:jc w:val="both"/>
      </w:pPr>
      <w:r>
        <w:t xml:space="preserve">    Объяснения прилагаются.</w:t>
      </w:r>
    </w:p>
    <w:p w:rsidR="00955EA7" w:rsidRDefault="00955EA7">
      <w:pPr>
        <w:pStyle w:val="ConsPlusNonformat"/>
        <w:jc w:val="both"/>
      </w:pPr>
      <w:r>
        <w:t xml:space="preserve">    _______________________________________________________________________</w:t>
      </w:r>
    </w:p>
    <w:p w:rsidR="00955EA7" w:rsidRDefault="00955EA7">
      <w:pPr>
        <w:pStyle w:val="ConsPlusNonformat"/>
        <w:jc w:val="both"/>
      </w:pPr>
      <w:r>
        <w:t xml:space="preserve">             (указывается должность, Ф.И.О. должностного лица)</w:t>
      </w:r>
    </w:p>
    <w:p w:rsidR="00955EA7" w:rsidRDefault="00955EA7">
      <w:pPr>
        <w:pStyle w:val="ConsPlusNonformat"/>
        <w:jc w:val="both"/>
      </w:pPr>
      <w:r>
        <w:t xml:space="preserve">своими действиями нарушил ст. _____ Федерального </w:t>
      </w:r>
      <w:hyperlink r:id="rId188" w:history="1">
        <w:r>
          <w:rPr>
            <w:color w:val="0000FF"/>
          </w:rPr>
          <w:t>закона</w:t>
        </w:r>
      </w:hyperlink>
      <w:r>
        <w:t xml:space="preserve"> 30.12.2004 N 214-ФЗ</w:t>
      </w:r>
    </w:p>
    <w:p w:rsidR="00955EA7" w:rsidRDefault="00955EA7">
      <w:pPr>
        <w:pStyle w:val="ConsPlusNonformat"/>
        <w:jc w:val="both"/>
      </w:pPr>
      <w:r>
        <w:t>"Об  участии  в долевом строительстве многоквартирных домов и иных объектов</w:t>
      </w:r>
    </w:p>
    <w:p w:rsidR="00955EA7" w:rsidRDefault="00955EA7">
      <w:pPr>
        <w:pStyle w:val="ConsPlusNonformat"/>
        <w:jc w:val="both"/>
      </w:pPr>
      <w:r>
        <w:t>недвижимости  и  о  внесении  изменений  в  некоторые  законодательные акты</w:t>
      </w:r>
    </w:p>
    <w:p w:rsidR="00955EA7" w:rsidRDefault="00955EA7">
      <w:pPr>
        <w:pStyle w:val="ConsPlusNonformat"/>
        <w:jc w:val="both"/>
      </w:pPr>
      <w:r>
        <w:t>Российской Федерации" (далее - Федеральный закон), так как возглавляемое им</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(указывается возглавляемое должностным лицом наименование</w:t>
      </w:r>
    </w:p>
    <w:p w:rsidR="00955EA7" w:rsidRDefault="00955EA7">
      <w:pPr>
        <w:pStyle w:val="ConsPlusNonformat"/>
        <w:jc w:val="both"/>
      </w:pPr>
      <w:r>
        <w:t xml:space="preserve">                            юридического лица)</w:t>
      </w:r>
    </w:p>
    <w:p w:rsidR="00955EA7" w:rsidRDefault="00955EA7">
      <w:pPr>
        <w:pStyle w:val="ConsPlusNonformat"/>
        <w:jc w:val="both"/>
      </w:pPr>
      <w:r>
        <w:t>по адресу места нахождения _______________________________________________.</w:t>
      </w:r>
    </w:p>
    <w:p w:rsidR="00955EA7" w:rsidRDefault="00955EA7">
      <w:pPr>
        <w:pStyle w:val="ConsPlusNonformat"/>
        <w:jc w:val="both"/>
      </w:pPr>
      <w:r>
        <w:t xml:space="preserve">                     (указывается адрес места нахождения юридического лица)</w:t>
      </w:r>
    </w:p>
    <w:p w:rsidR="00955EA7" w:rsidRDefault="00955EA7">
      <w:pPr>
        <w:pStyle w:val="ConsPlusNonformat"/>
        <w:jc w:val="both"/>
      </w:pPr>
      <w:r>
        <w:t xml:space="preserve">    Вышеизложенное свидетельствует о совершении ___________________________</w:t>
      </w:r>
    </w:p>
    <w:p w:rsidR="00955EA7" w:rsidRDefault="00955EA7">
      <w:pPr>
        <w:pStyle w:val="ConsPlusNonformat"/>
        <w:jc w:val="both"/>
      </w:pPr>
      <w:r>
        <w:t xml:space="preserve">                                                  (указывается должность,</w:t>
      </w:r>
    </w:p>
    <w:p w:rsidR="00955EA7" w:rsidRDefault="00955EA7">
      <w:pPr>
        <w:pStyle w:val="ConsPlusNonformat"/>
        <w:jc w:val="both"/>
      </w:pPr>
      <w:r>
        <w:t xml:space="preserve">                                                 Ф.И.О. должностного лица)</w:t>
      </w:r>
    </w:p>
    <w:p w:rsidR="00955EA7" w:rsidRDefault="00955EA7">
      <w:pPr>
        <w:pStyle w:val="ConsPlusNonformat"/>
        <w:jc w:val="both"/>
      </w:pPr>
      <w:r>
        <w:t>административного правонарушения, предусмотренного частью ____ статьи _____</w:t>
      </w:r>
    </w:p>
    <w:p w:rsidR="00955EA7" w:rsidRDefault="00955EA7">
      <w:pPr>
        <w:pStyle w:val="ConsPlusNonformat"/>
        <w:jc w:val="both"/>
      </w:pPr>
      <w:hyperlink r:id="rId189" w:history="1">
        <w:r>
          <w:rPr>
            <w:color w:val="0000FF"/>
          </w:rPr>
          <w:t>Кодекса</w:t>
        </w:r>
      </w:hyperlink>
      <w:r>
        <w:t xml:space="preserve">  Российской  Федерации об административных правонарушениях (далее -</w:t>
      </w:r>
    </w:p>
    <w:p w:rsidR="00955EA7" w:rsidRDefault="00955EA7">
      <w:pPr>
        <w:pStyle w:val="ConsPlusNonformat"/>
        <w:jc w:val="both"/>
      </w:pPr>
      <w:r>
        <w:t>КоАП РФ), устанавливающей ответственность за _____________________________.</w:t>
      </w:r>
    </w:p>
    <w:p w:rsidR="00955EA7" w:rsidRDefault="00955EA7">
      <w:pPr>
        <w:pStyle w:val="ConsPlusNonformat"/>
        <w:jc w:val="both"/>
      </w:pPr>
      <w:r>
        <w:t xml:space="preserve">    Лицу,   в   отношении   которого   ведется   производство  по  делу  об</w:t>
      </w:r>
    </w:p>
    <w:p w:rsidR="00955EA7" w:rsidRDefault="00955EA7">
      <w:pPr>
        <w:pStyle w:val="ConsPlusNonformat"/>
        <w:jc w:val="both"/>
      </w:pPr>
      <w:r>
        <w:t>административном   правонарушении   (законному  представителю  юридического</w:t>
      </w:r>
    </w:p>
    <w:p w:rsidR="00955EA7" w:rsidRDefault="00955EA7">
      <w:pPr>
        <w:pStyle w:val="ConsPlusNonformat"/>
        <w:jc w:val="both"/>
      </w:pPr>
      <w:r>
        <w:t xml:space="preserve">лица),  разъясняются  его права и обязанности, предусмотренные </w:t>
      </w:r>
      <w:hyperlink r:id="rId190" w:history="1">
        <w:r>
          <w:rPr>
            <w:color w:val="0000FF"/>
          </w:rPr>
          <w:t>статьей 25.1</w:t>
        </w:r>
      </w:hyperlink>
    </w:p>
    <w:p w:rsidR="00955EA7" w:rsidRDefault="00955EA7">
      <w:pPr>
        <w:pStyle w:val="ConsPlusNonformat"/>
        <w:jc w:val="both"/>
      </w:pPr>
      <w:r>
        <w:t xml:space="preserve">КоАП РФ и </w:t>
      </w:r>
      <w:hyperlink r:id="rId191" w:history="1">
        <w:r>
          <w:rPr>
            <w:color w:val="0000FF"/>
          </w:rPr>
          <w:t>пунктом 4 статьи 28.2</w:t>
        </w:r>
      </w:hyperlink>
      <w:r>
        <w:t xml:space="preserve"> КоАП РФ:</w:t>
      </w:r>
    </w:p>
    <w:p w:rsidR="00955EA7" w:rsidRDefault="00955EA7">
      <w:pPr>
        <w:pStyle w:val="ConsPlusNonformat"/>
        <w:jc w:val="both"/>
      </w:pPr>
      <w:r>
        <w:t xml:space="preserve">    "Статья  25.1.  Лицо, в отношении которого ведется производство по делу</w:t>
      </w:r>
    </w:p>
    <w:p w:rsidR="00955EA7" w:rsidRDefault="00955EA7">
      <w:pPr>
        <w:pStyle w:val="ConsPlusNonformat"/>
        <w:jc w:val="both"/>
      </w:pPr>
      <w:r>
        <w:t>об административном правонарушении.</w:t>
      </w:r>
    </w:p>
    <w:p w:rsidR="00955EA7" w:rsidRDefault="00955EA7">
      <w:pPr>
        <w:pStyle w:val="ConsPlusNonformat"/>
        <w:jc w:val="both"/>
      </w:pPr>
      <w:r>
        <w:t xml:space="preserve">    1.   Лицо,  в  отношении  которого  ведется  производство  по  делу  об</w:t>
      </w:r>
    </w:p>
    <w:p w:rsidR="00955EA7" w:rsidRDefault="00955EA7">
      <w:pPr>
        <w:pStyle w:val="ConsPlusNonformat"/>
        <w:jc w:val="both"/>
      </w:pPr>
      <w:r>
        <w:t>административном  правонарушении,  вправе  знакомиться со всеми материалами</w:t>
      </w:r>
    </w:p>
    <w:p w:rsidR="00955EA7" w:rsidRDefault="00955EA7">
      <w:pPr>
        <w:pStyle w:val="ConsPlusNonformat"/>
        <w:jc w:val="both"/>
      </w:pPr>
      <w:r>
        <w:t>дела,  давать объяснения, представлять доказательства, заявлять ходатайства</w:t>
      </w:r>
    </w:p>
    <w:p w:rsidR="00955EA7" w:rsidRDefault="00955EA7">
      <w:pPr>
        <w:pStyle w:val="ConsPlusNonformat"/>
        <w:jc w:val="both"/>
      </w:pPr>
      <w:r>
        <w:t>и  отводы,  пользоваться  юридической  помощью  защитника,  а  также  иными</w:t>
      </w:r>
    </w:p>
    <w:p w:rsidR="00955EA7" w:rsidRDefault="00955EA7">
      <w:pPr>
        <w:pStyle w:val="ConsPlusNonformat"/>
        <w:jc w:val="both"/>
      </w:pPr>
      <w:r>
        <w:t>процессуальными правами в соответствии с настоящим Кодексом.</w:t>
      </w:r>
    </w:p>
    <w:p w:rsidR="00955EA7" w:rsidRDefault="00955EA7">
      <w:pPr>
        <w:pStyle w:val="ConsPlusNonformat"/>
        <w:jc w:val="both"/>
      </w:pPr>
      <w:r>
        <w:t xml:space="preserve">    2.  Дело  об административном правонарушении рассматривается с участием</w:t>
      </w:r>
    </w:p>
    <w:p w:rsidR="00955EA7" w:rsidRDefault="00955EA7">
      <w:pPr>
        <w:pStyle w:val="ConsPlusNonformat"/>
        <w:jc w:val="both"/>
      </w:pPr>
      <w:r>
        <w:t>лица, в отношении которого ведется производство по делу об административном</w:t>
      </w:r>
    </w:p>
    <w:p w:rsidR="00955EA7" w:rsidRDefault="00955EA7">
      <w:pPr>
        <w:pStyle w:val="ConsPlusNonformat"/>
        <w:jc w:val="both"/>
      </w:pPr>
      <w:r>
        <w:t>правонарушении.  В  отсутствие  указанного лица дело может быть рассмотрено</w:t>
      </w:r>
    </w:p>
    <w:p w:rsidR="00955EA7" w:rsidRDefault="00955EA7">
      <w:pPr>
        <w:pStyle w:val="ConsPlusNonformat"/>
        <w:jc w:val="both"/>
      </w:pPr>
      <w:r>
        <w:t>лишь  в  случаях, если имеются данные о надлежащем извещении лица о месте и</w:t>
      </w:r>
    </w:p>
    <w:p w:rsidR="00955EA7" w:rsidRDefault="00955EA7">
      <w:pPr>
        <w:pStyle w:val="ConsPlusNonformat"/>
        <w:jc w:val="both"/>
      </w:pPr>
      <w:r>
        <w:t>времени  рассмотрения  дела  и  если  от  лица  не поступило ходатайство об</w:t>
      </w:r>
    </w:p>
    <w:p w:rsidR="00955EA7" w:rsidRDefault="00955EA7">
      <w:pPr>
        <w:pStyle w:val="ConsPlusNonformat"/>
        <w:jc w:val="both"/>
      </w:pPr>
      <w:r>
        <w:t>отложении  рассмотрения  дела  либо  если  такое  ходатайство оставлено без</w:t>
      </w:r>
    </w:p>
    <w:p w:rsidR="00955EA7" w:rsidRDefault="00955EA7">
      <w:pPr>
        <w:pStyle w:val="ConsPlusNonformat"/>
        <w:jc w:val="both"/>
      </w:pPr>
      <w:r>
        <w:t>удовлетворения.</w:t>
      </w:r>
    </w:p>
    <w:p w:rsidR="00955EA7" w:rsidRDefault="00955EA7">
      <w:pPr>
        <w:pStyle w:val="ConsPlusNonformat"/>
        <w:jc w:val="both"/>
      </w:pPr>
      <w:r>
        <w:t xml:space="preserve">    3.   Судья,   орган,   должностное   лицо,   рассматривающие   дело  об</w:t>
      </w:r>
    </w:p>
    <w:p w:rsidR="00955EA7" w:rsidRDefault="00955EA7">
      <w:pPr>
        <w:pStyle w:val="ConsPlusNonformat"/>
        <w:jc w:val="both"/>
      </w:pPr>
      <w:r>
        <w:t>административном  правонарушении,  вправе признать обязательным присутствие</w:t>
      </w:r>
    </w:p>
    <w:p w:rsidR="00955EA7" w:rsidRDefault="00955EA7">
      <w:pPr>
        <w:pStyle w:val="ConsPlusNonformat"/>
        <w:jc w:val="both"/>
      </w:pPr>
      <w:r>
        <w:t>при  рассмотрении  дела  лица, в отношении которого ведется производство по</w:t>
      </w:r>
    </w:p>
    <w:p w:rsidR="00955EA7" w:rsidRDefault="00955EA7">
      <w:pPr>
        <w:pStyle w:val="ConsPlusNonformat"/>
        <w:jc w:val="both"/>
      </w:pPr>
      <w:r>
        <w:t>делу".</w:t>
      </w:r>
    </w:p>
    <w:p w:rsidR="00955EA7" w:rsidRDefault="00955EA7">
      <w:pPr>
        <w:pStyle w:val="ConsPlusNonformat"/>
        <w:jc w:val="both"/>
      </w:pPr>
      <w:r>
        <w:t xml:space="preserve">    Статья 28.2. Протокол об административном правонарушении.</w:t>
      </w:r>
    </w:p>
    <w:p w:rsidR="00955EA7" w:rsidRDefault="00955EA7">
      <w:pPr>
        <w:pStyle w:val="ConsPlusNonformat"/>
        <w:jc w:val="both"/>
      </w:pPr>
      <w:r>
        <w:t xml:space="preserve">    4.  Физическому  лицу  или законному представителю юридического лица, в</w:t>
      </w:r>
    </w:p>
    <w:p w:rsidR="00955EA7" w:rsidRDefault="00955EA7">
      <w:pPr>
        <w:pStyle w:val="ConsPlusNonformat"/>
        <w:jc w:val="both"/>
      </w:pPr>
      <w:r>
        <w:t>отношении  которых  возбуждено  дело  об  административном  правонарушении,</w:t>
      </w:r>
    </w:p>
    <w:p w:rsidR="00955EA7" w:rsidRDefault="00955EA7">
      <w:pPr>
        <w:pStyle w:val="ConsPlusNonformat"/>
        <w:jc w:val="both"/>
      </w:pPr>
      <w:r>
        <w:t>должна   быть   предоставлена  возможность  ознакомления  с  протоколом  об</w:t>
      </w:r>
    </w:p>
    <w:p w:rsidR="00955EA7" w:rsidRDefault="00955EA7">
      <w:pPr>
        <w:pStyle w:val="ConsPlusNonformat"/>
        <w:jc w:val="both"/>
      </w:pPr>
      <w:r>
        <w:t>административном   правонарушении.   Указанные   лица   вправе  представить</w:t>
      </w:r>
    </w:p>
    <w:p w:rsidR="00955EA7" w:rsidRDefault="00955EA7">
      <w:pPr>
        <w:pStyle w:val="ConsPlusNonformat"/>
        <w:jc w:val="both"/>
      </w:pPr>
      <w:r>
        <w:t>объяснения  и  замечания  по  содержанию  протокола,  которые прилагаются к</w:t>
      </w:r>
    </w:p>
    <w:p w:rsidR="00955EA7" w:rsidRDefault="00955EA7">
      <w:pPr>
        <w:pStyle w:val="ConsPlusNonformat"/>
        <w:jc w:val="both"/>
      </w:pPr>
      <w:r>
        <w:t>протоколу".</w:t>
      </w:r>
    </w:p>
    <w:p w:rsidR="00955EA7" w:rsidRDefault="00955EA7">
      <w:pPr>
        <w:pStyle w:val="ConsPlusNonformat"/>
        <w:jc w:val="both"/>
      </w:pPr>
    </w:p>
    <w:p w:rsidR="00955EA7" w:rsidRDefault="00955EA7">
      <w:pPr>
        <w:pStyle w:val="ConsPlusNonformat"/>
        <w:jc w:val="both"/>
      </w:pPr>
      <w:r>
        <w:t xml:space="preserve">    Права   мне   разъяснены   и  понятны.  Мне  также  разъяснено,  что  в</w:t>
      </w:r>
    </w:p>
    <w:p w:rsidR="00955EA7" w:rsidRDefault="00955EA7">
      <w:pPr>
        <w:pStyle w:val="ConsPlusNonformat"/>
        <w:jc w:val="both"/>
      </w:pPr>
      <w:r>
        <w:t xml:space="preserve">соответствии с </w:t>
      </w:r>
      <w:hyperlink r:id="rId192" w:history="1">
        <w:r>
          <w:rPr>
            <w:color w:val="0000FF"/>
          </w:rPr>
          <w:t>частью 1 статьи 51</w:t>
        </w:r>
      </w:hyperlink>
      <w:r>
        <w:t xml:space="preserve"> Конституции Российской Федерации никто не</w:t>
      </w:r>
    </w:p>
    <w:p w:rsidR="00955EA7" w:rsidRDefault="00955EA7">
      <w:pPr>
        <w:pStyle w:val="ConsPlusNonformat"/>
        <w:jc w:val="both"/>
      </w:pPr>
      <w:r>
        <w:t>обязан  свидетельствовать  против  себя  самого,  своего  супруга и близких</w:t>
      </w:r>
    </w:p>
    <w:p w:rsidR="00955EA7" w:rsidRDefault="00955EA7">
      <w:pPr>
        <w:pStyle w:val="ConsPlusNonformat"/>
        <w:jc w:val="both"/>
      </w:pPr>
      <w:r>
        <w:t>родственников,  круг  которых  определяется  действующим  законодательством</w:t>
      </w:r>
    </w:p>
    <w:p w:rsidR="00955EA7" w:rsidRDefault="00955EA7">
      <w:pPr>
        <w:pStyle w:val="ConsPlusNonformat"/>
        <w:jc w:val="both"/>
      </w:pPr>
      <w:r>
        <w:t>Российской Федерации.</w:t>
      </w:r>
    </w:p>
    <w:p w:rsidR="00955EA7" w:rsidRDefault="00955EA7">
      <w:pPr>
        <w:pStyle w:val="ConsPlusNonformat"/>
        <w:jc w:val="both"/>
      </w:pPr>
    </w:p>
    <w:p w:rsidR="00955EA7" w:rsidRDefault="00955EA7">
      <w:pPr>
        <w:pStyle w:val="ConsPlusNonformat"/>
        <w:jc w:val="both"/>
      </w:pPr>
      <w:r>
        <w:t xml:space="preserve">                                  ______________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r>
        <w:t xml:space="preserve">                                  ______________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 xml:space="preserve">    Объяснения  лица,  в отношении которого ведется производство по делу об</w:t>
      </w:r>
    </w:p>
    <w:p w:rsidR="00955EA7" w:rsidRDefault="00955EA7">
      <w:pPr>
        <w:pStyle w:val="ConsPlusNonformat"/>
        <w:jc w:val="both"/>
      </w:pPr>
      <w:r>
        <w:t>административном правонарушении:</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______________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 xml:space="preserve">    Иные сведения, необходимые для разрешения дела</w:t>
      </w:r>
    </w:p>
    <w:p w:rsidR="00955EA7" w:rsidRDefault="00955EA7">
      <w:pPr>
        <w:pStyle w:val="ConsPlusNonformat"/>
        <w:jc w:val="both"/>
      </w:pPr>
    </w:p>
    <w:p w:rsidR="00955EA7" w:rsidRDefault="00955EA7">
      <w:pPr>
        <w:pStyle w:val="ConsPlusNonformat"/>
        <w:jc w:val="both"/>
      </w:pPr>
      <w:r>
        <w:t>Протокол прочитан _____________________, замечания к протоколу ____________</w:t>
      </w:r>
    </w:p>
    <w:p w:rsidR="00955EA7" w:rsidRDefault="00955EA7">
      <w:pPr>
        <w:pStyle w:val="ConsPlusNonformat"/>
        <w:jc w:val="both"/>
      </w:pPr>
      <w:r>
        <w:t xml:space="preserve">            (лично, вслух должностным лицом)                   (поступили,</w:t>
      </w:r>
    </w:p>
    <w:p w:rsidR="00955EA7" w:rsidRDefault="00955EA7">
      <w:pPr>
        <w:pStyle w:val="ConsPlusNonformat"/>
        <w:jc w:val="both"/>
      </w:pPr>
      <w:r>
        <w:t xml:space="preserve">                                                              не поступили)</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(содержание замечаний)</w:t>
      </w:r>
    </w:p>
    <w:p w:rsidR="00955EA7" w:rsidRDefault="00955EA7">
      <w:pPr>
        <w:pStyle w:val="ConsPlusNonformat"/>
        <w:jc w:val="both"/>
      </w:pPr>
    </w:p>
    <w:p w:rsidR="00955EA7" w:rsidRDefault="00955EA7">
      <w:pPr>
        <w:pStyle w:val="ConsPlusNonformat"/>
        <w:jc w:val="both"/>
      </w:pPr>
      <w:r>
        <w:t>Лицо, в отношении которого ведется производство по делу об административном</w:t>
      </w:r>
    </w:p>
    <w:p w:rsidR="00955EA7" w:rsidRDefault="00955EA7">
      <w:pPr>
        <w:pStyle w:val="ConsPlusNonformat"/>
        <w:jc w:val="both"/>
      </w:pPr>
      <w:r>
        <w:t>правонарушении (законный представитель юридического лица):</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Свидетели (если имеются):</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Потерпевшие (если имеются):</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Должностное лицо, составившее протокол:   _________  (____________________)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С содержанием протокола ознакомлен(а), копию протокола получил(а)</w:t>
      </w:r>
    </w:p>
    <w:p w:rsidR="00955EA7" w:rsidRDefault="00955EA7">
      <w:pPr>
        <w:pStyle w:val="ConsPlusNonformat"/>
        <w:jc w:val="both"/>
      </w:pPr>
    </w:p>
    <w:p w:rsidR="00955EA7" w:rsidRDefault="00955EA7">
      <w:pPr>
        <w:pStyle w:val="ConsPlusNonformat"/>
        <w:jc w:val="both"/>
      </w:pPr>
      <w:r>
        <w:t>"___" ________ 20___ года</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 xml:space="preserve">    Протокол  и  материалы  дела  об  административном правонарушении будут</w:t>
      </w:r>
    </w:p>
    <w:p w:rsidR="00955EA7" w:rsidRDefault="00955EA7">
      <w:pPr>
        <w:pStyle w:val="ConsPlusNonformat"/>
        <w:jc w:val="both"/>
      </w:pPr>
      <w:r>
        <w:t>рассмотрены  в  Комитете  по строительству по адресу: Санкт-Петербург, наб.</w:t>
      </w:r>
    </w:p>
    <w:p w:rsidR="00955EA7" w:rsidRDefault="00955EA7">
      <w:pPr>
        <w:pStyle w:val="ConsPlusNonformat"/>
        <w:jc w:val="both"/>
      </w:pPr>
      <w:r>
        <w:t>реки Мойки, д. 76.</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6</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bookmarkStart w:id="26" w:name="P1389"/>
      <w:bookmarkEnd w:id="26"/>
      <w:r>
        <w:t xml:space="preserve">                                ПРОТОКОЛ</w:t>
      </w:r>
    </w:p>
    <w:p w:rsidR="00955EA7" w:rsidRDefault="00955EA7">
      <w:pPr>
        <w:pStyle w:val="ConsPlusNonformat"/>
        <w:jc w:val="both"/>
      </w:pPr>
      <w:r>
        <w:t xml:space="preserve">               об административном правонарушении N ________</w:t>
      </w:r>
    </w:p>
    <w:p w:rsidR="00955EA7" w:rsidRDefault="00955EA7">
      <w:pPr>
        <w:pStyle w:val="ConsPlusNonformat"/>
        <w:jc w:val="both"/>
      </w:pPr>
    </w:p>
    <w:p w:rsidR="00955EA7" w:rsidRDefault="00955EA7">
      <w:pPr>
        <w:pStyle w:val="ConsPlusNonformat"/>
        <w:jc w:val="both"/>
      </w:pPr>
      <w:r>
        <w:t>___ ________ 201__ г.                                       Санкт-Петербург</w:t>
      </w:r>
    </w:p>
    <w:p w:rsidR="00955EA7" w:rsidRDefault="00955EA7">
      <w:pPr>
        <w:pStyle w:val="ConsPlusNonformat"/>
        <w:jc w:val="both"/>
      </w:pPr>
    </w:p>
    <w:p w:rsidR="00955EA7" w:rsidRDefault="00955EA7">
      <w:pPr>
        <w:pStyle w:val="ConsPlusNonformat"/>
        <w:jc w:val="both"/>
      </w:pPr>
      <w:r>
        <w:t xml:space="preserve">    Начальник ____________________________________________________ Комитета</w:t>
      </w:r>
    </w:p>
    <w:p w:rsidR="00955EA7" w:rsidRDefault="00955EA7">
      <w:pPr>
        <w:pStyle w:val="ConsPlusNonformat"/>
        <w:jc w:val="both"/>
      </w:pPr>
      <w:r>
        <w:t xml:space="preserve">             (указывается наименование структурного подразделения,</w:t>
      </w:r>
    </w:p>
    <w:p w:rsidR="00955EA7" w:rsidRDefault="00955EA7">
      <w:pPr>
        <w:pStyle w:val="ConsPlusNonformat"/>
        <w:jc w:val="both"/>
      </w:pPr>
      <w:r>
        <w:t xml:space="preserve">               наименование должности и Ф.И.О. должностного лица,</w:t>
      </w:r>
    </w:p>
    <w:p w:rsidR="00955EA7" w:rsidRDefault="00955EA7">
      <w:pPr>
        <w:pStyle w:val="ConsPlusNonformat"/>
        <w:jc w:val="both"/>
      </w:pPr>
      <w:r>
        <w:t xml:space="preserve">                            составляющего протокол)</w:t>
      </w:r>
    </w:p>
    <w:p w:rsidR="00955EA7" w:rsidRDefault="00955EA7">
      <w:pPr>
        <w:pStyle w:val="ConsPlusNonformat"/>
        <w:jc w:val="both"/>
      </w:pPr>
      <w:r>
        <w:t xml:space="preserve">по  строительству  Санкт-Петербурга,  руководствуясь  </w:t>
      </w:r>
      <w:hyperlink r:id="rId193" w:history="1">
        <w:r>
          <w:rPr>
            <w:color w:val="0000FF"/>
          </w:rPr>
          <w:t>статьями 23.64</w:t>
        </w:r>
      </w:hyperlink>
      <w:r>
        <w:t xml:space="preserve">, </w:t>
      </w:r>
      <w:hyperlink r:id="rId194" w:history="1">
        <w:r>
          <w:rPr>
            <w:color w:val="0000FF"/>
          </w:rPr>
          <w:t>28.2</w:t>
        </w:r>
      </w:hyperlink>
      <w:r>
        <w:t>,</w:t>
      </w:r>
    </w:p>
    <w:p w:rsidR="00955EA7" w:rsidRDefault="00955EA7">
      <w:pPr>
        <w:pStyle w:val="ConsPlusNonformat"/>
        <w:jc w:val="both"/>
      </w:pPr>
      <w:hyperlink r:id="rId195" w:history="1">
        <w:r>
          <w:rPr>
            <w:color w:val="0000FF"/>
          </w:rPr>
          <w:t>28.3</w:t>
        </w:r>
      </w:hyperlink>
      <w:r>
        <w:t xml:space="preserve">  Кодекса  Российской  Федерации  об  административных правонарушениях,</w:t>
      </w:r>
    </w:p>
    <w:p w:rsidR="00955EA7" w:rsidRDefault="00955EA7">
      <w:pPr>
        <w:pStyle w:val="ConsPlusNonformat"/>
        <w:jc w:val="both"/>
      </w:pPr>
      <w:r>
        <w:t>составил настоящий протокол в отношении</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(указывается должность, Ф.И.О. должностного лица, полное наименование</w:t>
      </w:r>
    </w:p>
    <w:p w:rsidR="00955EA7" w:rsidRDefault="00955EA7">
      <w:pPr>
        <w:pStyle w:val="ConsPlusNonformat"/>
        <w:jc w:val="both"/>
      </w:pPr>
      <w:r>
        <w:t xml:space="preserve">        юридического лица, в котором должностное лицо осуществляет</w:t>
      </w:r>
    </w:p>
    <w:p w:rsidR="00955EA7" w:rsidRDefault="00955EA7">
      <w:pPr>
        <w:pStyle w:val="ConsPlusNonformat"/>
        <w:jc w:val="both"/>
      </w:pPr>
      <w:r>
        <w:t xml:space="preserve">       распорядительные функции, ссылка на документ, устанавливающий</w:t>
      </w:r>
    </w:p>
    <w:p w:rsidR="00955EA7" w:rsidRDefault="00955EA7">
      <w:pPr>
        <w:pStyle w:val="ConsPlusNonformat"/>
        <w:jc w:val="both"/>
      </w:pPr>
      <w:r>
        <w:t xml:space="preserve">      полномочия должностного лица, дата рождения, паспортные данные,</w:t>
      </w:r>
    </w:p>
    <w:p w:rsidR="00955EA7" w:rsidRDefault="00955EA7">
      <w:pPr>
        <w:pStyle w:val="ConsPlusNonformat"/>
        <w:jc w:val="both"/>
      </w:pPr>
      <w:r>
        <w:t xml:space="preserve">               кем, когда выдан паспорт, адрес регистрации)</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(фамилии, имена, отчества, адреса места жительства свидетелей</w:t>
      </w:r>
    </w:p>
    <w:p w:rsidR="00955EA7" w:rsidRDefault="00955EA7">
      <w:pPr>
        <w:pStyle w:val="ConsPlusNonformat"/>
        <w:jc w:val="both"/>
      </w:pPr>
      <w:r>
        <w:t xml:space="preserve">           и потерпевших, если имеются свидетели и потерпевшие)</w:t>
      </w:r>
    </w:p>
    <w:p w:rsidR="00955EA7" w:rsidRDefault="00955EA7">
      <w:pPr>
        <w:pStyle w:val="ConsPlusNonformat"/>
        <w:jc w:val="both"/>
      </w:pPr>
    </w:p>
    <w:p w:rsidR="00955EA7" w:rsidRDefault="00955EA7">
      <w:pPr>
        <w:pStyle w:val="ConsPlusNonformat"/>
        <w:jc w:val="both"/>
      </w:pPr>
      <w:r>
        <w:t xml:space="preserve">    о том, что:</w:t>
      </w:r>
    </w:p>
    <w:p w:rsidR="00955EA7" w:rsidRDefault="00955EA7">
      <w:pPr>
        <w:pStyle w:val="ConsPlusNonformat"/>
        <w:jc w:val="both"/>
      </w:pPr>
      <w:r>
        <w:t>Комитетом  по строительству "__" ______ года в ____ часов ____ минут в ходе</w:t>
      </w:r>
    </w:p>
    <w:p w:rsidR="00955EA7" w:rsidRDefault="00955EA7">
      <w:pPr>
        <w:pStyle w:val="ConsPlusNonformat"/>
        <w:jc w:val="both"/>
      </w:pPr>
      <w:r>
        <w:t>проведения   внеплановой  выездной  (документарной)  проверки  в  отношении</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(указывается сокращенное наименование юридического лица)</w:t>
      </w:r>
    </w:p>
    <w:p w:rsidR="00955EA7" w:rsidRDefault="00955EA7">
      <w:pPr>
        <w:pStyle w:val="ConsPlusNonformat"/>
        <w:jc w:val="both"/>
      </w:pPr>
      <w:r>
        <w:t>связанной  с  его деятельностью по привлечению денежных средств граждан для</w:t>
      </w:r>
    </w:p>
    <w:p w:rsidR="00955EA7" w:rsidRDefault="00955EA7">
      <w:pPr>
        <w:pStyle w:val="ConsPlusNonformat"/>
        <w:jc w:val="both"/>
      </w:pPr>
      <w:r>
        <w:t>строительства ____________________________________________________________,</w:t>
      </w:r>
    </w:p>
    <w:p w:rsidR="00955EA7" w:rsidRDefault="00955EA7">
      <w:pPr>
        <w:pStyle w:val="ConsPlusNonformat"/>
        <w:jc w:val="both"/>
      </w:pPr>
      <w:r>
        <w:t>расположенного по адресу: __________________, а также целевым расходованием</w:t>
      </w:r>
    </w:p>
    <w:p w:rsidR="00955EA7" w:rsidRDefault="00955EA7">
      <w:pPr>
        <w:pStyle w:val="ConsPlusNonformat"/>
        <w:jc w:val="both"/>
      </w:pPr>
      <w:r>
        <w:t>привлеченных денежных средств, установлено, что 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(указываются фактические обстоятельства дела, выявленные в ходе проверки)</w:t>
      </w:r>
    </w:p>
    <w:p w:rsidR="00955EA7" w:rsidRDefault="00955EA7">
      <w:pPr>
        <w:pStyle w:val="ConsPlusNonformat"/>
        <w:jc w:val="both"/>
      </w:pPr>
      <w:r>
        <w:t xml:space="preserve">    В ходе проверки выявлено, что 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(отражаются выявленные в результате проверки нарушения со ссылкой на</w:t>
      </w:r>
    </w:p>
    <w:p w:rsidR="00955EA7" w:rsidRDefault="00955EA7">
      <w:pPr>
        <w:pStyle w:val="ConsPlusNonformat"/>
        <w:jc w:val="both"/>
      </w:pPr>
      <w:r>
        <w:t xml:space="preserve">                       документы, их подтверждающие)</w:t>
      </w:r>
    </w:p>
    <w:p w:rsidR="00955EA7" w:rsidRDefault="00955EA7">
      <w:pPr>
        <w:pStyle w:val="ConsPlusNonformat"/>
        <w:jc w:val="both"/>
      </w:pPr>
      <w:r>
        <w:t xml:space="preserve">    В нарушение требований ________________________________________________</w:t>
      </w:r>
    </w:p>
    <w:p w:rsidR="00955EA7" w:rsidRDefault="00955EA7">
      <w:pPr>
        <w:pStyle w:val="ConsPlusNonformat"/>
        <w:jc w:val="both"/>
      </w:pPr>
      <w:r>
        <w:t xml:space="preserve">                   (указывается сокращенное наименование юридического лица)</w:t>
      </w:r>
    </w:p>
    <w:p w:rsidR="00955EA7" w:rsidRDefault="00955EA7">
      <w:pPr>
        <w:pStyle w:val="ConsPlusNonformat"/>
        <w:jc w:val="both"/>
      </w:pPr>
      <w:r>
        <w:t>по адресу своего места нахождения ________________________________________.</w:t>
      </w:r>
    </w:p>
    <w:p w:rsidR="00955EA7" w:rsidRDefault="00955EA7">
      <w:pPr>
        <w:pStyle w:val="ConsPlusNonformat"/>
        <w:jc w:val="both"/>
      </w:pPr>
      <w:r>
        <w:t xml:space="preserve">                     (указывается адрес места нахождения юридического лица)</w:t>
      </w:r>
    </w:p>
    <w:p w:rsidR="00955EA7" w:rsidRDefault="00955EA7">
      <w:pPr>
        <w:pStyle w:val="ConsPlusNonformat"/>
        <w:jc w:val="both"/>
      </w:pPr>
      <w:r>
        <w:t xml:space="preserve">    Действия ______________________________________________________________</w:t>
      </w:r>
    </w:p>
    <w:p w:rsidR="00955EA7" w:rsidRDefault="00955EA7">
      <w:pPr>
        <w:pStyle w:val="ConsPlusNonformat"/>
        <w:jc w:val="both"/>
      </w:pPr>
      <w:r>
        <w:t xml:space="preserve">               (указывается сокращенное наименование юридического лица)</w:t>
      </w:r>
    </w:p>
    <w:p w:rsidR="00955EA7" w:rsidRDefault="00955EA7">
      <w:pPr>
        <w:pStyle w:val="ConsPlusNonformat"/>
        <w:jc w:val="both"/>
      </w:pPr>
      <w:r>
        <w:t>противоречат ст. ___________ _________.</w:t>
      </w:r>
    </w:p>
    <w:p w:rsidR="00955EA7" w:rsidRDefault="00955EA7">
      <w:pPr>
        <w:pStyle w:val="ConsPlusNonformat"/>
        <w:jc w:val="both"/>
      </w:pPr>
      <w:r>
        <w:t>________________ является административным правонарушением, предусмотренным</w:t>
      </w:r>
    </w:p>
    <w:p w:rsidR="00955EA7" w:rsidRDefault="00955EA7">
      <w:pPr>
        <w:pStyle w:val="ConsPlusNonformat"/>
        <w:jc w:val="both"/>
      </w:pPr>
      <w:r>
        <w:t xml:space="preserve">частью _____ статьи ______ </w:t>
      </w:r>
      <w:hyperlink r:id="rId196" w:history="1">
        <w:r>
          <w:rPr>
            <w:color w:val="0000FF"/>
          </w:rPr>
          <w:t>Кодекса</w:t>
        </w:r>
      </w:hyperlink>
      <w:r>
        <w:t xml:space="preserve"> Российской Федерации об административных</w:t>
      </w:r>
    </w:p>
    <w:p w:rsidR="00955EA7" w:rsidRDefault="00955EA7">
      <w:pPr>
        <w:pStyle w:val="ConsPlusNonformat"/>
        <w:jc w:val="both"/>
      </w:pPr>
      <w:r>
        <w:t>правонарушениях  (далее  -  КоАП РФ),  устанавливающей  ответственность  за</w:t>
      </w:r>
    </w:p>
    <w:p w:rsidR="00955EA7" w:rsidRDefault="00955EA7">
      <w:pPr>
        <w:pStyle w:val="ConsPlusNonformat"/>
        <w:jc w:val="both"/>
      </w:pPr>
      <w:r>
        <w:t>____________________________________________________.</w:t>
      </w:r>
    </w:p>
    <w:p w:rsidR="00955EA7" w:rsidRDefault="00955EA7">
      <w:pPr>
        <w:pStyle w:val="ConsPlusNonformat"/>
        <w:jc w:val="both"/>
      </w:pPr>
      <w:r>
        <w:t xml:space="preserve">    Лицу,   в   отношении   которого   ведется   производство  по  делу  об</w:t>
      </w:r>
    </w:p>
    <w:p w:rsidR="00955EA7" w:rsidRDefault="00955EA7">
      <w:pPr>
        <w:pStyle w:val="ConsPlusNonformat"/>
        <w:jc w:val="both"/>
      </w:pPr>
      <w:r>
        <w:t>административном   правонарушении   (законному  представителю  юридического</w:t>
      </w:r>
    </w:p>
    <w:p w:rsidR="00955EA7" w:rsidRDefault="00955EA7">
      <w:pPr>
        <w:pStyle w:val="ConsPlusNonformat"/>
        <w:jc w:val="both"/>
      </w:pPr>
      <w:r>
        <w:t xml:space="preserve">лица),  разъясняются его права и обязанности, предусмотренные </w:t>
      </w:r>
      <w:hyperlink r:id="rId197" w:history="1">
        <w:r>
          <w:rPr>
            <w:color w:val="0000FF"/>
          </w:rPr>
          <w:t>ст. 25.1</w:t>
        </w:r>
      </w:hyperlink>
      <w:r>
        <w:t xml:space="preserve"> КоАП</w:t>
      </w:r>
    </w:p>
    <w:p w:rsidR="00955EA7" w:rsidRDefault="00955EA7">
      <w:pPr>
        <w:pStyle w:val="ConsPlusNonformat"/>
        <w:jc w:val="both"/>
      </w:pPr>
      <w:r>
        <w:t xml:space="preserve">РФ, </w:t>
      </w:r>
      <w:hyperlink r:id="rId198" w:history="1">
        <w:r>
          <w:rPr>
            <w:color w:val="0000FF"/>
          </w:rPr>
          <w:t>п. 4 ст. 28.2</w:t>
        </w:r>
      </w:hyperlink>
      <w:r>
        <w:t xml:space="preserve"> КоАП РФ:</w:t>
      </w:r>
    </w:p>
    <w:p w:rsidR="00955EA7" w:rsidRDefault="00955EA7">
      <w:pPr>
        <w:pStyle w:val="ConsPlusNonformat"/>
        <w:jc w:val="both"/>
      </w:pPr>
      <w:r>
        <w:t xml:space="preserve">    "Статья  25.1.  Лицо, в отношении которого ведется производство по делу</w:t>
      </w:r>
    </w:p>
    <w:p w:rsidR="00955EA7" w:rsidRDefault="00955EA7">
      <w:pPr>
        <w:pStyle w:val="ConsPlusNonformat"/>
        <w:jc w:val="both"/>
      </w:pPr>
      <w:r>
        <w:t>об административном правонарушении.</w:t>
      </w:r>
    </w:p>
    <w:p w:rsidR="00955EA7" w:rsidRDefault="00955EA7">
      <w:pPr>
        <w:pStyle w:val="ConsPlusNonformat"/>
        <w:jc w:val="both"/>
      </w:pPr>
      <w:r>
        <w:t xml:space="preserve">    1.   Лицо,  в  отношении  которого  ведется  производство  по  делу  об</w:t>
      </w:r>
    </w:p>
    <w:p w:rsidR="00955EA7" w:rsidRDefault="00955EA7">
      <w:pPr>
        <w:pStyle w:val="ConsPlusNonformat"/>
        <w:jc w:val="both"/>
      </w:pPr>
      <w:r>
        <w:t>административном  правонарушении,  вправе  знакомиться со всеми материалами</w:t>
      </w:r>
    </w:p>
    <w:p w:rsidR="00955EA7" w:rsidRDefault="00955EA7">
      <w:pPr>
        <w:pStyle w:val="ConsPlusNonformat"/>
        <w:jc w:val="both"/>
      </w:pPr>
      <w:r>
        <w:t>дела,  давать объяснения, представлять доказательства, заявлять ходатайства</w:t>
      </w:r>
    </w:p>
    <w:p w:rsidR="00955EA7" w:rsidRDefault="00955EA7">
      <w:pPr>
        <w:pStyle w:val="ConsPlusNonformat"/>
        <w:jc w:val="both"/>
      </w:pPr>
      <w:r>
        <w:t>и  отводы,  пользоваться  юридической  помощью  защитника,  а  также  иными</w:t>
      </w:r>
    </w:p>
    <w:p w:rsidR="00955EA7" w:rsidRDefault="00955EA7">
      <w:pPr>
        <w:pStyle w:val="ConsPlusNonformat"/>
        <w:jc w:val="both"/>
      </w:pPr>
      <w:r>
        <w:t>процессуальными правами в соответствии с настоящим Кодексом.</w:t>
      </w:r>
    </w:p>
    <w:p w:rsidR="00955EA7" w:rsidRDefault="00955EA7">
      <w:pPr>
        <w:pStyle w:val="ConsPlusNonformat"/>
        <w:jc w:val="both"/>
      </w:pPr>
      <w:r>
        <w:t xml:space="preserve">    2.  Дело  об административном правонарушении рассматривается с участием</w:t>
      </w:r>
    </w:p>
    <w:p w:rsidR="00955EA7" w:rsidRDefault="00955EA7">
      <w:pPr>
        <w:pStyle w:val="ConsPlusNonformat"/>
        <w:jc w:val="both"/>
      </w:pPr>
      <w:r>
        <w:t>лица, в отношении которого ведется производство по делу об административном</w:t>
      </w:r>
    </w:p>
    <w:p w:rsidR="00955EA7" w:rsidRDefault="00955EA7">
      <w:pPr>
        <w:pStyle w:val="ConsPlusNonformat"/>
        <w:jc w:val="both"/>
      </w:pPr>
      <w:r>
        <w:t>правонарушении.  В  отсутствие  указанного лица дело может быть рассмотрено</w:t>
      </w:r>
    </w:p>
    <w:p w:rsidR="00955EA7" w:rsidRDefault="00955EA7">
      <w:pPr>
        <w:pStyle w:val="ConsPlusNonformat"/>
        <w:jc w:val="both"/>
      </w:pPr>
      <w:r>
        <w:t>лишь  в  случаях, если имеются данные о надлежащем извещении лица о месте и</w:t>
      </w:r>
    </w:p>
    <w:p w:rsidR="00955EA7" w:rsidRDefault="00955EA7">
      <w:pPr>
        <w:pStyle w:val="ConsPlusNonformat"/>
        <w:jc w:val="both"/>
      </w:pPr>
      <w:r>
        <w:t>времени  рассмотрения  дела  и  если  от  лица  не поступило ходатайство об</w:t>
      </w:r>
    </w:p>
    <w:p w:rsidR="00955EA7" w:rsidRDefault="00955EA7">
      <w:pPr>
        <w:pStyle w:val="ConsPlusNonformat"/>
        <w:jc w:val="both"/>
      </w:pPr>
      <w:r>
        <w:t>отложении  рассмотрения  дела  либо  если  такое  ходатайство оставлено без</w:t>
      </w:r>
    </w:p>
    <w:p w:rsidR="00955EA7" w:rsidRDefault="00955EA7">
      <w:pPr>
        <w:pStyle w:val="ConsPlusNonformat"/>
        <w:jc w:val="both"/>
      </w:pPr>
      <w:r>
        <w:t>удовлетворения.</w:t>
      </w:r>
    </w:p>
    <w:p w:rsidR="00955EA7" w:rsidRDefault="00955EA7">
      <w:pPr>
        <w:pStyle w:val="ConsPlusNonformat"/>
        <w:jc w:val="both"/>
      </w:pPr>
      <w:r>
        <w:t xml:space="preserve">    3.   Судья,   орган,   должностное   лицо,   рассматривающие   дело  об</w:t>
      </w:r>
    </w:p>
    <w:p w:rsidR="00955EA7" w:rsidRDefault="00955EA7">
      <w:pPr>
        <w:pStyle w:val="ConsPlusNonformat"/>
        <w:jc w:val="both"/>
      </w:pPr>
      <w:r>
        <w:t>административном  правонарушении,  вправе признать обязательным присутствие</w:t>
      </w:r>
    </w:p>
    <w:p w:rsidR="00955EA7" w:rsidRDefault="00955EA7">
      <w:pPr>
        <w:pStyle w:val="ConsPlusNonformat"/>
        <w:jc w:val="both"/>
      </w:pPr>
      <w:r>
        <w:t>при  рассмотрении  дела  лица, в отношении которого ведется производство по</w:t>
      </w:r>
    </w:p>
    <w:p w:rsidR="00955EA7" w:rsidRDefault="00955EA7">
      <w:pPr>
        <w:pStyle w:val="ConsPlusNonformat"/>
        <w:jc w:val="both"/>
      </w:pPr>
      <w:r>
        <w:t>делу".</w:t>
      </w:r>
    </w:p>
    <w:p w:rsidR="00955EA7" w:rsidRDefault="00955EA7">
      <w:pPr>
        <w:pStyle w:val="ConsPlusNonformat"/>
        <w:jc w:val="both"/>
      </w:pPr>
      <w:r>
        <w:t xml:space="preserve">    Статья 28.2. Протокол об административном правонарушении.</w:t>
      </w:r>
    </w:p>
    <w:p w:rsidR="00955EA7" w:rsidRDefault="00955EA7">
      <w:pPr>
        <w:pStyle w:val="ConsPlusNonformat"/>
        <w:jc w:val="both"/>
      </w:pPr>
      <w:r>
        <w:t xml:space="preserve">    4.  Физическому  лицу  или законному представителю юридического лица, в</w:t>
      </w:r>
    </w:p>
    <w:p w:rsidR="00955EA7" w:rsidRDefault="00955EA7">
      <w:pPr>
        <w:pStyle w:val="ConsPlusNonformat"/>
        <w:jc w:val="both"/>
      </w:pPr>
      <w:r>
        <w:t>отношении  которых  возбуждено  дело  об  административном  правонарушении,</w:t>
      </w:r>
    </w:p>
    <w:p w:rsidR="00955EA7" w:rsidRDefault="00955EA7">
      <w:pPr>
        <w:pStyle w:val="ConsPlusNonformat"/>
        <w:jc w:val="both"/>
      </w:pPr>
      <w:r>
        <w:t>должна   быть   предоставлена  возможность  ознакомления  с  протоколом  об</w:t>
      </w:r>
    </w:p>
    <w:p w:rsidR="00955EA7" w:rsidRDefault="00955EA7">
      <w:pPr>
        <w:pStyle w:val="ConsPlusNonformat"/>
        <w:jc w:val="both"/>
      </w:pPr>
      <w:r>
        <w:t>административном   правонарушении.   Указанные   лица   вправе  представить</w:t>
      </w:r>
    </w:p>
    <w:p w:rsidR="00955EA7" w:rsidRDefault="00955EA7">
      <w:pPr>
        <w:pStyle w:val="ConsPlusNonformat"/>
        <w:jc w:val="both"/>
      </w:pPr>
      <w:r>
        <w:t>объяснения  и  замечания  по  содержанию  протокола,  которые прилагаются к</w:t>
      </w:r>
    </w:p>
    <w:p w:rsidR="00955EA7" w:rsidRDefault="00955EA7">
      <w:pPr>
        <w:pStyle w:val="ConsPlusNonformat"/>
        <w:jc w:val="both"/>
      </w:pPr>
      <w:r>
        <w:t>протоколу".</w:t>
      </w:r>
    </w:p>
    <w:p w:rsidR="00955EA7" w:rsidRDefault="00955EA7">
      <w:pPr>
        <w:pStyle w:val="ConsPlusNonformat"/>
        <w:jc w:val="both"/>
      </w:pPr>
    </w:p>
    <w:p w:rsidR="00955EA7" w:rsidRDefault="00955EA7">
      <w:pPr>
        <w:pStyle w:val="ConsPlusNonformat"/>
        <w:jc w:val="both"/>
      </w:pPr>
      <w:r>
        <w:t xml:space="preserve">    Права   мне   разъяснены   и  понятны.  Мне  также  разъяснено,  что  в</w:t>
      </w:r>
    </w:p>
    <w:p w:rsidR="00955EA7" w:rsidRDefault="00955EA7">
      <w:pPr>
        <w:pStyle w:val="ConsPlusNonformat"/>
        <w:jc w:val="both"/>
      </w:pPr>
      <w:r>
        <w:t xml:space="preserve">соответствии с </w:t>
      </w:r>
      <w:hyperlink r:id="rId199" w:history="1">
        <w:r>
          <w:rPr>
            <w:color w:val="0000FF"/>
          </w:rPr>
          <w:t>частью 1 статьи 51</w:t>
        </w:r>
      </w:hyperlink>
      <w:r>
        <w:t xml:space="preserve"> Конституции Российской Федерации никто не</w:t>
      </w:r>
    </w:p>
    <w:p w:rsidR="00955EA7" w:rsidRDefault="00955EA7">
      <w:pPr>
        <w:pStyle w:val="ConsPlusNonformat"/>
        <w:jc w:val="both"/>
      </w:pPr>
      <w:r>
        <w:t>обязан  свидетельствовать  против  себя  самого,  своего  супруга и близких</w:t>
      </w:r>
    </w:p>
    <w:p w:rsidR="00955EA7" w:rsidRDefault="00955EA7">
      <w:pPr>
        <w:pStyle w:val="ConsPlusNonformat"/>
        <w:jc w:val="both"/>
      </w:pPr>
      <w:r>
        <w:t>родственников,  круг  которых  определяется  действующим  законодательством</w:t>
      </w:r>
    </w:p>
    <w:p w:rsidR="00955EA7" w:rsidRDefault="00955EA7">
      <w:pPr>
        <w:pStyle w:val="ConsPlusNonformat"/>
        <w:jc w:val="both"/>
      </w:pPr>
      <w:r>
        <w:t>Российской Федерации.</w:t>
      </w:r>
    </w:p>
    <w:p w:rsidR="00955EA7" w:rsidRDefault="00955EA7">
      <w:pPr>
        <w:pStyle w:val="ConsPlusNonformat"/>
        <w:jc w:val="both"/>
      </w:pPr>
    </w:p>
    <w:p w:rsidR="00955EA7" w:rsidRDefault="00955EA7">
      <w:pPr>
        <w:pStyle w:val="ConsPlusNonformat"/>
        <w:jc w:val="both"/>
      </w:pPr>
      <w:r>
        <w:t xml:space="preserve">                                  ______________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r>
        <w:t xml:space="preserve">                                  ______________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 xml:space="preserve">    Объяснения  лица,  в отношении которого ведется производство по делу об</w:t>
      </w:r>
    </w:p>
    <w:p w:rsidR="00955EA7" w:rsidRDefault="00955EA7">
      <w:pPr>
        <w:pStyle w:val="ConsPlusNonformat"/>
        <w:jc w:val="both"/>
      </w:pPr>
      <w:r>
        <w:t>административном правонарушении:</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p>
    <w:p w:rsidR="00955EA7" w:rsidRDefault="00955EA7">
      <w:pPr>
        <w:pStyle w:val="ConsPlusNonformat"/>
        <w:jc w:val="both"/>
      </w:pPr>
      <w:r>
        <w:t xml:space="preserve">                                  ______________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 xml:space="preserve">    Иные сведения, необходимые для разрешения дела</w:t>
      </w:r>
    </w:p>
    <w:p w:rsidR="00955EA7" w:rsidRDefault="00955EA7">
      <w:pPr>
        <w:pStyle w:val="ConsPlusNonformat"/>
        <w:jc w:val="both"/>
      </w:pPr>
    </w:p>
    <w:p w:rsidR="00955EA7" w:rsidRDefault="00955EA7">
      <w:pPr>
        <w:pStyle w:val="ConsPlusNonformat"/>
        <w:jc w:val="both"/>
      </w:pPr>
      <w:r>
        <w:t>Протокол прочитан _____________________, замечания к протоколу ____________</w:t>
      </w:r>
    </w:p>
    <w:p w:rsidR="00955EA7" w:rsidRDefault="00955EA7">
      <w:pPr>
        <w:pStyle w:val="ConsPlusNonformat"/>
        <w:jc w:val="both"/>
      </w:pPr>
      <w:r>
        <w:t xml:space="preserve">            (лично, вслух должностным лицом)                   (поступили,</w:t>
      </w:r>
    </w:p>
    <w:p w:rsidR="00955EA7" w:rsidRDefault="00955EA7">
      <w:pPr>
        <w:pStyle w:val="ConsPlusNonformat"/>
        <w:jc w:val="both"/>
      </w:pPr>
      <w:r>
        <w:t xml:space="preserve">                                                              не поступили)</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(содержание замечаний)</w:t>
      </w:r>
    </w:p>
    <w:p w:rsidR="00955EA7" w:rsidRDefault="00955EA7">
      <w:pPr>
        <w:pStyle w:val="ConsPlusNonformat"/>
        <w:jc w:val="both"/>
      </w:pPr>
    </w:p>
    <w:p w:rsidR="00955EA7" w:rsidRDefault="00955EA7">
      <w:pPr>
        <w:pStyle w:val="ConsPlusNonformat"/>
        <w:jc w:val="both"/>
      </w:pPr>
      <w:r>
        <w:t>Лицо, в отношении которого ведется производство по делу об административном</w:t>
      </w:r>
    </w:p>
    <w:p w:rsidR="00955EA7" w:rsidRDefault="00955EA7">
      <w:pPr>
        <w:pStyle w:val="ConsPlusNonformat"/>
        <w:jc w:val="both"/>
      </w:pPr>
      <w:r>
        <w:t>правонарушении (законный представитель юридического лица):</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Свидетели (если имеются):</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Потерпевшие (если имеются):</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Должностное лицо,</w:t>
      </w:r>
    </w:p>
    <w:p w:rsidR="00955EA7" w:rsidRDefault="00955EA7">
      <w:pPr>
        <w:pStyle w:val="ConsPlusNonformat"/>
        <w:jc w:val="both"/>
      </w:pPr>
      <w:r>
        <w:t>составившее протокол:                     _________  (____________________)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С содержанием протокола ознакомлен(а), копию протокола получил(а)</w:t>
      </w:r>
    </w:p>
    <w:p w:rsidR="00955EA7" w:rsidRDefault="00955EA7">
      <w:pPr>
        <w:pStyle w:val="ConsPlusNonformat"/>
        <w:jc w:val="both"/>
      </w:pPr>
    </w:p>
    <w:p w:rsidR="00955EA7" w:rsidRDefault="00955EA7">
      <w:pPr>
        <w:pStyle w:val="ConsPlusNonformat"/>
        <w:jc w:val="both"/>
      </w:pPr>
      <w:r>
        <w:t>"___" ________ 20___ года</w:t>
      </w:r>
    </w:p>
    <w:p w:rsidR="00955EA7" w:rsidRDefault="00955EA7">
      <w:pPr>
        <w:pStyle w:val="ConsPlusNonformat"/>
        <w:jc w:val="both"/>
      </w:pPr>
    </w:p>
    <w:p w:rsidR="00955EA7" w:rsidRDefault="00955EA7">
      <w:pPr>
        <w:pStyle w:val="ConsPlusNonformat"/>
        <w:jc w:val="both"/>
      </w:pPr>
      <w:r>
        <w:t xml:space="preserve">                 _____________ (________________________)</w:t>
      </w:r>
    </w:p>
    <w:p w:rsidR="00955EA7" w:rsidRDefault="00955EA7">
      <w:pPr>
        <w:pStyle w:val="ConsPlusNonformat"/>
        <w:jc w:val="both"/>
      </w:pPr>
      <w:r>
        <w:t xml:space="preserve">                    подпись         фамилия, инициалы</w:t>
      </w:r>
    </w:p>
    <w:p w:rsidR="00955EA7" w:rsidRDefault="00955EA7">
      <w:pPr>
        <w:pStyle w:val="ConsPlusNonformat"/>
        <w:jc w:val="both"/>
      </w:pPr>
    </w:p>
    <w:p w:rsidR="00955EA7" w:rsidRDefault="00955EA7">
      <w:pPr>
        <w:pStyle w:val="ConsPlusNonformat"/>
        <w:jc w:val="both"/>
      </w:pPr>
      <w:r>
        <w:t xml:space="preserve">    Протокол  и  материалы  дела  об  административном правонарушении будут</w:t>
      </w:r>
    </w:p>
    <w:p w:rsidR="00955EA7" w:rsidRDefault="00955EA7">
      <w:pPr>
        <w:pStyle w:val="ConsPlusNonformat"/>
        <w:jc w:val="both"/>
      </w:pPr>
      <w:r>
        <w:t>рассмотрены  в  Комитете  по строительству по адресу: Санкт-Петербург, наб.</w:t>
      </w:r>
    </w:p>
    <w:p w:rsidR="00955EA7" w:rsidRDefault="00955EA7">
      <w:pPr>
        <w:pStyle w:val="ConsPlusNonformat"/>
        <w:jc w:val="both"/>
      </w:pPr>
      <w:r>
        <w:t>реки Мойки, д. 76.</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7</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rmal"/>
        <w:jc w:val="center"/>
      </w:pPr>
      <w:r>
        <w:t>ПРАВИТЕЛЬСТВО САНКТ-ПЕТЕРБУРГА</w:t>
      </w:r>
    </w:p>
    <w:p w:rsidR="00955EA7" w:rsidRDefault="00955EA7">
      <w:pPr>
        <w:pStyle w:val="ConsPlusNormal"/>
        <w:jc w:val="center"/>
      </w:pPr>
      <w:r>
        <w:t>КОМИТЕТ ПО СТРОИТЕЛЬСТВУ</w:t>
      </w:r>
    </w:p>
    <w:p w:rsidR="00955EA7" w:rsidRDefault="00955EA7">
      <w:pPr>
        <w:pStyle w:val="ConsPlusNormal"/>
        <w:jc w:val="center"/>
      </w:pPr>
      <w:r>
        <w:t>Мойки р. наб., д. 76, Санкт-Петербург, 190000</w:t>
      </w:r>
    </w:p>
    <w:p w:rsidR="00955EA7" w:rsidRDefault="00955EA7">
      <w:pPr>
        <w:pStyle w:val="ConsPlusNormal"/>
        <w:jc w:val="center"/>
      </w:pPr>
      <w:r>
        <w:t>Тел.: (812)576-30-60, Факс: (812)576-31-00</w:t>
      </w:r>
    </w:p>
    <w:p w:rsidR="00955EA7" w:rsidRDefault="00955EA7">
      <w:pPr>
        <w:pStyle w:val="ConsPlusNormal"/>
        <w:jc w:val="center"/>
      </w:pPr>
      <w:r>
        <w:t>E-mail: ks@kstr.gov.spb.ru</w:t>
      </w:r>
    </w:p>
    <w:p w:rsidR="00955EA7" w:rsidRDefault="00955EA7">
      <w:pPr>
        <w:pStyle w:val="ConsPlusNormal"/>
        <w:jc w:val="center"/>
      </w:pPr>
      <w:r>
        <w:t>http://www.gov.spb.ru</w:t>
      </w:r>
    </w:p>
    <w:p w:rsidR="00955EA7" w:rsidRDefault="00955EA7">
      <w:pPr>
        <w:pStyle w:val="ConsPlusNormal"/>
      </w:pPr>
    </w:p>
    <w:p w:rsidR="00955EA7" w:rsidRDefault="00955EA7">
      <w:pPr>
        <w:pStyle w:val="ConsPlusNormal"/>
        <w:jc w:val="center"/>
      </w:pPr>
      <w:r>
        <w:t>ОКПО 00087030, ОКОГУ 2300236, ОГРН 1027810279397</w:t>
      </w:r>
    </w:p>
    <w:p w:rsidR="00955EA7" w:rsidRDefault="00955EA7">
      <w:pPr>
        <w:pStyle w:val="ConsPlusNormal"/>
        <w:jc w:val="center"/>
      </w:pPr>
      <w:r>
        <w:t>ИНН/КПП 7830002342/783801001</w:t>
      </w:r>
    </w:p>
    <w:p w:rsidR="00955EA7" w:rsidRDefault="00955EA7">
      <w:pPr>
        <w:pStyle w:val="ConsPlusNormal"/>
      </w:pPr>
    </w:p>
    <w:p w:rsidR="00955EA7" w:rsidRDefault="00955EA7">
      <w:pPr>
        <w:pStyle w:val="ConsPlusNormal"/>
        <w:jc w:val="center"/>
      </w:pPr>
      <w:bookmarkStart w:id="27" w:name="P1558"/>
      <w:bookmarkEnd w:id="27"/>
      <w:r>
        <w:t>ПОСТАНОВЛЕНИЕ N ________</w:t>
      </w:r>
    </w:p>
    <w:p w:rsidR="00955EA7" w:rsidRDefault="00955EA7">
      <w:pPr>
        <w:pStyle w:val="ConsPlusNormal"/>
        <w:jc w:val="center"/>
      </w:pPr>
      <w:r>
        <w:t>о наложении штрафа по делу об административном</w:t>
      </w:r>
    </w:p>
    <w:p w:rsidR="00955EA7" w:rsidRDefault="00955EA7">
      <w:pPr>
        <w:pStyle w:val="ConsPlusNormal"/>
        <w:jc w:val="center"/>
      </w:pPr>
      <w:r>
        <w:t>правонарушении</w:t>
      </w:r>
    </w:p>
    <w:p w:rsidR="00955EA7" w:rsidRDefault="00955EA7">
      <w:pPr>
        <w:pStyle w:val="ConsPlusNormal"/>
      </w:pPr>
    </w:p>
    <w:p w:rsidR="00955EA7" w:rsidRDefault="00955EA7">
      <w:pPr>
        <w:pStyle w:val="ConsPlusNormal"/>
      </w:pPr>
      <w:r>
        <w:t>Санкт-Петербург</w:t>
      </w:r>
    </w:p>
    <w:p w:rsidR="00955EA7" w:rsidRDefault="00955EA7">
      <w:pPr>
        <w:pStyle w:val="ConsPlusNormal"/>
        <w:spacing w:before="220"/>
        <w:jc w:val="right"/>
      </w:pPr>
      <w:r>
        <w:t>"___" ________ 20__ года</w:t>
      </w:r>
    </w:p>
    <w:p w:rsidR="00955EA7" w:rsidRDefault="00955EA7">
      <w:pPr>
        <w:pStyle w:val="ConsPlusNormal"/>
      </w:pPr>
    </w:p>
    <w:p w:rsidR="00955EA7" w:rsidRDefault="00955EA7">
      <w:pPr>
        <w:pStyle w:val="ConsPlusNormal"/>
        <w:ind w:firstLine="540"/>
        <w:jc w:val="both"/>
      </w:pPr>
      <w:r>
        <w:t xml:space="preserve">Заместитель председателя Комитета по строительству ________________, рассмотрев материалы дела об административном правонарушении, предусмотренном частью ________ статьи ________ </w:t>
      </w:r>
      <w:hyperlink r:id="rId200" w:history="1">
        <w:r>
          <w:rPr>
            <w:color w:val="0000FF"/>
          </w:rPr>
          <w:t>Кодекса</w:t>
        </w:r>
      </w:hyperlink>
      <w:r>
        <w:t xml:space="preserve"> Российской Федерации об административных правонарушениях (далее - КоАП РФ), в отношении ________________________ (далее - ________ "________" ________________) (полномочия подтверждены ________________, срок полномочий - ________); дата рождения ___.___.19__, место рождения: ______________________, паспорт ______________, выдан ________________________ ___.___.20__, код подразделения ________, зарегистрированного по адресу: ________________________ (далее - генеральный директор),</w:t>
      </w:r>
    </w:p>
    <w:p w:rsidR="00955EA7" w:rsidRDefault="00955EA7">
      <w:pPr>
        <w:pStyle w:val="ConsPlusNormal"/>
        <w:spacing w:before="220"/>
        <w:ind w:firstLine="540"/>
        <w:jc w:val="both"/>
      </w:pPr>
      <w:r>
        <w:t>установил:</w:t>
      </w:r>
    </w:p>
    <w:p w:rsidR="00955EA7" w:rsidRDefault="00955EA7">
      <w:pPr>
        <w:pStyle w:val="ConsPlusNormal"/>
        <w:spacing w:before="220"/>
        <w:ind w:firstLine="540"/>
        <w:jc w:val="both"/>
      </w:pPr>
      <w:r>
        <w:t>________________ "________" (ОГРН ________, ИНН ________, КПП ________) (далее - Застройщик) осуществляет строительство ________________________, расположенного по адресу: ________________________ (далее _ Объект), на основании: ________________________________________.</w:t>
      </w:r>
    </w:p>
    <w:p w:rsidR="00955EA7" w:rsidRDefault="00955EA7">
      <w:pPr>
        <w:pStyle w:val="ConsPlusNormal"/>
        <w:spacing w:before="220"/>
        <w:ind w:firstLine="540"/>
        <w:jc w:val="both"/>
      </w:pPr>
      <w:r>
        <w:t xml:space="preserve">Из объяснений ________________________ следует, ________________________, образует в действиях виновных лиц состав административного правонарушения, предусмотренного частью ____ статьи ________ </w:t>
      </w:r>
      <w:hyperlink r:id="rId201" w:history="1">
        <w:r>
          <w:rPr>
            <w:color w:val="0000FF"/>
          </w:rPr>
          <w:t>КоАП</w:t>
        </w:r>
      </w:hyperlink>
      <w:r>
        <w:t xml:space="preserve"> РФ.</w:t>
      </w:r>
    </w:p>
    <w:p w:rsidR="00955EA7" w:rsidRDefault="00955EA7">
      <w:pPr>
        <w:pStyle w:val="ConsPlusNormal"/>
        <w:spacing w:before="220"/>
        <w:ind w:firstLine="540"/>
        <w:jc w:val="both"/>
      </w:pPr>
      <w:r>
        <w:t xml:space="preserve">Согласно </w:t>
      </w:r>
      <w:hyperlink r:id="rId202" w:history="1">
        <w:r>
          <w:rPr>
            <w:color w:val="0000FF"/>
          </w:rPr>
          <w:t>части 1 статьи 2.1</w:t>
        </w:r>
      </w:hyperlink>
      <w: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955EA7" w:rsidRDefault="00955EA7">
      <w:pPr>
        <w:pStyle w:val="ConsPlusNormal"/>
        <w:spacing w:before="220"/>
        <w:ind w:firstLine="540"/>
        <w:jc w:val="both"/>
      </w:pPr>
      <w:r>
        <w:t xml:space="preserve">В соответствии со </w:t>
      </w:r>
      <w:hyperlink r:id="rId203" w:history="1">
        <w:r>
          <w:rPr>
            <w:color w:val="0000FF"/>
          </w:rPr>
          <w:t>статьей 2.4</w:t>
        </w:r>
      </w:hyperlink>
      <w: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или ненадлежащим исполнением своих служебных обязанностей.</w:t>
      </w:r>
    </w:p>
    <w:p w:rsidR="00955EA7" w:rsidRDefault="00955EA7">
      <w:pPr>
        <w:pStyle w:val="ConsPlusNormal"/>
        <w:spacing w:before="220"/>
        <w:ind w:firstLine="540"/>
        <w:jc w:val="both"/>
      </w:pPr>
      <w:r>
        <w:t>Согласно ________________ генеральный директор является единоличным исполнительным органом общества и осуществляет руководство текущей деятельностью общества.</w:t>
      </w:r>
    </w:p>
    <w:p w:rsidR="00955EA7" w:rsidRDefault="00955EA7">
      <w:pPr>
        <w:pStyle w:val="ConsPlusNormal"/>
        <w:spacing w:before="220"/>
        <w:ind w:firstLine="540"/>
        <w:jc w:val="both"/>
      </w:pPr>
      <w:r>
        <w:t>Генеральный директор ________________ своими действиями нарушил ________ Федерального закона, так как возглавляемое им ________________________.</w:t>
      </w:r>
    </w:p>
    <w:p w:rsidR="00955EA7" w:rsidRDefault="00955EA7">
      <w:pPr>
        <w:pStyle w:val="ConsPlusNormal"/>
        <w:spacing w:before="220"/>
        <w:ind w:firstLine="540"/>
        <w:jc w:val="both"/>
      </w:pPr>
      <w:r>
        <w:t>________________________ в нарушение положений Федерального закона является ненадлежащим исполнением генеральным директором ________________ своих обязанностей.</w:t>
      </w:r>
    </w:p>
    <w:p w:rsidR="00955EA7" w:rsidRDefault="00955EA7">
      <w:pPr>
        <w:pStyle w:val="ConsPlusNormal"/>
        <w:spacing w:before="220"/>
        <w:ind w:firstLine="540"/>
        <w:jc w:val="both"/>
      </w:pPr>
      <w:r>
        <w:t>Обстоятельства, смягчающие или отягчающие административную ответственность по делу, установлены/не установлены ________________.</w:t>
      </w:r>
    </w:p>
    <w:p w:rsidR="00955EA7" w:rsidRDefault="00955EA7">
      <w:pPr>
        <w:pStyle w:val="ConsPlusNormal"/>
        <w:spacing w:before="220"/>
        <w:ind w:firstLine="540"/>
        <w:jc w:val="both"/>
      </w:pPr>
      <w:r>
        <w:t xml:space="preserve">На основании изложенного и руководствуясь </w:t>
      </w:r>
      <w:hyperlink r:id="rId204" w:history="1">
        <w:r>
          <w:rPr>
            <w:color w:val="0000FF"/>
          </w:rPr>
          <w:t>частью 1 статьи 29.9</w:t>
        </w:r>
      </w:hyperlink>
      <w:r>
        <w:t xml:space="preserve"> и частью ____ статьи ________ </w:t>
      </w:r>
      <w:hyperlink r:id="rId205" w:history="1">
        <w:r>
          <w:rPr>
            <w:color w:val="0000FF"/>
          </w:rPr>
          <w:t>КоАП</w:t>
        </w:r>
      </w:hyperlink>
      <w:r>
        <w:t xml:space="preserve"> РФ, постановил:</w:t>
      </w:r>
    </w:p>
    <w:p w:rsidR="00955EA7" w:rsidRDefault="00955EA7">
      <w:pPr>
        <w:pStyle w:val="ConsPlusNormal"/>
        <w:spacing w:before="220"/>
        <w:ind w:firstLine="540"/>
        <w:jc w:val="both"/>
      </w:pPr>
      <w:r>
        <w:t xml:space="preserve">1). Признать ________________________, дата рождения ___.___.19__, место рождения: _______________, паспорт __________, выдан ___.___.20__, код подразделения ___________, зарегистрированного по адресу: ____________________________, виновным в совершении административного правонарушения, ответственность за которое установлена частью ____ статьи ________ </w:t>
      </w:r>
      <w:hyperlink r:id="rId206" w:history="1">
        <w:r>
          <w:rPr>
            <w:color w:val="0000FF"/>
          </w:rPr>
          <w:t>КоАП</w:t>
        </w:r>
      </w:hyperlink>
      <w:r>
        <w:t xml:space="preserve"> РФ:</w:t>
      </w:r>
    </w:p>
    <w:p w:rsidR="00955EA7" w:rsidRDefault="00955EA7">
      <w:pPr>
        <w:pStyle w:val="ConsPlusNormal"/>
        <w:spacing w:before="220"/>
        <w:ind w:firstLine="540"/>
        <w:jc w:val="both"/>
      </w:pPr>
      <w:r>
        <w:t>2). Назначить _____________________ наказание в виде административного штрафа в размере _____________ (________________) рублей.</w:t>
      </w:r>
    </w:p>
    <w:p w:rsidR="00955EA7" w:rsidRDefault="00955EA7">
      <w:pPr>
        <w:pStyle w:val="ConsPlusNormal"/>
      </w:pPr>
    </w:p>
    <w:p w:rsidR="00955EA7" w:rsidRDefault="00955EA7">
      <w:pPr>
        <w:pStyle w:val="ConsPlusNormal"/>
        <w:ind w:firstLine="540"/>
        <w:jc w:val="both"/>
      </w:pPr>
      <w:r>
        <w:t>Сумма штрафа должна быть уплачена (перечислена) по следующим реквизитам:</w:t>
      </w:r>
    </w:p>
    <w:p w:rsidR="00955EA7" w:rsidRDefault="00955EA7">
      <w:pPr>
        <w:pStyle w:val="ConsPlusNormal"/>
        <w:spacing w:before="220"/>
        <w:ind w:firstLine="540"/>
        <w:jc w:val="both"/>
      </w:pPr>
      <w:r>
        <w:t>получатель: УФК по г. Санкт-Петербургу (Комитет по строительству),</w:t>
      </w:r>
    </w:p>
    <w:p w:rsidR="00955EA7" w:rsidRDefault="00955EA7">
      <w:pPr>
        <w:pStyle w:val="ConsPlusNormal"/>
        <w:spacing w:before="220"/>
        <w:ind w:firstLine="540"/>
        <w:jc w:val="both"/>
      </w:pPr>
      <w:r>
        <w:t>ИНН 7830002342, КПП 783801001, ОКТМО 40303000,</w:t>
      </w:r>
    </w:p>
    <w:p w:rsidR="00955EA7" w:rsidRDefault="00955EA7">
      <w:pPr>
        <w:pStyle w:val="ConsPlusNormal"/>
        <w:spacing w:before="220"/>
        <w:ind w:firstLine="540"/>
        <w:jc w:val="both"/>
      </w:pPr>
      <w:r>
        <w:t>банк получателя: Северо-Западное ГУ Банка России по г. Санкт-Петербургу,</w:t>
      </w:r>
    </w:p>
    <w:p w:rsidR="00955EA7" w:rsidRDefault="00955EA7">
      <w:pPr>
        <w:pStyle w:val="ConsPlusNormal"/>
        <w:spacing w:before="220"/>
        <w:ind w:firstLine="540"/>
        <w:jc w:val="both"/>
      </w:pPr>
      <w:r>
        <w:t>счет N 40101810200000010001, БИК 044030001, КБК 826 1 16 90020 02 0000 140,</w:t>
      </w:r>
    </w:p>
    <w:p w:rsidR="00955EA7" w:rsidRDefault="00955EA7">
      <w:pPr>
        <w:pStyle w:val="ConsPlusNormal"/>
        <w:spacing w:before="220"/>
        <w:ind w:firstLine="540"/>
        <w:jc w:val="both"/>
      </w:pPr>
      <w:r>
        <w:t>не позднее 60 дней со дня вступления настоящего постановления в законную силу.</w:t>
      </w:r>
    </w:p>
    <w:p w:rsidR="00955EA7" w:rsidRDefault="00955EA7">
      <w:pPr>
        <w:pStyle w:val="ConsPlusNormal"/>
      </w:pPr>
    </w:p>
    <w:p w:rsidR="00955EA7" w:rsidRDefault="00955EA7">
      <w:pPr>
        <w:pStyle w:val="ConsPlusNormal"/>
        <w:ind w:firstLine="540"/>
        <w:jc w:val="both"/>
      </w:pPr>
      <w:r>
        <w:t>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w:t>
      </w:r>
    </w:p>
    <w:p w:rsidR="00955EA7" w:rsidRDefault="00955EA7">
      <w:pPr>
        <w:pStyle w:val="ConsPlusNormal"/>
        <w:spacing w:before="220"/>
        <w:ind w:firstLine="540"/>
        <w:jc w:val="both"/>
      </w:pPr>
      <w:r>
        <w:t xml:space="preserve">Настоящее постановление может быть обжаловано лицами, указанными в </w:t>
      </w:r>
      <w:hyperlink r:id="rId207" w:history="1">
        <w:r>
          <w:rPr>
            <w:color w:val="0000FF"/>
          </w:rPr>
          <w:t>ст. 25.1</w:t>
        </w:r>
      </w:hyperlink>
      <w:r>
        <w:t xml:space="preserve">, </w:t>
      </w:r>
      <w:hyperlink r:id="rId208" w:history="1">
        <w:r>
          <w:rPr>
            <w:color w:val="0000FF"/>
          </w:rPr>
          <w:t>25.4</w:t>
        </w:r>
      </w:hyperlink>
      <w:r>
        <w:t xml:space="preserve">, </w:t>
      </w:r>
      <w:hyperlink r:id="rId209" w:history="1">
        <w:r>
          <w:rPr>
            <w:color w:val="0000FF"/>
          </w:rPr>
          <w:t>25.5</w:t>
        </w:r>
      </w:hyperlink>
      <w:r>
        <w:t xml:space="preserve"> КоАП РФ, в течение десяти суток со дня вручения или получения копии постановления в порядке, предусмотренном </w:t>
      </w:r>
      <w:hyperlink r:id="rId210" w:history="1">
        <w:r>
          <w:rPr>
            <w:color w:val="0000FF"/>
          </w:rPr>
          <w:t>ст. 30.1</w:t>
        </w:r>
      </w:hyperlink>
      <w:r>
        <w:t xml:space="preserve"> - </w:t>
      </w:r>
      <w:hyperlink r:id="rId211" w:history="1">
        <w:r>
          <w:rPr>
            <w:color w:val="0000FF"/>
          </w:rPr>
          <w:t>30.3</w:t>
        </w:r>
      </w:hyperlink>
      <w:r>
        <w:t xml:space="preserve"> КоАП РФ и арбитражным процессуальным законодательством.</w:t>
      </w:r>
    </w:p>
    <w:p w:rsidR="00955EA7" w:rsidRDefault="00955EA7">
      <w:pPr>
        <w:pStyle w:val="ConsPlusNormal"/>
        <w:spacing w:before="220"/>
        <w:ind w:firstLine="540"/>
        <w:jc w:val="both"/>
      </w:pPr>
      <w:r>
        <w:t>По истечении указанного срока необжалованное постановление вступает в законную силу и обращается к исполнению.</w:t>
      </w:r>
    </w:p>
    <w:p w:rsidR="00955EA7" w:rsidRDefault="00955EA7">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шестидесяти дней судья, орган, должностное лицо, вынесшие постановление, 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212" w:history="1">
        <w:r>
          <w:rPr>
            <w:color w:val="0000FF"/>
          </w:rPr>
          <w:t>частью 1 статьи 20.25</w:t>
        </w:r>
      </w:hyperlink>
      <w:r>
        <w:t xml:space="preserve"> КоАП РФ, в отношении лица, не уплатившего административный штраф. Протокол об административном правонарушении, предусмотренном </w:t>
      </w:r>
      <w:hyperlink r:id="rId213" w:history="1">
        <w:r>
          <w:rPr>
            <w:color w:val="0000FF"/>
          </w:rPr>
          <w:t>частью 1 статьи 20.25</w:t>
        </w:r>
      </w:hyperlink>
      <w: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214" w:history="1">
        <w:r>
          <w:rPr>
            <w:color w:val="0000FF"/>
          </w:rPr>
          <w:t>частью 1 статьи 20.25</w:t>
        </w:r>
      </w:hyperlink>
      <w:r>
        <w:t xml:space="preserve"> КоАП РФ, не составляется в следующих случаях:</w:t>
      </w:r>
    </w:p>
    <w:p w:rsidR="00955EA7" w:rsidRDefault="00955EA7">
      <w:pPr>
        <w:pStyle w:val="ConsPlusNormal"/>
        <w:spacing w:before="220"/>
        <w:ind w:firstLine="540"/>
        <w:jc w:val="both"/>
      </w:pPr>
      <w:r>
        <w:t>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955EA7" w:rsidRDefault="00955EA7">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w:t>
      </w:r>
      <w:hyperlink r:id="rId215" w:history="1">
        <w:r>
          <w:rPr>
            <w:color w:val="0000FF"/>
          </w:rPr>
          <w:t>часть 3 статьи 20.25</w:t>
        </w:r>
      </w:hyperlink>
      <w:r>
        <w:t xml:space="preserve"> КоАП РФ.</w:t>
      </w:r>
    </w:p>
    <w:p w:rsidR="00955EA7" w:rsidRDefault="00955EA7">
      <w:pPr>
        <w:pStyle w:val="ConsPlusNormal"/>
        <w:spacing w:before="220"/>
        <w:ind w:firstLine="540"/>
        <w:jc w:val="both"/>
      </w:pPr>
      <w:r>
        <w:t xml:space="preserve">3. Административный арест, предусмотренный </w:t>
      </w:r>
      <w:hyperlink r:id="rId216" w:history="1">
        <w:r>
          <w:rPr>
            <w:color w:val="0000FF"/>
          </w:rPr>
          <w:t>частью 1 статьи 20.25</w:t>
        </w:r>
      </w:hyperlink>
      <w:r>
        <w:t xml:space="preserve">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217" w:history="1">
        <w:r>
          <w:rPr>
            <w:color w:val="0000FF"/>
          </w:rPr>
          <w:t>главой 12</w:t>
        </w:r>
      </w:hyperlink>
      <w: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955EA7" w:rsidRDefault="00955EA7">
      <w:pPr>
        <w:pStyle w:val="ConsPlusNormal"/>
      </w:pPr>
    </w:p>
    <w:p w:rsidR="00955EA7" w:rsidRDefault="00955EA7">
      <w:pPr>
        <w:pStyle w:val="ConsPlusNonformat"/>
        <w:jc w:val="both"/>
      </w:pPr>
      <w:r>
        <w:t>Заместитель председателя</w:t>
      </w:r>
    </w:p>
    <w:p w:rsidR="00955EA7" w:rsidRDefault="00955EA7">
      <w:pPr>
        <w:pStyle w:val="ConsPlusNonformat"/>
        <w:jc w:val="both"/>
      </w:pPr>
      <w:r>
        <w:t>Комитета по строительству     _______________________    __________________</w:t>
      </w:r>
    </w:p>
    <w:p w:rsidR="00955EA7" w:rsidRDefault="00955EA7">
      <w:pPr>
        <w:pStyle w:val="ConsPlusNonformat"/>
        <w:jc w:val="both"/>
      </w:pPr>
    </w:p>
    <w:p w:rsidR="00955EA7" w:rsidRDefault="00955EA7">
      <w:pPr>
        <w:pStyle w:val="ConsPlusNonformat"/>
        <w:jc w:val="both"/>
      </w:pPr>
      <w:r>
        <w:t xml:space="preserve">    Права  лица,  привлекаемого к административной ответственности, порядок</w:t>
      </w:r>
    </w:p>
    <w:p w:rsidR="00955EA7" w:rsidRDefault="00955EA7">
      <w:pPr>
        <w:pStyle w:val="ConsPlusNonformat"/>
        <w:jc w:val="both"/>
      </w:pPr>
      <w:r>
        <w:t>обжалования постановления мне разъяснены, копию постановления получил.</w:t>
      </w:r>
    </w:p>
    <w:p w:rsidR="00955EA7" w:rsidRDefault="00955EA7">
      <w:pPr>
        <w:pStyle w:val="ConsPlusNonformat"/>
        <w:jc w:val="both"/>
      </w:pPr>
      <w:r>
        <w:t>"___" _________ 20____ года</w:t>
      </w:r>
    </w:p>
    <w:p w:rsidR="00955EA7" w:rsidRDefault="00955EA7">
      <w:pPr>
        <w:pStyle w:val="ConsPlusNonformat"/>
        <w:jc w:val="both"/>
      </w:pPr>
    </w:p>
    <w:p w:rsidR="00955EA7" w:rsidRDefault="00955EA7">
      <w:pPr>
        <w:pStyle w:val="ConsPlusNonformat"/>
        <w:jc w:val="both"/>
      </w:pPr>
      <w:r>
        <w:t>______________________________________________       (____________________)</w:t>
      </w:r>
    </w:p>
    <w:p w:rsidR="00955EA7" w:rsidRDefault="00955EA7">
      <w:pPr>
        <w:pStyle w:val="ConsPlusNonformat"/>
        <w:jc w:val="both"/>
      </w:pPr>
      <w:r>
        <w:t>(подпись законного представителя юридического                Ф.И.О.</w:t>
      </w:r>
    </w:p>
    <w:p w:rsidR="00955EA7" w:rsidRDefault="00955EA7">
      <w:pPr>
        <w:pStyle w:val="ConsPlusNonformat"/>
        <w:jc w:val="both"/>
      </w:pPr>
      <w:r>
        <w:t xml:space="preserve">   лица, привлекаемого к ответственности)</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8</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rmal"/>
        <w:jc w:val="center"/>
      </w:pPr>
      <w:r>
        <w:t>ПРАВИТЕЛЬСТВО САНКТ-ПЕТЕРБУРГА</w:t>
      </w:r>
    </w:p>
    <w:p w:rsidR="00955EA7" w:rsidRDefault="00955EA7">
      <w:pPr>
        <w:pStyle w:val="ConsPlusNormal"/>
        <w:jc w:val="center"/>
      </w:pPr>
      <w:r>
        <w:t>КОМИТЕТ ПО СТРОИТЕЛЬСТВУ</w:t>
      </w:r>
    </w:p>
    <w:p w:rsidR="00955EA7" w:rsidRDefault="00955EA7">
      <w:pPr>
        <w:pStyle w:val="ConsPlusNormal"/>
        <w:jc w:val="center"/>
      </w:pPr>
      <w:r>
        <w:t>Мойки р. наб., д. 76, Санкт-Петербург, 190000</w:t>
      </w:r>
    </w:p>
    <w:p w:rsidR="00955EA7" w:rsidRDefault="00955EA7">
      <w:pPr>
        <w:pStyle w:val="ConsPlusNormal"/>
        <w:jc w:val="center"/>
      </w:pPr>
      <w:r>
        <w:t>Тел.: (812)576-30-60, Факс: (812)576-31-00</w:t>
      </w:r>
    </w:p>
    <w:p w:rsidR="00955EA7" w:rsidRDefault="00955EA7">
      <w:pPr>
        <w:pStyle w:val="ConsPlusNormal"/>
        <w:jc w:val="center"/>
      </w:pPr>
      <w:r>
        <w:t>E-mail: ks@kstr.gov.spb.ru</w:t>
      </w:r>
    </w:p>
    <w:p w:rsidR="00955EA7" w:rsidRDefault="00955EA7">
      <w:pPr>
        <w:pStyle w:val="ConsPlusNormal"/>
        <w:jc w:val="center"/>
      </w:pPr>
      <w:r>
        <w:t>http://www.gov.spb.ru</w:t>
      </w:r>
    </w:p>
    <w:p w:rsidR="00955EA7" w:rsidRDefault="00955EA7">
      <w:pPr>
        <w:pStyle w:val="ConsPlusNormal"/>
      </w:pPr>
    </w:p>
    <w:p w:rsidR="00955EA7" w:rsidRDefault="00955EA7">
      <w:pPr>
        <w:pStyle w:val="ConsPlusNormal"/>
        <w:jc w:val="center"/>
      </w:pPr>
      <w:r>
        <w:t>ОКПО 00087030, ОКОГУ 2300236, ОГРН 1027810279397</w:t>
      </w:r>
    </w:p>
    <w:p w:rsidR="00955EA7" w:rsidRDefault="00955EA7">
      <w:pPr>
        <w:pStyle w:val="ConsPlusNormal"/>
        <w:jc w:val="center"/>
      </w:pPr>
      <w:r>
        <w:t>ИНН/КПП 7830002342/783801001</w:t>
      </w:r>
    </w:p>
    <w:p w:rsidR="00955EA7" w:rsidRDefault="00955EA7">
      <w:pPr>
        <w:pStyle w:val="ConsPlusNormal"/>
      </w:pPr>
    </w:p>
    <w:p w:rsidR="00955EA7" w:rsidRDefault="00955EA7">
      <w:pPr>
        <w:pStyle w:val="ConsPlusNormal"/>
        <w:jc w:val="center"/>
      </w:pPr>
      <w:bookmarkStart w:id="28" w:name="P1637"/>
      <w:bookmarkEnd w:id="28"/>
      <w:r>
        <w:t>ПОСТАНОВЛЕНИЕ N ________</w:t>
      </w:r>
    </w:p>
    <w:p w:rsidR="00955EA7" w:rsidRDefault="00955EA7">
      <w:pPr>
        <w:pStyle w:val="ConsPlusNormal"/>
        <w:jc w:val="center"/>
      </w:pPr>
      <w:r>
        <w:t>о наложении штрафа по делу об административном</w:t>
      </w:r>
    </w:p>
    <w:p w:rsidR="00955EA7" w:rsidRDefault="00955EA7">
      <w:pPr>
        <w:pStyle w:val="ConsPlusNormal"/>
        <w:jc w:val="center"/>
      </w:pPr>
      <w:r>
        <w:t>правонарушении</w:t>
      </w:r>
    </w:p>
    <w:p w:rsidR="00955EA7" w:rsidRDefault="00955EA7">
      <w:pPr>
        <w:pStyle w:val="ConsPlusNormal"/>
      </w:pPr>
    </w:p>
    <w:p w:rsidR="00955EA7" w:rsidRDefault="00955EA7">
      <w:pPr>
        <w:pStyle w:val="ConsPlusNormal"/>
      </w:pPr>
      <w:r>
        <w:t>Санкт-Петербург</w:t>
      </w:r>
    </w:p>
    <w:p w:rsidR="00955EA7" w:rsidRDefault="00955EA7">
      <w:pPr>
        <w:pStyle w:val="ConsPlusNormal"/>
        <w:spacing w:before="220"/>
        <w:jc w:val="right"/>
      </w:pPr>
      <w:r>
        <w:t>"___" ________ 20__ года</w:t>
      </w:r>
    </w:p>
    <w:p w:rsidR="00955EA7" w:rsidRDefault="00955EA7">
      <w:pPr>
        <w:pStyle w:val="ConsPlusNormal"/>
      </w:pPr>
    </w:p>
    <w:p w:rsidR="00955EA7" w:rsidRDefault="00955EA7">
      <w:pPr>
        <w:pStyle w:val="ConsPlusNormal"/>
        <w:ind w:firstLine="540"/>
        <w:jc w:val="both"/>
      </w:pPr>
      <w:r>
        <w:t xml:space="preserve">Заместитель председателя Комитета по строительству ________________, рассмотрев материалы дела об административном правонарушении, предусмотренном частью ___ статьи ______ </w:t>
      </w:r>
      <w:hyperlink r:id="rId218" w:history="1">
        <w:r>
          <w:rPr>
            <w:color w:val="0000FF"/>
          </w:rPr>
          <w:t>Кодекса</w:t>
        </w:r>
      </w:hyperlink>
      <w:r>
        <w:t xml:space="preserve"> Российской Федерации об административных правонарушениях (далее - КоАП РФ), в отношении _____________________ ИНН _____________, КПП ____________, зарегистрированного ____________________ за основным государственным регистрационным номером ________________, свидетельство о государственной регистрации юридического лица серия ________ N ____________ от ___.___.20__, адрес места нахождения: ________________________ (далее - _________________ или Застройщик),</w:t>
      </w:r>
    </w:p>
    <w:p w:rsidR="00955EA7" w:rsidRDefault="00955EA7">
      <w:pPr>
        <w:pStyle w:val="ConsPlusNormal"/>
        <w:spacing w:before="220"/>
        <w:ind w:firstLine="540"/>
        <w:jc w:val="both"/>
      </w:pPr>
      <w:r>
        <w:t>установил:</w:t>
      </w:r>
    </w:p>
    <w:p w:rsidR="00955EA7" w:rsidRDefault="00955EA7">
      <w:pPr>
        <w:pStyle w:val="ConsPlusNormal"/>
        <w:spacing w:before="220"/>
        <w:ind w:firstLine="540"/>
        <w:jc w:val="both"/>
      </w:pPr>
      <w:r>
        <w:t>____________________ осуществляет строительство ________________________, расположенного по адресу: ____________________________ (далее - Объект), на основании ________________________________________</w:t>
      </w:r>
    </w:p>
    <w:p w:rsidR="00955EA7" w:rsidRDefault="00955EA7">
      <w:pPr>
        <w:pStyle w:val="ConsPlusNormal"/>
        <w:spacing w:before="220"/>
        <w:ind w:firstLine="540"/>
        <w:jc w:val="both"/>
      </w:pPr>
      <w:r>
        <w:t xml:space="preserve">Согласно </w:t>
      </w:r>
      <w:hyperlink r:id="rId219" w:history="1">
        <w:r>
          <w:rPr>
            <w:color w:val="0000FF"/>
          </w:rPr>
          <w:t>части 1 статьи 2.1</w:t>
        </w:r>
      </w:hyperlink>
      <w: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955EA7" w:rsidRDefault="00955EA7">
      <w:pPr>
        <w:pStyle w:val="ConsPlusNormal"/>
        <w:spacing w:before="220"/>
        <w:ind w:firstLine="540"/>
        <w:jc w:val="both"/>
      </w:pPr>
      <w:r>
        <w:t xml:space="preserve">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hyperlink r:id="rId220" w:history="1">
        <w:r>
          <w:rPr>
            <w:color w:val="0000FF"/>
          </w:rPr>
          <w:t>КоАП</w:t>
        </w:r>
      </w:hyperlink>
      <w:r>
        <w:t xml:space="preserve"> РФ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55EA7" w:rsidRDefault="00955EA7">
      <w:pPr>
        <w:pStyle w:val="ConsPlusNormal"/>
        <w:spacing w:before="220"/>
        <w:ind w:firstLine="540"/>
        <w:jc w:val="both"/>
      </w:pPr>
      <w:r>
        <w:t xml:space="preserve">Действия ________________ противоречат _____________ Федерального закона и являются административным правонарушением, предусмотренным частью ___ статьи ______ </w:t>
      </w:r>
      <w:hyperlink r:id="rId221" w:history="1">
        <w:r>
          <w:rPr>
            <w:color w:val="0000FF"/>
          </w:rPr>
          <w:t>КоАП</w:t>
        </w:r>
      </w:hyperlink>
      <w:r>
        <w:t xml:space="preserve"> РФ.</w:t>
      </w:r>
    </w:p>
    <w:p w:rsidR="00955EA7" w:rsidRDefault="00955EA7">
      <w:pPr>
        <w:pStyle w:val="ConsPlusNormal"/>
        <w:spacing w:before="220"/>
        <w:ind w:firstLine="540"/>
        <w:jc w:val="both"/>
      </w:pPr>
      <w:r>
        <w:t>Обстоятельства, смягчающие или отягчающие административную ответственность по делу, установлены/не установлены ________________.</w:t>
      </w:r>
    </w:p>
    <w:p w:rsidR="00955EA7" w:rsidRDefault="00955EA7">
      <w:pPr>
        <w:pStyle w:val="ConsPlusNormal"/>
        <w:spacing w:before="220"/>
        <w:ind w:firstLine="540"/>
        <w:jc w:val="both"/>
      </w:pPr>
      <w:r>
        <w:t xml:space="preserve">На основании изложенного и руководствуясь </w:t>
      </w:r>
      <w:hyperlink r:id="rId222" w:history="1">
        <w:r>
          <w:rPr>
            <w:color w:val="0000FF"/>
          </w:rPr>
          <w:t>частью 1 статьи 29.9</w:t>
        </w:r>
      </w:hyperlink>
      <w:r>
        <w:t xml:space="preserve"> и частью ____ статьи ______ КоАП РФ, постановил:</w:t>
      </w:r>
    </w:p>
    <w:p w:rsidR="00955EA7" w:rsidRDefault="00955EA7">
      <w:pPr>
        <w:pStyle w:val="ConsPlusNormal"/>
        <w:spacing w:before="220"/>
        <w:ind w:firstLine="540"/>
        <w:jc w:val="both"/>
      </w:pPr>
      <w:r>
        <w:t xml:space="preserve">1). Признать ________________________ виновным в совершении административного правонарушения, ответственность за которое установлена частью ____ статьи ______ </w:t>
      </w:r>
      <w:hyperlink r:id="rId223" w:history="1">
        <w:r>
          <w:rPr>
            <w:color w:val="0000FF"/>
          </w:rPr>
          <w:t>КоАП</w:t>
        </w:r>
      </w:hyperlink>
      <w:r>
        <w:t xml:space="preserve"> РФ.</w:t>
      </w:r>
    </w:p>
    <w:p w:rsidR="00955EA7" w:rsidRDefault="00955EA7">
      <w:pPr>
        <w:pStyle w:val="ConsPlusNormal"/>
        <w:spacing w:before="220"/>
        <w:ind w:firstLine="540"/>
        <w:jc w:val="both"/>
      </w:pPr>
      <w:r>
        <w:t>2). Назначить ________________________ наказание в виде административного штрафа в размере _____________ (________________) рублей.</w:t>
      </w:r>
    </w:p>
    <w:p w:rsidR="00955EA7" w:rsidRDefault="00955EA7">
      <w:pPr>
        <w:pStyle w:val="ConsPlusNormal"/>
      </w:pPr>
    </w:p>
    <w:p w:rsidR="00955EA7" w:rsidRDefault="00955EA7">
      <w:pPr>
        <w:pStyle w:val="ConsPlusNormal"/>
        <w:ind w:firstLine="540"/>
        <w:jc w:val="both"/>
      </w:pPr>
      <w:r>
        <w:t>Сумма штрафа должна быть уплачена (перечислена) по следующим реквизитам:</w:t>
      </w:r>
    </w:p>
    <w:p w:rsidR="00955EA7" w:rsidRDefault="00955EA7">
      <w:pPr>
        <w:pStyle w:val="ConsPlusNormal"/>
        <w:spacing w:before="220"/>
        <w:ind w:firstLine="540"/>
        <w:jc w:val="both"/>
      </w:pPr>
      <w:r>
        <w:t>получатель: УФК по г. Санкт-Петербургу (Комитет по строительству),</w:t>
      </w:r>
    </w:p>
    <w:p w:rsidR="00955EA7" w:rsidRDefault="00955EA7">
      <w:pPr>
        <w:pStyle w:val="ConsPlusNormal"/>
        <w:spacing w:before="220"/>
        <w:ind w:firstLine="540"/>
        <w:jc w:val="both"/>
      </w:pPr>
      <w:r>
        <w:t>ИНН 7830002342, КПП 783801001, ОКТМО 40303000,</w:t>
      </w:r>
    </w:p>
    <w:p w:rsidR="00955EA7" w:rsidRDefault="00955EA7">
      <w:pPr>
        <w:pStyle w:val="ConsPlusNormal"/>
        <w:spacing w:before="220"/>
        <w:ind w:firstLine="540"/>
        <w:jc w:val="both"/>
      </w:pPr>
      <w:r>
        <w:t>банк получателя: Северо-Западное ГУ Банка России по г. Санкт-Петербургу,</w:t>
      </w:r>
    </w:p>
    <w:p w:rsidR="00955EA7" w:rsidRDefault="00955EA7">
      <w:pPr>
        <w:pStyle w:val="ConsPlusNormal"/>
        <w:spacing w:before="220"/>
        <w:ind w:firstLine="540"/>
        <w:jc w:val="both"/>
      </w:pPr>
      <w:r>
        <w:t>счет N 40101810200000010001, БИК 044030001, КБК 826 1 16 90020 02 0000 140,</w:t>
      </w:r>
    </w:p>
    <w:p w:rsidR="00955EA7" w:rsidRDefault="00955EA7">
      <w:pPr>
        <w:pStyle w:val="ConsPlusNormal"/>
        <w:spacing w:before="220"/>
        <w:ind w:firstLine="540"/>
        <w:jc w:val="both"/>
      </w:pPr>
      <w:r>
        <w:t>не позднее 60 дней со дня вступления настоящего постановления в законную силу.</w:t>
      </w:r>
    </w:p>
    <w:p w:rsidR="00955EA7" w:rsidRDefault="00955EA7">
      <w:pPr>
        <w:pStyle w:val="ConsPlusNormal"/>
        <w:spacing w:before="220"/>
        <w:ind w:firstLine="540"/>
        <w:jc w:val="both"/>
      </w:pPr>
      <w:r>
        <w:t>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w:t>
      </w:r>
    </w:p>
    <w:p w:rsidR="00955EA7" w:rsidRDefault="00955EA7">
      <w:pPr>
        <w:pStyle w:val="ConsPlusNormal"/>
        <w:spacing w:before="220"/>
        <w:ind w:firstLine="540"/>
        <w:jc w:val="both"/>
      </w:pPr>
      <w:r>
        <w:t xml:space="preserve">Настоящее постановление может быть обжаловано лицами, указанными в </w:t>
      </w:r>
      <w:hyperlink r:id="rId224" w:history="1">
        <w:r>
          <w:rPr>
            <w:color w:val="0000FF"/>
          </w:rPr>
          <w:t>ст. 25.1</w:t>
        </w:r>
      </w:hyperlink>
      <w:r>
        <w:t xml:space="preserve">, </w:t>
      </w:r>
      <w:hyperlink r:id="rId225" w:history="1">
        <w:r>
          <w:rPr>
            <w:color w:val="0000FF"/>
          </w:rPr>
          <w:t>25.4</w:t>
        </w:r>
      </w:hyperlink>
      <w:r>
        <w:t xml:space="preserve">, </w:t>
      </w:r>
      <w:hyperlink r:id="rId226" w:history="1">
        <w:r>
          <w:rPr>
            <w:color w:val="0000FF"/>
          </w:rPr>
          <w:t>25.5</w:t>
        </w:r>
      </w:hyperlink>
      <w:r>
        <w:t xml:space="preserve"> КоАП РФ, в течение десяти суток со дня вручения или получения копии постановления в порядке, предусмотренном </w:t>
      </w:r>
      <w:hyperlink r:id="rId227" w:history="1">
        <w:r>
          <w:rPr>
            <w:color w:val="0000FF"/>
          </w:rPr>
          <w:t>ст. 30.1</w:t>
        </w:r>
      </w:hyperlink>
      <w:r>
        <w:t xml:space="preserve"> - </w:t>
      </w:r>
      <w:hyperlink r:id="rId228" w:history="1">
        <w:r>
          <w:rPr>
            <w:color w:val="0000FF"/>
          </w:rPr>
          <w:t>30.3</w:t>
        </w:r>
      </w:hyperlink>
      <w:r>
        <w:t xml:space="preserve"> КоАП РФ и арбитражным процессуальным законодательством.</w:t>
      </w:r>
    </w:p>
    <w:p w:rsidR="00955EA7" w:rsidRDefault="00955EA7">
      <w:pPr>
        <w:pStyle w:val="ConsPlusNormal"/>
        <w:spacing w:before="220"/>
        <w:ind w:firstLine="540"/>
        <w:jc w:val="both"/>
      </w:pPr>
      <w:r>
        <w:t>По истечении указанного срока необжалованное постановление вступает в законную силу и обращается к исполнению.</w:t>
      </w:r>
    </w:p>
    <w:p w:rsidR="00955EA7" w:rsidRDefault="00955EA7">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шестидесяти дней судья, орган, должностное лицо, вынесшие постановление, 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229" w:history="1">
        <w:r>
          <w:rPr>
            <w:color w:val="0000FF"/>
          </w:rPr>
          <w:t>частью 1 статьи 20.25</w:t>
        </w:r>
      </w:hyperlink>
      <w:r>
        <w:t xml:space="preserve"> КоАП РФ, в отношении лица, не уплатившего административный штраф. Протокол об административном правонарушении, предусмотренном </w:t>
      </w:r>
      <w:hyperlink r:id="rId230" w:history="1">
        <w:r>
          <w:rPr>
            <w:color w:val="0000FF"/>
          </w:rPr>
          <w:t>частью 1 статьи 20.25</w:t>
        </w:r>
      </w:hyperlink>
      <w: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231" w:history="1">
        <w:r>
          <w:rPr>
            <w:color w:val="0000FF"/>
          </w:rPr>
          <w:t>частью 1 статьи 20.25</w:t>
        </w:r>
      </w:hyperlink>
      <w:r>
        <w:t xml:space="preserve"> КоАП РФ, не составляется в следующих случаях:</w:t>
      </w:r>
    </w:p>
    <w:p w:rsidR="00955EA7" w:rsidRDefault="00955EA7">
      <w:pPr>
        <w:pStyle w:val="ConsPlusNormal"/>
        <w:spacing w:before="220"/>
        <w:ind w:firstLine="540"/>
        <w:jc w:val="both"/>
      </w:pPr>
      <w:r>
        <w:t>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955EA7" w:rsidRDefault="00955EA7">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w:t>
      </w:r>
      <w:hyperlink r:id="rId232" w:history="1">
        <w:r>
          <w:rPr>
            <w:color w:val="0000FF"/>
          </w:rPr>
          <w:t>частью 3 статьи 20.25</w:t>
        </w:r>
      </w:hyperlink>
      <w:r>
        <w:t xml:space="preserve"> КоАП РФ.</w:t>
      </w:r>
    </w:p>
    <w:p w:rsidR="00955EA7" w:rsidRDefault="00955EA7">
      <w:pPr>
        <w:pStyle w:val="ConsPlusNormal"/>
        <w:spacing w:before="220"/>
        <w:ind w:firstLine="540"/>
        <w:jc w:val="both"/>
      </w:pPr>
      <w:r>
        <w:t xml:space="preserve">3. Административный арест, предусмотренный </w:t>
      </w:r>
      <w:hyperlink r:id="rId233" w:history="1">
        <w:r>
          <w:rPr>
            <w:color w:val="0000FF"/>
          </w:rPr>
          <w:t>частью 1 статьи 20.25</w:t>
        </w:r>
      </w:hyperlink>
      <w:r>
        <w:t xml:space="preserve">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234" w:history="1">
        <w:r>
          <w:rPr>
            <w:color w:val="0000FF"/>
          </w:rPr>
          <w:t>главой 12</w:t>
        </w:r>
      </w:hyperlink>
      <w: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955EA7" w:rsidRDefault="00955EA7">
      <w:pPr>
        <w:pStyle w:val="ConsPlusNormal"/>
      </w:pPr>
    </w:p>
    <w:p w:rsidR="00955EA7" w:rsidRDefault="00955EA7">
      <w:pPr>
        <w:pStyle w:val="ConsPlusNonformat"/>
        <w:jc w:val="both"/>
      </w:pPr>
      <w:r>
        <w:t>Заместитель председателя</w:t>
      </w:r>
    </w:p>
    <w:p w:rsidR="00955EA7" w:rsidRDefault="00955EA7">
      <w:pPr>
        <w:pStyle w:val="ConsPlusNonformat"/>
        <w:jc w:val="both"/>
      </w:pPr>
      <w:r>
        <w:t>Комитета по строительству     _______________________    __________________</w:t>
      </w:r>
    </w:p>
    <w:p w:rsidR="00955EA7" w:rsidRDefault="00955EA7">
      <w:pPr>
        <w:pStyle w:val="ConsPlusNonformat"/>
        <w:jc w:val="both"/>
      </w:pPr>
    </w:p>
    <w:p w:rsidR="00955EA7" w:rsidRDefault="00955EA7">
      <w:pPr>
        <w:pStyle w:val="ConsPlusNonformat"/>
        <w:jc w:val="both"/>
      </w:pPr>
      <w:r>
        <w:t xml:space="preserve">    Права  лица,  привлекаемого к административной ответственности, порядок</w:t>
      </w:r>
    </w:p>
    <w:p w:rsidR="00955EA7" w:rsidRDefault="00955EA7">
      <w:pPr>
        <w:pStyle w:val="ConsPlusNonformat"/>
        <w:jc w:val="both"/>
      </w:pPr>
      <w:r>
        <w:t>обжалования постановления мне разъяснены, копию постановления получил.</w:t>
      </w:r>
    </w:p>
    <w:p w:rsidR="00955EA7" w:rsidRDefault="00955EA7">
      <w:pPr>
        <w:pStyle w:val="ConsPlusNonformat"/>
        <w:jc w:val="both"/>
      </w:pPr>
      <w:r>
        <w:t>"___" _________ 20___ года</w:t>
      </w:r>
    </w:p>
    <w:p w:rsidR="00955EA7" w:rsidRDefault="00955EA7">
      <w:pPr>
        <w:pStyle w:val="ConsPlusNonformat"/>
        <w:jc w:val="both"/>
      </w:pPr>
    </w:p>
    <w:p w:rsidR="00955EA7" w:rsidRDefault="00955EA7">
      <w:pPr>
        <w:pStyle w:val="ConsPlusNonformat"/>
        <w:jc w:val="both"/>
      </w:pPr>
      <w:r>
        <w:t>______________________________________________       (____________________)</w:t>
      </w:r>
    </w:p>
    <w:p w:rsidR="00955EA7" w:rsidRDefault="00955EA7">
      <w:pPr>
        <w:pStyle w:val="ConsPlusNonformat"/>
        <w:jc w:val="both"/>
      </w:pPr>
      <w:r>
        <w:t>(подпись законного представителя юридического                Ф.И.О.</w:t>
      </w:r>
    </w:p>
    <w:p w:rsidR="00955EA7" w:rsidRDefault="00955EA7">
      <w:pPr>
        <w:pStyle w:val="ConsPlusNonformat"/>
        <w:jc w:val="both"/>
      </w:pPr>
      <w:r>
        <w:t xml:space="preserve">   лица, привлекаемого к ответственности)</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9</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rmal"/>
        <w:jc w:val="center"/>
      </w:pPr>
      <w:r>
        <w:t>ПРАВИТЕЛЬСТВО САНКТ-ПЕТЕРБУРГА</w:t>
      </w:r>
    </w:p>
    <w:p w:rsidR="00955EA7" w:rsidRDefault="00955EA7">
      <w:pPr>
        <w:pStyle w:val="ConsPlusNormal"/>
        <w:jc w:val="center"/>
      </w:pPr>
      <w:r>
        <w:t>КОМИТЕТ ПО СТРОИТЕЛЬСТВУ</w:t>
      </w:r>
    </w:p>
    <w:p w:rsidR="00955EA7" w:rsidRDefault="00955EA7">
      <w:pPr>
        <w:pStyle w:val="ConsPlusNormal"/>
        <w:jc w:val="center"/>
      </w:pPr>
      <w:r>
        <w:t>Мойки р. наб., д. 76, Санкт-Петербург, 190000</w:t>
      </w:r>
    </w:p>
    <w:p w:rsidR="00955EA7" w:rsidRDefault="00955EA7">
      <w:pPr>
        <w:pStyle w:val="ConsPlusNormal"/>
        <w:jc w:val="center"/>
      </w:pPr>
      <w:r>
        <w:t>Тел.: (812)576-30-60, Факс: (812)576-31-00</w:t>
      </w:r>
    </w:p>
    <w:p w:rsidR="00955EA7" w:rsidRDefault="00955EA7">
      <w:pPr>
        <w:pStyle w:val="ConsPlusNormal"/>
        <w:jc w:val="center"/>
      </w:pPr>
      <w:r>
        <w:t>E-mail: ks@kstr.gov.spb.ru</w:t>
      </w:r>
    </w:p>
    <w:p w:rsidR="00955EA7" w:rsidRDefault="00955EA7">
      <w:pPr>
        <w:pStyle w:val="ConsPlusNormal"/>
        <w:jc w:val="center"/>
      </w:pPr>
      <w:r>
        <w:t>http://www.gov.spb.ru</w:t>
      </w:r>
    </w:p>
    <w:p w:rsidR="00955EA7" w:rsidRDefault="00955EA7">
      <w:pPr>
        <w:pStyle w:val="ConsPlusNormal"/>
      </w:pPr>
    </w:p>
    <w:p w:rsidR="00955EA7" w:rsidRDefault="00955EA7">
      <w:pPr>
        <w:pStyle w:val="ConsPlusNormal"/>
        <w:jc w:val="center"/>
      </w:pPr>
      <w:r>
        <w:t>ОКПО 00087030, ОКОГУ 2300236, ОГРН 1027810279397</w:t>
      </w:r>
    </w:p>
    <w:p w:rsidR="00955EA7" w:rsidRDefault="00955EA7">
      <w:pPr>
        <w:pStyle w:val="ConsPlusNormal"/>
        <w:jc w:val="center"/>
      </w:pPr>
      <w:r>
        <w:t>ИНН/КПП 7830002342/783801001</w:t>
      </w:r>
    </w:p>
    <w:p w:rsidR="00955EA7" w:rsidRDefault="00955EA7">
      <w:pPr>
        <w:pStyle w:val="ConsPlusNormal"/>
      </w:pPr>
    </w:p>
    <w:p w:rsidR="00955EA7" w:rsidRDefault="00955EA7">
      <w:pPr>
        <w:pStyle w:val="ConsPlusNormal"/>
        <w:jc w:val="center"/>
      </w:pPr>
      <w:bookmarkStart w:id="29" w:name="P1712"/>
      <w:bookmarkEnd w:id="29"/>
      <w:r>
        <w:t>ПОСТАНОВЛЕНИЕ N ________</w:t>
      </w:r>
    </w:p>
    <w:p w:rsidR="00955EA7" w:rsidRDefault="00955EA7">
      <w:pPr>
        <w:pStyle w:val="ConsPlusNormal"/>
        <w:jc w:val="center"/>
      </w:pPr>
      <w:r>
        <w:t>о прекращении производства по делу об административном</w:t>
      </w:r>
    </w:p>
    <w:p w:rsidR="00955EA7" w:rsidRDefault="00955EA7">
      <w:pPr>
        <w:pStyle w:val="ConsPlusNormal"/>
        <w:jc w:val="center"/>
      </w:pPr>
      <w:r>
        <w:t>правонарушении</w:t>
      </w:r>
    </w:p>
    <w:p w:rsidR="00955EA7" w:rsidRDefault="00955EA7">
      <w:pPr>
        <w:pStyle w:val="ConsPlusNormal"/>
      </w:pPr>
    </w:p>
    <w:p w:rsidR="00955EA7" w:rsidRDefault="00955EA7">
      <w:pPr>
        <w:pStyle w:val="ConsPlusNormal"/>
      </w:pPr>
      <w:r>
        <w:t>Санкт-Петербург</w:t>
      </w:r>
    </w:p>
    <w:p w:rsidR="00955EA7" w:rsidRDefault="00955EA7">
      <w:pPr>
        <w:pStyle w:val="ConsPlusNormal"/>
        <w:spacing w:before="220"/>
        <w:jc w:val="right"/>
      </w:pPr>
      <w:r>
        <w:t>"___" ________ 20__ года</w:t>
      </w:r>
    </w:p>
    <w:p w:rsidR="00955EA7" w:rsidRDefault="00955EA7">
      <w:pPr>
        <w:pStyle w:val="ConsPlusNormal"/>
      </w:pPr>
    </w:p>
    <w:p w:rsidR="00955EA7" w:rsidRDefault="00955EA7">
      <w:pPr>
        <w:pStyle w:val="ConsPlusNormal"/>
        <w:ind w:firstLine="540"/>
        <w:jc w:val="both"/>
      </w:pPr>
      <w:r>
        <w:t xml:space="preserve">Заместитель председателя Комитета по строительству __________________, рассмотрев постановление __________________ о возбуждении дела об административном правонарушении и материалы дела об административном правонарушении, предусмотренном частью ___ статьи ______ </w:t>
      </w:r>
      <w:hyperlink r:id="rId235" w:history="1">
        <w:r>
          <w:rPr>
            <w:color w:val="0000FF"/>
          </w:rPr>
          <w:t>Кодекса</w:t>
        </w:r>
      </w:hyperlink>
      <w:r>
        <w:t xml:space="preserve"> Российской Федерации об административных правонарушениях (далее - КоАП РФ), вынесенное _______________ в отношении __________________ (ИНН _________, КПП _________, ОГРН _________, место нахождения юридического лица: __________________) (далее - _______________ Застройщик или Общество), установил:</w:t>
      </w:r>
    </w:p>
    <w:p w:rsidR="00955EA7" w:rsidRDefault="00955EA7">
      <w:pPr>
        <w:pStyle w:val="ConsPlusNormal"/>
        <w:spacing w:before="220"/>
        <w:ind w:firstLine="540"/>
        <w:jc w:val="both"/>
      </w:pPr>
      <w:r>
        <w:t xml:space="preserve">___.___.20___ в отношении __________________ в Комитет по строительству Санкт-Петербурга были представлены материалы дела об административном правонарушении, предусмотренном частью ___ статьи ______ </w:t>
      </w:r>
      <w:hyperlink r:id="rId236" w:history="1">
        <w:r>
          <w:rPr>
            <w:color w:val="0000FF"/>
          </w:rPr>
          <w:t>КоАП</w:t>
        </w:r>
      </w:hyperlink>
      <w:r>
        <w:t xml:space="preserve"> РФ, в частности постановление __________________ о возбуждении дела об административном правонарушении от ___.___.20___ (далее - постановление), из которого следует, что в результате проверки, __________________, были выявлены нарушения норм и требований Федерального </w:t>
      </w:r>
      <w:hyperlink r:id="rId237" w:history="1">
        <w:r>
          <w:rPr>
            <w:color w:val="0000FF"/>
          </w:rPr>
          <w:t>закона</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заключавшиеся в ________________________.</w:t>
      </w:r>
    </w:p>
    <w:p w:rsidR="00955EA7" w:rsidRDefault="00955EA7">
      <w:pPr>
        <w:pStyle w:val="ConsPlusNormal"/>
        <w:spacing w:before="220"/>
        <w:ind w:firstLine="540"/>
        <w:jc w:val="both"/>
      </w:pPr>
      <w:r>
        <w:t>Помимо постановления были представлены следующие документы, в том числе содержащие доказательства вины Общества:</w:t>
      </w:r>
    </w:p>
    <w:p w:rsidR="00955EA7" w:rsidRDefault="00955EA7">
      <w:pPr>
        <w:pStyle w:val="ConsPlusNormal"/>
        <w:spacing w:before="220"/>
        <w:jc w:val="both"/>
      </w:pPr>
      <w:r>
        <w:t>____________________________________________________________________________________________</w:t>
      </w:r>
    </w:p>
    <w:p w:rsidR="00955EA7" w:rsidRDefault="00955EA7">
      <w:pPr>
        <w:pStyle w:val="ConsPlusNormal"/>
        <w:spacing w:before="220"/>
      </w:pPr>
      <w:r>
        <w:t>____________________________________________________________________________________________.</w:t>
      </w:r>
    </w:p>
    <w:p w:rsidR="00955EA7" w:rsidRDefault="00955EA7">
      <w:pPr>
        <w:pStyle w:val="ConsPlusNormal"/>
        <w:spacing w:before="220"/>
        <w:ind w:firstLine="540"/>
        <w:jc w:val="both"/>
      </w:pPr>
      <w:r>
        <w:t>Из представленных материалов дела установлено, что ______________________________________</w:t>
      </w:r>
    </w:p>
    <w:p w:rsidR="00955EA7" w:rsidRDefault="00955EA7">
      <w:pPr>
        <w:pStyle w:val="ConsPlusNormal"/>
        <w:spacing w:before="220"/>
      </w:pPr>
      <w:r>
        <w:t>_____________________________________________________________________________________________.</w:t>
      </w:r>
    </w:p>
    <w:p w:rsidR="00955EA7" w:rsidRDefault="00955EA7">
      <w:pPr>
        <w:pStyle w:val="ConsPlusNormal"/>
        <w:spacing w:before="220"/>
        <w:ind w:firstLine="540"/>
        <w:jc w:val="both"/>
      </w:pPr>
      <w:r>
        <w:t xml:space="preserve">Согласно </w:t>
      </w:r>
      <w:hyperlink r:id="rId238" w:history="1">
        <w:r>
          <w:rPr>
            <w:color w:val="0000FF"/>
          </w:rPr>
          <w:t>части 1 статьи 2.1</w:t>
        </w:r>
      </w:hyperlink>
      <w: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955EA7" w:rsidRDefault="00955EA7">
      <w:pPr>
        <w:pStyle w:val="ConsPlusNormal"/>
        <w:spacing w:before="220"/>
        <w:ind w:firstLine="540"/>
        <w:jc w:val="both"/>
      </w:pPr>
      <w: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55EA7" w:rsidRDefault="00955EA7">
      <w:pPr>
        <w:pStyle w:val="ConsPlusNormal"/>
        <w:spacing w:before="220"/>
      </w:pPr>
      <w:r>
        <w:t>(</w:t>
      </w:r>
      <w:hyperlink r:id="rId239" w:history="1">
        <w:r>
          <w:rPr>
            <w:color w:val="0000FF"/>
          </w:rPr>
          <w:t>часть 2 статьи 2.1</w:t>
        </w:r>
      </w:hyperlink>
      <w:r>
        <w:t xml:space="preserve"> КоАП РФ).</w:t>
      </w:r>
    </w:p>
    <w:p w:rsidR="00955EA7" w:rsidRDefault="00955EA7">
      <w:pPr>
        <w:pStyle w:val="ConsPlusNormal"/>
        <w:spacing w:before="220"/>
        <w:ind w:firstLine="540"/>
        <w:jc w:val="both"/>
      </w:pPr>
      <w:r>
        <w:t xml:space="preserve">В соответствии с </w:t>
      </w:r>
      <w:hyperlink r:id="rId240" w:history="1">
        <w:r>
          <w:rPr>
            <w:color w:val="0000FF"/>
          </w:rPr>
          <w:t>частью 2 статьи 1.5</w:t>
        </w:r>
      </w:hyperlink>
      <w:r>
        <w:t xml:space="preserve"> КоАП РФ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w:t>
      </w:r>
      <w:hyperlink r:id="rId241" w:history="1">
        <w:r>
          <w:rPr>
            <w:color w:val="0000FF"/>
          </w:rPr>
          <w:t>КоАП</w:t>
        </w:r>
      </w:hyperlink>
      <w:r>
        <w:t xml:space="preserve"> РФ. При этом обязанность доказывания обстоятельств, послуживших основанием для привлечения к административной ответственности, возлагается на административный орган, принявший оспариваемое решение (</w:t>
      </w:r>
      <w:hyperlink r:id="rId242" w:history="1">
        <w:r>
          <w:rPr>
            <w:color w:val="0000FF"/>
          </w:rPr>
          <w:t>часть 4 статьи 210</w:t>
        </w:r>
      </w:hyperlink>
      <w:r>
        <w:t xml:space="preserve"> АПК РФ).</w:t>
      </w:r>
    </w:p>
    <w:p w:rsidR="00955EA7" w:rsidRDefault="00955EA7">
      <w:pPr>
        <w:pStyle w:val="ConsPlusNormal"/>
        <w:spacing w:before="220"/>
        <w:ind w:firstLine="540"/>
        <w:jc w:val="both"/>
      </w:pPr>
      <w:r>
        <w:t>При рассмотрении дела от ____________ в Комитет по строительству поступили документы: _____________________________.</w:t>
      </w:r>
    </w:p>
    <w:p w:rsidR="00955EA7" w:rsidRDefault="00955EA7">
      <w:pPr>
        <w:pStyle w:val="ConsPlusNormal"/>
        <w:spacing w:before="220"/>
        <w:ind w:firstLine="540"/>
        <w:jc w:val="both"/>
      </w:pPr>
      <w:r>
        <w:t xml:space="preserve">Согласно </w:t>
      </w:r>
      <w:hyperlink r:id="rId243" w:history="1">
        <w:r>
          <w:rPr>
            <w:color w:val="0000FF"/>
          </w:rPr>
          <w:t>пункту 2 части 1 статьи 24.5</w:t>
        </w:r>
      </w:hyperlink>
      <w:r>
        <w:t xml:space="preserve"> КоАП РФ отсутствие состава административного правонарушения влечет за собой прекращение производства по делу об административном правонарушении.</w:t>
      </w:r>
    </w:p>
    <w:p w:rsidR="00955EA7" w:rsidRDefault="00955EA7">
      <w:pPr>
        <w:pStyle w:val="ConsPlusNormal"/>
        <w:spacing w:before="220"/>
        <w:ind w:firstLine="540"/>
        <w:jc w:val="both"/>
      </w:pPr>
      <w:r>
        <w:t xml:space="preserve">На основании изложенного и руководствуясь </w:t>
      </w:r>
      <w:hyperlink r:id="rId244" w:history="1">
        <w:r>
          <w:rPr>
            <w:color w:val="0000FF"/>
          </w:rPr>
          <w:t>статьями 24.5</w:t>
        </w:r>
      </w:hyperlink>
      <w:r>
        <w:t xml:space="preserve">, </w:t>
      </w:r>
      <w:hyperlink r:id="rId245" w:history="1">
        <w:r>
          <w:rPr>
            <w:color w:val="0000FF"/>
          </w:rPr>
          <w:t>29.9</w:t>
        </w:r>
      </w:hyperlink>
      <w:r>
        <w:t xml:space="preserve">, </w:t>
      </w:r>
      <w:hyperlink r:id="rId246" w:history="1">
        <w:r>
          <w:rPr>
            <w:color w:val="0000FF"/>
          </w:rPr>
          <w:t>29.10</w:t>
        </w:r>
      </w:hyperlink>
      <w:r>
        <w:t xml:space="preserve"> КоАП РФ,</w:t>
      </w:r>
    </w:p>
    <w:p w:rsidR="00955EA7" w:rsidRDefault="00955EA7">
      <w:pPr>
        <w:pStyle w:val="ConsPlusNormal"/>
        <w:spacing w:before="220"/>
        <w:ind w:firstLine="540"/>
        <w:jc w:val="both"/>
      </w:pPr>
      <w:r>
        <w:t>постановил:</w:t>
      </w:r>
    </w:p>
    <w:p w:rsidR="00955EA7" w:rsidRDefault="00955EA7">
      <w:pPr>
        <w:pStyle w:val="ConsPlusNormal"/>
        <w:spacing w:before="220"/>
        <w:ind w:firstLine="540"/>
        <w:jc w:val="both"/>
      </w:pPr>
      <w:r>
        <w:t xml:space="preserve">1. Производство по делу об административном правонарушении, предусмотренном частью ___ статьи ______ </w:t>
      </w:r>
      <w:hyperlink r:id="rId247" w:history="1">
        <w:r>
          <w:rPr>
            <w:color w:val="0000FF"/>
          </w:rPr>
          <w:t>КоАП</w:t>
        </w:r>
      </w:hyperlink>
      <w:r>
        <w:t xml:space="preserve"> РФ, в отношении ________________ (ИНН ___________, КПП ___________, ОГРН ___________, место нахождения юридического лица: __________________) на основании пункта ___ части ______ </w:t>
      </w:r>
      <w:hyperlink r:id="rId248" w:history="1">
        <w:r>
          <w:rPr>
            <w:color w:val="0000FF"/>
          </w:rPr>
          <w:t>статьи 24.5</w:t>
        </w:r>
      </w:hyperlink>
      <w:r>
        <w:t xml:space="preserve"> КоАП РФ прекратить.</w:t>
      </w:r>
    </w:p>
    <w:p w:rsidR="00955EA7" w:rsidRDefault="00955EA7">
      <w:pPr>
        <w:pStyle w:val="ConsPlusNormal"/>
        <w:spacing w:before="220"/>
        <w:ind w:firstLine="540"/>
        <w:jc w:val="both"/>
      </w:pPr>
      <w:r>
        <w:t>2. В течение трех дней со дня вынесения настоящего постановления направить копию постановления Обществу и лицу, составившему постановление о возбуждении дела об административном правонарушении.</w:t>
      </w:r>
    </w:p>
    <w:p w:rsidR="00955EA7" w:rsidRDefault="00955EA7">
      <w:pPr>
        <w:pStyle w:val="ConsPlusNormal"/>
        <w:spacing w:before="220"/>
        <w:ind w:firstLine="540"/>
        <w:jc w:val="both"/>
      </w:pPr>
      <w:r>
        <w:t xml:space="preserve">В соответствии со </w:t>
      </w:r>
      <w:hyperlink r:id="rId249" w:history="1">
        <w:r>
          <w:rPr>
            <w:color w:val="0000FF"/>
          </w:rPr>
          <w:t>ст. 30.1</w:t>
        </w:r>
      </w:hyperlink>
      <w:r>
        <w:t xml:space="preserve"> - </w:t>
      </w:r>
      <w:hyperlink r:id="rId250" w:history="1">
        <w:r>
          <w:rPr>
            <w:color w:val="0000FF"/>
          </w:rPr>
          <w:t>30.3</w:t>
        </w:r>
      </w:hyperlink>
      <w:r>
        <w:t xml:space="preserve"> КоАП РФ настоящее постановление может быть обжаловано в течение 10 суток со дня вручения или получения копии постановления в Арбитражный суд города Санкт-Петербурга и Ленинградской области в соответствии с арбитражным процессуальным законодательством.</w:t>
      </w:r>
    </w:p>
    <w:p w:rsidR="00955EA7" w:rsidRDefault="00955EA7">
      <w:pPr>
        <w:pStyle w:val="ConsPlusNormal"/>
      </w:pPr>
    </w:p>
    <w:p w:rsidR="00955EA7" w:rsidRDefault="00955EA7">
      <w:pPr>
        <w:pStyle w:val="ConsPlusNormal"/>
      </w:pPr>
      <w:r>
        <w:t>Заместитель председателя</w:t>
      </w:r>
    </w:p>
    <w:p w:rsidR="00955EA7" w:rsidRDefault="00955EA7">
      <w:pPr>
        <w:pStyle w:val="ConsPlusNormal"/>
        <w:spacing w:before="220"/>
      </w:pPr>
      <w:r>
        <w:t>Комитета по строительству</w:t>
      </w:r>
    </w:p>
    <w:p w:rsidR="00955EA7" w:rsidRDefault="00955EA7">
      <w:pPr>
        <w:pStyle w:val="ConsPlusNormal"/>
        <w:spacing w:before="220"/>
        <w:jc w:val="right"/>
      </w:pPr>
      <w:r>
        <w:t>________________________</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10</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Арбитражный суд города</w:t>
      </w:r>
    </w:p>
    <w:p w:rsidR="00955EA7" w:rsidRDefault="00955EA7">
      <w:pPr>
        <w:pStyle w:val="ConsPlusNonformat"/>
        <w:jc w:val="both"/>
      </w:pPr>
      <w:r>
        <w:t xml:space="preserve">                                               Санкт-Петербурга</w:t>
      </w:r>
    </w:p>
    <w:p w:rsidR="00955EA7" w:rsidRDefault="00955EA7">
      <w:pPr>
        <w:pStyle w:val="ConsPlusNonformat"/>
        <w:jc w:val="both"/>
      </w:pPr>
      <w:r>
        <w:t xml:space="preserve">                                               и Ленинградской области</w:t>
      </w:r>
    </w:p>
    <w:p w:rsidR="00955EA7" w:rsidRDefault="00955EA7">
      <w:pPr>
        <w:pStyle w:val="ConsPlusNonformat"/>
        <w:jc w:val="both"/>
      </w:pPr>
      <w:r>
        <w:t xml:space="preserve">                                               Суворовский пр., д. 50-52,</w:t>
      </w:r>
    </w:p>
    <w:p w:rsidR="00955EA7" w:rsidRDefault="00955EA7">
      <w:pPr>
        <w:pStyle w:val="ConsPlusNonformat"/>
        <w:jc w:val="both"/>
      </w:pPr>
      <w:r>
        <w:t xml:space="preserve">                                               Санкт-Петербург, 191015</w:t>
      </w:r>
    </w:p>
    <w:p w:rsidR="00955EA7" w:rsidRDefault="00955EA7">
      <w:pPr>
        <w:pStyle w:val="ConsPlusNonformat"/>
        <w:jc w:val="both"/>
      </w:pPr>
    </w:p>
    <w:p w:rsidR="00955EA7" w:rsidRDefault="00955EA7">
      <w:pPr>
        <w:pStyle w:val="ConsPlusNonformat"/>
        <w:jc w:val="both"/>
      </w:pPr>
      <w:r>
        <w:t xml:space="preserve">                                               Заявитель:</w:t>
      </w:r>
    </w:p>
    <w:p w:rsidR="00955EA7" w:rsidRDefault="00955EA7">
      <w:pPr>
        <w:pStyle w:val="ConsPlusNonformat"/>
        <w:jc w:val="both"/>
      </w:pPr>
      <w:r>
        <w:t xml:space="preserve">                                               Комитет по строительству</w:t>
      </w:r>
    </w:p>
    <w:p w:rsidR="00955EA7" w:rsidRDefault="00955EA7">
      <w:pPr>
        <w:pStyle w:val="ConsPlusNonformat"/>
        <w:jc w:val="both"/>
      </w:pPr>
      <w:r>
        <w:t xml:space="preserve">                                               наб. р. Мойки, д. 76,</w:t>
      </w:r>
    </w:p>
    <w:p w:rsidR="00955EA7" w:rsidRDefault="00955EA7">
      <w:pPr>
        <w:pStyle w:val="ConsPlusNonformat"/>
        <w:jc w:val="both"/>
      </w:pPr>
      <w:r>
        <w:t xml:space="preserve">                                               Санкт-Петербург, 190000</w:t>
      </w:r>
    </w:p>
    <w:p w:rsidR="00955EA7" w:rsidRDefault="00955EA7">
      <w:pPr>
        <w:pStyle w:val="ConsPlusNonformat"/>
        <w:jc w:val="both"/>
      </w:pPr>
    </w:p>
    <w:p w:rsidR="00955EA7" w:rsidRDefault="00955EA7">
      <w:pPr>
        <w:pStyle w:val="ConsPlusNonformat"/>
        <w:jc w:val="both"/>
      </w:pPr>
      <w:r>
        <w:t xml:space="preserve">                                               Заинтересованное лицо:</w:t>
      </w:r>
    </w:p>
    <w:p w:rsidR="00955EA7" w:rsidRDefault="00955EA7">
      <w:pPr>
        <w:pStyle w:val="ConsPlusNonformat"/>
        <w:jc w:val="both"/>
      </w:pPr>
      <w:r>
        <w:t xml:space="preserve">                                               ____________________________</w:t>
      </w:r>
    </w:p>
    <w:p w:rsidR="00955EA7" w:rsidRDefault="00955EA7">
      <w:pPr>
        <w:pStyle w:val="ConsPlusNonformat"/>
        <w:jc w:val="both"/>
      </w:pPr>
      <w:r>
        <w:t xml:space="preserve">                                               ____________________________</w:t>
      </w:r>
    </w:p>
    <w:p w:rsidR="00955EA7" w:rsidRDefault="00955EA7">
      <w:pPr>
        <w:pStyle w:val="ConsPlusNonformat"/>
        <w:jc w:val="both"/>
      </w:pPr>
      <w:r>
        <w:t xml:space="preserve">                                               ____________________________</w:t>
      </w:r>
    </w:p>
    <w:p w:rsidR="00955EA7" w:rsidRDefault="00955EA7">
      <w:pPr>
        <w:pStyle w:val="ConsPlusNonformat"/>
        <w:jc w:val="both"/>
      </w:pPr>
      <w:r>
        <w:t xml:space="preserve">                                               ____________________________</w:t>
      </w:r>
    </w:p>
    <w:p w:rsidR="00955EA7" w:rsidRDefault="00955EA7">
      <w:pPr>
        <w:pStyle w:val="ConsPlusNonformat"/>
        <w:jc w:val="both"/>
      </w:pPr>
    </w:p>
    <w:p w:rsidR="00955EA7" w:rsidRDefault="00955EA7">
      <w:pPr>
        <w:pStyle w:val="ConsPlusNonformat"/>
        <w:jc w:val="both"/>
      </w:pPr>
      <w:bookmarkStart w:id="30" w:name="P1781"/>
      <w:bookmarkEnd w:id="30"/>
      <w:r>
        <w:t xml:space="preserve">                                 ЗАЯВЛЕНИЕ</w:t>
      </w:r>
    </w:p>
    <w:p w:rsidR="00955EA7" w:rsidRDefault="00955EA7">
      <w:pPr>
        <w:pStyle w:val="ConsPlusNonformat"/>
        <w:jc w:val="both"/>
      </w:pPr>
      <w:r>
        <w:t xml:space="preserve">           о приостановлении на определенный срок осуществления</w:t>
      </w:r>
    </w:p>
    <w:p w:rsidR="00955EA7" w:rsidRDefault="00955EA7">
      <w:pPr>
        <w:pStyle w:val="ConsPlusNonformat"/>
        <w:jc w:val="both"/>
      </w:pPr>
      <w:r>
        <w:t xml:space="preserve">       застройщиком деятельности, связанной с привлечением денежных</w:t>
      </w:r>
    </w:p>
    <w:p w:rsidR="00955EA7" w:rsidRDefault="00955EA7">
      <w:pPr>
        <w:pStyle w:val="ConsPlusNonformat"/>
        <w:jc w:val="both"/>
      </w:pPr>
      <w:r>
        <w:t xml:space="preserve">        средств участников долевого строительства для строительства</w:t>
      </w:r>
    </w:p>
    <w:p w:rsidR="00955EA7" w:rsidRDefault="00955EA7">
      <w:pPr>
        <w:pStyle w:val="ConsPlusNonformat"/>
        <w:jc w:val="both"/>
      </w:pPr>
      <w:r>
        <w:t xml:space="preserve">               (создания) многоквартирных домов и(или) иных</w:t>
      </w:r>
    </w:p>
    <w:p w:rsidR="00955EA7" w:rsidRDefault="00955EA7">
      <w:pPr>
        <w:pStyle w:val="ConsPlusNonformat"/>
        <w:jc w:val="both"/>
      </w:pPr>
      <w:r>
        <w:t xml:space="preserve">                           объектов недвижимости</w:t>
      </w:r>
    </w:p>
    <w:p w:rsidR="00955EA7" w:rsidRDefault="00955EA7">
      <w:pPr>
        <w:pStyle w:val="ConsPlusNonformat"/>
        <w:jc w:val="both"/>
      </w:pPr>
    </w:p>
    <w:p w:rsidR="00955EA7" w:rsidRDefault="00955EA7">
      <w:pPr>
        <w:pStyle w:val="ConsPlusNonformat"/>
        <w:jc w:val="both"/>
      </w:pPr>
      <w:r>
        <w:t xml:space="preserve">    Комитет  по строительству, реализуя предоставленное </w:t>
      </w:r>
      <w:hyperlink r:id="rId251" w:history="1">
        <w:r>
          <w:rPr>
            <w:color w:val="0000FF"/>
          </w:rPr>
          <w:t>частью 15 статьи 23</w:t>
        </w:r>
      </w:hyperlink>
    </w:p>
    <w:p w:rsidR="00955EA7" w:rsidRDefault="00955EA7">
      <w:pPr>
        <w:pStyle w:val="ConsPlusNonformat"/>
        <w:jc w:val="both"/>
      </w:pPr>
      <w:r>
        <w:t>Федерального   закона  от  30.12.2004  N  214-ФЗ  "Об  участии  в   долевом</w:t>
      </w:r>
    </w:p>
    <w:p w:rsidR="00955EA7" w:rsidRDefault="00955EA7">
      <w:pPr>
        <w:pStyle w:val="ConsPlusNonformat"/>
        <w:jc w:val="both"/>
      </w:pPr>
      <w:r>
        <w:t>строительстве  многоквартирных  домов  и  иных  объектов  недвижимости  и о</w:t>
      </w:r>
    </w:p>
    <w:p w:rsidR="00955EA7" w:rsidRDefault="00955EA7">
      <w:pPr>
        <w:pStyle w:val="ConsPlusNonformat"/>
        <w:jc w:val="both"/>
      </w:pPr>
      <w:r>
        <w:t>внесении  изменений  в некоторые законодательные акты Российской Федерации"</w:t>
      </w:r>
    </w:p>
    <w:p w:rsidR="00955EA7" w:rsidRDefault="00955EA7">
      <w:pPr>
        <w:pStyle w:val="ConsPlusNonformat"/>
        <w:jc w:val="both"/>
      </w:pPr>
      <w:r>
        <w:t>право, считает необходимым приостановить деятельность застройщика _________</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(указать наименование застройщика и адрес)</w:t>
      </w:r>
    </w:p>
    <w:p w:rsidR="00955EA7" w:rsidRDefault="00955EA7">
      <w:pPr>
        <w:pStyle w:val="ConsPlusNonformat"/>
        <w:jc w:val="both"/>
      </w:pPr>
      <w:r>
        <w:t>связанную с привлечением денежных средств участников долевого строительства</w:t>
      </w:r>
    </w:p>
    <w:p w:rsidR="00955EA7" w:rsidRDefault="00955EA7">
      <w:pPr>
        <w:pStyle w:val="ConsPlusNonformat"/>
        <w:jc w:val="both"/>
      </w:pPr>
      <w:r>
        <w:t>для строительства (создания)</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многоквартирных домов и(или) иных объектов недвижимости с</w:t>
      </w:r>
    </w:p>
    <w:p w:rsidR="00955EA7" w:rsidRDefault="00955EA7">
      <w:pPr>
        <w:pStyle w:val="ConsPlusNonformat"/>
        <w:jc w:val="both"/>
      </w:pPr>
      <w:r>
        <w:t xml:space="preserve">                            адресом нахождения)</w:t>
      </w:r>
    </w:p>
    <w:p w:rsidR="00955EA7" w:rsidRDefault="00955EA7">
      <w:pPr>
        <w:pStyle w:val="ConsPlusNonformat"/>
        <w:jc w:val="both"/>
      </w:pPr>
      <w:r>
        <w:t>на срок до __________________ ввиду следующего.</w:t>
      </w:r>
    </w:p>
    <w:p w:rsidR="00955EA7" w:rsidRDefault="00955EA7">
      <w:pPr>
        <w:pStyle w:val="ConsPlusNonformat"/>
        <w:jc w:val="both"/>
      </w:pPr>
      <w:r>
        <w:t xml:space="preserve">            (указать срок)</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основания приостановления со ссылкой на соответствующий</w:t>
      </w:r>
    </w:p>
    <w:p w:rsidR="00955EA7" w:rsidRDefault="00955EA7">
      <w:pPr>
        <w:pStyle w:val="ConsPlusNonformat"/>
        <w:jc w:val="both"/>
      </w:pPr>
      <w:r>
        <w:t xml:space="preserve">         подпункт </w:t>
      </w:r>
      <w:hyperlink r:id="rId252" w:history="1">
        <w:r>
          <w:rPr>
            <w:color w:val="0000FF"/>
          </w:rPr>
          <w:t>части 15 статьи 23</w:t>
        </w:r>
      </w:hyperlink>
      <w:r>
        <w:t xml:space="preserve"> Федерального закона N 214-ФЗ)</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необходимы ли обеспечительные меры по указанному корпоративному</w:t>
      </w:r>
    </w:p>
    <w:p w:rsidR="00955EA7" w:rsidRDefault="00955EA7">
      <w:pPr>
        <w:pStyle w:val="ConsPlusNonformat"/>
        <w:jc w:val="both"/>
      </w:pPr>
      <w:r>
        <w:t xml:space="preserve">   спору со ссылкой на </w:t>
      </w:r>
      <w:hyperlink r:id="rId253" w:history="1">
        <w:r>
          <w:rPr>
            <w:color w:val="0000FF"/>
          </w:rPr>
          <w:t>статью 225.6</w:t>
        </w:r>
      </w:hyperlink>
      <w:r>
        <w:t xml:space="preserve"> Арбитражного процессуального кодекса</w:t>
      </w:r>
    </w:p>
    <w:p w:rsidR="00955EA7" w:rsidRDefault="00955EA7">
      <w:pPr>
        <w:pStyle w:val="ConsPlusNonformat"/>
        <w:jc w:val="both"/>
      </w:pPr>
      <w:r>
        <w:t xml:space="preserve">                           Российской Федерации)</w:t>
      </w:r>
    </w:p>
    <w:p w:rsidR="00955EA7" w:rsidRDefault="00955EA7">
      <w:pPr>
        <w:pStyle w:val="ConsPlusNonformat"/>
        <w:jc w:val="both"/>
      </w:pPr>
    </w:p>
    <w:p w:rsidR="00955EA7" w:rsidRDefault="00955EA7">
      <w:pPr>
        <w:pStyle w:val="ConsPlusNonformat"/>
        <w:jc w:val="both"/>
      </w:pPr>
      <w:r>
        <w:t xml:space="preserve">    На   основании   изложенного,  руководствуясь   </w:t>
      </w:r>
      <w:hyperlink r:id="rId254" w:history="1">
        <w:r>
          <w:rPr>
            <w:color w:val="0000FF"/>
          </w:rPr>
          <w:t>статьями  125</w:t>
        </w:r>
      </w:hyperlink>
      <w:r>
        <w:t xml:space="preserve">  и  </w:t>
      </w:r>
      <w:hyperlink r:id="rId255" w:history="1">
        <w:r>
          <w:rPr>
            <w:color w:val="0000FF"/>
          </w:rPr>
          <w:t>225.3</w:t>
        </w:r>
      </w:hyperlink>
    </w:p>
    <w:p w:rsidR="00955EA7" w:rsidRDefault="00955EA7">
      <w:pPr>
        <w:pStyle w:val="ConsPlusNonformat"/>
        <w:jc w:val="both"/>
      </w:pPr>
      <w:r>
        <w:t>Арбитражного процессуального кодекса Российской Федерации,</w:t>
      </w:r>
    </w:p>
    <w:p w:rsidR="00955EA7" w:rsidRDefault="00955EA7">
      <w:pPr>
        <w:pStyle w:val="ConsPlusNonformat"/>
        <w:jc w:val="both"/>
      </w:pPr>
    </w:p>
    <w:p w:rsidR="00955EA7" w:rsidRDefault="00955EA7">
      <w:pPr>
        <w:pStyle w:val="ConsPlusNonformat"/>
        <w:jc w:val="both"/>
      </w:pPr>
      <w:r>
        <w:t xml:space="preserve">    прошу:</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p>
    <w:p w:rsidR="00955EA7" w:rsidRDefault="00955EA7">
      <w:pPr>
        <w:pStyle w:val="ConsPlusNonformat"/>
        <w:jc w:val="both"/>
      </w:pPr>
      <w:r>
        <w:t>Приложение:</w:t>
      </w:r>
    </w:p>
    <w:p w:rsidR="00955EA7" w:rsidRDefault="00955EA7">
      <w:pPr>
        <w:pStyle w:val="ConsPlusNonformat"/>
        <w:jc w:val="both"/>
      </w:pPr>
      <w:r>
        <w:t xml:space="preserve">    1.  Документ,  подтверждающий  направление  заявления заинтересованному</w:t>
      </w:r>
    </w:p>
    <w:p w:rsidR="00955EA7" w:rsidRDefault="00955EA7">
      <w:pPr>
        <w:pStyle w:val="ConsPlusNonformat"/>
        <w:jc w:val="both"/>
      </w:pPr>
      <w:r>
        <w:t>лицу, участвующему в деле, - на ___ л. в 1 экз.;</w:t>
      </w:r>
    </w:p>
    <w:p w:rsidR="00955EA7" w:rsidRDefault="00955EA7">
      <w:pPr>
        <w:pStyle w:val="ConsPlusNonformat"/>
        <w:jc w:val="both"/>
      </w:pPr>
      <w:r>
        <w:t xml:space="preserve">    2. Копия доверенности - на 1 л. в 1 экз.;</w:t>
      </w:r>
    </w:p>
    <w:p w:rsidR="00955EA7" w:rsidRDefault="00955EA7">
      <w:pPr>
        <w:pStyle w:val="ConsPlusNonformat"/>
        <w:jc w:val="both"/>
      </w:pPr>
      <w:r>
        <w:t xml:space="preserve">    3. Копии выписок - на ___ л. в 1 экз.;</w:t>
      </w:r>
    </w:p>
    <w:p w:rsidR="00955EA7" w:rsidRDefault="00955EA7">
      <w:pPr>
        <w:pStyle w:val="ConsPlusNonformat"/>
        <w:jc w:val="both"/>
      </w:pPr>
      <w:r>
        <w:t xml:space="preserve">    4. Копия Свидетельства о внесении записи в ЕГРЮЛ - на 1 л. в 1 экз.;</w:t>
      </w:r>
    </w:p>
    <w:p w:rsidR="00955EA7" w:rsidRDefault="00955EA7">
      <w:pPr>
        <w:pStyle w:val="ConsPlusNonformat"/>
        <w:jc w:val="both"/>
      </w:pPr>
      <w:r>
        <w:t xml:space="preserve">    5.  Иные  необходимые  копии  документов,  предусмотренные  Арбитражным</w:t>
      </w:r>
    </w:p>
    <w:p w:rsidR="00955EA7" w:rsidRDefault="00955EA7">
      <w:pPr>
        <w:pStyle w:val="ConsPlusNonformat"/>
        <w:jc w:val="both"/>
      </w:pPr>
      <w:r>
        <w:t xml:space="preserve">процессуальным </w:t>
      </w:r>
      <w:hyperlink r:id="rId256" w:history="1">
        <w:r>
          <w:rPr>
            <w:color w:val="0000FF"/>
          </w:rPr>
          <w:t>кодексом</w:t>
        </w:r>
      </w:hyperlink>
      <w:r>
        <w:t xml:space="preserve"> Российской Федерации, - на ___ л. в 1 экз.</w:t>
      </w:r>
    </w:p>
    <w:p w:rsidR="00955EA7" w:rsidRDefault="00955EA7">
      <w:pPr>
        <w:pStyle w:val="ConsPlusNonformat"/>
        <w:jc w:val="both"/>
      </w:pPr>
    </w:p>
    <w:p w:rsidR="00955EA7" w:rsidRDefault="00955EA7">
      <w:pPr>
        <w:pStyle w:val="ConsPlusNonformat"/>
        <w:jc w:val="both"/>
      </w:pPr>
      <w:r>
        <w:t>Представитель</w:t>
      </w:r>
    </w:p>
    <w:p w:rsidR="00955EA7" w:rsidRDefault="00955EA7">
      <w:pPr>
        <w:pStyle w:val="ConsPlusNonformat"/>
        <w:jc w:val="both"/>
      </w:pPr>
      <w:r>
        <w:t>Комитета по строительству                             _____________________</w:t>
      </w:r>
    </w:p>
    <w:p w:rsidR="00955EA7" w:rsidRDefault="00955EA7">
      <w:pPr>
        <w:pStyle w:val="ConsPlusNonformat"/>
        <w:jc w:val="both"/>
      </w:pPr>
      <w:r>
        <w:t>(по доверенности)                                           (Ф.И.О.)</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11</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Арбитражный суд города</w:t>
      </w:r>
    </w:p>
    <w:p w:rsidR="00955EA7" w:rsidRDefault="00955EA7">
      <w:pPr>
        <w:pStyle w:val="ConsPlusNonformat"/>
        <w:jc w:val="both"/>
      </w:pPr>
      <w:r>
        <w:t xml:space="preserve">                                               Санкт-Петербурга</w:t>
      </w:r>
    </w:p>
    <w:p w:rsidR="00955EA7" w:rsidRDefault="00955EA7">
      <w:pPr>
        <w:pStyle w:val="ConsPlusNonformat"/>
        <w:jc w:val="both"/>
      </w:pPr>
      <w:r>
        <w:t xml:space="preserve">                                               и Ленинградской области</w:t>
      </w:r>
    </w:p>
    <w:p w:rsidR="00955EA7" w:rsidRDefault="00955EA7">
      <w:pPr>
        <w:pStyle w:val="ConsPlusNonformat"/>
        <w:jc w:val="both"/>
      </w:pPr>
      <w:r>
        <w:t xml:space="preserve">                                               Суворовский пр., д. 50-52,</w:t>
      </w:r>
    </w:p>
    <w:p w:rsidR="00955EA7" w:rsidRDefault="00955EA7">
      <w:pPr>
        <w:pStyle w:val="ConsPlusNonformat"/>
        <w:jc w:val="both"/>
      </w:pPr>
      <w:r>
        <w:t xml:space="preserve">                                               Санкт-Петербург, 191015</w:t>
      </w:r>
    </w:p>
    <w:p w:rsidR="00955EA7" w:rsidRDefault="00955EA7">
      <w:pPr>
        <w:pStyle w:val="ConsPlusNonformat"/>
        <w:jc w:val="both"/>
      </w:pPr>
    </w:p>
    <w:p w:rsidR="00955EA7" w:rsidRDefault="00955EA7">
      <w:pPr>
        <w:pStyle w:val="ConsPlusNonformat"/>
        <w:jc w:val="both"/>
      </w:pPr>
      <w:r>
        <w:t xml:space="preserve">                                               Заявитель:</w:t>
      </w:r>
    </w:p>
    <w:p w:rsidR="00955EA7" w:rsidRDefault="00955EA7">
      <w:pPr>
        <w:pStyle w:val="ConsPlusNonformat"/>
        <w:jc w:val="both"/>
      </w:pPr>
      <w:r>
        <w:t xml:space="preserve">                                               Комитет по строительству</w:t>
      </w:r>
    </w:p>
    <w:p w:rsidR="00955EA7" w:rsidRDefault="00955EA7">
      <w:pPr>
        <w:pStyle w:val="ConsPlusNonformat"/>
        <w:jc w:val="both"/>
      </w:pPr>
      <w:r>
        <w:t xml:space="preserve">                                               наб. р. Мойки, д. 76,</w:t>
      </w:r>
    </w:p>
    <w:p w:rsidR="00955EA7" w:rsidRDefault="00955EA7">
      <w:pPr>
        <w:pStyle w:val="ConsPlusNonformat"/>
        <w:jc w:val="both"/>
      </w:pPr>
      <w:r>
        <w:t xml:space="preserve">                                               Санкт-Петербург, 190000</w:t>
      </w:r>
    </w:p>
    <w:p w:rsidR="00955EA7" w:rsidRDefault="00955EA7">
      <w:pPr>
        <w:pStyle w:val="ConsPlusNonformat"/>
        <w:jc w:val="both"/>
      </w:pPr>
    </w:p>
    <w:p w:rsidR="00955EA7" w:rsidRDefault="00955EA7">
      <w:pPr>
        <w:pStyle w:val="ConsPlusNonformat"/>
        <w:jc w:val="both"/>
      </w:pPr>
      <w:r>
        <w:t xml:space="preserve">                                               Заинтересованное лицо:</w:t>
      </w:r>
    </w:p>
    <w:p w:rsidR="00955EA7" w:rsidRDefault="00955EA7">
      <w:pPr>
        <w:pStyle w:val="ConsPlusNonformat"/>
        <w:jc w:val="both"/>
      </w:pPr>
      <w:r>
        <w:t xml:space="preserve">                                               ____________________________</w:t>
      </w:r>
    </w:p>
    <w:p w:rsidR="00955EA7" w:rsidRDefault="00955EA7">
      <w:pPr>
        <w:pStyle w:val="ConsPlusNonformat"/>
        <w:jc w:val="both"/>
      </w:pPr>
      <w:r>
        <w:t xml:space="preserve">                                               ____________________________</w:t>
      </w:r>
    </w:p>
    <w:p w:rsidR="00955EA7" w:rsidRDefault="00955EA7">
      <w:pPr>
        <w:pStyle w:val="ConsPlusNonformat"/>
        <w:jc w:val="both"/>
      </w:pPr>
      <w:r>
        <w:t xml:space="preserve">                                               ____________________________</w:t>
      </w:r>
    </w:p>
    <w:p w:rsidR="00955EA7" w:rsidRDefault="00955EA7">
      <w:pPr>
        <w:pStyle w:val="ConsPlusNonformat"/>
        <w:jc w:val="both"/>
      </w:pPr>
      <w:r>
        <w:t xml:space="preserve">                                               ____________________________</w:t>
      </w:r>
    </w:p>
    <w:p w:rsidR="00955EA7" w:rsidRDefault="00955EA7">
      <w:pPr>
        <w:pStyle w:val="ConsPlusNonformat"/>
        <w:jc w:val="both"/>
      </w:pPr>
    </w:p>
    <w:p w:rsidR="00955EA7" w:rsidRDefault="00955EA7">
      <w:pPr>
        <w:pStyle w:val="ConsPlusNonformat"/>
        <w:jc w:val="both"/>
      </w:pPr>
      <w:bookmarkStart w:id="31" w:name="P1878"/>
      <w:bookmarkEnd w:id="31"/>
      <w:r>
        <w:t xml:space="preserve">                                 ЗАЯВЛЕНИЕ</w:t>
      </w:r>
    </w:p>
    <w:p w:rsidR="00955EA7" w:rsidRDefault="00955EA7">
      <w:pPr>
        <w:pStyle w:val="ConsPlusNonformat"/>
        <w:jc w:val="both"/>
      </w:pPr>
      <w:r>
        <w:t xml:space="preserve">        о ликвидации лица, привлекающего денежные средства граждан</w:t>
      </w:r>
    </w:p>
    <w:p w:rsidR="00955EA7" w:rsidRDefault="00955EA7">
      <w:pPr>
        <w:pStyle w:val="ConsPlusNonformat"/>
        <w:jc w:val="both"/>
      </w:pPr>
      <w:r>
        <w:t xml:space="preserve">     для строительства, в случае неоднократного или грубого нарушения</w:t>
      </w:r>
    </w:p>
    <w:p w:rsidR="00955EA7" w:rsidRDefault="00955EA7">
      <w:pPr>
        <w:pStyle w:val="ConsPlusNonformat"/>
        <w:jc w:val="both"/>
      </w:pPr>
      <w:r>
        <w:t xml:space="preserve">          им положений Федерального закона N 214-ФЗ или принятых</w:t>
      </w:r>
    </w:p>
    <w:p w:rsidR="00955EA7" w:rsidRDefault="00955EA7">
      <w:pPr>
        <w:pStyle w:val="ConsPlusNonformat"/>
        <w:jc w:val="both"/>
      </w:pPr>
      <w:r>
        <w:t xml:space="preserve">           в соответствии с ним иных нормативных правовых актов,</w:t>
      </w:r>
    </w:p>
    <w:p w:rsidR="00955EA7" w:rsidRDefault="00955EA7">
      <w:pPr>
        <w:pStyle w:val="ConsPlusNonformat"/>
        <w:jc w:val="both"/>
      </w:pPr>
      <w:r>
        <w:t xml:space="preserve">       а также в иных предусмотренных федеральными законами случаях</w:t>
      </w:r>
    </w:p>
    <w:p w:rsidR="00955EA7" w:rsidRDefault="00955EA7">
      <w:pPr>
        <w:pStyle w:val="ConsPlusNonformat"/>
        <w:jc w:val="both"/>
      </w:pPr>
    </w:p>
    <w:p w:rsidR="00955EA7" w:rsidRDefault="00955EA7">
      <w:pPr>
        <w:pStyle w:val="ConsPlusNonformat"/>
        <w:jc w:val="both"/>
      </w:pPr>
      <w:r>
        <w:t xml:space="preserve">    Комитет  по строительству, реализуя предоставленное </w:t>
      </w:r>
      <w:hyperlink r:id="rId257" w:history="1">
        <w:r>
          <w:rPr>
            <w:color w:val="0000FF"/>
          </w:rPr>
          <w:t>частью 16 статьи 23</w:t>
        </w:r>
      </w:hyperlink>
    </w:p>
    <w:p w:rsidR="00955EA7" w:rsidRDefault="00955EA7">
      <w:pPr>
        <w:pStyle w:val="ConsPlusNonformat"/>
        <w:jc w:val="both"/>
      </w:pPr>
      <w:r>
        <w:t>Федерального  закона  от  30.12.2004  N  214-ФЗ  "Об  участии   в   долевом</w:t>
      </w:r>
    </w:p>
    <w:p w:rsidR="00955EA7" w:rsidRDefault="00955EA7">
      <w:pPr>
        <w:pStyle w:val="ConsPlusNonformat"/>
        <w:jc w:val="both"/>
      </w:pPr>
      <w:r>
        <w:t>строительстве  многоквартирных  домов  и  иных  объектов  недвижимости  и о</w:t>
      </w:r>
    </w:p>
    <w:p w:rsidR="00955EA7" w:rsidRDefault="00955EA7">
      <w:pPr>
        <w:pStyle w:val="ConsPlusNonformat"/>
        <w:jc w:val="both"/>
      </w:pPr>
      <w:r>
        <w:t>внесении  изменений  в некоторые законодательные акты Российской Федерации"</w:t>
      </w:r>
    </w:p>
    <w:p w:rsidR="00955EA7" w:rsidRDefault="00955EA7">
      <w:pPr>
        <w:pStyle w:val="ConsPlusNonformat"/>
        <w:jc w:val="both"/>
      </w:pPr>
      <w:r>
        <w:t>право,  считает  необходимым ликвидировать лицо, осуществляющее привлечение</w:t>
      </w:r>
    </w:p>
    <w:p w:rsidR="00955EA7" w:rsidRDefault="00955EA7">
      <w:pPr>
        <w:pStyle w:val="ConsPlusNonformat"/>
        <w:jc w:val="both"/>
      </w:pPr>
      <w:r>
        <w:t>денежных          средств         граждан         для         строительства</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r>
        <w:t xml:space="preserve">                    (указать наименование лица и адрес)</w:t>
      </w:r>
    </w:p>
    <w:p w:rsidR="00955EA7" w:rsidRDefault="00955EA7">
      <w:pPr>
        <w:pStyle w:val="ConsPlusNonformat"/>
        <w:jc w:val="both"/>
      </w:pPr>
      <w:r>
        <w:t>в случае 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неоднократного или грубого нарушения положений</w:t>
      </w:r>
    </w:p>
    <w:p w:rsidR="00955EA7" w:rsidRDefault="00955EA7">
      <w:pPr>
        <w:pStyle w:val="ConsPlusNonformat"/>
        <w:jc w:val="both"/>
      </w:pPr>
      <w:r>
        <w:t xml:space="preserve">    Федерального </w:t>
      </w:r>
      <w:hyperlink r:id="rId258" w:history="1">
        <w:r>
          <w:rPr>
            <w:color w:val="0000FF"/>
          </w:rPr>
          <w:t>закона</w:t>
        </w:r>
      </w:hyperlink>
      <w:r>
        <w:t xml:space="preserve"> N 214-ФЗ или принятых в соответствии с ним иных</w:t>
      </w:r>
    </w:p>
    <w:p w:rsidR="00955EA7" w:rsidRDefault="00955EA7">
      <w:pPr>
        <w:pStyle w:val="ConsPlusNonformat"/>
        <w:jc w:val="both"/>
      </w:pPr>
      <w:r>
        <w:t xml:space="preserve">    нормативных правовых актов, или указать, какие иные предусмотренные</w:t>
      </w:r>
    </w:p>
    <w:p w:rsidR="00955EA7" w:rsidRDefault="00955EA7">
      <w:pPr>
        <w:pStyle w:val="ConsPlusNonformat"/>
        <w:jc w:val="both"/>
      </w:pPr>
      <w:r>
        <w:t xml:space="preserve">                       федеральными законами случаи)</w:t>
      </w:r>
    </w:p>
    <w:p w:rsidR="00955EA7" w:rsidRDefault="00955EA7">
      <w:pPr>
        <w:pStyle w:val="ConsPlusNonformat"/>
        <w:jc w:val="both"/>
      </w:pPr>
      <w:r>
        <w:t>ввиду следующего:</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основания ликвидации со ссылкой на </w:t>
      </w:r>
      <w:hyperlink r:id="rId259" w:history="1">
        <w:r>
          <w:rPr>
            <w:color w:val="0000FF"/>
          </w:rPr>
          <w:t>часть 16 статьи 23</w:t>
        </w:r>
      </w:hyperlink>
    </w:p>
    <w:p w:rsidR="00955EA7" w:rsidRDefault="00955EA7">
      <w:pPr>
        <w:pStyle w:val="ConsPlusNonformat"/>
        <w:jc w:val="both"/>
      </w:pPr>
      <w:r>
        <w:t xml:space="preserve">                       Федерального закона N 214-ФЗ)</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необходимы ли обеспечительные меры по указанному корпоративному</w:t>
      </w:r>
    </w:p>
    <w:p w:rsidR="00955EA7" w:rsidRDefault="00955EA7">
      <w:pPr>
        <w:pStyle w:val="ConsPlusNonformat"/>
        <w:jc w:val="both"/>
      </w:pPr>
      <w:r>
        <w:t xml:space="preserve">   спору со ссылкой на </w:t>
      </w:r>
      <w:hyperlink r:id="rId260" w:history="1">
        <w:r>
          <w:rPr>
            <w:color w:val="0000FF"/>
          </w:rPr>
          <w:t>статью 225.6</w:t>
        </w:r>
      </w:hyperlink>
      <w:r>
        <w:t xml:space="preserve"> Арбитражного процессуального кодекса</w:t>
      </w:r>
    </w:p>
    <w:p w:rsidR="00955EA7" w:rsidRDefault="00955EA7">
      <w:pPr>
        <w:pStyle w:val="ConsPlusNonformat"/>
        <w:jc w:val="both"/>
      </w:pPr>
      <w:r>
        <w:t xml:space="preserve">                           Российской Федерации)</w:t>
      </w:r>
    </w:p>
    <w:p w:rsidR="00955EA7" w:rsidRDefault="00955EA7">
      <w:pPr>
        <w:pStyle w:val="ConsPlusNonformat"/>
        <w:jc w:val="both"/>
      </w:pPr>
    </w:p>
    <w:p w:rsidR="00955EA7" w:rsidRDefault="00955EA7">
      <w:pPr>
        <w:pStyle w:val="ConsPlusNonformat"/>
        <w:jc w:val="both"/>
      </w:pPr>
      <w:r>
        <w:t xml:space="preserve">    На   основании   изложенного,   руководствуясь  </w:t>
      </w:r>
      <w:hyperlink r:id="rId261" w:history="1">
        <w:r>
          <w:rPr>
            <w:color w:val="0000FF"/>
          </w:rPr>
          <w:t>статьями  125</w:t>
        </w:r>
      </w:hyperlink>
      <w:r>
        <w:t xml:space="preserve">  и  </w:t>
      </w:r>
      <w:hyperlink r:id="rId262" w:history="1">
        <w:r>
          <w:rPr>
            <w:color w:val="0000FF"/>
          </w:rPr>
          <w:t>225.3</w:t>
        </w:r>
      </w:hyperlink>
    </w:p>
    <w:p w:rsidR="00955EA7" w:rsidRDefault="00955EA7">
      <w:pPr>
        <w:pStyle w:val="ConsPlusNonformat"/>
        <w:jc w:val="both"/>
      </w:pPr>
      <w:r>
        <w:t>Арбитражного процессуального кодекса Российской Федерации,</w:t>
      </w:r>
    </w:p>
    <w:p w:rsidR="00955EA7" w:rsidRDefault="00955EA7">
      <w:pPr>
        <w:pStyle w:val="ConsPlusNonformat"/>
        <w:jc w:val="both"/>
      </w:pPr>
    </w:p>
    <w:p w:rsidR="00955EA7" w:rsidRDefault="00955EA7">
      <w:pPr>
        <w:pStyle w:val="ConsPlusNonformat"/>
        <w:jc w:val="both"/>
      </w:pPr>
      <w:r>
        <w:t xml:space="preserve">    прошу:</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__________________________________________________________________________.</w:t>
      </w:r>
    </w:p>
    <w:p w:rsidR="00955EA7" w:rsidRDefault="00955EA7">
      <w:pPr>
        <w:pStyle w:val="ConsPlusNonformat"/>
        <w:jc w:val="both"/>
      </w:pPr>
    </w:p>
    <w:p w:rsidR="00955EA7" w:rsidRDefault="00955EA7">
      <w:pPr>
        <w:pStyle w:val="ConsPlusNonformat"/>
        <w:jc w:val="both"/>
      </w:pPr>
      <w:r>
        <w:t>Приложение:</w:t>
      </w:r>
    </w:p>
    <w:p w:rsidR="00955EA7" w:rsidRDefault="00955EA7">
      <w:pPr>
        <w:pStyle w:val="ConsPlusNonformat"/>
        <w:jc w:val="both"/>
      </w:pPr>
      <w:r>
        <w:t xml:space="preserve">    1.  Документ,  подтверждающий  направление  заявления заинтересованному</w:t>
      </w:r>
    </w:p>
    <w:p w:rsidR="00955EA7" w:rsidRDefault="00955EA7">
      <w:pPr>
        <w:pStyle w:val="ConsPlusNonformat"/>
        <w:jc w:val="both"/>
      </w:pPr>
      <w:r>
        <w:t>лицу, участвующему в деле, - на ___ л. в 1 экз.;</w:t>
      </w:r>
    </w:p>
    <w:p w:rsidR="00955EA7" w:rsidRDefault="00955EA7">
      <w:pPr>
        <w:pStyle w:val="ConsPlusNonformat"/>
        <w:jc w:val="both"/>
      </w:pPr>
      <w:r>
        <w:t xml:space="preserve">    2. Копия доверенности - на 1 л. в 1 экз.;</w:t>
      </w:r>
    </w:p>
    <w:p w:rsidR="00955EA7" w:rsidRDefault="00955EA7">
      <w:pPr>
        <w:pStyle w:val="ConsPlusNonformat"/>
        <w:jc w:val="both"/>
      </w:pPr>
      <w:r>
        <w:t xml:space="preserve">    3. Копии выписок - на ___ л. в 1 экз.;</w:t>
      </w:r>
    </w:p>
    <w:p w:rsidR="00955EA7" w:rsidRDefault="00955EA7">
      <w:pPr>
        <w:pStyle w:val="ConsPlusNonformat"/>
        <w:jc w:val="both"/>
      </w:pPr>
      <w:r>
        <w:t xml:space="preserve">    4. Копия Свидетельства о внесении записи в ЕГРЮЛ - на 1 л. в 1 экз.;</w:t>
      </w:r>
    </w:p>
    <w:p w:rsidR="00955EA7" w:rsidRDefault="00955EA7">
      <w:pPr>
        <w:pStyle w:val="ConsPlusNonformat"/>
        <w:jc w:val="both"/>
      </w:pPr>
      <w:r>
        <w:t xml:space="preserve">    5.  Иные  необходимые  копии  документов,  предусмотренные  Арбитражным</w:t>
      </w:r>
    </w:p>
    <w:p w:rsidR="00955EA7" w:rsidRDefault="00955EA7">
      <w:pPr>
        <w:pStyle w:val="ConsPlusNonformat"/>
        <w:jc w:val="both"/>
      </w:pPr>
      <w:r>
        <w:t xml:space="preserve">процессуальным </w:t>
      </w:r>
      <w:hyperlink r:id="rId263" w:history="1">
        <w:r>
          <w:rPr>
            <w:color w:val="0000FF"/>
          </w:rPr>
          <w:t>кодексом</w:t>
        </w:r>
      </w:hyperlink>
      <w:r>
        <w:t xml:space="preserve"> Российской Федерации, - на ___ л. в 1 экз.</w:t>
      </w:r>
    </w:p>
    <w:p w:rsidR="00955EA7" w:rsidRDefault="00955EA7">
      <w:pPr>
        <w:pStyle w:val="ConsPlusNonformat"/>
        <w:jc w:val="both"/>
      </w:pPr>
    </w:p>
    <w:p w:rsidR="00955EA7" w:rsidRDefault="00955EA7">
      <w:pPr>
        <w:pStyle w:val="ConsPlusNonformat"/>
        <w:jc w:val="both"/>
      </w:pPr>
      <w:r>
        <w:t>Представитель</w:t>
      </w:r>
    </w:p>
    <w:p w:rsidR="00955EA7" w:rsidRDefault="00955EA7">
      <w:pPr>
        <w:pStyle w:val="ConsPlusNonformat"/>
        <w:jc w:val="both"/>
      </w:pPr>
      <w:r>
        <w:t>Комитета по строительству                             _____________________</w:t>
      </w:r>
    </w:p>
    <w:p w:rsidR="00955EA7" w:rsidRDefault="00955EA7">
      <w:pPr>
        <w:pStyle w:val="ConsPlusNonformat"/>
        <w:jc w:val="both"/>
      </w:pPr>
      <w:r>
        <w:t>(по доверенности)                                          (Ф.И.О.)</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12</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Арбитражный суд города</w:t>
      </w:r>
    </w:p>
    <w:p w:rsidR="00955EA7" w:rsidRDefault="00955EA7">
      <w:pPr>
        <w:pStyle w:val="ConsPlusNonformat"/>
        <w:jc w:val="both"/>
      </w:pPr>
      <w:r>
        <w:t xml:space="preserve">                                               Санкт-Петербурга</w:t>
      </w:r>
    </w:p>
    <w:p w:rsidR="00955EA7" w:rsidRDefault="00955EA7">
      <w:pPr>
        <w:pStyle w:val="ConsPlusNonformat"/>
        <w:jc w:val="both"/>
      </w:pPr>
      <w:r>
        <w:t xml:space="preserve">                                               и Ленинградской области</w:t>
      </w:r>
    </w:p>
    <w:p w:rsidR="00955EA7" w:rsidRDefault="00955EA7">
      <w:pPr>
        <w:pStyle w:val="ConsPlusNonformat"/>
        <w:jc w:val="both"/>
      </w:pPr>
      <w:r>
        <w:t xml:space="preserve">                                               Суворовский пр., д. 50-52,</w:t>
      </w:r>
    </w:p>
    <w:p w:rsidR="00955EA7" w:rsidRDefault="00955EA7">
      <w:pPr>
        <w:pStyle w:val="ConsPlusNonformat"/>
        <w:jc w:val="both"/>
      </w:pPr>
      <w:r>
        <w:t xml:space="preserve">                                               Санкт-Петербург, 191015</w:t>
      </w:r>
    </w:p>
    <w:p w:rsidR="00955EA7" w:rsidRDefault="00955EA7">
      <w:pPr>
        <w:pStyle w:val="ConsPlusNonformat"/>
        <w:jc w:val="both"/>
      </w:pPr>
    </w:p>
    <w:p w:rsidR="00955EA7" w:rsidRDefault="00955EA7">
      <w:pPr>
        <w:pStyle w:val="ConsPlusNonformat"/>
        <w:jc w:val="both"/>
      </w:pPr>
      <w:r>
        <w:t xml:space="preserve">                                               Заявитель:</w:t>
      </w:r>
    </w:p>
    <w:p w:rsidR="00955EA7" w:rsidRDefault="00955EA7">
      <w:pPr>
        <w:pStyle w:val="ConsPlusNonformat"/>
        <w:jc w:val="both"/>
      </w:pPr>
      <w:r>
        <w:t xml:space="preserve">                                               Комитет по строительству</w:t>
      </w:r>
    </w:p>
    <w:p w:rsidR="00955EA7" w:rsidRDefault="00955EA7">
      <w:pPr>
        <w:pStyle w:val="ConsPlusNonformat"/>
        <w:jc w:val="both"/>
      </w:pPr>
      <w:r>
        <w:t xml:space="preserve">                                               наб. р. Мойки, д. 76,</w:t>
      </w:r>
    </w:p>
    <w:p w:rsidR="00955EA7" w:rsidRDefault="00955EA7">
      <w:pPr>
        <w:pStyle w:val="ConsPlusNonformat"/>
        <w:jc w:val="both"/>
      </w:pPr>
      <w:r>
        <w:t xml:space="preserve">                                               Санкт-Петербург, 190000</w:t>
      </w:r>
    </w:p>
    <w:p w:rsidR="00955EA7" w:rsidRDefault="00955EA7">
      <w:pPr>
        <w:pStyle w:val="ConsPlusNonformat"/>
        <w:jc w:val="both"/>
      </w:pPr>
    </w:p>
    <w:p w:rsidR="00955EA7" w:rsidRDefault="00955EA7">
      <w:pPr>
        <w:pStyle w:val="ConsPlusNonformat"/>
        <w:jc w:val="both"/>
      </w:pPr>
      <w:r>
        <w:t xml:space="preserve">                                               Заинтересованное лицо:</w:t>
      </w:r>
    </w:p>
    <w:p w:rsidR="00955EA7" w:rsidRDefault="00955EA7">
      <w:pPr>
        <w:pStyle w:val="ConsPlusNonformat"/>
        <w:jc w:val="both"/>
      </w:pPr>
      <w:r>
        <w:t xml:space="preserve">                                               ____________________________</w:t>
      </w:r>
    </w:p>
    <w:p w:rsidR="00955EA7" w:rsidRDefault="00955EA7">
      <w:pPr>
        <w:pStyle w:val="ConsPlusNonformat"/>
        <w:jc w:val="both"/>
      </w:pPr>
    </w:p>
    <w:p w:rsidR="00955EA7" w:rsidRDefault="00955EA7">
      <w:pPr>
        <w:pStyle w:val="ConsPlusNonformat"/>
        <w:jc w:val="both"/>
      </w:pPr>
      <w:bookmarkStart w:id="32" w:name="P1974"/>
      <w:bookmarkEnd w:id="32"/>
      <w:r>
        <w:t xml:space="preserve">                                 ЗАЯВЛЕНИЕ</w:t>
      </w:r>
    </w:p>
    <w:p w:rsidR="00955EA7" w:rsidRDefault="00955EA7">
      <w:pPr>
        <w:pStyle w:val="ConsPlusNonformat"/>
        <w:jc w:val="both"/>
      </w:pPr>
      <w:r>
        <w:t xml:space="preserve">            о ликвидации ЖСК в случае неисполнения предписания</w:t>
      </w:r>
    </w:p>
    <w:p w:rsidR="00955EA7" w:rsidRDefault="00955EA7">
      <w:pPr>
        <w:pStyle w:val="ConsPlusNonformat"/>
        <w:jc w:val="both"/>
      </w:pPr>
    </w:p>
    <w:p w:rsidR="00955EA7" w:rsidRDefault="00955EA7">
      <w:pPr>
        <w:pStyle w:val="ConsPlusNonformat"/>
        <w:jc w:val="both"/>
      </w:pPr>
      <w:r>
        <w:t xml:space="preserve">    Комитет  по  строительству,  реализуя  предоставленное  </w:t>
      </w:r>
      <w:hyperlink r:id="rId264" w:history="1">
        <w:r>
          <w:rPr>
            <w:color w:val="0000FF"/>
          </w:rPr>
          <w:t>частью 3</w:t>
        </w:r>
      </w:hyperlink>
      <w:r>
        <w:t xml:space="preserve"> статьи</w:t>
      </w:r>
    </w:p>
    <w:p w:rsidR="00955EA7" w:rsidRDefault="00955EA7">
      <w:pPr>
        <w:pStyle w:val="ConsPlusNonformat"/>
        <w:jc w:val="both"/>
      </w:pPr>
      <w:r>
        <w:t>123.2  Жилищного  кодекса  Российской  Федерации право, считает необходимым</w:t>
      </w:r>
    </w:p>
    <w:p w:rsidR="00955EA7" w:rsidRDefault="00955EA7">
      <w:pPr>
        <w:pStyle w:val="ConsPlusNonformat"/>
        <w:jc w:val="both"/>
      </w:pPr>
      <w:r>
        <w:t>ликвидировать ЖСК ________________________________________________________,</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наименование ЖСК и адрес)</w:t>
      </w:r>
    </w:p>
    <w:p w:rsidR="00955EA7" w:rsidRDefault="00955EA7">
      <w:pPr>
        <w:pStyle w:val="ConsPlusNonformat"/>
        <w:jc w:val="both"/>
      </w:pPr>
      <w:r>
        <w:t>в случае __________________________________________________________________</w:t>
      </w:r>
    </w:p>
    <w:p w:rsidR="00955EA7" w:rsidRDefault="00955EA7">
      <w:pPr>
        <w:pStyle w:val="ConsPlusNonformat"/>
        <w:jc w:val="both"/>
      </w:pPr>
      <w:r>
        <w:t xml:space="preserve">          (указать неисполнение ЖСК предписания Комитета по строительству</w:t>
      </w:r>
    </w:p>
    <w:p w:rsidR="00955EA7" w:rsidRDefault="00955EA7">
      <w:pPr>
        <w:pStyle w:val="ConsPlusNonformat"/>
        <w:jc w:val="both"/>
      </w:pPr>
      <w:r>
        <w:t xml:space="preserve">                о приостановлении деятельности ЖСК по привлечению новых</w:t>
      </w:r>
    </w:p>
    <w:p w:rsidR="00955EA7" w:rsidRDefault="00955EA7">
      <w:pPr>
        <w:pStyle w:val="ConsPlusNonformat"/>
        <w:jc w:val="both"/>
      </w:pPr>
      <w:r>
        <w:t xml:space="preserve">                                  членов кооператива)</w:t>
      </w:r>
    </w:p>
    <w:p w:rsidR="00955EA7" w:rsidRDefault="00955EA7">
      <w:pPr>
        <w:pStyle w:val="ConsPlusNonformat"/>
        <w:jc w:val="both"/>
      </w:pPr>
      <w:r>
        <w:t>ввиду следующего:</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основания ликвидации со ссылкой на </w:t>
      </w:r>
      <w:hyperlink r:id="rId265" w:history="1">
        <w:r>
          <w:rPr>
            <w:color w:val="0000FF"/>
          </w:rPr>
          <w:t>часть 3 статьи 123.2</w:t>
        </w:r>
      </w:hyperlink>
    </w:p>
    <w:p w:rsidR="00955EA7" w:rsidRDefault="00955EA7">
      <w:pPr>
        <w:pStyle w:val="ConsPlusNonformat"/>
        <w:jc w:val="both"/>
      </w:pPr>
      <w:r>
        <w:t xml:space="preserve">                  Жилищного кодекса Российской Федерации)</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r>
        <w:t xml:space="preserve"> (указать, необходимы ли обеспечительные меры по указанному корпоративному</w:t>
      </w:r>
    </w:p>
    <w:p w:rsidR="00955EA7" w:rsidRDefault="00955EA7">
      <w:pPr>
        <w:pStyle w:val="ConsPlusNonformat"/>
        <w:jc w:val="both"/>
      </w:pPr>
      <w:r>
        <w:t xml:space="preserve">   спору со ссылкой на </w:t>
      </w:r>
      <w:hyperlink r:id="rId266" w:history="1">
        <w:r>
          <w:rPr>
            <w:color w:val="0000FF"/>
          </w:rPr>
          <w:t>статью 225.6</w:t>
        </w:r>
      </w:hyperlink>
      <w:r>
        <w:t xml:space="preserve"> Арбитражного процессуального кодекса</w:t>
      </w:r>
    </w:p>
    <w:p w:rsidR="00955EA7" w:rsidRDefault="00955EA7">
      <w:pPr>
        <w:pStyle w:val="ConsPlusNonformat"/>
        <w:jc w:val="both"/>
      </w:pPr>
      <w:r>
        <w:t xml:space="preserve">                           Российской Федерации)</w:t>
      </w:r>
    </w:p>
    <w:p w:rsidR="00955EA7" w:rsidRDefault="00955EA7">
      <w:pPr>
        <w:pStyle w:val="ConsPlusNonformat"/>
        <w:jc w:val="both"/>
      </w:pPr>
    </w:p>
    <w:p w:rsidR="00955EA7" w:rsidRDefault="00955EA7">
      <w:pPr>
        <w:pStyle w:val="ConsPlusNonformat"/>
        <w:jc w:val="both"/>
      </w:pPr>
      <w:r>
        <w:t xml:space="preserve">    На   основании   изложенного,   руководствуясь  </w:t>
      </w:r>
      <w:hyperlink r:id="rId267" w:history="1">
        <w:r>
          <w:rPr>
            <w:color w:val="0000FF"/>
          </w:rPr>
          <w:t>статьями  125</w:t>
        </w:r>
      </w:hyperlink>
      <w:r>
        <w:t xml:space="preserve">  и  </w:t>
      </w:r>
      <w:hyperlink r:id="rId268" w:history="1">
        <w:r>
          <w:rPr>
            <w:color w:val="0000FF"/>
          </w:rPr>
          <w:t>225.3</w:t>
        </w:r>
      </w:hyperlink>
    </w:p>
    <w:p w:rsidR="00955EA7" w:rsidRDefault="00955EA7">
      <w:pPr>
        <w:pStyle w:val="ConsPlusNonformat"/>
        <w:jc w:val="both"/>
      </w:pPr>
      <w:r>
        <w:t>Арбитражного процессуального кодекса Российской Федерации,</w:t>
      </w:r>
    </w:p>
    <w:p w:rsidR="00955EA7" w:rsidRDefault="00955EA7">
      <w:pPr>
        <w:pStyle w:val="ConsPlusNonformat"/>
        <w:jc w:val="both"/>
      </w:pPr>
    </w:p>
    <w:p w:rsidR="00955EA7" w:rsidRDefault="00955EA7">
      <w:pPr>
        <w:pStyle w:val="ConsPlusNonformat"/>
        <w:jc w:val="both"/>
      </w:pPr>
      <w:r>
        <w:t xml:space="preserve">    прошу:</w:t>
      </w:r>
    </w:p>
    <w:p w:rsidR="00955EA7" w:rsidRDefault="00955EA7">
      <w:pPr>
        <w:pStyle w:val="ConsPlusNonformat"/>
        <w:jc w:val="both"/>
      </w:pPr>
      <w:r>
        <w:t>___________________________________________________________________________</w:t>
      </w:r>
    </w:p>
    <w:p w:rsidR="00955EA7" w:rsidRDefault="00955EA7">
      <w:pPr>
        <w:pStyle w:val="ConsPlusNonformat"/>
        <w:jc w:val="both"/>
      </w:pPr>
    </w:p>
    <w:p w:rsidR="00955EA7" w:rsidRDefault="00955EA7">
      <w:pPr>
        <w:pStyle w:val="ConsPlusNonformat"/>
        <w:jc w:val="both"/>
      </w:pPr>
      <w:r>
        <w:t>Приложение:</w:t>
      </w:r>
    </w:p>
    <w:p w:rsidR="00955EA7" w:rsidRDefault="00955EA7">
      <w:pPr>
        <w:pStyle w:val="ConsPlusNonformat"/>
        <w:jc w:val="both"/>
      </w:pPr>
      <w:r>
        <w:t xml:space="preserve">    1.  Документ,  подтверждающий  направление  заявления заинтересованному</w:t>
      </w:r>
    </w:p>
    <w:p w:rsidR="00955EA7" w:rsidRDefault="00955EA7">
      <w:pPr>
        <w:pStyle w:val="ConsPlusNonformat"/>
        <w:jc w:val="both"/>
      </w:pPr>
      <w:r>
        <w:t>лицу, участвующему в деле, - на ___ л. в 1 экз.;</w:t>
      </w:r>
    </w:p>
    <w:p w:rsidR="00955EA7" w:rsidRDefault="00955EA7">
      <w:pPr>
        <w:pStyle w:val="ConsPlusNonformat"/>
        <w:jc w:val="both"/>
      </w:pPr>
      <w:r>
        <w:t xml:space="preserve">    2. Копия доверенности - на 1 л. в 1 экз.;</w:t>
      </w:r>
    </w:p>
    <w:p w:rsidR="00955EA7" w:rsidRDefault="00955EA7">
      <w:pPr>
        <w:pStyle w:val="ConsPlusNonformat"/>
        <w:jc w:val="both"/>
      </w:pPr>
      <w:r>
        <w:t xml:space="preserve">    3. Копии выписок - на ___ л. в 1 экз.;</w:t>
      </w:r>
    </w:p>
    <w:p w:rsidR="00955EA7" w:rsidRDefault="00955EA7">
      <w:pPr>
        <w:pStyle w:val="ConsPlusNonformat"/>
        <w:jc w:val="both"/>
      </w:pPr>
      <w:r>
        <w:t xml:space="preserve">    4. Копия Свидетельства о внесении записи в ЕГРЮЛ - на 1 л. в 1 экз.;</w:t>
      </w:r>
    </w:p>
    <w:p w:rsidR="00955EA7" w:rsidRDefault="00955EA7">
      <w:pPr>
        <w:pStyle w:val="ConsPlusNonformat"/>
        <w:jc w:val="both"/>
      </w:pPr>
      <w:r>
        <w:t xml:space="preserve">    5.  Иные  необходимые  копии  документов,  предусмотренные  Арбитражным</w:t>
      </w:r>
    </w:p>
    <w:p w:rsidR="00955EA7" w:rsidRDefault="00955EA7">
      <w:pPr>
        <w:pStyle w:val="ConsPlusNonformat"/>
        <w:jc w:val="both"/>
      </w:pPr>
      <w:r>
        <w:t xml:space="preserve">процессуальным </w:t>
      </w:r>
      <w:hyperlink r:id="rId269" w:history="1">
        <w:r>
          <w:rPr>
            <w:color w:val="0000FF"/>
          </w:rPr>
          <w:t>кодексом</w:t>
        </w:r>
      </w:hyperlink>
      <w:r>
        <w:t xml:space="preserve"> Российской Федерации, - на ___ л. в 1 экз.</w:t>
      </w:r>
    </w:p>
    <w:p w:rsidR="00955EA7" w:rsidRDefault="00955EA7">
      <w:pPr>
        <w:pStyle w:val="ConsPlusNonformat"/>
        <w:jc w:val="both"/>
      </w:pPr>
    </w:p>
    <w:p w:rsidR="00955EA7" w:rsidRDefault="00955EA7">
      <w:pPr>
        <w:pStyle w:val="ConsPlusNonformat"/>
        <w:jc w:val="both"/>
      </w:pPr>
      <w:r>
        <w:t>Представитель</w:t>
      </w:r>
    </w:p>
    <w:p w:rsidR="00955EA7" w:rsidRDefault="00955EA7">
      <w:pPr>
        <w:pStyle w:val="ConsPlusNonformat"/>
        <w:jc w:val="both"/>
      </w:pPr>
      <w:r>
        <w:t>Комитета по строительству                             _____________________</w:t>
      </w:r>
    </w:p>
    <w:p w:rsidR="00955EA7" w:rsidRDefault="00955EA7">
      <w:pPr>
        <w:pStyle w:val="ConsPlusNonformat"/>
        <w:jc w:val="both"/>
      </w:pPr>
      <w:r>
        <w:t>(по доверенности)                                          (Ф.И.О.)</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13</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Руководителю юридического лица</w:t>
      </w:r>
    </w:p>
    <w:p w:rsidR="00955EA7" w:rsidRDefault="00955EA7">
      <w:pPr>
        <w:pStyle w:val="ConsPlusNonformat"/>
        <w:jc w:val="both"/>
      </w:pPr>
      <w:r>
        <w:t xml:space="preserve">                                             ФИО</w:t>
      </w:r>
    </w:p>
    <w:p w:rsidR="00955EA7" w:rsidRDefault="00955EA7">
      <w:pPr>
        <w:pStyle w:val="ConsPlusNonformat"/>
        <w:jc w:val="both"/>
      </w:pPr>
      <w:r>
        <w:t xml:space="preserve">                                             Адрес юридического лица</w:t>
      </w:r>
    </w:p>
    <w:p w:rsidR="00955EA7" w:rsidRDefault="00955EA7">
      <w:pPr>
        <w:pStyle w:val="ConsPlusNonformat"/>
        <w:jc w:val="both"/>
      </w:pPr>
    </w:p>
    <w:p w:rsidR="00955EA7" w:rsidRDefault="00955EA7">
      <w:pPr>
        <w:pStyle w:val="ConsPlusNonformat"/>
        <w:jc w:val="both"/>
      </w:pPr>
      <w:bookmarkStart w:id="33" w:name="P2040"/>
      <w:bookmarkEnd w:id="33"/>
      <w:r>
        <w:t xml:space="preserve">                                УВЕДОМЛЕНИЕ</w:t>
      </w:r>
    </w:p>
    <w:p w:rsidR="00955EA7" w:rsidRDefault="00955EA7">
      <w:pPr>
        <w:pStyle w:val="ConsPlusNonformat"/>
        <w:jc w:val="both"/>
      </w:pPr>
      <w:r>
        <w:t xml:space="preserve">         о проведении внеплановой выездной/документарной проверки</w:t>
      </w:r>
    </w:p>
    <w:p w:rsidR="00955EA7" w:rsidRDefault="00955EA7">
      <w:pPr>
        <w:pStyle w:val="ConsPlusNonformat"/>
        <w:jc w:val="both"/>
      </w:pPr>
    </w:p>
    <w:p w:rsidR="00955EA7" w:rsidRDefault="00955EA7">
      <w:pPr>
        <w:pStyle w:val="ConsPlusNonformat"/>
        <w:jc w:val="both"/>
      </w:pPr>
      <w:r>
        <w:t xml:space="preserve">    1.  Комитет по строительству уведомляет Вас о том, что в соответствии с</w:t>
      </w:r>
    </w:p>
    <w:p w:rsidR="00955EA7" w:rsidRDefault="00955EA7">
      <w:pPr>
        <w:pStyle w:val="ConsPlusNonformat"/>
        <w:jc w:val="both"/>
      </w:pPr>
      <w:r>
        <w:t>приказом Комитета по строительству от __________ N _______ (далее - Приказ)</w:t>
      </w:r>
    </w:p>
    <w:p w:rsidR="00955EA7" w:rsidRDefault="00955EA7">
      <w:pPr>
        <w:pStyle w:val="ConsPlusNonformat"/>
        <w:jc w:val="both"/>
      </w:pPr>
      <w:r>
        <w:t>группой   сотрудников   Управления   долевого   строительства  Комитета  по</w:t>
      </w:r>
    </w:p>
    <w:p w:rsidR="00955EA7" w:rsidRDefault="00955EA7">
      <w:pPr>
        <w:pStyle w:val="ConsPlusNonformat"/>
        <w:jc w:val="both"/>
      </w:pPr>
      <w:r>
        <w:t>строительству в период с ________ по ________ будет проводиться внеплановая</w:t>
      </w:r>
    </w:p>
    <w:p w:rsidR="00955EA7" w:rsidRDefault="00955EA7">
      <w:pPr>
        <w:pStyle w:val="ConsPlusNonformat"/>
        <w:jc w:val="both"/>
      </w:pPr>
      <w:r>
        <w:t>выездная/документарная проверка деятельности ______________________________</w:t>
      </w:r>
    </w:p>
    <w:p w:rsidR="00955EA7" w:rsidRDefault="00955EA7">
      <w:pPr>
        <w:pStyle w:val="ConsPlusNonformat"/>
        <w:jc w:val="both"/>
      </w:pPr>
      <w:r>
        <w:t xml:space="preserve">                                           (наименование юридического лица)</w:t>
      </w:r>
    </w:p>
    <w:p w:rsidR="00955EA7" w:rsidRDefault="00955EA7">
      <w:pPr>
        <w:pStyle w:val="ConsPlusNonformat"/>
        <w:jc w:val="both"/>
      </w:pPr>
      <w:r>
        <w:t>(далее - Общество), связанной с ___________________________________________</w:t>
      </w:r>
    </w:p>
    <w:p w:rsidR="00955EA7" w:rsidRDefault="00955EA7">
      <w:pPr>
        <w:pStyle w:val="ConsPlusNormal"/>
      </w:pPr>
    </w:p>
    <w:p w:rsidR="00955EA7" w:rsidRDefault="00955EA7">
      <w:pPr>
        <w:pStyle w:val="ConsPlusNormal"/>
        <w:ind w:firstLine="540"/>
        <w:jc w:val="both"/>
      </w:pPr>
      <w:r>
        <w:t>Для организации и проведения работы прошу Вас:</w:t>
      </w:r>
    </w:p>
    <w:p w:rsidR="00955EA7" w:rsidRDefault="00955EA7">
      <w:pPr>
        <w:pStyle w:val="ConsPlusNormal"/>
        <w:spacing w:before="220"/>
        <w:ind w:firstLine="540"/>
        <w:jc w:val="both"/>
      </w:pPr>
      <w:r>
        <w:t>1. Назначить уполномоченное лицо Общества для взаимодействия с членами группы по всем вопросам проведения проверки. Выдать уполномоченному лицу доверенность согласно прилагаемому образцу.</w:t>
      </w:r>
    </w:p>
    <w:p w:rsidR="00955EA7" w:rsidRDefault="00955EA7">
      <w:pPr>
        <w:pStyle w:val="ConsPlusNormal"/>
        <w:spacing w:before="220"/>
        <w:ind w:firstLine="540"/>
        <w:jc w:val="both"/>
      </w:pPr>
      <w:r>
        <w:t>2. Предоставить возможность членам группы с документами, связанными с целями, задачами и предметом внеплановой выездной проверки.</w:t>
      </w:r>
    </w:p>
    <w:p w:rsidR="00955EA7" w:rsidRDefault="00955EA7">
      <w:pPr>
        <w:pStyle w:val="ConsPlusNormal"/>
        <w:spacing w:before="220"/>
        <w:ind w:firstLine="540"/>
        <w:jc w:val="both"/>
      </w:pPr>
      <w:r>
        <w:t>3. Подготовить документы и копии документов согласно пункту ___ Приказа к началу проведения проверки (для выездной проверки).</w:t>
      </w:r>
    </w:p>
    <w:p w:rsidR="00955EA7" w:rsidRDefault="00955EA7">
      <w:pPr>
        <w:pStyle w:val="ConsPlusNormal"/>
        <w:spacing w:before="220"/>
        <w:ind w:firstLine="540"/>
        <w:jc w:val="both"/>
      </w:pPr>
      <w:r>
        <w:t>4. Предоставить группе на время проведения проверки отдельное помещение с оборудованными рабочими местами (для выездной проверки).</w:t>
      </w:r>
    </w:p>
    <w:p w:rsidR="00955EA7" w:rsidRDefault="00955EA7">
      <w:pPr>
        <w:pStyle w:val="ConsPlusNormal"/>
        <w:spacing w:before="220"/>
        <w:ind w:firstLine="540"/>
        <w:jc w:val="both"/>
      </w:pPr>
      <w:r>
        <w:t xml:space="preserve">В соответствии с требованиями </w:t>
      </w:r>
      <w:hyperlink r:id="rId270" w:history="1">
        <w:r>
          <w:rPr>
            <w:color w:val="0000FF"/>
          </w:rPr>
          <w:t>постановления</w:t>
        </w:r>
      </w:hyperlink>
      <w:r>
        <w:t xml:space="preserve"> Правительства Санкт-Петербурга от 12.12.2011 N 1654 "Об утверждении Перечня сведений и(или) документов, которые необходимы для осуществления контроля и надзора в области долевого строительства многоквартирных домов и(или) иных объектов недвижимости" подготовленные копии документов (или документы) (пункт 3 настоящего письма) должны быть прошиты, пронумерованы, скреплены печатью и подписью генерального директора или лица, уполномоченного организацией на основании доверенности взаимодействовать с группой сотрудников Комитета по строительству.</w:t>
      </w:r>
    </w:p>
    <w:p w:rsidR="00955EA7" w:rsidRDefault="00955EA7">
      <w:pPr>
        <w:pStyle w:val="ConsPlusNormal"/>
        <w:spacing w:before="220"/>
        <w:ind w:firstLine="540"/>
        <w:jc w:val="both"/>
      </w:pPr>
      <w:r>
        <w:t>Документы, указанные в пп. ___ пункта ___ Приказа, должны быть дополнительно подписаны главным бухгалтером (для выездной проверки).</w:t>
      </w:r>
    </w:p>
    <w:p w:rsidR="00955EA7" w:rsidRDefault="00955EA7">
      <w:pPr>
        <w:pStyle w:val="ConsPlusNormal"/>
        <w:spacing w:before="220"/>
        <w:ind w:firstLine="540"/>
        <w:jc w:val="both"/>
      </w:pPr>
      <w:r>
        <w:t>Заверенная копия Приказа будет вручена Вам непосредственно перед началом проведения проверки (для выездной проверки).</w:t>
      </w:r>
    </w:p>
    <w:p w:rsidR="00955EA7" w:rsidRDefault="00955EA7">
      <w:pPr>
        <w:pStyle w:val="ConsPlusNormal"/>
        <w:spacing w:before="220"/>
        <w:ind w:firstLine="540"/>
        <w:jc w:val="both"/>
      </w:pPr>
      <w:r>
        <w:t>Заверенную копию Приказа необходимо получить Вам или уполномоченному лицу Общества ____________ с 9.00 ч. до 18.00 ч. в Комитете по строительству по адресу: Санкт-Петербург, наб. р. Мойки, д. 76, каб. N ___ (для документарной проверки).</w:t>
      </w:r>
    </w:p>
    <w:p w:rsidR="00955EA7" w:rsidRDefault="00955EA7">
      <w:pPr>
        <w:pStyle w:val="ConsPlusNormal"/>
        <w:spacing w:before="220"/>
        <w:ind w:firstLine="540"/>
        <w:jc w:val="both"/>
      </w:pPr>
      <w:r>
        <w:t>Информацию о назначенном Вами уполномоченном лице Общества (с указанием ФИО, должности, контактного телефона) прошу в срок до __________ письменно сообщить в Управление долевого строительства Комитета по строительству по факсу 576-37-07 (для выездной проверки).</w:t>
      </w:r>
    </w:p>
    <w:p w:rsidR="00955EA7" w:rsidRDefault="00955EA7">
      <w:pPr>
        <w:pStyle w:val="ConsPlusNormal"/>
      </w:pPr>
    </w:p>
    <w:p w:rsidR="00955EA7" w:rsidRDefault="00955EA7">
      <w:pPr>
        <w:pStyle w:val="ConsPlusNormal"/>
        <w:ind w:firstLine="540"/>
        <w:jc w:val="both"/>
      </w:pPr>
      <w:r>
        <w:t>Приложение:</w:t>
      </w:r>
    </w:p>
    <w:p w:rsidR="00955EA7" w:rsidRDefault="00955EA7">
      <w:pPr>
        <w:pStyle w:val="ConsPlusNormal"/>
        <w:spacing w:before="220"/>
        <w:ind w:firstLine="540"/>
        <w:jc w:val="both"/>
      </w:pPr>
      <w:r>
        <w:t>1. Копия Приказа на ___ л. в 1 экз.</w:t>
      </w:r>
    </w:p>
    <w:p w:rsidR="00955EA7" w:rsidRDefault="00955EA7">
      <w:pPr>
        <w:pStyle w:val="ConsPlusNormal"/>
        <w:spacing w:before="220"/>
        <w:ind w:firstLine="540"/>
        <w:jc w:val="both"/>
      </w:pPr>
      <w:r>
        <w:t>2. Образец доверенности на 1 л. в 1 экз.</w:t>
      </w:r>
    </w:p>
    <w:p w:rsidR="00955EA7" w:rsidRDefault="00955EA7">
      <w:pPr>
        <w:pStyle w:val="ConsPlusNormal"/>
      </w:pPr>
    </w:p>
    <w:p w:rsidR="00955EA7" w:rsidRDefault="00955EA7">
      <w:pPr>
        <w:pStyle w:val="ConsPlusNormal"/>
      </w:pPr>
      <w:r>
        <w:t>Заместитель</w:t>
      </w:r>
    </w:p>
    <w:p w:rsidR="00955EA7" w:rsidRDefault="00955EA7">
      <w:pPr>
        <w:pStyle w:val="ConsPlusNormal"/>
        <w:spacing w:before="220"/>
      </w:pPr>
      <w:r>
        <w:t>председателя Комитета</w:t>
      </w:r>
    </w:p>
    <w:p w:rsidR="00955EA7" w:rsidRDefault="00955EA7">
      <w:pPr>
        <w:pStyle w:val="ConsPlusNormal"/>
        <w:spacing w:before="220"/>
        <w:jc w:val="right"/>
      </w:pPr>
      <w:r>
        <w:t>ФИО</w:t>
      </w:r>
    </w:p>
    <w:p w:rsidR="00955EA7" w:rsidRDefault="00955EA7">
      <w:pPr>
        <w:pStyle w:val="ConsPlusNormal"/>
        <w:jc w:val="both"/>
      </w:pPr>
    </w:p>
    <w:p w:rsidR="00955EA7" w:rsidRDefault="00955EA7">
      <w:pPr>
        <w:pStyle w:val="ConsPlusNormal"/>
      </w:pPr>
      <w:r>
        <w:t>ФИО исполнителя, телефон, адрес электронной почты</w:t>
      </w: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pPr>
    </w:p>
    <w:p w:rsidR="00955EA7" w:rsidRDefault="00955EA7">
      <w:pPr>
        <w:pStyle w:val="ConsPlusNormal"/>
        <w:jc w:val="right"/>
        <w:outlineLvl w:val="1"/>
      </w:pPr>
      <w:r>
        <w:t>Приложение N 14</w:t>
      </w:r>
    </w:p>
    <w:p w:rsidR="00955EA7" w:rsidRDefault="00955EA7">
      <w:pPr>
        <w:pStyle w:val="ConsPlusNormal"/>
        <w:jc w:val="right"/>
      </w:pPr>
      <w:r>
        <w:t>к Административному регламенту</w:t>
      </w:r>
    </w:p>
    <w:p w:rsidR="00955EA7" w:rsidRDefault="00955EA7">
      <w:pPr>
        <w:pStyle w:val="ConsPlusNormal"/>
        <w:jc w:val="right"/>
      </w:pPr>
      <w:r>
        <w:t>Комитета по строительству по исполнению</w:t>
      </w:r>
    </w:p>
    <w:p w:rsidR="00955EA7" w:rsidRDefault="00955EA7">
      <w:pPr>
        <w:pStyle w:val="ConsPlusNormal"/>
        <w:jc w:val="right"/>
      </w:pPr>
      <w:r>
        <w:t>государственной функции по осуществлению</w:t>
      </w:r>
    </w:p>
    <w:p w:rsidR="00955EA7" w:rsidRDefault="00955EA7">
      <w:pPr>
        <w:pStyle w:val="ConsPlusNormal"/>
        <w:jc w:val="right"/>
      </w:pPr>
      <w:r>
        <w:t>регионального государственного контроля</w:t>
      </w:r>
    </w:p>
    <w:p w:rsidR="00955EA7" w:rsidRDefault="00955EA7">
      <w:pPr>
        <w:pStyle w:val="ConsPlusNormal"/>
        <w:jc w:val="right"/>
      </w:pPr>
      <w:r>
        <w:t>(надзора) в области долевого строительства</w:t>
      </w:r>
    </w:p>
    <w:p w:rsidR="00955EA7" w:rsidRDefault="00955EA7">
      <w:pPr>
        <w:pStyle w:val="ConsPlusNormal"/>
        <w:jc w:val="right"/>
      </w:pPr>
      <w:r>
        <w:t>многоквартирных домов и(или) иных объектов</w:t>
      </w:r>
    </w:p>
    <w:p w:rsidR="00955EA7" w:rsidRDefault="00955EA7">
      <w:pPr>
        <w:pStyle w:val="ConsPlusNormal"/>
        <w:jc w:val="right"/>
      </w:pPr>
      <w:r>
        <w:t>недвижимости на территории Санкт-Петербурга,</w:t>
      </w:r>
    </w:p>
    <w:p w:rsidR="00955EA7" w:rsidRDefault="00955EA7">
      <w:pPr>
        <w:pStyle w:val="ConsPlusNormal"/>
        <w:jc w:val="right"/>
      </w:pPr>
      <w:r>
        <w:t>контроля за деятельностью жилищно-строительного</w:t>
      </w:r>
    </w:p>
    <w:p w:rsidR="00955EA7" w:rsidRDefault="00955EA7">
      <w:pPr>
        <w:pStyle w:val="ConsPlusNormal"/>
        <w:jc w:val="right"/>
      </w:pPr>
      <w:r>
        <w:t>кооператива, связанной с привлечением средств</w:t>
      </w:r>
    </w:p>
    <w:p w:rsidR="00955EA7" w:rsidRDefault="00955EA7">
      <w:pPr>
        <w:pStyle w:val="ConsPlusNormal"/>
        <w:jc w:val="right"/>
      </w:pPr>
      <w:r>
        <w:t>членов кооператива для строительства</w:t>
      </w:r>
    </w:p>
    <w:p w:rsidR="00955EA7" w:rsidRDefault="00955EA7">
      <w:pPr>
        <w:pStyle w:val="ConsPlusNormal"/>
        <w:jc w:val="right"/>
      </w:pPr>
      <w:r>
        <w:t>многоквартирного дома на территории</w:t>
      </w:r>
    </w:p>
    <w:p w:rsidR="00955EA7" w:rsidRDefault="00955EA7">
      <w:pPr>
        <w:pStyle w:val="ConsPlusNormal"/>
        <w:jc w:val="right"/>
      </w:pPr>
      <w:r>
        <w:t>Санкт-Петербурга, а также за соблюдением</w:t>
      </w:r>
    </w:p>
    <w:p w:rsidR="00955EA7" w:rsidRDefault="00955EA7">
      <w:pPr>
        <w:pStyle w:val="ConsPlusNormal"/>
        <w:jc w:val="right"/>
      </w:pPr>
      <w:r>
        <w:t>жилищно-строительным кооперативом требований</w:t>
      </w:r>
    </w:p>
    <w:p w:rsidR="00955EA7" w:rsidRDefault="00955EA7">
      <w:pPr>
        <w:pStyle w:val="ConsPlusNormal"/>
        <w:jc w:val="right"/>
      </w:pPr>
      <w:r>
        <w:t>части 3 статьи 110 (за исключением последующего</w:t>
      </w:r>
    </w:p>
    <w:p w:rsidR="00955EA7" w:rsidRDefault="00955EA7">
      <w:pPr>
        <w:pStyle w:val="ConsPlusNormal"/>
        <w:jc w:val="right"/>
      </w:pPr>
      <w:r>
        <w:t>содержания многоквартирного дома) и статьи 123.1</w:t>
      </w:r>
    </w:p>
    <w:p w:rsidR="00955EA7" w:rsidRDefault="00955EA7">
      <w:pPr>
        <w:pStyle w:val="ConsPlusNormal"/>
        <w:jc w:val="right"/>
      </w:pPr>
      <w:r>
        <w:t>Жилищного кодекса Российской Федерации</w:t>
      </w:r>
    </w:p>
    <w:p w:rsidR="00955EA7" w:rsidRDefault="00955EA7">
      <w:pPr>
        <w:pStyle w:val="ConsPlusNormal"/>
      </w:pPr>
    </w:p>
    <w:p w:rsidR="00955EA7" w:rsidRDefault="00955EA7">
      <w:pPr>
        <w:pStyle w:val="ConsPlusNonformat"/>
        <w:jc w:val="both"/>
      </w:pPr>
      <w:r>
        <w:t xml:space="preserve">                      ПРАВИТЕЛЬСТВО САНКТ-ПЕТЕРБУРГА</w:t>
      </w:r>
    </w:p>
    <w:p w:rsidR="00955EA7" w:rsidRDefault="00955EA7">
      <w:pPr>
        <w:pStyle w:val="ConsPlusNonformat"/>
        <w:jc w:val="both"/>
      </w:pPr>
      <w:r>
        <w:t xml:space="preserve">                         КОМИТЕТ ПО СТРОИТЕЛЬСТВУ</w:t>
      </w:r>
    </w:p>
    <w:p w:rsidR="00955EA7" w:rsidRDefault="00955EA7">
      <w:pPr>
        <w:pStyle w:val="ConsPlusNonformat"/>
        <w:jc w:val="both"/>
      </w:pPr>
      <w:r>
        <w:t xml:space="preserve">          Отдел документационного обеспечения и контроля Комитета</w:t>
      </w:r>
    </w:p>
    <w:p w:rsidR="00955EA7" w:rsidRDefault="00955EA7">
      <w:pPr>
        <w:pStyle w:val="ConsPlusNonformat"/>
        <w:jc w:val="both"/>
      </w:pPr>
      <w:r>
        <w:t xml:space="preserve">               Мойки р. наб., д. 76, Санкт-Петербург, 190000</w:t>
      </w:r>
    </w:p>
    <w:p w:rsidR="00955EA7" w:rsidRDefault="00955EA7">
      <w:pPr>
        <w:pStyle w:val="ConsPlusNonformat"/>
        <w:jc w:val="both"/>
      </w:pPr>
      <w:r>
        <w:t xml:space="preserve">                Тел.: (812)576-39-06, Факс: (812)576-38-23</w:t>
      </w:r>
    </w:p>
    <w:p w:rsidR="00955EA7" w:rsidRDefault="00955EA7">
      <w:pPr>
        <w:pStyle w:val="ConsPlusNonformat"/>
        <w:jc w:val="both"/>
      </w:pPr>
      <w:r>
        <w:t xml:space="preserve">             E-mail: ks@kstr.gov.spb.ru; http://www.gov.spb.ru</w:t>
      </w:r>
    </w:p>
    <w:p w:rsidR="00955EA7" w:rsidRDefault="00955EA7">
      <w:pPr>
        <w:pStyle w:val="ConsPlusNonformat"/>
        <w:jc w:val="both"/>
      </w:pPr>
      <w:r>
        <w:t xml:space="preserve">             ОКПО 00087030, ОКОГУ 2300236, ОГРН 1027810279397</w:t>
      </w:r>
    </w:p>
    <w:p w:rsidR="00955EA7" w:rsidRDefault="00955EA7">
      <w:pPr>
        <w:pStyle w:val="ConsPlusNonformat"/>
        <w:jc w:val="both"/>
      </w:pPr>
      <w:r>
        <w:t xml:space="preserve">                       ИНН/КПП 7830002342/783801001</w:t>
      </w:r>
    </w:p>
    <w:p w:rsidR="00955EA7" w:rsidRDefault="00955EA7">
      <w:pPr>
        <w:pStyle w:val="ConsPlusNonformat"/>
        <w:jc w:val="both"/>
      </w:pPr>
    </w:p>
    <w:p w:rsidR="00955EA7" w:rsidRDefault="00955EA7">
      <w:pPr>
        <w:pStyle w:val="ConsPlusNonformat"/>
        <w:jc w:val="both"/>
      </w:pPr>
      <w:bookmarkStart w:id="34" w:name="P2103"/>
      <w:bookmarkEnd w:id="34"/>
      <w:r>
        <w:t xml:space="preserve">                                    АКТ</w:t>
      </w:r>
    </w:p>
    <w:p w:rsidR="00955EA7" w:rsidRDefault="00955EA7">
      <w:pPr>
        <w:pStyle w:val="ConsPlusNonformat"/>
        <w:jc w:val="both"/>
      </w:pPr>
      <w:r>
        <w:t xml:space="preserve">                      приемки отчетности застройщика</w:t>
      </w:r>
    </w:p>
    <w:p w:rsidR="00955EA7" w:rsidRDefault="00955EA7">
      <w:pPr>
        <w:pStyle w:val="ConsPlusNonformat"/>
        <w:jc w:val="both"/>
      </w:pPr>
    </w:p>
    <w:p w:rsidR="00955EA7" w:rsidRDefault="00955EA7">
      <w:pPr>
        <w:pStyle w:val="ConsPlusNonformat"/>
        <w:jc w:val="both"/>
      </w:pPr>
      <w:r>
        <w:t>Организация-застройщик: ___________________________________________________</w:t>
      </w:r>
    </w:p>
    <w:p w:rsidR="00955EA7" w:rsidRDefault="00955EA7">
      <w:pPr>
        <w:pStyle w:val="ConsPlusNonformat"/>
        <w:jc w:val="both"/>
      </w:pPr>
    </w:p>
    <w:p w:rsidR="00955EA7" w:rsidRDefault="00955EA7">
      <w:pPr>
        <w:pStyle w:val="ConsPlusNonformat"/>
        <w:jc w:val="both"/>
      </w:pPr>
      <w:r>
        <w:t>Представитель организации-застройщика ____________________ по доверенности.</w:t>
      </w:r>
    </w:p>
    <w:p w:rsidR="00955EA7" w:rsidRDefault="00955EA7">
      <w:pPr>
        <w:pStyle w:val="ConsPlusNonformat"/>
        <w:jc w:val="both"/>
      </w:pPr>
      <w:r>
        <w:t xml:space="preserve">                                Ф.И.О. заявителя (представителя)</w:t>
      </w:r>
    </w:p>
    <w:p w:rsidR="00955EA7" w:rsidRDefault="00955EA7">
      <w:pPr>
        <w:pStyle w:val="ConsPlusNonformat"/>
        <w:jc w:val="both"/>
      </w:pPr>
    </w:p>
    <w:p w:rsidR="00955EA7" w:rsidRDefault="00955EA7">
      <w:pPr>
        <w:pStyle w:val="ConsPlusNonformat"/>
        <w:jc w:val="both"/>
      </w:pPr>
      <w:r>
        <w:t xml:space="preserve">                             Опись документов</w:t>
      </w:r>
    </w:p>
    <w:p w:rsidR="00955EA7" w:rsidRDefault="00955EA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6180"/>
        <w:gridCol w:w="2381"/>
      </w:tblGrid>
      <w:tr w:rsidR="00955EA7">
        <w:tc>
          <w:tcPr>
            <w:tcW w:w="484" w:type="dxa"/>
          </w:tcPr>
          <w:p w:rsidR="00955EA7" w:rsidRDefault="00955EA7">
            <w:pPr>
              <w:pStyle w:val="ConsPlusNormal"/>
              <w:jc w:val="center"/>
            </w:pPr>
            <w:r>
              <w:t>N</w:t>
            </w:r>
          </w:p>
        </w:tc>
        <w:tc>
          <w:tcPr>
            <w:tcW w:w="6180" w:type="dxa"/>
          </w:tcPr>
          <w:p w:rsidR="00955EA7" w:rsidRDefault="00955EA7">
            <w:pPr>
              <w:pStyle w:val="ConsPlusNormal"/>
              <w:jc w:val="center"/>
            </w:pPr>
            <w:r>
              <w:t>Наименование</w:t>
            </w:r>
          </w:p>
        </w:tc>
        <w:tc>
          <w:tcPr>
            <w:tcW w:w="2381" w:type="dxa"/>
          </w:tcPr>
          <w:p w:rsidR="00955EA7" w:rsidRDefault="00955EA7">
            <w:pPr>
              <w:pStyle w:val="ConsPlusNormal"/>
              <w:jc w:val="center"/>
            </w:pPr>
            <w:r>
              <w:t>Количество листов</w:t>
            </w:r>
          </w:p>
        </w:tc>
      </w:tr>
      <w:tr w:rsidR="00955EA7">
        <w:tc>
          <w:tcPr>
            <w:tcW w:w="484" w:type="dxa"/>
          </w:tcPr>
          <w:p w:rsidR="00955EA7" w:rsidRDefault="00955EA7">
            <w:pPr>
              <w:pStyle w:val="ConsPlusNormal"/>
              <w:jc w:val="center"/>
            </w:pPr>
            <w:r>
              <w:t>1.</w:t>
            </w:r>
          </w:p>
        </w:tc>
        <w:tc>
          <w:tcPr>
            <w:tcW w:w="6180" w:type="dxa"/>
          </w:tcPr>
          <w:p w:rsidR="00955EA7" w:rsidRDefault="00955EA7">
            <w:pPr>
              <w:pStyle w:val="ConsPlusNormal"/>
            </w:pPr>
            <w:r>
              <w:t>Доверенность</w:t>
            </w:r>
          </w:p>
        </w:tc>
        <w:tc>
          <w:tcPr>
            <w:tcW w:w="2381" w:type="dxa"/>
          </w:tcPr>
          <w:p w:rsidR="00955EA7" w:rsidRDefault="00955EA7">
            <w:pPr>
              <w:pStyle w:val="ConsPlusNormal"/>
            </w:pPr>
          </w:p>
        </w:tc>
      </w:tr>
      <w:tr w:rsidR="00955EA7">
        <w:tc>
          <w:tcPr>
            <w:tcW w:w="484" w:type="dxa"/>
          </w:tcPr>
          <w:p w:rsidR="00955EA7" w:rsidRDefault="00955EA7">
            <w:pPr>
              <w:pStyle w:val="ConsPlusNormal"/>
              <w:jc w:val="center"/>
            </w:pPr>
            <w:r>
              <w:t>2.</w:t>
            </w:r>
          </w:p>
        </w:tc>
        <w:tc>
          <w:tcPr>
            <w:tcW w:w="6180" w:type="dxa"/>
          </w:tcPr>
          <w:p w:rsidR="00955EA7" w:rsidRDefault="00955EA7">
            <w:pPr>
              <w:pStyle w:val="ConsPlusNormal"/>
            </w:pPr>
            <w:r>
              <w:t>Отчетность за "__" квартал</w:t>
            </w:r>
          </w:p>
        </w:tc>
        <w:tc>
          <w:tcPr>
            <w:tcW w:w="2381" w:type="dxa"/>
          </w:tcPr>
          <w:p w:rsidR="00955EA7" w:rsidRDefault="00955EA7">
            <w:pPr>
              <w:pStyle w:val="ConsPlusNormal"/>
            </w:pPr>
          </w:p>
        </w:tc>
      </w:tr>
    </w:tbl>
    <w:p w:rsidR="00955EA7" w:rsidRDefault="00955EA7">
      <w:pPr>
        <w:pStyle w:val="ConsPlusNormal"/>
      </w:pPr>
    </w:p>
    <w:p w:rsidR="00955EA7" w:rsidRDefault="00955EA7">
      <w:pPr>
        <w:pStyle w:val="ConsPlusNonformat"/>
        <w:jc w:val="both"/>
      </w:pPr>
      <w:r>
        <w:t>Специалист</w:t>
      </w:r>
    </w:p>
    <w:p w:rsidR="00955EA7" w:rsidRDefault="00955EA7">
      <w:pPr>
        <w:pStyle w:val="ConsPlusNonformat"/>
        <w:jc w:val="both"/>
      </w:pPr>
      <w:r>
        <w:t>/________________________/                           "___" ________ 20__ г.</w:t>
      </w:r>
    </w:p>
    <w:p w:rsidR="00955EA7" w:rsidRDefault="00955EA7">
      <w:pPr>
        <w:pStyle w:val="ConsPlusNonformat"/>
        <w:jc w:val="both"/>
      </w:pPr>
    </w:p>
    <w:p w:rsidR="00955EA7" w:rsidRDefault="00955EA7">
      <w:pPr>
        <w:pStyle w:val="ConsPlusNonformat"/>
        <w:jc w:val="both"/>
      </w:pPr>
      <w:r>
        <w:t>Копию Акта получил:</w:t>
      </w:r>
    </w:p>
    <w:p w:rsidR="00955EA7" w:rsidRDefault="00955EA7">
      <w:pPr>
        <w:pStyle w:val="ConsPlusNonformat"/>
        <w:jc w:val="both"/>
      </w:pPr>
      <w:r>
        <w:t>______________________________/________________________</w:t>
      </w:r>
    </w:p>
    <w:p w:rsidR="00955EA7" w:rsidRDefault="00955EA7">
      <w:pPr>
        <w:pStyle w:val="ConsPlusNonformat"/>
        <w:jc w:val="both"/>
      </w:pPr>
      <w:r>
        <w:t>"___" ________ 20__ г.</w:t>
      </w:r>
    </w:p>
    <w:p w:rsidR="00955EA7" w:rsidRDefault="00955EA7">
      <w:pPr>
        <w:pStyle w:val="ConsPlusNonformat"/>
        <w:jc w:val="both"/>
      </w:pPr>
      <w:r>
        <w:t xml:space="preserve">                         Ф.И.О. заявителя (представителя)</w:t>
      </w:r>
    </w:p>
    <w:p w:rsidR="00955EA7" w:rsidRDefault="00955EA7">
      <w:pPr>
        <w:pStyle w:val="ConsPlusNormal"/>
      </w:pPr>
    </w:p>
    <w:p w:rsidR="00955EA7" w:rsidRDefault="00955EA7">
      <w:pPr>
        <w:pStyle w:val="ConsPlusNormal"/>
      </w:pPr>
    </w:p>
    <w:p w:rsidR="00955EA7" w:rsidRDefault="00955EA7">
      <w:pPr>
        <w:pStyle w:val="ConsPlusNormal"/>
        <w:pBdr>
          <w:top w:val="single" w:sz="6" w:space="0" w:color="auto"/>
        </w:pBdr>
        <w:spacing w:before="100" w:after="100"/>
        <w:jc w:val="both"/>
        <w:rPr>
          <w:sz w:val="2"/>
          <w:szCs w:val="2"/>
        </w:rPr>
      </w:pPr>
    </w:p>
    <w:p w:rsidR="001008E8" w:rsidRDefault="001008E8"/>
    <w:sectPr w:rsidR="001008E8" w:rsidSect="004C4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A7"/>
    <w:rsid w:val="000025E2"/>
    <w:rsid w:val="00006D3D"/>
    <w:rsid w:val="0001043D"/>
    <w:rsid w:val="000105FF"/>
    <w:rsid w:val="00010E2E"/>
    <w:rsid w:val="00011B58"/>
    <w:rsid w:val="00020816"/>
    <w:rsid w:val="00020CC3"/>
    <w:rsid w:val="00023FD0"/>
    <w:rsid w:val="0002554B"/>
    <w:rsid w:val="000275D8"/>
    <w:rsid w:val="00027F4C"/>
    <w:rsid w:val="000306DB"/>
    <w:rsid w:val="00033805"/>
    <w:rsid w:val="00043082"/>
    <w:rsid w:val="00047B56"/>
    <w:rsid w:val="000513A6"/>
    <w:rsid w:val="00052D45"/>
    <w:rsid w:val="00055E49"/>
    <w:rsid w:val="0006065C"/>
    <w:rsid w:val="00064984"/>
    <w:rsid w:val="00073363"/>
    <w:rsid w:val="0007658F"/>
    <w:rsid w:val="00076F26"/>
    <w:rsid w:val="0008145F"/>
    <w:rsid w:val="00083DAD"/>
    <w:rsid w:val="00084EA1"/>
    <w:rsid w:val="000A0C5E"/>
    <w:rsid w:val="000A2C21"/>
    <w:rsid w:val="000B0A2C"/>
    <w:rsid w:val="000B1178"/>
    <w:rsid w:val="000B12FB"/>
    <w:rsid w:val="000B13E0"/>
    <w:rsid w:val="000B18FC"/>
    <w:rsid w:val="000B4B0D"/>
    <w:rsid w:val="000B5617"/>
    <w:rsid w:val="000B6199"/>
    <w:rsid w:val="000C029F"/>
    <w:rsid w:val="000C0951"/>
    <w:rsid w:val="000C4EDC"/>
    <w:rsid w:val="000C6BDF"/>
    <w:rsid w:val="000C6F23"/>
    <w:rsid w:val="000C774C"/>
    <w:rsid w:val="000D129F"/>
    <w:rsid w:val="000D1B09"/>
    <w:rsid w:val="000D6289"/>
    <w:rsid w:val="000D6626"/>
    <w:rsid w:val="000E777C"/>
    <w:rsid w:val="000F10F1"/>
    <w:rsid w:val="000F162C"/>
    <w:rsid w:val="000F1AD0"/>
    <w:rsid w:val="000F5B65"/>
    <w:rsid w:val="000F77BE"/>
    <w:rsid w:val="001008E8"/>
    <w:rsid w:val="001069A7"/>
    <w:rsid w:val="00111966"/>
    <w:rsid w:val="00113121"/>
    <w:rsid w:val="00115909"/>
    <w:rsid w:val="00121414"/>
    <w:rsid w:val="00121424"/>
    <w:rsid w:val="001235FE"/>
    <w:rsid w:val="00124E60"/>
    <w:rsid w:val="001262B6"/>
    <w:rsid w:val="0013129F"/>
    <w:rsid w:val="00134FA6"/>
    <w:rsid w:val="00135326"/>
    <w:rsid w:val="00136D08"/>
    <w:rsid w:val="00140129"/>
    <w:rsid w:val="0014055A"/>
    <w:rsid w:val="00140DCE"/>
    <w:rsid w:val="0014225B"/>
    <w:rsid w:val="00142490"/>
    <w:rsid w:val="001546F3"/>
    <w:rsid w:val="00154BA5"/>
    <w:rsid w:val="00163C7B"/>
    <w:rsid w:val="00176122"/>
    <w:rsid w:val="001803A7"/>
    <w:rsid w:val="001853AB"/>
    <w:rsid w:val="00185662"/>
    <w:rsid w:val="0018658B"/>
    <w:rsid w:val="00187191"/>
    <w:rsid w:val="001873A8"/>
    <w:rsid w:val="001914E2"/>
    <w:rsid w:val="001961D4"/>
    <w:rsid w:val="001A0AB3"/>
    <w:rsid w:val="001A47C2"/>
    <w:rsid w:val="001A54F1"/>
    <w:rsid w:val="001A5EF2"/>
    <w:rsid w:val="001B707E"/>
    <w:rsid w:val="001B75BE"/>
    <w:rsid w:val="001C19B4"/>
    <w:rsid w:val="001C2AB2"/>
    <w:rsid w:val="001C548E"/>
    <w:rsid w:val="001D1582"/>
    <w:rsid w:val="001D465A"/>
    <w:rsid w:val="001D4B77"/>
    <w:rsid w:val="001E5FDC"/>
    <w:rsid w:val="001F2772"/>
    <w:rsid w:val="001F2DC0"/>
    <w:rsid w:val="001F3328"/>
    <w:rsid w:val="001F3FD4"/>
    <w:rsid w:val="001F5B0C"/>
    <w:rsid w:val="00200486"/>
    <w:rsid w:val="002021EB"/>
    <w:rsid w:val="002050C5"/>
    <w:rsid w:val="002071D8"/>
    <w:rsid w:val="00207258"/>
    <w:rsid w:val="00210368"/>
    <w:rsid w:val="00212F94"/>
    <w:rsid w:val="002159F4"/>
    <w:rsid w:val="00215AAC"/>
    <w:rsid w:val="00217062"/>
    <w:rsid w:val="00223A44"/>
    <w:rsid w:val="00224519"/>
    <w:rsid w:val="0022618B"/>
    <w:rsid w:val="00226A99"/>
    <w:rsid w:val="00226FFA"/>
    <w:rsid w:val="0024028F"/>
    <w:rsid w:val="002414BF"/>
    <w:rsid w:val="00247B2A"/>
    <w:rsid w:val="00247D35"/>
    <w:rsid w:val="00250672"/>
    <w:rsid w:val="00254B15"/>
    <w:rsid w:val="00256D2A"/>
    <w:rsid w:val="00275786"/>
    <w:rsid w:val="00286A6D"/>
    <w:rsid w:val="00286E94"/>
    <w:rsid w:val="00290899"/>
    <w:rsid w:val="00290EF9"/>
    <w:rsid w:val="00291B50"/>
    <w:rsid w:val="00292840"/>
    <w:rsid w:val="00292B28"/>
    <w:rsid w:val="002933E8"/>
    <w:rsid w:val="002965ED"/>
    <w:rsid w:val="002A2214"/>
    <w:rsid w:val="002A43C7"/>
    <w:rsid w:val="002A58A3"/>
    <w:rsid w:val="002A60C8"/>
    <w:rsid w:val="002A75D7"/>
    <w:rsid w:val="002B2DD7"/>
    <w:rsid w:val="002B62FB"/>
    <w:rsid w:val="002B69F4"/>
    <w:rsid w:val="002B7E70"/>
    <w:rsid w:val="002C16D0"/>
    <w:rsid w:val="002C2209"/>
    <w:rsid w:val="002C4391"/>
    <w:rsid w:val="002C5A99"/>
    <w:rsid w:val="002C77F4"/>
    <w:rsid w:val="002E09E8"/>
    <w:rsid w:val="002E4B22"/>
    <w:rsid w:val="002E6A72"/>
    <w:rsid w:val="002E712F"/>
    <w:rsid w:val="002F119D"/>
    <w:rsid w:val="002F1A96"/>
    <w:rsid w:val="002F409D"/>
    <w:rsid w:val="002F754A"/>
    <w:rsid w:val="002F7C2F"/>
    <w:rsid w:val="00300AA6"/>
    <w:rsid w:val="00302887"/>
    <w:rsid w:val="003030FF"/>
    <w:rsid w:val="003123C8"/>
    <w:rsid w:val="003158A0"/>
    <w:rsid w:val="00320F5E"/>
    <w:rsid w:val="003217A4"/>
    <w:rsid w:val="00321D05"/>
    <w:rsid w:val="00322DFF"/>
    <w:rsid w:val="00325BB2"/>
    <w:rsid w:val="00326B9F"/>
    <w:rsid w:val="0033165C"/>
    <w:rsid w:val="00331931"/>
    <w:rsid w:val="00331F73"/>
    <w:rsid w:val="0034603D"/>
    <w:rsid w:val="00346CF8"/>
    <w:rsid w:val="00350566"/>
    <w:rsid w:val="00354079"/>
    <w:rsid w:val="003553DD"/>
    <w:rsid w:val="00356D71"/>
    <w:rsid w:val="00357E79"/>
    <w:rsid w:val="00362C64"/>
    <w:rsid w:val="00364323"/>
    <w:rsid w:val="00364449"/>
    <w:rsid w:val="0036558C"/>
    <w:rsid w:val="00370DD0"/>
    <w:rsid w:val="00374CC2"/>
    <w:rsid w:val="003879F3"/>
    <w:rsid w:val="00390884"/>
    <w:rsid w:val="003940E8"/>
    <w:rsid w:val="00396E8B"/>
    <w:rsid w:val="003A2111"/>
    <w:rsid w:val="003A3EE4"/>
    <w:rsid w:val="003A64C6"/>
    <w:rsid w:val="003A7B23"/>
    <w:rsid w:val="003B1384"/>
    <w:rsid w:val="003B1D01"/>
    <w:rsid w:val="003B4B43"/>
    <w:rsid w:val="003C0538"/>
    <w:rsid w:val="003D3A28"/>
    <w:rsid w:val="003D6059"/>
    <w:rsid w:val="003D7DE4"/>
    <w:rsid w:val="003E0651"/>
    <w:rsid w:val="003E2484"/>
    <w:rsid w:val="003E46CC"/>
    <w:rsid w:val="003E6763"/>
    <w:rsid w:val="003F2555"/>
    <w:rsid w:val="003F325F"/>
    <w:rsid w:val="003F781A"/>
    <w:rsid w:val="00401266"/>
    <w:rsid w:val="00402707"/>
    <w:rsid w:val="004028E2"/>
    <w:rsid w:val="004065F9"/>
    <w:rsid w:val="00407EF2"/>
    <w:rsid w:val="00411EF3"/>
    <w:rsid w:val="004148E6"/>
    <w:rsid w:val="00414FFF"/>
    <w:rsid w:val="00416FDD"/>
    <w:rsid w:val="0042481C"/>
    <w:rsid w:val="004252B1"/>
    <w:rsid w:val="00426035"/>
    <w:rsid w:val="00426D77"/>
    <w:rsid w:val="004334C6"/>
    <w:rsid w:val="0043456B"/>
    <w:rsid w:val="004368EE"/>
    <w:rsid w:val="00436BA7"/>
    <w:rsid w:val="00436FDA"/>
    <w:rsid w:val="00440147"/>
    <w:rsid w:val="004403AC"/>
    <w:rsid w:val="00441A73"/>
    <w:rsid w:val="00442C22"/>
    <w:rsid w:val="00443A85"/>
    <w:rsid w:val="004444D3"/>
    <w:rsid w:val="004457DE"/>
    <w:rsid w:val="00447210"/>
    <w:rsid w:val="0045016B"/>
    <w:rsid w:val="004544DC"/>
    <w:rsid w:val="00454511"/>
    <w:rsid w:val="00455E05"/>
    <w:rsid w:val="00456674"/>
    <w:rsid w:val="0046064B"/>
    <w:rsid w:val="00462414"/>
    <w:rsid w:val="0046583D"/>
    <w:rsid w:val="0046672A"/>
    <w:rsid w:val="00467030"/>
    <w:rsid w:val="004676A2"/>
    <w:rsid w:val="00470CE9"/>
    <w:rsid w:val="00472EE6"/>
    <w:rsid w:val="004844B0"/>
    <w:rsid w:val="00484A62"/>
    <w:rsid w:val="00491631"/>
    <w:rsid w:val="0049580A"/>
    <w:rsid w:val="0049742F"/>
    <w:rsid w:val="004A12A2"/>
    <w:rsid w:val="004A14CD"/>
    <w:rsid w:val="004A1B61"/>
    <w:rsid w:val="004A317F"/>
    <w:rsid w:val="004A391A"/>
    <w:rsid w:val="004A44CB"/>
    <w:rsid w:val="004A79D4"/>
    <w:rsid w:val="004B3B3A"/>
    <w:rsid w:val="004B3F70"/>
    <w:rsid w:val="004B4C28"/>
    <w:rsid w:val="004B5EB9"/>
    <w:rsid w:val="004B7934"/>
    <w:rsid w:val="004C58E9"/>
    <w:rsid w:val="004C5B07"/>
    <w:rsid w:val="004C5F6A"/>
    <w:rsid w:val="004C63FB"/>
    <w:rsid w:val="004C6592"/>
    <w:rsid w:val="004C7E15"/>
    <w:rsid w:val="004D29AF"/>
    <w:rsid w:val="004D41F0"/>
    <w:rsid w:val="004D42B3"/>
    <w:rsid w:val="004D4354"/>
    <w:rsid w:val="004E159D"/>
    <w:rsid w:val="004E1A6A"/>
    <w:rsid w:val="004E314C"/>
    <w:rsid w:val="004F5043"/>
    <w:rsid w:val="004F5866"/>
    <w:rsid w:val="004F7295"/>
    <w:rsid w:val="004F78BF"/>
    <w:rsid w:val="0050067A"/>
    <w:rsid w:val="005042FE"/>
    <w:rsid w:val="005053AC"/>
    <w:rsid w:val="005115EE"/>
    <w:rsid w:val="00512183"/>
    <w:rsid w:val="00512F3D"/>
    <w:rsid w:val="005166DA"/>
    <w:rsid w:val="00517183"/>
    <w:rsid w:val="005206AD"/>
    <w:rsid w:val="00523ECB"/>
    <w:rsid w:val="00525EC4"/>
    <w:rsid w:val="00530792"/>
    <w:rsid w:val="00531E73"/>
    <w:rsid w:val="005336B8"/>
    <w:rsid w:val="0053586B"/>
    <w:rsid w:val="005376FB"/>
    <w:rsid w:val="005418EB"/>
    <w:rsid w:val="00541E17"/>
    <w:rsid w:val="00543893"/>
    <w:rsid w:val="005465AB"/>
    <w:rsid w:val="0055046B"/>
    <w:rsid w:val="005529F0"/>
    <w:rsid w:val="00557730"/>
    <w:rsid w:val="005609B9"/>
    <w:rsid w:val="005615A2"/>
    <w:rsid w:val="00565806"/>
    <w:rsid w:val="0056678B"/>
    <w:rsid w:val="00566C84"/>
    <w:rsid w:val="00566EA9"/>
    <w:rsid w:val="00567C08"/>
    <w:rsid w:val="005704EC"/>
    <w:rsid w:val="0057326C"/>
    <w:rsid w:val="00575AD5"/>
    <w:rsid w:val="00577261"/>
    <w:rsid w:val="005838E7"/>
    <w:rsid w:val="0059012E"/>
    <w:rsid w:val="005A1182"/>
    <w:rsid w:val="005A1670"/>
    <w:rsid w:val="005A2B03"/>
    <w:rsid w:val="005A2E18"/>
    <w:rsid w:val="005A74AE"/>
    <w:rsid w:val="005A7CCC"/>
    <w:rsid w:val="005A7FE0"/>
    <w:rsid w:val="005B0E27"/>
    <w:rsid w:val="005B2AE5"/>
    <w:rsid w:val="005B31D9"/>
    <w:rsid w:val="005B548B"/>
    <w:rsid w:val="005B5B9C"/>
    <w:rsid w:val="005C2323"/>
    <w:rsid w:val="005C2B7D"/>
    <w:rsid w:val="005C44B2"/>
    <w:rsid w:val="005C77DD"/>
    <w:rsid w:val="005D250D"/>
    <w:rsid w:val="005D50A8"/>
    <w:rsid w:val="005E1FCC"/>
    <w:rsid w:val="005E3A0E"/>
    <w:rsid w:val="005E79A8"/>
    <w:rsid w:val="005E7DF4"/>
    <w:rsid w:val="005E7E86"/>
    <w:rsid w:val="005F066A"/>
    <w:rsid w:val="005F432D"/>
    <w:rsid w:val="00601465"/>
    <w:rsid w:val="006019F0"/>
    <w:rsid w:val="0060689D"/>
    <w:rsid w:val="00613470"/>
    <w:rsid w:val="00616B08"/>
    <w:rsid w:val="00623F72"/>
    <w:rsid w:val="00626232"/>
    <w:rsid w:val="00626D63"/>
    <w:rsid w:val="006274DA"/>
    <w:rsid w:val="006425D3"/>
    <w:rsid w:val="00642E91"/>
    <w:rsid w:val="00643E59"/>
    <w:rsid w:val="00645117"/>
    <w:rsid w:val="00645178"/>
    <w:rsid w:val="00647BBB"/>
    <w:rsid w:val="006559DC"/>
    <w:rsid w:val="00660D61"/>
    <w:rsid w:val="006626EA"/>
    <w:rsid w:val="00663CBA"/>
    <w:rsid w:val="0067568E"/>
    <w:rsid w:val="00675BD2"/>
    <w:rsid w:val="006769D7"/>
    <w:rsid w:val="006771DD"/>
    <w:rsid w:val="00682C41"/>
    <w:rsid w:val="0068425C"/>
    <w:rsid w:val="00684CC4"/>
    <w:rsid w:val="00685794"/>
    <w:rsid w:val="00687E7B"/>
    <w:rsid w:val="006938F2"/>
    <w:rsid w:val="0069466C"/>
    <w:rsid w:val="006969DD"/>
    <w:rsid w:val="006A7174"/>
    <w:rsid w:val="006B5F4F"/>
    <w:rsid w:val="006B7B5D"/>
    <w:rsid w:val="006C3442"/>
    <w:rsid w:val="006C6B24"/>
    <w:rsid w:val="006D00F4"/>
    <w:rsid w:val="006D0539"/>
    <w:rsid w:val="006D0711"/>
    <w:rsid w:val="006D0DA1"/>
    <w:rsid w:val="006D0EDD"/>
    <w:rsid w:val="006D297D"/>
    <w:rsid w:val="006D52F9"/>
    <w:rsid w:val="006D6708"/>
    <w:rsid w:val="006E0AE0"/>
    <w:rsid w:val="006E6229"/>
    <w:rsid w:val="006F42E1"/>
    <w:rsid w:val="006F4B7C"/>
    <w:rsid w:val="006F7D41"/>
    <w:rsid w:val="00705BAC"/>
    <w:rsid w:val="007070DE"/>
    <w:rsid w:val="00710D52"/>
    <w:rsid w:val="00710E53"/>
    <w:rsid w:val="00711415"/>
    <w:rsid w:val="007131B0"/>
    <w:rsid w:val="00713812"/>
    <w:rsid w:val="00713D21"/>
    <w:rsid w:val="00714C5E"/>
    <w:rsid w:val="007152E0"/>
    <w:rsid w:val="0071550A"/>
    <w:rsid w:val="00721B5E"/>
    <w:rsid w:val="00722052"/>
    <w:rsid w:val="00724C0D"/>
    <w:rsid w:val="007264FD"/>
    <w:rsid w:val="00726CB1"/>
    <w:rsid w:val="00731F6E"/>
    <w:rsid w:val="007343D4"/>
    <w:rsid w:val="007369C1"/>
    <w:rsid w:val="00740512"/>
    <w:rsid w:val="00744096"/>
    <w:rsid w:val="00746FC3"/>
    <w:rsid w:val="0075153F"/>
    <w:rsid w:val="00753539"/>
    <w:rsid w:val="00756C35"/>
    <w:rsid w:val="00761129"/>
    <w:rsid w:val="00761EA4"/>
    <w:rsid w:val="00762FC8"/>
    <w:rsid w:val="00764951"/>
    <w:rsid w:val="00776399"/>
    <w:rsid w:val="00783FC0"/>
    <w:rsid w:val="00784553"/>
    <w:rsid w:val="00786BB7"/>
    <w:rsid w:val="00797FD2"/>
    <w:rsid w:val="007A7375"/>
    <w:rsid w:val="007B0261"/>
    <w:rsid w:val="007B66CE"/>
    <w:rsid w:val="007C3278"/>
    <w:rsid w:val="007C6B30"/>
    <w:rsid w:val="007D1309"/>
    <w:rsid w:val="007D2800"/>
    <w:rsid w:val="007D4435"/>
    <w:rsid w:val="007D4D20"/>
    <w:rsid w:val="007D5805"/>
    <w:rsid w:val="007D6BF1"/>
    <w:rsid w:val="007E0421"/>
    <w:rsid w:val="007E2ADF"/>
    <w:rsid w:val="007E5653"/>
    <w:rsid w:val="007E7113"/>
    <w:rsid w:val="007F03CD"/>
    <w:rsid w:val="007F05E9"/>
    <w:rsid w:val="007F1E19"/>
    <w:rsid w:val="007F5B40"/>
    <w:rsid w:val="008012AC"/>
    <w:rsid w:val="00801D0F"/>
    <w:rsid w:val="008034CD"/>
    <w:rsid w:val="00805BFB"/>
    <w:rsid w:val="00807436"/>
    <w:rsid w:val="00807E12"/>
    <w:rsid w:val="00811F62"/>
    <w:rsid w:val="00813993"/>
    <w:rsid w:val="00813C1D"/>
    <w:rsid w:val="00813FD5"/>
    <w:rsid w:val="008155D2"/>
    <w:rsid w:val="008227B4"/>
    <w:rsid w:val="00822BF0"/>
    <w:rsid w:val="00823ECE"/>
    <w:rsid w:val="00825D58"/>
    <w:rsid w:val="00827B07"/>
    <w:rsid w:val="008300ED"/>
    <w:rsid w:val="0083595F"/>
    <w:rsid w:val="00837EBA"/>
    <w:rsid w:val="00840585"/>
    <w:rsid w:val="00840F9A"/>
    <w:rsid w:val="00842817"/>
    <w:rsid w:val="008429EE"/>
    <w:rsid w:val="008435C3"/>
    <w:rsid w:val="00843B83"/>
    <w:rsid w:val="00844E99"/>
    <w:rsid w:val="0084733A"/>
    <w:rsid w:val="00855D0C"/>
    <w:rsid w:val="00856429"/>
    <w:rsid w:val="008564B8"/>
    <w:rsid w:val="00856D76"/>
    <w:rsid w:val="0085730F"/>
    <w:rsid w:val="00857A5B"/>
    <w:rsid w:val="008740BA"/>
    <w:rsid w:val="00875A57"/>
    <w:rsid w:val="00875ED7"/>
    <w:rsid w:val="008773AE"/>
    <w:rsid w:val="008831B3"/>
    <w:rsid w:val="00887544"/>
    <w:rsid w:val="0088756B"/>
    <w:rsid w:val="0089150E"/>
    <w:rsid w:val="008929D7"/>
    <w:rsid w:val="0089456D"/>
    <w:rsid w:val="00896EA0"/>
    <w:rsid w:val="008A3DCF"/>
    <w:rsid w:val="008A4470"/>
    <w:rsid w:val="008B6242"/>
    <w:rsid w:val="008B670B"/>
    <w:rsid w:val="008C0BBA"/>
    <w:rsid w:val="008C24B7"/>
    <w:rsid w:val="008C356B"/>
    <w:rsid w:val="008C42AE"/>
    <w:rsid w:val="008C5509"/>
    <w:rsid w:val="008C6D9F"/>
    <w:rsid w:val="008D1C5A"/>
    <w:rsid w:val="00905939"/>
    <w:rsid w:val="00911BD1"/>
    <w:rsid w:val="00913B98"/>
    <w:rsid w:val="00913DD2"/>
    <w:rsid w:val="0091424A"/>
    <w:rsid w:val="00916163"/>
    <w:rsid w:val="00923261"/>
    <w:rsid w:val="0093436C"/>
    <w:rsid w:val="00936F77"/>
    <w:rsid w:val="00937A95"/>
    <w:rsid w:val="00937E9A"/>
    <w:rsid w:val="00940254"/>
    <w:rsid w:val="00940B0D"/>
    <w:rsid w:val="0094322F"/>
    <w:rsid w:val="009519C7"/>
    <w:rsid w:val="009538D8"/>
    <w:rsid w:val="00953F8F"/>
    <w:rsid w:val="00955EA7"/>
    <w:rsid w:val="00957ED7"/>
    <w:rsid w:val="00961D54"/>
    <w:rsid w:val="00961E68"/>
    <w:rsid w:val="009649E4"/>
    <w:rsid w:val="009654EE"/>
    <w:rsid w:val="00966776"/>
    <w:rsid w:val="009672CA"/>
    <w:rsid w:val="0097019F"/>
    <w:rsid w:val="00970783"/>
    <w:rsid w:val="0097112C"/>
    <w:rsid w:val="00973A9E"/>
    <w:rsid w:val="009761A4"/>
    <w:rsid w:val="009840D5"/>
    <w:rsid w:val="00985A20"/>
    <w:rsid w:val="0098684A"/>
    <w:rsid w:val="00990895"/>
    <w:rsid w:val="009940D3"/>
    <w:rsid w:val="00995147"/>
    <w:rsid w:val="00995B72"/>
    <w:rsid w:val="009A2BD0"/>
    <w:rsid w:val="009A34FC"/>
    <w:rsid w:val="009A3F6B"/>
    <w:rsid w:val="009A4BDE"/>
    <w:rsid w:val="009A5C1D"/>
    <w:rsid w:val="009A79F6"/>
    <w:rsid w:val="009B1E65"/>
    <w:rsid w:val="009B3F66"/>
    <w:rsid w:val="009B4DCE"/>
    <w:rsid w:val="009B6351"/>
    <w:rsid w:val="009C5DE3"/>
    <w:rsid w:val="009C647A"/>
    <w:rsid w:val="009D18C2"/>
    <w:rsid w:val="009D237E"/>
    <w:rsid w:val="009D44A9"/>
    <w:rsid w:val="009D5D41"/>
    <w:rsid w:val="009E22E1"/>
    <w:rsid w:val="009E2F33"/>
    <w:rsid w:val="009E4D9B"/>
    <w:rsid w:val="009E53ED"/>
    <w:rsid w:val="009F0549"/>
    <w:rsid w:val="009F407C"/>
    <w:rsid w:val="009F655F"/>
    <w:rsid w:val="009F7171"/>
    <w:rsid w:val="009F7D3A"/>
    <w:rsid w:val="009F7F50"/>
    <w:rsid w:val="00A01389"/>
    <w:rsid w:val="00A01CFA"/>
    <w:rsid w:val="00A059F4"/>
    <w:rsid w:val="00A124E2"/>
    <w:rsid w:val="00A15357"/>
    <w:rsid w:val="00A1599C"/>
    <w:rsid w:val="00A17371"/>
    <w:rsid w:val="00A234B6"/>
    <w:rsid w:val="00A30E19"/>
    <w:rsid w:val="00A331BA"/>
    <w:rsid w:val="00A36DD9"/>
    <w:rsid w:val="00A44B24"/>
    <w:rsid w:val="00A4722E"/>
    <w:rsid w:val="00A519A2"/>
    <w:rsid w:val="00A54E58"/>
    <w:rsid w:val="00A55216"/>
    <w:rsid w:val="00A56402"/>
    <w:rsid w:val="00A56A5D"/>
    <w:rsid w:val="00A57404"/>
    <w:rsid w:val="00A64697"/>
    <w:rsid w:val="00A65A2A"/>
    <w:rsid w:val="00A71212"/>
    <w:rsid w:val="00A731D2"/>
    <w:rsid w:val="00A77EF8"/>
    <w:rsid w:val="00A84716"/>
    <w:rsid w:val="00A86A17"/>
    <w:rsid w:val="00A90342"/>
    <w:rsid w:val="00A90EEF"/>
    <w:rsid w:val="00A9493C"/>
    <w:rsid w:val="00A952C5"/>
    <w:rsid w:val="00A97DE1"/>
    <w:rsid w:val="00AA3CF2"/>
    <w:rsid w:val="00AA4350"/>
    <w:rsid w:val="00AA476D"/>
    <w:rsid w:val="00AA5F19"/>
    <w:rsid w:val="00AA65B0"/>
    <w:rsid w:val="00AA77A6"/>
    <w:rsid w:val="00AB72D8"/>
    <w:rsid w:val="00AC2DC6"/>
    <w:rsid w:val="00AD412B"/>
    <w:rsid w:val="00AD5889"/>
    <w:rsid w:val="00AE6F65"/>
    <w:rsid w:val="00AF4638"/>
    <w:rsid w:val="00AF659B"/>
    <w:rsid w:val="00AF7428"/>
    <w:rsid w:val="00B0103D"/>
    <w:rsid w:val="00B012B9"/>
    <w:rsid w:val="00B04BF5"/>
    <w:rsid w:val="00B10159"/>
    <w:rsid w:val="00B111BD"/>
    <w:rsid w:val="00B1377F"/>
    <w:rsid w:val="00B14BF6"/>
    <w:rsid w:val="00B16E2E"/>
    <w:rsid w:val="00B215E6"/>
    <w:rsid w:val="00B22859"/>
    <w:rsid w:val="00B23888"/>
    <w:rsid w:val="00B30181"/>
    <w:rsid w:val="00B36885"/>
    <w:rsid w:val="00B37700"/>
    <w:rsid w:val="00B410FB"/>
    <w:rsid w:val="00B4291C"/>
    <w:rsid w:val="00B43246"/>
    <w:rsid w:val="00B433B9"/>
    <w:rsid w:val="00B459D6"/>
    <w:rsid w:val="00B45DCE"/>
    <w:rsid w:val="00B5755E"/>
    <w:rsid w:val="00B5778C"/>
    <w:rsid w:val="00B57E24"/>
    <w:rsid w:val="00B6070A"/>
    <w:rsid w:val="00B607A8"/>
    <w:rsid w:val="00B64177"/>
    <w:rsid w:val="00B66409"/>
    <w:rsid w:val="00B67CCB"/>
    <w:rsid w:val="00B73B75"/>
    <w:rsid w:val="00B76505"/>
    <w:rsid w:val="00B76F82"/>
    <w:rsid w:val="00B83223"/>
    <w:rsid w:val="00B833B4"/>
    <w:rsid w:val="00B8429B"/>
    <w:rsid w:val="00B86D53"/>
    <w:rsid w:val="00B90E93"/>
    <w:rsid w:val="00B91BF2"/>
    <w:rsid w:val="00B96DCE"/>
    <w:rsid w:val="00B96EF0"/>
    <w:rsid w:val="00B9757E"/>
    <w:rsid w:val="00BA37F2"/>
    <w:rsid w:val="00BA58DA"/>
    <w:rsid w:val="00BA716B"/>
    <w:rsid w:val="00BB0275"/>
    <w:rsid w:val="00BB28B8"/>
    <w:rsid w:val="00BB67A7"/>
    <w:rsid w:val="00BC00B9"/>
    <w:rsid w:val="00BC2F09"/>
    <w:rsid w:val="00BC3AF9"/>
    <w:rsid w:val="00BC6DC0"/>
    <w:rsid w:val="00BC7014"/>
    <w:rsid w:val="00BD4674"/>
    <w:rsid w:val="00BD4867"/>
    <w:rsid w:val="00BE52BE"/>
    <w:rsid w:val="00BE5386"/>
    <w:rsid w:val="00BF28C7"/>
    <w:rsid w:val="00BF7754"/>
    <w:rsid w:val="00C00458"/>
    <w:rsid w:val="00C0276C"/>
    <w:rsid w:val="00C02811"/>
    <w:rsid w:val="00C033E1"/>
    <w:rsid w:val="00C06267"/>
    <w:rsid w:val="00C10E38"/>
    <w:rsid w:val="00C11A53"/>
    <w:rsid w:val="00C12C0C"/>
    <w:rsid w:val="00C137AB"/>
    <w:rsid w:val="00C223E7"/>
    <w:rsid w:val="00C26587"/>
    <w:rsid w:val="00C26861"/>
    <w:rsid w:val="00C26AB8"/>
    <w:rsid w:val="00C278B4"/>
    <w:rsid w:val="00C30197"/>
    <w:rsid w:val="00C35729"/>
    <w:rsid w:val="00C35BEE"/>
    <w:rsid w:val="00C42296"/>
    <w:rsid w:val="00C44821"/>
    <w:rsid w:val="00C46D5F"/>
    <w:rsid w:val="00C477C7"/>
    <w:rsid w:val="00C479B3"/>
    <w:rsid w:val="00C6071E"/>
    <w:rsid w:val="00C60C71"/>
    <w:rsid w:val="00C62442"/>
    <w:rsid w:val="00C649A6"/>
    <w:rsid w:val="00C65364"/>
    <w:rsid w:val="00C721BC"/>
    <w:rsid w:val="00C722FB"/>
    <w:rsid w:val="00C72769"/>
    <w:rsid w:val="00C737DE"/>
    <w:rsid w:val="00C74D81"/>
    <w:rsid w:val="00C74EAA"/>
    <w:rsid w:val="00C75269"/>
    <w:rsid w:val="00C75BE3"/>
    <w:rsid w:val="00C80D16"/>
    <w:rsid w:val="00C80E33"/>
    <w:rsid w:val="00C824C9"/>
    <w:rsid w:val="00C856E6"/>
    <w:rsid w:val="00C90071"/>
    <w:rsid w:val="00C90911"/>
    <w:rsid w:val="00C90C83"/>
    <w:rsid w:val="00C90DBA"/>
    <w:rsid w:val="00C965E9"/>
    <w:rsid w:val="00C97B89"/>
    <w:rsid w:val="00CA0C53"/>
    <w:rsid w:val="00CA23B7"/>
    <w:rsid w:val="00CA3941"/>
    <w:rsid w:val="00CB585C"/>
    <w:rsid w:val="00CB64CA"/>
    <w:rsid w:val="00CB7A05"/>
    <w:rsid w:val="00CC17E4"/>
    <w:rsid w:val="00CC3A81"/>
    <w:rsid w:val="00CC69E9"/>
    <w:rsid w:val="00CC6E49"/>
    <w:rsid w:val="00CD46CB"/>
    <w:rsid w:val="00CD78B5"/>
    <w:rsid w:val="00CE2B02"/>
    <w:rsid w:val="00CE3A9D"/>
    <w:rsid w:val="00CE3B57"/>
    <w:rsid w:val="00CE4900"/>
    <w:rsid w:val="00CE516C"/>
    <w:rsid w:val="00CE5627"/>
    <w:rsid w:val="00CE5771"/>
    <w:rsid w:val="00CE6ECC"/>
    <w:rsid w:val="00CF0ADB"/>
    <w:rsid w:val="00CF20F3"/>
    <w:rsid w:val="00CF34C8"/>
    <w:rsid w:val="00CF507E"/>
    <w:rsid w:val="00D0646C"/>
    <w:rsid w:val="00D1238E"/>
    <w:rsid w:val="00D15B83"/>
    <w:rsid w:val="00D1668A"/>
    <w:rsid w:val="00D20580"/>
    <w:rsid w:val="00D227AC"/>
    <w:rsid w:val="00D22DA3"/>
    <w:rsid w:val="00D27304"/>
    <w:rsid w:val="00D278A0"/>
    <w:rsid w:val="00D27A8B"/>
    <w:rsid w:val="00D307AC"/>
    <w:rsid w:val="00D323F4"/>
    <w:rsid w:val="00D334C8"/>
    <w:rsid w:val="00D33CD8"/>
    <w:rsid w:val="00D407F1"/>
    <w:rsid w:val="00D41D74"/>
    <w:rsid w:val="00D46D6A"/>
    <w:rsid w:val="00D52F18"/>
    <w:rsid w:val="00D56532"/>
    <w:rsid w:val="00D603DE"/>
    <w:rsid w:val="00D632FA"/>
    <w:rsid w:val="00D66AD1"/>
    <w:rsid w:val="00D80271"/>
    <w:rsid w:val="00D813A8"/>
    <w:rsid w:val="00D85823"/>
    <w:rsid w:val="00D90A82"/>
    <w:rsid w:val="00D9133B"/>
    <w:rsid w:val="00D91BD2"/>
    <w:rsid w:val="00D942CD"/>
    <w:rsid w:val="00D95221"/>
    <w:rsid w:val="00DA57C9"/>
    <w:rsid w:val="00DA5BBB"/>
    <w:rsid w:val="00DA6E73"/>
    <w:rsid w:val="00DA7064"/>
    <w:rsid w:val="00DA75AC"/>
    <w:rsid w:val="00DA79DC"/>
    <w:rsid w:val="00DB3112"/>
    <w:rsid w:val="00DB3C18"/>
    <w:rsid w:val="00DC2FC6"/>
    <w:rsid w:val="00DC3E9C"/>
    <w:rsid w:val="00DD0880"/>
    <w:rsid w:val="00DD208B"/>
    <w:rsid w:val="00DD4665"/>
    <w:rsid w:val="00DE3003"/>
    <w:rsid w:val="00DE38B1"/>
    <w:rsid w:val="00DE397E"/>
    <w:rsid w:val="00DF1B85"/>
    <w:rsid w:val="00DF3768"/>
    <w:rsid w:val="00DF6C0D"/>
    <w:rsid w:val="00E0008E"/>
    <w:rsid w:val="00E00AB2"/>
    <w:rsid w:val="00E038F3"/>
    <w:rsid w:val="00E048C7"/>
    <w:rsid w:val="00E071B8"/>
    <w:rsid w:val="00E10064"/>
    <w:rsid w:val="00E1085A"/>
    <w:rsid w:val="00E149C8"/>
    <w:rsid w:val="00E17ACB"/>
    <w:rsid w:val="00E21230"/>
    <w:rsid w:val="00E229F3"/>
    <w:rsid w:val="00E316B1"/>
    <w:rsid w:val="00E33A9A"/>
    <w:rsid w:val="00E35506"/>
    <w:rsid w:val="00E404A8"/>
    <w:rsid w:val="00E417BB"/>
    <w:rsid w:val="00E52524"/>
    <w:rsid w:val="00E541C1"/>
    <w:rsid w:val="00E545F9"/>
    <w:rsid w:val="00E54D5B"/>
    <w:rsid w:val="00E56362"/>
    <w:rsid w:val="00E56490"/>
    <w:rsid w:val="00E56B29"/>
    <w:rsid w:val="00E62A01"/>
    <w:rsid w:val="00E708A0"/>
    <w:rsid w:val="00E72F4D"/>
    <w:rsid w:val="00E76761"/>
    <w:rsid w:val="00E86364"/>
    <w:rsid w:val="00E87274"/>
    <w:rsid w:val="00E90CDB"/>
    <w:rsid w:val="00E913F9"/>
    <w:rsid w:val="00EA17DE"/>
    <w:rsid w:val="00EA2B3D"/>
    <w:rsid w:val="00EA2CDA"/>
    <w:rsid w:val="00EA4F4D"/>
    <w:rsid w:val="00EA650E"/>
    <w:rsid w:val="00EC375F"/>
    <w:rsid w:val="00EC54B1"/>
    <w:rsid w:val="00EC6770"/>
    <w:rsid w:val="00EC78E5"/>
    <w:rsid w:val="00ED27DC"/>
    <w:rsid w:val="00ED2840"/>
    <w:rsid w:val="00ED56C8"/>
    <w:rsid w:val="00ED6D4F"/>
    <w:rsid w:val="00EE09EC"/>
    <w:rsid w:val="00EE2ADA"/>
    <w:rsid w:val="00EE4C9A"/>
    <w:rsid w:val="00EE70E0"/>
    <w:rsid w:val="00EF4589"/>
    <w:rsid w:val="00EF74CF"/>
    <w:rsid w:val="00EF7C1C"/>
    <w:rsid w:val="00F0021D"/>
    <w:rsid w:val="00F05608"/>
    <w:rsid w:val="00F14607"/>
    <w:rsid w:val="00F14BC5"/>
    <w:rsid w:val="00F15CDA"/>
    <w:rsid w:val="00F1774D"/>
    <w:rsid w:val="00F20ED3"/>
    <w:rsid w:val="00F2197A"/>
    <w:rsid w:val="00F237E7"/>
    <w:rsid w:val="00F24735"/>
    <w:rsid w:val="00F3104A"/>
    <w:rsid w:val="00F31575"/>
    <w:rsid w:val="00F34ABC"/>
    <w:rsid w:val="00F40CBA"/>
    <w:rsid w:val="00F448FE"/>
    <w:rsid w:val="00F45B6C"/>
    <w:rsid w:val="00F46EEC"/>
    <w:rsid w:val="00F47182"/>
    <w:rsid w:val="00F47408"/>
    <w:rsid w:val="00F478B9"/>
    <w:rsid w:val="00F54F87"/>
    <w:rsid w:val="00F57A12"/>
    <w:rsid w:val="00F60BAD"/>
    <w:rsid w:val="00F634E0"/>
    <w:rsid w:val="00F678C6"/>
    <w:rsid w:val="00F71B6D"/>
    <w:rsid w:val="00F739A8"/>
    <w:rsid w:val="00F80E49"/>
    <w:rsid w:val="00F82608"/>
    <w:rsid w:val="00F841A1"/>
    <w:rsid w:val="00F85B94"/>
    <w:rsid w:val="00F876C9"/>
    <w:rsid w:val="00F90799"/>
    <w:rsid w:val="00F90B28"/>
    <w:rsid w:val="00F947A3"/>
    <w:rsid w:val="00F96417"/>
    <w:rsid w:val="00F97716"/>
    <w:rsid w:val="00FA0AD6"/>
    <w:rsid w:val="00FA2BE7"/>
    <w:rsid w:val="00FA4F82"/>
    <w:rsid w:val="00FA72E6"/>
    <w:rsid w:val="00FA7861"/>
    <w:rsid w:val="00FB1CDF"/>
    <w:rsid w:val="00FB3634"/>
    <w:rsid w:val="00FB71E4"/>
    <w:rsid w:val="00FC1E3E"/>
    <w:rsid w:val="00FC21E3"/>
    <w:rsid w:val="00FC2B78"/>
    <w:rsid w:val="00FC497D"/>
    <w:rsid w:val="00FD4F50"/>
    <w:rsid w:val="00FD73CA"/>
    <w:rsid w:val="00FE0401"/>
    <w:rsid w:val="00FE12A6"/>
    <w:rsid w:val="00FE1313"/>
    <w:rsid w:val="00FE1944"/>
    <w:rsid w:val="00FE2B17"/>
    <w:rsid w:val="00FE3268"/>
    <w:rsid w:val="00FE42AF"/>
    <w:rsid w:val="00FE48FC"/>
    <w:rsid w:val="00FE499B"/>
    <w:rsid w:val="00FE50EA"/>
    <w:rsid w:val="00FE5449"/>
    <w:rsid w:val="00FE55D9"/>
    <w:rsid w:val="00FF0526"/>
    <w:rsid w:val="00FF1020"/>
    <w:rsid w:val="00FF158D"/>
    <w:rsid w:val="00FF24CC"/>
    <w:rsid w:val="00FF57A5"/>
    <w:rsid w:val="00FF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E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5E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5E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5E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5E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5E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5E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5EA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E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5E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5E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5E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5E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5E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5E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5E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52F79C43472EA15B73015F4BA3816DF9C265F9FBEFA9033D1D77990D5F0EA3E6665F1E8E6739A3BFE83977B71C2CF13C0C409C4F57EA0nBH" TargetMode="External"/><Relationship Id="rId21" Type="http://schemas.openxmlformats.org/officeDocument/2006/relationships/hyperlink" Target="consultantplus://offline/ref=434CBBC0EA2E6F992D3D76451909A3F628EDC9122774B82AC7E410B93B69F432BF85CEA108BD8B0EA9E35399313114B6DE6C0124A8C0FB417BmFH" TargetMode="External"/><Relationship Id="rId63" Type="http://schemas.openxmlformats.org/officeDocument/2006/relationships/hyperlink" Target="consultantplus://offline/ref=434CBBC0EA2E6F992D3D76451909A3F628EDCC122070B82AC7E410B93B69F432BF85CEA108BD8E0CADE35399313114B6DE6C0124A8C0FB417BmFH" TargetMode="External"/><Relationship Id="rId159" Type="http://schemas.openxmlformats.org/officeDocument/2006/relationships/hyperlink" Target="consultantplus://offline/ref=452F79C43472EA15B73015F4BA3816DF9C265F92BFFE9033D1D77990D5F0EA3E7465A9E2E67D8431ABCCD12E7DACnBH" TargetMode="External"/><Relationship Id="rId170" Type="http://schemas.openxmlformats.org/officeDocument/2006/relationships/hyperlink" Target="consultantplus://offline/ref=452F79C43472EA15B73015F4BA3816DF9C275892BFFB9033D1D77990D5F0EA3E7465A9E2E67D8431ABCCD12E7DACnBH" TargetMode="External"/><Relationship Id="rId226" Type="http://schemas.openxmlformats.org/officeDocument/2006/relationships/hyperlink" Target="consultantplus://offline/ref=452F79C43472EA15B73015F4BA3816DF9C265F9FBEFA9033D1D77990D5F0EA3E6665F1EEE6799932AED9877F3897C40DC7DB16C7EB7D02F4AEnCH" TargetMode="External"/><Relationship Id="rId268" Type="http://schemas.openxmlformats.org/officeDocument/2006/relationships/hyperlink" Target="consultantplus://offline/ref=452F79C43472EA15B73015F4BA3816DF9C265F98BFF89033D1D77990D5F0EA3E6665F1EEE47A9164FB9686237CC4D70CC0DB15C6F4A7n6H" TargetMode="External"/><Relationship Id="rId11" Type="http://schemas.openxmlformats.org/officeDocument/2006/relationships/hyperlink" Target="consultantplus://offline/ref=434CBBC0EA2E6F992D3D69540C09A3F62AE8C8192E73B82AC7E410B93B69F432AD8596AD08BB9608A9F605C87476mDH" TargetMode="External"/><Relationship Id="rId32" Type="http://schemas.openxmlformats.org/officeDocument/2006/relationships/hyperlink" Target="consultantplus://offline/ref=434CBBC0EA2E6F992D3D76451909A3F628EFCE1A2F71B82AC7E410B93B69F432AD8596AD08BB9608A9F605C87476mDH" TargetMode="External"/><Relationship Id="rId53" Type="http://schemas.openxmlformats.org/officeDocument/2006/relationships/hyperlink" Target="consultantplus://offline/ref=434CBBC0EA2E6F992D3D76451909A3F628EDC9122774B82AC7E410B93B69F432AD8596AD08BB9608A9F605C87476mDH" TargetMode="External"/><Relationship Id="rId74" Type="http://schemas.openxmlformats.org/officeDocument/2006/relationships/hyperlink" Target="consultantplus://offline/ref=434CBBC0EA2E6F992D3D76451909A3F628EDC9122774B82AC7E410B93B69F432AD8596AD08BB9608A9F605C87476mDH" TargetMode="External"/><Relationship Id="rId128" Type="http://schemas.openxmlformats.org/officeDocument/2006/relationships/hyperlink" Target="consultantplus://offline/ref=452F79C43472EA15B73015F4BA3816DF9C265F9FBEFA9033D1D77990D5F0EA3E6665F1EBE5739164FB9686237CC4D70CC0DB15C6F4A7n6H" TargetMode="External"/><Relationship Id="rId149" Type="http://schemas.openxmlformats.org/officeDocument/2006/relationships/hyperlink" Target="consultantplus://offline/ref=452F79C43472EA15B73015F4BA3816DF9C275892BFFB9033D1D77990D5F0EA3E7465A9E2E67D8431ABCCD12E7DACnBH" TargetMode="External"/><Relationship Id="rId5" Type="http://schemas.openxmlformats.org/officeDocument/2006/relationships/hyperlink" Target="consultantplus://offline/ref=434CBBC0EA2E6F992D3D69540C09A3F629EEC91F2275B82AC7E410B93B69F432BF85CEA108BD8809AEE35399313114B6DE6C0124A8C0FB417BmFH" TargetMode="External"/><Relationship Id="rId95" Type="http://schemas.openxmlformats.org/officeDocument/2006/relationships/hyperlink" Target="consultantplus://offline/ref=434CBBC0EA2E6F992D3D76451909A3F628EDC9122774B82AC7E410B93B69F432BF85CEA108BD8B0FA1E35399313114B6DE6C0124A8C0FB417BmFH" TargetMode="External"/><Relationship Id="rId160" Type="http://schemas.openxmlformats.org/officeDocument/2006/relationships/hyperlink" Target="consultantplus://offline/ref=452F79C43472EA15B73015F4BA3816DF9C265F9FBEFA9033D1D77990D5F0EA3E6665F1EBE5739164FB9686237CC4D70CC0DB15C6F4A7n6H" TargetMode="External"/><Relationship Id="rId181" Type="http://schemas.openxmlformats.org/officeDocument/2006/relationships/hyperlink" Target="consultantplus://offline/ref=452F79C43472EA15B73015F4BA3816DF9C275D92B8FF9033D1D77990D5F0EA3E6665F1EAEF799164FB9686237CC4D70CC0DB15C6F4A7n6H" TargetMode="External"/><Relationship Id="rId216" Type="http://schemas.openxmlformats.org/officeDocument/2006/relationships/hyperlink" Target="consultantplus://offline/ref=452F79C43472EA15B73015F4BA3816DF9C265F9FBEFA9033D1D77990D5F0EA3E6665F1EDE7799164FB9686237CC4D70CC0DB15C6F4A7n6H" TargetMode="External"/><Relationship Id="rId237" Type="http://schemas.openxmlformats.org/officeDocument/2006/relationships/hyperlink" Target="consultantplus://offline/ref=452F79C43472EA15B73015F4BA3816DF9C275892BFFB9033D1D77990D5F0EA3E7465A9E2E67D8431ABCCD12E7DACnBH" TargetMode="External"/><Relationship Id="rId258" Type="http://schemas.openxmlformats.org/officeDocument/2006/relationships/hyperlink" Target="consultantplus://offline/ref=452F79C43472EA15B73015F4BA3816DF9C275892BFFB9033D1D77990D5F0EA3E7465A9E2E67D8431ABCCD12E7DACnBH" TargetMode="External"/><Relationship Id="rId22" Type="http://schemas.openxmlformats.org/officeDocument/2006/relationships/hyperlink" Target="consultantplus://offline/ref=434CBBC0EA2E6F992D3D76451909A3F629EDCF1F2F71B82AC7E410B93B69F432AD8596AD08BB9608A9F605C87476mDH" TargetMode="External"/><Relationship Id="rId43" Type="http://schemas.openxmlformats.org/officeDocument/2006/relationships/hyperlink" Target="consultantplus://offline/ref=434CBBC0EA2E6F992D3D76451909A3F628EEC61D2473B82AC7E410B93B69F432AD8596AD08BB9608A9F605C87476mDH" TargetMode="External"/><Relationship Id="rId64" Type="http://schemas.openxmlformats.org/officeDocument/2006/relationships/hyperlink" Target="consultantplus://offline/ref=434CBBC0EA2E6F992D3D76451909A3F628EDCC122070B82AC7E410B93B69F432AD8596AD08BB9608A9F605C87476mDH" TargetMode="External"/><Relationship Id="rId118" Type="http://schemas.openxmlformats.org/officeDocument/2006/relationships/hyperlink" Target="consultantplus://offline/ref=452F79C43472EA15B73015F4BA3816DF9C265F9FBEFA9033D1D77990D5F0EA3E6665F1E8E6739A3BFE83977B71C2CF13C0C409C4F57EA0nBH" TargetMode="External"/><Relationship Id="rId139" Type="http://schemas.openxmlformats.org/officeDocument/2006/relationships/hyperlink" Target="consultantplus://offline/ref=452F79C43472EA15B73015F4BA3816DF9C275892BFFB9033D1D77990D5F0EA3E6665F1EEE67B9E30AFD9877F3897C40DC7DB16C7EB7D02F4AEnCH" TargetMode="External"/><Relationship Id="rId85" Type="http://schemas.openxmlformats.org/officeDocument/2006/relationships/hyperlink" Target="consultantplus://offline/ref=434CBBC0EA2E6F992D3D76451909A3F628EDC9122774B82AC7E410B93B69F432BF85CEA108BD800CABE35399313114B6DE6C0124A8C0FB417BmFH" TargetMode="External"/><Relationship Id="rId150" Type="http://schemas.openxmlformats.org/officeDocument/2006/relationships/hyperlink" Target="consultantplus://offline/ref=452F79C43472EA15B73015F4BA3816DF9C275892BFFB9033D1D77990D5F0EA3E6665F1EEE67B9E31AAD9877F3897C40DC7DB16C7EB7D02F4AEnCH" TargetMode="External"/><Relationship Id="rId171" Type="http://schemas.openxmlformats.org/officeDocument/2006/relationships/hyperlink" Target="consultantplus://offline/ref=452F79C43472EA15B73015F4BA3816DF9C275F99B7F99033D1D77990D5F0EA3E7465A9E2E67D8431ABCCD12E7DACnBH" TargetMode="External"/><Relationship Id="rId192" Type="http://schemas.openxmlformats.org/officeDocument/2006/relationships/hyperlink" Target="consultantplus://offline/ref=452F79C43472EA15B73015F4BA3816DF9D2D589FB4AEC73180827795DDA0A22E2820FCEFE7729D3BFE83977B71C2CF13C0C409C4F57EA0nBH" TargetMode="External"/><Relationship Id="rId206" Type="http://schemas.openxmlformats.org/officeDocument/2006/relationships/hyperlink" Target="consultantplus://offline/ref=452F79C43472EA15B73015F4BA3816DF9C265F9FBEFA9033D1D77990D5F0EA3E7465A9E2E67D8431ABCCD12E7DACnBH" TargetMode="External"/><Relationship Id="rId227" Type="http://schemas.openxmlformats.org/officeDocument/2006/relationships/hyperlink" Target="consultantplus://offline/ref=452F79C43472EA15B73015F4BA3816DF9C265F9FBEFA9033D1D77990D5F0EA3E6665F1EEE6799231A3D9877F3897C40DC7DB16C7EB7D02F4AEnCH" TargetMode="External"/><Relationship Id="rId248" Type="http://schemas.openxmlformats.org/officeDocument/2006/relationships/hyperlink" Target="consultantplus://offline/ref=452F79C43472EA15B73015F4BA3816DF9C265F9FBEFA9033D1D77990D5F0EA3E6665F1EEE6799838AAD9877F3897C40DC7DB16C7EB7D02F4AEnCH" TargetMode="External"/><Relationship Id="rId269" Type="http://schemas.openxmlformats.org/officeDocument/2006/relationships/hyperlink" Target="consultantplus://offline/ref=452F79C43472EA15B73015F4BA3816DF9C265F98BFF89033D1D77990D5F0EA3E7465A9E2E67D8431ABCCD12E7DACnBH" TargetMode="External"/><Relationship Id="rId12" Type="http://schemas.openxmlformats.org/officeDocument/2006/relationships/hyperlink" Target="consultantplus://offline/ref=434CBBC0EA2E6F992D3D69540C09A3F62AE8C618267EB82AC7E410B93B69F432AD8596AD08BB9608A9F605C87476mDH" TargetMode="External"/><Relationship Id="rId33" Type="http://schemas.openxmlformats.org/officeDocument/2006/relationships/hyperlink" Target="consultantplus://offline/ref=434CBBC0EA2E6F992D3D76451909A3F628EFC91C2177B82AC7E410B93B69F432AD8596AD08BB9608A9F605C87476mDH" TargetMode="External"/><Relationship Id="rId108" Type="http://schemas.openxmlformats.org/officeDocument/2006/relationships/hyperlink" Target="consultantplus://offline/ref=434CBBC0EA2E6F992D3D76451909A3F628ECCE122771B82AC7E410B93B69F432BF85CEA108BD8A09ADE35399313114B6DE6C0124A8C0FB417BmFH" TargetMode="External"/><Relationship Id="rId129" Type="http://schemas.openxmlformats.org/officeDocument/2006/relationships/hyperlink" Target="consultantplus://offline/ref=452F79C43472EA15B73015F4BA3816DF9C265F9FBEFA9033D1D77990D5F0EA3E6665F1E8E67F993BFE83977B71C2CF13C0C409C4F57EA0nBH" TargetMode="External"/><Relationship Id="rId54" Type="http://schemas.openxmlformats.org/officeDocument/2006/relationships/hyperlink" Target="consultantplus://offline/ref=434CBBC0EA2E6F992D3D76451909A3F628ECCE132575B82AC7E410B93B69F432BF85CEA108BD800BA8E35399313114B6DE6C0124A8C0FB417BmFH" TargetMode="External"/><Relationship Id="rId75" Type="http://schemas.openxmlformats.org/officeDocument/2006/relationships/hyperlink" Target="consultantplus://offline/ref=434CBBC0EA2E6F992D3D76451909A3F628EECC1A2472B82AC7E410B93B69F432AD8596AD08BB9608A9F605C87476mDH" TargetMode="External"/><Relationship Id="rId96" Type="http://schemas.openxmlformats.org/officeDocument/2006/relationships/hyperlink" Target="consultantplus://offline/ref=434CBBC0EA2E6F992D3D76451909A3F628EDC9122774B82AC7E410B93B69F432AD8596AD08BB9608A9F605C87476mDH" TargetMode="External"/><Relationship Id="rId140" Type="http://schemas.openxmlformats.org/officeDocument/2006/relationships/hyperlink" Target="consultantplus://offline/ref=452F79C43472EA15B73015F4BA3816DF9C275892BFFB9033D1D77990D5F0EA3E7465A9E2E67D8431ABCCD12E7DACnBH" TargetMode="External"/><Relationship Id="rId161" Type="http://schemas.openxmlformats.org/officeDocument/2006/relationships/hyperlink" Target="consultantplus://offline/ref=452F79C43472EA15B73015F4BA3816DF9C265F9FBEFA9033D1D77990D5F0EA3E6665F1E7E47D9C3BFE83977B71C2CF13C0C409C4F57EA0nBH" TargetMode="External"/><Relationship Id="rId182" Type="http://schemas.openxmlformats.org/officeDocument/2006/relationships/hyperlink" Target="consultantplus://offline/ref=452F79C43472EA15B73015F4BA3816DF9C265F9FBEFA9033D1D77990D5F0EA3E6665F1E8E6739A3BFE83977B71C2CF13C0C409C4F57EA0nBH" TargetMode="External"/><Relationship Id="rId217" Type="http://schemas.openxmlformats.org/officeDocument/2006/relationships/hyperlink" Target="consultantplus://offline/ref=452F79C43472EA15B73015F4BA3816DF9C265F9FBEFA9033D1D77990D5F0EA3E6665F1EEE67B9331AFD9877F3897C40DC7DB16C7EB7D02F4AEnCH" TargetMode="External"/><Relationship Id="rId6" Type="http://schemas.openxmlformats.org/officeDocument/2006/relationships/hyperlink" Target="consultantplus://offline/ref=434CBBC0EA2E6F992D3D69540C09A3F62AE6C61A2374B82AC7E410B93B69F432BF85CEA108BD8C08A9E35399313114B6DE6C0124A8C0FB417BmFH" TargetMode="External"/><Relationship Id="rId238" Type="http://schemas.openxmlformats.org/officeDocument/2006/relationships/hyperlink" Target="consultantplus://offline/ref=452F79C43472EA15B73015F4BA3816DF9C265F9FBEFA9033D1D77990D5F0EA3E6665F1EEE67B9A34A8D9877F3897C40DC7DB16C7EB7D02F4AEnCH" TargetMode="External"/><Relationship Id="rId259" Type="http://schemas.openxmlformats.org/officeDocument/2006/relationships/hyperlink" Target="consultantplus://offline/ref=452F79C43472EA15B73015F4BA3816DF9C275892BFFB9033D1D77990D5F0EA3E6665F1EEE67B9E31AAD9877F3897C40DC7DB16C7EB7D02F4AEnCH" TargetMode="External"/><Relationship Id="rId23" Type="http://schemas.openxmlformats.org/officeDocument/2006/relationships/hyperlink" Target="consultantplus://offline/ref=434CBBC0EA2E6F992D3D76451909A3F628ECCE132575B82AC7E410B93B69F432AD8596AD08BB9608A9F605C87476mDH" TargetMode="External"/><Relationship Id="rId119" Type="http://schemas.openxmlformats.org/officeDocument/2006/relationships/hyperlink" Target="consultantplus://offline/ref=452F79C43472EA15B73015F4BA3816DF9C265F9FBEFA9033D1D77990D5F0EA3E6665F1E7E47D9D3BFE83977B71C2CF13C0C409C4F57EA0nBH" TargetMode="External"/><Relationship Id="rId270" Type="http://schemas.openxmlformats.org/officeDocument/2006/relationships/hyperlink" Target="consultantplus://offline/ref=452F79C43472EA15B7300AE5AF3816DF9E2D5993BAF99033D1D77990D5F0EA3E7465A9E2E67D8431ABCCD12E7DACnBH" TargetMode="External"/><Relationship Id="rId44" Type="http://schemas.openxmlformats.org/officeDocument/2006/relationships/hyperlink" Target="consultantplus://offline/ref=434CBBC0EA2E6F992D3D76451909A3F62EE6CE182F7CE520CFBD1CBB3C66AB37B894CEA00EA38908B6EA07C977mCH" TargetMode="External"/><Relationship Id="rId65" Type="http://schemas.openxmlformats.org/officeDocument/2006/relationships/hyperlink" Target="consultantplus://offline/ref=434CBBC0EA2E6F992D3D76451909A3F628EDCC122070B82AC7E410B93B69F432AD8596AD08BB9608A9F605C87476mDH" TargetMode="External"/><Relationship Id="rId86" Type="http://schemas.openxmlformats.org/officeDocument/2006/relationships/hyperlink" Target="consultantplus://offline/ref=434CBBC0EA2E6F992D3D76451909A3F628EDC9122774B82AC7E410B93B69F432BF85CEA108BD8B0BAEE35399313114B6DE6C0124A8C0FB417BmFH" TargetMode="External"/><Relationship Id="rId130" Type="http://schemas.openxmlformats.org/officeDocument/2006/relationships/hyperlink" Target="consultantplus://offline/ref=452F79C43472EA15B73015F4BA3816DF9C265F9FBEFA9033D1D77990D5F0EA3E6665F1E8E6739A3BFE83977B71C2CF13C0C409C4F57EA0nBH" TargetMode="External"/><Relationship Id="rId151" Type="http://schemas.openxmlformats.org/officeDocument/2006/relationships/hyperlink" Target="consultantplus://offline/ref=452F79C43472EA15B73015F4BA3816DF9C275892BFFB9033D1D77990D5F0EA3E6665F1EEE67B9E31AAD9877F3897C40DC7DB16C7EB7D02F4AEnCH" TargetMode="External"/><Relationship Id="rId172" Type="http://schemas.openxmlformats.org/officeDocument/2006/relationships/hyperlink" Target="consultantplus://offline/ref=452F79C43472EA15B73015F4BA3816DF9C24579DBCFC9033D1D77990D5F0EA3E7465A9E2E67D8431ABCCD12E7DACnBH" TargetMode="External"/><Relationship Id="rId193" Type="http://schemas.openxmlformats.org/officeDocument/2006/relationships/hyperlink" Target="consultantplus://offline/ref=452F79C43472EA15B73015F4BA3816DF9C265F9FBEFA9033D1D77990D5F0EA3E6665F1E8E6729F3BFE83977B71C2CF13C0C409C4F57EA0nBH" TargetMode="External"/><Relationship Id="rId207" Type="http://schemas.openxmlformats.org/officeDocument/2006/relationships/hyperlink" Target="consultantplus://offline/ref=452F79C43472EA15B73015F4BA3816DF9C265F9FBEFA9033D1D77990D5F0EA3E6665F1EEE6799930A8D9877F3897C40DC7DB16C7EB7D02F4AEnCH" TargetMode="External"/><Relationship Id="rId228" Type="http://schemas.openxmlformats.org/officeDocument/2006/relationships/hyperlink" Target="consultantplus://offline/ref=452F79C43472EA15B73015F4BA3816DF9C265F9FBEFA9033D1D77990D5F0EA3E6665F1EEE6799233AFD9877F3897C40DC7DB16C7EB7D02F4AEnCH" TargetMode="External"/><Relationship Id="rId249" Type="http://schemas.openxmlformats.org/officeDocument/2006/relationships/hyperlink" Target="consultantplus://offline/ref=452F79C43472EA15B73015F4BA3816DF9C265F9FBEFA9033D1D77990D5F0EA3E6665F1EEE6799231A3D9877F3897C40DC7DB16C7EB7D02F4AEnCH" TargetMode="External"/><Relationship Id="rId13" Type="http://schemas.openxmlformats.org/officeDocument/2006/relationships/hyperlink" Target="consultantplus://offline/ref=434CBBC0EA2E6F992D3D69540C09A3F629EEC91F2275B82AC7E410B93B69F432BF85CEA108BD8809AEE35399313114B6DE6C0124A8C0FB417BmFH" TargetMode="External"/><Relationship Id="rId109" Type="http://schemas.openxmlformats.org/officeDocument/2006/relationships/hyperlink" Target="consultantplus://offline/ref=452F79C43472EA15B73015F4BA3816DF9C275D92B8FF9033D1D77990D5F0EA3E6665F1EAE3729164FB9686237CC4D70CC0DB15C6F4A7n6H" TargetMode="External"/><Relationship Id="rId260" Type="http://schemas.openxmlformats.org/officeDocument/2006/relationships/hyperlink" Target="consultantplus://offline/ref=452F79C43472EA15B73015F4BA3816DF9C265F98BFF89033D1D77990D5F0EA3E6665F1EEE57E9164FB9686237CC4D70CC0DB15C6F4A7n6H" TargetMode="External"/><Relationship Id="rId34" Type="http://schemas.openxmlformats.org/officeDocument/2006/relationships/hyperlink" Target="consultantplus://offline/ref=434CBBC0EA2E6F992D3D76451909A3F628EECC1A2472B82AC7E410B93B69F432AD8596AD08BB9608A9F605C87476mDH" TargetMode="External"/><Relationship Id="rId55" Type="http://schemas.openxmlformats.org/officeDocument/2006/relationships/hyperlink" Target="consultantplus://offline/ref=434CBBC0EA2E6F992D3D76451909A3F628ECCE132575B82AC7E410B93B69F432BF85CEA108BD8F09AEE35399313114B6DE6C0124A8C0FB417BmFH" TargetMode="External"/><Relationship Id="rId76" Type="http://schemas.openxmlformats.org/officeDocument/2006/relationships/hyperlink" Target="consultantplus://offline/ref=434CBBC0EA2E6F992D3D76451909A3F62AE6CF1A217FB82AC7E410B93B69F432BF85CEA108BD8808AAE35399313114B6DE6C0124A8C0FB417BmFH" TargetMode="External"/><Relationship Id="rId97" Type="http://schemas.openxmlformats.org/officeDocument/2006/relationships/hyperlink" Target="consultantplus://offline/ref=434CBBC0EA2E6F992D3D76451909A3F628EEC61D2473B82AC7E410B93B69F432AD8596AD08BB9608A9F605C87476mDH" TargetMode="External"/><Relationship Id="rId120" Type="http://schemas.openxmlformats.org/officeDocument/2006/relationships/hyperlink" Target="consultantplus://offline/ref=452F79C43472EA15B73015F4BA3816DF9C265F9FBEFA9033D1D77990D5F0EA3E6665F1EBE5739164FB9686237CC4D70CC0DB15C6F4A7n6H" TargetMode="External"/><Relationship Id="rId141" Type="http://schemas.openxmlformats.org/officeDocument/2006/relationships/hyperlink" Target="consultantplus://offline/ref=452F79C43472EA15B73015F4BA3816DF9C275892BFFB9033D1D77990D5F0EA3E6665F1ECE270CE61EE87DE2E7ADCC80CDFC717C7AFnCH" TargetMode="External"/><Relationship Id="rId7" Type="http://schemas.openxmlformats.org/officeDocument/2006/relationships/hyperlink" Target="consultantplus://offline/ref=434CBBC0EA2E6F992D3D69540C09A3F62AE8C71A2070B82AC7E410B93B69F432AD8596AD08BB9608A9F605C87476mDH" TargetMode="External"/><Relationship Id="rId162" Type="http://schemas.openxmlformats.org/officeDocument/2006/relationships/hyperlink" Target="consultantplus://offline/ref=452F79C43472EA15B73015F4BA3816DF9C265F9FBEFA9033D1D77990D5F0EA3E6665F1EBE5739164FB9686237CC4D70CC0DB15C6F4A7n6H" TargetMode="External"/><Relationship Id="rId183" Type="http://schemas.openxmlformats.org/officeDocument/2006/relationships/hyperlink" Target="consultantplus://offline/ref=452F79C43472EA15B73015F4BA3816DF9C265F98BFF89033D1D77990D5F0EA3E6665F1ECE07D9164FB9686237CC4D70CC0DB15C6F4A7n6H" TargetMode="External"/><Relationship Id="rId218" Type="http://schemas.openxmlformats.org/officeDocument/2006/relationships/hyperlink" Target="consultantplus://offline/ref=452F79C43472EA15B73015F4BA3816DF9C265F9FBEFA9033D1D77990D5F0EA3E7465A9E2E67D8431ABCCD12E7DACnBH" TargetMode="External"/><Relationship Id="rId239" Type="http://schemas.openxmlformats.org/officeDocument/2006/relationships/hyperlink" Target="consultantplus://offline/ref=452F79C43472EA15B73015F4BA3816DF9C265F9FBEFA9033D1D77990D5F0EA3E6665F1EEE67B9A34A9D9877F3897C40DC7DB16C7EB7D02F4AEnCH" TargetMode="External"/><Relationship Id="rId250" Type="http://schemas.openxmlformats.org/officeDocument/2006/relationships/hyperlink" Target="consultantplus://offline/ref=452F79C43472EA15B73015F4BA3816DF9C265F9FBEFA9033D1D77990D5F0EA3E6665F1EEE6799233AFD9877F3897C40DC7DB16C7EB7D02F4AEnCH" TargetMode="External"/><Relationship Id="rId271" Type="http://schemas.openxmlformats.org/officeDocument/2006/relationships/fontTable" Target="fontTable.xml"/><Relationship Id="rId24" Type="http://schemas.openxmlformats.org/officeDocument/2006/relationships/hyperlink" Target="consultantplus://offline/ref=434CBBC0EA2E6F992D3D76451909A3F628EDC91D2E73B82AC7E410B93B69F432AD8596AD08BB9608A9F605C87476mDH" TargetMode="External"/><Relationship Id="rId45" Type="http://schemas.openxmlformats.org/officeDocument/2006/relationships/hyperlink" Target="consultantplus://offline/ref=434CBBC0EA2E6F992D3D69540C09A3F62AEBCD1E2573B82AC7E410B93B69F432AD8596AD08BB9608A9F605C87476mDH" TargetMode="External"/><Relationship Id="rId66" Type="http://schemas.openxmlformats.org/officeDocument/2006/relationships/hyperlink" Target="consultantplus://offline/ref=434CBBC0EA2E6F992D3D76451909A3F628EDC9122774B82AC7E410B93B69F432BF85CEA108BD8B0FA1E35399313114B6DE6C0124A8C0FB417BmFH" TargetMode="External"/><Relationship Id="rId87" Type="http://schemas.openxmlformats.org/officeDocument/2006/relationships/hyperlink" Target="consultantplus://offline/ref=434CBBC0EA2E6F992D3D76451909A3F628EDC9122774B82AC7E410B93B69F432BF85CEA108BD8F0EA0E35399313114B6DE6C0124A8C0FB417BmFH" TargetMode="External"/><Relationship Id="rId110" Type="http://schemas.openxmlformats.org/officeDocument/2006/relationships/hyperlink" Target="consultantplus://offline/ref=452F79C43472EA15B73015F4BA3816DF9C275D92B8FF9033D1D77990D5F0EA3E6665F1EAE07A9164FB9686237CC4D70CC0DB15C6F4A7n6H" TargetMode="External"/><Relationship Id="rId131" Type="http://schemas.openxmlformats.org/officeDocument/2006/relationships/hyperlink" Target="consultantplus://offline/ref=452F79C43472EA15B73015F4BA3816DF9C265F9FBEFA9033D1D77990D5F0EA3E6665F1E8EF729C3BFE83977B71C2CF13C0C409C4F57EA0nBH" TargetMode="External"/><Relationship Id="rId152" Type="http://schemas.openxmlformats.org/officeDocument/2006/relationships/hyperlink" Target="consultantplus://offline/ref=452F79C43472EA15B73015F4BA3816DF9C275892BFFB9033D1D77990D5F0EA3E6665F1EEE67B9E31AAD9877F3897C40DC7DB16C7EB7D02F4AEnCH" TargetMode="External"/><Relationship Id="rId173" Type="http://schemas.openxmlformats.org/officeDocument/2006/relationships/hyperlink" Target="consultantplus://offline/ref=452F79C43472EA15B73015F4BA3816DF9C265B9CBEFE9033D1D77990D5F0EA3E7465A9E2E67D8431ABCCD12E7DACnBH" TargetMode="External"/><Relationship Id="rId194" Type="http://schemas.openxmlformats.org/officeDocument/2006/relationships/hyperlink" Target="consultantplus://offline/ref=452F79C43472EA15B73015F4BA3816DF9C265F9FBEFA9033D1D77990D5F0EA3E6665F1EEE6799F38A2D9877F3897C40DC7DB16C7EB7D02F4AEnCH" TargetMode="External"/><Relationship Id="rId208" Type="http://schemas.openxmlformats.org/officeDocument/2006/relationships/hyperlink" Target="consultantplus://offline/ref=452F79C43472EA15B73015F4BA3816DF9C265F9FBEFA9033D1D77990D5F0EA3E6665F1EEE6799931A3D9877F3897C40DC7DB16C7EB7D02F4AEnCH" TargetMode="External"/><Relationship Id="rId229" Type="http://schemas.openxmlformats.org/officeDocument/2006/relationships/hyperlink" Target="consultantplus://offline/ref=452F79C43472EA15B73015F4BA3816DF9C265F9FBEFA9033D1D77990D5F0EA3E6665F1EDE7799164FB9686237CC4D70CC0DB15C6F4A7n6H" TargetMode="External"/><Relationship Id="rId240" Type="http://schemas.openxmlformats.org/officeDocument/2006/relationships/hyperlink" Target="consultantplus://offline/ref=452F79C43472EA15B73015F4BA3816DF9C265F9FBEFA9033D1D77990D5F0EA3E6665F1EEE67B9A32A3D9877F3897C40DC7DB16C7EB7D02F4AEnCH" TargetMode="External"/><Relationship Id="rId261" Type="http://schemas.openxmlformats.org/officeDocument/2006/relationships/hyperlink" Target="consultantplus://offline/ref=452F79C43472EA15B73015F4BA3816DF9C265F98BFF89033D1D77990D5F0EA3E6665F1EEE67B9D35ADD9877F3897C40DC7DB16C7EB7D02F4AEnCH" TargetMode="External"/><Relationship Id="rId14" Type="http://schemas.openxmlformats.org/officeDocument/2006/relationships/hyperlink" Target="consultantplus://offline/ref=434CBBC0EA2E6F992D3D76451909A3F628EDCC122070B82AC7E410B93B69F432BF85CEA50DB4835DF9AC52C5756207B7D96C0225B77CmBH" TargetMode="External"/><Relationship Id="rId35" Type="http://schemas.openxmlformats.org/officeDocument/2006/relationships/hyperlink" Target="consultantplus://offline/ref=434CBBC0EA2E6F992D3D76451909A3F629E7CE1B2375B82AC7E410B93B69F432AD8596AD08BB9608A9F605C87476mDH" TargetMode="External"/><Relationship Id="rId56" Type="http://schemas.openxmlformats.org/officeDocument/2006/relationships/hyperlink" Target="consultantplus://offline/ref=434CBBC0EA2E6F992D3D76451909A3F628EDC9122774B82AC7E410B93B69F432AD8596AD08BB9608A9F605C87476mDH" TargetMode="External"/><Relationship Id="rId77" Type="http://schemas.openxmlformats.org/officeDocument/2006/relationships/hyperlink" Target="consultantplus://offline/ref=434CBBC0EA2E6F992D3D76451909A3F628EFC61E2476B82AC7E410B93B69F432BF85CEA108BD8808A8E35399313114B6DE6C0124A8C0FB417BmFH" TargetMode="External"/><Relationship Id="rId100" Type="http://schemas.openxmlformats.org/officeDocument/2006/relationships/hyperlink" Target="consultantplus://offline/ref=434CBBC0EA2E6F992D3D76451909A3F628EDC9122774B82AC7E410B93B69F432BF85CEA108BD8E0EAAE35399313114B6DE6C0124A8C0FB417BmFH" TargetMode="External"/><Relationship Id="rId8" Type="http://schemas.openxmlformats.org/officeDocument/2006/relationships/hyperlink" Target="consultantplus://offline/ref=434CBBC0EA2E6F992D3D69540C09A3F62AEACF122E7EB82AC7E410B93B69F432AD8596AD08BB9608A9F605C87476mDH" TargetMode="External"/><Relationship Id="rId98" Type="http://schemas.openxmlformats.org/officeDocument/2006/relationships/hyperlink" Target="consultantplus://offline/ref=434CBBC0EA2E6F992D3D76451909A3F628EDC9122774B82AC7E410B93B69F432AD8596AD08BB9608A9F605C87476mDH" TargetMode="External"/><Relationship Id="rId121" Type="http://schemas.openxmlformats.org/officeDocument/2006/relationships/hyperlink" Target="consultantplus://offline/ref=452F79C43472EA15B73015F4BA3816DF9C265F9FBEFA9033D1D77990D5F0EA3E6665F1E8E67F993BFE83977B71C2CF13C0C409C4F57EA0nBH" TargetMode="External"/><Relationship Id="rId142" Type="http://schemas.openxmlformats.org/officeDocument/2006/relationships/hyperlink" Target="consultantplus://offline/ref=452F79C43472EA15B73015F4BA3816DF9C275892BFFB9033D1D77990D5F0EA3E7465A9E2E67D8431ABCCD12E7DACnBH" TargetMode="External"/><Relationship Id="rId163" Type="http://schemas.openxmlformats.org/officeDocument/2006/relationships/hyperlink" Target="consultantplus://offline/ref=452F79C43472EA15B73015F4BA3816DF9C265F9FBEFA9033D1D77990D5F0EA3E6665F1E8EF729C3BFE83977B71C2CF13C0C409C4F57EA0nBH" TargetMode="External"/><Relationship Id="rId184" Type="http://schemas.openxmlformats.org/officeDocument/2006/relationships/hyperlink" Target="consultantplus://offline/ref=452F79C43472EA15B73015F4BA3816DF9C265F9FBEFA9033D1D77990D5F0EA3E6665F1E8E6729F3BFE83977B71C2CF13C0C409C4F57EA0nBH" TargetMode="External"/><Relationship Id="rId219" Type="http://schemas.openxmlformats.org/officeDocument/2006/relationships/hyperlink" Target="consultantplus://offline/ref=452F79C43472EA15B73015F4BA3816DF9C265F9FBEFA9033D1D77990D5F0EA3E6665F1EEE67B9A34A8D9877F3897C40DC7DB16C7EB7D02F4AEnCH" TargetMode="External"/><Relationship Id="rId230" Type="http://schemas.openxmlformats.org/officeDocument/2006/relationships/hyperlink" Target="consultantplus://offline/ref=452F79C43472EA15B73015F4BA3816DF9C265F9FBEFA9033D1D77990D5F0EA3E6665F1EDE7799164FB9686237CC4D70CC0DB15C6F4A7n6H" TargetMode="External"/><Relationship Id="rId251" Type="http://schemas.openxmlformats.org/officeDocument/2006/relationships/hyperlink" Target="consultantplus://offline/ref=452F79C43472EA15B73015F4BA3816DF9C275892BFFB9033D1D77990D5F0EA3E6665F1EEE67B9E30AFD9877F3897C40DC7DB16C7EB7D02F4AEnCH" TargetMode="External"/><Relationship Id="rId25" Type="http://schemas.openxmlformats.org/officeDocument/2006/relationships/hyperlink" Target="consultantplus://offline/ref=434CBBC0EA2E6F992D3D76451909A3F628EDC91D2E74B82AC7E410B93B69F432AD8596AD08BB9608A9F605C87476mDH" TargetMode="External"/><Relationship Id="rId46" Type="http://schemas.openxmlformats.org/officeDocument/2006/relationships/hyperlink" Target="consultantplus://offline/ref=434CBBC0EA2E6F992D3D69540C09A3F62AE7C8132276B82AC7E410B93B69F432AD8596AD08BB9608A9F605C87476mDH" TargetMode="External"/><Relationship Id="rId67" Type="http://schemas.openxmlformats.org/officeDocument/2006/relationships/hyperlink" Target="consultantplus://offline/ref=434CBBC0EA2E6F992D3D76451909A3F628EDC9122774B82AC7E410B93B69F432AD8596AD08BB9608A9F605C87476mDH" TargetMode="External"/><Relationship Id="rId272" Type="http://schemas.openxmlformats.org/officeDocument/2006/relationships/theme" Target="theme/theme1.xml"/><Relationship Id="rId88" Type="http://schemas.openxmlformats.org/officeDocument/2006/relationships/hyperlink" Target="consultantplus://offline/ref=434CBBC0EA2E6F992D3D76451909A3F628EDC9122774B82AC7E410B93B69F432BF85CEA108BD800CABE35399313114B6DE6C0124A8C0FB417BmFH" TargetMode="External"/><Relationship Id="rId111" Type="http://schemas.openxmlformats.org/officeDocument/2006/relationships/hyperlink" Target="consultantplus://offline/ref=452F79C43472EA15B7300AE5AF3816DF9D245A9ABAF89033D1D77990D5F0EA3E6665F1EEE67B9A31ABD9877F3897C40DC7DB16C7EB7D02F4AEnCH" TargetMode="External"/><Relationship Id="rId132" Type="http://schemas.openxmlformats.org/officeDocument/2006/relationships/hyperlink" Target="consultantplus://offline/ref=452F79C43472EA15B73015F4BA3816DF9C265F9FBEFA9033D1D77990D5F0EA3E7465A9E2E67D8431ABCCD12E7DACnBH" TargetMode="External"/><Relationship Id="rId153" Type="http://schemas.openxmlformats.org/officeDocument/2006/relationships/hyperlink" Target="consultantplus://offline/ref=452F79C43472EA15B73015F4BA3816DF9C275D92B8FF9033D1D77990D5F0EA3E6665F1EAEF7F9164FB9686237CC4D70CC0DB15C6F4A7n6H" TargetMode="External"/><Relationship Id="rId174" Type="http://schemas.openxmlformats.org/officeDocument/2006/relationships/hyperlink" Target="consultantplus://offline/ref=452F79C43472EA15B73015F4BA3816DF9A2C5F98B7F3CD39D98E7592D2FFB53B6174F1EFE0659B31B4D0D32FA7n5H" TargetMode="External"/><Relationship Id="rId195" Type="http://schemas.openxmlformats.org/officeDocument/2006/relationships/hyperlink" Target="consultantplus://offline/ref=452F79C43472EA15B73015F4BA3816DF9C265F9FBEFA9033D1D77990D5F0EA3E6665F1EEE6799F39AFD9877F3897C40DC7DB16C7EB7D02F4AEnCH" TargetMode="External"/><Relationship Id="rId209" Type="http://schemas.openxmlformats.org/officeDocument/2006/relationships/hyperlink" Target="consultantplus://offline/ref=452F79C43472EA15B73015F4BA3816DF9C265F9FBEFA9033D1D77990D5F0EA3E6665F1EEE6799932AED9877F3897C40DC7DB16C7EB7D02F4AEnCH" TargetMode="External"/><Relationship Id="rId220" Type="http://schemas.openxmlformats.org/officeDocument/2006/relationships/hyperlink" Target="consultantplus://offline/ref=452F79C43472EA15B73015F4BA3816DF9C265F9FBEFA9033D1D77990D5F0EA3E7465A9E2E67D8431ABCCD12E7DACnBH" TargetMode="External"/><Relationship Id="rId241" Type="http://schemas.openxmlformats.org/officeDocument/2006/relationships/hyperlink" Target="consultantplus://offline/ref=452F79C43472EA15B73015F4BA3816DF9C265F9FBEFA9033D1D77990D5F0EA3E7465A9E2E67D8431ABCCD12E7DACnBH" TargetMode="External"/><Relationship Id="rId15" Type="http://schemas.openxmlformats.org/officeDocument/2006/relationships/hyperlink" Target="consultantplus://offline/ref=434CBBC0EA2E6F992D3D76451909A3F628EDCC122070B82AC7E410B93B69F432BF85CEA50EBC835DF9AC52C5756207B7D96C0225B77CmBH" TargetMode="External"/><Relationship Id="rId36" Type="http://schemas.openxmlformats.org/officeDocument/2006/relationships/hyperlink" Target="consultantplus://offline/ref=434CBBC0EA2E6F992D3D76451909A3F628EECA122772B82AC7E410B93B69F432AD8596AD08BB9608A9F605C87476mDH" TargetMode="External"/><Relationship Id="rId57" Type="http://schemas.openxmlformats.org/officeDocument/2006/relationships/hyperlink" Target="consultantplus://offline/ref=434CBBC0EA2E6F992D3D76451909A3F628EDC9122774B82AC7E410B93B69F432AD8596AD08BB9608A9F605C87476mDH" TargetMode="External"/><Relationship Id="rId262" Type="http://schemas.openxmlformats.org/officeDocument/2006/relationships/hyperlink" Target="consultantplus://offline/ref=452F79C43472EA15B73015F4BA3816DF9C265F98BFF89033D1D77990D5F0EA3E6665F1EEE47A9164FB9686237CC4D70CC0DB15C6F4A7n6H" TargetMode="External"/><Relationship Id="rId78" Type="http://schemas.openxmlformats.org/officeDocument/2006/relationships/hyperlink" Target="consultantplus://offline/ref=434CBBC0EA2E6F992D3D76451909A3F628EDC9122774B82AC7E410B93B69F432AD8596AD08BB9608A9F605C87476mDH" TargetMode="External"/><Relationship Id="rId99" Type="http://schemas.openxmlformats.org/officeDocument/2006/relationships/hyperlink" Target="consultantplus://offline/ref=434CBBC0EA2E6F992D3D76451909A3F628EDC9122774B82AC7E410B93B69F432BF85CEA108BD8D0CABE35399313114B6DE6C0124A8C0FB417BmFH" TargetMode="External"/><Relationship Id="rId101" Type="http://schemas.openxmlformats.org/officeDocument/2006/relationships/hyperlink" Target="consultantplus://offline/ref=434CBBC0EA2E6F992D3D76451909A3F628ECCE122771B82AC7E410B93B69F432BF85CEA20DB5835DF9AC52C5756207B7D96C0225B77CmBH" TargetMode="External"/><Relationship Id="rId122" Type="http://schemas.openxmlformats.org/officeDocument/2006/relationships/hyperlink" Target="consultantplus://offline/ref=452F79C43472EA15B73015F4BA3816DF9C265F9FBEFA9033D1D77990D5F0EA3E6665F1E8E6739A3BFE83977B71C2CF13C0C409C4F57EA0nBH" TargetMode="External"/><Relationship Id="rId143" Type="http://schemas.openxmlformats.org/officeDocument/2006/relationships/hyperlink" Target="consultantplus://offline/ref=452F79C43472EA15B73015F4BA3816DF9C275892BFFB9033D1D77990D5F0EA3E7465A9E2E67D8431ABCCD12E7DACnBH" TargetMode="External"/><Relationship Id="rId164" Type="http://schemas.openxmlformats.org/officeDocument/2006/relationships/hyperlink" Target="consultantplus://offline/ref=452F79C43472EA15B73015F4BA3816DF9C265F9FBEFA9033D1D77990D5F0EA3E6665F1EDE7799164FB9686237CC4D70CC0DB15C6F4A7n6H" TargetMode="External"/><Relationship Id="rId185" Type="http://schemas.openxmlformats.org/officeDocument/2006/relationships/hyperlink" Target="consultantplus://offline/ref=452F79C43472EA15B73015F4BA3816DF9C265F9FBEFA9033D1D77990D5F0EA3E6665F1EEE6799F38A2D9877F3897C40DC7DB16C7EB7D02F4AEnCH" TargetMode="External"/><Relationship Id="rId9" Type="http://schemas.openxmlformats.org/officeDocument/2006/relationships/hyperlink" Target="consultantplus://offline/ref=434CBBC0EA2E6F992D3D69540C09A3F62AEACA1D2E7FB82AC7E410B93B69F432AD8596AD08BB9608A9F605C87476mDH" TargetMode="External"/><Relationship Id="rId210" Type="http://schemas.openxmlformats.org/officeDocument/2006/relationships/hyperlink" Target="consultantplus://offline/ref=452F79C43472EA15B73015F4BA3816DF9C265F9FBEFA9033D1D77990D5F0EA3E6665F1EEE6799231A3D9877F3897C40DC7DB16C7EB7D02F4AEnCH" TargetMode="External"/><Relationship Id="rId26" Type="http://schemas.openxmlformats.org/officeDocument/2006/relationships/hyperlink" Target="consultantplus://offline/ref=434CBBC0EA2E6F992D3D76451909A3F628ECCE132577B82AC7E410B93B69F432AD8596AD08BB9608A9F605C87476mDH" TargetMode="External"/><Relationship Id="rId231" Type="http://schemas.openxmlformats.org/officeDocument/2006/relationships/hyperlink" Target="consultantplus://offline/ref=452F79C43472EA15B73015F4BA3816DF9C265F9FBEFA9033D1D77990D5F0EA3E6665F1EDE7799164FB9686237CC4D70CC0DB15C6F4A7n6H" TargetMode="External"/><Relationship Id="rId252" Type="http://schemas.openxmlformats.org/officeDocument/2006/relationships/hyperlink" Target="consultantplus://offline/ref=452F79C43472EA15B73015F4BA3816DF9C275892BFFB9033D1D77990D5F0EA3E6665F1EEE67B9E30AFD9877F3897C40DC7DB16C7EB7D02F4AEnCH" TargetMode="External"/><Relationship Id="rId47" Type="http://schemas.openxmlformats.org/officeDocument/2006/relationships/hyperlink" Target="consultantplus://offline/ref=434CBBC0EA2E6F992D3D69540C09A3F62AE6C71C2476B82AC7E410B93B69F432AD8596AD08BB9608A9F605C87476mDH" TargetMode="External"/><Relationship Id="rId68" Type="http://schemas.openxmlformats.org/officeDocument/2006/relationships/hyperlink" Target="consultantplus://offline/ref=434CBBC0EA2E6F992D3D76451909A3F628EDCC122070B82AC7E410B93B69F432AD8596AD08BB9608A9F605C87476mDH" TargetMode="External"/><Relationship Id="rId89" Type="http://schemas.openxmlformats.org/officeDocument/2006/relationships/hyperlink" Target="consultantplus://offline/ref=434CBBC0EA2E6F992D3D76451909A3F628EDC9122774B82AC7E410B93B69F432BF85CEA108BD8B0BAEE35399313114B6DE6C0124A8C0FB417BmFH" TargetMode="External"/><Relationship Id="rId112" Type="http://schemas.openxmlformats.org/officeDocument/2006/relationships/hyperlink" Target="consultantplus://offline/ref=452F79C43472EA15B73015F4BA3816DF9C265F92BFFE9033D1D77990D5F0EA3E7465A9E2E67D8431ABCCD12E7DACnBH" TargetMode="External"/><Relationship Id="rId133" Type="http://schemas.openxmlformats.org/officeDocument/2006/relationships/hyperlink" Target="consultantplus://offline/ref=452F79C43472EA15B73015F4BA3816DF9C265F9FBEFA9033D1D77990D5F0EA3E6665F1EDE7799164FB9686237CC4D70CC0DB15C6F4A7n6H" TargetMode="External"/><Relationship Id="rId154" Type="http://schemas.openxmlformats.org/officeDocument/2006/relationships/hyperlink" Target="consultantplus://offline/ref=452F79C43472EA15B73015F4BA3816DF9C275D92B8FF9033D1D77990D5F0EA3E6665F1EAEF7F9164FB9686237CC4D70CC0DB15C6F4A7n6H" TargetMode="External"/><Relationship Id="rId175" Type="http://schemas.openxmlformats.org/officeDocument/2006/relationships/hyperlink" Target="consultantplus://offline/ref=452F79C43472EA15B73015F4BA3816DF96235B9CB7F3CD39D98E7592D2FFB53B6174F1EFE0659B31B4D0D32FA7n5H" TargetMode="External"/><Relationship Id="rId196" Type="http://schemas.openxmlformats.org/officeDocument/2006/relationships/hyperlink" Target="consultantplus://offline/ref=452F79C43472EA15B73015F4BA3816DF9C265F9FBEFA9033D1D77990D5F0EA3E7465A9E2E67D8431ABCCD12E7DACnBH" TargetMode="External"/><Relationship Id="rId200" Type="http://schemas.openxmlformats.org/officeDocument/2006/relationships/hyperlink" Target="consultantplus://offline/ref=452F79C43472EA15B73015F4BA3816DF9C265F9FBEFA9033D1D77990D5F0EA3E7465A9E2E67D8431ABCCD12E7DACnBH" TargetMode="External"/><Relationship Id="rId16" Type="http://schemas.openxmlformats.org/officeDocument/2006/relationships/hyperlink" Target="consultantplus://offline/ref=434CBBC0EA2E6F992D3D76451909A3F628ECCE1F2675B82AC7E410B93B69F432AD8596AD08BB9608A9F605C87476mDH" TargetMode="External"/><Relationship Id="rId221" Type="http://schemas.openxmlformats.org/officeDocument/2006/relationships/hyperlink" Target="consultantplus://offline/ref=452F79C43472EA15B73015F4BA3816DF9C265F9FBEFA9033D1D77990D5F0EA3E7465A9E2E67D8431ABCCD12E7DACnBH" TargetMode="External"/><Relationship Id="rId242" Type="http://schemas.openxmlformats.org/officeDocument/2006/relationships/hyperlink" Target="consultantplus://offline/ref=452F79C43472EA15B73015F4BA3816DF9C265F98BFF89033D1D77990D5F0EA3E6665F1EEE67A9934AAD9877F3897C40DC7DB16C7EB7D02F4AEnCH" TargetMode="External"/><Relationship Id="rId263" Type="http://schemas.openxmlformats.org/officeDocument/2006/relationships/hyperlink" Target="consultantplus://offline/ref=452F79C43472EA15B73015F4BA3816DF9C265F98BFF89033D1D77990D5F0EA3E7465A9E2E67D8431ABCCD12E7DACnBH" TargetMode="External"/><Relationship Id="rId37" Type="http://schemas.openxmlformats.org/officeDocument/2006/relationships/hyperlink" Target="consultantplus://offline/ref=434CBBC0EA2E6F992D3D76451909A3F628EDCE192F76B82AC7E410B93B69F432AD8596AD08BB9608A9F605C87476mDH" TargetMode="External"/><Relationship Id="rId58" Type="http://schemas.openxmlformats.org/officeDocument/2006/relationships/hyperlink" Target="consultantplus://offline/ref=434CBBC0EA2E6F992D3D76451909A3F628ECCE122771B82AC7E410B93B69F432BF85CEA201B9835DF9AC52C5756207B7D96C0225B77CmBH" TargetMode="External"/><Relationship Id="rId79" Type="http://schemas.openxmlformats.org/officeDocument/2006/relationships/hyperlink" Target="consultantplus://offline/ref=434CBBC0EA2E6F992D3D76451909A3F628EDC9122774B82AC7E410B93B69F432AD8596AD08BB9608A9F605C87476mDH" TargetMode="External"/><Relationship Id="rId102" Type="http://schemas.openxmlformats.org/officeDocument/2006/relationships/hyperlink" Target="consultantplus://offline/ref=434CBBC0EA2E6F992D3D76451909A3F628EDC9122774B82AC7E410B93B69F432BF85CEA108BD8B0FA1E35399313114B6DE6C0124A8C0FB417BmFH" TargetMode="External"/><Relationship Id="rId123" Type="http://schemas.openxmlformats.org/officeDocument/2006/relationships/hyperlink" Target="consultantplus://offline/ref=452F79C43472EA15B73015F4BA3816DF9C265F9FBEFA9033D1D77990D5F0EA3E6665F1E8EF729C3BFE83977B71C2CF13C0C409C4F57EA0nBH" TargetMode="External"/><Relationship Id="rId144" Type="http://schemas.openxmlformats.org/officeDocument/2006/relationships/hyperlink" Target="consultantplus://offline/ref=452F79C43472EA15B73015F4BA3816DF9C275892BFFB9033D1D77990D5F0EA3E6665F1EEE67B9E33AAD9877F3897C40DC7DB16C7EB7D02F4AEnCH" TargetMode="External"/><Relationship Id="rId90" Type="http://schemas.openxmlformats.org/officeDocument/2006/relationships/hyperlink" Target="consultantplus://offline/ref=434CBBC0EA2E6F992D3D76451909A3F628EDCC122070B82AC7E410B93B69F432BF85CEA50DB4835DF9AC52C5756207B7D96C0225B77CmBH" TargetMode="External"/><Relationship Id="rId165" Type="http://schemas.openxmlformats.org/officeDocument/2006/relationships/hyperlink" Target="consultantplus://offline/ref=452F79C43472EA15B73015F4BA3816DF9C265F9FBEFA9033D1D77990D5F0EA3E6665F1E8E6739A3BFE83977B71C2CF13C0C409C4F57EA0nBH" TargetMode="External"/><Relationship Id="rId186" Type="http://schemas.openxmlformats.org/officeDocument/2006/relationships/hyperlink" Target="consultantplus://offline/ref=452F79C43472EA15B73015F4BA3816DF9C265F9FBEFA9033D1D77990D5F0EA3E6665F1EEE6799F39AFD9877F3897C40DC7DB16C7EB7D02F4AEnCH" TargetMode="External"/><Relationship Id="rId211" Type="http://schemas.openxmlformats.org/officeDocument/2006/relationships/hyperlink" Target="consultantplus://offline/ref=452F79C43472EA15B73015F4BA3816DF9C265F9FBEFA9033D1D77990D5F0EA3E6665F1EEE6799233AFD9877F3897C40DC7DB16C7EB7D02F4AEnCH" TargetMode="External"/><Relationship Id="rId232" Type="http://schemas.openxmlformats.org/officeDocument/2006/relationships/hyperlink" Target="consultantplus://offline/ref=452F79C43472EA15B73015F4BA3816DF9C265F9FBEFA9033D1D77990D5F0EA3E6665F1ECE578933BFE83977B71C2CF13C0C409C4F57EA0nBH" TargetMode="External"/><Relationship Id="rId253" Type="http://schemas.openxmlformats.org/officeDocument/2006/relationships/hyperlink" Target="consultantplus://offline/ref=452F79C43472EA15B73015F4BA3816DF9C265F98BFF89033D1D77990D5F0EA3E6665F1EEE57E9164FB9686237CC4D70CC0DB15C6F4A7n6H" TargetMode="External"/><Relationship Id="rId27" Type="http://schemas.openxmlformats.org/officeDocument/2006/relationships/hyperlink" Target="consultantplus://offline/ref=434CBBC0EA2E6F992D3D76451909A3F628ECCE122771B82AC7E410B93B69F432BF85CEA20FB8835DF9AC52C5756207B7D96C0225B77CmBH" TargetMode="External"/><Relationship Id="rId48" Type="http://schemas.openxmlformats.org/officeDocument/2006/relationships/hyperlink" Target="consultantplus://offline/ref=434CBBC0EA2E6F992D3D76451909A3F628EDCC122070B82AC7E410B93B69F432AD8596AD08BB9608A9F605C87476mDH" TargetMode="External"/><Relationship Id="rId69" Type="http://schemas.openxmlformats.org/officeDocument/2006/relationships/hyperlink" Target="consultantplus://offline/ref=434CBBC0EA2E6F992D3D76451909A3F628ECCE122771B82AC7E410B93B69F432AD8596AD08BB9608A9F605C87476mDH" TargetMode="External"/><Relationship Id="rId113" Type="http://schemas.openxmlformats.org/officeDocument/2006/relationships/hyperlink" Target="consultantplus://offline/ref=452F79C43472EA15B73015F4BA3816DF9C265F92BFFE9033D1D77990D5F0EA3E6665F1ECEF7A9164FB9686237CC4D70CC0DB15C6F4A7n6H" TargetMode="External"/><Relationship Id="rId134" Type="http://schemas.openxmlformats.org/officeDocument/2006/relationships/hyperlink" Target="consultantplus://offline/ref=452F79C43472EA15B73015F4BA3816DF9C265F9FBEFA9033D1D77990D5F0EA3E7465A9E2E67D8431ABCCD12E7DACnBH" TargetMode="External"/><Relationship Id="rId80" Type="http://schemas.openxmlformats.org/officeDocument/2006/relationships/hyperlink" Target="consultantplus://offline/ref=434CBBC0EA2E6F992D3D76451909A3F628EDC9122774B82AC7E410B93B69F432AD8596AD08BB9608A9F605C87476mDH" TargetMode="External"/><Relationship Id="rId155" Type="http://schemas.openxmlformats.org/officeDocument/2006/relationships/hyperlink" Target="consultantplus://offline/ref=452F79C43472EA15B73015F4BA3816DF9C275D92B8FF9033D1D77990D5F0EA3E6665F1EAEF7F9164FB9686237CC4D70CC0DB15C6F4A7n6H" TargetMode="External"/><Relationship Id="rId176" Type="http://schemas.openxmlformats.org/officeDocument/2006/relationships/hyperlink" Target="consultantplus://offline/ref=452F79C43472EA15B73015F4BA3816DF9C275892BFFB9033D1D77990D5F0EA3E7465A9E2E67D8431ABCCD12E7DACnBH" TargetMode="External"/><Relationship Id="rId197" Type="http://schemas.openxmlformats.org/officeDocument/2006/relationships/hyperlink" Target="consultantplus://offline/ref=452F79C43472EA15B73015F4BA3816DF9C265F9FBEFA9033D1D77990D5F0EA3E6665F1EEE6799930A8D9877F3897C40DC7DB16C7EB7D02F4AEnCH" TargetMode="External"/><Relationship Id="rId201" Type="http://schemas.openxmlformats.org/officeDocument/2006/relationships/hyperlink" Target="consultantplus://offline/ref=452F79C43472EA15B73015F4BA3816DF9C265F9FBEFA9033D1D77990D5F0EA3E7465A9E2E67D8431ABCCD12E7DACnBH" TargetMode="External"/><Relationship Id="rId222" Type="http://schemas.openxmlformats.org/officeDocument/2006/relationships/hyperlink" Target="consultantplus://offline/ref=452F79C43472EA15B73015F4BA3816DF9C265F9FBEFA9033D1D77990D5F0EA3E6665F1EEE27B923BFE83977B71C2CF13C0C409C4F57EA0nBH" TargetMode="External"/><Relationship Id="rId243" Type="http://schemas.openxmlformats.org/officeDocument/2006/relationships/hyperlink" Target="consultantplus://offline/ref=452F79C43472EA15B73015F4BA3816DF9C265F9FBEFA9033D1D77990D5F0EA3E6665F1EAEF72923BFE83977B71C2CF13C0C409C4F57EA0nBH" TargetMode="External"/><Relationship Id="rId264" Type="http://schemas.openxmlformats.org/officeDocument/2006/relationships/hyperlink" Target="consultantplus://offline/ref=452F79C43472EA15B73015F4BA3816DF9C275D92B8FF9033D1D77990D5F0EA3E6665F1EAEF7F9164FB9686237CC4D70CC0DB15C6F4A7n6H" TargetMode="External"/><Relationship Id="rId17" Type="http://schemas.openxmlformats.org/officeDocument/2006/relationships/hyperlink" Target="consultantplus://offline/ref=434CBBC0EA2E6F992D3D76451909A3F628EDCC122070B82AC7E410B93B69F432BF85CEA40BBB835DF9AC52C5756207B7D96C0225B77CmBH" TargetMode="External"/><Relationship Id="rId38" Type="http://schemas.openxmlformats.org/officeDocument/2006/relationships/hyperlink" Target="consultantplus://offline/ref=434CBBC0EA2E6F992D3D76451909A3F628EDC71F2476B82AC7E410B93B69F432AD8596AD08BB9608A9F605C87476mDH" TargetMode="External"/><Relationship Id="rId59" Type="http://schemas.openxmlformats.org/officeDocument/2006/relationships/hyperlink" Target="consultantplus://offline/ref=434CBBC0EA2E6F992D3D76451909A3F628EDC9122774B82AC7E410B93B69F432AD8596AD08BB9608A9F605C87476mDH" TargetMode="External"/><Relationship Id="rId103" Type="http://schemas.openxmlformats.org/officeDocument/2006/relationships/hyperlink" Target="consultantplus://offline/ref=434CBBC0EA2E6F992D3D76451909A3F629EFC8192574B82AC7E410B93B69F432BF85CEA209B6DC58ECBD0AC8737A18B7C67000247BmFH" TargetMode="External"/><Relationship Id="rId124" Type="http://schemas.openxmlformats.org/officeDocument/2006/relationships/hyperlink" Target="consultantplus://offline/ref=452F79C43472EA15B73015F4BA3816DF9C265F9FBEFA9033D1D77990D5F0EA3E6665F1EDE7799164FB9686237CC4D70CC0DB15C6F4A7n6H" TargetMode="External"/><Relationship Id="rId70" Type="http://schemas.openxmlformats.org/officeDocument/2006/relationships/hyperlink" Target="consultantplus://offline/ref=434CBBC0EA2E6F992D3D76451909A3F628EDC9122774B82AC7E410B93B69F432BF85CEA108BD8C09ADE35399313114B6DE6C0124A8C0FB417BmFH" TargetMode="External"/><Relationship Id="rId91" Type="http://schemas.openxmlformats.org/officeDocument/2006/relationships/hyperlink" Target="consultantplus://offline/ref=434CBBC0EA2E6F992D3D76451909A3F628EDCC122070B82AC7E410B93B69F432BF85CEA50EBC835DF9AC52C5756207B7D96C0225B77CmBH" TargetMode="External"/><Relationship Id="rId145" Type="http://schemas.openxmlformats.org/officeDocument/2006/relationships/hyperlink" Target="consultantplus://offline/ref=452F79C43472EA15B73015F4BA3816DF9C275892BFFB9033D1D77990D5F0EA3E6665F1EEE67B9E33AAD9877F3897C40DC7DB16C7EB7D02F4AEnCH" TargetMode="External"/><Relationship Id="rId166" Type="http://schemas.openxmlformats.org/officeDocument/2006/relationships/hyperlink" Target="consultantplus://offline/ref=452F79C43472EA15B73015F4BA3816DF9C275892BFFB9033D1D77990D5F0EA3E6665F1EEE67B9E31AAD9877F3897C40DC7DB16C7EB7D02F4AEnCH" TargetMode="External"/><Relationship Id="rId187" Type="http://schemas.openxmlformats.org/officeDocument/2006/relationships/hyperlink" Target="consultantplus://offline/ref=452F79C43472EA15B73015F4BA3816DF9C265F9FBEFA9033D1D77990D5F0EA3E6665F1EEE6799C39AAD9877F3897C40DC7DB16C7EB7D02F4AEnCH" TargetMode="External"/><Relationship Id="rId1" Type="http://schemas.openxmlformats.org/officeDocument/2006/relationships/styles" Target="styles.xml"/><Relationship Id="rId212" Type="http://schemas.openxmlformats.org/officeDocument/2006/relationships/hyperlink" Target="consultantplus://offline/ref=452F79C43472EA15B73015F4BA3816DF9C265F9FBEFA9033D1D77990D5F0EA3E6665F1EDE7799164FB9686237CC4D70CC0DB15C6F4A7n6H" TargetMode="External"/><Relationship Id="rId233" Type="http://schemas.openxmlformats.org/officeDocument/2006/relationships/hyperlink" Target="consultantplus://offline/ref=452F79C43472EA15B73015F4BA3816DF9C265F9FBEFA9033D1D77990D5F0EA3E6665F1EDE7799164FB9686237CC4D70CC0DB15C6F4A7n6H" TargetMode="External"/><Relationship Id="rId254" Type="http://schemas.openxmlformats.org/officeDocument/2006/relationships/hyperlink" Target="consultantplus://offline/ref=452F79C43472EA15B73015F4BA3816DF9C265F98BFF89033D1D77990D5F0EA3E6665F1EEE67B9D35ADD9877F3897C40DC7DB16C7EB7D02F4AEnCH" TargetMode="External"/><Relationship Id="rId28" Type="http://schemas.openxmlformats.org/officeDocument/2006/relationships/hyperlink" Target="consultantplus://offline/ref=434CBBC0EA2E6F992D3D76451909A3F629E6C81F2276B82AC7E410B93B69F432AD8596AD08BB9608A9F605C87476mDH" TargetMode="External"/><Relationship Id="rId49" Type="http://schemas.openxmlformats.org/officeDocument/2006/relationships/hyperlink" Target="consultantplus://offline/ref=434CBBC0EA2E6F992D3D76451909A3F628ECCA132F76B82AC7E410B93B69F432BF85CEA108BD8809AFE35399313114B6DE6C0124A8C0FB417BmFH" TargetMode="External"/><Relationship Id="rId114" Type="http://schemas.openxmlformats.org/officeDocument/2006/relationships/hyperlink" Target="consultantplus://offline/ref=452F79C43472EA15B73015F4BA3816DF9C275D92B8FF9033D1D77990D5F0EA3E6665F1EAE3729164FB9686237CC4D70CC0DB15C6F4A7n6H" TargetMode="External"/><Relationship Id="rId60" Type="http://schemas.openxmlformats.org/officeDocument/2006/relationships/hyperlink" Target="consultantplus://offline/ref=434CBBC0EA2E6F992D3D76451909A3F628EDCC122070B82AC7E410B93B69F432AD8596AD08BB9608A9F605C87476mDH" TargetMode="External"/><Relationship Id="rId81" Type="http://schemas.openxmlformats.org/officeDocument/2006/relationships/hyperlink" Target="consultantplus://offline/ref=434CBBC0EA2E6F992D3D76451909A3F628EDC9122774B82AC7E410B93B69F432AD8596AD08BB9608A9F605C87476mDH" TargetMode="External"/><Relationship Id="rId135" Type="http://schemas.openxmlformats.org/officeDocument/2006/relationships/hyperlink" Target="consultantplus://offline/ref=452F79C43472EA15B73015F4BA3816DF9C265F9FBEFA9033D1D77990D5F0EA3E7465A9E2E67D8431ABCCD12E7DACnBH" TargetMode="External"/><Relationship Id="rId156" Type="http://schemas.openxmlformats.org/officeDocument/2006/relationships/hyperlink" Target="consultantplus://offline/ref=452F79C43472EA15B73015F4BA3816DF9C275D92B8FF9033D1D77990D5F0EA3E6665F1EAEF7F9164FB9686237CC4D70CC0DB15C6F4A7n6H" TargetMode="External"/><Relationship Id="rId177" Type="http://schemas.openxmlformats.org/officeDocument/2006/relationships/hyperlink" Target="consultantplus://offline/ref=452F79C43472EA15B73015F4BA3816DF9C275892BFFB9033D1D77990D5F0EA3E6665F1EEE67B9C39ADD9877F3897C40DC7DB16C7EB7D02F4AEnCH" TargetMode="External"/><Relationship Id="rId198" Type="http://schemas.openxmlformats.org/officeDocument/2006/relationships/hyperlink" Target="consultantplus://offline/ref=452F79C43472EA15B73015F4BA3816DF9C265F9FBEFA9033D1D77990D5F0EA3E6665F1EEE6799F39A8D9877F3897C40DC7DB16C7EB7D02F4AEnCH" TargetMode="External"/><Relationship Id="rId202" Type="http://schemas.openxmlformats.org/officeDocument/2006/relationships/hyperlink" Target="consultantplus://offline/ref=452F79C43472EA15B73015F4BA3816DF9C265F9FBEFA9033D1D77990D5F0EA3E6665F1EEE67B9A34A8D9877F3897C40DC7DB16C7EB7D02F4AEnCH" TargetMode="External"/><Relationship Id="rId223" Type="http://schemas.openxmlformats.org/officeDocument/2006/relationships/hyperlink" Target="consultantplus://offline/ref=452F79C43472EA15B73015F4BA3816DF9C265F9FBEFA9033D1D77990D5F0EA3E7465A9E2E67D8431ABCCD12E7DACnBH" TargetMode="External"/><Relationship Id="rId244" Type="http://schemas.openxmlformats.org/officeDocument/2006/relationships/hyperlink" Target="consultantplus://offline/ref=452F79C43472EA15B73015F4BA3816DF9C265F9FBEFA9033D1D77990D5F0EA3E6665F1EEE6799838AAD9877F3897C40DC7DB16C7EB7D02F4AEnCH" TargetMode="External"/><Relationship Id="rId18" Type="http://schemas.openxmlformats.org/officeDocument/2006/relationships/hyperlink" Target="consultantplus://offline/ref=434CBBC0EA2E6F992D3D76451909A3F628ECC81B227FB82AC7E410B93B69F432AD8596AD08BB9608A9F605C87476mDH" TargetMode="External"/><Relationship Id="rId39" Type="http://schemas.openxmlformats.org/officeDocument/2006/relationships/hyperlink" Target="consultantplus://offline/ref=434CBBC0EA2E6F992D3D76451909A3F628ECCC122171B82AC7E410B93B69F432AD8596AD08BB9608A9F605C87476mDH" TargetMode="External"/><Relationship Id="rId265" Type="http://schemas.openxmlformats.org/officeDocument/2006/relationships/hyperlink" Target="consultantplus://offline/ref=452F79C43472EA15B73015F4BA3816DF9C275D92B8FF9033D1D77990D5F0EA3E6665F1EAEF7F9164FB9686237CC4D70CC0DB15C6F4A7n6H" TargetMode="External"/><Relationship Id="rId50" Type="http://schemas.openxmlformats.org/officeDocument/2006/relationships/hyperlink" Target="consultantplus://offline/ref=434CBBC0EA2E6F992D3D76451909A3F628EDC9122774B82AC7E410B93B69F432BF85CEA108BD8B0FA1E35399313114B6DE6C0124A8C0FB417BmFH" TargetMode="External"/><Relationship Id="rId104" Type="http://schemas.openxmlformats.org/officeDocument/2006/relationships/hyperlink" Target="consultantplus://offline/ref=434CBBC0EA2E6F992D3D76451909A3F628ECCE122771B82AC7E410B93B69F432BF85CEA30AB5835DF9AC52C5756207B7D96C0225B77CmBH" TargetMode="External"/><Relationship Id="rId125" Type="http://schemas.openxmlformats.org/officeDocument/2006/relationships/hyperlink" Target="consultantplus://offline/ref=452F79C43472EA15B73015F4BA3816DF9C265F9FBEFA9033D1D77990D5F0EA3E7465A9E2E67D8431ABCCD12E7DACnBH" TargetMode="External"/><Relationship Id="rId146" Type="http://schemas.openxmlformats.org/officeDocument/2006/relationships/hyperlink" Target="consultantplus://offline/ref=452F79C43472EA15B73015F4BA3816DF9C275892BFFB9033D1D77990D5F0EA3E6665F1EEE67B9E30AFD9877F3897C40DC7DB16C7EB7D02F4AEnCH" TargetMode="External"/><Relationship Id="rId167" Type="http://schemas.openxmlformats.org/officeDocument/2006/relationships/hyperlink" Target="consultantplus://offline/ref=452F79C43472EA15B73015F4BA3816DF9C275D92B8FF9033D1D77990D5F0EA3E6665F1EAEF7F9164FB9686237CC4D70CC0DB15C6F4A7n6H" TargetMode="External"/><Relationship Id="rId188" Type="http://schemas.openxmlformats.org/officeDocument/2006/relationships/hyperlink" Target="consultantplus://offline/ref=452F79C43472EA15B73015F4BA3816DF9C275892BFFB9033D1D77990D5F0EA3E7465A9E2E67D8431ABCCD12E7DACnBH" TargetMode="External"/><Relationship Id="rId71" Type="http://schemas.openxmlformats.org/officeDocument/2006/relationships/hyperlink" Target="consultantplus://offline/ref=434CBBC0EA2E6F992D3D76451909A3F628EDC9122774B82AC7E410B93B69F432BF85CEA108BD8C08A8E35399313114B6DE6C0124A8C0FB417BmFH" TargetMode="External"/><Relationship Id="rId92" Type="http://schemas.openxmlformats.org/officeDocument/2006/relationships/hyperlink" Target="consultantplus://offline/ref=434CBBC0EA2E6F992D3D76451909A3F628ECCE122771B82AC7E410B93B69F432BF85CEA301BC835DF9AC52C5756207B7D96C0225B77CmBH" TargetMode="External"/><Relationship Id="rId213" Type="http://schemas.openxmlformats.org/officeDocument/2006/relationships/hyperlink" Target="consultantplus://offline/ref=452F79C43472EA15B73015F4BA3816DF9C265F9FBEFA9033D1D77990D5F0EA3E6665F1EDE7799164FB9686237CC4D70CC0DB15C6F4A7n6H" TargetMode="External"/><Relationship Id="rId234" Type="http://schemas.openxmlformats.org/officeDocument/2006/relationships/hyperlink" Target="consultantplus://offline/ref=452F79C43472EA15B73015F4BA3816DF9C265F9FBEFA9033D1D77990D5F0EA3E6665F1EEE67B9331AFD9877F3897C40DC7DB16C7EB7D02F4AEnCH" TargetMode="External"/><Relationship Id="rId2" Type="http://schemas.microsoft.com/office/2007/relationships/stylesWithEffects" Target="stylesWithEffects.xml"/><Relationship Id="rId29" Type="http://schemas.openxmlformats.org/officeDocument/2006/relationships/hyperlink" Target="consultantplus://offline/ref=434CBBC0EA2E6F992D3D76451909A3F628EDCF1F2575B82AC7E410B93B69F432AD8596AD08BB9608A9F605C87476mDH" TargetMode="External"/><Relationship Id="rId255" Type="http://schemas.openxmlformats.org/officeDocument/2006/relationships/hyperlink" Target="consultantplus://offline/ref=452F79C43472EA15B73015F4BA3816DF9C265F98BFF89033D1D77990D5F0EA3E6665F1EEE47A9164FB9686237CC4D70CC0DB15C6F4A7n6H" TargetMode="External"/><Relationship Id="rId40" Type="http://schemas.openxmlformats.org/officeDocument/2006/relationships/hyperlink" Target="consultantplus://offline/ref=434CBBC0EA2E6F992D3D76451909A3F628ECCA1C2671B82AC7E410B93B69F432AD8596AD08BB9608A9F605C87476mDH" TargetMode="External"/><Relationship Id="rId115" Type="http://schemas.openxmlformats.org/officeDocument/2006/relationships/hyperlink" Target="consultantplus://offline/ref=452F79C43472EA15B73015F4BA3816DF9C275D92B8FF9033D1D77990D5F0EA3E6665F1EAE07A9164FB9686237CC4D70CC0DB15C6F4A7n6H" TargetMode="External"/><Relationship Id="rId136" Type="http://schemas.openxmlformats.org/officeDocument/2006/relationships/hyperlink" Target="consultantplus://offline/ref=452F79C43472EA15B73015F4BA3816DF9C265F9FBEFA9033D1D77990D5F0EA3E7465A9E2E67D8431ABCCD12E7DACnBH" TargetMode="External"/><Relationship Id="rId157" Type="http://schemas.openxmlformats.org/officeDocument/2006/relationships/hyperlink" Target="consultantplus://offline/ref=452F79C43472EA15B73015F4BA3816DF9C245B92BDF89033D1D77990D5F0EA3E7465A9E2E67D8431ABCCD12E7DACnBH" TargetMode="External"/><Relationship Id="rId178" Type="http://schemas.openxmlformats.org/officeDocument/2006/relationships/hyperlink" Target="consultantplus://offline/ref=452F79C43472EA15B73015F4BA3816DF9C265F9FBEFA9033D1D77990D5F0EA3E6665F1E8E6739A3BFE83977B71C2CF13C0C409C4F57EA0nBH" TargetMode="External"/><Relationship Id="rId61" Type="http://schemas.openxmlformats.org/officeDocument/2006/relationships/hyperlink" Target="consultantplus://offline/ref=434CBBC0EA2E6F992D3D76451909A3F628EDCC122070B82AC7E410B93B69F432AD8596AD08BB9608A9F605C87476mDH" TargetMode="External"/><Relationship Id="rId82" Type="http://schemas.openxmlformats.org/officeDocument/2006/relationships/hyperlink" Target="consultantplus://offline/ref=434CBBC0EA2E6F992D3D76451909A3F628EDC9122774B82AC7E410B93B69F432BF85CEA108BD800CABE35399313114B6DE6C0124A8C0FB417BmFH" TargetMode="External"/><Relationship Id="rId199" Type="http://schemas.openxmlformats.org/officeDocument/2006/relationships/hyperlink" Target="consultantplus://offline/ref=452F79C43472EA15B73015F4BA3816DF9D2D589FB4AEC73180827795DDA0A22E2820FCEFE7729D3BFE83977B71C2CF13C0C409C4F57EA0nBH" TargetMode="External"/><Relationship Id="rId203" Type="http://schemas.openxmlformats.org/officeDocument/2006/relationships/hyperlink" Target="consultantplus://offline/ref=452F79C43472EA15B73015F4BA3816DF9C265F9FBEFA9033D1D77990D5F0EA3E6665F1EEE67B9A35ABD9877F3897C40DC7DB16C7EB7D02F4AEnCH" TargetMode="External"/><Relationship Id="rId19" Type="http://schemas.openxmlformats.org/officeDocument/2006/relationships/hyperlink" Target="consultantplus://offline/ref=434CBBC0EA2E6F992D3D76451909A3F628ECCB1C2F76B82AC7E410B93B69F432AD8596AD08BB9608A9F605C87476mDH" TargetMode="External"/><Relationship Id="rId224" Type="http://schemas.openxmlformats.org/officeDocument/2006/relationships/hyperlink" Target="consultantplus://offline/ref=452F79C43472EA15B73015F4BA3816DF9C265F9FBEFA9033D1D77990D5F0EA3E6665F1EEE6799930A8D9877F3897C40DC7DB16C7EB7D02F4AEnCH" TargetMode="External"/><Relationship Id="rId245" Type="http://schemas.openxmlformats.org/officeDocument/2006/relationships/hyperlink" Target="consultantplus://offline/ref=452F79C43472EA15B73015F4BA3816DF9C265F9FBEFA9033D1D77990D5F0EA3E6665F1EEE6799D37A9D9877F3897C40DC7DB16C7EB7D02F4AEnCH" TargetMode="External"/><Relationship Id="rId266" Type="http://schemas.openxmlformats.org/officeDocument/2006/relationships/hyperlink" Target="consultantplus://offline/ref=452F79C43472EA15B73015F4BA3816DF9C265F98BFF89033D1D77990D5F0EA3E6665F1EEE57E9164FB9686237CC4D70CC0DB15C6F4A7n6H" TargetMode="External"/><Relationship Id="rId30" Type="http://schemas.openxmlformats.org/officeDocument/2006/relationships/hyperlink" Target="consultantplus://offline/ref=434CBBC0EA2E6F992D3D76451909A3F628ECCE1B2671B82AC7E410B93B69F432AD8596AD08BB9608A9F605C87476mDH" TargetMode="External"/><Relationship Id="rId105" Type="http://schemas.openxmlformats.org/officeDocument/2006/relationships/hyperlink" Target="consultantplus://offline/ref=434CBBC0EA2E6F992D3D76451909A3F628EDC9122774B82AC7E410B93B69F432AD8596AD08BB9608A9F605C87476mDH" TargetMode="External"/><Relationship Id="rId126" Type="http://schemas.openxmlformats.org/officeDocument/2006/relationships/hyperlink" Target="consultantplus://offline/ref=452F79C43472EA15B73015F4BA3816DF9C265F9FBEFA9033D1D77990D5F0EA3E7465A9E2E67D8431ABCCD12E7DACnBH" TargetMode="External"/><Relationship Id="rId147" Type="http://schemas.openxmlformats.org/officeDocument/2006/relationships/hyperlink" Target="consultantplus://offline/ref=452F79C43472EA15B73015F4BA3816DF9C275892BFFB9033D1D77990D5F0EA3E6665F1EEE67B9E30AFD9877F3897C40DC7DB16C7EB7D02F4AEnCH" TargetMode="External"/><Relationship Id="rId168" Type="http://schemas.openxmlformats.org/officeDocument/2006/relationships/hyperlink" Target="consultantplus://offline/ref=452F79C43472EA15B73015F4BA3816DF9C275892BFFB9033D1D77990D5F0EA3E6665F1EEE67B9E30AFD9877F3897C40DC7DB16C7EB7D02F4AEnCH" TargetMode="External"/><Relationship Id="rId51" Type="http://schemas.openxmlformats.org/officeDocument/2006/relationships/hyperlink" Target="consultantplus://offline/ref=434CBBC0EA2E6F992D3D76451909A3F628EDC9122774B82AC7E410B93B69F432AD8596AD08BB9608A9F605C87476mDH" TargetMode="External"/><Relationship Id="rId72" Type="http://schemas.openxmlformats.org/officeDocument/2006/relationships/hyperlink" Target="consultantplus://offline/ref=434CBBC0EA2E6F992D3D76451909A3F628EEC61D2473B82AC7E410B93B69F432AD8596AD08BB9608A9F605C87476mDH" TargetMode="External"/><Relationship Id="rId93" Type="http://schemas.openxmlformats.org/officeDocument/2006/relationships/hyperlink" Target="consultantplus://offline/ref=434CBBC0EA2E6F992D3D76451909A3F628EDCC122070B82AC7E410B93B69F432BF85CEA50DB4835DF9AC52C5756207B7D96C0225B77CmBH" TargetMode="External"/><Relationship Id="rId189" Type="http://schemas.openxmlformats.org/officeDocument/2006/relationships/hyperlink" Target="consultantplus://offline/ref=452F79C43472EA15B73015F4BA3816DF9C265F9FBEFA9033D1D77990D5F0EA3E7465A9E2E67D8431ABCCD12E7DACnBH" TargetMode="External"/><Relationship Id="rId3" Type="http://schemas.openxmlformats.org/officeDocument/2006/relationships/settings" Target="settings.xml"/><Relationship Id="rId214" Type="http://schemas.openxmlformats.org/officeDocument/2006/relationships/hyperlink" Target="consultantplus://offline/ref=452F79C43472EA15B73015F4BA3816DF9C265F9FBEFA9033D1D77990D5F0EA3E6665F1EDE7799164FB9686237CC4D70CC0DB15C6F4A7n6H" TargetMode="External"/><Relationship Id="rId235" Type="http://schemas.openxmlformats.org/officeDocument/2006/relationships/hyperlink" Target="consultantplus://offline/ref=452F79C43472EA15B73015F4BA3816DF9C265F9FBEFA9033D1D77990D5F0EA3E7465A9E2E67D8431ABCCD12E7DACnBH" TargetMode="External"/><Relationship Id="rId256" Type="http://schemas.openxmlformats.org/officeDocument/2006/relationships/hyperlink" Target="consultantplus://offline/ref=452F79C43472EA15B73015F4BA3816DF9C265F98BFF89033D1D77990D5F0EA3E7465A9E2E67D8431ABCCD12E7DACnBH" TargetMode="External"/><Relationship Id="rId116" Type="http://schemas.openxmlformats.org/officeDocument/2006/relationships/hyperlink" Target="consultantplus://offline/ref=452F79C43472EA15B73015F4BA3816DF9C265F9FBEFA9033D1D77990D5F0EA3E6665F1E8E6739A3BFE83977B71C2CF13C0C409C4F57EA0nBH" TargetMode="External"/><Relationship Id="rId137" Type="http://schemas.openxmlformats.org/officeDocument/2006/relationships/hyperlink" Target="consultantplus://offline/ref=452F79C43472EA15B73015F4BA3816DF9C265F9FBEFA9033D1D77990D5F0EA3E7465A9E2E67D8431ABCCD12E7DACnBH" TargetMode="External"/><Relationship Id="rId158" Type="http://schemas.openxmlformats.org/officeDocument/2006/relationships/hyperlink" Target="consultantplus://offline/ref=452F79C43472EA15B73015F4BA3816DF9C265F92BFFE9033D1D77990D5F0EA3E7465A9E2E67D8431ABCCD12E7DACnBH" TargetMode="External"/><Relationship Id="rId20" Type="http://schemas.openxmlformats.org/officeDocument/2006/relationships/hyperlink" Target="consultantplus://offline/ref=434CBBC0EA2E6F992D3D76451909A3F628EDCC122F73B82AC7E410B93B69F432AD8596AD08BB9608A9F605C87476mDH" TargetMode="External"/><Relationship Id="rId41" Type="http://schemas.openxmlformats.org/officeDocument/2006/relationships/hyperlink" Target="consultantplus://offline/ref=434CBBC0EA2E6F992D3D76451909A3F629EFC8192574B82AC7E410B93B69F432AD8596AD08BB9608A9F605C87476mDH" TargetMode="External"/><Relationship Id="rId62" Type="http://schemas.openxmlformats.org/officeDocument/2006/relationships/hyperlink" Target="consultantplus://offline/ref=434CBBC0EA2E6F992D3D76451909A3F628EDCC122070B82AC7E410B93B69F432AD8596AD08BB9608A9F605C87476mDH" TargetMode="External"/><Relationship Id="rId83" Type="http://schemas.openxmlformats.org/officeDocument/2006/relationships/hyperlink" Target="consultantplus://offline/ref=434CBBC0EA2E6F992D3D76451909A3F628EDC9122774B82AC7E410B93B69F432BF85CEA108BD8B0BAEE35399313114B6DE6C0124A8C0FB417BmFH" TargetMode="External"/><Relationship Id="rId179" Type="http://schemas.openxmlformats.org/officeDocument/2006/relationships/hyperlink" Target="consultantplus://offline/ref=452F79C43472EA15B73015F4BA3816DF9C265F98BFF89033D1D77990D5F0EA3E6665F1ECE07D9164FB9686237CC4D70CC0DB15C6F4A7n6H" TargetMode="External"/><Relationship Id="rId190" Type="http://schemas.openxmlformats.org/officeDocument/2006/relationships/hyperlink" Target="consultantplus://offline/ref=452F79C43472EA15B73015F4BA3816DF9C265F9FBEFA9033D1D77990D5F0EA3E6665F1EEE6799930A8D9877F3897C40DC7DB16C7EB7D02F4AEnCH" TargetMode="External"/><Relationship Id="rId204" Type="http://schemas.openxmlformats.org/officeDocument/2006/relationships/hyperlink" Target="consultantplus://offline/ref=452F79C43472EA15B73015F4BA3816DF9C265F9FBEFA9033D1D77990D5F0EA3E6665F1EEE27B923BFE83977B71C2CF13C0C409C4F57EA0nBH" TargetMode="External"/><Relationship Id="rId225" Type="http://schemas.openxmlformats.org/officeDocument/2006/relationships/hyperlink" Target="consultantplus://offline/ref=452F79C43472EA15B73015F4BA3816DF9C265F9FBEFA9033D1D77990D5F0EA3E6665F1EEE6799931A3D9877F3897C40DC7DB16C7EB7D02F4AEnCH" TargetMode="External"/><Relationship Id="rId246" Type="http://schemas.openxmlformats.org/officeDocument/2006/relationships/hyperlink" Target="consultantplus://offline/ref=452F79C43472EA15B73015F4BA3816DF9C265F9FBEFA9033D1D77990D5F0EA3E6665F1EEE6799D38AED9877F3897C40DC7DB16C7EB7D02F4AEnCH" TargetMode="External"/><Relationship Id="rId267" Type="http://schemas.openxmlformats.org/officeDocument/2006/relationships/hyperlink" Target="consultantplus://offline/ref=452F79C43472EA15B73015F4BA3816DF9C265F98BFF89033D1D77990D5F0EA3E6665F1EEE67B9D35ADD9877F3897C40DC7DB16C7EB7D02F4AEnCH" TargetMode="External"/><Relationship Id="rId106" Type="http://schemas.openxmlformats.org/officeDocument/2006/relationships/hyperlink" Target="consultantplus://offline/ref=434CBBC0EA2E6F992D3D76451909A3F628EDC9122774B82AC7E410B93B69F432BF85CEA108BD8B00AEE35399313114B6DE6C0124A8C0FB417BmFH" TargetMode="External"/><Relationship Id="rId127" Type="http://schemas.openxmlformats.org/officeDocument/2006/relationships/hyperlink" Target="consultantplus://offline/ref=452F79C43472EA15B73015F4BA3816DF9C265F9FBEFA9033D1D77990D5F0EA3E6665F1E7E47D9D3BFE83977B71C2CF13C0C409C4F57EA0nBH" TargetMode="External"/><Relationship Id="rId10" Type="http://schemas.openxmlformats.org/officeDocument/2006/relationships/hyperlink" Target="consultantplus://offline/ref=434CBBC0EA2E6F992D3D69540C09A3F62AE8CD1A2075B82AC7E410B93B69F432AD8596AD08BB9608A9F605C87476mDH" TargetMode="External"/><Relationship Id="rId31" Type="http://schemas.openxmlformats.org/officeDocument/2006/relationships/hyperlink" Target="consultantplus://offline/ref=434CBBC0EA2E6F992D3D76451909A3F628ECCC1C2777B82AC7E410B93B69F432AD8596AD08BB9608A9F605C87476mDH" TargetMode="External"/><Relationship Id="rId52" Type="http://schemas.openxmlformats.org/officeDocument/2006/relationships/hyperlink" Target="consultantplus://offline/ref=434CBBC0EA2E6F992D3D76451909A3F628EDC9122774B82AC7E410B93B69F432AD8596AD08BB9608A9F605C87476mDH" TargetMode="External"/><Relationship Id="rId73" Type="http://schemas.openxmlformats.org/officeDocument/2006/relationships/hyperlink" Target="consultantplus://offline/ref=434CBBC0EA2E6F992D3D76451909A3F629EFC8192574B82AC7E410B93B69F432BF85CEA108BF835DF9AC52C5756207B7D96C0225B77CmBH" TargetMode="External"/><Relationship Id="rId94" Type="http://schemas.openxmlformats.org/officeDocument/2006/relationships/hyperlink" Target="consultantplus://offline/ref=434CBBC0EA2E6F992D3D76451909A3F628EDCC122070B82AC7E410B93B69F432BF85CEA50EBC835DF9AC52C5756207B7D96C0225B77CmBH" TargetMode="External"/><Relationship Id="rId148" Type="http://schemas.openxmlformats.org/officeDocument/2006/relationships/hyperlink" Target="consultantplus://offline/ref=452F79C43472EA15B73015F4BA3816DF9C275892BFFB9033D1D77990D5F0EA3E6665F1EEE67B9E31AAD9877F3897C40DC7DB16C7EB7D02F4AEnCH" TargetMode="External"/><Relationship Id="rId169" Type="http://schemas.openxmlformats.org/officeDocument/2006/relationships/hyperlink" Target="consultantplus://offline/ref=452F79C43472EA15B73015F4BA3816DF9C265F92BFFE9033D1D77990D5F0EA3E7465A9E2E67D8431ABCCD12E7DACnBH" TargetMode="External"/><Relationship Id="rId4" Type="http://schemas.openxmlformats.org/officeDocument/2006/relationships/webSettings" Target="webSettings.xml"/><Relationship Id="rId180" Type="http://schemas.openxmlformats.org/officeDocument/2006/relationships/hyperlink" Target="consultantplus://offline/ref=452F79C43472EA15B73015F4BA3816DF9C275D92B8FF9033D1D77990D5F0EA3E7465A9E2E67D8431ABCCD12E7DACnBH" TargetMode="External"/><Relationship Id="rId215" Type="http://schemas.openxmlformats.org/officeDocument/2006/relationships/hyperlink" Target="consultantplus://offline/ref=452F79C43472EA15B73015F4BA3816DF9C265F9FBEFA9033D1D77990D5F0EA3E6665F1ECE578933BFE83977B71C2CF13C0C409C4F57EA0nBH" TargetMode="External"/><Relationship Id="rId236" Type="http://schemas.openxmlformats.org/officeDocument/2006/relationships/hyperlink" Target="consultantplus://offline/ref=452F79C43472EA15B73015F4BA3816DF9C265F9FBEFA9033D1D77990D5F0EA3E7465A9E2E67D8431ABCCD12E7DACnBH" TargetMode="External"/><Relationship Id="rId257" Type="http://schemas.openxmlformats.org/officeDocument/2006/relationships/hyperlink" Target="consultantplus://offline/ref=452F79C43472EA15B73015F4BA3816DF9C275892BFFB9033D1D77990D5F0EA3E6665F1EEE67B9E31AAD9877F3897C40DC7DB16C7EB7D02F4AEnCH" TargetMode="External"/><Relationship Id="rId42" Type="http://schemas.openxmlformats.org/officeDocument/2006/relationships/hyperlink" Target="consultantplus://offline/ref=434CBBC0EA2E6F992D3D76451909A3F629E6CA1E2470B82AC7E410B93B69F432AD8596AD08BB9608A9F605C87476mDH" TargetMode="External"/><Relationship Id="rId84" Type="http://schemas.openxmlformats.org/officeDocument/2006/relationships/hyperlink" Target="consultantplus://offline/ref=434CBBC0EA2E6F992D3D76451909A3F628EDC9122774B82AC7E410B93B69F432BF85CEA108BD8A0EA0E35399313114B6DE6C0124A8C0FB417BmFH" TargetMode="External"/><Relationship Id="rId138" Type="http://schemas.openxmlformats.org/officeDocument/2006/relationships/hyperlink" Target="consultantplus://offline/ref=452F79C43472EA15B73015F4BA3816DF9C265F9FBEFA9033D1D77990D5F0EA3E6665F1EDE7799164FB9686237CC4D70CC0DB15C6F4A7n6H" TargetMode="External"/><Relationship Id="rId191" Type="http://schemas.openxmlformats.org/officeDocument/2006/relationships/hyperlink" Target="consultantplus://offline/ref=452F79C43472EA15B73015F4BA3816DF9C265F9FBEFA9033D1D77990D5F0EA3E6665F1EEE6799F39A8D9877F3897C40DC7DB16C7EB7D02F4AEnCH" TargetMode="External"/><Relationship Id="rId205" Type="http://schemas.openxmlformats.org/officeDocument/2006/relationships/hyperlink" Target="consultantplus://offline/ref=452F79C43472EA15B73015F4BA3816DF9C265F9FBEFA9033D1D77990D5F0EA3E7465A9E2E67D8431ABCCD12E7DACnBH" TargetMode="External"/><Relationship Id="rId247" Type="http://schemas.openxmlformats.org/officeDocument/2006/relationships/hyperlink" Target="consultantplus://offline/ref=452F79C43472EA15B73015F4BA3816DF9C265F9FBEFA9033D1D77990D5F0EA3E7465A9E2E67D8431ABCCD12E7DACnBH" TargetMode="External"/><Relationship Id="rId107" Type="http://schemas.openxmlformats.org/officeDocument/2006/relationships/hyperlink" Target="consultantplus://offline/ref=434CBBC0EA2E6F992D3D76451909A3F628EDCC122070B82AC7E410B93B69F432BF85CEA501BA835DF9AC52C5756207B7D96C0225B77Cm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42692</Words>
  <Characters>243349</Characters>
  <Application>Microsoft Office Word</Application>
  <DocSecurity>0</DocSecurity>
  <Lines>2027</Lines>
  <Paragraphs>570</Paragraphs>
  <ScaleCrop>false</ScaleCrop>
  <Company/>
  <LinksUpToDate>false</LinksUpToDate>
  <CharactersWithSpaces>285471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Мосягина</dc:creator>
  <cp:lastModifiedBy>Дарья Мосягина</cp:lastModifiedBy>
  <cp:revision>1</cp:revision>
  <dcterms:created xsi:type="dcterms:W3CDTF">2019-11-06T07:38:00Z</dcterms:created>
  <dcterms:modified xsi:type="dcterms:W3CDTF">2019-11-06T07:39:00Z</dcterms:modified>
</cp:coreProperties>
</file>