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636072">
        <w:trPr>
          <w:trHeight w:val="343"/>
        </w:trPr>
        <w:tc>
          <w:tcPr>
            <w:tcW w:w="9637" w:type="dxa"/>
          </w:tcPr>
          <w:p w:rsidR="00636072" w:rsidRDefault="0063607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636072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650B53" w:rsidTr="00650B5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50B53" w:rsidTr="00650B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5,2%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80,7%</w:t>
                  </w:r>
                </w:p>
              </w:tc>
            </w:tr>
            <w:tr w:rsidR="00650B53" w:rsidTr="00650B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16,3%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5,9%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76,3%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50B53" w:rsidTr="00650B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98,5%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1,5%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50B53" w:rsidTr="00650B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6,9%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72,4%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20,7%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</w:tr>
            <w:tr w:rsidR="00650B53" w:rsidTr="00650B5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56,3%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636072" w:rsidRDefault="00636072">
            <w:pPr>
              <w:spacing w:after="0" w:line="240" w:lineRule="auto"/>
            </w:pPr>
          </w:p>
        </w:tc>
      </w:tr>
      <w:tr w:rsidR="00636072">
        <w:trPr>
          <w:trHeight w:val="249"/>
        </w:trPr>
        <w:tc>
          <w:tcPr>
            <w:tcW w:w="9637" w:type="dxa"/>
          </w:tcPr>
          <w:p w:rsidR="00636072" w:rsidRDefault="00636072">
            <w:pPr>
              <w:pStyle w:val="EmptyCellLayoutStyle"/>
              <w:spacing w:after="0" w:line="240" w:lineRule="auto"/>
            </w:pPr>
          </w:p>
        </w:tc>
      </w:tr>
      <w:tr w:rsidR="00636072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6072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636072" w:rsidRDefault="00636072">
            <w:pPr>
              <w:spacing w:after="0" w:line="240" w:lineRule="auto"/>
            </w:pPr>
          </w:p>
        </w:tc>
      </w:tr>
    </w:tbl>
    <w:p w:rsidR="00636072" w:rsidRDefault="00650B53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636072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650B53" w:rsidTr="00650B53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36072" w:rsidRDefault="00636072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71,4%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66,7%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125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18,4%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77,6%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0,8%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3,2%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636072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6072" w:rsidRDefault="00650B5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636072" w:rsidRDefault="00636072">
            <w:pPr>
              <w:spacing w:after="0" w:line="240" w:lineRule="auto"/>
            </w:pPr>
          </w:p>
        </w:tc>
      </w:tr>
    </w:tbl>
    <w:p w:rsidR="00636072" w:rsidRDefault="00636072">
      <w:pPr>
        <w:spacing w:after="0" w:line="240" w:lineRule="auto"/>
      </w:pPr>
    </w:p>
    <w:sectPr w:rsidR="00636072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0B53">
      <w:pPr>
        <w:spacing w:after="0" w:line="240" w:lineRule="auto"/>
      </w:pPr>
      <w:r>
        <w:separator/>
      </w:r>
    </w:p>
  </w:endnote>
  <w:endnote w:type="continuationSeparator" w:id="0">
    <w:p w:rsidR="00000000" w:rsidRDefault="00650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0B53">
      <w:pPr>
        <w:spacing w:after="0" w:line="240" w:lineRule="auto"/>
      </w:pPr>
      <w:r>
        <w:separator/>
      </w:r>
    </w:p>
  </w:footnote>
  <w:footnote w:type="continuationSeparator" w:id="0">
    <w:p w:rsidR="00000000" w:rsidRDefault="00650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636072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636072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36072" w:rsidRDefault="00650B53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636072" w:rsidRDefault="00636072">
          <w:pPr>
            <w:spacing w:after="0" w:line="240" w:lineRule="auto"/>
          </w:pPr>
        </w:p>
      </w:tc>
      <w:tc>
        <w:tcPr>
          <w:tcW w:w="4251" w:type="dxa"/>
        </w:tcPr>
        <w:p w:rsidR="00636072" w:rsidRDefault="00636072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636072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36072" w:rsidRDefault="00650B53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08.10.2019 15:01:31</w:t>
                </w:r>
              </w:p>
            </w:tc>
          </w:tr>
        </w:tbl>
        <w:p w:rsidR="00636072" w:rsidRDefault="00636072">
          <w:pPr>
            <w:spacing w:after="0" w:line="240" w:lineRule="auto"/>
          </w:pPr>
        </w:p>
      </w:tc>
    </w:tr>
    <w:tr w:rsidR="00650B53" w:rsidTr="00650B5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636072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36072" w:rsidRDefault="00650B5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636072" w:rsidRDefault="00636072">
          <w:pPr>
            <w:spacing w:after="0" w:line="240" w:lineRule="auto"/>
          </w:pPr>
        </w:p>
      </w:tc>
    </w:tr>
    <w:tr w:rsidR="00650B53" w:rsidTr="00650B5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636072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36072" w:rsidRDefault="00650B5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636072" w:rsidRDefault="00650B5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636072" w:rsidRDefault="00636072">
                <w:pPr>
                  <w:spacing w:after="0" w:line="240" w:lineRule="auto"/>
                  <w:jc w:val="center"/>
                </w:pPr>
              </w:p>
            </w:tc>
          </w:tr>
        </w:tbl>
        <w:p w:rsidR="00636072" w:rsidRDefault="00636072">
          <w:pPr>
            <w:spacing w:after="0" w:line="240" w:lineRule="auto"/>
          </w:pPr>
        </w:p>
      </w:tc>
    </w:tr>
    <w:tr w:rsidR="00650B53" w:rsidTr="00650B5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636072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36072" w:rsidRDefault="00650B5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01.07.2019 по 30.09.2019</w:t>
                </w:r>
              </w:p>
            </w:tc>
          </w:tr>
        </w:tbl>
        <w:p w:rsidR="00636072" w:rsidRDefault="00636072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72"/>
    <w:rsid w:val="00636072"/>
    <w:rsid w:val="0065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3E90A-8667-4CA8-9B7D-9DA80BE9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5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0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4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1.0002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4.0145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4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4.0016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3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5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6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6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1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06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3.0141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100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10.0000.0000&amp;RepType=15&amp;user=0215d25f-8039-488c-b8f4-da7a90d8d553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4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9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1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5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1.0003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0.0000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5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11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4.0017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&amp;RepType=11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6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3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7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2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1.0001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3.0142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3.0000&amp;RepType=15&amp;user=0215d25f-8039-488c-b8f4-da7a90d8d553'))" TargetMode="External"/><Relationship Id="rId2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9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3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07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4.0144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6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101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4.0015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5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60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4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&amp;RepType=12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2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0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1.0020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3.0140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5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5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1&amp;StartDate=01.07.2019&amp;EndDate=30.09.2019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04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4.0000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8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9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104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12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4.0018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8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63.0000&amp;RepType=15&amp;user=0215d25f-8039-488c-b8f4-da7a90d8d553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4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2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7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&amp;RepType=14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8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1.0021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3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102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61.0000&amp;RepType=15&amp;user=0215d25f-8039-488c-b8f4-da7a90d8d553'))" TargetMode="External"/><Relationship Id="rId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1&amp;RepType=10&amp;user=0215d25f-8039-488c-b8f4-da7a90d8d553'))" TargetMode="External"/><Relationship Id="rId7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7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6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3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2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2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1.0000.0000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4.0019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4.0143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4.0000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8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3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4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9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13.0139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103.0000&amp;RepType=15&amp;user=0215d25f-8039-488c-b8f4-da7a90d8d553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2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2.0000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3.0009.0098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57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7.2019&amp;EndDate=30.09.2019&amp;AddCondition=0005.0005.0062.0000&amp;RepType=15&amp;user=0215d25f-8039-488c-b8f4-da7a90d8d553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4580</Words>
  <Characters>26111</Characters>
  <Application>Microsoft Office Word</Application>
  <DocSecurity>4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ОГ. Квартальный отчет</dc:description>
  <cp:lastModifiedBy>Жемалдинова Рената Рашидовна</cp:lastModifiedBy>
  <cp:revision>2</cp:revision>
  <dcterms:created xsi:type="dcterms:W3CDTF">2019-10-08T12:01:00Z</dcterms:created>
  <dcterms:modified xsi:type="dcterms:W3CDTF">2019-10-08T12:01:00Z</dcterms:modified>
</cp:coreProperties>
</file>