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523F" w:rsidRDefault="00955FC5" w:rsidP="00B5523F">
      <w:pPr>
        <w:spacing w:line="288" w:lineRule="auto"/>
        <w:jc w:val="center"/>
        <w:rPr>
          <w:rFonts w:ascii="Times New Roman" w:hAnsi="Times New Roman"/>
          <w:szCs w:val="24"/>
        </w:rPr>
      </w:pPr>
      <w:r w:rsidRPr="00955FC5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28.1pt;margin-top:0;width:54pt;height:49.05pt;z-index:251660288">
            <v:imagedata r:id="rId7" o:title=""/>
            <o:lock v:ext="edit" aspectratio="f"/>
            <w10:wrap type="topAndBottom"/>
          </v:shape>
          <o:OLEObject Type="Embed" ProgID="Imaging.Document" ShapeID="_x0000_s1026" DrawAspect="Content" ObjectID="_1633184043" r:id="rId8"/>
        </w:pict>
      </w:r>
      <w:r w:rsidR="00B5523F">
        <w:rPr>
          <w:rFonts w:ascii="Times New Roman" w:hAnsi="Times New Roman"/>
          <w:szCs w:val="24"/>
        </w:rPr>
        <w:t>ПРАВИТЕЛЬСТВО  САНКТ-ПЕТЕРБУРГА</w:t>
      </w:r>
    </w:p>
    <w:p w:rsidR="00B5523F" w:rsidRDefault="00B5523F" w:rsidP="00B5523F">
      <w:pPr>
        <w:pStyle w:val="3"/>
        <w:rPr>
          <w:sz w:val="16"/>
          <w:szCs w:val="16"/>
        </w:rPr>
      </w:pPr>
    </w:p>
    <w:p w:rsidR="00B5523F" w:rsidRDefault="00B5523F" w:rsidP="00B5523F">
      <w:pPr>
        <w:pStyle w:val="3"/>
        <w:rPr>
          <w:sz w:val="24"/>
          <w:szCs w:val="24"/>
        </w:rPr>
      </w:pPr>
      <w:r>
        <w:rPr>
          <w:sz w:val="24"/>
          <w:szCs w:val="24"/>
        </w:rPr>
        <w:t>П О С Т А Н О В Л Е Н И Е</w:t>
      </w:r>
    </w:p>
    <w:p w:rsidR="00B5523F" w:rsidRDefault="00B5523F" w:rsidP="00B5523F">
      <w:pPr>
        <w:spacing w:line="288" w:lineRule="auto"/>
        <w:rPr>
          <w:rFonts w:ascii="Arial" w:hAnsi="Arial"/>
          <w:szCs w:val="24"/>
        </w:rPr>
      </w:pPr>
      <w:r>
        <w:rPr>
          <w:rFonts w:ascii="Arial" w:hAnsi="Arial"/>
          <w:szCs w:val="24"/>
        </w:rPr>
        <w:t xml:space="preserve"> </w:t>
      </w:r>
    </w:p>
    <w:p w:rsidR="00B5523F" w:rsidRDefault="00B5523F" w:rsidP="00B5523F">
      <w:pPr>
        <w:pStyle w:val="a4"/>
        <w:tabs>
          <w:tab w:val="left" w:pos="708"/>
        </w:tabs>
        <w:spacing w:line="288" w:lineRule="auto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_________________ </w:t>
      </w:r>
      <w:r>
        <w:rPr>
          <w:rFonts w:ascii="Times New Roman" w:hAnsi="Times New Roman"/>
          <w:szCs w:val="24"/>
        </w:rPr>
        <w:tab/>
      </w:r>
      <w:r>
        <w:rPr>
          <w:rFonts w:ascii="Times New Roman" w:hAnsi="Times New Roman"/>
          <w:szCs w:val="24"/>
        </w:rPr>
        <w:tab/>
        <w:t xml:space="preserve">  </w:t>
      </w:r>
      <w:r w:rsidR="00AF3E54">
        <w:rPr>
          <w:rFonts w:ascii="Times New Roman" w:hAnsi="Times New Roman"/>
          <w:szCs w:val="24"/>
        </w:rPr>
        <w:t xml:space="preserve"> </w:t>
      </w:r>
      <w:r>
        <w:rPr>
          <w:rFonts w:ascii="Times New Roman" w:hAnsi="Times New Roman"/>
          <w:szCs w:val="24"/>
        </w:rPr>
        <w:t xml:space="preserve">                                    </w:t>
      </w:r>
      <w:r w:rsidR="00AF3E54">
        <w:rPr>
          <w:rFonts w:ascii="Times New Roman" w:hAnsi="Times New Roman"/>
          <w:szCs w:val="24"/>
        </w:rPr>
        <w:t xml:space="preserve">     </w:t>
      </w:r>
      <w:r>
        <w:rPr>
          <w:rFonts w:ascii="Times New Roman" w:hAnsi="Times New Roman"/>
          <w:szCs w:val="24"/>
        </w:rPr>
        <w:t xml:space="preserve">             №</w:t>
      </w:r>
      <w:r w:rsidR="00AF3E54">
        <w:rPr>
          <w:rFonts w:ascii="Times New Roman" w:hAnsi="Times New Roman"/>
          <w:szCs w:val="24"/>
        </w:rPr>
        <w:t xml:space="preserve"> </w:t>
      </w:r>
      <w:r>
        <w:rPr>
          <w:rFonts w:ascii="Times New Roman" w:hAnsi="Times New Roman"/>
          <w:szCs w:val="24"/>
        </w:rPr>
        <w:t>________________</w:t>
      </w:r>
    </w:p>
    <w:p w:rsidR="00B5523F" w:rsidRDefault="00B5523F" w:rsidP="00B5523F">
      <w:pPr>
        <w:overflowPunct/>
        <w:jc w:val="both"/>
        <w:rPr>
          <w:rFonts w:ascii="Times New Roman" w:hAnsi="Times New Roman"/>
          <w:b/>
          <w:szCs w:val="24"/>
        </w:rPr>
      </w:pPr>
    </w:p>
    <w:p w:rsidR="00B5523F" w:rsidRDefault="00B5523F" w:rsidP="00B5523F">
      <w:pPr>
        <w:overflowPunct/>
        <w:jc w:val="both"/>
        <w:rPr>
          <w:rFonts w:ascii="Times New Roman" w:hAnsi="Times New Roman"/>
          <w:b/>
          <w:szCs w:val="24"/>
        </w:rPr>
      </w:pPr>
    </w:p>
    <w:p w:rsidR="00B5523F" w:rsidRDefault="00B5523F" w:rsidP="00B5523F">
      <w:pPr>
        <w:overflowPunct/>
        <w:jc w:val="both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/>
          <w:szCs w:val="24"/>
        </w:rPr>
        <w:t>О создании автономной некоммерческой</w:t>
      </w:r>
    </w:p>
    <w:p w:rsidR="00B5523F" w:rsidRDefault="00B5523F" w:rsidP="00B5523F">
      <w:pPr>
        <w:overflowPunct/>
        <w:jc w:val="both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/>
          <w:szCs w:val="24"/>
        </w:rPr>
        <w:t>организации «Санкт-Петербургский</w:t>
      </w:r>
    </w:p>
    <w:p w:rsidR="00B5523F" w:rsidRDefault="00B5523F" w:rsidP="00B5523F">
      <w:pPr>
        <w:overflowPunct/>
        <w:jc w:val="both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/>
          <w:szCs w:val="24"/>
        </w:rPr>
        <w:t xml:space="preserve">центр координации поддержки </w:t>
      </w:r>
      <w:proofErr w:type="spellStart"/>
      <w:r>
        <w:rPr>
          <w:rFonts w:ascii="Times New Roman" w:hAnsi="Times New Roman"/>
          <w:b/>
          <w:szCs w:val="24"/>
        </w:rPr>
        <w:t>экспортно</w:t>
      </w:r>
      <w:proofErr w:type="spellEnd"/>
    </w:p>
    <w:p w:rsidR="00B5523F" w:rsidRDefault="00B5523F" w:rsidP="00B5523F">
      <w:pPr>
        <w:overflowPunct/>
        <w:jc w:val="both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/>
          <w:szCs w:val="24"/>
        </w:rPr>
        <w:t>ориентированных субъектов малого</w:t>
      </w:r>
    </w:p>
    <w:p w:rsidR="00B5523F" w:rsidRDefault="00B5523F" w:rsidP="00B5523F">
      <w:pPr>
        <w:overflowPunct/>
        <w:jc w:val="both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/>
          <w:szCs w:val="24"/>
        </w:rPr>
        <w:t>и среднего предпринимательства»</w:t>
      </w:r>
    </w:p>
    <w:p w:rsidR="00B5523F" w:rsidRDefault="00B5523F" w:rsidP="00B5523F">
      <w:pPr>
        <w:overflowPunct/>
        <w:jc w:val="both"/>
        <w:rPr>
          <w:rFonts w:ascii="Times New Roman" w:hAnsi="Times New Roman"/>
          <w:b/>
          <w:szCs w:val="24"/>
        </w:rPr>
      </w:pPr>
    </w:p>
    <w:p w:rsidR="00B5523F" w:rsidRDefault="00B5523F" w:rsidP="00B5523F">
      <w:pPr>
        <w:overflowPunct/>
        <w:jc w:val="both"/>
        <w:rPr>
          <w:rFonts w:ascii="Times New Roman" w:hAnsi="Times New Roman"/>
          <w:b/>
          <w:szCs w:val="24"/>
        </w:rPr>
      </w:pPr>
    </w:p>
    <w:p w:rsidR="00B5523F" w:rsidRPr="00B5523F" w:rsidRDefault="00B5523F" w:rsidP="005E6CA7">
      <w:pPr>
        <w:overflowPunct/>
        <w:ind w:firstLine="567"/>
        <w:jc w:val="both"/>
        <w:rPr>
          <w:rFonts w:ascii="Times New Roman" w:eastAsiaTheme="minorHAnsi" w:hAnsi="Times New Roman"/>
          <w:szCs w:val="24"/>
          <w:lang w:eastAsia="en-US"/>
        </w:rPr>
      </w:pPr>
      <w:r w:rsidRPr="00A53517">
        <w:rPr>
          <w:rFonts w:ascii="Times New Roman" w:eastAsiaTheme="minorHAnsi" w:hAnsi="Times New Roman"/>
          <w:szCs w:val="24"/>
          <w:lang w:eastAsia="en-US"/>
        </w:rPr>
        <w:t xml:space="preserve">В соответствии с </w:t>
      </w:r>
      <w:r w:rsidR="002D74E6" w:rsidRPr="002D74E6">
        <w:rPr>
          <w:rFonts w:ascii="Times New Roman" w:eastAsiaTheme="minorHAnsi" w:hAnsi="Times New Roman"/>
          <w:szCs w:val="24"/>
          <w:lang w:eastAsia="en-US"/>
        </w:rPr>
        <w:t xml:space="preserve">Бюджетным </w:t>
      </w:r>
      <w:hyperlink r:id="rId9" w:history="1">
        <w:r w:rsidR="002D74E6" w:rsidRPr="002D74E6">
          <w:rPr>
            <w:rFonts w:ascii="Times New Roman" w:eastAsiaTheme="minorHAnsi" w:hAnsi="Times New Roman"/>
            <w:szCs w:val="24"/>
            <w:lang w:eastAsia="en-US"/>
          </w:rPr>
          <w:t>кодексом</w:t>
        </w:r>
      </w:hyperlink>
      <w:r w:rsidR="002D74E6" w:rsidRPr="002D74E6">
        <w:rPr>
          <w:rFonts w:ascii="Times New Roman" w:eastAsiaTheme="minorHAnsi" w:hAnsi="Times New Roman"/>
          <w:szCs w:val="24"/>
          <w:lang w:eastAsia="en-US"/>
        </w:rPr>
        <w:t xml:space="preserve"> Российской Федерации, </w:t>
      </w:r>
      <w:r w:rsidR="002D74E6" w:rsidRPr="00A53517">
        <w:rPr>
          <w:rFonts w:ascii="Times New Roman" w:eastAsiaTheme="minorHAnsi" w:hAnsi="Times New Roman"/>
          <w:szCs w:val="24"/>
          <w:lang w:eastAsia="en-US"/>
        </w:rPr>
        <w:t xml:space="preserve">Федеральным </w:t>
      </w:r>
      <w:hyperlink r:id="rId10" w:history="1">
        <w:r w:rsidR="002D74E6" w:rsidRPr="00A53517">
          <w:rPr>
            <w:rFonts w:ascii="Times New Roman" w:eastAsiaTheme="minorHAnsi" w:hAnsi="Times New Roman"/>
            <w:szCs w:val="24"/>
            <w:lang w:eastAsia="en-US"/>
          </w:rPr>
          <w:t>законом</w:t>
        </w:r>
      </w:hyperlink>
      <w:r w:rsidR="002D74E6" w:rsidRPr="00A53517">
        <w:rPr>
          <w:rFonts w:ascii="Times New Roman" w:eastAsiaTheme="minorHAnsi" w:hAnsi="Times New Roman"/>
          <w:szCs w:val="24"/>
          <w:lang w:eastAsia="en-US"/>
        </w:rPr>
        <w:t xml:space="preserve"> </w:t>
      </w:r>
      <w:r w:rsidR="002D74E6">
        <w:rPr>
          <w:rFonts w:ascii="Times New Roman" w:eastAsiaTheme="minorHAnsi" w:hAnsi="Times New Roman"/>
          <w:szCs w:val="24"/>
          <w:lang w:eastAsia="en-US"/>
        </w:rPr>
        <w:br/>
      </w:r>
      <w:r w:rsidR="002D74E6" w:rsidRPr="00A53517">
        <w:rPr>
          <w:rFonts w:ascii="Times New Roman" w:eastAsiaTheme="minorHAnsi" w:hAnsi="Times New Roman"/>
          <w:szCs w:val="24"/>
          <w:lang w:eastAsia="en-US"/>
        </w:rPr>
        <w:t>«Об общих принципах организации законодательных</w:t>
      </w:r>
      <w:r w:rsidR="002D74E6" w:rsidRPr="00B5523F">
        <w:rPr>
          <w:rFonts w:ascii="Times New Roman" w:eastAsiaTheme="minorHAnsi" w:hAnsi="Times New Roman"/>
          <w:szCs w:val="24"/>
          <w:lang w:eastAsia="en-US"/>
        </w:rPr>
        <w:t xml:space="preserve"> (представительных) и исполнительных органов государственной власти субъектов Российской Федерации</w:t>
      </w:r>
      <w:r w:rsidR="002D74E6">
        <w:rPr>
          <w:rFonts w:ascii="Times New Roman" w:eastAsiaTheme="minorHAnsi" w:hAnsi="Times New Roman"/>
          <w:szCs w:val="24"/>
          <w:lang w:eastAsia="en-US"/>
        </w:rPr>
        <w:t>»</w:t>
      </w:r>
      <w:r w:rsidR="002D74E6" w:rsidRPr="00B5523F">
        <w:rPr>
          <w:rFonts w:ascii="Times New Roman" w:eastAsiaTheme="minorHAnsi" w:hAnsi="Times New Roman"/>
          <w:szCs w:val="24"/>
          <w:lang w:eastAsia="en-US"/>
        </w:rPr>
        <w:t xml:space="preserve">, Федеральным </w:t>
      </w:r>
      <w:hyperlink r:id="rId11" w:history="1">
        <w:r w:rsidR="002D74E6" w:rsidRPr="00B5523F">
          <w:rPr>
            <w:rFonts w:ascii="Times New Roman" w:eastAsiaTheme="minorHAnsi" w:hAnsi="Times New Roman"/>
            <w:szCs w:val="24"/>
            <w:lang w:eastAsia="en-US"/>
          </w:rPr>
          <w:t>законом</w:t>
        </w:r>
      </w:hyperlink>
      <w:r w:rsidR="002D74E6" w:rsidRPr="00B5523F">
        <w:rPr>
          <w:rFonts w:ascii="Times New Roman" w:eastAsiaTheme="minorHAnsi" w:hAnsi="Times New Roman"/>
          <w:szCs w:val="24"/>
          <w:lang w:eastAsia="en-US"/>
        </w:rPr>
        <w:t xml:space="preserve"> </w:t>
      </w:r>
      <w:r w:rsidR="002D74E6">
        <w:rPr>
          <w:rFonts w:ascii="Times New Roman" w:eastAsiaTheme="minorHAnsi" w:hAnsi="Times New Roman"/>
          <w:szCs w:val="24"/>
          <w:lang w:eastAsia="en-US"/>
        </w:rPr>
        <w:br/>
        <w:t>«</w:t>
      </w:r>
      <w:r w:rsidR="002D74E6" w:rsidRPr="00B5523F">
        <w:rPr>
          <w:rFonts w:ascii="Times New Roman" w:eastAsiaTheme="minorHAnsi" w:hAnsi="Times New Roman"/>
          <w:szCs w:val="24"/>
          <w:lang w:eastAsia="en-US"/>
        </w:rPr>
        <w:t>О развитии малого и среднего предпринимательства в Российской Федерации</w:t>
      </w:r>
      <w:r w:rsidR="002D74E6">
        <w:rPr>
          <w:rFonts w:ascii="Times New Roman" w:eastAsiaTheme="minorHAnsi" w:hAnsi="Times New Roman"/>
          <w:szCs w:val="24"/>
          <w:lang w:eastAsia="en-US"/>
        </w:rPr>
        <w:t>»</w:t>
      </w:r>
      <w:r w:rsidR="002D74E6" w:rsidRPr="00B5523F">
        <w:rPr>
          <w:rFonts w:ascii="Times New Roman" w:eastAsiaTheme="minorHAnsi" w:hAnsi="Times New Roman"/>
          <w:szCs w:val="24"/>
          <w:lang w:eastAsia="en-US"/>
        </w:rPr>
        <w:t>,</w:t>
      </w:r>
      <w:r w:rsidR="002D74E6" w:rsidRPr="002D74E6">
        <w:rPr>
          <w:rFonts w:ascii="Times New Roman" w:eastAsiaTheme="minorHAnsi" w:hAnsi="Times New Roman"/>
          <w:szCs w:val="24"/>
          <w:lang w:eastAsia="en-US"/>
        </w:rPr>
        <w:t xml:space="preserve"> </w:t>
      </w:r>
      <w:hyperlink r:id="rId12" w:history="1">
        <w:r w:rsidR="002D74E6" w:rsidRPr="00B5523F">
          <w:rPr>
            <w:rFonts w:ascii="Times New Roman" w:eastAsiaTheme="minorHAnsi" w:hAnsi="Times New Roman"/>
            <w:szCs w:val="24"/>
            <w:lang w:eastAsia="en-US"/>
          </w:rPr>
          <w:t>Законом</w:t>
        </w:r>
      </w:hyperlink>
      <w:r w:rsidR="002D74E6" w:rsidRPr="00B5523F">
        <w:rPr>
          <w:rFonts w:ascii="Times New Roman" w:eastAsiaTheme="minorHAnsi" w:hAnsi="Times New Roman"/>
          <w:szCs w:val="24"/>
          <w:lang w:eastAsia="en-US"/>
        </w:rPr>
        <w:t xml:space="preserve"> </w:t>
      </w:r>
      <w:r w:rsidR="002D74E6">
        <w:rPr>
          <w:rFonts w:ascii="Times New Roman" w:eastAsiaTheme="minorHAnsi" w:hAnsi="Times New Roman"/>
          <w:szCs w:val="24"/>
          <w:lang w:eastAsia="en-US"/>
        </w:rPr>
        <w:br/>
      </w:r>
      <w:r w:rsidR="002D74E6" w:rsidRPr="00B5523F">
        <w:rPr>
          <w:rFonts w:ascii="Times New Roman" w:eastAsiaTheme="minorHAnsi" w:hAnsi="Times New Roman"/>
          <w:szCs w:val="24"/>
          <w:lang w:eastAsia="en-US"/>
        </w:rPr>
        <w:t xml:space="preserve">Санкт-Петербурга от 26.04.2006 </w:t>
      </w:r>
      <w:r w:rsidR="002D74E6">
        <w:rPr>
          <w:rFonts w:ascii="Times New Roman" w:eastAsiaTheme="minorHAnsi" w:hAnsi="Times New Roman"/>
          <w:szCs w:val="24"/>
          <w:lang w:eastAsia="en-US"/>
        </w:rPr>
        <w:t>№</w:t>
      </w:r>
      <w:r w:rsidR="002D74E6" w:rsidRPr="00B5523F">
        <w:rPr>
          <w:rFonts w:ascii="Times New Roman" w:eastAsiaTheme="minorHAnsi" w:hAnsi="Times New Roman"/>
          <w:szCs w:val="24"/>
          <w:lang w:eastAsia="en-US"/>
        </w:rPr>
        <w:t xml:space="preserve"> 223-35 </w:t>
      </w:r>
      <w:r w:rsidR="002D74E6">
        <w:rPr>
          <w:rFonts w:ascii="Times New Roman" w:eastAsiaTheme="minorHAnsi" w:hAnsi="Times New Roman"/>
          <w:szCs w:val="24"/>
          <w:lang w:eastAsia="en-US"/>
        </w:rPr>
        <w:t>«</w:t>
      </w:r>
      <w:r w:rsidR="002D74E6" w:rsidRPr="00B5523F">
        <w:rPr>
          <w:rFonts w:ascii="Times New Roman" w:eastAsiaTheme="minorHAnsi" w:hAnsi="Times New Roman"/>
          <w:szCs w:val="24"/>
          <w:lang w:eastAsia="en-US"/>
        </w:rPr>
        <w:t>О государственных унитарных предприятиях</w:t>
      </w:r>
      <w:r w:rsidR="002D74E6">
        <w:rPr>
          <w:rFonts w:ascii="Times New Roman" w:eastAsiaTheme="minorHAnsi" w:hAnsi="Times New Roman"/>
          <w:szCs w:val="24"/>
          <w:lang w:eastAsia="en-US"/>
        </w:rPr>
        <w:t xml:space="preserve"> </w:t>
      </w:r>
      <w:r w:rsidR="002D74E6">
        <w:rPr>
          <w:rFonts w:ascii="Times New Roman" w:eastAsiaTheme="minorHAnsi" w:hAnsi="Times New Roman"/>
          <w:szCs w:val="24"/>
          <w:lang w:eastAsia="en-US"/>
        </w:rPr>
        <w:br/>
      </w:r>
      <w:r w:rsidR="002D74E6" w:rsidRPr="00B5523F">
        <w:rPr>
          <w:rFonts w:ascii="Times New Roman" w:eastAsiaTheme="minorHAnsi" w:hAnsi="Times New Roman"/>
          <w:szCs w:val="24"/>
          <w:lang w:eastAsia="en-US"/>
        </w:rPr>
        <w:t>Санкт-Петербурга, государственных учреждениях Санкт-Петербурга и иных коммерческих</w:t>
      </w:r>
      <w:r w:rsidR="002D74E6">
        <w:rPr>
          <w:rFonts w:ascii="Times New Roman" w:eastAsiaTheme="minorHAnsi" w:hAnsi="Times New Roman"/>
          <w:szCs w:val="24"/>
          <w:lang w:eastAsia="en-US"/>
        </w:rPr>
        <w:t xml:space="preserve"> </w:t>
      </w:r>
      <w:r w:rsidR="002D74E6">
        <w:rPr>
          <w:rFonts w:ascii="Times New Roman" w:eastAsiaTheme="minorHAnsi" w:hAnsi="Times New Roman"/>
          <w:szCs w:val="24"/>
          <w:lang w:eastAsia="en-US"/>
        </w:rPr>
        <w:br/>
      </w:r>
      <w:r w:rsidR="002D74E6" w:rsidRPr="00B5523F">
        <w:rPr>
          <w:rFonts w:ascii="Times New Roman" w:eastAsiaTheme="minorHAnsi" w:hAnsi="Times New Roman"/>
          <w:szCs w:val="24"/>
          <w:lang w:eastAsia="en-US"/>
        </w:rPr>
        <w:t>и некоммерческих организациях, учредителем (участником, акционером, членом) которых является Санкт-Петербург</w:t>
      </w:r>
      <w:r w:rsidR="002D74E6">
        <w:rPr>
          <w:rFonts w:ascii="Times New Roman" w:eastAsiaTheme="minorHAnsi" w:hAnsi="Times New Roman"/>
          <w:szCs w:val="24"/>
          <w:lang w:eastAsia="en-US"/>
        </w:rPr>
        <w:t>»,</w:t>
      </w:r>
      <w:r w:rsidR="002D74E6" w:rsidRPr="002D74E6">
        <w:rPr>
          <w:rFonts w:ascii="Times New Roman" w:eastAsiaTheme="minorHAnsi" w:hAnsi="Times New Roman"/>
          <w:szCs w:val="24"/>
          <w:lang w:eastAsia="en-US"/>
        </w:rPr>
        <w:t xml:space="preserve"> </w:t>
      </w:r>
      <w:hyperlink r:id="rId13" w:history="1">
        <w:r w:rsidR="002D74E6" w:rsidRPr="00B5523F">
          <w:rPr>
            <w:rFonts w:ascii="Times New Roman" w:eastAsiaTheme="minorHAnsi" w:hAnsi="Times New Roman"/>
            <w:szCs w:val="24"/>
            <w:lang w:eastAsia="en-US"/>
          </w:rPr>
          <w:t>Законом</w:t>
        </w:r>
      </w:hyperlink>
      <w:r w:rsidR="002D74E6" w:rsidRPr="00B5523F">
        <w:rPr>
          <w:rFonts w:ascii="Times New Roman" w:eastAsiaTheme="minorHAnsi" w:hAnsi="Times New Roman"/>
          <w:szCs w:val="24"/>
          <w:lang w:eastAsia="en-US"/>
        </w:rPr>
        <w:t xml:space="preserve"> Санкт-Петербурга от 02.04.2008</w:t>
      </w:r>
      <w:r w:rsidR="002D74E6">
        <w:rPr>
          <w:rFonts w:ascii="Times New Roman" w:eastAsiaTheme="minorHAnsi" w:hAnsi="Times New Roman"/>
          <w:szCs w:val="24"/>
          <w:lang w:eastAsia="en-US"/>
        </w:rPr>
        <w:t xml:space="preserve"> №</w:t>
      </w:r>
      <w:r w:rsidR="002D74E6" w:rsidRPr="00B5523F">
        <w:rPr>
          <w:rFonts w:ascii="Times New Roman" w:eastAsiaTheme="minorHAnsi" w:hAnsi="Times New Roman"/>
          <w:szCs w:val="24"/>
          <w:lang w:eastAsia="en-US"/>
        </w:rPr>
        <w:t xml:space="preserve"> 194-32 </w:t>
      </w:r>
      <w:r w:rsidR="002D74E6">
        <w:rPr>
          <w:rFonts w:ascii="Times New Roman" w:eastAsiaTheme="minorHAnsi" w:hAnsi="Times New Roman"/>
          <w:szCs w:val="24"/>
          <w:lang w:eastAsia="en-US"/>
        </w:rPr>
        <w:t>«</w:t>
      </w:r>
      <w:r w:rsidR="002D74E6" w:rsidRPr="00B5523F">
        <w:rPr>
          <w:rFonts w:ascii="Times New Roman" w:eastAsiaTheme="minorHAnsi" w:hAnsi="Times New Roman"/>
          <w:szCs w:val="24"/>
          <w:lang w:eastAsia="en-US"/>
        </w:rPr>
        <w:t xml:space="preserve">О развитии малого </w:t>
      </w:r>
      <w:r w:rsidR="002D74E6">
        <w:rPr>
          <w:rFonts w:ascii="Times New Roman" w:eastAsiaTheme="minorHAnsi" w:hAnsi="Times New Roman"/>
          <w:szCs w:val="24"/>
          <w:lang w:eastAsia="en-US"/>
        </w:rPr>
        <w:br/>
      </w:r>
      <w:r w:rsidR="002D74E6" w:rsidRPr="00B5523F">
        <w:rPr>
          <w:rFonts w:ascii="Times New Roman" w:eastAsiaTheme="minorHAnsi" w:hAnsi="Times New Roman"/>
          <w:szCs w:val="24"/>
          <w:lang w:eastAsia="en-US"/>
        </w:rPr>
        <w:t>и среднего предпринимательства в Санкт-Петербурге</w:t>
      </w:r>
      <w:r w:rsidR="002D74E6">
        <w:rPr>
          <w:rFonts w:ascii="Times New Roman" w:eastAsiaTheme="minorHAnsi" w:hAnsi="Times New Roman"/>
          <w:szCs w:val="24"/>
          <w:lang w:eastAsia="en-US"/>
        </w:rPr>
        <w:t xml:space="preserve">» и </w:t>
      </w:r>
      <w:hyperlink r:id="rId14" w:history="1">
        <w:r w:rsidR="002D74E6" w:rsidRPr="002D74E6">
          <w:rPr>
            <w:rFonts w:ascii="Times New Roman" w:eastAsiaTheme="minorHAnsi" w:hAnsi="Times New Roman"/>
            <w:szCs w:val="24"/>
            <w:lang w:eastAsia="en-US"/>
          </w:rPr>
          <w:t>Законом</w:t>
        </w:r>
      </w:hyperlink>
      <w:r w:rsidR="002D74E6" w:rsidRPr="002D74E6">
        <w:rPr>
          <w:rFonts w:ascii="Times New Roman" w:eastAsiaTheme="minorHAnsi" w:hAnsi="Times New Roman"/>
          <w:szCs w:val="24"/>
          <w:lang w:eastAsia="en-US"/>
        </w:rPr>
        <w:t xml:space="preserve"> Санкт-Петербурга от 28.11.2018 </w:t>
      </w:r>
      <w:r w:rsidR="002D74E6">
        <w:rPr>
          <w:rFonts w:ascii="Times New Roman" w:eastAsiaTheme="minorHAnsi" w:hAnsi="Times New Roman"/>
          <w:szCs w:val="24"/>
          <w:lang w:eastAsia="en-US"/>
        </w:rPr>
        <w:t>№</w:t>
      </w:r>
      <w:r w:rsidR="002D74E6" w:rsidRPr="002D74E6">
        <w:rPr>
          <w:rFonts w:ascii="Times New Roman" w:eastAsiaTheme="minorHAnsi" w:hAnsi="Times New Roman"/>
          <w:szCs w:val="24"/>
          <w:lang w:eastAsia="en-US"/>
        </w:rPr>
        <w:t xml:space="preserve"> 711-144 </w:t>
      </w:r>
      <w:r w:rsidR="002D74E6">
        <w:rPr>
          <w:rFonts w:ascii="Times New Roman" w:eastAsiaTheme="minorHAnsi" w:hAnsi="Times New Roman"/>
          <w:szCs w:val="24"/>
          <w:lang w:eastAsia="en-US"/>
        </w:rPr>
        <w:t>«</w:t>
      </w:r>
      <w:r w:rsidR="002D74E6" w:rsidRPr="002D74E6">
        <w:rPr>
          <w:rFonts w:ascii="Times New Roman" w:eastAsiaTheme="minorHAnsi" w:hAnsi="Times New Roman"/>
          <w:szCs w:val="24"/>
          <w:lang w:eastAsia="en-US"/>
        </w:rPr>
        <w:t>О бюджете Санкт-Петербурга на 2019 год и на плановый период 2020 и 2021 годов</w:t>
      </w:r>
      <w:r w:rsidR="002D74E6">
        <w:rPr>
          <w:rFonts w:ascii="Times New Roman" w:eastAsiaTheme="minorHAnsi" w:hAnsi="Times New Roman"/>
          <w:szCs w:val="24"/>
          <w:lang w:eastAsia="en-US"/>
        </w:rPr>
        <w:t>»</w:t>
      </w:r>
      <w:r w:rsidR="002D74E6" w:rsidRPr="002D74E6">
        <w:rPr>
          <w:rFonts w:ascii="Times New Roman" w:eastAsiaTheme="minorHAnsi" w:hAnsi="Times New Roman"/>
          <w:szCs w:val="24"/>
          <w:lang w:eastAsia="en-US"/>
        </w:rPr>
        <w:t xml:space="preserve"> </w:t>
      </w:r>
      <w:r w:rsidR="002D74E6">
        <w:rPr>
          <w:rFonts w:ascii="Times New Roman" w:eastAsiaTheme="minorHAnsi" w:hAnsi="Times New Roman"/>
          <w:szCs w:val="24"/>
          <w:lang w:eastAsia="en-US"/>
        </w:rPr>
        <w:br/>
      </w:r>
      <w:r w:rsidR="002D74E6" w:rsidRPr="002D74E6">
        <w:rPr>
          <w:rFonts w:ascii="Times New Roman" w:eastAsiaTheme="minorHAnsi" w:hAnsi="Times New Roman"/>
          <w:szCs w:val="24"/>
          <w:lang w:eastAsia="en-US"/>
        </w:rPr>
        <w:t xml:space="preserve">и </w:t>
      </w:r>
      <w:hyperlink r:id="rId15" w:history="1">
        <w:r w:rsidR="002D74E6" w:rsidRPr="002D74E6">
          <w:rPr>
            <w:rFonts w:ascii="Times New Roman" w:eastAsiaTheme="minorHAnsi" w:hAnsi="Times New Roman"/>
            <w:szCs w:val="24"/>
            <w:lang w:eastAsia="en-US"/>
          </w:rPr>
          <w:t>постановлением</w:t>
        </w:r>
      </w:hyperlink>
      <w:r w:rsidR="002D74E6" w:rsidRPr="002D74E6">
        <w:rPr>
          <w:rFonts w:ascii="Times New Roman" w:eastAsiaTheme="minorHAnsi" w:hAnsi="Times New Roman"/>
          <w:szCs w:val="24"/>
          <w:lang w:eastAsia="en-US"/>
        </w:rPr>
        <w:t xml:space="preserve"> Правительства Санкт-Петербурга от 30.06.2014 </w:t>
      </w:r>
      <w:r w:rsidR="002D74E6">
        <w:rPr>
          <w:rFonts w:ascii="Times New Roman" w:eastAsiaTheme="minorHAnsi" w:hAnsi="Times New Roman"/>
          <w:szCs w:val="24"/>
          <w:lang w:eastAsia="en-US"/>
        </w:rPr>
        <w:t>№</w:t>
      </w:r>
      <w:r w:rsidR="002D74E6" w:rsidRPr="002D74E6">
        <w:rPr>
          <w:rFonts w:ascii="Times New Roman" w:eastAsiaTheme="minorHAnsi" w:hAnsi="Times New Roman"/>
          <w:szCs w:val="24"/>
          <w:lang w:eastAsia="en-US"/>
        </w:rPr>
        <w:t xml:space="preserve"> 554 </w:t>
      </w:r>
      <w:r w:rsidR="002D74E6">
        <w:rPr>
          <w:rFonts w:ascii="Times New Roman" w:eastAsiaTheme="minorHAnsi" w:hAnsi="Times New Roman"/>
          <w:szCs w:val="24"/>
          <w:lang w:eastAsia="en-US"/>
        </w:rPr>
        <w:t>«</w:t>
      </w:r>
      <w:r w:rsidR="002D74E6" w:rsidRPr="002D74E6">
        <w:rPr>
          <w:rFonts w:ascii="Times New Roman" w:eastAsiaTheme="minorHAnsi" w:hAnsi="Times New Roman"/>
          <w:szCs w:val="24"/>
          <w:lang w:eastAsia="en-US"/>
        </w:rPr>
        <w:t xml:space="preserve">О государственной программе Санкт-Петербурга </w:t>
      </w:r>
      <w:r w:rsidR="002D74E6">
        <w:rPr>
          <w:rFonts w:ascii="Times New Roman" w:eastAsiaTheme="minorHAnsi" w:hAnsi="Times New Roman"/>
          <w:szCs w:val="24"/>
          <w:lang w:eastAsia="en-US"/>
        </w:rPr>
        <w:t>«</w:t>
      </w:r>
      <w:r w:rsidR="002D74E6" w:rsidRPr="002D74E6">
        <w:rPr>
          <w:rFonts w:ascii="Times New Roman" w:eastAsiaTheme="minorHAnsi" w:hAnsi="Times New Roman"/>
          <w:szCs w:val="24"/>
          <w:lang w:eastAsia="en-US"/>
        </w:rPr>
        <w:t xml:space="preserve">Развитие предпринимательства и потребительского рынка </w:t>
      </w:r>
      <w:r w:rsidR="002D74E6">
        <w:rPr>
          <w:rFonts w:ascii="Times New Roman" w:eastAsiaTheme="minorHAnsi" w:hAnsi="Times New Roman"/>
          <w:szCs w:val="24"/>
          <w:lang w:eastAsia="en-US"/>
        </w:rPr>
        <w:br/>
      </w:r>
      <w:r w:rsidR="002D74E6" w:rsidRPr="002D74E6">
        <w:rPr>
          <w:rFonts w:ascii="Times New Roman" w:eastAsiaTheme="minorHAnsi" w:hAnsi="Times New Roman"/>
          <w:szCs w:val="24"/>
          <w:lang w:eastAsia="en-US"/>
        </w:rPr>
        <w:t>в Санкт-Петербурге</w:t>
      </w:r>
      <w:r w:rsidR="002D74E6">
        <w:rPr>
          <w:rFonts w:ascii="Times New Roman" w:eastAsiaTheme="minorHAnsi" w:hAnsi="Times New Roman"/>
          <w:szCs w:val="24"/>
          <w:lang w:eastAsia="en-US"/>
        </w:rPr>
        <w:t>»</w:t>
      </w:r>
      <w:r w:rsidRPr="00B5523F">
        <w:rPr>
          <w:rFonts w:ascii="Times New Roman" w:eastAsiaTheme="minorHAnsi" w:hAnsi="Times New Roman"/>
          <w:szCs w:val="24"/>
          <w:lang w:eastAsia="en-US"/>
        </w:rPr>
        <w:t xml:space="preserve"> Правительство Санкт-Петербурга </w:t>
      </w:r>
    </w:p>
    <w:p w:rsidR="00B5523F" w:rsidRDefault="00B5523F" w:rsidP="00B5523F">
      <w:pPr>
        <w:ind w:firstLine="567"/>
        <w:jc w:val="both"/>
        <w:rPr>
          <w:rFonts w:ascii="Times New Roman" w:hAnsi="Times New Roman"/>
          <w:szCs w:val="24"/>
        </w:rPr>
      </w:pPr>
    </w:p>
    <w:p w:rsidR="00B5523F" w:rsidRDefault="00B5523F" w:rsidP="00B5523F">
      <w:pPr>
        <w:jc w:val="both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/>
          <w:szCs w:val="24"/>
        </w:rPr>
        <w:t>П О С Т А Н О В Л Я Е Т:</w:t>
      </w:r>
    </w:p>
    <w:p w:rsidR="001A4178" w:rsidRDefault="001A4178" w:rsidP="00B5523F">
      <w:pPr>
        <w:jc w:val="both"/>
        <w:rPr>
          <w:rFonts w:ascii="Times New Roman" w:hAnsi="Times New Roman"/>
          <w:b/>
          <w:szCs w:val="24"/>
        </w:rPr>
      </w:pPr>
    </w:p>
    <w:p w:rsidR="001A4178" w:rsidRDefault="001A4178" w:rsidP="005E6CA7">
      <w:pPr>
        <w:overflowPunct/>
        <w:ind w:firstLine="567"/>
        <w:jc w:val="both"/>
        <w:rPr>
          <w:rFonts w:ascii="Times New Roman" w:eastAsiaTheme="minorHAnsi" w:hAnsi="Times New Roman"/>
          <w:szCs w:val="24"/>
          <w:lang w:eastAsia="en-US"/>
        </w:rPr>
      </w:pPr>
      <w:r>
        <w:rPr>
          <w:rFonts w:ascii="Times New Roman" w:eastAsiaTheme="minorHAnsi" w:hAnsi="Times New Roman"/>
          <w:szCs w:val="24"/>
          <w:lang w:eastAsia="en-US"/>
        </w:rPr>
        <w:t xml:space="preserve">1. Создать автономную некоммерческую организацию «Санкт-Петербургский центр координации </w:t>
      </w:r>
      <w:r w:rsidR="00AF3E54">
        <w:rPr>
          <w:rFonts w:ascii="Times New Roman" w:eastAsiaTheme="minorHAnsi" w:hAnsi="Times New Roman"/>
          <w:szCs w:val="24"/>
          <w:lang w:eastAsia="en-US"/>
        </w:rPr>
        <w:t xml:space="preserve">поддержки </w:t>
      </w:r>
      <w:proofErr w:type="spellStart"/>
      <w:r w:rsidR="00AF3E54">
        <w:rPr>
          <w:rFonts w:ascii="Times New Roman" w:eastAsiaTheme="minorHAnsi" w:hAnsi="Times New Roman"/>
          <w:szCs w:val="24"/>
          <w:lang w:eastAsia="en-US"/>
        </w:rPr>
        <w:t>экспортно</w:t>
      </w:r>
      <w:proofErr w:type="spellEnd"/>
      <w:r w:rsidR="00AF3E54">
        <w:rPr>
          <w:rFonts w:ascii="Times New Roman" w:eastAsiaTheme="minorHAnsi" w:hAnsi="Times New Roman"/>
          <w:szCs w:val="24"/>
          <w:lang w:eastAsia="en-US"/>
        </w:rPr>
        <w:t xml:space="preserve"> ориентированных</w:t>
      </w:r>
      <w:r>
        <w:rPr>
          <w:rFonts w:ascii="Times New Roman" w:eastAsiaTheme="minorHAnsi" w:hAnsi="Times New Roman"/>
          <w:szCs w:val="24"/>
          <w:lang w:eastAsia="en-US"/>
        </w:rPr>
        <w:t xml:space="preserve"> субъектов малого и среднего предпринимательства</w:t>
      </w:r>
      <w:r w:rsidR="00F35C35">
        <w:rPr>
          <w:rFonts w:ascii="Times New Roman" w:eastAsiaTheme="minorHAnsi" w:hAnsi="Times New Roman"/>
          <w:szCs w:val="24"/>
          <w:lang w:eastAsia="en-US"/>
        </w:rPr>
        <w:t>»</w:t>
      </w:r>
      <w:r>
        <w:rPr>
          <w:rFonts w:ascii="Times New Roman" w:eastAsiaTheme="minorHAnsi" w:hAnsi="Times New Roman"/>
          <w:szCs w:val="24"/>
          <w:lang w:eastAsia="en-US"/>
        </w:rPr>
        <w:t xml:space="preserve"> (далее – Центр).</w:t>
      </w:r>
    </w:p>
    <w:p w:rsidR="001A4178" w:rsidRPr="004F5F97" w:rsidRDefault="001A4178" w:rsidP="005E6CA7">
      <w:pPr>
        <w:overflowPunct/>
        <w:ind w:firstLine="567"/>
        <w:jc w:val="both"/>
        <w:rPr>
          <w:rFonts w:ascii="Times New Roman" w:eastAsiaTheme="minorHAnsi" w:hAnsi="Times New Roman"/>
          <w:szCs w:val="24"/>
          <w:lang w:eastAsia="en-US"/>
        </w:rPr>
      </w:pPr>
      <w:r>
        <w:rPr>
          <w:rFonts w:ascii="Times New Roman" w:eastAsiaTheme="minorHAnsi" w:hAnsi="Times New Roman"/>
          <w:szCs w:val="24"/>
          <w:lang w:eastAsia="en-US"/>
        </w:rPr>
        <w:t xml:space="preserve">2. Установить, что целью </w:t>
      </w:r>
      <w:r w:rsidRPr="004F5F97">
        <w:rPr>
          <w:rFonts w:ascii="Times New Roman" w:eastAsiaTheme="minorHAnsi" w:hAnsi="Times New Roman"/>
          <w:szCs w:val="24"/>
          <w:lang w:eastAsia="en-US"/>
        </w:rPr>
        <w:t xml:space="preserve">участия Санкт-Петербурга в </w:t>
      </w:r>
      <w:r w:rsidR="00EA6E2D" w:rsidRPr="004F5F97">
        <w:rPr>
          <w:rFonts w:ascii="Times New Roman" w:eastAsiaTheme="minorHAnsi" w:hAnsi="Times New Roman"/>
          <w:szCs w:val="24"/>
          <w:lang w:eastAsia="en-US"/>
        </w:rPr>
        <w:t>Центре</w:t>
      </w:r>
      <w:r w:rsidRPr="004F5F97">
        <w:rPr>
          <w:rFonts w:ascii="Times New Roman" w:eastAsiaTheme="minorHAnsi" w:hAnsi="Times New Roman"/>
          <w:szCs w:val="24"/>
          <w:lang w:eastAsia="en-US"/>
        </w:rPr>
        <w:t xml:space="preserve"> является </w:t>
      </w:r>
      <w:r w:rsidR="003303DD" w:rsidRPr="004F5F97">
        <w:rPr>
          <w:rFonts w:ascii="Times New Roman" w:eastAsiaTheme="minorHAnsi" w:hAnsi="Times New Roman"/>
          <w:szCs w:val="24"/>
          <w:lang w:eastAsia="en-US"/>
        </w:rPr>
        <w:t>реализация государственных программ (подпрограмм) Санкт-Петербурга, содержащих мероприятия, направленные на развитие малого и среднего предпринимательства</w:t>
      </w:r>
      <w:r w:rsidR="005F7B41" w:rsidRPr="004F5F97">
        <w:rPr>
          <w:rFonts w:ascii="Times New Roman" w:eastAsiaTheme="minorHAnsi" w:hAnsi="Times New Roman"/>
          <w:szCs w:val="24"/>
          <w:lang w:eastAsia="en-US"/>
        </w:rPr>
        <w:t xml:space="preserve"> в сфере внешнеэкономической деятельности</w:t>
      </w:r>
      <w:r w:rsidR="003303DD" w:rsidRPr="004F5F97">
        <w:rPr>
          <w:rFonts w:ascii="Times New Roman" w:eastAsiaTheme="minorHAnsi" w:hAnsi="Times New Roman"/>
          <w:szCs w:val="24"/>
          <w:lang w:eastAsia="en-US"/>
        </w:rPr>
        <w:t>, и проектов в области развития субъектов малого и среднего предпринимательства</w:t>
      </w:r>
      <w:r w:rsidR="005F7B41" w:rsidRPr="004F5F97">
        <w:rPr>
          <w:rFonts w:ascii="Times New Roman" w:eastAsiaTheme="minorHAnsi" w:hAnsi="Times New Roman"/>
          <w:szCs w:val="24"/>
          <w:lang w:eastAsia="en-US"/>
        </w:rPr>
        <w:t>, осуществляющих внешнеэкономическую деятельность,</w:t>
      </w:r>
      <w:r w:rsidRPr="004F5F97">
        <w:rPr>
          <w:rFonts w:ascii="Times New Roman" w:eastAsiaTheme="minorHAnsi" w:hAnsi="Times New Roman"/>
          <w:szCs w:val="24"/>
          <w:lang w:eastAsia="en-US"/>
        </w:rPr>
        <w:t xml:space="preserve"> в Санкт-Петербурге.</w:t>
      </w:r>
    </w:p>
    <w:p w:rsidR="001A4178" w:rsidRPr="004F5F97" w:rsidRDefault="001A4178" w:rsidP="005E6CA7">
      <w:pPr>
        <w:overflowPunct/>
        <w:ind w:firstLine="567"/>
        <w:jc w:val="both"/>
        <w:rPr>
          <w:rFonts w:ascii="Times New Roman" w:eastAsiaTheme="minorHAnsi" w:hAnsi="Times New Roman"/>
          <w:szCs w:val="24"/>
          <w:lang w:eastAsia="en-US"/>
        </w:rPr>
      </w:pPr>
      <w:r w:rsidRPr="004F5F97">
        <w:rPr>
          <w:rFonts w:ascii="Times New Roman" w:eastAsiaTheme="minorHAnsi" w:hAnsi="Times New Roman"/>
          <w:szCs w:val="24"/>
          <w:lang w:eastAsia="en-US"/>
        </w:rPr>
        <w:t xml:space="preserve">3. Внести в качестве имущественного взноса Санкт-Петербурга при учреждении </w:t>
      </w:r>
      <w:r w:rsidR="00EA6E2D" w:rsidRPr="004F5F97">
        <w:rPr>
          <w:rFonts w:ascii="Times New Roman" w:eastAsiaTheme="minorHAnsi" w:hAnsi="Times New Roman"/>
          <w:szCs w:val="24"/>
          <w:lang w:eastAsia="en-US"/>
        </w:rPr>
        <w:t>Центра</w:t>
      </w:r>
      <w:r w:rsidRPr="004F5F97">
        <w:rPr>
          <w:rFonts w:ascii="Times New Roman" w:eastAsiaTheme="minorHAnsi" w:hAnsi="Times New Roman"/>
          <w:szCs w:val="24"/>
          <w:lang w:eastAsia="en-US"/>
        </w:rPr>
        <w:t xml:space="preserve"> </w:t>
      </w:r>
      <w:r w:rsidR="005E6CA7" w:rsidRPr="004F5F97">
        <w:rPr>
          <w:rFonts w:ascii="Times New Roman" w:eastAsiaTheme="minorHAnsi" w:hAnsi="Times New Roman"/>
          <w:szCs w:val="24"/>
          <w:lang w:eastAsia="en-US"/>
        </w:rPr>
        <w:t>72 288,6</w:t>
      </w:r>
      <w:r w:rsidRPr="004F5F97">
        <w:rPr>
          <w:rFonts w:ascii="Times New Roman" w:eastAsiaTheme="minorHAnsi" w:hAnsi="Times New Roman"/>
          <w:szCs w:val="24"/>
          <w:lang w:eastAsia="en-US"/>
        </w:rPr>
        <w:t xml:space="preserve"> тыс. руб., выделенных за счет средств бюджета Санкт-Петербурга.</w:t>
      </w:r>
    </w:p>
    <w:p w:rsidR="001A4178" w:rsidRPr="004F5F97" w:rsidRDefault="001A4178" w:rsidP="005E6CA7">
      <w:pPr>
        <w:overflowPunct/>
        <w:ind w:firstLine="567"/>
        <w:jc w:val="both"/>
        <w:rPr>
          <w:rFonts w:ascii="Times New Roman" w:eastAsiaTheme="minorHAnsi" w:hAnsi="Times New Roman"/>
          <w:szCs w:val="24"/>
          <w:lang w:eastAsia="en-US"/>
        </w:rPr>
      </w:pPr>
      <w:r w:rsidRPr="004F5F97">
        <w:rPr>
          <w:rFonts w:ascii="Times New Roman" w:eastAsiaTheme="minorHAnsi" w:hAnsi="Times New Roman"/>
          <w:szCs w:val="24"/>
          <w:lang w:eastAsia="en-US"/>
        </w:rPr>
        <w:t xml:space="preserve">4. Комитету по </w:t>
      </w:r>
      <w:r w:rsidR="00EA6E2D" w:rsidRPr="004F5F97">
        <w:rPr>
          <w:rFonts w:ascii="Times New Roman" w:eastAsiaTheme="minorHAnsi" w:hAnsi="Times New Roman"/>
          <w:szCs w:val="24"/>
          <w:lang w:eastAsia="en-US"/>
        </w:rPr>
        <w:t>промышленной политике, инновациям и торговле</w:t>
      </w:r>
      <w:r w:rsidRPr="004F5F97">
        <w:rPr>
          <w:rFonts w:ascii="Times New Roman" w:eastAsiaTheme="minorHAnsi" w:hAnsi="Times New Roman"/>
          <w:szCs w:val="24"/>
          <w:lang w:eastAsia="en-US"/>
        </w:rPr>
        <w:t xml:space="preserve"> Санкт-Петербурга</w:t>
      </w:r>
      <w:r w:rsidR="005E6CA7" w:rsidRPr="004F5F97">
        <w:rPr>
          <w:rFonts w:ascii="Times New Roman" w:eastAsiaTheme="minorHAnsi" w:hAnsi="Times New Roman"/>
          <w:szCs w:val="24"/>
          <w:lang w:eastAsia="en-US"/>
        </w:rPr>
        <w:t xml:space="preserve"> (далее – Комитет)</w:t>
      </w:r>
      <w:r w:rsidRPr="004F5F97">
        <w:rPr>
          <w:rFonts w:ascii="Times New Roman" w:eastAsiaTheme="minorHAnsi" w:hAnsi="Times New Roman"/>
          <w:szCs w:val="24"/>
          <w:lang w:eastAsia="en-US"/>
        </w:rPr>
        <w:t>:</w:t>
      </w:r>
    </w:p>
    <w:p w:rsidR="001A4178" w:rsidRPr="004F5F97" w:rsidRDefault="001A4178" w:rsidP="005E6CA7">
      <w:pPr>
        <w:overflowPunct/>
        <w:ind w:firstLine="567"/>
        <w:jc w:val="both"/>
        <w:rPr>
          <w:rFonts w:ascii="Times New Roman" w:eastAsiaTheme="minorHAnsi" w:hAnsi="Times New Roman"/>
          <w:szCs w:val="24"/>
          <w:lang w:eastAsia="en-US"/>
        </w:rPr>
      </w:pPr>
      <w:bookmarkStart w:id="0" w:name="Par4"/>
      <w:bookmarkEnd w:id="0"/>
      <w:r w:rsidRPr="004F5F97">
        <w:rPr>
          <w:rFonts w:ascii="Times New Roman" w:eastAsiaTheme="minorHAnsi" w:hAnsi="Times New Roman"/>
          <w:szCs w:val="24"/>
          <w:lang w:eastAsia="en-US"/>
        </w:rPr>
        <w:t xml:space="preserve">4.1. </w:t>
      </w:r>
      <w:r w:rsidR="005F7B41" w:rsidRPr="004F5F97">
        <w:rPr>
          <w:rFonts w:ascii="Times New Roman" w:eastAsiaTheme="minorHAnsi" w:hAnsi="Times New Roman"/>
          <w:szCs w:val="24"/>
          <w:lang w:eastAsia="en-US"/>
        </w:rPr>
        <w:t>В месячный срок п</w:t>
      </w:r>
      <w:r w:rsidRPr="004F5F97">
        <w:rPr>
          <w:rFonts w:ascii="Times New Roman" w:eastAsiaTheme="minorHAnsi" w:hAnsi="Times New Roman"/>
          <w:szCs w:val="24"/>
          <w:lang w:eastAsia="en-US"/>
        </w:rPr>
        <w:t xml:space="preserve">редставить в Комитет имущественных отношений Санкт-Петербурга проект устава </w:t>
      </w:r>
      <w:r w:rsidR="00EA6E2D" w:rsidRPr="004F5F97">
        <w:rPr>
          <w:rFonts w:ascii="Times New Roman" w:eastAsiaTheme="minorHAnsi" w:hAnsi="Times New Roman"/>
          <w:szCs w:val="24"/>
          <w:lang w:eastAsia="en-US"/>
        </w:rPr>
        <w:t>Центра</w:t>
      </w:r>
      <w:r w:rsidRPr="004F5F97">
        <w:rPr>
          <w:rFonts w:ascii="Times New Roman" w:eastAsiaTheme="minorHAnsi" w:hAnsi="Times New Roman"/>
          <w:szCs w:val="24"/>
          <w:lang w:eastAsia="en-US"/>
        </w:rPr>
        <w:t xml:space="preserve">, предложения по составу органов управления </w:t>
      </w:r>
      <w:r w:rsidR="00EA6E2D" w:rsidRPr="004F5F97">
        <w:rPr>
          <w:rFonts w:ascii="Times New Roman" w:eastAsiaTheme="minorHAnsi" w:hAnsi="Times New Roman"/>
          <w:szCs w:val="24"/>
          <w:lang w:eastAsia="en-US"/>
        </w:rPr>
        <w:t>Центра</w:t>
      </w:r>
      <w:r w:rsidRPr="004F5F97">
        <w:rPr>
          <w:rFonts w:ascii="Times New Roman" w:eastAsiaTheme="minorHAnsi" w:hAnsi="Times New Roman"/>
          <w:szCs w:val="24"/>
          <w:lang w:eastAsia="en-US"/>
        </w:rPr>
        <w:t>, а также предложения</w:t>
      </w:r>
      <w:r w:rsidR="00F25A90" w:rsidRPr="004F5F97">
        <w:rPr>
          <w:rFonts w:ascii="Times New Roman" w:eastAsiaTheme="minorHAnsi" w:hAnsi="Times New Roman"/>
          <w:szCs w:val="24"/>
          <w:lang w:eastAsia="en-US"/>
        </w:rPr>
        <w:br/>
      </w:r>
      <w:r w:rsidRPr="004F5F97">
        <w:rPr>
          <w:rFonts w:ascii="Times New Roman" w:eastAsiaTheme="minorHAnsi" w:hAnsi="Times New Roman"/>
          <w:szCs w:val="24"/>
          <w:lang w:eastAsia="en-US"/>
        </w:rPr>
        <w:t xml:space="preserve">по кандидатуре лица, являющегося ответственным за государственную регистрацию </w:t>
      </w:r>
      <w:r w:rsidR="00EA6E2D" w:rsidRPr="004F5F97">
        <w:rPr>
          <w:rFonts w:ascii="Times New Roman" w:eastAsiaTheme="minorHAnsi" w:hAnsi="Times New Roman"/>
          <w:szCs w:val="24"/>
          <w:lang w:eastAsia="en-US"/>
        </w:rPr>
        <w:t>Центра</w:t>
      </w:r>
      <w:r w:rsidRPr="004F5F97">
        <w:rPr>
          <w:rFonts w:ascii="Times New Roman" w:eastAsiaTheme="minorHAnsi" w:hAnsi="Times New Roman"/>
          <w:szCs w:val="24"/>
          <w:lang w:eastAsia="en-US"/>
        </w:rPr>
        <w:t>.</w:t>
      </w:r>
    </w:p>
    <w:p w:rsidR="00590B67" w:rsidRPr="004F5F97" w:rsidRDefault="00590B67" w:rsidP="005E6CA7">
      <w:pPr>
        <w:overflowPunct/>
        <w:ind w:firstLine="567"/>
        <w:jc w:val="both"/>
        <w:rPr>
          <w:rFonts w:ascii="Times New Roman" w:eastAsiaTheme="minorHAnsi" w:hAnsi="Times New Roman"/>
          <w:szCs w:val="24"/>
          <w:lang w:eastAsia="en-US"/>
        </w:rPr>
      </w:pPr>
      <w:r w:rsidRPr="004F5F97">
        <w:rPr>
          <w:rFonts w:ascii="Times New Roman" w:eastAsiaTheme="minorHAnsi" w:hAnsi="Times New Roman"/>
          <w:szCs w:val="24"/>
          <w:lang w:eastAsia="en-US"/>
        </w:rPr>
        <w:lastRenderedPageBreak/>
        <w:t>4.</w:t>
      </w:r>
      <w:r w:rsidR="005E6CA7" w:rsidRPr="004F5F97">
        <w:rPr>
          <w:rFonts w:ascii="Times New Roman" w:eastAsiaTheme="minorHAnsi" w:hAnsi="Times New Roman"/>
          <w:szCs w:val="24"/>
          <w:lang w:eastAsia="en-US"/>
        </w:rPr>
        <w:t>2</w:t>
      </w:r>
      <w:r w:rsidRPr="004F5F97">
        <w:rPr>
          <w:rFonts w:ascii="Times New Roman" w:eastAsiaTheme="minorHAnsi" w:hAnsi="Times New Roman"/>
          <w:szCs w:val="24"/>
          <w:lang w:eastAsia="en-US"/>
        </w:rPr>
        <w:t>.Осуществить юридические действия по внесению в качестве имущественного взноса Санкт-Петербурга при учреждении Центра денежных средств в соответствии с пунктом 3 постановления.</w:t>
      </w:r>
    </w:p>
    <w:p w:rsidR="004F5F97" w:rsidRPr="004F5F97" w:rsidRDefault="005E6CA7" w:rsidP="005E6CA7">
      <w:pPr>
        <w:overflowPunct/>
        <w:ind w:firstLine="567"/>
        <w:jc w:val="both"/>
        <w:rPr>
          <w:rFonts w:ascii="Times New Roman" w:eastAsiaTheme="minorHAnsi" w:hAnsi="Times New Roman"/>
          <w:szCs w:val="24"/>
          <w:lang w:eastAsia="en-US"/>
        </w:rPr>
      </w:pPr>
      <w:r w:rsidRPr="004F5F97">
        <w:rPr>
          <w:rFonts w:ascii="Times New Roman" w:eastAsiaTheme="minorHAnsi" w:hAnsi="Times New Roman"/>
          <w:szCs w:val="24"/>
          <w:lang w:eastAsia="en-US"/>
        </w:rPr>
        <w:t>4.3</w:t>
      </w:r>
      <w:r w:rsidR="00590B67" w:rsidRPr="004F5F97">
        <w:rPr>
          <w:rFonts w:ascii="Times New Roman" w:eastAsiaTheme="minorHAnsi" w:hAnsi="Times New Roman"/>
          <w:szCs w:val="24"/>
          <w:lang w:eastAsia="en-US"/>
        </w:rPr>
        <w:t>. После создания Центра осуществлять от имени Санкт-Петербурга права и обязанности учредителя Центра</w:t>
      </w:r>
      <w:r w:rsidR="004F5F97" w:rsidRPr="004F5F97">
        <w:rPr>
          <w:rFonts w:ascii="Times New Roman" w:eastAsiaTheme="minorHAnsi" w:hAnsi="Times New Roman"/>
          <w:szCs w:val="24"/>
          <w:lang w:eastAsia="en-US"/>
        </w:rPr>
        <w:t>.</w:t>
      </w:r>
    </w:p>
    <w:p w:rsidR="001A4178" w:rsidRDefault="001A4178" w:rsidP="005E6CA7">
      <w:pPr>
        <w:overflowPunct/>
        <w:ind w:firstLine="567"/>
        <w:jc w:val="both"/>
        <w:rPr>
          <w:rFonts w:ascii="Times New Roman" w:eastAsiaTheme="minorHAnsi" w:hAnsi="Times New Roman"/>
          <w:szCs w:val="24"/>
          <w:lang w:eastAsia="en-US"/>
        </w:rPr>
      </w:pPr>
      <w:r w:rsidRPr="004F5F97">
        <w:rPr>
          <w:rFonts w:ascii="Times New Roman" w:eastAsiaTheme="minorHAnsi" w:hAnsi="Times New Roman"/>
          <w:szCs w:val="24"/>
          <w:lang w:eastAsia="en-US"/>
        </w:rPr>
        <w:t>5. Комитету имущественных отношений Санкт-Петербурга в месячный срок</w:t>
      </w:r>
      <w:r w:rsidR="00453CE2" w:rsidRPr="004F5F97">
        <w:rPr>
          <w:rFonts w:ascii="Times New Roman" w:eastAsiaTheme="minorHAnsi" w:hAnsi="Times New Roman"/>
          <w:szCs w:val="24"/>
          <w:lang w:eastAsia="en-US"/>
        </w:rPr>
        <w:t xml:space="preserve"> </w:t>
      </w:r>
      <w:r w:rsidRPr="004F5F97">
        <w:rPr>
          <w:rFonts w:ascii="Times New Roman" w:eastAsiaTheme="minorHAnsi" w:hAnsi="Times New Roman"/>
          <w:szCs w:val="24"/>
          <w:lang w:eastAsia="en-US"/>
        </w:rPr>
        <w:t xml:space="preserve">после выполнения Комитетом по </w:t>
      </w:r>
      <w:r w:rsidR="00F35C35" w:rsidRPr="004F5F97">
        <w:rPr>
          <w:rFonts w:ascii="Times New Roman" w:eastAsiaTheme="minorHAnsi" w:hAnsi="Times New Roman"/>
          <w:szCs w:val="24"/>
          <w:lang w:eastAsia="en-US"/>
        </w:rPr>
        <w:t>промышленной политике, инновациям и торговле</w:t>
      </w:r>
      <w:r w:rsidR="00453CE2" w:rsidRPr="004F5F97">
        <w:rPr>
          <w:rFonts w:ascii="Times New Roman" w:eastAsiaTheme="minorHAnsi" w:hAnsi="Times New Roman"/>
          <w:szCs w:val="24"/>
          <w:lang w:eastAsia="en-US"/>
        </w:rPr>
        <w:t xml:space="preserve"> </w:t>
      </w:r>
      <w:r w:rsidRPr="004F5F97">
        <w:rPr>
          <w:rFonts w:ascii="Times New Roman" w:eastAsiaTheme="minorHAnsi" w:hAnsi="Times New Roman"/>
          <w:szCs w:val="24"/>
          <w:lang w:eastAsia="en-US"/>
        </w:rPr>
        <w:t xml:space="preserve">Санкт-Петербурга </w:t>
      </w:r>
      <w:hyperlink w:anchor="Par4" w:history="1">
        <w:r w:rsidRPr="004F5F97">
          <w:rPr>
            <w:rFonts w:ascii="Times New Roman" w:eastAsiaTheme="minorHAnsi" w:hAnsi="Times New Roman"/>
            <w:szCs w:val="24"/>
            <w:lang w:eastAsia="en-US"/>
          </w:rPr>
          <w:t>пункта 4.1</w:t>
        </w:r>
      </w:hyperlink>
      <w:r w:rsidRPr="004F5F97">
        <w:rPr>
          <w:rFonts w:ascii="Times New Roman" w:eastAsiaTheme="minorHAnsi" w:hAnsi="Times New Roman"/>
          <w:szCs w:val="24"/>
          <w:lang w:eastAsia="en-US"/>
        </w:rPr>
        <w:t xml:space="preserve"> постановления </w:t>
      </w:r>
      <w:r>
        <w:rPr>
          <w:rFonts w:ascii="Times New Roman" w:eastAsiaTheme="minorHAnsi" w:hAnsi="Times New Roman"/>
          <w:szCs w:val="24"/>
          <w:lang w:eastAsia="en-US"/>
        </w:rPr>
        <w:t>осуществить юридические действия, связанные</w:t>
      </w:r>
      <w:r w:rsidR="00453CE2">
        <w:rPr>
          <w:rFonts w:ascii="Times New Roman" w:eastAsiaTheme="minorHAnsi" w:hAnsi="Times New Roman"/>
          <w:szCs w:val="24"/>
          <w:lang w:eastAsia="en-US"/>
        </w:rPr>
        <w:t xml:space="preserve"> </w:t>
      </w:r>
      <w:r>
        <w:rPr>
          <w:rFonts w:ascii="Times New Roman" w:eastAsiaTheme="minorHAnsi" w:hAnsi="Times New Roman"/>
          <w:szCs w:val="24"/>
          <w:lang w:eastAsia="en-US"/>
        </w:rPr>
        <w:t xml:space="preserve">с созданием </w:t>
      </w:r>
      <w:r w:rsidR="00F35C35">
        <w:rPr>
          <w:rFonts w:ascii="Times New Roman" w:eastAsiaTheme="minorHAnsi" w:hAnsi="Times New Roman"/>
          <w:szCs w:val="24"/>
          <w:lang w:eastAsia="en-US"/>
        </w:rPr>
        <w:t>Центра</w:t>
      </w:r>
      <w:r>
        <w:rPr>
          <w:rFonts w:ascii="Times New Roman" w:eastAsiaTheme="minorHAnsi" w:hAnsi="Times New Roman"/>
          <w:szCs w:val="24"/>
          <w:lang w:eastAsia="en-US"/>
        </w:rPr>
        <w:t xml:space="preserve">, </w:t>
      </w:r>
      <w:r w:rsidR="00453CE2">
        <w:rPr>
          <w:rFonts w:ascii="Times New Roman" w:eastAsiaTheme="minorHAnsi" w:hAnsi="Times New Roman"/>
          <w:szCs w:val="24"/>
          <w:lang w:eastAsia="en-US"/>
        </w:rPr>
        <w:br/>
      </w:r>
      <w:r>
        <w:rPr>
          <w:rFonts w:ascii="Times New Roman" w:eastAsiaTheme="minorHAnsi" w:hAnsi="Times New Roman"/>
          <w:szCs w:val="24"/>
          <w:lang w:eastAsia="en-US"/>
        </w:rPr>
        <w:t>за исключением внесения имущественного взноса.</w:t>
      </w:r>
    </w:p>
    <w:p w:rsidR="00453CE2" w:rsidRPr="00453CE2" w:rsidRDefault="00453CE2" w:rsidP="005E6CA7">
      <w:pPr>
        <w:ind w:firstLine="567"/>
        <w:jc w:val="both"/>
        <w:rPr>
          <w:rFonts w:ascii="Times New Roman" w:eastAsia="Calibri" w:hAnsi="Times New Roman"/>
          <w:bCs/>
          <w:spacing w:val="-2"/>
          <w:szCs w:val="24"/>
        </w:rPr>
      </w:pPr>
      <w:r w:rsidRPr="00453CE2">
        <w:rPr>
          <w:rFonts w:ascii="Times New Roman" w:eastAsia="Calibri" w:hAnsi="Times New Roman"/>
          <w:bCs/>
          <w:szCs w:val="24"/>
        </w:rPr>
        <w:t xml:space="preserve">6. Внести в постановление Правительства Санкт-Петербурга от 30.06.2014 № 554 </w:t>
      </w:r>
      <w:r w:rsidR="00F04C3A">
        <w:rPr>
          <w:rFonts w:ascii="Times New Roman" w:eastAsia="Calibri" w:hAnsi="Times New Roman"/>
          <w:bCs/>
          <w:szCs w:val="24"/>
        </w:rPr>
        <w:br/>
      </w:r>
      <w:r w:rsidRPr="00453CE2">
        <w:rPr>
          <w:rFonts w:ascii="Times New Roman" w:eastAsia="Calibri" w:hAnsi="Times New Roman"/>
          <w:bCs/>
          <w:szCs w:val="24"/>
        </w:rPr>
        <w:t xml:space="preserve">«О государственной программе Санкт-Петербурга «Развитие предпринимательства </w:t>
      </w:r>
      <w:r w:rsidR="00F04C3A">
        <w:rPr>
          <w:rFonts w:ascii="Times New Roman" w:eastAsia="Calibri" w:hAnsi="Times New Roman"/>
          <w:bCs/>
          <w:szCs w:val="24"/>
        </w:rPr>
        <w:br/>
      </w:r>
      <w:r w:rsidRPr="00453CE2">
        <w:rPr>
          <w:rFonts w:ascii="Times New Roman" w:eastAsia="Calibri" w:hAnsi="Times New Roman"/>
          <w:bCs/>
          <w:spacing w:val="-2"/>
          <w:szCs w:val="24"/>
        </w:rPr>
        <w:t>и потребительского рынка в Санкт-Петербурге» следующие изменения:</w:t>
      </w:r>
    </w:p>
    <w:p w:rsidR="00453CE2" w:rsidRPr="00453CE2" w:rsidRDefault="00453CE2" w:rsidP="005E6CA7">
      <w:pPr>
        <w:ind w:firstLine="567"/>
        <w:jc w:val="both"/>
        <w:rPr>
          <w:rFonts w:ascii="Times New Roman" w:eastAsia="Calibri" w:hAnsi="Times New Roman"/>
          <w:szCs w:val="24"/>
        </w:rPr>
      </w:pPr>
      <w:r w:rsidRPr="00453CE2">
        <w:rPr>
          <w:rFonts w:ascii="Times New Roman" w:hAnsi="Times New Roman"/>
          <w:szCs w:val="24"/>
        </w:rPr>
        <w:t>6.1. </w:t>
      </w:r>
      <w:r w:rsidRPr="00453CE2">
        <w:rPr>
          <w:rFonts w:ascii="Times New Roman" w:eastAsia="Calibri" w:hAnsi="Times New Roman"/>
          <w:szCs w:val="24"/>
        </w:rPr>
        <w:t xml:space="preserve">Пункт 5-1 </w:t>
      </w:r>
      <w:hyperlink r:id="rId16" w:history="1">
        <w:r w:rsidRPr="00453CE2">
          <w:rPr>
            <w:rStyle w:val="a3"/>
            <w:rFonts w:ascii="Times New Roman" w:hAnsi="Times New Roman"/>
            <w:color w:val="auto"/>
            <w:szCs w:val="24"/>
            <w:u w:val="none"/>
          </w:rPr>
          <w:t>р</w:t>
        </w:r>
        <w:r w:rsidRPr="00453CE2">
          <w:rPr>
            <w:rStyle w:val="a3"/>
            <w:rFonts w:ascii="Times New Roman" w:eastAsia="Calibri" w:hAnsi="Times New Roman"/>
            <w:color w:val="auto"/>
            <w:szCs w:val="24"/>
            <w:u w:val="none"/>
          </w:rPr>
          <w:t>аздела 8.4</w:t>
        </w:r>
      </w:hyperlink>
      <w:r w:rsidRPr="00453CE2">
        <w:rPr>
          <w:rFonts w:ascii="Times New Roman" w:eastAsia="Calibri" w:hAnsi="Times New Roman"/>
          <w:szCs w:val="24"/>
        </w:rPr>
        <w:t>.1 приложения к постановлению изложить в следующей редакции:</w:t>
      </w:r>
    </w:p>
    <w:p w:rsidR="00453CE2" w:rsidRPr="00453CE2" w:rsidRDefault="00453CE2" w:rsidP="00453CE2">
      <w:pPr>
        <w:ind w:firstLine="709"/>
        <w:jc w:val="both"/>
        <w:rPr>
          <w:rFonts w:ascii="Times New Roman" w:eastAsiaTheme="minorHAnsi" w:hAnsi="Times New Roman"/>
          <w:bCs/>
          <w:szCs w:val="24"/>
          <w:lang w:eastAsia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nil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292"/>
        <w:gridCol w:w="578"/>
        <w:gridCol w:w="1607"/>
        <w:gridCol w:w="946"/>
        <w:gridCol w:w="789"/>
        <w:gridCol w:w="727"/>
        <w:gridCol w:w="876"/>
        <w:gridCol w:w="874"/>
        <w:gridCol w:w="835"/>
        <w:gridCol w:w="737"/>
        <w:gridCol w:w="886"/>
        <w:gridCol w:w="897"/>
        <w:gridCol w:w="285"/>
      </w:tblGrid>
      <w:tr w:rsidR="004F5F97" w:rsidRPr="004F5F97" w:rsidTr="00F04C3A">
        <w:trPr>
          <w:trHeight w:val="62"/>
        </w:trPr>
        <w:tc>
          <w:tcPr>
            <w:tcW w:w="141" w:type="pct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453CE2" w:rsidRPr="004F5F97" w:rsidRDefault="00453CE2" w:rsidP="000A41D4">
            <w:pPr>
              <w:pStyle w:val="ConsPlusNormal"/>
              <w:jc w:val="center"/>
              <w:rPr>
                <w:sz w:val="18"/>
                <w:szCs w:val="18"/>
              </w:rPr>
            </w:pPr>
            <w:r w:rsidRPr="004F5F97">
              <w:rPr>
                <w:sz w:val="18"/>
                <w:szCs w:val="18"/>
              </w:rPr>
              <w:t>«</w:t>
            </w:r>
          </w:p>
        </w:tc>
        <w:tc>
          <w:tcPr>
            <w:tcW w:w="4721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3CE2" w:rsidRPr="004F5F97" w:rsidRDefault="00453CE2" w:rsidP="000A41D4">
            <w:pPr>
              <w:pStyle w:val="ConsPlusNormal"/>
              <w:jc w:val="center"/>
              <w:rPr>
                <w:sz w:val="18"/>
                <w:szCs w:val="18"/>
              </w:rPr>
            </w:pPr>
            <w:r w:rsidRPr="004F5F97">
              <w:rPr>
                <w:sz w:val="18"/>
                <w:szCs w:val="18"/>
              </w:rPr>
              <w:t>5-1 Повышение общественной значимости малого и среднего предпринимательства в Санкт-Петербурге,</w:t>
            </w:r>
            <w:r w:rsidRPr="004F5F97">
              <w:rPr>
                <w:spacing w:val="-5"/>
                <w:sz w:val="18"/>
                <w:szCs w:val="18"/>
              </w:rPr>
              <w:t xml:space="preserve"> </w:t>
            </w:r>
            <w:r w:rsidRPr="004F5F97">
              <w:rPr>
                <w:sz w:val="18"/>
                <w:szCs w:val="18"/>
              </w:rPr>
              <w:t>популяризация предпринимательства,</w:t>
            </w:r>
            <w:r w:rsidRPr="004F5F97">
              <w:rPr>
                <w:spacing w:val="-5"/>
                <w:sz w:val="18"/>
                <w:szCs w:val="18"/>
              </w:rPr>
              <w:t xml:space="preserve"> улучшение условий ведения предпринимательской</w:t>
            </w:r>
            <w:r w:rsidRPr="004F5F97">
              <w:rPr>
                <w:sz w:val="18"/>
                <w:szCs w:val="18"/>
              </w:rPr>
              <w:t xml:space="preserve"> деятельности,</w:t>
            </w:r>
            <w:r w:rsidRPr="004F5F97">
              <w:rPr>
                <w:spacing w:val="-5"/>
                <w:sz w:val="18"/>
                <w:szCs w:val="18"/>
              </w:rPr>
              <w:t xml:space="preserve"> акселерация субъектов малого </w:t>
            </w:r>
            <w:r w:rsidR="005C552C" w:rsidRPr="004F5F97">
              <w:rPr>
                <w:spacing w:val="-5"/>
                <w:sz w:val="18"/>
                <w:szCs w:val="18"/>
              </w:rPr>
              <w:br/>
            </w:r>
            <w:r w:rsidRPr="004F5F97">
              <w:rPr>
                <w:spacing w:val="-5"/>
                <w:sz w:val="18"/>
                <w:szCs w:val="18"/>
              </w:rPr>
              <w:t>и среднего</w:t>
            </w:r>
            <w:r w:rsidRPr="004F5F97">
              <w:rPr>
                <w:sz w:val="18"/>
                <w:szCs w:val="18"/>
              </w:rPr>
              <w:t xml:space="preserve"> предпринимательства</w:t>
            </w:r>
          </w:p>
        </w:tc>
        <w:tc>
          <w:tcPr>
            <w:tcW w:w="138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453CE2" w:rsidRPr="004F5F97" w:rsidRDefault="00453CE2" w:rsidP="000A41D4">
            <w:pPr>
              <w:pStyle w:val="ConsPlusNormal"/>
              <w:jc w:val="right"/>
              <w:rPr>
                <w:sz w:val="18"/>
                <w:szCs w:val="18"/>
              </w:rPr>
            </w:pPr>
          </w:p>
        </w:tc>
      </w:tr>
      <w:tr w:rsidR="004F5F97" w:rsidRPr="004F5F97" w:rsidTr="00F04C3A">
        <w:trPr>
          <w:trHeight w:val="1549"/>
        </w:trPr>
        <w:tc>
          <w:tcPr>
            <w:tcW w:w="141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53CE2" w:rsidRPr="004F5F97" w:rsidRDefault="00453CE2" w:rsidP="000A41D4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28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3CE2" w:rsidRPr="004F5F97" w:rsidRDefault="00453CE2" w:rsidP="000A41D4">
            <w:pPr>
              <w:jc w:val="center"/>
              <w:rPr>
                <w:rFonts w:ascii="Times New Roman" w:eastAsia="Calibri" w:hAnsi="Times New Roman"/>
                <w:sz w:val="18"/>
                <w:szCs w:val="18"/>
              </w:rPr>
            </w:pPr>
            <w:r w:rsidRPr="004F5F97">
              <w:rPr>
                <w:rFonts w:ascii="Times New Roman" w:eastAsia="Calibri" w:hAnsi="Times New Roman"/>
                <w:sz w:val="18"/>
                <w:szCs w:val="18"/>
              </w:rPr>
              <w:t>5-1.1</w:t>
            </w:r>
          </w:p>
        </w:tc>
        <w:tc>
          <w:tcPr>
            <w:tcW w:w="77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3CE2" w:rsidRPr="004F5F97" w:rsidRDefault="00453CE2" w:rsidP="000A41D4">
            <w:pPr>
              <w:rPr>
                <w:rFonts w:ascii="Times New Roman" w:eastAsia="Calibri" w:hAnsi="Times New Roman"/>
                <w:sz w:val="18"/>
                <w:szCs w:val="18"/>
              </w:rPr>
            </w:pPr>
            <w:r w:rsidRPr="004F5F97">
              <w:rPr>
                <w:rFonts w:ascii="Times New Roman" w:eastAsia="Calibri" w:hAnsi="Times New Roman"/>
                <w:sz w:val="18"/>
                <w:szCs w:val="18"/>
              </w:rPr>
              <w:t xml:space="preserve">Предоставление субсидии некоммерческой организации «Фонд развития </w:t>
            </w:r>
            <w:r w:rsidR="002A176B" w:rsidRPr="004F5F97">
              <w:rPr>
                <w:rFonts w:ascii="Times New Roman" w:eastAsia="Calibri" w:hAnsi="Times New Roman"/>
                <w:sz w:val="18"/>
                <w:szCs w:val="18"/>
              </w:rPr>
              <w:t xml:space="preserve">субъектов </w:t>
            </w:r>
            <w:r w:rsidRPr="004F5F97">
              <w:rPr>
                <w:rFonts w:ascii="Times New Roman" w:eastAsia="Calibri" w:hAnsi="Times New Roman"/>
                <w:sz w:val="18"/>
                <w:szCs w:val="18"/>
              </w:rPr>
              <w:t>малого</w:t>
            </w:r>
            <w:r w:rsidRPr="004F5F97">
              <w:rPr>
                <w:rFonts w:ascii="Times New Roman" w:eastAsia="Calibri" w:hAnsi="Times New Roman"/>
                <w:sz w:val="18"/>
                <w:szCs w:val="18"/>
              </w:rPr>
              <w:br/>
              <w:t xml:space="preserve">и среднего </w:t>
            </w:r>
            <w:proofErr w:type="spellStart"/>
            <w:proofErr w:type="gramStart"/>
            <w:r w:rsidRPr="004F5F97">
              <w:rPr>
                <w:rFonts w:ascii="Times New Roman" w:eastAsia="Calibri" w:hAnsi="Times New Roman"/>
                <w:sz w:val="18"/>
                <w:szCs w:val="18"/>
              </w:rPr>
              <w:t>предпринима-тельства</w:t>
            </w:r>
            <w:proofErr w:type="spellEnd"/>
            <w:proofErr w:type="gramEnd"/>
            <w:r w:rsidRPr="004F5F97">
              <w:rPr>
                <w:rFonts w:ascii="Times New Roman" w:eastAsia="Calibri" w:hAnsi="Times New Roman"/>
                <w:sz w:val="18"/>
                <w:szCs w:val="18"/>
              </w:rPr>
              <w:t xml:space="preserve"> </w:t>
            </w:r>
            <w:r w:rsidRPr="004F5F97">
              <w:rPr>
                <w:rFonts w:ascii="Times New Roman" w:eastAsia="Calibri" w:hAnsi="Times New Roman"/>
                <w:sz w:val="18"/>
                <w:szCs w:val="18"/>
              </w:rPr>
              <w:br/>
              <w:t xml:space="preserve">в </w:t>
            </w:r>
            <w:proofErr w:type="spellStart"/>
            <w:r w:rsidRPr="004F5F97">
              <w:rPr>
                <w:rFonts w:ascii="Times New Roman" w:eastAsia="Calibri" w:hAnsi="Times New Roman"/>
                <w:sz w:val="18"/>
                <w:szCs w:val="18"/>
              </w:rPr>
              <w:t>Санкт-Петер-бурге</w:t>
            </w:r>
            <w:proofErr w:type="spellEnd"/>
            <w:r w:rsidRPr="004F5F97">
              <w:rPr>
                <w:rFonts w:ascii="Times New Roman" w:eastAsia="Calibri" w:hAnsi="Times New Roman"/>
                <w:sz w:val="18"/>
                <w:szCs w:val="18"/>
              </w:rPr>
              <w:t xml:space="preserve">» в виде имущественного взноса </w:t>
            </w:r>
            <w:r w:rsidR="002A176B" w:rsidRPr="004F5F97">
              <w:rPr>
                <w:rFonts w:ascii="Times New Roman" w:eastAsia="Calibri" w:hAnsi="Times New Roman"/>
                <w:sz w:val="18"/>
                <w:szCs w:val="18"/>
              </w:rPr>
              <w:br/>
            </w:r>
            <w:r w:rsidRPr="004F5F97">
              <w:rPr>
                <w:rFonts w:ascii="Times New Roman" w:eastAsia="Calibri" w:hAnsi="Times New Roman"/>
                <w:sz w:val="18"/>
                <w:szCs w:val="18"/>
              </w:rPr>
              <w:t>на осуществление уставной деятельности</w:t>
            </w:r>
          </w:p>
        </w:tc>
        <w:tc>
          <w:tcPr>
            <w:tcW w:w="45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3CE2" w:rsidRPr="004F5F97" w:rsidRDefault="00453CE2" w:rsidP="000A41D4">
            <w:pPr>
              <w:jc w:val="center"/>
              <w:rPr>
                <w:rFonts w:ascii="Times New Roman" w:eastAsia="Calibri" w:hAnsi="Times New Roman"/>
                <w:sz w:val="18"/>
                <w:szCs w:val="18"/>
              </w:rPr>
            </w:pPr>
            <w:r w:rsidRPr="004F5F97">
              <w:rPr>
                <w:rFonts w:ascii="Times New Roman" w:eastAsia="Calibri" w:hAnsi="Times New Roman"/>
                <w:sz w:val="18"/>
                <w:szCs w:val="18"/>
              </w:rPr>
              <w:t>КППИТ</w:t>
            </w:r>
          </w:p>
          <w:p w:rsidR="00453CE2" w:rsidRPr="004F5F97" w:rsidRDefault="00453CE2" w:rsidP="000A41D4">
            <w:pPr>
              <w:jc w:val="center"/>
              <w:rPr>
                <w:rFonts w:ascii="Times New Roman" w:eastAsia="Calibri" w:hAnsi="Times New Roman"/>
                <w:sz w:val="18"/>
                <w:szCs w:val="18"/>
              </w:rPr>
            </w:pPr>
            <w:r w:rsidRPr="004F5F97">
              <w:rPr>
                <w:rFonts w:ascii="Times New Roman" w:eastAsia="Calibri" w:hAnsi="Times New Roman"/>
                <w:sz w:val="18"/>
                <w:szCs w:val="18"/>
              </w:rPr>
              <w:t>(до 01.08.2019 КРППР)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3CE2" w:rsidRPr="004F5F97" w:rsidRDefault="00453CE2" w:rsidP="000A41D4">
            <w:pPr>
              <w:jc w:val="center"/>
              <w:rPr>
                <w:rFonts w:ascii="Times New Roman" w:eastAsia="Calibri" w:hAnsi="Times New Roman"/>
                <w:sz w:val="18"/>
                <w:szCs w:val="18"/>
              </w:rPr>
            </w:pPr>
            <w:r w:rsidRPr="004F5F97">
              <w:rPr>
                <w:rFonts w:ascii="Times New Roman" w:eastAsia="Calibri" w:hAnsi="Times New Roman"/>
                <w:sz w:val="18"/>
                <w:szCs w:val="18"/>
              </w:rPr>
              <w:t xml:space="preserve">Бюджет </w:t>
            </w:r>
            <w:proofErr w:type="spellStart"/>
            <w:r w:rsidRPr="004F5F97">
              <w:rPr>
                <w:rFonts w:ascii="Times New Roman" w:eastAsia="Calibri" w:hAnsi="Times New Roman"/>
                <w:sz w:val="18"/>
                <w:szCs w:val="18"/>
              </w:rPr>
              <w:t>Санкт-Петер-бурга</w:t>
            </w:r>
            <w:proofErr w:type="spellEnd"/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3CE2" w:rsidRPr="004F5F97" w:rsidRDefault="00453CE2" w:rsidP="000A41D4">
            <w:pPr>
              <w:jc w:val="center"/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</w:pPr>
            <w:r w:rsidRPr="004F5F97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3CE2" w:rsidRPr="004F5F97" w:rsidRDefault="00453CE2" w:rsidP="000A41D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F5F97">
              <w:rPr>
                <w:rFonts w:ascii="Times New Roman" w:hAnsi="Times New Roman"/>
                <w:sz w:val="18"/>
                <w:szCs w:val="18"/>
              </w:rPr>
              <w:t>109593,4</w:t>
            </w: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3CE2" w:rsidRPr="004F5F97" w:rsidRDefault="00453CE2" w:rsidP="000A41D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F5F97">
              <w:rPr>
                <w:rFonts w:ascii="Times New Roman" w:hAnsi="Times New Roman"/>
                <w:sz w:val="18"/>
                <w:szCs w:val="18"/>
              </w:rPr>
              <w:t>117439,0</w:t>
            </w: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3CE2" w:rsidRPr="004F5F97" w:rsidRDefault="00453CE2" w:rsidP="000A41D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F5F97">
              <w:rPr>
                <w:rFonts w:ascii="Times New Roman" w:hAnsi="Times New Roman"/>
                <w:sz w:val="18"/>
                <w:szCs w:val="18"/>
              </w:rPr>
              <w:t>120536,6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3CE2" w:rsidRPr="004F5F97" w:rsidRDefault="00453CE2" w:rsidP="000A41D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F5F97">
              <w:rPr>
                <w:rFonts w:ascii="Times New Roman" w:hAnsi="Times New Roman"/>
                <w:sz w:val="18"/>
                <w:szCs w:val="18"/>
              </w:rPr>
              <w:t>32000,0</w:t>
            </w:r>
          </w:p>
        </w:tc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3CE2" w:rsidRPr="004F5F97" w:rsidRDefault="00453CE2" w:rsidP="00524AAA">
            <w:pPr>
              <w:jc w:val="center"/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</w:pPr>
            <w:r w:rsidRPr="004F5F97">
              <w:rPr>
                <w:rFonts w:ascii="Times New Roman" w:hAnsi="Times New Roman"/>
                <w:sz w:val="18"/>
                <w:szCs w:val="18"/>
              </w:rPr>
              <w:t>33504,0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3CE2" w:rsidRPr="004F5F97" w:rsidRDefault="00524AAA" w:rsidP="000A41D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F5F97">
              <w:rPr>
                <w:rFonts w:ascii="Times New Roman" w:hAnsi="Times New Roman"/>
                <w:sz w:val="18"/>
                <w:szCs w:val="18"/>
              </w:rPr>
              <w:t>413073,0</w:t>
            </w:r>
          </w:p>
        </w:tc>
        <w:tc>
          <w:tcPr>
            <w:tcW w:w="138" w:type="pct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453CE2" w:rsidRPr="004F5F97" w:rsidRDefault="00453CE2" w:rsidP="000A41D4">
            <w:pPr>
              <w:jc w:val="right"/>
              <w:rPr>
                <w:rFonts w:ascii="Times New Roman" w:eastAsia="Calibri" w:hAnsi="Times New Roman"/>
                <w:sz w:val="18"/>
                <w:szCs w:val="18"/>
              </w:rPr>
            </w:pPr>
          </w:p>
        </w:tc>
      </w:tr>
      <w:tr w:rsidR="004F5F97" w:rsidRPr="004F5F97" w:rsidTr="00F04C3A">
        <w:trPr>
          <w:trHeight w:val="1549"/>
        </w:trPr>
        <w:tc>
          <w:tcPr>
            <w:tcW w:w="141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53CE2" w:rsidRPr="004F5F97" w:rsidRDefault="00453CE2" w:rsidP="000A41D4">
            <w:pPr>
              <w:pStyle w:val="ConsPlusNormal"/>
              <w:jc w:val="center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28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3CE2" w:rsidRPr="004F5F97" w:rsidRDefault="00453CE2" w:rsidP="000A41D4">
            <w:pPr>
              <w:rPr>
                <w:rFonts w:ascii="Times New Roman" w:eastAsia="Calibri" w:hAnsi="Times New Roman"/>
                <w:sz w:val="18"/>
                <w:szCs w:val="18"/>
              </w:rPr>
            </w:pPr>
          </w:p>
        </w:tc>
        <w:tc>
          <w:tcPr>
            <w:tcW w:w="77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3CE2" w:rsidRPr="004F5F97" w:rsidRDefault="00453CE2" w:rsidP="000A41D4">
            <w:pPr>
              <w:rPr>
                <w:rFonts w:ascii="Times New Roman" w:eastAsia="Calibri" w:hAnsi="Times New Roman"/>
                <w:sz w:val="18"/>
                <w:szCs w:val="18"/>
              </w:rPr>
            </w:pPr>
          </w:p>
        </w:tc>
        <w:tc>
          <w:tcPr>
            <w:tcW w:w="45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3CE2" w:rsidRPr="004F5F97" w:rsidRDefault="00453CE2" w:rsidP="000A41D4">
            <w:pPr>
              <w:rPr>
                <w:rFonts w:ascii="Times New Roman" w:eastAsia="Calibri" w:hAnsi="Times New Roman"/>
                <w:sz w:val="18"/>
                <w:szCs w:val="18"/>
              </w:rPr>
            </w:pP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3CE2" w:rsidRPr="004F5F97" w:rsidRDefault="00453CE2" w:rsidP="000A41D4">
            <w:pPr>
              <w:jc w:val="center"/>
              <w:rPr>
                <w:rFonts w:ascii="Times New Roman" w:eastAsia="Calibri" w:hAnsi="Times New Roman"/>
                <w:sz w:val="18"/>
                <w:szCs w:val="18"/>
              </w:rPr>
            </w:pPr>
            <w:proofErr w:type="spellStart"/>
            <w:proofErr w:type="gramStart"/>
            <w:r w:rsidRPr="004F5F97">
              <w:rPr>
                <w:rFonts w:ascii="Times New Roman" w:eastAsia="Calibri" w:hAnsi="Times New Roman"/>
                <w:sz w:val="18"/>
                <w:szCs w:val="18"/>
              </w:rPr>
              <w:t>Феде-ральный</w:t>
            </w:r>
            <w:proofErr w:type="spellEnd"/>
            <w:proofErr w:type="gramEnd"/>
            <w:r w:rsidRPr="004F5F97">
              <w:rPr>
                <w:rFonts w:ascii="Times New Roman" w:eastAsia="Calibri" w:hAnsi="Times New Roman"/>
                <w:sz w:val="18"/>
                <w:szCs w:val="18"/>
              </w:rPr>
              <w:t xml:space="preserve"> бюджет</w:t>
            </w:r>
          </w:p>
          <w:p w:rsidR="00453CE2" w:rsidRPr="004F5F97" w:rsidRDefault="00453CE2" w:rsidP="000A41D4">
            <w:pPr>
              <w:jc w:val="center"/>
              <w:rPr>
                <w:rFonts w:ascii="Times New Roman" w:eastAsia="Calibri" w:hAnsi="Times New Roman"/>
                <w:sz w:val="18"/>
                <w:szCs w:val="18"/>
              </w:rPr>
            </w:pPr>
            <w:r w:rsidRPr="004F5F97">
              <w:rPr>
                <w:rFonts w:ascii="Times New Roman" w:hAnsi="Times New Roman"/>
                <w:sz w:val="18"/>
                <w:szCs w:val="18"/>
              </w:rPr>
              <w:t>&lt;*&gt;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3CE2" w:rsidRPr="004F5F97" w:rsidRDefault="00453CE2" w:rsidP="000A41D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F5F97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3CE2" w:rsidRPr="004F5F97" w:rsidRDefault="005E6CA7" w:rsidP="000A41D4">
            <w:pPr>
              <w:jc w:val="center"/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</w:pPr>
            <w:r w:rsidRPr="004F5F97">
              <w:rPr>
                <w:rFonts w:ascii="Times New Roman" w:hAnsi="Times New Roman"/>
                <w:sz w:val="18"/>
                <w:szCs w:val="18"/>
              </w:rPr>
              <w:t>103487,4</w:t>
            </w: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3CE2" w:rsidRPr="004F5F97" w:rsidRDefault="00453CE2" w:rsidP="000A41D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F5F97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3CE2" w:rsidRPr="004F5F97" w:rsidRDefault="00453CE2" w:rsidP="000A41D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F5F97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3CE2" w:rsidRPr="004F5F97" w:rsidRDefault="00453CE2" w:rsidP="000A41D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F5F97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3CE2" w:rsidRPr="004F5F97" w:rsidRDefault="00453CE2" w:rsidP="000A41D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F5F97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3CE2" w:rsidRPr="004F5F97" w:rsidRDefault="005E6CA7" w:rsidP="000A41D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F5F97">
              <w:rPr>
                <w:rFonts w:ascii="Times New Roman" w:hAnsi="Times New Roman"/>
                <w:sz w:val="18"/>
                <w:szCs w:val="18"/>
              </w:rPr>
              <w:t>103487,4</w:t>
            </w:r>
          </w:p>
        </w:tc>
        <w:tc>
          <w:tcPr>
            <w:tcW w:w="138" w:type="pct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453CE2" w:rsidRPr="004F5F97" w:rsidRDefault="00453CE2" w:rsidP="000A41D4">
            <w:pPr>
              <w:rPr>
                <w:rFonts w:ascii="Times New Roman" w:eastAsia="Calibri" w:hAnsi="Times New Roman"/>
                <w:sz w:val="18"/>
                <w:szCs w:val="18"/>
              </w:rPr>
            </w:pPr>
          </w:p>
        </w:tc>
      </w:tr>
      <w:tr w:rsidR="004F5F97" w:rsidRPr="004F5F97" w:rsidTr="00F04C3A">
        <w:trPr>
          <w:trHeight w:val="2066"/>
        </w:trPr>
        <w:tc>
          <w:tcPr>
            <w:tcW w:w="141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53CE2" w:rsidRPr="004F5F97" w:rsidRDefault="00453CE2" w:rsidP="000A41D4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28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3CE2" w:rsidRPr="004F5F97" w:rsidRDefault="00453CE2" w:rsidP="000A41D4">
            <w:pPr>
              <w:rPr>
                <w:rFonts w:ascii="Times New Roman" w:eastAsia="Calibri" w:hAnsi="Times New Roman"/>
                <w:sz w:val="18"/>
                <w:szCs w:val="18"/>
              </w:rPr>
            </w:pPr>
            <w:r w:rsidRPr="004F5F97">
              <w:rPr>
                <w:rFonts w:ascii="Times New Roman" w:eastAsia="Calibri" w:hAnsi="Times New Roman"/>
                <w:sz w:val="18"/>
                <w:szCs w:val="18"/>
              </w:rPr>
              <w:t>5-1.2</w:t>
            </w:r>
          </w:p>
        </w:tc>
        <w:tc>
          <w:tcPr>
            <w:tcW w:w="77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3CE2" w:rsidRPr="004F5F97" w:rsidRDefault="00453CE2" w:rsidP="00A6289D">
            <w:pPr>
              <w:rPr>
                <w:rFonts w:ascii="Times New Roman" w:eastAsia="Calibri" w:hAnsi="Times New Roman"/>
                <w:sz w:val="18"/>
                <w:szCs w:val="18"/>
              </w:rPr>
            </w:pPr>
            <w:r w:rsidRPr="004F5F97">
              <w:rPr>
                <w:rFonts w:ascii="Times New Roman" w:eastAsia="Calibri" w:hAnsi="Times New Roman"/>
                <w:sz w:val="18"/>
                <w:szCs w:val="18"/>
              </w:rPr>
              <w:t>Предоставление субсидии автономной некоммерческой организации «</w:t>
            </w:r>
            <w:proofErr w:type="spellStart"/>
            <w:proofErr w:type="gramStart"/>
            <w:r w:rsidRPr="004F5F97">
              <w:rPr>
                <w:rFonts w:ascii="Times New Roman" w:eastAsia="Calibri" w:hAnsi="Times New Roman"/>
                <w:sz w:val="18"/>
                <w:szCs w:val="18"/>
              </w:rPr>
              <w:t>Санкт-Петер</w:t>
            </w:r>
            <w:r w:rsidR="002A176B" w:rsidRPr="004F5F97">
              <w:rPr>
                <w:rFonts w:ascii="Times New Roman" w:eastAsia="Calibri" w:hAnsi="Times New Roman"/>
                <w:sz w:val="18"/>
                <w:szCs w:val="18"/>
              </w:rPr>
              <w:t>-</w:t>
            </w:r>
            <w:r w:rsidRPr="004F5F97">
              <w:rPr>
                <w:rFonts w:ascii="Times New Roman" w:eastAsia="Calibri" w:hAnsi="Times New Roman"/>
                <w:sz w:val="18"/>
                <w:szCs w:val="18"/>
              </w:rPr>
              <w:t>бургский</w:t>
            </w:r>
            <w:proofErr w:type="spellEnd"/>
            <w:proofErr w:type="gramEnd"/>
            <w:r w:rsidRPr="004F5F97">
              <w:rPr>
                <w:rFonts w:ascii="Times New Roman" w:eastAsia="Calibri" w:hAnsi="Times New Roman"/>
                <w:sz w:val="18"/>
                <w:szCs w:val="18"/>
              </w:rPr>
              <w:t xml:space="preserve"> центр координации поддержки </w:t>
            </w:r>
            <w:proofErr w:type="spellStart"/>
            <w:r w:rsidRPr="004F5F97">
              <w:rPr>
                <w:rFonts w:ascii="Times New Roman" w:eastAsia="Calibri" w:hAnsi="Times New Roman"/>
                <w:sz w:val="18"/>
                <w:szCs w:val="18"/>
              </w:rPr>
              <w:t>экспортно</w:t>
            </w:r>
            <w:proofErr w:type="spellEnd"/>
            <w:r w:rsidRPr="004F5F97">
              <w:rPr>
                <w:rFonts w:ascii="Times New Roman" w:eastAsia="Calibri" w:hAnsi="Times New Roman"/>
                <w:sz w:val="18"/>
                <w:szCs w:val="18"/>
              </w:rPr>
              <w:t xml:space="preserve"> ориентированных субъ</w:t>
            </w:r>
            <w:r w:rsidR="00A6289D" w:rsidRPr="004F5F97">
              <w:rPr>
                <w:rFonts w:ascii="Times New Roman" w:eastAsia="Calibri" w:hAnsi="Times New Roman"/>
                <w:sz w:val="18"/>
                <w:szCs w:val="18"/>
              </w:rPr>
              <w:t>ектов малого</w:t>
            </w:r>
            <w:r w:rsidR="00A6289D" w:rsidRPr="004F5F97">
              <w:rPr>
                <w:rFonts w:ascii="Times New Roman" w:eastAsia="Calibri" w:hAnsi="Times New Roman"/>
                <w:sz w:val="18"/>
                <w:szCs w:val="18"/>
              </w:rPr>
              <w:br/>
              <w:t xml:space="preserve">и среднего </w:t>
            </w:r>
            <w:proofErr w:type="spellStart"/>
            <w:r w:rsidR="00A6289D" w:rsidRPr="004F5F97">
              <w:rPr>
                <w:rFonts w:ascii="Times New Roman" w:eastAsia="Calibri" w:hAnsi="Times New Roman"/>
                <w:sz w:val="18"/>
                <w:szCs w:val="18"/>
              </w:rPr>
              <w:t>предпри</w:t>
            </w:r>
            <w:r w:rsidRPr="004F5F97">
              <w:rPr>
                <w:rFonts w:ascii="Times New Roman" w:eastAsia="Calibri" w:hAnsi="Times New Roman"/>
                <w:sz w:val="18"/>
                <w:szCs w:val="18"/>
              </w:rPr>
              <w:t>нима</w:t>
            </w:r>
            <w:r w:rsidR="00A6289D" w:rsidRPr="004F5F97">
              <w:rPr>
                <w:rFonts w:ascii="Times New Roman" w:eastAsia="Calibri" w:hAnsi="Times New Roman"/>
                <w:sz w:val="18"/>
                <w:szCs w:val="18"/>
              </w:rPr>
              <w:t>-</w:t>
            </w:r>
            <w:r w:rsidRPr="004F5F97">
              <w:rPr>
                <w:rFonts w:ascii="Times New Roman" w:eastAsia="Calibri" w:hAnsi="Times New Roman"/>
                <w:sz w:val="18"/>
                <w:szCs w:val="18"/>
              </w:rPr>
              <w:t>тельства</w:t>
            </w:r>
            <w:proofErr w:type="spellEnd"/>
            <w:r w:rsidRPr="004F5F97">
              <w:rPr>
                <w:rFonts w:ascii="Times New Roman" w:eastAsia="Calibri" w:hAnsi="Times New Roman"/>
                <w:sz w:val="18"/>
                <w:szCs w:val="18"/>
              </w:rPr>
              <w:t xml:space="preserve">» </w:t>
            </w:r>
            <w:r w:rsidRPr="004F5F97">
              <w:rPr>
                <w:rFonts w:ascii="Times New Roman" w:eastAsia="Calibri" w:hAnsi="Times New Roman"/>
                <w:sz w:val="18"/>
                <w:szCs w:val="18"/>
              </w:rPr>
              <w:br/>
              <w:t xml:space="preserve">в виде имущественного взноса </w:t>
            </w:r>
            <w:r w:rsidR="00A6289D" w:rsidRPr="004F5F97">
              <w:rPr>
                <w:rFonts w:ascii="Times New Roman" w:eastAsia="Calibri" w:hAnsi="Times New Roman"/>
                <w:sz w:val="18"/>
                <w:szCs w:val="18"/>
              </w:rPr>
              <w:br/>
            </w:r>
            <w:r w:rsidRPr="004F5F97">
              <w:rPr>
                <w:rFonts w:ascii="Times New Roman" w:eastAsia="Calibri" w:hAnsi="Times New Roman"/>
                <w:sz w:val="18"/>
                <w:szCs w:val="18"/>
              </w:rPr>
              <w:t>на осуществление уставной деятельности</w:t>
            </w:r>
          </w:p>
        </w:tc>
        <w:tc>
          <w:tcPr>
            <w:tcW w:w="45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3CE2" w:rsidRPr="004F5F97" w:rsidRDefault="00453CE2" w:rsidP="000A41D4">
            <w:pPr>
              <w:jc w:val="center"/>
              <w:rPr>
                <w:rFonts w:ascii="Times New Roman" w:eastAsia="Calibri" w:hAnsi="Times New Roman"/>
                <w:sz w:val="18"/>
                <w:szCs w:val="18"/>
              </w:rPr>
            </w:pPr>
            <w:r w:rsidRPr="004F5F97">
              <w:rPr>
                <w:rFonts w:ascii="Times New Roman" w:eastAsia="Calibri" w:hAnsi="Times New Roman"/>
                <w:sz w:val="18"/>
                <w:szCs w:val="18"/>
              </w:rPr>
              <w:t>КППИТ</w:t>
            </w:r>
          </w:p>
          <w:p w:rsidR="00453CE2" w:rsidRPr="004F5F97" w:rsidRDefault="00453CE2" w:rsidP="000A41D4">
            <w:pPr>
              <w:jc w:val="center"/>
              <w:rPr>
                <w:rFonts w:ascii="Times New Roman" w:eastAsia="Calibri" w:hAnsi="Times New Roman"/>
                <w:sz w:val="18"/>
                <w:szCs w:val="18"/>
              </w:rPr>
            </w:pPr>
            <w:r w:rsidRPr="004F5F97">
              <w:rPr>
                <w:rFonts w:ascii="Times New Roman" w:eastAsia="Calibri" w:hAnsi="Times New Roman"/>
                <w:sz w:val="18"/>
                <w:szCs w:val="18"/>
              </w:rPr>
              <w:t>(до 01.08.2019 КРППР)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3CE2" w:rsidRPr="004F5F97" w:rsidRDefault="00453CE2" w:rsidP="000A41D4">
            <w:pPr>
              <w:jc w:val="center"/>
              <w:rPr>
                <w:rFonts w:ascii="Times New Roman" w:eastAsia="Calibri" w:hAnsi="Times New Roman"/>
                <w:sz w:val="18"/>
                <w:szCs w:val="18"/>
              </w:rPr>
            </w:pPr>
            <w:r w:rsidRPr="004F5F97">
              <w:rPr>
                <w:rFonts w:ascii="Times New Roman" w:eastAsia="Calibri" w:hAnsi="Times New Roman"/>
                <w:sz w:val="18"/>
                <w:szCs w:val="18"/>
              </w:rPr>
              <w:t xml:space="preserve">Бюджет </w:t>
            </w:r>
            <w:proofErr w:type="spellStart"/>
            <w:r w:rsidRPr="004F5F97">
              <w:rPr>
                <w:rFonts w:ascii="Times New Roman" w:eastAsia="Calibri" w:hAnsi="Times New Roman"/>
                <w:sz w:val="18"/>
                <w:szCs w:val="18"/>
              </w:rPr>
              <w:t>Санкт-Петер-бурга</w:t>
            </w:r>
            <w:proofErr w:type="spellEnd"/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3CE2" w:rsidRPr="004F5F97" w:rsidRDefault="00453CE2" w:rsidP="000A41D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F5F97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3CE2" w:rsidRPr="004F5F97" w:rsidRDefault="00453CE2" w:rsidP="000A41D4">
            <w:pPr>
              <w:jc w:val="center"/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</w:pPr>
            <w:r w:rsidRPr="004F5F97">
              <w:rPr>
                <w:rFonts w:ascii="Times New Roman" w:hAnsi="Times New Roman"/>
                <w:sz w:val="18"/>
                <w:szCs w:val="18"/>
              </w:rPr>
              <w:t>36867,2</w:t>
            </w: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CE2" w:rsidRPr="004F5F97" w:rsidRDefault="00F04C3A" w:rsidP="000A41D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F5F97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CE2" w:rsidRPr="004F5F97" w:rsidRDefault="00F04C3A" w:rsidP="000A41D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F5F97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CE2" w:rsidRPr="004F5F97" w:rsidRDefault="00A6289D" w:rsidP="000A41D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F5F97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CE2" w:rsidRPr="004F5F97" w:rsidRDefault="00A6289D" w:rsidP="000A41D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F5F97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CE2" w:rsidRPr="004F5F97" w:rsidRDefault="00F04C3A" w:rsidP="000A41D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F5F97">
              <w:rPr>
                <w:rFonts w:ascii="Times New Roman" w:hAnsi="Times New Roman"/>
                <w:sz w:val="18"/>
                <w:szCs w:val="18"/>
              </w:rPr>
              <w:t>36867,2</w:t>
            </w:r>
          </w:p>
        </w:tc>
        <w:tc>
          <w:tcPr>
            <w:tcW w:w="138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53CE2" w:rsidRPr="004F5F97" w:rsidRDefault="00453CE2" w:rsidP="000A41D4">
            <w:pPr>
              <w:jc w:val="center"/>
              <w:rPr>
                <w:rFonts w:ascii="Times New Roman" w:eastAsia="Calibri" w:hAnsi="Times New Roman"/>
                <w:sz w:val="18"/>
                <w:szCs w:val="18"/>
              </w:rPr>
            </w:pPr>
          </w:p>
        </w:tc>
      </w:tr>
      <w:tr w:rsidR="004F5F97" w:rsidRPr="004F5F97" w:rsidTr="00F04C3A">
        <w:trPr>
          <w:trHeight w:val="2067"/>
        </w:trPr>
        <w:tc>
          <w:tcPr>
            <w:tcW w:w="141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53CE2" w:rsidRPr="004F5F97" w:rsidRDefault="00453CE2" w:rsidP="000A41D4">
            <w:pPr>
              <w:pStyle w:val="ConsPlusNormal"/>
              <w:jc w:val="center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28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3CE2" w:rsidRPr="004F5F97" w:rsidRDefault="00453CE2" w:rsidP="000A41D4">
            <w:pPr>
              <w:rPr>
                <w:rFonts w:ascii="Times New Roman" w:eastAsia="Calibri" w:hAnsi="Times New Roman"/>
                <w:sz w:val="18"/>
                <w:szCs w:val="18"/>
              </w:rPr>
            </w:pPr>
          </w:p>
        </w:tc>
        <w:tc>
          <w:tcPr>
            <w:tcW w:w="77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3CE2" w:rsidRPr="004F5F97" w:rsidRDefault="00453CE2" w:rsidP="000A41D4">
            <w:pPr>
              <w:rPr>
                <w:rFonts w:ascii="Times New Roman" w:eastAsia="Calibri" w:hAnsi="Times New Roman"/>
                <w:sz w:val="18"/>
                <w:szCs w:val="18"/>
              </w:rPr>
            </w:pPr>
          </w:p>
        </w:tc>
        <w:tc>
          <w:tcPr>
            <w:tcW w:w="45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3CE2" w:rsidRPr="004F5F97" w:rsidRDefault="00453CE2" w:rsidP="000A41D4">
            <w:pPr>
              <w:rPr>
                <w:rFonts w:ascii="Times New Roman" w:eastAsia="Calibri" w:hAnsi="Times New Roman"/>
                <w:sz w:val="18"/>
                <w:szCs w:val="18"/>
              </w:rPr>
            </w:pP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3CE2" w:rsidRPr="004F5F97" w:rsidRDefault="00453CE2" w:rsidP="000A41D4">
            <w:pPr>
              <w:jc w:val="center"/>
              <w:rPr>
                <w:rFonts w:ascii="Times New Roman" w:eastAsia="Calibri" w:hAnsi="Times New Roman"/>
                <w:sz w:val="18"/>
                <w:szCs w:val="18"/>
              </w:rPr>
            </w:pPr>
            <w:proofErr w:type="spellStart"/>
            <w:proofErr w:type="gramStart"/>
            <w:r w:rsidRPr="004F5F97">
              <w:rPr>
                <w:rFonts w:ascii="Times New Roman" w:eastAsia="Calibri" w:hAnsi="Times New Roman"/>
                <w:sz w:val="18"/>
                <w:szCs w:val="18"/>
              </w:rPr>
              <w:t>Феде-ральный</w:t>
            </w:r>
            <w:proofErr w:type="spellEnd"/>
            <w:proofErr w:type="gramEnd"/>
            <w:r w:rsidRPr="004F5F97">
              <w:rPr>
                <w:rFonts w:ascii="Times New Roman" w:eastAsia="Calibri" w:hAnsi="Times New Roman"/>
                <w:sz w:val="18"/>
                <w:szCs w:val="18"/>
              </w:rPr>
              <w:t xml:space="preserve"> бюджет</w:t>
            </w:r>
          </w:p>
          <w:p w:rsidR="00453CE2" w:rsidRPr="004F5F97" w:rsidRDefault="00453CE2" w:rsidP="000A41D4">
            <w:pPr>
              <w:jc w:val="center"/>
              <w:rPr>
                <w:rFonts w:ascii="Times New Roman" w:eastAsia="Calibri" w:hAnsi="Times New Roman"/>
                <w:sz w:val="18"/>
                <w:szCs w:val="18"/>
              </w:rPr>
            </w:pPr>
            <w:r w:rsidRPr="004F5F97">
              <w:rPr>
                <w:rFonts w:ascii="Times New Roman" w:hAnsi="Times New Roman"/>
                <w:sz w:val="18"/>
                <w:szCs w:val="18"/>
              </w:rPr>
              <w:t>&lt;*&gt;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3CE2" w:rsidRPr="004F5F97" w:rsidRDefault="00453CE2" w:rsidP="000A41D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F5F97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CE2" w:rsidRPr="004F5F97" w:rsidRDefault="005E6CA7" w:rsidP="000A41D4">
            <w:pPr>
              <w:jc w:val="center"/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</w:pPr>
            <w:r w:rsidRPr="004F5F97"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  <w:t>35421,4</w:t>
            </w: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CE2" w:rsidRPr="004F5F97" w:rsidRDefault="00F04C3A" w:rsidP="000A41D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F5F97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CE2" w:rsidRPr="004F5F97" w:rsidRDefault="00F04C3A" w:rsidP="000A41D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F5F97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CE2" w:rsidRPr="004F5F97" w:rsidRDefault="00A6289D" w:rsidP="000A41D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F5F97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CE2" w:rsidRPr="004F5F97" w:rsidRDefault="00A6289D" w:rsidP="000A41D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F5F97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CE2" w:rsidRPr="004F5F97" w:rsidRDefault="005E6CA7" w:rsidP="000A41D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F5F97">
              <w:rPr>
                <w:rFonts w:ascii="Times New Roman" w:hAnsi="Times New Roman"/>
                <w:sz w:val="18"/>
                <w:szCs w:val="18"/>
              </w:rPr>
              <w:t>35421,4</w:t>
            </w:r>
          </w:p>
        </w:tc>
        <w:tc>
          <w:tcPr>
            <w:tcW w:w="138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53CE2" w:rsidRPr="004F5F97" w:rsidRDefault="00453CE2" w:rsidP="000A41D4">
            <w:pPr>
              <w:jc w:val="center"/>
              <w:rPr>
                <w:rFonts w:ascii="Times New Roman" w:eastAsia="Calibri" w:hAnsi="Times New Roman"/>
                <w:sz w:val="18"/>
                <w:szCs w:val="18"/>
              </w:rPr>
            </w:pPr>
          </w:p>
        </w:tc>
      </w:tr>
      <w:tr w:rsidR="004F5F97" w:rsidRPr="004F5F97" w:rsidTr="00524AAA">
        <w:trPr>
          <w:trHeight w:val="28"/>
        </w:trPr>
        <w:tc>
          <w:tcPr>
            <w:tcW w:w="141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53CE2" w:rsidRPr="004F5F97" w:rsidRDefault="00453CE2" w:rsidP="000A41D4">
            <w:pPr>
              <w:pStyle w:val="ConsPlusNormal"/>
              <w:jc w:val="center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189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3CE2" w:rsidRPr="004F5F97" w:rsidRDefault="00453CE2" w:rsidP="000A41D4">
            <w:pPr>
              <w:jc w:val="center"/>
              <w:rPr>
                <w:rFonts w:ascii="Times New Roman" w:eastAsia="Calibri" w:hAnsi="Times New Roman"/>
                <w:sz w:val="18"/>
                <w:szCs w:val="18"/>
              </w:rPr>
            </w:pPr>
            <w:r w:rsidRPr="004F5F97">
              <w:rPr>
                <w:rFonts w:ascii="Times New Roman" w:eastAsia="Calibri" w:hAnsi="Times New Roman"/>
                <w:sz w:val="18"/>
                <w:szCs w:val="18"/>
              </w:rPr>
              <w:t>ИТОГО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3CE2" w:rsidRPr="004F5F97" w:rsidRDefault="00453CE2" w:rsidP="000A41D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F5F97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3CE2" w:rsidRPr="004F5F97" w:rsidRDefault="00524AAA" w:rsidP="000A41D4">
            <w:pPr>
              <w:jc w:val="center"/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</w:pPr>
            <w:r w:rsidRPr="004F5F97">
              <w:rPr>
                <w:rFonts w:ascii="Times New Roman" w:hAnsi="Times New Roman"/>
                <w:sz w:val="18"/>
                <w:szCs w:val="18"/>
              </w:rPr>
              <w:t>285369,4</w:t>
            </w: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3CE2" w:rsidRPr="004F5F97" w:rsidRDefault="00453CE2" w:rsidP="000A41D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F5F97">
              <w:rPr>
                <w:rFonts w:ascii="Times New Roman" w:hAnsi="Times New Roman"/>
                <w:sz w:val="18"/>
                <w:szCs w:val="18"/>
              </w:rPr>
              <w:t>117439,0</w:t>
            </w: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3CE2" w:rsidRPr="004F5F97" w:rsidRDefault="00453CE2" w:rsidP="000A41D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F5F97">
              <w:rPr>
                <w:rFonts w:ascii="Times New Roman" w:hAnsi="Times New Roman"/>
                <w:sz w:val="18"/>
                <w:szCs w:val="18"/>
              </w:rPr>
              <w:t>120536,6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3CE2" w:rsidRPr="004F5F97" w:rsidRDefault="00453CE2" w:rsidP="000A41D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F5F97">
              <w:rPr>
                <w:rFonts w:ascii="Times New Roman" w:hAnsi="Times New Roman"/>
                <w:sz w:val="18"/>
                <w:szCs w:val="18"/>
              </w:rPr>
              <w:t>32000,0</w:t>
            </w:r>
          </w:p>
        </w:tc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3CE2" w:rsidRPr="004F5F97" w:rsidRDefault="00524AAA" w:rsidP="000A41D4">
            <w:pPr>
              <w:jc w:val="center"/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</w:pPr>
            <w:r w:rsidRPr="004F5F97">
              <w:rPr>
                <w:rFonts w:ascii="Times New Roman" w:hAnsi="Times New Roman"/>
                <w:sz w:val="18"/>
                <w:szCs w:val="18"/>
              </w:rPr>
              <w:t>33</w:t>
            </w:r>
            <w:r w:rsidR="00453CE2" w:rsidRPr="004F5F97">
              <w:rPr>
                <w:rFonts w:ascii="Times New Roman" w:hAnsi="Times New Roman"/>
                <w:sz w:val="18"/>
                <w:szCs w:val="18"/>
              </w:rPr>
              <w:t>504,0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3CE2" w:rsidRPr="004F5F97" w:rsidRDefault="00524AAA" w:rsidP="000A41D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F5F97">
              <w:rPr>
                <w:rFonts w:ascii="Times New Roman" w:hAnsi="Times New Roman"/>
                <w:sz w:val="18"/>
                <w:szCs w:val="18"/>
              </w:rPr>
              <w:t>588849,0</w:t>
            </w:r>
          </w:p>
        </w:tc>
        <w:tc>
          <w:tcPr>
            <w:tcW w:w="138" w:type="pct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453CE2" w:rsidRPr="004F5F97" w:rsidRDefault="00453CE2" w:rsidP="000A41D4">
            <w:pPr>
              <w:jc w:val="center"/>
              <w:rPr>
                <w:rFonts w:ascii="Times New Roman" w:eastAsia="Calibri" w:hAnsi="Times New Roman"/>
                <w:sz w:val="18"/>
                <w:szCs w:val="18"/>
              </w:rPr>
            </w:pPr>
            <w:r w:rsidRPr="004F5F97">
              <w:rPr>
                <w:rFonts w:ascii="Times New Roman" w:eastAsia="Calibri" w:hAnsi="Times New Roman"/>
                <w:sz w:val="18"/>
                <w:szCs w:val="18"/>
              </w:rPr>
              <w:t>»</w:t>
            </w:r>
          </w:p>
        </w:tc>
      </w:tr>
    </w:tbl>
    <w:p w:rsidR="00A6289D" w:rsidRDefault="00A6289D" w:rsidP="005E6CA7">
      <w:pPr>
        <w:ind w:firstLine="567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6.2</w:t>
      </w:r>
      <w:r w:rsidR="00453CE2" w:rsidRPr="00453CE2">
        <w:rPr>
          <w:rFonts w:ascii="Times New Roman" w:hAnsi="Times New Roman"/>
          <w:szCs w:val="24"/>
        </w:rPr>
        <w:t>. Подраздел 8.5 приложения к постановлению дополнить пунктом 20-2 следующе</w:t>
      </w:r>
      <w:r>
        <w:rPr>
          <w:rFonts w:ascii="Times New Roman" w:hAnsi="Times New Roman"/>
          <w:szCs w:val="24"/>
        </w:rPr>
        <w:t>го содержания:</w:t>
      </w:r>
    </w:p>
    <w:p w:rsidR="00A6289D" w:rsidRDefault="00453CE2" w:rsidP="005E6CA7">
      <w:pPr>
        <w:ind w:firstLine="567"/>
        <w:jc w:val="both"/>
        <w:rPr>
          <w:rFonts w:ascii="Times New Roman" w:hAnsi="Times New Roman"/>
          <w:szCs w:val="24"/>
        </w:rPr>
      </w:pPr>
      <w:r w:rsidRPr="00453CE2">
        <w:rPr>
          <w:rFonts w:ascii="Times New Roman" w:hAnsi="Times New Roman"/>
          <w:szCs w:val="24"/>
        </w:rPr>
        <w:t>«</w:t>
      </w:r>
      <w:r w:rsidR="00A6289D">
        <w:rPr>
          <w:rFonts w:ascii="Times New Roman" w:hAnsi="Times New Roman"/>
          <w:szCs w:val="24"/>
        </w:rPr>
        <w:t>20-2. Мероприятие 5-1.2 «</w:t>
      </w:r>
      <w:r w:rsidR="00A6289D" w:rsidRPr="00A6289D">
        <w:rPr>
          <w:rFonts w:ascii="Times New Roman" w:hAnsi="Times New Roman" w:hint="eastAsia"/>
          <w:szCs w:val="24"/>
        </w:rPr>
        <w:t>Предоставление</w:t>
      </w:r>
      <w:r w:rsidR="00A6289D" w:rsidRPr="00A6289D">
        <w:rPr>
          <w:rFonts w:ascii="Times New Roman" w:hAnsi="Times New Roman"/>
          <w:szCs w:val="24"/>
        </w:rPr>
        <w:t xml:space="preserve"> </w:t>
      </w:r>
      <w:r w:rsidR="00A6289D" w:rsidRPr="00A6289D">
        <w:rPr>
          <w:rFonts w:ascii="Times New Roman" w:hAnsi="Times New Roman" w:hint="eastAsia"/>
          <w:szCs w:val="24"/>
        </w:rPr>
        <w:t>субсидии</w:t>
      </w:r>
      <w:r w:rsidR="00A6289D" w:rsidRPr="00A6289D">
        <w:rPr>
          <w:rFonts w:ascii="Times New Roman" w:hAnsi="Times New Roman"/>
          <w:szCs w:val="24"/>
        </w:rPr>
        <w:t xml:space="preserve"> </w:t>
      </w:r>
      <w:r w:rsidR="00A6289D" w:rsidRPr="00A6289D">
        <w:rPr>
          <w:rFonts w:ascii="Times New Roman" w:hAnsi="Times New Roman" w:hint="eastAsia"/>
          <w:szCs w:val="24"/>
        </w:rPr>
        <w:t>автономной</w:t>
      </w:r>
      <w:r w:rsidR="00A6289D" w:rsidRPr="00A6289D">
        <w:rPr>
          <w:rFonts w:ascii="Times New Roman" w:hAnsi="Times New Roman"/>
          <w:szCs w:val="24"/>
        </w:rPr>
        <w:t xml:space="preserve"> </w:t>
      </w:r>
      <w:r w:rsidR="00A6289D" w:rsidRPr="00A6289D">
        <w:rPr>
          <w:rFonts w:ascii="Times New Roman" w:hAnsi="Times New Roman" w:hint="eastAsia"/>
          <w:szCs w:val="24"/>
        </w:rPr>
        <w:t>некоммерческой</w:t>
      </w:r>
      <w:r w:rsidR="00A6289D" w:rsidRPr="00A6289D">
        <w:rPr>
          <w:rFonts w:ascii="Times New Roman" w:hAnsi="Times New Roman"/>
          <w:szCs w:val="24"/>
        </w:rPr>
        <w:t xml:space="preserve"> </w:t>
      </w:r>
      <w:r w:rsidR="00A6289D" w:rsidRPr="00A6289D">
        <w:rPr>
          <w:rFonts w:ascii="Times New Roman" w:hAnsi="Times New Roman" w:hint="eastAsia"/>
          <w:szCs w:val="24"/>
        </w:rPr>
        <w:t>организации</w:t>
      </w:r>
      <w:r w:rsidR="00A6289D" w:rsidRPr="00A6289D">
        <w:rPr>
          <w:rFonts w:ascii="Times New Roman" w:hAnsi="Times New Roman"/>
          <w:szCs w:val="24"/>
        </w:rPr>
        <w:t xml:space="preserve"> «</w:t>
      </w:r>
      <w:r w:rsidR="00A6289D" w:rsidRPr="00A6289D">
        <w:rPr>
          <w:rFonts w:ascii="Times New Roman" w:hAnsi="Times New Roman" w:hint="eastAsia"/>
          <w:szCs w:val="24"/>
        </w:rPr>
        <w:t>Санкт</w:t>
      </w:r>
      <w:r w:rsidR="00A6289D" w:rsidRPr="00A6289D">
        <w:rPr>
          <w:rFonts w:ascii="Times New Roman" w:hAnsi="Times New Roman"/>
          <w:szCs w:val="24"/>
        </w:rPr>
        <w:t>-</w:t>
      </w:r>
      <w:r w:rsidR="00A6289D" w:rsidRPr="00A6289D">
        <w:rPr>
          <w:rFonts w:ascii="Times New Roman" w:hAnsi="Times New Roman" w:hint="eastAsia"/>
          <w:szCs w:val="24"/>
        </w:rPr>
        <w:t>Петербургский</w:t>
      </w:r>
      <w:r w:rsidR="00A6289D" w:rsidRPr="00A6289D">
        <w:rPr>
          <w:rFonts w:ascii="Times New Roman" w:hAnsi="Times New Roman"/>
          <w:szCs w:val="24"/>
        </w:rPr>
        <w:t xml:space="preserve"> </w:t>
      </w:r>
      <w:r w:rsidR="00A6289D" w:rsidRPr="00A6289D">
        <w:rPr>
          <w:rFonts w:ascii="Times New Roman" w:hAnsi="Times New Roman" w:hint="eastAsia"/>
          <w:szCs w:val="24"/>
        </w:rPr>
        <w:t>центр</w:t>
      </w:r>
      <w:r w:rsidR="00A6289D" w:rsidRPr="00A6289D">
        <w:rPr>
          <w:rFonts w:ascii="Times New Roman" w:hAnsi="Times New Roman"/>
          <w:szCs w:val="24"/>
        </w:rPr>
        <w:t xml:space="preserve"> </w:t>
      </w:r>
      <w:r w:rsidR="00A6289D" w:rsidRPr="00A6289D">
        <w:rPr>
          <w:rFonts w:ascii="Times New Roman" w:hAnsi="Times New Roman" w:hint="eastAsia"/>
          <w:szCs w:val="24"/>
        </w:rPr>
        <w:t>координации</w:t>
      </w:r>
      <w:r w:rsidR="00A6289D" w:rsidRPr="00A6289D">
        <w:rPr>
          <w:rFonts w:ascii="Times New Roman" w:hAnsi="Times New Roman"/>
          <w:szCs w:val="24"/>
        </w:rPr>
        <w:t xml:space="preserve"> </w:t>
      </w:r>
      <w:r w:rsidR="00A6289D" w:rsidRPr="00A6289D">
        <w:rPr>
          <w:rFonts w:ascii="Times New Roman" w:hAnsi="Times New Roman" w:hint="eastAsia"/>
          <w:szCs w:val="24"/>
        </w:rPr>
        <w:t>поддержки</w:t>
      </w:r>
      <w:r w:rsidR="00A6289D" w:rsidRPr="00A6289D">
        <w:rPr>
          <w:rFonts w:ascii="Times New Roman" w:hAnsi="Times New Roman"/>
          <w:szCs w:val="24"/>
        </w:rPr>
        <w:t xml:space="preserve"> </w:t>
      </w:r>
      <w:proofErr w:type="spellStart"/>
      <w:r w:rsidR="00A6289D" w:rsidRPr="00A6289D">
        <w:rPr>
          <w:rFonts w:ascii="Times New Roman" w:hAnsi="Times New Roman" w:hint="eastAsia"/>
          <w:szCs w:val="24"/>
        </w:rPr>
        <w:t>экспортно</w:t>
      </w:r>
      <w:proofErr w:type="spellEnd"/>
      <w:r w:rsidR="00A6289D" w:rsidRPr="00A6289D">
        <w:rPr>
          <w:rFonts w:ascii="Times New Roman" w:hAnsi="Times New Roman"/>
          <w:szCs w:val="24"/>
        </w:rPr>
        <w:t xml:space="preserve"> </w:t>
      </w:r>
      <w:r w:rsidR="00A6289D" w:rsidRPr="00A6289D">
        <w:rPr>
          <w:rFonts w:ascii="Times New Roman" w:hAnsi="Times New Roman" w:hint="eastAsia"/>
          <w:szCs w:val="24"/>
        </w:rPr>
        <w:t>ориентированных</w:t>
      </w:r>
      <w:r w:rsidR="00A6289D" w:rsidRPr="00A6289D">
        <w:rPr>
          <w:rFonts w:ascii="Times New Roman" w:hAnsi="Times New Roman"/>
          <w:szCs w:val="24"/>
        </w:rPr>
        <w:t xml:space="preserve"> </w:t>
      </w:r>
      <w:r w:rsidR="00A6289D" w:rsidRPr="00A6289D">
        <w:rPr>
          <w:rFonts w:ascii="Times New Roman" w:hAnsi="Times New Roman" w:hint="eastAsia"/>
          <w:szCs w:val="24"/>
        </w:rPr>
        <w:lastRenderedPageBreak/>
        <w:t>субъектов</w:t>
      </w:r>
      <w:r w:rsidR="00A6289D" w:rsidRPr="00A6289D">
        <w:rPr>
          <w:rFonts w:ascii="Times New Roman" w:hAnsi="Times New Roman"/>
          <w:szCs w:val="24"/>
        </w:rPr>
        <w:t xml:space="preserve"> </w:t>
      </w:r>
      <w:r w:rsidR="00A6289D" w:rsidRPr="00A6289D">
        <w:rPr>
          <w:rFonts w:ascii="Times New Roman" w:hAnsi="Times New Roman" w:hint="eastAsia"/>
          <w:szCs w:val="24"/>
        </w:rPr>
        <w:t>малого</w:t>
      </w:r>
      <w:r w:rsidR="00A6289D">
        <w:rPr>
          <w:rFonts w:ascii="Times New Roman" w:hAnsi="Times New Roman"/>
          <w:szCs w:val="24"/>
        </w:rPr>
        <w:t xml:space="preserve"> </w:t>
      </w:r>
      <w:r w:rsidR="00A6289D" w:rsidRPr="00A6289D">
        <w:rPr>
          <w:rFonts w:ascii="Times New Roman" w:hAnsi="Times New Roman" w:hint="eastAsia"/>
          <w:szCs w:val="24"/>
        </w:rPr>
        <w:t>и</w:t>
      </w:r>
      <w:r w:rsidR="00A6289D" w:rsidRPr="00A6289D">
        <w:rPr>
          <w:rFonts w:ascii="Times New Roman" w:hAnsi="Times New Roman"/>
          <w:szCs w:val="24"/>
        </w:rPr>
        <w:t xml:space="preserve"> </w:t>
      </w:r>
      <w:r w:rsidR="00A6289D" w:rsidRPr="00A6289D">
        <w:rPr>
          <w:rFonts w:ascii="Times New Roman" w:hAnsi="Times New Roman" w:hint="eastAsia"/>
          <w:szCs w:val="24"/>
        </w:rPr>
        <w:t>среднего</w:t>
      </w:r>
      <w:r w:rsidR="00A6289D" w:rsidRPr="00A6289D">
        <w:rPr>
          <w:rFonts w:ascii="Times New Roman" w:hAnsi="Times New Roman"/>
          <w:szCs w:val="24"/>
        </w:rPr>
        <w:t xml:space="preserve"> </w:t>
      </w:r>
      <w:r w:rsidR="00A6289D" w:rsidRPr="00A6289D">
        <w:rPr>
          <w:rFonts w:ascii="Times New Roman" w:hAnsi="Times New Roman" w:hint="eastAsia"/>
          <w:szCs w:val="24"/>
        </w:rPr>
        <w:t>предпринимательства»</w:t>
      </w:r>
      <w:r w:rsidR="00A6289D" w:rsidRPr="00A6289D">
        <w:rPr>
          <w:rFonts w:ascii="Times New Roman" w:hAnsi="Times New Roman"/>
          <w:szCs w:val="24"/>
        </w:rPr>
        <w:t xml:space="preserve"> </w:t>
      </w:r>
      <w:r w:rsidR="00A6289D" w:rsidRPr="00A6289D">
        <w:rPr>
          <w:rFonts w:ascii="Times New Roman" w:hAnsi="Times New Roman" w:hint="eastAsia"/>
          <w:szCs w:val="24"/>
        </w:rPr>
        <w:t>в</w:t>
      </w:r>
      <w:r w:rsidR="00A6289D" w:rsidRPr="00A6289D">
        <w:rPr>
          <w:rFonts w:ascii="Times New Roman" w:hAnsi="Times New Roman"/>
          <w:szCs w:val="24"/>
        </w:rPr>
        <w:t xml:space="preserve"> </w:t>
      </w:r>
      <w:r w:rsidR="00A6289D" w:rsidRPr="00A6289D">
        <w:rPr>
          <w:rFonts w:ascii="Times New Roman" w:hAnsi="Times New Roman" w:hint="eastAsia"/>
          <w:szCs w:val="24"/>
        </w:rPr>
        <w:t>виде</w:t>
      </w:r>
      <w:r w:rsidR="00A6289D" w:rsidRPr="00A6289D">
        <w:rPr>
          <w:rFonts w:ascii="Times New Roman" w:hAnsi="Times New Roman"/>
          <w:szCs w:val="24"/>
        </w:rPr>
        <w:t xml:space="preserve"> </w:t>
      </w:r>
      <w:r w:rsidR="00A6289D" w:rsidRPr="00A6289D">
        <w:rPr>
          <w:rFonts w:ascii="Times New Roman" w:hAnsi="Times New Roman" w:hint="eastAsia"/>
          <w:szCs w:val="24"/>
        </w:rPr>
        <w:t>имущественного</w:t>
      </w:r>
      <w:r w:rsidR="00A6289D" w:rsidRPr="00A6289D">
        <w:rPr>
          <w:rFonts w:ascii="Times New Roman" w:hAnsi="Times New Roman"/>
          <w:szCs w:val="24"/>
        </w:rPr>
        <w:t xml:space="preserve"> </w:t>
      </w:r>
      <w:r w:rsidR="00A6289D" w:rsidRPr="00A6289D">
        <w:rPr>
          <w:rFonts w:ascii="Times New Roman" w:hAnsi="Times New Roman" w:hint="eastAsia"/>
          <w:szCs w:val="24"/>
        </w:rPr>
        <w:t>взноса</w:t>
      </w:r>
      <w:r w:rsidR="00A6289D" w:rsidRPr="00A6289D">
        <w:rPr>
          <w:rFonts w:ascii="Times New Roman" w:hAnsi="Times New Roman"/>
          <w:szCs w:val="24"/>
        </w:rPr>
        <w:t xml:space="preserve"> </w:t>
      </w:r>
      <w:r w:rsidR="00A6289D">
        <w:rPr>
          <w:rFonts w:ascii="Times New Roman" w:hAnsi="Times New Roman"/>
          <w:szCs w:val="24"/>
        </w:rPr>
        <w:br/>
      </w:r>
      <w:r w:rsidR="00A6289D" w:rsidRPr="00A6289D">
        <w:rPr>
          <w:rFonts w:ascii="Times New Roman" w:hAnsi="Times New Roman" w:hint="eastAsia"/>
          <w:szCs w:val="24"/>
        </w:rPr>
        <w:t>на</w:t>
      </w:r>
      <w:r w:rsidR="00A6289D" w:rsidRPr="00A6289D">
        <w:rPr>
          <w:rFonts w:ascii="Times New Roman" w:hAnsi="Times New Roman"/>
          <w:szCs w:val="24"/>
        </w:rPr>
        <w:t xml:space="preserve"> </w:t>
      </w:r>
      <w:r w:rsidR="00A6289D" w:rsidRPr="00A6289D">
        <w:rPr>
          <w:rFonts w:ascii="Times New Roman" w:hAnsi="Times New Roman" w:hint="eastAsia"/>
          <w:szCs w:val="24"/>
        </w:rPr>
        <w:t>осуществление</w:t>
      </w:r>
      <w:r w:rsidR="00A6289D" w:rsidRPr="00A6289D">
        <w:rPr>
          <w:rFonts w:ascii="Times New Roman" w:hAnsi="Times New Roman"/>
          <w:szCs w:val="24"/>
        </w:rPr>
        <w:t xml:space="preserve"> </w:t>
      </w:r>
      <w:r w:rsidR="00A6289D" w:rsidRPr="00A6289D">
        <w:rPr>
          <w:rFonts w:ascii="Times New Roman" w:hAnsi="Times New Roman" w:hint="eastAsia"/>
          <w:szCs w:val="24"/>
        </w:rPr>
        <w:t>уставной</w:t>
      </w:r>
      <w:r w:rsidR="00A6289D" w:rsidRPr="00A6289D">
        <w:rPr>
          <w:rFonts w:ascii="Times New Roman" w:hAnsi="Times New Roman"/>
          <w:szCs w:val="24"/>
        </w:rPr>
        <w:t xml:space="preserve"> </w:t>
      </w:r>
      <w:r w:rsidR="00A6289D" w:rsidRPr="00A6289D">
        <w:rPr>
          <w:rFonts w:ascii="Times New Roman" w:hAnsi="Times New Roman" w:hint="eastAsia"/>
          <w:szCs w:val="24"/>
        </w:rPr>
        <w:t>деятельности</w:t>
      </w:r>
      <w:r w:rsidR="00A6289D">
        <w:rPr>
          <w:rFonts w:ascii="Times New Roman" w:hAnsi="Times New Roman"/>
          <w:szCs w:val="24"/>
        </w:rPr>
        <w:t>».</w:t>
      </w:r>
    </w:p>
    <w:p w:rsidR="00453CE2" w:rsidRPr="004F5F97" w:rsidRDefault="00453CE2" w:rsidP="005E6CA7">
      <w:pPr>
        <w:ind w:firstLine="567"/>
        <w:jc w:val="both"/>
        <w:rPr>
          <w:rFonts w:ascii="Times New Roman" w:hAnsi="Times New Roman"/>
          <w:szCs w:val="24"/>
        </w:rPr>
      </w:pPr>
      <w:r w:rsidRPr="00453CE2">
        <w:rPr>
          <w:rFonts w:ascii="Times New Roman" w:hAnsi="Times New Roman"/>
          <w:szCs w:val="24"/>
        </w:rPr>
        <w:t xml:space="preserve">Субсидия будет предоставляться в виде имущественного взноса на обеспечение уставной деятельности автономной некоммерческой организации «Санкт-Петербургский центр координации поддержки </w:t>
      </w:r>
      <w:proofErr w:type="spellStart"/>
      <w:r w:rsidRPr="00453CE2">
        <w:rPr>
          <w:rFonts w:ascii="Times New Roman" w:hAnsi="Times New Roman"/>
          <w:szCs w:val="24"/>
        </w:rPr>
        <w:t>экспортно</w:t>
      </w:r>
      <w:proofErr w:type="spellEnd"/>
      <w:r w:rsidRPr="00453CE2">
        <w:rPr>
          <w:rFonts w:ascii="Times New Roman" w:hAnsi="Times New Roman"/>
          <w:szCs w:val="24"/>
        </w:rPr>
        <w:t xml:space="preserve"> ориентированных субъектов малого и среднего предпринимательства», направленной на </w:t>
      </w:r>
      <w:r w:rsidR="00A6289D">
        <w:rPr>
          <w:rFonts w:ascii="Times New Roman" w:hAnsi="Times New Roman" w:hint="eastAsia"/>
          <w:szCs w:val="24"/>
        </w:rPr>
        <w:t>реализацию</w:t>
      </w:r>
      <w:r w:rsidR="00A6289D" w:rsidRPr="00A6289D">
        <w:rPr>
          <w:rFonts w:ascii="Times New Roman" w:hAnsi="Times New Roman"/>
          <w:szCs w:val="24"/>
        </w:rPr>
        <w:t xml:space="preserve"> </w:t>
      </w:r>
      <w:r w:rsidR="00A6289D" w:rsidRPr="00A6289D">
        <w:rPr>
          <w:rFonts w:ascii="Times New Roman" w:hAnsi="Times New Roman" w:hint="eastAsia"/>
          <w:szCs w:val="24"/>
        </w:rPr>
        <w:t>государственных</w:t>
      </w:r>
      <w:r w:rsidR="00A6289D" w:rsidRPr="00A6289D">
        <w:rPr>
          <w:rFonts w:ascii="Times New Roman" w:hAnsi="Times New Roman"/>
          <w:szCs w:val="24"/>
        </w:rPr>
        <w:t xml:space="preserve"> </w:t>
      </w:r>
      <w:r w:rsidR="00A6289D" w:rsidRPr="00A6289D">
        <w:rPr>
          <w:rFonts w:ascii="Times New Roman" w:hAnsi="Times New Roman" w:hint="eastAsia"/>
          <w:szCs w:val="24"/>
        </w:rPr>
        <w:t>программ</w:t>
      </w:r>
      <w:r w:rsidR="00A6289D" w:rsidRPr="00A6289D">
        <w:rPr>
          <w:rFonts w:ascii="Times New Roman" w:hAnsi="Times New Roman"/>
          <w:szCs w:val="24"/>
        </w:rPr>
        <w:t xml:space="preserve"> (</w:t>
      </w:r>
      <w:r w:rsidR="00A6289D" w:rsidRPr="00A6289D">
        <w:rPr>
          <w:rFonts w:ascii="Times New Roman" w:hAnsi="Times New Roman" w:hint="eastAsia"/>
          <w:szCs w:val="24"/>
        </w:rPr>
        <w:t>подпрограмм</w:t>
      </w:r>
      <w:r w:rsidR="00A6289D" w:rsidRPr="00A6289D">
        <w:rPr>
          <w:rFonts w:ascii="Times New Roman" w:hAnsi="Times New Roman"/>
          <w:szCs w:val="24"/>
        </w:rPr>
        <w:t xml:space="preserve">) </w:t>
      </w:r>
      <w:r w:rsidR="00A6289D" w:rsidRPr="00A6289D">
        <w:rPr>
          <w:rFonts w:ascii="Times New Roman" w:hAnsi="Times New Roman" w:hint="eastAsia"/>
          <w:szCs w:val="24"/>
        </w:rPr>
        <w:t>Санкт</w:t>
      </w:r>
      <w:r w:rsidR="00A6289D" w:rsidRPr="00A6289D">
        <w:rPr>
          <w:rFonts w:ascii="Times New Roman" w:hAnsi="Times New Roman"/>
          <w:szCs w:val="24"/>
        </w:rPr>
        <w:t>-</w:t>
      </w:r>
      <w:r w:rsidR="00A6289D" w:rsidRPr="00A6289D">
        <w:rPr>
          <w:rFonts w:ascii="Times New Roman" w:hAnsi="Times New Roman" w:hint="eastAsia"/>
          <w:szCs w:val="24"/>
        </w:rPr>
        <w:t>Петербурга</w:t>
      </w:r>
      <w:r w:rsidR="00A6289D" w:rsidRPr="00A6289D">
        <w:rPr>
          <w:rFonts w:ascii="Times New Roman" w:hAnsi="Times New Roman"/>
          <w:szCs w:val="24"/>
        </w:rPr>
        <w:t xml:space="preserve">, </w:t>
      </w:r>
      <w:r w:rsidR="00A6289D" w:rsidRPr="00A6289D">
        <w:rPr>
          <w:rFonts w:ascii="Times New Roman" w:hAnsi="Times New Roman" w:hint="eastAsia"/>
          <w:szCs w:val="24"/>
        </w:rPr>
        <w:t>содержащих</w:t>
      </w:r>
      <w:r w:rsidR="00A6289D" w:rsidRPr="00A6289D">
        <w:rPr>
          <w:rFonts w:ascii="Times New Roman" w:hAnsi="Times New Roman"/>
          <w:szCs w:val="24"/>
        </w:rPr>
        <w:t xml:space="preserve"> </w:t>
      </w:r>
      <w:r w:rsidR="00A6289D" w:rsidRPr="00A6289D">
        <w:rPr>
          <w:rFonts w:ascii="Times New Roman" w:hAnsi="Times New Roman" w:hint="eastAsia"/>
          <w:szCs w:val="24"/>
        </w:rPr>
        <w:t>мероприятия</w:t>
      </w:r>
      <w:r w:rsidR="00A6289D" w:rsidRPr="00A6289D">
        <w:rPr>
          <w:rFonts w:ascii="Times New Roman" w:hAnsi="Times New Roman"/>
          <w:szCs w:val="24"/>
        </w:rPr>
        <w:t xml:space="preserve">, </w:t>
      </w:r>
      <w:r w:rsidR="00A6289D" w:rsidRPr="00A6289D">
        <w:rPr>
          <w:rFonts w:ascii="Times New Roman" w:hAnsi="Times New Roman" w:hint="eastAsia"/>
          <w:szCs w:val="24"/>
        </w:rPr>
        <w:t>направленные</w:t>
      </w:r>
      <w:r w:rsidR="00A6289D" w:rsidRPr="00A6289D">
        <w:rPr>
          <w:rFonts w:ascii="Times New Roman" w:hAnsi="Times New Roman"/>
          <w:szCs w:val="24"/>
        </w:rPr>
        <w:t xml:space="preserve"> </w:t>
      </w:r>
      <w:r w:rsidR="00A6289D" w:rsidRPr="00A6289D">
        <w:rPr>
          <w:rFonts w:ascii="Times New Roman" w:hAnsi="Times New Roman" w:hint="eastAsia"/>
          <w:szCs w:val="24"/>
        </w:rPr>
        <w:t>на</w:t>
      </w:r>
      <w:r w:rsidR="00A6289D" w:rsidRPr="00A6289D">
        <w:rPr>
          <w:rFonts w:ascii="Times New Roman" w:hAnsi="Times New Roman"/>
          <w:szCs w:val="24"/>
        </w:rPr>
        <w:t xml:space="preserve"> </w:t>
      </w:r>
      <w:r w:rsidR="00A6289D" w:rsidRPr="00A6289D">
        <w:rPr>
          <w:rFonts w:ascii="Times New Roman" w:hAnsi="Times New Roman" w:hint="eastAsia"/>
          <w:szCs w:val="24"/>
        </w:rPr>
        <w:t>развитие</w:t>
      </w:r>
      <w:r w:rsidR="00A6289D" w:rsidRPr="00A6289D">
        <w:rPr>
          <w:rFonts w:ascii="Times New Roman" w:hAnsi="Times New Roman"/>
          <w:szCs w:val="24"/>
        </w:rPr>
        <w:t xml:space="preserve"> </w:t>
      </w:r>
      <w:r w:rsidR="00A6289D" w:rsidRPr="00A6289D">
        <w:rPr>
          <w:rFonts w:ascii="Times New Roman" w:hAnsi="Times New Roman" w:hint="eastAsia"/>
          <w:szCs w:val="24"/>
        </w:rPr>
        <w:t>малого</w:t>
      </w:r>
      <w:r w:rsidR="00A6289D" w:rsidRPr="00A6289D">
        <w:rPr>
          <w:rFonts w:ascii="Times New Roman" w:hAnsi="Times New Roman"/>
          <w:szCs w:val="24"/>
        </w:rPr>
        <w:t xml:space="preserve"> </w:t>
      </w:r>
      <w:r w:rsidR="00A6289D" w:rsidRPr="00A6289D">
        <w:rPr>
          <w:rFonts w:ascii="Times New Roman" w:hAnsi="Times New Roman" w:hint="eastAsia"/>
          <w:szCs w:val="24"/>
        </w:rPr>
        <w:t>и</w:t>
      </w:r>
      <w:r w:rsidR="00A6289D" w:rsidRPr="00A6289D">
        <w:rPr>
          <w:rFonts w:ascii="Times New Roman" w:hAnsi="Times New Roman"/>
          <w:szCs w:val="24"/>
        </w:rPr>
        <w:t xml:space="preserve"> </w:t>
      </w:r>
      <w:r w:rsidR="00A6289D" w:rsidRPr="00A6289D">
        <w:rPr>
          <w:rFonts w:ascii="Times New Roman" w:hAnsi="Times New Roman" w:hint="eastAsia"/>
          <w:szCs w:val="24"/>
        </w:rPr>
        <w:t>среднего</w:t>
      </w:r>
      <w:r w:rsidR="00A6289D" w:rsidRPr="00A6289D">
        <w:rPr>
          <w:rFonts w:ascii="Times New Roman" w:hAnsi="Times New Roman"/>
          <w:szCs w:val="24"/>
        </w:rPr>
        <w:t xml:space="preserve"> </w:t>
      </w:r>
      <w:r w:rsidR="00A6289D" w:rsidRPr="00A6289D">
        <w:rPr>
          <w:rFonts w:ascii="Times New Roman" w:hAnsi="Times New Roman" w:hint="eastAsia"/>
          <w:szCs w:val="24"/>
        </w:rPr>
        <w:t>предпринимательства</w:t>
      </w:r>
      <w:r w:rsidR="00A6289D" w:rsidRPr="00A6289D">
        <w:rPr>
          <w:rFonts w:ascii="Times New Roman" w:hAnsi="Times New Roman"/>
          <w:szCs w:val="24"/>
        </w:rPr>
        <w:t xml:space="preserve">, </w:t>
      </w:r>
      <w:r w:rsidR="00F04C3A">
        <w:rPr>
          <w:rFonts w:ascii="Times New Roman" w:hAnsi="Times New Roman"/>
          <w:szCs w:val="24"/>
        </w:rPr>
        <w:br/>
      </w:r>
      <w:r w:rsidR="00A6289D" w:rsidRPr="00A6289D">
        <w:rPr>
          <w:rFonts w:ascii="Times New Roman" w:hAnsi="Times New Roman" w:hint="eastAsia"/>
          <w:szCs w:val="24"/>
        </w:rPr>
        <w:t>и</w:t>
      </w:r>
      <w:r w:rsidR="00A6289D" w:rsidRPr="00A6289D">
        <w:rPr>
          <w:rFonts w:ascii="Times New Roman" w:hAnsi="Times New Roman"/>
          <w:szCs w:val="24"/>
        </w:rPr>
        <w:t xml:space="preserve"> </w:t>
      </w:r>
      <w:r w:rsidR="00A6289D" w:rsidRPr="00A6289D">
        <w:rPr>
          <w:rFonts w:ascii="Times New Roman" w:hAnsi="Times New Roman" w:hint="eastAsia"/>
          <w:szCs w:val="24"/>
        </w:rPr>
        <w:t>проектов</w:t>
      </w:r>
      <w:r w:rsidR="00A6289D" w:rsidRPr="00A6289D">
        <w:rPr>
          <w:rFonts w:ascii="Times New Roman" w:hAnsi="Times New Roman"/>
          <w:szCs w:val="24"/>
        </w:rPr>
        <w:t xml:space="preserve"> </w:t>
      </w:r>
      <w:r w:rsidR="00A6289D" w:rsidRPr="00A6289D">
        <w:rPr>
          <w:rFonts w:ascii="Times New Roman" w:hAnsi="Times New Roman" w:hint="eastAsia"/>
          <w:szCs w:val="24"/>
        </w:rPr>
        <w:t>в</w:t>
      </w:r>
      <w:r w:rsidR="00A6289D" w:rsidRPr="00A6289D">
        <w:rPr>
          <w:rFonts w:ascii="Times New Roman" w:hAnsi="Times New Roman"/>
          <w:szCs w:val="24"/>
        </w:rPr>
        <w:t xml:space="preserve"> </w:t>
      </w:r>
      <w:r w:rsidR="00A6289D" w:rsidRPr="00A6289D">
        <w:rPr>
          <w:rFonts w:ascii="Times New Roman" w:hAnsi="Times New Roman" w:hint="eastAsia"/>
          <w:szCs w:val="24"/>
        </w:rPr>
        <w:t>области</w:t>
      </w:r>
      <w:r w:rsidR="00A6289D" w:rsidRPr="00A6289D">
        <w:rPr>
          <w:rFonts w:ascii="Times New Roman" w:hAnsi="Times New Roman"/>
          <w:szCs w:val="24"/>
        </w:rPr>
        <w:t xml:space="preserve"> </w:t>
      </w:r>
      <w:r w:rsidR="00A6289D" w:rsidRPr="00A6289D">
        <w:rPr>
          <w:rFonts w:ascii="Times New Roman" w:hAnsi="Times New Roman" w:hint="eastAsia"/>
          <w:szCs w:val="24"/>
        </w:rPr>
        <w:t>развития</w:t>
      </w:r>
      <w:r w:rsidR="00A6289D" w:rsidRPr="00A6289D">
        <w:rPr>
          <w:rFonts w:ascii="Times New Roman" w:hAnsi="Times New Roman"/>
          <w:szCs w:val="24"/>
        </w:rPr>
        <w:t xml:space="preserve"> </w:t>
      </w:r>
      <w:r w:rsidR="00A6289D" w:rsidRPr="00A6289D">
        <w:rPr>
          <w:rFonts w:ascii="Times New Roman" w:hAnsi="Times New Roman" w:hint="eastAsia"/>
          <w:szCs w:val="24"/>
        </w:rPr>
        <w:t>субъектов</w:t>
      </w:r>
      <w:r w:rsidR="00A6289D" w:rsidRPr="00A6289D">
        <w:rPr>
          <w:rFonts w:ascii="Times New Roman" w:hAnsi="Times New Roman"/>
          <w:szCs w:val="24"/>
        </w:rPr>
        <w:t xml:space="preserve"> </w:t>
      </w:r>
      <w:r w:rsidR="00A6289D" w:rsidRPr="00A6289D">
        <w:rPr>
          <w:rFonts w:ascii="Times New Roman" w:hAnsi="Times New Roman" w:hint="eastAsia"/>
          <w:szCs w:val="24"/>
        </w:rPr>
        <w:t>малого</w:t>
      </w:r>
      <w:r w:rsidR="00A6289D" w:rsidRPr="00A6289D">
        <w:rPr>
          <w:rFonts w:ascii="Times New Roman" w:hAnsi="Times New Roman"/>
          <w:szCs w:val="24"/>
        </w:rPr>
        <w:t xml:space="preserve"> </w:t>
      </w:r>
      <w:r w:rsidR="00A6289D" w:rsidRPr="00A6289D">
        <w:rPr>
          <w:rFonts w:ascii="Times New Roman" w:hAnsi="Times New Roman" w:hint="eastAsia"/>
          <w:szCs w:val="24"/>
        </w:rPr>
        <w:t>и</w:t>
      </w:r>
      <w:r w:rsidR="00A6289D" w:rsidRPr="00A6289D">
        <w:rPr>
          <w:rFonts w:ascii="Times New Roman" w:hAnsi="Times New Roman"/>
          <w:szCs w:val="24"/>
        </w:rPr>
        <w:t xml:space="preserve"> </w:t>
      </w:r>
      <w:r w:rsidR="00A6289D" w:rsidRPr="00A6289D">
        <w:rPr>
          <w:rFonts w:ascii="Times New Roman" w:hAnsi="Times New Roman" w:hint="eastAsia"/>
          <w:szCs w:val="24"/>
        </w:rPr>
        <w:t>среднего</w:t>
      </w:r>
      <w:r w:rsidR="00A6289D" w:rsidRPr="00A6289D">
        <w:rPr>
          <w:rFonts w:ascii="Times New Roman" w:hAnsi="Times New Roman"/>
          <w:szCs w:val="24"/>
        </w:rPr>
        <w:t xml:space="preserve"> </w:t>
      </w:r>
      <w:r w:rsidR="00A6289D" w:rsidRPr="00A6289D">
        <w:rPr>
          <w:rFonts w:ascii="Times New Roman" w:hAnsi="Times New Roman" w:hint="eastAsia"/>
          <w:szCs w:val="24"/>
        </w:rPr>
        <w:t>предпринимательства</w:t>
      </w:r>
      <w:r w:rsidR="00A6289D" w:rsidRPr="00A6289D">
        <w:rPr>
          <w:rFonts w:ascii="Times New Roman" w:hAnsi="Times New Roman"/>
          <w:szCs w:val="24"/>
        </w:rPr>
        <w:t xml:space="preserve"> </w:t>
      </w:r>
      <w:r w:rsidR="00F04C3A">
        <w:rPr>
          <w:rFonts w:ascii="Times New Roman" w:hAnsi="Times New Roman"/>
          <w:szCs w:val="24"/>
        </w:rPr>
        <w:br/>
      </w:r>
      <w:r w:rsidR="00A6289D" w:rsidRPr="00A6289D">
        <w:rPr>
          <w:rFonts w:ascii="Times New Roman" w:hAnsi="Times New Roman" w:hint="eastAsia"/>
          <w:szCs w:val="24"/>
        </w:rPr>
        <w:t>в</w:t>
      </w:r>
      <w:r w:rsidR="00A6289D" w:rsidRPr="00A6289D">
        <w:rPr>
          <w:rFonts w:ascii="Times New Roman" w:hAnsi="Times New Roman"/>
          <w:szCs w:val="24"/>
        </w:rPr>
        <w:t xml:space="preserve"> </w:t>
      </w:r>
      <w:r w:rsidR="00A6289D" w:rsidRPr="00A6289D">
        <w:rPr>
          <w:rFonts w:ascii="Times New Roman" w:hAnsi="Times New Roman" w:hint="eastAsia"/>
          <w:szCs w:val="24"/>
        </w:rPr>
        <w:t>Санкт</w:t>
      </w:r>
      <w:r w:rsidR="00A6289D" w:rsidRPr="00A6289D">
        <w:rPr>
          <w:rFonts w:ascii="Times New Roman" w:hAnsi="Times New Roman"/>
          <w:szCs w:val="24"/>
        </w:rPr>
        <w:t>-</w:t>
      </w:r>
      <w:r w:rsidR="00A6289D" w:rsidRPr="00A6289D">
        <w:rPr>
          <w:rFonts w:ascii="Times New Roman" w:hAnsi="Times New Roman" w:hint="eastAsia"/>
          <w:szCs w:val="24"/>
        </w:rPr>
        <w:t>Петербурге</w:t>
      </w:r>
      <w:r w:rsidR="00A6289D">
        <w:rPr>
          <w:rFonts w:ascii="Times New Roman" w:hAnsi="Times New Roman"/>
          <w:szCs w:val="24"/>
        </w:rPr>
        <w:t xml:space="preserve">, </w:t>
      </w:r>
      <w:r w:rsidR="001E71AC">
        <w:rPr>
          <w:rFonts w:ascii="Times New Roman" w:hAnsi="Times New Roman"/>
          <w:szCs w:val="24"/>
        </w:rPr>
        <w:t xml:space="preserve">а именно на </w:t>
      </w:r>
      <w:r w:rsidRPr="00453CE2">
        <w:rPr>
          <w:rFonts w:ascii="Times New Roman" w:hAnsi="Times New Roman"/>
          <w:szCs w:val="24"/>
        </w:rPr>
        <w:t xml:space="preserve">оказание информационно-аналитической, консультационной </w:t>
      </w:r>
      <w:r w:rsidR="00F04C3A">
        <w:rPr>
          <w:rFonts w:ascii="Times New Roman" w:hAnsi="Times New Roman"/>
          <w:szCs w:val="24"/>
        </w:rPr>
        <w:br/>
      </w:r>
      <w:r w:rsidRPr="00453CE2">
        <w:rPr>
          <w:rFonts w:ascii="Times New Roman" w:hAnsi="Times New Roman"/>
          <w:szCs w:val="24"/>
        </w:rPr>
        <w:t xml:space="preserve">и организационной поддержки внешнеэкономической деятельности субъектов малого и среднего предпринимательства, содействия привлечению инвестиций и выходу </w:t>
      </w:r>
      <w:proofErr w:type="spellStart"/>
      <w:r w:rsidRPr="00453CE2">
        <w:rPr>
          <w:rFonts w:ascii="Times New Roman" w:hAnsi="Times New Roman"/>
          <w:szCs w:val="24"/>
        </w:rPr>
        <w:t>экспортно</w:t>
      </w:r>
      <w:proofErr w:type="spellEnd"/>
      <w:r w:rsidRPr="00453CE2">
        <w:rPr>
          <w:rFonts w:ascii="Times New Roman" w:hAnsi="Times New Roman"/>
          <w:szCs w:val="24"/>
        </w:rPr>
        <w:t xml:space="preserve"> ориентированных субъектов малого и среднего предпринимательства</w:t>
      </w:r>
      <w:r w:rsidR="00F04C3A">
        <w:rPr>
          <w:rFonts w:ascii="Times New Roman" w:hAnsi="Times New Roman"/>
          <w:szCs w:val="24"/>
        </w:rPr>
        <w:t xml:space="preserve"> </w:t>
      </w:r>
      <w:r w:rsidRPr="00453CE2">
        <w:rPr>
          <w:rFonts w:ascii="Times New Roman" w:hAnsi="Times New Roman"/>
          <w:szCs w:val="24"/>
        </w:rPr>
        <w:t xml:space="preserve">на международные рынки, </w:t>
      </w:r>
      <w:r w:rsidR="001E71AC">
        <w:rPr>
          <w:rFonts w:ascii="Times New Roman" w:hAnsi="Times New Roman"/>
          <w:szCs w:val="24"/>
        </w:rPr>
        <w:t>в том числе</w:t>
      </w:r>
      <w:r w:rsidRPr="00453CE2">
        <w:rPr>
          <w:rFonts w:ascii="Times New Roman" w:hAnsi="Times New Roman"/>
          <w:szCs w:val="24"/>
        </w:rPr>
        <w:t xml:space="preserve"> </w:t>
      </w:r>
      <w:r w:rsidR="00F04C3A">
        <w:rPr>
          <w:rFonts w:ascii="Times New Roman" w:hAnsi="Times New Roman"/>
          <w:szCs w:val="24"/>
        </w:rPr>
        <w:br/>
      </w:r>
      <w:r w:rsidRPr="00453CE2">
        <w:rPr>
          <w:rFonts w:ascii="Times New Roman" w:hAnsi="Times New Roman"/>
          <w:szCs w:val="24"/>
        </w:rPr>
        <w:t xml:space="preserve">на реализацию мероприятий национального проекта «Малое и среднее предпринимательство </w:t>
      </w:r>
      <w:r w:rsidR="00F04C3A">
        <w:rPr>
          <w:rFonts w:ascii="Times New Roman" w:hAnsi="Times New Roman"/>
          <w:szCs w:val="24"/>
        </w:rPr>
        <w:br/>
      </w:r>
      <w:r w:rsidRPr="00453CE2">
        <w:rPr>
          <w:rFonts w:ascii="Times New Roman" w:hAnsi="Times New Roman"/>
          <w:szCs w:val="24"/>
        </w:rPr>
        <w:t xml:space="preserve">и поддержка индивидуальной предпринимательской инициативы», утвержденного протоколом президиума Совета при Президенте Российской Федерации по стратегическому развитию </w:t>
      </w:r>
      <w:r w:rsidR="00F04C3A">
        <w:rPr>
          <w:rFonts w:ascii="Times New Roman" w:hAnsi="Times New Roman"/>
          <w:szCs w:val="24"/>
        </w:rPr>
        <w:br/>
      </w:r>
      <w:r w:rsidRPr="00453CE2">
        <w:rPr>
          <w:rFonts w:ascii="Times New Roman" w:hAnsi="Times New Roman"/>
          <w:szCs w:val="24"/>
        </w:rPr>
        <w:t>и национальным проектам от 24.09.2018 № 12,</w:t>
      </w:r>
      <w:r w:rsidR="00F04C3A">
        <w:rPr>
          <w:rFonts w:ascii="Times New Roman" w:hAnsi="Times New Roman"/>
          <w:szCs w:val="24"/>
        </w:rPr>
        <w:t xml:space="preserve"> </w:t>
      </w:r>
      <w:r w:rsidRPr="00453CE2">
        <w:rPr>
          <w:rFonts w:ascii="Times New Roman" w:hAnsi="Times New Roman"/>
          <w:szCs w:val="24"/>
        </w:rPr>
        <w:t xml:space="preserve">в соответствии с </w:t>
      </w:r>
      <w:hyperlink r:id="rId17" w:history="1">
        <w:r w:rsidRPr="00453CE2">
          <w:rPr>
            <w:rStyle w:val="a3"/>
            <w:rFonts w:ascii="Times New Roman" w:hAnsi="Times New Roman"/>
            <w:color w:val="auto"/>
            <w:szCs w:val="24"/>
            <w:u w:val="none"/>
          </w:rPr>
          <w:t>Указом</w:t>
        </w:r>
      </w:hyperlink>
      <w:r w:rsidRPr="00453CE2">
        <w:rPr>
          <w:rFonts w:ascii="Times New Roman" w:hAnsi="Times New Roman"/>
          <w:szCs w:val="24"/>
        </w:rPr>
        <w:t xml:space="preserve"> Президента Российской </w:t>
      </w:r>
      <w:r w:rsidRPr="004F5F97">
        <w:rPr>
          <w:rFonts w:ascii="Times New Roman" w:hAnsi="Times New Roman"/>
          <w:szCs w:val="24"/>
        </w:rPr>
        <w:t>Федерации от 07.05.2018 № 204</w:t>
      </w:r>
      <w:r w:rsidR="00F04C3A" w:rsidRPr="004F5F97">
        <w:rPr>
          <w:rFonts w:ascii="Times New Roman" w:hAnsi="Times New Roman"/>
          <w:szCs w:val="24"/>
        </w:rPr>
        <w:t xml:space="preserve"> </w:t>
      </w:r>
      <w:r w:rsidRPr="004F5F97">
        <w:rPr>
          <w:rFonts w:ascii="Times New Roman" w:hAnsi="Times New Roman"/>
          <w:szCs w:val="24"/>
        </w:rPr>
        <w:t>«О национальных целях и стратегических задачах развития Российской Федерации на период</w:t>
      </w:r>
      <w:r w:rsidR="00F04C3A" w:rsidRPr="004F5F97">
        <w:rPr>
          <w:rFonts w:ascii="Times New Roman" w:hAnsi="Times New Roman"/>
          <w:szCs w:val="24"/>
        </w:rPr>
        <w:t xml:space="preserve"> </w:t>
      </w:r>
      <w:r w:rsidRPr="004F5F97">
        <w:rPr>
          <w:rFonts w:ascii="Times New Roman" w:hAnsi="Times New Roman"/>
          <w:szCs w:val="24"/>
        </w:rPr>
        <w:t>до 2024 года»</w:t>
      </w:r>
      <w:r w:rsidR="0080106B" w:rsidRPr="004F5F97">
        <w:rPr>
          <w:rFonts w:ascii="Times New Roman" w:hAnsi="Times New Roman"/>
          <w:szCs w:val="24"/>
        </w:rPr>
        <w:t>,</w:t>
      </w:r>
      <w:r w:rsidR="00E14221" w:rsidRPr="004F5F97">
        <w:rPr>
          <w:rFonts w:ascii="Times New Roman" w:hAnsi="Times New Roman"/>
          <w:szCs w:val="24"/>
        </w:rPr>
        <w:t xml:space="preserve"> в порядке, установленном Правительством </w:t>
      </w:r>
      <w:r w:rsidR="00F04C3A" w:rsidRPr="004F5F97">
        <w:rPr>
          <w:rFonts w:ascii="Times New Roman" w:hAnsi="Times New Roman"/>
          <w:szCs w:val="24"/>
        </w:rPr>
        <w:br/>
      </w:r>
      <w:r w:rsidR="00E14221" w:rsidRPr="004F5F97">
        <w:rPr>
          <w:rFonts w:ascii="Times New Roman" w:hAnsi="Times New Roman"/>
          <w:szCs w:val="24"/>
        </w:rPr>
        <w:t>Санкт-Петербурга»</w:t>
      </w:r>
      <w:r w:rsidRPr="004F5F97">
        <w:rPr>
          <w:rFonts w:ascii="Times New Roman" w:hAnsi="Times New Roman"/>
          <w:szCs w:val="24"/>
        </w:rPr>
        <w:t>.</w:t>
      </w:r>
    </w:p>
    <w:p w:rsidR="005E6CA7" w:rsidRPr="004F5F97" w:rsidRDefault="005E6CA7" w:rsidP="005E6CA7">
      <w:pPr>
        <w:overflowPunct/>
        <w:ind w:firstLine="567"/>
        <w:jc w:val="both"/>
        <w:rPr>
          <w:rFonts w:ascii="Times New Roman" w:eastAsiaTheme="minorHAnsi" w:hAnsi="Times New Roman"/>
          <w:szCs w:val="24"/>
          <w:lang w:eastAsia="en-US"/>
        </w:rPr>
      </w:pPr>
      <w:r w:rsidRPr="004F5F97">
        <w:rPr>
          <w:rFonts w:ascii="Times New Roman" w:eastAsiaTheme="minorHAnsi" w:hAnsi="Times New Roman"/>
          <w:szCs w:val="24"/>
          <w:lang w:eastAsia="en-US"/>
        </w:rPr>
        <w:t xml:space="preserve">7. Утвердить </w:t>
      </w:r>
      <w:hyperlink r:id="rId18" w:history="1">
        <w:r w:rsidRPr="004F5F97">
          <w:rPr>
            <w:rFonts w:ascii="Times New Roman" w:eastAsiaTheme="minorHAnsi" w:hAnsi="Times New Roman"/>
            <w:szCs w:val="24"/>
            <w:lang w:eastAsia="en-US"/>
          </w:rPr>
          <w:t>Порядок</w:t>
        </w:r>
      </w:hyperlink>
      <w:r w:rsidRPr="004F5F97">
        <w:rPr>
          <w:rFonts w:ascii="Times New Roman" w:eastAsiaTheme="minorHAnsi" w:hAnsi="Times New Roman"/>
          <w:szCs w:val="24"/>
          <w:lang w:eastAsia="en-US"/>
        </w:rPr>
        <w:t xml:space="preserve"> предоставления в 2019 году субсидии </w:t>
      </w:r>
      <w:r w:rsidRPr="004F5F97">
        <w:rPr>
          <w:rFonts w:ascii="Times New Roman" w:eastAsia="Calibri" w:hAnsi="Times New Roman"/>
          <w:szCs w:val="24"/>
        </w:rPr>
        <w:t xml:space="preserve">автономной некоммерческой организации «Санкт-Петербургский центр координации поддержки </w:t>
      </w:r>
      <w:proofErr w:type="spellStart"/>
      <w:r w:rsidRPr="004F5F97">
        <w:rPr>
          <w:rFonts w:ascii="Times New Roman" w:eastAsia="Calibri" w:hAnsi="Times New Roman"/>
          <w:szCs w:val="24"/>
        </w:rPr>
        <w:t>экспортно</w:t>
      </w:r>
      <w:proofErr w:type="spellEnd"/>
      <w:r w:rsidRPr="004F5F97">
        <w:rPr>
          <w:rFonts w:ascii="Times New Roman" w:eastAsia="Calibri" w:hAnsi="Times New Roman"/>
          <w:szCs w:val="24"/>
        </w:rPr>
        <w:t xml:space="preserve"> ориентированных субъектов малого и среднего предпринимательства» в виде имущественного взноса </w:t>
      </w:r>
      <w:r w:rsidRPr="004F5F97">
        <w:rPr>
          <w:rFonts w:ascii="Times New Roman" w:eastAsia="Calibri" w:hAnsi="Times New Roman"/>
          <w:szCs w:val="24"/>
        </w:rPr>
        <w:br/>
        <w:t>на осуществление уставной деятельности</w:t>
      </w:r>
      <w:r w:rsidRPr="004F5F97">
        <w:rPr>
          <w:rFonts w:ascii="Times New Roman" w:eastAsiaTheme="minorHAnsi" w:hAnsi="Times New Roman"/>
          <w:szCs w:val="24"/>
          <w:lang w:eastAsia="en-US"/>
        </w:rPr>
        <w:t xml:space="preserve"> (далее – Порядок) согласно приложению.</w:t>
      </w:r>
    </w:p>
    <w:p w:rsidR="005E6CA7" w:rsidRPr="004F5F97" w:rsidRDefault="005E6CA7" w:rsidP="005E6CA7">
      <w:pPr>
        <w:overflowPunct/>
        <w:ind w:firstLine="567"/>
        <w:jc w:val="both"/>
        <w:rPr>
          <w:rFonts w:ascii="Times New Roman" w:eastAsiaTheme="minorHAnsi" w:hAnsi="Times New Roman"/>
          <w:szCs w:val="24"/>
          <w:lang w:eastAsia="en-US"/>
        </w:rPr>
      </w:pPr>
      <w:r w:rsidRPr="004F5F97">
        <w:rPr>
          <w:rFonts w:ascii="Times New Roman" w:eastAsiaTheme="minorHAnsi" w:hAnsi="Times New Roman"/>
          <w:szCs w:val="24"/>
          <w:lang w:eastAsia="en-US"/>
        </w:rPr>
        <w:t>8. Комитету в месячный срок в целях реализации Порядка утвердить:</w:t>
      </w:r>
    </w:p>
    <w:p w:rsidR="005E6CA7" w:rsidRPr="004F5F97" w:rsidRDefault="005E6CA7" w:rsidP="005E6CA7">
      <w:pPr>
        <w:overflowPunct/>
        <w:ind w:firstLine="567"/>
        <w:jc w:val="both"/>
        <w:rPr>
          <w:rFonts w:ascii="Times New Roman" w:eastAsiaTheme="minorHAnsi" w:hAnsi="Times New Roman"/>
          <w:szCs w:val="24"/>
          <w:lang w:eastAsia="en-US"/>
        </w:rPr>
      </w:pPr>
      <w:r w:rsidRPr="004F5F97">
        <w:rPr>
          <w:rFonts w:ascii="Times New Roman" w:eastAsiaTheme="minorHAnsi" w:hAnsi="Times New Roman"/>
          <w:szCs w:val="24"/>
          <w:lang w:eastAsia="en-US"/>
        </w:rPr>
        <w:t>форму заявления на предоставление субсидии в соответствии с Порядком (далее – субсидия);</w:t>
      </w:r>
    </w:p>
    <w:p w:rsidR="005E6CA7" w:rsidRPr="004F5F97" w:rsidRDefault="005E6CA7" w:rsidP="005E6CA7">
      <w:pPr>
        <w:overflowPunct/>
        <w:ind w:firstLine="567"/>
        <w:jc w:val="both"/>
        <w:rPr>
          <w:rFonts w:ascii="Times New Roman" w:eastAsiaTheme="minorHAnsi" w:hAnsi="Times New Roman"/>
          <w:szCs w:val="24"/>
          <w:lang w:eastAsia="en-US"/>
        </w:rPr>
      </w:pPr>
      <w:r w:rsidRPr="004F5F97">
        <w:rPr>
          <w:rFonts w:ascii="Times New Roman" w:eastAsiaTheme="minorHAnsi" w:hAnsi="Times New Roman"/>
          <w:szCs w:val="24"/>
          <w:lang w:eastAsia="en-US"/>
        </w:rPr>
        <w:t xml:space="preserve">перечень представляемых в Комитет документов на предоставление в 2019 году субсидии </w:t>
      </w:r>
      <w:r w:rsidRPr="004F5F97">
        <w:rPr>
          <w:rFonts w:ascii="Times New Roman" w:eastAsiaTheme="minorHAnsi" w:hAnsi="Times New Roman"/>
          <w:szCs w:val="24"/>
          <w:lang w:eastAsia="en-US"/>
        </w:rPr>
        <w:br/>
        <w:t>и требования к ним;</w:t>
      </w:r>
    </w:p>
    <w:p w:rsidR="005E6CA7" w:rsidRPr="004F5F97" w:rsidRDefault="005E6CA7" w:rsidP="005E6CA7">
      <w:pPr>
        <w:overflowPunct/>
        <w:ind w:firstLine="567"/>
        <w:jc w:val="both"/>
        <w:rPr>
          <w:rFonts w:ascii="Times New Roman" w:eastAsiaTheme="minorHAnsi" w:hAnsi="Times New Roman"/>
          <w:szCs w:val="24"/>
          <w:lang w:eastAsia="en-US"/>
        </w:rPr>
      </w:pPr>
      <w:r w:rsidRPr="004F5F97">
        <w:rPr>
          <w:rFonts w:ascii="Times New Roman" w:eastAsiaTheme="minorHAnsi" w:hAnsi="Times New Roman"/>
          <w:szCs w:val="24"/>
          <w:lang w:eastAsia="en-US"/>
        </w:rPr>
        <w:t xml:space="preserve">порядок и сроки представления и рассмотрения заявления и документов на предоставление </w:t>
      </w:r>
      <w:r w:rsidRPr="004F5F97">
        <w:rPr>
          <w:rFonts w:ascii="Times New Roman" w:eastAsiaTheme="minorHAnsi" w:hAnsi="Times New Roman"/>
          <w:szCs w:val="24"/>
          <w:lang w:eastAsia="en-US"/>
        </w:rPr>
        <w:br/>
        <w:t>в 2019 году субсидии;</w:t>
      </w:r>
    </w:p>
    <w:p w:rsidR="005E6CA7" w:rsidRPr="004F5F97" w:rsidRDefault="005E6CA7" w:rsidP="005E6CA7">
      <w:pPr>
        <w:overflowPunct/>
        <w:ind w:firstLine="567"/>
        <w:jc w:val="both"/>
        <w:rPr>
          <w:rFonts w:ascii="Times New Roman" w:eastAsiaTheme="minorHAnsi" w:hAnsi="Times New Roman"/>
          <w:szCs w:val="24"/>
          <w:lang w:eastAsia="en-US"/>
        </w:rPr>
      </w:pPr>
      <w:r w:rsidRPr="004F5F97">
        <w:rPr>
          <w:rFonts w:ascii="Times New Roman" w:eastAsiaTheme="minorHAnsi" w:hAnsi="Times New Roman"/>
          <w:szCs w:val="24"/>
          <w:lang w:eastAsia="en-US"/>
        </w:rPr>
        <w:t xml:space="preserve">порядок принятия Комитетом решения о предоставлении субсидии в части, </w:t>
      </w:r>
      <w:r w:rsidRPr="004F5F97">
        <w:rPr>
          <w:rFonts w:ascii="Times New Roman" w:eastAsiaTheme="minorHAnsi" w:hAnsi="Times New Roman"/>
          <w:szCs w:val="24"/>
          <w:lang w:eastAsia="en-US"/>
        </w:rPr>
        <w:br/>
        <w:t>не урегулированной Порядком;</w:t>
      </w:r>
    </w:p>
    <w:p w:rsidR="005E6CA7" w:rsidRPr="004F5F97" w:rsidRDefault="005E6CA7" w:rsidP="005E6CA7">
      <w:pPr>
        <w:overflowPunct/>
        <w:ind w:firstLine="567"/>
        <w:jc w:val="both"/>
        <w:rPr>
          <w:rFonts w:ascii="Times New Roman" w:eastAsiaTheme="minorHAnsi" w:hAnsi="Times New Roman"/>
          <w:szCs w:val="24"/>
          <w:lang w:eastAsia="en-US"/>
        </w:rPr>
      </w:pPr>
      <w:r w:rsidRPr="004F5F97">
        <w:rPr>
          <w:rFonts w:ascii="Times New Roman" w:eastAsiaTheme="minorHAnsi" w:hAnsi="Times New Roman"/>
          <w:szCs w:val="24"/>
          <w:lang w:eastAsia="en-US"/>
        </w:rPr>
        <w:t>порядок, сроки и формы представления отчетности об использовании субсидии и достижении показателей результативности предоставления субсидии в соответствии с Порядком;</w:t>
      </w:r>
    </w:p>
    <w:p w:rsidR="005E6CA7" w:rsidRPr="004F5F97" w:rsidRDefault="005E6CA7" w:rsidP="005E6CA7">
      <w:pPr>
        <w:overflowPunct/>
        <w:ind w:firstLine="567"/>
        <w:jc w:val="both"/>
        <w:rPr>
          <w:rFonts w:ascii="Times New Roman" w:eastAsiaTheme="minorHAnsi" w:hAnsi="Times New Roman"/>
          <w:szCs w:val="24"/>
          <w:lang w:eastAsia="en-US"/>
        </w:rPr>
      </w:pPr>
      <w:r w:rsidRPr="004F5F97">
        <w:rPr>
          <w:rFonts w:ascii="Times New Roman" w:eastAsiaTheme="minorHAnsi" w:hAnsi="Times New Roman"/>
          <w:szCs w:val="24"/>
          <w:lang w:eastAsia="en-US"/>
        </w:rPr>
        <w:t>срок проведения Комитетом обязательной проверки соблюдения получателем субсидии условий, целей и порядка предоставления субсидии.</w:t>
      </w:r>
    </w:p>
    <w:p w:rsidR="005E6CA7" w:rsidRPr="004F5F97" w:rsidRDefault="005E6CA7" w:rsidP="005E6CA7">
      <w:pPr>
        <w:overflowPunct/>
        <w:ind w:firstLine="567"/>
        <w:jc w:val="both"/>
        <w:rPr>
          <w:rFonts w:ascii="Times New Roman" w:eastAsiaTheme="minorHAnsi" w:hAnsi="Times New Roman"/>
          <w:szCs w:val="24"/>
          <w:lang w:eastAsia="en-US"/>
        </w:rPr>
      </w:pPr>
      <w:r w:rsidRPr="004F5F97">
        <w:rPr>
          <w:rFonts w:ascii="Times New Roman" w:eastAsiaTheme="minorHAnsi" w:hAnsi="Times New Roman"/>
          <w:szCs w:val="24"/>
          <w:lang w:eastAsia="en-US"/>
        </w:rPr>
        <w:t xml:space="preserve">9. Внести в постановление Правительства Санкт-Петербурга от 22.03.2019 № 168 «О Порядке предоставления в 2019 году субсидии некоммерческой организации «Фонд развития субъектов малого и среднего предпринимательства в Санкт-Петербурге» в виде имущественного взноса </w:t>
      </w:r>
      <w:r w:rsidRPr="004F5F97">
        <w:rPr>
          <w:rFonts w:ascii="Times New Roman" w:eastAsiaTheme="minorHAnsi" w:hAnsi="Times New Roman"/>
          <w:szCs w:val="24"/>
          <w:lang w:eastAsia="en-US"/>
        </w:rPr>
        <w:br/>
        <w:t>на осуществление уставной деятельности» следующие изменения:</w:t>
      </w:r>
    </w:p>
    <w:p w:rsidR="005E6CA7" w:rsidRDefault="005E6CA7" w:rsidP="005E6CA7">
      <w:pPr>
        <w:overflowPunct/>
        <w:ind w:firstLine="567"/>
        <w:jc w:val="both"/>
        <w:rPr>
          <w:rFonts w:ascii="Times New Roman" w:eastAsiaTheme="minorHAnsi" w:hAnsi="Times New Roman"/>
          <w:szCs w:val="24"/>
          <w:lang w:eastAsia="en-US"/>
        </w:rPr>
      </w:pPr>
      <w:r w:rsidRPr="004F5F97">
        <w:rPr>
          <w:rFonts w:ascii="Times New Roman" w:eastAsiaTheme="minorHAnsi" w:hAnsi="Times New Roman"/>
          <w:szCs w:val="24"/>
          <w:lang w:eastAsia="en-US"/>
        </w:rPr>
        <w:t xml:space="preserve">9.1. Абзацы седьмой и пятнадцатый пункта </w:t>
      </w:r>
      <w:r>
        <w:rPr>
          <w:rFonts w:ascii="Times New Roman" w:eastAsiaTheme="minorHAnsi" w:hAnsi="Times New Roman"/>
          <w:szCs w:val="24"/>
          <w:lang w:eastAsia="en-US"/>
        </w:rPr>
        <w:t>3.10 приложения к постановлению исключить.</w:t>
      </w:r>
    </w:p>
    <w:p w:rsidR="005E6CA7" w:rsidRDefault="005E6CA7" w:rsidP="005E6CA7">
      <w:pPr>
        <w:overflowPunct/>
        <w:ind w:firstLine="567"/>
        <w:jc w:val="both"/>
        <w:rPr>
          <w:rFonts w:ascii="Times New Roman" w:eastAsiaTheme="minorHAnsi" w:hAnsi="Times New Roman"/>
          <w:szCs w:val="24"/>
          <w:lang w:eastAsia="en-US"/>
        </w:rPr>
      </w:pPr>
      <w:r>
        <w:rPr>
          <w:rFonts w:ascii="Times New Roman" w:eastAsiaTheme="minorHAnsi" w:hAnsi="Times New Roman"/>
          <w:szCs w:val="24"/>
          <w:lang w:eastAsia="en-US"/>
        </w:rPr>
        <w:t xml:space="preserve">9.2. Абзац шестой графы </w:t>
      </w:r>
      <w:r w:rsidR="004F5F97">
        <w:rPr>
          <w:rFonts w:ascii="Times New Roman" w:eastAsiaTheme="minorHAnsi" w:hAnsi="Times New Roman"/>
          <w:szCs w:val="24"/>
          <w:lang w:eastAsia="en-US"/>
        </w:rPr>
        <w:t>2 строки 1 исключить.</w:t>
      </w:r>
    </w:p>
    <w:p w:rsidR="005E6CA7" w:rsidRPr="004F5F97" w:rsidRDefault="004F5F97" w:rsidP="005E6CA7">
      <w:pPr>
        <w:ind w:firstLine="567"/>
        <w:jc w:val="both"/>
        <w:rPr>
          <w:rFonts w:ascii="Times New Roman" w:hAnsi="Times New Roman"/>
          <w:szCs w:val="24"/>
        </w:rPr>
      </w:pPr>
      <w:r w:rsidRPr="004F5F97">
        <w:rPr>
          <w:rFonts w:ascii="Times New Roman" w:hAnsi="Times New Roman"/>
          <w:szCs w:val="24"/>
        </w:rPr>
        <w:t>10</w:t>
      </w:r>
      <w:r w:rsidR="005E6CA7" w:rsidRPr="004F5F97">
        <w:rPr>
          <w:rFonts w:ascii="Times New Roman" w:hAnsi="Times New Roman"/>
          <w:szCs w:val="24"/>
        </w:rPr>
        <w:t xml:space="preserve">. Внести изменение в Положение о </w:t>
      </w:r>
      <w:r w:rsidR="005E6CA7" w:rsidRPr="004F5F97">
        <w:rPr>
          <w:rFonts w:ascii="Times New Roman" w:hAnsi="Times New Roman" w:hint="eastAsia"/>
          <w:szCs w:val="24"/>
        </w:rPr>
        <w:t>Комитете</w:t>
      </w:r>
      <w:r w:rsidR="005E6CA7" w:rsidRPr="004F5F97">
        <w:rPr>
          <w:rFonts w:ascii="Times New Roman" w:hAnsi="Times New Roman"/>
          <w:szCs w:val="24"/>
        </w:rPr>
        <w:t xml:space="preserve"> </w:t>
      </w:r>
      <w:r w:rsidR="005E6CA7" w:rsidRPr="004F5F97">
        <w:rPr>
          <w:rFonts w:ascii="Times New Roman" w:hAnsi="Times New Roman" w:hint="eastAsia"/>
          <w:szCs w:val="24"/>
        </w:rPr>
        <w:t>по</w:t>
      </w:r>
      <w:r w:rsidR="005E6CA7" w:rsidRPr="004F5F97">
        <w:rPr>
          <w:rFonts w:ascii="Times New Roman" w:hAnsi="Times New Roman"/>
          <w:szCs w:val="24"/>
        </w:rPr>
        <w:t xml:space="preserve"> </w:t>
      </w:r>
      <w:r w:rsidR="005E6CA7" w:rsidRPr="004F5F97">
        <w:rPr>
          <w:rFonts w:ascii="Times New Roman" w:hAnsi="Times New Roman" w:hint="eastAsia"/>
          <w:szCs w:val="24"/>
        </w:rPr>
        <w:t>промышленной</w:t>
      </w:r>
      <w:r w:rsidR="005E6CA7" w:rsidRPr="004F5F97">
        <w:rPr>
          <w:rFonts w:ascii="Times New Roman" w:hAnsi="Times New Roman"/>
          <w:szCs w:val="24"/>
        </w:rPr>
        <w:t xml:space="preserve"> </w:t>
      </w:r>
      <w:r w:rsidR="005E6CA7" w:rsidRPr="004F5F97">
        <w:rPr>
          <w:rFonts w:ascii="Times New Roman" w:hAnsi="Times New Roman" w:hint="eastAsia"/>
          <w:szCs w:val="24"/>
        </w:rPr>
        <w:t>политике</w:t>
      </w:r>
      <w:r w:rsidR="005E6CA7" w:rsidRPr="004F5F97">
        <w:rPr>
          <w:rFonts w:ascii="Times New Roman" w:hAnsi="Times New Roman"/>
          <w:szCs w:val="24"/>
        </w:rPr>
        <w:t xml:space="preserve">, </w:t>
      </w:r>
      <w:r w:rsidR="005E6CA7" w:rsidRPr="004F5F97">
        <w:rPr>
          <w:rFonts w:ascii="Times New Roman" w:hAnsi="Times New Roman" w:hint="eastAsia"/>
          <w:szCs w:val="24"/>
        </w:rPr>
        <w:t>инновациям</w:t>
      </w:r>
      <w:r w:rsidR="005E6CA7" w:rsidRPr="004F5F97">
        <w:rPr>
          <w:rFonts w:ascii="Times New Roman" w:hAnsi="Times New Roman"/>
          <w:szCs w:val="24"/>
        </w:rPr>
        <w:t xml:space="preserve"> </w:t>
      </w:r>
      <w:r w:rsidR="005E6CA7" w:rsidRPr="004F5F97">
        <w:rPr>
          <w:rFonts w:ascii="Times New Roman" w:hAnsi="Times New Roman"/>
          <w:szCs w:val="24"/>
        </w:rPr>
        <w:br/>
      </w:r>
      <w:r w:rsidR="005E6CA7" w:rsidRPr="004F5F97">
        <w:rPr>
          <w:rFonts w:ascii="Times New Roman" w:hAnsi="Times New Roman" w:hint="eastAsia"/>
          <w:szCs w:val="24"/>
        </w:rPr>
        <w:t>и</w:t>
      </w:r>
      <w:r w:rsidR="005E6CA7" w:rsidRPr="004F5F97">
        <w:rPr>
          <w:rFonts w:ascii="Times New Roman" w:hAnsi="Times New Roman"/>
          <w:szCs w:val="24"/>
        </w:rPr>
        <w:t xml:space="preserve"> </w:t>
      </w:r>
      <w:r w:rsidR="005E6CA7" w:rsidRPr="004F5F97">
        <w:rPr>
          <w:rFonts w:ascii="Times New Roman" w:hAnsi="Times New Roman" w:hint="eastAsia"/>
          <w:szCs w:val="24"/>
        </w:rPr>
        <w:t>торговле</w:t>
      </w:r>
      <w:r w:rsidR="005E6CA7" w:rsidRPr="004F5F97">
        <w:rPr>
          <w:rFonts w:ascii="Times New Roman" w:hAnsi="Times New Roman"/>
          <w:szCs w:val="24"/>
        </w:rPr>
        <w:t xml:space="preserve"> </w:t>
      </w:r>
      <w:r w:rsidR="005E6CA7" w:rsidRPr="004F5F97">
        <w:rPr>
          <w:rFonts w:ascii="Times New Roman" w:hAnsi="Times New Roman" w:hint="eastAsia"/>
          <w:szCs w:val="24"/>
        </w:rPr>
        <w:t>Санкт</w:t>
      </w:r>
      <w:r w:rsidR="005E6CA7" w:rsidRPr="004F5F97">
        <w:rPr>
          <w:rFonts w:ascii="Times New Roman" w:hAnsi="Times New Roman"/>
          <w:szCs w:val="24"/>
        </w:rPr>
        <w:t>-</w:t>
      </w:r>
      <w:r w:rsidR="005E6CA7" w:rsidRPr="004F5F97">
        <w:rPr>
          <w:rFonts w:ascii="Times New Roman" w:hAnsi="Times New Roman" w:hint="eastAsia"/>
          <w:szCs w:val="24"/>
        </w:rPr>
        <w:t xml:space="preserve">Петербурга, утвержденное постановлением Правительства Санкт-Петербурга </w:t>
      </w:r>
      <w:r>
        <w:rPr>
          <w:rFonts w:ascii="Times New Roman" w:hAnsi="Times New Roman"/>
          <w:szCs w:val="24"/>
        </w:rPr>
        <w:br/>
      </w:r>
      <w:r w:rsidR="005E6CA7" w:rsidRPr="004F5F97">
        <w:rPr>
          <w:rFonts w:ascii="Times New Roman" w:hAnsi="Times New Roman" w:hint="eastAsia"/>
          <w:szCs w:val="24"/>
        </w:rPr>
        <w:t>от</w:t>
      </w:r>
      <w:r w:rsidR="005E6CA7" w:rsidRPr="004F5F97">
        <w:rPr>
          <w:rFonts w:ascii="Times New Roman" w:hAnsi="Times New Roman"/>
          <w:szCs w:val="24"/>
        </w:rPr>
        <w:t xml:space="preserve"> 23.07.2019 № 482 «</w:t>
      </w:r>
      <w:r w:rsidR="005E6CA7" w:rsidRPr="004F5F97">
        <w:rPr>
          <w:rFonts w:ascii="Times New Roman" w:hAnsi="Times New Roman" w:hint="eastAsia"/>
          <w:szCs w:val="24"/>
        </w:rPr>
        <w:t>О</w:t>
      </w:r>
      <w:r w:rsidR="005E6CA7" w:rsidRPr="004F5F97">
        <w:rPr>
          <w:rFonts w:ascii="Times New Roman" w:hAnsi="Times New Roman"/>
          <w:szCs w:val="24"/>
        </w:rPr>
        <w:t xml:space="preserve"> </w:t>
      </w:r>
      <w:r w:rsidR="005E6CA7" w:rsidRPr="004F5F97">
        <w:rPr>
          <w:rFonts w:ascii="Times New Roman" w:hAnsi="Times New Roman" w:hint="eastAsia"/>
          <w:szCs w:val="24"/>
        </w:rPr>
        <w:t>Комитете</w:t>
      </w:r>
      <w:r w:rsidR="005E6CA7" w:rsidRPr="004F5F97">
        <w:rPr>
          <w:rFonts w:ascii="Times New Roman" w:hAnsi="Times New Roman"/>
          <w:szCs w:val="24"/>
        </w:rPr>
        <w:t xml:space="preserve"> </w:t>
      </w:r>
      <w:r w:rsidR="005E6CA7" w:rsidRPr="004F5F97">
        <w:rPr>
          <w:rFonts w:ascii="Times New Roman" w:hAnsi="Times New Roman" w:hint="eastAsia"/>
          <w:szCs w:val="24"/>
        </w:rPr>
        <w:t>по</w:t>
      </w:r>
      <w:r w:rsidR="005E6CA7" w:rsidRPr="004F5F97">
        <w:rPr>
          <w:rFonts w:ascii="Times New Roman" w:hAnsi="Times New Roman"/>
          <w:szCs w:val="24"/>
        </w:rPr>
        <w:t xml:space="preserve"> </w:t>
      </w:r>
      <w:r w:rsidR="005E6CA7" w:rsidRPr="004F5F97">
        <w:rPr>
          <w:rFonts w:ascii="Times New Roman" w:hAnsi="Times New Roman" w:hint="eastAsia"/>
          <w:szCs w:val="24"/>
        </w:rPr>
        <w:t>промышленной</w:t>
      </w:r>
      <w:r w:rsidR="005E6CA7" w:rsidRPr="004F5F97">
        <w:rPr>
          <w:rFonts w:ascii="Times New Roman" w:hAnsi="Times New Roman"/>
          <w:szCs w:val="24"/>
        </w:rPr>
        <w:t xml:space="preserve"> </w:t>
      </w:r>
      <w:r w:rsidR="005E6CA7" w:rsidRPr="004F5F97">
        <w:rPr>
          <w:rFonts w:ascii="Times New Roman" w:hAnsi="Times New Roman" w:hint="eastAsia"/>
          <w:szCs w:val="24"/>
        </w:rPr>
        <w:t>политике</w:t>
      </w:r>
      <w:r w:rsidR="005E6CA7" w:rsidRPr="004F5F97">
        <w:rPr>
          <w:rFonts w:ascii="Times New Roman" w:hAnsi="Times New Roman"/>
          <w:szCs w:val="24"/>
        </w:rPr>
        <w:t xml:space="preserve">, </w:t>
      </w:r>
      <w:r w:rsidR="005E6CA7" w:rsidRPr="004F5F97">
        <w:rPr>
          <w:rFonts w:ascii="Times New Roman" w:hAnsi="Times New Roman" w:hint="eastAsia"/>
          <w:szCs w:val="24"/>
        </w:rPr>
        <w:t>инновациям</w:t>
      </w:r>
      <w:r w:rsidR="005E6CA7" w:rsidRPr="004F5F97">
        <w:rPr>
          <w:rFonts w:ascii="Times New Roman" w:hAnsi="Times New Roman"/>
          <w:szCs w:val="24"/>
        </w:rPr>
        <w:t xml:space="preserve"> </w:t>
      </w:r>
      <w:r w:rsidR="005E6CA7" w:rsidRPr="004F5F97">
        <w:rPr>
          <w:rFonts w:ascii="Times New Roman" w:hAnsi="Times New Roman" w:hint="eastAsia"/>
          <w:szCs w:val="24"/>
        </w:rPr>
        <w:t>и</w:t>
      </w:r>
      <w:r w:rsidR="005E6CA7" w:rsidRPr="004F5F97">
        <w:rPr>
          <w:rFonts w:ascii="Times New Roman" w:hAnsi="Times New Roman"/>
          <w:szCs w:val="24"/>
        </w:rPr>
        <w:t xml:space="preserve"> </w:t>
      </w:r>
      <w:r w:rsidR="005E6CA7" w:rsidRPr="004F5F97">
        <w:rPr>
          <w:rFonts w:ascii="Times New Roman" w:hAnsi="Times New Roman" w:hint="eastAsia"/>
          <w:szCs w:val="24"/>
        </w:rPr>
        <w:t>торговле</w:t>
      </w:r>
      <w:r w:rsidR="005E6CA7" w:rsidRPr="004F5F97">
        <w:rPr>
          <w:rFonts w:ascii="Times New Roman" w:hAnsi="Times New Roman"/>
          <w:szCs w:val="24"/>
        </w:rPr>
        <w:t xml:space="preserve"> </w:t>
      </w:r>
      <w:r>
        <w:rPr>
          <w:rFonts w:ascii="Times New Roman" w:hAnsi="Times New Roman"/>
          <w:szCs w:val="24"/>
        </w:rPr>
        <w:br/>
      </w:r>
      <w:r w:rsidR="005E6CA7" w:rsidRPr="004F5F97">
        <w:rPr>
          <w:rFonts w:ascii="Times New Roman" w:hAnsi="Times New Roman" w:hint="eastAsia"/>
          <w:szCs w:val="24"/>
        </w:rPr>
        <w:t>Санкт</w:t>
      </w:r>
      <w:r w:rsidR="005E6CA7" w:rsidRPr="004F5F97">
        <w:rPr>
          <w:rFonts w:ascii="Times New Roman" w:hAnsi="Times New Roman"/>
          <w:szCs w:val="24"/>
        </w:rPr>
        <w:t>-</w:t>
      </w:r>
      <w:r w:rsidR="005E6CA7" w:rsidRPr="004F5F97">
        <w:rPr>
          <w:rFonts w:ascii="Times New Roman" w:hAnsi="Times New Roman" w:hint="eastAsia"/>
          <w:szCs w:val="24"/>
        </w:rPr>
        <w:t>Петербурга</w:t>
      </w:r>
      <w:r w:rsidR="005E6CA7" w:rsidRPr="004F5F97">
        <w:rPr>
          <w:rFonts w:ascii="Times New Roman" w:hAnsi="Times New Roman"/>
          <w:szCs w:val="24"/>
        </w:rPr>
        <w:t xml:space="preserve"> </w:t>
      </w:r>
      <w:r w:rsidR="005E6CA7" w:rsidRPr="004F5F97">
        <w:rPr>
          <w:rFonts w:ascii="Times New Roman" w:hAnsi="Times New Roman" w:hint="eastAsia"/>
          <w:szCs w:val="24"/>
        </w:rPr>
        <w:t>и</w:t>
      </w:r>
      <w:r w:rsidR="005E6CA7" w:rsidRPr="004F5F97">
        <w:rPr>
          <w:rFonts w:ascii="Times New Roman" w:hAnsi="Times New Roman"/>
          <w:szCs w:val="24"/>
        </w:rPr>
        <w:t xml:space="preserve"> </w:t>
      </w:r>
      <w:r w:rsidR="005E6CA7" w:rsidRPr="004F5F97">
        <w:rPr>
          <w:rFonts w:ascii="Times New Roman" w:hAnsi="Times New Roman" w:hint="eastAsia"/>
          <w:szCs w:val="24"/>
        </w:rPr>
        <w:t>признании</w:t>
      </w:r>
      <w:r w:rsidR="005E6CA7" w:rsidRPr="004F5F97">
        <w:rPr>
          <w:rFonts w:ascii="Times New Roman" w:hAnsi="Times New Roman"/>
          <w:szCs w:val="24"/>
        </w:rPr>
        <w:t xml:space="preserve"> </w:t>
      </w:r>
      <w:proofErr w:type="gramStart"/>
      <w:r w:rsidR="005E6CA7" w:rsidRPr="004F5F97">
        <w:rPr>
          <w:rFonts w:ascii="Times New Roman" w:hAnsi="Times New Roman" w:hint="eastAsia"/>
          <w:szCs w:val="24"/>
        </w:rPr>
        <w:t>утратившими</w:t>
      </w:r>
      <w:proofErr w:type="gramEnd"/>
      <w:r w:rsidR="005E6CA7" w:rsidRPr="004F5F97">
        <w:rPr>
          <w:rFonts w:ascii="Times New Roman" w:hAnsi="Times New Roman"/>
          <w:szCs w:val="24"/>
        </w:rPr>
        <w:t xml:space="preserve"> </w:t>
      </w:r>
      <w:r w:rsidR="005E6CA7" w:rsidRPr="004F5F97">
        <w:rPr>
          <w:rFonts w:ascii="Times New Roman" w:hAnsi="Times New Roman" w:hint="eastAsia"/>
          <w:szCs w:val="24"/>
        </w:rPr>
        <w:t>силу</w:t>
      </w:r>
      <w:r w:rsidR="005E6CA7" w:rsidRPr="004F5F97">
        <w:rPr>
          <w:rFonts w:ascii="Times New Roman" w:hAnsi="Times New Roman"/>
          <w:szCs w:val="24"/>
        </w:rPr>
        <w:t xml:space="preserve"> </w:t>
      </w:r>
      <w:r w:rsidR="005E6CA7" w:rsidRPr="004F5F97">
        <w:rPr>
          <w:rFonts w:ascii="Times New Roman" w:hAnsi="Times New Roman" w:hint="eastAsia"/>
          <w:szCs w:val="24"/>
        </w:rPr>
        <w:t>отдельных</w:t>
      </w:r>
      <w:r w:rsidR="005E6CA7" w:rsidRPr="004F5F97">
        <w:rPr>
          <w:rFonts w:ascii="Times New Roman" w:hAnsi="Times New Roman"/>
          <w:szCs w:val="24"/>
        </w:rPr>
        <w:t xml:space="preserve"> </w:t>
      </w:r>
      <w:r w:rsidR="005E6CA7" w:rsidRPr="004F5F97">
        <w:rPr>
          <w:rFonts w:ascii="Times New Roman" w:hAnsi="Times New Roman" w:hint="eastAsia"/>
          <w:szCs w:val="24"/>
        </w:rPr>
        <w:t>постановлений</w:t>
      </w:r>
      <w:r w:rsidR="005E6CA7" w:rsidRPr="004F5F97">
        <w:rPr>
          <w:rFonts w:ascii="Times New Roman" w:hAnsi="Times New Roman"/>
          <w:szCs w:val="24"/>
        </w:rPr>
        <w:t xml:space="preserve"> </w:t>
      </w:r>
      <w:r w:rsidR="005E6CA7" w:rsidRPr="004F5F97">
        <w:rPr>
          <w:rFonts w:ascii="Times New Roman" w:hAnsi="Times New Roman" w:hint="eastAsia"/>
          <w:szCs w:val="24"/>
        </w:rPr>
        <w:t>Правительства</w:t>
      </w:r>
      <w:r w:rsidR="005E6CA7" w:rsidRPr="004F5F97">
        <w:rPr>
          <w:rFonts w:ascii="Times New Roman" w:hAnsi="Times New Roman"/>
          <w:szCs w:val="24"/>
        </w:rPr>
        <w:t xml:space="preserve"> </w:t>
      </w:r>
      <w:r>
        <w:rPr>
          <w:rFonts w:ascii="Times New Roman" w:hAnsi="Times New Roman"/>
          <w:szCs w:val="24"/>
        </w:rPr>
        <w:br/>
      </w:r>
      <w:r w:rsidR="005E6CA7" w:rsidRPr="004F5F97">
        <w:rPr>
          <w:rFonts w:ascii="Times New Roman" w:hAnsi="Times New Roman" w:hint="eastAsia"/>
          <w:szCs w:val="24"/>
        </w:rPr>
        <w:t>Санкт</w:t>
      </w:r>
      <w:r w:rsidR="005E6CA7" w:rsidRPr="004F5F97">
        <w:rPr>
          <w:rFonts w:ascii="Times New Roman" w:hAnsi="Times New Roman"/>
          <w:szCs w:val="24"/>
        </w:rPr>
        <w:t>-</w:t>
      </w:r>
      <w:r w:rsidR="005E6CA7" w:rsidRPr="004F5F97">
        <w:rPr>
          <w:rFonts w:ascii="Times New Roman" w:hAnsi="Times New Roman" w:hint="eastAsia"/>
          <w:szCs w:val="24"/>
        </w:rPr>
        <w:t>Петербурга</w:t>
      </w:r>
      <w:r w:rsidR="005E6CA7" w:rsidRPr="004F5F97">
        <w:rPr>
          <w:rFonts w:ascii="Times New Roman" w:hAnsi="Times New Roman"/>
          <w:szCs w:val="24"/>
        </w:rPr>
        <w:t>», дополнив его пунктом 4.15-1 следующего содержания:</w:t>
      </w:r>
    </w:p>
    <w:p w:rsidR="005E6CA7" w:rsidRPr="004F5F97" w:rsidRDefault="005E6CA7" w:rsidP="005E6CA7">
      <w:pPr>
        <w:ind w:firstLine="567"/>
        <w:jc w:val="both"/>
        <w:rPr>
          <w:rFonts w:ascii="Times New Roman" w:hAnsi="Times New Roman"/>
          <w:szCs w:val="24"/>
        </w:rPr>
      </w:pPr>
      <w:r w:rsidRPr="004F5F97">
        <w:rPr>
          <w:rFonts w:ascii="Times New Roman" w:hAnsi="Times New Roman"/>
          <w:szCs w:val="24"/>
        </w:rPr>
        <w:t>«4.15-1. В случаях, установленных правовыми актами Правительства Санкт-Петербурга, осуществлять от имени Санкт-Петербурга права и обязанности учредителя автономных некоммерческих организаций после их создания».</w:t>
      </w:r>
    </w:p>
    <w:p w:rsidR="005E6CA7" w:rsidRPr="004F5F97" w:rsidRDefault="005E6CA7" w:rsidP="005E6CA7">
      <w:pPr>
        <w:overflowPunct/>
        <w:ind w:firstLine="567"/>
        <w:jc w:val="both"/>
        <w:rPr>
          <w:rFonts w:ascii="Times New Roman" w:eastAsiaTheme="minorHAnsi" w:hAnsi="Times New Roman"/>
          <w:szCs w:val="24"/>
          <w:lang w:eastAsia="en-US"/>
        </w:rPr>
      </w:pPr>
      <w:r w:rsidRPr="004F5F97">
        <w:rPr>
          <w:rFonts w:ascii="Times New Roman" w:eastAsiaTheme="minorHAnsi" w:hAnsi="Times New Roman"/>
          <w:szCs w:val="24"/>
          <w:lang w:eastAsia="en-US"/>
        </w:rPr>
        <w:lastRenderedPageBreak/>
        <w:t xml:space="preserve">11. Постановление вступает в силу со дня его подписания, за исключением </w:t>
      </w:r>
      <w:hyperlink r:id="rId19" w:history="1">
        <w:r w:rsidRPr="004F5F97">
          <w:rPr>
            <w:rFonts w:ascii="Times New Roman" w:eastAsiaTheme="minorHAnsi" w:hAnsi="Times New Roman"/>
            <w:szCs w:val="24"/>
            <w:lang w:eastAsia="en-US"/>
          </w:rPr>
          <w:t xml:space="preserve">пунктов </w:t>
        </w:r>
      </w:hyperlink>
      <w:r w:rsidR="004F5F97">
        <w:rPr>
          <w:rFonts w:ascii="Times New Roman" w:eastAsiaTheme="minorHAnsi" w:hAnsi="Times New Roman"/>
          <w:szCs w:val="24"/>
          <w:lang w:eastAsia="en-US"/>
        </w:rPr>
        <w:t>7</w:t>
      </w:r>
      <w:r w:rsidRPr="004F5F97">
        <w:rPr>
          <w:rFonts w:ascii="Times New Roman" w:eastAsiaTheme="minorHAnsi" w:hAnsi="Times New Roman"/>
          <w:szCs w:val="24"/>
          <w:lang w:eastAsia="en-US"/>
        </w:rPr>
        <w:t xml:space="preserve"> и </w:t>
      </w:r>
      <w:hyperlink r:id="rId20" w:history="1">
        <w:r w:rsidR="004F5F97">
          <w:rPr>
            <w:rFonts w:ascii="Times New Roman" w:eastAsiaTheme="minorHAnsi" w:hAnsi="Times New Roman"/>
            <w:szCs w:val="24"/>
            <w:lang w:eastAsia="en-US"/>
          </w:rPr>
          <w:t>8</w:t>
        </w:r>
      </w:hyperlink>
      <w:r w:rsidRPr="004F5F97">
        <w:rPr>
          <w:rFonts w:ascii="Times New Roman" w:eastAsiaTheme="minorHAnsi" w:hAnsi="Times New Roman"/>
          <w:szCs w:val="24"/>
          <w:lang w:eastAsia="en-US"/>
        </w:rPr>
        <w:t xml:space="preserve">, вступающих в силу со дня государственной регистрации </w:t>
      </w:r>
      <w:r w:rsidR="004F5F97" w:rsidRPr="004F5F97">
        <w:rPr>
          <w:rFonts w:ascii="Times New Roman" w:eastAsia="Calibri" w:hAnsi="Times New Roman"/>
          <w:szCs w:val="24"/>
        </w:rPr>
        <w:t xml:space="preserve">автономной некоммерческой организации «Санкт-Петербургский центр координации поддержки </w:t>
      </w:r>
      <w:proofErr w:type="spellStart"/>
      <w:r w:rsidR="004F5F97" w:rsidRPr="004F5F97">
        <w:rPr>
          <w:rFonts w:ascii="Times New Roman" w:eastAsia="Calibri" w:hAnsi="Times New Roman"/>
          <w:szCs w:val="24"/>
        </w:rPr>
        <w:t>экспортно</w:t>
      </w:r>
      <w:proofErr w:type="spellEnd"/>
      <w:r w:rsidR="004F5F97" w:rsidRPr="004F5F97">
        <w:rPr>
          <w:rFonts w:ascii="Times New Roman" w:eastAsia="Calibri" w:hAnsi="Times New Roman"/>
          <w:szCs w:val="24"/>
        </w:rPr>
        <w:t xml:space="preserve"> ориентированных субъектов малого и среднего предпринимательства»</w:t>
      </w:r>
      <w:r w:rsidR="004F5F97">
        <w:rPr>
          <w:rFonts w:ascii="Times New Roman" w:eastAsia="Calibri" w:hAnsi="Times New Roman"/>
          <w:szCs w:val="24"/>
        </w:rPr>
        <w:t xml:space="preserve"> </w:t>
      </w:r>
      <w:r w:rsidRPr="004F5F97">
        <w:rPr>
          <w:rFonts w:ascii="Times New Roman" w:eastAsiaTheme="minorHAnsi" w:hAnsi="Times New Roman"/>
          <w:szCs w:val="24"/>
          <w:lang w:eastAsia="en-US"/>
        </w:rPr>
        <w:t>в качестве юридического лица.</w:t>
      </w:r>
    </w:p>
    <w:p w:rsidR="001A4178" w:rsidRPr="00453CE2" w:rsidRDefault="004F5F97" w:rsidP="005E6CA7">
      <w:pPr>
        <w:overflowPunct/>
        <w:ind w:firstLine="567"/>
        <w:jc w:val="both"/>
        <w:rPr>
          <w:rFonts w:ascii="Times New Roman" w:eastAsiaTheme="minorHAnsi" w:hAnsi="Times New Roman"/>
          <w:szCs w:val="24"/>
          <w:lang w:eastAsia="en-US"/>
        </w:rPr>
      </w:pPr>
      <w:r>
        <w:rPr>
          <w:rFonts w:ascii="Times New Roman" w:eastAsiaTheme="minorHAnsi" w:hAnsi="Times New Roman"/>
          <w:szCs w:val="24"/>
          <w:lang w:eastAsia="en-US"/>
        </w:rPr>
        <w:t>12</w:t>
      </w:r>
      <w:r w:rsidR="001A4178" w:rsidRPr="00453CE2">
        <w:rPr>
          <w:rFonts w:ascii="Times New Roman" w:eastAsiaTheme="minorHAnsi" w:hAnsi="Times New Roman"/>
          <w:szCs w:val="24"/>
          <w:lang w:eastAsia="en-US"/>
        </w:rPr>
        <w:t>. Контроль за выполнением постановления возложить на вице-губернатора</w:t>
      </w:r>
      <w:r w:rsidR="00F25A90" w:rsidRPr="00F25A90">
        <w:rPr>
          <w:rFonts w:ascii="Times New Roman" w:eastAsiaTheme="minorHAnsi" w:hAnsi="Times New Roman"/>
          <w:szCs w:val="24"/>
          <w:lang w:eastAsia="en-US"/>
        </w:rPr>
        <w:br/>
      </w:r>
      <w:r w:rsidR="001A4178" w:rsidRPr="00453CE2">
        <w:rPr>
          <w:rFonts w:ascii="Times New Roman" w:eastAsiaTheme="minorHAnsi" w:hAnsi="Times New Roman"/>
          <w:szCs w:val="24"/>
          <w:lang w:eastAsia="en-US"/>
        </w:rPr>
        <w:t xml:space="preserve">Санкт-Петербурга </w:t>
      </w:r>
      <w:proofErr w:type="spellStart"/>
      <w:r w:rsidR="001A4178" w:rsidRPr="00453CE2">
        <w:rPr>
          <w:rFonts w:ascii="Times New Roman" w:eastAsiaTheme="minorHAnsi" w:hAnsi="Times New Roman"/>
          <w:szCs w:val="24"/>
          <w:lang w:eastAsia="en-US"/>
        </w:rPr>
        <w:t>Елина</w:t>
      </w:r>
      <w:proofErr w:type="spellEnd"/>
      <w:r w:rsidR="001A4178" w:rsidRPr="00453CE2">
        <w:rPr>
          <w:rFonts w:ascii="Times New Roman" w:eastAsiaTheme="minorHAnsi" w:hAnsi="Times New Roman"/>
          <w:szCs w:val="24"/>
          <w:lang w:eastAsia="en-US"/>
        </w:rPr>
        <w:t xml:space="preserve"> Е.И.</w:t>
      </w:r>
    </w:p>
    <w:p w:rsidR="00B5523F" w:rsidRPr="00453CE2" w:rsidRDefault="00B5523F" w:rsidP="005E6CA7">
      <w:pPr>
        <w:overflowPunct/>
        <w:ind w:firstLine="567"/>
        <w:jc w:val="both"/>
        <w:rPr>
          <w:rFonts w:ascii="Times New Roman" w:hAnsi="Times New Roman"/>
          <w:szCs w:val="24"/>
        </w:rPr>
      </w:pPr>
    </w:p>
    <w:p w:rsidR="00B5523F" w:rsidRDefault="00B5523F" w:rsidP="00B5523F">
      <w:pPr>
        <w:overflowPunct/>
        <w:jc w:val="both"/>
        <w:rPr>
          <w:rFonts w:ascii="Times New Roman" w:hAnsi="Times New Roman"/>
          <w:szCs w:val="24"/>
        </w:rPr>
      </w:pPr>
    </w:p>
    <w:p w:rsidR="00B5523F" w:rsidRDefault="00B5523F" w:rsidP="00B5523F">
      <w:pPr>
        <w:overflowPunct/>
        <w:ind w:firstLine="567"/>
        <w:jc w:val="both"/>
        <w:rPr>
          <w:rFonts w:ascii="Times New Roman" w:hAnsi="Times New Roman"/>
          <w:szCs w:val="24"/>
        </w:rPr>
      </w:pPr>
    </w:p>
    <w:p w:rsidR="00AF3E54" w:rsidRDefault="00AF3E54" w:rsidP="00AF3E54">
      <w:pPr>
        <w:jc w:val="both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/>
          <w:szCs w:val="24"/>
        </w:rPr>
        <w:t xml:space="preserve">       </w:t>
      </w:r>
      <w:r w:rsidR="00B5523F">
        <w:rPr>
          <w:rFonts w:ascii="Times New Roman" w:hAnsi="Times New Roman"/>
          <w:b/>
          <w:szCs w:val="24"/>
        </w:rPr>
        <w:t>Губернатор</w:t>
      </w:r>
      <w:r>
        <w:rPr>
          <w:rFonts w:ascii="Times New Roman" w:hAnsi="Times New Roman"/>
          <w:b/>
          <w:szCs w:val="24"/>
        </w:rPr>
        <w:t xml:space="preserve"> </w:t>
      </w:r>
    </w:p>
    <w:p w:rsidR="00D21DCC" w:rsidRDefault="00B5523F" w:rsidP="00B5523F">
      <w:pPr>
        <w:jc w:val="both"/>
        <w:rPr>
          <w:rFonts w:ascii="Times New Roman" w:hAnsi="Times New Roman"/>
          <w:b/>
          <w:szCs w:val="24"/>
        </w:rPr>
        <w:sectPr w:rsidR="00D21DCC" w:rsidSect="002D74E6">
          <w:headerReference w:type="default" r:id="rId21"/>
          <w:pgSz w:w="11906" w:h="16838"/>
          <w:pgMar w:top="1134" w:right="567" w:bottom="1134" w:left="1134" w:header="709" w:footer="709" w:gutter="0"/>
          <w:cols w:space="708"/>
          <w:titlePg/>
          <w:docGrid w:linePitch="360"/>
        </w:sectPr>
      </w:pPr>
      <w:r>
        <w:rPr>
          <w:rFonts w:ascii="Times New Roman" w:hAnsi="Times New Roman"/>
          <w:b/>
          <w:szCs w:val="24"/>
        </w:rPr>
        <w:t xml:space="preserve">Санкт-Петербурга </w:t>
      </w:r>
      <w:r>
        <w:rPr>
          <w:rFonts w:ascii="Times New Roman" w:hAnsi="Times New Roman"/>
          <w:b/>
          <w:szCs w:val="24"/>
        </w:rPr>
        <w:tab/>
      </w:r>
      <w:r>
        <w:rPr>
          <w:rFonts w:ascii="Times New Roman" w:hAnsi="Times New Roman"/>
          <w:b/>
          <w:szCs w:val="24"/>
        </w:rPr>
        <w:tab/>
      </w:r>
      <w:r>
        <w:rPr>
          <w:rFonts w:ascii="Times New Roman" w:hAnsi="Times New Roman"/>
          <w:b/>
          <w:szCs w:val="24"/>
        </w:rPr>
        <w:tab/>
      </w:r>
      <w:r>
        <w:rPr>
          <w:rFonts w:ascii="Times New Roman" w:hAnsi="Times New Roman"/>
          <w:b/>
          <w:szCs w:val="24"/>
        </w:rPr>
        <w:tab/>
      </w:r>
      <w:r>
        <w:rPr>
          <w:rFonts w:ascii="Times New Roman" w:hAnsi="Times New Roman"/>
          <w:b/>
          <w:szCs w:val="24"/>
        </w:rPr>
        <w:tab/>
      </w:r>
      <w:r w:rsidR="001A4178">
        <w:rPr>
          <w:rFonts w:ascii="Times New Roman" w:hAnsi="Times New Roman"/>
          <w:b/>
          <w:szCs w:val="24"/>
        </w:rPr>
        <w:tab/>
      </w:r>
      <w:r w:rsidR="001A4178">
        <w:rPr>
          <w:rFonts w:ascii="Times New Roman" w:hAnsi="Times New Roman"/>
          <w:b/>
          <w:szCs w:val="24"/>
        </w:rPr>
        <w:tab/>
      </w:r>
      <w:r w:rsidR="00AF3E54">
        <w:rPr>
          <w:rFonts w:ascii="Times New Roman" w:hAnsi="Times New Roman"/>
          <w:b/>
          <w:szCs w:val="24"/>
        </w:rPr>
        <w:tab/>
      </w:r>
      <w:r w:rsidR="00AF3E54">
        <w:rPr>
          <w:rFonts w:ascii="Times New Roman" w:hAnsi="Times New Roman"/>
          <w:b/>
          <w:szCs w:val="24"/>
        </w:rPr>
        <w:tab/>
      </w:r>
      <w:r w:rsidR="001A4178">
        <w:rPr>
          <w:rFonts w:ascii="Times New Roman" w:hAnsi="Times New Roman"/>
          <w:b/>
          <w:szCs w:val="24"/>
        </w:rPr>
        <w:tab/>
      </w:r>
      <w:r w:rsidR="00AF3E54">
        <w:rPr>
          <w:rFonts w:ascii="Times New Roman" w:hAnsi="Times New Roman"/>
          <w:b/>
          <w:szCs w:val="24"/>
        </w:rPr>
        <w:t xml:space="preserve">        </w:t>
      </w:r>
      <w:proofErr w:type="spellStart"/>
      <w:r>
        <w:rPr>
          <w:rFonts w:ascii="Times New Roman" w:hAnsi="Times New Roman"/>
          <w:b/>
          <w:szCs w:val="24"/>
        </w:rPr>
        <w:t>А.Д.Беглов</w:t>
      </w:r>
      <w:proofErr w:type="spellEnd"/>
    </w:p>
    <w:p w:rsidR="00D21DCC" w:rsidRPr="00D21DCC" w:rsidRDefault="00D21DCC" w:rsidP="00D21DCC">
      <w:pPr>
        <w:ind w:left="6237"/>
        <w:rPr>
          <w:rFonts w:ascii="Times New Roman" w:eastAsiaTheme="minorHAnsi" w:hAnsi="Times New Roman"/>
          <w:szCs w:val="24"/>
        </w:rPr>
      </w:pPr>
      <w:r w:rsidRPr="00D21DCC">
        <w:rPr>
          <w:rFonts w:ascii="Times New Roman" w:eastAsiaTheme="minorHAnsi" w:hAnsi="Times New Roman"/>
          <w:szCs w:val="24"/>
        </w:rPr>
        <w:lastRenderedPageBreak/>
        <w:t>Приложение</w:t>
      </w:r>
    </w:p>
    <w:p w:rsidR="00D21DCC" w:rsidRPr="00D21DCC" w:rsidRDefault="00D21DCC" w:rsidP="00D21DCC">
      <w:pPr>
        <w:ind w:left="6237"/>
        <w:rPr>
          <w:rFonts w:ascii="Times New Roman" w:eastAsiaTheme="minorHAnsi" w:hAnsi="Times New Roman"/>
          <w:szCs w:val="24"/>
        </w:rPr>
      </w:pPr>
      <w:r w:rsidRPr="00D21DCC">
        <w:rPr>
          <w:rFonts w:ascii="Times New Roman" w:eastAsiaTheme="minorHAnsi" w:hAnsi="Times New Roman"/>
          <w:szCs w:val="24"/>
        </w:rPr>
        <w:t>к постановлению</w:t>
      </w:r>
    </w:p>
    <w:p w:rsidR="00D21DCC" w:rsidRPr="00D21DCC" w:rsidRDefault="00D21DCC" w:rsidP="00D21DCC">
      <w:pPr>
        <w:ind w:left="6237"/>
        <w:rPr>
          <w:rFonts w:ascii="Times New Roman" w:eastAsiaTheme="minorHAnsi" w:hAnsi="Times New Roman"/>
          <w:szCs w:val="24"/>
        </w:rPr>
      </w:pPr>
      <w:r w:rsidRPr="00D21DCC">
        <w:rPr>
          <w:rFonts w:ascii="Times New Roman" w:eastAsiaTheme="minorHAnsi" w:hAnsi="Times New Roman"/>
          <w:szCs w:val="24"/>
        </w:rPr>
        <w:t>Правительства Санкт-Петербурга</w:t>
      </w:r>
    </w:p>
    <w:p w:rsidR="00D21DCC" w:rsidRPr="00D21DCC" w:rsidRDefault="00D21DCC" w:rsidP="00D21DCC">
      <w:pPr>
        <w:ind w:left="6237"/>
        <w:rPr>
          <w:rFonts w:ascii="Times New Roman" w:eastAsiaTheme="minorHAnsi" w:hAnsi="Times New Roman"/>
          <w:szCs w:val="24"/>
        </w:rPr>
      </w:pPr>
      <w:r w:rsidRPr="00D21DCC">
        <w:rPr>
          <w:rFonts w:ascii="Times New Roman" w:eastAsiaTheme="minorHAnsi" w:hAnsi="Times New Roman"/>
          <w:szCs w:val="24"/>
        </w:rPr>
        <w:t xml:space="preserve">от </w:t>
      </w:r>
      <w:r>
        <w:rPr>
          <w:rFonts w:ascii="Times New Roman" w:eastAsiaTheme="minorHAnsi" w:hAnsi="Times New Roman"/>
          <w:szCs w:val="24"/>
        </w:rPr>
        <w:t>____________</w:t>
      </w:r>
      <w:r w:rsidRPr="00D21DCC">
        <w:rPr>
          <w:rFonts w:ascii="Times New Roman" w:eastAsiaTheme="minorHAnsi" w:hAnsi="Times New Roman"/>
          <w:szCs w:val="24"/>
        </w:rPr>
        <w:t xml:space="preserve"> </w:t>
      </w:r>
      <w:r>
        <w:rPr>
          <w:rFonts w:ascii="Times New Roman" w:eastAsiaTheme="minorHAnsi" w:hAnsi="Times New Roman"/>
          <w:szCs w:val="24"/>
        </w:rPr>
        <w:t>№</w:t>
      </w:r>
      <w:r w:rsidRPr="00D21DCC">
        <w:rPr>
          <w:rFonts w:ascii="Times New Roman" w:eastAsiaTheme="minorHAnsi" w:hAnsi="Times New Roman"/>
          <w:szCs w:val="24"/>
        </w:rPr>
        <w:t xml:space="preserve"> </w:t>
      </w:r>
      <w:r>
        <w:rPr>
          <w:rFonts w:ascii="Times New Roman" w:eastAsiaTheme="minorHAnsi" w:hAnsi="Times New Roman"/>
          <w:szCs w:val="24"/>
        </w:rPr>
        <w:t>_______</w:t>
      </w:r>
    </w:p>
    <w:p w:rsidR="00D21DCC" w:rsidRDefault="00D21DCC" w:rsidP="00D21DCC">
      <w:pPr>
        <w:rPr>
          <w:rFonts w:ascii="Times New Roman" w:eastAsiaTheme="minorHAnsi" w:hAnsi="Times New Roman"/>
          <w:szCs w:val="24"/>
        </w:rPr>
      </w:pPr>
    </w:p>
    <w:p w:rsidR="00E130B0" w:rsidRDefault="00E130B0" w:rsidP="00D21DCC">
      <w:pPr>
        <w:rPr>
          <w:rFonts w:ascii="Times New Roman" w:eastAsiaTheme="minorHAnsi" w:hAnsi="Times New Roman"/>
          <w:szCs w:val="24"/>
        </w:rPr>
      </w:pPr>
    </w:p>
    <w:p w:rsidR="00E130B0" w:rsidRPr="00D21DCC" w:rsidRDefault="00E130B0" w:rsidP="00D21DCC">
      <w:pPr>
        <w:rPr>
          <w:rFonts w:ascii="Times New Roman" w:eastAsiaTheme="minorHAnsi" w:hAnsi="Times New Roman"/>
          <w:szCs w:val="24"/>
        </w:rPr>
      </w:pPr>
    </w:p>
    <w:p w:rsidR="00D21DCC" w:rsidRPr="00D21DCC" w:rsidRDefault="00D21DCC" w:rsidP="00D21DCC">
      <w:pPr>
        <w:jc w:val="center"/>
        <w:rPr>
          <w:rFonts w:ascii="Times New Roman" w:eastAsiaTheme="minorHAnsi" w:hAnsi="Times New Roman"/>
          <w:b/>
          <w:szCs w:val="24"/>
        </w:rPr>
      </w:pPr>
      <w:r w:rsidRPr="00D21DCC">
        <w:rPr>
          <w:rFonts w:ascii="Times New Roman" w:eastAsiaTheme="minorHAnsi" w:hAnsi="Times New Roman"/>
          <w:b/>
          <w:szCs w:val="24"/>
        </w:rPr>
        <w:t>ПОРЯДОК</w:t>
      </w:r>
    </w:p>
    <w:p w:rsidR="00D21DCC" w:rsidRPr="00D21DCC" w:rsidRDefault="00D21DCC" w:rsidP="00D21DCC">
      <w:pPr>
        <w:jc w:val="center"/>
        <w:rPr>
          <w:rFonts w:ascii="Times New Roman" w:eastAsiaTheme="minorHAnsi" w:hAnsi="Times New Roman"/>
          <w:b/>
          <w:szCs w:val="24"/>
        </w:rPr>
      </w:pPr>
      <w:r w:rsidRPr="00D21DCC">
        <w:rPr>
          <w:rFonts w:ascii="Times New Roman" w:eastAsiaTheme="minorHAnsi" w:hAnsi="Times New Roman"/>
          <w:b/>
          <w:szCs w:val="24"/>
        </w:rPr>
        <w:t xml:space="preserve">предоставления в 2019 году субсидии </w:t>
      </w:r>
      <w:r w:rsidRPr="00D21DCC">
        <w:rPr>
          <w:rFonts w:ascii="Times New Roman" w:eastAsia="Calibri" w:hAnsi="Times New Roman"/>
          <w:b/>
          <w:szCs w:val="24"/>
        </w:rPr>
        <w:t xml:space="preserve">автономной некоммерческой организации </w:t>
      </w:r>
      <w:r>
        <w:rPr>
          <w:rFonts w:ascii="Times New Roman" w:eastAsia="Calibri" w:hAnsi="Times New Roman"/>
          <w:b/>
          <w:szCs w:val="24"/>
        </w:rPr>
        <w:br/>
      </w:r>
      <w:r w:rsidRPr="00D21DCC">
        <w:rPr>
          <w:rFonts w:ascii="Times New Roman" w:eastAsia="Calibri" w:hAnsi="Times New Roman"/>
          <w:b/>
          <w:szCs w:val="24"/>
        </w:rPr>
        <w:t xml:space="preserve">«Санкт-Петербургский центр координации поддержки </w:t>
      </w:r>
      <w:proofErr w:type="spellStart"/>
      <w:r w:rsidRPr="00D21DCC">
        <w:rPr>
          <w:rFonts w:ascii="Times New Roman" w:eastAsia="Calibri" w:hAnsi="Times New Roman"/>
          <w:b/>
          <w:szCs w:val="24"/>
        </w:rPr>
        <w:t>экспортно</w:t>
      </w:r>
      <w:proofErr w:type="spellEnd"/>
      <w:r w:rsidRPr="00D21DCC">
        <w:rPr>
          <w:rFonts w:ascii="Times New Roman" w:eastAsia="Calibri" w:hAnsi="Times New Roman"/>
          <w:b/>
          <w:szCs w:val="24"/>
        </w:rPr>
        <w:t xml:space="preserve"> ориентированных субъектов малого и среднего предпринимательства» в виде имущественного взноса </w:t>
      </w:r>
      <w:r w:rsidRPr="00D21DCC">
        <w:rPr>
          <w:rFonts w:ascii="Times New Roman" w:eastAsia="Calibri" w:hAnsi="Times New Roman"/>
          <w:b/>
          <w:szCs w:val="24"/>
        </w:rPr>
        <w:br/>
        <w:t>на осуществление уставной деятельности</w:t>
      </w:r>
    </w:p>
    <w:p w:rsidR="00D21DCC" w:rsidRDefault="00D21DCC" w:rsidP="00D21DCC">
      <w:pPr>
        <w:rPr>
          <w:rFonts w:ascii="Times New Roman" w:eastAsiaTheme="minorHAnsi" w:hAnsi="Times New Roman"/>
          <w:szCs w:val="24"/>
        </w:rPr>
      </w:pPr>
    </w:p>
    <w:p w:rsidR="00D21DCC" w:rsidRPr="00D21DCC" w:rsidRDefault="00D21DCC" w:rsidP="00D21DCC">
      <w:pPr>
        <w:jc w:val="center"/>
        <w:rPr>
          <w:rFonts w:ascii="Times New Roman" w:eastAsiaTheme="minorHAnsi" w:hAnsi="Times New Roman"/>
          <w:b/>
          <w:szCs w:val="24"/>
        </w:rPr>
      </w:pPr>
      <w:r w:rsidRPr="00D21DCC">
        <w:rPr>
          <w:rFonts w:ascii="Times New Roman" w:eastAsiaTheme="minorHAnsi" w:hAnsi="Times New Roman"/>
          <w:b/>
          <w:szCs w:val="24"/>
        </w:rPr>
        <w:t>1. Общие положения</w:t>
      </w:r>
    </w:p>
    <w:p w:rsidR="00D21DCC" w:rsidRPr="00D21DCC" w:rsidRDefault="00D21DCC" w:rsidP="00D21DCC">
      <w:pPr>
        <w:rPr>
          <w:rFonts w:ascii="Times New Roman" w:eastAsiaTheme="minorHAnsi" w:hAnsi="Times New Roman"/>
          <w:szCs w:val="24"/>
        </w:rPr>
      </w:pPr>
    </w:p>
    <w:p w:rsidR="00D21DCC" w:rsidRPr="00D21DCC" w:rsidRDefault="00D21DCC" w:rsidP="009136F0">
      <w:pPr>
        <w:ind w:firstLine="567"/>
        <w:jc w:val="both"/>
        <w:rPr>
          <w:rFonts w:ascii="Times New Roman" w:eastAsiaTheme="minorHAnsi" w:hAnsi="Times New Roman"/>
          <w:szCs w:val="24"/>
        </w:rPr>
      </w:pPr>
      <w:bookmarkStart w:id="1" w:name="Par13"/>
      <w:bookmarkEnd w:id="1"/>
      <w:r w:rsidRPr="00D21DCC">
        <w:rPr>
          <w:rFonts w:ascii="Times New Roman" w:eastAsiaTheme="minorHAnsi" w:hAnsi="Times New Roman"/>
          <w:szCs w:val="24"/>
        </w:rPr>
        <w:t>1.1. Настоящий Порядок устанавливает правила предоставления в 2019 году субсидии</w:t>
      </w:r>
      <w:r w:rsidR="009136F0">
        <w:rPr>
          <w:rFonts w:ascii="Times New Roman" w:eastAsiaTheme="minorHAnsi" w:hAnsi="Times New Roman"/>
          <w:szCs w:val="24"/>
        </w:rPr>
        <w:t>, предусмотренной Комитету по промышленной политике, инновациям и торговле</w:t>
      </w:r>
      <w:r w:rsidRPr="00D21DCC">
        <w:rPr>
          <w:rFonts w:ascii="Times New Roman" w:eastAsiaTheme="minorHAnsi" w:hAnsi="Times New Roman"/>
          <w:szCs w:val="24"/>
        </w:rPr>
        <w:t xml:space="preserve"> Санкт-Петербурга (далее </w:t>
      </w:r>
      <w:r w:rsidR="009136F0" w:rsidRPr="004F5F97">
        <w:rPr>
          <w:rFonts w:ascii="Times New Roman" w:eastAsiaTheme="minorHAnsi" w:hAnsi="Times New Roman"/>
          <w:szCs w:val="24"/>
          <w:lang w:eastAsia="en-US"/>
        </w:rPr>
        <w:t xml:space="preserve">– </w:t>
      </w:r>
      <w:r w:rsidRPr="00D21DCC">
        <w:rPr>
          <w:rFonts w:ascii="Times New Roman" w:eastAsiaTheme="minorHAnsi" w:hAnsi="Times New Roman"/>
          <w:szCs w:val="24"/>
        </w:rPr>
        <w:t xml:space="preserve">Комитет) статьями расходов </w:t>
      </w:r>
      <w:r w:rsidR="009136F0">
        <w:rPr>
          <w:rFonts w:ascii="Times New Roman" w:eastAsiaTheme="minorHAnsi" w:hAnsi="Times New Roman"/>
          <w:szCs w:val="24"/>
        </w:rPr>
        <w:t>«</w:t>
      </w:r>
      <w:r w:rsidRPr="009136F0">
        <w:rPr>
          <w:rFonts w:ascii="Times New Roman" w:eastAsiaTheme="minorHAnsi" w:hAnsi="Times New Roman"/>
          <w:szCs w:val="24"/>
        </w:rPr>
        <w:t xml:space="preserve">Субсидия </w:t>
      </w:r>
      <w:r w:rsidR="009136F0" w:rsidRPr="009136F0">
        <w:rPr>
          <w:rFonts w:ascii="Times New Roman" w:eastAsia="Calibri" w:hAnsi="Times New Roman"/>
          <w:szCs w:val="24"/>
        </w:rPr>
        <w:t xml:space="preserve">автономной некоммерческой организации </w:t>
      </w:r>
      <w:r w:rsidR="009136F0" w:rsidRPr="009136F0">
        <w:rPr>
          <w:rFonts w:ascii="Times New Roman" w:eastAsia="Calibri" w:hAnsi="Times New Roman"/>
          <w:szCs w:val="24"/>
        </w:rPr>
        <w:br/>
        <w:t xml:space="preserve">«Санкт-Петербургский центр координации поддержки </w:t>
      </w:r>
      <w:proofErr w:type="spellStart"/>
      <w:r w:rsidR="009136F0" w:rsidRPr="009136F0">
        <w:rPr>
          <w:rFonts w:ascii="Times New Roman" w:eastAsia="Calibri" w:hAnsi="Times New Roman"/>
          <w:szCs w:val="24"/>
        </w:rPr>
        <w:t>экспортно</w:t>
      </w:r>
      <w:proofErr w:type="spellEnd"/>
      <w:r w:rsidR="009136F0" w:rsidRPr="009136F0">
        <w:rPr>
          <w:rFonts w:ascii="Times New Roman" w:eastAsia="Calibri" w:hAnsi="Times New Roman"/>
          <w:szCs w:val="24"/>
        </w:rPr>
        <w:t xml:space="preserve"> ориентированных субъектов малого и среднего предпринимательства» в виде имущественного взноса на осуществление уставной деятельности</w:t>
      </w:r>
      <w:r w:rsidR="009136F0">
        <w:rPr>
          <w:rFonts w:ascii="Times New Roman" w:eastAsiaTheme="minorHAnsi" w:hAnsi="Times New Roman"/>
          <w:szCs w:val="24"/>
        </w:rPr>
        <w:t xml:space="preserve">» </w:t>
      </w:r>
      <w:r w:rsidRPr="00D21DCC">
        <w:rPr>
          <w:rFonts w:ascii="Times New Roman" w:eastAsiaTheme="minorHAnsi" w:hAnsi="Times New Roman"/>
          <w:szCs w:val="24"/>
        </w:rPr>
        <w:t xml:space="preserve">(код целевой статьи </w:t>
      </w:r>
      <w:r w:rsidR="009136F0">
        <w:rPr>
          <w:rFonts w:ascii="Times New Roman" w:eastAsiaTheme="minorHAnsi" w:hAnsi="Times New Roman"/>
          <w:szCs w:val="24"/>
        </w:rPr>
        <w:t>_____________</w:t>
      </w:r>
      <w:r w:rsidRPr="00D21DCC">
        <w:rPr>
          <w:rFonts w:ascii="Times New Roman" w:eastAsiaTheme="minorHAnsi" w:hAnsi="Times New Roman"/>
          <w:szCs w:val="24"/>
        </w:rPr>
        <w:t xml:space="preserve">; код целевой статьи </w:t>
      </w:r>
      <w:r w:rsidR="009136F0">
        <w:rPr>
          <w:rFonts w:ascii="Times New Roman" w:eastAsiaTheme="minorHAnsi" w:hAnsi="Times New Roman"/>
          <w:szCs w:val="24"/>
        </w:rPr>
        <w:t>_____________</w:t>
      </w:r>
      <w:r w:rsidRPr="00D21DCC">
        <w:rPr>
          <w:rFonts w:ascii="Times New Roman" w:eastAsiaTheme="minorHAnsi" w:hAnsi="Times New Roman"/>
          <w:szCs w:val="24"/>
        </w:rPr>
        <w:t xml:space="preserve">) </w:t>
      </w:r>
      <w:r w:rsidR="009136F0">
        <w:rPr>
          <w:rFonts w:ascii="Times New Roman" w:eastAsiaTheme="minorHAnsi" w:hAnsi="Times New Roman"/>
          <w:szCs w:val="24"/>
        </w:rPr>
        <w:br/>
      </w:r>
      <w:r w:rsidRPr="00D21DCC">
        <w:rPr>
          <w:rFonts w:ascii="Times New Roman" w:eastAsiaTheme="minorHAnsi" w:hAnsi="Times New Roman"/>
          <w:szCs w:val="24"/>
        </w:rPr>
        <w:t xml:space="preserve">в </w:t>
      </w:r>
      <w:hyperlink r:id="rId22" w:history="1">
        <w:r w:rsidRPr="00D21DCC">
          <w:rPr>
            <w:rStyle w:val="a3"/>
            <w:rFonts w:ascii="Times New Roman" w:eastAsiaTheme="minorHAnsi" w:hAnsi="Times New Roman"/>
            <w:color w:val="auto"/>
            <w:szCs w:val="24"/>
            <w:u w:val="none"/>
          </w:rPr>
          <w:t>приложении 2</w:t>
        </w:r>
      </w:hyperlink>
      <w:r w:rsidRPr="00D21DCC">
        <w:rPr>
          <w:rFonts w:ascii="Times New Roman" w:eastAsiaTheme="minorHAnsi" w:hAnsi="Times New Roman"/>
          <w:szCs w:val="24"/>
        </w:rPr>
        <w:t xml:space="preserve"> к Закону Санкт-Петербурга от 28.11.2018 </w:t>
      </w:r>
      <w:r w:rsidR="009136F0">
        <w:rPr>
          <w:rFonts w:ascii="Times New Roman" w:eastAsiaTheme="minorHAnsi" w:hAnsi="Times New Roman"/>
          <w:szCs w:val="24"/>
        </w:rPr>
        <w:t>№</w:t>
      </w:r>
      <w:r w:rsidRPr="00D21DCC">
        <w:rPr>
          <w:rFonts w:ascii="Times New Roman" w:eastAsiaTheme="minorHAnsi" w:hAnsi="Times New Roman"/>
          <w:szCs w:val="24"/>
        </w:rPr>
        <w:t xml:space="preserve"> 711-144 </w:t>
      </w:r>
      <w:r w:rsidR="009136F0">
        <w:rPr>
          <w:rFonts w:ascii="Times New Roman" w:eastAsiaTheme="minorHAnsi" w:hAnsi="Times New Roman"/>
          <w:szCs w:val="24"/>
        </w:rPr>
        <w:t>«</w:t>
      </w:r>
      <w:r w:rsidRPr="00D21DCC">
        <w:rPr>
          <w:rFonts w:ascii="Times New Roman" w:eastAsiaTheme="minorHAnsi" w:hAnsi="Times New Roman"/>
          <w:szCs w:val="24"/>
        </w:rPr>
        <w:t>О бюджете Санкт-Петербурга на 2019 год и на плановый период 2020 и 2021 годов</w:t>
      </w:r>
      <w:r w:rsidR="009136F0">
        <w:rPr>
          <w:rFonts w:ascii="Times New Roman" w:eastAsiaTheme="minorHAnsi" w:hAnsi="Times New Roman"/>
          <w:szCs w:val="24"/>
        </w:rPr>
        <w:t>»</w:t>
      </w:r>
      <w:r w:rsidRPr="00D21DCC">
        <w:rPr>
          <w:rFonts w:ascii="Times New Roman" w:eastAsiaTheme="minorHAnsi" w:hAnsi="Times New Roman"/>
          <w:szCs w:val="24"/>
        </w:rPr>
        <w:t xml:space="preserve"> в соответствии с </w:t>
      </w:r>
      <w:hyperlink r:id="rId23" w:history="1">
        <w:r w:rsidRPr="00D21DCC">
          <w:rPr>
            <w:rStyle w:val="a3"/>
            <w:rFonts w:ascii="Times New Roman" w:eastAsiaTheme="minorHAnsi" w:hAnsi="Times New Roman"/>
            <w:color w:val="auto"/>
            <w:szCs w:val="24"/>
            <w:u w:val="none"/>
          </w:rPr>
          <w:t>Законом</w:t>
        </w:r>
      </w:hyperlink>
      <w:r w:rsidRPr="00D21DCC">
        <w:rPr>
          <w:rFonts w:ascii="Times New Roman" w:eastAsiaTheme="minorHAnsi" w:hAnsi="Times New Roman"/>
          <w:szCs w:val="24"/>
        </w:rPr>
        <w:t xml:space="preserve"> Санкт-Петербурга от 02.04.2008 </w:t>
      </w:r>
      <w:r w:rsidR="009136F0">
        <w:rPr>
          <w:rFonts w:ascii="Times New Roman" w:eastAsiaTheme="minorHAnsi" w:hAnsi="Times New Roman"/>
          <w:szCs w:val="24"/>
        </w:rPr>
        <w:t>№</w:t>
      </w:r>
      <w:r w:rsidRPr="00D21DCC">
        <w:rPr>
          <w:rFonts w:ascii="Times New Roman" w:eastAsiaTheme="minorHAnsi" w:hAnsi="Times New Roman"/>
          <w:szCs w:val="24"/>
        </w:rPr>
        <w:t xml:space="preserve"> 194-32 </w:t>
      </w:r>
      <w:r w:rsidR="009136F0">
        <w:rPr>
          <w:rFonts w:ascii="Times New Roman" w:eastAsiaTheme="minorHAnsi" w:hAnsi="Times New Roman"/>
          <w:szCs w:val="24"/>
        </w:rPr>
        <w:t>«</w:t>
      </w:r>
      <w:r w:rsidRPr="00D21DCC">
        <w:rPr>
          <w:rFonts w:ascii="Times New Roman" w:eastAsiaTheme="minorHAnsi" w:hAnsi="Times New Roman"/>
          <w:szCs w:val="24"/>
        </w:rPr>
        <w:t>О развитии малого и среднего предпринимательства в Санкт-Петербурге</w:t>
      </w:r>
      <w:r w:rsidR="009136F0">
        <w:rPr>
          <w:rFonts w:ascii="Times New Roman" w:eastAsiaTheme="minorHAnsi" w:hAnsi="Times New Roman"/>
          <w:szCs w:val="24"/>
        </w:rPr>
        <w:t>»</w:t>
      </w:r>
      <w:r w:rsidRPr="00D21DCC">
        <w:rPr>
          <w:rFonts w:ascii="Times New Roman" w:eastAsiaTheme="minorHAnsi" w:hAnsi="Times New Roman"/>
          <w:szCs w:val="24"/>
        </w:rPr>
        <w:t xml:space="preserve"> и </w:t>
      </w:r>
      <w:hyperlink r:id="rId24" w:history="1">
        <w:r w:rsidRPr="00D21DCC">
          <w:rPr>
            <w:rStyle w:val="a3"/>
            <w:rFonts w:ascii="Times New Roman" w:eastAsiaTheme="minorHAnsi" w:hAnsi="Times New Roman"/>
            <w:color w:val="auto"/>
            <w:szCs w:val="24"/>
            <w:u w:val="none"/>
          </w:rPr>
          <w:t>пунктом 5-1.</w:t>
        </w:r>
        <w:r w:rsidR="009136F0">
          <w:rPr>
            <w:rStyle w:val="a3"/>
            <w:rFonts w:ascii="Times New Roman" w:eastAsiaTheme="minorHAnsi" w:hAnsi="Times New Roman"/>
            <w:color w:val="auto"/>
            <w:szCs w:val="24"/>
            <w:u w:val="none"/>
          </w:rPr>
          <w:t>2</w:t>
        </w:r>
        <w:r w:rsidRPr="00D21DCC">
          <w:rPr>
            <w:rStyle w:val="a3"/>
            <w:rFonts w:ascii="Times New Roman" w:eastAsiaTheme="minorHAnsi" w:hAnsi="Times New Roman"/>
            <w:color w:val="auto"/>
            <w:szCs w:val="24"/>
            <w:u w:val="none"/>
          </w:rPr>
          <w:t xml:space="preserve"> таблицы 5 подраздела 8.4.1 раздела 8</w:t>
        </w:r>
      </w:hyperlink>
      <w:r w:rsidRPr="00D21DCC">
        <w:rPr>
          <w:rFonts w:ascii="Times New Roman" w:eastAsiaTheme="minorHAnsi" w:hAnsi="Times New Roman"/>
          <w:szCs w:val="24"/>
        </w:rPr>
        <w:t xml:space="preserve"> приложения к постановлению Правительства Санкт-Петербурга от 30.06.2014 </w:t>
      </w:r>
      <w:r w:rsidR="009136F0">
        <w:rPr>
          <w:rFonts w:ascii="Times New Roman" w:eastAsiaTheme="minorHAnsi" w:hAnsi="Times New Roman"/>
          <w:szCs w:val="24"/>
        </w:rPr>
        <w:t>№</w:t>
      </w:r>
      <w:r w:rsidRPr="00D21DCC">
        <w:rPr>
          <w:rFonts w:ascii="Times New Roman" w:eastAsiaTheme="minorHAnsi" w:hAnsi="Times New Roman"/>
          <w:szCs w:val="24"/>
        </w:rPr>
        <w:t xml:space="preserve"> 554 </w:t>
      </w:r>
      <w:r w:rsidR="009136F0">
        <w:rPr>
          <w:rFonts w:ascii="Times New Roman" w:eastAsiaTheme="minorHAnsi" w:hAnsi="Times New Roman"/>
          <w:szCs w:val="24"/>
        </w:rPr>
        <w:t>«</w:t>
      </w:r>
      <w:r w:rsidRPr="00D21DCC">
        <w:rPr>
          <w:rFonts w:ascii="Times New Roman" w:eastAsiaTheme="minorHAnsi" w:hAnsi="Times New Roman"/>
          <w:szCs w:val="24"/>
        </w:rPr>
        <w:t xml:space="preserve">О государственной программе Санкт-Петербурга </w:t>
      </w:r>
      <w:r w:rsidR="009136F0">
        <w:rPr>
          <w:rFonts w:ascii="Times New Roman" w:eastAsiaTheme="minorHAnsi" w:hAnsi="Times New Roman"/>
          <w:szCs w:val="24"/>
        </w:rPr>
        <w:t>«</w:t>
      </w:r>
      <w:r w:rsidRPr="00D21DCC">
        <w:rPr>
          <w:rFonts w:ascii="Times New Roman" w:eastAsiaTheme="minorHAnsi" w:hAnsi="Times New Roman"/>
          <w:szCs w:val="24"/>
        </w:rPr>
        <w:t>Развитие предпринимательства и потребительского рынка в Санкт-Петербурге</w:t>
      </w:r>
      <w:r w:rsidR="009136F0">
        <w:rPr>
          <w:rFonts w:ascii="Times New Roman" w:eastAsiaTheme="minorHAnsi" w:hAnsi="Times New Roman"/>
          <w:szCs w:val="24"/>
        </w:rPr>
        <w:t>»</w:t>
      </w:r>
      <w:r w:rsidRPr="00D21DCC">
        <w:rPr>
          <w:rFonts w:ascii="Times New Roman" w:eastAsiaTheme="minorHAnsi" w:hAnsi="Times New Roman"/>
          <w:szCs w:val="24"/>
        </w:rPr>
        <w:t xml:space="preserve"> (далее </w:t>
      </w:r>
      <w:r w:rsidR="009136F0" w:rsidRPr="004F5F97">
        <w:rPr>
          <w:rFonts w:ascii="Times New Roman" w:eastAsiaTheme="minorHAnsi" w:hAnsi="Times New Roman"/>
          <w:szCs w:val="24"/>
          <w:lang w:eastAsia="en-US"/>
        </w:rPr>
        <w:t>–</w:t>
      </w:r>
      <w:r w:rsidR="009136F0">
        <w:rPr>
          <w:rFonts w:ascii="Times New Roman" w:eastAsiaTheme="minorHAnsi" w:hAnsi="Times New Roman"/>
          <w:szCs w:val="24"/>
          <w:lang w:eastAsia="en-US"/>
        </w:rPr>
        <w:t xml:space="preserve"> </w:t>
      </w:r>
      <w:r w:rsidRPr="00D21DCC">
        <w:rPr>
          <w:rFonts w:ascii="Times New Roman" w:eastAsiaTheme="minorHAnsi" w:hAnsi="Times New Roman"/>
          <w:szCs w:val="24"/>
        </w:rPr>
        <w:t>субсидия).</w:t>
      </w:r>
    </w:p>
    <w:p w:rsidR="00D21DCC" w:rsidRPr="00D21DCC" w:rsidRDefault="00D21DCC" w:rsidP="009136F0">
      <w:pPr>
        <w:ind w:firstLine="567"/>
        <w:jc w:val="both"/>
        <w:rPr>
          <w:rFonts w:ascii="Times New Roman" w:eastAsiaTheme="minorHAnsi" w:hAnsi="Times New Roman"/>
          <w:szCs w:val="24"/>
        </w:rPr>
      </w:pPr>
      <w:r w:rsidRPr="00D21DCC">
        <w:rPr>
          <w:rFonts w:ascii="Times New Roman" w:eastAsiaTheme="minorHAnsi" w:hAnsi="Times New Roman"/>
          <w:szCs w:val="24"/>
        </w:rPr>
        <w:t xml:space="preserve">1.2. Субсидия предоставляется на безвозмездной и безвозвратной основе </w:t>
      </w:r>
      <w:r w:rsidR="009136F0" w:rsidRPr="009136F0">
        <w:rPr>
          <w:rFonts w:ascii="Times New Roman" w:eastAsia="Calibri" w:hAnsi="Times New Roman"/>
          <w:szCs w:val="24"/>
        </w:rPr>
        <w:t xml:space="preserve">автономной некоммерческой организации «Санкт-Петербургский центр координации поддержки </w:t>
      </w:r>
      <w:proofErr w:type="spellStart"/>
      <w:r w:rsidR="009136F0" w:rsidRPr="009136F0">
        <w:rPr>
          <w:rFonts w:ascii="Times New Roman" w:eastAsia="Calibri" w:hAnsi="Times New Roman"/>
          <w:szCs w:val="24"/>
        </w:rPr>
        <w:t>экспортно</w:t>
      </w:r>
      <w:proofErr w:type="spellEnd"/>
      <w:r w:rsidR="009136F0" w:rsidRPr="009136F0">
        <w:rPr>
          <w:rFonts w:ascii="Times New Roman" w:eastAsia="Calibri" w:hAnsi="Times New Roman"/>
          <w:szCs w:val="24"/>
        </w:rPr>
        <w:t xml:space="preserve"> ориентированных субъектов малого и среднего предпринимательства»</w:t>
      </w:r>
      <w:r w:rsidRPr="00D21DCC">
        <w:rPr>
          <w:rFonts w:ascii="Times New Roman" w:eastAsiaTheme="minorHAnsi" w:hAnsi="Times New Roman"/>
          <w:szCs w:val="24"/>
        </w:rPr>
        <w:t xml:space="preserve"> (далее </w:t>
      </w:r>
      <w:r w:rsidR="009136F0" w:rsidRPr="004F5F97">
        <w:rPr>
          <w:rFonts w:ascii="Times New Roman" w:eastAsiaTheme="minorHAnsi" w:hAnsi="Times New Roman"/>
          <w:szCs w:val="24"/>
          <w:lang w:eastAsia="en-US"/>
        </w:rPr>
        <w:t>–</w:t>
      </w:r>
      <w:r w:rsidRPr="00D21DCC">
        <w:rPr>
          <w:rFonts w:ascii="Times New Roman" w:eastAsiaTheme="minorHAnsi" w:hAnsi="Times New Roman"/>
          <w:szCs w:val="24"/>
        </w:rPr>
        <w:t xml:space="preserve"> получатель субсидии).</w:t>
      </w:r>
    </w:p>
    <w:p w:rsidR="00D21DCC" w:rsidRPr="00D21DCC" w:rsidRDefault="00D21DCC" w:rsidP="009136F0">
      <w:pPr>
        <w:ind w:firstLine="567"/>
        <w:jc w:val="both"/>
        <w:rPr>
          <w:rFonts w:ascii="Times New Roman" w:eastAsiaTheme="minorHAnsi" w:hAnsi="Times New Roman"/>
          <w:szCs w:val="24"/>
        </w:rPr>
      </w:pPr>
      <w:bookmarkStart w:id="2" w:name="Par15"/>
      <w:bookmarkEnd w:id="2"/>
      <w:r w:rsidRPr="00D21DCC">
        <w:rPr>
          <w:rFonts w:ascii="Times New Roman" w:eastAsiaTheme="minorHAnsi" w:hAnsi="Times New Roman"/>
          <w:szCs w:val="24"/>
        </w:rPr>
        <w:t xml:space="preserve">1.3. Субсидия предоставляется в целях финансового обеспечения затрат, связанных </w:t>
      </w:r>
      <w:r w:rsidR="009136F0">
        <w:rPr>
          <w:rFonts w:ascii="Times New Roman" w:eastAsiaTheme="minorHAnsi" w:hAnsi="Times New Roman"/>
          <w:szCs w:val="24"/>
        </w:rPr>
        <w:br/>
      </w:r>
      <w:r w:rsidRPr="00D21DCC">
        <w:rPr>
          <w:rFonts w:ascii="Times New Roman" w:eastAsiaTheme="minorHAnsi" w:hAnsi="Times New Roman"/>
          <w:szCs w:val="24"/>
        </w:rPr>
        <w:t xml:space="preserve">с осуществлением в 2019 году получателем субсидии уставной деятельности, направленной </w:t>
      </w:r>
      <w:r w:rsidR="00E130B0">
        <w:rPr>
          <w:rFonts w:ascii="Times New Roman" w:eastAsiaTheme="minorHAnsi" w:hAnsi="Times New Roman"/>
          <w:szCs w:val="24"/>
        </w:rPr>
        <w:br/>
      </w:r>
      <w:r w:rsidRPr="00D21DCC">
        <w:rPr>
          <w:rFonts w:ascii="Times New Roman" w:eastAsiaTheme="minorHAnsi" w:hAnsi="Times New Roman"/>
          <w:szCs w:val="24"/>
        </w:rPr>
        <w:t xml:space="preserve">на оказание содействия развитию субъектов малого и среднего предпринимательства </w:t>
      </w:r>
      <w:r w:rsidR="00E130B0">
        <w:rPr>
          <w:rFonts w:ascii="Times New Roman" w:eastAsiaTheme="minorHAnsi" w:hAnsi="Times New Roman"/>
          <w:szCs w:val="24"/>
        </w:rPr>
        <w:br/>
      </w:r>
      <w:r w:rsidRPr="00D21DCC">
        <w:rPr>
          <w:rFonts w:ascii="Times New Roman" w:eastAsiaTheme="minorHAnsi" w:hAnsi="Times New Roman"/>
          <w:szCs w:val="24"/>
        </w:rPr>
        <w:t xml:space="preserve">в Санкт-Петербурге, в соответствии с </w:t>
      </w:r>
      <w:hyperlink w:anchor="Par110" w:history="1">
        <w:r w:rsidRPr="00D21DCC">
          <w:rPr>
            <w:rStyle w:val="a3"/>
            <w:rFonts w:ascii="Times New Roman" w:eastAsiaTheme="minorHAnsi" w:hAnsi="Times New Roman"/>
            <w:color w:val="auto"/>
            <w:szCs w:val="24"/>
            <w:u w:val="none"/>
          </w:rPr>
          <w:t>Перечнем</w:t>
        </w:r>
      </w:hyperlink>
      <w:r w:rsidRPr="00D21DCC">
        <w:rPr>
          <w:rFonts w:ascii="Times New Roman" w:eastAsiaTheme="minorHAnsi" w:hAnsi="Times New Roman"/>
          <w:szCs w:val="24"/>
        </w:rPr>
        <w:t xml:space="preserve"> согласно приложению к настоящему Порядку (далее </w:t>
      </w:r>
      <w:r w:rsidR="00E130B0" w:rsidRPr="004F5F97">
        <w:rPr>
          <w:rFonts w:ascii="Times New Roman" w:eastAsiaTheme="minorHAnsi" w:hAnsi="Times New Roman"/>
          <w:szCs w:val="24"/>
          <w:lang w:eastAsia="en-US"/>
        </w:rPr>
        <w:t>–</w:t>
      </w:r>
      <w:r w:rsidRPr="00D21DCC">
        <w:rPr>
          <w:rFonts w:ascii="Times New Roman" w:eastAsiaTheme="minorHAnsi" w:hAnsi="Times New Roman"/>
          <w:szCs w:val="24"/>
        </w:rPr>
        <w:t xml:space="preserve"> затраты).</w:t>
      </w:r>
    </w:p>
    <w:p w:rsidR="00D21DCC" w:rsidRPr="00D21DCC" w:rsidRDefault="00D21DCC" w:rsidP="009136F0">
      <w:pPr>
        <w:ind w:firstLine="567"/>
        <w:jc w:val="both"/>
        <w:rPr>
          <w:rFonts w:ascii="Times New Roman" w:eastAsiaTheme="minorHAnsi" w:hAnsi="Times New Roman"/>
          <w:szCs w:val="24"/>
        </w:rPr>
      </w:pPr>
      <w:r w:rsidRPr="00D21DCC">
        <w:rPr>
          <w:rFonts w:ascii="Times New Roman" w:eastAsiaTheme="minorHAnsi" w:hAnsi="Times New Roman"/>
          <w:szCs w:val="24"/>
        </w:rPr>
        <w:t xml:space="preserve">1.4. Субсидия предоставляется в размере средств, предусмотренных Комитету </w:t>
      </w:r>
      <w:hyperlink r:id="rId25" w:history="1">
        <w:r w:rsidRPr="00D21DCC">
          <w:rPr>
            <w:rStyle w:val="a3"/>
            <w:rFonts w:ascii="Times New Roman" w:eastAsiaTheme="minorHAnsi" w:hAnsi="Times New Roman"/>
            <w:color w:val="auto"/>
            <w:szCs w:val="24"/>
            <w:u w:val="none"/>
          </w:rPr>
          <w:t>Законом</w:t>
        </w:r>
      </w:hyperlink>
      <w:r w:rsidRPr="00D21DCC">
        <w:rPr>
          <w:rFonts w:ascii="Times New Roman" w:eastAsiaTheme="minorHAnsi" w:hAnsi="Times New Roman"/>
          <w:szCs w:val="24"/>
        </w:rPr>
        <w:t xml:space="preserve"> </w:t>
      </w:r>
      <w:r w:rsidR="00E130B0">
        <w:rPr>
          <w:rFonts w:ascii="Times New Roman" w:eastAsiaTheme="minorHAnsi" w:hAnsi="Times New Roman"/>
          <w:szCs w:val="24"/>
        </w:rPr>
        <w:br/>
      </w:r>
      <w:r w:rsidRPr="00D21DCC">
        <w:rPr>
          <w:rFonts w:ascii="Times New Roman" w:eastAsiaTheme="minorHAnsi" w:hAnsi="Times New Roman"/>
          <w:szCs w:val="24"/>
        </w:rPr>
        <w:t xml:space="preserve">Санкт-Петербурга от 28.11.2018 </w:t>
      </w:r>
      <w:r w:rsidR="00E130B0">
        <w:rPr>
          <w:rFonts w:ascii="Times New Roman" w:eastAsiaTheme="minorHAnsi" w:hAnsi="Times New Roman"/>
          <w:szCs w:val="24"/>
        </w:rPr>
        <w:t xml:space="preserve">№ </w:t>
      </w:r>
      <w:r w:rsidRPr="00D21DCC">
        <w:rPr>
          <w:rFonts w:ascii="Times New Roman" w:eastAsiaTheme="minorHAnsi" w:hAnsi="Times New Roman"/>
          <w:szCs w:val="24"/>
        </w:rPr>
        <w:t xml:space="preserve">711-144 </w:t>
      </w:r>
      <w:r w:rsidR="00E130B0">
        <w:rPr>
          <w:rFonts w:ascii="Times New Roman" w:eastAsiaTheme="minorHAnsi" w:hAnsi="Times New Roman"/>
          <w:szCs w:val="24"/>
        </w:rPr>
        <w:t>«</w:t>
      </w:r>
      <w:r w:rsidRPr="00D21DCC">
        <w:rPr>
          <w:rFonts w:ascii="Times New Roman" w:eastAsiaTheme="minorHAnsi" w:hAnsi="Times New Roman"/>
          <w:szCs w:val="24"/>
        </w:rPr>
        <w:t xml:space="preserve">О бюджете Санкт-Петербурга на 2019 год </w:t>
      </w:r>
      <w:r w:rsidR="00E130B0">
        <w:rPr>
          <w:rFonts w:ascii="Times New Roman" w:eastAsiaTheme="minorHAnsi" w:hAnsi="Times New Roman"/>
          <w:szCs w:val="24"/>
        </w:rPr>
        <w:br/>
      </w:r>
      <w:r w:rsidRPr="00D21DCC">
        <w:rPr>
          <w:rFonts w:ascii="Times New Roman" w:eastAsiaTheme="minorHAnsi" w:hAnsi="Times New Roman"/>
          <w:szCs w:val="24"/>
        </w:rPr>
        <w:t>и на плановый период 2020 и 2021 годов</w:t>
      </w:r>
      <w:r w:rsidR="00E130B0">
        <w:rPr>
          <w:rFonts w:ascii="Times New Roman" w:eastAsiaTheme="minorHAnsi" w:hAnsi="Times New Roman"/>
          <w:szCs w:val="24"/>
        </w:rPr>
        <w:t>»</w:t>
      </w:r>
      <w:r w:rsidRPr="00D21DCC">
        <w:rPr>
          <w:rFonts w:ascii="Times New Roman" w:eastAsiaTheme="minorHAnsi" w:hAnsi="Times New Roman"/>
          <w:szCs w:val="24"/>
        </w:rPr>
        <w:t xml:space="preserve"> по статьям расходов, указанным в </w:t>
      </w:r>
      <w:hyperlink w:anchor="Par13" w:history="1">
        <w:r w:rsidRPr="00D21DCC">
          <w:rPr>
            <w:rStyle w:val="a3"/>
            <w:rFonts w:ascii="Times New Roman" w:eastAsiaTheme="minorHAnsi" w:hAnsi="Times New Roman"/>
            <w:color w:val="auto"/>
            <w:szCs w:val="24"/>
            <w:u w:val="none"/>
          </w:rPr>
          <w:t>пункте 1.1</w:t>
        </w:r>
      </w:hyperlink>
      <w:r w:rsidRPr="00D21DCC">
        <w:rPr>
          <w:rFonts w:ascii="Times New Roman" w:eastAsiaTheme="minorHAnsi" w:hAnsi="Times New Roman"/>
          <w:szCs w:val="24"/>
        </w:rPr>
        <w:t xml:space="preserve"> настоящего Порядка.</w:t>
      </w:r>
    </w:p>
    <w:p w:rsidR="00D21DCC" w:rsidRPr="00D21DCC" w:rsidRDefault="00D21DCC" w:rsidP="009136F0">
      <w:pPr>
        <w:ind w:firstLine="567"/>
        <w:jc w:val="both"/>
        <w:rPr>
          <w:rFonts w:ascii="Times New Roman" w:eastAsiaTheme="minorHAnsi" w:hAnsi="Times New Roman"/>
          <w:szCs w:val="24"/>
        </w:rPr>
      </w:pPr>
    </w:p>
    <w:p w:rsidR="00D21DCC" w:rsidRPr="00E130B0" w:rsidRDefault="00D21DCC" w:rsidP="00E130B0">
      <w:pPr>
        <w:jc w:val="center"/>
        <w:rPr>
          <w:rFonts w:ascii="Times New Roman" w:eastAsiaTheme="minorHAnsi" w:hAnsi="Times New Roman"/>
          <w:b/>
          <w:szCs w:val="24"/>
        </w:rPr>
      </w:pPr>
      <w:r w:rsidRPr="00E130B0">
        <w:rPr>
          <w:rFonts w:ascii="Times New Roman" w:eastAsiaTheme="minorHAnsi" w:hAnsi="Times New Roman"/>
          <w:b/>
          <w:szCs w:val="24"/>
        </w:rPr>
        <w:t>2. Условия предоставления субсидии</w:t>
      </w:r>
    </w:p>
    <w:p w:rsidR="00D21DCC" w:rsidRPr="00D21DCC" w:rsidRDefault="00D21DCC" w:rsidP="00D21DCC">
      <w:pPr>
        <w:rPr>
          <w:rFonts w:ascii="Times New Roman" w:eastAsiaTheme="minorHAnsi" w:hAnsi="Times New Roman"/>
          <w:szCs w:val="24"/>
        </w:rPr>
      </w:pPr>
    </w:p>
    <w:p w:rsidR="00D21DCC" w:rsidRPr="00D21DCC" w:rsidRDefault="00D21DCC" w:rsidP="00E130B0">
      <w:pPr>
        <w:ind w:firstLine="567"/>
        <w:jc w:val="both"/>
        <w:rPr>
          <w:rFonts w:ascii="Times New Roman" w:eastAsiaTheme="minorHAnsi" w:hAnsi="Times New Roman"/>
          <w:szCs w:val="24"/>
        </w:rPr>
      </w:pPr>
      <w:bookmarkStart w:id="3" w:name="Par20"/>
      <w:bookmarkEnd w:id="3"/>
      <w:r w:rsidRPr="00D21DCC">
        <w:rPr>
          <w:rFonts w:ascii="Times New Roman" w:eastAsiaTheme="minorHAnsi" w:hAnsi="Times New Roman"/>
          <w:szCs w:val="24"/>
        </w:rPr>
        <w:t>2.1. Условиями предоставления субсидии являются:</w:t>
      </w:r>
    </w:p>
    <w:p w:rsidR="00D21DCC" w:rsidRPr="00D21DCC" w:rsidRDefault="00D21DCC" w:rsidP="00E130B0">
      <w:pPr>
        <w:ind w:firstLine="567"/>
        <w:jc w:val="both"/>
        <w:rPr>
          <w:rFonts w:ascii="Times New Roman" w:eastAsiaTheme="minorHAnsi" w:hAnsi="Times New Roman"/>
          <w:szCs w:val="24"/>
        </w:rPr>
      </w:pPr>
      <w:bookmarkStart w:id="4" w:name="Par21"/>
      <w:bookmarkEnd w:id="4"/>
      <w:r w:rsidRPr="00D21DCC">
        <w:rPr>
          <w:rFonts w:ascii="Times New Roman" w:eastAsiaTheme="minorHAnsi" w:hAnsi="Times New Roman"/>
          <w:szCs w:val="24"/>
        </w:rPr>
        <w:t xml:space="preserve">2.1.1. Осуществление на территории Санкт-Петербурга получателем субсидии в соответствии с его уставом деятельности, указанной в </w:t>
      </w:r>
      <w:hyperlink w:anchor="Par15" w:history="1">
        <w:r w:rsidRPr="00D21DCC">
          <w:rPr>
            <w:rStyle w:val="a3"/>
            <w:rFonts w:ascii="Times New Roman" w:eastAsiaTheme="minorHAnsi" w:hAnsi="Times New Roman"/>
            <w:color w:val="auto"/>
            <w:szCs w:val="24"/>
            <w:u w:val="none"/>
          </w:rPr>
          <w:t>пункте 1.3</w:t>
        </w:r>
      </w:hyperlink>
      <w:r w:rsidRPr="00D21DCC">
        <w:rPr>
          <w:rFonts w:ascii="Times New Roman" w:eastAsiaTheme="minorHAnsi" w:hAnsi="Times New Roman"/>
          <w:szCs w:val="24"/>
        </w:rPr>
        <w:t xml:space="preserve"> настоящего Порядка.</w:t>
      </w:r>
    </w:p>
    <w:p w:rsidR="00D21DCC" w:rsidRPr="00D21DCC" w:rsidRDefault="00D21DCC" w:rsidP="00E130B0">
      <w:pPr>
        <w:ind w:firstLine="567"/>
        <w:jc w:val="both"/>
        <w:rPr>
          <w:rFonts w:ascii="Times New Roman" w:eastAsiaTheme="minorHAnsi" w:hAnsi="Times New Roman"/>
          <w:szCs w:val="24"/>
        </w:rPr>
      </w:pPr>
      <w:r w:rsidRPr="00D21DCC">
        <w:rPr>
          <w:rFonts w:ascii="Times New Roman" w:eastAsiaTheme="minorHAnsi" w:hAnsi="Times New Roman"/>
          <w:szCs w:val="24"/>
        </w:rPr>
        <w:t xml:space="preserve">2.1.2. Наличие согласия получателя субсидии на осуществление Комитетом и Комитетом государственного финансового контроля Санкт-Петербурга (далее </w:t>
      </w:r>
      <w:r w:rsidR="00E130B0" w:rsidRPr="004F5F97">
        <w:rPr>
          <w:rFonts w:ascii="Times New Roman" w:eastAsiaTheme="minorHAnsi" w:hAnsi="Times New Roman"/>
          <w:szCs w:val="24"/>
          <w:lang w:eastAsia="en-US"/>
        </w:rPr>
        <w:t>–</w:t>
      </w:r>
      <w:r w:rsidRPr="00D21DCC">
        <w:rPr>
          <w:rFonts w:ascii="Times New Roman" w:eastAsiaTheme="minorHAnsi" w:hAnsi="Times New Roman"/>
          <w:szCs w:val="24"/>
        </w:rPr>
        <w:t xml:space="preserve"> КГФК) обязательных проверок соблюдения получателем субсидии условий, целей и порядка предоставления субсидии (далее </w:t>
      </w:r>
      <w:r w:rsidR="00E130B0" w:rsidRPr="004F5F97">
        <w:rPr>
          <w:rFonts w:ascii="Times New Roman" w:eastAsiaTheme="minorHAnsi" w:hAnsi="Times New Roman"/>
          <w:szCs w:val="24"/>
          <w:lang w:eastAsia="en-US"/>
        </w:rPr>
        <w:t>–</w:t>
      </w:r>
      <w:r w:rsidRPr="00D21DCC">
        <w:rPr>
          <w:rFonts w:ascii="Times New Roman" w:eastAsiaTheme="minorHAnsi" w:hAnsi="Times New Roman"/>
          <w:szCs w:val="24"/>
        </w:rPr>
        <w:t xml:space="preserve"> проверки).</w:t>
      </w:r>
    </w:p>
    <w:p w:rsidR="00D21DCC" w:rsidRPr="00D21DCC" w:rsidRDefault="00D21DCC" w:rsidP="00E130B0">
      <w:pPr>
        <w:ind w:firstLine="567"/>
        <w:jc w:val="both"/>
        <w:rPr>
          <w:rFonts w:ascii="Times New Roman" w:eastAsiaTheme="minorHAnsi" w:hAnsi="Times New Roman"/>
          <w:szCs w:val="24"/>
        </w:rPr>
      </w:pPr>
      <w:r w:rsidRPr="00D21DCC">
        <w:rPr>
          <w:rFonts w:ascii="Times New Roman" w:eastAsiaTheme="minorHAnsi" w:hAnsi="Times New Roman"/>
          <w:szCs w:val="24"/>
        </w:rPr>
        <w:lastRenderedPageBreak/>
        <w:t xml:space="preserve">2.1.3. Отсутствие у получателя субсидии нарушений бюджетного законодательства Российской Федерации, иных нормативных правовых актов, регулирующих бюджетные правоотношения, и договоров (соглашений), на основании которых предоставляются средства </w:t>
      </w:r>
      <w:r w:rsidR="00E130B0">
        <w:rPr>
          <w:rFonts w:ascii="Times New Roman" w:eastAsiaTheme="minorHAnsi" w:hAnsi="Times New Roman"/>
          <w:szCs w:val="24"/>
        </w:rPr>
        <w:br/>
      </w:r>
      <w:r w:rsidRPr="00D21DCC">
        <w:rPr>
          <w:rFonts w:ascii="Times New Roman" w:eastAsiaTheme="minorHAnsi" w:hAnsi="Times New Roman"/>
          <w:szCs w:val="24"/>
        </w:rPr>
        <w:t>из бюджета бюджетной системы Российской Федерации, при использовании денежных средств, предоставляемых из бюджета Санкт-Петербурга, за период не менее одного календарного года, предшествующего году получения субсидии, по которым не исполнены требования о возврате средств бюджета Санкт-Петербурга, и(или) вступившего в силу постановления о назначении административного взыскания.</w:t>
      </w:r>
    </w:p>
    <w:p w:rsidR="00D21DCC" w:rsidRPr="00D21DCC" w:rsidRDefault="00D21DCC" w:rsidP="00E130B0">
      <w:pPr>
        <w:ind w:firstLine="567"/>
        <w:jc w:val="both"/>
        <w:rPr>
          <w:rFonts w:ascii="Times New Roman" w:eastAsiaTheme="minorHAnsi" w:hAnsi="Times New Roman"/>
          <w:szCs w:val="24"/>
        </w:rPr>
      </w:pPr>
      <w:r w:rsidRPr="00D21DCC">
        <w:rPr>
          <w:rFonts w:ascii="Times New Roman" w:eastAsiaTheme="minorHAnsi" w:hAnsi="Times New Roman"/>
          <w:szCs w:val="24"/>
        </w:rPr>
        <w:t xml:space="preserve">2.1.4. </w:t>
      </w:r>
      <w:proofErr w:type="spellStart"/>
      <w:r w:rsidRPr="00D21DCC">
        <w:rPr>
          <w:rFonts w:ascii="Times New Roman" w:eastAsiaTheme="minorHAnsi" w:hAnsi="Times New Roman"/>
          <w:szCs w:val="24"/>
        </w:rPr>
        <w:t>Неприобретение</w:t>
      </w:r>
      <w:proofErr w:type="spellEnd"/>
      <w:r w:rsidRPr="00D21DCC">
        <w:rPr>
          <w:rFonts w:ascii="Times New Roman" w:eastAsiaTheme="minorHAnsi" w:hAnsi="Times New Roman"/>
          <w:szCs w:val="24"/>
        </w:rPr>
        <w:t xml:space="preserve"> получателем субсидии за счет полученных средств субсидии иностранной валюты, за исключением операций, осуществляемых в соответствии с валютным законодательством Российской Федерации, связанных с достижением целей предоставления средств субсидии, указанных в </w:t>
      </w:r>
      <w:hyperlink w:anchor="Par15" w:history="1">
        <w:r w:rsidRPr="00D21DCC">
          <w:rPr>
            <w:rStyle w:val="a3"/>
            <w:rFonts w:ascii="Times New Roman" w:eastAsiaTheme="minorHAnsi" w:hAnsi="Times New Roman"/>
            <w:color w:val="auto"/>
            <w:szCs w:val="24"/>
            <w:u w:val="none"/>
          </w:rPr>
          <w:t>пункте 1.3</w:t>
        </w:r>
      </w:hyperlink>
      <w:r w:rsidRPr="00D21DCC">
        <w:rPr>
          <w:rFonts w:ascii="Times New Roman" w:eastAsiaTheme="minorHAnsi" w:hAnsi="Times New Roman"/>
          <w:szCs w:val="24"/>
        </w:rPr>
        <w:t xml:space="preserve"> настоящего Порядка.</w:t>
      </w:r>
    </w:p>
    <w:p w:rsidR="00D21DCC" w:rsidRPr="00D21DCC" w:rsidRDefault="00D21DCC" w:rsidP="00E130B0">
      <w:pPr>
        <w:ind w:firstLine="567"/>
        <w:jc w:val="both"/>
        <w:rPr>
          <w:rFonts w:ascii="Times New Roman" w:eastAsiaTheme="minorHAnsi" w:hAnsi="Times New Roman"/>
          <w:szCs w:val="24"/>
        </w:rPr>
      </w:pPr>
      <w:r w:rsidRPr="00D21DCC">
        <w:rPr>
          <w:rFonts w:ascii="Times New Roman" w:eastAsiaTheme="minorHAnsi" w:hAnsi="Times New Roman"/>
          <w:szCs w:val="24"/>
        </w:rPr>
        <w:t>2.1.5. Согласие получателя субсидии на возврат в бюджет Санкт-Петербурга неиспользованного остатка субсидии.</w:t>
      </w:r>
    </w:p>
    <w:p w:rsidR="00D21DCC" w:rsidRPr="00D21DCC" w:rsidRDefault="00D21DCC" w:rsidP="00E130B0">
      <w:pPr>
        <w:ind w:firstLine="567"/>
        <w:jc w:val="both"/>
        <w:rPr>
          <w:rFonts w:ascii="Times New Roman" w:eastAsiaTheme="minorHAnsi" w:hAnsi="Times New Roman"/>
          <w:szCs w:val="24"/>
        </w:rPr>
      </w:pPr>
      <w:r w:rsidRPr="00D21DCC">
        <w:rPr>
          <w:rFonts w:ascii="Times New Roman" w:eastAsiaTheme="minorHAnsi" w:hAnsi="Times New Roman"/>
          <w:szCs w:val="24"/>
        </w:rPr>
        <w:t xml:space="preserve">2.1.6. Достижение получателем субсидии показателей результативности предоставления субсидии, установленных в </w:t>
      </w:r>
      <w:hyperlink w:anchor="Par57" w:history="1">
        <w:r w:rsidRPr="00D21DCC">
          <w:rPr>
            <w:rStyle w:val="a3"/>
            <w:rFonts w:ascii="Times New Roman" w:eastAsiaTheme="minorHAnsi" w:hAnsi="Times New Roman"/>
            <w:color w:val="auto"/>
            <w:szCs w:val="24"/>
            <w:u w:val="none"/>
          </w:rPr>
          <w:t>пункте 3.10</w:t>
        </w:r>
      </w:hyperlink>
      <w:r w:rsidRPr="00D21DCC">
        <w:rPr>
          <w:rFonts w:ascii="Times New Roman" w:eastAsiaTheme="minorHAnsi" w:hAnsi="Times New Roman"/>
          <w:szCs w:val="24"/>
        </w:rPr>
        <w:t xml:space="preserve"> настоящего Порядка.</w:t>
      </w:r>
    </w:p>
    <w:p w:rsidR="00D21DCC" w:rsidRPr="00D21DCC" w:rsidRDefault="00D21DCC" w:rsidP="00E130B0">
      <w:pPr>
        <w:ind w:firstLine="567"/>
        <w:jc w:val="both"/>
        <w:rPr>
          <w:rFonts w:ascii="Times New Roman" w:eastAsiaTheme="minorHAnsi" w:hAnsi="Times New Roman"/>
          <w:szCs w:val="24"/>
        </w:rPr>
      </w:pPr>
      <w:bookmarkStart w:id="5" w:name="Par27"/>
      <w:bookmarkEnd w:id="5"/>
      <w:r w:rsidRPr="00D21DCC">
        <w:rPr>
          <w:rFonts w:ascii="Times New Roman" w:eastAsiaTheme="minorHAnsi" w:hAnsi="Times New Roman"/>
          <w:szCs w:val="24"/>
        </w:rPr>
        <w:t xml:space="preserve">2.1.7. Требования, которым должен соответствовать получатель субсидии на </w:t>
      </w:r>
      <w:r w:rsidR="00E130B0">
        <w:rPr>
          <w:rFonts w:ascii="Times New Roman" w:eastAsiaTheme="minorHAnsi" w:hAnsi="Times New Roman"/>
          <w:szCs w:val="24"/>
        </w:rPr>
        <w:t>десятое</w:t>
      </w:r>
      <w:r w:rsidRPr="00D21DCC">
        <w:rPr>
          <w:rFonts w:ascii="Times New Roman" w:eastAsiaTheme="minorHAnsi" w:hAnsi="Times New Roman"/>
          <w:szCs w:val="24"/>
        </w:rPr>
        <w:t xml:space="preserve"> число месяца, предшествующего месяцу представления в Комитет заявления:</w:t>
      </w:r>
    </w:p>
    <w:p w:rsidR="00D21DCC" w:rsidRPr="00D21DCC" w:rsidRDefault="00D21DCC" w:rsidP="00E130B0">
      <w:pPr>
        <w:ind w:firstLine="567"/>
        <w:jc w:val="both"/>
        <w:rPr>
          <w:rFonts w:ascii="Times New Roman" w:eastAsiaTheme="minorHAnsi" w:hAnsi="Times New Roman"/>
          <w:szCs w:val="24"/>
        </w:rPr>
      </w:pPr>
      <w:bookmarkStart w:id="6" w:name="Par28"/>
      <w:bookmarkEnd w:id="6"/>
      <w:r w:rsidRPr="00D21DCC">
        <w:rPr>
          <w:rFonts w:ascii="Times New Roman" w:eastAsiaTheme="minorHAnsi" w:hAnsi="Times New Roman"/>
          <w:szCs w:val="24"/>
        </w:rPr>
        <w:t xml:space="preserve">2.1.7.1. Отсутствие у получателя субсидии неисполненной обязанности по уплате налогов, сборов, страховых взносов, пеней, штрафов, процентов, подлежащих уплате в соответствии </w:t>
      </w:r>
      <w:r w:rsidR="00E130B0">
        <w:rPr>
          <w:rFonts w:ascii="Times New Roman" w:eastAsiaTheme="minorHAnsi" w:hAnsi="Times New Roman"/>
          <w:szCs w:val="24"/>
        </w:rPr>
        <w:br/>
      </w:r>
      <w:r w:rsidRPr="00D21DCC">
        <w:rPr>
          <w:rFonts w:ascii="Times New Roman" w:eastAsiaTheme="minorHAnsi" w:hAnsi="Times New Roman"/>
          <w:szCs w:val="24"/>
        </w:rPr>
        <w:t>с законодательством Российской Федерации о налогах и сборах.</w:t>
      </w:r>
    </w:p>
    <w:p w:rsidR="00D21DCC" w:rsidRPr="00D21DCC" w:rsidRDefault="00D21DCC" w:rsidP="00E130B0">
      <w:pPr>
        <w:ind w:firstLine="567"/>
        <w:jc w:val="both"/>
        <w:rPr>
          <w:rFonts w:ascii="Times New Roman" w:eastAsiaTheme="minorHAnsi" w:hAnsi="Times New Roman"/>
          <w:szCs w:val="24"/>
        </w:rPr>
      </w:pPr>
      <w:r w:rsidRPr="00D21DCC">
        <w:rPr>
          <w:rFonts w:ascii="Times New Roman" w:eastAsiaTheme="minorHAnsi" w:hAnsi="Times New Roman"/>
          <w:szCs w:val="24"/>
        </w:rPr>
        <w:t>2.1.7.2. Отсутствие у получателя субсидии просроченной задолженности по возврату в бюджет Санкт-Петербурга субсидий, бюджетных инвестиций, предоставленных в том числе в соответствии с иными правовыми актами, и иной просроченной (неурегулированной) задолженности перед бюджетом Санкт-Петербурга.</w:t>
      </w:r>
    </w:p>
    <w:p w:rsidR="00D21DCC" w:rsidRPr="00D21DCC" w:rsidRDefault="00D21DCC" w:rsidP="00E130B0">
      <w:pPr>
        <w:ind w:firstLine="567"/>
        <w:jc w:val="both"/>
        <w:rPr>
          <w:rFonts w:ascii="Times New Roman" w:eastAsiaTheme="minorHAnsi" w:hAnsi="Times New Roman"/>
          <w:szCs w:val="24"/>
        </w:rPr>
      </w:pPr>
      <w:r w:rsidRPr="00D21DCC">
        <w:rPr>
          <w:rFonts w:ascii="Times New Roman" w:eastAsiaTheme="minorHAnsi" w:hAnsi="Times New Roman"/>
          <w:szCs w:val="24"/>
        </w:rPr>
        <w:t xml:space="preserve">2.1.7.3. Отсутствие ограничения осуществления финансово-хозяйственной деятельности </w:t>
      </w:r>
      <w:r w:rsidR="00E130B0">
        <w:rPr>
          <w:rFonts w:ascii="Times New Roman" w:eastAsiaTheme="minorHAnsi" w:hAnsi="Times New Roman"/>
          <w:szCs w:val="24"/>
        </w:rPr>
        <w:br/>
      </w:r>
      <w:r w:rsidRPr="00D21DCC">
        <w:rPr>
          <w:rFonts w:ascii="Times New Roman" w:eastAsiaTheme="minorHAnsi" w:hAnsi="Times New Roman"/>
          <w:szCs w:val="24"/>
        </w:rPr>
        <w:t>в соответствии с действующим законодательством.</w:t>
      </w:r>
    </w:p>
    <w:p w:rsidR="00D21DCC" w:rsidRPr="00D21DCC" w:rsidRDefault="00D21DCC" w:rsidP="00E130B0">
      <w:pPr>
        <w:ind w:firstLine="567"/>
        <w:jc w:val="both"/>
        <w:rPr>
          <w:rFonts w:ascii="Times New Roman" w:eastAsiaTheme="minorHAnsi" w:hAnsi="Times New Roman"/>
          <w:szCs w:val="24"/>
        </w:rPr>
      </w:pPr>
      <w:r w:rsidRPr="00D21DCC">
        <w:rPr>
          <w:rFonts w:ascii="Times New Roman" w:eastAsiaTheme="minorHAnsi" w:hAnsi="Times New Roman"/>
          <w:szCs w:val="24"/>
        </w:rPr>
        <w:t>2.1.7.4. Получатель субсидии не должен находиться в процессе реорганизации, ликвидации, банкротства.</w:t>
      </w:r>
    </w:p>
    <w:p w:rsidR="00D21DCC" w:rsidRPr="00D21DCC" w:rsidRDefault="00D21DCC" w:rsidP="00E130B0">
      <w:pPr>
        <w:ind w:firstLine="567"/>
        <w:jc w:val="both"/>
        <w:rPr>
          <w:rFonts w:ascii="Times New Roman" w:eastAsiaTheme="minorHAnsi" w:hAnsi="Times New Roman"/>
          <w:szCs w:val="24"/>
        </w:rPr>
      </w:pPr>
      <w:r w:rsidRPr="00D21DCC">
        <w:rPr>
          <w:rFonts w:ascii="Times New Roman" w:eastAsiaTheme="minorHAnsi" w:hAnsi="Times New Roman"/>
          <w:szCs w:val="24"/>
        </w:rPr>
        <w:t xml:space="preserve">2.1.7.5. Отсутствие информации о получателе субсидии в реестре недобросовестных поставщиков (подрядчиков, исполнителей), ведение которого осуществляется в соответствии </w:t>
      </w:r>
      <w:r w:rsidR="00E130B0">
        <w:rPr>
          <w:rFonts w:ascii="Times New Roman" w:eastAsiaTheme="minorHAnsi" w:hAnsi="Times New Roman"/>
          <w:szCs w:val="24"/>
        </w:rPr>
        <w:br/>
      </w:r>
      <w:r w:rsidRPr="00D21DCC">
        <w:rPr>
          <w:rFonts w:ascii="Times New Roman" w:eastAsiaTheme="minorHAnsi" w:hAnsi="Times New Roman"/>
          <w:szCs w:val="24"/>
        </w:rPr>
        <w:t xml:space="preserve">с Федеральным </w:t>
      </w:r>
      <w:hyperlink r:id="rId26" w:history="1">
        <w:r w:rsidRPr="00D21DCC">
          <w:rPr>
            <w:rStyle w:val="a3"/>
            <w:rFonts w:ascii="Times New Roman" w:eastAsiaTheme="minorHAnsi" w:hAnsi="Times New Roman"/>
            <w:color w:val="auto"/>
            <w:szCs w:val="24"/>
            <w:u w:val="none"/>
          </w:rPr>
          <w:t>законом</w:t>
        </w:r>
      </w:hyperlink>
      <w:r w:rsidRPr="00D21DCC">
        <w:rPr>
          <w:rFonts w:ascii="Times New Roman" w:eastAsiaTheme="minorHAnsi" w:hAnsi="Times New Roman"/>
          <w:szCs w:val="24"/>
        </w:rPr>
        <w:t xml:space="preserve"> </w:t>
      </w:r>
      <w:r w:rsidR="00E130B0">
        <w:rPr>
          <w:rFonts w:ascii="Times New Roman" w:eastAsiaTheme="minorHAnsi" w:hAnsi="Times New Roman"/>
          <w:szCs w:val="24"/>
        </w:rPr>
        <w:t>«</w:t>
      </w:r>
      <w:r w:rsidRPr="00D21DCC">
        <w:rPr>
          <w:rFonts w:ascii="Times New Roman" w:eastAsiaTheme="minorHAnsi" w:hAnsi="Times New Roman"/>
          <w:szCs w:val="24"/>
        </w:rPr>
        <w:t>О контрактной системе в сфере закупок товаров, работ, услуг для обеспечения государственных и муниципальных нужд</w:t>
      </w:r>
      <w:r w:rsidR="00E130B0">
        <w:rPr>
          <w:rFonts w:ascii="Times New Roman" w:eastAsiaTheme="minorHAnsi" w:hAnsi="Times New Roman"/>
          <w:szCs w:val="24"/>
        </w:rPr>
        <w:t>»</w:t>
      </w:r>
      <w:r w:rsidRPr="00D21DCC">
        <w:rPr>
          <w:rFonts w:ascii="Times New Roman" w:eastAsiaTheme="minorHAnsi" w:hAnsi="Times New Roman"/>
          <w:szCs w:val="24"/>
        </w:rPr>
        <w:t>.</w:t>
      </w:r>
    </w:p>
    <w:p w:rsidR="00D21DCC" w:rsidRPr="00D21DCC" w:rsidRDefault="00D21DCC" w:rsidP="00E130B0">
      <w:pPr>
        <w:ind w:firstLine="567"/>
        <w:jc w:val="both"/>
        <w:rPr>
          <w:rFonts w:ascii="Times New Roman" w:eastAsiaTheme="minorHAnsi" w:hAnsi="Times New Roman"/>
          <w:szCs w:val="24"/>
        </w:rPr>
      </w:pPr>
      <w:r w:rsidRPr="00D21DCC">
        <w:rPr>
          <w:rFonts w:ascii="Times New Roman" w:eastAsiaTheme="minorHAnsi" w:hAnsi="Times New Roman"/>
          <w:szCs w:val="24"/>
        </w:rPr>
        <w:t xml:space="preserve">2.1.7.6. Получатель субсидии не должен являться иностранным юридическим лицом, а также российским юридическим лицом, в уставном (складочном) капитале которых доля участия иностранных юридических лиц, местом регистрации которых является государство или территория, включенные в утверждаемый Министерством финансов Российской Федерации перечень государств и территорий, предоставляющих льготный налоговый режим налогообложения </w:t>
      </w:r>
      <w:r w:rsidR="00E130B0">
        <w:rPr>
          <w:rFonts w:ascii="Times New Roman" w:eastAsiaTheme="minorHAnsi" w:hAnsi="Times New Roman"/>
          <w:szCs w:val="24"/>
        </w:rPr>
        <w:br/>
      </w:r>
      <w:r w:rsidRPr="00D21DCC">
        <w:rPr>
          <w:rFonts w:ascii="Times New Roman" w:eastAsiaTheme="minorHAnsi" w:hAnsi="Times New Roman"/>
          <w:szCs w:val="24"/>
        </w:rPr>
        <w:t>и</w:t>
      </w:r>
      <w:r w:rsidR="00E130B0">
        <w:rPr>
          <w:rFonts w:ascii="Times New Roman" w:eastAsiaTheme="minorHAnsi" w:hAnsi="Times New Roman"/>
          <w:szCs w:val="24"/>
        </w:rPr>
        <w:t xml:space="preserve"> </w:t>
      </w:r>
      <w:r w:rsidRPr="00D21DCC">
        <w:rPr>
          <w:rFonts w:ascii="Times New Roman" w:eastAsiaTheme="minorHAnsi" w:hAnsi="Times New Roman"/>
          <w:szCs w:val="24"/>
        </w:rPr>
        <w:t>(или) не предусматривающих раскрытия и предоставления информации при проведении финансовых операций (офшорные зоны) в отношении таких юридических лиц, в совокупности превышает 50 процентов.</w:t>
      </w:r>
    </w:p>
    <w:p w:rsidR="00D21DCC" w:rsidRPr="00D21DCC" w:rsidRDefault="00D21DCC" w:rsidP="00E130B0">
      <w:pPr>
        <w:ind w:firstLine="567"/>
        <w:jc w:val="both"/>
        <w:rPr>
          <w:rFonts w:ascii="Times New Roman" w:eastAsiaTheme="minorHAnsi" w:hAnsi="Times New Roman"/>
          <w:szCs w:val="24"/>
        </w:rPr>
      </w:pPr>
      <w:bookmarkStart w:id="7" w:name="Par34"/>
      <w:bookmarkEnd w:id="7"/>
      <w:r w:rsidRPr="00D21DCC">
        <w:rPr>
          <w:rFonts w:ascii="Times New Roman" w:eastAsiaTheme="minorHAnsi" w:hAnsi="Times New Roman"/>
          <w:szCs w:val="24"/>
        </w:rPr>
        <w:t>2.1.7.7. Получатель субсидии не должен получать средства из бюджетов бюджетной системы Российской Федерации на финансовое обеспечение (возмещение) затрат на основании иных нормативных правовых актов.</w:t>
      </w:r>
    </w:p>
    <w:p w:rsidR="00D21DCC" w:rsidRPr="00D21DCC" w:rsidRDefault="00D21DCC" w:rsidP="00D21DCC">
      <w:pPr>
        <w:rPr>
          <w:rFonts w:ascii="Times New Roman" w:eastAsiaTheme="minorHAnsi" w:hAnsi="Times New Roman"/>
          <w:szCs w:val="24"/>
        </w:rPr>
      </w:pPr>
    </w:p>
    <w:p w:rsidR="00D21DCC" w:rsidRPr="00E130B0" w:rsidRDefault="00D21DCC" w:rsidP="00E130B0">
      <w:pPr>
        <w:jc w:val="center"/>
        <w:rPr>
          <w:rFonts w:ascii="Times New Roman" w:eastAsiaTheme="minorHAnsi" w:hAnsi="Times New Roman"/>
          <w:b/>
          <w:szCs w:val="24"/>
        </w:rPr>
      </w:pPr>
      <w:r w:rsidRPr="00E130B0">
        <w:rPr>
          <w:rFonts w:ascii="Times New Roman" w:eastAsiaTheme="minorHAnsi" w:hAnsi="Times New Roman"/>
          <w:b/>
          <w:szCs w:val="24"/>
        </w:rPr>
        <w:t>3. Порядок предоставления субсидии</w:t>
      </w:r>
    </w:p>
    <w:p w:rsidR="00D21DCC" w:rsidRPr="00D21DCC" w:rsidRDefault="00D21DCC" w:rsidP="00D21DCC">
      <w:pPr>
        <w:rPr>
          <w:rFonts w:ascii="Times New Roman" w:eastAsiaTheme="minorHAnsi" w:hAnsi="Times New Roman"/>
          <w:szCs w:val="24"/>
        </w:rPr>
      </w:pPr>
    </w:p>
    <w:p w:rsidR="00D21DCC" w:rsidRPr="00D21DCC" w:rsidRDefault="00D21DCC" w:rsidP="00E130B0">
      <w:pPr>
        <w:ind w:firstLine="567"/>
        <w:jc w:val="both"/>
        <w:rPr>
          <w:rFonts w:ascii="Times New Roman" w:eastAsiaTheme="minorHAnsi" w:hAnsi="Times New Roman"/>
          <w:szCs w:val="24"/>
        </w:rPr>
      </w:pPr>
      <w:r w:rsidRPr="00D21DCC">
        <w:rPr>
          <w:rFonts w:ascii="Times New Roman" w:eastAsiaTheme="minorHAnsi" w:hAnsi="Times New Roman"/>
          <w:szCs w:val="24"/>
        </w:rPr>
        <w:t xml:space="preserve">3.1. Для получения субсидии и в целях заключения соглашения о предоставлении субсидии </w:t>
      </w:r>
      <w:r w:rsidR="00E130B0">
        <w:rPr>
          <w:rFonts w:ascii="Times New Roman" w:eastAsiaTheme="minorHAnsi" w:hAnsi="Times New Roman"/>
          <w:szCs w:val="24"/>
        </w:rPr>
        <w:br/>
      </w:r>
      <w:r w:rsidRPr="00D21DCC">
        <w:rPr>
          <w:rFonts w:ascii="Times New Roman" w:eastAsiaTheme="minorHAnsi" w:hAnsi="Times New Roman"/>
          <w:szCs w:val="24"/>
        </w:rPr>
        <w:t xml:space="preserve">по типовой форме, утвержденной Комитетом финансов Санкт-Петербурга (далее </w:t>
      </w:r>
      <w:r w:rsidR="00E130B0" w:rsidRPr="004F5F97">
        <w:rPr>
          <w:rFonts w:ascii="Times New Roman" w:eastAsiaTheme="minorHAnsi" w:hAnsi="Times New Roman"/>
          <w:szCs w:val="24"/>
          <w:lang w:eastAsia="en-US"/>
        </w:rPr>
        <w:t>–</w:t>
      </w:r>
      <w:r w:rsidRPr="00D21DCC">
        <w:rPr>
          <w:rFonts w:ascii="Times New Roman" w:eastAsiaTheme="minorHAnsi" w:hAnsi="Times New Roman"/>
          <w:szCs w:val="24"/>
        </w:rPr>
        <w:t xml:space="preserve"> соглашение </w:t>
      </w:r>
      <w:r w:rsidR="00E130B0">
        <w:rPr>
          <w:rFonts w:ascii="Times New Roman" w:eastAsiaTheme="minorHAnsi" w:hAnsi="Times New Roman"/>
          <w:szCs w:val="24"/>
        </w:rPr>
        <w:br/>
      </w:r>
      <w:r w:rsidRPr="00D21DCC">
        <w:rPr>
          <w:rFonts w:ascii="Times New Roman" w:eastAsiaTheme="minorHAnsi" w:hAnsi="Times New Roman"/>
          <w:szCs w:val="24"/>
        </w:rPr>
        <w:t xml:space="preserve">о предоставлении субсидии), указанного в </w:t>
      </w:r>
      <w:hyperlink w:anchor="Par48" w:history="1">
        <w:r w:rsidRPr="00D21DCC">
          <w:rPr>
            <w:rStyle w:val="a3"/>
            <w:rFonts w:ascii="Times New Roman" w:eastAsiaTheme="minorHAnsi" w:hAnsi="Times New Roman"/>
            <w:color w:val="auto"/>
            <w:szCs w:val="24"/>
            <w:u w:val="none"/>
          </w:rPr>
          <w:t>пункте 3.6</w:t>
        </w:r>
      </w:hyperlink>
      <w:r w:rsidRPr="00D21DCC">
        <w:rPr>
          <w:rFonts w:ascii="Times New Roman" w:eastAsiaTheme="minorHAnsi" w:hAnsi="Times New Roman"/>
          <w:szCs w:val="24"/>
        </w:rPr>
        <w:t xml:space="preserve"> настоящего Порядка, получатель субсидии представляет в Комитет заявление на предоставление субсидии по форме, утверждаемой </w:t>
      </w:r>
      <w:r w:rsidRPr="00D21DCC">
        <w:rPr>
          <w:rFonts w:ascii="Times New Roman" w:eastAsiaTheme="minorHAnsi" w:hAnsi="Times New Roman"/>
          <w:szCs w:val="24"/>
        </w:rPr>
        <w:lastRenderedPageBreak/>
        <w:t xml:space="preserve">Комитетом (далее </w:t>
      </w:r>
      <w:r w:rsidR="00E130B0" w:rsidRPr="004F5F97">
        <w:rPr>
          <w:rFonts w:ascii="Times New Roman" w:eastAsiaTheme="minorHAnsi" w:hAnsi="Times New Roman"/>
          <w:szCs w:val="24"/>
          <w:lang w:eastAsia="en-US"/>
        </w:rPr>
        <w:t>–</w:t>
      </w:r>
      <w:r w:rsidRPr="00D21DCC">
        <w:rPr>
          <w:rFonts w:ascii="Times New Roman" w:eastAsiaTheme="minorHAnsi" w:hAnsi="Times New Roman"/>
          <w:szCs w:val="24"/>
        </w:rPr>
        <w:t xml:space="preserve"> заявление), с приложением документов в соответствии с перечнем и требованиями, утверждаемыми Комитетом (далее </w:t>
      </w:r>
      <w:r w:rsidR="00E130B0" w:rsidRPr="004F5F97">
        <w:rPr>
          <w:rFonts w:ascii="Times New Roman" w:eastAsiaTheme="minorHAnsi" w:hAnsi="Times New Roman"/>
          <w:szCs w:val="24"/>
          <w:lang w:eastAsia="en-US"/>
        </w:rPr>
        <w:t>–</w:t>
      </w:r>
      <w:r w:rsidRPr="00D21DCC">
        <w:rPr>
          <w:rFonts w:ascii="Times New Roman" w:eastAsiaTheme="minorHAnsi" w:hAnsi="Times New Roman"/>
          <w:szCs w:val="24"/>
        </w:rPr>
        <w:t xml:space="preserve"> документы).</w:t>
      </w:r>
    </w:p>
    <w:p w:rsidR="00D21DCC" w:rsidRPr="00D21DCC" w:rsidRDefault="00D21DCC" w:rsidP="00E130B0">
      <w:pPr>
        <w:ind w:firstLine="567"/>
        <w:jc w:val="both"/>
        <w:rPr>
          <w:rFonts w:ascii="Times New Roman" w:eastAsiaTheme="minorHAnsi" w:hAnsi="Times New Roman"/>
          <w:szCs w:val="24"/>
        </w:rPr>
      </w:pPr>
      <w:r w:rsidRPr="00D21DCC">
        <w:rPr>
          <w:rFonts w:ascii="Times New Roman" w:eastAsiaTheme="minorHAnsi" w:hAnsi="Times New Roman"/>
          <w:szCs w:val="24"/>
        </w:rPr>
        <w:t xml:space="preserve">3.2. Порядок, сроки представления и рассмотрения заявления и документов, форма заявления, перечень представляемых в Комитет документов и требования к ним, порядок принятия решения </w:t>
      </w:r>
      <w:r w:rsidR="00E130B0">
        <w:rPr>
          <w:rFonts w:ascii="Times New Roman" w:eastAsiaTheme="minorHAnsi" w:hAnsi="Times New Roman"/>
          <w:szCs w:val="24"/>
        </w:rPr>
        <w:br/>
      </w:r>
      <w:r w:rsidRPr="00D21DCC">
        <w:rPr>
          <w:rFonts w:ascii="Times New Roman" w:eastAsiaTheme="minorHAnsi" w:hAnsi="Times New Roman"/>
          <w:szCs w:val="24"/>
        </w:rPr>
        <w:t>о предоставлении субсидии в части, не урегулированной настоящим Порядком, утверждаются Комитетом.</w:t>
      </w:r>
    </w:p>
    <w:p w:rsidR="00D21DCC" w:rsidRPr="00D21DCC" w:rsidRDefault="00D21DCC" w:rsidP="00E130B0">
      <w:pPr>
        <w:ind w:firstLine="567"/>
        <w:jc w:val="both"/>
        <w:rPr>
          <w:rFonts w:ascii="Times New Roman" w:eastAsiaTheme="minorHAnsi" w:hAnsi="Times New Roman"/>
          <w:szCs w:val="24"/>
        </w:rPr>
      </w:pPr>
      <w:r w:rsidRPr="00D21DCC">
        <w:rPr>
          <w:rFonts w:ascii="Times New Roman" w:eastAsiaTheme="minorHAnsi" w:hAnsi="Times New Roman"/>
          <w:szCs w:val="24"/>
        </w:rPr>
        <w:t>3.3. Рассмотрение представленных получателем субсидии заявления и документов и принятие решения о предоставлении субсидии осуществляются Комитетом в срок не более 30 календарных дней со дня приема документов.</w:t>
      </w:r>
    </w:p>
    <w:p w:rsidR="00D21DCC" w:rsidRPr="00D21DCC" w:rsidRDefault="00D21DCC" w:rsidP="00E130B0">
      <w:pPr>
        <w:ind w:firstLine="567"/>
        <w:jc w:val="both"/>
        <w:rPr>
          <w:rFonts w:ascii="Times New Roman" w:eastAsiaTheme="minorHAnsi" w:hAnsi="Times New Roman"/>
          <w:szCs w:val="24"/>
        </w:rPr>
      </w:pPr>
      <w:r w:rsidRPr="00D21DCC">
        <w:rPr>
          <w:rFonts w:ascii="Times New Roman" w:eastAsiaTheme="minorHAnsi" w:hAnsi="Times New Roman"/>
          <w:szCs w:val="24"/>
        </w:rPr>
        <w:t>3.4. Основаниями для отказа получателю субсидии в предоставлении субсидии являются:</w:t>
      </w:r>
    </w:p>
    <w:p w:rsidR="00D21DCC" w:rsidRPr="00D21DCC" w:rsidRDefault="00D21DCC" w:rsidP="00E130B0">
      <w:pPr>
        <w:ind w:firstLine="567"/>
        <w:jc w:val="both"/>
        <w:rPr>
          <w:rFonts w:ascii="Times New Roman" w:eastAsiaTheme="minorHAnsi" w:hAnsi="Times New Roman"/>
          <w:szCs w:val="24"/>
        </w:rPr>
      </w:pPr>
      <w:r w:rsidRPr="00D21DCC">
        <w:rPr>
          <w:rFonts w:ascii="Times New Roman" w:eastAsiaTheme="minorHAnsi" w:hAnsi="Times New Roman"/>
          <w:szCs w:val="24"/>
        </w:rPr>
        <w:t>несоответствие представленных получателем субсидии заявления и документов форме заявления и</w:t>
      </w:r>
      <w:r w:rsidR="00E130B0">
        <w:rPr>
          <w:rFonts w:ascii="Times New Roman" w:eastAsiaTheme="minorHAnsi" w:hAnsi="Times New Roman"/>
          <w:szCs w:val="24"/>
        </w:rPr>
        <w:t xml:space="preserve"> </w:t>
      </w:r>
      <w:r w:rsidRPr="00D21DCC">
        <w:rPr>
          <w:rFonts w:ascii="Times New Roman" w:eastAsiaTheme="minorHAnsi" w:hAnsi="Times New Roman"/>
          <w:szCs w:val="24"/>
        </w:rPr>
        <w:t>(или) требованиям к документам, установленным Комитетом, или непредставление (представление не в полном объеме) указанных документов;</w:t>
      </w:r>
    </w:p>
    <w:p w:rsidR="00D21DCC" w:rsidRPr="00D21DCC" w:rsidRDefault="00D21DCC" w:rsidP="00E130B0">
      <w:pPr>
        <w:ind w:firstLine="567"/>
        <w:jc w:val="both"/>
        <w:rPr>
          <w:rFonts w:ascii="Times New Roman" w:eastAsiaTheme="minorHAnsi" w:hAnsi="Times New Roman"/>
          <w:szCs w:val="24"/>
        </w:rPr>
      </w:pPr>
      <w:r w:rsidRPr="00D21DCC">
        <w:rPr>
          <w:rFonts w:ascii="Times New Roman" w:eastAsiaTheme="minorHAnsi" w:hAnsi="Times New Roman"/>
          <w:szCs w:val="24"/>
        </w:rPr>
        <w:t xml:space="preserve">несоблюдение условий (несоответствие условиям) предоставления субсидии, установленных (установленным) в </w:t>
      </w:r>
      <w:hyperlink w:anchor="Par20" w:history="1">
        <w:r w:rsidRPr="00D21DCC">
          <w:rPr>
            <w:rStyle w:val="a3"/>
            <w:rFonts w:ascii="Times New Roman" w:eastAsiaTheme="minorHAnsi" w:hAnsi="Times New Roman"/>
            <w:color w:val="auto"/>
            <w:szCs w:val="24"/>
            <w:u w:val="none"/>
          </w:rPr>
          <w:t>пунктах 2.1</w:t>
        </w:r>
      </w:hyperlink>
      <w:r w:rsidRPr="00D21DCC">
        <w:rPr>
          <w:rFonts w:ascii="Times New Roman" w:eastAsiaTheme="minorHAnsi" w:hAnsi="Times New Roman"/>
          <w:szCs w:val="24"/>
        </w:rPr>
        <w:t xml:space="preserve">, </w:t>
      </w:r>
      <w:hyperlink w:anchor="Par21" w:history="1">
        <w:r w:rsidRPr="00D21DCC">
          <w:rPr>
            <w:rStyle w:val="a3"/>
            <w:rFonts w:ascii="Times New Roman" w:eastAsiaTheme="minorHAnsi" w:hAnsi="Times New Roman"/>
            <w:color w:val="auto"/>
            <w:szCs w:val="24"/>
            <w:u w:val="none"/>
          </w:rPr>
          <w:t>2.1.1</w:t>
        </w:r>
      </w:hyperlink>
      <w:r w:rsidRPr="00D21DCC">
        <w:rPr>
          <w:rFonts w:ascii="Times New Roman" w:eastAsiaTheme="minorHAnsi" w:hAnsi="Times New Roman"/>
          <w:szCs w:val="24"/>
        </w:rPr>
        <w:t xml:space="preserve"> </w:t>
      </w:r>
      <w:r w:rsidR="00E130B0">
        <w:rPr>
          <w:rFonts w:ascii="Times New Roman" w:eastAsiaTheme="minorHAnsi" w:hAnsi="Times New Roman"/>
          <w:szCs w:val="24"/>
        </w:rPr>
        <w:t>–</w:t>
      </w:r>
      <w:r w:rsidRPr="00D21DCC">
        <w:rPr>
          <w:rFonts w:ascii="Times New Roman" w:eastAsiaTheme="minorHAnsi" w:hAnsi="Times New Roman"/>
          <w:szCs w:val="24"/>
        </w:rPr>
        <w:t xml:space="preserve"> </w:t>
      </w:r>
      <w:hyperlink w:anchor="Par27" w:history="1">
        <w:r w:rsidRPr="00D21DCC">
          <w:rPr>
            <w:rStyle w:val="a3"/>
            <w:rFonts w:ascii="Times New Roman" w:eastAsiaTheme="minorHAnsi" w:hAnsi="Times New Roman"/>
            <w:color w:val="auto"/>
            <w:szCs w:val="24"/>
            <w:u w:val="none"/>
          </w:rPr>
          <w:t>2.1.7</w:t>
        </w:r>
      </w:hyperlink>
      <w:r w:rsidRPr="00D21DCC">
        <w:rPr>
          <w:rFonts w:ascii="Times New Roman" w:eastAsiaTheme="minorHAnsi" w:hAnsi="Times New Roman"/>
          <w:szCs w:val="24"/>
        </w:rPr>
        <w:t xml:space="preserve">, </w:t>
      </w:r>
      <w:hyperlink w:anchor="Par28" w:history="1">
        <w:r w:rsidRPr="00D21DCC">
          <w:rPr>
            <w:rStyle w:val="a3"/>
            <w:rFonts w:ascii="Times New Roman" w:eastAsiaTheme="minorHAnsi" w:hAnsi="Times New Roman"/>
            <w:color w:val="auto"/>
            <w:szCs w:val="24"/>
            <w:u w:val="none"/>
          </w:rPr>
          <w:t>2.1.7.1</w:t>
        </w:r>
      </w:hyperlink>
      <w:r w:rsidRPr="00D21DCC">
        <w:rPr>
          <w:rFonts w:ascii="Times New Roman" w:eastAsiaTheme="minorHAnsi" w:hAnsi="Times New Roman"/>
          <w:szCs w:val="24"/>
        </w:rPr>
        <w:t xml:space="preserve"> </w:t>
      </w:r>
      <w:r w:rsidR="00E130B0">
        <w:rPr>
          <w:rFonts w:ascii="Times New Roman" w:eastAsiaTheme="minorHAnsi" w:hAnsi="Times New Roman"/>
          <w:szCs w:val="24"/>
        </w:rPr>
        <w:t>–</w:t>
      </w:r>
      <w:r w:rsidRPr="00D21DCC">
        <w:rPr>
          <w:rFonts w:ascii="Times New Roman" w:eastAsiaTheme="minorHAnsi" w:hAnsi="Times New Roman"/>
          <w:szCs w:val="24"/>
        </w:rPr>
        <w:t xml:space="preserve"> </w:t>
      </w:r>
      <w:hyperlink w:anchor="Par34" w:history="1">
        <w:r w:rsidRPr="00D21DCC">
          <w:rPr>
            <w:rStyle w:val="a3"/>
            <w:rFonts w:ascii="Times New Roman" w:eastAsiaTheme="minorHAnsi" w:hAnsi="Times New Roman"/>
            <w:color w:val="auto"/>
            <w:szCs w:val="24"/>
            <w:u w:val="none"/>
          </w:rPr>
          <w:t>2.1.7.7</w:t>
        </w:r>
      </w:hyperlink>
      <w:r w:rsidRPr="00D21DCC">
        <w:rPr>
          <w:rFonts w:ascii="Times New Roman" w:eastAsiaTheme="minorHAnsi" w:hAnsi="Times New Roman"/>
          <w:szCs w:val="24"/>
        </w:rPr>
        <w:t xml:space="preserve"> настоящего Порядка;</w:t>
      </w:r>
    </w:p>
    <w:p w:rsidR="00D21DCC" w:rsidRPr="00D21DCC" w:rsidRDefault="00D21DCC" w:rsidP="00E130B0">
      <w:pPr>
        <w:ind w:firstLine="567"/>
        <w:jc w:val="both"/>
        <w:rPr>
          <w:rFonts w:ascii="Times New Roman" w:eastAsiaTheme="minorHAnsi" w:hAnsi="Times New Roman"/>
          <w:szCs w:val="24"/>
        </w:rPr>
      </w:pPr>
      <w:r w:rsidRPr="00D21DCC">
        <w:rPr>
          <w:rFonts w:ascii="Times New Roman" w:eastAsiaTheme="minorHAnsi" w:hAnsi="Times New Roman"/>
          <w:szCs w:val="24"/>
        </w:rPr>
        <w:t>недостоверность представленной получателем субсидии информации;</w:t>
      </w:r>
    </w:p>
    <w:p w:rsidR="00D21DCC" w:rsidRPr="00D21DCC" w:rsidRDefault="00D21DCC" w:rsidP="00E130B0">
      <w:pPr>
        <w:ind w:firstLine="567"/>
        <w:jc w:val="both"/>
        <w:rPr>
          <w:rFonts w:ascii="Times New Roman" w:eastAsiaTheme="minorHAnsi" w:hAnsi="Times New Roman"/>
          <w:szCs w:val="24"/>
        </w:rPr>
      </w:pPr>
      <w:r w:rsidRPr="00D21DCC">
        <w:rPr>
          <w:rFonts w:ascii="Times New Roman" w:eastAsiaTheme="minorHAnsi" w:hAnsi="Times New Roman"/>
          <w:szCs w:val="24"/>
        </w:rPr>
        <w:t>отсутствие бюджетных ассигнований на предоставление субсидии.</w:t>
      </w:r>
    </w:p>
    <w:p w:rsidR="00D21DCC" w:rsidRPr="00D21DCC" w:rsidRDefault="00D21DCC" w:rsidP="00E130B0">
      <w:pPr>
        <w:ind w:firstLine="567"/>
        <w:jc w:val="both"/>
        <w:rPr>
          <w:rFonts w:ascii="Times New Roman" w:eastAsiaTheme="minorHAnsi" w:hAnsi="Times New Roman"/>
          <w:szCs w:val="24"/>
        </w:rPr>
      </w:pPr>
      <w:r w:rsidRPr="00D21DCC">
        <w:rPr>
          <w:rFonts w:ascii="Times New Roman" w:eastAsiaTheme="minorHAnsi" w:hAnsi="Times New Roman"/>
          <w:szCs w:val="24"/>
        </w:rPr>
        <w:t xml:space="preserve">Проверка документов проводится Комитетом при рассмотрении заявления и документов </w:t>
      </w:r>
      <w:r w:rsidR="00E130B0">
        <w:rPr>
          <w:rFonts w:ascii="Times New Roman" w:eastAsiaTheme="minorHAnsi" w:hAnsi="Times New Roman"/>
          <w:szCs w:val="24"/>
        </w:rPr>
        <w:br/>
      </w:r>
      <w:r w:rsidRPr="00D21DCC">
        <w:rPr>
          <w:rFonts w:ascii="Times New Roman" w:eastAsiaTheme="minorHAnsi" w:hAnsi="Times New Roman"/>
          <w:szCs w:val="24"/>
        </w:rPr>
        <w:t>в порядке, установленном Комитетом.</w:t>
      </w:r>
    </w:p>
    <w:p w:rsidR="00D21DCC" w:rsidRPr="00D21DCC" w:rsidRDefault="00D21DCC" w:rsidP="00E130B0">
      <w:pPr>
        <w:ind w:firstLine="567"/>
        <w:jc w:val="both"/>
        <w:rPr>
          <w:rFonts w:ascii="Times New Roman" w:eastAsiaTheme="minorHAnsi" w:hAnsi="Times New Roman"/>
          <w:szCs w:val="24"/>
        </w:rPr>
      </w:pPr>
      <w:bookmarkStart w:id="8" w:name="Par47"/>
      <w:bookmarkEnd w:id="8"/>
      <w:r w:rsidRPr="00D21DCC">
        <w:rPr>
          <w:rFonts w:ascii="Times New Roman" w:eastAsiaTheme="minorHAnsi" w:hAnsi="Times New Roman"/>
          <w:szCs w:val="24"/>
        </w:rPr>
        <w:t xml:space="preserve">3.5. Решение Комитета о предоставлении субсидии утверждается распоряжением Комитета, </w:t>
      </w:r>
      <w:r w:rsidR="00E130B0">
        <w:rPr>
          <w:rFonts w:ascii="Times New Roman" w:eastAsiaTheme="minorHAnsi" w:hAnsi="Times New Roman"/>
          <w:szCs w:val="24"/>
        </w:rPr>
        <w:br/>
      </w:r>
      <w:r w:rsidRPr="00D21DCC">
        <w:rPr>
          <w:rFonts w:ascii="Times New Roman" w:eastAsiaTheme="minorHAnsi" w:hAnsi="Times New Roman"/>
          <w:szCs w:val="24"/>
        </w:rPr>
        <w:t>в котором указываются получатель субсидии и размер предоставляемой субсидии.</w:t>
      </w:r>
    </w:p>
    <w:p w:rsidR="00D21DCC" w:rsidRPr="00D21DCC" w:rsidRDefault="00D21DCC" w:rsidP="00E130B0">
      <w:pPr>
        <w:ind w:firstLine="567"/>
        <w:jc w:val="both"/>
        <w:rPr>
          <w:rFonts w:ascii="Times New Roman" w:eastAsiaTheme="minorHAnsi" w:hAnsi="Times New Roman"/>
          <w:szCs w:val="24"/>
        </w:rPr>
      </w:pPr>
      <w:bookmarkStart w:id="9" w:name="Par48"/>
      <w:bookmarkEnd w:id="9"/>
      <w:r w:rsidRPr="00D21DCC">
        <w:rPr>
          <w:rFonts w:ascii="Times New Roman" w:eastAsiaTheme="minorHAnsi" w:hAnsi="Times New Roman"/>
          <w:szCs w:val="24"/>
        </w:rPr>
        <w:t xml:space="preserve">3.6. В соответствии с распоряжением Комитета о предоставлении субсидии, указанным </w:t>
      </w:r>
      <w:r w:rsidR="00E130B0">
        <w:rPr>
          <w:rFonts w:ascii="Times New Roman" w:eastAsiaTheme="minorHAnsi" w:hAnsi="Times New Roman"/>
          <w:szCs w:val="24"/>
        </w:rPr>
        <w:br/>
      </w:r>
      <w:r w:rsidRPr="00D21DCC">
        <w:rPr>
          <w:rFonts w:ascii="Times New Roman" w:eastAsiaTheme="minorHAnsi" w:hAnsi="Times New Roman"/>
          <w:szCs w:val="24"/>
        </w:rPr>
        <w:t>в пункте 3.5 настоящего Порядка, между Комитетом и получателем субсидии заключается соглашение о предоставлении субсидии.</w:t>
      </w:r>
    </w:p>
    <w:p w:rsidR="00D21DCC" w:rsidRPr="00D21DCC" w:rsidRDefault="00D21DCC" w:rsidP="00E130B0">
      <w:pPr>
        <w:ind w:firstLine="567"/>
        <w:jc w:val="both"/>
        <w:rPr>
          <w:rFonts w:ascii="Times New Roman" w:eastAsiaTheme="minorHAnsi" w:hAnsi="Times New Roman"/>
          <w:szCs w:val="24"/>
        </w:rPr>
      </w:pPr>
      <w:r w:rsidRPr="00D21DCC">
        <w:rPr>
          <w:rFonts w:ascii="Times New Roman" w:eastAsiaTheme="minorHAnsi" w:hAnsi="Times New Roman"/>
          <w:szCs w:val="24"/>
        </w:rPr>
        <w:t>3.7. Соглашение о предоставлении субсидии должно быть заключено не позднее двух рабочих дней после подписания распоряжения Комитета о предоставлении субсидии.</w:t>
      </w:r>
    </w:p>
    <w:p w:rsidR="00D21DCC" w:rsidRPr="00D21DCC" w:rsidRDefault="00D21DCC" w:rsidP="00E130B0">
      <w:pPr>
        <w:ind w:firstLine="567"/>
        <w:jc w:val="both"/>
        <w:rPr>
          <w:rFonts w:ascii="Times New Roman" w:eastAsiaTheme="minorHAnsi" w:hAnsi="Times New Roman"/>
          <w:szCs w:val="24"/>
        </w:rPr>
      </w:pPr>
      <w:r w:rsidRPr="00D21DCC">
        <w:rPr>
          <w:rFonts w:ascii="Times New Roman" w:eastAsiaTheme="minorHAnsi" w:hAnsi="Times New Roman"/>
          <w:szCs w:val="24"/>
        </w:rPr>
        <w:t xml:space="preserve">3.8. Решение об отказе в предоставлении субсидии оформляется письмом Комитета </w:t>
      </w:r>
      <w:r w:rsidR="00E130B0">
        <w:rPr>
          <w:rFonts w:ascii="Times New Roman" w:eastAsiaTheme="minorHAnsi" w:hAnsi="Times New Roman"/>
          <w:szCs w:val="24"/>
        </w:rPr>
        <w:br/>
      </w:r>
      <w:r w:rsidRPr="00D21DCC">
        <w:rPr>
          <w:rFonts w:ascii="Times New Roman" w:eastAsiaTheme="minorHAnsi" w:hAnsi="Times New Roman"/>
          <w:szCs w:val="24"/>
        </w:rPr>
        <w:t>и направляется получателю субсидии в течение трех рабочих дней со дня принятия Комитетом решения об отказе в предоставлении субсидии с указанием причин отказа.</w:t>
      </w:r>
    </w:p>
    <w:p w:rsidR="00D21DCC" w:rsidRPr="00D21DCC" w:rsidRDefault="00D21DCC" w:rsidP="00E130B0">
      <w:pPr>
        <w:ind w:firstLine="567"/>
        <w:jc w:val="both"/>
        <w:rPr>
          <w:rFonts w:ascii="Times New Roman" w:eastAsiaTheme="minorHAnsi" w:hAnsi="Times New Roman"/>
          <w:szCs w:val="24"/>
        </w:rPr>
      </w:pPr>
      <w:r w:rsidRPr="00D21DCC">
        <w:rPr>
          <w:rFonts w:ascii="Times New Roman" w:eastAsiaTheme="minorHAnsi" w:hAnsi="Times New Roman"/>
          <w:szCs w:val="24"/>
        </w:rPr>
        <w:t xml:space="preserve">3.9. Основанием для перечисления субсидии на расчетный счет получателя субсидии является распоряжение Комитета, указанное в </w:t>
      </w:r>
      <w:hyperlink w:anchor="Par47" w:history="1">
        <w:r w:rsidRPr="00D21DCC">
          <w:rPr>
            <w:rStyle w:val="a3"/>
            <w:rFonts w:ascii="Times New Roman" w:eastAsiaTheme="minorHAnsi" w:hAnsi="Times New Roman"/>
            <w:color w:val="auto"/>
            <w:szCs w:val="24"/>
            <w:u w:val="none"/>
          </w:rPr>
          <w:t>пункте 3.5</w:t>
        </w:r>
      </w:hyperlink>
      <w:r w:rsidRPr="00D21DCC">
        <w:rPr>
          <w:rFonts w:ascii="Times New Roman" w:eastAsiaTheme="minorHAnsi" w:hAnsi="Times New Roman"/>
          <w:szCs w:val="24"/>
        </w:rPr>
        <w:t xml:space="preserve"> настоящего Порядка, и соглашение </w:t>
      </w:r>
      <w:r w:rsidR="00E130B0">
        <w:rPr>
          <w:rFonts w:ascii="Times New Roman" w:eastAsiaTheme="minorHAnsi" w:hAnsi="Times New Roman"/>
          <w:szCs w:val="24"/>
        </w:rPr>
        <w:br/>
      </w:r>
      <w:r w:rsidRPr="00D21DCC">
        <w:rPr>
          <w:rFonts w:ascii="Times New Roman" w:eastAsiaTheme="minorHAnsi" w:hAnsi="Times New Roman"/>
          <w:szCs w:val="24"/>
        </w:rPr>
        <w:t>о предоставлении субсидии.</w:t>
      </w:r>
    </w:p>
    <w:p w:rsidR="00D21DCC" w:rsidRPr="00D21DCC" w:rsidRDefault="00D21DCC" w:rsidP="00E130B0">
      <w:pPr>
        <w:ind w:firstLine="567"/>
        <w:jc w:val="both"/>
        <w:rPr>
          <w:rFonts w:ascii="Times New Roman" w:eastAsiaTheme="minorHAnsi" w:hAnsi="Times New Roman"/>
          <w:szCs w:val="24"/>
        </w:rPr>
      </w:pPr>
      <w:r w:rsidRPr="00D21DCC">
        <w:rPr>
          <w:rFonts w:ascii="Times New Roman" w:eastAsiaTheme="minorHAnsi" w:hAnsi="Times New Roman"/>
          <w:szCs w:val="24"/>
        </w:rPr>
        <w:t xml:space="preserve">Субсидия перечисляется на расчетный счет получателя субсидии, указанный в соглашении </w:t>
      </w:r>
      <w:r w:rsidR="00E130B0">
        <w:rPr>
          <w:rFonts w:ascii="Times New Roman" w:eastAsiaTheme="minorHAnsi" w:hAnsi="Times New Roman"/>
          <w:szCs w:val="24"/>
        </w:rPr>
        <w:br/>
      </w:r>
      <w:r w:rsidRPr="00D21DCC">
        <w:rPr>
          <w:rFonts w:ascii="Times New Roman" w:eastAsiaTheme="minorHAnsi" w:hAnsi="Times New Roman"/>
          <w:szCs w:val="24"/>
        </w:rPr>
        <w:t xml:space="preserve">о предоставлении субсидии, открытый получателем субсидии в учреждениях Центрального банка Российской Федерации или кредитных организациях, после принятия Комитетом решения </w:t>
      </w:r>
      <w:r w:rsidR="00E130B0">
        <w:rPr>
          <w:rFonts w:ascii="Times New Roman" w:eastAsiaTheme="minorHAnsi" w:hAnsi="Times New Roman"/>
          <w:szCs w:val="24"/>
        </w:rPr>
        <w:br/>
      </w:r>
      <w:r w:rsidRPr="00D21DCC">
        <w:rPr>
          <w:rFonts w:ascii="Times New Roman" w:eastAsiaTheme="minorHAnsi" w:hAnsi="Times New Roman"/>
          <w:szCs w:val="24"/>
        </w:rPr>
        <w:t>о предоставлении субсидии.</w:t>
      </w:r>
    </w:p>
    <w:p w:rsidR="00D21DCC" w:rsidRPr="00D21DCC" w:rsidRDefault="00D21DCC" w:rsidP="00E130B0">
      <w:pPr>
        <w:ind w:firstLine="567"/>
        <w:jc w:val="both"/>
        <w:rPr>
          <w:rFonts w:ascii="Times New Roman" w:eastAsiaTheme="minorHAnsi" w:hAnsi="Times New Roman"/>
          <w:szCs w:val="24"/>
        </w:rPr>
      </w:pPr>
      <w:r w:rsidRPr="00D21DCC">
        <w:rPr>
          <w:rFonts w:ascii="Times New Roman" w:eastAsiaTheme="minorHAnsi" w:hAnsi="Times New Roman"/>
          <w:szCs w:val="24"/>
        </w:rPr>
        <w:t>Перечисление субсидии получателю субсидии осуществляется по казначейской системе исполнения бюджета Санкт-Петербурга.</w:t>
      </w:r>
    </w:p>
    <w:p w:rsidR="00D21DCC" w:rsidRPr="00D21DCC" w:rsidRDefault="00D21DCC" w:rsidP="00E130B0">
      <w:pPr>
        <w:ind w:firstLine="567"/>
        <w:jc w:val="both"/>
        <w:rPr>
          <w:rFonts w:ascii="Times New Roman" w:eastAsiaTheme="minorHAnsi" w:hAnsi="Times New Roman"/>
          <w:szCs w:val="24"/>
        </w:rPr>
      </w:pPr>
      <w:bookmarkStart w:id="10" w:name="Par57"/>
      <w:bookmarkEnd w:id="10"/>
      <w:r w:rsidRPr="00D21DCC">
        <w:rPr>
          <w:rFonts w:ascii="Times New Roman" w:eastAsiaTheme="minorHAnsi" w:hAnsi="Times New Roman"/>
          <w:szCs w:val="24"/>
        </w:rPr>
        <w:t>3.10. Показател</w:t>
      </w:r>
      <w:r w:rsidR="00E130B0">
        <w:rPr>
          <w:rFonts w:ascii="Times New Roman" w:eastAsiaTheme="minorHAnsi" w:hAnsi="Times New Roman"/>
          <w:szCs w:val="24"/>
        </w:rPr>
        <w:t>е</w:t>
      </w:r>
      <w:r w:rsidRPr="00D21DCC">
        <w:rPr>
          <w:rFonts w:ascii="Times New Roman" w:eastAsiaTheme="minorHAnsi" w:hAnsi="Times New Roman"/>
          <w:szCs w:val="24"/>
        </w:rPr>
        <w:t>м результативности предоставления субсидии в 2019 году явля</w:t>
      </w:r>
      <w:r w:rsidR="00E130B0">
        <w:rPr>
          <w:rFonts w:ascii="Times New Roman" w:eastAsiaTheme="minorHAnsi" w:hAnsi="Times New Roman"/>
          <w:szCs w:val="24"/>
        </w:rPr>
        <w:t>е</w:t>
      </w:r>
      <w:r w:rsidRPr="00D21DCC">
        <w:rPr>
          <w:rFonts w:ascii="Times New Roman" w:eastAsiaTheme="minorHAnsi" w:hAnsi="Times New Roman"/>
          <w:szCs w:val="24"/>
        </w:rPr>
        <w:t>тся</w:t>
      </w:r>
      <w:r w:rsidR="00E130B0">
        <w:rPr>
          <w:rFonts w:ascii="Times New Roman" w:eastAsiaTheme="minorHAnsi" w:hAnsi="Times New Roman"/>
          <w:szCs w:val="24"/>
        </w:rPr>
        <w:t xml:space="preserve"> </w:t>
      </w:r>
      <w:r w:rsidRPr="00D21DCC">
        <w:rPr>
          <w:rFonts w:ascii="Times New Roman" w:eastAsiaTheme="minorHAnsi" w:hAnsi="Times New Roman"/>
          <w:szCs w:val="24"/>
        </w:rPr>
        <w:t xml:space="preserve">количество субъектов малого и среднего предпринимательства в Санкт-Петербурге, выведенных </w:t>
      </w:r>
      <w:r w:rsidR="00E130B0">
        <w:rPr>
          <w:rFonts w:ascii="Times New Roman" w:eastAsiaTheme="minorHAnsi" w:hAnsi="Times New Roman"/>
          <w:szCs w:val="24"/>
        </w:rPr>
        <w:br/>
      </w:r>
      <w:r w:rsidRPr="00D21DCC">
        <w:rPr>
          <w:rFonts w:ascii="Times New Roman" w:eastAsiaTheme="minorHAnsi" w:hAnsi="Times New Roman"/>
          <w:szCs w:val="24"/>
        </w:rPr>
        <w:t xml:space="preserve">на экспорт при поддержке центра поддержки </w:t>
      </w:r>
      <w:proofErr w:type="spellStart"/>
      <w:r w:rsidRPr="00D21DCC">
        <w:rPr>
          <w:rFonts w:ascii="Times New Roman" w:eastAsiaTheme="minorHAnsi" w:hAnsi="Times New Roman"/>
          <w:szCs w:val="24"/>
        </w:rPr>
        <w:t>экспортно</w:t>
      </w:r>
      <w:proofErr w:type="spellEnd"/>
      <w:r w:rsidRPr="00D21DCC">
        <w:rPr>
          <w:rFonts w:ascii="Times New Roman" w:eastAsiaTheme="minorHAnsi" w:hAnsi="Times New Roman"/>
          <w:szCs w:val="24"/>
        </w:rPr>
        <w:t xml:space="preserve"> ориентированных субъектов малого </w:t>
      </w:r>
      <w:r w:rsidR="00E130B0">
        <w:rPr>
          <w:rFonts w:ascii="Times New Roman" w:eastAsiaTheme="minorHAnsi" w:hAnsi="Times New Roman"/>
          <w:szCs w:val="24"/>
        </w:rPr>
        <w:br/>
      </w:r>
      <w:r w:rsidRPr="00D21DCC">
        <w:rPr>
          <w:rFonts w:ascii="Times New Roman" w:eastAsiaTheme="minorHAnsi" w:hAnsi="Times New Roman"/>
          <w:szCs w:val="24"/>
        </w:rPr>
        <w:t>и среднего предпри</w:t>
      </w:r>
      <w:r w:rsidR="00E130B0">
        <w:rPr>
          <w:rFonts w:ascii="Times New Roman" w:eastAsiaTheme="minorHAnsi" w:hAnsi="Times New Roman"/>
          <w:szCs w:val="24"/>
        </w:rPr>
        <w:t>нимательства в Санкт-Петербурге.</w:t>
      </w:r>
    </w:p>
    <w:p w:rsidR="00D21DCC" w:rsidRPr="00D21DCC" w:rsidRDefault="00D21DCC" w:rsidP="00E130B0">
      <w:pPr>
        <w:ind w:firstLine="567"/>
        <w:jc w:val="both"/>
        <w:rPr>
          <w:rFonts w:ascii="Times New Roman" w:eastAsiaTheme="minorHAnsi" w:hAnsi="Times New Roman"/>
          <w:szCs w:val="24"/>
        </w:rPr>
      </w:pPr>
      <w:r w:rsidRPr="00D21DCC">
        <w:rPr>
          <w:rFonts w:ascii="Times New Roman" w:eastAsiaTheme="minorHAnsi" w:hAnsi="Times New Roman"/>
          <w:szCs w:val="24"/>
        </w:rPr>
        <w:t>Получатель субсидии считается достигшим показател</w:t>
      </w:r>
      <w:r w:rsidR="00E130B0">
        <w:rPr>
          <w:rFonts w:ascii="Times New Roman" w:eastAsiaTheme="minorHAnsi" w:hAnsi="Times New Roman"/>
          <w:szCs w:val="24"/>
        </w:rPr>
        <w:t>я</w:t>
      </w:r>
      <w:r w:rsidRPr="00D21DCC">
        <w:rPr>
          <w:rFonts w:ascii="Times New Roman" w:eastAsiaTheme="minorHAnsi" w:hAnsi="Times New Roman"/>
          <w:szCs w:val="24"/>
        </w:rPr>
        <w:t xml:space="preserve"> результативности предоставления субсидии при условии, если в 2019 году</w:t>
      </w:r>
      <w:r w:rsidR="00E130B0">
        <w:rPr>
          <w:rFonts w:ascii="Times New Roman" w:eastAsiaTheme="minorHAnsi" w:hAnsi="Times New Roman"/>
          <w:szCs w:val="24"/>
        </w:rPr>
        <w:t xml:space="preserve"> </w:t>
      </w:r>
      <w:r w:rsidRPr="00D21DCC">
        <w:rPr>
          <w:rFonts w:ascii="Times New Roman" w:eastAsiaTheme="minorHAnsi" w:hAnsi="Times New Roman"/>
          <w:szCs w:val="24"/>
        </w:rPr>
        <w:t xml:space="preserve">количество субъектов малого и среднего предпринимательства в Санкт-Петербурге, выведенных на экспорт при поддержке центра поддержки </w:t>
      </w:r>
      <w:proofErr w:type="spellStart"/>
      <w:r w:rsidRPr="00D21DCC">
        <w:rPr>
          <w:rFonts w:ascii="Times New Roman" w:eastAsiaTheme="minorHAnsi" w:hAnsi="Times New Roman"/>
          <w:szCs w:val="24"/>
        </w:rPr>
        <w:t>экспортно</w:t>
      </w:r>
      <w:proofErr w:type="spellEnd"/>
      <w:r w:rsidRPr="00D21DCC">
        <w:rPr>
          <w:rFonts w:ascii="Times New Roman" w:eastAsiaTheme="minorHAnsi" w:hAnsi="Times New Roman"/>
          <w:szCs w:val="24"/>
        </w:rPr>
        <w:t xml:space="preserve"> ориентированных субъектов малого и среднего предпринимательства </w:t>
      </w:r>
      <w:r w:rsidR="00E130B0">
        <w:rPr>
          <w:rFonts w:ascii="Times New Roman" w:eastAsiaTheme="minorHAnsi" w:hAnsi="Times New Roman"/>
          <w:szCs w:val="24"/>
        </w:rPr>
        <w:br/>
      </w:r>
      <w:r w:rsidRPr="00D21DCC">
        <w:rPr>
          <w:rFonts w:ascii="Times New Roman" w:eastAsiaTheme="minorHAnsi" w:hAnsi="Times New Roman"/>
          <w:szCs w:val="24"/>
        </w:rPr>
        <w:t>в Санкт-Пет</w:t>
      </w:r>
      <w:r w:rsidR="00E130B0">
        <w:rPr>
          <w:rFonts w:ascii="Times New Roman" w:eastAsiaTheme="minorHAnsi" w:hAnsi="Times New Roman"/>
          <w:szCs w:val="24"/>
        </w:rPr>
        <w:t>ербурге, составляет не менее 90.</w:t>
      </w:r>
    </w:p>
    <w:p w:rsidR="00D21DCC" w:rsidRPr="00D21DCC" w:rsidRDefault="00D21DCC" w:rsidP="00D21DCC">
      <w:pPr>
        <w:rPr>
          <w:rFonts w:ascii="Times New Roman" w:eastAsiaTheme="minorHAnsi" w:hAnsi="Times New Roman"/>
          <w:szCs w:val="24"/>
        </w:rPr>
      </w:pPr>
    </w:p>
    <w:p w:rsidR="00D21DCC" w:rsidRPr="00E130B0" w:rsidRDefault="00D21DCC" w:rsidP="00E130B0">
      <w:pPr>
        <w:jc w:val="center"/>
        <w:rPr>
          <w:rFonts w:ascii="Times New Roman" w:eastAsiaTheme="minorHAnsi" w:hAnsi="Times New Roman"/>
          <w:b/>
          <w:szCs w:val="24"/>
        </w:rPr>
      </w:pPr>
      <w:r w:rsidRPr="00E130B0">
        <w:rPr>
          <w:rFonts w:ascii="Times New Roman" w:eastAsiaTheme="minorHAnsi" w:hAnsi="Times New Roman"/>
          <w:b/>
          <w:szCs w:val="24"/>
        </w:rPr>
        <w:t>4. Требования к отчетности</w:t>
      </w:r>
    </w:p>
    <w:p w:rsidR="00D21DCC" w:rsidRPr="00D21DCC" w:rsidRDefault="00D21DCC" w:rsidP="00D21DCC">
      <w:pPr>
        <w:rPr>
          <w:rFonts w:ascii="Times New Roman" w:eastAsiaTheme="minorHAnsi" w:hAnsi="Times New Roman"/>
          <w:szCs w:val="24"/>
        </w:rPr>
      </w:pPr>
    </w:p>
    <w:p w:rsidR="00D21DCC" w:rsidRPr="00D21DCC" w:rsidRDefault="00D21DCC" w:rsidP="00E130B0">
      <w:pPr>
        <w:ind w:firstLine="567"/>
        <w:jc w:val="both"/>
        <w:rPr>
          <w:rFonts w:ascii="Times New Roman" w:eastAsiaTheme="minorHAnsi" w:hAnsi="Times New Roman"/>
          <w:szCs w:val="24"/>
        </w:rPr>
      </w:pPr>
      <w:r w:rsidRPr="00D21DCC">
        <w:rPr>
          <w:rFonts w:ascii="Times New Roman" w:eastAsiaTheme="minorHAnsi" w:hAnsi="Times New Roman"/>
          <w:szCs w:val="24"/>
        </w:rPr>
        <w:lastRenderedPageBreak/>
        <w:t>Порядок, сроки и формы представления отчетности об использовании субсидии и достижении показател</w:t>
      </w:r>
      <w:r w:rsidR="00E130B0">
        <w:rPr>
          <w:rFonts w:ascii="Times New Roman" w:eastAsiaTheme="minorHAnsi" w:hAnsi="Times New Roman"/>
          <w:szCs w:val="24"/>
        </w:rPr>
        <w:t>я</w:t>
      </w:r>
      <w:r w:rsidRPr="00D21DCC">
        <w:rPr>
          <w:rFonts w:ascii="Times New Roman" w:eastAsiaTheme="minorHAnsi" w:hAnsi="Times New Roman"/>
          <w:szCs w:val="24"/>
        </w:rPr>
        <w:t xml:space="preserve"> результативности предоставления субсидии устанавливаются Комитетом.</w:t>
      </w:r>
    </w:p>
    <w:p w:rsidR="00D21DCC" w:rsidRPr="00E130B0" w:rsidRDefault="00D21DCC" w:rsidP="00E130B0">
      <w:pPr>
        <w:jc w:val="center"/>
        <w:rPr>
          <w:rFonts w:ascii="Times New Roman" w:eastAsiaTheme="minorHAnsi" w:hAnsi="Times New Roman"/>
          <w:b/>
          <w:szCs w:val="24"/>
        </w:rPr>
      </w:pPr>
      <w:r w:rsidRPr="00E130B0">
        <w:rPr>
          <w:rFonts w:ascii="Times New Roman" w:eastAsiaTheme="minorHAnsi" w:hAnsi="Times New Roman"/>
          <w:b/>
          <w:szCs w:val="24"/>
        </w:rPr>
        <w:t>5. Требования об осуществлении контроля за соблюдением</w:t>
      </w:r>
    </w:p>
    <w:p w:rsidR="00D21DCC" w:rsidRPr="00E130B0" w:rsidRDefault="00D21DCC" w:rsidP="00E130B0">
      <w:pPr>
        <w:jc w:val="center"/>
        <w:rPr>
          <w:rFonts w:ascii="Times New Roman" w:eastAsiaTheme="minorHAnsi" w:hAnsi="Times New Roman"/>
          <w:b/>
          <w:szCs w:val="24"/>
        </w:rPr>
      </w:pPr>
      <w:r w:rsidRPr="00E130B0">
        <w:rPr>
          <w:rFonts w:ascii="Times New Roman" w:eastAsiaTheme="minorHAnsi" w:hAnsi="Times New Roman"/>
          <w:b/>
          <w:szCs w:val="24"/>
        </w:rPr>
        <w:t>условий, целей и порядка предоставления субсидии</w:t>
      </w:r>
    </w:p>
    <w:p w:rsidR="00D21DCC" w:rsidRPr="00E130B0" w:rsidRDefault="00D21DCC" w:rsidP="00E130B0">
      <w:pPr>
        <w:jc w:val="center"/>
        <w:rPr>
          <w:rFonts w:ascii="Times New Roman" w:eastAsiaTheme="minorHAnsi" w:hAnsi="Times New Roman"/>
          <w:b/>
          <w:szCs w:val="24"/>
        </w:rPr>
      </w:pPr>
      <w:r w:rsidRPr="00E130B0">
        <w:rPr>
          <w:rFonts w:ascii="Times New Roman" w:eastAsiaTheme="minorHAnsi" w:hAnsi="Times New Roman"/>
          <w:b/>
          <w:szCs w:val="24"/>
        </w:rPr>
        <w:t>и ответственность за их нарушение</w:t>
      </w:r>
    </w:p>
    <w:p w:rsidR="00D21DCC" w:rsidRPr="00D21DCC" w:rsidRDefault="00D21DCC" w:rsidP="00E130B0">
      <w:pPr>
        <w:ind w:firstLine="567"/>
        <w:jc w:val="both"/>
        <w:rPr>
          <w:rFonts w:ascii="Times New Roman" w:eastAsiaTheme="minorHAnsi" w:hAnsi="Times New Roman"/>
          <w:szCs w:val="24"/>
        </w:rPr>
      </w:pPr>
    </w:p>
    <w:p w:rsidR="00D21DCC" w:rsidRPr="00D21DCC" w:rsidRDefault="00D21DCC" w:rsidP="00E130B0">
      <w:pPr>
        <w:ind w:firstLine="567"/>
        <w:jc w:val="both"/>
        <w:rPr>
          <w:rFonts w:ascii="Times New Roman" w:eastAsiaTheme="minorHAnsi" w:hAnsi="Times New Roman"/>
          <w:szCs w:val="24"/>
        </w:rPr>
      </w:pPr>
      <w:r w:rsidRPr="00D21DCC">
        <w:rPr>
          <w:rFonts w:ascii="Times New Roman" w:eastAsiaTheme="minorHAnsi" w:hAnsi="Times New Roman"/>
          <w:szCs w:val="24"/>
        </w:rPr>
        <w:t xml:space="preserve">5.1. Комитет в установленный им срок осуществляет проверку, по результатам которой составляет акт проведения проверки (далее </w:t>
      </w:r>
      <w:r w:rsidR="00E130B0">
        <w:rPr>
          <w:rFonts w:ascii="Times New Roman" w:eastAsiaTheme="minorHAnsi" w:hAnsi="Times New Roman"/>
          <w:szCs w:val="24"/>
        </w:rPr>
        <w:t>–</w:t>
      </w:r>
      <w:r w:rsidRPr="00D21DCC">
        <w:rPr>
          <w:rFonts w:ascii="Times New Roman" w:eastAsiaTheme="minorHAnsi" w:hAnsi="Times New Roman"/>
          <w:szCs w:val="24"/>
        </w:rPr>
        <w:t xml:space="preserve"> акт).</w:t>
      </w:r>
    </w:p>
    <w:p w:rsidR="00D21DCC" w:rsidRPr="00D21DCC" w:rsidRDefault="00D21DCC" w:rsidP="00E130B0">
      <w:pPr>
        <w:ind w:firstLine="567"/>
        <w:jc w:val="both"/>
        <w:rPr>
          <w:rFonts w:ascii="Times New Roman" w:eastAsiaTheme="minorHAnsi" w:hAnsi="Times New Roman"/>
          <w:szCs w:val="24"/>
        </w:rPr>
      </w:pPr>
      <w:r w:rsidRPr="00D21DCC">
        <w:rPr>
          <w:rFonts w:ascii="Times New Roman" w:eastAsiaTheme="minorHAnsi" w:hAnsi="Times New Roman"/>
          <w:szCs w:val="24"/>
        </w:rPr>
        <w:t>В ходе проверки проводится оценка достижения получателем субсидии показател</w:t>
      </w:r>
      <w:r w:rsidR="00E130B0">
        <w:rPr>
          <w:rFonts w:ascii="Times New Roman" w:eastAsiaTheme="minorHAnsi" w:hAnsi="Times New Roman"/>
          <w:szCs w:val="24"/>
        </w:rPr>
        <w:t>я</w:t>
      </w:r>
      <w:r w:rsidRPr="00D21DCC">
        <w:rPr>
          <w:rFonts w:ascii="Times New Roman" w:eastAsiaTheme="minorHAnsi" w:hAnsi="Times New Roman"/>
          <w:szCs w:val="24"/>
        </w:rPr>
        <w:t xml:space="preserve"> результативности предоставления субсидии путем проверки представленной получателем субсидии отчетности о достижении показател</w:t>
      </w:r>
      <w:r w:rsidR="00E130B0">
        <w:rPr>
          <w:rFonts w:ascii="Times New Roman" w:eastAsiaTheme="minorHAnsi" w:hAnsi="Times New Roman"/>
          <w:szCs w:val="24"/>
        </w:rPr>
        <w:t>я</w:t>
      </w:r>
      <w:r w:rsidRPr="00D21DCC">
        <w:rPr>
          <w:rFonts w:ascii="Times New Roman" w:eastAsiaTheme="minorHAnsi" w:hAnsi="Times New Roman"/>
          <w:szCs w:val="24"/>
        </w:rPr>
        <w:t xml:space="preserve"> результативности предоставления субсидии.</w:t>
      </w:r>
    </w:p>
    <w:p w:rsidR="00D21DCC" w:rsidRPr="00D21DCC" w:rsidRDefault="00D21DCC" w:rsidP="00E130B0">
      <w:pPr>
        <w:ind w:firstLine="567"/>
        <w:jc w:val="both"/>
        <w:rPr>
          <w:rFonts w:ascii="Times New Roman" w:eastAsiaTheme="minorHAnsi" w:hAnsi="Times New Roman"/>
          <w:szCs w:val="24"/>
        </w:rPr>
      </w:pPr>
      <w:r w:rsidRPr="00D21DCC">
        <w:rPr>
          <w:rFonts w:ascii="Times New Roman" w:eastAsiaTheme="minorHAnsi" w:hAnsi="Times New Roman"/>
          <w:szCs w:val="24"/>
        </w:rPr>
        <w:t xml:space="preserve">5.2. В случае выявления при проведении проверки нарушений получателем субсидии условий предоставления субсидии Комитет одновременно с подписанием акта направляет получателю субсидии уведомление о нарушениях условий предоставления субсидии (далее </w:t>
      </w:r>
      <w:r w:rsidR="00E130B0">
        <w:rPr>
          <w:rFonts w:ascii="Times New Roman" w:eastAsiaTheme="minorHAnsi" w:hAnsi="Times New Roman"/>
          <w:szCs w:val="24"/>
        </w:rPr>
        <w:t>–</w:t>
      </w:r>
      <w:r w:rsidRPr="00D21DCC">
        <w:rPr>
          <w:rFonts w:ascii="Times New Roman" w:eastAsiaTheme="minorHAnsi" w:hAnsi="Times New Roman"/>
          <w:szCs w:val="24"/>
        </w:rPr>
        <w:t xml:space="preserve"> уведомление), </w:t>
      </w:r>
      <w:r w:rsidR="00E130B0">
        <w:rPr>
          <w:rFonts w:ascii="Times New Roman" w:eastAsiaTheme="minorHAnsi" w:hAnsi="Times New Roman"/>
          <w:szCs w:val="24"/>
        </w:rPr>
        <w:br/>
      </w:r>
      <w:r w:rsidRPr="00D21DCC">
        <w:rPr>
          <w:rFonts w:ascii="Times New Roman" w:eastAsiaTheme="minorHAnsi" w:hAnsi="Times New Roman"/>
          <w:szCs w:val="24"/>
        </w:rPr>
        <w:t>в котором указываются выявленные нарушения и сроки их устранения получателем субсидии.</w:t>
      </w:r>
    </w:p>
    <w:p w:rsidR="00D21DCC" w:rsidRPr="00D21DCC" w:rsidRDefault="00D21DCC" w:rsidP="00E130B0">
      <w:pPr>
        <w:ind w:firstLine="567"/>
        <w:jc w:val="both"/>
        <w:rPr>
          <w:rFonts w:ascii="Times New Roman" w:eastAsiaTheme="minorHAnsi" w:hAnsi="Times New Roman"/>
          <w:szCs w:val="24"/>
        </w:rPr>
      </w:pPr>
      <w:r w:rsidRPr="00D21DCC">
        <w:rPr>
          <w:rFonts w:ascii="Times New Roman" w:eastAsiaTheme="minorHAnsi" w:hAnsi="Times New Roman"/>
          <w:szCs w:val="24"/>
        </w:rPr>
        <w:t>Копия уведомления в течение трех рабочих дней после его подписания направляется Комитетом в КГФК.</w:t>
      </w:r>
    </w:p>
    <w:p w:rsidR="00D21DCC" w:rsidRPr="00D21DCC" w:rsidRDefault="00D21DCC" w:rsidP="00E130B0">
      <w:pPr>
        <w:ind w:firstLine="567"/>
        <w:jc w:val="both"/>
        <w:rPr>
          <w:rFonts w:ascii="Times New Roman" w:eastAsiaTheme="minorHAnsi" w:hAnsi="Times New Roman"/>
          <w:szCs w:val="24"/>
        </w:rPr>
      </w:pPr>
      <w:bookmarkStart w:id="11" w:name="Par86"/>
      <w:bookmarkEnd w:id="11"/>
      <w:r w:rsidRPr="00D21DCC">
        <w:rPr>
          <w:rFonts w:ascii="Times New Roman" w:eastAsiaTheme="minorHAnsi" w:hAnsi="Times New Roman"/>
          <w:szCs w:val="24"/>
        </w:rPr>
        <w:t xml:space="preserve">5.3. В случае </w:t>
      </w:r>
      <w:proofErr w:type="spellStart"/>
      <w:r w:rsidRPr="00D21DCC">
        <w:rPr>
          <w:rFonts w:ascii="Times New Roman" w:eastAsiaTheme="minorHAnsi" w:hAnsi="Times New Roman"/>
          <w:szCs w:val="24"/>
        </w:rPr>
        <w:t>неустранения</w:t>
      </w:r>
      <w:proofErr w:type="spellEnd"/>
      <w:r w:rsidRPr="00D21DCC">
        <w:rPr>
          <w:rFonts w:ascii="Times New Roman" w:eastAsiaTheme="minorHAnsi" w:hAnsi="Times New Roman"/>
          <w:szCs w:val="24"/>
        </w:rPr>
        <w:t xml:space="preserve"> нарушений в установленные в уведомлении сроки Комитет </w:t>
      </w:r>
      <w:r w:rsidR="00E130B0">
        <w:rPr>
          <w:rFonts w:ascii="Times New Roman" w:eastAsiaTheme="minorHAnsi" w:hAnsi="Times New Roman"/>
          <w:szCs w:val="24"/>
        </w:rPr>
        <w:br/>
      </w:r>
      <w:r w:rsidRPr="00D21DCC">
        <w:rPr>
          <w:rFonts w:ascii="Times New Roman" w:eastAsiaTheme="minorHAnsi" w:hAnsi="Times New Roman"/>
          <w:szCs w:val="24"/>
        </w:rPr>
        <w:t xml:space="preserve">в течение двух рабочих дней со дня истечения указанных сроков принимает решение о возврате </w:t>
      </w:r>
      <w:r w:rsidR="00E130B0">
        <w:rPr>
          <w:rFonts w:ascii="Times New Roman" w:eastAsiaTheme="minorHAnsi" w:hAnsi="Times New Roman"/>
          <w:szCs w:val="24"/>
        </w:rPr>
        <w:br/>
      </w:r>
      <w:r w:rsidRPr="00D21DCC">
        <w:rPr>
          <w:rFonts w:ascii="Times New Roman" w:eastAsiaTheme="minorHAnsi" w:hAnsi="Times New Roman"/>
          <w:szCs w:val="24"/>
        </w:rPr>
        <w:t>в бюджет Санкт-Петербурга средств субсидии, полученной получателем субсидии, в форме распоряжения и направляет копию указанного распоряжения получателю субсидии и в КГФК вместе с требованием, в котором предусматриваются:</w:t>
      </w:r>
    </w:p>
    <w:p w:rsidR="00D21DCC" w:rsidRPr="00D21DCC" w:rsidRDefault="00D21DCC" w:rsidP="00E130B0">
      <w:pPr>
        <w:ind w:firstLine="567"/>
        <w:jc w:val="both"/>
        <w:rPr>
          <w:rFonts w:ascii="Times New Roman" w:eastAsiaTheme="minorHAnsi" w:hAnsi="Times New Roman"/>
          <w:szCs w:val="24"/>
        </w:rPr>
      </w:pPr>
      <w:r w:rsidRPr="00D21DCC">
        <w:rPr>
          <w:rFonts w:ascii="Times New Roman" w:eastAsiaTheme="minorHAnsi" w:hAnsi="Times New Roman"/>
          <w:szCs w:val="24"/>
        </w:rPr>
        <w:t>подлежащая возврату в бюджет Санкт-Петербурга сумма денежных средств, а также сроки ее возврата;</w:t>
      </w:r>
    </w:p>
    <w:p w:rsidR="00D21DCC" w:rsidRPr="00D21DCC" w:rsidRDefault="00D21DCC" w:rsidP="00E130B0">
      <w:pPr>
        <w:ind w:firstLine="567"/>
        <w:jc w:val="both"/>
        <w:rPr>
          <w:rFonts w:ascii="Times New Roman" w:eastAsiaTheme="minorHAnsi" w:hAnsi="Times New Roman"/>
          <w:szCs w:val="24"/>
        </w:rPr>
      </w:pPr>
      <w:r w:rsidRPr="00D21DCC">
        <w:rPr>
          <w:rFonts w:ascii="Times New Roman" w:eastAsiaTheme="minorHAnsi" w:hAnsi="Times New Roman"/>
          <w:szCs w:val="24"/>
        </w:rPr>
        <w:t>код бюджетной классификации Российской Федерации, по которому должен быть осуществлен возврат средств субсидии.</w:t>
      </w:r>
    </w:p>
    <w:p w:rsidR="00D21DCC" w:rsidRPr="00D21DCC" w:rsidRDefault="00D21DCC" w:rsidP="00E130B0">
      <w:pPr>
        <w:ind w:firstLine="567"/>
        <w:jc w:val="both"/>
        <w:rPr>
          <w:rFonts w:ascii="Times New Roman" w:eastAsiaTheme="minorHAnsi" w:hAnsi="Times New Roman"/>
          <w:szCs w:val="24"/>
        </w:rPr>
      </w:pPr>
      <w:bookmarkStart w:id="12" w:name="Par89"/>
      <w:bookmarkEnd w:id="12"/>
      <w:r w:rsidRPr="00D21DCC">
        <w:rPr>
          <w:rFonts w:ascii="Times New Roman" w:eastAsiaTheme="minorHAnsi" w:hAnsi="Times New Roman"/>
          <w:szCs w:val="24"/>
        </w:rPr>
        <w:t xml:space="preserve">5.4. В случае выявления при проведении проверки </w:t>
      </w:r>
      <w:proofErr w:type="spellStart"/>
      <w:r w:rsidRPr="00D21DCC">
        <w:rPr>
          <w:rFonts w:ascii="Times New Roman" w:eastAsiaTheme="minorHAnsi" w:hAnsi="Times New Roman"/>
          <w:szCs w:val="24"/>
        </w:rPr>
        <w:t>недостижения</w:t>
      </w:r>
      <w:proofErr w:type="spellEnd"/>
      <w:r w:rsidRPr="00D21DCC">
        <w:rPr>
          <w:rFonts w:ascii="Times New Roman" w:eastAsiaTheme="minorHAnsi" w:hAnsi="Times New Roman"/>
          <w:szCs w:val="24"/>
        </w:rPr>
        <w:t xml:space="preserve"> получателем субсидии показателей результативности предоставления субсидии Комитет в течение двух рабочих дней </w:t>
      </w:r>
      <w:r w:rsidR="00E130B0">
        <w:rPr>
          <w:rFonts w:ascii="Times New Roman" w:eastAsiaTheme="minorHAnsi" w:hAnsi="Times New Roman"/>
          <w:szCs w:val="24"/>
        </w:rPr>
        <w:br/>
      </w:r>
      <w:r w:rsidRPr="00D21DCC">
        <w:rPr>
          <w:rFonts w:ascii="Times New Roman" w:eastAsiaTheme="minorHAnsi" w:hAnsi="Times New Roman"/>
          <w:szCs w:val="24"/>
        </w:rPr>
        <w:t>со дня подписания акта принимает решение о возврате в бюджет Санкт-Петербурга средств субсидии в объеме, соответствующем показателям результативности предоставления субсидии, которые не были достигнуты, в форме распоряжения и направляет копию указанного распоряжения получателю субсидии и в КГФК вместе с требованием, в котором предусматриваются:</w:t>
      </w:r>
    </w:p>
    <w:p w:rsidR="00D21DCC" w:rsidRPr="00D21DCC" w:rsidRDefault="00D21DCC" w:rsidP="00E130B0">
      <w:pPr>
        <w:ind w:firstLine="567"/>
        <w:jc w:val="both"/>
        <w:rPr>
          <w:rFonts w:ascii="Times New Roman" w:eastAsiaTheme="minorHAnsi" w:hAnsi="Times New Roman"/>
          <w:szCs w:val="24"/>
        </w:rPr>
      </w:pPr>
      <w:r w:rsidRPr="00D21DCC">
        <w:rPr>
          <w:rFonts w:ascii="Times New Roman" w:eastAsiaTheme="minorHAnsi" w:hAnsi="Times New Roman"/>
          <w:szCs w:val="24"/>
        </w:rPr>
        <w:t xml:space="preserve">подлежащая возврату в бюджет Санкт-Петербурга сумма денежных средств, а также сроки </w:t>
      </w:r>
      <w:r w:rsidR="00E130B0">
        <w:rPr>
          <w:rFonts w:ascii="Times New Roman" w:eastAsiaTheme="minorHAnsi" w:hAnsi="Times New Roman"/>
          <w:szCs w:val="24"/>
        </w:rPr>
        <w:br/>
      </w:r>
      <w:r w:rsidRPr="00D21DCC">
        <w:rPr>
          <w:rFonts w:ascii="Times New Roman" w:eastAsiaTheme="minorHAnsi" w:hAnsi="Times New Roman"/>
          <w:szCs w:val="24"/>
        </w:rPr>
        <w:t>ее возврата;</w:t>
      </w:r>
    </w:p>
    <w:p w:rsidR="00D21DCC" w:rsidRPr="00D21DCC" w:rsidRDefault="00D21DCC" w:rsidP="00E130B0">
      <w:pPr>
        <w:ind w:firstLine="567"/>
        <w:jc w:val="both"/>
        <w:rPr>
          <w:rFonts w:ascii="Times New Roman" w:eastAsiaTheme="minorHAnsi" w:hAnsi="Times New Roman"/>
          <w:szCs w:val="24"/>
        </w:rPr>
      </w:pPr>
      <w:r w:rsidRPr="00D21DCC">
        <w:rPr>
          <w:rFonts w:ascii="Times New Roman" w:eastAsiaTheme="minorHAnsi" w:hAnsi="Times New Roman"/>
          <w:szCs w:val="24"/>
        </w:rPr>
        <w:t>код бюджетной классификации Российской Федерации, по которому должен быть осуществлен возврат средств субсидии.</w:t>
      </w:r>
    </w:p>
    <w:p w:rsidR="00D21DCC" w:rsidRPr="00D21DCC" w:rsidRDefault="00D21DCC" w:rsidP="00E130B0">
      <w:pPr>
        <w:ind w:firstLine="567"/>
        <w:jc w:val="both"/>
        <w:rPr>
          <w:rFonts w:ascii="Times New Roman" w:eastAsiaTheme="minorHAnsi" w:hAnsi="Times New Roman"/>
          <w:szCs w:val="24"/>
        </w:rPr>
      </w:pPr>
      <w:bookmarkStart w:id="13" w:name="Par92"/>
      <w:bookmarkEnd w:id="13"/>
      <w:r w:rsidRPr="00D21DCC">
        <w:rPr>
          <w:rFonts w:ascii="Times New Roman" w:eastAsiaTheme="minorHAnsi" w:hAnsi="Times New Roman"/>
          <w:szCs w:val="24"/>
        </w:rPr>
        <w:t xml:space="preserve">5.5. Получатель субсидии обязан осуществить возврат средств субсидии в течение </w:t>
      </w:r>
      <w:r w:rsidR="00E130B0">
        <w:rPr>
          <w:rFonts w:ascii="Times New Roman" w:eastAsiaTheme="minorHAnsi" w:hAnsi="Times New Roman"/>
          <w:szCs w:val="24"/>
        </w:rPr>
        <w:br/>
      </w:r>
      <w:r w:rsidRPr="00D21DCC">
        <w:rPr>
          <w:rFonts w:ascii="Times New Roman" w:eastAsiaTheme="minorHAnsi" w:hAnsi="Times New Roman"/>
          <w:szCs w:val="24"/>
        </w:rPr>
        <w:t xml:space="preserve">семи рабочих дней со дня получения требования и копии распоряжения, указанных в </w:t>
      </w:r>
      <w:hyperlink w:anchor="Par86" w:history="1">
        <w:r w:rsidRPr="00D21DCC">
          <w:rPr>
            <w:rStyle w:val="a3"/>
            <w:rFonts w:ascii="Times New Roman" w:eastAsiaTheme="minorHAnsi" w:hAnsi="Times New Roman"/>
            <w:color w:val="auto"/>
            <w:szCs w:val="24"/>
            <w:u w:val="none"/>
          </w:rPr>
          <w:t>пунктах 5.3</w:t>
        </w:r>
      </w:hyperlink>
      <w:r w:rsidRPr="00D21DCC">
        <w:rPr>
          <w:rFonts w:ascii="Times New Roman" w:eastAsiaTheme="minorHAnsi" w:hAnsi="Times New Roman"/>
          <w:szCs w:val="24"/>
        </w:rPr>
        <w:t xml:space="preserve"> </w:t>
      </w:r>
      <w:r w:rsidR="00E130B0">
        <w:rPr>
          <w:rFonts w:ascii="Times New Roman" w:eastAsiaTheme="minorHAnsi" w:hAnsi="Times New Roman"/>
          <w:szCs w:val="24"/>
        </w:rPr>
        <w:br/>
      </w:r>
      <w:r w:rsidRPr="00D21DCC">
        <w:rPr>
          <w:rFonts w:ascii="Times New Roman" w:eastAsiaTheme="minorHAnsi" w:hAnsi="Times New Roman"/>
          <w:szCs w:val="24"/>
        </w:rPr>
        <w:t xml:space="preserve">и </w:t>
      </w:r>
      <w:hyperlink w:anchor="Par89" w:history="1">
        <w:r w:rsidRPr="00D21DCC">
          <w:rPr>
            <w:rStyle w:val="a3"/>
            <w:rFonts w:ascii="Times New Roman" w:eastAsiaTheme="minorHAnsi" w:hAnsi="Times New Roman"/>
            <w:color w:val="auto"/>
            <w:szCs w:val="24"/>
            <w:u w:val="none"/>
          </w:rPr>
          <w:t>5.4</w:t>
        </w:r>
      </w:hyperlink>
      <w:r w:rsidRPr="00D21DCC">
        <w:rPr>
          <w:rFonts w:ascii="Times New Roman" w:eastAsiaTheme="minorHAnsi" w:hAnsi="Times New Roman"/>
          <w:szCs w:val="24"/>
        </w:rPr>
        <w:t xml:space="preserve"> настоящего Порядка.</w:t>
      </w:r>
    </w:p>
    <w:p w:rsidR="00D21DCC" w:rsidRPr="00D21DCC" w:rsidRDefault="00D21DCC" w:rsidP="00E130B0">
      <w:pPr>
        <w:ind w:firstLine="567"/>
        <w:jc w:val="both"/>
        <w:rPr>
          <w:rFonts w:ascii="Times New Roman" w:eastAsiaTheme="minorHAnsi" w:hAnsi="Times New Roman"/>
          <w:szCs w:val="24"/>
        </w:rPr>
      </w:pPr>
      <w:r w:rsidRPr="00D21DCC">
        <w:rPr>
          <w:rFonts w:ascii="Times New Roman" w:eastAsiaTheme="minorHAnsi" w:hAnsi="Times New Roman"/>
          <w:szCs w:val="24"/>
        </w:rPr>
        <w:t xml:space="preserve">5.6. Проверка и реализация ее результатов проводятся КГФК в рамках осуществления </w:t>
      </w:r>
      <w:r w:rsidR="00E130B0">
        <w:rPr>
          <w:rFonts w:ascii="Times New Roman" w:eastAsiaTheme="minorHAnsi" w:hAnsi="Times New Roman"/>
          <w:szCs w:val="24"/>
        </w:rPr>
        <w:br/>
      </w:r>
      <w:r w:rsidRPr="00D21DCC">
        <w:rPr>
          <w:rFonts w:ascii="Times New Roman" w:eastAsiaTheme="minorHAnsi" w:hAnsi="Times New Roman"/>
          <w:szCs w:val="24"/>
        </w:rPr>
        <w:t>им полномочий по внутреннему государственному финансовому контролю в порядке, установленном Правительством Санкт-Петербурга.</w:t>
      </w:r>
    </w:p>
    <w:p w:rsidR="00D21DCC" w:rsidRPr="00D21DCC" w:rsidRDefault="00D21DCC" w:rsidP="00E130B0">
      <w:pPr>
        <w:ind w:firstLine="567"/>
        <w:jc w:val="both"/>
        <w:rPr>
          <w:rFonts w:ascii="Times New Roman" w:eastAsiaTheme="minorHAnsi" w:hAnsi="Times New Roman"/>
          <w:szCs w:val="24"/>
        </w:rPr>
      </w:pPr>
      <w:bookmarkStart w:id="14" w:name="Par94"/>
      <w:bookmarkEnd w:id="14"/>
      <w:r w:rsidRPr="00D21DCC">
        <w:rPr>
          <w:rFonts w:ascii="Times New Roman" w:eastAsiaTheme="minorHAnsi" w:hAnsi="Times New Roman"/>
          <w:szCs w:val="24"/>
        </w:rPr>
        <w:t>5.7. Не использованный в 2019 году остаток субсидии подлежит возврату получателем субсидии в бюджет Санкт-Петербурга не позднее 31.12.2019.</w:t>
      </w:r>
    </w:p>
    <w:p w:rsidR="00D21DCC" w:rsidRPr="00D21DCC" w:rsidRDefault="00D21DCC" w:rsidP="00E130B0">
      <w:pPr>
        <w:ind w:firstLine="567"/>
        <w:jc w:val="both"/>
        <w:rPr>
          <w:rFonts w:ascii="Times New Roman" w:eastAsiaTheme="minorHAnsi" w:hAnsi="Times New Roman"/>
          <w:szCs w:val="24"/>
        </w:rPr>
      </w:pPr>
      <w:r w:rsidRPr="00D21DCC">
        <w:rPr>
          <w:rFonts w:ascii="Times New Roman" w:eastAsiaTheme="minorHAnsi" w:hAnsi="Times New Roman"/>
          <w:szCs w:val="24"/>
        </w:rPr>
        <w:t xml:space="preserve">Возврат неиспользованного остатка субсидии осуществляется получателем субсидии </w:t>
      </w:r>
      <w:r w:rsidR="00E130B0">
        <w:rPr>
          <w:rFonts w:ascii="Times New Roman" w:eastAsiaTheme="minorHAnsi" w:hAnsi="Times New Roman"/>
          <w:szCs w:val="24"/>
        </w:rPr>
        <w:br/>
      </w:r>
      <w:r w:rsidRPr="00D21DCC">
        <w:rPr>
          <w:rFonts w:ascii="Times New Roman" w:eastAsiaTheme="minorHAnsi" w:hAnsi="Times New Roman"/>
          <w:szCs w:val="24"/>
        </w:rPr>
        <w:t xml:space="preserve">в бюджет Санкт-Петербурга по коду бюджетной классификации, указанному в уведомлении </w:t>
      </w:r>
      <w:r w:rsidR="00E130B0">
        <w:rPr>
          <w:rFonts w:ascii="Times New Roman" w:eastAsiaTheme="minorHAnsi" w:hAnsi="Times New Roman"/>
          <w:szCs w:val="24"/>
        </w:rPr>
        <w:br/>
      </w:r>
      <w:r w:rsidRPr="00D21DCC">
        <w:rPr>
          <w:rFonts w:ascii="Times New Roman" w:eastAsiaTheme="minorHAnsi" w:hAnsi="Times New Roman"/>
          <w:szCs w:val="24"/>
        </w:rPr>
        <w:t xml:space="preserve">о возврате средств субсидии, направленном Комитетом получателю субсидии. Уведомление </w:t>
      </w:r>
      <w:r w:rsidR="00E130B0">
        <w:rPr>
          <w:rFonts w:ascii="Times New Roman" w:eastAsiaTheme="minorHAnsi" w:hAnsi="Times New Roman"/>
          <w:szCs w:val="24"/>
        </w:rPr>
        <w:br/>
      </w:r>
      <w:r w:rsidRPr="00D21DCC">
        <w:rPr>
          <w:rFonts w:ascii="Times New Roman" w:eastAsiaTheme="minorHAnsi" w:hAnsi="Times New Roman"/>
          <w:szCs w:val="24"/>
        </w:rPr>
        <w:t>о возврате средств субсидии формируется на основании заявки получателя субсидии.</w:t>
      </w:r>
    </w:p>
    <w:p w:rsidR="00D21DCC" w:rsidRPr="00D21DCC" w:rsidRDefault="00D21DCC" w:rsidP="00E130B0">
      <w:pPr>
        <w:ind w:firstLine="567"/>
        <w:jc w:val="both"/>
        <w:rPr>
          <w:rFonts w:ascii="Times New Roman" w:eastAsiaTheme="minorHAnsi" w:hAnsi="Times New Roman"/>
          <w:szCs w:val="24"/>
        </w:rPr>
      </w:pPr>
      <w:r w:rsidRPr="00D21DCC">
        <w:rPr>
          <w:rFonts w:ascii="Times New Roman" w:eastAsiaTheme="minorHAnsi" w:hAnsi="Times New Roman"/>
          <w:szCs w:val="24"/>
        </w:rPr>
        <w:t xml:space="preserve">5.8. В случае если средства субсидии не возвращены в бюджет Санкт-Петербурга получателем субсидии в установленные в </w:t>
      </w:r>
      <w:hyperlink w:anchor="Par92" w:history="1">
        <w:r w:rsidRPr="00D21DCC">
          <w:rPr>
            <w:rStyle w:val="a3"/>
            <w:rFonts w:ascii="Times New Roman" w:eastAsiaTheme="minorHAnsi" w:hAnsi="Times New Roman"/>
            <w:color w:val="auto"/>
            <w:szCs w:val="24"/>
            <w:u w:val="none"/>
          </w:rPr>
          <w:t>пунктах 5.5</w:t>
        </w:r>
      </w:hyperlink>
      <w:r w:rsidRPr="00D21DCC">
        <w:rPr>
          <w:rFonts w:ascii="Times New Roman" w:eastAsiaTheme="minorHAnsi" w:hAnsi="Times New Roman"/>
          <w:szCs w:val="24"/>
        </w:rPr>
        <w:t xml:space="preserve"> и </w:t>
      </w:r>
      <w:hyperlink w:anchor="Par94" w:history="1">
        <w:r w:rsidRPr="00D21DCC">
          <w:rPr>
            <w:rStyle w:val="a3"/>
            <w:rFonts w:ascii="Times New Roman" w:eastAsiaTheme="minorHAnsi" w:hAnsi="Times New Roman"/>
            <w:color w:val="auto"/>
            <w:szCs w:val="24"/>
            <w:u w:val="none"/>
          </w:rPr>
          <w:t>5.7</w:t>
        </w:r>
      </w:hyperlink>
      <w:r w:rsidRPr="00D21DCC">
        <w:rPr>
          <w:rFonts w:ascii="Times New Roman" w:eastAsiaTheme="minorHAnsi" w:hAnsi="Times New Roman"/>
          <w:szCs w:val="24"/>
        </w:rPr>
        <w:t xml:space="preserve"> настоящего Порядка сроки, Комитет в </w:t>
      </w:r>
      <w:r w:rsidRPr="00D21DCC">
        <w:rPr>
          <w:rFonts w:ascii="Times New Roman" w:eastAsiaTheme="minorHAnsi" w:hAnsi="Times New Roman"/>
          <w:szCs w:val="24"/>
        </w:rPr>
        <w:lastRenderedPageBreak/>
        <w:t xml:space="preserve">течение </w:t>
      </w:r>
      <w:r w:rsidR="00E130B0">
        <w:rPr>
          <w:rFonts w:ascii="Times New Roman" w:eastAsiaTheme="minorHAnsi" w:hAnsi="Times New Roman"/>
          <w:szCs w:val="24"/>
        </w:rPr>
        <w:br/>
      </w:r>
      <w:r w:rsidRPr="00D21DCC">
        <w:rPr>
          <w:rFonts w:ascii="Times New Roman" w:eastAsiaTheme="minorHAnsi" w:hAnsi="Times New Roman"/>
          <w:szCs w:val="24"/>
        </w:rPr>
        <w:t xml:space="preserve">15 рабочих дней со дня истечения сроков, установленных в </w:t>
      </w:r>
      <w:hyperlink w:anchor="Par92" w:history="1">
        <w:r w:rsidRPr="00D21DCC">
          <w:rPr>
            <w:rStyle w:val="a3"/>
            <w:rFonts w:ascii="Times New Roman" w:eastAsiaTheme="minorHAnsi" w:hAnsi="Times New Roman"/>
            <w:color w:val="auto"/>
            <w:szCs w:val="24"/>
            <w:u w:val="none"/>
          </w:rPr>
          <w:t>пунктах 5.5</w:t>
        </w:r>
      </w:hyperlink>
      <w:r w:rsidRPr="00D21DCC">
        <w:rPr>
          <w:rFonts w:ascii="Times New Roman" w:eastAsiaTheme="minorHAnsi" w:hAnsi="Times New Roman"/>
          <w:szCs w:val="24"/>
        </w:rPr>
        <w:t xml:space="preserve"> и </w:t>
      </w:r>
      <w:hyperlink w:anchor="Par94" w:history="1">
        <w:r w:rsidRPr="00D21DCC">
          <w:rPr>
            <w:rStyle w:val="a3"/>
            <w:rFonts w:ascii="Times New Roman" w:eastAsiaTheme="minorHAnsi" w:hAnsi="Times New Roman"/>
            <w:color w:val="auto"/>
            <w:szCs w:val="24"/>
            <w:u w:val="none"/>
          </w:rPr>
          <w:t>5.7</w:t>
        </w:r>
      </w:hyperlink>
      <w:r w:rsidRPr="00D21DCC">
        <w:rPr>
          <w:rFonts w:ascii="Times New Roman" w:eastAsiaTheme="minorHAnsi" w:hAnsi="Times New Roman"/>
          <w:szCs w:val="24"/>
        </w:rPr>
        <w:t xml:space="preserve"> настоящего Порядка, направляет в суд исковое заявление о возврате средств субсидии в бюджет Санкт-Петербурга.</w:t>
      </w:r>
    </w:p>
    <w:p w:rsidR="00D21DCC" w:rsidRPr="00D21DCC" w:rsidRDefault="00D21DCC" w:rsidP="00E130B0">
      <w:pPr>
        <w:ind w:firstLine="567"/>
        <w:jc w:val="both"/>
        <w:rPr>
          <w:rFonts w:ascii="Times New Roman" w:eastAsiaTheme="minorHAnsi" w:hAnsi="Times New Roman"/>
          <w:szCs w:val="24"/>
        </w:rPr>
      </w:pPr>
    </w:p>
    <w:p w:rsidR="00E130B0" w:rsidRDefault="00E130B0" w:rsidP="00D21DCC">
      <w:pPr>
        <w:rPr>
          <w:rFonts w:ascii="Times New Roman" w:eastAsiaTheme="minorHAnsi" w:hAnsi="Times New Roman"/>
          <w:szCs w:val="24"/>
        </w:rPr>
        <w:sectPr w:rsidR="00E130B0" w:rsidSect="00D21DCC">
          <w:pgSz w:w="11905" w:h="16838"/>
          <w:pgMar w:top="1134" w:right="567" w:bottom="1134" w:left="1134" w:header="709" w:footer="0" w:gutter="0"/>
          <w:pgNumType w:start="1"/>
          <w:cols w:space="720"/>
          <w:noEndnote/>
          <w:titlePg/>
          <w:docGrid w:linePitch="326"/>
        </w:sectPr>
      </w:pPr>
    </w:p>
    <w:p w:rsidR="00D21DCC" w:rsidRPr="00D21DCC" w:rsidRDefault="00D21DCC" w:rsidP="00E130B0">
      <w:pPr>
        <w:ind w:left="5387"/>
        <w:rPr>
          <w:rFonts w:ascii="Times New Roman" w:eastAsiaTheme="minorHAnsi" w:hAnsi="Times New Roman"/>
          <w:szCs w:val="24"/>
        </w:rPr>
      </w:pPr>
      <w:r w:rsidRPr="00D21DCC">
        <w:rPr>
          <w:rFonts w:ascii="Times New Roman" w:eastAsiaTheme="minorHAnsi" w:hAnsi="Times New Roman"/>
          <w:szCs w:val="24"/>
        </w:rPr>
        <w:lastRenderedPageBreak/>
        <w:t>Приложение</w:t>
      </w:r>
    </w:p>
    <w:p w:rsidR="00D21DCC" w:rsidRPr="00D21DCC" w:rsidRDefault="00D21DCC" w:rsidP="00E130B0">
      <w:pPr>
        <w:ind w:left="5387"/>
        <w:rPr>
          <w:rFonts w:ascii="Times New Roman" w:eastAsiaTheme="minorHAnsi" w:hAnsi="Times New Roman"/>
          <w:szCs w:val="24"/>
        </w:rPr>
      </w:pPr>
      <w:r w:rsidRPr="00D21DCC">
        <w:rPr>
          <w:rFonts w:ascii="Times New Roman" w:eastAsiaTheme="minorHAnsi" w:hAnsi="Times New Roman"/>
          <w:szCs w:val="24"/>
        </w:rPr>
        <w:t>к Порядку предоставления в 2019 году</w:t>
      </w:r>
    </w:p>
    <w:p w:rsidR="00D21DCC" w:rsidRPr="00E130B0" w:rsidRDefault="00D21DCC" w:rsidP="00E130B0">
      <w:pPr>
        <w:ind w:left="5387"/>
        <w:rPr>
          <w:rFonts w:ascii="Times New Roman" w:eastAsiaTheme="minorHAnsi" w:hAnsi="Times New Roman"/>
          <w:szCs w:val="24"/>
        </w:rPr>
      </w:pPr>
      <w:r w:rsidRPr="00D21DCC">
        <w:rPr>
          <w:rFonts w:ascii="Times New Roman" w:eastAsiaTheme="minorHAnsi" w:hAnsi="Times New Roman"/>
          <w:szCs w:val="24"/>
        </w:rPr>
        <w:t xml:space="preserve">субсидии </w:t>
      </w:r>
      <w:r w:rsidR="00E130B0" w:rsidRPr="00E130B0">
        <w:rPr>
          <w:rFonts w:ascii="Times New Roman" w:eastAsiaTheme="minorHAnsi" w:hAnsi="Times New Roman"/>
          <w:szCs w:val="24"/>
        </w:rPr>
        <w:t xml:space="preserve">автономной некоммерческой организации «Санкт-Петербургский центр координации поддержки </w:t>
      </w:r>
      <w:proofErr w:type="spellStart"/>
      <w:r w:rsidR="00E130B0" w:rsidRPr="00E130B0">
        <w:rPr>
          <w:rFonts w:ascii="Times New Roman" w:eastAsiaTheme="minorHAnsi" w:hAnsi="Times New Roman"/>
          <w:szCs w:val="24"/>
        </w:rPr>
        <w:t>экспортно</w:t>
      </w:r>
      <w:proofErr w:type="spellEnd"/>
      <w:r w:rsidR="00E130B0" w:rsidRPr="00E130B0">
        <w:rPr>
          <w:rFonts w:ascii="Times New Roman" w:eastAsiaTheme="minorHAnsi" w:hAnsi="Times New Roman"/>
          <w:szCs w:val="24"/>
        </w:rPr>
        <w:t xml:space="preserve"> ориентированных субъектов малого </w:t>
      </w:r>
      <w:r w:rsidR="00E130B0">
        <w:rPr>
          <w:rFonts w:ascii="Times New Roman" w:eastAsiaTheme="minorHAnsi" w:hAnsi="Times New Roman"/>
          <w:szCs w:val="24"/>
        </w:rPr>
        <w:br/>
      </w:r>
      <w:r w:rsidR="00E130B0" w:rsidRPr="00E130B0">
        <w:rPr>
          <w:rFonts w:ascii="Times New Roman" w:eastAsiaTheme="minorHAnsi" w:hAnsi="Times New Roman"/>
          <w:szCs w:val="24"/>
        </w:rPr>
        <w:t xml:space="preserve">и среднего предпринимательства» </w:t>
      </w:r>
      <w:r w:rsidR="00E130B0">
        <w:rPr>
          <w:rFonts w:ascii="Times New Roman" w:eastAsiaTheme="minorHAnsi" w:hAnsi="Times New Roman"/>
          <w:szCs w:val="24"/>
        </w:rPr>
        <w:br/>
      </w:r>
      <w:r w:rsidR="00E130B0" w:rsidRPr="00E130B0">
        <w:rPr>
          <w:rFonts w:ascii="Times New Roman" w:eastAsiaTheme="minorHAnsi" w:hAnsi="Times New Roman"/>
          <w:szCs w:val="24"/>
        </w:rPr>
        <w:t xml:space="preserve">в виде имущественного взноса </w:t>
      </w:r>
      <w:r w:rsidR="00E130B0">
        <w:rPr>
          <w:rFonts w:ascii="Times New Roman" w:eastAsiaTheme="minorHAnsi" w:hAnsi="Times New Roman"/>
          <w:szCs w:val="24"/>
        </w:rPr>
        <w:br/>
      </w:r>
      <w:r w:rsidR="00E130B0" w:rsidRPr="00E130B0">
        <w:rPr>
          <w:rFonts w:ascii="Times New Roman" w:eastAsiaTheme="minorHAnsi" w:hAnsi="Times New Roman"/>
          <w:szCs w:val="24"/>
        </w:rPr>
        <w:t>на осуществление уставной деятельности</w:t>
      </w:r>
    </w:p>
    <w:p w:rsidR="00D21DCC" w:rsidRDefault="00D21DCC" w:rsidP="00E130B0">
      <w:pPr>
        <w:ind w:left="5387"/>
        <w:rPr>
          <w:rFonts w:ascii="Times New Roman" w:eastAsiaTheme="minorHAnsi" w:hAnsi="Times New Roman"/>
          <w:szCs w:val="24"/>
        </w:rPr>
      </w:pPr>
    </w:p>
    <w:p w:rsidR="004274F5" w:rsidRDefault="004274F5" w:rsidP="00E130B0">
      <w:pPr>
        <w:ind w:left="5387"/>
        <w:rPr>
          <w:rFonts w:ascii="Times New Roman" w:eastAsiaTheme="minorHAnsi" w:hAnsi="Times New Roman"/>
          <w:szCs w:val="24"/>
        </w:rPr>
      </w:pPr>
    </w:p>
    <w:p w:rsidR="004274F5" w:rsidRPr="00D21DCC" w:rsidRDefault="004274F5" w:rsidP="00E130B0">
      <w:pPr>
        <w:ind w:left="5387"/>
        <w:rPr>
          <w:rFonts w:ascii="Times New Roman" w:eastAsiaTheme="minorHAnsi" w:hAnsi="Times New Roman"/>
          <w:szCs w:val="24"/>
        </w:rPr>
      </w:pPr>
    </w:p>
    <w:p w:rsidR="00D21DCC" w:rsidRPr="00E130B0" w:rsidRDefault="00D21DCC" w:rsidP="00E130B0">
      <w:pPr>
        <w:jc w:val="center"/>
        <w:rPr>
          <w:rFonts w:ascii="Times New Roman" w:eastAsiaTheme="minorHAnsi" w:hAnsi="Times New Roman"/>
          <w:b/>
          <w:szCs w:val="24"/>
        </w:rPr>
      </w:pPr>
      <w:bookmarkStart w:id="15" w:name="Par110"/>
      <w:bookmarkEnd w:id="15"/>
      <w:r w:rsidRPr="00E130B0">
        <w:rPr>
          <w:rFonts w:ascii="Times New Roman" w:eastAsiaTheme="minorHAnsi" w:hAnsi="Times New Roman"/>
          <w:b/>
          <w:szCs w:val="24"/>
        </w:rPr>
        <w:t>ПЕРЕЧЕНЬ</w:t>
      </w:r>
    </w:p>
    <w:p w:rsidR="00D21DCC" w:rsidRPr="00E130B0" w:rsidRDefault="00E130B0" w:rsidP="00E130B0">
      <w:pPr>
        <w:jc w:val="center"/>
        <w:rPr>
          <w:rFonts w:ascii="Times New Roman" w:eastAsiaTheme="minorHAnsi" w:hAnsi="Times New Roman"/>
          <w:b/>
          <w:szCs w:val="24"/>
        </w:rPr>
      </w:pPr>
      <w:r w:rsidRPr="00E130B0">
        <w:rPr>
          <w:rFonts w:ascii="Times New Roman" w:eastAsiaTheme="minorHAnsi" w:hAnsi="Times New Roman"/>
          <w:b/>
          <w:szCs w:val="24"/>
        </w:rPr>
        <w:t>затрат, подлежащих финансовому обеспечению в 2019 году</w:t>
      </w:r>
    </w:p>
    <w:p w:rsidR="00E130B0" w:rsidRPr="00D21DCC" w:rsidRDefault="00E130B0" w:rsidP="00E130B0">
      <w:pPr>
        <w:jc w:val="center"/>
        <w:rPr>
          <w:rFonts w:ascii="Times New Roman" w:eastAsiaTheme="minorHAnsi" w:hAnsi="Times New Roman"/>
          <w:b/>
          <w:szCs w:val="24"/>
        </w:rPr>
      </w:pPr>
      <w:r w:rsidRPr="00E130B0">
        <w:rPr>
          <w:rFonts w:ascii="Times New Roman" w:eastAsiaTheme="minorHAnsi" w:hAnsi="Times New Roman"/>
          <w:b/>
          <w:szCs w:val="24"/>
        </w:rPr>
        <w:t xml:space="preserve">за счет субсидии </w:t>
      </w:r>
      <w:r w:rsidRPr="00D21DCC">
        <w:rPr>
          <w:rFonts w:ascii="Times New Roman" w:eastAsia="Calibri" w:hAnsi="Times New Roman"/>
          <w:b/>
          <w:szCs w:val="24"/>
        </w:rPr>
        <w:t xml:space="preserve">автономной некоммерческой организации </w:t>
      </w:r>
      <w:r>
        <w:rPr>
          <w:rFonts w:ascii="Times New Roman" w:eastAsia="Calibri" w:hAnsi="Times New Roman"/>
          <w:b/>
          <w:szCs w:val="24"/>
        </w:rPr>
        <w:br/>
      </w:r>
      <w:r w:rsidRPr="00D21DCC">
        <w:rPr>
          <w:rFonts w:ascii="Times New Roman" w:eastAsia="Calibri" w:hAnsi="Times New Roman"/>
          <w:b/>
          <w:szCs w:val="24"/>
        </w:rPr>
        <w:t xml:space="preserve">«Санкт-Петербургский центр координации поддержки </w:t>
      </w:r>
      <w:proofErr w:type="spellStart"/>
      <w:r w:rsidRPr="00D21DCC">
        <w:rPr>
          <w:rFonts w:ascii="Times New Roman" w:eastAsia="Calibri" w:hAnsi="Times New Roman"/>
          <w:b/>
          <w:szCs w:val="24"/>
        </w:rPr>
        <w:t>экспортно</w:t>
      </w:r>
      <w:proofErr w:type="spellEnd"/>
      <w:r w:rsidRPr="00D21DCC">
        <w:rPr>
          <w:rFonts w:ascii="Times New Roman" w:eastAsia="Calibri" w:hAnsi="Times New Roman"/>
          <w:b/>
          <w:szCs w:val="24"/>
        </w:rPr>
        <w:t xml:space="preserve"> ориентированных субъектов малого и среднего предпринимательства» в виде имущественного взноса </w:t>
      </w:r>
      <w:r w:rsidRPr="00D21DCC">
        <w:rPr>
          <w:rFonts w:ascii="Times New Roman" w:eastAsia="Calibri" w:hAnsi="Times New Roman"/>
          <w:b/>
          <w:szCs w:val="24"/>
        </w:rPr>
        <w:br/>
        <w:t>на осуществление уставной деятельности</w:t>
      </w:r>
    </w:p>
    <w:p w:rsidR="00D21DCC" w:rsidRDefault="00D21DCC" w:rsidP="00E130B0">
      <w:pPr>
        <w:jc w:val="center"/>
        <w:rPr>
          <w:rFonts w:ascii="Times New Roman" w:eastAsiaTheme="minorHAnsi" w:hAnsi="Times New Roman"/>
          <w:szCs w:val="24"/>
        </w:rPr>
      </w:pPr>
    </w:p>
    <w:p w:rsidR="004274F5" w:rsidRPr="00D21DCC" w:rsidRDefault="004274F5" w:rsidP="00E130B0">
      <w:pPr>
        <w:jc w:val="center"/>
        <w:rPr>
          <w:rFonts w:ascii="Times New Roman" w:eastAsiaTheme="minorHAnsi" w:hAnsi="Times New Roman"/>
          <w:szCs w:val="24"/>
        </w:rPr>
      </w:pPr>
      <w:bookmarkStart w:id="16" w:name="_GoBack"/>
      <w:bookmarkEnd w:id="16"/>
    </w:p>
    <w:tbl>
      <w:tblPr>
        <w:tblW w:w="5000" w:type="pct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475"/>
        <w:gridCol w:w="7133"/>
        <w:gridCol w:w="2720"/>
      </w:tblGrid>
      <w:tr w:rsidR="00D21DCC" w:rsidRPr="00E130B0" w:rsidTr="00E130B0">
        <w:trPr>
          <w:trHeight w:val="24"/>
        </w:trPr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DCC" w:rsidRPr="00E130B0" w:rsidRDefault="00E130B0" w:rsidP="00E130B0">
            <w:pPr>
              <w:jc w:val="center"/>
              <w:rPr>
                <w:rFonts w:ascii="Times New Roman" w:eastAsiaTheme="minorHAnsi" w:hAnsi="Times New Roman"/>
                <w:b/>
                <w:szCs w:val="24"/>
              </w:rPr>
            </w:pPr>
            <w:r>
              <w:rPr>
                <w:rFonts w:ascii="Times New Roman" w:eastAsiaTheme="minorHAnsi" w:hAnsi="Times New Roman"/>
                <w:b/>
                <w:szCs w:val="24"/>
              </w:rPr>
              <w:t xml:space="preserve">№ </w:t>
            </w:r>
            <w:r w:rsidR="00D21DCC" w:rsidRPr="00E130B0">
              <w:rPr>
                <w:rFonts w:ascii="Times New Roman" w:eastAsiaTheme="minorHAnsi" w:hAnsi="Times New Roman"/>
                <w:b/>
                <w:szCs w:val="24"/>
              </w:rPr>
              <w:t>п/п</w:t>
            </w:r>
          </w:p>
        </w:tc>
        <w:tc>
          <w:tcPr>
            <w:tcW w:w="3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DCC" w:rsidRPr="00E130B0" w:rsidRDefault="00D21DCC" w:rsidP="00E130B0">
            <w:pPr>
              <w:jc w:val="center"/>
              <w:rPr>
                <w:rFonts w:ascii="Times New Roman" w:eastAsiaTheme="minorHAnsi" w:hAnsi="Times New Roman"/>
                <w:b/>
                <w:szCs w:val="24"/>
              </w:rPr>
            </w:pPr>
            <w:r w:rsidRPr="00E130B0">
              <w:rPr>
                <w:rFonts w:ascii="Times New Roman" w:eastAsiaTheme="minorHAnsi" w:hAnsi="Times New Roman"/>
                <w:b/>
                <w:szCs w:val="24"/>
              </w:rPr>
              <w:t>Перечень затрат</w:t>
            </w:r>
          </w:p>
        </w:tc>
        <w:tc>
          <w:tcPr>
            <w:tcW w:w="1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DCC" w:rsidRPr="00E130B0" w:rsidRDefault="00D21DCC" w:rsidP="00E130B0">
            <w:pPr>
              <w:jc w:val="center"/>
              <w:rPr>
                <w:rFonts w:ascii="Times New Roman" w:eastAsiaTheme="minorHAnsi" w:hAnsi="Times New Roman"/>
                <w:b/>
                <w:szCs w:val="24"/>
              </w:rPr>
            </w:pPr>
            <w:r w:rsidRPr="00E130B0">
              <w:rPr>
                <w:rFonts w:ascii="Times New Roman" w:eastAsiaTheme="minorHAnsi" w:hAnsi="Times New Roman"/>
                <w:b/>
                <w:szCs w:val="24"/>
              </w:rPr>
              <w:t>Период</w:t>
            </w:r>
          </w:p>
          <w:p w:rsidR="00D21DCC" w:rsidRPr="00E130B0" w:rsidRDefault="00D21DCC" w:rsidP="00E130B0">
            <w:pPr>
              <w:jc w:val="center"/>
              <w:rPr>
                <w:rFonts w:ascii="Times New Roman" w:eastAsiaTheme="minorHAnsi" w:hAnsi="Times New Roman"/>
                <w:b/>
                <w:szCs w:val="24"/>
              </w:rPr>
            </w:pPr>
            <w:r w:rsidRPr="00E130B0">
              <w:rPr>
                <w:rFonts w:ascii="Times New Roman" w:eastAsiaTheme="minorHAnsi" w:hAnsi="Times New Roman"/>
                <w:b/>
                <w:szCs w:val="24"/>
              </w:rPr>
              <w:t>возникновения</w:t>
            </w:r>
          </w:p>
          <w:p w:rsidR="00D21DCC" w:rsidRPr="00E130B0" w:rsidRDefault="00D21DCC" w:rsidP="00E130B0">
            <w:pPr>
              <w:jc w:val="center"/>
              <w:rPr>
                <w:rFonts w:ascii="Times New Roman" w:eastAsiaTheme="minorHAnsi" w:hAnsi="Times New Roman"/>
                <w:b/>
                <w:szCs w:val="24"/>
              </w:rPr>
            </w:pPr>
            <w:r w:rsidRPr="00E130B0">
              <w:rPr>
                <w:rFonts w:ascii="Times New Roman" w:eastAsiaTheme="minorHAnsi" w:hAnsi="Times New Roman"/>
                <w:b/>
                <w:szCs w:val="24"/>
              </w:rPr>
              <w:t>затрат</w:t>
            </w:r>
          </w:p>
        </w:tc>
      </w:tr>
      <w:tr w:rsidR="00D21DCC" w:rsidRPr="00E130B0" w:rsidTr="00E130B0"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DCC" w:rsidRPr="00E130B0" w:rsidRDefault="00D21DCC" w:rsidP="00E130B0">
            <w:pPr>
              <w:jc w:val="center"/>
              <w:rPr>
                <w:rFonts w:ascii="Times New Roman" w:eastAsiaTheme="minorHAnsi" w:hAnsi="Times New Roman"/>
                <w:b/>
                <w:szCs w:val="24"/>
              </w:rPr>
            </w:pPr>
            <w:r w:rsidRPr="00E130B0">
              <w:rPr>
                <w:rFonts w:ascii="Times New Roman" w:eastAsiaTheme="minorHAnsi" w:hAnsi="Times New Roman"/>
                <w:b/>
                <w:szCs w:val="24"/>
              </w:rPr>
              <w:t>1</w:t>
            </w:r>
          </w:p>
        </w:tc>
        <w:tc>
          <w:tcPr>
            <w:tcW w:w="3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DCC" w:rsidRPr="00E130B0" w:rsidRDefault="00D21DCC" w:rsidP="00E130B0">
            <w:pPr>
              <w:jc w:val="center"/>
              <w:rPr>
                <w:rFonts w:ascii="Times New Roman" w:eastAsiaTheme="minorHAnsi" w:hAnsi="Times New Roman"/>
                <w:b/>
                <w:szCs w:val="24"/>
              </w:rPr>
            </w:pPr>
            <w:r w:rsidRPr="00E130B0">
              <w:rPr>
                <w:rFonts w:ascii="Times New Roman" w:eastAsiaTheme="minorHAnsi" w:hAnsi="Times New Roman"/>
                <w:b/>
                <w:szCs w:val="24"/>
              </w:rPr>
              <w:t>2</w:t>
            </w:r>
          </w:p>
        </w:tc>
        <w:tc>
          <w:tcPr>
            <w:tcW w:w="1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DCC" w:rsidRPr="00E130B0" w:rsidRDefault="00D21DCC" w:rsidP="00E130B0">
            <w:pPr>
              <w:jc w:val="center"/>
              <w:rPr>
                <w:rFonts w:ascii="Times New Roman" w:eastAsiaTheme="minorHAnsi" w:hAnsi="Times New Roman"/>
                <w:b/>
                <w:szCs w:val="24"/>
              </w:rPr>
            </w:pPr>
            <w:r w:rsidRPr="00E130B0">
              <w:rPr>
                <w:rFonts w:ascii="Times New Roman" w:eastAsiaTheme="minorHAnsi" w:hAnsi="Times New Roman"/>
                <w:b/>
                <w:szCs w:val="24"/>
              </w:rPr>
              <w:t>3</w:t>
            </w:r>
          </w:p>
        </w:tc>
      </w:tr>
      <w:tr w:rsidR="003406AB" w:rsidRPr="00E130B0" w:rsidTr="00E130B0"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6AB" w:rsidRPr="00D21DCC" w:rsidRDefault="003406AB" w:rsidP="00E130B0">
            <w:pPr>
              <w:rPr>
                <w:rFonts w:ascii="Times New Roman" w:eastAsiaTheme="minorHAnsi" w:hAnsi="Times New Roman"/>
                <w:szCs w:val="24"/>
              </w:rPr>
            </w:pPr>
            <w:r w:rsidRPr="00D21DCC">
              <w:rPr>
                <w:rFonts w:ascii="Times New Roman" w:eastAsiaTheme="minorHAnsi" w:hAnsi="Times New Roman"/>
                <w:szCs w:val="24"/>
              </w:rPr>
              <w:t>1</w:t>
            </w:r>
          </w:p>
        </w:tc>
        <w:tc>
          <w:tcPr>
            <w:tcW w:w="3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6AB" w:rsidRPr="00D21DCC" w:rsidRDefault="003406AB" w:rsidP="003406AB">
            <w:pPr>
              <w:rPr>
                <w:rFonts w:ascii="Times New Roman" w:eastAsiaTheme="minorHAnsi" w:hAnsi="Times New Roman"/>
                <w:szCs w:val="24"/>
              </w:rPr>
            </w:pPr>
            <w:r w:rsidRPr="00D21DCC">
              <w:rPr>
                <w:rFonts w:ascii="Times New Roman" w:eastAsiaTheme="minorHAnsi" w:hAnsi="Times New Roman"/>
                <w:szCs w:val="24"/>
              </w:rPr>
              <w:t xml:space="preserve">Затраты </w:t>
            </w:r>
            <w:r w:rsidRPr="00E130B0">
              <w:rPr>
                <w:rFonts w:ascii="Times New Roman" w:eastAsia="Calibri" w:hAnsi="Times New Roman"/>
                <w:szCs w:val="24"/>
              </w:rPr>
              <w:t xml:space="preserve">автономной некоммерческой организации </w:t>
            </w:r>
            <w:r w:rsidRPr="00E130B0">
              <w:rPr>
                <w:rFonts w:ascii="Times New Roman" w:eastAsia="Calibri" w:hAnsi="Times New Roman"/>
                <w:szCs w:val="24"/>
              </w:rPr>
              <w:br/>
              <w:t xml:space="preserve">«Санкт-Петербургский центр координации поддержки </w:t>
            </w:r>
            <w:proofErr w:type="spellStart"/>
            <w:r w:rsidRPr="00E130B0">
              <w:rPr>
                <w:rFonts w:ascii="Times New Roman" w:eastAsia="Calibri" w:hAnsi="Times New Roman"/>
                <w:szCs w:val="24"/>
              </w:rPr>
              <w:t>экспортно</w:t>
            </w:r>
            <w:proofErr w:type="spellEnd"/>
            <w:r w:rsidRPr="00E130B0">
              <w:rPr>
                <w:rFonts w:ascii="Times New Roman" w:eastAsia="Calibri" w:hAnsi="Times New Roman"/>
                <w:szCs w:val="24"/>
              </w:rPr>
              <w:t xml:space="preserve"> ориентированных субъектов малого и среднего предпринимательства»</w:t>
            </w:r>
            <w:r w:rsidRPr="00D21DCC">
              <w:rPr>
                <w:rFonts w:ascii="Times New Roman" w:eastAsia="Calibri" w:hAnsi="Times New Roman"/>
                <w:b/>
                <w:szCs w:val="24"/>
              </w:rPr>
              <w:t xml:space="preserve"> </w:t>
            </w:r>
            <w:r w:rsidRPr="00D21DCC">
              <w:rPr>
                <w:rFonts w:ascii="Times New Roman" w:eastAsiaTheme="minorHAnsi" w:hAnsi="Times New Roman"/>
                <w:szCs w:val="24"/>
              </w:rPr>
              <w:t xml:space="preserve">(далее </w:t>
            </w:r>
            <w:r>
              <w:rPr>
                <w:rFonts w:ascii="Times New Roman" w:eastAsiaTheme="minorHAnsi" w:hAnsi="Times New Roman"/>
                <w:szCs w:val="24"/>
              </w:rPr>
              <w:t>–</w:t>
            </w:r>
            <w:r w:rsidRPr="00D21DCC">
              <w:rPr>
                <w:rFonts w:ascii="Times New Roman" w:eastAsiaTheme="minorHAnsi" w:hAnsi="Times New Roman"/>
                <w:szCs w:val="24"/>
              </w:rPr>
              <w:t xml:space="preserve"> </w:t>
            </w:r>
            <w:r>
              <w:rPr>
                <w:rFonts w:ascii="Times New Roman" w:eastAsiaTheme="minorHAnsi" w:hAnsi="Times New Roman"/>
                <w:szCs w:val="24"/>
              </w:rPr>
              <w:t xml:space="preserve">Центр), связанные </w:t>
            </w:r>
            <w:r w:rsidRPr="00D21DCC">
              <w:rPr>
                <w:rFonts w:ascii="Times New Roman" w:eastAsiaTheme="minorHAnsi" w:hAnsi="Times New Roman"/>
                <w:szCs w:val="24"/>
              </w:rPr>
              <w:t xml:space="preserve">с реализацией мероприятий, направленных на содействие субъектам малого </w:t>
            </w:r>
            <w:r>
              <w:rPr>
                <w:rFonts w:ascii="Times New Roman" w:eastAsiaTheme="minorHAnsi" w:hAnsi="Times New Roman"/>
                <w:szCs w:val="24"/>
              </w:rPr>
              <w:br/>
            </w:r>
            <w:r w:rsidRPr="00D21DCC">
              <w:rPr>
                <w:rFonts w:ascii="Times New Roman" w:eastAsiaTheme="minorHAnsi" w:hAnsi="Times New Roman"/>
                <w:szCs w:val="24"/>
              </w:rPr>
              <w:t xml:space="preserve">и среднего предпринимательства в Санкт-Петербурге в усилении их рыночных позиций на региональном и международном рынках, содействием в установлении взаимовыгодного делового, технологического и научного сотрудничества и оказанием информационно-консультационной поддержки </w:t>
            </w:r>
            <w:proofErr w:type="spellStart"/>
            <w:r w:rsidRPr="00D21DCC">
              <w:rPr>
                <w:rFonts w:ascii="Times New Roman" w:eastAsiaTheme="minorHAnsi" w:hAnsi="Times New Roman"/>
                <w:szCs w:val="24"/>
              </w:rPr>
              <w:t>экспортно</w:t>
            </w:r>
            <w:proofErr w:type="spellEnd"/>
            <w:r w:rsidRPr="00D21DCC">
              <w:rPr>
                <w:rFonts w:ascii="Times New Roman" w:eastAsiaTheme="minorHAnsi" w:hAnsi="Times New Roman"/>
                <w:szCs w:val="24"/>
              </w:rPr>
              <w:t xml:space="preserve"> ориентированным субъектам малого и среднего предпринимательства в Санкт-Петербурге</w:t>
            </w:r>
          </w:p>
        </w:tc>
        <w:tc>
          <w:tcPr>
            <w:tcW w:w="131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406AB" w:rsidRPr="00E130B0" w:rsidRDefault="003406AB" w:rsidP="00E130B0">
            <w:pPr>
              <w:rPr>
                <w:rFonts w:ascii="Times New Roman" w:eastAsiaTheme="minorHAnsi" w:hAnsi="Times New Roman"/>
                <w:szCs w:val="24"/>
              </w:rPr>
            </w:pPr>
            <w:r w:rsidRPr="00E130B0">
              <w:rPr>
                <w:rFonts w:ascii="Times New Roman" w:eastAsiaTheme="minorHAnsi" w:hAnsi="Times New Roman"/>
                <w:szCs w:val="24"/>
              </w:rPr>
              <w:t xml:space="preserve">Не ранее государственной регистрации </w:t>
            </w:r>
            <w:r w:rsidRPr="00E130B0">
              <w:rPr>
                <w:rFonts w:ascii="Times New Roman" w:eastAsia="Calibri" w:hAnsi="Times New Roman"/>
                <w:szCs w:val="24"/>
              </w:rPr>
              <w:t xml:space="preserve">автономной некоммерческой организации </w:t>
            </w:r>
            <w:r w:rsidRPr="00E130B0">
              <w:rPr>
                <w:rFonts w:ascii="Times New Roman" w:eastAsia="Calibri" w:hAnsi="Times New Roman"/>
                <w:szCs w:val="24"/>
              </w:rPr>
              <w:br/>
              <w:t xml:space="preserve">«Санкт-Петербургский центр координации поддержки </w:t>
            </w:r>
            <w:proofErr w:type="spellStart"/>
            <w:r w:rsidRPr="00E130B0">
              <w:rPr>
                <w:rFonts w:ascii="Times New Roman" w:eastAsia="Calibri" w:hAnsi="Times New Roman"/>
                <w:szCs w:val="24"/>
              </w:rPr>
              <w:t>экспортно</w:t>
            </w:r>
            <w:proofErr w:type="spellEnd"/>
            <w:r w:rsidRPr="00E130B0">
              <w:rPr>
                <w:rFonts w:ascii="Times New Roman" w:eastAsia="Calibri" w:hAnsi="Times New Roman"/>
                <w:szCs w:val="24"/>
              </w:rPr>
              <w:t xml:space="preserve"> ориентированных субъектов малого </w:t>
            </w:r>
            <w:r>
              <w:rPr>
                <w:rFonts w:ascii="Times New Roman" w:eastAsia="Calibri" w:hAnsi="Times New Roman"/>
                <w:szCs w:val="24"/>
              </w:rPr>
              <w:br/>
            </w:r>
            <w:r w:rsidRPr="00E130B0">
              <w:rPr>
                <w:rFonts w:ascii="Times New Roman" w:eastAsia="Calibri" w:hAnsi="Times New Roman"/>
                <w:szCs w:val="24"/>
              </w:rPr>
              <w:t>и среднего предпринимательства»</w:t>
            </w:r>
          </w:p>
        </w:tc>
      </w:tr>
      <w:tr w:rsidR="003406AB" w:rsidRPr="00D21DCC" w:rsidTr="00E130B0"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6AB" w:rsidRPr="00D21DCC" w:rsidRDefault="003406AB" w:rsidP="00E130B0">
            <w:pPr>
              <w:rPr>
                <w:rFonts w:ascii="Times New Roman" w:eastAsiaTheme="minorHAnsi" w:hAnsi="Times New Roman"/>
                <w:szCs w:val="24"/>
              </w:rPr>
            </w:pPr>
            <w:r w:rsidRPr="00D21DCC">
              <w:rPr>
                <w:rFonts w:ascii="Times New Roman" w:eastAsiaTheme="minorHAnsi" w:hAnsi="Times New Roman"/>
                <w:szCs w:val="24"/>
              </w:rPr>
              <w:t>2</w:t>
            </w:r>
          </w:p>
        </w:tc>
        <w:tc>
          <w:tcPr>
            <w:tcW w:w="3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6AB" w:rsidRPr="00D21DCC" w:rsidRDefault="003406AB" w:rsidP="00E130B0">
            <w:pPr>
              <w:rPr>
                <w:rFonts w:ascii="Times New Roman" w:eastAsiaTheme="minorHAnsi" w:hAnsi="Times New Roman"/>
                <w:szCs w:val="24"/>
              </w:rPr>
            </w:pPr>
            <w:r w:rsidRPr="00D21DCC">
              <w:rPr>
                <w:rFonts w:ascii="Times New Roman" w:eastAsiaTheme="minorHAnsi" w:hAnsi="Times New Roman"/>
                <w:szCs w:val="24"/>
              </w:rPr>
              <w:t xml:space="preserve">Затраты, направленные на реализацию Соглашения между Правительством Санкт-Петербурга и Министерством экономического развития Российской Федерации </w:t>
            </w:r>
            <w:r>
              <w:rPr>
                <w:rFonts w:ascii="Times New Roman" w:eastAsiaTheme="minorHAnsi" w:hAnsi="Times New Roman"/>
                <w:szCs w:val="24"/>
              </w:rPr>
              <w:br/>
            </w:r>
            <w:r w:rsidRPr="00D21DCC">
              <w:rPr>
                <w:rFonts w:ascii="Times New Roman" w:eastAsiaTheme="minorHAnsi" w:hAnsi="Times New Roman"/>
                <w:szCs w:val="24"/>
              </w:rPr>
              <w:t xml:space="preserve">о предоставлении субсидии бюджету субъекта Российской Федерации на государственную поддержку малого и среднего предпринимательства в субъекте Российской Федерации </w:t>
            </w:r>
            <w:r>
              <w:rPr>
                <w:rFonts w:ascii="Times New Roman" w:eastAsiaTheme="minorHAnsi" w:hAnsi="Times New Roman"/>
                <w:szCs w:val="24"/>
              </w:rPr>
              <w:br/>
            </w:r>
            <w:r w:rsidRPr="00D21DCC">
              <w:rPr>
                <w:rFonts w:ascii="Times New Roman" w:eastAsiaTheme="minorHAnsi" w:hAnsi="Times New Roman"/>
                <w:szCs w:val="24"/>
              </w:rPr>
              <w:t>от 13.02.2019 N 139-09-2019-182</w:t>
            </w:r>
          </w:p>
        </w:tc>
        <w:tc>
          <w:tcPr>
            <w:tcW w:w="131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3406AB" w:rsidRPr="00D21DCC" w:rsidRDefault="003406AB" w:rsidP="00E130B0">
            <w:pPr>
              <w:rPr>
                <w:rFonts w:ascii="Times New Roman" w:eastAsiaTheme="minorHAnsi" w:hAnsi="Times New Roman"/>
                <w:szCs w:val="24"/>
              </w:rPr>
            </w:pPr>
          </w:p>
        </w:tc>
      </w:tr>
    </w:tbl>
    <w:p w:rsidR="00D21DCC" w:rsidRPr="00D21DCC" w:rsidRDefault="00D21DCC" w:rsidP="00D21DCC">
      <w:pPr>
        <w:rPr>
          <w:rFonts w:ascii="Times New Roman" w:eastAsiaTheme="minorHAnsi" w:hAnsi="Times New Roman"/>
          <w:szCs w:val="24"/>
        </w:rPr>
      </w:pPr>
    </w:p>
    <w:p w:rsidR="00D21DCC" w:rsidRPr="00D21DCC" w:rsidRDefault="00D21DCC" w:rsidP="00D21DCC">
      <w:pPr>
        <w:rPr>
          <w:rFonts w:ascii="Times New Roman" w:eastAsiaTheme="minorHAnsi" w:hAnsi="Times New Roman"/>
          <w:szCs w:val="24"/>
        </w:rPr>
      </w:pPr>
    </w:p>
    <w:p w:rsidR="00B5523F" w:rsidRPr="00D21DCC" w:rsidRDefault="00B5523F" w:rsidP="00D21DCC">
      <w:pPr>
        <w:rPr>
          <w:rFonts w:ascii="Times New Roman" w:hAnsi="Times New Roman"/>
          <w:szCs w:val="24"/>
        </w:rPr>
      </w:pPr>
    </w:p>
    <w:sectPr w:rsidR="00B5523F" w:rsidRPr="00D21DCC" w:rsidSect="00D21DCC">
      <w:pgSz w:w="11905" w:h="16838"/>
      <w:pgMar w:top="1134" w:right="567" w:bottom="1134" w:left="1134" w:header="709" w:footer="0" w:gutter="0"/>
      <w:pgNumType w:start="1"/>
      <w:cols w:space="720"/>
      <w:noEndnote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87C42" w:rsidRDefault="00987C42" w:rsidP="00F35C35">
      <w:r>
        <w:separator/>
      </w:r>
    </w:p>
  </w:endnote>
  <w:endnote w:type="continuationSeparator" w:id="0">
    <w:p w:rsidR="00987C42" w:rsidRDefault="00987C42" w:rsidP="00F35C3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Baltica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87C42" w:rsidRDefault="00987C42" w:rsidP="00F35C35">
      <w:r>
        <w:separator/>
      </w:r>
    </w:p>
  </w:footnote>
  <w:footnote w:type="continuationSeparator" w:id="0">
    <w:p w:rsidR="00987C42" w:rsidRDefault="00987C42" w:rsidP="00F35C3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457067"/>
      <w:docPartObj>
        <w:docPartGallery w:val="Page Numbers (Top of Page)"/>
        <w:docPartUnique/>
      </w:docPartObj>
    </w:sdtPr>
    <w:sdtEndPr>
      <w:rPr>
        <w:rFonts w:ascii="Times New Roman" w:hAnsi="Times New Roman"/>
      </w:rPr>
    </w:sdtEndPr>
    <w:sdtContent>
      <w:p w:rsidR="00F35C35" w:rsidRPr="00AF3E54" w:rsidRDefault="00955FC5">
        <w:pPr>
          <w:pStyle w:val="a4"/>
          <w:jc w:val="center"/>
          <w:rPr>
            <w:rFonts w:ascii="Times New Roman" w:hAnsi="Times New Roman"/>
          </w:rPr>
        </w:pPr>
        <w:r w:rsidRPr="00AF3E54">
          <w:rPr>
            <w:rFonts w:ascii="Times New Roman" w:hAnsi="Times New Roman"/>
            <w:noProof/>
          </w:rPr>
          <w:fldChar w:fldCharType="begin"/>
        </w:r>
        <w:r w:rsidR="00C65E5A" w:rsidRPr="00AF3E54">
          <w:rPr>
            <w:rFonts w:ascii="Times New Roman" w:hAnsi="Times New Roman"/>
            <w:noProof/>
          </w:rPr>
          <w:instrText xml:space="preserve"> PAGE   \* MERGEFORMAT </w:instrText>
        </w:r>
        <w:r w:rsidRPr="00AF3E54">
          <w:rPr>
            <w:rFonts w:ascii="Times New Roman" w:hAnsi="Times New Roman"/>
            <w:noProof/>
          </w:rPr>
          <w:fldChar w:fldCharType="separate"/>
        </w:r>
        <w:r w:rsidR="00370E75">
          <w:rPr>
            <w:rFonts w:ascii="Times New Roman" w:hAnsi="Times New Roman"/>
            <w:noProof/>
          </w:rPr>
          <w:t>5</w:t>
        </w:r>
        <w:r w:rsidRPr="00AF3E54">
          <w:rPr>
            <w:rFonts w:ascii="Times New Roman" w:hAnsi="Times New Roman"/>
            <w:noProof/>
          </w:rPr>
          <w:fldChar w:fldCharType="end"/>
        </w:r>
      </w:p>
    </w:sdtContent>
  </w:sdt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20"/>
  <w:displayHorizontalDrawingGridEvery w:val="2"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/>
  <w:rsids>
    <w:rsidRoot w:val="00B5523F"/>
    <w:rsid w:val="000A41D4"/>
    <w:rsid w:val="000B3A6A"/>
    <w:rsid w:val="000D1A0B"/>
    <w:rsid w:val="001616BA"/>
    <w:rsid w:val="001623DF"/>
    <w:rsid w:val="00183532"/>
    <w:rsid w:val="001A4178"/>
    <w:rsid w:val="001E71AC"/>
    <w:rsid w:val="00282D5E"/>
    <w:rsid w:val="002A176B"/>
    <w:rsid w:val="002C4BF1"/>
    <w:rsid w:val="002D74E6"/>
    <w:rsid w:val="003303DD"/>
    <w:rsid w:val="003406AB"/>
    <w:rsid w:val="00344605"/>
    <w:rsid w:val="00344C40"/>
    <w:rsid w:val="00346430"/>
    <w:rsid w:val="00370E75"/>
    <w:rsid w:val="00386F4B"/>
    <w:rsid w:val="00404E8A"/>
    <w:rsid w:val="004274F5"/>
    <w:rsid w:val="00453CE2"/>
    <w:rsid w:val="004E525A"/>
    <w:rsid w:val="004F5F97"/>
    <w:rsid w:val="00500927"/>
    <w:rsid w:val="00524AAA"/>
    <w:rsid w:val="00575180"/>
    <w:rsid w:val="00590B67"/>
    <w:rsid w:val="005B1745"/>
    <w:rsid w:val="005C552C"/>
    <w:rsid w:val="005D2B81"/>
    <w:rsid w:val="005E6CA7"/>
    <w:rsid w:val="005F7B41"/>
    <w:rsid w:val="0064078B"/>
    <w:rsid w:val="00641ACC"/>
    <w:rsid w:val="0080106B"/>
    <w:rsid w:val="00852B2E"/>
    <w:rsid w:val="009136F0"/>
    <w:rsid w:val="00955FC5"/>
    <w:rsid w:val="00987C42"/>
    <w:rsid w:val="009956A0"/>
    <w:rsid w:val="009F67CD"/>
    <w:rsid w:val="00A53517"/>
    <w:rsid w:val="00A6289D"/>
    <w:rsid w:val="00A77EDC"/>
    <w:rsid w:val="00A8377D"/>
    <w:rsid w:val="00AA7FB5"/>
    <w:rsid w:val="00AB3C3F"/>
    <w:rsid w:val="00AF3E54"/>
    <w:rsid w:val="00B25BA5"/>
    <w:rsid w:val="00B54C95"/>
    <w:rsid w:val="00B5523F"/>
    <w:rsid w:val="00C65E5A"/>
    <w:rsid w:val="00CA370A"/>
    <w:rsid w:val="00CE1E3A"/>
    <w:rsid w:val="00D21DCC"/>
    <w:rsid w:val="00DC4A4C"/>
    <w:rsid w:val="00E0048C"/>
    <w:rsid w:val="00E130B0"/>
    <w:rsid w:val="00E14221"/>
    <w:rsid w:val="00E97A86"/>
    <w:rsid w:val="00EA6E2D"/>
    <w:rsid w:val="00F00D1C"/>
    <w:rsid w:val="00F04C3A"/>
    <w:rsid w:val="00F25A90"/>
    <w:rsid w:val="00F35C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30B0"/>
    <w:pPr>
      <w:overflowPunct w:val="0"/>
      <w:autoSpaceDE w:val="0"/>
      <w:autoSpaceDN w:val="0"/>
      <w:adjustRightInd w:val="0"/>
      <w:spacing w:after="0" w:line="240" w:lineRule="auto"/>
    </w:pPr>
    <w:rPr>
      <w:rFonts w:ascii="Baltica" w:eastAsia="Times New Roman" w:hAnsi="Baltica" w:cs="Times New Roman"/>
      <w:sz w:val="24"/>
      <w:szCs w:val="20"/>
      <w:lang w:eastAsia="ru-RU"/>
    </w:rPr>
  </w:style>
  <w:style w:type="paragraph" w:styleId="3">
    <w:name w:val="heading 3"/>
    <w:basedOn w:val="a"/>
    <w:next w:val="a"/>
    <w:link w:val="30"/>
    <w:semiHidden/>
    <w:unhideWhenUsed/>
    <w:qFormat/>
    <w:rsid w:val="00B5523F"/>
    <w:pPr>
      <w:keepNext/>
      <w:spacing w:line="288" w:lineRule="auto"/>
      <w:jc w:val="center"/>
      <w:outlineLvl w:val="2"/>
    </w:pPr>
    <w:rPr>
      <w:rFonts w:ascii="Times New Roman" w:hAnsi="Times New Roman"/>
      <w:b/>
      <w:sz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semiHidden/>
    <w:rsid w:val="00B5523F"/>
    <w:rPr>
      <w:rFonts w:ascii="Times New Roman" w:eastAsia="Times New Roman" w:hAnsi="Times New Roman" w:cs="Times New Roman"/>
      <w:b/>
      <w:sz w:val="44"/>
      <w:szCs w:val="20"/>
      <w:lang w:eastAsia="ru-RU"/>
    </w:rPr>
  </w:style>
  <w:style w:type="character" w:styleId="a3">
    <w:name w:val="Hyperlink"/>
    <w:basedOn w:val="a0"/>
    <w:uiPriority w:val="99"/>
    <w:unhideWhenUsed/>
    <w:rsid w:val="00B5523F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B5523F"/>
    <w:pPr>
      <w:tabs>
        <w:tab w:val="center" w:pos="4536"/>
        <w:tab w:val="right" w:pos="9072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B5523F"/>
    <w:rPr>
      <w:rFonts w:ascii="Baltica" w:eastAsia="Times New Roman" w:hAnsi="Baltica" w:cs="Times New Roman"/>
      <w:sz w:val="24"/>
      <w:szCs w:val="20"/>
      <w:lang w:eastAsia="ru-RU"/>
    </w:rPr>
  </w:style>
  <w:style w:type="paragraph" w:customStyle="1" w:styleId="ConsPlusNormal">
    <w:name w:val="ConsPlusNormal"/>
    <w:rsid w:val="00B5523F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8"/>
      <w:szCs w:val="28"/>
    </w:rPr>
  </w:style>
  <w:style w:type="paragraph" w:styleId="a6">
    <w:name w:val="List Paragraph"/>
    <w:basedOn w:val="a"/>
    <w:uiPriority w:val="34"/>
    <w:qFormat/>
    <w:rsid w:val="001A4178"/>
    <w:pPr>
      <w:ind w:left="720"/>
      <w:contextualSpacing/>
    </w:pPr>
  </w:style>
  <w:style w:type="paragraph" w:styleId="a7">
    <w:name w:val="footer"/>
    <w:basedOn w:val="a"/>
    <w:link w:val="a8"/>
    <w:uiPriority w:val="99"/>
    <w:unhideWhenUsed/>
    <w:rsid w:val="00F35C35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F35C35"/>
    <w:rPr>
      <w:rFonts w:ascii="Baltica" w:eastAsia="Times New Roman" w:hAnsi="Baltica" w:cs="Times New Roman"/>
      <w:sz w:val="24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344C40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344C40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3062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41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hyperlink" Target="consultantplus://offline/ref=1FF698C6502B25698CE3441863895EF54F9832F9DBFD0FDF10AAFEBCDB01D332589B9F58083D6ABCC4F7BAE324LDp7G" TargetMode="External"/><Relationship Id="rId18" Type="http://schemas.openxmlformats.org/officeDocument/2006/relationships/hyperlink" Target="consultantplus://offline/ref=790132F008B438509F04C7C1D5058D40C107DDD6882272E93DC73E7993E7262834DFFF85EA56462E39C4F276FFE565BA6CA9342CAC369819W0HDL" TargetMode="External"/><Relationship Id="rId26" Type="http://schemas.openxmlformats.org/officeDocument/2006/relationships/hyperlink" Target="consultantplus://offline/ref=53CD7B4DC14BF7EDADDCA45F40462230E00277C8B65C8FFB0D406A2AF2525851B6E121AF2D04331B0593915F45iDWEL" TargetMode="External"/><Relationship Id="rId3" Type="http://schemas.openxmlformats.org/officeDocument/2006/relationships/settings" Target="settings.xml"/><Relationship Id="rId21" Type="http://schemas.openxmlformats.org/officeDocument/2006/relationships/header" Target="header1.xml"/><Relationship Id="rId7" Type="http://schemas.openxmlformats.org/officeDocument/2006/relationships/image" Target="media/image1.wmf"/><Relationship Id="rId12" Type="http://schemas.openxmlformats.org/officeDocument/2006/relationships/hyperlink" Target="consultantplus://offline/ref=1FF698C6502B25698CE3441863895EF54C903AF8D6F90FDF10AAFEBCDB01D332589B9F58083D6ABCC4F7BAE324LDp7G" TargetMode="External"/><Relationship Id="rId17" Type="http://schemas.openxmlformats.org/officeDocument/2006/relationships/hyperlink" Target="consultantplus://offline/ref=CDE34D229BF2FD5B22BEC975E4F2697D61593454201DFFF3B2086218DB49AE7912FE21B31CA811A249E41F8837HFdBN" TargetMode="External"/><Relationship Id="rId25" Type="http://schemas.openxmlformats.org/officeDocument/2006/relationships/hyperlink" Target="consultantplus://offline/ref=53CD7B4DC14BF7EDADDCBB4E55462230E10374CFB2598FFB0D406A2AF2525851B6E121AF2D04331B0593915F45iDWEL" TargetMode="External"/><Relationship Id="rId2" Type="http://schemas.openxmlformats.org/officeDocument/2006/relationships/styles" Target="styles.xml"/><Relationship Id="rId16" Type="http://schemas.openxmlformats.org/officeDocument/2006/relationships/hyperlink" Target="consultantplus://offline/ref=CAAC7DE3CB210321D6920BFF68523BAF6FA02161BC97EC20C58960AFB1F443675B1473F5C10E82F051EA54194F18007539B9BCA4A6C08F2FC8GFP" TargetMode="External"/><Relationship Id="rId20" Type="http://schemas.openxmlformats.org/officeDocument/2006/relationships/hyperlink" Target="consultantplus://offline/ref=94B65EEBF738B255241A7922EC2AE88DA3B350A676F7139DA4F6B0D682EC626963BBB597CD6CC4EAA740BF638146392CAFE15C053B2BC12F31HFL" TargetMode="Externa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consultantplus://offline/ref=1FF698C6502B25698CE35B0976895EF54E9A32F6DBF80FDF10AAFEBCDB01D332589B9F58083D6ABCC4F7BAE324LDp7G" TargetMode="External"/><Relationship Id="rId24" Type="http://schemas.openxmlformats.org/officeDocument/2006/relationships/hyperlink" Target="consultantplus://offline/ref=53CD7B4DC14BF7EDADDCBB4E55462230E1037BC9B05A8FFB0D406A2AF2525851A4E179A32D042D1E0C86C70E0082255D741C550EEFAB5C01i8WCL" TargetMode="External"/><Relationship Id="rId5" Type="http://schemas.openxmlformats.org/officeDocument/2006/relationships/footnotes" Target="footnotes.xml"/><Relationship Id="rId15" Type="http://schemas.openxmlformats.org/officeDocument/2006/relationships/hyperlink" Target="consultantplus://offline/ref=ADD57A98315D886AF8C8CC87C19C8D59F51D2C5F0D93899922D96A5AE9DA1189B980D2764833EF0A1B776F4E10M6a9H" TargetMode="External"/><Relationship Id="rId23" Type="http://schemas.openxmlformats.org/officeDocument/2006/relationships/hyperlink" Target="consultantplus://offline/ref=53CD7B4DC14BF7EDADDCBB4E55462230E1037BC2B25C8FFB0D406A2AF2525851B6E121AF2D04331B0593915F45iDWEL" TargetMode="External"/><Relationship Id="rId28" Type="http://schemas.openxmlformats.org/officeDocument/2006/relationships/theme" Target="theme/theme1.xml"/><Relationship Id="rId10" Type="http://schemas.openxmlformats.org/officeDocument/2006/relationships/hyperlink" Target="consultantplus://offline/ref=1FF698C6502B25698CE35B0976895EF54E9A32F8D3FB0FDF10AAFEBCDB01D332589B9F58083D6ABCC4F7BAE324LDp7G" TargetMode="External"/><Relationship Id="rId19" Type="http://schemas.openxmlformats.org/officeDocument/2006/relationships/hyperlink" Target="consultantplus://offline/ref=94B65EEBF738B255241A7922EC2AE88DA3B350A676F7139DA4F6B0D682EC626963BBB597CD6CC4E9AE40BF638146392CAFE15C053B2BC12F31HF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ADD57A98315D886AF8C8D396D49C8D59F41C21540D92899922D96A5AE9DA1189B980D2764833EF0A1B776F4E10M6a9H" TargetMode="External"/><Relationship Id="rId14" Type="http://schemas.openxmlformats.org/officeDocument/2006/relationships/hyperlink" Target="consultantplus://offline/ref=ADD57A98315D886AF8C8CC87C19C8D59F51D23590F90899922D96A5AE9DA1189B980D2764833EF0A1B776F4E10M6a9H" TargetMode="External"/><Relationship Id="rId22" Type="http://schemas.openxmlformats.org/officeDocument/2006/relationships/hyperlink" Target="consultantplus://offline/ref=53CD7B4DC14BF7EDADDCBB4E55462230E10374CFB2598FFB0D406A2AF2525851A4E179A32F05281E0686C70E0082255D741C550EEFAB5C01i8WCL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ED94A7-2592-45FD-94EA-52167CE200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10</Pages>
  <Words>4093</Words>
  <Characters>23331</Characters>
  <Application>Microsoft Office Word</Application>
  <DocSecurity>0</DocSecurity>
  <Lines>194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golubovskaya</dc:creator>
  <cp:lastModifiedBy>golubovskaya</cp:lastModifiedBy>
  <cp:revision>2</cp:revision>
  <cp:lastPrinted>2019-10-14T12:21:00Z</cp:lastPrinted>
  <dcterms:created xsi:type="dcterms:W3CDTF">2019-10-21T14:28:00Z</dcterms:created>
  <dcterms:modified xsi:type="dcterms:W3CDTF">2019-10-21T14:28:00Z</dcterms:modified>
</cp:coreProperties>
</file>