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46D" w:rsidRDefault="00BF646D" w:rsidP="00BF646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BF646D" w:rsidRPr="00DC6224" w:rsidRDefault="00BF646D" w:rsidP="00BF646D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 xml:space="preserve">о работе с письменными и устными обращениями граждан </w:t>
      </w:r>
      <w:r>
        <w:rPr>
          <w:b/>
          <w:sz w:val="28"/>
          <w:szCs w:val="28"/>
        </w:rPr>
        <w:br/>
      </w:r>
      <w:r w:rsidRPr="00DC6224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D60A81" w:rsidRPr="00DC6224" w:rsidRDefault="00D60A81" w:rsidP="00D60A81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 xml:space="preserve">за </w:t>
      </w:r>
      <w:r w:rsidR="00901F58" w:rsidRPr="00DC6224">
        <w:rPr>
          <w:b/>
          <w:sz w:val="28"/>
          <w:szCs w:val="28"/>
          <w:lang w:val="en-US"/>
        </w:rPr>
        <w:t>III</w:t>
      </w:r>
      <w:r w:rsidRPr="00DC6224">
        <w:rPr>
          <w:b/>
          <w:sz w:val="28"/>
          <w:szCs w:val="28"/>
        </w:rPr>
        <w:t xml:space="preserve"> квартал 201</w:t>
      </w:r>
      <w:r>
        <w:rPr>
          <w:b/>
          <w:sz w:val="28"/>
          <w:szCs w:val="28"/>
        </w:rPr>
        <w:t>9</w:t>
      </w:r>
      <w:r w:rsidRPr="00DC6224">
        <w:rPr>
          <w:b/>
          <w:sz w:val="28"/>
          <w:szCs w:val="28"/>
        </w:rPr>
        <w:t xml:space="preserve"> года</w:t>
      </w:r>
    </w:p>
    <w:p w:rsidR="00901F58" w:rsidRDefault="00901F58" w:rsidP="00901F58">
      <w:pPr>
        <w:spacing w:after="0" w:line="240" w:lineRule="auto"/>
        <w:jc w:val="center"/>
        <w:rPr>
          <w:b/>
        </w:rPr>
      </w:pPr>
    </w:p>
    <w:p w:rsidR="00901F58" w:rsidRDefault="00901F58" w:rsidP="00901F5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 w:rsidRPr="00CA458B">
        <w:rPr>
          <w:sz w:val="28"/>
          <w:szCs w:val="28"/>
          <w:lang w:val="en-US"/>
        </w:rPr>
        <w:t>I</w:t>
      </w:r>
      <w:r w:rsidRPr="00E67837">
        <w:rPr>
          <w:sz w:val="28"/>
          <w:szCs w:val="28"/>
          <w:lang w:val="en-US"/>
        </w:rPr>
        <w:t>I</w:t>
      </w:r>
      <w:r w:rsidRPr="00CA458B">
        <w:rPr>
          <w:sz w:val="28"/>
          <w:szCs w:val="28"/>
          <w:lang w:val="en-US"/>
        </w:rPr>
        <w:t>I</w:t>
      </w:r>
      <w:r w:rsidRPr="008D5A1E">
        <w:rPr>
          <w:b/>
        </w:rPr>
        <w:t xml:space="preserve"> </w:t>
      </w:r>
      <w:r>
        <w:rPr>
          <w:sz w:val="28"/>
          <w:szCs w:val="28"/>
        </w:rPr>
        <w:t xml:space="preserve">квартале 2019 года была направлена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и предложений. </w:t>
      </w:r>
    </w:p>
    <w:p w:rsidR="00901F58" w:rsidRDefault="00901F58" w:rsidP="00901F58">
      <w:pPr>
        <w:spacing w:after="0" w:line="240" w:lineRule="auto"/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яется</w:t>
      </w:r>
      <w:r w:rsidRPr="00F178BA">
        <w:rPr>
          <w:sz w:val="28"/>
          <w:szCs w:val="28"/>
        </w:rPr>
        <w:t xml:space="preserve"> организация личного приема. </w:t>
      </w:r>
    </w:p>
    <w:p w:rsidR="00901F58" w:rsidRDefault="00901F58" w:rsidP="00901F5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>
        <w:rPr>
          <w:b/>
          <w:sz w:val="28"/>
          <w:szCs w:val="28"/>
        </w:rPr>
        <w:t xml:space="preserve">17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</w:t>
      </w:r>
      <w:r>
        <w:rPr>
          <w:sz w:val="28"/>
          <w:szCs w:val="28"/>
        </w:rPr>
        <w:t xml:space="preserve">на которых </w:t>
      </w:r>
      <w:r w:rsidRPr="00F178BA">
        <w:rPr>
          <w:sz w:val="28"/>
          <w:szCs w:val="28"/>
        </w:rPr>
        <w:t xml:space="preserve">принято </w:t>
      </w:r>
      <w:r>
        <w:rPr>
          <w:b/>
          <w:sz w:val="28"/>
          <w:szCs w:val="28"/>
        </w:rPr>
        <w:t xml:space="preserve">25 </w:t>
      </w:r>
      <w:r w:rsidRPr="00F178BA">
        <w:rPr>
          <w:sz w:val="28"/>
          <w:szCs w:val="28"/>
        </w:rPr>
        <w:t xml:space="preserve">человек, </w:t>
      </w:r>
      <w:r>
        <w:rPr>
          <w:sz w:val="28"/>
          <w:szCs w:val="28"/>
        </w:rPr>
        <w:t>в том числе</w:t>
      </w:r>
      <w:r w:rsidRPr="00F178BA">
        <w:rPr>
          <w:sz w:val="28"/>
          <w:szCs w:val="28"/>
        </w:rPr>
        <w:t>:</w:t>
      </w:r>
    </w:p>
    <w:p w:rsidR="00901F58" w:rsidRDefault="00901F58" w:rsidP="00901F58">
      <w:pPr>
        <w:spacing w:after="0" w:line="240" w:lineRule="auto"/>
        <w:jc w:val="both"/>
        <w:rPr>
          <w:sz w:val="28"/>
          <w:szCs w:val="28"/>
        </w:rPr>
      </w:pPr>
      <w:r w:rsidRPr="00935B2A">
        <w:rPr>
          <w:b/>
          <w:sz w:val="28"/>
          <w:szCs w:val="28"/>
        </w:rPr>
        <w:t>Фадеенко О.Е.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F178BA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F178BA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br/>
        <w:t xml:space="preserve">Санкт-Петербурга проведено </w:t>
      </w:r>
      <w:r>
        <w:rPr>
          <w:b/>
          <w:sz w:val="28"/>
          <w:szCs w:val="28"/>
        </w:rPr>
        <w:t>6</w:t>
      </w:r>
      <w:r w:rsidRPr="009346C8">
        <w:rPr>
          <w:b/>
          <w:sz w:val="28"/>
          <w:szCs w:val="28"/>
        </w:rPr>
        <w:t xml:space="preserve"> прием</w:t>
      </w:r>
      <w:r>
        <w:rPr>
          <w:b/>
          <w:sz w:val="28"/>
          <w:szCs w:val="28"/>
        </w:rPr>
        <w:t>ов</w:t>
      </w:r>
      <w:r>
        <w:rPr>
          <w:sz w:val="28"/>
          <w:szCs w:val="28"/>
        </w:rPr>
        <w:t xml:space="preserve"> 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F178BA">
        <w:rPr>
          <w:sz w:val="28"/>
          <w:szCs w:val="28"/>
        </w:rPr>
        <w:t xml:space="preserve"> человек;</w:t>
      </w:r>
    </w:p>
    <w:p w:rsidR="00901F58" w:rsidRPr="00935B2A" w:rsidRDefault="00901F58" w:rsidP="00901F58">
      <w:pPr>
        <w:spacing w:after="0" w:line="240" w:lineRule="auto"/>
        <w:jc w:val="both"/>
        <w:rPr>
          <w:b/>
          <w:sz w:val="28"/>
          <w:szCs w:val="28"/>
        </w:rPr>
      </w:pPr>
      <w:r w:rsidRPr="00FD54FC">
        <w:rPr>
          <w:b/>
          <w:sz w:val="28"/>
          <w:szCs w:val="28"/>
        </w:rPr>
        <w:t>Сушков</w:t>
      </w:r>
      <w:r>
        <w:rPr>
          <w:b/>
          <w:sz w:val="28"/>
          <w:szCs w:val="28"/>
        </w:rPr>
        <w:t>ым</w:t>
      </w:r>
      <w:r w:rsidRPr="00FD54FC">
        <w:rPr>
          <w:b/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– первый заместитель главы администрации Красносельского района Санкт-Петербурга проведено </w:t>
      </w:r>
      <w:r w:rsidRPr="00FD54FC">
        <w:rPr>
          <w:b/>
          <w:sz w:val="28"/>
          <w:szCs w:val="28"/>
        </w:rPr>
        <w:t>2 приема</w:t>
      </w:r>
      <w:r>
        <w:rPr>
          <w:sz w:val="28"/>
          <w:szCs w:val="28"/>
        </w:rPr>
        <w:t xml:space="preserve"> –2 человека;</w:t>
      </w:r>
    </w:p>
    <w:p w:rsidR="00901F58" w:rsidRDefault="00901F58" w:rsidP="00901F5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Мироновым А.А.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>
        <w:rPr>
          <w:b/>
          <w:sz w:val="28"/>
          <w:szCs w:val="28"/>
        </w:rPr>
        <w:t>5</w:t>
      </w:r>
      <w:r w:rsidRPr="009346C8">
        <w:rPr>
          <w:b/>
          <w:sz w:val="28"/>
          <w:szCs w:val="28"/>
        </w:rPr>
        <w:t xml:space="preserve"> прием</w:t>
      </w:r>
      <w:r>
        <w:rPr>
          <w:b/>
          <w:sz w:val="28"/>
          <w:szCs w:val="28"/>
        </w:rPr>
        <w:t>ов</w:t>
      </w:r>
      <w:r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11 человек;</w:t>
      </w:r>
    </w:p>
    <w:p w:rsidR="00901F58" w:rsidRDefault="00901F58" w:rsidP="00901F58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Гудзом</w:t>
      </w:r>
      <w:proofErr w:type="spellEnd"/>
      <w:r>
        <w:rPr>
          <w:b/>
          <w:sz w:val="28"/>
          <w:szCs w:val="28"/>
        </w:rPr>
        <w:t xml:space="preserve"> В.А.</w:t>
      </w:r>
      <w:r>
        <w:rPr>
          <w:sz w:val="28"/>
          <w:szCs w:val="28"/>
        </w:rPr>
        <w:t xml:space="preserve"> –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 </w:t>
      </w:r>
      <w:r>
        <w:rPr>
          <w:b/>
          <w:sz w:val="28"/>
          <w:szCs w:val="28"/>
        </w:rPr>
        <w:t>1</w:t>
      </w:r>
      <w:r w:rsidRPr="009346C8">
        <w:rPr>
          <w:b/>
          <w:sz w:val="28"/>
          <w:szCs w:val="28"/>
        </w:rPr>
        <w:t xml:space="preserve"> прием</w:t>
      </w:r>
      <w:r>
        <w:rPr>
          <w:sz w:val="28"/>
          <w:szCs w:val="28"/>
        </w:rPr>
        <w:t xml:space="preserve"> – 1 человек;</w:t>
      </w:r>
    </w:p>
    <w:p w:rsidR="00901F58" w:rsidRDefault="00901F58" w:rsidP="00901F5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Головиной М.С.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 </w:t>
      </w:r>
      <w:r>
        <w:rPr>
          <w:b/>
          <w:sz w:val="28"/>
          <w:szCs w:val="28"/>
        </w:rPr>
        <w:t>1</w:t>
      </w:r>
      <w:r w:rsidRPr="009346C8">
        <w:rPr>
          <w:b/>
          <w:sz w:val="28"/>
          <w:szCs w:val="28"/>
        </w:rPr>
        <w:t xml:space="preserve"> прием</w:t>
      </w:r>
      <w:r>
        <w:rPr>
          <w:sz w:val="28"/>
          <w:szCs w:val="28"/>
        </w:rPr>
        <w:t xml:space="preserve"> – 1 </w:t>
      </w:r>
      <w:r w:rsidRPr="00F178BA">
        <w:rPr>
          <w:sz w:val="28"/>
          <w:szCs w:val="28"/>
        </w:rPr>
        <w:t>человек</w:t>
      </w:r>
      <w:r>
        <w:rPr>
          <w:sz w:val="28"/>
          <w:szCs w:val="28"/>
        </w:rPr>
        <w:t>;</w:t>
      </w:r>
    </w:p>
    <w:p w:rsidR="00901F58" w:rsidRDefault="00901F58" w:rsidP="00901F5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Гавриленко Е.Н.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>
        <w:rPr>
          <w:b/>
          <w:sz w:val="28"/>
          <w:szCs w:val="28"/>
        </w:rPr>
        <w:t>2</w:t>
      </w:r>
      <w:r w:rsidRPr="009346C8">
        <w:rPr>
          <w:b/>
          <w:sz w:val="28"/>
          <w:szCs w:val="28"/>
        </w:rPr>
        <w:t xml:space="preserve"> прием</w:t>
      </w:r>
      <w:r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– 2 </w:t>
      </w:r>
      <w:r w:rsidRPr="00F178BA">
        <w:rPr>
          <w:sz w:val="28"/>
          <w:szCs w:val="28"/>
        </w:rPr>
        <w:t>человек</w:t>
      </w:r>
      <w:r>
        <w:rPr>
          <w:sz w:val="28"/>
          <w:szCs w:val="28"/>
        </w:rPr>
        <w:t>а.</w:t>
      </w:r>
    </w:p>
    <w:p w:rsidR="00901F58" w:rsidRPr="004A1BAA" w:rsidRDefault="00901F58" w:rsidP="00901F5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A1BAA">
        <w:rPr>
          <w:sz w:val="28"/>
          <w:szCs w:val="28"/>
        </w:rPr>
        <w:t>Вопросы, поднимаемые гражданами на приеме, всегда оставались актуальными и наиболее трудно решаемыми</w:t>
      </w:r>
      <w:r>
        <w:rPr>
          <w:sz w:val="28"/>
          <w:szCs w:val="28"/>
        </w:rPr>
        <w:t>, например</w:t>
      </w:r>
      <w:r w:rsidRPr="004A1BAA">
        <w:rPr>
          <w:sz w:val="28"/>
          <w:szCs w:val="28"/>
        </w:rPr>
        <w:t>:</w:t>
      </w:r>
    </w:p>
    <w:p w:rsidR="00901F58" w:rsidRPr="004A1BAA" w:rsidRDefault="00901F58" w:rsidP="00901F58">
      <w:pPr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>- вопросы постановки на жилищный учет и снятия с учета;</w:t>
      </w:r>
    </w:p>
    <w:p w:rsidR="00901F58" w:rsidRPr="004A1BAA" w:rsidRDefault="00901F58" w:rsidP="00901F58">
      <w:pPr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 xml:space="preserve">вопросы </w:t>
      </w:r>
      <w:r w:rsidRPr="004A1BAA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4A1BAA">
        <w:rPr>
          <w:sz w:val="28"/>
          <w:szCs w:val="28"/>
        </w:rPr>
        <w:t xml:space="preserve"> мест в детских дошкольных учреждениях;</w:t>
      </w:r>
    </w:p>
    <w:p w:rsidR="00901F58" w:rsidRPr="004A1BAA" w:rsidRDefault="00901F58" w:rsidP="00901F58">
      <w:pPr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 xml:space="preserve">вопросы </w:t>
      </w:r>
      <w:r w:rsidRPr="004A1BAA">
        <w:rPr>
          <w:sz w:val="28"/>
          <w:szCs w:val="28"/>
        </w:rPr>
        <w:t>благоустройств</w:t>
      </w:r>
      <w:r>
        <w:rPr>
          <w:sz w:val="28"/>
          <w:szCs w:val="28"/>
        </w:rPr>
        <w:t>а</w:t>
      </w:r>
      <w:r w:rsidRPr="004A1BAA">
        <w:rPr>
          <w:sz w:val="28"/>
          <w:szCs w:val="28"/>
        </w:rPr>
        <w:t xml:space="preserve"> территорий;</w:t>
      </w:r>
    </w:p>
    <w:p w:rsidR="00901F58" w:rsidRDefault="00901F58" w:rsidP="00901F58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вопросы </w:t>
      </w:r>
      <w:r>
        <w:rPr>
          <w:sz w:val="28"/>
          <w:szCs w:val="28"/>
        </w:rPr>
        <w:t xml:space="preserve">изменения управления МКД и </w:t>
      </w:r>
      <w:r w:rsidRPr="004A1BAA">
        <w:rPr>
          <w:sz w:val="28"/>
          <w:szCs w:val="28"/>
        </w:rPr>
        <w:t>смены управляющей компании.</w:t>
      </w:r>
    </w:p>
    <w:p w:rsidR="00901F58" w:rsidRDefault="00901F58" w:rsidP="00901F5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оперативного решения вопросов в администрации района на постоянной основе организована работа телефонной «Горячей линии». График работы телефона «Горячей линии» опубликован в газете «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район» и на официальном сайте администрации Красносельского района.</w:t>
      </w:r>
    </w:p>
    <w:p w:rsidR="00901F58" w:rsidRPr="001B7A6D" w:rsidRDefault="00901F58" w:rsidP="00901F58">
      <w:pPr>
        <w:spacing w:after="0" w:line="240" w:lineRule="auto"/>
        <w:ind w:firstLine="708"/>
        <w:jc w:val="both"/>
        <w:rPr>
          <w:sz w:val="28"/>
          <w:szCs w:val="28"/>
        </w:rPr>
      </w:pPr>
      <w:r w:rsidRPr="001B7A6D">
        <w:rPr>
          <w:sz w:val="28"/>
          <w:szCs w:val="28"/>
        </w:rPr>
        <w:t xml:space="preserve">В </w:t>
      </w:r>
      <w:r w:rsidRPr="00CA458B">
        <w:rPr>
          <w:sz w:val="28"/>
          <w:szCs w:val="28"/>
          <w:lang w:val="en-US"/>
        </w:rPr>
        <w:t>I</w:t>
      </w:r>
      <w:r w:rsidRPr="00E67837">
        <w:rPr>
          <w:sz w:val="28"/>
          <w:szCs w:val="28"/>
          <w:lang w:val="en-US"/>
        </w:rPr>
        <w:t>I</w:t>
      </w:r>
      <w:r w:rsidRPr="00CA458B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</w:t>
      </w:r>
      <w:r w:rsidRPr="001B7A6D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1B7A6D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B7A6D">
        <w:rPr>
          <w:sz w:val="28"/>
          <w:szCs w:val="28"/>
        </w:rPr>
        <w:t xml:space="preserve"> в приемную граждан поступило </w:t>
      </w:r>
      <w:r>
        <w:rPr>
          <w:sz w:val="28"/>
          <w:szCs w:val="28"/>
        </w:rPr>
        <w:br/>
      </w:r>
      <w:r w:rsidRPr="00E44DE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185</w:t>
      </w:r>
      <w:r>
        <w:rPr>
          <w:sz w:val="28"/>
          <w:szCs w:val="28"/>
        </w:rPr>
        <w:t xml:space="preserve"> </w:t>
      </w:r>
      <w:r w:rsidRPr="001B7A6D">
        <w:rPr>
          <w:sz w:val="28"/>
          <w:szCs w:val="28"/>
        </w:rPr>
        <w:t>обращени</w:t>
      </w:r>
      <w:r>
        <w:rPr>
          <w:sz w:val="28"/>
          <w:szCs w:val="28"/>
        </w:rPr>
        <w:t xml:space="preserve">й, в которых было поднято </w:t>
      </w:r>
      <w:r w:rsidRPr="00E44DE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185</w:t>
      </w:r>
      <w:r>
        <w:rPr>
          <w:sz w:val="28"/>
          <w:szCs w:val="28"/>
        </w:rPr>
        <w:t xml:space="preserve"> вопросов</w:t>
      </w:r>
      <w:r w:rsidRPr="001B7A6D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14,3</w:t>
      </w:r>
      <w:r w:rsidRPr="001B7A6D">
        <w:rPr>
          <w:sz w:val="28"/>
          <w:szCs w:val="28"/>
        </w:rPr>
        <w:t xml:space="preserve">% </w:t>
      </w:r>
      <w:r>
        <w:rPr>
          <w:sz w:val="28"/>
          <w:szCs w:val="28"/>
        </w:rPr>
        <w:t>больше</w:t>
      </w:r>
      <w:r w:rsidRPr="001B7A6D">
        <w:rPr>
          <w:sz w:val="28"/>
          <w:szCs w:val="28"/>
        </w:rPr>
        <w:t xml:space="preserve"> аналогичного периода 201</w:t>
      </w:r>
      <w:r>
        <w:rPr>
          <w:sz w:val="28"/>
          <w:szCs w:val="28"/>
        </w:rPr>
        <w:t>8</w:t>
      </w:r>
      <w:r w:rsidRPr="001B7A6D">
        <w:rPr>
          <w:sz w:val="28"/>
          <w:szCs w:val="28"/>
        </w:rPr>
        <w:t xml:space="preserve"> года.</w:t>
      </w:r>
    </w:p>
    <w:p w:rsidR="00901F58" w:rsidRDefault="00901F58" w:rsidP="00901F5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306308">
        <w:rPr>
          <w:b/>
          <w:sz w:val="28"/>
          <w:szCs w:val="28"/>
        </w:rPr>
        <w:t>«Государство, общество, политика»</w:t>
      </w:r>
      <w:r>
        <w:rPr>
          <w:sz w:val="28"/>
          <w:szCs w:val="28"/>
        </w:rPr>
        <w:t xml:space="preserve"> в </w:t>
      </w:r>
      <w:r w:rsidRPr="00CA458B">
        <w:rPr>
          <w:sz w:val="28"/>
          <w:szCs w:val="28"/>
          <w:lang w:val="en-US"/>
        </w:rPr>
        <w:t>I</w:t>
      </w:r>
      <w:r w:rsidRPr="00E67837">
        <w:rPr>
          <w:sz w:val="28"/>
          <w:szCs w:val="28"/>
          <w:lang w:val="en-US"/>
        </w:rPr>
        <w:t>I</w:t>
      </w:r>
      <w:r w:rsidRPr="00CA458B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</w:t>
      </w:r>
      <w:r>
        <w:rPr>
          <w:sz w:val="28"/>
          <w:szCs w:val="28"/>
        </w:rPr>
        <w:br/>
        <w:t xml:space="preserve">2019 года поступило </w:t>
      </w:r>
      <w:r w:rsidRPr="0032626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04</w:t>
      </w:r>
      <w:r>
        <w:rPr>
          <w:sz w:val="28"/>
          <w:szCs w:val="28"/>
        </w:rPr>
        <w:t xml:space="preserve"> обращения. Основное количество обращений было по вопросам, касающимся выражения благодарности сотрудникам подведомственных учреждений, предоставления разъяснений по вопросам присвоения почетных званий.</w:t>
      </w:r>
    </w:p>
    <w:p w:rsidR="00901F58" w:rsidRPr="00306308" w:rsidRDefault="00901F58" w:rsidP="00901F5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306308">
        <w:rPr>
          <w:b/>
          <w:sz w:val="28"/>
          <w:szCs w:val="28"/>
        </w:rPr>
        <w:t>«Социальная сфера»</w:t>
      </w:r>
      <w:r>
        <w:rPr>
          <w:sz w:val="28"/>
          <w:szCs w:val="28"/>
        </w:rPr>
        <w:t xml:space="preserve"> поступило 686 обращений. Наибольшее количество обращений поступило по подразделу </w:t>
      </w:r>
      <w:r w:rsidRPr="00306308">
        <w:rPr>
          <w:b/>
          <w:sz w:val="28"/>
          <w:szCs w:val="28"/>
        </w:rPr>
        <w:t>«Образование. Наука. Культура»</w:t>
      </w: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394</w:t>
      </w:r>
      <w:r>
        <w:rPr>
          <w:sz w:val="28"/>
          <w:szCs w:val="28"/>
        </w:rPr>
        <w:t xml:space="preserve"> обращения, что составляет 18% от общего количества поступивших в администрацию обращений граждан за указанный период. В данной группе обращений, как и прежде, прослеживается устойчивая тенденция увеличения обращений по предоставлению мест </w:t>
      </w:r>
      <w:r>
        <w:rPr>
          <w:sz w:val="28"/>
          <w:szCs w:val="28"/>
        </w:rPr>
        <w:br/>
        <w:t xml:space="preserve">в детских дошкольных учреждениях района. Родители недовольны увеличением порядкового номера очереди на предоставление мест в детских садах для детей, не имеющих льгот. За счет постоянного прироста населения района очередь в детские сады увеличивается, что вызывает недовольство </w:t>
      </w:r>
      <w:r>
        <w:rPr>
          <w:sz w:val="28"/>
          <w:szCs w:val="28"/>
        </w:rPr>
        <w:br/>
        <w:t xml:space="preserve">и жалобы. По вопросам подраздела </w:t>
      </w:r>
      <w:r w:rsidRPr="00306308">
        <w:rPr>
          <w:b/>
          <w:sz w:val="28"/>
          <w:szCs w:val="28"/>
        </w:rPr>
        <w:t>«Социальное обеспечение и социальное страхование»</w:t>
      </w:r>
      <w:r>
        <w:rPr>
          <w:sz w:val="28"/>
          <w:szCs w:val="28"/>
        </w:rPr>
        <w:t xml:space="preserve"> поступило </w:t>
      </w:r>
      <w:r>
        <w:rPr>
          <w:b/>
          <w:sz w:val="28"/>
          <w:szCs w:val="28"/>
        </w:rPr>
        <w:t>94</w:t>
      </w:r>
      <w:r w:rsidRPr="00D62D1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обращения. Основные вопросы указанного подраздела посвящены вопросам выплаты компенсаций и субсидий, выплаты материальной помощи. Количество обращений по подразделу </w:t>
      </w:r>
      <w:r w:rsidRPr="009C3967">
        <w:rPr>
          <w:b/>
          <w:sz w:val="28"/>
          <w:szCs w:val="28"/>
        </w:rPr>
        <w:t>«Здравоохранение»</w:t>
      </w:r>
      <w:r>
        <w:rPr>
          <w:sz w:val="28"/>
          <w:szCs w:val="28"/>
        </w:rPr>
        <w:t xml:space="preserve">, в </w:t>
      </w:r>
      <w:r w:rsidRPr="00CA458B">
        <w:rPr>
          <w:sz w:val="28"/>
          <w:szCs w:val="28"/>
          <w:lang w:val="en-US"/>
        </w:rPr>
        <w:t>I</w:t>
      </w:r>
      <w:r w:rsidRPr="00E67837">
        <w:rPr>
          <w:sz w:val="28"/>
          <w:szCs w:val="28"/>
          <w:lang w:val="en-US"/>
        </w:rPr>
        <w:t>I</w:t>
      </w:r>
      <w:r w:rsidRPr="00CA458B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2019 года составило </w:t>
      </w:r>
      <w:r w:rsidRPr="00D62D1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55</w:t>
      </w:r>
      <w:r>
        <w:rPr>
          <w:sz w:val="28"/>
          <w:szCs w:val="28"/>
        </w:rPr>
        <w:t xml:space="preserve">. Вопросы, поднимаемые гражданами, касаются организации записи на прием к врачам-специалистам, как в самих поликлиниках, так и через </w:t>
      </w:r>
      <w:proofErr w:type="spellStart"/>
      <w:r>
        <w:rPr>
          <w:sz w:val="28"/>
          <w:szCs w:val="28"/>
          <w:lang w:val="en-US"/>
        </w:rPr>
        <w:t>coll</w:t>
      </w:r>
      <w:proofErr w:type="spellEnd"/>
      <w:r>
        <w:rPr>
          <w:sz w:val="28"/>
          <w:szCs w:val="28"/>
        </w:rPr>
        <w:t xml:space="preserve">-центр, а также </w:t>
      </w:r>
      <w:r>
        <w:rPr>
          <w:sz w:val="28"/>
          <w:szCs w:val="28"/>
        </w:rPr>
        <w:br/>
        <w:t>о низком качестве медицинского обслуживания в медицинских учреждениях района, квалификации специалистов учреждений здравоохранения.</w:t>
      </w:r>
    </w:p>
    <w:p w:rsidR="00901F58" w:rsidRDefault="00901F58" w:rsidP="00901F5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9C3967">
        <w:rPr>
          <w:b/>
          <w:sz w:val="28"/>
          <w:szCs w:val="28"/>
        </w:rPr>
        <w:t>«Экономика»</w:t>
      </w:r>
      <w:r>
        <w:rPr>
          <w:sz w:val="28"/>
          <w:szCs w:val="28"/>
        </w:rPr>
        <w:t xml:space="preserve"> поступило </w:t>
      </w:r>
      <w:r>
        <w:rPr>
          <w:b/>
          <w:sz w:val="28"/>
          <w:szCs w:val="28"/>
        </w:rPr>
        <w:t>679</w:t>
      </w:r>
      <w:r>
        <w:rPr>
          <w:sz w:val="28"/>
          <w:szCs w:val="28"/>
        </w:rPr>
        <w:t xml:space="preserve"> обращений, из которых наибольшее количество поступило по подразделу </w:t>
      </w:r>
      <w:r w:rsidRPr="00E13EC0">
        <w:rPr>
          <w:b/>
          <w:sz w:val="28"/>
          <w:szCs w:val="28"/>
        </w:rPr>
        <w:t>«Хозяйственная деятельность»</w:t>
      </w:r>
      <w:r>
        <w:rPr>
          <w:b/>
          <w:sz w:val="28"/>
          <w:szCs w:val="28"/>
        </w:rPr>
        <w:t xml:space="preserve"> - 587 </w:t>
      </w:r>
      <w:r w:rsidRPr="00E13EC0">
        <w:rPr>
          <w:sz w:val="28"/>
          <w:szCs w:val="28"/>
        </w:rPr>
        <w:t>обращений</w:t>
      </w:r>
      <w:r>
        <w:rPr>
          <w:sz w:val="28"/>
          <w:szCs w:val="28"/>
        </w:rPr>
        <w:t>, что составляет 26,8%</w:t>
      </w:r>
      <w:r w:rsidRPr="00E13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общего количества поступивших в администрацию обращений граждан за указанный период. Повышение количества обращений граждан по вопросам, отнесенным </w:t>
      </w:r>
      <w:r>
        <w:rPr>
          <w:sz w:val="28"/>
          <w:szCs w:val="28"/>
        </w:rPr>
        <w:br/>
        <w:t xml:space="preserve">к данному разделу можно объяснить тем, что в указанный раздел были временно занесены обращения по вопросам, касающимся индивидуального жилищного строительства, а именно уведомления о начале (окончании) строительства или реконструкции индивидуальных жилых домов. По подразделу </w:t>
      </w:r>
      <w:r w:rsidRPr="00825843">
        <w:rPr>
          <w:b/>
          <w:sz w:val="28"/>
          <w:szCs w:val="28"/>
        </w:rPr>
        <w:t>«Градостроительство и архитектура»</w:t>
      </w:r>
      <w:r>
        <w:rPr>
          <w:sz w:val="28"/>
          <w:szCs w:val="28"/>
        </w:rPr>
        <w:t xml:space="preserve"> поступило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395</w:t>
      </w:r>
      <w:r>
        <w:rPr>
          <w:sz w:val="28"/>
          <w:szCs w:val="28"/>
        </w:rPr>
        <w:t xml:space="preserve"> обращений, что составляет 18% от общего количества поступивших </w:t>
      </w:r>
      <w:r>
        <w:rPr>
          <w:sz w:val="28"/>
          <w:szCs w:val="28"/>
        </w:rPr>
        <w:br/>
        <w:t xml:space="preserve">в администрацию обращений граждан за указанный период. В подразделе учтены вопросы паспортизации дорог в частном секторе, организации безопасности дорожного движения и установке малых архитектурных форм на </w:t>
      </w:r>
      <w:proofErr w:type="spellStart"/>
      <w:r>
        <w:rPr>
          <w:sz w:val="28"/>
          <w:szCs w:val="28"/>
        </w:rPr>
        <w:t>внутридворовой</w:t>
      </w:r>
      <w:proofErr w:type="spellEnd"/>
      <w:r>
        <w:rPr>
          <w:sz w:val="28"/>
          <w:szCs w:val="28"/>
        </w:rPr>
        <w:t xml:space="preserve"> территории, отсутствии освещения, строительстве школ </w:t>
      </w:r>
      <w:r>
        <w:rPr>
          <w:sz w:val="28"/>
          <w:szCs w:val="28"/>
        </w:rPr>
        <w:br/>
        <w:t>и детских садов на территории района.</w:t>
      </w:r>
      <w:r w:rsidRPr="00377F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подразделе </w:t>
      </w:r>
      <w:r w:rsidRPr="00825843">
        <w:rPr>
          <w:b/>
          <w:sz w:val="28"/>
          <w:szCs w:val="28"/>
        </w:rPr>
        <w:t>«Транспорт»</w:t>
      </w:r>
      <w:r>
        <w:rPr>
          <w:b/>
          <w:sz w:val="28"/>
          <w:szCs w:val="28"/>
        </w:rPr>
        <w:t xml:space="preserve"> </w:t>
      </w:r>
      <w:r w:rsidRPr="000A751E">
        <w:rPr>
          <w:sz w:val="28"/>
          <w:szCs w:val="28"/>
        </w:rPr>
        <w:t xml:space="preserve">поступило </w:t>
      </w:r>
      <w:r>
        <w:rPr>
          <w:b/>
          <w:sz w:val="28"/>
          <w:szCs w:val="28"/>
        </w:rPr>
        <w:t>47</w:t>
      </w:r>
      <w:r w:rsidRPr="000A751E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 xml:space="preserve">й. Актуальными остаются вопросы, касающиеся транспортной доступности новых микрорайонов ЖК «Солнечный город», ЖК «Английская миля» и вопросы организации новых маршрутов движения общественного транспорта или изменения старых маршрутов. По подразделу </w:t>
      </w:r>
      <w:r w:rsidRPr="00825843">
        <w:rPr>
          <w:b/>
          <w:sz w:val="28"/>
          <w:szCs w:val="28"/>
        </w:rPr>
        <w:t>«Природные ресурсы и охрана окружающей среды»</w:t>
      </w:r>
      <w:r>
        <w:rPr>
          <w:b/>
          <w:sz w:val="28"/>
          <w:szCs w:val="28"/>
        </w:rPr>
        <w:t xml:space="preserve"> </w:t>
      </w:r>
      <w:r w:rsidRPr="00377F87">
        <w:rPr>
          <w:sz w:val="28"/>
          <w:szCs w:val="28"/>
        </w:rPr>
        <w:t>поступило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65 </w:t>
      </w:r>
      <w:r w:rsidRPr="00377F87">
        <w:rPr>
          <w:sz w:val="28"/>
          <w:szCs w:val="28"/>
        </w:rPr>
        <w:t>обращений</w:t>
      </w:r>
      <w:r w:rsidRPr="000A751E">
        <w:rPr>
          <w:sz w:val="28"/>
          <w:szCs w:val="28"/>
        </w:rPr>
        <w:t>.</w:t>
      </w:r>
      <w:r>
        <w:rPr>
          <w:sz w:val="28"/>
          <w:szCs w:val="28"/>
        </w:rPr>
        <w:t xml:space="preserve"> В данном подразделе в основном поднимались вопросы по ликвидации несанкционированных свалок, устранения запахов, выделяемых при сбросе канализационных отходов на местность. </w:t>
      </w:r>
    </w:p>
    <w:p w:rsidR="00901F58" w:rsidRDefault="00901F58" w:rsidP="00901F5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</w:t>
      </w:r>
      <w:r w:rsidRPr="00B87128">
        <w:rPr>
          <w:b/>
          <w:sz w:val="28"/>
          <w:szCs w:val="28"/>
        </w:rPr>
        <w:t>«Оборона, безопасность, законность»</w:t>
      </w:r>
      <w:r>
        <w:rPr>
          <w:sz w:val="28"/>
          <w:szCs w:val="28"/>
        </w:rPr>
        <w:t xml:space="preserve"> поступило </w:t>
      </w:r>
      <w:r>
        <w:rPr>
          <w:sz w:val="28"/>
          <w:szCs w:val="28"/>
        </w:rPr>
        <w:br/>
      </w:r>
      <w:r w:rsidRPr="00E44DE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73</w:t>
      </w:r>
      <w:r>
        <w:rPr>
          <w:sz w:val="28"/>
          <w:szCs w:val="28"/>
        </w:rPr>
        <w:t xml:space="preserve"> обращения, из них </w:t>
      </w:r>
      <w:r w:rsidRPr="00E44DE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57</w:t>
      </w:r>
      <w:r>
        <w:rPr>
          <w:sz w:val="28"/>
          <w:szCs w:val="28"/>
        </w:rPr>
        <w:t xml:space="preserve"> обращений по подразделу </w:t>
      </w:r>
      <w:r w:rsidRPr="00B87128">
        <w:rPr>
          <w:b/>
          <w:sz w:val="28"/>
          <w:szCs w:val="28"/>
        </w:rPr>
        <w:t xml:space="preserve">«Безопасность </w:t>
      </w:r>
      <w:r>
        <w:rPr>
          <w:b/>
          <w:sz w:val="28"/>
          <w:szCs w:val="28"/>
        </w:rPr>
        <w:br/>
      </w:r>
      <w:r w:rsidRPr="00B87128">
        <w:rPr>
          <w:b/>
          <w:sz w:val="28"/>
          <w:szCs w:val="28"/>
        </w:rPr>
        <w:t>и охрана правопорядка»</w:t>
      </w:r>
      <w:r>
        <w:rPr>
          <w:sz w:val="28"/>
          <w:szCs w:val="28"/>
        </w:rPr>
        <w:t xml:space="preserve">. В основном вопросы касаются нарушения тишины и покоя в ночное время и некорректного поведения при общении между соседями по многоквартирным домам. В подразделе </w:t>
      </w:r>
      <w:r w:rsidRPr="00BD7927">
        <w:rPr>
          <w:b/>
          <w:sz w:val="28"/>
          <w:szCs w:val="28"/>
        </w:rPr>
        <w:t>«Оборона»</w:t>
      </w:r>
      <w:r>
        <w:rPr>
          <w:sz w:val="28"/>
          <w:szCs w:val="28"/>
        </w:rPr>
        <w:t xml:space="preserve"> (поступило </w:t>
      </w:r>
      <w:r w:rsidRPr="00E44DE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обращений) учтены обращения по призыву на военную службу.</w:t>
      </w:r>
    </w:p>
    <w:p w:rsidR="00901F58" w:rsidRPr="00BD7927" w:rsidRDefault="00901F58" w:rsidP="00901F5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Pr="00BD7927">
        <w:rPr>
          <w:b/>
          <w:sz w:val="28"/>
          <w:szCs w:val="28"/>
        </w:rPr>
        <w:t>«Жилище»</w:t>
      </w:r>
      <w:r>
        <w:rPr>
          <w:sz w:val="28"/>
          <w:szCs w:val="28"/>
        </w:rPr>
        <w:t xml:space="preserve"> зарегистрировано </w:t>
      </w:r>
      <w:r w:rsidRPr="00433EFF">
        <w:rPr>
          <w:b/>
          <w:sz w:val="28"/>
          <w:szCs w:val="28"/>
        </w:rPr>
        <w:t>543</w:t>
      </w:r>
      <w:r>
        <w:rPr>
          <w:sz w:val="28"/>
          <w:szCs w:val="28"/>
        </w:rPr>
        <w:t xml:space="preserve"> обращения. Наибольшее количество поступило по подразделу </w:t>
      </w:r>
      <w:r w:rsidRPr="006E0909">
        <w:rPr>
          <w:b/>
          <w:sz w:val="28"/>
          <w:szCs w:val="28"/>
        </w:rPr>
        <w:t>«Коммунальное хозяйство»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br/>
      </w:r>
      <w:r w:rsidRPr="00E44DE5">
        <w:rPr>
          <w:b/>
          <w:sz w:val="28"/>
          <w:szCs w:val="28"/>
        </w:rPr>
        <w:t>36</w:t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обращения. Основные вопросы, это вопросы, касающиеся работы управляющих компаний по предоставлению коммунальных услуг, водоснабжения, оплаты коммунальных услуг, уборке мусора, организации </w:t>
      </w:r>
      <w:r>
        <w:rPr>
          <w:sz w:val="28"/>
          <w:szCs w:val="28"/>
        </w:rPr>
        <w:br/>
        <w:t xml:space="preserve">и реконструкции </w:t>
      </w:r>
      <w:r w:rsidRPr="00BD7927">
        <w:rPr>
          <w:sz w:val="28"/>
          <w:szCs w:val="28"/>
        </w:rPr>
        <w:t xml:space="preserve">контейнерных площадок. В подразделе </w:t>
      </w:r>
      <w:r w:rsidRPr="00BD7927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>
        <w:rPr>
          <w:sz w:val="28"/>
          <w:szCs w:val="28"/>
        </w:rPr>
        <w:t xml:space="preserve">» поступило </w:t>
      </w:r>
      <w:r w:rsidRPr="00E44DE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18</w:t>
      </w:r>
      <w:r>
        <w:rPr>
          <w:sz w:val="28"/>
          <w:szCs w:val="28"/>
        </w:rPr>
        <w:t xml:space="preserve"> обращений. Все вопросы данного подраздела касаются улучшения жилищных условий.</w:t>
      </w:r>
    </w:p>
    <w:p w:rsidR="00901F58" w:rsidRPr="00F178BA" w:rsidRDefault="00901F58" w:rsidP="00901F58">
      <w:pPr>
        <w:pStyle w:val="a3"/>
        <w:ind w:firstLine="720"/>
        <w:rPr>
          <w:sz w:val="28"/>
          <w:szCs w:val="28"/>
        </w:rPr>
      </w:pPr>
      <w:r w:rsidRPr="00F178BA">
        <w:rPr>
          <w:sz w:val="28"/>
          <w:szCs w:val="28"/>
        </w:rPr>
        <w:t>В целях всестороннего, полного и объективного рассмотрения вопросов</w:t>
      </w:r>
      <w:r>
        <w:rPr>
          <w:sz w:val="28"/>
          <w:szCs w:val="28"/>
        </w:rPr>
        <w:t>,</w:t>
      </w:r>
      <w:r w:rsidRPr="00F178BA">
        <w:rPr>
          <w:sz w:val="28"/>
          <w:szCs w:val="28"/>
        </w:rPr>
        <w:t xml:space="preserve"> изложенных в обращениях, две трети из них проверяются </w:t>
      </w:r>
      <w:r>
        <w:rPr>
          <w:sz w:val="28"/>
          <w:szCs w:val="28"/>
        </w:rPr>
        <w:br/>
      </w:r>
      <w:r w:rsidRPr="00F178BA">
        <w:rPr>
          <w:sz w:val="28"/>
          <w:szCs w:val="28"/>
        </w:rPr>
        <w:t>с выездом на место.</w:t>
      </w:r>
    </w:p>
    <w:p w:rsidR="00901F58" w:rsidRDefault="00901F58" w:rsidP="00901F58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F178BA">
        <w:rPr>
          <w:sz w:val="28"/>
          <w:szCs w:val="28"/>
        </w:rPr>
        <w:tab/>
        <w:t>Для поддержания исполнительской дисциплины на должном уровне налажена система предупредительного контроля по работе с обращениями граждан.</w:t>
      </w:r>
      <w:r w:rsidRPr="007100E8">
        <w:rPr>
          <w:sz w:val="28"/>
          <w:szCs w:val="28"/>
        </w:rPr>
        <w:t xml:space="preserve"> </w:t>
      </w:r>
    </w:p>
    <w:p w:rsidR="00901F58" w:rsidRDefault="00901F58" w:rsidP="00901F58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E1AF4">
        <w:rPr>
          <w:sz w:val="28"/>
          <w:szCs w:val="28"/>
        </w:rPr>
        <w:t xml:space="preserve">В целях принятия оперативных мер в администрации района организован прием устных обращений по телефонам дежурной службы. </w:t>
      </w:r>
    </w:p>
    <w:p w:rsidR="00901F58" w:rsidRPr="00F73A7C" w:rsidRDefault="00901F58" w:rsidP="00901F58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F73A7C">
        <w:rPr>
          <w:bCs/>
          <w:sz w:val="28"/>
          <w:szCs w:val="28"/>
        </w:rPr>
        <w:t xml:space="preserve">За </w:t>
      </w:r>
      <w:r w:rsidRPr="00CA458B">
        <w:rPr>
          <w:sz w:val="28"/>
          <w:szCs w:val="28"/>
          <w:lang w:val="en-US"/>
        </w:rPr>
        <w:t>I</w:t>
      </w:r>
      <w:r w:rsidRPr="00E67837">
        <w:rPr>
          <w:sz w:val="28"/>
          <w:szCs w:val="28"/>
          <w:lang w:val="en-US"/>
        </w:rPr>
        <w:t>I</w:t>
      </w:r>
      <w:r w:rsidRPr="00CA458B">
        <w:rPr>
          <w:sz w:val="28"/>
          <w:szCs w:val="28"/>
          <w:lang w:val="en-US"/>
        </w:rPr>
        <w:t>I</w:t>
      </w:r>
      <w:r w:rsidRPr="00F73A7C">
        <w:rPr>
          <w:bCs/>
          <w:sz w:val="28"/>
          <w:szCs w:val="28"/>
        </w:rPr>
        <w:t xml:space="preserve"> квартал 2019 года </w:t>
      </w:r>
      <w:r w:rsidRPr="00F73A7C">
        <w:rPr>
          <w:sz w:val="28"/>
          <w:szCs w:val="28"/>
        </w:rPr>
        <w:t>поступило – 2236 различных обращени</w:t>
      </w:r>
      <w:r>
        <w:rPr>
          <w:sz w:val="28"/>
          <w:szCs w:val="28"/>
        </w:rPr>
        <w:t>й</w:t>
      </w:r>
      <w:r w:rsidRPr="00F73A7C">
        <w:rPr>
          <w:sz w:val="28"/>
          <w:szCs w:val="28"/>
        </w:rPr>
        <w:t xml:space="preserve"> граждан, по вопросам ЖКХ – 724, </w:t>
      </w:r>
      <w:r>
        <w:rPr>
          <w:sz w:val="28"/>
          <w:szCs w:val="28"/>
        </w:rPr>
        <w:t>из них:</w:t>
      </w:r>
    </w:p>
    <w:p w:rsidR="00901F58" w:rsidRPr="00F73A7C" w:rsidRDefault="00901F58" w:rsidP="00901F58">
      <w:pPr>
        <w:spacing w:after="0" w:line="240" w:lineRule="auto"/>
        <w:ind w:firstLine="709"/>
        <w:jc w:val="both"/>
        <w:rPr>
          <w:sz w:val="28"/>
          <w:szCs w:val="28"/>
        </w:rPr>
      </w:pPr>
      <w:r w:rsidRPr="00F73A7C">
        <w:rPr>
          <w:sz w:val="28"/>
          <w:szCs w:val="28"/>
        </w:rPr>
        <w:t>отключение горячего водоснабжения    –       317 обращений;</w:t>
      </w:r>
    </w:p>
    <w:p w:rsidR="00901F58" w:rsidRPr="00F73A7C" w:rsidRDefault="00901F58" w:rsidP="00901F58">
      <w:pPr>
        <w:spacing w:after="0" w:line="240" w:lineRule="auto"/>
        <w:ind w:firstLine="709"/>
        <w:jc w:val="both"/>
        <w:rPr>
          <w:sz w:val="28"/>
          <w:szCs w:val="28"/>
        </w:rPr>
      </w:pPr>
      <w:r w:rsidRPr="00F73A7C">
        <w:rPr>
          <w:sz w:val="28"/>
          <w:szCs w:val="28"/>
        </w:rPr>
        <w:t>отключение холодного водоснабжения –       84 обращения;</w:t>
      </w:r>
    </w:p>
    <w:p w:rsidR="00901F58" w:rsidRPr="00F73A7C" w:rsidRDefault="00901F58" w:rsidP="00901F58">
      <w:pPr>
        <w:spacing w:after="0" w:line="240" w:lineRule="auto"/>
        <w:ind w:firstLine="709"/>
        <w:jc w:val="both"/>
        <w:rPr>
          <w:sz w:val="28"/>
          <w:szCs w:val="28"/>
        </w:rPr>
      </w:pPr>
      <w:r w:rsidRPr="00F73A7C">
        <w:rPr>
          <w:sz w:val="28"/>
          <w:szCs w:val="28"/>
        </w:rPr>
        <w:t>отключение электроснабжения              –       152</w:t>
      </w:r>
      <w:r>
        <w:rPr>
          <w:sz w:val="28"/>
          <w:szCs w:val="28"/>
        </w:rPr>
        <w:t xml:space="preserve"> </w:t>
      </w:r>
      <w:r w:rsidRPr="00F73A7C">
        <w:rPr>
          <w:sz w:val="28"/>
          <w:szCs w:val="28"/>
        </w:rPr>
        <w:t>обращения;</w:t>
      </w:r>
    </w:p>
    <w:p w:rsidR="00901F58" w:rsidRPr="00F73A7C" w:rsidRDefault="00901F58" w:rsidP="00901F58">
      <w:pPr>
        <w:spacing w:after="0" w:line="240" w:lineRule="auto"/>
        <w:ind w:firstLine="709"/>
        <w:jc w:val="both"/>
        <w:rPr>
          <w:sz w:val="28"/>
          <w:szCs w:val="28"/>
        </w:rPr>
      </w:pPr>
      <w:r w:rsidRPr="00F73A7C">
        <w:rPr>
          <w:sz w:val="28"/>
          <w:szCs w:val="28"/>
        </w:rPr>
        <w:t>ремонт лифтового оборудования           –       33 обращения;</w:t>
      </w:r>
    </w:p>
    <w:p w:rsidR="00901F58" w:rsidRPr="00F73A7C" w:rsidRDefault="00901F58" w:rsidP="00901F58">
      <w:pPr>
        <w:spacing w:after="0" w:line="240" w:lineRule="auto"/>
        <w:ind w:firstLine="709"/>
        <w:jc w:val="both"/>
        <w:rPr>
          <w:sz w:val="28"/>
          <w:szCs w:val="28"/>
        </w:rPr>
      </w:pPr>
      <w:r w:rsidRPr="00F73A7C">
        <w:rPr>
          <w:sz w:val="28"/>
          <w:szCs w:val="28"/>
        </w:rPr>
        <w:t xml:space="preserve">ремонт теплоснабжения                          –       138 </w:t>
      </w:r>
      <w:r w:rsidRPr="00F73A7C">
        <w:rPr>
          <w:bCs/>
          <w:sz w:val="28"/>
          <w:szCs w:val="28"/>
        </w:rPr>
        <w:t>обращений</w:t>
      </w:r>
      <w:r w:rsidRPr="00F73A7C">
        <w:rPr>
          <w:sz w:val="28"/>
          <w:szCs w:val="28"/>
        </w:rPr>
        <w:t>.</w:t>
      </w:r>
    </w:p>
    <w:p w:rsidR="00D60A81" w:rsidRPr="00D60A81" w:rsidRDefault="00D60A81" w:rsidP="00D60A8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F646D" w:rsidRPr="00BF646D" w:rsidRDefault="00BF646D" w:rsidP="00BF646D">
      <w:pPr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BF646D">
        <w:rPr>
          <w:sz w:val="28"/>
          <w:szCs w:val="28"/>
        </w:rPr>
        <w:t xml:space="preserve">За отчетный период рассмотрено </w:t>
      </w:r>
      <w:r w:rsidRPr="00BF646D">
        <w:rPr>
          <w:color w:val="000000"/>
          <w:sz w:val="28"/>
          <w:szCs w:val="28"/>
        </w:rPr>
        <w:t>– 2</w:t>
      </w:r>
      <w:r w:rsidR="00F207D8">
        <w:rPr>
          <w:color w:val="000000"/>
          <w:sz w:val="28"/>
          <w:szCs w:val="28"/>
        </w:rPr>
        <w:t>185</w:t>
      </w:r>
      <w:r w:rsidRPr="00BF646D">
        <w:rPr>
          <w:color w:val="000000"/>
          <w:sz w:val="28"/>
          <w:szCs w:val="28"/>
        </w:rPr>
        <w:t xml:space="preserve"> вопросов.</w:t>
      </w:r>
    </w:p>
    <w:p w:rsidR="00BF646D" w:rsidRPr="00BF646D" w:rsidRDefault="00BF646D" w:rsidP="00BF646D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BF646D" w:rsidRPr="00BF646D" w:rsidRDefault="00BF646D" w:rsidP="00BF646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>поддержано 1</w:t>
      </w:r>
      <w:r w:rsidR="00F207D8">
        <w:rPr>
          <w:color w:val="000000"/>
          <w:sz w:val="28"/>
          <w:szCs w:val="28"/>
          <w:shd w:val="clear" w:color="auto" w:fill="FFFFFF"/>
        </w:rPr>
        <w:t>50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вопросов (</w:t>
      </w:r>
      <w:r w:rsidR="00F207D8">
        <w:rPr>
          <w:color w:val="000000"/>
          <w:sz w:val="28"/>
          <w:szCs w:val="28"/>
          <w:shd w:val="clear" w:color="auto" w:fill="FFFFFF"/>
        </w:rPr>
        <w:t>10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F207D8">
        <w:rPr>
          <w:color w:val="000000"/>
          <w:sz w:val="28"/>
          <w:szCs w:val="28"/>
          <w:shd w:val="clear" w:color="auto" w:fill="FFFFFF"/>
        </w:rPr>
        <w:t>5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%), </w:t>
      </w:r>
    </w:p>
    <w:p w:rsidR="00BF646D" w:rsidRPr="00BF646D" w:rsidRDefault="00BF646D" w:rsidP="00BF646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в том числе приняты меры по </w:t>
      </w:r>
      <w:r w:rsidR="00F207D8">
        <w:rPr>
          <w:color w:val="000000"/>
          <w:sz w:val="28"/>
          <w:szCs w:val="28"/>
          <w:shd w:val="clear" w:color="auto" w:fill="FFFFFF"/>
        </w:rPr>
        <w:t>44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(</w:t>
      </w:r>
      <w:r w:rsidR="00F207D8">
        <w:rPr>
          <w:color w:val="000000"/>
          <w:sz w:val="28"/>
          <w:szCs w:val="28"/>
          <w:shd w:val="clear" w:color="auto" w:fill="FFFFFF"/>
        </w:rPr>
        <w:t>3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F207D8">
        <w:rPr>
          <w:color w:val="000000"/>
          <w:sz w:val="28"/>
          <w:szCs w:val="28"/>
          <w:shd w:val="clear" w:color="auto" w:fill="FFFFFF"/>
        </w:rPr>
        <w:t>1</w:t>
      </w:r>
      <w:r w:rsidRPr="00BF646D">
        <w:rPr>
          <w:color w:val="000000"/>
          <w:sz w:val="28"/>
          <w:szCs w:val="28"/>
          <w:shd w:val="clear" w:color="auto" w:fill="FFFFFF"/>
        </w:rPr>
        <w:t>%);</w:t>
      </w:r>
    </w:p>
    <w:p w:rsidR="00BF646D" w:rsidRPr="00BF646D" w:rsidRDefault="00BF646D" w:rsidP="00BF646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color w:val="000000"/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>даны разъяснения по 1</w:t>
      </w:r>
      <w:r w:rsidR="00F207D8">
        <w:rPr>
          <w:color w:val="000000"/>
          <w:sz w:val="28"/>
          <w:szCs w:val="28"/>
          <w:shd w:val="clear" w:color="auto" w:fill="FFFFFF"/>
        </w:rPr>
        <w:t>009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вопросам (7</w:t>
      </w:r>
      <w:r w:rsidR="00F207D8">
        <w:rPr>
          <w:color w:val="000000"/>
          <w:sz w:val="28"/>
          <w:szCs w:val="28"/>
          <w:shd w:val="clear" w:color="auto" w:fill="FFFFFF"/>
        </w:rPr>
        <w:t>0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F207D8">
        <w:rPr>
          <w:color w:val="000000"/>
          <w:sz w:val="28"/>
          <w:szCs w:val="28"/>
          <w:shd w:val="clear" w:color="auto" w:fill="FFFFFF"/>
        </w:rPr>
        <w:t>4</w:t>
      </w:r>
      <w:r w:rsidRPr="00BF646D">
        <w:rPr>
          <w:color w:val="000000"/>
          <w:sz w:val="28"/>
          <w:szCs w:val="28"/>
          <w:shd w:val="clear" w:color="auto" w:fill="FFFFFF"/>
        </w:rPr>
        <w:t>%);</w:t>
      </w:r>
    </w:p>
    <w:p w:rsidR="00BF646D" w:rsidRPr="003F5577" w:rsidRDefault="00BF646D" w:rsidP="00BF646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не поддержано – </w:t>
      </w:r>
      <w:r w:rsidR="00F207D8">
        <w:rPr>
          <w:color w:val="000000"/>
          <w:sz w:val="28"/>
          <w:szCs w:val="28"/>
          <w:shd w:val="clear" w:color="auto" w:fill="FFFFFF"/>
        </w:rPr>
        <w:t>16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(</w:t>
      </w:r>
      <w:r w:rsidR="00F207D8">
        <w:rPr>
          <w:color w:val="000000"/>
          <w:sz w:val="28"/>
          <w:szCs w:val="28"/>
          <w:shd w:val="clear" w:color="auto" w:fill="FFFFFF"/>
        </w:rPr>
        <w:t>1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F207D8">
        <w:rPr>
          <w:color w:val="000000"/>
          <w:sz w:val="28"/>
          <w:szCs w:val="28"/>
          <w:shd w:val="clear" w:color="auto" w:fill="FFFFFF"/>
        </w:rPr>
        <w:t>1</w:t>
      </w:r>
      <w:bookmarkStart w:id="0" w:name="_GoBack"/>
      <w:bookmarkEnd w:id="0"/>
      <w:r w:rsidRPr="00BF646D">
        <w:rPr>
          <w:color w:val="000000"/>
          <w:sz w:val="28"/>
          <w:szCs w:val="28"/>
          <w:shd w:val="clear" w:color="auto" w:fill="FFFFFF"/>
        </w:rPr>
        <w:t xml:space="preserve"> %).</w:t>
      </w:r>
    </w:p>
    <w:p w:rsidR="00250E2E" w:rsidRPr="00D60A81" w:rsidRDefault="00250E2E" w:rsidP="00BF646D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250E2E" w:rsidRPr="00D6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B1701"/>
    <w:multiLevelType w:val="hybridMultilevel"/>
    <w:tmpl w:val="760049F8"/>
    <w:lvl w:ilvl="0" w:tplc="F7C0201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40D9"/>
    <w:rsid w:val="00062907"/>
    <w:rsid w:val="000A1B14"/>
    <w:rsid w:val="000A751E"/>
    <w:rsid w:val="000C6BA3"/>
    <w:rsid w:val="000D30E6"/>
    <w:rsid w:val="001351B4"/>
    <w:rsid w:val="0013530A"/>
    <w:rsid w:val="00143D27"/>
    <w:rsid w:val="00144464"/>
    <w:rsid w:val="00194F24"/>
    <w:rsid w:val="001C0BC0"/>
    <w:rsid w:val="001D5695"/>
    <w:rsid w:val="001E5184"/>
    <w:rsid w:val="001E657F"/>
    <w:rsid w:val="00213E3D"/>
    <w:rsid w:val="00250E2E"/>
    <w:rsid w:val="00271185"/>
    <w:rsid w:val="0027701A"/>
    <w:rsid w:val="00282491"/>
    <w:rsid w:val="002B7A0E"/>
    <w:rsid w:val="002C16C9"/>
    <w:rsid w:val="002D2833"/>
    <w:rsid w:val="00306308"/>
    <w:rsid w:val="0032626C"/>
    <w:rsid w:val="003379AE"/>
    <w:rsid w:val="0036789A"/>
    <w:rsid w:val="00377F87"/>
    <w:rsid w:val="00384AAC"/>
    <w:rsid w:val="003C777F"/>
    <w:rsid w:val="00401E93"/>
    <w:rsid w:val="00402A82"/>
    <w:rsid w:val="00426869"/>
    <w:rsid w:val="00465AF5"/>
    <w:rsid w:val="004A1BAA"/>
    <w:rsid w:val="004B1AD3"/>
    <w:rsid w:val="0058438F"/>
    <w:rsid w:val="00584522"/>
    <w:rsid w:val="00593D0C"/>
    <w:rsid w:val="005A1B0E"/>
    <w:rsid w:val="005A2837"/>
    <w:rsid w:val="005C3804"/>
    <w:rsid w:val="005D489F"/>
    <w:rsid w:val="005E5D7C"/>
    <w:rsid w:val="00617172"/>
    <w:rsid w:val="00622D5B"/>
    <w:rsid w:val="0068130F"/>
    <w:rsid w:val="006A17E6"/>
    <w:rsid w:val="006A5AB9"/>
    <w:rsid w:val="006E0909"/>
    <w:rsid w:val="006F19E5"/>
    <w:rsid w:val="00721EE8"/>
    <w:rsid w:val="00774F22"/>
    <w:rsid w:val="007A39AA"/>
    <w:rsid w:val="007D6388"/>
    <w:rsid w:val="007E2533"/>
    <w:rsid w:val="00802788"/>
    <w:rsid w:val="00816BC1"/>
    <w:rsid w:val="00825843"/>
    <w:rsid w:val="008B22D8"/>
    <w:rsid w:val="008D5A1E"/>
    <w:rsid w:val="008D7C75"/>
    <w:rsid w:val="008E0282"/>
    <w:rsid w:val="0090181D"/>
    <w:rsid w:val="00901F58"/>
    <w:rsid w:val="00904949"/>
    <w:rsid w:val="00983A70"/>
    <w:rsid w:val="00991876"/>
    <w:rsid w:val="00995256"/>
    <w:rsid w:val="009A1460"/>
    <w:rsid w:val="009C3967"/>
    <w:rsid w:val="009C4754"/>
    <w:rsid w:val="009F1BFC"/>
    <w:rsid w:val="00A02754"/>
    <w:rsid w:val="00A10311"/>
    <w:rsid w:val="00A21C07"/>
    <w:rsid w:val="00A3299E"/>
    <w:rsid w:val="00A53BB9"/>
    <w:rsid w:val="00A9406D"/>
    <w:rsid w:val="00AA5DAE"/>
    <w:rsid w:val="00AD77A4"/>
    <w:rsid w:val="00B034A4"/>
    <w:rsid w:val="00B62617"/>
    <w:rsid w:val="00B72281"/>
    <w:rsid w:val="00B86DFC"/>
    <w:rsid w:val="00B87128"/>
    <w:rsid w:val="00B90321"/>
    <w:rsid w:val="00B97AE3"/>
    <w:rsid w:val="00BA4804"/>
    <w:rsid w:val="00BD7927"/>
    <w:rsid w:val="00BF646D"/>
    <w:rsid w:val="00C1318E"/>
    <w:rsid w:val="00C21DB3"/>
    <w:rsid w:val="00C24193"/>
    <w:rsid w:val="00C60160"/>
    <w:rsid w:val="00C6487C"/>
    <w:rsid w:val="00CA2D4B"/>
    <w:rsid w:val="00CA458B"/>
    <w:rsid w:val="00CC2809"/>
    <w:rsid w:val="00CD4108"/>
    <w:rsid w:val="00D02B8F"/>
    <w:rsid w:val="00D077B6"/>
    <w:rsid w:val="00D23E1D"/>
    <w:rsid w:val="00D2767F"/>
    <w:rsid w:val="00D60A81"/>
    <w:rsid w:val="00D62D1B"/>
    <w:rsid w:val="00D66A10"/>
    <w:rsid w:val="00D74781"/>
    <w:rsid w:val="00D85220"/>
    <w:rsid w:val="00D92A5A"/>
    <w:rsid w:val="00D95CA3"/>
    <w:rsid w:val="00DA678D"/>
    <w:rsid w:val="00DB57D9"/>
    <w:rsid w:val="00DC6224"/>
    <w:rsid w:val="00DF6E9D"/>
    <w:rsid w:val="00E01D3E"/>
    <w:rsid w:val="00E27BB7"/>
    <w:rsid w:val="00E30C86"/>
    <w:rsid w:val="00E419F8"/>
    <w:rsid w:val="00E44DE5"/>
    <w:rsid w:val="00E7105B"/>
    <w:rsid w:val="00E828E3"/>
    <w:rsid w:val="00EB1433"/>
    <w:rsid w:val="00EB7E52"/>
    <w:rsid w:val="00EC25ED"/>
    <w:rsid w:val="00EE6FE7"/>
    <w:rsid w:val="00EF5DF9"/>
    <w:rsid w:val="00F207D8"/>
    <w:rsid w:val="00F57A44"/>
    <w:rsid w:val="00F836FB"/>
    <w:rsid w:val="00F877F3"/>
    <w:rsid w:val="00FB53B4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34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D60A81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60A81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BF646D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34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D60A81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60A81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BF646D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2</cp:revision>
  <cp:lastPrinted>2019-10-14T11:00:00Z</cp:lastPrinted>
  <dcterms:created xsi:type="dcterms:W3CDTF">2019-10-14T11:18:00Z</dcterms:created>
  <dcterms:modified xsi:type="dcterms:W3CDTF">2019-10-14T11:18:00Z</dcterms:modified>
</cp:coreProperties>
</file>