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C0A" w:rsidRPr="006F5BE7" w:rsidRDefault="00975CFE" w:rsidP="00B92489">
      <w:pPr>
        <w:spacing w:after="0" w:line="360" w:lineRule="auto"/>
        <w:ind w:left="0" w:right="0"/>
        <w:jc w:val="center"/>
        <w:rPr>
          <w:b/>
          <w:sz w:val="28"/>
          <w:szCs w:val="28"/>
        </w:rPr>
      </w:pPr>
      <w:r w:rsidRPr="006F5BE7">
        <w:rPr>
          <w:b/>
          <w:sz w:val="28"/>
          <w:szCs w:val="28"/>
        </w:rPr>
        <w:t>ПРАВИТЕЛЬСТВО САНКТ-ПЕТЕРБУРГА</w:t>
      </w:r>
    </w:p>
    <w:p w:rsidR="005E2C0A" w:rsidRPr="00975CFE" w:rsidRDefault="005E2C0A" w:rsidP="00B92489">
      <w:pPr>
        <w:spacing w:after="0" w:line="360" w:lineRule="auto"/>
        <w:ind w:left="0" w:right="0"/>
        <w:jc w:val="center"/>
        <w:rPr>
          <w:b/>
          <w:sz w:val="32"/>
          <w:szCs w:val="32"/>
        </w:rPr>
      </w:pPr>
      <w:r w:rsidRPr="00975CFE">
        <w:rPr>
          <w:b/>
          <w:sz w:val="32"/>
          <w:szCs w:val="32"/>
        </w:rPr>
        <w:t>П О С Т А Н О В Л Е Н И Е</w:t>
      </w:r>
    </w:p>
    <w:p w:rsidR="001A5DD6" w:rsidRDefault="00B2748D" w:rsidP="00E5720C">
      <w:pPr>
        <w:ind w:left="0"/>
      </w:pPr>
      <w:r>
        <w:t>________________</w:t>
      </w:r>
      <w:r w:rsidR="005E2C0A" w:rsidRPr="005E2C0A">
        <w:t xml:space="preserve">                                                          </w:t>
      </w:r>
      <w:r w:rsidR="002807D5">
        <w:t xml:space="preserve">                              </w:t>
      </w:r>
      <w:r w:rsidR="005E2C0A" w:rsidRPr="005E2C0A">
        <w:t xml:space="preserve"> </w:t>
      </w:r>
      <w:r w:rsidR="00D833C2">
        <w:t xml:space="preserve">     </w:t>
      </w:r>
      <w:r w:rsidR="005E2C0A" w:rsidRPr="005E2C0A">
        <w:t>№_____________</w:t>
      </w:r>
    </w:p>
    <w:p w:rsidR="0048114B" w:rsidRPr="00A17FA4" w:rsidRDefault="0048114B" w:rsidP="00D833C2">
      <w:pPr>
        <w:ind w:left="0"/>
        <w:rPr>
          <w:sz w:val="14"/>
          <w:szCs w:val="25"/>
        </w:rPr>
      </w:pPr>
    </w:p>
    <w:p w:rsidR="00AA180B" w:rsidRPr="00A17FA4" w:rsidRDefault="00AA180B" w:rsidP="008D575D">
      <w:pPr>
        <w:spacing w:after="0" w:line="240" w:lineRule="auto"/>
        <w:ind w:left="-284" w:right="0"/>
        <w:jc w:val="left"/>
        <w:rPr>
          <w:b/>
          <w:szCs w:val="24"/>
        </w:rPr>
      </w:pPr>
      <w:r w:rsidRPr="00A17FA4">
        <w:rPr>
          <w:b/>
          <w:szCs w:val="24"/>
        </w:rPr>
        <w:t xml:space="preserve">О внесении изменений </w:t>
      </w:r>
      <w:r w:rsidRPr="00A17FA4">
        <w:rPr>
          <w:b/>
          <w:szCs w:val="24"/>
        </w:rPr>
        <w:br/>
        <w:t>в постановления Правительства</w:t>
      </w:r>
    </w:p>
    <w:p w:rsidR="00A46DE1" w:rsidRPr="00A17FA4" w:rsidRDefault="00AA180B" w:rsidP="008D575D">
      <w:pPr>
        <w:spacing w:after="0" w:line="240" w:lineRule="auto"/>
        <w:ind w:left="-284" w:right="0"/>
        <w:jc w:val="left"/>
        <w:rPr>
          <w:b/>
          <w:szCs w:val="24"/>
        </w:rPr>
      </w:pPr>
      <w:r w:rsidRPr="00A17FA4">
        <w:rPr>
          <w:b/>
          <w:szCs w:val="24"/>
        </w:rPr>
        <w:t xml:space="preserve">Санкт-Петербурга </w:t>
      </w:r>
      <w:r w:rsidR="00A46DE1" w:rsidRPr="00A17FA4">
        <w:rPr>
          <w:b/>
          <w:szCs w:val="24"/>
        </w:rPr>
        <w:t>от 26.10.2004 № 1747,</w:t>
      </w:r>
    </w:p>
    <w:p w:rsidR="00442E75" w:rsidRPr="00A17FA4" w:rsidRDefault="00A46DE1" w:rsidP="008D575D">
      <w:pPr>
        <w:spacing w:after="0" w:line="240" w:lineRule="auto"/>
        <w:ind w:left="-284" w:right="0"/>
        <w:jc w:val="left"/>
        <w:rPr>
          <w:b/>
          <w:szCs w:val="24"/>
        </w:rPr>
      </w:pPr>
      <w:r w:rsidRPr="00A17FA4">
        <w:rPr>
          <w:b/>
          <w:szCs w:val="24"/>
        </w:rPr>
        <w:t xml:space="preserve">от </w:t>
      </w:r>
      <w:r w:rsidR="008E2788" w:rsidRPr="00A17FA4">
        <w:rPr>
          <w:b/>
          <w:szCs w:val="24"/>
        </w:rPr>
        <w:t>23.03.2016 № 207</w:t>
      </w:r>
      <w:r w:rsidR="00AA180B" w:rsidRPr="00A17FA4">
        <w:rPr>
          <w:b/>
          <w:szCs w:val="24"/>
        </w:rPr>
        <w:br/>
      </w:r>
    </w:p>
    <w:p w:rsidR="00DA6288" w:rsidRPr="00A17FA4" w:rsidRDefault="00E717B8" w:rsidP="008D575D">
      <w:pPr>
        <w:autoSpaceDE w:val="0"/>
        <w:autoSpaceDN w:val="0"/>
        <w:adjustRightInd w:val="0"/>
        <w:spacing w:after="0" w:line="240" w:lineRule="auto"/>
        <w:ind w:left="-284" w:right="0" w:firstLine="709"/>
        <w:rPr>
          <w:rFonts w:eastAsiaTheme="minorEastAsia"/>
          <w:color w:val="auto"/>
          <w:szCs w:val="24"/>
        </w:rPr>
      </w:pPr>
      <w:r w:rsidRPr="00A17FA4">
        <w:rPr>
          <w:rFonts w:eastAsiaTheme="minorEastAsia"/>
          <w:color w:val="auto"/>
          <w:szCs w:val="24"/>
        </w:rPr>
        <w:t xml:space="preserve">В соответствии со </w:t>
      </w:r>
      <w:hyperlink r:id="rId8" w:history="1">
        <w:r w:rsidRPr="00A17FA4">
          <w:rPr>
            <w:rFonts w:eastAsiaTheme="minorEastAsia"/>
            <w:color w:val="auto"/>
            <w:szCs w:val="24"/>
          </w:rPr>
          <w:t>статьей 8</w:t>
        </w:r>
      </w:hyperlink>
      <w:r w:rsidRPr="00A17FA4">
        <w:rPr>
          <w:rFonts w:eastAsiaTheme="minorEastAsia"/>
          <w:color w:val="auto"/>
          <w:szCs w:val="24"/>
        </w:rPr>
        <w:t xml:space="preserve"> Закона </w:t>
      </w:r>
      <w:r w:rsidR="00753337" w:rsidRPr="00A17FA4">
        <w:rPr>
          <w:rFonts w:eastAsiaTheme="minorEastAsia"/>
          <w:color w:val="auto"/>
          <w:szCs w:val="24"/>
        </w:rPr>
        <w:t xml:space="preserve">Санкт-Петербурга от 24.06.2009 № 335-66 </w:t>
      </w:r>
      <w:r w:rsidR="00D27C35" w:rsidRPr="00A17FA4">
        <w:rPr>
          <w:rFonts w:eastAsiaTheme="minorEastAsia"/>
          <w:color w:val="auto"/>
          <w:szCs w:val="24"/>
        </w:rPr>
        <w:br/>
      </w:r>
      <w:r w:rsidR="00753337" w:rsidRPr="00A17FA4">
        <w:rPr>
          <w:rFonts w:eastAsiaTheme="minorEastAsia"/>
          <w:color w:val="auto"/>
          <w:szCs w:val="24"/>
        </w:rPr>
        <w:t>«</w:t>
      </w:r>
      <w:r w:rsidRPr="00A17FA4">
        <w:rPr>
          <w:rFonts w:eastAsiaTheme="minorEastAsia"/>
          <w:color w:val="auto"/>
          <w:szCs w:val="24"/>
        </w:rPr>
        <w:t>О</w:t>
      </w:r>
      <w:r w:rsidR="00753337" w:rsidRPr="00A17FA4">
        <w:rPr>
          <w:rFonts w:eastAsiaTheme="minorEastAsia"/>
          <w:color w:val="auto"/>
          <w:szCs w:val="24"/>
        </w:rPr>
        <w:t xml:space="preserve"> </w:t>
      </w:r>
      <w:r w:rsidR="00A46DE1" w:rsidRPr="00A17FA4">
        <w:rPr>
          <w:rFonts w:eastAsiaTheme="minorEastAsia"/>
          <w:color w:val="auto"/>
          <w:szCs w:val="24"/>
        </w:rPr>
        <w:t>Правительстве Санкт-Петербурга» и</w:t>
      </w:r>
      <w:r w:rsidR="00753337" w:rsidRPr="00A17FA4">
        <w:rPr>
          <w:rFonts w:eastAsiaTheme="minorEastAsia"/>
          <w:color w:val="auto"/>
          <w:szCs w:val="24"/>
        </w:rPr>
        <w:t xml:space="preserve"> </w:t>
      </w:r>
      <w:r w:rsidR="00753337" w:rsidRPr="00A17FA4">
        <w:rPr>
          <w:szCs w:val="24"/>
        </w:rPr>
        <w:t>в</w:t>
      </w:r>
      <w:r w:rsidR="00BF2A72" w:rsidRPr="00A17FA4">
        <w:rPr>
          <w:szCs w:val="24"/>
        </w:rPr>
        <w:t xml:space="preserve"> целях реализации положений статьи 222 Гражданского кодекса Российской Федерации и </w:t>
      </w:r>
      <w:r w:rsidR="00043002" w:rsidRPr="00A17FA4">
        <w:rPr>
          <w:rFonts w:eastAsiaTheme="minorEastAsia"/>
          <w:color w:val="auto"/>
          <w:szCs w:val="24"/>
        </w:rPr>
        <w:t xml:space="preserve">Закона </w:t>
      </w:r>
      <w:r w:rsidR="00306BEA" w:rsidRPr="00A17FA4">
        <w:rPr>
          <w:rFonts w:eastAsiaTheme="minorEastAsia"/>
          <w:color w:val="auto"/>
          <w:szCs w:val="24"/>
        </w:rPr>
        <w:t>Санкт-Петербурга от 28.10.</w:t>
      </w:r>
      <w:r w:rsidR="00753337" w:rsidRPr="00A17FA4">
        <w:rPr>
          <w:rFonts w:eastAsiaTheme="minorEastAsia"/>
          <w:color w:val="auto"/>
          <w:szCs w:val="24"/>
        </w:rPr>
        <w:t>2009</w:t>
      </w:r>
      <w:r w:rsidR="00C52D5E">
        <w:rPr>
          <w:rFonts w:eastAsiaTheme="minorEastAsia"/>
          <w:color w:val="auto"/>
          <w:szCs w:val="24"/>
        </w:rPr>
        <w:br/>
      </w:r>
      <w:r w:rsidR="00753337" w:rsidRPr="00A17FA4">
        <w:rPr>
          <w:rFonts w:eastAsiaTheme="minorEastAsia"/>
          <w:color w:val="auto"/>
          <w:szCs w:val="24"/>
        </w:rPr>
        <w:t xml:space="preserve"> № 508-100 </w:t>
      </w:r>
      <w:r w:rsidR="00043002" w:rsidRPr="00A17FA4">
        <w:rPr>
          <w:rFonts w:eastAsiaTheme="minorEastAsia"/>
          <w:color w:val="auto"/>
          <w:szCs w:val="24"/>
        </w:rPr>
        <w:t>«О градостроительной де</w:t>
      </w:r>
      <w:r w:rsidR="000B5933" w:rsidRPr="00A17FA4">
        <w:rPr>
          <w:rFonts w:eastAsiaTheme="minorEastAsia"/>
          <w:color w:val="auto"/>
          <w:szCs w:val="24"/>
        </w:rPr>
        <w:t xml:space="preserve">ятельности в Санкт-Петербурге» </w:t>
      </w:r>
      <w:r w:rsidR="00BF2A72" w:rsidRPr="00A17FA4">
        <w:rPr>
          <w:szCs w:val="24"/>
        </w:rPr>
        <w:t xml:space="preserve">Правительство </w:t>
      </w:r>
      <w:r w:rsidR="00C52D5E">
        <w:rPr>
          <w:szCs w:val="24"/>
        </w:rPr>
        <w:br/>
      </w:r>
      <w:r w:rsidR="00BF2A72" w:rsidRPr="00A17FA4">
        <w:rPr>
          <w:szCs w:val="24"/>
        </w:rPr>
        <w:t>Санкт-Петербурга</w:t>
      </w:r>
    </w:p>
    <w:p w:rsidR="00975CFE" w:rsidRPr="00A17FA4" w:rsidRDefault="00975CFE" w:rsidP="008D575D">
      <w:pPr>
        <w:spacing w:after="0" w:line="240" w:lineRule="auto"/>
        <w:ind w:left="-284" w:right="0" w:firstLine="567"/>
        <w:rPr>
          <w:szCs w:val="24"/>
        </w:rPr>
      </w:pPr>
    </w:p>
    <w:p w:rsidR="00975CFE" w:rsidRPr="00A17FA4" w:rsidRDefault="00BF2A72" w:rsidP="008D575D">
      <w:pPr>
        <w:spacing w:after="0" w:line="240" w:lineRule="auto"/>
        <w:ind w:left="-284" w:right="0"/>
        <w:rPr>
          <w:b/>
          <w:szCs w:val="24"/>
        </w:rPr>
      </w:pPr>
      <w:r w:rsidRPr="00A17FA4">
        <w:rPr>
          <w:b/>
          <w:szCs w:val="24"/>
        </w:rPr>
        <w:t>П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О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С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Т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А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Н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О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В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Л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Я</w:t>
      </w:r>
      <w:r w:rsidR="00975CFE" w:rsidRPr="00A17FA4">
        <w:rPr>
          <w:b/>
          <w:szCs w:val="24"/>
        </w:rPr>
        <w:t xml:space="preserve"> </w:t>
      </w:r>
      <w:r w:rsidRPr="00A17FA4">
        <w:rPr>
          <w:b/>
          <w:szCs w:val="24"/>
        </w:rPr>
        <w:t>Е Т:</w:t>
      </w:r>
    </w:p>
    <w:p w:rsidR="009838B3" w:rsidRPr="00A17FA4" w:rsidRDefault="009838B3" w:rsidP="008D575D">
      <w:pPr>
        <w:spacing w:after="0" w:line="240" w:lineRule="auto"/>
        <w:ind w:left="-284" w:right="0" w:firstLine="567"/>
        <w:rPr>
          <w:szCs w:val="24"/>
        </w:rPr>
      </w:pPr>
    </w:p>
    <w:p w:rsidR="00A46DE1" w:rsidRPr="00A17FA4" w:rsidRDefault="00D15510" w:rsidP="008D575D">
      <w:pPr>
        <w:spacing w:after="0" w:line="240" w:lineRule="auto"/>
        <w:ind w:left="-284" w:right="0" w:firstLine="709"/>
        <w:rPr>
          <w:rFonts w:eastAsiaTheme="minorEastAsia"/>
          <w:szCs w:val="24"/>
        </w:rPr>
      </w:pPr>
      <w:r w:rsidRPr="00A17FA4">
        <w:rPr>
          <w:szCs w:val="24"/>
        </w:rPr>
        <w:t>1</w:t>
      </w:r>
      <w:r w:rsidR="009838B3" w:rsidRPr="00A17FA4">
        <w:rPr>
          <w:szCs w:val="24"/>
        </w:rPr>
        <w:t xml:space="preserve">. </w:t>
      </w:r>
      <w:r w:rsidR="00A46DE1" w:rsidRPr="00A17FA4">
        <w:rPr>
          <w:szCs w:val="24"/>
        </w:rPr>
        <w:t xml:space="preserve">Внести изменение </w:t>
      </w:r>
      <w:r w:rsidR="00133FF6" w:rsidRPr="00A17FA4">
        <w:rPr>
          <w:szCs w:val="24"/>
        </w:rPr>
        <w:t>в П</w:t>
      </w:r>
      <w:r w:rsidR="00A46DE1" w:rsidRPr="00A17FA4">
        <w:rPr>
          <w:szCs w:val="24"/>
        </w:rPr>
        <w:t>оложение</w:t>
      </w:r>
      <w:r w:rsidR="00A46DE1" w:rsidRPr="00A17FA4">
        <w:rPr>
          <w:rFonts w:eastAsiaTheme="minorEastAsia"/>
          <w:szCs w:val="24"/>
        </w:rPr>
        <w:t xml:space="preserve"> о Службе государственного строительного надзора </w:t>
      </w:r>
      <w:r w:rsidR="008D575D">
        <w:rPr>
          <w:rFonts w:eastAsiaTheme="minorEastAsia"/>
          <w:szCs w:val="24"/>
        </w:rPr>
        <w:br/>
      </w:r>
      <w:r w:rsidR="00A46DE1" w:rsidRPr="00A17FA4">
        <w:rPr>
          <w:rFonts w:eastAsiaTheme="minorEastAsia"/>
          <w:szCs w:val="24"/>
        </w:rPr>
        <w:t xml:space="preserve">и экспертизы Санкт-Петербурга, утвержденное постановлением Правительства </w:t>
      </w:r>
      <w:r w:rsidR="008D575D">
        <w:rPr>
          <w:rFonts w:eastAsiaTheme="minorEastAsia"/>
          <w:szCs w:val="24"/>
        </w:rPr>
        <w:br/>
      </w:r>
      <w:r w:rsidR="00A46DE1" w:rsidRPr="00A17FA4">
        <w:rPr>
          <w:rFonts w:eastAsiaTheme="minorEastAsia"/>
          <w:szCs w:val="24"/>
        </w:rPr>
        <w:t xml:space="preserve">Санкт-Петербурга от 26.10.2004 № 1747 «О Службе государственного строительного надзора </w:t>
      </w:r>
      <w:r w:rsidR="008D575D">
        <w:rPr>
          <w:rFonts w:eastAsiaTheme="minorEastAsia"/>
          <w:szCs w:val="24"/>
        </w:rPr>
        <w:br/>
      </w:r>
      <w:r w:rsidR="00A46DE1" w:rsidRPr="00A17FA4">
        <w:rPr>
          <w:rFonts w:eastAsiaTheme="minorEastAsia"/>
          <w:szCs w:val="24"/>
        </w:rPr>
        <w:t>и экспертизы Санкт-Петербурга»</w:t>
      </w:r>
      <w:r w:rsidR="002807D5" w:rsidRPr="00A17FA4">
        <w:rPr>
          <w:rFonts w:eastAsiaTheme="minorEastAsia"/>
          <w:szCs w:val="24"/>
        </w:rPr>
        <w:t xml:space="preserve"> </w:t>
      </w:r>
      <w:r w:rsidR="00A46DE1" w:rsidRPr="00A17FA4">
        <w:rPr>
          <w:rFonts w:eastAsiaTheme="minorEastAsia"/>
          <w:szCs w:val="24"/>
        </w:rPr>
        <w:t xml:space="preserve">(далее – Положение 1), </w:t>
      </w:r>
      <w:r w:rsidR="00E141A8">
        <w:rPr>
          <w:rFonts w:eastAsiaTheme="minorEastAsia"/>
          <w:szCs w:val="24"/>
        </w:rPr>
        <w:t>исключив пункт 4.28</w:t>
      </w:r>
      <w:r w:rsidR="005759F9" w:rsidRPr="00A17FA4">
        <w:rPr>
          <w:rFonts w:eastAsiaTheme="minorEastAsia"/>
          <w:szCs w:val="24"/>
        </w:rPr>
        <w:t xml:space="preserve"> Положения 1.</w:t>
      </w:r>
    </w:p>
    <w:p w:rsidR="00DA6288" w:rsidRPr="00A17FA4" w:rsidRDefault="00A46DE1" w:rsidP="008D575D">
      <w:pPr>
        <w:spacing w:after="0" w:line="240" w:lineRule="auto"/>
        <w:ind w:left="-284" w:right="0" w:firstLine="709"/>
        <w:rPr>
          <w:szCs w:val="24"/>
        </w:rPr>
      </w:pPr>
      <w:r w:rsidRPr="00A17FA4">
        <w:rPr>
          <w:szCs w:val="24"/>
        </w:rPr>
        <w:t xml:space="preserve">2. </w:t>
      </w:r>
      <w:r w:rsidR="00BF2A72" w:rsidRPr="00A17FA4">
        <w:rPr>
          <w:szCs w:val="24"/>
        </w:rPr>
        <w:t>Внести в Положение о Комитете по контролю за имуществом Санкт</w:t>
      </w:r>
      <w:r w:rsidR="00CE2D30" w:rsidRPr="00A17FA4">
        <w:rPr>
          <w:szCs w:val="24"/>
        </w:rPr>
        <w:noBreakHyphen/>
      </w:r>
      <w:r w:rsidR="00BF2A72" w:rsidRPr="00A17FA4">
        <w:rPr>
          <w:szCs w:val="24"/>
        </w:rPr>
        <w:t xml:space="preserve">Петербурга, утвержденное постановлением Правительства Санкт-Петербурга от 23.03.2016 № 207 </w:t>
      </w:r>
      <w:r w:rsidR="002F0CC1" w:rsidRPr="00A17FA4">
        <w:rPr>
          <w:szCs w:val="24"/>
        </w:rPr>
        <w:br/>
      </w:r>
      <w:r w:rsidR="00BF2A72" w:rsidRPr="00A17FA4">
        <w:rPr>
          <w:szCs w:val="24"/>
        </w:rPr>
        <w:t xml:space="preserve">«О мерах по совершенствованию контроля за использованием объектов недвижимости </w:t>
      </w:r>
      <w:r w:rsidR="008D575D">
        <w:rPr>
          <w:szCs w:val="24"/>
        </w:rPr>
        <w:br/>
      </w:r>
      <w:r w:rsidR="00BF2A72" w:rsidRPr="00A17FA4">
        <w:rPr>
          <w:szCs w:val="24"/>
        </w:rPr>
        <w:t>Санкт-Петербурга»</w:t>
      </w:r>
      <w:r w:rsidR="00F6115A" w:rsidRPr="00A17FA4">
        <w:rPr>
          <w:szCs w:val="24"/>
        </w:rPr>
        <w:t xml:space="preserve"> (далее – Положение</w:t>
      </w:r>
      <w:r w:rsidRPr="00A17FA4">
        <w:rPr>
          <w:szCs w:val="24"/>
        </w:rPr>
        <w:t xml:space="preserve"> 2</w:t>
      </w:r>
      <w:r w:rsidR="00F6115A" w:rsidRPr="00A17FA4">
        <w:rPr>
          <w:szCs w:val="24"/>
        </w:rPr>
        <w:t>)</w:t>
      </w:r>
      <w:r w:rsidR="00BF2A72" w:rsidRPr="00A17FA4">
        <w:rPr>
          <w:szCs w:val="24"/>
        </w:rPr>
        <w:t>, следующие изменения:</w:t>
      </w:r>
    </w:p>
    <w:p w:rsidR="008A616D" w:rsidRPr="00A17FA4" w:rsidRDefault="008A616D" w:rsidP="008D575D">
      <w:pPr>
        <w:spacing w:after="0" w:line="240" w:lineRule="auto"/>
        <w:ind w:left="-284" w:right="0" w:firstLine="709"/>
        <w:rPr>
          <w:szCs w:val="24"/>
        </w:rPr>
      </w:pPr>
      <w:r w:rsidRPr="00A17FA4">
        <w:rPr>
          <w:szCs w:val="24"/>
        </w:rPr>
        <w:t>2.1. Пункты 3.13, 3.14</w:t>
      </w:r>
      <w:r w:rsidR="005D0461">
        <w:rPr>
          <w:szCs w:val="24"/>
        </w:rPr>
        <w:t>, 3.16</w:t>
      </w:r>
      <w:r w:rsidRPr="00A17FA4">
        <w:rPr>
          <w:szCs w:val="24"/>
        </w:rPr>
        <w:t xml:space="preserve"> Положения 2 исключить.</w:t>
      </w:r>
    </w:p>
    <w:p w:rsidR="00DA6288" w:rsidRPr="00A17FA4" w:rsidRDefault="00A46DE1" w:rsidP="008D575D">
      <w:pPr>
        <w:spacing w:after="0" w:line="240" w:lineRule="auto"/>
        <w:ind w:left="-284" w:right="0" w:firstLine="709"/>
        <w:rPr>
          <w:szCs w:val="24"/>
        </w:rPr>
      </w:pPr>
      <w:r w:rsidRPr="00A17FA4">
        <w:rPr>
          <w:szCs w:val="24"/>
        </w:rPr>
        <w:t>2</w:t>
      </w:r>
      <w:r w:rsidR="005D0461">
        <w:rPr>
          <w:szCs w:val="24"/>
        </w:rPr>
        <w:t>.2</w:t>
      </w:r>
      <w:r w:rsidR="00841A37" w:rsidRPr="00A17FA4">
        <w:rPr>
          <w:szCs w:val="24"/>
        </w:rPr>
        <w:t>. </w:t>
      </w:r>
      <w:r w:rsidR="00BF2A72" w:rsidRPr="00A17FA4">
        <w:rPr>
          <w:szCs w:val="24"/>
        </w:rPr>
        <w:t xml:space="preserve">Раздел </w:t>
      </w:r>
      <w:r w:rsidR="00975CFE" w:rsidRPr="00A17FA4">
        <w:rPr>
          <w:szCs w:val="24"/>
        </w:rPr>
        <w:t>3</w:t>
      </w:r>
      <w:r w:rsidR="00F6115A" w:rsidRPr="00A17FA4">
        <w:rPr>
          <w:szCs w:val="24"/>
        </w:rPr>
        <w:t xml:space="preserve"> Положения</w:t>
      </w:r>
      <w:r w:rsidR="00975CFE" w:rsidRPr="00A17FA4">
        <w:rPr>
          <w:szCs w:val="24"/>
        </w:rPr>
        <w:t xml:space="preserve"> </w:t>
      </w:r>
      <w:r w:rsidRPr="00A17FA4">
        <w:rPr>
          <w:szCs w:val="24"/>
        </w:rPr>
        <w:t xml:space="preserve">2 </w:t>
      </w:r>
      <w:r w:rsidR="00F63271" w:rsidRPr="00A17FA4">
        <w:rPr>
          <w:szCs w:val="24"/>
        </w:rPr>
        <w:t>дополнить пунктом 3.</w:t>
      </w:r>
      <w:r w:rsidR="00E97830" w:rsidRPr="00A17FA4">
        <w:rPr>
          <w:szCs w:val="24"/>
        </w:rPr>
        <w:t>21</w:t>
      </w:r>
      <w:r w:rsidR="00BF2A72" w:rsidRPr="00A17FA4">
        <w:rPr>
          <w:szCs w:val="24"/>
        </w:rPr>
        <w:t xml:space="preserve"> следующего содержания:</w:t>
      </w:r>
    </w:p>
    <w:p w:rsidR="009027F8" w:rsidRPr="00A17FA4" w:rsidRDefault="009027F8" w:rsidP="008D575D">
      <w:pPr>
        <w:spacing w:after="0" w:line="240" w:lineRule="auto"/>
        <w:ind w:left="-284" w:right="0" w:firstLine="709"/>
        <w:rPr>
          <w:szCs w:val="24"/>
        </w:rPr>
      </w:pPr>
      <w:r w:rsidRPr="00A17FA4">
        <w:rPr>
          <w:szCs w:val="24"/>
        </w:rPr>
        <w:t xml:space="preserve">«3.21. Принимает решение о сносе самовольной постройки либо решение </w:t>
      </w:r>
      <w:r w:rsidR="00D833C2" w:rsidRPr="00A17FA4">
        <w:rPr>
          <w:szCs w:val="24"/>
        </w:rPr>
        <w:br/>
      </w:r>
      <w:r w:rsidRPr="00A17FA4">
        <w:rPr>
          <w:szCs w:val="24"/>
        </w:rPr>
        <w:t>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</w:t>
      </w:r>
      <w:r w:rsidR="00E5720C" w:rsidRPr="00A17FA4">
        <w:rPr>
          <w:szCs w:val="24"/>
        </w:rPr>
        <w:t xml:space="preserve"> строительства, установленными П</w:t>
      </w:r>
      <w:r w:rsidRPr="00A17FA4">
        <w:rPr>
          <w:szCs w:val="24"/>
        </w:rPr>
        <w:t>равилами землепользования и застройки</w:t>
      </w:r>
      <w:r w:rsidR="008D575D">
        <w:rPr>
          <w:szCs w:val="24"/>
        </w:rPr>
        <w:t xml:space="preserve"> </w:t>
      </w:r>
      <w:r w:rsidR="00E5720C" w:rsidRPr="00A17FA4">
        <w:rPr>
          <w:szCs w:val="24"/>
        </w:rPr>
        <w:t>Санкт-Петербурга</w:t>
      </w:r>
      <w:r w:rsidRPr="00A17FA4">
        <w:rPr>
          <w:szCs w:val="24"/>
        </w:rPr>
        <w:t>, документацией по планировке территории</w:t>
      </w:r>
      <w:r w:rsidR="00E5720C" w:rsidRPr="00A17FA4">
        <w:rPr>
          <w:szCs w:val="24"/>
        </w:rPr>
        <w:t xml:space="preserve"> Санкт-Петербурга</w:t>
      </w:r>
      <w:r w:rsidRPr="00A17FA4">
        <w:rPr>
          <w:szCs w:val="24"/>
        </w:rPr>
        <w:t xml:space="preserve">, или обязательными требованиями к параметрам объектов капитального строительства, установленными Градостроительным кодексом Российской Федерации, другими федеральными законами (далее – приведение в соответствие </w:t>
      </w:r>
      <w:r w:rsidR="008D575D">
        <w:rPr>
          <w:szCs w:val="24"/>
        </w:rPr>
        <w:br/>
      </w:r>
      <w:r w:rsidRPr="00A17FA4">
        <w:rPr>
          <w:szCs w:val="24"/>
        </w:rPr>
        <w:t xml:space="preserve">с установленными требованиями), в случаях, предусмотренных гражданским законодательством, осуществляет снос самовольной постройки или ее приведение </w:t>
      </w:r>
      <w:r w:rsidR="008D575D">
        <w:rPr>
          <w:szCs w:val="24"/>
        </w:rPr>
        <w:br/>
      </w:r>
      <w:r w:rsidRPr="00A17FA4">
        <w:rPr>
          <w:szCs w:val="24"/>
        </w:rPr>
        <w:t>в соответствие с установленными требованиями в случаях, предусмотренных Градостроительным кодексом Российской Федерации».</w:t>
      </w:r>
    </w:p>
    <w:p w:rsidR="00CF2E67" w:rsidRPr="00A17FA4" w:rsidRDefault="00AA180B" w:rsidP="008D575D">
      <w:pPr>
        <w:spacing w:after="0" w:line="240" w:lineRule="auto"/>
        <w:ind w:left="-284" w:right="0" w:firstLine="567"/>
        <w:rPr>
          <w:szCs w:val="24"/>
        </w:rPr>
      </w:pPr>
      <w:r w:rsidRPr="00A17FA4">
        <w:rPr>
          <w:szCs w:val="24"/>
        </w:rPr>
        <w:t>3</w:t>
      </w:r>
      <w:r w:rsidR="00C17CA0" w:rsidRPr="00A17FA4">
        <w:rPr>
          <w:szCs w:val="24"/>
        </w:rPr>
        <w:t>. </w:t>
      </w:r>
      <w:r w:rsidR="00CF2E67" w:rsidRPr="00A17FA4">
        <w:rPr>
          <w:szCs w:val="24"/>
        </w:rPr>
        <w:t xml:space="preserve">Контроль за выполнением постановления остается за </w:t>
      </w:r>
      <w:r w:rsidR="00B95C9A" w:rsidRPr="00A17FA4">
        <w:rPr>
          <w:szCs w:val="24"/>
        </w:rPr>
        <w:t>Губернатором</w:t>
      </w:r>
      <w:r w:rsidR="002C68E1" w:rsidRPr="00A17FA4">
        <w:rPr>
          <w:szCs w:val="24"/>
        </w:rPr>
        <w:t xml:space="preserve"> </w:t>
      </w:r>
      <w:r w:rsidR="00CF2E67" w:rsidRPr="00A17FA4">
        <w:rPr>
          <w:szCs w:val="24"/>
        </w:rPr>
        <w:t>Санкт-Петербурга.</w:t>
      </w:r>
    </w:p>
    <w:p w:rsidR="00CD758E" w:rsidRDefault="00CD758E" w:rsidP="008D575D">
      <w:pPr>
        <w:spacing w:after="0" w:line="240" w:lineRule="auto"/>
        <w:ind w:left="-284" w:right="0"/>
        <w:rPr>
          <w:b/>
          <w:szCs w:val="26"/>
        </w:rPr>
      </w:pPr>
    </w:p>
    <w:p w:rsidR="0079710F" w:rsidRDefault="0079710F" w:rsidP="008D575D">
      <w:pPr>
        <w:spacing w:after="0" w:line="240" w:lineRule="auto"/>
        <w:ind w:left="-284" w:right="0"/>
        <w:rPr>
          <w:b/>
          <w:szCs w:val="26"/>
        </w:rPr>
      </w:pPr>
    </w:p>
    <w:p w:rsidR="007E44B3" w:rsidRDefault="007E44B3" w:rsidP="008D575D">
      <w:pPr>
        <w:spacing w:after="0" w:line="240" w:lineRule="auto"/>
        <w:ind w:left="-284" w:right="0"/>
        <w:rPr>
          <w:b/>
          <w:szCs w:val="26"/>
        </w:rPr>
      </w:pPr>
    </w:p>
    <w:p w:rsidR="002B1AD3" w:rsidRPr="00583F96" w:rsidRDefault="00971C09" w:rsidP="00583F96">
      <w:pPr>
        <w:spacing w:after="0" w:line="240" w:lineRule="auto"/>
        <w:ind w:left="-284" w:right="0"/>
        <w:rPr>
          <w:b/>
          <w:szCs w:val="25"/>
        </w:rPr>
      </w:pPr>
      <w:r>
        <w:rPr>
          <w:b/>
          <w:szCs w:val="25"/>
        </w:rPr>
        <w:t>Губернатор</w:t>
      </w:r>
      <w:r w:rsidR="002B1AD3" w:rsidRPr="00583F96">
        <w:rPr>
          <w:b/>
          <w:szCs w:val="25"/>
        </w:rPr>
        <w:t xml:space="preserve"> Санкт-Петербурга                                                                         </w:t>
      </w:r>
      <w:r w:rsidR="00CD758E" w:rsidRPr="00583F96">
        <w:rPr>
          <w:b/>
          <w:szCs w:val="25"/>
        </w:rPr>
        <w:t xml:space="preserve">         </w:t>
      </w:r>
      <w:r>
        <w:rPr>
          <w:b/>
          <w:szCs w:val="25"/>
        </w:rPr>
        <w:t xml:space="preserve"> </w:t>
      </w:r>
      <w:r w:rsidR="002B1AD3" w:rsidRPr="00583F96">
        <w:rPr>
          <w:b/>
          <w:szCs w:val="25"/>
        </w:rPr>
        <w:t xml:space="preserve">    </w:t>
      </w:r>
      <w:proofErr w:type="spellStart"/>
      <w:r w:rsidR="002B1AD3" w:rsidRPr="00583F96">
        <w:rPr>
          <w:b/>
          <w:szCs w:val="25"/>
        </w:rPr>
        <w:t>А.Д.Беглов</w:t>
      </w:r>
      <w:proofErr w:type="spellEnd"/>
    </w:p>
    <w:p w:rsidR="00E5720C" w:rsidRPr="00951431" w:rsidRDefault="00E5720C" w:rsidP="00014ADC">
      <w:pPr>
        <w:spacing w:after="0" w:line="240" w:lineRule="auto"/>
        <w:ind w:left="0" w:right="0"/>
        <w:rPr>
          <w:sz w:val="26"/>
          <w:szCs w:val="26"/>
        </w:rPr>
      </w:pPr>
    </w:p>
    <w:p w:rsidR="00F37742" w:rsidRDefault="00F37742" w:rsidP="00E717B8">
      <w:pPr>
        <w:spacing w:after="0" w:line="240" w:lineRule="auto"/>
        <w:ind w:right="0"/>
        <w:rPr>
          <w:szCs w:val="26"/>
        </w:rPr>
      </w:pPr>
    </w:p>
    <w:p w:rsidR="005D0461" w:rsidRDefault="005D0461" w:rsidP="00E717B8">
      <w:pPr>
        <w:spacing w:after="0" w:line="240" w:lineRule="auto"/>
        <w:ind w:right="0"/>
        <w:rPr>
          <w:szCs w:val="26"/>
        </w:rPr>
      </w:pPr>
    </w:p>
    <w:p w:rsidR="00E717B8" w:rsidRPr="00951431" w:rsidRDefault="00E717B8" w:rsidP="00A512BC">
      <w:pPr>
        <w:spacing w:after="0" w:line="240" w:lineRule="auto"/>
        <w:ind w:left="0" w:right="0"/>
        <w:rPr>
          <w:sz w:val="26"/>
          <w:szCs w:val="26"/>
        </w:rPr>
      </w:pPr>
      <w:bookmarkStart w:id="0" w:name="_GoBack"/>
      <w:bookmarkEnd w:id="0"/>
    </w:p>
    <w:sectPr w:rsidR="00E717B8" w:rsidRPr="00951431" w:rsidSect="00E5720C">
      <w:headerReference w:type="even" r:id="rId9"/>
      <w:headerReference w:type="default" r:id="rId10"/>
      <w:headerReference w:type="first" r:id="rId11"/>
      <w:pgSz w:w="11900" w:h="16840"/>
      <w:pgMar w:top="709" w:right="701" w:bottom="1134" w:left="1701" w:header="426" w:footer="720" w:gutter="0"/>
      <w:cols w:space="51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9CF" w:rsidRDefault="009669CF">
      <w:pPr>
        <w:spacing w:after="0" w:line="240" w:lineRule="auto"/>
      </w:pPr>
      <w:r>
        <w:separator/>
      </w:r>
    </w:p>
  </w:endnote>
  <w:endnote w:type="continuationSeparator" w:id="0">
    <w:p w:rsidR="009669CF" w:rsidRDefault="00966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9CF" w:rsidRDefault="009669CF">
      <w:pPr>
        <w:spacing w:after="0" w:line="240" w:lineRule="auto"/>
      </w:pPr>
      <w:r>
        <w:separator/>
      </w:r>
    </w:p>
  </w:footnote>
  <w:footnote w:type="continuationSeparator" w:id="0">
    <w:p w:rsidR="009669CF" w:rsidRDefault="00966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88" w:rsidRDefault="00DA6288">
    <w:pPr>
      <w:spacing w:after="160" w:line="259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0C" w:rsidRPr="00E5720C" w:rsidRDefault="00E5720C">
    <w:pPr>
      <w:pStyle w:val="a5"/>
      <w:jc w:val="center"/>
      <w:rPr>
        <w:rFonts w:ascii="Times New Roman" w:hAnsi="Times New Roman"/>
      </w:rPr>
    </w:pPr>
  </w:p>
  <w:p w:rsidR="00DA6288" w:rsidRDefault="00DA6288">
    <w:pPr>
      <w:spacing w:after="0" w:line="259" w:lineRule="auto"/>
      <w:ind w:left="0" w:right="2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88" w:rsidRDefault="00442E75">
    <w:pPr>
      <w:spacing w:after="0" w:line="259" w:lineRule="auto"/>
      <w:ind w:left="0" w:right="29"/>
      <w:jc w:val="center"/>
    </w:pPr>
    <w:r>
      <w:rPr>
        <w:noProof/>
      </w:rPr>
      <w:drawing>
        <wp:inline distT="0" distB="0" distL="0" distR="0" wp14:anchorId="1F70C136">
          <wp:extent cx="609600" cy="621665"/>
          <wp:effectExtent l="0" t="0" r="0" b="698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50C9B" w:rsidRPr="00350C9B" w:rsidRDefault="00350C9B">
    <w:pPr>
      <w:spacing w:after="0" w:line="259" w:lineRule="auto"/>
      <w:ind w:left="0" w:right="29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97B55"/>
    <w:multiLevelType w:val="multilevel"/>
    <w:tmpl w:val="627C8D54"/>
    <w:lvl w:ilvl="0">
      <w:start w:val="1"/>
      <w:numFmt w:val="decimal"/>
      <w:lvlText w:val="%1.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60106F"/>
    <w:multiLevelType w:val="multilevel"/>
    <w:tmpl w:val="4A808468"/>
    <w:lvl w:ilvl="0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9F5786"/>
    <w:multiLevelType w:val="hybridMultilevel"/>
    <w:tmpl w:val="604CA094"/>
    <w:lvl w:ilvl="0" w:tplc="BC5EEF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1E2538"/>
    <w:multiLevelType w:val="multilevel"/>
    <w:tmpl w:val="FC36525C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804C6E"/>
    <w:multiLevelType w:val="hybridMultilevel"/>
    <w:tmpl w:val="C3E0E464"/>
    <w:lvl w:ilvl="0" w:tplc="68E0ECC4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0D128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064AF4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F6032E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C5E30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C4044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F0AFA6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96379E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2E27E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525EF7"/>
    <w:multiLevelType w:val="hybridMultilevel"/>
    <w:tmpl w:val="FFB2F5A2"/>
    <w:lvl w:ilvl="0" w:tplc="D9B69F9E">
      <w:start w:val="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38F49E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C8AF2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FAEB80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A0EF20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64C362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A2D98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680F2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2EB57A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FF2714"/>
    <w:multiLevelType w:val="multilevel"/>
    <w:tmpl w:val="D4A2C856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ED79B0"/>
    <w:multiLevelType w:val="multilevel"/>
    <w:tmpl w:val="4CC69FB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Restart w:val="0"/>
      <w:lvlText w:val="%1.%2.%3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0D2BC2"/>
    <w:multiLevelType w:val="multilevel"/>
    <w:tmpl w:val="ADD8AD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66D130C2"/>
    <w:multiLevelType w:val="multilevel"/>
    <w:tmpl w:val="8CAE73C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2"/>
      <w:numFmt w:val="decimal"/>
      <w:lvlText w:val="%1.%2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59471B9"/>
    <w:multiLevelType w:val="multilevel"/>
    <w:tmpl w:val="07E4281A"/>
    <w:lvl w:ilvl="0">
      <w:start w:val="2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10"/>
  </w:num>
  <w:num w:numId="8">
    <w:abstractNumId w:val="7"/>
  </w:num>
  <w:num w:numId="9">
    <w:abstractNumId w:val="9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288"/>
    <w:rsid w:val="000008B3"/>
    <w:rsid w:val="00000C4C"/>
    <w:rsid w:val="00005E9B"/>
    <w:rsid w:val="00011DE8"/>
    <w:rsid w:val="00014ADC"/>
    <w:rsid w:val="000202C2"/>
    <w:rsid w:val="0003617A"/>
    <w:rsid w:val="00042781"/>
    <w:rsid w:val="00043002"/>
    <w:rsid w:val="00053985"/>
    <w:rsid w:val="00054783"/>
    <w:rsid w:val="0007416B"/>
    <w:rsid w:val="00084466"/>
    <w:rsid w:val="00090F1A"/>
    <w:rsid w:val="000A60C4"/>
    <w:rsid w:val="000B0525"/>
    <w:rsid w:val="000B1846"/>
    <w:rsid w:val="000B1E41"/>
    <w:rsid w:val="000B5933"/>
    <w:rsid w:val="000C7646"/>
    <w:rsid w:val="000D6B2C"/>
    <w:rsid w:val="000E67B5"/>
    <w:rsid w:val="000F4AA6"/>
    <w:rsid w:val="0010125F"/>
    <w:rsid w:val="00115C45"/>
    <w:rsid w:val="00120C02"/>
    <w:rsid w:val="0013205E"/>
    <w:rsid w:val="00133FF6"/>
    <w:rsid w:val="00144295"/>
    <w:rsid w:val="00154E9B"/>
    <w:rsid w:val="00155CC7"/>
    <w:rsid w:val="00161408"/>
    <w:rsid w:val="0016254F"/>
    <w:rsid w:val="00166641"/>
    <w:rsid w:val="00184C82"/>
    <w:rsid w:val="001923F4"/>
    <w:rsid w:val="001945AC"/>
    <w:rsid w:val="001977BF"/>
    <w:rsid w:val="001A5DD6"/>
    <w:rsid w:val="001B392C"/>
    <w:rsid w:val="001B51FC"/>
    <w:rsid w:val="001D07E8"/>
    <w:rsid w:val="001E3A76"/>
    <w:rsid w:val="001F34FF"/>
    <w:rsid w:val="0020184D"/>
    <w:rsid w:val="00220871"/>
    <w:rsid w:val="002216B9"/>
    <w:rsid w:val="002504B1"/>
    <w:rsid w:val="002807D5"/>
    <w:rsid w:val="002B026B"/>
    <w:rsid w:val="002B1AD3"/>
    <w:rsid w:val="002B3458"/>
    <w:rsid w:val="002C45C2"/>
    <w:rsid w:val="002C68E1"/>
    <w:rsid w:val="002D1D53"/>
    <w:rsid w:val="002E0852"/>
    <w:rsid w:val="002E35C8"/>
    <w:rsid w:val="002F0CC1"/>
    <w:rsid w:val="00306BEA"/>
    <w:rsid w:val="00332961"/>
    <w:rsid w:val="00347E1E"/>
    <w:rsid w:val="00350C9B"/>
    <w:rsid w:val="00356C05"/>
    <w:rsid w:val="00372CA4"/>
    <w:rsid w:val="003849A0"/>
    <w:rsid w:val="003B69BD"/>
    <w:rsid w:val="003C39CE"/>
    <w:rsid w:val="003C4553"/>
    <w:rsid w:val="003C6753"/>
    <w:rsid w:val="003C772D"/>
    <w:rsid w:val="003D7E39"/>
    <w:rsid w:val="003E59A4"/>
    <w:rsid w:val="00400780"/>
    <w:rsid w:val="004121E5"/>
    <w:rsid w:val="0042666E"/>
    <w:rsid w:val="004277A0"/>
    <w:rsid w:val="0043453E"/>
    <w:rsid w:val="00442E75"/>
    <w:rsid w:val="00455233"/>
    <w:rsid w:val="004572C5"/>
    <w:rsid w:val="00462271"/>
    <w:rsid w:val="00463A55"/>
    <w:rsid w:val="004646E2"/>
    <w:rsid w:val="004671D0"/>
    <w:rsid w:val="00474CF1"/>
    <w:rsid w:val="0048114B"/>
    <w:rsid w:val="0048291A"/>
    <w:rsid w:val="0048721E"/>
    <w:rsid w:val="004B2A53"/>
    <w:rsid w:val="004C62DB"/>
    <w:rsid w:val="004D3E06"/>
    <w:rsid w:val="004D3F43"/>
    <w:rsid w:val="004E4D23"/>
    <w:rsid w:val="00521736"/>
    <w:rsid w:val="00541D4F"/>
    <w:rsid w:val="00544CD3"/>
    <w:rsid w:val="0056277E"/>
    <w:rsid w:val="00572C3C"/>
    <w:rsid w:val="005759F9"/>
    <w:rsid w:val="00583F96"/>
    <w:rsid w:val="00596455"/>
    <w:rsid w:val="00596501"/>
    <w:rsid w:val="005B7EB6"/>
    <w:rsid w:val="005C1631"/>
    <w:rsid w:val="005C21C6"/>
    <w:rsid w:val="005D0461"/>
    <w:rsid w:val="005D6BFE"/>
    <w:rsid w:val="005E2C0A"/>
    <w:rsid w:val="005E40CF"/>
    <w:rsid w:val="005F0C81"/>
    <w:rsid w:val="0060642D"/>
    <w:rsid w:val="006168B4"/>
    <w:rsid w:val="00621427"/>
    <w:rsid w:val="00672A21"/>
    <w:rsid w:val="00681718"/>
    <w:rsid w:val="00683B5D"/>
    <w:rsid w:val="006A05EF"/>
    <w:rsid w:val="006D7E9C"/>
    <w:rsid w:val="006F5BE7"/>
    <w:rsid w:val="00701F60"/>
    <w:rsid w:val="00726751"/>
    <w:rsid w:val="00734300"/>
    <w:rsid w:val="00734AA3"/>
    <w:rsid w:val="007407E5"/>
    <w:rsid w:val="00743090"/>
    <w:rsid w:val="00753337"/>
    <w:rsid w:val="00753883"/>
    <w:rsid w:val="007745A0"/>
    <w:rsid w:val="00791676"/>
    <w:rsid w:val="0079710F"/>
    <w:rsid w:val="007C2743"/>
    <w:rsid w:val="007C7ED1"/>
    <w:rsid w:val="007D2ADD"/>
    <w:rsid w:val="007E44B3"/>
    <w:rsid w:val="007F592C"/>
    <w:rsid w:val="00840582"/>
    <w:rsid w:val="00841A37"/>
    <w:rsid w:val="00883A38"/>
    <w:rsid w:val="008A616D"/>
    <w:rsid w:val="008A631F"/>
    <w:rsid w:val="008C1DF2"/>
    <w:rsid w:val="008C6A84"/>
    <w:rsid w:val="008D575D"/>
    <w:rsid w:val="008E2142"/>
    <w:rsid w:val="008E2788"/>
    <w:rsid w:val="008F6BA3"/>
    <w:rsid w:val="009027F8"/>
    <w:rsid w:val="00921B7E"/>
    <w:rsid w:val="009266AC"/>
    <w:rsid w:val="00931CDB"/>
    <w:rsid w:val="00932915"/>
    <w:rsid w:val="00943B81"/>
    <w:rsid w:val="00944985"/>
    <w:rsid w:val="0095060C"/>
    <w:rsid w:val="00951431"/>
    <w:rsid w:val="00962EB2"/>
    <w:rsid w:val="009669CF"/>
    <w:rsid w:val="00971C09"/>
    <w:rsid w:val="00972AAC"/>
    <w:rsid w:val="00975CFE"/>
    <w:rsid w:val="009838B3"/>
    <w:rsid w:val="00985AC0"/>
    <w:rsid w:val="009863DC"/>
    <w:rsid w:val="009877C1"/>
    <w:rsid w:val="009A558C"/>
    <w:rsid w:val="009A6ECB"/>
    <w:rsid w:val="009C21DE"/>
    <w:rsid w:val="009C7A40"/>
    <w:rsid w:val="009D06CC"/>
    <w:rsid w:val="009E4998"/>
    <w:rsid w:val="009E7A0A"/>
    <w:rsid w:val="009F5661"/>
    <w:rsid w:val="009F7868"/>
    <w:rsid w:val="00A07EAC"/>
    <w:rsid w:val="00A17FA4"/>
    <w:rsid w:val="00A27521"/>
    <w:rsid w:val="00A27C91"/>
    <w:rsid w:val="00A32D2F"/>
    <w:rsid w:val="00A46DE1"/>
    <w:rsid w:val="00A512BC"/>
    <w:rsid w:val="00A53915"/>
    <w:rsid w:val="00A768DA"/>
    <w:rsid w:val="00A90C6B"/>
    <w:rsid w:val="00A96E60"/>
    <w:rsid w:val="00AA01C7"/>
    <w:rsid w:val="00AA180B"/>
    <w:rsid w:val="00AB44E0"/>
    <w:rsid w:val="00AC23A7"/>
    <w:rsid w:val="00AE244D"/>
    <w:rsid w:val="00AE6FCD"/>
    <w:rsid w:val="00AF1AE5"/>
    <w:rsid w:val="00B14E6E"/>
    <w:rsid w:val="00B24409"/>
    <w:rsid w:val="00B2748D"/>
    <w:rsid w:val="00B4559D"/>
    <w:rsid w:val="00B53AF5"/>
    <w:rsid w:val="00B70DEB"/>
    <w:rsid w:val="00B72BB8"/>
    <w:rsid w:val="00B74BF7"/>
    <w:rsid w:val="00B80029"/>
    <w:rsid w:val="00B80C79"/>
    <w:rsid w:val="00B86E16"/>
    <w:rsid w:val="00B92489"/>
    <w:rsid w:val="00B92592"/>
    <w:rsid w:val="00B95C9A"/>
    <w:rsid w:val="00BB3FBA"/>
    <w:rsid w:val="00BF2A72"/>
    <w:rsid w:val="00C17CA0"/>
    <w:rsid w:val="00C20336"/>
    <w:rsid w:val="00C21E71"/>
    <w:rsid w:val="00C255D9"/>
    <w:rsid w:val="00C34A10"/>
    <w:rsid w:val="00C52D5E"/>
    <w:rsid w:val="00C63F0C"/>
    <w:rsid w:val="00CA1CBA"/>
    <w:rsid w:val="00CA6952"/>
    <w:rsid w:val="00CB060D"/>
    <w:rsid w:val="00CC5E7C"/>
    <w:rsid w:val="00CD38E8"/>
    <w:rsid w:val="00CD758E"/>
    <w:rsid w:val="00CE2113"/>
    <w:rsid w:val="00CE2D30"/>
    <w:rsid w:val="00CF2E67"/>
    <w:rsid w:val="00D02139"/>
    <w:rsid w:val="00D15510"/>
    <w:rsid w:val="00D15A73"/>
    <w:rsid w:val="00D17549"/>
    <w:rsid w:val="00D2537C"/>
    <w:rsid w:val="00D27C35"/>
    <w:rsid w:val="00D408C7"/>
    <w:rsid w:val="00D620D4"/>
    <w:rsid w:val="00D833C2"/>
    <w:rsid w:val="00D97C35"/>
    <w:rsid w:val="00DA6288"/>
    <w:rsid w:val="00DA68E8"/>
    <w:rsid w:val="00DB38EC"/>
    <w:rsid w:val="00DB475C"/>
    <w:rsid w:val="00DB7EB3"/>
    <w:rsid w:val="00DC26DC"/>
    <w:rsid w:val="00DE6C75"/>
    <w:rsid w:val="00DE740D"/>
    <w:rsid w:val="00E141A8"/>
    <w:rsid w:val="00E25B68"/>
    <w:rsid w:val="00E42BDF"/>
    <w:rsid w:val="00E5720C"/>
    <w:rsid w:val="00E634D7"/>
    <w:rsid w:val="00E640F7"/>
    <w:rsid w:val="00E717B8"/>
    <w:rsid w:val="00E73E88"/>
    <w:rsid w:val="00E74FE3"/>
    <w:rsid w:val="00E75EED"/>
    <w:rsid w:val="00E825D5"/>
    <w:rsid w:val="00E90FB4"/>
    <w:rsid w:val="00E97830"/>
    <w:rsid w:val="00EA08CA"/>
    <w:rsid w:val="00EA78EF"/>
    <w:rsid w:val="00EB66A5"/>
    <w:rsid w:val="00EC3982"/>
    <w:rsid w:val="00EC4B6E"/>
    <w:rsid w:val="00EC4C45"/>
    <w:rsid w:val="00EC63D7"/>
    <w:rsid w:val="00ED650C"/>
    <w:rsid w:val="00EE0884"/>
    <w:rsid w:val="00EF5126"/>
    <w:rsid w:val="00F303DD"/>
    <w:rsid w:val="00F30D48"/>
    <w:rsid w:val="00F37742"/>
    <w:rsid w:val="00F431C5"/>
    <w:rsid w:val="00F51E15"/>
    <w:rsid w:val="00F52849"/>
    <w:rsid w:val="00F6115A"/>
    <w:rsid w:val="00F63271"/>
    <w:rsid w:val="00FA4D47"/>
    <w:rsid w:val="00FB0783"/>
    <w:rsid w:val="00FB22B6"/>
    <w:rsid w:val="00F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AF4FD8"/>
  <w15:docId w15:val="{3B624351-A2C0-4227-A5AA-BD1C728F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D23"/>
    <w:pPr>
      <w:spacing w:after="5" w:line="309" w:lineRule="auto"/>
      <w:ind w:left="10" w:right="1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75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75CFE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F4AA6"/>
    <w:pPr>
      <w:tabs>
        <w:tab w:val="center" w:pos="4680"/>
        <w:tab w:val="right" w:pos="9360"/>
      </w:tabs>
      <w:spacing w:after="0" w:line="240" w:lineRule="auto"/>
      <w:ind w:left="0" w:right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0F4AA6"/>
    <w:rPr>
      <w:rFonts w:cs="Times New Roman"/>
    </w:rPr>
  </w:style>
  <w:style w:type="paragraph" w:styleId="a7">
    <w:name w:val="List Paragraph"/>
    <w:basedOn w:val="a"/>
    <w:uiPriority w:val="34"/>
    <w:qFormat/>
    <w:rsid w:val="005F0C8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F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5BE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405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9E3D92B01501C60B6C8CB79899A0AECE3B409ACABC6E9FFFF07979C77CCA62E7130D9F6B04A31ChEl2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D0D36-0CBA-4ED2-9CD6-A634D602F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Журавлёва Екатерина Юрьевна</dc:creator>
  <cp:keywords/>
  <dc:description/>
  <cp:lastModifiedBy>Журавлёва Екатерина Юрьевна</cp:lastModifiedBy>
  <cp:revision>115</cp:revision>
  <cp:lastPrinted>2019-06-26T12:08:00Z</cp:lastPrinted>
  <dcterms:created xsi:type="dcterms:W3CDTF">2018-03-02T11:41:00Z</dcterms:created>
  <dcterms:modified xsi:type="dcterms:W3CDTF">2019-10-11T09:16:00Z</dcterms:modified>
</cp:coreProperties>
</file>