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6156" w:rsidRPr="00EC3AB9" w:rsidRDefault="00105F52" w:rsidP="000D615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cs="Calibri"/>
          <w:color w:val="000000"/>
        </w:rPr>
      </w:pPr>
      <w:r>
        <w:rPr>
          <w:rFonts w:cs="Calibri"/>
          <w:noProof/>
          <w:color w:val="000000"/>
          <w:lang w:eastAsia="ru-RU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17.9pt;margin-top:-5.25pt;width:54pt;height:49.05pt;z-index:251660288;mso-position-horizontal-relative:text;mso-position-vertical-relative:text" o:allowincell="f">
            <v:imagedata r:id="rId8" o:title=""/>
            <o:lock v:ext="edit" aspectratio="f"/>
            <w10:wrap type="topAndBottom"/>
          </v:shape>
          <o:OLEObject Type="Embed" ProgID="Imaging.Document" ShapeID="_x0000_s1027" DrawAspect="Content" ObjectID="_1631339483" r:id="rId9"/>
        </w:object>
      </w:r>
    </w:p>
    <w:p w:rsidR="000D6156" w:rsidRPr="00EC3AB9" w:rsidRDefault="000D6156" w:rsidP="000D615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color w:val="000000"/>
          <w:sz w:val="28"/>
          <w:szCs w:val="28"/>
        </w:rPr>
      </w:pPr>
      <w:bookmarkStart w:id="0" w:name="Par1"/>
      <w:bookmarkEnd w:id="0"/>
      <w:r w:rsidRPr="00EC3AB9">
        <w:rPr>
          <w:rFonts w:ascii="Times New Roman" w:hAnsi="Times New Roman"/>
          <w:b/>
          <w:bCs/>
          <w:color w:val="000000"/>
          <w:sz w:val="28"/>
          <w:szCs w:val="28"/>
        </w:rPr>
        <w:t>ПРАВИТЕЛЬСТВО САНКТ-ПЕТЕРБУРГА</w:t>
      </w:r>
    </w:p>
    <w:p w:rsidR="000D6156" w:rsidRPr="00E76766" w:rsidRDefault="000D6156" w:rsidP="000D61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18"/>
          <w:szCs w:val="28"/>
        </w:rPr>
      </w:pPr>
    </w:p>
    <w:p w:rsidR="000D6156" w:rsidRPr="00EC3AB9" w:rsidRDefault="000D6156" w:rsidP="000D61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EC3AB9">
        <w:rPr>
          <w:rFonts w:ascii="Times New Roman" w:hAnsi="Times New Roman"/>
          <w:b/>
          <w:bCs/>
          <w:color w:val="000000"/>
          <w:sz w:val="28"/>
          <w:szCs w:val="28"/>
        </w:rPr>
        <w:t>ПОСТАНОВЛЕНИЕ</w:t>
      </w:r>
    </w:p>
    <w:p w:rsidR="000D6156" w:rsidRPr="00E76766" w:rsidRDefault="000D6156" w:rsidP="000D61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Cs w:val="28"/>
        </w:rPr>
      </w:pPr>
    </w:p>
    <w:p w:rsidR="000D6156" w:rsidRPr="00EC3AB9" w:rsidRDefault="000D6156" w:rsidP="000D61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EC3AB9">
        <w:rPr>
          <w:rFonts w:ascii="Times New Roman" w:hAnsi="Times New Roman"/>
          <w:bCs/>
          <w:color w:val="000000"/>
          <w:sz w:val="24"/>
          <w:szCs w:val="24"/>
        </w:rPr>
        <w:t>_____________</w:t>
      </w:r>
      <w:r w:rsidRPr="00EC3AB9">
        <w:rPr>
          <w:rFonts w:ascii="Times New Roman" w:hAnsi="Times New Roman"/>
          <w:bCs/>
          <w:color w:val="000000"/>
          <w:sz w:val="24"/>
          <w:szCs w:val="24"/>
        </w:rPr>
        <w:tab/>
      </w:r>
      <w:r w:rsidRPr="00EC3AB9">
        <w:rPr>
          <w:rFonts w:ascii="Times New Roman" w:hAnsi="Times New Roman"/>
          <w:bCs/>
          <w:color w:val="000000"/>
          <w:sz w:val="24"/>
          <w:szCs w:val="24"/>
        </w:rPr>
        <w:tab/>
      </w:r>
      <w:r w:rsidRPr="00EC3AB9">
        <w:rPr>
          <w:rFonts w:ascii="Times New Roman" w:hAnsi="Times New Roman"/>
          <w:bCs/>
          <w:color w:val="000000"/>
          <w:sz w:val="24"/>
          <w:szCs w:val="24"/>
        </w:rPr>
        <w:tab/>
      </w:r>
      <w:r w:rsidRPr="00EC3AB9">
        <w:rPr>
          <w:rFonts w:ascii="Times New Roman" w:hAnsi="Times New Roman"/>
          <w:bCs/>
          <w:color w:val="000000"/>
          <w:sz w:val="24"/>
          <w:szCs w:val="24"/>
        </w:rPr>
        <w:tab/>
      </w:r>
      <w:r w:rsidRPr="00EC3AB9">
        <w:rPr>
          <w:rFonts w:ascii="Times New Roman" w:hAnsi="Times New Roman"/>
          <w:bCs/>
          <w:color w:val="000000"/>
          <w:sz w:val="24"/>
          <w:szCs w:val="24"/>
        </w:rPr>
        <w:tab/>
      </w:r>
      <w:r w:rsidRPr="00EC3AB9">
        <w:rPr>
          <w:rFonts w:ascii="Times New Roman" w:hAnsi="Times New Roman"/>
          <w:bCs/>
          <w:color w:val="000000"/>
          <w:sz w:val="24"/>
          <w:szCs w:val="24"/>
        </w:rPr>
        <w:tab/>
      </w:r>
      <w:r w:rsidRPr="00EC3AB9">
        <w:rPr>
          <w:rFonts w:ascii="Times New Roman" w:hAnsi="Times New Roman"/>
          <w:bCs/>
          <w:color w:val="000000"/>
          <w:sz w:val="24"/>
          <w:szCs w:val="24"/>
        </w:rPr>
        <w:tab/>
      </w:r>
      <w:r w:rsidRPr="00EC3AB9">
        <w:rPr>
          <w:rFonts w:ascii="Times New Roman" w:hAnsi="Times New Roman"/>
          <w:bCs/>
          <w:color w:val="000000"/>
          <w:sz w:val="24"/>
          <w:szCs w:val="24"/>
        </w:rPr>
        <w:tab/>
        <w:t>№ _____________</w:t>
      </w:r>
    </w:p>
    <w:p w:rsidR="000D6156" w:rsidRPr="00EC3AB9" w:rsidRDefault="000D6156" w:rsidP="000D61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0D6156" w:rsidRPr="00EC3AB9" w:rsidRDefault="000D6156" w:rsidP="000D6156">
      <w:pPr>
        <w:widowControl w:val="0"/>
        <w:autoSpaceDE w:val="0"/>
        <w:autoSpaceDN w:val="0"/>
        <w:adjustRightInd w:val="0"/>
        <w:spacing w:after="0" w:line="240" w:lineRule="auto"/>
        <w:ind w:right="4818"/>
        <w:rPr>
          <w:rFonts w:ascii="Times New Roman" w:hAnsi="Times New Roman"/>
          <w:b/>
          <w:bCs/>
          <w:color w:val="000000"/>
          <w:sz w:val="28"/>
        </w:rPr>
      </w:pPr>
      <w:r w:rsidRPr="00EC3AB9">
        <w:rPr>
          <w:rFonts w:ascii="Times New Roman" w:hAnsi="Times New Roman"/>
          <w:b/>
          <w:bCs/>
          <w:color w:val="000000"/>
          <w:sz w:val="24"/>
          <w:szCs w:val="24"/>
        </w:rPr>
        <w:t>О внесении изменений в постановление</w:t>
      </w:r>
      <w:r w:rsidRPr="00EC3AB9">
        <w:rPr>
          <w:rFonts w:ascii="Times New Roman" w:hAnsi="Times New Roman"/>
          <w:b/>
          <w:bCs/>
          <w:color w:val="000000"/>
          <w:sz w:val="24"/>
          <w:szCs w:val="24"/>
        </w:rPr>
        <w:br/>
        <w:t xml:space="preserve">Правительства Санкт-Петербурга </w:t>
      </w:r>
      <w:r w:rsidRPr="00EC3AB9">
        <w:rPr>
          <w:rFonts w:ascii="Times New Roman" w:hAnsi="Times New Roman"/>
          <w:b/>
          <w:bCs/>
          <w:color w:val="000000"/>
          <w:sz w:val="24"/>
          <w:szCs w:val="24"/>
        </w:rPr>
        <w:br/>
        <w:t xml:space="preserve">от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14</w:t>
      </w:r>
      <w:r w:rsidRPr="00EC3AB9">
        <w:rPr>
          <w:rFonts w:ascii="Times New Roman" w:hAnsi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11.</w:t>
      </w:r>
      <w:r w:rsidRPr="00EC3AB9">
        <w:rPr>
          <w:rFonts w:ascii="Times New Roman" w:hAnsi="Times New Roman"/>
          <w:b/>
          <w:bCs/>
          <w:color w:val="000000"/>
          <w:sz w:val="24"/>
          <w:szCs w:val="24"/>
        </w:rPr>
        <w:t>201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7</w:t>
      </w:r>
      <w:r w:rsidRPr="00EC3AB9">
        <w:rPr>
          <w:rFonts w:ascii="Times New Roman" w:hAnsi="Times New Roman"/>
          <w:b/>
          <w:bCs/>
          <w:color w:val="000000"/>
          <w:sz w:val="24"/>
          <w:szCs w:val="24"/>
        </w:rPr>
        <w:t xml:space="preserve"> №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936</w:t>
      </w:r>
    </w:p>
    <w:p w:rsidR="000D6156" w:rsidRPr="00EC3AB9" w:rsidRDefault="000D6156" w:rsidP="000D615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</w:rPr>
      </w:pPr>
    </w:p>
    <w:p w:rsidR="000D6156" w:rsidRPr="00EC3AB9" w:rsidRDefault="000D6156" w:rsidP="000D61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EC3AB9">
        <w:rPr>
          <w:rFonts w:ascii="Times New Roman" w:hAnsi="Times New Roman"/>
          <w:color w:val="000000"/>
          <w:sz w:val="24"/>
          <w:szCs w:val="24"/>
        </w:rPr>
        <w:t xml:space="preserve">В соответствии </w:t>
      </w:r>
      <w:r w:rsidR="00D763F5"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 xml:space="preserve"> </w:t>
      </w:r>
      <w:r w:rsidRPr="00EC3AB9">
        <w:rPr>
          <w:rFonts w:ascii="Times New Roman" w:hAnsi="Times New Roman"/>
          <w:color w:val="000000"/>
          <w:sz w:val="24"/>
          <w:szCs w:val="24"/>
        </w:rPr>
        <w:t>постановлением Правительства</w:t>
      </w:r>
      <w:r w:rsidR="00D763F5">
        <w:rPr>
          <w:rFonts w:ascii="Times New Roman" w:hAnsi="Times New Roman"/>
          <w:color w:val="000000"/>
          <w:sz w:val="24"/>
          <w:szCs w:val="24"/>
        </w:rPr>
        <w:t xml:space="preserve"> Санкт-Петербурга от 25.12.2013</w:t>
      </w:r>
      <w:r w:rsidR="00D763F5">
        <w:rPr>
          <w:rFonts w:ascii="Times New Roman" w:hAnsi="Times New Roman"/>
          <w:color w:val="000000"/>
          <w:sz w:val="24"/>
          <w:szCs w:val="24"/>
        </w:rPr>
        <w:br/>
      </w:r>
      <w:r w:rsidRPr="00EC3AB9">
        <w:rPr>
          <w:rFonts w:ascii="Times New Roman" w:hAnsi="Times New Roman"/>
          <w:color w:val="000000"/>
          <w:sz w:val="24"/>
          <w:szCs w:val="24"/>
        </w:rPr>
        <w:t>№ 1039 «О порядке принятия решений о разработке государственных программ</w:t>
      </w:r>
      <w:r w:rsidR="00D763F5">
        <w:rPr>
          <w:rFonts w:ascii="Times New Roman" w:hAnsi="Times New Roman"/>
          <w:color w:val="000000"/>
          <w:sz w:val="24"/>
          <w:szCs w:val="24"/>
        </w:rPr>
        <w:br/>
      </w:r>
      <w:r w:rsidRPr="00EC3AB9">
        <w:rPr>
          <w:rFonts w:ascii="Times New Roman" w:hAnsi="Times New Roman"/>
          <w:color w:val="000000"/>
          <w:sz w:val="24"/>
          <w:szCs w:val="24"/>
        </w:rPr>
        <w:t>Санкт-Петербурга, формирования, реализации и проведения оценки эффективности их реализации» Правительство</w:t>
      </w:r>
      <w:r w:rsidR="00D763F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C3AB9">
        <w:rPr>
          <w:rFonts w:ascii="Times New Roman" w:hAnsi="Times New Roman"/>
          <w:color w:val="000000"/>
          <w:sz w:val="24"/>
          <w:szCs w:val="24"/>
        </w:rPr>
        <w:t xml:space="preserve">Санкт-Петербурга </w:t>
      </w:r>
    </w:p>
    <w:p w:rsidR="000D6156" w:rsidRPr="00C25039" w:rsidRDefault="000D6156" w:rsidP="000D61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0"/>
          <w:szCs w:val="24"/>
        </w:rPr>
      </w:pPr>
    </w:p>
    <w:p w:rsidR="000D6156" w:rsidRPr="00EC3AB9" w:rsidRDefault="000D6156" w:rsidP="000D61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pacing w:val="40"/>
          <w:sz w:val="24"/>
          <w:szCs w:val="24"/>
        </w:rPr>
      </w:pPr>
      <w:r w:rsidRPr="00EC3AB9">
        <w:rPr>
          <w:rFonts w:ascii="Times New Roman" w:hAnsi="Times New Roman"/>
          <w:b/>
          <w:color w:val="000000"/>
          <w:spacing w:val="40"/>
          <w:sz w:val="24"/>
          <w:szCs w:val="24"/>
        </w:rPr>
        <w:t>ПОСТАНОВЛЯЕТ:</w:t>
      </w:r>
    </w:p>
    <w:p w:rsidR="000D6156" w:rsidRPr="00C25039" w:rsidRDefault="000D6156" w:rsidP="000D61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0"/>
          <w:szCs w:val="24"/>
        </w:rPr>
      </w:pPr>
    </w:p>
    <w:p w:rsidR="000D6156" w:rsidRPr="00EC3AB9" w:rsidRDefault="000D6156" w:rsidP="000D6156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EC3AB9">
        <w:rPr>
          <w:rFonts w:ascii="Times New Roman" w:hAnsi="Times New Roman"/>
          <w:bCs/>
          <w:color w:val="000000"/>
          <w:sz w:val="24"/>
          <w:szCs w:val="24"/>
        </w:rPr>
        <w:t xml:space="preserve">1. Внести в постановление Правительства Санкт-Петербурга от </w:t>
      </w:r>
      <w:r w:rsidR="00D763F5">
        <w:rPr>
          <w:rFonts w:ascii="Times New Roman" w:hAnsi="Times New Roman"/>
          <w:bCs/>
          <w:color w:val="000000"/>
          <w:sz w:val="24"/>
          <w:szCs w:val="24"/>
        </w:rPr>
        <w:t>14.11</w:t>
      </w:r>
      <w:r w:rsidRPr="00EC3AB9">
        <w:rPr>
          <w:rFonts w:ascii="Times New Roman" w:hAnsi="Times New Roman"/>
          <w:bCs/>
          <w:color w:val="000000"/>
          <w:sz w:val="24"/>
          <w:szCs w:val="24"/>
        </w:rPr>
        <w:t>.201</w:t>
      </w:r>
      <w:r w:rsidR="00D763F5">
        <w:rPr>
          <w:rFonts w:ascii="Times New Roman" w:hAnsi="Times New Roman"/>
          <w:bCs/>
          <w:color w:val="000000"/>
          <w:sz w:val="24"/>
          <w:szCs w:val="24"/>
        </w:rPr>
        <w:t>7</w:t>
      </w:r>
      <w:r w:rsidRPr="00EC3AB9">
        <w:rPr>
          <w:rFonts w:ascii="Times New Roman" w:hAnsi="Times New Roman"/>
          <w:bCs/>
          <w:color w:val="000000"/>
          <w:sz w:val="24"/>
          <w:szCs w:val="24"/>
        </w:rPr>
        <w:t xml:space="preserve"> № </w:t>
      </w:r>
      <w:r w:rsidR="00D763F5">
        <w:rPr>
          <w:rFonts w:ascii="Times New Roman" w:hAnsi="Times New Roman"/>
          <w:bCs/>
          <w:color w:val="000000"/>
          <w:sz w:val="24"/>
          <w:szCs w:val="24"/>
        </w:rPr>
        <w:t>936</w:t>
      </w:r>
      <w:r w:rsidRPr="00EC3AB9">
        <w:rPr>
          <w:rFonts w:ascii="Times New Roman" w:hAnsi="Times New Roman"/>
          <w:bCs/>
          <w:color w:val="000000"/>
          <w:sz w:val="24"/>
          <w:szCs w:val="24"/>
        </w:rPr>
        <w:br/>
        <w:t>«О государственной программе Санкт-Петербурга «</w:t>
      </w:r>
      <w:r w:rsidR="00D763F5">
        <w:rPr>
          <w:rFonts w:ascii="Times New Roman" w:hAnsi="Times New Roman"/>
          <w:bCs/>
          <w:color w:val="000000"/>
          <w:sz w:val="24"/>
          <w:szCs w:val="24"/>
        </w:rPr>
        <w:t>Развитие сферы туризма</w:t>
      </w:r>
      <w:r w:rsidR="00D763F5">
        <w:rPr>
          <w:rFonts w:ascii="Times New Roman" w:hAnsi="Times New Roman"/>
          <w:bCs/>
          <w:color w:val="000000"/>
          <w:sz w:val="24"/>
          <w:szCs w:val="24"/>
        </w:rPr>
        <w:br/>
      </w:r>
      <w:r w:rsidRPr="00EC3AB9">
        <w:rPr>
          <w:rFonts w:ascii="Times New Roman" w:hAnsi="Times New Roman"/>
          <w:bCs/>
          <w:color w:val="000000"/>
          <w:sz w:val="24"/>
          <w:szCs w:val="24"/>
        </w:rPr>
        <w:t>в Санкт-Петербурге» следующие изменения:</w:t>
      </w:r>
    </w:p>
    <w:p w:rsidR="000D6156" w:rsidRDefault="000D6156" w:rsidP="000D615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D763F5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. Пункт 2 постановления изложить в следующей редакции:</w:t>
      </w:r>
    </w:p>
    <w:p w:rsidR="000D6156" w:rsidRDefault="000D6156" w:rsidP="000D615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«2. Комитету </w:t>
      </w:r>
      <w:r w:rsidR="00D763F5">
        <w:rPr>
          <w:rFonts w:ascii="Times New Roman" w:hAnsi="Times New Roman"/>
          <w:sz w:val="24"/>
          <w:szCs w:val="24"/>
        </w:rPr>
        <w:t>по развитию туризма</w:t>
      </w:r>
      <w:r>
        <w:rPr>
          <w:rFonts w:ascii="Times New Roman" w:hAnsi="Times New Roman"/>
          <w:sz w:val="24"/>
          <w:szCs w:val="24"/>
        </w:rPr>
        <w:t xml:space="preserve"> Санкт-Петербурга осуществлять координацию деятельности исполнительных органов государственной власти Санкт-Петербурга, являющихся исполнителями мероприятий государственной программы».</w:t>
      </w:r>
    </w:p>
    <w:p w:rsidR="000D6156" w:rsidRPr="00132D23" w:rsidRDefault="000D6156" w:rsidP="000D615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D763F5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. Пункты 2.1 – 2.</w:t>
      </w:r>
      <w:r w:rsidR="00D763F5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постановления исключить.</w:t>
      </w:r>
    </w:p>
    <w:p w:rsidR="000D6156" w:rsidRDefault="000D6156" w:rsidP="000D615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EC3AB9">
        <w:rPr>
          <w:rFonts w:ascii="Times New Roman" w:hAnsi="Times New Roman"/>
          <w:color w:val="000000"/>
          <w:sz w:val="24"/>
          <w:szCs w:val="24"/>
        </w:rPr>
        <w:t>1.</w:t>
      </w:r>
      <w:r w:rsidR="00D763F5">
        <w:rPr>
          <w:rFonts w:ascii="Times New Roman" w:hAnsi="Times New Roman"/>
          <w:color w:val="000000"/>
          <w:sz w:val="24"/>
          <w:szCs w:val="24"/>
        </w:rPr>
        <w:t>3</w:t>
      </w:r>
      <w:r w:rsidR="00185A81">
        <w:rPr>
          <w:rFonts w:ascii="Times New Roman" w:hAnsi="Times New Roman"/>
          <w:color w:val="000000"/>
          <w:sz w:val="24"/>
          <w:szCs w:val="24"/>
        </w:rPr>
        <w:t>. Таблицу 1 приложения</w:t>
      </w:r>
      <w:r w:rsidRPr="00EC3AB9">
        <w:rPr>
          <w:rFonts w:ascii="Times New Roman" w:hAnsi="Times New Roman"/>
          <w:color w:val="000000"/>
          <w:sz w:val="24"/>
          <w:szCs w:val="24"/>
        </w:rPr>
        <w:t xml:space="preserve"> к постановлению изложить в редакции согласно приложению</w:t>
      </w:r>
      <w:r w:rsidR="00185A81">
        <w:rPr>
          <w:rFonts w:ascii="Times New Roman" w:hAnsi="Times New Roman"/>
          <w:color w:val="000000"/>
          <w:sz w:val="24"/>
          <w:szCs w:val="24"/>
        </w:rPr>
        <w:t xml:space="preserve"> № 1 </w:t>
      </w:r>
      <w:r w:rsidRPr="00EC3AB9">
        <w:rPr>
          <w:rFonts w:ascii="Times New Roman" w:hAnsi="Times New Roman"/>
          <w:color w:val="000000"/>
          <w:sz w:val="24"/>
          <w:szCs w:val="24"/>
        </w:rPr>
        <w:t>к настоящему постановлению.</w:t>
      </w:r>
    </w:p>
    <w:p w:rsidR="00185A81" w:rsidRDefault="00185A81" w:rsidP="00185A8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EC3AB9">
        <w:rPr>
          <w:rFonts w:ascii="Times New Roman" w:hAnsi="Times New Roman"/>
          <w:color w:val="000000"/>
          <w:sz w:val="24"/>
          <w:szCs w:val="24"/>
        </w:rPr>
        <w:t>1.</w:t>
      </w:r>
      <w:r>
        <w:rPr>
          <w:rFonts w:ascii="Times New Roman" w:hAnsi="Times New Roman"/>
          <w:color w:val="000000"/>
          <w:sz w:val="24"/>
          <w:szCs w:val="24"/>
        </w:rPr>
        <w:t>4. Таблицу 2 приложения</w:t>
      </w:r>
      <w:r w:rsidRPr="00EC3AB9">
        <w:rPr>
          <w:rFonts w:ascii="Times New Roman" w:hAnsi="Times New Roman"/>
          <w:color w:val="000000"/>
          <w:sz w:val="24"/>
          <w:szCs w:val="24"/>
        </w:rPr>
        <w:t xml:space="preserve"> к постановлению изложить в редакции согласно приложению</w:t>
      </w:r>
      <w:r>
        <w:rPr>
          <w:rFonts w:ascii="Times New Roman" w:hAnsi="Times New Roman"/>
          <w:color w:val="000000"/>
          <w:sz w:val="24"/>
          <w:szCs w:val="24"/>
        </w:rPr>
        <w:t xml:space="preserve"> № 2 </w:t>
      </w:r>
      <w:r w:rsidRPr="00EC3AB9">
        <w:rPr>
          <w:rFonts w:ascii="Times New Roman" w:hAnsi="Times New Roman"/>
          <w:color w:val="000000"/>
          <w:sz w:val="24"/>
          <w:szCs w:val="24"/>
        </w:rPr>
        <w:t>к настоящему постановлению.</w:t>
      </w:r>
    </w:p>
    <w:p w:rsidR="00C25039" w:rsidRDefault="00C25039" w:rsidP="00185A8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1.5. Дополнить таблицу </w:t>
      </w:r>
      <w:r w:rsidR="004347AA">
        <w:rPr>
          <w:rFonts w:ascii="Times New Roman" w:hAnsi="Times New Roman"/>
          <w:color w:val="000000"/>
          <w:sz w:val="24"/>
          <w:szCs w:val="24"/>
        </w:rPr>
        <w:t>раздела</w:t>
      </w:r>
      <w:r>
        <w:rPr>
          <w:rFonts w:ascii="Times New Roman" w:hAnsi="Times New Roman"/>
          <w:color w:val="000000"/>
          <w:sz w:val="24"/>
          <w:szCs w:val="24"/>
        </w:rPr>
        <w:t xml:space="preserve"> 3.5 «Перечень мероприятий подпрограммы 2» приложения</w:t>
      </w:r>
      <w:r w:rsidRPr="00EC3AB9">
        <w:rPr>
          <w:rFonts w:ascii="Times New Roman" w:hAnsi="Times New Roman"/>
          <w:color w:val="000000"/>
          <w:sz w:val="24"/>
          <w:szCs w:val="24"/>
        </w:rPr>
        <w:t xml:space="preserve"> к постановлению</w:t>
      </w:r>
      <w:r>
        <w:rPr>
          <w:rFonts w:ascii="Times New Roman" w:hAnsi="Times New Roman"/>
          <w:color w:val="000000"/>
          <w:sz w:val="24"/>
          <w:szCs w:val="24"/>
        </w:rPr>
        <w:t xml:space="preserve"> пунктом 3.3 следующего содержания:</w:t>
      </w:r>
    </w:p>
    <w:p w:rsidR="00C25039" w:rsidRPr="00C25039" w:rsidRDefault="00C25039" w:rsidP="00185A8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12"/>
          <w:szCs w:val="12"/>
        </w:rPr>
      </w:pPr>
    </w:p>
    <w:tbl>
      <w:tblPr>
        <w:tblW w:w="978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6"/>
        <w:gridCol w:w="3827"/>
        <w:gridCol w:w="709"/>
        <w:gridCol w:w="1842"/>
        <w:gridCol w:w="426"/>
        <w:gridCol w:w="425"/>
        <w:gridCol w:w="425"/>
        <w:gridCol w:w="425"/>
        <w:gridCol w:w="426"/>
        <w:gridCol w:w="426"/>
        <w:gridCol w:w="425"/>
      </w:tblGrid>
      <w:tr w:rsidR="00C25039" w:rsidRPr="00C25039" w:rsidTr="00E76766">
        <w:trPr>
          <w:trHeight w:val="1408"/>
        </w:trPr>
        <w:tc>
          <w:tcPr>
            <w:tcW w:w="426" w:type="dxa"/>
          </w:tcPr>
          <w:p w:rsidR="00C25039" w:rsidRPr="00C25039" w:rsidRDefault="00C25039" w:rsidP="00C25039">
            <w:pPr>
              <w:pStyle w:val="ConsPlusNormal"/>
              <w:ind w:hanging="110"/>
              <w:jc w:val="center"/>
              <w:rPr>
                <w:rFonts w:ascii="Times New Roman" w:hAnsi="Times New Roman" w:cs="Times New Roman"/>
                <w:szCs w:val="22"/>
              </w:rPr>
            </w:pPr>
            <w:r w:rsidRPr="00C25039">
              <w:rPr>
                <w:rFonts w:ascii="Times New Roman" w:hAnsi="Times New Roman" w:cs="Times New Roman"/>
                <w:szCs w:val="22"/>
              </w:rPr>
              <w:t>3.3</w:t>
            </w:r>
          </w:p>
        </w:tc>
        <w:tc>
          <w:tcPr>
            <w:tcW w:w="3827" w:type="dxa"/>
          </w:tcPr>
          <w:p w:rsidR="00C25039" w:rsidRPr="00C25039" w:rsidRDefault="00C25039" w:rsidP="00E7676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25039">
              <w:rPr>
                <w:rFonts w:ascii="Times New Roman" w:hAnsi="Times New Roman" w:cs="Times New Roman"/>
                <w:szCs w:val="22"/>
              </w:rPr>
              <w:t>Координация деятельности</w:t>
            </w:r>
            <w:r w:rsidR="00E76766">
              <w:rPr>
                <w:rFonts w:ascii="Times New Roman" w:hAnsi="Times New Roman" w:cs="Times New Roman"/>
                <w:szCs w:val="22"/>
              </w:rPr>
              <w:br/>
            </w:r>
            <w:r w:rsidRPr="00C25039">
              <w:rPr>
                <w:rFonts w:ascii="Times New Roman" w:hAnsi="Times New Roman" w:cs="Times New Roman"/>
                <w:szCs w:val="22"/>
              </w:rPr>
              <w:t xml:space="preserve">и организация взаимодействия </w:t>
            </w:r>
            <w:r w:rsidR="00E76766">
              <w:rPr>
                <w:rFonts w:ascii="Times New Roman" w:hAnsi="Times New Roman" w:cs="Times New Roman"/>
                <w:szCs w:val="22"/>
              </w:rPr>
              <w:t>исполнительных органов государственной власти</w:t>
            </w:r>
            <w:r w:rsidR="00E76766">
              <w:rPr>
                <w:rFonts w:ascii="Times New Roman" w:hAnsi="Times New Roman" w:cs="Times New Roman"/>
                <w:szCs w:val="22"/>
              </w:rPr>
              <w:br/>
              <w:t xml:space="preserve">Санкт-Петербурга </w:t>
            </w:r>
            <w:r w:rsidRPr="00C25039">
              <w:rPr>
                <w:rFonts w:ascii="Times New Roman" w:hAnsi="Times New Roman" w:cs="Times New Roman"/>
                <w:szCs w:val="22"/>
              </w:rPr>
              <w:t>при планировании</w:t>
            </w:r>
            <w:r w:rsidR="00E76766">
              <w:rPr>
                <w:rFonts w:ascii="Times New Roman" w:hAnsi="Times New Roman" w:cs="Times New Roman"/>
                <w:szCs w:val="22"/>
              </w:rPr>
              <w:br/>
            </w:r>
            <w:r w:rsidRPr="00C25039">
              <w:rPr>
                <w:rFonts w:ascii="Times New Roman" w:hAnsi="Times New Roman" w:cs="Times New Roman"/>
                <w:szCs w:val="22"/>
              </w:rPr>
              <w:t>и проведении</w:t>
            </w:r>
            <w:r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C25039">
              <w:rPr>
                <w:rFonts w:ascii="Times New Roman" w:hAnsi="Times New Roman" w:cs="Times New Roman"/>
                <w:szCs w:val="22"/>
              </w:rPr>
              <w:t>в Санкт-Петербурге конгрессно-выставочных мероприятий</w:t>
            </w:r>
          </w:p>
        </w:tc>
        <w:tc>
          <w:tcPr>
            <w:tcW w:w="709" w:type="dxa"/>
          </w:tcPr>
          <w:p w:rsidR="00C25039" w:rsidRPr="00C25039" w:rsidRDefault="00C25039" w:rsidP="00A37A4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25039">
              <w:rPr>
                <w:rFonts w:ascii="Times New Roman" w:hAnsi="Times New Roman" w:cs="Times New Roman"/>
                <w:szCs w:val="22"/>
              </w:rPr>
              <w:t>КРТ</w:t>
            </w:r>
          </w:p>
        </w:tc>
        <w:tc>
          <w:tcPr>
            <w:tcW w:w="1842" w:type="dxa"/>
          </w:tcPr>
          <w:p w:rsidR="00C25039" w:rsidRPr="00C25039" w:rsidRDefault="00C25039" w:rsidP="00A37A4D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  <w:szCs w:val="22"/>
              </w:rPr>
            </w:pPr>
            <w:r w:rsidRPr="00C25039">
              <w:rPr>
                <w:rFonts w:ascii="Times New Roman" w:hAnsi="Times New Roman" w:cs="Times New Roman"/>
                <w:szCs w:val="22"/>
              </w:rPr>
              <w:t>Бюджет</w:t>
            </w:r>
            <w:r w:rsidRPr="00C25039">
              <w:rPr>
                <w:rFonts w:ascii="Times New Roman" w:hAnsi="Times New Roman" w:cs="Times New Roman"/>
                <w:szCs w:val="22"/>
              </w:rPr>
              <w:br/>
              <w:t>Санкт-Петербурга</w:t>
            </w:r>
          </w:p>
        </w:tc>
        <w:tc>
          <w:tcPr>
            <w:tcW w:w="426" w:type="dxa"/>
          </w:tcPr>
          <w:p w:rsidR="00C25039" w:rsidRPr="00C25039" w:rsidRDefault="00C25039" w:rsidP="00A37A4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25039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425" w:type="dxa"/>
          </w:tcPr>
          <w:p w:rsidR="00C25039" w:rsidRPr="00C25039" w:rsidRDefault="00C25039" w:rsidP="00A37A4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25039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425" w:type="dxa"/>
          </w:tcPr>
          <w:p w:rsidR="00C25039" w:rsidRPr="00C25039" w:rsidRDefault="00C25039" w:rsidP="00A37A4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25039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425" w:type="dxa"/>
          </w:tcPr>
          <w:p w:rsidR="00C25039" w:rsidRPr="00C25039" w:rsidRDefault="00C25039" w:rsidP="00A37A4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25039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426" w:type="dxa"/>
          </w:tcPr>
          <w:p w:rsidR="00C25039" w:rsidRPr="00C25039" w:rsidRDefault="00C25039" w:rsidP="00A37A4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25039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426" w:type="dxa"/>
          </w:tcPr>
          <w:p w:rsidR="00C25039" w:rsidRPr="00C25039" w:rsidRDefault="00C25039" w:rsidP="00A37A4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25039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425" w:type="dxa"/>
          </w:tcPr>
          <w:p w:rsidR="00C25039" w:rsidRPr="00C25039" w:rsidRDefault="00C25039" w:rsidP="00A37A4D">
            <w:pPr>
              <w:pStyle w:val="ConsPlusNormal"/>
              <w:tabs>
                <w:tab w:val="left" w:pos="375"/>
                <w:tab w:val="center" w:pos="533"/>
              </w:tabs>
              <w:rPr>
                <w:rFonts w:ascii="Times New Roman" w:hAnsi="Times New Roman" w:cs="Times New Roman"/>
                <w:b/>
                <w:szCs w:val="22"/>
              </w:rPr>
            </w:pPr>
            <w:r w:rsidRPr="00C25039">
              <w:rPr>
                <w:rFonts w:ascii="Times New Roman" w:hAnsi="Times New Roman" w:cs="Times New Roman"/>
                <w:b/>
                <w:szCs w:val="22"/>
              </w:rPr>
              <w:t>0,0</w:t>
            </w:r>
          </w:p>
        </w:tc>
      </w:tr>
    </w:tbl>
    <w:p w:rsidR="00C25039" w:rsidRPr="00C25039" w:rsidRDefault="00C25039" w:rsidP="00C2503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12"/>
          <w:szCs w:val="12"/>
        </w:rPr>
      </w:pPr>
    </w:p>
    <w:p w:rsidR="00C25039" w:rsidRDefault="00C25039" w:rsidP="00C2503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1.6. Дополнить </w:t>
      </w:r>
      <w:r w:rsidR="004347AA">
        <w:rPr>
          <w:rFonts w:ascii="Times New Roman" w:hAnsi="Times New Roman"/>
          <w:color w:val="000000"/>
          <w:sz w:val="24"/>
          <w:szCs w:val="24"/>
        </w:rPr>
        <w:t>раздел</w:t>
      </w:r>
      <w:r>
        <w:rPr>
          <w:rFonts w:ascii="Times New Roman" w:hAnsi="Times New Roman"/>
          <w:color w:val="000000"/>
          <w:sz w:val="24"/>
          <w:szCs w:val="24"/>
        </w:rPr>
        <w:t xml:space="preserve"> 3.6 «Механизмы реализации подпрограммы 2» приложения</w:t>
      </w:r>
      <w:r>
        <w:rPr>
          <w:rFonts w:ascii="Times New Roman" w:hAnsi="Times New Roman"/>
          <w:color w:val="000000"/>
          <w:sz w:val="24"/>
          <w:szCs w:val="24"/>
        </w:rPr>
        <w:br/>
      </w:r>
      <w:r w:rsidRPr="00EC3AB9">
        <w:rPr>
          <w:rFonts w:ascii="Times New Roman" w:hAnsi="Times New Roman"/>
          <w:color w:val="000000"/>
          <w:sz w:val="24"/>
          <w:szCs w:val="24"/>
        </w:rPr>
        <w:t>к постановлению</w:t>
      </w:r>
      <w:r>
        <w:rPr>
          <w:rFonts w:ascii="Times New Roman" w:hAnsi="Times New Roman"/>
          <w:color w:val="000000"/>
          <w:sz w:val="24"/>
          <w:szCs w:val="24"/>
        </w:rPr>
        <w:t xml:space="preserve"> пунктом 6-1 следующего содержания:</w:t>
      </w:r>
    </w:p>
    <w:p w:rsidR="000A2907" w:rsidRPr="000A2907" w:rsidRDefault="00C25039" w:rsidP="000A290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«6-1. </w:t>
      </w:r>
      <w:r w:rsidRPr="0017398C">
        <w:rPr>
          <w:rFonts w:ascii="Times New Roman" w:hAnsi="Times New Roman" w:cs="Times New Roman"/>
          <w:sz w:val="24"/>
          <w:szCs w:val="24"/>
        </w:rPr>
        <w:t xml:space="preserve">Реализация мероприятия, предусмотренного в пункте 3.3 Перечня мероприятий </w:t>
      </w:r>
      <w:r w:rsidRPr="000A2907">
        <w:rPr>
          <w:rFonts w:ascii="Times New Roman" w:hAnsi="Times New Roman" w:cs="Times New Roman"/>
          <w:sz w:val="24"/>
          <w:szCs w:val="24"/>
        </w:rPr>
        <w:t xml:space="preserve">подпрограммы 2, связанных с текущими расходами, осуществляется КРТ </w:t>
      </w:r>
      <w:r w:rsidRPr="000A2907">
        <w:rPr>
          <w:rFonts w:ascii="Times New Roman" w:hAnsi="Times New Roman" w:cs="Times New Roman"/>
          <w:color w:val="000000"/>
          <w:sz w:val="24"/>
          <w:szCs w:val="24"/>
        </w:rPr>
        <w:t>в рамках текущего финансирования деятельности</w:t>
      </w:r>
      <w:r w:rsidR="000A2907" w:rsidRPr="000A2907">
        <w:rPr>
          <w:rFonts w:ascii="Times New Roman" w:hAnsi="Times New Roman" w:cs="Times New Roman"/>
          <w:color w:val="000000"/>
          <w:sz w:val="24"/>
          <w:szCs w:val="24"/>
        </w:rPr>
        <w:t xml:space="preserve"> на основании порядка, утвержденного Правительством</w:t>
      </w:r>
      <w:r w:rsidR="000A2907" w:rsidRPr="000A2907">
        <w:rPr>
          <w:rFonts w:ascii="Times New Roman" w:hAnsi="Times New Roman" w:cs="Times New Roman"/>
          <w:color w:val="000000"/>
          <w:sz w:val="24"/>
          <w:szCs w:val="24"/>
        </w:rPr>
        <w:br/>
        <w:t>Санкт-Петербурга</w:t>
      </w:r>
      <w:r w:rsidRPr="000A2907">
        <w:rPr>
          <w:rFonts w:ascii="Times New Roman" w:hAnsi="Times New Roman" w:cs="Times New Roman"/>
          <w:color w:val="000000"/>
          <w:sz w:val="24"/>
          <w:szCs w:val="24"/>
        </w:rPr>
        <w:t>.».</w:t>
      </w:r>
    </w:p>
    <w:p w:rsidR="000A2907" w:rsidRPr="000A2907" w:rsidRDefault="000A2907" w:rsidP="000A290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A2907">
        <w:rPr>
          <w:rFonts w:ascii="Times New Roman" w:hAnsi="Times New Roman" w:cs="Times New Roman"/>
          <w:color w:val="000000"/>
          <w:sz w:val="24"/>
          <w:szCs w:val="24"/>
        </w:rPr>
        <w:t xml:space="preserve">2. Комитету по развитию туризма Санкт-Петербурга в трехмесячный срок </w:t>
      </w:r>
      <w:r w:rsidRPr="000A2907">
        <w:rPr>
          <w:rFonts w:ascii="Times New Roman" w:hAnsi="Times New Roman" w:cs="Times New Roman"/>
          <w:sz w:val="24"/>
          <w:szCs w:val="24"/>
        </w:rPr>
        <w:t>разработать</w:t>
      </w:r>
      <w:r w:rsidRPr="000A2907">
        <w:rPr>
          <w:rFonts w:ascii="Times New Roman" w:hAnsi="Times New Roman" w:cs="Times New Roman"/>
          <w:sz w:val="24"/>
          <w:szCs w:val="24"/>
        </w:rPr>
        <w:br/>
        <w:t xml:space="preserve">и внести на рассмотрение Правительства Санкт-Петербурга проект постановления Правительства Санкт-Петербурга о порядке взаимодействия исполнительных органов </w:t>
      </w:r>
      <w:r w:rsidRPr="000A2907">
        <w:rPr>
          <w:rFonts w:ascii="Times New Roman" w:hAnsi="Times New Roman" w:cs="Times New Roman"/>
          <w:sz w:val="24"/>
          <w:szCs w:val="24"/>
        </w:rPr>
        <w:lastRenderedPageBreak/>
        <w:t>государственной власти Санкт-Петербурга при планировании</w:t>
      </w:r>
      <w:r w:rsidR="00427EE4">
        <w:rPr>
          <w:rFonts w:ascii="Times New Roman" w:hAnsi="Times New Roman" w:cs="Times New Roman"/>
          <w:sz w:val="24"/>
          <w:szCs w:val="24"/>
        </w:rPr>
        <w:t>, организации</w:t>
      </w:r>
      <w:r w:rsidRPr="000A2907">
        <w:rPr>
          <w:rFonts w:ascii="Times New Roman" w:hAnsi="Times New Roman" w:cs="Times New Roman"/>
          <w:sz w:val="24"/>
          <w:szCs w:val="24"/>
        </w:rPr>
        <w:t xml:space="preserve"> и проведении</w:t>
      </w:r>
      <w:r>
        <w:rPr>
          <w:rFonts w:ascii="Times New Roman" w:hAnsi="Times New Roman" w:cs="Times New Roman"/>
          <w:sz w:val="24"/>
          <w:szCs w:val="24"/>
        </w:rPr>
        <w:br/>
      </w:r>
      <w:r w:rsidRPr="000A2907">
        <w:rPr>
          <w:rFonts w:ascii="Times New Roman" w:hAnsi="Times New Roman" w:cs="Times New Roman"/>
          <w:sz w:val="24"/>
          <w:szCs w:val="24"/>
        </w:rPr>
        <w:t>в Санкт-Петербурге конгрессно-выставочных мероприятий.</w:t>
      </w:r>
    </w:p>
    <w:p w:rsidR="000D6156" w:rsidRPr="000A2907" w:rsidRDefault="000A2907" w:rsidP="000D615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0A2907">
        <w:rPr>
          <w:rFonts w:ascii="Times New Roman" w:hAnsi="Times New Roman"/>
          <w:color w:val="000000"/>
          <w:sz w:val="24"/>
          <w:szCs w:val="24"/>
        </w:rPr>
        <w:t>3</w:t>
      </w:r>
      <w:r w:rsidR="000D6156" w:rsidRPr="000A2907">
        <w:rPr>
          <w:rFonts w:ascii="Times New Roman" w:hAnsi="Times New Roman"/>
          <w:color w:val="000000"/>
          <w:sz w:val="24"/>
          <w:szCs w:val="24"/>
        </w:rPr>
        <w:t>. </w:t>
      </w:r>
      <w:r w:rsidR="000D6156" w:rsidRPr="000A2907">
        <w:rPr>
          <w:rFonts w:ascii="Times New Roman" w:hAnsi="Times New Roman"/>
          <w:bCs/>
          <w:color w:val="000000"/>
          <w:sz w:val="24"/>
          <w:szCs w:val="24"/>
        </w:rPr>
        <w:t>Контроль за выполнением постановления возложить на вице-губернатора</w:t>
      </w:r>
      <w:r w:rsidR="000D6156" w:rsidRPr="000A2907">
        <w:rPr>
          <w:rFonts w:ascii="Times New Roman" w:hAnsi="Times New Roman"/>
          <w:bCs/>
          <w:color w:val="000000"/>
          <w:sz w:val="24"/>
          <w:szCs w:val="24"/>
        </w:rPr>
        <w:br/>
        <w:t xml:space="preserve">Санкт-Петербурга </w:t>
      </w:r>
      <w:r w:rsidR="00D763F5" w:rsidRPr="000A2907">
        <w:rPr>
          <w:rFonts w:ascii="Times New Roman" w:hAnsi="Times New Roman"/>
          <w:color w:val="000000"/>
          <w:sz w:val="24"/>
          <w:szCs w:val="24"/>
        </w:rPr>
        <w:t>Маркова О.А</w:t>
      </w:r>
      <w:r w:rsidR="000D6156" w:rsidRPr="000A2907">
        <w:rPr>
          <w:rFonts w:ascii="Times New Roman" w:hAnsi="Times New Roman"/>
          <w:color w:val="000000"/>
          <w:sz w:val="24"/>
          <w:szCs w:val="24"/>
        </w:rPr>
        <w:t>.</w:t>
      </w:r>
    </w:p>
    <w:p w:rsidR="00C25039" w:rsidRPr="00C25039" w:rsidRDefault="00C25039" w:rsidP="000D615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</w:p>
    <w:p w:rsidR="000D6156" w:rsidRDefault="000D6156" w:rsidP="000D615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</w:p>
    <w:p w:rsidR="000A2907" w:rsidRPr="00C25039" w:rsidRDefault="000A2907" w:rsidP="000D615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</w:p>
    <w:p w:rsidR="00815283" w:rsidRPr="00EC3AB9" w:rsidRDefault="000D6156" w:rsidP="000D615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   </w:t>
      </w:r>
      <w:r w:rsidRPr="00EC3AB9">
        <w:rPr>
          <w:rFonts w:ascii="Times New Roman" w:hAnsi="Times New Roman"/>
          <w:b/>
          <w:color w:val="000000"/>
          <w:sz w:val="24"/>
          <w:szCs w:val="24"/>
        </w:rPr>
        <w:t>Губернатор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EC3AB9">
        <w:rPr>
          <w:rFonts w:ascii="Times New Roman" w:hAnsi="Times New Roman"/>
          <w:b/>
          <w:color w:val="000000"/>
          <w:sz w:val="24"/>
          <w:szCs w:val="24"/>
        </w:rPr>
        <w:t xml:space="preserve">Санкт-Петербурга              </w:t>
      </w:r>
      <w:r w:rsidR="00C25039">
        <w:rPr>
          <w:rFonts w:ascii="Times New Roman" w:hAnsi="Times New Roman"/>
          <w:b/>
          <w:color w:val="000000"/>
          <w:sz w:val="24"/>
          <w:szCs w:val="24"/>
        </w:rPr>
        <w:t xml:space="preserve">    </w:t>
      </w:r>
      <w:r w:rsidRPr="00EC3AB9">
        <w:rPr>
          <w:rFonts w:ascii="Times New Roman" w:hAnsi="Times New Roman"/>
          <w:b/>
          <w:color w:val="000000"/>
          <w:sz w:val="24"/>
          <w:szCs w:val="24"/>
        </w:rPr>
        <w:t xml:space="preserve">                                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        </w:t>
      </w:r>
      <w:r w:rsidRPr="00EC3AB9">
        <w:rPr>
          <w:rFonts w:ascii="Times New Roman" w:hAnsi="Times New Roman"/>
          <w:b/>
          <w:color w:val="000000"/>
          <w:sz w:val="24"/>
          <w:szCs w:val="24"/>
        </w:rPr>
        <w:t xml:space="preserve">                    А.Д. </w:t>
      </w:r>
      <w:proofErr w:type="spellStart"/>
      <w:r w:rsidRPr="00EC3AB9">
        <w:rPr>
          <w:rFonts w:ascii="Times New Roman" w:hAnsi="Times New Roman"/>
          <w:b/>
          <w:color w:val="000000"/>
          <w:sz w:val="24"/>
          <w:szCs w:val="24"/>
        </w:rPr>
        <w:t>Беглов</w:t>
      </w:r>
      <w:proofErr w:type="spellEnd"/>
    </w:p>
    <w:p w:rsidR="00815283" w:rsidRDefault="0081528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815283" w:rsidSect="000A2907">
          <w:headerReference w:type="default" r:id="rId10"/>
          <w:pgSz w:w="11906" w:h="16838"/>
          <w:pgMar w:top="1134" w:right="851" w:bottom="1021" w:left="1418" w:header="709" w:footer="709" w:gutter="0"/>
          <w:cols w:space="708"/>
          <w:titlePg/>
          <w:docGrid w:linePitch="360"/>
        </w:sectPr>
      </w:pPr>
    </w:p>
    <w:p w:rsidR="003D0C7F" w:rsidRPr="00EC3AB9" w:rsidRDefault="003D0C7F" w:rsidP="003D0C7F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  <w:r w:rsidRPr="00EC3AB9">
        <w:rPr>
          <w:rFonts w:ascii="Times New Roman" w:hAnsi="Times New Roman"/>
          <w:color w:val="000000"/>
          <w:sz w:val="24"/>
          <w:szCs w:val="24"/>
        </w:rPr>
        <w:lastRenderedPageBreak/>
        <w:t>Приложение</w:t>
      </w:r>
      <w:r w:rsidR="00185A81">
        <w:rPr>
          <w:rFonts w:ascii="Times New Roman" w:hAnsi="Times New Roman"/>
          <w:color w:val="000000"/>
          <w:sz w:val="24"/>
          <w:szCs w:val="24"/>
        </w:rPr>
        <w:t xml:space="preserve"> № 1</w:t>
      </w:r>
    </w:p>
    <w:p w:rsidR="003D0C7F" w:rsidRPr="00EC3AB9" w:rsidRDefault="003D0C7F" w:rsidP="003D0C7F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  <w:r w:rsidRPr="00EC3AB9">
        <w:rPr>
          <w:rFonts w:ascii="Times New Roman" w:hAnsi="Times New Roman"/>
          <w:color w:val="000000"/>
          <w:sz w:val="24"/>
          <w:szCs w:val="24"/>
        </w:rPr>
        <w:t xml:space="preserve">к постановлению </w:t>
      </w:r>
    </w:p>
    <w:p w:rsidR="003D0C7F" w:rsidRPr="00EC3AB9" w:rsidRDefault="003D0C7F" w:rsidP="003D0C7F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  <w:r w:rsidRPr="00EC3AB9">
        <w:rPr>
          <w:rFonts w:ascii="Times New Roman" w:hAnsi="Times New Roman"/>
          <w:color w:val="000000"/>
          <w:sz w:val="24"/>
          <w:szCs w:val="24"/>
        </w:rPr>
        <w:t xml:space="preserve">Правительства Санкт-Петербурга </w:t>
      </w:r>
    </w:p>
    <w:p w:rsidR="003D0C7F" w:rsidRPr="00EC3AB9" w:rsidRDefault="003D0C7F" w:rsidP="003D0C7F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  <w:r w:rsidRPr="00EC3AB9">
        <w:rPr>
          <w:rFonts w:ascii="Times New Roman" w:hAnsi="Times New Roman"/>
          <w:color w:val="000000"/>
          <w:sz w:val="24"/>
          <w:szCs w:val="24"/>
        </w:rPr>
        <w:t>от __________</w:t>
      </w:r>
      <w:r w:rsidR="00D83F8F">
        <w:rPr>
          <w:rFonts w:ascii="Times New Roman" w:hAnsi="Times New Roman"/>
          <w:color w:val="000000"/>
          <w:sz w:val="24"/>
          <w:szCs w:val="24"/>
        </w:rPr>
        <w:t>____</w:t>
      </w:r>
      <w:r w:rsidRPr="00EC3AB9">
        <w:rPr>
          <w:rFonts w:ascii="Times New Roman" w:hAnsi="Times New Roman"/>
          <w:color w:val="000000"/>
          <w:sz w:val="24"/>
          <w:szCs w:val="24"/>
        </w:rPr>
        <w:t>___ №_</w:t>
      </w:r>
      <w:r w:rsidR="00D83F8F">
        <w:rPr>
          <w:rFonts w:ascii="Times New Roman" w:hAnsi="Times New Roman"/>
          <w:color w:val="000000"/>
          <w:sz w:val="24"/>
          <w:szCs w:val="24"/>
        </w:rPr>
        <w:t>_</w:t>
      </w:r>
      <w:r w:rsidRPr="00EC3AB9">
        <w:rPr>
          <w:rFonts w:ascii="Times New Roman" w:hAnsi="Times New Roman"/>
          <w:color w:val="000000"/>
          <w:sz w:val="24"/>
          <w:szCs w:val="24"/>
        </w:rPr>
        <w:t>_____</w:t>
      </w:r>
    </w:p>
    <w:p w:rsidR="008F497E" w:rsidRPr="00FD6E52" w:rsidRDefault="008F497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8F497E" w:rsidRPr="00FD6E52" w:rsidRDefault="008F497E" w:rsidP="00C619CE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bookmarkStart w:id="1" w:name="P36"/>
      <w:bookmarkEnd w:id="1"/>
      <w:r w:rsidRPr="00FD6E52">
        <w:rPr>
          <w:rFonts w:ascii="Times New Roman" w:hAnsi="Times New Roman" w:cs="Times New Roman"/>
          <w:sz w:val="24"/>
          <w:szCs w:val="24"/>
        </w:rPr>
        <w:t>Таблица 1</w:t>
      </w:r>
    </w:p>
    <w:p w:rsidR="008F497E" w:rsidRPr="00FD6E52" w:rsidRDefault="008F497E" w:rsidP="00C619C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C619CE" w:rsidRPr="00EC3AB9" w:rsidRDefault="00C619CE" w:rsidP="00C619CE">
      <w:pPr>
        <w:spacing w:after="0" w:line="240" w:lineRule="auto"/>
        <w:jc w:val="center"/>
        <w:rPr>
          <w:rFonts w:ascii="Times New Roman" w:hAnsi="Times New Roman"/>
          <w:b/>
          <w:color w:val="000000"/>
          <w:sz w:val="26"/>
          <w:szCs w:val="26"/>
        </w:rPr>
      </w:pPr>
      <w:r w:rsidRPr="00EC3AB9">
        <w:rPr>
          <w:rFonts w:ascii="Times New Roman" w:hAnsi="Times New Roman"/>
          <w:b/>
          <w:color w:val="000000"/>
          <w:sz w:val="26"/>
          <w:szCs w:val="26"/>
        </w:rPr>
        <w:t>ЦЕЛЕВЫЕ ПОКАЗАТЕЛИ</w:t>
      </w:r>
    </w:p>
    <w:p w:rsidR="008F497E" w:rsidRDefault="008F497E" w:rsidP="00C619C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D6E52">
        <w:rPr>
          <w:rFonts w:ascii="Times New Roman" w:hAnsi="Times New Roman" w:cs="Times New Roman"/>
          <w:sz w:val="24"/>
          <w:szCs w:val="24"/>
        </w:rPr>
        <w:t>государственной программы</w:t>
      </w:r>
    </w:p>
    <w:p w:rsidR="00010FB2" w:rsidRPr="008A7712" w:rsidRDefault="00010FB2" w:rsidP="00010FB2">
      <w:pPr>
        <w:pStyle w:val="ConsPlusTitle"/>
        <w:jc w:val="center"/>
        <w:rPr>
          <w:rFonts w:ascii="Times New Roman" w:hAnsi="Times New Roman" w:cs="Times New Roman"/>
          <w:sz w:val="18"/>
          <w:szCs w:val="24"/>
        </w:rPr>
      </w:pP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5864"/>
        <w:gridCol w:w="1417"/>
        <w:gridCol w:w="851"/>
        <w:gridCol w:w="850"/>
        <w:gridCol w:w="851"/>
        <w:gridCol w:w="850"/>
        <w:gridCol w:w="851"/>
        <w:gridCol w:w="850"/>
        <w:gridCol w:w="1985"/>
      </w:tblGrid>
      <w:tr w:rsidR="00E9593C" w:rsidRPr="00C619CE" w:rsidTr="00C619CE">
        <w:tc>
          <w:tcPr>
            <w:tcW w:w="510" w:type="dxa"/>
            <w:vMerge w:val="restart"/>
          </w:tcPr>
          <w:p w:rsidR="008F497E" w:rsidRPr="00C619CE" w:rsidRDefault="00010FB2" w:rsidP="00C619C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19C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="008F497E" w:rsidRPr="00C619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п/п</w:t>
            </w:r>
          </w:p>
        </w:tc>
        <w:tc>
          <w:tcPr>
            <w:tcW w:w="5864" w:type="dxa"/>
            <w:vMerge w:val="restart"/>
          </w:tcPr>
          <w:p w:rsidR="008F497E" w:rsidRPr="00C619CE" w:rsidRDefault="008F497E" w:rsidP="00C619C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19CE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целевого показателя</w:t>
            </w:r>
          </w:p>
        </w:tc>
        <w:tc>
          <w:tcPr>
            <w:tcW w:w="1417" w:type="dxa"/>
            <w:vMerge w:val="restart"/>
          </w:tcPr>
          <w:p w:rsidR="008F497E" w:rsidRPr="00C619CE" w:rsidRDefault="008F497E" w:rsidP="00C619C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19CE">
              <w:rPr>
                <w:rFonts w:ascii="Times New Roman" w:hAnsi="Times New Roman" w:cs="Times New Roman"/>
                <w:b/>
                <w:sz w:val="24"/>
                <w:szCs w:val="24"/>
              </w:rPr>
              <w:t>Единица измерения</w:t>
            </w:r>
          </w:p>
        </w:tc>
        <w:tc>
          <w:tcPr>
            <w:tcW w:w="5103" w:type="dxa"/>
            <w:gridSpan w:val="6"/>
          </w:tcPr>
          <w:p w:rsidR="008F497E" w:rsidRPr="00C619CE" w:rsidRDefault="008F497E" w:rsidP="00C619C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19CE">
              <w:rPr>
                <w:rFonts w:ascii="Times New Roman" w:hAnsi="Times New Roman" w:cs="Times New Roman"/>
                <w:b/>
                <w:sz w:val="24"/>
                <w:szCs w:val="24"/>
              </w:rPr>
              <w:t>Значение целевого показателя по годам</w:t>
            </w:r>
          </w:p>
        </w:tc>
        <w:tc>
          <w:tcPr>
            <w:tcW w:w="1985" w:type="dxa"/>
            <w:vMerge w:val="restart"/>
          </w:tcPr>
          <w:p w:rsidR="008F497E" w:rsidRPr="00C619CE" w:rsidRDefault="00C619CE" w:rsidP="00C619C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19CE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  <w:r w:rsidRPr="00C619CE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="008F497E" w:rsidRPr="00C619CE">
              <w:rPr>
                <w:rFonts w:ascii="Times New Roman" w:hAnsi="Times New Roman" w:cs="Times New Roman"/>
                <w:b/>
                <w:sz w:val="24"/>
                <w:szCs w:val="24"/>
              </w:rPr>
              <w:t>за достижение целевого показателя</w:t>
            </w:r>
          </w:p>
        </w:tc>
      </w:tr>
      <w:tr w:rsidR="002528F1" w:rsidRPr="00C619CE" w:rsidTr="008A7712">
        <w:trPr>
          <w:trHeight w:val="581"/>
        </w:trPr>
        <w:tc>
          <w:tcPr>
            <w:tcW w:w="510" w:type="dxa"/>
            <w:vMerge/>
          </w:tcPr>
          <w:p w:rsidR="002528F1" w:rsidRPr="00C619CE" w:rsidRDefault="002528F1" w:rsidP="002528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4" w:type="dxa"/>
            <w:vMerge/>
          </w:tcPr>
          <w:p w:rsidR="002528F1" w:rsidRPr="00C619CE" w:rsidRDefault="002528F1" w:rsidP="002528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2528F1" w:rsidRPr="00C619CE" w:rsidRDefault="002528F1" w:rsidP="002528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528F1" w:rsidRPr="00C619CE" w:rsidRDefault="002528F1" w:rsidP="002528F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2018</w:t>
            </w:r>
            <w:r w:rsidRPr="00C619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850" w:type="dxa"/>
          </w:tcPr>
          <w:p w:rsidR="002528F1" w:rsidRPr="00C619CE" w:rsidRDefault="002528F1" w:rsidP="002528F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19CE">
              <w:rPr>
                <w:rFonts w:ascii="Times New Roman" w:hAnsi="Times New Roman" w:cs="Times New Roman"/>
                <w:b/>
                <w:sz w:val="24"/>
                <w:szCs w:val="24"/>
              </w:rPr>
              <w:t>2019 г.</w:t>
            </w:r>
          </w:p>
        </w:tc>
        <w:tc>
          <w:tcPr>
            <w:tcW w:w="851" w:type="dxa"/>
          </w:tcPr>
          <w:p w:rsidR="002528F1" w:rsidRPr="00C619CE" w:rsidRDefault="002528F1" w:rsidP="002528F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19CE">
              <w:rPr>
                <w:rFonts w:ascii="Times New Roman" w:hAnsi="Times New Roman" w:cs="Times New Roman"/>
                <w:b/>
                <w:sz w:val="24"/>
                <w:szCs w:val="24"/>
              </w:rPr>
              <w:t>2020 г.</w:t>
            </w:r>
          </w:p>
        </w:tc>
        <w:tc>
          <w:tcPr>
            <w:tcW w:w="850" w:type="dxa"/>
          </w:tcPr>
          <w:p w:rsidR="002528F1" w:rsidRPr="00C619CE" w:rsidRDefault="002528F1" w:rsidP="002528F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19CE">
              <w:rPr>
                <w:rFonts w:ascii="Times New Roman" w:hAnsi="Times New Roman" w:cs="Times New Roman"/>
                <w:b/>
                <w:sz w:val="24"/>
                <w:szCs w:val="24"/>
              </w:rPr>
              <w:t>2021 г.</w:t>
            </w:r>
          </w:p>
        </w:tc>
        <w:tc>
          <w:tcPr>
            <w:tcW w:w="851" w:type="dxa"/>
          </w:tcPr>
          <w:p w:rsidR="002528F1" w:rsidRPr="00C619CE" w:rsidRDefault="002528F1" w:rsidP="002528F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19CE">
              <w:rPr>
                <w:rFonts w:ascii="Times New Roman" w:hAnsi="Times New Roman" w:cs="Times New Roman"/>
                <w:b/>
                <w:sz w:val="24"/>
                <w:szCs w:val="24"/>
              </w:rPr>
              <w:t>2022 г.</w:t>
            </w:r>
          </w:p>
        </w:tc>
        <w:tc>
          <w:tcPr>
            <w:tcW w:w="850" w:type="dxa"/>
          </w:tcPr>
          <w:p w:rsidR="002528F1" w:rsidRPr="00C619CE" w:rsidRDefault="002528F1" w:rsidP="002528F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19CE">
              <w:rPr>
                <w:rFonts w:ascii="Times New Roman" w:hAnsi="Times New Roman" w:cs="Times New Roman"/>
                <w:b/>
                <w:sz w:val="24"/>
                <w:szCs w:val="24"/>
              </w:rPr>
              <w:t>2023 г.</w:t>
            </w:r>
          </w:p>
        </w:tc>
        <w:tc>
          <w:tcPr>
            <w:tcW w:w="1985" w:type="dxa"/>
            <w:vMerge/>
          </w:tcPr>
          <w:p w:rsidR="002528F1" w:rsidRPr="00C619CE" w:rsidRDefault="002528F1" w:rsidP="002528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5B1D" w:rsidRPr="00C619CE" w:rsidTr="008A7712">
        <w:trPr>
          <w:trHeight w:val="28"/>
        </w:trPr>
        <w:tc>
          <w:tcPr>
            <w:tcW w:w="510" w:type="dxa"/>
          </w:tcPr>
          <w:p w:rsidR="00ED5B1D" w:rsidRPr="00C619CE" w:rsidRDefault="00ED5B1D" w:rsidP="00ED5B1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19C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864" w:type="dxa"/>
          </w:tcPr>
          <w:p w:rsidR="00ED5B1D" w:rsidRPr="00C619CE" w:rsidRDefault="00ED5B1D" w:rsidP="00ED5B1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19C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ED5B1D" w:rsidRPr="00C619CE" w:rsidRDefault="00ED5B1D" w:rsidP="00ED5B1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19C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ED5B1D" w:rsidRPr="00C619CE" w:rsidRDefault="00ED5B1D" w:rsidP="00ED5B1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19C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ED5B1D" w:rsidRPr="00C619CE" w:rsidRDefault="00ED5B1D" w:rsidP="00ED5B1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19C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ED5B1D" w:rsidRPr="00C619CE" w:rsidRDefault="00ED5B1D" w:rsidP="00ED5B1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19C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ED5B1D" w:rsidRPr="00C619CE" w:rsidRDefault="00ED5B1D" w:rsidP="00ED5B1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19CE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ED5B1D" w:rsidRPr="00C619CE" w:rsidRDefault="00ED5B1D" w:rsidP="00ED5B1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19CE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ED5B1D" w:rsidRPr="00C619CE" w:rsidRDefault="00ED5B1D" w:rsidP="00ED5B1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19CE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985" w:type="dxa"/>
          </w:tcPr>
          <w:p w:rsidR="00ED5B1D" w:rsidRPr="00C619CE" w:rsidRDefault="00ED5B1D" w:rsidP="00ED5B1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19CE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2528F1" w:rsidRPr="00C619CE" w:rsidTr="00C619CE">
        <w:tc>
          <w:tcPr>
            <w:tcW w:w="510" w:type="dxa"/>
          </w:tcPr>
          <w:p w:rsidR="002528F1" w:rsidRPr="00C619CE" w:rsidRDefault="002528F1" w:rsidP="002528F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9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64" w:type="dxa"/>
          </w:tcPr>
          <w:p w:rsidR="002528F1" w:rsidRPr="00C619CE" w:rsidRDefault="002528F1" w:rsidP="002528F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19CE">
              <w:rPr>
                <w:rFonts w:ascii="Times New Roman" w:hAnsi="Times New Roman" w:cs="Times New Roman"/>
                <w:sz w:val="24"/>
                <w:szCs w:val="24"/>
              </w:rPr>
              <w:t>Доля туризма в ВРП</w:t>
            </w:r>
          </w:p>
        </w:tc>
        <w:tc>
          <w:tcPr>
            <w:tcW w:w="1417" w:type="dxa"/>
          </w:tcPr>
          <w:p w:rsidR="002528F1" w:rsidRPr="00C619CE" w:rsidRDefault="002528F1" w:rsidP="002528F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9C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1" w:type="dxa"/>
          </w:tcPr>
          <w:p w:rsidR="002528F1" w:rsidRPr="00C619CE" w:rsidRDefault="008A7712" w:rsidP="002528F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2528F1" w:rsidRPr="00C619CE" w:rsidRDefault="002528F1" w:rsidP="002528F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851" w:type="dxa"/>
          </w:tcPr>
          <w:p w:rsidR="002528F1" w:rsidRPr="00C619CE" w:rsidRDefault="002528F1" w:rsidP="002528F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850" w:type="dxa"/>
          </w:tcPr>
          <w:p w:rsidR="002528F1" w:rsidRPr="00C619CE" w:rsidRDefault="002528F1" w:rsidP="002528F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851" w:type="dxa"/>
          </w:tcPr>
          <w:p w:rsidR="002528F1" w:rsidRPr="00C619CE" w:rsidRDefault="002528F1" w:rsidP="002528F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850" w:type="dxa"/>
          </w:tcPr>
          <w:p w:rsidR="002528F1" w:rsidRPr="00C619CE" w:rsidRDefault="002528F1" w:rsidP="002528F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1985" w:type="dxa"/>
          </w:tcPr>
          <w:p w:rsidR="002528F1" w:rsidRPr="00C619CE" w:rsidRDefault="002528F1" w:rsidP="002528F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9CE">
              <w:rPr>
                <w:rFonts w:ascii="Times New Roman" w:hAnsi="Times New Roman" w:cs="Times New Roman"/>
                <w:sz w:val="24"/>
                <w:szCs w:val="24"/>
              </w:rPr>
              <w:t>КРТ</w:t>
            </w:r>
          </w:p>
        </w:tc>
      </w:tr>
      <w:tr w:rsidR="002528F1" w:rsidRPr="00C619CE" w:rsidTr="008A7712">
        <w:trPr>
          <w:trHeight w:val="195"/>
        </w:trPr>
        <w:tc>
          <w:tcPr>
            <w:tcW w:w="510" w:type="dxa"/>
          </w:tcPr>
          <w:p w:rsidR="002528F1" w:rsidRPr="00C619CE" w:rsidRDefault="002528F1" w:rsidP="002528F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9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64" w:type="dxa"/>
          </w:tcPr>
          <w:p w:rsidR="002528F1" w:rsidRPr="00C619CE" w:rsidRDefault="002528F1" w:rsidP="002528F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экспорта услуг категории «Поездки»</w:t>
            </w:r>
          </w:p>
        </w:tc>
        <w:tc>
          <w:tcPr>
            <w:tcW w:w="1417" w:type="dxa"/>
          </w:tcPr>
          <w:p w:rsidR="002528F1" w:rsidRPr="00C619CE" w:rsidRDefault="002528F1" w:rsidP="002528F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млрд. долл. США</w:t>
            </w:r>
          </w:p>
        </w:tc>
        <w:tc>
          <w:tcPr>
            <w:tcW w:w="851" w:type="dxa"/>
          </w:tcPr>
          <w:p w:rsidR="002528F1" w:rsidRPr="00C619CE" w:rsidRDefault="008A7712" w:rsidP="002528F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2528F1" w:rsidRPr="00C619CE" w:rsidRDefault="002528F1" w:rsidP="002528F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2528F1" w:rsidRPr="00C619CE" w:rsidRDefault="002528F1" w:rsidP="002528F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2528F1" w:rsidRPr="00C619CE" w:rsidRDefault="002528F1" w:rsidP="002528F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2528F1" w:rsidRPr="00C619CE" w:rsidRDefault="002528F1" w:rsidP="002528F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2528F1" w:rsidRPr="00C619CE" w:rsidRDefault="003B46E0" w:rsidP="002528F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1985" w:type="dxa"/>
          </w:tcPr>
          <w:p w:rsidR="002528F1" w:rsidRPr="00C619CE" w:rsidRDefault="002528F1" w:rsidP="002528F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408">
              <w:rPr>
                <w:rFonts w:ascii="Times New Roman" w:hAnsi="Times New Roman" w:cs="Times New Roman"/>
                <w:sz w:val="24"/>
                <w:szCs w:val="24"/>
              </w:rPr>
              <w:t>КРТ,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КЗ</w:t>
            </w:r>
          </w:p>
        </w:tc>
      </w:tr>
      <w:tr w:rsidR="002528F1" w:rsidRPr="00C619CE" w:rsidTr="00C619CE">
        <w:tc>
          <w:tcPr>
            <w:tcW w:w="510" w:type="dxa"/>
          </w:tcPr>
          <w:p w:rsidR="002528F1" w:rsidRPr="00C619CE" w:rsidRDefault="002528F1" w:rsidP="002528F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9C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64" w:type="dxa"/>
          </w:tcPr>
          <w:p w:rsidR="002528F1" w:rsidRPr="00C619CE" w:rsidRDefault="002528F1" w:rsidP="002528F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19CE">
              <w:rPr>
                <w:rFonts w:ascii="Times New Roman" w:hAnsi="Times New Roman" w:cs="Times New Roman"/>
                <w:sz w:val="24"/>
                <w:szCs w:val="24"/>
              </w:rPr>
              <w:t>Количество туристов в Санкт-Петербурге</w:t>
            </w:r>
          </w:p>
        </w:tc>
        <w:tc>
          <w:tcPr>
            <w:tcW w:w="1417" w:type="dxa"/>
          </w:tcPr>
          <w:p w:rsidR="002528F1" w:rsidRPr="00C619CE" w:rsidRDefault="002528F1" w:rsidP="002528F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9CE">
              <w:rPr>
                <w:rFonts w:ascii="Times New Roman" w:hAnsi="Times New Roman" w:cs="Times New Roman"/>
                <w:sz w:val="24"/>
                <w:szCs w:val="24"/>
              </w:rPr>
              <w:t>млн чел.</w:t>
            </w:r>
          </w:p>
        </w:tc>
        <w:tc>
          <w:tcPr>
            <w:tcW w:w="851" w:type="dxa"/>
          </w:tcPr>
          <w:p w:rsidR="002528F1" w:rsidRPr="00C619CE" w:rsidRDefault="008A7712" w:rsidP="002528F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7,8</w:t>
            </w:r>
          </w:p>
        </w:tc>
        <w:tc>
          <w:tcPr>
            <w:tcW w:w="850" w:type="dxa"/>
          </w:tcPr>
          <w:p w:rsidR="002528F1" w:rsidRPr="00C619CE" w:rsidRDefault="002528F1" w:rsidP="002528F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</w:t>
            </w:r>
          </w:p>
        </w:tc>
        <w:tc>
          <w:tcPr>
            <w:tcW w:w="851" w:type="dxa"/>
          </w:tcPr>
          <w:p w:rsidR="002528F1" w:rsidRPr="00C619CE" w:rsidRDefault="002528F1" w:rsidP="002528F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8,6</w:t>
            </w:r>
          </w:p>
        </w:tc>
        <w:tc>
          <w:tcPr>
            <w:tcW w:w="850" w:type="dxa"/>
          </w:tcPr>
          <w:p w:rsidR="002528F1" w:rsidRPr="00C619CE" w:rsidRDefault="002528F1" w:rsidP="002528F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8,9</w:t>
            </w:r>
          </w:p>
        </w:tc>
        <w:tc>
          <w:tcPr>
            <w:tcW w:w="851" w:type="dxa"/>
          </w:tcPr>
          <w:p w:rsidR="002528F1" w:rsidRPr="00C619CE" w:rsidRDefault="002528F1" w:rsidP="002528F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9,2</w:t>
            </w:r>
          </w:p>
        </w:tc>
        <w:tc>
          <w:tcPr>
            <w:tcW w:w="850" w:type="dxa"/>
          </w:tcPr>
          <w:p w:rsidR="002528F1" w:rsidRPr="00C619CE" w:rsidRDefault="002528F1" w:rsidP="002528F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9,5</w:t>
            </w:r>
          </w:p>
        </w:tc>
        <w:tc>
          <w:tcPr>
            <w:tcW w:w="1985" w:type="dxa"/>
          </w:tcPr>
          <w:p w:rsidR="002528F1" w:rsidRPr="00C619CE" w:rsidRDefault="002528F1" w:rsidP="002528F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9CE">
              <w:rPr>
                <w:rFonts w:ascii="Times New Roman" w:hAnsi="Times New Roman" w:cs="Times New Roman"/>
                <w:sz w:val="24"/>
                <w:szCs w:val="24"/>
              </w:rPr>
              <w:t>КРТ</w:t>
            </w:r>
          </w:p>
        </w:tc>
      </w:tr>
      <w:tr w:rsidR="008A7712" w:rsidRPr="00C619CE" w:rsidTr="00C619CE">
        <w:tc>
          <w:tcPr>
            <w:tcW w:w="510" w:type="dxa"/>
          </w:tcPr>
          <w:p w:rsidR="008A7712" w:rsidRPr="005F518B" w:rsidRDefault="008A7712" w:rsidP="008A77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18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64" w:type="dxa"/>
          </w:tcPr>
          <w:p w:rsidR="008A7712" w:rsidRPr="005F518B" w:rsidRDefault="008A7712" w:rsidP="008A77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продолжительность пребывания туристов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в Санкт-Петербурге</w:t>
            </w:r>
          </w:p>
        </w:tc>
        <w:tc>
          <w:tcPr>
            <w:tcW w:w="1417" w:type="dxa"/>
          </w:tcPr>
          <w:p w:rsidR="008A7712" w:rsidRPr="005F518B" w:rsidRDefault="008A7712" w:rsidP="008A77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8A7712" w:rsidRPr="005F518B" w:rsidRDefault="008A7712" w:rsidP="008A77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850" w:type="dxa"/>
          </w:tcPr>
          <w:p w:rsidR="008A7712" w:rsidRPr="005F518B" w:rsidRDefault="008A7712" w:rsidP="008A77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8A7712" w:rsidRPr="005F518B" w:rsidRDefault="008A7712" w:rsidP="008A77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8A7712" w:rsidRPr="005F518B" w:rsidRDefault="008A7712" w:rsidP="008A77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8A7712" w:rsidRPr="005F518B" w:rsidRDefault="008A7712" w:rsidP="008A77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8A7712" w:rsidRPr="005F518B" w:rsidRDefault="008A7712" w:rsidP="008A77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:rsidR="008A7712" w:rsidRPr="005F518B" w:rsidRDefault="008A7712" w:rsidP="008A77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КРТ</w:t>
            </w:r>
          </w:p>
        </w:tc>
      </w:tr>
      <w:tr w:rsidR="008A7712" w:rsidRPr="00C619CE" w:rsidTr="00C619CE">
        <w:tc>
          <w:tcPr>
            <w:tcW w:w="510" w:type="dxa"/>
          </w:tcPr>
          <w:p w:rsidR="008A7712" w:rsidRPr="00C619CE" w:rsidRDefault="008A7712" w:rsidP="008A77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9C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64" w:type="dxa"/>
          </w:tcPr>
          <w:p w:rsidR="008A7712" w:rsidRPr="005F518B" w:rsidRDefault="008A7712" w:rsidP="009218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F518B">
              <w:rPr>
                <w:rFonts w:ascii="Times New Roman" w:hAnsi="Times New Roman" w:cs="Times New Roman"/>
                <w:sz w:val="24"/>
                <w:szCs w:val="24"/>
              </w:rPr>
              <w:t xml:space="preserve">Число ночевок в </w:t>
            </w:r>
            <w:r w:rsidR="0092180B">
              <w:rPr>
                <w:rFonts w:ascii="Times New Roman" w:hAnsi="Times New Roman" w:cs="Times New Roman"/>
                <w:sz w:val="24"/>
                <w:szCs w:val="24"/>
              </w:rPr>
              <w:t>коллективных</w:t>
            </w:r>
            <w:bookmarkStart w:id="2" w:name="_GoBack"/>
            <w:bookmarkEnd w:id="2"/>
            <w:r w:rsidRPr="005F518B">
              <w:rPr>
                <w:rFonts w:ascii="Times New Roman" w:hAnsi="Times New Roman" w:cs="Times New Roman"/>
                <w:sz w:val="24"/>
                <w:szCs w:val="24"/>
              </w:rPr>
              <w:t xml:space="preserve"> средствах размещения</w:t>
            </w:r>
          </w:p>
        </w:tc>
        <w:tc>
          <w:tcPr>
            <w:tcW w:w="1417" w:type="dxa"/>
          </w:tcPr>
          <w:p w:rsidR="008A7712" w:rsidRPr="005F518B" w:rsidRDefault="008A7712" w:rsidP="008A77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18B">
              <w:rPr>
                <w:rFonts w:ascii="Times New Roman" w:hAnsi="Times New Roman" w:cs="Times New Roman"/>
                <w:sz w:val="24"/>
                <w:szCs w:val="24"/>
              </w:rPr>
              <w:t>млн. ед.</w:t>
            </w:r>
          </w:p>
        </w:tc>
        <w:tc>
          <w:tcPr>
            <w:tcW w:w="851" w:type="dxa"/>
          </w:tcPr>
          <w:p w:rsidR="008A7712" w:rsidRPr="005F518B" w:rsidRDefault="008A7712" w:rsidP="008A77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8A7712" w:rsidRPr="005F518B" w:rsidRDefault="008A7712" w:rsidP="008A77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18B">
              <w:rPr>
                <w:rFonts w:ascii="Times New Roman" w:hAnsi="Times New Roman" w:cs="Times New Roman"/>
                <w:sz w:val="24"/>
                <w:szCs w:val="24"/>
              </w:rPr>
              <w:t>12,0</w:t>
            </w:r>
          </w:p>
        </w:tc>
        <w:tc>
          <w:tcPr>
            <w:tcW w:w="851" w:type="dxa"/>
          </w:tcPr>
          <w:p w:rsidR="008A7712" w:rsidRPr="005F518B" w:rsidRDefault="008A7712" w:rsidP="008A77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18B">
              <w:rPr>
                <w:rFonts w:ascii="Times New Roman" w:hAnsi="Times New Roman" w:cs="Times New Roman"/>
                <w:sz w:val="24"/>
                <w:szCs w:val="24"/>
              </w:rPr>
              <w:t>13,0</w:t>
            </w:r>
          </w:p>
        </w:tc>
        <w:tc>
          <w:tcPr>
            <w:tcW w:w="850" w:type="dxa"/>
          </w:tcPr>
          <w:p w:rsidR="008A7712" w:rsidRPr="005F518B" w:rsidRDefault="008A7712" w:rsidP="008A77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18B">
              <w:rPr>
                <w:rFonts w:ascii="Times New Roman" w:hAnsi="Times New Roman" w:cs="Times New Roman"/>
                <w:sz w:val="24"/>
                <w:szCs w:val="24"/>
              </w:rPr>
              <w:t>14,0</w:t>
            </w:r>
          </w:p>
        </w:tc>
        <w:tc>
          <w:tcPr>
            <w:tcW w:w="851" w:type="dxa"/>
          </w:tcPr>
          <w:p w:rsidR="008A7712" w:rsidRPr="005F518B" w:rsidRDefault="008A7712" w:rsidP="008A77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18B">
              <w:rPr>
                <w:rFonts w:ascii="Times New Roman" w:hAnsi="Times New Roman" w:cs="Times New Roman"/>
                <w:sz w:val="24"/>
                <w:szCs w:val="24"/>
              </w:rPr>
              <w:t>14,5</w:t>
            </w:r>
          </w:p>
        </w:tc>
        <w:tc>
          <w:tcPr>
            <w:tcW w:w="850" w:type="dxa"/>
          </w:tcPr>
          <w:p w:rsidR="008A7712" w:rsidRPr="005F518B" w:rsidRDefault="008A7712" w:rsidP="008A77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18B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985" w:type="dxa"/>
          </w:tcPr>
          <w:p w:rsidR="008A7712" w:rsidRPr="00C619CE" w:rsidRDefault="008A7712" w:rsidP="008A77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18B">
              <w:rPr>
                <w:rFonts w:ascii="Times New Roman" w:hAnsi="Times New Roman" w:cs="Times New Roman"/>
                <w:sz w:val="24"/>
                <w:szCs w:val="24"/>
              </w:rPr>
              <w:t>КРТ</w:t>
            </w:r>
          </w:p>
        </w:tc>
      </w:tr>
      <w:tr w:rsidR="008A7712" w:rsidRPr="00C619CE" w:rsidTr="00ED5B1D">
        <w:trPr>
          <w:trHeight w:val="261"/>
        </w:trPr>
        <w:tc>
          <w:tcPr>
            <w:tcW w:w="510" w:type="dxa"/>
          </w:tcPr>
          <w:p w:rsidR="008A7712" w:rsidRPr="00C619CE" w:rsidRDefault="008A7712" w:rsidP="008A77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64" w:type="dxa"/>
          </w:tcPr>
          <w:p w:rsidR="008A7712" w:rsidRPr="00C619CE" w:rsidRDefault="008A7712" w:rsidP="008A77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19CE">
              <w:rPr>
                <w:rFonts w:ascii="Times New Roman" w:hAnsi="Times New Roman" w:cs="Times New Roman"/>
                <w:sz w:val="24"/>
                <w:szCs w:val="24"/>
              </w:rPr>
              <w:t>Коэффициент использования гостиничного фонда</w:t>
            </w:r>
          </w:p>
        </w:tc>
        <w:tc>
          <w:tcPr>
            <w:tcW w:w="1417" w:type="dxa"/>
          </w:tcPr>
          <w:p w:rsidR="008A7712" w:rsidRPr="00C619CE" w:rsidRDefault="008A7712" w:rsidP="008A77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9C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1" w:type="dxa"/>
          </w:tcPr>
          <w:p w:rsidR="008A7712" w:rsidRPr="00C619CE" w:rsidRDefault="008A7712" w:rsidP="008A77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48,5</w:t>
            </w:r>
          </w:p>
        </w:tc>
        <w:tc>
          <w:tcPr>
            <w:tcW w:w="850" w:type="dxa"/>
          </w:tcPr>
          <w:p w:rsidR="008A7712" w:rsidRPr="00C619CE" w:rsidRDefault="008A7712" w:rsidP="008A77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9CE">
              <w:rPr>
                <w:rFonts w:ascii="Times New Roman" w:hAnsi="Times New Roman" w:cs="Times New Roman"/>
                <w:sz w:val="24"/>
                <w:szCs w:val="24"/>
              </w:rPr>
              <w:t>48,5</w:t>
            </w:r>
          </w:p>
        </w:tc>
        <w:tc>
          <w:tcPr>
            <w:tcW w:w="851" w:type="dxa"/>
          </w:tcPr>
          <w:p w:rsidR="008A7712" w:rsidRPr="00C619CE" w:rsidRDefault="008A7712" w:rsidP="008A77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9CE">
              <w:rPr>
                <w:rFonts w:ascii="Times New Roman" w:hAnsi="Times New Roman" w:cs="Times New Roman"/>
                <w:sz w:val="24"/>
                <w:szCs w:val="24"/>
              </w:rPr>
              <w:t>49,0</w:t>
            </w:r>
          </w:p>
        </w:tc>
        <w:tc>
          <w:tcPr>
            <w:tcW w:w="850" w:type="dxa"/>
          </w:tcPr>
          <w:p w:rsidR="008A7712" w:rsidRPr="00C619CE" w:rsidRDefault="008A7712" w:rsidP="008A77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9CE">
              <w:rPr>
                <w:rFonts w:ascii="Times New Roman" w:hAnsi="Times New Roman" w:cs="Times New Roman"/>
                <w:sz w:val="24"/>
                <w:szCs w:val="24"/>
              </w:rPr>
              <w:t>49,5</w:t>
            </w:r>
          </w:p>
        </w:tc>
        <w:tc>
          <w:tcPr>
            <w:tcW w:w="851" w:type="dxa"/>
          </w:tcPr>
          <w:p w:rsidR="008A7712" w:rsidRPr="00C619CE" w:rsidRDefault="008A7712" w:rsidP="008A77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9CE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850" w:type="dxa"/>
          </w:tcPr>
          <w:p w:rsidR="008A7712" w:rsidRPr="00C619CE" w:rsidRDefault="008A7712" w:rsidP="008A77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50,5</w:t>
            </w:r>
          </w:p>
        </w:tc>
        <w:tc>
          <w:tcPr>
            <w:tcW w:w="1985" w:type="dxa"/>
          </w:tcPr>
          <w:p w:rsidR="008A7712" w:rsidRPr="00C619CE" w:rsidRDefault="008A7712" w:rsidP="008A77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9CE">
              <w:rPr>
                <w:rFonts w:ascii="Times New Roman" w:hAnsi="Times New Roman" w:cs="Times New Roman"/>
                <w:sz w:val="24"/>
                <w:szCs w:val="24"/>
              </w:rPr>
              <w:t>КРТ</w:t>
            </w:r>
          </w:p>
        </w:tc>
      </w:tr>
      <w:tr w:rsidR="008A7712" w:rsidRPr="00C619CE" w:rsidTr="00C619CE">
        <w:tc>
          <w:tcPr>
            <w:tcW w:w="510" w:type="dxa"/>
          </w:tcPr>
          <w:p w:rsidR="008A7712" w:rsidRPr="00C619CE" w:rsidRDefault="008A7712" w:rsidP="008A77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64" w:type="dxa"/>
          </w:tcPr>
          <w:p w:rsidR="008A7712" w:rsidRPr="00C619CE" w:rsidRDefault="008A7712" w:rsidP="008A77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19CE">
              <w:rPr>
                <w:rFonts w:ascii="Times New Roman" w:hAnsi="Times New Roman" w:cs="Times New Roman"/>
                <w:sz w:val="24"/>
                <w:szCs w:val="24"/>
              </w:rPr>
              <w:t>Уровень удовлетворенности граждан Российской Федерации качеством предоставления туристских услуг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619CE">
              <w:rPr>
                <w:rFonts w:ascii="Times New Roman" w:hAnsi="Times New Roman" w:cs="Times New Roman"/>
                <w:sz w:val="24"/>
                <w:szCs w:val="24"/>
              </w:rPr>
              <w:t>в Санкт-Петербурге</w:t>
            </w:r>
          </w:p>
        </w:tc>
        <w:tc>
          <w:tcPr>
            <w:tcW w:w="1417" w:type="dxa"/>
          </w:tcPr>
          <w:p w:rsidR="008A7712" w:rsidRPr="00C619CE" w:rsidRDefault="008A7712" w:rsidP="008A77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9C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1" w:type="dxa"/>
          </w:tcPr>
          <w:p w:rsidR="008A7712" w:rsidRPr="00C619CE" w:rsidRDefault="008A7712" w:rsidP="008A77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850" w:type="dxa"/>
          </w:tcPr>
          <w:p w:rsidR="008A7712" w:rsidRPr="00C619CE" w:rsidRDefault="008A7712" w:rsidP="008A77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8A7712" w:rsidRPr="00C619CE" w:rsidRDefault="008A7712" w:rsidP="008A77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850" w:type="dxa"/>
          </w:tcPr>
          <w:p w:rsidR="008A7712" w:rsidRPr="00C619CE" w:rsidRDefault="008A7712" w:rsidP="008A77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851" w:type="dxa"/>
          </w:tcPr>
          <w:p w:rsidR="008A7712" w:rsidRPr="00C619CE" w:rsidRDefault="008A7712" w:rsidP="008A77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9CE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850" w:type="dxa"/>
          </w:tcPr>
          <w:p w:rsidR="008A7712" w:rsidRPr="00C619CE" w:rsidRDefault="008A7712" w:rsidP="008A77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9CE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985" w:type="dxa"/>
          </w:tcPr>
          <w:p w:rsidR="008A7712" w:rsidRPr="00C619CE" w:rsidRDefault="008A7712" w:rsidP="008A77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9CE">
              <w:rPr>
                <w:rFonts w:ascii="Times New Roman" w:hAnsi="Times New Roman" w:cs="Times New Roman"/>
                <w:sz w:val="24"/>
                <w:szCs w:val="24"/>
              </w:rPr>
              <w:t>КРТ</w:t>
            </w:r>
          </w:p>
        </w:tc>
      </w:tr>
    </w:tbl>
    <w:p w:rsidR="00BC2175" w:rsidRDefault="00BC2175">
      <w:pPr>
        <w:rPr>
          <w:rFonts w:ascii="Times New Roman" w:hAnsi="Times New Roman" w:cs="Times New Roman"/>
          <w:sz w:val="24"/>
          <w:szCs w:val="24"/>
        </w:rPr>
        <w:sectPr w:rsidR="00BC2175" w:rsidSect="00BC2175">
          <w:pgSz w:w="16838" w:h="11905" w:orient="landscape"/>
          <w:pgMar w:top="1418" w:right="1134" w:bottom="851" w:left="1134" w:header="709" w:footer="709" w:gutter="0"/>
          <w:pgNumType w:start="1"/>
          <w:cols w:space="720"/>
          <w:titlePg/>
          <w:docGrid w:linePitch="299"/>
        </w:sectPr>
      </w:pPr>
    </w:p>
    <w:p w:rsidR="00185A81" w:rsidRPr="00EC3AB9" w:rsidRDefault="00185A81" w:rsidP="00185A81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  <w:r w:rsidRPr="00EC3AB9">
        <w:rPr>
          <w:rFonts w:ascii="Times New Roman" w:hAnsi="Times New Roman"/>
          <w:color w:val="000000"/>
          <w:sz w:val="24"/>
          <w:szCs w:val="24"/>
        </w:rPr>
        <w:lastRenderedPageBreak/>
        <w:t>Приложение</w:t>
      </w:r>
      <w:r>
        <w:rPr>
          <w:rFonts w:ascii="Times New Roman" w:hAnsi="Times New Roman"/>
          <w:color w:val="000000"/>
          <w:sz w:val="24"/>
          <w:szCs w:val="24"/>
        </w:rPr>
        <w:t xml:space="preserve"> № 2</w:t>
      </w:r>
    </w:p>
    <w:p w:rsidR="00185A81" w:rsidRPr="00EC3AB9" w:rsidRDefault="00185A81" w:rsidP="00185A81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  <w:r w:rsidRPr="00EC3AB9">
        <w:rPr>
          <w:rFonts w:ascii="Times New Roman" w:hAnsi="Times New Roman"/>
          <w:color w:val="000000"/>
          <w:sz w:val="24"/>
          <w:szCs w:val="24"/>
        </w:rPr>
        <w:t xml:space="preserve">к постановлению </w:t>
      </w:r>
    </w:p>
    <w:p w:rsidR="00185A81" w:rsidRPr="00EC3AB9" w:rsidRDefault="00185A81" w:rsidP="00185A81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  <w:r w:rsidRPr="00EC3AB9">
        <w:rPr>
          <w:rFonts w:ascii="Times New Roman" w:hAnsi="Times New Roman"/>
          <w:color w:val="000000"/>
          <w:sz w:val="24"/>
          <w:szCs w:val="24"/>
        </w:rPr>
        <w:t xml:space="preserve">Правительства Санкт-Петербурга </w:t>
      </w:r>
    </w:p>
    <w:p w:rsidR="00185A81" w:rsidRPr="00EC3AB9" w:rsidRDefault="00185A81" w:rsidP="00185A81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  <w:r w:rsidRPr="00EC3AB9">
        <w:rPr>
          <w:rFonts w:ascii="Times New Roman" w:hAnsi="Times New Roman"/>
          <w:color w:val="000000"/>
          <w:sz w:val="24"/>
          <w:szCs w:val="24"/>
        </w:rPr>
        <w:t>от __________</w:t>
      </w:r>
      <w:r>
        <w:rPr>
          <w:rFonts w:ascii="Times New Roman" w:hAnsi="Times New Roman"/>
          <w:color w:val="000000"/>
          <w:sz w:val="24"/>
          <w:szCs w:val="24"/>
        </w:rPr>
        <w:t>____</w:t>
      </w:r>
      <w:r w:rsidRPr="00EC3AB9">
        <w:rPr>
          <w:rFonts w:ascii="Times New Roman" w:hAnsi="Times New Roman"/>
          <w:color w:val="000000"/>
          <w:sz w:val="24"/>
          <w:szCs w:val="24"/>
        </w:rPr>
        <w:t>___ №_</w:t>
      </w:r>
      <w:r>
        <w:rPr>
          <w:rFonts w:ascii="Times New Roman" w:hAnsi="Times New Roman"/>
          <w:color w:val="000000"/>
          <w:sz w:val="24"/>
          <w:szCs w:val="24"/>
        </w:rPr>
        <w:t>_</w:t>
      </w:r>
      <w:r w:rsidRPr="00EC3AB9">
        <w:rPr>
          <w:rFonts w:ascii="Times New Roman" w:hAnsi="Times New Roman"/>
          <w:color w:val="000000"/>
          <w:sz w:val="24"/>
          <w:szCs w:val="24"/>
        </w:rPr>
        <w:t>_____</w:t>
      </w:r>
    </w:p>
    <w:p w:rsidR="00185A81" w:rsidRDefault="00185A81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8F497E" w:rsidRPr="00FD6E52" w:rsidRDefault="008F497E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FD6E52">
        <w:rPr>
          <w:rFonts w:ascii="Times New Roman" w:hAnsi="Times New Roman" w:cs="Times New Roman"/>
          <w:sz w:val="24"/>
          <w:szCs w:val="24"/>
        </w:rPr>
        <w:t>Таблица 2</w:t>
      </w:r>
    </w:p>
    <w:p w:rsidR="008F497E" w:rsidRPr="00FD6E52" w:rsidRDefault="008F497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C619CE" w:rsidRDefault="00C619C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ИНДИКАТОРЫ</w:t>
      </w:r>
    </w:p>
    <w:p w:rsidR="008F497E" w:rsidRPr="00FD6E52" w:rsidRDefault="00C619C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подпрограмм </w:t>
      </w:r>
      <w:r w:rsidR="008F497E" w:rsidRPr="00FD6E52">
        <w:rPr>
          <w:rFonts w:ascii="Times New Roman" w:hAnsi="Times New Roman" w:cs="Times New Roman"/>
          <w:sz w:val="24"/>
          <w:szCs w:val="24"/>
        </w:rPr>
        <w:t>государственной программы</w:t>
      </w:r>
    </w:p>
    <w:p w:rsidR="008F497E" w:rsidRPr="00FD6E52" w:rsidRDefault="008F497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1545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5954"/>
        <w:gridCol w:w="1559"/>
        <w:gridCol w:w="907"/>
        <w:gridCol w:w="907"/>
        <w:gridCol w:w="880"/>
        <w:gridCol w:w="907"/>
        <w:gridCol w:w="907"/>
        <w:gridCol w:w="907"/>
        <w:gridCol w:w="1957"/>
      </w:tblGrid>
      <w:tr w:rsidR="00E9593C" w:rsidRPr="008826C7" w:rsidTr="008826C7">
        <w:tc>
          <w:tcPr>
            <w:tcW w:w="567" w:type="dxa"/>
            <w:vMerge w:val="restart"/>
          </w:tcPr>
          <w:p w:rsidR="008F497E" w:rsidRPr="008826C7" w:rsidRDefault="00C619CE" w:rsidP="008826C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26C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="008F497E" w:rsidRPr="008826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п/п</w:t>
            </w:r>
          </w:p>
        </w:tc>
        <w:tc>
          <w:tcPr>
            <w:tcW w:w="5954" w:type="dxa"/>
            <w:vMerge w:val="restart"/>
          </w:tcPr>
          <w:p w:rsidR="008F497E" w:rsidRPr="008826C7" w:rsidRDefault="008F497E" w:rsidP="008826C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26C7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индикатора</w:t>
            </w:r>
          </w:p>
        </w:tc>
        <w:tc>
          <w:tcPr>
            <w:tcW w:w="1559" w:type="dxa"/>
            <w:vMerge w:val="restart"/>
          </w:tcPr>
          <w:p w:rsidR="008F497E" w:rsidRPr="008826C7" w:rsidRDefault="008F497E" w:rsidP="008826C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26C7">
              <w:rPr>
                <w:rFonts w:ascii="Times New Roman" w:hAnsi="Times New Roman" w:cs="Times New Roman"/>
                <w:b/>
                <w:sz w:val="24"/>
                <w:szCs w:val="24"/>
              </w:rPr>
              <w:t>Единица измерения</w:t>
            </w:r>
          </w:p>
        </w:tc>
        <w:tc>
          <w:tcPr>
            <w:tcW w:w="5415" w:type="dxa"/>
            <w:gridSpan w:val="6"/>
          </w:tcPr>
          <w:p w:rsidR="008F497E" w:rsidRPr="008826C7" w:rsidRDefault="008F497E" w:rsidP="008826C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26C7">
              <w:rPr>
                <w:rFonts w:ascii="Times New Roman" w:hAnsi="Times New Roman" w:cs="Times New Roman"/>
                <w:b/>
                <w:sz w:val="24"/>
                <w:szCs w:val="24"/>
              </w:rPr>
              <w:t>Значение индикатора по годам</w:t>
            </w:r>
          </w:p>
        </w:tc>
        <w:tc>
          <w:tcPr>
            <w:tcW w:w="1957" w:type="dxa"/>
            <w:vMerge w:val="restart"/>
          </w:tcPr>
          <w:p w:rsidR="008F497E" w:rsidRPr="008826C7" w:rsidRDefault="008F497E" w:rsidP="008826C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26C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 за достижение индикатора</w:t>
            </w:r>
          </w:p>
        </w:tc>
      </w:tr>
      <w:tr w:rsidR="002528F1" w:rsidRPr="008826C7" w:rsidTr="008826C7">
        <w:tc>
          <w:tcPr>
            <w:tcW w:w="567" w:type="dxa"/>
            <w:vMerge/>
          </w:tcPr>
          <w:p w:rsidR="002528F1" w:rsidRPr="008826C7" w:rsidRDefault="002528F1" w:rsidP="002528F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4" w:type="dxa"/>
            <w:vMerge/>
          </w:tcPr>
          <w:p w:rsidR="002528F1" w:rsidRPr="008826C7" w:rsidRDefault="002528F1" w:rsidP="002528F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2528F1" w:rsidRPr="008826C7" w:rsidRDefault="002528F1" w:rsidP="002528F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7" w:type="dxa"/>
          </w:tcPr>
          <w:p w:rsidR="002528F1" w:rsidRPr="008826C7" w:rsidRDefault="002528F1" w:rsidP="002528F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2018</w:t>
            </w:r>
            <w:r w:rsidRPr="008826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907" w:type="dxa"/>
          </w:tcPr>
          <w:p w:rsidR="002528F1" w:rsidRPr="008826C7" w:rsidRDefault="002528F1" w:rsidP="002528F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26C7">
              <w:rPr>
                <w:rFonts w:ascii="Times New Roman" w:hAnsi="Times New Roman" w:cs="Times New Roman"/>
                <w:b/>
                <w:sz w:val="24"/>
                <w:szCs w:val="24"/>
              </w:rPr>
              <w:t>2019 г.</w:t>
            </w:r>
          </w:p>
        </w:tc>
        <w:tc>
          <w:tcPr>
            <w:tcW w:w="880" w:type="dxa"/>
          </w:tcPr>
          <w:p w:rsidR="002528F1" w:rsidRPr="008826C7" w:rsidRDefault="002528F1" w:rsidP="002528F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26C7">
              <w:rPr>
                <w:rFonts w:ascii="Times New Roman" w:hAnsi="Times New Roman" w:cs="Times New Roman"/>
                <w:b/>
                <w:sz w:val="24"/>
                <w:szCs w:val="24"/>
              </w:rPr>
              <w:t>2020 г.</w:t>
            </w:r>
          </w:p>
        </w:tc>
        <w:tc>
          <w:tcPr>
            <w:tcW w:w="907" w:type="dxa"/>
          </w:tcPr>
          <w:p w:rsidR="002528F1" w:rsidRPr="008826C7" w:rsidRDefault="002528F1" w:rsidP="002528F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26C7">
              <w:rPr>
                <w:rFonts w:ascii="Times New Roman" w:hAnsi="Times New Roman" w:cs="Times New Roman"/>
                <w:b/>
                <w:sz w:val="24"/>
                <w:szCs w:val="24"/>
              </w:rPr>
              <w:t>2021 г.</w:t>
            </w:r>
          </w:p>
        </w:tc>
        <w:tc>
          <w:tcPr>
            <w:tcW w:w="907" w:type="dxa"/>
          </w:tcPr>
          <w:p w:rsidR="002528F1" w:rsidRPr="008826C7" w:rsidRDefault="002528F1" w:rsidP="002528F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26C7">
              <w:rPr>
                <w:rFonts w:ascii="Times New Roman" w:hAnsi="Times New Roman" w:cs="Times New Roman"/>
                <w:b/>
                <w:sz w:val="24"/>
                <w:szCs w:val="24"/>
              </w:rPr>
              <w:t>2022 г.</w:t>
            </w:r>
          </w:p>
        </w:tc>
        <w:tc>
          <w:tcPr>
            <w:tcW w:w="907" w:type="dxa"/>
          </w:tcPr>
          <w:p w:rsidR="002528F1" w:rsidRPr="008826C7" w:rsidRDefault="002528F1" w:rsidP="002528F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26C7">
              <w:rPr>
                <w:rFonts w:ascii="Times New Roman" w:hAnsi="Times New Roman" w:cs="Times New Roman"/>
                <w:b/>
                <w:sz w:val="24"/>
                <w:szCs w:val="24"/>
              </w:rPr>
              <w:t>2023 г.</w:t>
            </w:r>
          </w:p>
        </w:tc>
        <w:tc>
          <w:tcPr>
            <w:tcW w:w="1957" w:type="dxa"/>
            <w:vMerge/>
          </w:tcPr>
          <w:p w:rsidR="002528F1" w:rsidRPr="008826C7" w:rsidRDefault="002528F1" w:rsidP="002528F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3D653A" w:rsidRPr="003D653A" w:rsidRDefault="003D653A" w:rsidP="003D653A">
      <w:pPr>
        <w:spacing w:after="0" w:line="240" w:lineRule="auto"/>
        <w:rPr>
          <w:sz w:val="2"/>
          <w:szCs w:val="2"/>
        </w:rPr>
      </w:pPr>
    </w:p>
    <w:tbl>
      <w:tblPr>
        <w:tblW w:w="1545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5954"/>
        <w:gridCol w:w="1559"/>
        <w:gridCol w:w="907"/>
        <w:gridCol w:w="907"/>
        <w:gridCol w:w="880"/>
        <w:gridCol w:w="907"/>
        <w:gridCol w:w="907"/>
        <w:gridCol w:w="907"/>
        <w:gridCol w:w="1957"/>
      </w:tblGrid>
      <w:tr w:rsidR="00E9593C" w:rsidRPr="008826C7" w:rsidTr="003D653A">
        <w:trPr>
          <w:trHeight w:val="28"/>
          <w:tblHeader/>
        </w:trPr>
        <w:tc>
          <w:tcPr>
            <w:tcW w:w="567" w:type="dxa"/>
          </w:tcPr>
          <w:p w:rsidR="008F497E" w:rsidRPr="008826C7" w:rsidRDefault="008F497E" w:rsidP="003D653A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26C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954" w:type="dxa"/>
          </w:tcPr>
          <w:p w:rsidR="008F497E" w:rsidRPr="008826C7" w:rsidRDefault="008F497E" w:rsidP="003D653A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26C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8F497E" w:rsidRPr="008826C7" w:rsidRDefault="008F497E" w:rsidP="003D653A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26C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07" w:type="dxa"/>
          </w:tcPr>
          <w:p w:rsidR="008F497E" w:rsidRPr="008826C7" w:rsidRDefault="008F497E" w:rsidP="003D653A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26C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07" w:type="dxa"/>
          </w:tcPr>
          <w:p w:rsidR="008F497E" w:rsidRPr="008826C7" w:rsidRDefault="008F497E" w:rsidP="003D653A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26C7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80" w:type="dxa"/>
          </w:tcPr>
          <w:p w:rsidR="008F497E" w:rsidRPr="008826C7" w:rsidRDefault="008F497E" w:rsidP="003D653A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26C7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907" w:type="dxa"/>
          </w:tcPr>
          <w:p w:rsidR="008F497E" w:rsidRPr="008826C7" w:rsidRDefault="008F497E" w:rsidP="003D653A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26C7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907" w:type="dxa"/>
          </w:tcPr>
          <w:p w:rsidR="008F497E" w:rsidRPr="008826C7" w:rsidRDefault="008F497E" w:rsidP="003D653A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26C7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907" w:type="dxa"/>
          </w:tcPr>
          <w:p w:rsidR="008F497E" w:rsidRPr="008826C7" w:rsidRDefault="008F497E" w:rsidP="003D653A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26C7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957" w:type="dxa"/>
          </w:tcPr>
          <w:p w:rsidR="008F497E" w:rsidRPr="008826C7" w:rsidRDefault="008F497E" w:rsidP="003D653A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26C7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E9593C" w:rsidRPr="008826C7" w:rsidTr="00404B32">
        <w:trPr>
          <w:trHeight w:val="233"/>
        </w:trPr>
        <w:tc>
          <w:tcPr>
            <w:tcW w:w="15452" w:type="dxa"/>
            <w:gridSpan w:val="10"/>
          </w:tcPr>
          <w:p w:rsidR="008F497E" w:rsidRPr="008826C7" w:rsidRDefault="008F497E" w:rsidP="008826C7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26C7">
              <w:rPr>
                <w:rFonts w:ascii="Times New Roman" w:hAnsi="Times New Roman" w:cs="Times New Roman"/>
                <w:b/>
                <w:sz w:val="24"/>
                <w:szCs w:val="24"/>
              </w:rPr>
              <w:t>1. Подпрограмма 1</w:t>
            </w:r>
          </w:p>
        </w:tc>
      </w:tr>
      <w:tr w:rsidR="002528F1" w:rsidRPr="008826C7" w:rsidTr="008826C7">
        <w:tc>
          <w:tcPr>
            <w:tcW w:w="567" w:type="dxa"/>
          </w:tcPr>
          <w:p w:rsidR="002528F1" w:rsidRPr="008826C7" w:rsidRDefault="002528F1" w:rsidP="002528F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6C7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5954" w:type="dxa"/>
          </w:tcPr>
          <w:p w:rsidR="002528F1" w:rsidRPr="008826C7" w:rsidRDefault="002528F1" w:rsidP="002528F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826C7">
              <w:rPr>
                <w:rFonts w:ascii="Times New Roman" w:hAnsi="Times New Roman" w:cs="Times New Roman"/>
                <w:sz w:val="24"/>
                <w:szCs w:val="24"/>
              </w:rPr>
              <w:t>Количество разработанных концепций по вопросам развития туристской инфраструктуры</w:t>
            </w:r>
          </w:p>
        </w:tc>
        <w:tc>
          <w:tcPr>
            <w:tcW w:w="1559" w:type="dxa"/>
          </w:tcPr>
          <w:p w:rsidR="002528F1" w:rsidRPr="008826C7" w:rsidRDefault="002528F1" w:rsidP="002528F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6C7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907" w:type="dxa"/>
          </w:tcPr>
          <w:p w:rsidR="002528F1" w:rsidRPr="008826C7" w:rsidRDefault="00B11E5E" w:rsidP="002528F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07" w:type="dxa"/>
          </w:tcPr>
          <w:p w:rsidR="002528F1" w:rsidRPr="008826C7" w:rsidRDefault="002528F1" w:rsidP="002528F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6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0" w:type="dxa"/>
          </w:tcPr>
          <w:p w:rsidR="002528F1" w:rsidRPr="008826C7" w:rsidRDefault="002528F1" w:rsidP="002528F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6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" w:type="dxa"/>
          </w:tcPr>
          <w:p w:rsidR="002528F1" w:rsidRPr="008826C7" w:rsidRDefault="002528F1" w:rsidP="002528F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6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07" w:type="dxa"/>
          </w:tcPr>
          <w:p w:rsidR="002528F1" w:rsidRPr="008826C7" w:rsidRDefault="002528F1" w:rsidP="002528F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6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07" w:type="dxa"/>
          </w:tcPr>
          <w:p w:rsidR="002528F1" w:rsidRPr="008826C7" w:rsidRDefault="002528F1" w:rsidP="002528F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6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57" w:type="dxa"/>
          </w:tcPr>
          <w:p w:rsidR="002528F1" w:rsidRPr="008826C7" w:rsidRDefault="002528F1" w:rsidP="002528F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6C7">
              <w:rPr>
                <w:rFonts w:ascii="Times New Roman" w:hAnsi="Times New Roman" w:cs="Times New Roman"/>
                <w:sz w:val="24"/>
                <w:szCs w:val="24"/>
              </w:rPr>
              <w:t>КРТ</w:t>
            </w:r>
          </w:p>
        </w:tc>
      </w:tr>
      <w:tr w:rsidR="002528F1" w:rsidRPr="008826C7" w:rsidTr="008826C7">
        <w:tc>
          <w:tcPr>
            <w:tcW w:w="567" w:type="dxa"/>
          </w:tcPr>
          <w:p w:rsidR="002528F1" w:rsidRPr="008826C7" w:rsidRDefault="002528F1" w:rsidP="002528F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6C7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5954" w:type="dxa"/>
          </w:tcPr>
          <w:p w:rsidR="002528F1" w:rsidRPr="008826C7" w:rsidRDefault="002528F1" w:rsidP="002528F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826C7">
              <w:rPr>
                <w:rFonts w:ascii="Times New Roman" w:hAnsi="Times New Roman" w:cs="Times New Roman"/>
                <w:sz w:val="24"/>
                <w:szCs w:val="24"/>
              </w:rPr>
              <w:t>Пассажиропоток круизных и паромных линий</w:t>
            </w:r>
          </w:p>
        </w:tc>
        <w:tc>
          <w:tcPr>
            <w:tcW w:w="1559" w:type="dxa"/>
          </w:tcPr>
          <w:p w:rsidR="002528F1" w:rsidRPr="008826C7" w:rsidRDefault="002528F1" w:rsidP="002528F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6C7">
              <w:rPr>
                <w:rFonts w:ascii="Times New Roman" w:hAnsi="Times New Roman" w:cs="Times New Roman"/>
                <w:sz w:val="24"/>
                <w:szCs w:val="24"/>
              </w:rPr>
              <w:t>тыс. чел.</w:t>
            </w:r>
          </w:p>
        </w:tc>
        <w:tc>
          <w:tcPr>
            <w:tcW w:w="907" w:type="dxa"/>
          </w:tcPr>
          <w:p w:rsidR="002528F1" w:rsidRPr="008826C7" w:rsidRDefault="00B11E5E" w:rsidP="002528F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749,4</w:t>
            </w:r>
          </w:p>
        </w:tc>
        <w:tc>
          <w:tcPr>
            <w:tcW w:w="907" w:type="dxa"/>
          </w:tcPr>
          <w:p w:rsidR="002528F1" w:rsidRPr="008826C7" w:rsidRDefault="002528F1" w:rsidP="002528F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6C7">
              <w:rPr>
                <w:rFonts w:ascii="Times New Roman" w:hAnsi="Times New Roman" w:cs="Times New Roman"/>
                <w:sz w:val="24"/>
                <w:szCs w:val="24"/>
              </w:rPr>
              <w:t>786,9</w:t>
            </w:r>
          </w:p>
        </w:tc>
        <w:tc>
          <w:tcPr>
            <w:tcW w:w="880" w:type="dxa"/>
          </w:tcPr>
          <w:p w:rsidR="002528F1" w:rsidRPr="008826C7" w:rsidRDefault="002528F1" w:rsidP="002528F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6C7">
              <w:rPr>
                <w:rFonts w:ascii="Times New Roman" w:hAnsi="Times New Roman" w:cs="Times New Roman"/>
                <w:sz w:val="24"/>
                <w:szCs w:val="24"/>
              </w:rPr>
              <w:t>826,2</w:t>
            </w:r>
          </w:p>
        </w:tc>
        <w:tc>
          <w:tcPr>
            <w:tcW w:w="907" w:type="dxa"/>
          </w:tcPr>
          <w:p w:rsidR="002528F1" w:rsidRPr="008826C7" w:rsidRDefault="002528F1" w:rsidP="002528F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6C7">
              <w:rPr>
                <w:rFonts w:ascii="Times New Roman" w:hAnsi="Times New Roman" w:cs="Times New Roman"/>
                <w:sz w:val="24"/>
                <w:szCs w:val="24"/>
              </w:rPr>
              <w:t>867,5</w:t>
            </w:r>
          </w:p>
        </w:tc>
        <w:tc>
          <w:tcPr>
            <w:tcW w:w="907" w:type="dxa"/>
          </w:tcPr>
          <w:p w:rsidR="002528F1" w:rsidRPr="008826C7" w:rsidRDefault="002528F1" w:rsidP="002528F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6C7">
              <w:rPr>
                <w:rFonts w:ascii="Times New Roman" w:hAnsi="Times New Roman" w:cs="Times New Roman"/>
                <w:sz w:val="24"/>
                <w:szCs w:val="24"/>
              </w:rPr>
              <w:t>910,9</w:t>
            </w:r>
          </w:p>
        </w:tc>
        <w:tc>
          <w:tcPr>
            <w:tcW w:w="907" w:type="dxa"/>
          </w:tcPr>
          <w:p w:rsidR="002528F1" w:rsidRPr="008826C7" w:rsidRDefault="002528F1" w:rsidP="002528F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6C7">
              <w:rPr>
                <w:rFonts w:ascii="Times New Roman" w:hAnsi="Times New Roman" w:cs="Times New Roman"/>
                <w:sz w:val="24"/>
                <w:szCs w:val="24"/>
              </w:rPr>
              <w:t>956,4</w:t>
            </w:r>
          </w:p>
        </w:tc>
        <w:tc>
          <w:tcPr>
            <w:tcW w:w="1957" w:type="dxa"/>
          </w:tcPr>
          <w:p w:rsidR="002528F1" w:rsidRPr="008826C7" w:rsidRDefault="002528F1" w:rsidP="002528F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6C7">
              <w:rPr>
                <w:rFonts w:ascii="Times New Roman" w:hAnsi="Times New Roman" w:cs="Times New Roman"/>
                <w:sz w:val="24"/>
                <w:szCs w:val="24"/>
              </w:rPr>
              <w:t>КТ</w:t>
            </w:r>
          </w:p>
        </w:tc>
      </w:tr>
      <w:tr w:rsidR="002528F1" w:rsidRPr="008826C7" w:rsidTr="008826C7">
        <w:tc>
          <w:tcPr>
            <w:tcW w:w="567" w:type="dxa"/>
          </w:tcPr>
          <w:p w:rsidR="002528F1" w:rsidRPr="008826C7" w:rsidRDefault="002528F1" w:rsidP="002528F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6C7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5954" w:type="dxa"/>
          </w:tcPr>
          <w:p w:rsidR="002528F1" w:rsidRPr="008826C7" w:rsidRDefault="002528F1" w:rsidP="002528F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826C7">
              <w:rPr>
                <w:rFonts w:ascii="Times New Roman" w:hAnsi="Times New Roman" w:cs="Times New Roman"/>
                <w:sz w:val="24"/>
                <w:szCs w:val="24"/>
              </w:rPr>
              <w:t>Количество койко-мест в коллективных средствах размещения</w:t>
            </w:r>
          </w:p>
        </w:tc>
        <w:tc>
          <w:tcPr>
            <w:tcW w:w="1559" w:type="dxa"/>
          </w:tcPr>
          <w:p w:rsidR="002528F1" w:rsidRPr="008826C7" w:rsidRDefault="002528F1" w:rsidP="002528F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6C7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907" w:type="dxa"/>
          </w:tcPr>
          <w:p w:rsidR="002528F1" w:rsidRPr="008826C7" w:rsidRDefault="00B11E5E" w:rsidP="002528F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57 000</w:t>
            </w:r>
          </w:p>
        </w:tc>
        <w:tc>
          <w:tcPr>
            <w:tcW w:w="907" w:type="dxa"/>
          </w:tcPr>
          <w:p w:rsidR="002528F1" w:rsidRPr="008826C7" w:rsidRDefault="002528F1" w:rsidP="002528F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90 </w:t>
            </w:r>
            <w:r w:rsidRPr="008826C7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880" w:type="dxa"/>
          </w:tcPr>
          <w:p w:rsidR="002528F1" w:rsidRPr="008826C7" w:rsidRDefault="002528F1" w:rsidP="002528F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8826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826C7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907" w:type="dxa"/>
          </w:tcPr>
          <w:p w:rsidR="002528F1" w:rsidRPr="008826C7" w:rsidRDefault="002528F1" w:rsidP="002528F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92 </w:t>
            </w:r>
            <w:r w:rsidRPr="008826C7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907" w:type="dxa"/>
          </w:tcPr>
          <w:p w:rsidR="002528F1" w:rsidRPr="008826C7" w:rsidRDefault="002528F1" w:rsidP="002528F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93 </w:t>
            </w:r>
            <w:r w:rsidRPr="008826C7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907" w:type="dxa"/>
          </w:tcPr>
          <w:p w:rsidR="002528F1" w:rsidRPr="008826C7" w:rsidRDefault="002528F1" w:rsidP="002528F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94 </w:t>
            </w:r>
            <w:r w:rsidRPr="008826C7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1957" w:type="dxa"/>
          </w:tcPr>
          <w:p w:rsidR="002528F1" w:rsidRPr="008826C7" w:rsidRDefault="002528F1" w:rsidP="002528F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6C7">
              <w:rPr>
                <w:rFonts w:ascii="Times New Roman" w:hAnsi="Times New Roman" w:cs="Times New Roman"/>
                <w:sz w:val="24"/>
                <w:szCs w:val="24"/>
              </w:rPr>
              <w:t>КРТ</w:t>
            </w:r>
          </w:p>
        </w:tc>
      </w:tr>
      <w:tr w:rsidR="002528F1" w:rsidRPr="008826C7" w:rsidTr="003D653A">
        <w:trPr>
          <w:trHeight w:val="555"/>
        </w:trPr>
        <w:tc>
          <w:tcPr>
            <w:tcW w:w="567" w:type="dxa"/>
          </w:tcPr>
          <w:p w:rsidR="002528F1" w:rsidRPr="008826C7" w:rsidRDefault="002528F1" w:rsidP="002528F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6C7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5954" w:type="dxa"/>
          </w:tcPr>
          <w:p w:rsidR="002528F1" w:rsidRPr="008826C7" w:rsidRDefault="002528F1" w:rsidP="002528F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826C7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средств размещения, классифицированных в соответствии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системой классификации гостиниц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826C7">
              <w:rPr>
                <w:rFonts w:ascii="Times New Roman" w:hAnsi="Times New Roman" w:cs="Times New Roman"/>
                <w:sz w:val="24"/>
                <w:szCs w:val="24"/>
              </w:rPr>
              <w:t>и иных средств размещения</w:t>
            </w:r>
          </w:p>
        </w:tc>
        <w:tc>
          <w:tcPr>
            <w:tcW w:w="1559" w:type="dxa"/>
          </w:tcPr>
          <w:p w:rsidR="002528F1" w:rsidRPr="008826C7" w:rsidRDefault="002528F1" w:rsidP="002528F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6C7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907" w:type="dxa"/>
          </w:tcPr>
          <w:p w:rsidR="002528F1" w:rsidRPr="008826C7" w:rsidRDefault="00B11E5E" w:rsidP="002528F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1 260</w:t>
            </w:r>
          </w:p>
        </w:tc>
        <w:tc>
          <w:tcPr>
            <w:tcW w:w="907" w:type="dxa"/>
          </w:tcPr>
          <w:p w:rsidR="002528F1" w:rsidRPr="008826C7" w:rsidRDefault="002528F1" w:rsidP="002528F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1 440</w:t>
            </w:r>
          </w:p>
        </w:tc>
        <w:tc>
          <w:tcPr>
            <w:tcW w:w="880" w:type="dxa"/>
          </w:tcPr>
          <w:p w:rsidR="002528F1" w:rsidRPr="008826C7" w:rsidRDefault="002528F1" w:rsidP="002528F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1 46</w:t>
            </w:r>
            <w:r w:rsidRPr="008826C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7" w:type="dxa"/>
          </w:tcPr>
          <w:p w:rsidR="002528F1" w:rsidRPr="008826C7" w:rsidRDefault="002528F1" w:rsidP="002528F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6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480</w:t>
            </w:r>
          </w:p>
        </w:tc>
        <w:tc>
          <w:tcPr>
            <w:tcW w:w="907" w:type="dxa"/>
          </w:tcPr>
          <w:p w:rsidR="002528F1" w:rsidRPr="008826C7" w:rsidRDefault="002528F1" w:rsidP="002528F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6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500</w:t>
            </w:r>
          </w:p>
        </w:tc>
        <w:tc>
          <w:tcPr>
            <w:tcW w:w="907" w:type="dxa"/>
          </w:tcPr>
          <w:p w:rsidR="002528F1" w:rsidRPr="008826C7" w:rsidRDefault="002528F1" w:rsidP="002528F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6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520</w:t>
            </w:r>
          </w:p>
        </w:tc>
        <w:tc>
          <w:tcPr>
            <w:tcW w:w="1957" w:type="dxa"/>
          </w:tcPr>
          <w:p w:rsidR="002528F1" w:rsidRPr="008826C7" w:rsidRDefault="002528F1" w:rsidP="002528F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6C7">
              <w:rPr>
                <w:rFonts w:ascii="Times New Roman" w:hAnsi="Times New Roman" w:cs="Times New Roman"/>
                <w:sz w:val="24"/>
                <w:szCs w:val="24"/>
              </w:rPr>
              <w:t>КРТ</w:t>
            </w:r>
          </w:p>
        </w:tc>
      </w:tr>
      <w:tr w:rsidR="002528F1" w:rsidRPr="008826C7" w:rsidTr="003D653A">
        <w:trPr>
          <w:trHeight w:val="555"/>
        </w:trPr>
        <w:tc>
          <w:tcPr>
            <w:tcW w:w="567" w:type="dxa"/>
          </w:tcPr>
          <w:p w:rsidR="002528F1" w:rsidRPr="008826C7" w:rsidRDefault="002528F1" w:rsidP="002528F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5954" w:type="dxa"/>
          </w:tcPr>
          <w:p w:rsidR="002528F1" w:rsidRPr="008826C7" w:rsidRDefault="002528F1" w:rsidP="002528F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инвестиционных проектов по созданию гостиниц, реализуемых путем участия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Санкт-Петербурга в государственно-частном партнерстве</w:t>
            </w:r>
          </w:p>
        </w:tc>
        <w:tc>
          <w:tcPr>
            <w:tcW w:w="1559" w:type="dxa"/>
          </w:tcPr>
          <w:p w:rsidR="002528F1" w:rsidRPr="008826C7" w:rsidRDefault="002528F1" w:rsidP="002528F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907" w:type="dxa"/>
          </w:tcPr>
          <w:p w:rsidR="002528F1" w:rsidRDefault="00B11E5E" w:rsidP="002528F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07" w:type="dxa"/>
          </w:tcPr>
          <w:p w:rsidR="002528F1" w:rsidRDefault="002528F1" w:rsidP="002528F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0" w:type="dxa"/>
          </w:tcPr>
          <w:p w:rsidR="002528F1" w:rsidRDefault="002528F1" w:rsidP="002528F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" w:type="dxa"/>
          </w:tcPr>
          <w:p w:rsidR="002528F1" w:rsidRPr="008826C7" w:rsidRDefault="002528F1" w:rsidP="002528F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" w:type="dxa"/>
          </w:tcPr>
          <w:p w:rsidR="002528F1" w:rsidRPr="008826C7" w:rsidRDefault="002528F1" w:rsidP="002528F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" w:type="dxa"/>
          </w:tcPr>
          <w:p w:rsidR="002528F1" w:rsidRPr="008826C7" w:rsidRDefault="002528F1" w:rsidP="002528F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7" w:type="dxa"/>
          </w:tcPr>
          <w:p w:rsidR="002528F1" w:rsidRPr="008826C7" w:rsidRDefault="002528F1" w:rsidP="002528F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</w:p>
        </w:tc>
      </w:tr>
      <w:tr w:rsidR="002528F1" w:rsidRPr="008826C7" w:rsidTr="003D653A">
        <w:trPr>
          <w:trHeight w:val="28"/>
        </w:trPr>
        <w:tc>
          <w:tcPr>
            <w:tcW w:w="15452" w:type="dxa"/>
            <w:gridSpan w:val="10"/>
          </w:tcPr>
          <w:p w:rsidR="002528F1" w:rsidRPr="008826C7" w:rsidRDefault="002528F1" w:rsidP="002528F1">
            <w:pPr>
              <w:pStyle w:val="ConsPlusNormal"/>
              <w:tabs>
                <w:tab w:val="left" w:pos="6615"/>
                <w:tab w:val="center" w:pos="7664"/>
              </w:tabs>
              <w:outlineLvl w:val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ab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2. Подпрограмма 2</w:t>
            </w:r>
          </w:p>
        </w:tc>
      </w:tr>
      <w:tr w:rsidR="007D6ACB" w:rsidRPr="008826C7" w:rsidTr="008826C7">
        <w:tc>
          <w:tcPr>
            <w:tcW w:w="567" w:type="dxa"/>
          </w:tcPr>
          <w:p w:rsidR="007D6ACB" w:rsidRPr="008826C7" w:rsidRDefault="007D6ACB" w:rsidP="002528F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6C7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5954" w:type="dxa"/>
          </w:tcPr>
          <w:p w:rsidR="007D6ACB" w:rsidRDefault="007D6ACB" w:rsidP="000A290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Прирост </w:t>
            </w:r>
            <w:r w:rsidRPr="008826C7">
              <w:rPr>
                <w:rFonts w:ascii="Times New Roman" w:hAnsi="Times New Roman" w:cs="Times New Roman"/>
                <w:sz w:val="24"/>
                <w:szCs w:val="24"/>
              </w:rPr>
              <w:t>численности туристов - участников событийных мероприятий, организуемых КРТ</w:t>
            </w:r>
          </w:p>
        </w:tc>
        <w:tc>
          <w:tcPr>
            <w:tcW w:w="1559" w:type="dxa"/>
          </w:tcPr>
          <w:p w:rsidR="007D6ACB" w:rsidRPr="008826C7" w:rsidRDefault="007D6ACB" w:rsidP="002528F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07" w:type="dxa"/>
          </w:tcPr>
          <w:p w:rsidR="007D6ACB" w:rsidRDefault="007D6ACB" w:rsidP="002528F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7" w:type="dxa"/>
          </w:tcPr>
          <w:p w:rsidR="007D6ACB" w:rsidRPr="008826C7" w:rsidRDefault="007D6ACB" w:rsidP="002528F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0" w:type="dxa"/>
          </w:tcPr>
          <w:p w:rsidR="007D6ACB" w:rsidRPr="008826C7" w:rsidRDefault="007D6ACB" w:rsidP="002528F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07" w:type="dxa"/>
          </w:tcPr>
          <w:p w:rsidR="007D6ACB" w:rsidRPr="008826C7" w:rsidRDefault="007D6ACB" w:rsidP="002528F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07" w:type="dxa"/>
          </w:tcPr>
          <w:p w:rsidR="007D6ACB" w:rsidRPr="008826C7" w:rsidRDefault="007D6ACB" w:rsidP="002528F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07" w:type="dxa"/>
          </w:tcPr>
          <w:p w:rsidR="007D6ACB" w:rsidRPr="008826C7" w:rsidRDefault="007D6ACB" w:rsidP="002528F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57" w:type="dxa"/>
          </w:tcPr>
          <w:p w:rsidR="007D6ACB" w:rsidRPr="008826C7" w:rsidRDefault="007D6ACB" w:rsidP="002528F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КРТ</w:t>
            </w:r>
          </w:p>
        </w:tc>
      </w:tr>
      <w:tr w:rsidR="007D6ACB" w:rsidRPr="008826C7" w:rsidTr="008826C7">
        <w:tc>
          <w:tcPr>
            <w:tcW w:w="567" w:type="dxa"/>
          </w:tcPr>
          <w:p w:rsidR="007D6ACB" w:rsidRPr="008826C7" w:rsidRDefault="007D6ACB" w:rsidP="007D6A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6C7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5954" w:type="dxa"/>
          </w:tcPr>
          <w:p w:rsidR="007D6ACB" w:rsidRPr="008826C7" w:rsidRDefault="007D6ACB" w:rsidP="007D6A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Прирост </w:t>
            </w:r>
            <w:r w:rsidRPr="008826C7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численности туристов - участников событийных мероприятий, организуемых </w:t>
            </w:r>
            <w:proofErr w:type="gramStart"/>
            <w:r w:rsidRPr="008826C7">
              <w:rPr>
                <w:rFonts w:ascii="Times New Roman" w:hAnsi="Times New Roman" w:cs="Times New Roman"/>
                <w:sz w:val="24"/>
                <w:szCs w:val="24"/>
              </w:rPr>
              <w:t>КРТ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3AB9">
              <w:rPr>
                <w:rFonts w:ascii="Times New Roman" w:hAnsi="Times New Roman"/>
                <w:color w:val="000000"/>
                <w:sz w:val="24"/>
                <w:szCs w:val="24"/>
              </w:rPr>
              <w:t>отношению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EC3AB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уровню 2017 года</w:t>
            </w:r>
          </w:p>
        </w:tc>
        <w:tc>
          <w:tcPr>
            <w:tcW w:w="1559" w:type="dxa"/>
          </w:tcPr>
          <w:p w:rsidR="007D6ACB" w:rsidRPr="008826C7" w:rsidRDefault="007D6ACB" w:rsidP="007D6A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6C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07" w:type="dxa"/>
          </w:tcPr>
          <w:p w:rsidR="007D6ACB" w:rsidRPr="008826C7" w:rsidRDefault="007D6ACB" w:rsidP="007D6A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07" w:type="dxa"/>
          </w:tcPr>
          <w:p w:rsidR="007D6ACB" w:rsidRPr="008826C7" w:rsidRDefault="007D6ACB" w:rsidP="007D6A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6C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80" w:type="dxa"/>
          </w:tcPr>
          <w:p w:rsidR="007D6ACB" w:rsidRPr="008826C7" w:rsidRDefault="007D6ACB" w:rsidP="007D6A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6C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07" w:type="dxa"/>
          </w:tcPr>
          <w:p w:rsidR="007D6ACB" w:rsidRPr="008826C7" w:rsidRDefault="007D6ACB" w:rsidP="007D6A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6C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07" w:type="dxa"/>
          </w:tcPr>
          <w:p w:rsidR="007D6ACB" w:rsidRPr="008826C7" w:rsidRDefault="007D6ACB" w:rsidP="007D6A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6C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07" w:type="dxa"/>
          </w:tcPr>
          <w:p w:rsidR="007D6ACB" w:rsidRPr="008826C7" w:rsidRDefault="007D6ACB" w:rsidP="007D6A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6C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57" w:type="dxa"/>
          </w:tcPr>
          <w:p w:rsidR="007D6ACB" w:rsidRPr="008826C7" w:rsidRDefault="007D6ACB" w:rsidP="007D6A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6C7">
              <w:rPr>
                <w:rFonts w:ascii="Times New Roman" w:hAnsi="Times New Roman" w:cs="Times New Roman"/>
                <w:sz w:val="24"/>
                <w:szCs w:val="24"/>
              </w:rPr>
              <w:t>КРТ</w:t>
            </w:r>
          </w:p>
        </w:tc>
      </w:tr>
      <w:tr w:rsidR="007D6ACB" w:rsidRPr="008826C7" w:rsidTr="008826C7">
        <w:tc>
          <w:tcPr>
            <w:tcW w:w="567" w:type="dxa"/>
          </w:tcPr>
          <w:p w:rsidR="007D6ACB" w:rsidRPr="008826C7" w:rsidRDefault="007D6ACB" w:rsidP="007D6A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6C7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5954" w:type="dxa"/>
          </w:tcPr>
          <w:p w:rsidR="007D6ACB" w:rsidRDefault="007D6ACB" w:rsidP="007D6A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Прирост</w:t>
            </w:r>
            <w:r w:rsidRPr="008826C7">
              <w:rPr>
                <w:rFonts w:ascii="Times New Roman" w:hAnsi="Times New Roman" w:cs="Times New Roman"/>
                <w:sz w:val="24"/>
                <w:szCs w:val="24"/>
              </w:rPr>
              <w:t xml:space="preserve"> количества конгрессно-выставочных мероприятий, проводимых в Санкт-Петербурге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826C7">
              <w:rPr>
                <w:rFonts w:ascii="Times New Roman" w:hAnsi="Times New Roman" w:cs="Times New Roman"/>
                <w:sz w:val="24"/>
                <w:szCs w:val="24"/>
              </w:rPr>
              <w:t>в соответствии с Единым календарем конгрессно-выставочных мероприятий Санкт-Петербурга, публик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уемым на официальном сайте ГБУ «</w:t>
            </w:r>
            <w:r w:rsidRPr="008826C7">
              <w:rPr>
                <w:rFonts w:ascii="Times New Roman" w:hAnsi="Times New Roman" w:cs="Times New Roman"/>
                <w:sz w:val="24"/>
                <w:szCs w:val="24"/>
              </w:rPr>
              <w:t>КВБ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826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62DB0">
              <w:rPr>
                <w:rFonts w:ascii="Times New Roman" w:hAnsi="Times New Roman" w:cs="Times New Roman"/>
                <w:sz w:val="24"/>
                <w:szCs w:val="24"/>
              </w:rPr>
              <w:t>www.saintpetersburgcb.com</w:t>
            </w:r>
          </w:p>
        </w:tc>
        <w:tc>
          <w:tcPr>
            <w:tcW w:w="1559" w:type="dxa"/>
          </w:tcPr>
          <w:p w:rsidR="007D6ACB" w:rsidRDefault="007D6ACB" w:rsidP="007D6A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07" w:type="dxa"/>
          </w:tcPr>
          <w:p w:rsidR="007D6ACB" w:rsidRDefault="007D6ACB" w:rsidP="007D6A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07" w:type="dxa"/>
          </w:tcPr>
          <w:p w:rsidR="007D6ACB" w:rsidRDefault="007D6ACB" w:rsidP="007D6A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0" w:type="dxa"/>
          </w:tcPr>
          <w:p w:rsidR="007D6ACB" w:rsidRDefault="007D6ACB" w:rsidP="007D6A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07" w:type="dxa"/>
          </w:tcPr>
          <w:p w:rsidR="007D6ACB" w:rsidRDefault="007D6ACB" w:rsidP="007D6A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07" w:type="dxa"/>
          </w:tcPr>
          <w:p w:rsidR="007D6ACB" w:rsidRDefault="007D6ACB" w:rsidP="007D6A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07" w:type="dxa"/>
          </w:tcPr>
          <w:p w:rsidR="007D6ACB" w:rsidRDefault="007D6ACB" w:rsidP="007D6A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57" w:type="dxa"/>
          </w:tcPr>
          <w:p w:rsidR="007D6ACB" w:rsidRPr="008826C7" w:rsidRDefault="007D6ACB" w:rsidP="007D6A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КРТ</w:t>
            </w:r>
          </w:p>
        </w:tc>
      </w:tr>
      <w:tr w:rsidR="007D6ACB" w:rsidRPr="008826C7" w:rsidTr="008826C7">
        <w:tc>
          <w:tcPr>
            <w:tcW w:w="567" w:type="dxa"/>
          </w:tcPr>
          <w:p w:rsidR="007D6ACB" w:rsidRPr="008826C7" w:rsidRDefault="007D6ACB" w:rsidP="007D6A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A4C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5954" w:type="dxa"/>
          </w:tcPr>
          <w:p w:rsidR="007D6ACB" w:rsidRPr="008826C7" w:rsidRDefault="007D6ACB" w:rsidP="007D6A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Прирост</w:t>
            </w:r>
            <w:r w:rsidRPr="008826C7">
              <w:rPr>
                <w:rFonts w:ascii="Times New Roman" w:hAnsi="Times New Roman" w:cs="Times New Roman"/>
                <w:sz w:val="24"/>
                <w:szCs w:val="24"/>
              </w:rPr>
              <w:t xml:space="preserve"> количества конгрессно-выставочных мероприятий, проводимых в Санкт-Петербурге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826C7">
              <w:rPr>
                <w:rFonts w:ascii="Times New Roman" w:hAnsi="Times New Roman" w:cs="Times New Roman"/>
                <w:sz w:val="24"/>
                <w:szCs w:val="24"/>
              </w:rPr>
              <w:t>в соответствии с Единым календарем конгрессно-выставочных мероприятий Санкт-Петербурга, публик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уемым на официальном сайте ГБУ «</w:t>
            </w:r>
            <w:r w:rsidRPr="008826C7">
              <w:rPr>
                <w:rFonts w:ascii="Times New Roman" w:hAnsi="Times New Roman" w:cs="Times New Roman"/>
                <w:sz w:val="24"/>
                <w:szCs w:val="24"/>
              </w:rPr>
              <w:t>КВБ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826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62DB0">
              <w:rPr>
                <w:rFonts w:ascii="Times New Roman" w:hAnsi="Times New Roman" w:cs="Times New Roman"/>
                <w:sz w:val="24"/>
                <w:szCs w:val="24"/>
              </w:rPr>
              <w:t>www.saintpetersburgcb.com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по </w:t>
            </w:r>
            <w:r w:rsidRPr="00EC3AB9">
              <w:rPr>
                <w:rFonts w:ascii="Times New Roman" w:hAnsi="Times New Roman"/>
                <w:color w:val="000000"/>
                <w:sz w:val="24"/>
                <w:szCs w:val="24"/>
              </w:rPr>
              <w:t>отношению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EC3AB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уровню 2017 года</w:t>
            </w:r>
          </w:p>
        </w:tc>
        <w:tc>
          <w:tcPr>
            <w:tcW w:w="1559" w:type="dxa"/>
          </w:tcPr>
          <w:p w:rsidR="007D6ACB" w:rsidRPr="008826C7" w:rsidRDefault="007D6ACB" w:rsidP="007D6A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07" w:type="dxa"/>
          </w:tcPr>
          <w:p w:rsidR="007D6ACB" w:rsidRPr="008826C7" w:rsidRDefault="007D6ACB" w:rsidP="007D6A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07" w:type="dxa"/>
          </w:tcPr>
          <w:p w:rsidR="007D6ACB" w:rsidRPr="008826C7" w:rsidRDefault="007D6ACB" w:rsidP="007D6A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80" w:type="dxa"/>
          </w:tcPr>
          <w:p w:rsidR="007D6ACB" w:rsidRPr="008826C7" w:rsidRDefault="007D6ACB" w:rsidP="007D6A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07" w:type="dxa"/>
          </w:tcPr>
          <w:p w:rsidR="007D6ACB" w:rsidRPr="008826C7" w:rsidRDefault="007D6ACB" w:rsidP="007D6A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07" w:type="dxa"/>
          </w:tcPr>
          <w:p w:rsidR="007D6ACB" w:rsidRPr="008826C7" w:rsidRDefault="007D6ACB" w:rsidP="007D6A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07" w:type="dxa"/>
          </w:tcPr>
          <w:p w:rsidR="007D6ACB" w:rsidRPr="008826C7" w:rsidRDefault="007D6ACB" w:rsidP="007D6A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957" w:type="dxa"/>
          </w:tcPr>
          <w:p w:rsidR="007D6ACB" w:rsidRPr="008826C7" w:rsidRDefault="007D6ACB" w:rsidP="007D6A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6C7">
              <w:rPr>
                <w:rFonts w:ascii="Times New Roman" w:hAnsi="Times New Roman" w:cs="Times New Roman"/>
                <w:sz w:val="24"/>
                <w:szCs w:val="24"/>
              </w:rPr>
              <w:t>КРТ</w:t>
            </w:r>
          </w:p>
        </w:tc>
      </w:tr>
      <w:tr w:rsidR="007D6ACB" w:rsidRPr="008826C7" w:rsidTr="008826C7">
        <w:tc>
          <w:tcPr>
            <w:tcW w:w="567" w:type="dxa"/>
          </w:tcPr>
          <w:p w:rsidR="007D6ACB" w:rsidRPr="00B86A4C" w:rsidRDefault="007D6ACB" w:rsidP="007D6A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5954" w:type="dxa"/>
          </w:tcPr>
          <w:p w:rsidR="007D6ACB" w:rsidRPr="008826C7" w:rsidRDefault="007D6ACB" w:rsidP="00F42D8A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26C7">
              <w:rPr>
                <w:rFonts w:ascii="Times New Roman" w:hAnsi="Times New Roman" w:cs="Times New Roman"/>
                <w:sz w:val="24"/>
                <w:szCs w:val="24"/>
              </w:rPr>
              <w:t>Количество деловых конгрессно-выставочных мероприятий, привлеченных для проведения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826C7">
              <w:rPr>
                <w:rFonts w:ascii="Times New Roman" w:hAnsi="Times New Roman" w:cs="Times New Roman"/>
                <w:sz w:val="24"/>
                <w:szCs w:val="24"/>
              </w:rPr>
              <w:t>в Санкт-Петербурге в результате подачи заявок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826C7">
              <w:rPr>
                <w:rFonts w:ascii="Times New Roman" w:hAnsi="Times New Roman" w:cs="Times New Roman"/>
                <w:sz w:val="24"/>
                <w:szCs w:val="24"/>
              </w:rPr>
              <w:t>на участие в конкурсах на право проведения мероприятия (в 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 числе при содействии ГБУ «КВБ»</w:t>
            </w:r>
            <w:r w:rsidRPr="008826C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:rsidR="007D6ACB" w:rsidRPr="008826C7" w:rsidRDefault="007D6ACB" w:rsidP="007D6A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6C7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907" w:type="dxa"/>
          </w:tcPr>
          <w:p w:rsidR="007D6ACB" w:rsidRPr="008826C7" w:rsidRDefault="007D6ACB" w:rsidP="007D6A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7" w:type="dxa"/>
          </w:tcPr>
          <w:p w:rsidR="007D6ACB" w:rsidRPr="008826C7" w:rsidRDefault="007D6ACB" w:rsidP="007D6A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6C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80" w:type="dxa"/>
          </w:tcPr>
          <w:p w:rsidR="007D6ACB" w:rsidRPr="008826C7" w:rsidRDefault="007D6ACB" w:rsidP="007D6A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6C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07" w:type="dxa"/>
          </w:tcPr>
          <w:p w:rsidR="007D6ACB" w:rsidRPr="008826C7" w:rsidRDefault="007D6ACB" w:rsidP="007D6A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6C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07" w:type="dxa"/>
          </w:tcPr>
          <w:p w:rsidR="007D6ACB" w:rsidRPr="008826C7" w:rsidRDefault="007D6ACB" w:rsidP="007D6A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6C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07" w:type="dxa"/>
          </w:tcPr>
          <w:p w:rsidR="007D6ACB" w:rsidRPr="008826C7" w:rsidRDefault="007D6ACB" w:rsidP="007D6A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6C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57" w:type="dxa"/>
          </w:tcPr>
          <w:p w:rsidR="007D6ACB" w:rsidRPr="008826C7" w:rsidRDefault="007D6ACB" w:rsidP="007D6A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6C7">
              <w:rPr>
                <w:rFonts w:ascii="Times New Roman" w:hAnsi="Times New Roman" w:cs="Times New Roman"/>
                <w:sz w:val="24"/>
                <w:szCs w:val="24"/>
              </w:rPr>
              <w:t>КРТ</w:t>
            </w:r>
          </w:p>
        </w:tc>
      </w:tr>
      <w:tr w:rsidR="007D6ACB" w:rsidRPr="008826C7" w:rsidTr="008826C7">
        <w:tc>
          <w:tcPr>
            <w:tcW w:w="567" w:type="dxa"/>
          </w:tcPr>
          <w:p w:rsidR="007D6ACB" w:rsidRPr="00B86A4C" w:rsidRDefault="007D6ACB" w:rsidP="007D6A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5954" w:type="dxa"/>
          </w:tcPr>
          <w:p w:rsidR="007D6ACB" w:rsidRPr="00B86A4C" w:rsidRDefault="007D6ACB" w:rsidP="00F42D8A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6A4C">
              <w:rPr>
                <w:rFonts w:ascii="Times New Roman" w:hAnsi="Times New Roman" w:cs="Times New Roman"/>
                <w:sz w:val="24"/>
                <w:szCs w:val="24"/>
              </w:rPr>
              <w:t>Увеличение доли объектов туристской инфраструктуры, включенных в подсистему «Доступная среда» автоматизированной информационной системы «Электронный социальный регистр населения</w:t>
            </w:r>
            <w:r w:rsidRPr="00B86A4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86A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Санкт-Петербурга», на которых обеспечена доступность объекта (полная, частичная, </w:t>
            </w:r>
            <w:proofErr w:type="gramStart"/>
            <w:r w:rsidRPr="00B86A4C">
              <w:rPr>
                <w:rFonts w:ascii="Times New Roman" w:hAnsi="Times New Roman" w:cs="Times New Roman"/>
                <w:sz w:val="24"/>
                <w:szCs w:val="24"/>
              </w:rPr>
              <w:t>условная)</w:t>
            </w:r>
            <w:r w:rsidRPr="00B86A4C">
              <w:rPr>
                <w:rFonts w:ascii="Times New Roman" w:hAnsi="Times New Roman" w:cs="Times New Roman"/>
                <w:sz w:val="24"/>
                <w:szCs w:val="24"/>
              </w:rPr>
              <w:br/>
              <w:t>и</w:t>
            </w:r>
            <w:proofErr w:type="gramEnd"/>
            <w:r w:rsidRPr="00B86A4C">
              <w:rPr>
                <w:rFonts w:ascii="Times New Roman" w:hAnsi="Times New Roman" w:cs="Times New Roman"/>
                <w:sz w:val="24"/>
                <w:szCs w:val="24"/>
              </w:rPr>
              <w:t xml:space="preserve"> предоставляемых услуг, в общем количестве объектов туристской инфраструктуры</w:t>
            </w:r>
          </w:p>
        </w:tc>
        <w:tc>
          <w:tcPr>
            <w:tcW w:w="1559" w:type="dxa"/>
          </w:tcPr>
          <w:p w:rsidR="007D6ACB" w:rsidRPr="00B86A4C" w:rsidRDefault="007D6ACB" w:rsidP="007D6A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%</w:t>
            </w:r>
          </w:p>
        </w:tc>
        <w:tc>
          <w:tcPr>
            <w:tcW w:w="907" w:type="dxa"/>
          </w:tcPr>
          <w:p w:rsidR="007D6ACB" w:rsidRDefault="007D6ACB" w:rsidP="007D6A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7" w:type="dxa"/>
          </w:tcPr>
          <w:p w:rsidR="007D6ACB" w:rsidRPr="00B86A4C" w:rsidRDefault="007D6ACB" w:rsidP="007D6A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0" w:type="dxa"/>
          </w:tcPr>
          <w:p w:rsidR="007D6ACB" w:rsidRDefault="007D6ACB" w:rsidP="007D6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07" w:type="dxa"/>
          </w:tcPr>
          <w:p w:rsidR="007D6ACB" w:rsidRPr="00B86A4C" w:rsidRDefault="007D6ACB" w:rsidP="007D6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07" w:type="dxa"/>
          </w:tcPr>
          <w:p w:rsidR="007D6ACB" w:rsidRPr="00B86A4C" w:rsidRDefault="007D6ACB" w:rsidP="007D6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07" w:type="dxa"/>
          </w:tcPr>
          <w:p w:rsidR="007D6ACB" w:rsidRPr="00B86A4C" w:rsidRDefault="007D6ACB" w:rsidP="007D6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57" w:type="dxa"/>
          </w:tcPr>
          <w:p w:rsidR="007D6ACB" w:rsidRPr="00B86A4C" w:rsidRDefault="007D6ACB" w:rsidP="007D6A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КРТ</w:t>
            </w:r>
          </w:p>
        </w:tc>
      </w:tr>
      <w:tr w:rsidR="007D6ACB" w:rsidRPr="008826C7" w:rsidTr="008826C7">
        <w:tc>
          <w:tcPr>
            <w:tcW w:w="567" w:type="dxa"/>
          </w:tcPr>
          <w:p w:rsidR="007D6ACB" w:rsidRPr="00B86A4C" w:rsidRDefault="007D6ACB" w:rsidP="007D6A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5954" w:type="dxa"/>
          </w:tcPr>
          <w:p w:rsidR="007D6ACB" w:rsidRPr="00B86A4C" w:rsidRDefault="007D6ACB" w:rsidP="00F42D8A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6A4C">
              <w:rPr>
                <w:rFonts w:ascii="Times New Roman" w:hAnsi="Times New Roman" w:cs="Times New Roman"/>
                <w:sz w:val="24"/>
                <w:szCs w:val="24"/>
              </w:rPr>
              <w:t>Увеличение доли объектов туристской инфраструктуры, включенных в подсистему «Доступная среда» автоматизированной информационной системы «Электронный социальный регистр населения</w:t>
            </w:r>
            <w:r w:rsidRPr="00B86A4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Санкт-Петербурга», на которых обеспечена доступность объекта (полная, частичная, </w:t>
            </w:r>
            <w:proofErr w:type="gramStart"/>
            <w:r w:rsidRPr="00B86A4C">
              <w:rPr>
                <w:rFonts w:ascii="Times New Roman" w:hAnsi="Times New Roman" w:cs="Times New Roman"/>
                <w:sz w:val="24"/>
                <w:szCs w:val="24"/>
              </w:rPr>
              <w:t>условная)</w:t>
            </w:r>
            <w:r w:rsidRPr="00B86A4C">
              <w:rPr>
                <w:rFonts w:ascii="Times New Roman" w:hAnsi="Times New Roman" w:cs="Times New Roman"/>
                <w:sz w:val="24"/>
                <w:szCs w:val="24"/>
              </w:rPr>
              <w:br/>
              <w:t>и</w:t>
            </w:r>
            <w:proofErr w:type="gramEnd"/>
            <w:r w:rsidRPr="00B86A4C">
              <w:rPr>
                <w:rFonts w:ascii="Times New Roman" w:hAnsi="Times New Roman" w:cs="Times New Roman"/>
                <w:sz w:val="24"/>
                <w:szCs w:val="24"/>
              </w:rPr>
              <w:t xml:space="preserve"> предоставляемых услуг, в общем количестве объектов туристской инфраструктуры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по отношению к году, предшествующему отчетному</w:t>
            </w:r>
          </w:p>
        </w:tc>
        <w:tc>
          <w:tcPr>
            <w:tcW w:w="1559" w:type="dxa"/>
          </w:tcPr>
          <w:p w:rsidR="007D6ACB" w:rsidRPr="00B86A4C" w:rsidRDefault="007D6ACB" w:rsidP="007D6A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A4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07" w:type="dxa"/>
          </w:tcPr>
          <w:p w:rsidR="007D6ACB" w:rsidRPr="00B86A4C" w:rsidRDefault="007D6ACB" w:rsidP="007D6A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07" w:type="dxa"/>
          </w:tcPr>
          <w:p w:rsidR="007D6ACB" w:rsidRPr="00B86A4C" w:rsidRDefault="007D6ACB" w:rsidP="007D6A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A4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880" w:type="dxa"/>
          </w:tcPr>
          <w:p w:rsidR="007D6ACB" w:rsidRPr="00B86A4C" w:rsidRDefault="007D6ACB" w:rsidP="007D6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907" w:type="dxa"/>
          </w:tcPr>
          <w:p w:rsidR="007D6ACB" w:rsidRPr="00B86A4C" w:rsidRDefault="007D6ACB" w:rsidP="007D6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A4C"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907" w:type="dxa"/>
          </w:tcPr>
          <w:p w:rsidR="007D6ACB" w:rsidRPr="00B86A4C" w:rsidRDefault="007D6ACB" w:rsidP="007D6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A4C"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907" w:type="dxa"/>
          </w:tcPr>
          <w:p w:rsidR="007D6ACB" w:rsidRPr="00B86A4C" w:rsidRDefault="007D6ACB" w:rsidP="007D6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A4C"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1957" w:type="dxa"/>
          </w:tcPr>
          <w:p w:rsidR="007D6ACB" w:rsidRPr="008826C7" w:rsidRDefault="007D6ACB" w:rsidP="007D6A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A4C">
              <w:rPr>
                <w:rFonts w:ascii="Times New Roman" w:hAnsi="Times New Roman" w:cs="Times New Roman"/>
                <w:sz w:val="24"/>
                <w:szCs w:val="24"/>
              </w:rPr>
              <w:t>КРТ</w:t>
            </w:r>
          </w:p>
        </w:tc>
      </w:tr>
      <w:tr w:rsidR="007D6ACB" w:rsidRPr="008826C7" w:rsidTr="008826C7">
        <w:tc>
          <w:tcPr>
            <w:tcW w:w="15452" w:type="dxa"/>
            <w:gridSpan w:val="10"/>
          </w:tcPr>
          <w:p w:rsidR="007D6ACB" w:rsidRPr="008826C7" w:rsidRDefault="007D6ACB" w:rsidP="007D6ACB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 Подпрограмма 3</w:t>
            </w:r>
          </w:p>
        </w:tc>
      </w:tr>
      <w:tr w:rsidR="007D6ACB" w:rsidRPr="008826C7" w:rsidTr="000C6A72">
        <w:trPr>
          <w:trHeight w:val="794"/>
        </w:trPr>
        <w:tc>
          <w:tcPr>
            <w:tcW w:w="567" w:type="dxa"/>
          </w:tcPr>
          <w:p w:rsidR="007D6ACB" w:rsidRPr="00113C21" w:rsidRDefault="007D6ACB" w:rsidP="007D6A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C21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5954" w:type="dxa"/>
          </w:tcPr>
          <w:p w:rsidR="007D6ACB" w:rsidRPr="00113C21" w:rsidRDefault="007D6ACB" w:rsidP="007D6A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13C21">
              <w:rPr>
                <w:rFonts w:ascii="Times New Roman" w:hAnsi="Times New Roman" w:cs="Times New Roman"/>
                <w:sz w:val="24"/>
                <w:szCs w:val="24"/>
              </w:rPr>
              <w:t>Количество российских туристов, зарегистрированных</w:t>
            </w:r>
            <w:r w:rsidRPr="00113C21">
              <w:rPr>
                <w:rFonts w:ascii="Times New Roman" w:hAnsi="Times New Roman" w:cs="Times New Roman"/>
                <w:sz w:val="24"/>
                <w:szCs w:val="24"/>
              </w:rPr>
              <w:br/>
              <w:t>в классифицированных коллективных средствах размещения Санкт-Петербурга</w:t>
            </w:r>
          </w:p>
        </w:tc>
        <w:tc>
          <w:tcPr>
            <w:tcW w:w="1559" w:type="dxa"/>
          </w:tcPr>
          <w:p w:rsidR="007D6ACB" w:rsidRPr="00113C21" w:rsidRDefault="007D6ACB" w:rsidP="007D6A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C21">
              <w:rPr>
                <w:rFonts w:ascii="Times New Roman" w:hAnsi="Times New Roman" w:cs="Times New Roman"/>
                <w:sz w:val="24"/>
                <w:szCs w:val="24"/>
              </w:rPr>
              <w:t>тыс. чел.</w:t>
            </w:r>
          </w:p>
        </w:tc>
        <w:tc>
          <w:tcPr>
            <w:tcW w:w="907" w:type="dxa"/>
          </w:tcPr>
          <w:p w:rsidR="007D6ACB" w:rsidRPr="00113C21" w:rsidRDefault="007D6ACB" w:rsidP="007D6A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2 300,0</w:t>
            </w:r>
          </w:p>
        </w:tc>
        <w:tc>
          <w:tcPr>
            <w:tcW w:w="907" w:type="dxa"/>
          </w:tcPr>
          <w:p w:rsidR="007D6ACB" w:rsidRPr="00113C21" w:rsidRDefault="007D6ACB" w:rsidP="007D6A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C21">
              <w:rPr>
                <w:rFonts w:ascii="Times New Roman" w:hAnsi="Times New Roman" w:cs="Times New Roman"/>
                <w:sz w:val="24"/>
                <w:szCs w:val="24"/>
              </w:rPr>
              <w:t>3 900,0</w:t>
            </w:r>
          </w:p>
        </w:tc>
        <w:tc>
          <w:tcPr>
            <w:tcW w:w="880" w:type="dxa"/>
          </w:tcPr>
          <w:p w:rsidR="007D6ACB" w:rsidRPr="00113C21" w:rsidRDefault="007D6ACB" w:rsidP="007D6A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C21">
              <w:rPr>
                <w:rFonts w:ascii="Times New Roman" w:hAnsi="Times New Roman" w:cs="Times New Roman"/>
                <w:sz w:val="24"/>
                <w:szCs w:val="24"/>
              </w:rPr>
              <w:t>3 950,0</w:t>
            </w:r>
          </w:p>
        </w:tc>
        <w:tc>
          <w:tcPr>
            <w:tcW w:w="907" w:type="dxa"/>
          </w:tcPr>
          <w:p w:rsidR="007D6ACB" w:rsidRPr="00113C21" w:rsidRDefault="007D6ACB" w:rsidP="007D6A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C21">
              <w:rPr>
                <w:rFonts w:ascii="Times New Roman" w:hAnsi="Times New Roman" w:cs="Times New Roman"/>
                <w:sz w:val="24"/>
                <w:szCs w:val="24"/>
              </w:rPr>
              <w:t>4 000,0</w:t>
            </w:r>
          </w:p>
        </w:tc>
        <w:tc>
          <w:tcPr>
            <w:tcW w:w="907" w:type="dxa"/>
          </w:tcPr>
          <w:p w:rsidR="007D6ACB" w:rsidRPr="00113C21" w:rsidRDefault="007D6ACB" w:rsidP="007D6A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C21">
              <w:rPr>
                <w:rFonts w:ascii="Times New Roman" w:hAnsi="Times New Roman" w:cs="Times New Roman"/>
                <w:sz w:val="24"/>
                <w:szCs w:val="24"/>
              </w:rPr>
              <w:t>4 050,0</w:t>
            </w:r>
          </w:p>
        </w:tc>
        <w:tc>
          <w:tcPr>
            <w:tcW w:w="907" w:type="dxa"/>
          </w:tcPr>
          <w:p w:rsidR="007D6ACB" w:rsidRPr="00113C21" w:rsidRDefault="007D6ACB" w:rsidP="007D6A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C21">
              <w:rPr>
                <w:rFonts w:ascii="Times New Roman" w:hAnsi="Times New Roman" w:cs="Times New Roman"/>
                <w:sz w:val="24"/>
                <w:szCs w:val="24"/>
              </w:rPr>
              <w:t>4 100,0</w:t>
            </w:r>
          </w:p>
        </w:tc>
        <w:tc>
          <w:tcPr>
            <w:tcW w:w="1957" w:type="dxa"/>
          </w:tcPr>
          <w:p w:rsidR="007D6ACB" w:rsidRPr="008826C7" w:rsidRDefault="007D6ACB" w:rsidP="007D6A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C21">
              <w:rPr>
                <w:rFonts w:ascii="Times New Roman" w:hAnsi="Times New Roman" w:cs="Times New Roman"/>
                <w:sz w:val="24"/>
                <w:szCs w:val="24"/>
              </w:rPr>
              <w:t>КРТ</w:t>
            </w:r>
          </w:p>
        </w:tc>
      </w:tr>
      <w:tr w:rsidR="007D6ACB" w:rsidRPr="008826C7" w:rsidTr="008826C7">
        <w:tc>
          <w:tcPr>
            <w:tcW w:w="567" w:type="dxa"/>
          </w:tcPr>
          <w:p w:rsidR="007D6ACB" w:rsidRPr="008826C7" w:rsidRDefault="007D6ACB" w:rsidP="007D6A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6C7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5954" w:type="dxa"/>
          </w:tcPr>
          <w:p w:rsidR="007D6ACB" w:rsidRPr="008826C7" w:rsidRDefault="007D6ACB" w:rsidP="007D6A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826C7">
              <w:rPr>
                <w:rFonts w:ascii="Times New Roman" w:hAnsi="Times New Roman" w:cs="Times New Roman"/>
                <w:sz w:val="24"/>
                <w:szCs w:val="24"/>
              </w:rPr>
              <w:t>Количество иностранных туристов, зарегистрированных в классифицированных коллективных средствах размещения Санкт-Петербурга</w:t>
            </w:r>
          </w:p>
        </w:tc>
        <w:tc>
          <w:tcPr>
            <w:tcW w:w="1559" w:type="dxa"/>
          </w:tcPr>
          <w:p w:rsidR="007D6ACB" w:rsidRPr="008826C7" w:rsidRDefault="007D6ACB" w:rsidP="007D6A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6C7">
              <w:rPr>
                <w:rFonts w:ascii="Times New Roman" w:hAnsi="Times New Roman" w:cs="Times New Roman"/>
                <w:sz w:val="24"/>
                <w:szCs w:val="24"/>
              </w:rPr>
              <w:t>тыс. чел.</w:t>
            </w:r>
          </w:p>
        </w:tc>
        <w:tc>
          <w:tcPr>
            <w:tcW w:w="907" w:type="dxa"/>
          </w:tcPr>
          <w:p w:rsidR="007D6ACB" w:rsidRPr="00113C21" w:rsidRDefault="007D6ACB" w:rsidP="007D6A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1 300,0</w:t>
            </w:r>
          </w:p>
        </w:tc>
        <w:tc>
          <w:tcPr>
            <w:tcW w:w="907" w:type="dxa"/>
          </w:tcPr>
          <w:p w:rsidR="007D6ACB" w:rsidRPr="00113C21" w:rsidRDefault="007D6ACB" w:rsidP="007D6A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C21">
              <w:rPr>
                <w:rFonts w:ascii="Times New Roman" w:hAnsi="Times New Roman" w:cs="Times New Roman"/>
                <w:sz w:val="24"/>
                <w:szCs w:val="24"/>
              </w:rPr>
              <w:t>2 000,0</w:t>
            </w:r>
          </w:p>
        </w:tc>
        <w:tc>
          <w:tcPr>
            <w:tcW w:w="880" w:type="dxa"/>
          </w:tcPr>
          <w:p w:rsidR="007D6ACB" w:rsidRPr="00113C21" w:rsidRDefault="007D6ACB" w:rsidP="007D6A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C21">
              <w:rPr>
                <w:rFonts w:ascii="Times New Roman" w:hAnsi="Times New Roman" w:cs="Times New Roman"/>
                <w:sz w:val="24"/>
                <w:szCs w:val="24"/>
              </w:rPr>
              <w:t>2 050,0</w:t>
            </w:r>
          </w:p>
        </w:tc>
        <w:tc>
          <w:tcPr>
            <w:tcW w:w="907" w:type="dxa"/>
          </w:tcPr>
          <w:p w:rsidR="007D6ACB" w:rsidRPr="00113C21" w:rsidRDefault="007D6ACB" w:rsidP="007D6A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C21">
              <w:rPr>
                <w:rFonts w:ascii="Times New Roman" w:hAnsi="Times New Roman" w:cs="Times New Roman"/>
                <w:sz w:val="24"/>
                <w:szCs w:val="24"/>
              </w:rPr>
              <w:t>2 070,0</w:t>
            </w:r>
          </w:p>
        </w:tc>
        <w:tc>
          <w:tcPr>
            <w:tcW w:w="907" w:type="dxa"/>
          </w:tcPr>
          <w:p w:rsidR="007D6ACB" w:rsidRPr="00113C21" w:rsidRDefault="007D6ACB" w:rsidP="007D6A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C21">
              <w:rPr>
                <w:rFonts w:ascii="Times New Roman" w:hAnsi="Times New Roman" w:cs="Times New Roman"/>
                <w:sz w:val="24"/>
                <w:szCs w:val="24"/>
              </w:rPr>
              <w:t>2 090,0</w:t>
            </w:r>
          </w:p>
        </w:tc>
        <w:tc>
          <w:tcPr>
            <w:tcW w:w="907" w:type="dxa"/>
          </w:tcPr>
          <w:p w:rsidR="007D6ACB" w:rsidRPr="00113C21" w:rsidRDefault="007D6ACB" w:rsidP="007D6A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13C21">
              <w:rPr>
                <w:rFonts w:ascii="Times New Roman" w:hAnsi="Times New Roman" w:cs="Times New Roman"/>
                <w:sz w:val="24"/>
                <w:szCs w:val="24"/>
              </w:rPr>
              <w:t>2 100,0</w:t>
            </w:r>
          </w:p>
        </w:tc>
        <w:tc>
          <w:tcPr>
            <w:tcW w:w="1957" w:type="dxa"/>
          </w:tcPr>
          <w:p w:rsidR="007D6ACB" w:rsidRPr="008826C7" w:rsidRDefault="007D6ACB" w:rsidP="007D6A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6C7">
              <w:rPr>
                <w:rFonts w:ascii="Times New Roman" w:hAnsi="Times New Roman" w:cs="Times New Roman"/>
                <w:sz w:val="24"/>
                <w:szCs w:val="24"/>
              </w:rPr>
              <w:t>КРТ</w:t>
            </w:r>
          </w:p>
        </w:tc>
      </w:tr>
      <w:tr w:rsidR="007D6ACB" w:rsidRPr="008826C7" w:rsidTr="008826C7">
        <w:tc>
          <w:tcPr>
            <w:tcW w:w="567" w:type="dxa"/>
          </w:tcPr>
          <w:p w:rsidR="007D6ACB" w:rsidRPr="00643E05" w:rsidRDefault="007D6ACB" w:rsidP="007D6A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E05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5954" w:type="dxa"/>
          </w:tcPr>
          <w:p w:rsidR="007D6ACB" w:rsidRPr="00643E05" w:rsidRDefault="007D6ACB" w:rsidP="007D6A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43E05">
              <w:rPr>
                <w:rFonts w:ascii="Times New Roman" w:hAnsi="Times New Roman" w:cs="Times New Roman"/>
                <w:sz w:val="24"/>
                <w:szCs w:val="24"/>
              </w:rPr>
              <w:t>Оценка узнаваемости мета-бренда Санкт-Петербурга иностранными туристами</w:t>
            </w:r>
          </w:p>
        </w:tc>
        <w:tc>
          <w:tcPr>
            <w:tcW w:w="1559" w:type="dxa"/>
          </w:tcPr>
          <w:p w:rsidR="007D6ACB" w:rsidRPr="00643E05" w:rsidRDefault="007D6ACB" w:rsidP="007D6A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E0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07" w:type="dxa"/>
          </w:tcPr>
          <w:p w:rsidR="007D6ACB" w:rsidRPr="00643E05" w:rsidRDefault="007D6ACB" w:rsidP="007D6A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07" w:type="dxa"/>
          </w:tcPr>
          <w:p w:rsidR="007D6ACB" w:rsidRPr="00643E05" w:rsidRDefault="007D6ACB" w:rsidP="007D6A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0" w:type="dxa"/>
          </w:tcPr>
          <w:p w:rsidR="007D6ACB" w:rsidRPr="00643E05" w:rsidRDefault="007D6ACB" w:rsidP="007D6A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E05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907" w:type="dxa"/>
          </w:tcPr>
          <w:p w:rsidR="007D6ACB" w:rsidRPr="00643E05" w:rsidRDefault="007D6ACB" w:rsidP="007D6A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E05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907" w:type="dxa"/>
          </w:tcPr>
          <w:p w:rsidR="007D6ACB" w:rsidRPr="00643E05" w:rsidRDefault="007D6ACB" w:rsidP="007D6A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E05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907" w:type="dxa"/>
          </w:tcPr>
          <w:p w:rsidR="007D6ACB" w:rsidRPr="00643E05" w:rsidRDefault="007D6ACB" w:rsidP="007D6A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E05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957" w:type="dxa"/>
          </w:tcPr>
          <w:p w:rsidR="007D6ACB" w:rsidRPr="008826C7" w:rsidRDefault="007D6ACB" w:rsidP="007D6A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E05">
              <w:rPr>
                <w:rFonts w:ascii="Times New Roman" w:hAnsi="Times New Roman" w:cs="Times New Roman"/>
                <w:sz w:val="24"/>
                <w:szCs w:val="24"/>
              </w:rPr>
              <w:t>КРТ</w:t>
            </w:r>
          </w:p>
        </w:tc>
      </w:tr>
      <w:tr w:rsidR="007D6ACB" w:rsidRPr="008826C7" w:rsidTr="008826C7">
        <w:tc>
          <w:tcPr>
            <w:tcW w:w="567" w:type="dxa"/>
          </w:tcPr>
          <w:p w:rsidR="007D6ACB" w:rsidRPr="008826C7" w:rsidRDefault="007D6ACB" w:rsidP="007D6A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6C7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5954" w:type="dxa"/>
          </w:tcPr>
          <w:p w:rsidR="007D6ACB" w:rsidRPr="008826C7" w:rsidRDefault="007D6ACB" w:rsidP="007D6A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826C7">
              <w:rPr>
                <w:rFonts w:ascii="Times New Roman" w:hAnsi="Times New Roman" w:cs="Times New Roman"/>
                <w:sz w:val="24"/>
                <w:szCs w:val="24"/>
              </w:rPr>
              <w:t xml:space="preserve">Объем платных услуг, оказанных населению в сфере внутреннего и въездного туризма (включая услуги турфирм, гостиниц и аналогичных средств размещения), а также выездного туризма (в части услуг, оказанных резидентами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российской экономики выезжающим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826C7">
              <w:rPr>
                <w:rFonts w:ascii="Times New Roman" w:hAnsi="Times New Roman" w:cs="Times New Roman"/>
                <w:sz w:val="24"/>
                <w:szCs w:val="24"/>
              </w:rPr>
              <w:t>в зарубежные туры туристам)</w:t>
            </w:r>
          </w:p>
        </w:tc>
        <w:tc>
          <w:tcPr>
            <w:tcW w:w="1559" w:type="dxa"/>
          </w:tcPr>
          <w:p w:rsidR="007D6ACB" w:rsidRPr="008826C7" w:rsidRDefault="007D6ACB" w:rsidP="007D6A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6C7">
              <w:rPr>
                <w:rFonts w:ascii="Times New Roman" w:hAnsi="Times New Roman" w:cs="Times New Roman"/>
                <w:sz w:val="24"/>
                <w:szCs w:val="24"/>
              </w:rPr>
              <w:t>млн руб.</w:t>
            </w:r>
          </w:p>
        </w:tc>
        <w:tc>
          <w:tcPr>
            <w:tcW w:w="907" w:type="dxa"/>
          </w:tcPr>
          <w:p w:rsidR="007D6ACB" w:rsidRPr="008826C7" w:rsidRDefault="007D6ACB" w:rsidP="007D6A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27 500</w:t>
            </w:r>
          </w:p>
        </w:tc>
        <w:tc>
          <w:tcPr>
            <w:tcW w:w="907" w:type="dxa"/>
          </w:tcPr>
          <w:p w:rsidR="007D6ACB" w:rsidRPr="008826C7" w:rsidRDefault="007D6ACB" w:rsidP="007D6A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32 </w:t>
            </w:r>
            <w:r w:rsidRPr="008826C7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880" w:type="dxa"/>
          </w:tcPr>
          <w:p w:rsidR="007D6ACB" w:rsidRPr="008826C7" w:rsidRDefault="007D6ACB" w:rsidP="007D6A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35 0</w:t>
            </w:r>
            <w:r w:rsidRPr="008826C7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907" w:type="dxa"/>
          </w:tcPr>
          <w:p w:rsidR="007D6ACB" w:rsidRPr="008826C7" w:rsidRDefault="007D6ACB" w:rsidP="007D6A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36 </w:t>
            </w:r>
            <w:r w:rsidRPr="008826C7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907" w:type="dxa"/>
          </w:tcPr>
          <w:p w:rsidR="007D6ACB" w:rsidRPr="008826C7" w:rsidRDefault="007D6ACB" w:rsidP="007D6A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37 000</w:t>
            </w:r>
          </w:p>
        </w:tc>
        <w:tc>
          <w:tcPr>
            <w:tcW w:w="907" w:type="dxa"/>
          </w:tcPr>
          <w:p w:rsidR="007D6ACB" w:rsidRPr="008826C7" w:rsidRDefault="007D6ACB" w:rsidP="007D6A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38 500</w:t>
            </w:r>
          </w:p>
        </w:tc>
        <w:tc>
          <w:tcPr>
            <w:tcW w:w="1957" w:type="dxa"/>
          </w:tcPr>
          <w:p w:rsidR="007D6ACB" w:rsidRPr="008826C7" w:rsidRDefault="007D6ACB" w:rsidP="007D6A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6C7">
              <w:rPr>
                <w:rFonts w:ascii="Times New Roman" w:hAnsi="Times New Roman" w:cs="Times New Roman"/>
                <w:sz w:val="24"/>
                <w:szCs w:val="24"/>
              </w:rPr>
              <w:t>КРТ</w:t>
            </w:r>
          </w:p>
        </w:tc>
      </w:tr>
    </w:tbl>
    <w:p w:rsidR="00FF3825" w:rsidRDefault="00FF3825" w:rsidP="00185A8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  <w:sectPr w:rsidR="00FF3825" w:rsidSect="00BC2175">
          <w:pgSz w:w="16838" w:h="11905" w:orient="landscape"/>
          <w:pgMar w:top="1418" w:right="1134" w:bottom="851" w:left="1134" w:header="709" w:footer="709" w:gutter="0"/>
          <w:pgNumType w:start="1"/>
          <w:cols w:space="720"/>
          <w:titlePg/>
          <w:docGrid w:linePitch="299"/>
        </w:sectPr>
      </w:pPr>
    </w:p>
    <w:p w:rsidR="00FF3825" w:rsidRDefault="00FF3825" w:rsidP="00FF38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F3825" w:rsidRDefault="00FF3825" w:rsidP="00FF38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F3825" w:rsidRDefault="00FF3825" w:rsidP="00FF38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F3825" w:rsidRDefault="00FF3825" w:rsidP="00FF38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F3825" w:rsidRDefault="00FF3825" w:rsidP="00FF38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F3825" w:rsidRDefault="00FF3825" w:rsidP="00FF38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F3825" w:rsidRDefault="00FF3825" w:rsidP="00FF38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F3825" w:rsidRDefault="00FF3825" w:rsidP="00FF38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F3825" w:rsidRDefault="00FF3825" w:rsidP="00FF38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F3825" w:rsidRDefault="00FF3825" w:rsidP="00FF38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F3825" w:rsidRDefault="00FF3825" w:rsidP="00FF38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F3825" w:rsidRDefault="00FF3825" w:rsidP="00FF38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F3825" w:rsidRDefault="00FF3825" w:rsidP="00FF38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F3825" w:rsidRDefault="00FF3825" w:rsidP="00FF38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F3825" w:rsidRDefault="00FF3825" w:rsidP="00FF38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F3825" w:rsidRDefault="00FF3825" w:rsidP="00FF38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F3825" w:rsidRDefault="00FF3825" w:rsidP="00FF38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F3825" w:rsidRDefault="00FF3825" w:rsidP="00FF38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F3825" w:rsidRDefault="00FF3825" w:rsidP="00FF38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C34E0" w:rsidRDefault="00CC34E0" w:rsidP="00FF38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C34E0" w:rsidRDefault="00CC34E0" w:rsidP="00FF38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C34E0" w:rsidRDefault="00CC34E0" w:rsidP="00FF38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C34E0" w:rsidRDefault="00CC34E0" w:rsidP="00FF38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F3825" w:rsidRDefault="00FF3825" w:rsidP="00FF38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F3825" w:rsidRDefault="00FF3825" w:rsidP="00FF38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F3825" w:rsidRDefault="00FF3825" w:rsidP="00FF38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F3825" w:rsidRDefault="00FF3825" w:rsidP="00FF38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F3825" w:rsidRPr="00AF0EF5" w:rsidRDefault="00FF3825" w:rsidP="00FF382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F3825" w:rsidRPr="00AF0EF5" w:rsidRDefault="00FF3825" w:rsidP="00FF382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F3825" w:rsidRPr="00AF0EF5" w:rsidRDefault="00FF3825" w:rsidP="00FF382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F3825" w:rsidRPr="00AF0EF5" w:rsidRDefault="00FF3825" w:rsidP="00FF382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F0EF5">
        <w:rPr>
          <w:rFonts w:ascii="Times New Roman" w:hAnsi="Times New Roman" w:cs="Times New Roman"/>
          <w:b/>
          <w:sz w:val="24"/>
          <w:szCs w:val="24"/>
        </w:rPr>
        <w:t xml:space="preserve">Вице-губернатор Санкт-Петербурга </w:t>
      </w:r>
      <w:r w:rsidRPr="00AF0EF5">
        <w:rPr>
          <w:rFonts w:ascii="Times New Roman" w:hAnsi="Times New Roman" w:cs="Times New Roman"/>
          <w:b/>
          <w:sz w:val="24"/>
          <w:szCs w:val="24"/>
        </w:rPr>
        <w:tab/>
      </w:r>
      <w:r w:rsidRPr="00AF0EF5">
        <w:rPr>
          <w:rFonts w:ascii="Times New Roman" w:hAnsi="Times New Roman" w:cs="Times New Roman"/>
          <w:b/>
          <w:sz w:val="24"/>
          <w:szCs w:val="24"/>
        </w:rPr>
        <w:tab/>
      </w:r>
      <w:r w:rsidRPr="00AF0EF5">
        <w:rPr>
          <w:rFonts w:ascii="Times New Roman" w:hAnsi="Times New Roman" w:cs="Times New Roman"/>
          <w:b/>
          <w:sz w:val="24"/>
          <w:szCs w:val="24"/>
        </w:rPr>
        <w:tab/>
      </w:r>
      <w:r w:rsidRPr="00AF0EF5">
        <w:rPr>
          <w:rFonts w:ascii="Times New Roman" w:hAnsi="Times New Roman" w:cs="Times New Roman"/>
          <w:b/>
          <w:sz w:val="24"/>
          <w:szCs w:val="24"/>
        </w:rPr>
        <w:tab/>
      </w:r>
      <w:r w:rsidRPr="00AF0EF5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AF0EF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F0EF5">
        <w:rPr>
          <w:rFonts w:ascii="Times New Roman" w:hAnsi="Times New Roman" w:cs="Times New Roman"/>
          <w:b/>
          <w:sz w:val="24"/>
          <w:szCs w:val="24"/>
        </w:rPr>
        <w:t>О.А.Марков</w:t>
      </w:r>
      <w:proofErr w:type="spellEnd"/>
    </w:p>
    <w:p w:rsidR="00FF3825" w:rsidRPr="00AF0EF5" w:rsidRDefault="00FF3825" w:rsidP="00FF382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F3825" w:rsidRPr="00AF0EF5" w:rsidRDefault="00FF3825" w:rsidP="00FF382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F3825" w:rsidRDefault="00FF3825" w:rsidP="00FF382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F3825" w:rsidRDefault="00FF3825" w:rsidP="00FF382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F3825" w:rsidRPr="00AF0EF5" w:rsidRDefault="00FF3825" w:rsidP="00FF382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F3825" w:rsidRPr="00AF0EF5" w:rsidRDefault="00FF3825" w:rsidP="00FF382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F0EF5">
        <w:rPr>
          <w:rFonts w:ascii="Times New Roman" w:hAnsi="Times New Roman" w:cs="Times New Roman"/>
          <w:b/>
          <w:sz w:val="24"/>
          <w:szCs w:val="24"/>
        </w:rPr>
        <w:t xml:space="preserve">Председатель Комитета </w:t>
      </w:r>
      <w:r w:rsidRPr="00AF0EF5">
        <w:rPr>
          <w:rFonts w:ascii="Times New Roman" w:hAnsi="Times New Roman" w:cs="Times New Roman"/>
          <w:b/>
          <w:sz w:val="24"/>
          <w:szCs w:val="24"/>
        </w:rPr>
        <w:br/>
        <w:t xml:space="preserve">по развитию туризма </w:t>
      </w:r>
      <w:r w:rsidRPr="00AF0EF5">
        <w:rPr>
          <w:rFonts w:ascii="Times New Roman" w:hAnsi="Times New Roman" w:cs="Times New Roman"/>
          <w:b/>
          <w:sz w:val="24"/>
          <w:szCs w:val="24"/>
        </w:rPr>
        <w:br/>
        <w:t xml:space="preserve">Санкт-Петербурга </w:t>
      </w:r>
      <w:r w:rsidRPr="00AF0EF5">
        <w:rPr>
          <w:rFonts w:ascii="Times New Roman" w:hAnsi="Times New Roman" w:cs="Times New Roman"/>
          <w:b/>
          <w:sz w:val="24"/>
          <w:szCs w:val="24"/>
        </w:rPr>
        <w:tab/>
      </w:r>
      <w:r w:rsidRPr="00AF0EF5">
        <w:rPr>
          <w:rFonts w:ascii="Times New Roman" w:hAnsi="Times New Roman" w:cs="Times New Roman"/>
          <w:b/>
          <w:sz w:val="24"/>
          <w:szCs w:val="24"/>
        </w:rPr>
        <w:tab/>
      </w:r>
      <w:r w:rsidRPr="00AF0EF5">
        <w:rPr>
          <w:rFonts w:ascii="Times New Roman" w:hAnsi="Times New Roman" w:cs="Times New Roman"/>
          <w:b/>
          <w:sz w:val="24"/>
          <w:szCs w:val="24"/>
        </w:rPr>
        <w:tab/>
      </w:r>
      <w:r w:rsidRPr="00AF0EF5">
        <w:rPr>
          <w:rFonts w:ascii="Times New Roman" w:hAnsi="Times New Roman" w:cs="Times New Roman"/>
          <w:b/>
          <w:sz w:val="24"/>
          <w:szCs w:val="24"/>
        </w:rPr>
        <w:tab/>
      </w:r>
      <w:r w:rsidRPr="00AF0EF5">
        <w:rPr>
          <w:rFonts w:ascii="Times New Roman" w:hAnsi="Times New Roman" w:cs="Times New Roman"/>
          <w:b/>
          <w:sz w:val="24"/>
          <w:szCs w:val="24"/>
        </w:rPr>
        <w:tab/>
      </w:r>
      <w:r w:rsidRPr="00AF0EF5">
        <w:rPr>
          <w:rFonts w:ascii="Times New Roman" w:hAnsi="Times New Roman" w:cs="Times New Roman"/>
          <w:b/>
          <w:sz w:val="24"/>
          <w:szCs w:val="24"/>
        </w:rPr>
        <w:tab/>
      </w:r>
      <w:r w:rsidRPr="00AF0EF5">
        <w:rPr>
          <w:rFonts w:ascii="Times New Roman" w:hAnsi="Times New Roman" w:cs="Times New Roman"/>
          <w:b/>
          <w:sz w:val="24"/>
          <w:szCs w:val="24"/>
        </w:rPr>
        <w:tab/>
        <w:t xml:space="preserve">    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Pr="00AF0EF5">
        <w:rPr>
          <w:rFonts w:ascii="Times New Roman" w:hAnsi="Times New Roman" w:cs="Times New Roman"/>
          <w:b/>
          <w:sz w:val="24"/>
          <w:szCs w:val="24"/>
        </w:rPr>
        <w:t>Е.В.Панкевич</w:t>
      </w:r>
      <w:proofErr w:type="spellEnd"/>
    </w:p>
    <w:p w:rsidR="00FF3825" w:rsidRPr="00AF0EF5" w:rsidRDefault="00FF3825" w:rsidP="00FF382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F3825" w:rsidRDefault="00FF3825" w:rsidP="00FF382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F3825" w:rsidRPr="00AF0EF5" w:rsidRDefault="00FF3825" w:rsidP="00FF382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F3825" w:rsidRPr="00AF0EF5" w:rsidRDefault="00FF3825" w:rsidP="00FF382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F497E" w:rsidRPr="00FD6E52" w:rsidRDefault="00FF3825" w:rsidP="00CC34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0EF5">
        <w:rPr>
          <w:rFonts w:ascii="Times New Roman" w:hAnsi="Times New Roman" w:cs="Times New Roman"/>
          <w:b/>
          <w:sz w:val="24"/>
          <w:szCs w:val="24"/>
        </w:rPr>
        <w:t>Главный специалист-юрисконсульт</w:t>
      </w:r>
      <w:r w:rsidRPr="00AF0EF5">
        <w:rPr>
          <w:rFonts w:ascii="Times New Roman" w:hAnsi="Times New Roman" w:cs="Times New Roman"/>
          <w:b/>
          <w:sz w:val="24"/>
          <w:szCs w:val="24"/>
        </w:rPr>
        <w:br/>
        <w:t xml:space="preserve">отдела правового обеспечения, </w:t>
      </w:r>
      <w:r w:rsidRPr="00AF0EF5">
        <w:rPr>
          <w:rFonts w:ascii="Times New Roman" w:hAnsi="Times New Roman" w:cs="Times New Roman"/>
          <w:b/>
          <w:sz w:val="24"/>
          <w:szCs w:val="24"/>
        </w:rPr>
        <w:br/>
        <w:t>государственной службы и кадров</w:t>
      </w:r>
      <w:r w:rsidRPr="00AF0EF5">
        <w:rPr>
          <w:rFonts w:ascii="Times New Roman" w:hAnsi="Times New Roman" w:cs="Times New Roman"/>
          <w:b/>
          <w:sz w:val="24"/>
          <w:szCs w:val="24"/>
        </w:rPr>
        <w:br/>
        <w:t xml:space="preserve">Комитета по развитию туризма </w:t>
      </w:r>
      <w:r w:rsidRPr="00AF0EF5">
        <w:rPr>
          <w:rFonts w:ascii="Times New Roman" w:hAnsi="Times New Roman" w:cs="Times New Roman"/>
          <w:b/>
          <w:sz w:val="24"/>
          <w:szCs w:val="24"/>
        </w:rPr>
        <w:br/>
        <w:t xml:space="preserve">Санкт-Петербурга    </w:t>
      </w:r>
      <w:r w:rsidRPr="00AF0EF5">
        <w:rPr>
          <w:rFonts w:ascii="Times New Roman" w:hAnsi="Times New Roman" w:cs="Times New Roman"/>
          <w:b/>
          <w:sz w:val="24"/>
          <w:szCs w:val="24"/>
        </w:rPr>
        <w:tab/>
      </w:r>
      <w:r w:rsidRPr="00AF0EF5">
        <w:rPr>
          <w:rFonts w:ascii="Times New Roman" w:hAnsi="Times New Roman" w:cs="Times New Roman"/>
          <w:b/>
          <w:sz w:val="24"/>
          <w:szCs w:val="24"/>
        </w:rPr>
        <w:tab/>
      </w:r>
      <w:r w:rsidRPr="00AF0EF5">
        <w:rPr>
          <w:rFonts w:ascii="Times New Roman" w:hAnsi="Times New Roman" w:cs="Times New Roman"/>
          <w:b/>
          <w:sz w:val="24"/>
          <w:szCs w:val="24"/>
        </w:rPr>
        <w:tab/>
      </w:r>
      <w:r w:rsidRPr="00AF0EF5">
        <w:rPr>
          <w:rFonts w:ascii="Times New Roman" w:hAnsi="Times New Roman" w:cs="Times New Roman"/>
          <w:b/>
          <w:sz w:val="24"/>
          <w:szCs w:val="24"/>
        </w:rPr>
        <w:tab/>
      </w:r>
      <w:r w:rsidRPr="00AF0EF5">
        <w:rPr>
          <w:rFonts w:ascii="Times New Roman" w:hAnsi="Times New Roman" w:cs="Times New Roman"/>
          <w:b/>
          <w:sz w:val="24"/>
          <w:szCs w:val="24"/>
        </w:rPr>
        <w:tab/>
      </w:r>
      <w:r w:rsidRPr="00AF0EF5">
        <w:rPr>
          <w:rFonts w:ascii="Times New Roman" w:hAnsi="Times New Roman" w:cs="Times New Roman"/>
          <w:b/>
          <w:sz w:val="24"/>
          <w:szCs w:val="24"/>
        </w:rPr>
        <w:tab/>
      </w:r>
      <w:r w:rsidRPr="00AF0EF5">
        <w:rPr>
          <w:rFonts w:ascii="Times New Roman" w:hAnsi="Times New Roman" w:cs="Times New Roman"/>
          <w:b/>
          <w:sz w:val="24"/>
          <w:szCs w:val="24"/>
        </w:rPr>
        <w:tab/>
        <w:t xml:space="preserve">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AF0EF5">
        <w:rPr>
          <w:rFonts w:ascii="Times New Roman" w:hAnsi="Times New Roman" w:cs="Times New Roman"/>
          <w:b/>
          <w:sz w:val="24"/>
          <w:szCs w:val="24"/>
        </w:rPr>
        <w:t xml:space="preserve">   </w:t>
      </w:r>
      <w:proofErr w:type="spellStart"/>
      <w:r w:rsidRPr="00AF0EF5">
        <w:rPr>
          <w:rFonts w:ascii="Times New Roman" w:hAnsi="Times New Roman" w:cs="Times New Roman"/>
          <w:b/>
          <w:sz w:val="24"/>
          <w:szCs w:val="24"/>
        </w:rPr>
        <w:t>А.К.Лысенко</w:t>
      </w:r>
      <w:proofErr w:type="spellEnd"/>
    </w:p>
    <w:sectPr w:rsidR="008F497E" w:rsidRPr="00FD6E52" w:rsidSect="00FF3825">
      <w:pgSz w:w="11905" w:h="16838"/>
      <w:pgMar w:top="1134" w:right="851" w:bottom="1134" w:left="1418" w:header="709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5F52" w:rsidRDefault="00105F52" w:rsidP="00815283">
      <w:pPr>
        <w:spacing w:after="0" w:line="240" w:lineRule="auto"/>
      </w:pPr>
      <w:r>
        <w:separator/>
      </w:r>
    </w:p>
  </w:endnote>
  <w:endnote w:type="continuationSeparator" w:id="0">
    <w:p w:rsidR="00105F52" w:rsidRDefault="00105F52" w:rsidP="008152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5F52" w:rsidRDefault="00105F52" w:rsidP="00815283">
      <w:pPr>
        <w:spacing w:after="0" w:line="240" w:lineRule="auto"/>
      </w:pPr>
      <w:r>
        <w:separator/>
      </w:r>
    </w:p>
  </w:footnote>
  <w:footnote w:type="continuationSeparator" w:id="0">
    <w:p w:rsidR="00105F52" w:rsidRDefault="00105F52" w:rsidP="008152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2379326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BC2175" w:rsidRPr="00BC2175" w:rsidRDefault="00BC2175">
        <w:pPr>
          <w:pStyle w:val="a4"/>
          <w:jc w:val="center"/>
          <w:rPr>
            <w:rFonts w:ascii="Times New Roman" w:hAnsi="Times New Roman" w:cs="Times New Roman"/>
          </w:rPr>
        </w:pPr>
        <w:r w:rsidRPr="00BC2175">
          <w:rPr>
            <w:rFonts w:ascii="Times New Roman" w:hAnsi="Times New Roman" w:cs="Times New Roman"/>
          </w:rPr>
          <w:fldChar w:fldCharType="begin"/>
        </w:r>
        <w:r w:rsidRPr="00BC2175">
          <w:rPr>
            <w:rFonts w:ascii="Times New Roman" w:hAnsi="Times New Roman" w:cs="Times New Roman"/>
          </w:rPr>
          <w:instrText>PAGE   \* MERGEFORMAT</w:instrText>
        </w:r>
        <w:r w:rsidRPr="00BC2175">
          <w:rPr>
            <w:rFonts w:ascii="Times New Roman" w:hAnsi="Times New Roman" w:cs="Times New Roman"/>
          </w:rPr>
          <w:fldChar w:fldCharType="separate"/>
        </w:r>
        <w:r w:rsidR="0092180B">
          <w:rPr>
            <w:rFonts w:ascii="Times New Roman" w:hAnsi="Times New Roman" w:cs="Times New Roman"/>
            <w:noProof/>
          </w:rPr>
          <w:t>3</w:t>
        </w:r>
        <w:r w:rsidRPr="00BC2175">
          <w:rPr>
            <w:rFonts w:ascii="Times New Roman" w:hAnsi="Times New Roman" w:cs="Times New Roman"/>
          </w:rPr>
          <w:fldChar w:fldCharType="end"/>
        </w:r>
      </w:p>
    </w:sdtContent>
  </w:sdt>
  <w:p w:rsidR="0008097A" w:rsidRDefault="0008097A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0E3738"/>
    <w:multiLevelType w:val="hybridMultilevel"/>
    <w:tmpl w:val="918661A2"/>
    <w:lvl w:ilvl="0" w:tplc="35045C2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70302AD7"/>
    <w:multiLevelType w:val="hybridMultilevel"/>
    <w:tmpl w:val="CBBA1E66"/>
    <w:lvl w:ilvl="0" w:tplc="44FAADD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97E"/>
    <w:rsid w:val="00001BD3"/>
    <w:rsid w:val="00010FB2"/>
    <w:rsid w:val="0002401D"/>
    <w:rsid w:val="00032148"/>
    <w:rsid w:val="0005128D"/>
    <w:rsid w:val="00053C3E"/>
    <w:rsid w:val="00062E17"/>
    <w:rsid w:val="000662AA"/>
    <w:rsid w:val="0007240A"/>
    <w:rsid w:val="0008097A"/>
    <w:rsid w:val="00085523"/>
    <w:rsid w:val="00093DDD"/>
    <w:rsid w:val="00096D3F"/>
    <w:rsid w:val="0009714C"/>
    <w:rsid w:val="000A2907"/>
    <w:rsid w:val="000A4513"/>
    <w:rsid w:val="000B2D96"/>
    <w:rsid w:val="000B3C13"/>
    <w:rsid w:val="000B5BC2"/>
    <w:rsid w:val="000C6A72"/>
    <w:rsid w:val="000C6D19"/>
    <w:rsid w:val="000D10C8"/>
    <w:rsid w:val="000D6156"/>
    <w:rsid w:val="000E4D90"/>
    <w:rsid w:val="00105F52"/>
    <w:rsid w:val="00113C21"/>
    <w:rsid w:val="00125188"/>
    <w:rsid w:val="001347BE"/>
    <w:rsid w:val="0015600E"/>
    <w:rsid w:val="00171026"/>
    <w:rsid w:val="001736B4"/>
    <w:rsid w:val="0017398C"/>
    <w:rsid w:val="00182B6A"/>
    <w:rsid w:val="00185A81"/>
    <w:rsid w:val="001874CB"/>
    <w:rsid w:val="00190F5C"/>
    <w:rsid w:val="0019176B"/>
    <w:rsid w:val="0019679C"/>
    <w:rsid w:val="001B44DE"/>
    <w:rsid w:val="001D0E65"/>
    <w:rsid w:val="002051E5"/>
    <w:rsid w:val="002151EC"/>
    <w:rsid w:val="00225109"/>
    <w:rsid w:val="002459C2"/>
    <w:rsid w:val="002528F1"/>
    <w:rsid w:val="00282D21"/>
    <w:rsid w:val="00286B06"/>
    <w:rsid w:val="002A3ACF"/>
    <w:rsid w:val="002A576A"/>
    <w:rsid w:val="002B05CC"/>
    <w:rsid w:val="002B08B3"/>
    <w:rsid w:val="002C3AA8"/>
    <w:rsid w:val="002C47E0"/>
    <w:rsid w:val="002D4F7E"/>
    <w:rsid w:val="002D57FA"/>
    <w:rsid w:val="00306D3E"/>
    <w:rsid w:val="003136AB"/>
    <w:rsid w:val="00332308"/>
    <w:rsid w:val="00332D76"/>
    <w:rsid w:val="00333785"/>
    <w:rsid w:val="003470DD"/>
    <w:rsid w:val="00361AE1"/>
    <w:rsid w:val="00363DA1"/>
    <w:rsid w:val="003732F3"/>
    <w:rsid w:val="00377B59"/>
    <w:rsid w:val="00383ADF"/>
    <w:rsid w:val="00390676"/>
    <w:rsid w:val="003B46E0"/>
    <w:rsid w:val="003B5087"/>
    <w:rsid w:val="003C6AC1"/>
    <w:rsid w:val="003D0550"/>
    <w:rsid w:val="003D0C7F"/>
    <w:rsid w:val="003D653A"/>
    <w:rsid w:val="003E11CB"/>
    <w:rsid w:val="003E5606"/>
    <w:rsid w:val="003F06B1"/>
    <w:rsid w:val="00404B32"/>
    <w:rsid w:val="0042313D"/>
    <w:rsid w:val="004263A9"/>
    <w:rsid w:val="00427EE4"/>
    <w:rsid w:val="0043163E"/>
    <w:rsid w:val="0043373A"/>
    <w:rsid w:val="004347AA"/>
    <w:rsid w:val="00440B8A"/>
    <w:rsid w:val="004752C1"/>
    <w:rsid w:val="00481B53"/>
    <w:rsid w:val="0049510C"/>
    <w:rsid w:val="004A291E"/>
    <w:rsid w:val="004A3E16"/>
    <w:rsid w:val="004B640B"/>
    <w:rsid w:val="004C6B1B"/>
    <w:rsid w:val="004C7591"/>
    <w:rsid w:val="004D3BBA"/>
    <w:rsid w:val="004D68E6"/>
    <w:rsid w:val="004D7D4E"/>
    <w:rsid w:val="004E1E3B"/>
    <w:rsid w:val="004F0A8E"/>
    <w:rsid w:val="00510511"/>
    <w:rsid w:val="005139D9"/>
    <w:rsid w:val="00516476"/>
    <w:rsid w:val="00517CC2"/>
    <w:rsid w:val="0053461E"/>
    <w:rsid w:val="00534903"/>
    <w:rsid w:val="00542646"/>
    <w:rsid w:val="005519F1"/>
    <w:rsid w:val="0055329F"/>
    <w:rsid w:val="005537E3"/>
    <w:rsid w:val="00561944"/>
    <w:rsid w:val="00562DB0"/>
    <w:rsid w:val="00566A5F"/>
    <w:rsid w:val="0058534E"/>
    <w:rsid w:val="0058538F"/>
    <w:rsid w:val="0059264C"/>
    <w:rsid w:val="005A2780"/>
    <w:rsid w:val="005A45E2"/>
    <w:rsid w:val="005D06D9"/>
    <w:rsid w:val="005D38D0"/>
    <w:rsid w:val="005D688E"/>
    <w:rsid w:val="005F518B"/>
    <w:rsid w:val="00602A35"/>
    <w:rsid w:val="006156EB"/>
    <w:rsid w:val="006245C3"/>
    <w:rsid w:val="00633D64"/>
    <w:rsid w:val="00643E05"/>
    <w:rsid w:val="00652F24"/>
    <w:rsid w:val="00662BD7"/>
    <w:rsid w:val="00665DAE"/>
    <w:rsid w:val="00671B04"/>
    <w:rsid w:val="00675BCE"/>
    <w:rsid w:val="00675C18"/>
    <w:rsid w:val="0068634E"/>
    <w:rsid w:val="00687FC5"/>
    <w:rsid w:val="006901AA"/>
    <w:rsid w:val="00690961"/>
    <w:rsid w:val="00694778"/>
    <w:rsid w:val="006A6BEF"/>
    <w:rsid w:val="006B3434"/>
    <w:rsid w:val="006D1414"/>
    <w:rsid w:val="006E5BFF"/>
    <w:rsid w:val="006F39C9"/>
    <w:rsid w:val="006F6C26"/>
    <w:rsid w:val="00700205"/>
    <w:rsid w:val="00714D0F"/>
    <w:rsid w:val="007177FA"/>
    <w:rsid w:val="0073367D"/>
    <w:rsid w:val="007369FB"/>
    <w:rsid w:val="00752D77"/>
    <w:rsid w:val="00763E95"/>
    <w:rsid w:val="007948E4"/>
    <w:rsid w:val="007956A8"/>
    <w:rsid w:val="007A2368"/>
    <w:rsid w:val="007C21C3"/>
    <w:rsid w:val="007C47CB"/>
    <w:rsid w:val="007D6ACB"/>
    <w:rsid w:val="0080063A"/>
    <w:rsid w:val="008044C9"/>
    <w:rsid w:val="00814EBD"/>
    <w:rsid w:val="00815283"/>
    <w:rsid w:val="00816BBC"/>
    <w:rsid w:val="00816FB5"/>
    <w:rsid w:val="00817784"/>
    <w:rsid w:val="00824C9E"/>
    <w:rsid w:val="00834A70"/>
    <w:rsid w:val="00862D24"/>
    <w:rsid w:val="008826C7"/>
    <w:rsid w:val="00883AB8"/>
    <w:rsid w:val="00883CEA"/>
    <w:rsid w:val="00887050"/>
    <w:rsid w:val="008A0639"/>
    <w:rsid w:val="008A7712"/>
    <w:rsid w:val="008B71B0"/>
    <w:rsid w:val="008D0C04"/>
    <w:rsid w:val="008D1D64"/>
    <w:rsid w:val="008D6290"/>
    <w:rsid w:val="008F497E"/>
    <w:rsid w:val="008F5DD1"/>
    <w:rsid w:val="0092180B"/>
    <w:rsid w:val="00934B7B"/>
    <w:rsid w:val="00946B79"/>
    <w:rsid w:val="009673C0"/>
    <w:rsid w:val="00995189"/>
    <w:rsid w:val="009A0986"/>
    <w:rsid w:val="009A7360"/>
    <w:rsid w:val="009A769C"/>
    <w:rsid w:val="009B327E"/>
    <w:rsid w:val="009D0875"/>
    <w:rsid w:val="00A0786B"/>
    <w:rsid w:val="00A12658"/>
    <w:rsid w:val="00A16782"/>
    <w:rsid w:val="00A25D53"/>
    <w:rsid w:val="00A26D01"/>
    <w:rsid w:val="00A328B2"/>
    <w:rsid w:val="00A47596"/>
    <w:rsid w:val="00A62229"/>
    <w:rsid w:val="00A74A4E"/>
    <w:rsid w:val="00A80B53"/>
    <w:rsid w:val="00A80E85"/>
    <w:rsid w:val="00AA2F90"/>
    <w:rsid w:val="00AA36E8"/>
    <w:rsid w:val="00AC07FC"/>
    <w:rsid w:val="00AC443E"/>
    <w:rsid w:val="00AE0FC3"/>
    <w:rsid w:val="00AF0B4C"/>
    <w:rsid w:val="00AF3597"/>
    <w:rsid w:val="00AF4514"/>
    <w:rsid w:val="00AF513A"/>
    <w:rsid w:val="00B00B06"/>
    <w:rsid w:val="00B03518"/>
    <w:rsid w:val="00B11E5E"/>
    <w:rsid w:val="00B1380D"/>
    <w:rsid w:val="00B14FE8"/>
    <w:rsid w:val="00B569C0"/>
    <w:rsid w:val="00B84AF7"/>
    <w:rsid w:val="00B86A4C"/>
    <w:rsid w:val="00BA1305"/>
    <w:rsid w:val="00BB6215"/>
    <w:rsid w:val="00BC2175"/>
    <w:rsid w:val="00BD5388"/>
    <w:rsid w:val="00BE12C2"/>
    <w:rsid w:val="00BE6B1D"/>
    <w:rsid w:val="00BF47DB"/>
    <w:rsid w:val="00C00F44"/>
    <w:rsid w:val="00C075CA"/>
    <w:rsid w:val="00C13395"/>
    <w:rsid w:val="00C1496F"/>
    <w:rsid w:val="00C20FCE"/>
    <w:rsid w:val="00C21F1A"/>
    <w:rsid w:val="00C25039"/>
    <w:rsid w:val="00C31378"/>
    <w:rsid w:val="00C32C2C"/>
    <w:rsid w:val="00C40408"/>
    <w:rsid w:val="00C419DD"/>
    <w:rsid w:val="00C4368B"/>
    <w:rsid w:val="00C60749"/>
    <w:rsid w:val="00C619CE"/>
    <w:rsid w:val="00C64AAC"/>
    <w:rsid w:val="00C76C8B"/>
    <w:rsid w:val="00CA7DE4"/>
    <w:rsid w:val="00CB68C9"/>
    <w:rsid w:val="00CC34E0"/>
    <w:rsid w:val="00CD6CA8"/>
    <w:rsid w:val="00CE7B96"/>
    <w:rsid w:val="00CF5FA4"/>
    <w:rsid w:val="00D010F7"/>
    <w:rsid w:val="00D04025"/>
    <w:rsid w:val="00D05948"/>
    <w:rsid w:val="00D06381"/>
    <w:rsid w:val="00D15594"/>
    <w:rsid w:val="00D245D3"/>
    <w:rsid w:val="00D44C51"/>
    <w:rsid w:val="00D471E6"/>
    <w:rsid w:val="00D55C4A"/>
    <w:rsid w:val="00D763F5"/>
    <w:rsid w:val="00D77EE7"/>
    <w:rsid w:val="00D83F8F"/>
    <w:rsid w:val="00DA4043"/>
    <w:rsid w:val="00DA6DF6"/>
    <w:rsid w:val="00DB16DF"/>
    <w:rsid w:val="00DC44D2"/>
    <w:rsid w:val="00DD4962"/>
    <w:rsid w:val="00DF1B52"/>
    <w:rsid w:val="00DF23D5"/>
    <w:rsid w:val="00E06738"/>
    <w:rsid w:val="00E1064D"/>
    <w:rsid w:val="00E26B2A"/>
    <w:rsid w:val="00E31E7A"/>
    <w:rsid w:val="00E50B0B"/>
    <w:rsid w:val="00E517B4"/>
    <w:rsid w:val="00E559E0"/>
    <w:rsid w:val="00E733A7"/>
    <w:rsid w:val="00E76766"/>
    <w:rsid w:val="00E76967"/>
    <w:rsid w:val="00E7744B"/>
    <w:rsid w:val="00E86A89"/>
    <w:rsid w:val="00E91E99"/>
    <w:rsid w:val="00E9593C"/>
    <w:rsid w:val="00ED5B1D"/>
    <w:rsid w:val="00EE1227"/>
    <w:rsid w:val="00EE684D"/>
    <w:rsid w:val="00F17A69"/>
    <w:rsid w:val="00F21AE7"/>
    <w:rsid w:val="00F2552D"/>
    <w:rsid w:val="00F42D8A"/>
    <w:rsid w:val="00F64E70"/>
    <w:rsid w:val="00F67010"/>
    <w:rsid w:val="00F86B1F"/>
    <w:rsid w:val="00F92E92"/>
    <w:rsid w:val="00F943A6"/>
    <w:rsid w:val="00FA43B4"/>
    <w:rsid w:val="00FC2D31"/>
    <w:rsid w:val="00FC3038"/>
    <w:rsid w:val="00FC46F2"/>
    <w:rsid w:val="00FD1754"/>
    <w:rsid w:val="00FD6E52"/>
    <w:rsid w:val="00FF3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A44BED3-E340-4AB4-B55A-EE7AB9ED3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8F497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F497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Strong"/>
    <w:basedOn w:val="a0"/>
    <w:uiPriority w:val="22"/>
    <w:qFormat/>
    <w:rsid w:val="00B84AF7"/>
    <w:rPr>
      <w:b/>
      <w:bCs/>
    </w:rPr>
  </w:style>
  <w:style w:type="paragraph" w:styleId="a4">
    <w:name w:val="header"/>
    <w:basedOn w:val="a"/>
    <w:link w:val="a5"/>
    <w:uiPriority w:val="99"/>
    <w:unhideWhenUsed/>
    <w:rsid w:val="008152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15283"/>
  </w:style>
  <w:style w:type="paragraph" w:styleId="a6">
    <w:name w:val="footer"/>
    <w:basedOn w:val="a"/>
    <w:link w:val="a7"/>
    <w:uiPriority w:val="99"/>
    <w:unhideWhenUsed/>
    <w:rsid w:val="008152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15283"/>
  </w:style>
  <w:style w:type="character" w:customStyle="1" w:styleId="ConsPlusNormal0">
    <w:name w:val="ConsPlusNormal Знак"/>
    <w:link w:val="ConsPlusNormal"/>
    <w:rsid w:val="003D653A"/>
    <w:rPr>
      <w:rFonts w:ascii="Calibri" w:eastAsia="Times New Roman" w:hAnsi="Calibri" w:cs="Calibri"/>
      <w:szCs w:val="20"/>
      <w:lang w:eastAsia="ru-RU"/>
    </w:rPr>
  </w:style>
  <w:style w:type="paragraph" w:styleId="a8">
    <w:name w:val="List Paragraph"/>
    <w:basedOn w:val="a"/>
    <w:link w:val="a9"/>
    <w:uiPriority w:val="34"/>
    <w:qFormat/>
    <w:rsid w:val="00A0786B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a9">
    <w:name w:val="Абзац списка Знак"/>
    <w:link w:val="a8"/>
    <w:uiPriority w:val="34"/>
    <w:rsid w:val="00A0786B"/>
    <w:rPr>
      <w:rFonts w:ascii="Calibri" w:eastAsia="Times New Roman" w:hAnsi="Calibri" w:cs="Times New Roman"/>
      <w:lang w:eastAsia="ru-RU"/>
    </w:rPr>
  </w:style>
  <w:style w:type="table" w:styleId="aa">
    <w:name w:val="Table Grid"/>
    <w:basedOn w:val="a1"/>
    <w:uiPriority w:val="59"/>
    <w:rsid w:val="005853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3470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3470DD"/>
    <w:rPr>
      <w:rFonts w:ascii="Segoe UI" w:hAnsi="Segoe UI" w:cs="Segoe UI"/>
      <w:sz w:val="18"/>
      <w:szCs w:val="18"/>
    </w:rPr>
  </w:style>
  <w:style w:type="character" w:styleId="ad">
    <w:name w:val="Hyperlink"/>
    <w:basedOn w:val="a0"/>
    <w:uiPriority w:val="99"/>
    <w:unhideWhenUsed/>
    <w:rsid w:val="00562DB0"/>
    <w:rPr>
      <w:color w:val="0563C1" w:themeColor="hyperlink"/>
      <w:u w:val="single"/>
    </w:rPr>
  </w:style>
  <w:style w:type="character" w:customStyle="1" w:styleId="tslstrong">
    <w:name w:val="tsl_strong"/>
    <w:basedOn w:val="a0"/>
    <w:rsid w:val="00DB16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801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5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3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3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2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6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0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BBB945-9DD7-4590-A548-2F7074512E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7</Pages>
  <Words>1147</Words>
  <Characters>6538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7670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Шибакова Полина Александровна</dc:creator>
  <cp:keywords/>
  <dc:description/>
  <cp:lastModifiedBy>Шибакова Полина Александровна</cp:lastModifiedBy>
  <cp:revision>20</cp:revision>
  <cp:lastPrinted>2019-09-23T11:24:00Z</cp:lastPrinted>
  <dcterms:created xsi:type="dcterms:W3CDTF">2019-09-23T09:21:00Z</dcterms:created>
  <dcterms:modified xsi:type="dcterms:W3CDTF">2019-09-30T06:05:00Z</dcterms:modified>
</cp:coreProperties>
</file>