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133779925"/>
    <w:bookmarkEnd w:id="0"/>
    <w:bookmarkStart w:id="1" w:name="_MON_1133779640"/>
    <w:bookmarkEnd w:id="1"/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31083567" r:id="rId6"/>
        </w:objec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5D34E2" w:rsidRPr="005D34E2" w:rsidRDefault="005D34E2" w:rsidP="005D34E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 xml:space="preserve">и взаимодействию с </w:t>
      </w:r>
      <w:proofErr w:type="gramStart"/>
      <w:r w:rsidRPr="005D34E2">
        <w:rPr>
          <w:rFonts w:ascii="Times New Roman" w:hAnsi="Times New Roman" w:cs="Times New Roman"/>
          <w:b/>
          <w:sz w:val="24"/>
          <w:szCs w:val="24"/>
        </w:rPr>
        <w:t>общественными</w:t>
      </w:r>
      <w:proofErr w:type="gramEnd"/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организациями от 21.10.</w:t>
      </w:r>
      <w:r w:rsidRPr="00035B99">
        <w:rPr>
          <w:rFonts w:ascii="Times New Roman" w:hAnsi="Times New Roman" w:cs="Times New Roman"/>
          <w:b/>
          <w:sz w:val="24"/>
          <w:szCs w:val="24"/>
        </w:rPr>
        <w:t>2017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035B99">
        <w:rPr>
          <w:rFonts w:ascii="Times New Roman" w:hAnsi="Times New Roman" w:cs="Times New Roman"/>
          <w:b/>
          <w:sz w:val="24"/>
          <w:szCs w:val="24"/>
        </w:rPr>
        <w:t>108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-р </w:t>
      </w: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Внести в распоряжение Комитета по молодежной политике и взаимодействию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общественными организациями</w:t>
      </w:r>
      <w:r w:rsidR="002B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Комитет)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«О реализации постановления Правительства Санкт-Петербурга от 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174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следующие изменения: </w:t>
      </w:r>
    </w:p>
    <w:p w:rsidR="00B62FF6" w:rsidRDefault="00B62FF6" w:rsidP="00D2092C">
      <w:pPr>
        <w:tabs>
          <w:tab w:val="left" w:pos="1418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3.10 </w:t>
      </w:r>
      <w:r w:rsidR="00D63A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63A0E" w:rsidRPr="006B4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</w:t>
      </w:r>
      <w:r w:rsidR="00D63A0E" w:rsidRPr="006B4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D6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обеспечение деятельности комиссии осуществляет </w:t>
      </w:r>
      <w:r w:rsidR="00D63A0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Комитет</w:t>
      </w:r>
      <w:r w:rsidR="00D63A0E"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 молодежной политике и взаимодействию</w:t>
      </w:r>
      <w:r w:rsidR="00D63A0E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D63A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63A0E" w:rsidRPr="00D6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2 </w:t>
      </w:r>
      <w:r w:rsidR="004F083C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пунктом 3.11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34E2" w:rsidRPr="005D34E2" w:rsidRDefault="005D34E2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1.2. 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2.2 приложения № 3 к распоряжению 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слов «приложением № </w:t>
      </w:r>
      <w:r w:rsidR="00D2092C" w:rsidRPr="00B654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0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распоряжению»</w:t>
      </w:r>
      <w:r w:rsidR="00D2092C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словами «</w:t>
      </w:r>
      <w:r w:rsidR="00D6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092C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в</w:t>
      </w:r>
      <w:r w:rsidR="00D2092C" w:rsidRPr="005D34E2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4F083C">
        <w:rPr>
          <w:rFonts w:ascii="Times New Roman" w:hAnsi="Times New Roman" w:cs="Times New Roman"/>
          <w:sz w:val="24"/>
          <w:szCs w:val="24"/>
        </w:rPr>
        <w:br/>
      </w:r>
      <w:r w:rsidR="00D2092C" w:rsidRPr="005D34E2">
        <w:rPr>
          <w:rFonts w:ascii="Times New Roman" w:hAnsi="Times New Roman" w:cs="Times New Roman"/>
          <w:sz w:val="24"/>
          <w:szCs w:val="24"/>
        </w:rPr>
        <w:t>с разрешением *.</w:t>
      </w:r>
      <w:proofErr w:type="spellStart"/>
      <w:r w:rsidR="00D2092C" w:rsidRPr="005D34E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D2092C" w:rsidRPr="005D34E2">
        <w:rPr>
          <w:rFonts w:ascii="Times New Roman" w:hAnsi="Times New Roman" w:cs="Times New Roman"/>
          <w:sz w:val="24"/>
          <w:szCs w:val="24"/>
        </w:rPr>
        <w:t xml:space="preserve"> </w:t>
      </w:r>
      <w:r w:rsidR="00D209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съемном носителе».</w:t>
      </w:r>
    </w:p>
    <w:p w:rsidR="00D4533A" w:rsidRDefault="00EA1EDC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1.3. 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состав комиссии по присуждению премии Правительства Санкт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«Молодежная премия Санкт-Петербурга», созданной распоряжением (далее – комиссия),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</w:t>
      </w:r>
      <w:r w:rsidR="00D4533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4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4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Ушакову 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Ольгу</w:t>
      </w:r>
      <w:r w:rsidR="006D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Владимировну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отдела поддержки и развития некоммерческих организаций Комитета, </w:t>
      </w:r>
      <w:r w:rsidR="0091017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Фациевича</w:t>
      </w:r>
      <w:r w:rsidR="008B257E" w:rsidRPr="00740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Слинченко</w:t>
      </w:r>
      <w:proofErr w:type="spellEnd"/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Владимира Степановича – начальника </w:t>
      </w:r>
      <w:hyperlink r:id="rId7" w:history="1">
        <w:r w:rsidR="008B257E" w:rsidRPr="00743F9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отдел</w:t>
        </w:r>
        <w:r w:rsidR="008B257E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а</w:t>
        </w:r>
        <w:r w:rsidR="008B257E" w:rsidRPr="00743F9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физической культуры, спорта и молодежной политики</w:t>
        </w:r>
      </w:hyperlink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Выборгского района </w:t>
      </w:r>
      <w:r w:rsidR="00BF6C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в качестве </w:t>
      </w:r>
      <w:r w:rsidR="008B257E" w:rsidRPr="00743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 комиссии</w:t>
      </w:r>
      <w:r w:rsidR="009476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B257E" w:rsidRPr="007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170" w:rsidRPr="00743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Пилипенко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Юлию Олеговну – специалиста 1 категории отдела по поддержке молодежных инициатив и реализации программ в сфере государственной молодежной политики Комитета</w:t>
      </w:r>
      <w:r w:rsidR="008B25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1EDC" w:rsidRDefault="00D4533A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F08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Исключить из состава коми</w:t>
      </w:r>
      <w:r w:rsidR="00A92AE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ссии: Иванову А.В., Шейкина А.Г., Яковлева А.А.</w:t>
      </w:r>
    </w:p>
    <w:p w:rsidR="005D34E2" w:rsidRPr="005D34E2" w:rsidRDefault="005D34E2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распоряжения остается за председателем Комитета</w:t>
      </w:r>
      <w:r w:rsidR="004F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083C"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4F083C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5D1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5D34E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Pr="005D3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Pr="005D34E2">
        <w:rPr>
          <w:rFonts w:ascii="Times New Roman" w:hAnsi="Times New Roman" w:cs="Times New Roman"/>
          <w:b/>
          <w:sz w:val="24"/>
          <w:szCs w:val="24"/>
        </w:rPr>
        <w:t>Ю.С.Аблец</w:t>
      </w:r>
      <w:proofErr w:type="spellEnd"/>
    </w:p>
    <w:p w:rsidR="009E5C8B" w:rsidRDefault="009E5C8B" w:rsidP="009E5C8B">
      <w:pPr>
        <w:rPr>
          <w:b/>
          <w:bCs/>
        </w:rPr>
      </w:pPr>
    </w:p>
    <w:tbl>
      <w:tblPr>
        <w:tblpPr w:leftFromText="180" w:rightFromText="180" w:vertAnchor="text" w:horzAnchor="page" w:tblpX="390" w:tblpY="9333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6"/>
        <w:gridCol w:w="3152"/>
      </w:tblGrid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Первый 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с общественными организациями</w:t>
            </w:r>
          </w:p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      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Б.Г.Заставный</w:t>
            </w:r>
            <w:proofErr w:type="spellEnd"/>
          </w:p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поддержке молодежных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Д.А.Еремин</w:t>
            </w:r>
            <w:proofErr w:type="spellEnd"/>
          </w:p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правового, кадрового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организационного обеспечения Комитета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с общественными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К.А.Посылаева</w:t>
            </w:r>
            <w:proofErr w:type="spellEnd"/>
          </w:p>
        </w:tc>
      </w:tr>
    </w:tbl>
    <w:p w:rsidR="005D34E2" w:rsidRDefault="005D34E2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Pr="005D34E2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9E5C8B" w:rsidRPr="005D34E2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E2"/>
    <w:rsid w:val="00035B99"/>
    <w:rsid w:val="00147F28"/>
    <w:rsid w:val="001570F2"/>
    <w:rsid w:val="002B638A"/>
    <w:rsid w:val="00344862"/>
    <w:rsid w:val="003A17FC"/>
    <w:rsid w:val="003F3E69"/>
    <w:rsid w:val="004F083C"/>
    <w:rsid w:val="005D11C4"/>
    <w:rsid w:val="005D34E2"/>
    <w:rsid w:val="006B474D"/>
    <w:rsid w:val="006C1380"/>
    <w:rsid w:val="006D1EB0"/>
    <w:rsid w:val="00717869"/>
    <w:rsid w:val="007400DD"/>
    <w:rsid w:val="00743F9A"/>
    <w:rsid w:val="00812077"/>
    <w:rsid w:val="008A50D1"/>
    <w:rsid w:val="008B257E"/>
    <w:rsid w:val="00910170"/>
    <w:rsid w:val="00947697"/>
    <w:rsid w:val="009E5C8B"/>
    <w:rsid w:val="00A77F5B"/>
    <w:rsid w:val="00A879B6"/>
    <w:rsid w:val="00A92AE0"/>
    <w:rsid w:val="00B62FF6"/>
    <w:rsid w:val="00B65428"/>
    <w:rsid w:val="00BB4EFA"/>
    <w:rsid w:val="00BC770D"/>
    <w:rsid w:val="00BE196B"/>
    <w:rsid w:val="00BF6C74"/>
    <w:rsid w:val="00CA43B5"/>
    <w:rsid w:val="00D2092C"/>
    <w:rsid w:val="00D4533A"/>
    <w:rsid w:val="00D63A0E"/>
    <w:rsid w:val="00EA1EDC"/>
    <w:rsid w:val="00F80009"/>
    <w:rsid w:val="00FA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3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F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3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F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ss.smolny.vpn.emts/hierarchy/879bfb16-3dec-4fa0-9069-e4e6430e7af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Юлия Пилипенко</cp:lastModifiedBy>
  <cp:revision>24</cp:revision>
  <cp:lastPrinted>2019-09-20T11:22:00Z</cp:lastPrinted>
  <dcterms:created xsi:type="dcterms:W3CDTF">2019-09-10T11:40:00Z</dcterms:created>
  <dcterms:modified xsi:type="dcterms:W3CDTF">2019-09-27T07:00:00Z</dcterms:modified>
</cp:coreProperties>
</file>