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2F" w:rsidRPr="00A4271B" w:rsidRDefault="00CC3A2F" w:rsidP="00E96C00">
      <w:pPr>
        <w:pStyle w:val="a3"/>
        <w:jc w:val="center"/>
        <w:rPr>
          <w:b/>
          <w:lang w:eastAsia="ru-RU"/>
        </w:rPr>
      </w:pPr>
    </w:p>
    <w:p w:rsidR="00CC3A2F" w:rsidRDefault="00CC3A2F" w:rsidP="00E96C00">
      <w:pPr>
        <w:pStyle w:val="a3"/>
        <w:jc w:val="center"/>
        <w:rPr>
          <w:b/>
          <w:lang w:eastAsia="ru-RU"/>
        </w:rPr>
      </w:pPr>
      <w:r>
        <w:rPr>
          <w:b/>
          <w:lang w:eastAsia="ru-RU"/>
        </w:rPr>
        <w:t xml:space="preserve">Отчет о выполнении </w:t>
      </w:r>
    </w:p>
    <w:p w:rsidR="00E96C00" w:rsidRPr="00E96C00" w:rsidRDefault="00CC3A2F" w:rsidP="00E96C00">
      <w:pPr>
        <w:pStyle w:val="a3"/>
        <w:jc w:val="center"/>
        <w:rPr>
          <w:b/>
          <w:lang w:eastAsia="ru-RU"/>
        </w:rPr>
      </w:pPr>
      <w:r>
        <w:rPr>
          <w:b/>
          <w:lang w:eastAsia="ru-RU"/>
        </w:rPr>
        <w:t xml:space="preserve">Плана </w:t>
      </w:r>
      <w:r w:rsidR="008A27B5" w:rsidRPr="00E96C00">
        <w:rPr>
          <w:b/>
          <w:lang w:eastAsia="ru-RU"/>
        </w:rPr>
        <w:t>мероприятий по противодействию коррупции</w:t>
      </w:r>
    </w:p>
    <w:p w:rsidR="008A27B5" w:rsidRDefault="008A27B5" w:rsidP="00E96C00">
      <w:pPr>
        <w:pStyle w:val="a3"/>
        <w:jc w:val="center"/>
        <w:rPr>
          <w:b/>
          <w:lang w:eastAsia="ru-RU"/>
        </w:rPr>
      </w:pPr>
      <w:r w:rsidRPr="00E96C00">
        <w:rPr>
          <w:b/>
          <w:lang w:eastAsia="ru-RU"/>
        </w:rPr>
        <w:t xml:space="preserve">в </w:t>
      </w:r>
      <w:r w:rsidR="00E96C00" w:rsidRPr="00E96C00">
        <w:rPr>
          <w:b/>
          <w:lang w:eastAsia="ru-RU"/>
        </w:rPr>
        <w:t>Управлении социального питания</w:t>
      </w:r>
      <w:r w:rsidRPr="00E96C00">
        <w:rPr>
          <w:b/>
          <w:lang w:eastAsia="ru-RU"/>
        </w:rPr>
        <w:t xml:space="preserve"> на </w:t>
      </w:r>
      <w:r w:rsidR="00F26FF9" w:rsidRPr="00F26FF9">
        <w:rPr>
          <w:b/>
          <w:lang w:eastAsia="ru-RU"/>
        </w:rPr>
        <w:t xml:space="preserve">2018-2022 </w:t>
      </w:r>
      <w:r w:rsidRPr="00E96C00">
        <w:rPr>
          <w:b/>
          <w:lang w:eastAsia="ru-RU"/>
        </w:rPr>
        <w:t>годы</w:t>
      </w:r>
      <w:r w:rsidR="001C4A24">
        <w:rPr>
          <w:b/>
          <w:lang w:eastAsia="ru-RU"/>
        </w:rPr>
        <w:t xml:space="preserve"> по состоянию на 1 июля</w:t>
      </w:r>
      <w:r w:rsidR="00857ADE">
        <w:rPr>
          <w:b/>
          <w:lang w:eastAsia="ru-RU"/>
        </w:rPr>
        <w:t>201</w:t>
      </w:r>
      <w:r w:rsidR="00857ADE" w:rsidRPr="00857ADE">
        <w:rPr>
          <w:b/>
          <w:lang w:eastAsia="ru-RU"/>
        </w:rPr>
        <w:t>9</w:t>
      </w:r>
      <w:r w:rsidR="00CC3A2F">
        <w:rPr>
          <w:b/>
          <w:lang w:eastAsia="ru-RU"/>
        </w:rPr>
        <w:t xml:space="preserve"> года</w:t>
      </w:r>
    </w:p>
    <w:p w:rsidR="00E96C00" w:rsidRPr="008A27B5" w:rsidRDefault="00E96C00" w:rsidP="00E96C00">
      <w:pPr>
        <w:pStyle w:val="a3"/>
        <w:jc w:val="center"/>
        <w:rPr>
          <w:rFonts w:eastAsia="Times New Roman"/>
          <w:color w:val="000000"/>
          <w:lang w:eastAsia="ru-RU"/>
        </w:rPr>
      </w:pPr>
    </w:p>
    <w:tbl>
      <w:tblPr>
        <w:tblW w:w="14474" w:type="dxa"/>
        <w:tblInd w:w="1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5387"/>
        <w:gridCol w:w="6520"/>
        <w:gridCol w:w="1843"/>
      </w:tblGrid>
      <w:tr w:rsidR="00CC3A2F" w:rsidRPr="008A27B5" w:rsidTr="00F57A28">
        <w:trPr>
          <w:tblHeader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A2F" w:rsidRPr="00CC3A2F" w:rsidRDefault="00CC3A2F" w:rsidP="002B5B69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CC3A2F">
              <w:rPr>
                <w:rFonts w:eastAsia="Times New Roman"/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CC3A2F">
              <w:rPr>
                <w:rFonts w:eastAsia="Times New Roman"/>
                <w:b/>
                <w:color w:val="000000"/>
                <w:lang w:eastAsia="ru-RU"/>
              </w:rPr>
              <w:t>п</w:t>
            </w:r>
            <w:proofErr w:type="gramEnd"/>
            <w:r w:rsidRPr="00CC3A2F">
              <w:rPr>
                <w:rFonts w:eastAsia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A2F" w:rsidRPr="00CC3A2F" w:rsidRDefault="00CC3A2F" w:rsidP="002B5B69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CC3A2F">
              <w:rPr>
                <w:rFonts w:eastAsia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C3A2F" w:rsidRPr="00CC3A2F" w:rsidRDefault="00CC3A2F" w:rsidP="00734185">
            <w:pPr>
              <w:jc w:val="center"/>
              <w:rPr>
                <w:b/>
              </w:rPr>
            </w:pPr>
            <w:r w:rsidRPr="00CC3A2F">
              <w:rPr>
                <w:b/>
              </w:rPr>
              <w:t>Информация о реализации 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C3A2F" w:rsidRPr="00CC3A2F" w:rsidRDefault="00CC3A2F" w:rsidP="00734185">
            <w:pPr>
              <w:jc w:val="center"/>
              <w:rPr>
                <w:b/>
              </w:rPr>
            </w:pPr>
            <w:r w:rsidRPr="00CC3A2F">
              <w:rPr>
                <w:b/>
              </w:rPr>
              <w:t>Результат выполнения плана</w:t>
            </w:r>
          </w:p>
        </w:tc>
      </w:tr>
      <w:tr w:rsidR="008A27B5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A27B5" w:rsidRPr="00BA06D2" w:rsidRDefault="008A27B5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 Организационные мероприятия</w:t>
            </w:r>
          </w:p>
        </w:tc>
      </w:tr>
      <w:tr w:rsidR="00085E7F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A86903" w:rsidRDefault="00085E7F" w:rsidP="008F2E5F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A86903" w:rsidRDefault="00085E7F" w:rsidP="00BA06D2">
            <w:pPr>
              <w:jc w:val="both"/>
              <w:rPr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 xml:space="preserve">Рассмотрение вопросов о реализации антикоррупционной политики в Санкт-Петербурге на заседаниях Комиссии по противодействию коррупции в </w:t>
            </w: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УСП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57A28" w:rsidRPr="00F57A28" w:rsidRDefault="00F57A28" w:rsidP="00F57A28">
            <w:pPr>
              <w:shd w:val="clear" w:color="auto" w:fill="FFFFFF"/>
              <w:spacing w:line="226" w:lineRule="exact"/>
              <w:ind w:right="5"/>
              <w:jc w:val="both"/>
              <w:rPr>
                <w:sz w:val="20"/>
                <w:szCs w:val="20"/>
              </w:rPr>
            </w:pPr>
            <w:r w:rsidRPr="00F57A28">
              <w:rPr>
                <w:sz w:val="20"/>
                <w:szCs w:val="20"/>
              </w:rPr>
              <w:t>В отчетный период на заседаниях Комиссии по противодействию коррупции в Управлении социального питания были рассмотрены следующие вопросы:</w:t>
            </w:r>
          </w:p>
          <w:p w:rsidR="00F57A28" w:rsidRPr="00F57A28" w:rsidRDefault="00F57A28" w:rsidP="00F57A28">
            <w:pPr>
              <w:shd w:val="clear" w:color="auto" w:fill="FFFFFF"/>
              <w:spacing w:line="226" w:lineRule="exact"/>
              <w:ind w:right="5"/>
              <w:jc w:val="both"/>
              <w:rPr>
                <w:sz w:val="20"/>
                <w:szCs w:val="20"/>
              </w:rPr>
            </w:pPr>
            <w:r w:rsidRPr="00F57A28">
              <w:rPr>
                <w:sz w:val="20"/>
                <w:szCs w:val="20"/>
              </w:rPr>
              <w:t>1.- О ходе реализации Управлением социального питания в 1-м квартале 2019 года Плана мероприятий по противодействию коррупции в Управлении социального питания на 2018-2022 годы (далее-План мероприятий) и Плана работы Управления социального питания по противодействию коррупции в подведомственных ему государственных унитарных предприятиях Санкт-Петербурга на 2018-2022 годы (далее-План работы)</w:t>
            </w:r>
          </w:p>
          <w:p w:rsidR="00F57A28" w:rsidRPr="00F57A28" w:rsidRDefault="00F57A28" w:rsidP="00F57A28">
            <w:pPr>
              <w:shd w:val="clear" w:color="auto" w:fill="FFFFFF"/>
              <w:spacing w:line="226" w:lineRule="exact"/>
              <w:ind w:right="5"/>
              <w:jc w:val="both"/>
              <w:rPr>
                <w:sz w:val="20"/>
                <w:szCs w:val="20"/>
              </w:rPr>
            </w:pPr>
            <w:r w:rsidRPr="00F57A28">
              <w:rPr>
                <w:sz w:val="20"/>
                <w:szCs w:val="20"/>
              </w:rPr>
              <w:t>- Доведение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(протокол № 7 от 09.04.2019)</w:t>
            </w:r>
          </w:p>
          <w:p w:rsidR="00085E7F" w:rsidRPr="00F57A28" w:rsidRDefault="00F57A28" w:rsidP="00F57A28">
            <w:pPr>
              <w:pStyle w:val="40"/>
              <w:shd w:val="clear" w:color="auto" w:fill="auto"/>
              <w:tabs>
                <w:tab w:val="left" w:pos="1433"/>
              </w:tabs>
              <w:spacing w:before="0" w:after="216" w:line="245" w:lineRule="exact"/>
              <w:jc w:val="both"/>
              <w:rPr>
                <w:b w:val="0"/>
                <w:sz w:val="22"/>
                <w:szCs w:val="22"/>
                <w:highlight w:val="yellow"/>
              </w:rPr>
            </w:pPr>
            <w:r w:rsidRPr="00F57A28">
              <w:rPr>
                <w:b w:val="0"/>
                <w:szCs w:val="20"/>
              </w:rPr>
              <w:t>2. Анализ деятельности подведомственных  УСП государственных бюджетных учреждений Санкт-Петербурга (Санкт-Петербургское государственное бюджетное образовательное учреждение «Учебно-курсовой комбинат  Управления социального питания» и Санкт-Петербургское государственное бюджетное учреждение «Испытательная лаборатория пищевых продуктов и продовольственного сырья «СОЦПИТ» Управления социального питания») по реализации положений статьи 13.3 Федерального закона «О противодействии коррупции» (протокол от 27.06.2019. № 8).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A86903" w:rsidRDefault="00085E7F" w:rsidP="00085E7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085E7F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85E7F" w:rsidRPr="00A86903" w:rsidRDefault="00085E7F" w:rsidP="008F2E5F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85E7F" w:rsidRPr="00A86903" w:rsidRDefault="00085E7F" w:rsidP="008F2E5F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Рассмотрение на  совещаниях с участием начальника УСП вопросов правоприменительной </w:t>
            </w:r>
            <w:proofErr w:type="gramStart"/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практики</w:t>
            </w:r>
            <w:proofErr w:type="gramEnd"/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УСП, </w:t>
            </w:r>
            <w:r w:rsidRPr="00A86903">
              <w:rPr>
                <w:rStyle w:val="20"/>
                <w:rFonts w:eastAsiaTheme="minorHAnsi"/>
                <w:sz w:val="22"/>
                <w:szCs w:val="22"/>
              </w:rPr>
              <w:t>должностных лиц УСП</w:t>
            </w: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 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F57A28" w:rsidRDefault="00085E7F" w:rsidP="00692AB0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F57A2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 связи с отсутствием вступивших в законную силу решений судов, арбитражных судов о признании недействительными ненормативных правовых актов, относящихся к компетенции УСП, незаконных решений и действия (бездействия) УСП (должностного лица УСП), а также сведений (информации) об издании указанных решений,  служебные совещания по данному вопросу в целях выработки и принятия мер по предупреждению и устранению причин выявленных нарушений в отчетном периоде</w:t>
            </w:r>
            <w:proofErr w:type="gramEnd"/>
            <w:r w:rsidRPr="00F57A2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не проводились.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A86903" w:rsidRDefault="00512DA3" w:rsidP="00512DA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085E7F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A86903" w:rsidRDefault="00085E7F" w:rsidP="008F2E5F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A86903" w:rsidRDefault="00085E7F" w:rsidP="008F2E5F">
            <w:pPr>
              <w:jc w:val="both"/>
              <w:rPr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Организация работы по проведению анализа информации о коррупционных проявлениях в деятельности должностных лиц УСП, размещенной в средствах массовой информации, с рассмотрением результатов на заседаниях Комиссии по противодействию коррупции в УСП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F57A28" w:rsidRDefault="00085E7F" w:rsidP="0073418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7A28">
              <w:rPr>
                <w:sz w:val="22"/>
                <w:szCs w:val="22"/>
              </w:rPr>
              <w:t xml:space="preserve">В отчетном периоде основания, предусмотренные мероприятием, для рассмотрения на заседаниях комиссии по  противодействию коррупции в Управлении социального питания отсутствовали, в </w:t>
            </w:r>
            <w:proofErr w:type="gramStart"/>
            <w:r w:rsidRPr="00F57A28">
              <w:rPr>
                <w:sz w:val="22"/>
                <w:szCs w:val="22"/>
              </w:rPr>
              <w:t>связи</w:t>
            </w:r>
            <w:proofErr w:type="gramEnd"/>
            <w:r w:rsidRPr="00F57A28">
              <w:rPr>
                <w:sz w:val="22"/>
                <w:szCs w:val="22"/>
              </w:rPr>
              <w:t xml:space="preserve"> с чем заседаний с соответствующей повесткой дня не проводилось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A86903" w:rsidRDefault="00085E7F" w:rsidP="00B94BF3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085E7F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85E7F" w:rsidRPr="001C4A24" w:rsidRDefault="00085E7F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F57A2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Обеспечение представления гражданскими служащими УСП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57A28" w:rsidRPr="00F57A28" w:rsidRDefault="00F57A28" w:rsidP="00F57A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7A28">
              <w:rPr>
                <w:sz w:val="22"/>
                <w:szCs w:val="22"/>
              </w:rPr>
              <w:t>Представление государственными гражданскими служащими УСП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обеспечено.</w:t>
            </w:r>
          </w:p>
          <w:p w:rsidR="00512DA3" w:rsidRPr="00F57A28" w:rsidRDefault="00F57A28" w:rsidP="00F57A28">
            <w:pPr>
              <w:jc w:val="both"/>
              <w:rPr>
                <w:rFonts w:eastAsia="Times New Roman"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F57A28">
              <w:rPr>
                <w:sz w:val="22"/>
                <w:szCs w:val="22"/>
              </w:rPr>
              <w:t>Информация о выполнении мероприятия направлена в КГСКП письмом УСП от 29.04.2019 № 04-33-58/19-0-0 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 УСП, их супруг (супругов) и несовершеннолетних детей на  веб-странице  УСП на официальном сайте Администрации Санкт-Петербурга  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1C4A24" w:rsidRDefault="00F57A28" w:rsidP="00537849">
            <w:pPr>
              <w:jc w:val="both"/>
              <w:rPr>
                <w:rFonts w:eastAsia="Times New Roman"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CE64FD">
              <w:t>Размещение сведений обеспечено. Информация о выполнении мероприятия направлена в КГСКП письмом УСП от 23.05.2019      № 04-33-65 /19-0-0.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Осуществление в соответствии с действующим законодательством анализа достоверности и полноты сведений о доходах, расходах, об имуществе и обязательствах имущественного характера гражданских служащих УСП, их супруг (супругов) и несовершеннолетних детей, представляемых гражданскими служащими УСП, в целях соблюдения гражданскими служащими установленных законодательством запретов и ограничений, требований к служебному поведению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F57A28" w:rsidRDefault="00512DA3" w:rsidP="000C6359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F57A2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Анализ достоверности и полноты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детей, представляемых гражданскими служащими, в целях соблюдения гражданскими служащими установленных законодательством запретов и ограничений, требований к служебному поведению проведен при сдаче гражданскими  служащими Управления Справки о доходах, расходах, об имуществе и обязательствах имущественного характера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Внесение изменений в перечни конкретных должностей гражданской службы УСП, при замещении которых гражданские служащие УСП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F57A28" w:rsidRDefault="00512DA3" w:rsidP="00F86584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F57A2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Необходимость внесения изменений в течение отчетного периода отсутствовала.</w:t>
            </w:r>
          </w:p>
          <w:p w:rsidR="00512DA3" w:rsidRPr="00F57A28" w:rsidRDefault="00512DA3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Организация работы по уведомлению гражданскими служащими УСП представителя нанимателя о намерении выполнения (о выполнении) иной оплачиваемой работы в соответствии счастью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F57A28" w:rsidRDefault="00512DA3" w:rsidP="006D471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57A28">
              <w:rPr>
                <w:rFonts w:ascii="Times New Roman" w:hAnsi="Times New Roman" w:cs="Times New Roman"/>
                <w:b w:val="0"/>
                <w:sz w:val="22"/>
                <w:szCs w:val="22"/>
              </w:rPr>
              <w:t>Работа организована в соответствии с приказом УСП от 29.09.2014 №03-504/14-0-0 «Об утверждении Порядка уведомления государственным гражданским служащим Санкт-Петербурга,  замещающим  должность  государственной  гражданской  службы</w:t>
            </w:r>
            <w:proofErr w:type="gramStart"/>
            <w:r w:rsidRPr="00F57A2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С</w:t>
            </w:r>
            <w:proofErr w:type="gramEnd"/>
            <w:r w:rsidRPr="00F57A28">
              <w:rPr>
                <w:rFonts w:ascii="Times New Roman" w:hAnsi="Times New Roman" w:cs="Times New Roman"/>
                <w:b w:val="0"/>
                <w:sz w:val="22"/>
                <w:szCs w:val="22"/>
              </w:rPr>
              <w:t>анкт- Петербурга  в  Управлении  социального  питания,  о  намерении  выполнять  иную оплачиваемую работу», который действует с изменениями на 28.09.2015.</w:t>
            </w:r>
          </w:p>
          <w:p w:rsidR="00512DA3" w:rsidRPr="00F57A28" w:rsidRDefault="00512DA3" w:rsidP="006D471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F57A28">
              <w:rPr>
                <w:sz w:val="22"/>
                <w:szCs w:val="22"/>
              </w:rPr>
              <w:t>В отчетный период уведомлений государственных гражданских служащих Санкт-Петербурга, замещающих должности государственной гражданской службы Санкт-Петербурга в УСП, о намерении выполнять иную оплачиваемую работу (о выполнении иной оплачиваемой работы)</w:t>
            </w:r>
            <w:r w:rsidRPr="00F57A28">
              <w:rPr>
                <w:sz w:val="22"/>
                <w:szCs w:val="22"/>
              </w:rPr>
              <w:br/>
              <w:t>не поступало.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Организация работы по уведомлению гражданскими служащими УСП представителя нанимателя в случае обращения в целях склонения гражданских служащих УСП к совершению коррупционных правонарушений и проверке сведений, содержащихся в указанных уведомлениях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F57A28" w:rsidRDefault="00512DA3" w:rsidP="006D471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F57A28">
              <w:rPr>
                <w:sz w:val="22"/>
                <w:szCs w:val="22"/>
              </w:rPr>
              <w:t>Издан приказ УСП от 16.02.2010 № 03-51/10-0-0; в отчетный период уведомлений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УСП,</w:t>
            </w:r>
            <w:r w:rsidRPr="00F57A28">
              <w:rPr>
                <w:sz w:val="22"/>
                <w:szCs w:val="22"/>
              </w:rPr>
              <w:br/>
              <w:t>к совершению коррупционных правонарушений представителю нанимателя не поступало.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A41F89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 УСП,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F57A28" w:rsidRDefault="00512DA3" w:rsidP="006D471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57A28">
              <w:rPr>
                <w:rFonts w:ascii="Times New Roman" w:hAnsi="Times New Roman" w:cs="Times New Roman"/>
                <w:b w:val="0"/>
                <w:sz w:val="22"/>
                <w:szCs w:val="22"/>
              </w:rPr>
              <w:t>Издан приказ УСП от 24.02.2016 № 03-73/16-0-0 «Об утверждении Порядка сообщения государственными гражданскими служащими Санкт-Петербурга, замещающими должности государственной гражданской службы Санкт-Петербурга в Управлении социального питания, о возникновении личной заинтересованности при исполнении должностных обязанностей, которая приводит или может привести к конфликту интересов» (далее – Приказ). С Приказом все гражданские служащие УСП ознакомлены под личную подпись, электронная копия Приказа размещена на странице УСП на официальном сайте Администрации Санкт-Петербурга в информационно-телекоммуникационной сети «Интернет». Копия Приказа направлена для учета и контроля в КГСКП письмом УСП от 25.02.2016 № 02-237/16-0-1.</w:t>
            </w:r>
          </w:p>
          <w:p w:rsidR="00512DA3" w:rsidRPr="00F57A28" w:rsidRDefault="00512DA3" w:rsidP="006D471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57A2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Все гражданские служащие УСП ознакомлены под личную подпись с письмом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 </w:t>
            </w:r>
            <w:proofErr w:type="spellStart"/>
            <w:r w:rsidRPr="00F57A28">
              <w:rPr>
                <w:rFonts w:ascii="Times New Roman" w:hAnsi="Times New Roman" w:cs="Times New Roman"/>
                <w:b w:val="0"/>
                <w:sz w:val="22"/>
                <w:szCs w:val="22"/>
              </w:rPr>
              <w:t>С.Б.Иванова</w:t>
            </w:r>
            <w:proofErr w:type="spellEnd"/>
            <w:r w:rsidRPr="00F57A2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01.03.2016 № А4-3417П. Указанные ознакомления приобщены к личным делам. Кроме того, госслужащие УСП ознакомлены с письмом КГСКП от 30.03.2016 № 16-44-686/16-0-0 об оценке ситуаций на предмет возможности возникновения конфликта интересов.</w:t>
            </w:r>
          </w:p>
          <w:p w:rsidR="00512DA3" w:rsidRPr="00F57A28" w:rsidRDefault="00512DA3" w:rsidP="006D471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57A28">
              <w:rPr>
                <w:rFonts w:ascii="Times New Roman" w:hAnsi="Times New Roman" w:cs="Times New Roman"/>
                <w:b w:val="0"/>
                <w:sz w:val="22"/>
                <w:szCs w:val="22"/>
              </w:rPr>
              <w:t>Случаев возникновения конфликта интересов, одной из сторон которого являются гражданские служащие УСП, в отчетный период не выявлено.</w:t>
            </w:r>
            <w:r w:rsidRPr="00F57A28">
              <w:rPr>
                <w:rFonts w:ascii="Times New Roman" w:hAnsi="Times New Roman" w:cs="Times New Roman"/>
                <w:b w:val="0"/>
                <w:sz w:val="22"/>
                <w:szCs w:val="22"/>
              </w:rPr>
              <w:br/>
              <w:t>В связи с чем, принятия предусмотренных законодательством Российской Федерации мер по предотвращению и урегулированию конфликта интересов и мер ответственности к гражданским служащим УСП, не урегулировавшим конфликт интересов, а также предания гласности каждого случая конфликта интересов в отчетном периоде не потребовалось.</w:t>
            </w:r>
          </w:p>
          <w:p w:rsidR="00512DA3" w:rsidRPr="00F57A28" w:rsidRDefault="00512DA3" w:rsidP="006D471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F57A28">
              <w:rPr>
                <w:sz w:val="22"/>
                <w:szCs w:val="22"/>
              </w:rPr>
              <w:t xml:space="preserve">Отчетная информация о принятых мерах, в </w:t>
            </w:r>
            <w:proofErr w:type="spellStart"/>
            <w:r w:rsidRPr="00F57A28">
              <w:rPr>
                <w:sz w:val="22"/>
                <w:szCs w:val="22"/>
              </w:rPr>
              <w:t>т.ч</w:t>
            </w:r>
            <w:proofErr w:type="spellEnd"/>
            <w:r w:rsidRPr="00F57A28">
              <w:rPr>
                <w:sz w:val="22"/>
                <w:szCs w:val="22"/>
              </w:rPr>
              <w:t>. по недопущению конфликта интересов между участником закупки и заказчиком при осуществлении УСП закупок для обеспечения государственных нужд, направлена в КГСКП письмом УСП от 19.03.2018 № 02-458/18-0-1, а также письмом УСП от 27.06.2018 № 02-1075/18-0-1.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A41F89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Организация работы по обеспечению получения гражданскими служащими УСП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F57A28" w:rsidRDefault="00512DA3" w:rsidP="0073418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57A28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Приказом УСП от 29.09.2017 № 03-472/17-0-0 утвержден Порядок получения государственными гражданскими служащими Санкт-Петербурга, замещающими должности государственной гражданской службы в Управлении социального питания,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коллегиальных органов управления.</w:t>
            </w:r>
          </w:p>
          <w:p w:rsidR="00512DA3" w:rsidRPr="00F57A28" w:rsidRDefault="00512DA3" w:rsidP="00734185">
            <w:pPr>
              <w:pStyle w:val="ConsPlusTit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7A28">
              <w:rPr>
                <w:rFonts w:ascii="Times New Roman" w:hAnsi="Times New Roman" w:cs="Times New Roman"/>
                <w:b w:val="0"/>
                <w:sz w:val="22"/>
                <w:szCs w:val="22"/>
              </w:rPr>
              <w:t>В отчетный период разрешений представителя нанимателя на участие гражданским служащим УСП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  <w:r w:rsidRPr="00F57A28">
              <w:rPr>
                <w:rFonts w:ascii="Times New Roman" w:hAnsi="Times New Roman" w:cs="Times New Roman"/>
                <w:b w:val="0"/>
                <w:sz w:val="22"/>
                <w:szCs w:val="22"/>
              </w:rPr>
              <w:br/>
              <w:t>не выдавалось.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D57B32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Проведение заседаний комиссии по соблюдению требований к служебному поведению гражданских служащих УСП и урегулированию конфликта интересов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F57A28" w:rsidRDefault="00512DA3" w:rsidP="00734185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7A28">
              <w:rPr>
                <w:rFonts w:ascii="Times New Roman" w:hAnsi="Times New Roman" w:cs="Times New Roman"/>
                <w:sz w:val="22"/>
                <w:szCs w:val="22"/>
              </w:rPr>
              <w:t>В отчетный период необходимость в проведении заседаний комиссии УСП отсутствовала.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2.10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A41F89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Организация работы по обеспечению сообщения гражданскими служащими УСП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F57A28" w:rsidRDefault="00512DA3" w:rsidP="00EE7577">
            <w:pPr>
              <w:jc w:val="both"/>
              <w:rPr>
                <w:sz w:val="22"/>
                <w:szCs w:val="22"/>
              </w:rPr>
            </w:pPr>
            <w:r w:rsidRPr="00F57A28">
              <w:rPr>
                <w:sz w:val="22"/>
                <w:szCs w:val="22"/>
              </w:rPr>
              <w:t>Работа организована в соответствии с порядком, утвержденным приказом УСП от 25.06.2015  № 03- 290/15-0-0, действующим с изменениями на 14.12.2015.</w:t>
            </w:r>
          </w:p>
          <w:p w:rsidR="00512DA3" w:rsidRPr="00F57A28" w:rsidRDefault="00512DA3" w:rsidP="00EE7577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F57A28">
              <w:rPr>
                <w:sz w:val="22"/>
                <w:szCs w:val="22"/>
              </w:rPr>
              <w:t>В отчетный период случаи получения подарков государственными гражданскими служащими Санкт-Петербурга, замещающими должности государственной гражданской службы Санкт-Петербурга в  УСП, в связи с их должностным положением или исполнением ими должностных (служебных) обязанностей отсутствуют; в связи с чем, передачи полученных подарков не производилось.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2.11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Организация работы по реализации в УСП требований статьи 12 Федерального закона «О противодействии коррупции»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F57A28" w:rsidRDefault="00512DA3" w:rsidP="00734185">
            <w:pPr>
              <w:jc w:val="both"/>
              <w:rPr>
                <w:color w:val="000000"/>
                <w:sz w:val="22"/>
                <w:szCs w:val="22"/>
              </w:rPr>
            </w:pPr>
            <w:r w:rsidRPr="00F57A28">
              <w:rPr>
                <w:sz w:val="22"/>
                <w:szCs w:val="22"/>
              </w:rPr>
              <w:t>Работа по реализации в  УСП требований статьи 12 Федерального закона  «О противодействии коррупции» организована. В рамках исполнения мероприятия УСП ежеквартально обеспечивает направление в КГСКП отчетной информации для обобщения и представления в прокуратуру Санкт-Петербурга. В отчетный период увольнения гражданских служащих УСП, занимавших должности, предусмотренные Законом Санкт-Петербурга от 20.10.2010 № 504-118 «О мерах по реализации статьи 12 Федерального закона «О противодействии коррупции», отсутствуют.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Организация работы по доведению до гражданских служащих УСП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F57A28" w:rsidRDefault="00512DA3" w:rsidP="00734185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57A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УСП на регулярной основе осуществляется комплекс организационных, разъяснительных мер по созданию условий, затрудняющих возможность коррупционного поведения и обеспечивающих снижение уровня коррупции, в том числе посредством издания правовых актов УСП, при проведении начальником УСП, руководителями УСП рабочих совещаний с гражданскими служащими, и руководителями подведомственных УСП ГУ, при доведении методических рекомендаций КГСКП.</w:t>
            </w:r>
            <w:proofErr w:type="gramEnd"/>
            <w:r w:rsidRPr="00F57A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Обеспечено информирование государственных служащих УСП о положениях действующего законодательства Российской Федерации и Санкт-Петербурга о противодействии коррупции: в частности, ознакомление гражданских служащих УСП с перечнем нормативных правовых и иных актов в сфере противодействия коррупции произведено 05.04.2018 (начальник УСП) и 12.04.2018 (иные гражданские служащие УСП). Листы ознакомления с перечнем актов приобщены в личные дела гражданских служащих УСП.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857ADE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2.13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E316F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Организация работы по доведению до граждан, поступающих на гражданскую службу в УСП, положений действующего законодательства Российской Федерации и Санкт-Петербурга о противодействии коррупции</w:t>
            </w:r>
          </w:p>
          <w:p w:rsidR="00512DA3" w:rsidRPr="00A86903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F57A28" w:rsidRDefault="00F57A28" w:rsidP="00734185">
            <w:pPr>
              <w:jc w:val="both"/>
              <w:rPr>
                <w:sz w:val="22"/>
                <w:szCs w:val="22"/>
                <w:highlight w:val="yellow"/>
              </w:rPr>
            </w:pPr>
            <w:r w:rsidRPr="00F57A28">
              <w:rPr>
                <w:sz w:val="22"/>
                <w:szCs w:val="22"/>
              </w:rPr>
              <w:t xml:space="preserve">В отчетном периоде до 1-го гражданского служащего поступившего </w:t>
            </w:r>
            <w:r w:rsidRPr="00F57A28">
              <w:rPr>
                <w:color w:val="000000"/>
                <w:sz w:val="22"/>
                <w:szCs w:val="22"/>
              </w:rPr>
              <w:t>на гражданскую службу в УСП доведены положения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2.14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Оказание гражданским служащим УСП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D92F49" w:rsidRDefault="00512DA3" w:rsidP="00D92F49">
            <w:pPr>
              <w:jc w:val="both"/>
              <w:rPr>
                <w:sz w:val="22"/>
                <w:szCs w:val="22"/>
              </w:rPr>
            </w:pPr>
            <w:r w:rsidRPr="00D92F49">
              <w:rPr>
                <w:color w:val="000000"/>
                <w:sz w:val="22"/>
                <w:szCs w:val="22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в отчетный период</w:t>
            </w:r>
            <w:r w:rsidR="00D92F49" w:rsidRPr="00D92F49">
              <w:rPr>
                <w:color w:val="000000"/>
                <w:sz w:val="22"/>
                <w:szCs w:val="22"/>
              </w:rPr>
              <w:t xml:space="preserve"> </w:t>
            </w:r>
            <w:r w:rsidRPr="00D92F49">
              <w:rPr>
                <w:color w:val="000000"/>
                <w:sz w:val="22"/>
                <w:szCs w:val="22"/>
              </w:rPr>
              <w:t>не потребовалось.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2.15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vAlign w:val="bottom"/>
          </w:tcPr>
          <w:p w:rsidR="00512DA3" w:rsidRPr="00A86903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Осуществление комплекса организационных, разъяснительных и иных мер по недопущению гражданскими служащими УСП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65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D92F49" w:rsidRDefault="00512DA3" w:rsidP="0073418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D92F49">
              <w:rPr>
                <w:sz w:val="22"/>
                <w:szCs w:val="22"/>
              </w:rPr>
              <w:t xml:space="preserve">На совещаниях с руководителями и специалистами структурных подразделений УСП на постоянной основе, в </w:t>
            </w:r>
            <w:proofErr w:type="spellStart"/>
            <w:r w:rsidRPr="00D92F49">
              <w:rPr>
                <w:sz w:val="22"/>
                <w:szCs w:val="22"/>
              </w:rPr>
              <w:t>т.ч</w:t>
            </w:r>
            <w:proofErr w:type="spellEnd"/>
            <w:r w:rsidRPr="00D92F49">
              <w:rPr>
                <w:sz w:val="22"/>
                <w:szCs w:val="22"/>
              </w:rPr>
              <w:t>. по доведению методической информации из КГСКП, проводится разъяснительная работа о необходимости соблюдения гражданскими служащими ограничений и запретов, об исполнении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</w:t>
            </w:r>
            <w:proofErr w:type="gramEnd"/>
            <w:r w:rsidRPr="00D92F49">
              <w:rPr>
                <w:sz w:val="22"/>
                <w:szCs w:val="22"/>
              </w:rPr>
              <w:t xml:space="preserve"> согласие принять взятку или как просьба о даче взятки, а также к дарению подарков в связи с их должностным положением или в связи с исполнением ими служебных (должностных) обязанностей.</w:t>
            </w:r>
          </w:p>
          <w:p w:rsidR="00512DA3" w:rsidRPr="00D92F49" w:rsidRDefault="00512DA3" w:rsidP="00734185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2F49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Обеспечено прохождение </w:t>
            </w:r>
            <w:proofErr w:type="gramStart"/>
            <w:r w:rsidRPr="00D92F49">
              <w:rPr>
                <w:rFonts w:ascii="Times New Roman" w:hAnsi="Times New Roman" w:cs="Times New Roman"/>
                <w:sz w:val="22"/>
                <w:szCs w:val="22"/>
              </w:rPr>
              <w:t>обучения по программе</w:t>
            </w:r>
            <w:proofErr w:type="gramEnd"/>
            <w:r w:rsidRPr="00D92F49">
              <w:rPr>
                <w:rFonts w:ascii="Times New Roman" w:hAnsi="Times New Roman" w:cs="Times New Roman"/>
                <w:sz w:val="22"/>
                <w:szCs w:val="22"/>
              </w:rPr>
              <w:t xml:space="preserve"> повышения квалификации по дополнительной профессиональной программе «Противодействие коррупции на государственной гражданской службе Санкт-Петербурга».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2.16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vAlign w:val="bottom"/>
          </w:tcPr>
          <w:p w:rsidR="00512DA3" w:rsidRPr="00A86903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Осуществление комплекса организационных, разъяснительных; и иных мер по соблюдению гражданскими служащими УСП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652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1C4A24" w:rsidRDefault="00512DA3" w:rsidP="008F2E5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2.17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FF1991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Проведение мероприятий по формированию у гражданских служащих УСП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65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1C4A24" w:rsidRDefault="00512DA3" w:rsidP="008F2E5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2.18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Формирование и направление в КГСКП, Комиссию отчетных сведений и материалов по отдельным запросам в рамках реализации Плана мероприятий по противодействию коррупции в Санкт-Петербурге на 2018-2022 годы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D92F49" w:rsidRDefault="00512DA3" w:rsidP="004F3AE8">
            <w:pPr>
              <w:jc w:val="both"/>
              <w:rPr>
                <w:color w:val="000000"/>
                <w:sz w:val="22"/>
                <w:szCs w:val="22"/>
              </w:rPr>
            </w:pPr>
            <w:r w:rsidRPr="00D92F49">
              <w:rPr>
                <w:color w:val="000000"/>
                <w:sz w:val="22"/>
                <w:szCs w:val="22"/>
              </w:rPr>
              <w:t>Мероприятие реализуется на постоянной основе. Отчетные сведения и материалы направляются УСП в КГСКП, Комиссию в рамках</w:t>
            </w:r>
            <w:r w:rsidRPr="00D92F49">
              <w:rPr>
                <w:rStyle w:val="20"/>
                <w:rFonts w:eastAsiaTheme="minorHAnsi"/>
                <w:sz w:val="22"/>
                <w:szCs w:val="22"/>
              </w:rPr>
              <w:t xml:space="preserve"> реализации Плана мероприятий по противодействию коррупции в Санкт-Петербурге на 2018-2022 годы</w:t>
            </w:r>
            <w:r w:rsidRPr="00D92F4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4F3AE8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3AE8" w:rsidRPr="001C4A24" w:rsidRDefault="004F3AE8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D92F4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3. Организация работы по противодействию коррупции в ГУ</w:t>
            </w:r>
          </w:p>
        </w:tc>
      </w:tr>
      <w:tr w:rsidR="00636003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6003" w:rsidRPr="001C4A24" w:rsidRDefault="00636003" w:rsidP="008F2E5F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512DA3" w:rsidRPr="00800456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E316F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3.1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A86903" w:rsidRDefault="00512DA3" w:rsidP="00B00AC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Разработка и утверждение правовым актом УСП плана работы УСП по противодействию коррупции в ГУ на 2018-2022 годы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D92F49" w:rsidRDefault="00512DA3" w:rsidP="00CD1387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D92F4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План работы Управления социального питания по противодействию коррупции в </w:t>
            </w:r>
            <w:proofErr w:type="gramStart"/>
            <w:r w:rsidRPr="00D92F4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подведомственных</w:t>
            </w:r>
            <w:proofErr w:type="gramEnd"/>
            <w:r w:rsidRPr="00D92F4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ему ГУ СПб  на 2018-2022 годы, утвержден приказом Управления от 17.01.2018 № 03-14/18-0-0.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E316F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3.2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B00AC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Осуществление комплекса дополнительных мер по реализации антикоррупционной политики с внесением изменений в план работы УСП по противодействию коррупции в ГУ на 2018-2022 годы при выявлении органами прокуратуры, правоохранительными, контролирующими органами коррупционных правонарушений в ГУ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D92F49" w:rsidRDefault="00512DA3" w:rsidP="00567423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D92F4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В отчетный период информации из </w:t>
            </w:r>
            <w:r w:rsidRPr="00D92F49">
              <w:rPr>
                <w:rStyle w:val="20"/>
                <w:rFonts w:eastAsiaTheme="minorHAnsi"/>
                <w:sz w:val="22"/>
                <w:szCs w:val="22"/>
              </w:rPr>
              <w:t>органов прокуратуры, правоохранительных, контролирующих органов</w:t>
            </w:r>
            <w:r w:rsidRPr="00D92F4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о выявленных </w:t>
            </w:r>
            <w:r w:rsidRPr="00D92F49">
              <w:rPr>
                <w:rStyle w:val="20"/>
                <w:rFonts w:eastAsiaTheme="minorHAnsi"/>
                <w:sz w:val="22"/>
                <w:szCs w:val="22"/>
              </w:rPr>
              <w:t xml:space="preserve">коррупционных правонарушениях в ГУ не поступало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A86903" w:rsidRDefault="00512DA3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800456" w:rsidRPr="00BA06D2" w:rsidTr="00D92F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00456" w:rsidRPr="00A86903" w:rsidRDefault="00800456" w:rsidP="00E316F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3.3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00456" w:rsidRPr="00A86903" w:rsidRDefault="00800456" w:rsidP="00FF1991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Организация совещаний (обучающих мероприятий) с руководителями (заместителями руководителей) ГУ по вопросам организации работы по противодействию коррупции в ГУ</w:t>
            </w:r>
          </w:p>
        </w:tc>
        <w:tc>
          <w:tcPr>
            <w:tcW w:w="65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00456" w:rsidRPr="00D92F49" w:rsidRDefault="00800456" w:rsidP="00D92F49">
            <w:pPr>
              <w:pStyle w:val="40"/>
              <w:shd w:val="clear" w:color="auto" w:fill="auto"/>
              <w:spacing w:before="0" w:after="0" w:line="240" w:lineRule="auto"/>
              <w:ind w:left="-90" w:hanging="194"/>
              <w:jc w:val="both"/>
              <w:rPr>
                <w:b w:val="0"/>
                <w:sz w:val="22"/>
                <w:szCs w:val="22"/>
                <w:highlight w:val="yellow"/>
              </w:rPr>
            </w:pPr>
          </w:p>
          <w:p w:rsidR="00D92F49" w:rsidRPr="00D92F49" w:rsidRDefault="00D92F49" w:rsidP="00D92F49">
            <w:pPr>
              <w:jc w:val="both"/>
              <w:rPr>
                <w:sz w:val="22"/>
                <w:szCs w:val="22"/>
              </w:rPr>
            </w:pPr>
            <w:r w:rsidRPr="00D92F49">
              <w:rPr>
                <w:sz w:val="22"/>
                <w:szCs w:val="22"/>
              </w:rPr>
              <w:t xml:space="preserve">1.На </w:t>
            </w:r>
            <w:proofErr w:type="gramStart"/>
            <w:r w:rsidRPr="00D92F49">
              <w:rPr>
                <w:sz w:val="22"/>
                <w:szCs w:val="22"/>
              </w:rPr>
              <w:t>совещании, состоявшемся в Управлении социального питания  22.01.2019 подведены</w:t>
            </w:r>
            <w:proofErr w:type="gramEnd"/>
            <w:r w:rsidRPr="00D92F49">
              <w:rPr>
                <w:sz w:val="22"/>
                <w:szCs w:val="22"/>
              </w:rPr>
              <w:t xml:space="preserve"> итоги  реализации пунктов Плана мероприятий по противодействию коррупции в Санкт-Петербурге на 2018-2022 годы в Управлении социального питания и Плана работы Управления социального питания по противодействию коррупции в подведомственных ему государственных унитарных предприятиях Санкт-Петербурга на 2018-2022 годы (протокол от 22.01.2019 №1).</w:t>
            </w:r>
          </w:p>
          <w:p w:rsidR="00D92F49" w:rsidRPr="00D92F49" w:rsidRDefault="00D92F49" w:rsidP="00D92F49">
            <w:pPr>
              <w:jc w:val="both"/>
              <w:rPr>
                <w:sz w:val="22"/>
                <w:szCs w:val="22"/>
              </w:rPr>
            </w:pPr>
            <w:r w:rsidRPr="00D92F49">
              <w:rPr>
                <w:sz w:val="22"/>
                <w:szCs w:val="22"/>
              </w:rPr>
              <w:t>2. 09.04.2019 проведено заседание Комиссии по противодействию коррупции в Управлении социального питания. В рамках повестки дня рассмотрены вопросы:1. О ходе реализации Управлением социального питания в 1-м квартале 2019 года Плана мероприятий по противодействию коррупции в Управлении социального питания на 2018-2022 годы (далее-План мероприятий) и Плана работы Управления социального питания по противодействию коррупции в подведомственных ему государственных унитарных предприятиях Санкт-Петербурга на 2018-2022 годы (далее-План работы)</w:t>
            </w:r>
          </w:p>
          <w:p w:rsidR="00D92F49" w:rsidRPr="00D92F49" w:rsidRDefault="00D92F49" w:rsidP="00D92F49">
            <w:pPr>
              <w:pStyle w:val="40"/>
              <w:shd w:val="clear" w:color="auto" w:fill="auto"/>
              <w:spacing w:before="0" w:after="0" w:line="240" w:lineRule="auto"/>
              <w:ind w:left="-90" w:hanging="194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b w:val="0"/>
                <w:sz w:val="22"/>
                <w:szCs w:val="22"/>
              </w:rPr>
              <w:t xml:space="preserve">2 </w:t>
            </w:r>
            <w:r w:rsidRPr="00D92F49">
              <w:rPr>
                <w:b w:val="0"/>
                <w:sz w:val="22"/>
                <w:szCs w:val="22"/>
              </w:rPr>
              <w:t xml:space="preserve"> Доведение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(протокол № 7 от 04.09.2019).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00456" w:rsidRPr="00A86903" w:rsidRDefault="00800456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800456" w:rsidRPr="00BA06D2" w:rsidTr="00D92F49">
        <w:trPr>
          <w:trHeight w:val="3751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00456" w:rsidRPr="00A86903" w:rsidRDefault="00800456" w:rsidP="005E0A1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3.4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00456" w:rsidRPr="00A86903" w:rsidRDefault="00800456" w:rsidP="001A19BB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Организация обучающих мероприятий с должностными лицами ГУ, ответственными за профилактику коррупционных и иных правонарушений</w:t>
            </w:r>
          </w:p>
        </w:tc>
        <w:tc>
          <w:tcPr>
            <w:tcW w:w="65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00456" w:rsidRPr="001C4A24" w:rsidRDefault="00800456" w:rsidP="00734185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00456" w:rsidRPr="00A86903" w:rsidRDefault="00800456" w:rsidP="00B36655">
            <w:pPr>
              <w:rPr>
                <w:rFonts w:eastAsia="Times New Roman"/>
                <w:lang w:eastAsia="ru-RU"/>
              </w:rPr>
            </w:pPr>
          </w:p>
        </w:tc>
      </w:tr>
      <w:tr w:rsidR="00BA53D4" w:rsidRPr="00800456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3.5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1A19BB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 xml:space="preserve">Обеспечение общественного </w:t>
            </w:r>
            <w:proofErr w:type="gramStart"/>
            <w:r w:rsidRPr="00A86903">
              <w:rPr>
                <w:rStyle w:val="20"/>
                <w:rFonts w:eastAsiaTheme="minorHAnsi"/>
                <w:sz w:val="22"/>
                <w:szCs w:val="22"/>
              </w:rPr>
              <w:t>контроля за</w:t>
            </w:r>
            <w:proofErr w:type="gramEnd"/>
            <w:r w:rsidRPr="00A86903">
              <w:rPr>
                <w:rStyle w:val="20"/>
                <w:rFonts w:eastAsiaTheme="minorHAnsi"/>
                <w:sz w:val="22"/>
                <w:szCs w:val="22"/>
              </w:rPr>
              <w:t xml:space="preserve"> деятельностью ГУ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УСП обращений граждан, общественных объединений или объединений юридических лиц)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D92F49" w:rsidRDefault="00BA53D4" w:rsidP="00734185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2F49">
              <w:rPr>
                <w:rFonts w:ascii="Times New Roman" w:hAnsi="Times New Roman" w:cs="Times New Roman"/>
                <w:sz w:val="22"/>
                <w:szCs w:val="22"/>
              </w:rPr>
              <w:t xml:space="preserve">В отчетный период обращений граждан, общественных объединений или объединений юридических лиц в УСП о нарушении в деятельности ГУ, подведомственных УСП, положений </w:t>
            </w:r>
            <w:hyperlink r:id="rId8" w:tooltip="О контрактной системе в сфере закупок товаров, работ, услуг для обеспечения государственных и муниципальных нужд (с изменениями на 23 апреля 2018 года) (редакция, действующая с 1 июля 2018 года)" w:history="1">
              <w:r w:rsidRPr="00D92F49">
                <w:rPr>
                  <w:rFonts w:ascii="Times New Roman" w:hAnsi="Times New Roman" w:cs="Times New Roman"/>
                  <w:sz w:val="22"/>
                  <w:szCs w:val="22"/>
                </w:rPr>
                <w:t xml:space="preserve">Федерального закона "О контрактной системе в сфере закупок товаров, работ, услуг для обеспечения государственных и муниципальных нужд" </w:t>
              </w:r>
            </w:hyperlink>
            <w:r w:rsidRPr="00D92F49">
              <w:rPr>
                <w:rFonts w:ascii="Times New Roman" w:hAnsi="Times New Roman" w:cs="Times New Roman"/>
                <w:sz w:val="22"/>
                <w:szCs w:val="22"/>
              </w:rPr>
              <w:t xml:space="preserve"> не поступало.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3.6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Обеспечение представления руководителями ГУ, сведений о своих доходах, расходах, об имуществе и обязательствах имущественного характера, а также о доходах, расходах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92F49" w:rsidRPr="00D92F49" w:rsidRDefault="00D92F49" w:rsidP="00D92F49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2F49">
              <w:rPr>
                <w:rFonts w:ascii="Times New Roman" w:hAnsi="Times New Roman" w:cs="Times New Roman"/>
                <w:sz w:val="22"/>
                <w:szCs w:val="22"/>
              </w:rPr>
              <w:t>Представление руководителями ГУ, подведомственных УСП,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обеспечено.</w:t>
            </w:r>
          </w:p>
          <w:p w:rsidR="00BA53D4" w:rsidRPr="00D92F49" w:rsidRDefault="00D92F49" w:rsidP="00D92F49">
            <w:pPr>
              <w:jc w:val="both"/>
              <w:rPr>
                <w:rFonts w:eastAsia="Times New Roman"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D92F49">
              <w:rPr>
                <w:sz w:val="22"/>
                <w:szCs w:val="22"/>
              </w:rPr>
              <w:t>Информация о выполнении мероприятия направлена в КГСКП письмом УСП от 29.04.2019 № 04-33-58/19-0-0 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800456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EA457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3.7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3201AA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 веб-странице УСП на официальном сайте Администрации Санкт-Петербурга в сети Интернет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81993" w:rsidRDefault="00BA53D4" w:rsidP="00D92F49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81993">
              <w:rPr>
                <w:sz w:val="22"/>
                <w:szCs w:val="22"/>
              </w:rPr>
              <w:t xml:space="preserve">Размещение сведений обеспечено. Информация о выполнении мероприятия направлена в КГСКП письмом УСП </w:t>
            </w:r>
            <w:r w:rsidR="00B81993" w:rsidRPr="00B81993">
              <w:rPr>
                <w:sz w:val="22"/>
                <w:szCs w:val="22"/>
              </w:rPr>
              <w:t>от 23.05.2019      № 04-33-65 /19-0-0.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DF6450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3.8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903EDF" w:rsidRDefault="00BA53D4" w:rsidP="00DF6450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Осуществление проверок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 в соответствии с законодательством Санкт-Петербурга</w:t>
            </w:r>
          </w:p>
          <w:p w:rsidR="00903EDF" w:rsidRPr="00903EDF" w:rsidRDefault="00903EDF" w:rsidP="00DF6450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81993" w:rsidRDefault="00BA53D4" w:rsidP="002838D5">
            <w:pPr>
              <w:jc w:val="both"/>
              <w:rPr>
                <w:sz w:val="22"/>
                <w:szCs w:val="22"/>
              </w:rPr>
            </w:pPr>
            <w:r w:rsidRPr="00B81993">
              <w:rPr>
                <w:color w:val="000000"/>
                <w:sz w:val="22"/>
                <w:szCs w:val="22"/>
              </w:rPr>
              <w:t xml:space="preserve">Информации, являющейся основанием для осуществления </w:t>
            </w:r>
            <w:r w:rsidRPr="00B81993">
              <w:rPr>
                <w:sz w:val="22"/>
                <w:szCs w:val="22"/>
              </w:rPr>
              <w:t>проверок,</w:t>
            </w:r>
            <w:r w:rsidR="00D92F49" w:rsidRPr="00B81993">
              <w:rPr>
                <w:sz w:val="22"/>
                <w:szCs w:val="22"/>
              </w:rPr>
              <w:t xml:space="preserve"> </w:t>
            </w:r>
            <w:r w:rsidRPr="00B81993">
              <w:rPr>
                <w:sz w:val="22"/>
                <w:szCs w:val="22"/>
              </w:rPr>
              <w:t>в УСП в отчетный период не поступало.</w:t>
            </w:r>
          </w:p>
          <w:p w:rsidR="00BA53D4" w:rsidRPr="00B81993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3.9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2838D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Осуществление анализа деятельности ГУ по реализации положений статьи 13.3 Федерального закона «О противодействии коррупции»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7B7C11" w:rsidP="002838D5">
            <w:pPr>
              <w:jc w:val="both"/>
              <w:rPr>
                <w:sz w:val="22"/>
                <w:szCs w:val="22"/>
                <w:highlight w:val="yellow"/>
              </w:rPr>
            </w:pPr>
            <w:r w:rsidRPr="007B7C11">
              <w:rPr>
                <w:sz w:val="22"/>
                <w:szCs w:val="22"/>
              </w:rPr>
              <w:t>Анализ деятельности подведомственных  УСП государственных бюджетных учреждений Санкт-Петербурга (Санкт-Петербургское государственное бюджетное образовательное учреждение «Учебно-курсовой комбинат  Управления социального питания» и Санкт-Петербургское государственное бюджетное учреждение «Испытательная лаборатория пищевых продуктов и продовольственного сырья «СОЦПИТ» Управления социального питания») по реализации положений статьи 13.3 Федерального закона «О противодействии коррупции» проведен; вопрос рассмотрен на заседании Комиссии по противодействию коррупции в Управлении социального питания (протокол от 27.06.2019 № 8).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800456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3.10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vAlign w:val="bottom"/>
          </w:tcPr>
          <w:p w:rsidR="00BA53D4" w:rsidRPr="00A86903" w:rsidRDefault="00BA53D4" w:rsidP="00FF1991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734185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7B7C11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находится в стадии реализации.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800456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3.11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vAlign w:val="bottom"/>
          </w:tcPr>
          <w:p w:rsidR="00BA53D4" w:rsidRPr="00A86903" w:rsidRDefault="00BA53D4" w:rsidP="00FF1991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Осуществление анализа наличия и соответствия законодательству локальных нормативных актов ГУ,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734185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7B7C11">
              <w:rPr>
                <w:rFonts w:ascii="Times New Roman" w:hAnsi="Times New Roman" w:cs="Times New Roman"/>
                <w:sz w:val="22"/>
                <w:szCs w:val="22"/>
              </w:rPr>
              <w:t>Мероприятие находится в стадии реализации.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634CAE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3.12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FF1991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A86903">
              <w:rPr>
                <w:rStyle w:val="20"/>
                <w:rFonts w:eastAsiaTheme="minorHAnsi"/>
                <w:sz w:val="22"/>
                <w:szCs w:val="22"/>
              </w:rPr>
              <w:t>Участие в заседаниях комиссий по противодействию коррупции в ГУ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734185">
            <w:pPr>
              <w:jc w:val="both"/>
              <w:rPr>
                <w:sz w:val="22"/>
                <w:szCs w:val="22"/>
              </w:rPr>
            </w:pPr>
            <w:r w:rsidRPr="007B7C11">
              <w:rPr>
                <w:sz w:val="22"/>
                <w:szCs w:val="22"/>
              </w:rPr>
              <w:t xml:space="preserve">В отчетный период приглашения к участию в работе комиссий по противодействию коррупции </w:t>
            </w:r>
            <w:proofErr w:type="gramStart"/>
            <w:r w:rsidRPr="007B7C11">
              <w:rPr>
                <w:sz w:val="22"/>
                <w:szCs w:val="22"/>
              </w:rPr>
              <w:t>в</w:t>
            </w:r>
            <w:proofErr w:type="gramEnd"/>
            <w:r w:rsidRPr="007B7C11">
              <w:rPr>
                <w:sz w:val="22"/>
                <w:szCs w:val="22"/>
              </w:rPr>
              <w:t xml:space="preserve"> подвед</w:t>
            </w:r>
            <w:r w:rsidR="00027E6E" w:rsidRPr="007B7C11">
              <w:rPr>
                <w:sz w:val="22"/>
                <w:szCs w:val="22"/>
              </w:rPr>
              <w:t>омственных УСП ГУ не поступали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7B7C11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7B7C11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BA53D4" w:rsidRPr="00800456" w:rsidTr="007B7C11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4.1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7B7C11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65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512DA3">
            <w:pPr>
              <w:jc w:val="both"/>
              <w:rPr>
                <w:color w:val="000000"/>
                <w:sz w:val="22"/>
                <w:szCs w:val="22"/>
              </w:rPr>
            </w:pPr>
            <w:r w:rsidRPr="007B7C11">
              <w:rPr>
                <w:color w:val="000000"/>
                <w:sz w:val="22"/>
                <w:szCs w:val="22"/>
              </w:rPr>
              <w:t xml:space="preserve">Мероприятие реализуется на постоянной основе. </w:t>
            </w:r>
          </w:p>
          <w:p w:rsidR="00BA53D4" w:rsidRPr="007B7C11" w:rsidRDefault="00BA53D4" w:rsidP="00512DA3">
            <w:pPr>
              <w:jc w:val="both"/>
              <w:rPr>
                <w:color w:val="000000"/>
                <w:sz w:val="22"/>
                <w:szCs w:val="22"/>
              </w:rPr>
            </w:pPr>
            <w:r w:rsidRPr="007B7C11">
              <w:rPr>
                <w:color w:val="000000"/>
                <w:sz w:val="22"/>
                <w:szCs w:val="22"/>
              </w:rPr>
              <w:t xml:space="preserve">В соответствии с требованиями постановления Губернатора Санкт-Петербурга от 19.10.2017 № 115-пг  в целях общественного обсуждения и проведения независимой антикоррупционной экспертизы проектов нормативных правовых актов, основным разработчиком которых выступает УСП, обеспечивается размещение </w:t>
            </w:r>
            <w:proofErr w:type="gramStart"/>
            <w:r w:rsidRPr="007B7C11">
              <w:rPr>
                <w:color w:val="000000"/>
                <w:sz w:val="22"/>
                <w:szCs w:val="22"/>
              </w:rPr>
              <w:t>на</w:t>
            </w:r>
            <w:proofErr w:type="gramEnd"/>
            <w:r w:rsidRPr="007B7C11">
              <w:rPr>
                <w:color w:val="000000"/>
                <w:sz w:val="22"/>
                <w:szCs w:val="22"/>
              </w:rPr>
              <w:t xml:space="preserve"> Едином интернет-портале разрабатываемых УСП проектов нормативных правовых актов.</w:t>
            </w:r>
          </w:p>
          <w:p w:rsidR="00BA53D4" w:rsidRPr="007B7C11" w:rsidRDefault="00BA53D4" w:rsidP="00512DA3">
            <w:pPr>
              <w:jc w:val="both"/>
              <w:rPr>
                <w:color w:val="000000"/>
                <w:sz w:val="22"/>
                <w:szCs w:val="22"/>
              </w:rPr>
            </w:pPr>
            <w:r w:rsidRPr="007B7C11">
              <w:rPr>
                <w:color w:val="000000"/>
                <w:sz w:val="22"/>
                <w:szCs w:val="22"/>
              </w:rPr>
              <w:t>При поступлении в УСП юридических заключений Юридического комитета Администрации Губернатора Санкт-Петербурга, экспертных заключений Главного управления Министерства юстиции Российской Федерации по Санкт-Петербургу в установленном порядке проводится работа по учету выявленных нарушений.</w:t>
            </w:r>
          </w:p>
          <w:p w:rsidR="00BA53D4" w:rsidRPr="007B7C11" w:rsidRDefault="00BA53D4" w:rsidP="00512DA3">
            <w:pPr>
              <w:jc w:val="both"/>
              <w:rPr>
                <w:sz w:val="22"/>
                <w:szCs w:val="22"/>
              </w:rPr>
            </w:pPr>
            <w:r w:rsidRPr="007B7C11">
              <w:rPr>
                <w:sz w:val="22"/>
                <w:szCs w:val="22"/>
              </w:rPr>
              <w:t>Информация о реализации мероприятия в установленном порядке направляется в ЮК.</w:t>
            </w:r>
          </w:p>
          <w:p w:rsidR="00BA53D4" w:rsidRPr="007B7C11" w:rsidRDefault="00BA53D4" w:rsidP="00512DA3">
            <w:pPr>
              <w:jc w:val="both"/>
              <w:rPr>
                <w:color w:val="000000"/>
                <w:sz w:val="22"/>
                <w:szCs w:val="22"/>
              </w:rPr>
            </w:pPr>
            <w:r w:rsidRPr="007B7C11">
              <w:rPr>
                <w:color w:val="000000"/>
                <w:sz w:val="22"/>
                <w:szCs w:val="22"/>
              </w:rPr>
              <w:t xml:space="preserve">В течение отчетного периода размещено 2 проекта нормативных правовых актов, </w:t>
            </w:r>
            <w:r w:rsidRPr="007B7C11">
              <w:rPr>
                <w:sz w:val="22"/>
                <w:szCs w:val="22"/>
              </w:rPr>
              <w:t>подготовленных УСП; заключений по результатам независимой антикоррупционной экспертизы указанных проектов</w:t>
            </w:r>
            <w:r w:rsidRPr="007B7C11">
              <w:rPr>
                <w:color w:val="000000"/>
                <w:sz w:val="22"/>
                <w:szCs w:val="22"/>
              </w:rPr>
              <w:t xml:space="preserve"> в УСП не поступало.</w:t>
            </w:r>
          </w:p>
          <w:p w:rsidR="00903EDF" w:rsidRPr="007B7C11" w:rsidRDefault="00903EDF" w:rsidP="00512DA3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4.2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Организация размещения УСП проектов нормативных правовых актов на  веб-странице УСП на официальном сайте Администрации Санкт-Петербурга в сети Интернет (далее – веб-страница УСП) в целях </w:t>
            </w:r>
            <w:proofErr w:type="gramStart"/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в соответствии с действующим законодательством</w:t>
            </w:r>
          </w:p>
        </w:tc>
        <w:tc>
          <w:tcPr>
            <w:tcW w:w="65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1C4A24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4.3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Участие в совещаниях (обучающих мероприятиях),  проводимых ЮК, с должностными лицами, осуществляющими антикоррупционную экспертизу нормативных правовых актов и проектов нормативных правовых актов</w:t>
            </w:r>
          </w:p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5B2EF7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sz w:val="22"/>
                <w:szCs w:val="22"/>
                <w:lang w:eastAsia="ru-RU"/>
              </w:rPr>
              <w:t>Специалисты УСП принимают участие в совещаниях (обучающих мероприятиях), проводимых ЮК, с должностными лицами, осуществляющими антикоррупционную экспертизу нормативных правовых актов и проектов нормативных правовых актов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7B7C11" w:rsidRDefault="00BA53D4" w:rsidP="008F2E5F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5. Реализация антикоррупционной политики в сферах экономики, использования государственного имущества Санкт-Петербурга,</w:t>
            </w:r>
          </w:p>
          <w:p w:rsidR="00BA53D4" w:rsidRPr="007B7C11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закупок товаров, работ, услуг для обеспечения государственных нужд</w:t>
            </w:r>
          </w:p>
        </w:tc>
      </w:tr>
      <w:tr w:rsidR="00BA53D4" w:rsidRPr="00800456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5.1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5B2EF7">
            <w:pPr>
              <w:jc w:val="both"/>
              <w:rPr>
                <w:sz w:val="22"/>
                <w:szCs w:val="22"/>
              </w:rPr>
            </w:pPr>
            <w:r w:rsidRPr="007B7C11">
              <w:rPr>
                <w:rStyle w:val="20"/>
                <w:rFonts w:eastAsiaTheme="minorHAnsi"/>
                <w:sz w:val="22"/>
                <w:szCs w:val="22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7B7C11">
              <w:rPr>
                <w:rStyle w:val="20"/>
                <w:rFonts w:eastAsiaTheme="minorHAnsi"/>
                <w:sz w:val="22"/>
                <w:szCs w:val="22"/>
              </w:rPr>
              <w:t>контроля за</w:t>
            </w:r>
            <w:proofErr w:type="gramEnd"/>
            <w:r w:rsidRPr="007B7C11">
              <w:rPr>
                <w:rStyle w:val="20"/>
                <w:rFonts w:eastAsiaTheme="minorHAnsi"/>
                <w:sz w:val="22"/>
                <w:szCs w:val="22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5B2EF7">
            <w:pPr>
              <w:jc w:val="both"/>
              <w:rPr>
                <w:sz w:val="22"/>
                <w:szCs w:val="22"/>
              </w:rPr>
            </w:pPr>
            <w:r w:rsidRPr="007B7C11">
              <w:rPr>
                <w:color w:val="000000"/>
                <w:sz w:val="22"/>
                <w:szCs w:val="22"/>
              </w:rPr>
              <w:t xml:space="preserve">В отчетный период в УСП не поступало обращений граждан, общественных объединений или объединений юридических лиц, связанных с результатами общественного </w:t>
            </w:r>
            <w:proofErr w:type="gramStart"/>
            <w:r w:rsidRPr="007B7C11"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 w:rsidRPr="007B7C11">
              <w:rPr>
                <w:color w:val="000000"/>
                <w:sz w:val="22"/>
                <w:szCs w:val="22"/>
              </w:rPr>
              <w:t xml:space="preserve"> соблюдением УСП законодательства Российской Федерации и иных нормативных правовых актов о контрактной системе в сфере закупок.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800456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5.2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7B7C11" w:rsidRDefault="00BA53D4" w:rsidP="005B2EF7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Информирование в пределах компетенции УСП прокуратуры Санкт-Петербурга о выявленных нарушениях в сфере экономики в соответствии с 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по результатам ведомственного </w:t>
            </w:r>
            <w:proofErr w:type="gramStart"/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контроля за</w:t>
            </w:r>
            <w:proofErr w:type="gramEnd"/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организацией социального питания в учреждениях Санкт-Петербурга 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5B2EF7">
            <w:pPr>
              <w:jc w:val="both"/>
              <w:rPr>
                <w:sz w:val="22"/>
                <w:szCs w:val="22"/>
              </w:rPr>
            </w:pPr>
            <w:r w:rsidRPr="007B7C11">
              <w:rPr>
                <w:sz w:val="22"/>
                <w:szCs w:val="22"/>
              </w:rPr>
              <w:t>Нарушений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 не выявлено.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5.3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Style w:val="20"/>
                <w:rFonts w:eastAsiaTheme="minorHAnsi"/>
                <w:sz w:val="22"/>
                <w:szCs w:val="22"/>
              </w:rPr>
              <w:t xml:space="preserve">Осуществление </w:t>
            </w:r>
            <w:proofErr w:type="gramStart"/>
            <w:r w:rsidRPr="007B7C11">
              <w:rPr>
                <w:rStyle w:val="20"/>
                <w:rFonts w:eastAsiaTheme="minorHAnsi"/>
                <w:sz w:val="22"/>
                <w:szCs w:val="22"/>
              </w:rPr>
              <w:t>контроля за</w:t>
            </w:r>
            <w:proofErr w:type="gramEnd"/>
            <w:r w:rsidRPr="007B7C11">
              <w:rPr>
                <w:rStyle w:val="20"/>
                <w:rFonts w:eastAsiaTheme="minorHAnsi"/>
                <w:sz w:val="22"/>
                <w:szCs w:val="22"/>
              </w:rPr>
              <w:t xml:space="preserve"> соблюдением требований об отсутствии конфликта интересов между участником закупки и заказчиком</w:t>
            </w:r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, установленных в</w:t>
            </w:r>
            <w:r w:rsidRPr="007B7C1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пункте 9 части 1 статьи 31 Федерального закона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734185">
            <w:pPr>
              <w:jc w:val="both"/>
              <w:rPr>
                <w:color w:val="000000"/>
                <w:sz w:val="22"/>
                <w:szCs w:val="22"/>
              </w:rPr>
            </w:pPr>
            <w:r w:rsidRPr="007B7C11">
              <w:rPr>
                <w:color w:val="000000"/>
                <w:sz w:val="22"/>
                <w:szCs w:val="22"/>
              </w:rPr>
              <w:t>Мероприятие реализуется на постоянной основе. Отчетная информация направляется УСП в КГСКП в рамках предоставления Информационных материалов о мерах по предотвращению или урегулированию конфликта интересов, а также Информационных материалов и сведений по показателям антикоррупционного мониторинга.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7B7C11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6. Антикоррупционный мониторинг в Санкт-Петербурге</w:t>
            </w:r>
          </w:p>
        </w:tc>
      </w:tr>
      <w:tr w:rsidR="00BA53D4" w:rsidRPr="00800456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6.1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7B7C11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Формирование и представление в пределах компетенции УСП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0C6359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sz w:val="22"/>
                <w:szCs w:val="22"/>
              </w:rPr>
              <w:t>Информационные материалы и сведения по показателям антикоррупционного мониторинга в Санкт-Петербурге в пределах компетенции УСП на бумажном носителе и в электронном виде представлены ответственным исполнителям в установленные законодательством сроки.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800456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7B7C11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BA53D4" w:rsidRPr="00800456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7.1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7B7C11" w:rsidRDefault="00BA53D4" w:rsidP="00030111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Обеспечение бесперебойного функционирования сервиса «Э</w:t>
            </w:r>
            <w:r w:rsidRPr="007B7C11">
              <w:rPr>
                <w:rStyle w:val="20"/>
                <w:rFonts w:eastAsiaTheme="minorHAnsi"/>
                <w:sz w:val="22"/>
                <w:szCs w:val="22"/>
              </w:rPr>
              <w:t xml:space="preserve">лектронная приемная» на веб-странице </w:t>
            </w:r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УСП для приема обращений граждан 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73418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Бесперебойное функционирование электронной почты УСП для приема обращений граждан обеспечено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800456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7.2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7B7C11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Формирование и подготовка информационных материалов для представления в   КВЗПБ  о рассмотрении  в УСП обращений граждан о коррупции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73418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Формирование и подготовка информационных материалов для представления в   КВЗПБ  о рассмотрении  в УСП обращений граждан о коррупции осуществляется на постоянной основе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800456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7.3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Проведение совещаний с участием начальника УСП по анализу рассмотрения обращений граждан в Управлении 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73418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Совещания с участием начальника УСП по анализу рассмотрения обращений граждан в Управлении не проводились, поскольку не было основания для их проведения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7.4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7B7C11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Участие представителей УСП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общества, </w:t>
            </w:r>
            <w:r w:rsidRPr="007B7C11">
              <w:rPr>
                <w:rStyle w:val="20"/>
                <w:rFonts w:eastAsiaTheme="minorHAnsi"/>
                <w:sz w:val="22"/>
                <w:szCs w:val="22"/>
              </w:rPr>
              <w:t xml:space="preserve">КМПВОО, </w:t>
            </w:r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КГСКП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73418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УСП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 в отчетном периоде не участвовало, в виду отсутствия соответствующих приглашений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7.5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7B7C11" w:rsidRDefault="00BA53D4" w:rsidP="00986EB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Выполнение программ (планов мероприятий) по внедрению принципов и механизмов открытого правительства в деятельность исполнительных органов, утверждаемых Правительством Санкт-Петербурга (с представлением соответствующих отчетов УСП в установленном порядке)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7B7C11" w:rsidRDefault="00BA53D4" w:rsidP="00734185">
            <w:pPr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7B7C11">
              <w:rPr>
                <w:rFonts w:eastAsia="Times New Roman"/>
                <w:sz w:val="22"/>
                <w:szCs w:val="22"/>
                <w:lang w:eastAsia="ru-RU"/>
              </w:rPr>
              <w:t xml:space="preserve">За отчетный период представление отчетов УСП в КРИОГВВОМСУ выполнения программ (планов мероприятий) по внедрению принципов и механизмов открытого правительства в деятельность </w:t>
            </w:r>
            <w:proofErr w:type="gramStart"/>
            <w:r w:rsidRPr="007B7C11">
              <w:rPr>
                <w:rFonts w:eastAsia="Times New Roman"/>
                <w:sz w:val="22"/>
                <w:szCs w:val="22"/>
                <w:lang w:eastAsia="ru-RU"/>
              </w:rPr>
              <w:t>исполнительных органов, утверждаемых Правительством Санкт-Петербурга за отчетный период не требовалось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F617A" w:rsidRDefault="00BA53D4" w:rsidP="008F2E5F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F617A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8. Антикоррупционная пропаганда, формирование в обществе нетерпимого отношения к проявлениям коррупции</w:t>
            </w:r>
          </w:p>
          <w:p w:rsidR="00BA53D4" w:rsidRPr="001C4A24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BF617A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BA53D4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8.1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986EB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Подготовка и размещение на  веб-странице УСП информационных материалов (пресс-релизов, сообщений, новостей и др.) о ходе реализации антикоррупционной политики в УСП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F617A" w:rsidRPr="00BF617A" w:rsidRDefault="00BF617A" w:rsidP="00BF617A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F617A">
              <w:rPr>
                <w:rFonts w:ascii="Times New Roman" w:hAnsi="Times New Roman" w:cs="Times New Roman"/>
                <w:sz w:val="22"/>
                <w:szCs w:val="22"/>
              </w:rPr>
              <w:t>Информирование населения Санкт-Петербурга о ходе реализации антикоррупционной политики в УСП осуществляется в соответствии с Методическими рекомендациями по информированию населения Санкт-Петербурга о ходе реализации антикоррупционной политики, утвержденными Распоряжением  Администрации Губернатора Санкт-Петербурга от 20.04.2018 № 9-ра, и обеспечивается в специальном разделе «Противодействие коррупции» на веб-странице УСП на официальном сайте Администрации Санкт-Петербурга  на постоянной основе.</w:t>
            </w:r>
            <w:proofErr w:type="gramEnd"/>
          </w:p>
          <w:p w:rsidR="00BA53D4" w:rsidRPr="00BF617A" w:rsidRDefault="00BF617A" w:rsidP="00BF617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BF617A">
              <w:rPr>
                <w:sz w:val="22"/>
                <w:szCs w:val="22"/>
              </w:rPr>
              <w:t xml:space="preserve">В отчетный период на веб-странице </w:t>
            </w:r>
            <w:proofErr w:type="gramStart"/>
            <w:r w:rsidRPr="00BF617A">
              <w:rPr>
                <w:sz w:val="22"/>
                <w:szCs w:val="22"/>
              </w:rPr>
              <w:t>УСП</w:t>
            </w:r>
            <w:proofErr w:type="gramEnd"/>
            <w:r w:rsidRPr="00BF617A">
              <w:rPr>
                <w:sz w:val="22"/>
                <w:szCs w:val="22"/>
              </w:rPr>
              <w:t xml:space="preserve"> в том числе размещено 2 пресс-релизов (29.03.2019 - 2;  28.06.2019 – 2).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F57A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8.2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A86903" w:rsidRDefault="00BA53D4" w:rsidP="00986EB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A86903">
              <w:rPr>
                <w:rStyle w:val="20"/>
                <w:rFonts w:eastAsiaTheme="minorHAnsi"/>
                <w:sz w:val="22"/>
                <w:szCs w:val="22"/>
              </w:rPr>
              <w:t>Проведение антикоррупционной пропаганды в соответствии с действующим законодательством Санкт-Петербурга, р</w:t>
            </w: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азмещение и контроль размещения в здании и помещениях, занимаемых УСП: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br/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  <w:proofErr w:type="gramEnd"/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F617A" w:rsidRDefault="00BA53D4" w:rsidP="0073418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F617A">
              <w:rPr>
                <w:sz w:val="22"/>
                <w:szCs w:val="22"/>
              </w:rPr>
              <w:t>Реали</w:t>
            </w:r>
            <w:r w:rsidR="00E3027E" w:rsidRPr="00BF617A">
              <w:rPr>
                <w:sz w:val="22"/>
                <w:szCs w:val="22"/>
              </w:rPr>
              <w:t xml:space="preserve">зация мероприятия </w:t>
            </w:r>
            <w:r w:rsidRPr="00BF617A">
              <w:rPr>
                <w:sz w:val="22"/>
                <w:szCs w:val="22"/>
              </w:rPr>
              <w:t xml:space="preserve"> по доведению соответствующих  методических рекомендаций КГСКП и КВЗПБ</w:t>
            </w:r>
            <w:r w:rsidR="008F6591" w:rsidRPr="00BF617A">
              <w:rPr>
                <w:sz w:val="22"/>
                <w:szCs w:val="22"/>
              </w:rPr>
              <w:t xml:space="preserve"> обеспечивается на постоя</w:t>
            </w:r>
            <w:r w:rsidR="00E3027E" w:rsidRPr="00BF617A">
              <w:rPr>
                <w:sz w:val="22"/>
                <w:szCs w:val="22"/>
              </w:rPr>
              <w:t>нной основе</w:t>
            </w:r>
            <w:r w:rsidRPr="00BF617A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A86903" w:rsidRDefault="00BA53D4" w:rsidP="00512DA3">
            <w:pPr>
              <w:jc w:val="center"/>
              <w:rPr>
                <w:sz w:val="22"/>
                <w:szCs w:val="22"/>
              </w:rPr>
            </w:pPr>
            <w:r w:rsidRPr="00A8690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</w:tbl>
    <w:p w:rsidR="00B00AC3" w:rsidRPr="00BA06D2" w:rsidRDefault="00B00AC3">
      <w:pPr>
        <w:rPr>
          <w:sz w:val="22"/>
          <w:szCs w:val="22"/>
        </w:rPr>
      </w:pPr>
    </w:p>
    <w:tbl>
      <w:tblPr>
        <w:tblW w:w="14757" w:type="dxa"/>
        <w:tblInd w:w="1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13044"/>
        <w:gridCol w:w="138"/>
      </w:tblGrid>
      <w:tr w:rsidR="00634CAE" w:rsidRPr="00BA06D2" w:rsidTr="00B00AC3">
        <w:tc>
          <w:tcPr>
            <w:tcW w:w="14757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Default="00634CAE" w:rsidP="00634CAE">
            <w:pPr>
              <w:jc w:val="both"/>
              <w:rPr>
                <w:sz w:val="22"/>
                <w:szCs w:val="22"/>
                <w:lang w:val="en-US"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Принятые сокращения:</w:t>
            </w:r>
          </w:p>
          <w:p w:rsidR="000C6359" w:rsidRPr="000C6359" w:rsidRDefault="000C6359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</w:pPr>
          </w:p>
        </w:tc>
      </w:tr>
      <w:tr w:rsidR="00634CAE" w:rsidRPr="00BA06D2" w:rsidTr="00B00AC3">
        <w:trPr>
          <w:gridAfter w:val="1"/>
          <w:wAfter w:w="138" w:type="dxa"/>
          <w:trHeight w:val="12"/>
        </w:trPr>
        <w:tc>
          <w:tcPr>
            <w:tcW w:w="1575" w:type="dxa"/>
            <w:shd w:val="clear" w:color="auto" w:fill="FFFFFF"/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 УСП</w:t>
            </w:r>
          </w:p>
        </w:tc>
        <w:tc>
          <w:tcPr>
            <w:tcW w:w="13044" w:type="dxa"/>
            <w:shd w:val="clear" w:color="auto" w:fill="FFFFFF"/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 xml:space="preserve">  - Управление социального питания</w:t>
            </w:r>
          </w:p>
        </w:tc>
      </w:tr>
      <w:tr w:rsidR="00634CAE" w:rsidRPr="00BA06D2" w:rsidTr="00B00AC3">
        <w:trPr>
          <w:gridAfter w:val="1"/>
          <w:wAfter w:w="138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ГУ</w:t>
            </w:r>
          </w:p>
        </w:tc>
        <w:tc>
          <w:tcPr>
            <w:tcW w:w="13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 xml:space="preserve">- государственные бюджетные учреждения Санкт-Петербурга, подведомственные 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УСП</w:t>
            </w:r>
          </w:p>
        </w:tc>
      </w:tr>
      <w:tr w:rsidR="00634CAE" w:rsidRPr="00BA06D2" w:rsidTr="00B00AC3">
        <w:trPr>
          <w:gridAfter w:val="1"/>
          <w:wAfter w:w="138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КВЗПБ</w:t>
            </w:r>
          </w:p>
        </w:tc>
        <w:tc>
          <w:tcPr>
            <w:tcW w:w="13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- Комитет по вопросам законности, правопорядка и безопасности</w:t>
            </w:r>
          </w:p>
        </w:tc>
      </w:tr>
      <w:tr w:rsidR="00634CAE" w:rsidRPr="00BA06D2" w:rsidTr="00B00AC3">
        <w:trPr>
          <w:gridAfter w:val="1"/>
          <w:wAfter w:w="138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КГСКП</w:t>
            </w:r>
          </w:p>
        </w:tc>
        <w:tc>
          <w:tcPr>
            <w:tcW w:w="13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- Комитет государственной службы и кадровой политики Администрации Губернатора Санкт-Петербурга</w:t>
            </w:r>
          </w:p>
        </w:tc>
      </w:tr>
      <w:tr w:rsidR="00634CAE" w:rsidRPr="00BA06D2" w:rsidTr="00B00AC3">
        <w:trPr>
          <w:gridAfter w:val="1"/>
          <w:wAfter w:w="138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ЮК</w:t>
            </w:r>
          </w:p>
        </w:tc>
        <w:tc>
          <w:tcPr>
            <w:tcW w:w="13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- Юридический комитет Администрации Губернатора Санкт-Петербурга</w:t>
            </w:r>
          </w:p>
        </w:tc>
      </w:tr>
      <w:tr w:rsidR="00634CAE" w:rsidRPr="00BA06D2" w:rsidTr="00B00AC3">
        <w:trPr>
          <w:gridAfter w:val="1"/>
          <w:wAfter w:w="138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Комиссия</w:t>
            </w:r>
          </w:p>
        </w:tc>
        <w:tc>
          <w:tcPr>
            <w:tcW w:w="13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- Комиссия по координации работы по противодействию коррупции в Санкт-Петербурге, образованная постановлением Губернатора Санкт-Петербурга от 06.10.2015 № 71-пг «О Комиссии по координации работы по противодействию коррупции в Санкт-Петербурге»</w:t>
            </w:r>
          </w:p>
        </w:tc>
      </w:tr>
    </w:tbl>
    <w:p w:rsidR="00EE6B1B" w:rsidRPr="00BA06D2" w:rsidRDefault="00EE6B1B" w:rsidP="000C6359">
      <w:pPr>
        <w:rPr>
          <w:sz w:val="22"/>
          <w:szCs w:val="22"/>
          <w:lang w:eastAsia="ru-RU"/>
        </w:rPr>
      </w:pPr>
    </w:p>
    <w:sectPr w:rsidR="00EE6B1B" w:rsidRPr="00BA06D2" w:rsidSect="00705EC5">
      <w:headerReference w:type="default" r:id="rId9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7BA" w:rsidRDefault="007347BA" w:rsidP="00705EC5">
      <w:r>
        <w:separator/>
      </w:r>
    </w:p>
  </w:endnote>
  <w:endnote w:type="continuationSeparator" w:id="0">
    <w:p w:rsidR="007347BA" w:rsidRDefault="007347BA" w:rsidP="0070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7BA" w:rsidRDefault="007347BA" w:rsidP="00705EC5">
      <w:r>
        <w:separator/>
      </w:r>
    </w:p>
  </w:footnote>
  <w:footnote w:type="continuationSeparator" w:id="0">
    <w:p w:rsidR="007347BA" w:rsidRDefault="007347BA" w:rsidP="00705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8301948"/>
      <w:docPartObj>
        <w:docPartGallery w:val="Page Numbers (Top of Page)"/>
        <w:docPartUnique/>
      </w:docPartObj>
    </w:sdtPr>
    <w:sdtEndPr/>
    <w:sdtContent>
      <w:p w:rsidR="00705EC5" w:rsidRDefault="00705EC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C76">
          <w:rPr>
            <w:noProof/>
          </w:rPr>
          <w:t>2</w:t>
        </w:r>
        <w:r>
          <w:fldChar w:fldCharType="end"/>
        </w:r>
      </w:p>
    </w:sdtContent>
  </w:sdt>
  <w:p w:rsidR="00705EC5" w:rsidRDefault="00705EC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7B5"/>
    <w:rsid w:val="0000359B"/>
    <w:rsid w:val="00022600"/>
    <w:rsid w:val="00027E6E"/>
    <w:rsid w:val="00030111"/>
    <w:rsid w:val="0005502D"/>
    <w:rsid w:val="00085E7F"/>
    <w:rsid w:val="000C6359"/>
    <w:rsid w:val="000C7584"/>
    <w:rsid w:val="000D7FE3"/>
    <w:rsid w:val="000F5319"/>
    <w:rsid w:val="0014068C"/>
    <w:rsid w:val="0016527E"/>
    <w:rsid w:val="00165DA1"/>
    <w:rsid w:val="001A00DB"/>
    <w:rsid w:val="001A19BB"/>
    <w:rsid w:val="001C40D1"/>
    <w:rsid w:val="001C4A24"/>
    <w:rsid w:val="00231762"/>
    <w:rsid w:val="002416EE"/>
    <w:rsid w:val="0026079C"/>
    <w:rsid w:val="00265490"/>
    <w:rsid w:val="002838D5"/>
    <w:rsid w:val="002A3A72"/>
    <w:rsid w:val="002B391B"/>
    <w:rsid w:val="002B5B69"/>
    <w:rsid w:val="00300450"/>
    <w:rsid w:val="003B08C6"/>
    <w:rsid w:val="003C1C6F"/>
    <w:rsid w:val="00402CB8"/>
    <w:rsid w:val="0045240E"/>
    <w:rsid w:val="0047552D"/>
    <w:rsid w:val="004E3879"/>
    <w:rsid w:val="004F3AE8"/>
    <w:rsid w:val="00512DA3"/>
    <w:rsid w:val="00537849"/>
    <w:rsid w:val="0055482E"/>
    <w:rsid w:val="00565727"/>
    <w:rsid w:val="00567423"/>
    <w:rsid w:val="00582B31"/>
    <w:rsid w:val="005A2C71"/>
    <w:rsid w:val="005B2EF7"/>
    <w:rsid w:val="005E0A15"/>
    <w:rsid w:val="00634CAE"/>
    <w:rsid w:val="00634D7C"/>
    <w:rsid w:val="00634D9F"/>
    <w:rsid w:val="00636003"/>
    <w:rsid w:val="006550D4"/>
    <w:rsid w:val="00663959"/>
    <w:rsid w:val="00692AB0"/>
    <w:rsid w:val="006D4715"/>
    <w:rsid w:val="006D7ABB"/>
    <w:rsid w:val="006E11E8"/>
    <w:rsid w:val="006E7940"/>
    <w:rsid w:val="00700227"/>
    <w:rsid w:val="00705EC5"/>
    <w:rsid w:val="007347BA"/>
    <w:rsid w:val="00745AA2"/>
    <w:rsid w:val="007B7C11"/>
    <w:rsid w:val="007D5A33"/>
    <w:rsid w:val="007E3BEE"/>
    <w:rsid w:val="007E4042"/>
    <w:rsid w:val="007E59C1"/>
    <w:rsid w:val="00800456"/>
    <w:rsid w:val="00817B55"/>
    <w:rsid w:val="00854F1B"/>
    <w:rsid w:val="00857ADE"/>
    <w:rsid w:val="008A27B5"/>
    <w:rsid w:val="008C7178"/>
    <w:rsid w:val="008F2E5F"/>
    <w:rsid w:val="008F6591"/>
    <w:rsid w:val="00903EDF"/>
    <w:rsid w:val="00906B3E"/>
    <w:rsid w:val="009668A4"/>
    <w:rsid w:val="00986EBE"/>
    <w:rsid w:val="00A41F89"/>
    <w:rsid w:val="00A426D5"/>
    <w:rsid w:val="00A4271B"/>
    <w:rsid w:val="00A52755"/>
    <w:rsid w:val="00A65F26"/>
    <w:rsid w:val="00A67F52"/>
    <w:rsid w:val="00A75588"/>
    <w:rsid w:val="00A86429"/>
    <w:rsid w:val="00A86903"/>
    <w:rsid w:val="00AE414C"/>
    <w:rsid w:val="00B00AC3"/>
    <w:rsid w:val="00B81993"/>
    <w:rsid w:val="00B94BF3"/>
    <w:rsid w:val="00BA06D2"/>
    <w:rsid w:val="00BA53D4"/>
    <w:rsid w:val="00BC1975"/>
    <w:rsid w:val="00BE0A5F"/>
    <w:rsid w:val="00BF617A"/>
    <w:rsid w:val="00C202B4"/>
    <w:rsid w:val="00C22ED7"/>
    <w:rsid w:val="00C24F60"/>
    <w:rsid w:val="00C86C03"/>
    <w:rsid w:val="00CC3A2F"/>
    <w:rsid w:val="00CD1387"/>
    <w:rsid w:val="00D44FE3"/>
    <w:rsid w:val="00D857C6"/>
    <w:rsid w:val="00D92F49"/>
    <w:rsid w:val="00D95872"/>
    <w:rsid w:val="00DB4D91"/>
    <w:rsid w:val="00DE4CAA"/>
    <w:rsid w:val="00E04B3C"/>
    <w:rsid w:val="00E3027E"/>
    <w:rsid w:val="00E316FF"/>
    <w:rsid w:val="00E50C76"/>
    <w:rsid w:val="00E67960"/>
    <w:rsid w:val="00E738AC"/>
    <w:rsid w:val="00E96C00"/>
    <w:rsid w:val="00EE6B1B"/>
    <w:rsid w:val="00EE7577"/>
    <w:rsid w:val="00F045A6"/>
    <w:rsid w:val="00F26FF9"/>
    <w:rsid w:val="00F27FBD"/>
    <w:rsid w:val="00F57A28"/>
    <w:rsid w:val="00F86584"/>
    <w:rsid w:val="00F923A7"/>
    <w:rsid w:val="00FF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7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C00"/>
    <w:pPr>
      <w:spacing w:after="0" w:line="240" w:lineRule="auto"/>
    </w:pPr>
  </w:style>
  <w:style w:type="paragraph" w:customStyle="1" w:styleId="formattext">
    <w:name w:val="formattext"/>
    <w:basedOn w:val="a"/>
    <w:rsid w:val="0002260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7E4042"/>
  </w:style>
  <w:style w:type="paragraph" w:styleId="a4">
    <w:name w:val="header"/>
    <w:basedOn w:val="a"/>
    <w:link w:val="a5"/>
    <w:uiPriority w:val="99"/>
    <w:unhideWhenUsed/>
    <w:rsid w:val="00705E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5EC5"/>
  </w:style>
  <w:style w:type="paragraph" w:styleId="a6">
    <w:name w:val="footer"/>
    <w:basedOn w:val="a"/>
    <w:link w:val="a7"/>
    <w:uiPriority w:val="99"/>
    <w:unhideWhenUsed/>
    <w:rsid w:val="00705E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5EC5"/>
  </w:style>
  <w:style w:type="character" w:customStyle="1" w:styleId="2">
    <w:name w:val="Основной текст (2)_"/>
    <w:basedOn w:val="a0"/>
    <w:rsid w:val="00B9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B9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E0A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CC3A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3A2F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locked/>
    <w:rsid w:val="00085E7F"/>
    <w:rPr>
      <w:b/>
      <w:sz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85E7F"/>
    <w:pPr>
      <w:widowControl w:val="0"/>
      <w:shd w:val="clear" w:color="auto" w:fill="FFFFFF"/>
      <w:spacing w:before="220" w:after="220" w:line="216" w:lineRule="exact"/>
    </w:pPr>
    <w:rPr>
      <w:b/>
      <w:sz w:val="20"/>
    </w:rPr>
  </w:style>
  <w:style w:type="paragraph" w:customStyle="1" w:styleId="ConsPlusTitle">
    <w:name w:val="ConsPlusTitle"/>
    <w:uiPriority w:val="99"/>
    <w:rsid w:val="006D471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  <w:style w:type="paragraph" w:customStyle="1" w:styleId="FORMATTEXT0">
    <w:name w:val=".FORMATTEXT"/>
    <w:uiPriority w:val="99"/>
    <w:rsid w:val="006D47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UNFORMATTEXT">
    <w:name w:val=".UNFORMATTEXT"/>
    <w:uiPriority w:val="99"/>
    <w:rsid w:val="00857A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7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C00"/>
    <w:pPr>
      <w:spacing w:after="0" w:line="240" w:lineRule="auto"/>
    </w:pPr>
  </w:style>
  <w:style w:type="paragraph" w:customStyle="1" w:styleId="formattext">
    <w:name w:val="formattext"/>
    <w:basedOn w:val="a"/>
    <w:rsid w:val="0002260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7E4042"/>
  </w:style>
  <w:style w:type="paragraph" w:styleId="a4">
    <w:name w:val="header"/>
    <w:basedOn w:val="a"/>
    <w:link w:val="a5"/>
    <w:uiPriority w:val="99"/>
    <w:unhideWhenUsed/>
    <w:rsid w:val="00705E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5EC5"/>
  </w:style>
  <w:style w:type="paragraph" w:styleId="a6">
    <w:name w:val="footer"/>
    <w:basedOn w:val="a"/>
    <w:link w:val="a7"/>
    <w:uiPriority w:val="99"/>
    <w:unhideWhenUsed/>
    <w:rsid w:val="00705E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5EC5"/>
  </w:style>
  <w:style w:type="character" w:customStyle="1" w:styleId="2">
    <w:name w:val="Основной текст (2)_"/>
    <w:basedOn w:val="a0"/>
    <w:rsid w:val="00B9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B9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E0A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CC3A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3A2F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locked/>
    <w:rsid w:val="00085E7F"/>
    <w:rPr>
      <w:b/>
      <w:sz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85E7F"/>
    <w:pPr>
      <w:widowControl w:val="0"/>
      <w:shd w:val="clear" w:color="auto" w:fill="FFFFFF"/>
      <w:spacing w:before="220" w:after="220" w:line="216" w:lineRule="exact"/>
    </w:pPr>
    <w:rPr>
      <w:b/>
      <w:sz w:val="20"/>
    </w:rPr>
  </w:style>
  <w:style w:type="paragraph" w:customStyle="1" w:styleId="ConsPlusTitle">
    <w:name w:val="ConsPlusTitle"/>
    <w:uiPriority w:val="99"/>
    <w:rsid w:val="006D471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  <w:style w:type="paragraph" w:customStyle="1" w:styleId="FORMATTEXT0">
    <w:name w:val=".FORMATTEXT"/>
    <w:uiPriority w:val="99"/>
    <w:rsid w:val="006D47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UNFORMATTEXT">
    <w:name w:val=".UNFORMATTEXT"/>
    <w:uiPriority w:val="99"/>
    <w:rsid w:val="00857A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990118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26598-811A-4287-B1EB-F711DAA76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4700</Words>
  <Characters>26794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Извозчиков Александр Валерьевич</dc:creator>
  <cp:lastModifiedBy>Лучинина Лидия Михайловна</cp:lastModifiedBy>
  <cp:revision>4</cp:revision>
  <cp:lastPrinted>2019-02-07T11:53:00Z</cp:lastPrinted>
  <dcterms:created xsi:type="dcterms:W3CDTF">2019-08-05T14:46:00Z</dcterms:created>
  <dcterms:modified xsi:type="dcterms:W3CDTF">2019-08-09T11:16:00Z</dcterms:modified>
</cp:coreProperties>
</file>