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D59" w:rsidRDefault="008E0EA8" w:rsidP="00AC6B06">
      <w:pPr>
        <w:spacing w:after="0" w:line="240" w:lineRule="auto"/>
        <w:ind w:left="4678"/>
        <w:contextualSpacing/>
        <w:rPr>
          <w:rFonts w:ascii="Times New Roman" w:hAnsi="Times New Roman" w:cs="Times New Roman"/>
          <w:sz w:val="24"/>
          <w:szCs w:val="24"/>
        </w:rPr>
      </w:pPr>
      <w:bookmarkStart w:id="0" w:name="P45"/>
      <w:bookmarkEnd w:id="0"/>
      <w:r w:rsidRPr="008E0EA8">
        <w:rPr>
          <w:rFonts w:ascii="Times New Roman" w:hAnsi="Times New Roman" w:cs="Times New Roman"/>
          <w:sz w:val="24"/>
          <w:szCs w:val="24"/>
        </w:rPr>
        <w:t>П</w:t>
      </w:r>
      <w:r w:rsidR="00AC6B06">
        <w:rPr>
          <w:rFonts w:ascii="Times New Roman" w:hAnsi="Times New Roman" w:cs="Times New Roman"/>
          <w:sz w:val="24"/>
          <w:szCs w:val="24"/>
        </w:rPr>
        <w:t xml:space="preserve">риложение к распоряжению </w:t>
      </w:r>
      <w:r w:rsidR="00A31D59">
        <w:rPr>
          <w:rFonts w:ascii="Times New Roman" w:hAnsi="Times New Roman" w:cs="Times New Roman"/>
          <w:sz w:val="24"/>
          <w:szCs w:val="24"/>
        </w:rPr>
        <w:t xml:space="preserve">администрации </w:t>
      </w:r>
    </w:p>
    <w:p w:rsidR="008E0EA8" w:rsidRDefault="00A31D59" w:rsidP="00AC6B06">
      <w:pPr>
        <w:spacing w:after="0" w:line="240" w:lineRule="auto"/>
        <w:ind w:left="4678"/>
        <w:contextualSpacing/>
        <w:rPr>
          <w:rFonts w:ascii="Times New Roman" w:hAnsi="Times New Roman" w:cs="Times New Roman"/>
          <w:sz w:val="24"/>
          <w:szCs w:val="24"/>
        </w:rPr>
      </w:pPr>
      <w:r>
        <w:rPr>
          <w:rFonts w:ascii="Times New Roman" w:hAnsi="Times New Roman" w:cs="Times New Roman"/>
          <w:sz w:val="24"/>
          <w:szCs w:val="24"/>
        </w:rPr>
        <w:t>Кировского района Санкт-Петербурга</w:t>
      </w:r>
    </w:p>
    <w:p w:rsidR="00CC2420" w:rsidRPr="008E0EA8" w:rsidRDefault="00CC2420" w:rsidP="00AC6B06">
      <w:pPr>
        <w:spacing w:after="0" w:line="240" w:lineRule="auto"/>
        <w:ind w:left="4678"/>
        <w:contextualSpacing/>
        <w:rPr>
          <w:rFonts w:ascii="Times New Roman" w:hAnsi="Times New Roman" w:cs="Times New Roman"/>
          <w:sz w:val="24"/>
          <w:szCs w:val="24"/>
        </w:rPr>
      </w:pPr>
      <w:r>
        <w:rPr>
          <w:rFonts w:ascii="Times New Roman" w:hAnsi="Times New Roman" w:cs="Times New Roman"/>
          <w:sz w:val="24"/>
          <w:szCs w:val="24"/>
        </w:rPr>
        <w:t>от «_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______________2019 №___________</w:t>
      </w:r>
    </w:p>
    <w:p w:rsidR="00A31D59" w:rsidRDefault="00A31D59" w:rsidP="00AC6B06">
      <w:pPr>
        <w:pStyle w:val="ConsPlusTitle"/>
        <w:ind w:left="4962"/>
        <w:contextualSpacing/>
        <w:rPr>
          <w:rFonts w:ascii="Times New Roman" w:hAnsi="Times New Roman" w:cs="Times New Roman"/>
          <w:sz w:val="24"/>
          <w:szCs w:val="24"/>
        </w:rPr>
      </w:pPr>
    </w:p>
    <w:p w:rsidR="00B107C7" w:rsidRDefault="00B107C7" w:rsidP="00660297">
      <w:pPr>
        <w:pStyle w:val="ConsPlusTitle"/>
        <w:contextualSpacing/>
        <w:jc w:val="center"/>
        <w:rPr>
          <w:rFonts w:ascii="Times New Roman" w:hAnsi="Times New Roman" w:cs="Times New Roman"/>
          <w:sz w:val="24"/>
          <w:szCs w:val="24"/>
        </w:rPr>
      </w:pPr>
      <w:r>
        <w:rPr>
          <w:rFonts w:ascii="Times New Roman" w:hAnsi="Times New Roman" w:cs="Times New Roman"/>
          <w:sz w:val="24"/>
          <w:szCs w:val="24"/>
        </w:rPr>
        <w:t>Порядок</w:t>
      </w:r>
    </w:p>
    <w:p w:rsidR="00660297" w:rsidRPr="00660297" w:rsidRDefault="00B107C7" w:rsidP="00660297">
      <w:pPr>
        <w:pStyle w:val="ConsPlusTitle"/>
        <w:contextualSpacing/>
        <w:jc w:val="center"/>
        <w:rPr>
          <w:rFonts w:ascii="Times New Roman" w:hAnsi="Times New Roman" w:cs="Times New Roman"/>
          <w:sz w:val="24"/>
          <w:szCs w:val="24"/>
        </w:rPr>
      </w:pPr>
      <w:r w:rsidRPr="000B7B5B">
        <w:rPr>
          <w:rFonts w:ascii="Times New Roman" w:hAnsi="Times New Roman" w:cs="Times New Roman"/>
          <w:sz w:val="24"/>
          <w:szCs w:val="24"/>
        </w:rPr>
        <w:t xml:space="preserve"> проведения открытых конкурсов по отбору управляющих организаций для управления многоквартирными домами, расположенными на территории Кировского района Санкт-Петербурга, все помещения в которых находятся в </w:t>
      </w:r>
      <w:proofErr w:type="gramStart"/>
      <w:r w:rsidRPr="000B7B5B">
        <w:rPr>
          <w:rFonts w:ascii="Times New Roman" w:hAnsi="Times New Roman" w:cs="Times New Roman"/>
          <w:sz w:val="24"/>
          <w:szCs w:val="24"/>
        </w:rPr>
        <w:t xml:space="preserve">собственности </w:t>
      </w:r>
      <w:r w:rsidR="00AC6B06" w:rsidRPr="00AC6B06">
        <w:rPr>
          <w:rFonts w:ascii="Times New Roman" w:hAnsi="Times New Roman" w:cs="Times New Roman"/>
          <w:sz w:val="24"/>
          <w:szCs w:val="24"/>
        </w:rPr>
        <w:t xml:space="preserve"> </w:t>
      </w:r>
      <w:bookmarkStart w:id="1" w:name="_GoBack"/>
      <w:bookmarkEnd w:id="1"/>
      <w:r w:rsidRPr="000B7B5B">
        <w:rPr>
          <w:rFonts w:ascii="Times New Roman" w:hAnsi="Times New Roman" w:cs="Times New Roman"/>
          <w:sz w:val="24"/>
          <w:szCs w:val="24"/>
        </w:rPr>
        <w:t>Санкт</w:t>
      </w:r>
      <w:proofErr w:type="gramEnd"/>
      <w:r w:rsidRPr="000B7B5B">
        <w:rPr>
          <w:rFonts w:ascii="Times New Roman" w:hAnsi="Times New Roman" w:cs="Times New Roman"/>
          <w:sz w:val="24"/>
          <w:szCs w:val="24"/>
        </w:rPr>
        <w:t>-Петербурга, а также о порядке выбора управляющей организации без проведения открытого конкурса, в случае если открытый конкурс в соответствии с законодательством признан несостоявшимся</w:t>
      </w:r>
    </w:p>
    <w:p w:rsidR="00660297" w:rsidRPr="00660297" w:rsidRDefault="00660297" w:rsidP="00660297">
      <w:pPr>
        <w:spacing w:after="0" w:line="240" w:lineRule="auto"/>
        <w:contextualSpacing/>
        <w:rPr>
          <w:rFonts w:ascii="Times New Roman" w:hAnsi="Times New Roman" w:cs="Times New Roman"/>
          <w:sz w:val="24"/>
          <w:szCs w:val="24"/>
        </w:rPr>
      </w:pPr>
    </w:p>
    <w:p w:rsidR="00660297" w:rsidRPr="00660297" w:rsidRDefault="00660297" w:rsidP="00660297">
      <w:pPr>
        <w:pStyle w:val="ConsPlusTitle"/>
        <w:contextualSpacing/>
        <w:jc w:val="center"/>
        <w:outlineLvl w:val="1"/>
        <w:rPr>
          <w:rFonts w:ascii="Times New Roman" w:hAnsi="Times New Roman" w:cs="Times New Roman"/>
          <w:sz w:val="24"/>
          <w:szCs w:val="24"/>
        </w:rPr>
      </w:pPr>
      <w:r w:rsidRPr="00660297">
        <w:rPr>
          <w:rFonts w:ascii="Times New Roman" w:hAnsi="Times New Roman" w:cs="Times New Roman"/>
          <w:sz w:val="24"/>
          <w:szCs w:val="24"/>
        </w:rPr>
        <w:t>I. Общие положения</w:t>
      </w:r>
    </w:p>
    <w:p w:rsidR="00660297" w:rsidRPr="00660297" w:rsidRDefault="00660297" w:rsidP="00660297">
      <w:pPr>
        <w:pStyle w:val="ConsPlusNormal"/>
        <w:ind w:firstLine="540"/>
        <w:contextualSpacing/>
        <w:jc w:val="both"/>
        <w:rPr>
          <w:rFonts w:ascii="Times New Roman" w:hAnsi="Times New Roman" w:cs="Times New Roman"/>
          <w:sz w:val="24"/>
          <w:szCs w:val="24"/>
        </w:rPr>
      </w:pP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1. Настоящи</w:t>
      </w:r>
      <w:r w:rsidR="00B107C7">
        <w:rPr>
          <w:rFonts w:ascii="Times New Roman" w:hAnsi="Times New Roman" w:cs="Times New Roman"/>
          <w:sz w:val="24"/>
          <w:szCs w:val="24"/>
        </w:rPr>
        <w:t>й</w:t>
      </w:r>
      <w:r w:rsidRPr="00660297">
        <w:rPr>
          <w:rFonts w:ascii="Times New Roman" w:hAnsi="Times New Roman" w:cs="Times New Roman"/>
          <w:sz w:val="24"/>
          <w:szCs w:val="24"/>
        </w:rPr>
        <w:t xml:space="preserve"> </w:t>
      </w:r>
      <w:r w:rsidR="00B107C7">
        <w:rPr>
          <w:rFonts w:ascii="Times New Roman" w:hAnsi="Times New Roman" w:cs="Times New Roman"/>
          <w:sz w:val="24"/>
          <w:szCs w:val="24"/>
        </w:rPr>
        <w:t>П</w:t>
      </w:r>
      <w:r w:rsidRPr="00660297">
        <w:rPr>
          <w:rFonts w:ascii="Times New Roman" w:hAnsi="Times New Roman" w:cs="Times New Roman"/>
          <w:sz w:val="24"/>
          <w:szCs w:val="24"/>
        </w:rPr>
        <w:t xml:space="preserve">орядок </w:t>
      </w:r>
      <w:r w:rsidR="00B107C7">
        <w:rPr>
          <w:rFonts w:ascii="Times New Roman" w:hAnsi="Times New Roman" w:cs="Times New Roman"/>
          <w:sz w:val="24"/>
          <w:szCs w:val="24"/>
        </w:rPr>
        <w:t xml:space="preserve">регулирует проведение </w:t>
      </w:r>
      <w:r w:rsidR="00B107C7" w:rsidRPr="000B7B5B">
        <w:rPr>
          <w:rFonts w:ascii="Times New Roman" w:hAnsi="Times New Roman" w:cs="Times New Roman"/>
          <w:sz w:val="24"/>
          <w:szCs w:val="24"/>
        </w:rPr>
        <w:t>открытых конкурсов по отбору управляющих организаций для управления многоквартирными домами, расположенными на территории Кировского района Санкт-Петербурга, все помещения в которых находятся в собственности Санкт-Петербурга, а также о порядке выбора управляющей организации без проведения открытого конкурса, в случае если открытый конкурс в соответствии с законодательством признан несостоявшимся</w:t>
      </w:r>
      <w:r w:rsidR="00B107C7">
        <w:rPr>
          <w:rFonts w:ascii="Times New Roman" w:hAnsi="Times New Roman" w:cs="Times New Roman"/>
          <w:sz w:val="24"/>
          <w:szCs w:val="24"/>
        </w:rPr>
        <w:t xml:space="preserve"> (далее – Порядок)</w:t>
      </w:r>
      <w:r w:rsidRPr="00660297">
        <w:rPr>
          <w:rFonts w:ascii="Times New Roman" w:hAnsi="Times New Roman" w:cs="Times New Roman"/>
          <w:sz w:val="24"/>
          <w:szCs w:val="24"/>
        </w:rPr>
        <w:t>.</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2. В целях настоящ</w:t>
      </w:r>
      <w:r w:rsidR="00B107C7">
        <w:rPr>
          <w:rFonts w:ascii="Times New Roman" w:hAnsi="Times New Roman" w:cs="Times New Roman"/>
          <w:sz w:val="24"/>
          <w:szCs w:val="24"/>
        </w:rPr>
        <w:t>его</w:t>
      </w:r>
      <w:r w:rsidRPr="00660297">
        <w:rPr>
          <w:rFonts w:ascii="Times New Roman" w:hAnsi="Times New Roman" w:cs="Times New Roman"/>
          <w:sz w:val="24"/>
          <w:szCs w:val="24"/>
        </w:rPr>
        <w:t xml:space="preserve"> П</w:t>
      </w:r>
      <w:r w:rsidR="00B107C7">
        <w:rPr>
          <w:rFonts w:ascii="Times New Roman" w:hAnsi="Times New Roman" w:cs="Times New Roman"/>
          <w:sz w:val="24"/>
          <w:szCs w:val="24"/>
        </w:rPr>
        <w:t>орядка</w:t>
      </w:r>
      <w:r w:rsidRPr="00660297">
        <w:rPr>
          <w:rFonts w:ascii="Times New Roman" w:hAnsi="Times New Roman" w:cs="Times New Roman"/>
          <w:sz w:val="24"/>
          <w:szCs w:val="24"/>
        </w:rPr>
        <w:t xml:space="preserve"> используемые понятия означают следующее:</w:t>
      </w:r>
    </w:p>
    <w:p w:rsidR="00660297" w:rsidRPr="00660297" w:rsidRDefault="00660297" w:rsidP="00660297">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Pr="00660297">
        <w:rPr>
          <w:rFonts w:ascii="Times New Roman" w:hAnsi="Times New Roman" w:cs="Times New Roman"/>
          <w:sz w:val="24"/>
          <w:szCs w:val="24"/>
        </w:rPr>
        <w:t>конкурс</w:t>
      </w:r>
      <w:r>
        <w:rPr>
          <w:rFonts w:ascii="Times New Roman" w:hAnsi="Times New Roman" w:cs="Times New Roman"/>
          <w:sz w:val="24"/>
          <w:szCs w:val="24"/>
        </w:rPr>
        <w:t>»</w:t>
      </w:r>
      <w:r w:rsidRPr="00660297">
        <w:rPr>
          <w:rFonts w:ascii="Times New Roman" w:hAnsi="Times New Roman" w:cs="Times New Roman"/>
          <w:sz w:val="24"/>
          <w:szCs w:val="24"/>
        </w:rPr>
        <w:t xml:space="preserve"> - форма торгов, победителем которых признается участник конкурса, предложивший выполнить указанный в конкурсной документации перечень работ и услуг по содержанию и ремонту общего имущества собственников помещений в многоквартирном доме, на право управления которым проводится конкурс, за наименьший размер платы за содержание и ремонт жилого помещения в течение установленного срока;</w:t>
      </w:r>
    </w:p>
    <w:p w:rsidR="00660297" w:rsidRPr="00660297" w:rsidRDefault="00660297" w:rsidP="00660297">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Pr="00660297">
        <w:rPr>
          <w:rFonts w:ascii="Times New Roman" w:hAnsi="Times New Roman" w:cs="Times New Roman"/>
          <w:sz w:val="24"/>
          <w:szCs w:val="24"/>
        </w:rPr>
        <w:t>предмет конкурса</w:t>
      </w:r>
      <w:r>
        <w:rPr>
          <w:rFonts w:ascii="Times New Roman" w:hAnsi="Times New Roman" w:cs="Times New Roman"/>
          <w:sz w:val="24"/>
          <w:szCs w:val="24"/>
        </w:rPr>
        <w:t>»</w:t>
      </w:r>
      <w:r w:rsidRPr="00660297">
        <w:rPr>
          <w:rFonts w:ascii="Times New Roman" w:hAnsi="Times New Roman" w:cs="Times New Roman"/>
          <w:sz w:val="24"/>
          <w:szCs w:val="24"/>
        </w:rPr>
        <w:t xml:space="preserve"> - право заключения договоров управления многоквартирным домом в отношении объекта конкурса;</w:t>
      </w:r>
    </w:p>
    <w:p w:rsidR="00660297" w:rsidRPr="00660297" w:rsidRDefault="00660297" w:rsidP="00660297">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Pr="00660297">
        <w:rPr>
          <w:rFonts w:ascii="Times New Roman" w:hAnsi="Times New Roman" w:cs="Times New Roman"/>
          <w:sz w:val="24"/>
          <w:szCs w:val="24"/>
        </w:rPr>
        <w:t>объект конкурса</w:t>
      </w:r>
      <w:r>
        <w:rPr>
          <w:rFonts w:ascii="Times New Roman" w:hAnsi="Times New Roman" w:cs="Times New Roman"/>
          <w:sz w:val="24"/>
          <w:szCs w:val="24"/>
        </w:rPr>
        <w:t>»</w:t>
      </w:r>
      <w:r w:rsidRPr="00660297">
        <w:rPr>
          <w:rFonts w:ascii="Times New Roman" w:hAnsi="Times New Roman" w:cs="Times New Roman"/>
          <w:sz w:val="24"/>
          <w:szCs w:val="24"/>
        </w:rPr>
        <w:t xml:space="preserve"> - общее имущество собственников помещений в многоквартирном доме, на право управления которым проводится конкурс;</w:t>
      </w:r>
    </w:p>
    <w:p w:rsidR="00660297" w:rsidRPr="00660297" w:rsidRDefault="00660297" w:rsidP="00660297">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Pr="00660297">
        <w:rPr>
          <w:rFonts w:ascii="Times New Roman" w:hAnsi="Times New Roman" w:cs="Times New Roman"/>
          <w:sz w:val="24"/>
          <w:szCs w:val="24"/>
        </w:rPr>
        <w:t>размер платы за содер</w:t>
      </w:r>
      <w:r>
        <w:rPr>
          <w:rFonts w:ascii="Times New Roman" w:hAnsi="Times New Roman" w:cs="Times New Roman"/>
          <w:sz w:val="24"/>
          <w:szCs w:val="24"/>
        </w:rPr>
        <w:t>жание и ремонт жилого помещения»</w:t>
      </w:r>
      <w:r w:rsidRPr="00660297">
        <w:rPr>
          <w:rFonts w:ascii="Times New Roman" w:hAnsi="Times New Roman" w:cs="Times New Roman"/>
          <w:sz w:val="24"/>
          <w:szCs w:val="24"/>
        </w:rPr>
        <w:t xml:space="preserve">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или нежилого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660297" w:rsidRPr="00660297" w:rsidRDefault="00660297" w:rsidP="00660297">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«организатор конкурса»</w:t>
      </w:r>
      <w:r w:rsidRPr="00660297">
        <w:rPr>
          <w:rFonts w:ascii="Times New Roman" w:hAnsi="Times New Roman" w:cs="Times New Roman"/>
          <w:sz w:val="24"/>
          <w:szCs w:val="24"/>
        </w:rPr>
        <w:t xml:space="preserve"> - </w:t>
      </w:r>
      <w:r w:rsidR="00B107C7">
        <w:rPr>
          <w:rFonts w:ascii="Times New Roman" w:hAnsi="Times New Roman" w:cs="Times New Roman"/>
          <w:sz w:val="24"/>
          <w:szCs w:val="24"/>
        </w:rPr>
        <w:t xml:space="preserve">администрация Кировского района </w:t>
      </w:r>
      <w:r w:rsidRPr="00660297">
        <w:rPr>
          <w:rFonts w:ascii="Times New Roman" w:hAnsi="Times New Roman" w:cs="Times New Roman"/>
          <w:sz w:val="24"/>
          <w:szCs w:val="24"/>
        </w:rPr>
        <w:t>Санкт-Петербурга;</w:t>
      </w:r>
    </w:p>
    <w:p w:rsidR="00660297" w:rsidRPr="00660297" w:rsidRDefault="00660297" w:rsidP="00660297">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«управляющая организация»</w:t>
      </w:r>
      <w:r w:rsidRPr="00660297">
        <w:rPr>
          <w:rFonts w:ascii="Times New Roman" w:hAnsi="Times New Roman" w:cs="Times New Roman"/>
          <w:sz w:val="24"/>
          <w:szCs w:val="24"/>
        </w:rPr>
        <w:t xml:space="preserve">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660297" w:rsidRPr="00660297" w:rsidRDefault="00660297" w:rsidP="00660297">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Pr="00660297">
        <w:rPr>
          <w:rFonts w:ascii="Times New Roman" w:hAnsi="Times New Roman" w:cs="Times New Roman"/>
          <w:sz w:val="24"/>
          <w:szCs w:val="24"/>
        </w:rPr>
        <w:t>претендент</w:t>
      </w:r>
      <w:r>
        <w:rPr>
          <w:rFonts w:ascii="Times New Roman" w:hAnsi="Times New Roman" w:cs="Times New Roman"/>
          <w:sz w:val="24"/>
          <w:szCs w:val="24"/>
        </w:rPr>
        <w:t>»</w:t>
      </w:r>
      <w:r w:rsidRPr="00660297">
        <w:rPr>
          <w:rFonts w:ascii="Times New Roman" w:hAnsi="Times New Roman" w:cs="Times New Roman"/>
          <w:sz w:val="24"/>
          <w:szCs w:val="24"/>
        </w:rPr>
        <w:t xml:space="preserve">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660297" w:rsidRPr="00660297" w:rsidRDefault="00660297" w:rsidP="00660297">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Pr="00660297">
        <w:rPr>
          <w:rFonts w:ascii="Times New Roman" w:hAnsi="Times New Roman" w:cs="Times New Roman"/>
          <w:sz w:val="24"/>
          <w:szCs w:val="24"/>
        </w:rPr>
        <w:t>участник конкурса</w:t>
      </w:r>
      <w:r>
        <w:rPr>
          <w:rFonts w:ascii="Times New Roman" w:hAnsi="Times New Roman" w:cs="Times New Roman"/>
          <w:sz w:val="24"/>
          <w:szCs w:val="24"/>
        </w:rPr>
        <w:t>»</w:t>
      </w:r>
      <w:r w:rsidRPr="00660297">
        <w:rPr>
          <w:rFonts w:ascii="Times New Roman" w:hAnsi="Times New Roman" w:cs="Times New Roman"/>
          <w:sz w:val="24"/>
          <w:szCs w:val="24"/>
        </w:rPr>
        <w:t xml:space="preserve"> - претендент, допущенный конкурсной комиссией к участию в конкурсе.</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3. Конкурс проводится, если:</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1) собственниками помещений в многоквартирном доме не выбран способ управления этим домом, в том числе в следующих случаях:</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w:t>
      </w:r>
      <w:r w:rsidRPr="00660297">
        <w:rPr>
          <w:rFonts w:ascii="Times New Roman" w:hAnsi="Times New Roman" w:cs="Times New Roman"/>
          <w:sz w:val="24"/>
          <w:szCs w:val="24"/>
        </w:rPr>
        <w:lastRenderedPageBreak/>
        <w:t>принято;</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2) принятое собственниками помещений в многоквартирном доме решение о выборе способа управления домом не реализовано, в том числе в следующих случаях:</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большинство собственников помещений в многоквартирном доме не заключили договоры, предусмотренные </w:t>
      </w:r>
      <w:hyperlink r:id="rId7" w:history="1">
        <w:r w:rsidRPr="00660297">
          <w:rPr>
            <w:rFonts w:ascii="Times New Roman" w:hAnsi="Times New Roman" w:cs="Times New Roman"/>
            <w:color w:val="0000FF"/>
            <w:sz w:val="24"/>
            <w:szCs w:val="24"/>
          </w:rPr>
          <w:t>статьей 164</w:t>
        </w:r>
      </w:hyperlink>
      <w:r w:rsidRPr="00660297">
        <w:rPr>
          <w:rFonts w:ascii="Times New Roman" w:hAnsi="Times New Roman" w:cs="Times New Roman"/>
          <w:sz w:val="24"/>
          <w:szCs w:val="24"/>
        </w:rPr>
        <w:t xml:space="preserve"> Жилищного кодекса Российской Федерации;</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не заключены договоры управления многоквартирным домом, предусмотренные </w:t>
      </w:r>
      <w:hyperlink r:id="rId8" w:history="1">
        <w:r w:rsidRPr="00660297">
          <w:rPr>
            <w:rFonts w:ascii="Times New Roman" w:hAnsi="Times New Roman" w:cs="Times New Roman"/>
            <w:color w:val="0000FF"/>
            <w:sz w:val="24"/>
            <w:szCs w:val="24"/>
          </w:rPr>
          <w:t>статьей 162</w:t>
        </w:r>
      </w:hyperlink>
      <w:r w:rsidRPr="00660297">
        <w:rPr>
          <w:rFonts w:ascii="Times New Roman" w:hAnsi="Times New Roman" w:cs="Times New Roman"/>
          <w:sz w:val="24"/>
          <w:szCs w:val="24"/>
        </w:rPr>
        <w:t xml:space="preserve"> Жилищного кодекса Российской Федерации;</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3) 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4) в установленном законодательством Российской Федерации о градостроительной деятельности </w:t>
      </w:r>
      <w:hyperlink r:id="rId9" w:history="1">
        <w:r w:rsidRPr="00660297">
          <w:rPr>
            <w:rFonts w:ascii="Times New Roman" w:hAnsi="Times New Roman" w:cs="Times New Roman"/>
            <w:color w:val="0000FF"/>
            <w:sz w:val="24"/>
            <w:szCs w:val="24"/>
          </w:rPr>
          <w:t>порядке</w:t>
        </w:r>
      </w:hyperlink>
      <w:r w:rsidRPr="00660297">
        <w:rPr>
          <w:rFonts w:ascii="Times New Roman" w:hAnsi="Times New Roman" w:cs="Times New Roman"/>
          <w:sz w:val="24"/>
          <w:szCs w:val="24"/>
        </w:rPr>
        <w:t xml:space="preserve"> выдано разрешение на ввод в эксплуатацию многоквартирного дома.</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4. Конкурс проводится на основе следующих принципов:</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2) добросовестная конкуренция;</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3) 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4) доступность информации о проведении конкурса и обеспечение открытости его проведения.</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5. Нарушение процедуры организации или проведения конк</w:t>
      </w:r>
      <w:r w:rsidR="000936A9">
        <w:rPr>
          <w:rFonts w:ascii="Times New Roman" w:hAnsi="Times New Roman" w:cs="Times New Roman"/>
          <w:sz w:val="24"/>
          <w:szCs w:val="24"/>
        </w:rPr>
        <w:t>урса, предусмотренной настоящим Порядком</w:t>
      </w:r>
      <w:r w:rsidRPr="00660297">
        <w:rPr>
          <w:rFonts w:ascii="Times New Roman" w:hAnsi="Times New Roman" w:cs="Times New Roman"/>
          <w:sz w:val="24"/>
          <w:szCs w:val="24"/>
        </w:rPr>
        <w:t>, является основанием для признания судом недействительными результатов конкурса и договоров управления многоквартирным домом, заключенных по результатам такого конкурса.</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6. Конкурс проводится на право заключения договоров управления многоквартирным домом либо на право заключения договоров управления несколькими многоквартирными домами. В случае если проводится конкурс на право заключения договоров управления несколькими многоквартирными домами, общая площадь жилых и нежилых помещений (за исключением помещений общего пользования) в таких домах не должна превышать 100 тыс. кв. метров и такие дома должны быть расположены на граничащих земельных участках, между которыми могут располагаться земли общего пользования.</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7. Организатор конкурса вправе привлечь на основе договора юридическое лицо (далее - специализированная организация) для осуществления функций по проведению конкурса, включая разработку конкурсной документации, размещение извещения о проведении конкурса, и иных связанных с обеспечением проведения конкурса функций. При этом на специализированную организацию не могут быть возложены полномочия по созданию конкурсной комиссии, определению объекта конкурса, установлению размера платы за содержание и ремонт жилого помещения, перечня работ и услуг по содержанию и ремонту жилого помещения в отношении объекта конкурса и определению других существенных условий договора управления многоквартирным домом, подготовке проекта договора управления многоквартирным домом, утверждению конкурсной документации, определению условий конкурса и их изменению.</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8. Выбор специализированной организации осуществляется организатором конкурса путем проведения торгов в соответствии с процедурами, уста</w:t>
      </w:r>
      <w:r>
        <w:rPr>
          <w:rFonts w:ascii="Times New Roman" w:hAnsi="Times New Roman" w:cs="Times New Roman"/>
          <w:sz w:val="24"/>
          <w:szCs w:val="24"/>
        </w:rPr>
        <w:t>новленными Федеральным законом «</w:t>
      </w:r>
      <w:r w:rsidRPr="00660297">
        <w:rPr>
          <w:rFonts w:ascii="Times New Roman" w:hAnsi="Times New Roman" w:cs="Times New Roman"/>
          <w:sz w:val="24"/>
          <w:szCs w:val="24"/>
        </w:rPr>
        <w:t>О размещении заказов на поставки товаров, выполнение работ, оказание услуг для государственных и муниципальных нужд</w:t>
      </w:r>
      <w:r>
        <w:rPr>
          <w:rFonts w:ascii="Times New Roman" w:hAnsi="Times New Roman" w:cs="Times New Roman"/>
          <w:sz w:val="24"/>
          <w:szCs w:val="24"/>
        </w:rPr>
        <w:t>»</w:t>
      </w:r>
      <w:r w:rsidRPr="00660297">
        <w:rPr>
          <w:rFonts w:ascii="Times New Roman" w:hAnsi="Times New Roman" w:cs="Times New Roman"/>
          <w:sz w:val="24"/>
          <w:szCs w:val="24"/>
        </w:rPr>
        <w:t>.</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lastRenderedPageBreak/>
        <w:t>9. При осуществлении функций по проведению конкурса специализированная организация действует от имени организатора конкурса и при этом права и обязанности возникают у организатора конкурса.</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10. Организатор конкурса несет солидарную ответственность за вред, причиненный физическому или юридическому лицу в результате незаконных действий (бездействия) специализированной организации, связанных с проведением конкурса и совершенных в пределах полномочий, переданных ей организатором конкурса на основе договора.</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11. Специализированная организация не может быть участником конкурса.</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12. Конкурс является открытым по составу участников и по форме подачи заявок.</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13. В качестве обеспечения заявки на участие в конкурсе претендент вносит средства на указанный в конкурсной документации счет.</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14.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rsidR="00660297" w:rsidRPr="00660297" w:rsidRDefault="00660297" w:rsidP="00660297">
      <w:pPr>
        <w:pStyle w:val="ConsPlusNormal"/>
        <w:ind w:firstLine="540"/>
        <w:contextualSpacing/>
        <w:jc w:val="both"/>
        <w:rPr>
          <w:rFonts w:ascii="Times New Roman" w:hAnsi="Times New Roman" w:cs="Times New Roman"/>
          <w:sz w:val="24"/>
          <w:szCs w:val="24"/>
        </w:rPr>
      </w:pPr>
      <w:bookmarkStart w:id="2" w:name="P96"/>
      <w:bookmarkEnd w:id="2"/>
      <w:r w:rsidRPr="00660297">
        <w:rPr>
          <w:rFonts w:ascii="Times New Roman" w:hAnsi="Times New Roman" w:cs="Times New Roman"/>
          <w:sz w:val="24"/>
          <w:szCs w:val="24"/>
        </w:rPr>
        <w:t>15. При проведении конкурса устанавливаются следующие требования к претендентам:</w:t>
      </w:r>
    </w:p>
    <w:p w:rsidR="00660297" w:rsidRPr="00660297" w:rsidRDefault="00660297" w:rsidP="00660297">
      <w:pPr>
        <w:pStyle w:val="ConsPlusNormal"/>
        <w:ind w:firstLine="540"/>
        <w:contextualSpacing/>
        <w:jc w:val="both"/>
        <w:rPr>
          <w:rFonts w:ascii="Times New Roman" w:hAnsi="Times New Roman" w:cs="Times New Roman"/>
          <w:sz w:val="24"/>
          <w:szCs w:val="24"/>
        </w:rPr>
      </w:pPr>
      <w:bookmarkStart w:id="3" w:name="P97"/>
      <w:bookmarkEnd w:id="3"/>
      <w:r w:rsidRPr="00660297">
        <w:rPr>
          <w:rFonts w:ascii="Times New Roman" w:hAnsi="Times New Roman" w:cs="Times New Roman"/>
          <w:sz w:val="24"/>
          <w:szCs w:val="24"/>
        </w:rPr>
        <w:t>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660297" w:rsidRPr="00660297" w:rsidRDefault="00660297" w:rsidP="00660297">
      <w:pPr>
        <w:pStyle w:val="ConsPlusNormal"/>
        <w:ind w:firstLine="540"/>
        <w:contextualSpacing/>
        <w:jc w:val="both"/>
        <w:rPr>
          <w:rFonts w:ascii="Times New Roman" w:hAnsi="Times New Roman" w:cs="Times New Roman"/>
          <w:sz w:val="24"/>
          <w:szCs w:val="24"/>
        </w:rPr>
      </w:pPr>
      <w:bookmarkStart w:id="4" w:name="P98"/>
      <w:bookmarkEnd w:id="4"/>
      <w:r w:rsidRPr="00660297">
        <w:rPr>
          <w:rFonts w:ascii="Times New Roman" w:hAnsi="Times New Roman" w:cs="Times New Roman"/>
          <w:sz w:val="24"/>
          <w:szCs w:val="24"/>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3) деятельность претендента не приостановлена в порядке, предусмотренном </w:t>
      </w:r>
      <w:hyperlink r:id="rId10" w:history="1">
        <w:r w:rsidRPr="00660297">
          <w:rPr>
            <w:rFonts w:ascii="Times New Roman" w:hAnsi="Times New Roman" w:cs="Times New Roman"/>
            <w:color w:val="0000FF"/>
            <w:sz w:val="24"/>
            <w:szCs w:val="24"/>
          </w:rPr>
          <w:t>Кодексом</w:t>
        </w:r>
      </w:hyperlink>
      <w:r w:rsidRPr="00660297">
        <w:rPr>
          <w:rFonts w:ascii="Times New Roman" w:hAnsi="Times New Roman" w:cs="Times New Roman"/>
          <w:sz w:val="24"/>
          <w:szCs w:val="24"/>
        </w:rPr>
        <w:t xml:space="preserve"> Российской Федерации об административных правонарушениях;</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w:t>
      </w:r>
      <w:hyperlink r:id="rId11" w:history="1">
        <w:r w:rsidRPr="00660297">
          <w:rPr>
            <w:rFonts w:ascii="Times New Roman" w:hAnsi="Times New Roman" w:cs="Times New Roman"/>
            <w:color w:val="0000FF"/>
            <w:sz w:val="24"/>
            <w:szCs w:val="24"/>
          </w:rPr>
          <w:t>законодательством</w:t>
        </w:r>
      </w:hyperlink>
      <w:r w:rsidRPr="00660297">
        <w:rPr>
          <w:rFonts w:ascii="Times New Roman" w:hAnsi="Times New Roman" w:cs="Times New Roman"/>
          <w:sz w:val="24"/>
          <w:szCs w:val="24"/>
        </w:rPr>
        <w:t xml:space="preserve"> Российской Федерации и решение по такой жалобе не вступило в силу;</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подпункта понимается совокупность обязательств претендента (краткосрочных и долгосрочных), предполагающих существующие в текущее время (неисполненные) ее 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7) отсутствие у претендента задолженности перед ресурсоснабжающей организацией за 2 и более расчетных периода, подтвержденное актами сверки либо решением суда, вступившим в законную силу;</w:t>
      </w:r>
    </w:p>
    <w:p w:rsidR="00660297" w:rsidRPr="00660297" w:rsidRDefault="00660297" w:rsidP="00660297">
      <w:pPr>
        <w:pStyle w:val="ConsPlusNormal"/>
        <w:ind w:firstLine="540"/>
        <w:contextualSpacing/>
        <w:jc w:val="both"/>
        <w:rPr>
          <w:rFonts w:ascii="Times New Roman" w:hAnsi="Times New Roman" w:cs="Times New Roman"/>
          <w:sz w:val="24"/>
          <w:szCs w:val="24"/>
        </w:rPr>
      </w:pPr>
      <w:bookmarkStart w:id="5" w:name="P106"/>
      <w:bookmarkEnd w:id="5"/>
      <w:r w:rsidRPr="00660297">
        <w:rPr>
          <w:rFonts w:ascii="Times New Roman" w:hAnsi="Times New Roman" w:cs="Times New Roman"/>
          <w:sz w:val="24"/>
          <w:szCs w:val="24"/>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16. Требования, указанные в </w:t>
      </w:r>
      <w:hyperlink w:anchor="P96" w:history="1">
        <w:r w:rsidRPr="00660297">
          <w:rPr>
            <w:rFonts w:ascii="Times New Roman" w:hAnsi="Times New Roman" w:cs="Times New Roman"/>
            <w:color w:val="0000FF"/>
            <w:sz w:val="24"/>
            <w:szCs w:val="24"/>
          </w:rPr>
          <w:t>пункте 15</w:t>
        </w:r>
      </w:hyperlink>
      <w:r w:rsidRPr="00660297">
        <w:rPr>
          <w:rFonts w:ascii="Times New Roman" w:hAnsi="Times New Roman" w:cs="Times New Roman"/>
          <w:sz w:val="24"/>
          <w:szCs w:val="24"/>
        </w:rPr>
        <w:t xml:space="preserve"> настоящ</w:t>
      </w:r>
      <w:r w:rsidR="00EC2FD2">
        <w:rPr>
          <w:rFonts w:ascii="Times New Roman" w:hAnsi="Times New Roman" w:cs="Times New Roman"/>
          <w:sz w:val="24"/>
          <w:szCs w:val="24"/>
        </w:rPr>
        <w:t>его Порядка</w:t>
      </w:r>
      <w:r w:rsidRPr="00660297">
        <w:rPr>
          <w:rFonts w:ascii="Times New Roman" w:hAnsi="Times New Roman" w:cs="Times New Roman"/>
          <w:sz w:val="24"/>
          <w:szCs w:val="24"/>
        </w:rPr>
        <w:t>, предъявляются ко всем претендентам. Организатор конкурса при проведении конкурса не вправе устанавливать иные требования к претендентам.</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17. Проверка соответствия претендентов требованиям, указанным в </w:t>
      </w:r>
      <w:hyperlink w:anchor="P98" w:history="1">
        <w:r w:rsidRPr="00660297">
          <w:rPr>
            <w:rFonts w:ascii="Times New Roman" w:hAnsi="Times New Roman" w:cs="Times New Roman"/>
            <w:color w:val="0000FF"/>
            <w:sz w:val="24"/>
            <w:szCs w:val="24"/>
          </w:rPr>
          <w:t>подпунктах 2</w:t>
        </w:r>
      </w:hyperlink>
      <w:r w:rsidRPr="00660297">
        <w:rPr>
          <w:rFonts w:ascii="Times New Roman" w:hAnsi="Times New Roman" w:cs="Times New Roman"/>
          <w:sz w:val="24"/>
          <w:szCs w:val="24"/>
        </w:rPr>
        <w:t xml:space="preserve"> - </w:t>
      </w:r>
      <w:hyperlink w:anchor="P106" w:history="1">
        <w:r w:rsidRPr="00660297">
          <w:rPr>
            <w:rFonts w:ascii="Times New Roman" w:hAnsi="Times New Roman" w:cs="Times New Roman"/>
            <w:color w:val="0000FF"/>
            <w:sz w:val="24"/>
            <w:szCs w:val="24"/>
          </w:rPr>
          <w:t xml:space="preserve">8 </w:t>
        </w:r>
        <w:r w:rsidRPr="00660297">
          <w:rPr>
            <w:rFonts w:ascii="Times New Roman" w:hAnsi="Times New Roman" w:cs="Times New Roman"/>
            <w:color w:val="0000FF"/>
            <w:sz w:val="24"/>
            <w:szCs w:val="24"/>
          </w:rPr>
          <w:lastRenderedPageBreak/>
          <w:t>пункта 15</w:t>
        </w:r>
      </w:hyperlink>
      <w:r w:rsidR="00EC2FD2">
        <w:rPr>
          <w:rFonts w:ascii="Times New Roman" w:hAnsi="Times New Roman" w:cs="Times New Roman"/>
          <w:sz w:val="24"/>
          <w:szCs w:val="24"/>
        </w:rPr>
        <w:t xml:space="preserve"> настоящего Порядка</w:t>
      </w:r>
      <w:r w:rsidRPr="00660297">
        <w:rPr>
          <w:rFonts w:ascii="Times New Roman" w:hAnsi="Times New Roman" w:cs="Times New Roman"/>
          <w:sz w:val="24"/>
          <w:szCs w:val="24"/>
        </w:rPr>
        <w:t>, осуществляется конкурсной комиссией. При этом конкурсная комиссия не вправе возлагать на претендента обязанность подтверждать соответствие данным требованиям.</w:t>
      </w:r>
    </w:p>
    <w:p w:rsidR="00660297" w:rsidRPr="00660297" w:rsidRDefault="00660297" w:rsidP="00660297">
      <w:pPr>
        <w:pStyle w:val="ConsPlusNormal"/>
        <w:ind w:firstLine="540"/>
        <w:contextualSpacing/>
        <w:jc w:val="both"/>
        <w:rPr>
          <w:rFonts w:ascii="Times New Roman" w:hAnsi="Times New Roman" w:cs="Times New Roman"/>
          <w:sz w:val="24"/>
          <w:szCs w:val="24"/>
        </w:rPr>
      </w:pPr>
      <w:bookmarkStart w:id="6" w:name="P111"/>
      <w:bookmarkEnd w:id="6"/>
      <w:r w:rsidRPr="00660297">
        <w:rPr>
          <w:rFonts w:ascii="Times New Roman" w:hAnsi="Times New Roman" w:cs="Times New Roman"/>
          <w:sz w:val="24"/>
          <w:szCs w:val="24"/>
        </w:rPr>
        <w:t>18. Основаниями для отказа допуска к участию в конкурсе являются:</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1) непредставление определенных </w:t>
      </w:r>
      <w:hyperlink w:anchor="P237" w:history="1">
        <w:r w:rsidRPr="00660297">
          <w:rPr>
            <w:rFonts w:ascii="Times New Roman" w:hAnsi="Times New Roman" w:cs="Times New Roman"/>
            <w:color w:val="0000FF"/>
            <w:sz w:val="24"/>
            <w:szCs w:val="24"/>
          </w:rPr>
          <w:t>пунктом 5</w:t>
        </w:r>
      </w:hyperlink>
      <w:r w:rsidR="00703BFF">
        <w:rPr>
          <w:rFonts w:ascii="Times New Roman" w:hAnsi="Times New Roman" w:cs="Times New Roman"/>
          <w:color w:val="0000FF"/>
          <w:sz w:val="24"/>
          <w:szCs w:val="24"/>
        </w:rPr>
        <w:t>2</w:t>
      </w:r>
      <w:r w:rsidRPr="00660297">
        <w:rPr>
          <w:rFonts w:ascii="Times New Roman" w:hAnsi="Times New Roman" w:cs="Times New Roman"/>
          <w:sz w:val="24"/>
          <w:szCs w:val="24"/>
        </w:rPr>
        <w:t xml:space="preserve"> </w:t>
      </w:r>
      <w:r w:rsidR="00EC2FD2" w:rsidRPr="00660297">
        <w:rPr>
          <w:rFonts w:ascii="Times New Roman" w:hAnsi="Times New Roman" w:cs="Times New Roman"/>
          <w:sz w:val="24"/>
          <w:szCs w:val="24"/>
        </w:rPr>
        <w:t>настоящ</w:t>
      </w:r>
      <w:r w:rsidR="00EC2FD2">
        <w:rPr>
          <w:rFonts w:ascii="Times New Roman" w:hAnsi="Times New Roman" w:cs="Times New Roman"/>
          <w:sz w:val="24"/>
          <w:szCs w:val="24"/>
        </w:rPr>
        <w:t>его Порядка</w:t>
      </w:r>
      <w:r w:rsidRPr="00660297">
        <w:rPr>
          <w:rFonts w:ascii="Times New Roman" w:hAnsi="Times New Roman" w:cs="Times New Roman"/>
          <w:sz w:val="24"/>
          <w:szCs w:val="24"/>
        </w:rPr>
        <w:t xml:space="preserve"> документов либо наличие в таких документах недостоверных сведений;</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2) несоответствие претендента требованиям, установленным </w:t>
      </w:r>
      <w:hyperlink w:anchor="P96" w:history="1">
        <w:r w:rsidRPr="00660297">
          <w:rPr>
            <w:rFonts w:ascii="Times New Roman" w:hAnsi="Times New Roman" w:cs="Times New Roman"/>
            <w:color w:val="0000FF"/>
            <w:sz w:val="24"/>
            <w:szCs w:val="24"/>
          </w:rPr>
          <w:t>пунктом 15</w:t>
        </w:r>
      </w:hyperlink>
      <w:r w:rsidRPr="00660297">
        <w:rPr>
          <w:rFonts w:ascii="Times New Roman" w:hAnsi="Times New Roman" w:cs="Times New Roman"/>
          <w:sz w:val="24"/>
          <w:szCs w:val="24"/>
        </w:rPr>
        <w:t xml:space="preserve"> </w:t>
      </w:r>
      <w:r w:rsidR="00EC2FD2" w:rsidRPr="00660297">
        <w:rPr>
          <w:rFonts w:ascii="Times New Roman" w:hAnsi="Times New Roman" w:cs="Times New Roman"/>
          <w:sz w:val="24"/>
          <w:szCs w:val="24"/>
        </w:rPr>
        <w:t>настоящ</w:t>
      </w:r>
      <w:r w:rsidR="00EC2FD2">
        <w:rPr>
          <w:rFonts w:ascii="Times New Roman" w:hAnsi="Times New Roman" w:cs="Times New Roman"/>
          <w:sz w:val="24"/>
          <w:szCs w:val="24"/>
        </w:rPr>
        <w:t>его Порядка</w:t>
      </w:r>
      <w:r w:rsidRPr="00660297">
        <w:rPr>
          <w:rFonts w:ascii="Times New Roman" w:hAnsi="Times New Roman" w:cs="Times New Roman"/>
          <w:sz w:val="24"/>
          <w:szCs w:val="24"/>
        </w:rPr>
        <w:t>;</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3) несоответствие заявки на участие в конкурсе требованиям, установленным </w:t>
      </w:r>
      <w:hyperlink w:anchor="P235" w:history="1">
        <w:r w:rsidRPr="00660297">
          <w:rPr>
            <w:rFonts w:ascii="Times New Roman" w:hAnsi="Times New Roman" w:cs="Times New Roman"/>
            <w:color w:val="0000FF"/>
            <w:sz w:val="24"/>
            <w:szCs w:val="24"/>
          </w:rPr>
          <w:t>пунктами 5</w:t>
        </w:r>
      </w:hyperlink>
      <w:r w:rsidR="00266DAC">
        <w:rPr>
          <w:rFonts w:ascii="Times New Roman" w:hAnsi="Times New Roman" w:cs="Times New Roman"/>
          <w:color w:val="0000FF"/>
          <w:sz w:val="24"/>
          <w:szCs w:val="24"/>
        </w:rPr>
        <w:t>1</w:t>
      </w:r>
      <w:r w:rsidRPr="00660297">
        <w:rPr>
          <w:rFonts w:ascii="Times New Roman" w:hAnsi="Times New Roman" w:cs="Times New Roman"/>
          <w:sz w:val="24"/>
          <w:szCs w:val="24"/>
        </w:rPr>
        <w:t xml:space="preserve">- </w:t>
      </w:r>
      <w:hyperlink w:anchor="P237" w:history="1">
        <w:r w:rsidRPr="00660297">
          <w:rPr>
            <w:rFonts w:ascii="Times New Roman" w:hAnsi="Times New Roman" w:cs="Times New Roman"/>
            <w:color w:val="0000FF"/>
            <w:sz w:val="24"/>
            <w:szCs w:val="24"/>
          </w:rPr>
          <w:t>5</w:t>
        </w:r>
      </w:hyperlink>
      <w:r w:rsidR="00266DAC">
        <w:rPr>
          <w:rFonts w:ascii="Times New Roman" w:hAnsi="Times New Roman" w:cs="Times New Roman"/>
          <w:color w:val="0000FF"/>
          <w:sz w:val="24"/>
          <w:szCs w:val="24"/>
        </w:rPr>
        <w:t>2</w:t>
      </w:r>
      <w:r w:rsidRPr="00660297">
        <w:rPr>
          <w:rFonts w:ascii="Times New Roman" w:hAnsi="Times New Roman" w:cs="Times New Roman"/>
          <w:sz w:val="24"/>
          <w:szCs w:val="24"/>
        </w:rPr>
        <w:t xml:space="preserve"> </w:t>
      </w:r>
      <w:r w:rsidR="00EC2FD2" w:rsidRPr="00660297">
        <w:rPr>
          <w:rFonts w:ascii="Times New Roman" w:hAnsi="Times New Roman" w:cs="Times New Roman"/>
          <w:sz w:val="24"/>
          <w:szCs w:val="24"/>
        </w:rPr>
        <w:t>настоящ</w:t>
      </w:r>
      <w:r w:rsidR="00EC2FD2">
        <w:rPr>
          <w:rFonts w:ascii="Times New Roman" w:hAnsi="Times New Roman" w:cs="Times New Roman"/>
          <w:sz w:val="24"/>
          <w:szCs w:val="24"/>
        </w:rPr>
        <w:t>его Порядка</w:t>
      </w:r>
      <w:r w:rsidRPr="00660297">
        <w:rPr>
          <w:rFonts w:ascii="Times New Roman" w:hAnsi="Times New Roman" w:cs="Times New Roman"/>
          <w:sz w:val="24"/>
          <w:szCs w:val="24"/>
        </w:rPr>
        <w:t>.</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19. В случае установления фактов несоответствия участника конкурса требованиям к претендентам, установленным </w:t>
      </w:r>
      <w:hyperlink w:anchor="P96" w:history="1">
        <w:r w:rsidRPr="00660297">
          <w:rPr>
            <w:rFonts w:ascii="Times New Roman" w:hAnsi="Times New Roman" w:cs="Times New Roman"/>
            <w:color w:val="0000FF"/>
            <w:sz w:val="24"/>
            <w:szCs w:val="24"/>
          </w:rPr>
          <w:t>пунктом 15</w:t>
        </w:r>
      </w:hyperlink>
      <w:r w:rsidRPr="00660297">
        <w:rPr>
          <w:rFonts w:ascii="Times New Roman" w:hAnsi="Times New Roman" w:cs="Times New Roman"/>
          <w:sz w:val="24"/>
          <w:szCs w:val="24"/>
        </w:rPr>
        <w:t xml:space="preserve"> </w:t>
      </w:r>
      <w:r w:rsidR="00EC2FD2" w:rsidRPr="00660297">
        <w:rPr>
          <w:rFonts w:ascii="Times New Roman" w:hAnsi="Times New Roman" w:cs="Times New Roman"/>
          <w:sz w:val="24"/>
          <w:szCs w:val="24"/>
        </w:rPr>
        <w:t>настоящ</w:t>
      </w:r>
      <w:r w:rsidR="00EC2FD2">
        <w:rPr>
          <w:rFonts w:ascii="Times New Roman" w:hAnsi="Times New Roman" w:cs="Times New Roman"/>
          <w:sz w:val="24"/>
          <w:szCs w:val="24"/>
        </w:rPr>
        <w:t>его Порядка</w:t>
      </w:r>
      <w:r w:rsidRPr="00660297">
        <w:rPr>
          <w:rFonts w:ascii="Times New Roman" w:hAnsi="Times New Roman" w:cs="Times New Roman"/>
          <w:sz w:val="24"/>
          <w:szCs w:val="24"/>
        </w:rPr>
        <w:t>, конкурсная комиссия отстраняет участника конкурса от участия в конкурсе на любом этапе его проведения.</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20. Отказ в допуске к участию в конкурсе по основаниям, не предусмотренным </w:t>
      </w:r>
      <w:hyperlink w:anchor="P111" w:history="1">
        <w:r w:rsidRPr="00660297">
          <w:rPr>
            <w:rFonts w:ascii="Times New Roman" w:hAnsi="Times New Roman" w:cs="Times New Roman"/>
            <w:color w:val="0000FF"/>
            <w:sz w:val="24"/>
            <w:szCs w:val="24"/>
          </w:rPr>
          <w:t>пунктом 18</w:t>
        </w:r>
      </w:hyperlink>
      <w:r w:rsidRPr="00660297">
        <w:rPr>
          <w:rFonts w:ascii="Times New Roman" w:hAnsi="Times New Roman" w:cs="Times New Roman"/>
          <w:sz w:val="24"/>
          <w:szCs w:val="24"/>
        </w:rPr>
        <w:t xml:space="preserve"> </w:t>
      </w:r>
      <w:r w:rsidR="00EC2FD2" w:rsidRPr="00660297">
        <w:rPr>
          <w:rFonts w:ascii="Times New Roman" w:hAnsi="Times New Roman" w:cs="Times New Roman"/>
          <w:sz w:val="24"/>
          <w:szCs w:val="24"/>
        </w:rPr>
        <w:t>настоящ</w:t>
      </w:r>
      <w:r w:rsidR="00EC2FD2">
        <w:rPr>
          <w:rFonts w:ascii="Times New Roman" w:hAnsi="Times New Roman" w:cs="Times New Roman"/>
          <w:sz w:val="24"/>
          <w:szCs w:val="24"/>
        </w:rPr>
        <w:t>его Порядка</w:t>
      </w:r>
      <w:r w:rsidRPr="00660297">
        <w:rPr>
          <w:rFonts w:ascii="Times New Roman" w:hAnsi="Times New Roman" w:cs="Times New Roman"/>
          <w:sz w:val="24"/>
          <w:szCs w:val="24"/>
        </w:rPr>
        <w:t>, не допускается.</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w:t>
      </w:r>
      <w:hyperlink r:id="rId12" w:history="1">
        <w:r w:rsidRPr="00660297">
          <w:rPr>
            <w:rFonts w:ascii="Times New Roman" w:hAnsi="Times New Roman" w:cs="Times New Roman"/>
            <w:color w:val="0000FF"/>
            <w:sz w:val="24"/>
            <w:szCs w:val="24"/>
          </w:rPr>
          <w:t>порядке</w:t>
        </w:r>
      </w:hyperlink>
      <w:r w:rsidRPr="00660297">
        <w:rPr>
          <w:rFonts w:ascii="Times New Roman" w:hAnsi="Times New Roman" w:cs="Times New Roman"/>
          <w:sz w:val="24"/>
          <w:szCs w:val="24"/>
        </w:rPr>
        <w:t>, установленном законодательством Российской Федерации.</w:t>
      </w:r>
    </w:p>
    <w:p w:rsidR="00660297" w:rsidRPr="00660297" w:rsidRDefault="00660297" w:rsidP="00660297">
      <w:pPr>
        <w:pStyle w:val="ConsPlusNormal"/>
        <w:ind w:firstLine="540"/>
        <w:contextualSpacing/>
        <w:jc w:val="both"/>
        <w:rPr>
          <w:rFonts w:ascii="Times New Roman" w:hAnsi="Times New Roman" w:cs="Times New Roman"/>
          <w:sz w:val="24"/>
          <w:szCs w:val="24"/>
        </w:rPr>
      </w:pPr>
    </w:p>
    <w:p w:rsidR="00660297" w:rsidRPr="00660297" w:rsidRDefault="00660297" w:rsidP="00660297">
      <w:pPr>
        <w:pStyle w:val="ConsPlusTitle"/>
        <w:contextualSpacing/>
        <w:jc w:val="center"/>
        <w:outlineLvl w:val="1"/>
        <w:rPr>
          <w:rFonts w:ascii="Times New Roman" w:hAnsi="Times New Roman" w:cs="Times New Roman"/>
          <w:sz w:val="24"/>
          <w:szCs w:val="24"/>
        </w:rPr>
      </w:pPr>
      <w:r w:rsidRPr="00660297">
        <w:rPr>
          <w:rFonts w:ascii="Times New Roman" w:hAnsi="Times New Roman" w:cs="Times New Roman"/>
          <w:sz w:val="24"/>
          <w:szCs w:val="24"/>
        </w:rPr>
        <w:t>II. Конкурсная комиссия</w:t>
      </w:r>
    </w:p>
    <w:p w:rsidR="00660297" w:rsidRPr="00660297" w:rsidRDefault="00660297" w:rsidP="00660297">
      <w:pPr>
        <w:pStyle w:val="ConsPlusNormal"/>
        <w:ind w:firstLine="540"/>
        <w:contextualSpacing/>
        <w:jc w:val="both"/>
        <w:rPr>
          <w:rFonts w:ascii="Times New Roman" w:hAnsi="Times New Roman" w:cs="Times New Roman"/>
          <w:sz w:val="24"/>
          <w:szCs w:val="24"/>
        </w:rPr>
      </w:pP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21. Организатор конкурса не позднее чем за 5 рабочих дней до размещения извещения о проведении конкурса принимает решение о создании конкурсной комиссии, определяет ее состав и порядок работы, назначает председателя комиссии. Организатор конкурса может создать одну или несколько постоянно действующих комиссий, при этом срок полномочий комиссии не может превышать 2 года.</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22. В состав конкурсной комиссии должно входить не менее 5 человек, в том числе должностные лица органа местного самоуправления, являющегося организатором конкурса. За 20 дней до размещения извещения о проведении конкурса организатор конкурса направляет в представительный орган местного самоуправления соответствующего муниципального образования запрос о делегировании депутатов в состав конкурсной комиссии. Указанный орган местного самоуправления вправе делегировать 2 депутатов для включения в состав конкурсной комиссии. В случае если в течение 15 дней после получения такого запроса представительный орган местного самоуправления делегировал депутатов в состав конкурсной комиссии, организатор конкурса включает указанных лиц в состав конкурсной комиссии.</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23. 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w:t>
      </w:r>
      <w:r w:rsidR="00EC2FD2" w:rsidRPr="00660297">
        <w:rPr>
          <w:rFonts w:ascii="Times New Roman" w:hAnsi="Times New Roman" w:cs="Times New Roman"/>
          <w:sz w:val="24"/>
          <w:szCs w:val="24"/>
        </w:rPr>
        <w:t>настоящ</w:t>
      </w:r>
      <w:r w:rsidR="00EC2FD2">
        <w:rPr>
          <w:rFonts w:ascii="Times New Roman" w:hAnsi="Times New Roman" w:cs="Times New Roman"/>
          <w:sz w:val="24"/>
          <w:szCs w:val="24"/>
        </w:rPr>
        <w:t>им Порядком</w:t>
      </w:r>
      <w:r w:rsidRPr="00660297">
        <w:rPr>
          <w:rFonts w:ascii="Times New Roman" w:hAnsi="Times New Roman" w:cs="Times New Roman"/>
          <w:sz w:val="24"/>
          <w:szCs w:val="24"/>
        </w:rPr>
        <w:t>.</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24. Конкурсная комиссия рассматривает заявки на участие в конкурсе и проводит конкурс.</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25. Руководство работой конкурсной комиссии осуществляет председатель конкурсной комиссии, назначаемый организатором конкурса, а в его отсутствие - заместитель, назначаемый председателем конкурсной комиссии.</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26. Члены конкурсной комиссии должны своевременно и должным образом </w:t>
      </w:r>
      <w:r w:rsidRPr="00660297">
        <w:rPr>
          <w:rFonts w:ascii="Times New Roman" w:hAnsi="Times New Roman" w:cs="Times New Roman"/>
          <w:sz w:val="24"/>
          <w:szCs w:val="24"/>
        </w:rPr>
        <w:lastRenderedPageBreak/>
        <w:t>уведомляться организатором конкурса о месте, дате и времени проведения заседания комиссии.</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27. Конкурсная комиссия правомочна, если на заседании присутствуют более 50 процентов общего числа ее членов. Каждый член конкурсной комиссии имеет 1 голос.</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28. Решения конкурсной комиссии принимаются простым большинством голосов членов конкурсной комиссии, принявших участие в ее заседании. При равенстве голосов решение принимается председателем конкурсной комиссии.</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29. Решения конкурсной комиссии в день их принятия оформляются протоколами, которые подписывают члены конкурсной комиссии, принявшие участие в заседании. Не допускаются заполнение протоколов карандашом и внесение в них исправлений.</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30. На заседаниях конкурсной комиссии могут присутствовать представители ассоциаций (союзов) товариществ собственников жилья, жилищных, жилищно-строительных кооперативов или иных специализированных потребительских кооперативов, ассоциаций собственников помещений в многоквартирных домах, действующих на территории субъекта Российской Федерации, а также представители общественных объединений потребителей (их ассоциаций, союзов), действующих на территории субъекта Российской Федерации. Полномочия указанных представителей подтверждаются документально.</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31. На заседаниях конкурсной комиссии могут присутствовать претенденты, участники конкурса или их представители, а также представители средств массовой информации.</w:t>
      </w:r>
    </w:p>
    <w:p w:rsidR="00660297" w:rsidRPr="00660297" w:rsidRDefault="00660297" w:rsidP="00660297">
      <w:pPr>
        <w:pStyle w:val="ConsPlusNormal"/>
        <w:ind w:firstLine="540"/>
        <w:contextualSpacing/>
        <w:jc w:val="both"/>
        <w:rPr>
          <w:rFonts w:ascii="Times New Roman" w:hAnsi="Times New Roman" w:cs="Times New Roman"/>
          <w:sz w:val="24"/>
          <w:szCs w:val="24"/>
        </w:rPr>
      </w:pPr>
    </w:p>
    <w:p w:rsidR="00660297" w:rsidRPr="00660297" w:rsidRDefault="00660297" w:rsidP="00660297">
      <w:pPr>
        <w:pStyle w:val="ConsPlusTitle"/>
        <w:contextualSpacing/>
        <w:jc w:val="center"/>
        <w:outlineLvl w:val="1"/>
        <w:rPr>
          <w:rFonts w:ascii="Times New Roman" w:hAnsi="Times New Roman" w:cs="Times New Roman"/>
          <w:sz w:val="24"/>
          <w:szCs w:val="24"/>
        </w:rPr>
      </w:pPr>
      <w:r w:rsidRPr="00660297">
        <w:rPr>
          <w:rFonts w:ascii="Times New Roman" w:hAnsi="Times New Roman" w:cs="Times New Roman"/>
          <w:sz w:val="24"/>
          <w:szCs w:val="24"/>
        </w:rPr>
        <w:t>III. Информационное обеспечение проведения конкурса</w:t>
      </w:r>
    </w:p>
    <w:p w:rsidR="00660297" w:rsidRPr="00660297" w:rsidRDefault="00660297" w:rsidP="00660297">
      <w:pPr>
        <w:pStyle w:val="ConsPlusNormal"/>
        <w:ind w:firstLine="540"/>
        <w:contextualSpacing/>
        <w:jc w:val="both"/>
        <w:rPr>
          <w:rFonts w:ascii="Times New Roman" w:hAnsi="Times New Roman" w:cs="Times New Roman"/>
          <w:sz w:val="24"/>
          <w:szCs w:val="24"/>
        </w:rPr>
      </w:pPr>
    </w:p>
    <w:p w:rsidR="00660297" w:rsidRPr="00660297" w:rsidRDefault="00660297" w:rsidP="00660297">
      <w:pPr>
        <w:pStyle w:val="ConsPlusNormal"/>
        <w:ind w:firstLine="540"/>
        <w:contextualSpacing/>
        <w:jc w:val="both"/>
        <w:rPr>
          <w:rFonts w:ascii="Times New Roman" w:hAnsi="Times New Roman" w:cs="Times New Roman"/>
          <w:sz w:val="24"/>
          <w:szCs w:val="24"/>
        </w:rPr>
      </w:pPr>
      <w:bookmarkStart w:id="7" w:name="P137"/>
      <w:bookmarkEnd w:id="7"/>
      <w:r w:rsidRPr="00660297">
        <w:rPr>
          <w:rFonts w:ascii="Times New Roman" w:hAnsi="Times New Roman" w:cs="Times New Roman"/>
          <w:sz w:val="24"/>
          <w:szCs w:val="24"/>
        </w:rPr>
        <w:t>32. Информация о проведении конкурса размещается организатором конкурса или по его поручению специализированной организацией на официальном сайте Российской Федерации в информаци</w:t>
      </w:r>
      <w:r>
        <w:rPr>
          <w:rFonts w:ascii="Times New Roman" w:hAnsi="Times New Roman" w:cs="Times New Roman"/>
          <w:sz w:val="24"/>
          <w:szCs w:val="24"/>
        </w:rPr>
        <w:t>онно-телекоммуникационной сети «</w:t>
      </w:r>
      <w:r w:rsidRPr="00660297">
        <w:rPr>
          <w:rFonts w:ascii="Times New Roman" w:hAnsi="Times New Roman" w:cs="Times New Roman"/>
          <w:sz w:val="24"/>
          <w:szCs w:val="24"/>
        </w:rPr>
        <w:t>Интернет</w:t>
      </w:r>
      <w:r>
        <w:rPr>
          <w:rFonts w:ascii="Times New Roman" w:hAnsi="Times New Roman" w:cs="Times New Roman"/>
          <w:sz w:val="24"/>
          <w:szCs w:val="24"/>
        </w:rPr>
        <w:t>»</w:t>
      </w:r>
      <w:r w:rsidRPr="00660297">
        <w:rPr>
          <w:rFonts w:ascii="Times New Roman" w:hAnsi="Times New Roman" w:cs="Times New Roman"/>
          <w:sz w:val="24"/>
          <w:szCs w:val="24"/>
        </w:rPr>
        <w:t xml:space="preserve"> для размещения информации о проведении торгов по адресу www.torgi.gov.ru (далее - официальный сайт).</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3</w:t>
      </w:r>
      <w:r w:rsidR="00703BFF">
        <w:rPr>
          <w:rFonts w:ascii="Times New Roman" w:hAnsi="Times New Roman" w:cs="Times New Roman"/>
          <w:sz w:val="24"/>
          <w:szCs w:val="24"/>
        </w:rPr>
        <w:t>3</w:t>
      </w:r>
      <w:r w:rsidRPr="00660297">
        <w:rPr>
          <w:rFonts w:ascii="Times New Roman" w:hAnsi="Times New Roman" w:cs="Times New Roman"/>
          <w:sz w:val="24"/>
          <w:szCs w:val="24"/>
        </w:rPr>
        <w:t>. Размещение информации о проведении конкурса на официальном сайте в соответствии с настоящим П</w:t>
      </w:r>
      <w:r w:rsidR="000936A9">
        <w:rPr>
          <w:rFonts w:ascii="Times New Roman" w:hAnsi="Times New Roman" w:cs="Times New Roman"/>
          <w:sz w:val="24"/>
          <w:szCs w:val="24"/>
        </w:rPr>
        <w:t>орядком</w:t>
      </w:r>
      <w:r w:rsidRPr="00660297">
        <w:rPr>
          <w:rFonts w:ascii="Times New Roman" w:hAnsi="Times New Roman" w:cs="Times New Roman"/>
          <w:sz w:val="24"/>
          <w:szCs w:val="24"/>
        </w:rPr>
        <w:t xml:space="preserve"> осуществляется без взимания платы с организатора конкурса и специализированной организации.</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3</w:t>
      </w:r>
      <w:r w:rsidR="00703BFF">
        <w:rPr>
          <w:rFonts w:ascii="Times New Roman" w:hAnsi="Times New Roman" w:cs="Times New Roman"/>
          <w:sz w:val="24"/>
          <w:szCs w:val="24"/>
        </w:rPr>
        <w:t>4</w:t>
      </w:r>
      <w:r w:rsidRPr="00660297">
        <w:rPr>
          <w:rFonts w:ascii="Times New Roman" w:hAnsi="Times New Roman" w:cs="Times New Roman"/>
          <w:sz w:val="24"/>
          <w:szCs w:val="24"/>
        </w:rPr>
        <w:t>. Информация о проведении конкурса, размещенная на официальном сайте, должна быть доступна для ознакомления всеми заинтересованными лицами без взимания платы.</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3</w:t>
      </w:r>
      <w:r w:rsidR="00703BFF">
        <w:rPr>
          <w:rFonts w:ascii="Times New Roman" w:hAnsi="Times New Roman" w:cs="Times New Roman"/>
          <w:sz w:val="24"/>
          <w:szCs w:val="24"/>
        </w:rPr>
        <w:t>5</w:t>
      </w:r>
      <w:r w:rsidRPr="00660297">
        <w:rPr>
          <w:rFonts w:ascii="Times New Roman" w:hAnsi="Times New Roman" w:cs="Times New Roman"/>
          <w:sz w:val="24"/>
          <w:szCs w:val="24"/>
        </w:rPr>
        <w:t xml:space="preserve">. Организатор конкурса или по его поручению специализированная организация также вправе опубликовать информацию о проведении конкурса в любых средствах массовой информации, в том числе в электронных средствах массовой информации. При этом такое опубликование и размещение не может заменить размещение, предусмотренное </w:t>
      </w:r>
      <w:hyperlink w:anchor="P137" w:history="1">
        <w:r w:rsidRPr="00660297">
          <w:rPr>
            <w:rFonts w:ascii="Times New Roman" w:hAnsi="Times New Roman" w:cs="Times New Roman"/>
            <w:color w:val="0000FF"/>
            <w:sz w:val="24"/>
            <w:szCs w:val="24"/>
          </w:rPr>
          <w:t>пунктом 32</w:t>
        </w:r>
      </w:hyperlink>
      <w:r w:rsidRPr="00660297">
        <w:rPr>
          <w:rFonts w:ascii="Times New Roman" w:hAnsi="Times New Roman" w:cs="Times New Roman"/>
          <w:sz w:val="24"/>
          <w:szCs w:val="24"/>
        </w:rPr>
        <w:t xml:space="preserve"> настоящ</w:t>
      </w:r>
      <w:r w:rsidR="000936A9">
        <w:rPr>
          <w:rFonts w:ascii="Times New Roman" w:hAnsi="Times New Roman" w:cs="Times New Roman"/>
          <w:sz w:val="24"/>
          <w:szCs w:val="24"/>
        </w:rPr>
        <w:t>его</w:t>
      </w:r>
      <w:r w:rsidRPr="00660297">
        <w:rPr>
          <w:rFonts w:ascii="Times New Roman" w:hAnsi="Times New Roman" w:cs="Times New Roman"/>
          <w:sz w:val="24"/>
          <w:szCs w:val="24"/>
        </w:rPr>
        <w:t xml:space="preserve"> П</w:t>
      </w:r>
      <w:r w:rsidR="000936A9">
        <w:rPr>
          <w:rFonts w:ascii="Times New Roman" w:hAnsi="Times New Roman" w:cs="Times New Roman"/>
          <w:sz w:val="24"/>
          <w:szCs w:val="24"/>
        </w:rPr>
        <w:t>орядка</w:t>
      </w:r>
      <w:r w:rsidRPr="00660297">
        <w:rPr>
          <w:rFonts w:ascii="Times New Roman" w:hAnsi="Times New Roman" w:cs="Times New Roman"/>
          <w:sz w:val="24"/>
          <w:szCs w:val="24"/>
        </w:rPr>
        <w:t>.</w:t>
      </w:r>
    </w:p>
    <w:p w:rsidR="00660297" w:rsidRPr="00660297" w:rsidRDefault="00660297" w:rsidP="00660297">
      <w:pPr>
        <w:pStyle w:val="ConsPlusNormal"/>
        <w:ind w:firstLine="540"/>
        <w:contextualSpacing/>
        <w:jc w:val="both"/>
        <w:rPr>
          <w:rFonts w:ascii="Times New Roman" w:hAnsi="Times New Roman" w:cs="Times New Roman"/>
          <w:sz w:val="24"/>
          <w:szCs w:val="24"/>
        </w:rPr>
      </w:pPr>
    </w:p>
    <w:p w:rsidR="00660297" w:rsidRPr="00660297" w:rsidRDefault="00660297" w:rsidP="00660297">
      <w:pPr>
        <w:pStyle w:val="ConsPlusTitle"/>
        <w:contextualSpacing/>
        <w:jc w:val="center"/>
        <w:outlineLvl w:val="1"/>
        <w:rPr>
          <w:rFonts w:ascii="Times New Roman" w:hAnsi="Times New Roman" w:cs="Times New Roman"/>
          <w:sz w:val="24"/>
          <w:szCs w:val="24"/>
        </w:rPr>
      </w:pPr>
      <w:r w:rsidRPr="00660297">
        <w:rPr>
          <w:rFonts w:ascii="Times New Roman" w:hAnsi="Times New Roman" w:cs="Times New Roman"/>
          <w:sz w:val="24"/>
          <w:szCs w:val="24"/>
        </w:rPr>
        <w:t>IV. Извещение о проведении конкурса</w:t>
      </w:r>
    </w:p>
    <w:p w:rsidR="00660297" w:rsidRPr="00660297" w:rsidRDefault="00660297" w:rsidP="00660297">
      <w:pPr>
        <w:pStyle w:val="ConsPlusNormal"/>
        <w:ind w:firstLine="540"/>
        <w:contextualSpacing/>
        <w:jc w:val="both"/>
        <w:rPr>
          <w:rFonts w:ascii="Times New Roman" w:hAnsi="Times New Roman" w:cs="Times New Roman"/>
          <w:sz w:val="24"/>
          <w:szCs w:val="24"/>
        </w:rPr>
      </w:pPr>
    </w:p>
    <w:p w:rsidR="00660297" w:rsidRPr="00660297" w:rsidRDefault="00660297" w:rsidP="00660297">
      <w:pPr>
        <w:pStyle w:val="ConsPlusNormal"/>
        <w:ind w:firstLine="540"/>
        <w:contextualSpacing/>
        <w:jc w:val="both"/>
        <w:rPr>
          <w:rFonts w:ascii="Times New Roman" w:hAnsi="Times New Roman" w:cs="Times New Roman"/>
          <w:sz w:val="24"/>
          <w:szCs w:val="24"/>
        </w:rPr>
      </w:pPr>
      <w:bookmarkStart w:id="8" w:name="P147"/>
      <w:bookmarkEnd w:id="8"/>
      <w:r w:rsidRPr="00660297">
        <w:rPr>
          <w:rFonts w:ascii="Times New Roman" w:hAnsi="Times New Roman" w:cs="Times New Roman"/>
          <w:sz w:val="24"/>
          <w:szCs w:val="24"/>
        </w:rPr>
        <w:t>3</w:t>
      </w:r>
      <w:r w:rsidR="00703BFF">
        <w:rPr>
          <w:rFonts w:ascii="Times New Roman" w:hAnsi="Times New Roman" w:cs="Times New Roman"/>
          <w:sz w:val="24"/>
          <w:szCs w:val="24"/>
        </w:rPr>
        <w:t>6</w:t>
      </w:r>
      <w:r w:rsidRPr="00660297">
        <w:rPr>
          <w:rFonts w:ascii="Times New Roman" w:hAnsi="Times New Roman" w:cs="Times New Roman"/>
          <w:sz w:val="24"/>
          <w:szCs w:val="24"/>
        </w:rPr>
        <w:t>. Извещение о проведении конкурса размещается организатором конкурса или по его поручению специализированной организацией на официальном сайте не менее чем за 30 дней до даты окончания срока подачи заявок на участие в конкурсе.</w:t>
      </w:r>
    </w:p>
    <w:p w:rsidR="00660297" w:rsidRPr="00660297" w:rsidRDefault="00660297" w:rsidP="00660297">
      <w:pPr>
        <w:pStyle w:val="ConsPlusNormal"/>
        <w:ind w:firstLine="540"/>
        <w:contextualSpacing/>
        <w:jc w:val="both"/>
        <w:rPr>
          <w:rFonts w:ascii="Times New Roman" w:hAnsi="Times New Roman" w:cs="Times New Roman"/>
          <w:sz w:val="24"/>
          <w:szCs w:val="24"/>
        </w:rPr>
      </w:pPr>
      <w:bookmarkStart w:id="9" w:name="P149"/>
      <w:bookmarkEnd w:id="9"/>
      <w:r w:rsidRPr="00660297">
        <w:rPr>
          <w:rFonts w:ascii="Times New Roman" w:hAnsi="Times New Roman" w:cs="Times New Roman"/>
          <w:sz w:val="24"/>
          <w:szCs w:val="24"/>
        </w:rPr>
        <w:t>3</w:t>
      </w:r>
      <w:r w:rsidR="00703BFF">
        <w:rPr>
          <w:rFonts w:ascii="Times New Roman" w:hAnsi="Times New Roman" w:cs="Times New Roman"/>
          <w:sz w:val="24"/>
          <w:szCs w:val="24"/>
        </w:rPr>
        <w:t>7</w:t>
      </w:r>
      <w:r w:rsidRPr="00660297">
        <w:rPr>
          <w:rFonts w:ascii="Times New Roman" w:hAnsi="Times New Roman" w:cs="Times New Roman"/>
          <w:sz w:val="24"/>
          <w:szCs w:val="24"/>
        </w:rPr>
        <w:t>. В извещении о проведении конкурса указывается следующее:</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1) основание проведения конкурса и нормативные правовые акты, на основании которых проводится конкурс;</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2) наименование, место нахождения, почтовый адрес и адрес электронной почты, номер телефона организатора конкурса и специализированной организации;</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3) характеристика объекта конкурса, включая адрес многоквартирного дома, год постройки, этажность, количество квартир, площадь жилых, нежилых помещений и помещений общего пользования, виды благоустройства, серию и тип постройки, а также кадастровый номер (при его наличии) и площадь земельного участка, входящего в состав общего имущества собственников помещений в многоквартирном доме;</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4) наименование работ и услуг по содержанию и ремонту объекта конкурса, </w:t>
      </w:r>
      <w:r w:rsidRPr="00660297">
        <w:rPr>
          <w:rFonts w:ascii="Times New Roman" w:hAnsi="Times New Roman" w:cs="Times New Roman"/>
          <w:sz w:val="24"/>
          <w:szCs w:val="24"/>
        </w:rPr>
        <w:lastRenderedPageBreak/>
        <w:t>выполняемых (оказываемых) по договору управления многоквартирным домом (далее - работы и услуги);</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5) размер платы за содержание и ремонт жилого помещения, рассчитанный организатором конкурса в зависимости от конструктивных и технических параметров многоквартирного дома, степени износа, этажности, наличия лифтов и другого механического, электрического, санитарно-технического и иного оборудования, материала стен и кровли, других параметров, а также от объема и количества работ и услуг;</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6) перечень коммунальных услуг, предоставляемых управляющей организацией в </w:t>
      </w:r>
      <w:hyperlink r:id="rId13" w:history="1">
        <w:r w:rsidRPr="00660297">
          <w:rPr>
            <w:rFonts w:ascii="Times New Roman" w:hAnsi="Times New Roman" w:cs="Times New Roman"/>
            <w:color w:val="0000FF"/>
            <w:sz w:val="24"/>
            <w:szCs w:val="24"/>
          </w:rPr>
          <w:t>порядке</w:t>
        </w:r>
      </w:hyperlink>
      <w:r w:rsidRPr="00660297">
        <w:rPr>
          <w:rFonts w:ascii="Times New Roman" w:hAnsi="Times New Roman" w:cs="Times New Roman"/>
          <w:sz w:val="24"/>
          <w:szCs w:val="24"/>
        </w:rPr>
        <w:t>, установленном законодательством Российской Федерации;</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7) адрес официального сайта, на котором размещена конкурсная документация, срок, место и порядок предоставления конкурсной документации, размер, порядок и сроки внесения платы, взимаемой организатором конкурса за предоставление конкурсной документации, если такая плата установлена;</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8) место, порядок и срок подачи заявок на участие в конкурсе, установленный в соответствии с </w:t>
      </w:r>
      <w:hyperlink w:anchor="P235" w:history="1">
        <w:r w:rsidRPr="00660297">
          <w:rPr>
            <w:rFonts w:ascii="Times New Roman" w:hAnsi="Times New Roman" w:cs="Times New Roman"/>
            <w:color w:val="0000FF"/>
            <w:sz w:val="24"/>
            <w:szCs w:val="24"/>
          </w:rPr>
          <w:t>пунктом 5</w:t>
        </w:r>
      </w:hyperlink>
      <w:r w:rsidR="00266DAC">
        <w:rPr>
          <w:rFonts w:ascii="Times New Roman" w:hAnsi="Times New Roman" w:cs="Times New Roman"/>
          <w:color w:val="0000FF"/>
          <w:sz w:val="24"/>
          <w:szCs w:val="24"/>
        </w:rPr>
        <w:t>1</w:t>
      </w:r>
      <w:r w:rsidRPr="00660297">
        <w:rPr>
          <w:rFonts w:ascii="Times New Roman" w:hAnsi="Times New Roman" w:cs="Times New Roman"/>
          <w:sz w:val="24"/>
          <w:szCs w:val="24"/>
        </w:rPr>
        <w:t xml:space="preserve"> настоящ</w:t>
      </w:r>
      <w:r w:rsidR="000936A9">
        <w:rPr>
          <w:rFonts w:ascii="Times New Roman" w:hAnsi="Times New Roman" w:cs="Times New Roman"/>
          <w:sz w:val="24"/>
          <w:szCs w:val="24"/>
        </w:rPr>
        <w:t>его</w:t>
      </w:r>
      <w:r w:rsidRPr="00660297">
        <w:rPr>
          <w:rFonts w:ascii="Times New Roman" w:hAnsi="Times New Roman" w:cs="Times New Roman"/>
          <w:sz w:val="24"/>
          <w:szCs w:val="24"/>
        </w:rPr>
        <w:t xml:space="preserve"> П</w:t>
      </w:r>
      <w:r w:rsidR="000936A9">
        <w:rPr>
          <w:rFonts w:ascii="Times New Roman" w:hAnsi="Times New Roman" w:cs="Times New Roman"/>
          <w:sz w:val="24"/>
          <w:szCs w:val="24"/>
        </w:rPr>
        <w:t>орядка</w:t>
      </w:r>
      <w:r w:rsidRPr="00660297">
        <w:rPr>
          <w:rFonts w:ascii="Times New Roman" w:hAnsi="Times New Roman" w:cs="Times New Roman"/>
          <w:sz w:val="24"/>
          <w:szCs w:val="24"/>
        </w:rPr>
        <w:t>;</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9) место, дата и время вскрытия конвертов с заявками на участие в конкурсе, а также место, дата и время рассмотрения конкурсной комиссией заявок на участие в конкурсе;</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10) место, дата и время проведения конкурса;</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11) размер обеспечения заявки на участие в конкурсе.</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3</w:t>
      </w:r>
      <w:r w:rsidR="00703BFF">
        <w:rPr>
          <w:rFonts w:ascii="Times New Roman" w:hAnsi="Times New Roman" w:cs="Times New Roman"/>
          <w:sz w:val="24"/>
          <w:szCs w:val="24"/>
        </w:rPr>
        <w:t>8</w:t>
      </w:r>
      <w:r w:rsidRPr="00660297">
        <w:rPr>
          <w:rFonts w:ascii="Times New Roman" w:hAnsi="Times New Roman" w:cs="Times New Roman"/>
          <w:sz w:val="24"/>
          <w:szCs w:val="24"/>
        </w:rPr>
        <w:t>. В случае если до дня проведения конкурса собственники помещений в многоквартирном доме выбрали способ управления многоквартирным домом и реализовали решение о выборе способа управления этим домом, конкурс не проводится. Отказ от проведения конкурса по иным основаниям не допускается.</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Если организатор конкурса отказался от проведения конкурса, то организатор конкурса или по его поручению специализированная организация в течение 2 рабочих дней с даты принятия такого решения обязаны разместить извещение об отказе от проведения конкурса на официальном сайте. В течение 2 рабочих дней с даты принятия указанного решения организатор конкурса или по его поручению специализированная организация обязаны направить или вручить под расписку всем претендентам, участникам конкурса уведомление об отказе 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 Организатор конкурса возвращает претендентам, участникам конкурса средства, внесенные в качестве обеспечения заявки на участие в конкурсе, в течение 5 рабочих дней с даты принятия решения об отказе от проведения конкурса.</w:t>
      </w:r>
    </w:p>
    <w:p w:rsidR="00660297" w:rsidRPr="00660297" w:rsidRDefault="00703BFF" w:rsidP="00660297">
      <w:pPr>
        <w:pStyle w:val="ConsPlusNormal"/>
        <w:ind w:firstLine="540"/>
        <w:contextualSpacing/>
        <w:jc w:val="both"/>
        <w:rPr>
          <w:rFonts w:ascii="Times New Roman" w:hAnsi="Times New Roman" w:cs="Times New Roman"/>
          <w:sz w:val="24"/>
          <w:szCs w:val="24"/>
        </w:rPr>
      </w:pPr>
      <w:bookmarkStart w:id="10" w:name="P168"/>
      <w:bookmarkEnd w:id="10"/>
      <w:r>
        <w:rPr>
          <w:rFonts w:ascii="Times New Roman" w:hAnsi="Times New Roman" w:cs="Times New Roman"/>
          <w:sz w:val="24"/>
          <w:szCs w:val="24"/>
        </w:rPr>
        <w:t>39</w:t>
      </w:r>
      <w:r w:rsidR="00660297" w:rsidRPr="00660297">
        <w:rPr>
          <w:rFonts w:ascii="Times New Roman" w:hAnsi="Times New Roman" w:cs="Times New Roman"/>
          <w:sz w:val="24"/>
          <w:szCs w:val="24"/>
        </w:rPr>
        <w:t>. Не позднее чем за 25 дней до даты начала процедуры вскрытия конвертов с заявками на участие в конкурсе организатор конкурса обязан уведомить о дате проведения конкурса:</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а) всех собственников помещений в многоквартирном доме (многоквартирных домах) путем размещения сообщения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б)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(далее - лица, принявшие помещения), в случае, указанном в </w:t>
      </w:r>
      <w:hyperlink r:id="rId14" w:history="1">
        <w:r w:rsidRPr="00660297">
          <w:rPr>
            <w:rFonts w:ascii="Times New Roman" w:hAnsi="Times New Roman" w:cs="Times New Roman"/>
            <w:color w:val="0000FF"/>
            <w:sz w:val="24"/>
            <w:szCs w:val="24"/>
          </w:rPr>
          <w:t>части 13 статьи 161</w:t>
        </w:r>
      </w:hyperlink>
      <w:r w:rsidRPr="00660297">
        <w:rPr>
          <w:rFonts w:ascii="Times New Roman" w:hAnsi="Times New Roman" w:cs="Times New Roman"/>
          <w:sz w:val="24"/>
          <w:szCs w:val="24"/>
        </w:rPr>
        <w:t xml:space="preserve"> Жилищного кодекса Российской Федерации, путем размещения сообщения в местах, удобных для ознакомления лицами, принявшими помещения,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660297" w:rsidRPr="00660297" w:rsidRDefault="00660297" w:rsidP="00660297">
      <w:pPr>
        <w:pStyle w:val="ConsPlusNormal"/>
        <w:ind w:firstLine="540"/>
        <w:contextualSpacing/>
        <w:jc w:val="both"/>
        <w:rPr>
          <w:rFonts w:ascii="Times New Roman" w:hAnsi="Times New Roman" w:cs="Times New Roman"/>
          <w:sz w:val="24"/>
          <w:szCs w:val="24"/>
        </w:rPr>
      </w:pPr>
    </w:p>
    <w:p w:rsidR="00660297" w:rsidRPr="00660297" w:rsidRDefault="00660297" w:rsidP="00660297">
      <w:pPr>
        <w:pStyle w:val="ConsPlusTitle"/>
        <w:contextualSpacing/>
        <w:jc w:val="center"/>
        <w:outlineLvl w:val="1"/>
        <w:rPr>
          <w:rFonts w:ascii="Times New Roman" w:hAnsi="Times New Roman" w:cs="Times New Roman"/>
          <w:sz w:val="24"/>
          <w:szCs w:val="24"/>
        </w:rPr>
      </w:pPr>
      <w:r w:rsidRPr="00660297">
        <w:rPr>
          <w:rFonts w:ascii="Times New Roman" w:hAnsi="Times New Roman" w:cs="Times New Roman"/>
          <w:sz w:val="24"/>
          <w:szCs w:val="24"/>
        </w:rPr>
        <w:lastRenderedPageBreak/>
        <w:t>V. Предоставление конкурсной документации и организация</w:t>
      </w:r>
    </w:p>
    <w:p w:rsidR="00660297" w:rsidRPr="00660297" w:rsidRDefault="00660297" w:rsidP="00660297">
      <w:pPr>
        <w:pStyle w:val="ConsPlusTitle"/>
        <w:contextualSpacing/>
        <w:jc w:val="center"/>
        <w:rPr>
          <w:rFonts w:ascii="Times New Roman" w:hAnsi="Times New Roman" w:cs="Times New Roman"/>
          <w:sz w:val="24"/>
          <w:szCs w:val="24"/>
        </w:rPr>
      </w:pPr>
      <w:r w:rsidRPr="00660297">
        <w:rPr>
          <w:rFonts w:ascii="Times New Roman" w:hAnsi="Times New Roman" w:cs="Times New Roman"/>
          <w:sz w:val="24"/>
          <w:szCs w:val="24"/>
        </w:rPr>
        <w:t>осмотра объекта конкурса</w:t>
      </w:r>
    </w:p>
    <w:p w:rsidR="00660297" w:rsidRPr="00660297" w:rsidRDefault="00660297" w:rsidP="00660297">
      <w:pPr>
        <w:pStyle w:val="ConsPlusNormal"/>
        <w:ind w:firstLine="540"/>
        <w:contextualSpacing/>
        <w:jc w:val="both"/>
        <w:rPr>
          <w:rFonts w:ascii="Times New Roman" w:hAnsi="Times New Roman" w:cs="Times New Roman"/>
          <w:sz w:val="24"/>
          <w:szCs w:val="24"/>
        </w:rPr>
      </w:pP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4</w:t>
      </w:r>
      <w:r w:rsidR="00703BFF">
        <w:rPr>
          <w:rFonts w:ascii="Times New Roman" w:hAnsi="Times New Roman" w:cs="Times New Roman"/>
          <w:sz w:val="24"/>
          <w:szCs w:val="24"/>
        </w:rPr>
        <w:t>0</w:t>
      </w:r>
      <w:r w:rsidRPr="00660297">
        <w:rPr>
          <w:rFonts w:ascii="Times New Roman" w:hAnsi="Times New Roman" w:cs="Times New Roman"/>
          <w:sz w:val="24"/>
          <w:szCs w:val="24"/>
        </w:rPr>
        <w:t>. Конкурсная документация, утверждаемая организатором конкурса, включает в себя:</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1) акт по форме согласно </w:t>
      </w:r>
      <w:hyperlink w:anchor="P361" w:history="1">
        <w:r>
          <w:rPr>
            <w:rFonts w:ascii="Times New Roman" w:hAnsi="Times New Roman" w:cs="Times New Roman"/>
            <w:color w:val="0000FF"/>
            <w:sz w:val="24"/>
            <w:szCs w:val="24"/>
          </w:rPr>
          <w:t>приложению №</w:t>
        </w:r>
        <w:r w:rsidRPr="00660297">
          <w:rPr>
            <w:rFonts w:ascii="Times New Roman" w:hAnsi="Times New Roman" w:cs="Times New Roman"/>
            <w:color w:val="0000FF"/>
            <w:sz w:val="24"/>
            <w:szCs w:val="24"/>
          </w:rPr>
          <w:t xml:space="preserve"> 1;</w:t>
        </w:r>
      </w:hyperlink>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2) реквизиты банковского счета для перечисления средств в качестве обеспечения заявки на участие в конкурсе;</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3) порядок проведения осмотров заинтересованными лицами и претендентами объекта конкурса и график проведения таких осмотров, обеспечивающий выполнение требований, предусмотренных </w:t>
      </w:r>
      <w:hyperlink w:anchor="P230" w:history="1">
        <w:r w:rsidRPr="00660297">
          <w:rPr>
            <w:rFonts w:ascii="Times New Roman" w:hAnsi="Times New Roman" w:cs="Times New Roman"/>
            <w:color w:val="0000FF"/>
            <w:sz w:val="24"/>
            <w:szCs w:val="24"/>
          </w:rPr>
          <w:t>пунктом 5</w:t>
        </w:r>
      </w:hyperlink>
      <w:r w:rsidR="00266DAC">
        <w:rPr>
          <w:rFonts w:ascii="Times New Roman" w:hAnsi="Times New Roman" w:cs="Times New Roman"/>
          <w:color w:val="0000FF"/>
          <w:sz w:val="24"/>
          <w:szCs w:val="24"/>
        </w:rPr>
        <w:t>0</w:t>
      </w:r>
      <w:r w:rsidRPr="00660297">
        <w:rPr>
          <w:rFonts w:ascii="Times New Roman" w:hAnsi="Times New Roman" w:cs="Times New Roman"/>
          <w:sz w:val="24"/>
          <w:szCs w:val="24"/>
        </w:rPr>
        <w:t xml:space="preserve"> настоящ</w:t>
      </w:r>
      <w:r w:rsidR="000936A9">
        <w:rPr>
          <w:rFonts w:ascii="Times New Roman" w:hAnsi="Times New Roman" w:cs="Times New Roman"/>
          <w:sz w:val="24"/>
          <w:szCs w:val="24"/>
        </w:rPr>
        <w:t xml:space="preserve">его </w:t>
      </w:r>
      <w:r w:rsidRPr="00660297">
        <w:rPr>
          <w:rFonts w:ascii="Times New Roman" w:hAnsi="Times New Roman" w:cs="Times New Roman"/>
          <w:sz w:val="24"/>
          <w:szCs w:val="24"/>
        </w:rPr>
        <w:t>П</w:t>
      </w:r>
      <w:r w:rsidR="000936A9">
        <w:rPr>
          <w:rFonts w:ascii="Times New Roman" w:hAnsi="Times New Roman" w:cs="Times New Roman"/>
          <w:sz w:val="24"/>
          <w:szCs w:val="24"/>
        </w:rPr>
        <w:t>орядка</w:t>
      </w:r>
      <w:r w:rsidRPr="00660297">
        <w:rPr>
          <w:rFonts w:ascii="Times New Roman" w:hAnsi="Times New Roman" w:cs="Times New Roman"/>
          <w:sz w:val="24"/>
          <w:szCs w:val="24"/>
        </w:rPr>
        <w:t>;</w:t>
      </w:r>
    </w:p>
    <w:p w:rsidR="00660297" w:rsidRPr="00660297" w:rsidRDefault="00660297" w:rsidP="00660297">
      <w:pPr>
        <w:pStyle w:val="ConsPlusNormal"/>
        <w:ind w:firstLine="540"/>
        <w:contextualSpacing/>
        <w:jc w:val="both"/>
        <w:rPr>
          <w:rFonts w:ascii="Times New Roman" w:hAnsi="Times New Roman" w:cs="Times New Roman"/>
          <w:sz w:val="24"/>
          <w:szCs w:val="24"/>
        </w:rPr>
      </w:pPr>
      <w:bookmarkStart w:id="11" w:name="P180"/>
      <w:bookmarkEnd w:id="11"/>
      <w:r w:rsidRPr="00660297">
        <w:rPr>
          <w:rFonts w:ascii="Times New Roman" w:hAnsi="Times New Roman" w:cs="Times New Roman"/>
          <w:sz w:val="24"/>
          <w:szCs w:val="24"/>
        </w:rPr>
        <w:t xml:space="preserve">4) перечень работ и услуг, устанавливаемый организатором конкурса в зависимости от уровня благоустройства, конструктивных и технических параметров многоквартирного дома, включая требования к объемам, качеству, периодичности каждой из таких работ и услуг, сформированный из числа работ и услуг, указанных в </w:t>
      </w:r>
      <w:hyperlink r:id="rId15" w:history="1">
        <w:r w:rsidRPr="00660297">
          <w:rPr>
            <w:rFonts w:ascii="Times New Roman" w:hAnsi="Times New Roman" w:cs="Times New Roman"/>
            <w:color w:val="0000FF"/>
            <w:sz w:val="24"/>
            <w:szCs w:val="24"/>
          </w:rPr>
          <w:t>минимальном перечне</w:t>
        </w:r>
      </w:hyperlink>
      <w:r w:rsidRPr="00660297">
        <w:rPr>
          <w:rFonts w:ascii="Times New Roman" w:hAnsi="Times New Roman" w:cs="Times New Roman"/>
          <w:sz w:val="24"/>
          <w:szCs w:val="24"/>
        </w:rPr>
        <w:t xml:space="preserve"> услуг и работ, необходимых для обеспечения надлежащего содержания общего имущества в многоквартирном доме, утвержденном постановлением Правительства Российской</w:t>
      </w:r>
      <w:r>
        <w:rPr>
          <w:rFonts w:ascii="Times New Roman" w:hAnsi="Times New Roman" w:cs="Times New Roman"/>
          <w:sz w:val="24"/>
          <w:szCs w:val="24"/>
        </w:rPr>
        <w:t xml:space="preserve"> Федерации от 3 апреля 2013 г. №</w:t>
      </w:r>
      <w:r w:rsidRPr="00660297">
        <w:rPr>
          <w:rFonts w:ascii="Times New Roman" w:hAnsi="Times New Roman" w:cs="Times New Roman"/>
          <w:sz w:val="24"/>
          <w:szCs w:val="24"/>
        </w:rPr>
        <w:t xml:space="preserve"> 290, по форме согласно </w:t>
      </w:r>
      <w:hyperlink w:anchor="P527" w:history="1">
        <w:r>
          <w:rPr>
            <w:rFonts w:ascii="Times New Roman" w:hAnsi="Times New Roman" w:cs="Times New Roman"/>
            <w:color w:val="0000FF"/>
            <w:sz w:val="24"/>
            <w:szCs w:val="24"/>
          </w:rPr>
          <w:t>приложению №</w:t>
        </w:r>
        <w:r w:rsidRPr="00660297">
          <w:rPr>
            <w:rFonts w:ascii="Times New Roman" w:hAnsi="Times New Roman" w:cs="Times New Roman"/>
            <w:color w:val="0000FF"/>
            <w:sz w:val="24"/>
            <w:szCs w:val="24"/>
          </w:rPr>
          <w:t xml:space="preserve"> 2.</w:t>
        </w:r>
      </w:hyperlink>
      <w:r w:rsidRPr="00660297">
        <w:rPr>
          <w:rFonts w:ascii="Times New Roman" w:hAnsi="Times New Roman" w:cs="Times New Roman"/>
          <w:sz w:val="24"/>
          <w:szCs w:val="24"/>
        </w:rPr>
        <w:t xml:space="preserve"> При этом организатор конкурса в соответствии с перечнем работ и услуг самостоятельно определяет расчетную стоимость каждой из работ и услуг;</w:t>
      </w:r>
    </w:p>
    <w:p w:rsid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5) утратил силу. </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6) срок внесения собственниками помещений в многоквартирном доме и лицами, принявшими помещения, платы за содержание и ремонт жилого помещения и коммунальные услуги. При этом не допускается установление организатором конкурса способа внесения управляющей организации собственниками помещений в многоквартирном доме и лицами, принявшими помещения, платы за содержание и ремонт жилого помещения и платы за коммунальные услуги;</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7) требования к участникам конкурса, установленные </w:t>
      </w:r>
      <w:hyperlink w:anchor="P96" w:history="1">
        <w:r w:rsidRPr="00660297">
          <w:rPr>
            <w:rFonts w:ascii="Times New Roman" w:hAnsi="Times New Roman" w:cs="Times New Roman"/>
            <w:color w:val="0000FF"/>
            <w:sz w:val="24"/>
            <w:szCs w:val="24"/>
          </w:rPr>
          <w:t>пунктом 15</w:t>
        </w:r>
      </w:hyperlink>
      <w:r w:rsidRPr="00660297">
        <w:rPr>
          <w:rFonts w:ascii="Times New Roman" w:hAnsi="Times New Roman" w:cs="Times New Roman"/>
          <w:sz w:val="24"/>
          <w:szCs w:val="24"/>
        </w:rPr>
        <w:t xml:space="preserve"> </w:t>
      </w:r>
      <w:r w:rsidR="000936A9" w:rsidRPr="00660297">
        <w:rPr>
          <w:rFonts w:ascii="Times New Roman" w:hAnsi="Times New Roman" w:cs="Times New Roman"/>
          <w:sz w:val="24"/>
          <w:szCs w:val="24"/>
        </w:rPr>
        <w:t>настоящ</w:t>
      </w:r>
      <w:r w:rsidR="000936A9">
        <w:rPr>
          <w:rFonts w:ascii="Times New Roman" w:hAnsi="Times New Roman" w:cs="Times New Roman"/>
          <w:sz w:val="24"/>
          <w:szCs w:val="24"/>
        </w:rPr>
        <w:t xml:space="preserve">его </w:t>
      </w:r>
      <w:r w:rsidR="000936A9" w:rsidRPr="00660297">
        <w:rPr>
          <w:rFonts w:ascii="Times New Roman" w:hAnsi="Times New Roman" w:cs="Times New Roman"/>
          <w:sz w:val="24"/>
          <w:szCs w:val="24"/>
        </w:rPr>
        <w:t>П</w:t>
      </w:r>
      <w:r w:rsidR="000936A9">
        <w:rPr>
          <w:rFonts w:ascii="Times New Roman" w:hAnsi="Times New Roman" w:cs="Times New Roman"/>
          <w:sz w:val="24"/>
          <w:szCs w:val="24"/>
        </w:rPr>
        <w:t>орядка</w:t>
      </w:r>
      <w:r w:rsidRPr="00660297">
        <w:rPr>
          <w:rFonts w:ascii="Times New Roman" w:hAnsi="Times New Roman" w:cs="Times New Roman"/>
          <w:sz w:val="24"/>
          <w:szCs w:val="24"/>
        </w:rPr>
        <w:t>;</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8) форма заявки на участие в конкурсе согласно </w:t>
      </w:r>
      <w:hyperlink w:anchor="P569" w:history="1">
        <w:r>
          <w:rPr>
            <w:rFonts w:ascii="Times New Roman" w:hAnsi="Times New Roman" w:cs="Times New Roman"/>
            <w:color w:val="0000FF"/>
            <w:sz w:val="24"/>
            <w:szCs w:val="24"/>
          </w:rPr>
          <w:t>приложению №</w:t>
        </w:r>
        <w:r w:rsidRPr="00660297">
          <w:rPr>
            <w:rFonts w:ascii="Times New Roman" w:hAnsi="Times New Roman" w:cs="Times New Roman"/>
            <w:color w:val="0000FF"/>
            <w:sz w:val="24"/>
            <w:szCs w:val="24"/>
          </w:rPr>
          <w:t xml:space="preserve"> </w:t>
        </w:r>
      </w:hyperlink>
      <w:r w:rsidR="00687DC3">
        <w:rPr>
          <w:rFonts w:ascii="Times New Roman" w:hAnsi="Times New Roman" w:cs="Times New Roman"/>
          <w:color w:val="0000FF"/>
          <w:sz w:val="24"/>
          <w:szCs w:val="24"/>
        </w:rPr>
        <w:t>3</w:t>
      </w:r>
      <w:r w:rsidRPr="00660297">
        <w:rPr>
          <w:rFonts w:ascii="Times New Roman" w:hAnsi="Times New Roman" w:cs="Times New Roman"/>
          <w:sz w:val="24"/>
          <w:szCs w:val="24"/>
        </w:rPr>
        <w:t xml:space="preserve"> и утвержденная организатором конкурса инструкция по ее заполнению;</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9) срок, в течение которого победитель конкурса должен подписать договоры управления многоквартирным домом и предоставить обеспечение исполнения обязательств в соответствии с </w:t>
      </w:r>
      <w:hyperlink w:anchor="P320" w:history="1">
        <w:r w:rsidRPr="00660297">
          <w:rPr>
            <w:rFonts w:ascii="Times New Roman" w:hAnsi="Times New Roman" w:cs="Times New Roman"/>
            <w:color w:val="0000FF"/>
            <w:sz w:val="24"/>
            <w:szCs w:val="24"/>
          </w:rPr>
          <w:t>разделом IX</w:t>
        </w:r>
      </w:hyperlink>
      <w:r w:rsidRPr="00660297">
        <w:rPr>
          <w:rFonts w:ascii="Times New Roman" w:hAnsi="Times New Roman" w:cs="Times New Roman"/>
          <w:sz w:val="24"/>
          <w:szCs w:val="24"/>
        </w:rPr>
        <w:t xml:space="preserve"> </w:t>
      </w:r>
      <w:r w:rsidR="000936A9" w:rsidRPr="00660297">
        <w:rPr>
          <w:rFonts w:ascii="Times New Roman" w:hAnsi="Times New Roman" w:cs="Times New Roman"/>
          <w:sz w:val="24"/>
          <w:szCs w:val="24"/>
        </w:rPr>
        <w:t>настоящ</w:t>
      </w:r>
      <w:r w:rsidR="000936A9">
        <w:rPr>
          <w:rFonts w:ascii="Times New Roman" w:hAnsi="Times New Roman" w:cs="Times New Roman"/>
          <w:sz w:val="24"/>
          <w:szCs w:val="24"/>
        </w:rPr>
        <w:t xml:space="preserve">его </w:t>
      </w:r>
      <w:r w:rsidR="000936A9" w:rsidRPr="00660297">
        <w:rPr>
          <w:rFonts w:ascii="Times New Roman" w:hAnsi="Times New Roman" w:cs="Times New Roman"/>
          <w:sz w:val="24"/>
          <w:szCs w:val="24"/>
        </w:rPr>
        <w:t>П</w:t>
      </w:r>
      <w:r w:rsidR="000936A9">
        <w:rPr>
          <w:rFonts w:ascii="Times New Roman" w:hAnsi="Times New Roman" w:cs="Times New Roman"/>
          <w:sz w:val="24"/>
          <w:szCs w:val="24"/>
        </w:rPr>
        <w:t>орядка</w:t>
      </w:r>
      <w:r w:rsidRPr="00660297">
        <w:rPr>
          <w:rFonts w:ascii="Times New Roman" w:hAnsi="Times New Roman" w:cs="Times New Roman"/>
          <w:sz w:val="24"/>
          <w:szCs w:val="24"/>
        </w:rPr>
        <w:t>;</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10) требования к порядку изменения обязательств сторон по договору управления многоквартирным домом, предусматривающие, что указанные 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лицам, принявшим помещения,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11) срок начала выполнения управляющей организацией возникших по результатам конкурса обязательств, который должен составлять не более 30 дней с даты подписания собственниками помещений в многоквартирном доме и (или) лицами, принявшими помещения, и управляющей организацией подготовленных в соответствии с положениями </w:t>
      </w:r>
      <w:hyperlink w:anchor="P320" w:history="1">
        <w:r w:rsidRPr="00660297">
          <w:rPr>
            <w:rFonts w:ascii="Times New Roman" w:hAnsi="Times New Roman" w:cs="Times New Roman"/>
            <w:color w:val="0000FF"/>
            <w:sz w:val="24"/>
            <w:szCs w:val="24"/>
          </w:rPr>
          <w:t>раздела IX</w:t>
        </w:r>
      </w:hyperlink>
      <w:r w:rsidRPr="00660297">
        <w:rPr>
          <w:rFonts w:ascii="Times New Roman" w:hAnsi="Times New Roman" w:cs="Times New Roman"/>
          <w:sz w:val="24"/>
          <w:szCs w:val="24"/>
        </w:rPr>
        <w:t xml:space="preserve"> </w:t>
      </w:r>
      <w:r w:rsidR="000936A9" w:rsidRPr="00660297">
        <w:rPr>
          <w:rFonts w:ascii="Times New Roman" w:hAnsi="Times New Roman" w:cs="Times New Roman"/>
          <w:sz w:val="24"/>
          <w:szCs w:val="24"/>
        </w:rPr>
        <w:t>настоящ</w:t>
      </w:r>
      <w:r w:rsidR="000936A9">
        <w:rPr>
          <w:rFonts w:ascii="Times New Roman" w:hAnsi="Times New Roman" w:cs="Times New Roman"/>
          <w:sz w:val="24"/>
          <w:szCs w:val="24"/>
        </w:rPr>
        <w:t xml:space="preserve">его </w:t>
      </w:r>
      <w:r w:rsidR="000936A9" w:rsidRPr="00660297">
        <w:rPr>
          <w:rFonts w:ascii="Times New Roman" w:hAnsi="Times New Roman" w:cs="Times New Roman"/>
          <w:sz w:val="24"/>
          <w:szCs w:val="24"/>
        </w:rPr>
        <w:t>П</w:t>
      </w:r>
      <w:r w:rsidR="000936A9">
        <w:rPr>
          <w:rFonts w:ascii="Times New Roman" w:hAnsi="Times New Roman" w:cs="Times New Roman"/>
          <w:sz w:val="24"/>
          <w:szCs w:val="24"/>
        </w:rPr>
        <w:t xml:space="preserve">орядка </w:t>
      </w:r>
      <w:r w:rsidRPr="00660297">
        <w:rPr>
          <w:rFonts w:ascii="Times New Roman" w:hAnsi="Times New Roman" w:cs="Times New Roman"/>
          <w:sz w:val="24"/>
          <w:szCs w:val="24"/>
        </w:rPr>
        <w:t xml:space="preserve">договоров управления многоквартирным домом. Управляющая организация вправе взимать с собственников помещений в многоквартирном доме и лиц, принявших помещения, плату за содержание и ремонт жилого помещения, а также плату за коммунальные услуги в порядке, предусмотренном определенным по результатам </w:t>
      </w:r>
      <w:r w:rsidRPr="00660297">
        <w:rPr>
          <w:rFonts w:ascii="Times New Roman" w:hAnsi="Times New Roman" w:cs="Times New Roman"/>
          <w:sz w:val="24"/>
          <w:szCs w:val="24"/>
        </w:rPr>
        <w:lastRenderedPageBreak/>
        <w:t>конкурса договором управления многоквартирным домом. Собственники помещений в многоквартирном доме и лица, принявшие помещения, обязаны вносить указанную плату;</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12) размер и срок представления обеспечения исполнения обязательств,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w:t>
      </w:r>
      <w:proofErr w:type="spellStart"/>
      <w:r w:rsidRPr="00660297">
        <w:rPr>
          <w:rFonts w:ascii="Times New Roman" w:hAnsi="Times New Roman" w:cs="Times New Roman"/>
          <w:sz w:val="24"/>
          <w:szCs w:val="24"/>
        </w:rPr>
        <w:t>ресурсоснабжающим</w:t>
      </w:r>
      <w:proofErr w:type="spellEnd"/>
      <w:r w:rsidRPr="00660297">
        <w:rPr>
          <w:rFonts w:ascii="Times New Roman" w:hAnsi="Times New Roman" w:cs="Times New Roman"/>
          <w:sz w:val="24"/>
          <w:szCs w:val="24"/>
        </w:rPr>
        <w:t xml:space="preserve"> организациям, а также в случае причинения управляющей организацией вреда общему имуществу;</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13) порядок оплаты собственниками помещений в многоквартирном доме и лицами, принявшими помещения,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помещений в многоквартирном доме и лиц, принявших помещения, оплачивать фактически выполненные работы и оказанные услуги;</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14) формы и способы осуществления собственниками помещений в многоквартирном доме и лицами, принявшими помещения, контроля за выполнением управляющей организацией ее обязательств по договорам управления многоквартирным домом, которые предусматривают:</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обязанность управляющей организации предоставлять по запросу собственника помещения в многоквартирном доме и лица, принявшего помещения, в течение 3 рабочих дней документы, связанные с выполнением обязательств по договору управления многоквартирным домом;</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право собственника помещения в многоквартирном доме и лица, принявшего помещения,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15) срок действия договоров управления многоквартирным домом, составляющий не менее чем 1 год и не более чем 3 года, а также условия продления срока действия указанных договоров на 3 месяца, если:</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w:t>
      </w:r>
      <w:hyperlink r:id="rId16" w:history="1">
        <w:r w:rsidRPr="00660297">
          <w:rPr>
            <w:rFonts w:ascii="Times New Roman" w:hAnsi="Times New Roman" w:cs="Times New Roman"/>
            <w:color w:val="0000FF"/>
            <w:sz w:val="24"/>
            <w:szCs w:val="24"/>
          </w:rPr>
          <w:t>статьей 164</w:t>
        </w:r>
      </w:hyperlink>
      <w:r w:rsidRPr="00660297">
        <w:rPr>
          <w:rFonts w:ascii="Times New Roman" w:hAnsi="Times New Roman" w:cs="Times New Roman"/>
          <w:sz w:val="24"/>
          <w:szCs w:val="24"/>
        </w:rPr>
        <w:t xml:space="preserve"> Жилищного кодекса Российской Федерации, с лицами, осуществляющими соответствующие виды деятельности;</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другая управляющая организация, отобранная органом местного самоуправления для управления многоквартирным домом в соответствии с </w:t>
      </w:r>
      <w:r w:rsidR="000936A9" w:rsidRPr="00660297">
        <w:rPr>
          <w:rFonts w:ascii="Times New Roman" w:hAnsi="Times New Roman" w:cs="Times New Roman"/>
          <w:sz w:val="24"/>
          <w:szCs w:val="24"/>
        </w:rPr>
        <w:t>настоящ</w:t>
      </w:r>
      <w:r w:rsidR="000936A9">
        <w:rPr>
          <w:rFonts w:ascii="Times New Roman" w:hAnsi="Times New Roman" w:cs="Times New Roman"/>
          <w:sz w:val="24"/>
          <w:szCs w:val="24"/>
        </w:rPr>
        <w:t xml:space="preserve">им </w:t>
      </w:r>
      <w:r w:rsidR="000936A9" w:rsidRPr="00660297">
        <w:rPr>
          <w:rFonts w:ascii="Times New Roman" w:hAnsi="Times New Roman" w:cs="Times New Roman"/>
          <w:sz w:val="24"/>
          <w:szCs w:val="24"/>
        </w:rPr>
        <w:t>П</w:t>
      </w:r>
      <w:r w:rsidR="000936A9">
        <w:rPr>
          <w:rFonts w:ascii="Times New Roman" w:hAnsi="Times New Roman" w:cs="Times New Roman"/>
          <w:sz w:val="24"/>
          <w:szCs w:val="24"/>
        </w:rPr>
        <w:t>орядком</w:t>
      </w:r>
      <w:r w:rsidRPr="00660297">
        <w:rPr>
          <w:rFonts w:ascii="Times New Roman" w:hAnsi="Times New Roman" w:cs="Times New Roman"/>
          <w:sz w:val="24"/>
          <w:szCs w:val="24"/>
        </w:rPr>
        <w:t>, не приступила к выполнению договора управления многоквартирным домом;</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16) проект договора управления многоквартирным домом, составленный в соответствии со </w:t>
      </w:r>
      <w:hyperlink r:id="rId17" w:history="1">
        <w:r w:rsidRPr="00660297">
          <w:rPr>
            <w:rFonts w:ascii="Times New Roman" w:hAnsi="Times New Roman" w:cs="Times New Roman"/>
            <w:color w:val="0000FF"/>
            <w:sz w:val="24"/>
            <w:szCs w:val="24"/>
          </w:rPr>
          <w:t>статьей 162</w:t>
        </w:r>
      </w:hyperlink>
      <w:r w:rsidRPr="00660297">
        <w:rPr>
          <w:rFonts w:ascii="Times New Roman" w:hAnsi="Times New Roman" w:cs="Times New Roman"/>
          <w:sz w:val="24"/>
          <w:szCs w:val="24"/>
        </w:rPr>
        <w:t xml:space="preserve"> Жилищного кодекса Российской Федерации (далее - проект договора управления многоквартирным домом).</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lastRenderedPageBreak/>
        <w:t>4</w:t>
      </w:r>
      <w:r w:rsidR="00703BFF">
        <w:rPr>
          <w:rFonts w:ascii="Times New Roman" w:hAnsi="Times New Roman" w:cs="Times New Roman"/>
          <w:sz w:val="24"/>
          <w:szCs w:val="24"/>
        </w:rPr>
        <w:t>1</w:t>
      </w:r>
      <w:r w:rsidRPr="00660297">
        <w:rPr>
          <w:rFonts w:ascii="Times New Roman" w:hAnsi="Times New Roman" w:cs="Times New Roman"/>
          <w:sz w:val="24"/>
          <w:szCs w:val="24"/>
        </w:rPr>
        <w:t>.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многоквартирном доме и лицами, принявшими помещения, в течение месяца. Размер обеспечения исполнения обязательств рассчитывается по формуле:</w:t>
      </w:r>
    </w:p>
    <w:p w:rsidR="00660297" w:rsidRPr="00660297" w:rsidRDefault="00660297" w:rsidP="00660297">
      <w:pPr>
        <w:pStyle w:val="ConsPlusNormal"/>
        <w:contextualSpacing/>
        <w:jc w:val="center"/>
        <w:rPr>
          <w:rFonts w:ascii="Times New Roman" w:hAnsi="Times New Roman" w:cs="Times New Roman"/>
          <w:sz w:val="24"/>
          <w:szCs w:val="24"/>
        </w:rPr>
      </w:pPr>
      <w:r w:rsidRPr="00660297">
        <w:rPr>
          <w:rFonts w:ascii="Times New Roman" w:hAnsi="Times New Roman" w:cs="Times New Roman"/>
          <w:noProof/>
          <w:position w:val="-10"/>
          <w:sz w:val="24"/>
          <w:szCs w:val="24"/>
        </w:rPr>
        <w:drawing>
          <wp:inline distT="0" distB="0" distL="0" distR="0">
            <wp:extent cx="1351915" cy="270510"/>
            <wp:effectExtent l="0" t="0" r="635" b="0"/>
            <wp:docPr id="4" name="Рисунок 4" descr="base_1_314391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314391_32768"/>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51915" cy="270510"/>
                    </a:xfrm>
                    <a:prstGeom prst="rect">
                      <a:avLst/>
                    </a:prstGeom>
                    <a:noFill/>
                    <a:ln>
                      <a:noFill/>
                    </a:ln>
                  </pic:spPr>
                </pic:pic>
              </a:graphicData>
            </a:graphic>
          </wp:inline>
        </w:drawing>
      </w:r>
      <w:r w:rsidRPr="00660297">
        <w:rPr>
          <w:rFonts w:ascii="Times New Roman" w:hAnsi="Times New Roman" w:cs="Times New Roman"/>
          <w:sz w:val="24"/>
          <w:szCs w:val="24"/>
        </w:rPr>
        <w:t>,</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где:</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noProof/>
          <w:position w:val="-10"/>
          <w:sz w:val="24"/>
          <w:szCs w:val="24"/>
        </w:rPr>
        <w:drawing>
          <wp:inline distT="0" distB="0" distL="0" distR="0">
            <wp:extent cx="270510" cy="270510"/>
            <wp:effectExtent l="0" t="0" r="0" b="0"/>
            <wp:docPr id="3" name="Рисунок 3" descr="base_1_314391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1_314391_32769"/>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510" cy="270510"/>
                    </a:xfrm>
                    <a:prstGeom prst="rect">
                      <a:avLst/>
                    </a:prstGeom>
                    <a:noFill/>
                    <a:ln>
                      <a:noFill/>
                    </a:ln>
                  </pic:spPr>
                </pic:pic>
              </a:graphicData>
            </a:graphic>
          </wp:inline>
        </w:drawing>
      </w:r>
      <w:r w:rsidRPr="00660297">
        <w:rPr>
          <w:rFonts w:ascii="Times New Roman" w:hAnsi="Times New Roman" w:cs="Times New Roman"/>
          <w:sz w:val="24"/>
          <w:szCs w:val="24"/>
        </w:rPr>
        <w:t>- размер обеспечения исполнения обязательств;</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К - коэффициент, установленный организатором конкурса в пределах от 0,5 до 0,75;</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noProof/>
          <w:position w:val="-8"/>
          <w:sz w:val="24"/>
          <w:szCs w:val="24"/>
        </w:rPr>
        <w:drawing>
          <wp:inline distT="0" distB="0" distL="0" distR="0">
            <wp:extent cx="246380" cy="246380"/>
            <wp:effectExtent l="0" t="0" r="1270" b="1270"/>
            <wp:docPr id="2" name="Рисунок 2" descr="base_1_314391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1_314391_32770"/>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6380" cy="246380"/>
                    </a:xfrm>
                    <a:prstGeom prst="rect">
                      <a:avLst/>
                    </a:prstGeom>
                    <a:noFill/>
                    <a:ln>
                      <a:noFill/>
                    </a:ln>
                  </pic:spPr>
                </pic:pic>
              </a:graphicData>
            </a:graphic>
          </wp:inline>
        </w:drawing>
      </w:r>
      <w:r w:rsidRPr="00660297">
        <w:rPr>
          <w:rFonts w:ascii="Times New Roman" w:hAnsi="Times New Roman" w:cs="Times New Roman"/>
          <w:sz w:val="24"/>
          <w:szCs w:val="24"/>
        </w:rPr>
        <w:t>- размер ежемесячной платы за содержание и ремонт общего имущества, указанный в извещении о проведении конкурса, умноженный на общую площадь жилых и нежилых помещений (за исключением помещений общего пользования) в многоквартирном доме;</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noProof/>
          <w:position w:val="-10"/>
          <w:sz w:val="24"/>
          <w:szCs w:val="24"/>
        </w:rPr>
        <w:drawing>
          <wp:inline distT="0" distB="0" distL="0" distR="0">
            <wp:extent cx="246380" cy="270510"/>
            <wp:effectExtent l="0" t="0" r="1270" b="0"/>
            <wp:docPr id="1" name="Рисунок 1" descr="base_1_314391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1_314391_32771"/>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6380" cy="270510"/>
                    </a:xfrm>
                    <a:prstGeom prst="rect">
                      <a:avLst/>
                    </a:prstGeom>
                    <a:noFill/>
                    <a:ln>
                      <a:noFill/>
                    </a:ln>
                  </pic:spPr>
                </pic:pic>
              </a:graphicData>
            </a:graphic>
          </wp:inline>
        </w:drawing>
      </w:r>
      <w:r w:rsidRPr="00660297">
        <w:rPr>
          <w:rFonts w:ascii="Times New Roman" w:hAnsi="Times New Roman" w:cs="Times New Roman"/>
          <w:sz w:val="24"/>
          <w:szCs w:val="24"/>
        </w:rPr>
        <w:t xml:space="preserve">-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 утвержденных в порядке, установленном Жилищным </w:t>
      </w:r>
      <w:hyperlink r:id="rId22" w:history="1">
        <w:r w:rsidRPr="00660297">
          <w:rPr>
            <w:rFonts w:ascii="Times New Roman" w:hAnsi="Times New Roman" w:cs="Times New Roman"/>
            <w:color w:val="0000FF"/>
            <w:sz w:val="24"/>
            <w:szCs w:val="24"/>
          </w:rPr>
          <w:t>кодексом</w:t>
        </w:r>
      </w:hyperlink>
      <w:r w:rsidRPr="00660297">
        <w:rPr>
          <w:rFonts w:ascii="Times New Roman" w:hAnsi="Times New Roman" w:cs="Times New Roman"/>
          <w:sz w:val="24"/>
          <w:szCs w:val="24"/>
        </w:rPr>
        <w:t xml:space="preserve"> Российской Федерации, площади жилых помещений и тарифов на товары и услуги организаций коммунального комплекса, утвержденных в соответствии с законодательством Российской Федерации.</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4</w:t>
      </w:r>
      <w:r w:rsidR="00703BFF">
        <w:rPr>
          <w:rFonts w:ascii="Times New Roman" w:hAnsi="Times New Roman" w:cs="Times New Roman"/>
          <w:sz w:val="24"/>
          <w:szCs w:val="24"/>
        </w:rPr>
        <w:t>2</w:t>
      </w:r>
      <w:r w:rsidRPr="00660297">
        <w:rPr>
          <w:rFonts w:ascii="Times New Roman" w:hAnsi="Times New Roman" w:cs="Times New Roman"/>
          <w:sz w:val="24"/>
          <w:szCs w:val="24"/>
        </w:rPr>
        <w:t>.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Обеспечение исполнение обязательств по уплате управляющей организацией собственникам помещений в многоквартирном доме и лицам, принявшим помещения,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и лиц, принявших помещения, а обеспечение исполнения обязательств по оплате управляющей организацией ресурсов </w:t>
      </w:r>
      <w:proofErr w:type="spellStart"/>
      <w:r w:rsidRPr="00660297">
        <w:rPr>
          <w:rFonts w:ascii="Times New Roman" w:hAnsi="Times New Roman" w:cs="Times New Roman"/>
          <w:sz w:val="24"/>
          <w:szCs w:val="24"/>
        </w:rPr>
        <w:t>ресурсоснабжающих</w:t>
      </w:r>
      <w:proofErr w:type="spellEnd"/>
      <w:r w:rsidRPr="00660297">
        <w:rPr>
          <w:rFonts w:ascii="Times New Roman" w:hAnsi="Times New Roman" w:cs="Times New Roman"/>
          <w:sz w:val="24"/>
          <w:szCs w:val="24"/>
        </w:rPr>
        <w:t xml:space="preserve"> организаций - в пользу соответствующих </w:t>
      </w:r>
      <w:proofErr w:type="spellStart"/>
      <w:r w:rsidRPr="00660297">
        <w:rPr>
          <w:rFonts w:ascii="Times New Roman" w:hAnsi="Times New Roman" w:cs="Times New Roman"/>
          <w:sz w:val="24"/>
          <w:szCs w:val="24"/>
        </w:rPr>
        <w:t>ресурсоснабжающих</w:t>
      </w:r>
      <w:proofErr w:type="spellEnd"/>
      <w:r w:rsidRPr="00660297">
        <w:rPr>
          <w:rFonts w:ascii="Times New Roman" w:hAnsi="Times New Roman" w:cs="Times New Roman"/>
          <w:sz w:val="24"/>
          <w:szCs w:val="24"/>
        </w:rPr>
        <w:t xml:space="preserve">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w:t>
      </w:r>
      <w:proofErr w:type="spellStart"/>
      <w:r w:rsidRPr="00660297">
        <w:rPr>
          <w:rFonts w:ascii="Times New Roman" w:hAnsi="Times New Roman" w:cs="Times New Roman"/>
          <w:sz w:val="24"/>
          <w:szCs w:val="24"/>
        </w:rPr>
        <w:t>ресурсоснабжения</w:t>
      </w:r>
      <w:proofErr w:type="spellEnd"/>
      <w:r w:rsidRPr="00660297">
        <w:rPr>
          <w:rFonts w:ascii="Times New Roman" w:hAnsi="Times New Roman" w:cs="Times New Roman"/>
          <w:sz w:val="24"/>
          <w:szCs w:val="24"/>
        </w:rPr>
        <w:t xml:space="preserve"> и приема (сброса) сточных вод в качестве существенного условия этих договоров.</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4</w:t>
      </w:r>
      <w:r w:rsidR="00703BFF">
        <w:rPr>
          <w:rFonts w:ascii="Times New Roman" w:hAnsi="Times New Roman" w:cs="Times New Roman"/>
          <w:sz w:val="24"/>
          <w:szCs w:val="24"/>
        </w:rPr>
        <w:t>3</w:t>
      </w:r>
      <w:r w:rsidRPr="00660297">
        <w:rPr>
          <w:rFonts w:ascii="Times New Roman" w:hAnsi="Times New Roman" w:cs="Times New Roman"/>
          <w:sz w:val="24"/>
          <w:szCs w:val="24"/>
        </w:rPr>
        <w:t>. Организатор конкурса или по его поручению специализированная организация обеспечивают размещение конкурсной документации на официальном сайте одновременно с размещением извещения о проведении конкурса.</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Конкурсная документация должна быть доступна для ознакомления на официальном сайте всеми заинтересованными лицами без взимания платы.</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4</w:t>
      </w:r>
      <w:r w:rsidR="00703BFF">
        <w:rPr>
          <w:rFonts w:ascii="Times New Roman" w:hAnsi="Times New Roman" w:cs="Times New Roman"/>
          <w:sz w:val="24"/>
          <w:szCs w:val="24"/>
        </w:rPr>
        <w:t>4</w:t>
      </w:r>
      <w:r w:rsidRPr="00660297">
        <w:rPr>
          <w:rFonts w:ascii="Times New Roman" w:hAnsi="Times New Roman" w:cs="Times New Roman"/>
          <w:sz w:val="24"/>
          <w:szCs w:val="24"/>
        </w:rPr>
        <w:t xml:space="preserve">. Предоставление конкурсной документации не допускается до размещения на официальном сайте извещения о проведении конкурса в соответствии с </w:t>
      </w:r>
      <w:hyperlink w:anchor="P147" w:history="1">
        <w:r w:rsidRPr="00660297">
          <w:rPr>
            <w:rFonts w:ascii="Times New Roman" w:hAnsi="Times New Roman" w:cs="Times New Roman"/>
            <w:color w:val="0000FF"/>
            <w:sz w:val="24"/>
            <w:szCs w:val="24"/>
          </w:rPr>
          <w:t>пунктом 3</w:t>
        </w:r>
      </w:hyperlink>
      <w:r w:rsidR="00266DAC">
        <w:rPr>
          <w:rFonts w:ascii="Times New Roman" w:hAnsi="Times New Roman" w:cs="Times New Roman"/>
          <w:color w:val="0000FF"/>
          <w:sz w:val="24"/>
          <w:szCs w:val="24"/>
        </w:rPr>
        <w:t>6</w:t>
      </w:r>
      <w:r w:rsidRPr="00660297">
        <w:rPr>
          <w:rFonts w:ascii="Times New Roman" w:hAnsi="Times New Roman" w:cs="Times New Roman"/>
          <w:sz w:val="24"/>
          <w:szCs w:val="24"/>
        </w:rPr>
        <w:t xml:space="preserve"> </w:t>
      </w:r>
      <w:r w:rsidR="000936A9" w:rsidRPr="00660297">
        <w:rPr>
          <w:rFonts w:ascii="Times New Roman" w:hAnsi="Times New Roman" w:cs="Times New Roman"/>
          <w:sz w:val="24"/>
          <w:szCs w:val="24"/>
        </w:rPr>
        <w:t>настоящ</w:t>
      </w:r>
      <w:r w:rsidR="000936A9">
        <w:rPr>
          <w:rFonts w:ascii="Times New Roman" w:hAnsi="Times New Roman" w:cs="Times New Roman"/>
          <w:sz w:val="24"/>
          <w:szCs w:val="24"/>
        </w:rPr>
        <w:t xml:space="preserve">его </w:t>
      </w:r>
      <w:r w:rsidR="000936A9" w:rsidRPr="00660297">
        <w:rPr>
          <w:rFonts w:ascii="Times New Roman" w:hAnsi="Times New Roman" w:cs="Times New Roman"/>
          <w:sz w:val="24"/>
          <w:szCs w:val="24"/>
        </w:rPr>
        <w:t>П</w:t>
      </w:r>
      <w:r w:rsidR="000936A9">
        <w:rPr>
          <w:rFonts w:ascii="Times New Roman" w:hAnsi="Times New Roman" w:cs="Times New Roman"/>
          <w:sz w:val="24"/>
          <w:szCs w:val="24"/>
        </w:rPr>
        <w:t>орядка</w:t>
      </w:r>
      <w:r w:rsidRPr="00660297">
        <w:rPr>
          <w:rFonts w:ascii="Times New Roman" w:hAnsi="Times New Roman" w:cs="Times New Roman"/>
          <w:sz w:val="24"/>
          <w:szCs w:val="24"/>
        </w:rPr>
        <w:t>.</w:t>
      </w:r>
    </w:p>
    <w:p w:rsidR="00660297" w:rsidRPr="00660297" w:rsidRDefault="00660297" w:rsidP="00660297">
      <w:pPr>
        <w:pStyle w:val="ConsPlusNormal"/>
        <w:ind w:firstLine="540"/>
        <w:contextualSpacing/>
        <w:jc w:val="both"/>
        <w:rPr>
          <w:rFonts w:ascii="Times New Roman" w:hAnsi="Times New Roman" w:cs="Times New Roman"/>
          <w:sz w:val="24"/>
          <w:szCs w:val="24"/>
        </w:rPr>
      </w:pPr>
      <w:bookmarkStart w:id="12" w:name="P225"/>
      <w:bookmarkEnd w:id="12"/>
      <w:r w:rsidRPr="00660297">
        <w:rPr>
          <w:rFonts w:ascii="Times New Roman" w:hAnsi="Times New Roman" w:cs="Times New Roman"/>
          <w:sz w:val="24"/>
          <w:szCs w:val="24"/>
        </w:rPr>
        <w:t>4</w:t>
      </w:r>
      <w:r w:rsidR="00703BFF">
        <w:rPr>
          <w:rFonts w:ascii="Times New Roman" w:hAnsi="Times New Roman" w:cs="Times New Roman"/>
          <w:sz w:val="24"/>
          <w:szCs w:val="24"/>
        </w:rPr>
        <w:t>5</w:t>
      </w:r>
      <w:r w:rsidRPr="00660297">
        <w:rPr>
          <w:rFonts w:ascii="Times New Roman" w:hAnsi="Times New Roman" w:cs="Times New Roman"/>
          <w:sz w:val="24"/>
          <w:szCs w:val="24"/>
        </w:rPr>
        <w:t xml:space="preserve">. Организатор конкурса или по его поручению специализированная организация на основании заявления любого заинтересованного лица, поданного в письменной форме, в течение 2 рабочих дней с даты получения заявления обязаны предоставить такому лицу конкурсную документацию в порядке, указанном в извещении о проведении конкурса. Конкурсная документация предоставляется в письменной форме после внесения </w:t>
      </w:r>
      <w:r w:rsidRPr="00660297">
        <w:rPr>
          <w:rFonts w:ascii="Times New Roman" w:hAnsi="Times New Roman" w:cs="Times New Roman"/>
          <w:sz w:val="24"/>
          <w:szCs w:val="24"/>
        </w:rPr>
        <w:lastRenderedPageBreak/>
        <w:t>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 Размер указанной платы не должен превышать расходы организатора конкурса или по его поручению специализированной организации на изготовление копии конкурсной документации, а также доставку ее лицу (в случае если в заявлении содержится просьба о предоставлении конкурсной документации посредством почтовой связи). Предоставление конкурсной документации в форме электронного документа осуществляется без взимания платы.</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4</w:t>
      </w:r>
      <w:r w:rsidR="00703BFF">
        <w:rPr>
          <w:rFonts w:ascii="Times New Roman" w:hAnsi="Times New Roman" w:cs="Times New Roman"/>
          <w:sz w:val="24"/>
          <w:szCs w:val="24"/>
        </w:rPr>
        <w:t>6</w:t>
      </w:r>
      <w:r w:rsidRPr="00660297">
        <w:rPr>
          <w:rFonts w:ascii="Times New Roman" w:hAnsi="Times New Roman" w:cs="Times New Roman"/>
          <w:sz w:val="24"/>
          <w:szCs w:val="24"/>
        </w:rPr>
        <w:t xml:space="preserve">. Конкурсная документация, предоставляемая в порядке, установленном </w:t>
      </w:r>
      <w:hyperlink w:anchor="P225" w:history="1">
        <w:r w:rsidRPr="00660297">
          <w:rPr>
            <w:rFonts w:ascii="Times New Roman" w:hAnsi="Times New Roman" w:cs="Times New Roman"/>
            <w:color w:val="0000FF"/>
            <w:sz w:val="24"/>
            <w:szCs w:val="24"/>
          </w:rPr>
          <w:t>пунктом 4</w:t>
        </w:r>
      </w:hyperlink>
      <w:r w:rsidR="00266DAC">
        <w:rPr>
          <w:rFonts w:ascii="Times New Roman" w:hAnsi="Times New Roman" w:cs="Times New Roman"/>
          <w:color w:val="0000FF"/>
          <w:sz w:val="24"/>
          <w:szCs w:val="24"/>
        </w:rPr>
        <w:t>5</w:t>
      </w:r>
      <w:r w:rsidRPr="00660297">
        <w:rPr>
          <w:rFonts w:ascii="Times New Roman" w:hAnsi="Times New Roman" w:cs="Times New Roman"/>
          <w:sz w:val="24"/>
          <w:szCs w:val="24"/>
        </w:rPr>
        <w:t xml:space="preserve"> </w:t>
      </w:r>
      <w:r w:rsidR="000936A9" w:rsidRPr="00660297">
        <w:rPr>
          <w:rFonts w:ascii="Times New Roman" w:hAnsi="Times New Roman" w:cs="Times New Roman"/>
          <w:sz w:val="24"/>
          <w:szCs w:val="24"/>
        </w:rPr>
        <w:t>настоящ</w:t>
      </w:r>
      <w:r w:rsidR="000936A9">
        <w:rPr>
          <w:rFonts w:ascii="Times New Roman" w:hAnsi="Times New Roman" w:cs="Times New Roman"/>
          <w:sz w:val="24"/>
          <w:szCs w:val="24"/>
        </w:rPr>
        <w:t xml:space="preserve">его </w:t>
      </w:r>
      <w:r w:rsidR="000936A9" w:rsidRPr="00660297">
        <w:rPr>
          <w:rFonts w:ascii="Times New Roman" w:hAnsi="Times New Roman" w:cs="Times New Roman"/>
          <w:sz w:val="24"/>
          <w:szCs w:val="24"/>
        </w:rPr>
        <w:t>П</w:t>
      </w:r>
      <w:r w:rsidR="000936A9">
        <w:rPr>
          <w:rFonts w:ascii="Times New Roman" w:hAnsi="Times New Roman" w:cs="Times New Roman"/>
          <w:sz w:val="24"/>
          <w:szCs w:val="24"/>
        </w:rPr>
        <w:t>орядка</w:t>
      </w:r>
      <w:r w:rsidRPr="00660297">
        <w:rPr>
          <w:rFonts w:ascii="Times New Roman" w:hAnsi="Times New Roman" w:cs="Times New Roman"/>
          <w:sz w:val="24"/>
          <w:szCs w:val="24"/>
        </w:rPr>
        <w:t>, должна соответствовать конкурсной документации, размещенной на официальном сайте.</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4</w:t>
      </w:r>
      <w:r w:rsidR="00703BFF">
        <w:rPr>
          <w:rFonts w:ascii="Times New Roman" w:hAnsi="Times New Roman" w:cs="Times New Roman"/>
          <w:sz w:val="24"/>
          <w:szCs w:val="24"/>
        </w:rPr>
        <w:t>7</w:t>
      </w:r>
      <w:r w:rsidRPr="00660297">
        <w:rPr>
          <w:rFonts w:ascii="Times New Roman" w:hAnsi="Times New Roman" w:cs="Times New Roman"/>
          <w:sz w:val="24"/>
          <w:szCs w:val="24"/>
        </w:rPr>
        <w:t>.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4</w:t>
      </w:r>
      <w:r w:rsidR="00703BFF">
        <w:rPr>
          <w:rFonts w:ascii="Times New Roman" w:hAnsi="Times New Roman" w:cs="Times New Roman"/>
          <w:sz w:val="24"/>
          <w:szCs w:val="24"/>
        </w:rPr>
        <w:t>8</w:t>
      </w:r>
      <w:r w:rsidRPr="00660297">
        <w:rPr>
          <w:rFonts w:ascii="Times New Roman" w:hAnsi="Times New Roman" w:cs="Times New Roman"/>
          <w:sz w:val="24"/>
          <w:szCs w:val="24"/>
        </w:rPr>
        <w:t>.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или по его поручению специализированной организацией на официальном сайте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rsidR="00660297" w:rsidRPr="00660297" w:rsidRDefault="00703BFF" w:rsidP="00660297">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49</w:t>
      </w:r>
      <w:r w:rsidR="00660297" w:rsidRPr="00660297">
        <w:rPr>
          <w:rFonts w:ascii="Times New Roman" w:hAnsi="Times New Roman" w:cs="Times New Roman"/>
          <w:sz w:val="24"/>
          <w:szCs w:val="24"/>
        </w:rPr>
        <w:t>.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или по его поручению специализированной организацией на официальном сайте и направляются заказными письмами с уведомлением всем лицам, которым была предоставлена конкурсная документация.</w:t>
      </w:r>
    </w:p>
    <w:p w:rsidR="00660297" w:rsidRPr="00660297" w:rsidRDefault="00660297" w:rsidP="00660297">
      <w:pPr>
        <w:pStyle w:val="ConsPlusNormal"/>
        <w:ind w:firstLine="540"/>
        <w:contextualSpacing/>
        <w:jc w:val="both"/>
        <w:rPr>
          <w:rFonts w:ascii="Times New Roman" w:hAnsi="Times New Roman" w:cs="Times New Roman"/>
          <w:sz w:val="24"/>
          <w:szCs w:val="24"/>
        </w:rPr>
      </w:pPr>
      <w:bookmarkStart w:id="13" w:name="P230"/>
      <w:bookmarkEnd w:id="13"/>
      <w:r w:rsidRPr="00660297">
        <w:rPr>
          <w:rFonts w:ascii="Times New Roman" w:hAnsi="Times New Roman" w:cs="Times New Roman"/>
          <w:sz w:val="24"/>
          <w:szCs w:val="24"/>
        </w:rPr>
        <w:t>5</w:t>
      </w:r>
      <w:r w:rsidR="00703BFF">
        <w:rPr>
          <w:rFonts w:ascii="Times New Roman" w:hAnsi="Times New Roman" w:cs="Times New Roman"/>
          <w:sz w:val="24"/>
          <w:szCs w:val="24"/>
        </w:rPr>
        <w:t>0</w:t>
      </w:r>
      <w:r w:rsidRPr="00660297">
        <w:rPr>
          <w:rFonts w:ascii="Times New Roman" w:hAnsi="Times New Roman" w:cs="Times New Roman"/>
          <w:sz w:val="24"/>
          <w:szCs w:val="24"/>
        </w:rPr>
        <w:t>. Организатор конкурса или по его поручению специализированная организация в соответствии с датой и временем, указанными в извещении о проведении конкурса, организуют проведение осмотра претендентами и другими заинтересованными лицами объекта конкурса. Организатор конкурса или по его поручению специализированная организация организуют проведение таких осмотров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w:t>
      </w:r>
    </w:p>
    <w:p w:rsidR="00660297" w:rsidRDefault="00660297" w:rsidP="00660297">
      <w:pPr>
        <w:pStyle w:val="ConsPlusTitle"/>
        <w:contextualSpacing/>
        <w:jc w:val="center"/>
        <w:outlineLvl w:val="1"/>
        <w:rPr>
          <w:rFonts w:ascii="Times New Roman" w:hAnsi="Times New Roman" w:cs="Times New Roman"/>
          <w:sz w:val="24"/>
          <w:szCs w:val="24"/>
        </w:rPr>
      </w:pPr>
    </w:p>
    <w:p w:rsidR="00660297" w:rsidRPr="00660297" w:rsidRDefault="00660297" w:rsidP="00660297">
      <w:pPr>
        <w:pStyle w:val="ConsPlusTitle"/>
        <w:contextualSpacing/>
        <w:jc w:val="center"/>
        <w:outlineLvl w:val="1"/>
        <w:rPr>
          <w:rFonts w:ascii="Times New Roman" w:hAnsi="Times New Roman" w:cs="Times New Roman"/>
          <w:sz w:val="24"/>
          <w:szCs w:val="24"/>
        </w:rPr>
      </w:pPr>
      <w:r w:rsidRPr="00660297">
        <w:rPr>
          <w:rFonts w:ascii="Times New Roman" w:hAnsi="Times New Roman" w:cs="Times New Roman"/>
          <w:sz w:val="24"/>
          <w:szCs w:val="24"/>
        </w:rPr>
        <w:t>VI. Порядок подачи заявок на участие в конкурсе</w:t>
      </w:r>
    </w:p>
    <w:p w:rsidR="00660297" w:rsidRPr="00660297" w:rsidRDefault="00660297" w:rsidP="00660297">
      <w:pPr>
        <w:pStyle w:val="ConsPlusNormal"/>
        <w:ind w:firstLine="540"/>
        <w:contextualSpacing/>
        <w:jc w:val="both"/>
        <w:rPr>
          <w:rFonts w:ascii="Times New Roman" w:hAnsi="Times New Roman" w:cs="Times New Roman"/>
          <w:sz w:val="24"/>
          <w:szCs w:val="24"/>
        </w:rPr>
      </w:pPr>
    </w:p>
    <w:p w:rsidR="00660297" w:rsidRPr="00660297" w:rsidRDefault="00660297" w:rsidP="00660297">
      <w:pPr>
        <w:pStyle w:val="ConsPlusNormal"/>
        <w:ind w:firstLine="540"/>
        <w:contextualSpacing/>
        <w:jc w:val="both"/>
        <w:rPr>
          <w:rFonts w:ascii="Times New Roman" w:hAnsi="Times New Roman" w:cs="Times New Roman"/>
          <w:sz w:val="24"/>
          <w:szCs w:val="24"/>
        </w:rPr>
      </w:pPr>
      <w:bookmarkStart w:id="14" w:name="P235"/>
      <w:bookmarkEnd w:id="14"/>
      <w:r w:rsidRPr="00660297">
        <w:rPr>
          <w:rFonts w:ascii="Times New Roman" w:hAnsi="Times New Roman" w:cs="Times New Roman"/>
          <w:sz w:val="24"/>
          <w:szCs w:val="24"/>
        </w:rPr>
        <w:t>5</w:t>
      </w:r>
      <w:r w:rsidR="00703BFF">
        <w:rPr>
          <w:rFonts w:ascii="Times New Roman" w:hAnsi="Times New Roman" w:cs="Times New Roman"/>
          <w:sz w:val="24"/>
          <w:szCs w:val="24"/>
        </w:rPr>
        <w:t>1</w:t>
      </w:r>
      <w:r w:rsidRPr="00660297">
        <w:rPr>
          <w:rFonts w:ascii="Times New Roman" w:hAnsi="Times New Roman" w:cs="Times New Roman"/>
          <w:sz w:val="24"/>
          <w:szCs w:val="24"/>
        </w:rPr>
        <w:t xml:space="preserve">. Для участия в конкурсе заинтересованное лицо подает заявку на участие в конкурсе по форме, предусмотренной </w:t>
      </w:r>
      <w:hyperlink w:anchor="P569" w:history="1">
        <w:r>
          <w:rPr>
            <w:rFonts w:ascii="Times New Roman" w:hAnsi="Times New Roman" w:cs="Times New Roman"/>
            <w:color w:val="0000FF"/>
            <w:sz w:val="24"/>
            <w:szCs w:val="24"/>
          </w:rPr>
          <w:t>приложением №</w:t>
        </w:r>
        <w:r w:rsidRPr="00660297">
          <w:rPr>
            <w:rFonts w:ascii="Times New Roman" w:hAnsi="Times New Roman" w:cs="Times New Roman"/>
            <w:color w:val="0000FF"/>
            <w:sz w:val="24"/>
            <w:szCs w:val="24"/>
          </w:rPr>
          <w:t xml:space="preserve"> </w:t>
        </w:r>
      </w:hyperlink>
      <w:r w:rsidR="00687DC3">
        <w:rPr>
          <w:rFonts w:ascii="Times New Roman" w:hAnsi="Times New Roman" w:cs="Times New Roman"/>
          <w:color w:val="0000FF"/>
          <w:sz w:val="24"/>
          <w:szCs w:val="24"/>
        </w:rPr>
        <w:t>3</w:t>
      </w:r>
      <w:r w:rsidRPr="00660297">
        <w:rPr>
          <w:rFonts w:ascii="Times New Roman" w:hAnsi="Times New Roman" w:cs="Times New Roman"/>
          <w:sz w:val="24"/>
          <w:szCs w:val="24"/>
        </w:rPr>
        <w:t xml:space="preserve"> к </w:t>
      </w:r>
      <w:r w:rsidR="000936A9" w:rsidRPr="00660297">
        <w:rPr>
          <w:rFonts w:ascii="Times New Roman" w:hAnsi="Times New Roman" w:cs="Times New Roman"/>
          <w:sz w:val="24"/>
          <w:szCs w:val="24"/>
        </w:rPr>
        <w:t>настоящ</w:t>
      </w:r>
      <w:r w:rsidR="006431A9">
        <w:rPr>
          <w:rFonts w:ascii="Times New Roman" w:hAnsi="Times New Roman" w:cs="Times New Roman"/>
          <w:sz w:val="24"/>
          <w:szCs w:val="24"/>
        </w:rPr>
        <w:t>ему</w:t>
      </w:r>
      <w:r w:rsidR="000936A9">
        <w:rPr>
          <w:rFonts w:ascii="Times New Roman" w:hAnsi="Times New Roman" w:cs="Times New Roman"/>
          <w:sz w:val="24"/>
          <w:szCs w:val="24"/>
        </w:rPr>
        <w:t xml:space="preserve"> </w:t>
      </w:r>
      <w:r w:rsidR="000936A9" w:rsidRPr="00660297">
        <w:rPr>
          <w:rFonts w:ascii="Times New Roman" w:hAnsi="Times New Roman" w:cs="Times New Roman"/>
          <w:sz w:val="24"/>
          <w:szCs w:val="24"/>
        </w:rPr>
        <w:t>П</w:t>
      </w:r>
      <w:r w:rsidR="000936A9">
        <w:rPr>
          <w:rFonts w:ascii="Times New Roman" w:hAnsi="Times New Roman" w:cs="Times New Roman"/>
          <w:sz w:val="24"/>
          <w:szCs w:val="24"/>
        </w:rPr>
        <w:t>орядк</w:t>
      </w:r>
      <w:r w:rsidR="006431A9">
        <w:rPr>
          <w:rFonts w:ascii="Times New Roman" w:hAnsi="Times New Roman" w:cs="Times New Roman"/>
          <w:sz w:val="24"/>
          <w:szCs w:val="24"/>
        </w:rPr>
        <w:t>у</w:t>
      </w:r>
      <w:r w:rsidRPr="00660297">
        <w:rPr>
          <w:rFonts w:ascii="Times New Roman" w:hAnsi="Times New Roman" w:cs="Times New Roman"/>
          <w:sz w:val="24"/>
          <w:szCs w:val="24"/>
        </w:rPr>
        <w:t xml:space="preserve">. Срок подачи заявок должен составлять не менее 25 дней. Прием заявок на участие в конкурсе прекращается непосредственно перед началом процедуры вскрытия конвертов с заявками на участие в конкурсе. 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w:t>
      </w:r>
      <w:hyperlink r:id="rId23" w:history="1">
        <w:r w:rsidRPr="00660297">
          <w:rPr>
            <w:rFonts w:ascii="Times New Roman" w:hAnsi="Times New Roman" w:cs="Times New Roman"/>
            <w:color w:val="0000FF"/>
            <w:sz w:val="24"/>
            <w:szCs w:val="24"/>
          </w:rPr>
          <w:t>П</w:t>
        </w:r>
        <w:r w:rsidR="00687DC3">
          <w:rPr>
            <w:rFonts w:ascii="Times New Roman" w:hAnsi="Times New Roman" w:cs="Times New Roman"/>
            <w:color w:val="0000FF"/>
            <w:sz w:val="24"/>
            <w:szCs w:val="24"/>
          </w:rPr>
          <w:t>орядком</w:t>
        </w:r>
      </w:hyperlink>
      <w:r w:rsidRPr="00660297">
        <w:rPr>
          <w:rFonts w:ascii="Times New Roman" w:hAnsi="Times New Roman" w:cs="Times New Roman"/>
          <w:sz w:val="24"/>
          <w:szCs w:val="24"/>
        </w:rPr>
        <w:t xml:space="preserve">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w:t>
      </w:r>
      <w:r>
        <w:rPr>
          <w:rFonts w:ascii="Times New Roman" w:hAnsi="Times New Roman" w:cs="Times New Roman"/>
          <w:sz w:val="24"/>
          <w:szCs w:val="24"/>
        </w:rPr>
        <w:t>от 21 декабря 2018 г. № 1616 «</w:t>
      </w:r>
      <w:r w:rsidRPr="00660297">
        <w:rPr>
          <w:rFonts w:ascii="Times New Roman" w:hAnsi="Times New Roman" w:cs="Times New Roman"/>
          <w:sz w:val="24"/>
          <w:szCs w:val="24"/>
        </w:rPr>
        <w:t xml:space="preserve">Об утверждении Правил определения управляющей организации для управления многоквартирным домом, в отношении которого собственниками помещений в </w:t>
      </w:r>
      <w:r w:rsidRPr="00660297">
        <w:rPr>
          <w:rFonts w:ascii="Times New Roman" w:hAnsi="Times New Roman" w:cs="Times New Roman"/>
          <w:sz w:val="24"/>
          <w:szCs w:val="24"/>
        </w:rPr>
        <w:lastRenderedPageBreak/>
        <w:t>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w:t>
      </w:r>
      <w:r>
        <w:rPr>
          <w:rFonts w:ascii="Times New Roman" w:hAnsi="Times New Roman" w:cs="Times New Roman"/>
          <w:sz w:val="24"/>
          <w:szCs w:val="24"/>
        </w:rPr>
        <w:t>вительства Российской Федерации»</w:t>
      </w:r>
      <w:r w:rsidRPr="00660297">
        <w:rPr>
          <w:rFonts w:ascii="Times New Roman" w:hAnsi="Times New Roman" w:cs="Times New Roman"/>
          <w:sz w:val="24"/>
          <w:szCs w:val="24"/>
        </w:rPr>
        <w:t>.</w:t>
      </w:r>
    </w:p>
    <w:p w:rsidR="00660297" w:rsidRPr="00660297" w:rsidRDefault="00660297" w:rsidP="00660297">
      <w:pPr>
        <w:pStyle w:val="ConsPlusNormal"/>
        <w:ind w:firstLine="540"/>
        <w:contextualSpacing/>
        <w:jc w:val="both"/>
        <w:rPr>
          <w:rFonts w:ascii="Times New Roman" w:hAnsi="Times New Roman" w:cs="Times New Roman"/>
          <w:sz w:val="24"/>
          <w:szCs w:val="24"/>
        </w:rPr>
      </w:pPr>
      <w:bookmarkStart w:id="15" w:name="P237"/>
      <w:bookmarkEnd w:id="15"/>
      <w:r w:rsidRPr="00660297">
        <w:rPr>
          <w:rFonts w:ascii="Times New Roman" w:hAnsi="Times New Roman" w:cs="Times New Roman"/>
          <w:sz w:val="24"/>
          <w:szCs w:val="24"/>
        </w:rPr>
        <w:t>5</w:t>
      </w:r>
      <w:r w:rsidR="00703BFF">
        <w:rPr>
          <w:rFonts w:ascii="Times New Roman" w:hAnsi="Times New Roman" w:cs="Times New Roman"/>
          <w:sz w:val="24"/>
          <w:szCs w:val="24"/>
        </w:rPr>
        <w:t>2</w:t>
      </w:r>
      <w:r w:rsidRPr="00660297">
        <w:rPr>
          <w:rFonts w:ascii="Times New Roman" w:hAnsi="Times New Roman" w:cs="Times New Roman"/>
          <w:sz w:val="24"/>
          <w:szCs w:val="24"/>
        </w:rPr>
        <w:t>. Заявка на участие в конкурсе включает в себя:</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1) сведения и документы о претенденте:</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наименование, организационно-правовую форму, место нахождения, почтовый адрес - для юридического лица;</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фамилию, имя, отчество (при наличии), данные документа, удостоверяющего личность, место жительства - для индивидуального предпринимателя;</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номер телефона;</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выписку из Единого государственного реестра юридических лиц - для юридического лица;</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выписку из Единого государственного реестра индивидуальных предпринимателей - для индивидуального предпринимателя;</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реквизиты банковского счета для возврата средств, внесенных в качестве обеспечения заявки на участие в конкурсе;</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документы, подтверждающие внесение средств в качестве обеспечения заявки на участие в конкурсе;</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копию документов, подтверждающих соответствие претендента требованию, установленному подпунктом 1 </w:t>
      </w:r>
      <w:hyperlink w:anchor="P97" w:history="1">
        <w:r w:rsidRPr="00660297">
          <w:rPr>
            <w:rFonts w:ascii="Times New Roman" w:hAnsi="Times New Roman" w:cs="Times New Roman"/>
            <w:color w:val="0000FF"/>
            <w:sz w:val="24"/>
            <w:szCs w:val="24"/>
          </w:rPr>
          <w:t>пункта 15</w:t>
        </w:r>
      </w:hyperlink>
      <w:r w:rsidRPr="00660297">
        <w:rPr>
          <w:rFonts w:ascii="Times New Roman" w:hAnsi="Times New Roman" w:cs="Times New Roman"/>
          <w:sz w:val="24"/>
          <w:szCs w:val="24"/>
        </w:rPr>
        <w:t xml:space="preserve"> </w:t>
      </w:r>
      <w:r w:rsidR="006431A9" w:rsidRPr="00660297">
        <w:rPr>
          <w:rFonts w:ascii="Times New Roman" w:hAnsi="Times New Roman" w:cs="Times New Roman"/>
          <w:sz w:val="24"/>
          <w:szCs w:val="24"/>
        </w:rPr>
        <w:t>настоящ</w:t>
      </w:r>
      <w:r w:rsidR="006431A9">
        <w:rPr>
          <w:rFonts w:ascii="Times New Roman" w:hAnsi="Times New Roman" w:cs="Times New Roman"/>
          <w:sz w:val="24"/>
          <w:szCs w:val="24"/>
        </w:rPr>
        <w:t xml:space="preserve">его </w:t>
      </w:r>
      <w:r w:rsidR="006431A9" w:rsidRPr="00660297">
        <w:rPr>
          <w:rFonts w:ascii="Times New Roman" w:hAnsi="Times New Roman" w:cs="Times New Roman"/>
          <w:sz w:val="24"/>
          <w:szCs w:val="24"/>
        </w:rPr>
        <w:t>П</w:t>
      </w:r>
      <w:r w:rsidR="006431A9">
        <w:rPr>
          <w:rFonts w:ascii="Times New Roman" w:hAnsi="Times New Roman" w:cs="Times New Roman"/>
          <w:sz w:val="24"/>
          <w:szCs w:val="24"/>
        </w:rPr>
        <w:t>орядка</w:t>
      </w:r>
      <w:r w:rsidRPr="00660297">
        <w:rPr>
          <w:rFonts w:ascii="Times New Roman" w:hAnsi="Times New Roman" w:cs="Times New Roman"/>
          <w:sz w:val="24"/>
          <w:szCs w:val="24"/>
        </w:rPr>
        <w:t>,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копии утвержденного бухгалтерского баланса за последний отчетный период;</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4) согласие претендента на включение его в перечень организаций для управления многоквартирным домом, предусмотренное </w:t>
      </w:r>
      <w:hyperlink w:anchor="P235" w:history="1">
        <w:r w:rsidRPr="00660297">
          <w:rPr>
            <w:rFonts w:ascii="Times New Roman" w:hAnsi="Times New Roman" w:cs="Times New Roman"/>
            <w:color w:val="0000FF"/>
            <w:sz w:val="24"/>
            <w:szCs w:val="24"/>
          </w:rPr>
          <w:t>пунктом 5</w:t>
        </w:r>
      </w:hyperlink>
      <w:r w:rsidR="00266DAC">
        <w:rPr>
          <w:rFonts w:ascii="Times New Roman" w:hAnsi="Times New Roman" w:cs="Times New Roman"/>
          <w:color w:val="0000FF"/>
          <w:sz w:val="24"/>
          <w:szCs w:val="24"/>
        </w:rPr>
        <w:t>1</w:t>
      </w:r>
      <w:r w:rsidRPr="00660297">
        <w:rPr>
          <w:rFonts w:ascii="Times New Roman" w:hAnsi="Times New Roman" w:cs="Times New Roman"/>
          <w:sz w:val="24"/>
          <w:szCs w:val="24"/>
        </w:rPr>
        <w:t xml:space="preserve"> </w:t>
      </w:r>
      <w:r w:rsidR="006431A9" w:rsidRPr="00660297">
        <w:rPr>
          <w:rFonts w:ascii="Times New Roman" w:hAnsi="Times New Roman" w:cs="Times New Roman"/>
          <w:sz w:val="24"/>
          <w:szCs w:val="24"/>
        </w:rPr>
        <w:t>настоящ</w:t>
      </w:r>
      <w:r w:rsidR="006431A9">
        <w:rPr>
          <w:rFonts w:ascii="Times New Roman" w:hAnsi="Times New Roman" w:cs="Times New Roman"/>
          <w:sz w:val="24"/>
          <w:szCs w:val="24"/>
        </w:rPr>
        <w:t xml:space="preserve">его </w:t>
      </w:r>
      <w:r w:rsidR="006431A9" w:rsidRPr="00660297">
        <w:rPr>
          <w:rFonts w:ascii="Times New Roman" w:hAnsi="Times New Roman" w:cs="Times New Roman"/>
          <w:sz w:val="24"/>
          <w:szCs w:val="24"/>
        </w:rPr>
        <w:t>П</w:t>
      </w:r>
      <w:r w:rsidR="006431A9">
        <w:rPr>
          <w:rFonts w:ascii="Times New Roman" w:hAnsi="Times New Roman" w:cs="Times New Roman"/>
          <w:sz w:val="24"/>
          <w:szCs w:val="24"/>
        </w:rPr>
        <w:t>орядка</w:t>
      </w:r>
      <w:r w:rsidRPr="00660297">
        <w:rPr>
          <w:rFonts w:ascii="Times New Roman" w:hAnsi="Times New Roman" w:cs="Times New Roman"/>
          <w:sz w:val="24"/>
          <w:szCs w:val="24"/>
        </w:rPr>
        <w:t>.</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5</w:t>
      </w:r>
      <w:r w:rsidR="00703BFF">
        <w:rPr>
          <w:rFonts w:ascii="Times New Roman" w:hAnsi="Times New Roman" w:cs="Times New Roman"/>
          <w:sz w:val="24"/>
          <w:szCs w:val="24"/>
        </w:rPr>
        <w:t>3</w:t>
      </w:r>
      <w:r w:rsidRPr="00660297">
        <w:rPr>
          <w:rFonts w:ascii="Times New Roman" w:hAnsi="Times New Roman" w:cs="Times New Roman"/>
          <w:sz w:val="24"/>
          <w:szCs w:val="24"/>
        </w:rPr>
        <w:t xml:space="preserve">. Требовать от претендента представления документов, не предусмотренных </w:t>
      </w:r>
      <w:hyperlink w:anchor="P237" w:history="1">
        <w:r w:rsidRPr="00660297">
          <w:rPr>
            <w:rFonts w:ascii="Times New Roman" w:hAnsi="Times New Roman" w:cs="Times New Roman"/>
            <w:color w:val="0000FF"/>
            <w:sz w:val="24"/>
            <w:szCs w:val="24"/>
          </w:rPr>
          <w:t>пунктом 5</w:t>
        </w:r>
      </w:hyperlink>
      <w:r w:rsidR="00266DAC">
        <w:rPr>
          <w:rFonts w:ascii="Times New Roman" w:hAnsi="Times New Roman" w:cs="Times New Roman"/>
          <w:color w:val="0000FF"/>
          <w:sz w:val="24"/>
          <w:szCs w:val="24"/>
        </w:rPr>
        <w:t>2</w:t>
      </w:r>
      <w:r w:rsidRPr="00660297">
        <w:rPr>
          <w:rFonts w:ascii="Times New Roman" w:hAnsi="Times New Roman" w:cs="Times New Roman"/>
          <w:sz w:val="24"/>
          <w:szCs w:val="24"/>
        </w:rPr>
        <w:t xml:space="preserve"> </w:t>
      </w:r>
      <w:r w:rsidR="006431A9" w:rsidRPr="00660297">
        <w:rPr>
          <w:rFonts w:ascii="Times New Roman" w:hAnsi="Times New Roman" w:cs="Times New Roman"/>
          <w:sz w:val="24"/>
          <w:szCs w:val="24"/>
        </w:rPr>
        <w:t>настоящ</w:t>
      </w:r>
      <w:r w:rsidR="006431A9">
        <w:rPr>
          <w:rFonts w:ascii="Times New Roman" w:hAnsi="Times New Roman" w:cs="Times New Roman"/>
          <w:sz w:val="24"/>
          <w:szCs w:val="24"/>
        </w:rPr>
        <w:t xml:space="preserve">его </w:t>
      </w:r>
      <w:r w:rsidR="006431A9" w:rsidRPr="00660297">
        <w:rPr>
          <w:rFonts w:ascii="Times New Roman" w:hAnsi="Times New Roman" w:cs="Times New Roman"/>
          <w:sz w:val="24"/>
          <w:szCs w:val="24"/>
        </w:rPr>
        <w:t>П</w:t>
      </w:r>
      <w:r w:rsidR="006431A9">
        <w:rPr>
          <w:rFonts w:ascii="Times New Roman" w:hAnsi="Times New Roman" w:cs="Times New Roman"/>
          <w:sz w:val="24"/>
          <w:szCs w:val="24"/>
        </w:rPr>
        <w:t>орядка</w:t>
      </w:r>
      <w:r w:rsidRPr="00660297">
        <w:rPr>
          <w:rFonts w:ascii="Times New Roman" w:hAnsi="Times New Roman" w:cs="Times New Roman"/>
          <w:sz w:val="24"/>
          <w:szCs w:val="24"/>
        </w:rPr>
        <w:t>, не допускается.</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5</w:t>
      </w:r>
      <w:r w:rsidR="00703BFF">
        <w:rPr>
          <w:rFonts w:ascii="Times New Roman" w:hAnsi="Times New Roman" w:cs="Times New Roman"/>
          <w:sz w:val="24"/>
          <w:szCs w:val="24"/>
        </w:rPr>
        <w:t>4</w:t>
      </w:r>
      <w:r w:rsidRPr="00660297">
        <w:rPr>
          <w:rFonts w:ascii="Times New Roman" w:hAnsi="Times New Roman" w:cs="Times New Roman"/>
          <w:sz w:val="24"/>
          <w:szCs w:val="24"/>
        </w:rPr>
        <w:t>. Заинтересованное лицо подает заявку на участие в конкурсе в письменной форме. Одно лицо вправе подать в отношении одного лота только одну заявку.</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Представление заявки на участие в конкурсе является согласием претендента выполнять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5</w:t>
      </w:r>
      <w:r w:rsidR="00703BFF">
        <w:rPr>
          <w:rFonts w:ascii="Times New Roman" w:hAnsi="Times New Roman" w:cs="Times New Roman"/>
          <w:sz w:val="24"/>
          <w:szCs w:val="24"/>
        </w:rPr>
        <w:t>5</w:t>
      </w:r>
      <w:r w:rsidRPr="00660297">
        <w:rPr>
          <w:rFonts w:ascii="Times New Roman" w:hAnsi="Times New Roman" w:cs="Times New Roman"/>
          <w:sz w:val="24"/>
          <w:szCs w:val="24"/>
        </w:rPr>
        <w:t xml:space="preserve">. Каждая заявка на участие в конкурсе, поступившая в установленный в соответствии с </w:t>
      </w:r>
      <w:hyperlink w:anchor="P149" w:history="1">
        <w:r w:rsidRPr="00660297">
          <w:rPr>
            <w:rFonts w:ascii="Times New Roman" w:hAnsi="Times New Roman" w:cs="Times New Roman"/>
            <w:color w:val="0000FF"/>
            <w:sz w:val="24"/>
            <w:szCs w:val="24"/>
          </w:rPr>
          <w:t>пунктами 3</w:t>
        </w:r>
      </w:hyperlink>
      <w:r w:rsidR="00D7682D">
        <w:rPr>
          <w:rFonts w:ascii="Times New Roman" w:hAnsi="Times New Roman" w:cs="Times New Roman"/>
          <w:color w:val="0000FF"/>
          <w:sz w:val="24"/>
          <w:szCs w:val="24"/>
        </w:rPr>
        <w:t>7</w:t>
      </w:r>
      <w:r w:rsidRPr="00660297">
        <w:rPr>
          <w:rFonts w:ascii="Times New Roman" w:hAnsi="Times New Roman" w:cs="Times New Roman"/>
          <w:sz w:val="24"/>
          <w:szCs w:val="24"/>
        </w:rPr>
        <w:t xml:space="preserve"> и </w:t>
      </w:r>
      <w:hyperlink w:anchor="P235" w:history="1">
        <w:r w:rsidRPr="00660297">
          <w:rPr>
            <w:rFonts w:ascii="Times New Roman" w:hAnsi="Times New Roman" w:cs="Times New Roman"/>
            <w:color w:val="0000FF"/>
            <w:sz w:val="24"/>
            <w:szCs w:val="24"/>
          </w:rPr>
          <w:t>5</w:t>
        </w:r>
      </w:hyperlink>
      <w:r w:rsidR="00266DAC">
        <w:rPr>
          <w:rFonts w:ascii="Times New Roman" w:hAnsi="Times New Roman" w:cs="Times New Roman"/>
          <w:color w:val="0000FF"/>
          <w:sz w:val="24"/>
          <w:szCs w:val="24"/>
        </w:rPr>
        <w:t>1</w:t>
      </w:r>
      <w:r w:rsidRPr="00660297">
        <w:rPr>
          <w:rFonts w:ascii="Times New Roman" w:hAnsi="Times New Roman" w:cs="Times New Roman"/>
          <w:sz w:val="24"/>
          <w:szCs w:val="24"/>
        </w:rPr>
        <w:t xml:space="preserve"> </w:t>
      </w:r>
      <w:r w:rsidR="006431A9" w:rsidRPr="00660297">
        <w:rPr>
          <w:rFonts w:ascii="Times New Roman" w:hAnsi="Times New Roman" w:cs="Times New Roman"/>
          <w:sz w:val="24"/>
          <w:szCs w:val="24"/>
        </w:rPr>
        <w:t>настоящ</w:t>
      </w:r>
      <w:r w:rsidR="006431A9">
        <w:rPr>
          <w:rFonts w:ascii="Times New Roman" w:hAnsi="Times New Roman" w:cs="Times New Roman"/>
          <w:sz w:val="24"/>
          <w:szCs w:val="24"/>
        </w:rPr>
        <w:t xml:space="preserve">его </w:t>
      </w:r>
      <w:r w:rsidR="006431A9" w:rsidRPr="00660297">
        <w:rPr>
          <w:rFonts w:ascii="Times New Roman" w:hAnsi="Times New Roman" w:cs="Times New Roman"/>
          <w:sz w:val="24"/>
          <w:szCs w:val="24"/>
        </w:rPr>
        <w:t>П</w:t>
      </w:r>
      <w:r w:rsidR="006431A9">
        <w:rPr>
          <w:rFonts w:ascii="Times New Roman" w:hAnsi="Times New Roman" w:cs="Times New Roman"/>
          <w:sz w:val="24"/>
          <w:szCs w:val="24"/>
        </w:rPr>
        <w:t>орядка</w:t>
      </w:r>
      <w:r w:rsidRPr="00660297">
        <w:rPr>
          <w:rFonts w:ascii="Times New Roman" w:hAnsi="Times New Roman" w:cs="Times New Roman"/>
          <w:sz w:val="24"/>
          <w:szCs w:val="24"/>
        </w:rPr>
        <w:t xml:space="preserve"> срок, регистрируется организатором конкурса в журнале заявок (указывается наименование, организационно-правовая форма - для юридического лица, фамилия, имя и отчество (при наличии) - для индивидуального предпринимателя, дата, время и регистрационный номер заявки на участие в конкурсе). По требованию претендента организатор конкурса предоставляет для ознакомления журнал заявок, а также выдает расписку о получении такой заявки по форме согласно </w:t>
      </w:r>
      <w:hyperlink w:anchor="P691" w:history="1">
        <w:r>
          <w:rPr>
            <w:rFonts w:ascii="Times New Roman" w:hAnsi="Times New Roman" w:cs="Times New Roman"/>
            <w:color w:val="0000FF"/>
            <w:sz w:val="24"/>
            <w:szCs w:val="24"/>
          </w:rPr>
          <w:t>приложению №</w:t>
        </w:r>
        <w:r w:rsidR="00687DC3">
          <w:rPr>
            <w:rFonts w:ascii="Times New Roman" w:hAnsi="Times New Roman" w:cs="Times New Roman"/>
            <w:color w:val="0000FF"/>
            <w:sz w:val="24"/>
            <w:szCs w:val="24"/>
          </w:rPr>
          <w:t xml:space="preserve"> 4</w:t>
        </w:r>
        <w:r w:rsidRPr="00660297">
          <w:rPr>
            <w:rFonts w:ascii="Times New Roman" w:hAnsi="Times New Roman" w:cs="Times New Roman"/>
            <w:color w:val="0000FF"/>
            <w:sz w:val="24"/>
            <w:szCs w:val="24"/>
          </w:rPr>
          <w:t>.</w:t>
        </w:r>
      </w:hyperlink>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5</w:t>
      </w:r>
      <w:r w:rsidR="00703BFF">
        <w:rPr>
          <w:rFonts w:ascii="Times New Roman" w:hAnsi="Times New Roman" w:cs="Times New Roman"/>
          <w:sz w:val="24"/>
          <w:szCs w:val="24"/>
        </w:rPr>
        <w:t>6</w:t>
      </w:r>
      <w:r w:rsidRPr="00660297">
        <w:rPr>
          <w:rFonts w:ascii="Times New Roman" w:hAnsi="Times New Roman" w:cs="Times New Roman"/>
          <w:sz w:val="24"/>
          <w:szCs w:val="24"/>
        </w:rPr>
        <w:t xml:space="preserve">.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w:t>
      </w:r>
      <w:r w:rsidRPr="00660297">
        <w:rPr>
          <w:rFonts w:ascii="Times New Roman" w:hAnsi="Times New Roman" w:cs="Times New Roman"/>
          <w:sz w:val="24"/>
          <w:szCs w:val="24"/>
        </w:rPr>
        <w:lastRenderedPageBreak/>
        <w:t>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5</w:t>
      </w:r>
      <w:r w:rsidR="00703BFF">
        <w:rPr>
          <w:rFonts w:ascii="Times New Roman" w:hAnsi="Times New Roman" w:cs="Times New Roman"/>
          <w:sz w:val="24"/>
          <w:szCs w:val="24"/>
        </w:rPr>
        <w:t>7</w:t>
      </w:r>
      <w:r w:rsidRPr="00660297">
        <w:rPr>
          <w:rFonts w:ascii="Times New Roman" w:hAnsi="Times New Roman" w:cs="Times New Roman"/>
          <w:sz w:val="24"/>
          <w:szCs w:val="24"/>
        </w:rPr>
        <w:t xml:space="preserve">. В случае если по окончании срока подачи заявок на участие в конкурсе подана только одна заявка, она рассматривается в порядке, установленном </w:t>
      </w:r>
      <w:hyperlink w:anchor="P266" w:history="1">
        <w:r w:rsidRPr="00660297">
          <w:rPr>
            <w:rFonts w:ascii="Times New Roman" w:hAnsi="Times New Roman" w:cs="Times New Roman"/>
            <w:color w:val="0000FF"/>
            <w:sz w:val="24"/>
            <w:szCs w:val="24"/>
          </w:rPr>
          <w:t>разделом VII</w:t>
        </w:r>
      </w:hyperlink>
      <w:r w:rsidRPr="00660297">
        <w:rPr>
          <w:rFonts w:ascii="Times New Roman" w:hAnsi="Times New Roman" w:cs="Times New Roman"/>
          <w:sz w:val="24"/>
          <w:szCs w:val="24"/>
        </w:rPr>
        <w:t xml:space="preserve"> </w:t>
      </w:r>
      <w:r w:rsidR="006431A9" w:rsidRPr="00660297">
        <w:rPr>
          <w:rFonts w:ascii="Times New Roman" w:hAnsi="Times New Roman" w:cs="Times New Roman"/>
          <w:sz w:val="24"/>
          <w:szCs w:val="24"/>
        </w:rPr>
        <w:t>настоящ</w:t>
      </w:r>
      <w:r w:rsidR="006431A9">
        <w:rPr>
          <w:rFonts w:ascii="Times New Roman" w:hAnsi="Times New Roman" w:cs="Times New Roman"/>
          <w:sz w:val="24"/>
          <w:szCs w:val="24"/>
        </w:rPr>
        <w:t xml:space="preserve">его </w:t>
      </w:r>
      <w:r w:rsidR="006431A9" w:rsidRPr="00660297">
        <w:rPr>
          <w:rFonts w:ascii="Times New Roman" w:hAnsi="Times New Roman" w:cs="Times New Roman"/>
          <w:sz w:val="24"/>
          <w:szCs w:val="24"/>
        </w:rPr>
        <w:t>П</w:t>
      </w:r>
      <w:r w:rsidR="006431A9">
        <w:rPr>
          <w:rFonts w:ascii="Times New Roman" w:hAnsi="Times New Roman" w:cs="Times New Roman"/>
          <w:sz w:val="24"/>
          <w:szCs w:val="24"/>
        </w:rPr>
        <w:t>орядка</w:t>
      </w:r>
      <w:r w:rsidRPr="00660297">
        <w:rPr>
          <w:rFonts w:ascii="Times New Roman" w:hAnsi="Times New Roman" w:cs="Times New Roman"/>
          <w:sz w:val="24"/>
          <w:szCs w:val="24"/>
        </w:rPr>
        <w:t>.</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5</w:t>
      </w:r>
      <w:r w:rsidR="00703BFF">
        <w:rPr>
          <w:rFonts w:ascii="Times New Roman" w:hAnsi="Times New Roman" w:cs="Times New Roman"/>
          <w:sz w:val="24"/>
          <w:szCs w:val="24"/>
        </w:rPr>
        <w:t>8</w:t>
      </w:r>
      <w:r w:rsidRPr="00660297">
        <w:rPr>
          <w:rFonts w:ascii="Times New Roman" w:hAnsi="Times New Roman" w:cs="Times New Roman"/>
          <w:sz w:val="24"/>
          <w:szCs w:val="24"/>
        </w:rPr>
        <w:t xml:space="preserve">. В случае если до начала процедуры вскрытия конвертов с заявками на участие в конкурсе не подана ни одна заявка на участие в конкурсе, организатор конкурса в течение 3 месяцев с даты окончания срока подачи заявок проводит новый конкурс в соответствии с </w:t>
      </w:r>
      <w:r w:rsidR="006431A9" w:rsidRPr="00660297">
        <w:rPr>
          <w:rFonts w:ascii="Times New Roman" w:hAnsi="Times New Roman" w:cs="Times New Roman"/>
          <w:sz w:val="24"/>
          <w:szCs w:val="24"/>
        </w:rPr>
        <w:t>настоящ</w:t>
      </w:r>
      <w:r w:rsidR="006431A9">
        <w:rPr>
          <w:rFonts w:ascii="Times New Roman" w:hAnsi="Times New Roman" w:cs="Times New Roman"/>
          <w:sz w:val="24"/>
          <w:szCs w:val="24"/>
        </w:rPr>
        <w:t xml:space="preserve">им </w:t>
      </w:r>
      <w:r w:rsidR="006431A9" w:rsidRPr="00660297">
        <w:rPr>
          <w:rFonts w:ascii="Times New Roman" w:hAnsi="Times New Roman" w:cs="Times New Roman"/>
          <w:sz w:val="24"/>
          <w:szCs w:val="24"/>
        </w:rPr>
        <w:t>П</w:t>
      </w:r>
      <w:r w:rsidR="006431A9">
        <w:rPr>
          <w:rFonts w:ascii="Times New Roman" w:hAnsi="Times New Roman" w:cs="Times New Roman"/>
          <w:sz w:val="24"/>
          <w:szCs w:val="24"/>
        </w:rPr>
        <w:t>орядком</w:t>
      </w:r>
      <w:r w:rsidRPr="00660297">
        <w:rPr>
          <w:rFonts w:ascii="Times New Roman" w:hAnsi="Times New Roman" w:cs="Times New Roman"/>
          <w:sz w:val="24"/>
          <w:szCs w:val="24"/>
        </w:rPr>
        <w:t xml:space="preserve">. При этом организатор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 в этом случае размер платы за содержание и ремонт жилого помещения не может превышать размер платы за содержание и ремонт жилого помещения, который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w:t>
      </w:r>
      <w:hyperlink r:id="rId24" w:history="1">
        <w:r w:rsidRPr="00660297">
          <w:rPr>
            <w:rFonts w:ascii="Times New Roman" w:hAnsi="Times New Roman" w:cs="Times New Roman"/>
            <w:color w:val="0000FF"/>
            <w:sz w:val="24"/>
            <w:szCs w:val="24"/>
          </w:rPr>
          <w:t>частью 3 статьи 156</w:t>
        </w:r>
      </w:hyperlink>
      <w:r w:rsidRPr="00660297">
        <w:rPr>
          <w:rFonts w:ascii="Times New Roman" w:hAnsi="Times New Roman" w:cs="Times New Roman"/>
          <w:sz w:val="24"/>
          <w:szCs w:val="24"/>
        </w:rPr>
        <w:t xml:space="preserve"> Жилищного кодекса Российской Федерации, более чем в 1,5 раза.</w:t>
      </w:r>
    </w:p>
    <w:p w:rsidR="00660297" w:rsidRPr="00660297" w:rsidRDefault="00660297" w:rsidP="00660297">
      <w:pPr>
        <w:pStyle w:val="ConsPlusNormal"/>
        <w:ind w:firstLine="540"/>
        <w:contextualSpacing/>
        <w:jc w:val="both"/>
        <w:rPr>
          <w:rFonts w:ascii="Times New Roman" w:hAnsi="Times New Roman" w:cs="Times New Roman"/>
          <w:sz w:val="24"/>
          <w:szCs w:val="24"/>
        </w:rPr>
      </w:pPr>
    </w:p>
    <w:p w:rsidR="00660297" w:rsidRPr="00660297" w:rsidRDefault="00660297" w:rsidP="00660297">
      <w:pPr>
        <w:pStyle w:val="ConsPlusTitle"/>
        <w:contextualSpacing/>
        <w:jc w:val="center"/>
        <w:outlineLvl w:val="1"/>
        <w:rPr>
          <w:rFonts w:ascii="Times New Roman" w:hAnsi="Times New Roman" w:cs="Times New Roman"/>
          <w:sz w:val="24"/>
          <w:szCs w:val="24"/>
        </w:rPr>
      </w:pPr>
      <w:bookmarkStart w:id="16" w:name="P266"/>
      <w:bookmarkEnd w:id="16"/>
      <w:r w:rsidRPr="00660297">
        <w:rPr>
          <w:rFonts w:ascii="Times New Roman" w:hAnsi="Times New Roman" w:cs="Times New Roman"/>
          <w:sz w:val="24"/>
          <w:szCs w:val="24"/>
        </w:rPr>
        <w:t>VII. Порядок рассмотрения заявок на участие в конкурсе</w:t>
      </w:r>
    </w:p>
    <w:p w:rsidR="00660297" w:rsidRPr="00660297" w:rsidRDefault="00660297" w:rsidP="00660297">
      <w:pPr>
        <w:pStyle w:val="ConsPlusNormal"/>
        <w:ind w:firstLine="540"/>
        <w:contextualSpacing/>
        <w:jc w:val="both"/>
        <w:rPr>
          <w:rFonts w:ascii="Times New Roman" w:hAnsi="Times New Roman" w:cs="Times New Roman"/>
          <w:sz w:val="24"/>
          <w:szCs w:val="24"/>
        </w:rPr>
      </w:pPr>
    </w:p>
    <w:p w:rsidR="00660297" w:rsidRPr="00660297" w:rsidRDefault="00703BFF" w:rsidP="00660297">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59</w:t>
      </w:r>
      <w:r w:rsidR="00660297" w:rsidRPr="00660297">
        <w:rPr>
          <w:rFonts w:ascii="Times New Roman" w:hAnsi="Times New Roman" w:cs="Times New Roman"/>
          <w:sz w:val="24"/>
          <w:szCs w:val="24"/>
        </w:rPr>
        <w:t>. Претенденты или их представители вправе присутствовать при вскрытии конвертов с заявками на участие в конкурсе.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изменить или отозвать поданные заявки, а также подать заявку на участие в конкурсе взамен отозванной до начала процедуры вскрытия конвертов.</w:t>
      </w:r>
    </w:p>
    <w:p w:rsidR="00660297" w:rsidRPr="00660297" w:rsidRDefault="00703BFF" w:rsidP="00660297">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60</w:t>
      </w:r>
      <w:r w:rsidR="00660297" w:rsidRPr="00660297">
        <w:rPr>
          <w:rFonts w:ascii="Times New Roman" w:hAnsi="Times New Roman" w:cs="Times New Roman"/>
          <w:sz w:val="24"/>
          <w:szCs w:val="24"/>
        </w:rPr>
        <w:t>. Конкурсная комиссия вскрывает все конверты с заявками на участие в конкурсе, которые поступили организатору конкурса.</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6</w:t>
      </w:r>
      <w:r w:rsidR="00703BFF">
        <w:rPr>
          <w:rFonts w:ascii="Times New Roman" w:hAnsi="Times New Roman" w:cs="Times New Roman"/>
          <w:sz w:val="24"/>
          <w:szCs w:val="24"/>
        </w:rPr>
        <w:t>1</w:t>
      </w:r>
      <w:r w:rsidRPr="00660297">
        <w:rPr>
          <w:rFonts w:ascii="Times New Roman" w:hAnsi="Times New Roman" w:cs="Times New Roman"/>
          <w:sz w:val="24"/>
          <w:szCs w:val="24"/>
        </w:rPr>
        <w:t>. Наименование (для юридического лица), фамилия, имя, отчество (при наличии)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6</w:t>
      </w:r>
      <w:r w:rsidR="00703BFF">
        <w:rPr>
          <w:rFonts w:ascii="Times New Roman" w:hAnsi="Times New Roman" w:cs="Times New Roman"/>
          <w:sz w:val="24"/>
          <w:szCs w:val="24"/>
        </w:rPr>
        <w:t>2</w:t>
      </w:r>
      <w:r w:rsidRPr="00660297">
        <w:rPr>
          <w:rFonts w:ascii="Times New Roman" w:hAnsi="Times New Roman" w:cs="Times New Roman"/>
          <w:sz w:val="24"/>
          <w:szCs w:val="24"/>
        </w:rPr>
        <w:t xml:space="preserve">.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 составленный по форме согласно </w:t>
      </w:r>
      <w:hyperlink w:anchor="P739" w:history="1">
        <w:r>
          <w:rPr>
            <w:rFonts w:ascii="Times New Roman" w:hAnsi="Times New Roman" w:cs="Times New Roman"/>
            <w:color w:val="0000FF"/>
            <w:sz w:val="24"/>
            <w:szCs w:val="24"/>
          </w:rPr>
          <w:t>приложению №</w:t>
        </w:r>
        <w:r w:rsidRPr="00660297">
          <w:rPr>
            <w:rFonts w:ascii="Times New Roman" w:hAnsi="Times New Roman" w:cs="Times New Roman"/>
            <w:color w:val="0000FF"/>
            <w:sz w:val="24"/>
            <w:szCs w:val="24"/>
          </w:rPr>
          <w:t xml:space="preserve"> </w:t>
        </w:r>
      </w:hyperlink>
      <w:r w:rsidR="00687DC3">
        <w:rPr>
          <w:rFonts w:ascii="Times New Roman" w:hAnsi="Times New Roman" w:cs="Times New Roman"/>
          <w:color w:val="0000FF"/>
          <w:sz w:val="24"/>
          <w:szCs w:val="24"/>
        </w:rPr>
        <w:t>5</w:t>
      </w:r>
      <w:r w:rsidRPr="00660297">
        <w:rPr>
          <w:rFonts w:ascii="Times New Roman" w:hAnsi="Times New Roman" w:cs="Times New Roman"/>
          <w:sz w:val="24"/>
          <w:szCs w:val="24"/>
        </w:rPr>
        <w:t xml:space="preserve"> (далее - протокол вскрытия конвертов).</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6</w:t>
      </w:r>
      <w:r w:rsidR="00703BFF">
        <w:rPr>
          <w:rFonts w:ascii="Times New Roman" w:hAnsi="Times New Roman" w:cs="Times New Roman"/>
          <w:sz w:val="24"/>
          <w:szCs w:val="24"/>
        </w:rPr>
        <w:t>3</w:t>
      </w:r>
      <w:r w:rsidRPr="00660297">
        <w:rPr>
          <w:rFonts w:ascii="Times New Roman" w:hAnsi="Times New Roman" w:cs="Times New Roman"/>
          <w:sz w:val="24"/>
          <w:szCs w:val="24"/>
        </w:rPr>
        <w:t>.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или по его поручению специализированной организацией в день его подписания.</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6</w:t>
      </w:r>
      <w:r w:rsidR="00703BFF">
        <w:rPr>
          <w:rFonts w:ascii="Times New Roman" w:hAnsi="Times New Roman" w:cs="Times New Roman"/>
          <w:sz w:val="24"/>
          <w:szCs w:val="24"/>
        </w:rPr>
        <w:t>4</w:t>
      </w:r>
      <w:r w:rsidRPr="00660297">
        <w:rPr>
          <w:rFonts w:ascii="Times New Roman" w:hAnsi="Times New Roman" w:cs="Times New Roman"/>
          <w:sz w:val="24"/>
          <w:szCs w:val="24"/>
        </w:rPr>
        <w:t>.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6</w:t>
      </w:r>
      <w:r w:rsidR="00703BFF">
        <w:rPr>
          <w:rFonts w:ascii="Times New Roman" w:hAnsi="Times New Roman" w:cs="Times New Roman"/>
          <w:sz w:val="24"/>
          <w:szCs w:val="24"/>
        </w:rPr>
        <w:t>5</w:t>
      </w:r>
      <w:r w:rsidRPr="00660297">
        <w:rPr>
          <w:rFonts w:ascii="Times New Roman" w:hAnsi="Times New Roman" w:cs="Times New Roman"/>
          <w:sz w:val="24"/>
          <w:szCs w:val="24"/>
        </w:rPr>
        <w:t xml:space="preserve">. 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w:t>
      </w:r>
      <w:r w:rsidRPr="00660297">
        <w:rPr>
          <w:rFonts w:ascii="Times New Roman" w:hAnsi="Times New Roman" w:cs="Times New Roman"/>
          <w:sz w:val="24"/>
          <w:szCs w:val="24"/>
        </w:rPr>
        <w:lastRenderedPageBreak/>
        <w:t>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6</w:t>
      </w:r>
      <w:r w:rsidR="00703BFF">
        <w:rPr>
          <w:rFonts w:ascii="Times New Roman" w:hAnsi="Times New Roman" w:cs="Times New Roman"/>
          <w:sz w:val="24"/>
          <w:szCs w:val="24"/>
        </w:rPr>
        <w:t>6</w:t>
      </w:r>
      <w:r w:rsidRPr="00660297">
        <w:rPr>
          <w:rFonts w:ascii="Times New Roman" w:hAnsi="Times New Roman" w:cs="Times New Roman"/>
          <w:sz w:val="24"/>
          <w:szCs w:val="24"/>
        </w:rPr>
        <w:t xml:space="preserve">.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требованиям, установленным </w:t>
      </w:r>
      <w:hyperlink w:anchor="P96" w:history="1">
        <w:r w:rsidRPr="00660297">
          <w:rPr>
            <w:rFonts w:ascii="Times New Roman" w:hAnsi="Times New Roman" w:cs="Times New Roman"/>
            <w:color w:val="0000FF"/>
            <w:sz w:val="24"/>
            <w:szCs w:val="24"/>
          </w:rPr>
          <w:t>пунктом 15</w:t>
        </w:r>
      </w:hyperlink>
      <w:r w:rsidRPr="00660297">
        <w:rPr>
          <w:rFonts w:ascii="Times New Roman" w:hAnsi="Times New Roman" w:cs="Times New Roman"/>
          <w:sz w:val="24"/>
          <w:szCs w:val="24"/>
        </w:rPr>
        <w:t xml:space="preserve"> </w:t>
      </w:r>
      <w:r w:rsidR="006431A9" w:rsidRPr="00660297">
        <w:rPr>
          <w:rFonts w:ascii="Times New Roman" w:hAnsi="Times New Roman" w:cs="Times New Roman"/>
          <w:sz w:val="24"/>
          <w:szCs w:val="24"/>
        </w:rPr>
        <w:t>настоящ</w:t>
      </w:r>
      <w:r w:rsidR="006431A9">
        <w:rPr>
          <w:rFonts w:ascii="Times New Roman" w:hAnsi="Times New Roman" w:cs="Times New Roman"/>
          <w:sz w:val="24"/>
          <w:szCs w:val="24"/>
        </w:rPr>
        <w:t xml:space="preserve">его </w:t>
      </w:r>
      <w:r w:rsidR="006431A9" w:rsidRPr="00660297">
        <w:rPr>
          <w:rFonts w:ascii="Times New Roman" w:hAnsi="Times New Roman" w:cs="Times New Roman"/>
          <w:sz w:val="24"/>
          <w:szCs w:val="24"/>
        </w:rPr>
        <w:t>П</w:t>
      </w:r>
      <w:r w:rsidR="006431A9">
        <w:rPr>
          <w:rFonts w:ascii="Times New Roman" w:hAnsi="Times New Roman" w:cs="Times New Roman"/>
          <w:sz w:val="24"/>
          <w:szCs w:val="24"/>
        </w:rPr>
        <w:t>орядка</w:t>
      </w:r>
      <w:r w:rsidRPr="00660297">
        <w:rPr>
          <w:rFonts w:ascii="Times New Roman" w:hAnsi="Times New Roman" w:cs="Times New Roman"/>
          <w:sz w:val="24"/>
          <w:szCs w:val="24"/>
        </w:rPr>
        <w:t>.</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6</w:t>
      </w:r>
      <w:r w:rsidR="00703BFF">
        <w:rPr>
          <w:rFonts w:ascii="Times New Roman" w:hAnsi="Times New Roman" w:cs="Times New Roman"/>
          <w:sz w:val="24"/>
          <w:szCs w:val="24"/>
        </w:rPr>
        <w:t>7</w:t>
      </w:r>
      <w:r w:rsidRPr="00660297">
        <w:rPr>
          <w:rFonts w:ascii="Times New Roman" w:hAnsi="Times New Roman" w:cs="Times New Roman"/>
          <w:sz w:val="24"/>
          <w:szCs w:val="24"/>
        </w:rPr>
        <w:t>.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rsidR="00660297" w:rsidRPr="00660297" w:rsidRDefault="00703BFF" w:rsidP="00660297">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68</w:t>
      </w:r>
      <w:r w:rsidR="00660297" w:rsidRPr="00660297">
        <w:rPr>
          <w:rFonts w:ascii="Times New Roman" w:hAnsi="Times New Roman" w:cs="Times New Roman"/>
          <w:sz w:val="24"/>
          <w:szCs w:val="24"/>
        </w:rPr>
        <w:t xml:space="preserve">.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основаниям, предусмотренным </w:t>
      </w:r>
      <w:hyperlink w:anchor="P111" w:history="1">
        <w:r w:rsidR="00660297" w:rsidRPr="00660297">
          <w:rPr>
            <w:rFonts w:ascii="Times New Roman" w:hAnsi="Times New Roman" w:cs="Times New Roman"/>
            <w:color w:val="0000FF"/>
            <w:sz w:val="24"/>
            <w:szCs w:val="24"/>
          </w:rPr>
          <w:t>пунктом 18</w:t>
        </w:r>
      </w:hyperlink>
      <w:r w:rsidR="00660297" w:rsidRPr="00660297">
        <w:rPr>
          <w:rFonts w:ascii="Times New Roman" w:hAnsi="Times New Roman" w:cs="Times New Roman"/>
          <w:sz w:val="24"/>
          <w:szCs w:val="24"/>
        </w:rPr>
        <w:t xml:space="preserve"> </w:t>
      </w:r>
      <w:r w:rsidR="006431A9" w:rsidRPr="00660297">
        <w:rPr>
          <w:rFonts w:ascii="Times New Roman" w:hAnsi="Times New Roman" w:cs="Times New Roman"/>
          <w:sz w:val="24"/>
          <w:szCs w:val="24"/>
        </w:rPr>
        <w:t>настоящ</w:t>
      </w:r>
      <w:r w:rsidR="006431A9">
        <w:rPr>
          <w:rFonts w:ascii="Times New Roman" w:hAnsi="Times New Roman" w:cs="Times New Roman"/>
          <w:sz w:val="24"/>
          <w:szCs w:val="24"/>
        </w:rPr>
        <w:t xml:space="preserve">его </w:t>
      </w:r>
      <w:r w:rsidR="006431A9" w:rsidRPr="00660297">
        <w:rPr>
          <w:rFonts w:ascii="Times New Roman" w:hAnsi="Times New Roman" w:cs="Times New Roman"/>
          <w:sz w:val="24"/>
          <w:szCs w:val="24"/>
        </w:rPr>
        <w:t>П</w:t>
      </w:r>
      <w:r w:rsidR="006431A9">
        <w:rPr>
          <w:rFonts w:ascii="Times New Roman" w:hAnsi="Times New Roman" w:cs="Times New Roman"/>
          <w:sz w:val="24"/>
          <w:szCs w:val="24"/>
        </w:rPr>
        <w:t>орядка</w:t>
      </w:r>
      <w:r w:rsidR="00660297" w:rsidRPr="00660297">
        <w:rPr>
          <w:rFonts w:ascii="Times New Roman" w:hAnsi="Times New Roman" w:cs="Times New Roman"/>
          <w:sz w:val="24"/>
          <w:szCs w:val="24"/>
        </w:rPr>
        <w:t xml:space="preserve">. Конкурсная комиссия оформляет протокол рассмотрения заявок на участие в конкурсе по форме согласно </w:t>
      </w:r>
      <w:hyperlink w:anchor="P794" w:history="1">
        <w:r w:rsidR="00660297">
          <w:rPr>
            <w:rFonts w:ascii="Times New Roman" w:hAnsi="Times New Roman" w:cs="Times New Roman"/>
            <w:color w:val="0000FF"/>
            <w:sz w:val="24"/>
            <w:szCs w:val="24"/>
          </w:rPr>
          <w:t xml:space="preserve">приложению № </w:t>
        </w:r>
        <w:r w:rsidR="00687DC3">
          <w:rPr>
            <w:rFonts w:ascii="Times New Roman" w:hAnsi="Times New Roman" w:cs="Times New Roman"/>
            <w:color w:val="0000FF"/>
            <w:sz w:val="24"/>
            <w:szCs w:val="24"/>
          </w:rPr>
          <w:t>6</w:t>
        </w:r>
        <w:r w:rsidR="00660297" w:rsidRPr="00660297">
          <w:rPr>
            <w:rFonts w:ascii="Times New Roman" w:hAnsi="Times New Roman" w:cs="Times New Roman"/>
            <w:color w:val="0000FF"/>
            <w:sz w:val="24"/>
            <w:szCs w:val="24"/>
          </w:rPr>
          <w:t>,</w:t>
        </w:r>
      </w:hyperlink>
      <w:r w:rsidR="00660297" w:rsidRPr="00660297">
        <w:rPr>
          <w:rFonts w:ascii="Times New Roman" w:hAnsi="Times New Roman" w:cs="Times New Roman"/>
          <w:sz w:val="24"/>
          <w:szCs w:val="24"/>
        </w:rPr>
        <w:t xml:space="preserve"> который подписывается присутствующими на заседании членами конкурсной комиссии в день окончания рассмотрения заявок на участие в конкурсе.</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Текст указанного протокола в день окончания рассмотрения заявок на участие в конкурсе размещается на официальном сайте организатором конкурса или по его поручению специализированной организацией.</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660297" w:rsidRPr="00660297" w:rsidRDefault="00703BFF" w:rsidP="00660297">
      <w:pPr>
        <w:pStyle w:val="ConsPlusNormal"/>
        <w:ind w:firstLine="540"/>
        <w:contextualSpacing/>
        <w:jc w:val="both"/>
        <w:rPr>
          <w:rFonts w:ascii="Times New Roman" w:hAnsi="Times New Roman" w:cs="Times New Roman"/>
          <w:sz w:val="24"/>
          <w:szCs w:val="24"/>
        </w:rPr>
      </w:pPr>
      <w:bookmarkStart w:id="17" w:name="P285"/>
      <w:bookmarkEnd w:id="17"/>
      <w:r>
        <w:rPr>
          <w:rFonts w:ascii="Times New Roman" w:hAnsi="Times New Roman" w:cs="Times New Roman"/>
          <w:sz w:val="24"/>
          <w:szCs w:val="24"/>
        </w:rPr>
        <w:t>69</w:t>
      </w:r>
      <w:r w:rsidR="00660297" w:rsidRPr="00660297">
        <w:rPr>
          <w:rFonts w:ascii="Times New Roman" w:hAnsi="Times New Roman" w:cs="Times New Roman"/>
          <w:sz w:val="24"/>
          <w:szCs w:val="24"/>
        </w:rPr>
        <w:t>.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7</w:t>
      </w:r>
      <w:r w:rsidR="00703BFF">
        <w:rPr>
          <w:rFonts w:ascii="Times New Roman" w:hAnsi="Times New Roman" w:cs="Times New Roman"/>
          <w:sz w:val="24"/>
          <w:szCs w:val="24"/>
        </w:rPr>
        <w:t>0</w:t>
      </w:r>
      <w:r w:rsidRPr="00660297">
        <w:rPr>
          <w:rFonts w:ascii="Times New Roman" w:hAnsi="Times New Roman" w:cs="Times New Roman"/>
          <w:sz w:val="24"/>
          <w:szCs w:val="24"/>
        </w:rPr>
        <w:t>.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7</w:t>
      </w:r>
      <w:r w:rsidR="00703BFF">
        <w:rPr>
          <w:rFonts w:ascii="Times New Roman" w:hAnsi="Times New Roman" w:cs="Times New Roman"/>
          <w:sz w:val="24"/>
          <w:szCs w:val="24"/>
        </w:rPr>
        <w:t>1</w:t>
      </w:r>
      <w:r w:rsidRPr="00660297">
        <w:rPr>
          <w:rFonts w:ascii="Times New Roman" w:hAnsi="Times New Roman" w:cs="Times New Roman"/>
          <w:sz w:val="24"/>
          <w:szCs w:val="24"/>
        </w:rPr>
        <w:t xml:space="preserve">.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w:t>
      </w:r>
      <w:r w:rsidR="008C7209" w:rsidRPr="00660297">
        <w:rPr>
          <w:rFonts w:ascii="Times New Roman" w:hAnsi="Times New Roman" w:cs="Times New Roman"/>
          <w:sz w:val="24"/>
          <w:szCs w:val="24"/>
        </w:rPr>
        <w:t>настоящ</w:t>
      </w:r>
      <w:r w:rsidR="008C7209">
        <w:rPr>
          <w:rFonts w:ascii="Times New Roman" w:hAnsi="Times New Roman" w:cs="Times New Roman"/>
          <w:sz w:val="24"/>
          <w:szCs w:val="24"/>
        </w:rPr>
        <w:t xml:space="preserve">им </w:t>
      </w:r>
      <w:r w:rsidR="008C7209" w:rsidRPr="00660297">
        <w:rPr>
          <w:rFonts w:ascii="Times New Roman" w:hAnsi="Times New Roman" w:cs="Times New Roman"/>
          <w:sz w:val="24"/>
          <w:szCs w:val="24"/>
        </w:rPr>
        <w:t>П</w:t>
      </w:r>
      <w:r w:rsidR="008C7209">
        <w:rPr>
          <w:rFonts w:ascii="Times New Roman" w:hAnsi="Times New Roman" w:cs="Times New Roman"/>
          <w:sz w:val="24"/>
          <w:szCs w:val="24"/>
        </w:rPr>
        <w:t>орядком</w:t>
      </w:r>
      <w:r w:rsidRPr="00660297">
        <w:rPr>
          <w:rFonts w:ascii="Times New Roman" w:hAnsi="Times New Roman" w:cs="Times New Roman"/>
          <w:sz w:val="24"/>
          <w:szCs w:val="24"/>
        </w:rPr>
        <w:t>. При этом организатор конкурса вправе изменить условия проведения конкурса.</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660297" w:rsidRPr="00660297" w:rsidRDefault="00660297" w:rsidP="00660297">
      <w:pPr>
        <w:pStyle w:val="ConsPlusNormal"/>
        <w:ind w:firstLine="540"/>
        <w:contextualSpacing/>
        <w:jc w:val="both"/>
        <w:rPr>
          <w:rFonts w:ascii="Times New Roman" w:hAnsi="Times New Roman" w:cs="Times New Roman"/>
          <w:sz w:val="24"/>
          <w:szCs w:val="24"/>
        </w:rPr>
      </w:pPr>
    </w:p>
    <w:p w:rsidR="00660297" w:rsidRPr="00660297" w:rsidRDefault="00660297" w:rsidP="00660297">
      <w:pPr>
        <w:pStyle w:val="ConsPlusTitle"/>
        <w:contextualSpacing/>
        <w:jc w:val="center"/>
        <w:outlineLvl w:val="1"/>
        <w:rPr>
          <w:rFonts w:ascii="Times New Roman" w:hAnsi="Times New Roman" w:cs="Times New Roman"/>
          <w:sz w:val="24"/>
          <w:szCs w:val="24"/>
        </w:rPr>
      </w:pPr>
      <w:r w:rsidRPr="00660297">
        <w:rPr>
          <w:rFonts w:ascii="Times New Roman" w:hAnsi="Times New Roman" w:cs="Times New Roman"/>
          <w:sz w:val="24"/>
          <w:szCs w:val="24"/>
        </w:rPr>
        <w:t>VIII. Порядок проведения конкурса</w:t>
      </w:r>
    </w:p>
    <w:p w:rsidR="00660297" w:rsidRPr="00660297" w:rsidRDefault="00660297" w:rsidP="00660297">
      <w:pPr>
        <w:pStyle w:val="ConsPlusNormal"/>
        <w:ind w:firstLine="540"/>
        <w:contextualSpacing/>
        <w:jc w:val="both"/>
        <w:rPr>
          <w:rFonts w:ascii="Times New Roman" w:hAnsi="Times New Roman" w:cs="Times New Roman"/>
          <w:sz w:val="24"/>
          <w:szCs w:val="24"/>
        </w:rPr>
      </w:pP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7</w:t>
      </w:r>
      <w:r w:rsidR="00703BFF">
        <w:rPr>
          <w:rFonts w:ascii="Times New Roman" w:hAnsi="Times New Roman" w:cs="Times New Roman"/>
          <w:sz w:val="24"/>
          <w:szCs w:val="24"/>
        </w:rPr>
        <w:t>2</w:t>
      </w:r>
      <w:r w:rsidRPr="00660297">
        <w:rPr>
          <w:rFonts w:ascii="Times New Roman" w:hAnsi="Times New Roman" w:cs="Times New Roman"/>
          <w:sz w:val="24"/>
          <w:szCs w:val="24"/>
        </w:rPr>
        <w:t xml:space="preserve">. 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обязан обеспечить участникам конкурса возможность принять участие в конкурсе непосредственно или через представителей. Организатор конкурса обязан осуществлять </w:t>
      </w:r>
      <w:r w:rsidRPr="00660297">
        <w:rPr>
          <w:rFonts w:ascii="Times New Roman" w:hAnsi="Times New Roman" w:cs="Times New Roman"/>
          <w:sz w:val="24"/>
          <w:szCs w:val="24"/>
        </w:rPr>
        <w:lastRenderedPageBreak/>
        <w:t>аудиозапись конкурса. Любое лицо, присутствующее при проведении конкурса, вправе осуществлять аудио- и видеозапись конкурса.</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7</w:t>
      </w:r>
      <w:r w:rsidR="00703BFF">
        <w:rPr>
          <w:rFonts w:ascii="Times New Roman" w:hAnsi="Times New Roman" w:cs="Times New Roman"/>
          <w:sz w:val="24"/>
          <w:szCs w:val="24"/>
        </w:rPr>
        <w:t>3</w:t>
      </w:r>
      <w:r w:rsidRPr="00660297">
        <w:rPr>
          <w:rFonts w:ascii="Times New Roman" w:hAnsi="Times New Roman" w:cs="Times New Roman"/>
          <w:sz w:val="24"/>
          <w:szCs w:val="24"/>
        </w:rPr>
        <w:t>.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660297" w:rsidRPr="00660297" w:rsidRDefault="00660297" w:rsidP="00660297">
      <w:pPr>
        <w:pStyle w:val="ConsPlusNormal"/>
        <w:ind w:firstLine="540"/>
        <w:contextualSpacing/>
        <w:jc w:val="both"/>
        <w:rPr>
          <w:rFonts w:ascii="Times New Roman" w:hAnsi="Times New Roman" w:cs="Times New Roman"/>
          <w:sz w:val="24"/>
          <w:szCs w:val="24"/>
        </w:rPr>
      </w:pPr>
      <w:bookmarkStart w:id="18" w:name="P296"/>
      <w:bookmarkEnd w:id="18"/>
      <w:r w:rsidRPr="00660297">
        <w:rPr>
          <w:rFonts w:ascii="Times New Roman" w:hAnsi="Times New Roman" w:cs="Times New Roman"/>
          <w:sz w:val="24"/>
          <w:szCs w:val="24"/>
        </w:rPr>
        <w:t>7</w:t>
      </w:r>
      <w:r w:rsidR="00703BFF">
        <w:rPr>
          <w:rFonts w:ascii="Times New Roman" w:hAnsi="Times New Roman" w:cs="Times New Roman"/>
          <w:sz w:val="24"/>
          <w:szCs w:val="24"/>
        </w:rPr>
        <w:t>4</w:t>
      </w:r>
      <w:r w:rsidRPr="00660297">
        <w:rPr>
          <w:rFonts w:ascii="Times New Roman" w:hAnsi="Times New Roman" w:cs="Times New Roman"/>
          <w:sz w:val="24"/>
          <w:szCs w:val="24"/>
        </w:rPr>
        <w:t xml:space="preserve">. Участники конкурса предлагают установить размер платы за содержание и ремонт жилого помещения за выполнение перечня работ и услуг, предусмотренного </w:t>
      </w:r>
      <w:hyperlink w:anchor="P180" w:history="1">
        <w:r w:rsidRPr="00660297">
          <w:rPr>
            <w:rFonts w:ascii="Times New Roman" w:hAnsi="Times New Roman" w:cs="Times New Roman"/>
            <w:color w:val="0000FF"/>
            <w:sz w:val="24"/>
            <w:szCs w:val="24"/>
          </w:rPr>
          <w:t>подпунктом 4 пункта 4</w:t>
        </w:r>
      </w:hyperlink>
      <w:r w:rsidR="00D7682D">
        <w:rPr>
          <w:rFonts w:ascii="Times New Roman" w:hAnsi="Times New Roman" w:cs="Times New Roman"/>
          <w:color w:val="0000FF"/>
          <w:sz w:val="24"/>
          <w:szCs w:val="24"/>
        </w:rPr>
        <w:t>0</w:t>
      </w:r>
      <w:r w:rsidRPr="00660297">
        <w:rPr>
          <w:rFonts w:ascii="Times New Roman" w:hAnsi="Times New Roman" w:cs="Times New Roman"/>
          <w:sz w:val="24"/>
          <w:szCs w:val="24"/>
        </w:rPr>
        <w:t xml:space="preserve"> </w:t>
      </w:r>
      <w:r w:rsidR="008C7209" w:rsidRPr="00660297">
        <w:rPr>
          <w:rFonts w:ascii="Times New Roman" w:hAnsi="Times New Roman" w:cs="Times New Roman"/>
          <w:sz w:val="24"/>
          <w:szCs w:val="24"/>
        </w:rPr>
        <w:t>настоящ</w:t>
      </w:r>
      <w:r w:rsidR="008C7209">
        <w:rPr>
          <w:rFonts w:ascii="Times New Roman" w:hAnsi="Times New Roman" w:cs="Times New Roman"/>
          <w:sz w:val="24"/>
          <w:szCs w:val="24"/>
        </w:rPr>
        <w:t xml:space="preserve">его </w:t>
      </w:r>
      <w:r w:rsidR="008C7209" w:rsidRPr="00660297">
        <w:rPr>
          <w:rFonts w:ascii="Times New Roman" w:hAnsi="Times New Roman" w:cs="Times New Roman"/>
          <w:sz w:val="24"/>
          <w:szCs w:val="24"/>
        </w:rPr>
        <w:t>П</w:t>
      </w:r>
      <w:r w:rsidR="008C7209">
        <w:rPr>
          <w:rFonts w:ascii="Times New Roman" w:hAnsi="Times New Roman" w:cs="Times New Roman"/>
          <w:sz w:val="24"/>
          <w:szCs w:val="24"/>
        </w:rPr>
        <w:t>орядка</w:t>
      </w:r>
      <w:r w:rsidRPr="00660297">
        <w:rPr>
          <w:rFonts w:ascii="Times New Roman" w:hAnsi="Times New Roman" w:cs="Times New Roman"/>
          <w:sz w:val="24"/>
          <w:szCs w:val="24"/>
        </w:rPr>
        <w:t>,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(далее - предложение).</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7</w:t>
      </w:r>
      <w:r w:rsidR="00703BFF">
        <w:rPr>
          <w:rFonts w:ascii="Times New Roman" w:hAnsi="Times New Roman" w:cs="Times New Roman"/>
          <w:sz w:val="24"/>
          <w:szCs w:val="24"/>
        </w:rPr>
        <w:t>5</w:t>
      </w:r>
      <w:r w:rsidRPr="00660297">
        <w:rPr>
          <w:rFonts w:ascii="Times New Roman" w:hAnsi="Times New Roman" w:cs="Times New Roman"/>
          <w:sz w:val="24"/>
          <w:szCs w:val="24"/>
        </w:rPr>
        <w:t xml:space="preserve">. 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В случае снижения указанного размера платы за содержание и ремонт жилого помещения более чем на 10 процентов конкурс признается несостоявшимся, что влечет за собой обязанность организатора конкурса провести новый конкурс в соответствии с </w:t>
      </w:r>
      <w:r w:rsidR="008C7209" w:rsidRPr="00660297">
        <w:rPr>
          <w:rFonts w:ascii="Times New Roman" w:hAnsi="Times New Roman" w:cs="Times New Roman"/>
          <w:sz w:val="24"/>
          <w:szCs w:val="24"/>
        </w:rPr>
        <w:t>настоящ</w:t>
      </w:r>
      <w:r w:rsidR="008C7209">
        <w:rPr>
          <w:rFonts w:ascii="Times New Roman" w:hAnsi="Times New Roman" w:cs="Times New Roman"/>
          <w:sz w:val="24"/>
          <w:szCs w:val="24"/>
        </w:rPr>
        <w:t xml:space="preserve">им </w:t>
      </w:r>
      <w:r w:rsidR="008C7209" w:rsidRPr="00660297">
        <w:rPr>
          <w:rFonts w:ascii="Times New Roman" w:hAnsi="Times New Roman" w:cs="Times New Roman"/>
          <w:sz w:val="24"/>
          <w:szCs w:val="24"/>
        </w:rPr>
        <w:t>П</w:t>
      </w:r>
      <w:r w:rsidR="008C7209">
        <w:rPr>
          <w:rFonts w:ascii="Times New Roman" w:hAnsi="Times New Roman" w:cs="Times New Roman"/>
          <w:sz w:val="24"/>
          <w:szCs w:val="24"/>
        </w:rPr>
        <w:t>орядком</w:t>
      </w:r>
      <w:r w:rsidRPr="00660297">
        <w:rPr>
          <w:rFonts w:ascii="Times New Roman" w:hAnsi="Times New Roman" w:cs="Times New Roman"/>
          <w:sz w:val="24"/>
          <w:szCs w:val="24"/>
        </w:rPr>
        <w:t>. При этом организатор конкурса вправе изменить условия проведения конкурса и обязан уменьшить расчетный размер платы за содержание и ремонт жилого помещения не менее чем на 10 процентов.</w:t>
      </w:r>
    </w:p>
    <w:p w:rsidR="00660297" w:rsidRPr="00660297" w:rsidRDefault="00660297" w:rsidP="00660297">
      <w:pPr>
        <w:pStyle w:val="ConsPlusNormal"/>
        <w:ind w:firstLine="540"/>
        <w:contextualSpacing/>
        <w:jc w:val="both"/>
        <w:rPr>
          <w:rFonts w:ascii="Times New Roman" w:hAnsi="Times New Roman" w:cs="Times New Roman"/>
          <w:sz w:val="24"/>
          <w:szCs w:val="24"/>
        </w:rPr>
      </w:pPr>
      <w:bookmarkStart w:id="19" w:name="P301"/>
      <w:bookmarkEnd w:id="19"/>
      <w:r w:rsidRPr="00660297">
        <w:rPr>
          <w:rFonts w:ascii="Times New Roman" w:hAnsi="Times New Roman" w:cs="Times New Roman"/>
          <w:sz w:val="24"/>
          <w:szCs w:val="24"/>
        </w:rPr>
        <w:t>7</w:t>
      </w:r>
      <w:r w:rsidR="00703BFF">
        <w:rPr>
          <w:rFonts w:ascii="Times New Roman" w:hAnsi="Times New Roman" w:cs="Times New Roman"/>
          <w:sz w:val="24"/>
          <w:szCs w:val="24"/>
        </w:rPr>
        <w:t>6</w:t>
      </w:r>
      <w:r w:rsidRPr="00660297">
        <w:rPr>
          <w:rFonts w:ascii="Times New Roman" w:hAnsi="Times New Roman" w:cs="Times New Roman"/>
          <w:sz w:val="24"/>
          <w:szCs w:val="24"/>
        </w:rPr>
        <w:t>. 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rsidR="00660297" w:rsidRPr="00660297" w:rsidRDefault="00703BFF" w:rsidP="00660297">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77</w:t>
      </w:r>
      <w:r w:rsidR="00660297" w:rsidRPr="00660297">
        <w:rPr>
          <w:rFonts w:ascii="Times New Roman" w:hAnsi="Times New Roman" w:cs="Times New Roman"/>
          <w:sz w:val="24"/>
          <w:szCs w:val="24"/>
        </w:rPr>
        <w:t xml:space="preserve">. Конкурсная комиссия ведет протокол конкурса по форме согласно </w:t>
      </w:r>
      <w:hyperlink w:anchor="P879" w:history="1">
        <w:r w:rsidR="00660297" w:rsidRPr="00660297">
          <w:rPr>
            <w:rFonts w:ascii="Times New Roman" w:hAnsi="Times New Roman" w:cs="Times New Roman"/>
            <w:color w:val="0000FF"/>
            <w:sz w:val="24"/>
            <w:szCs w:val="24"/>
          </w:rPr>
          <w:t>прилож</w:t>
        </w:r>
        <w:r w:rsidR="00660297">
          <w:rPr>
            <w:rFonts w:ascii="Times New Roman" w:hAnsi="Times New Roman" w:cs="Times New Roman"/>
            <w:color w:val="0000FF"/>
            <w:sz w:val="24"/>
            <w:szCs w:val="24"/>
          </w:rPr>
          <w:t>ению №</w:t>
        </w:r>
        <w:r w:rsidR="00660297" w:rsidRPr="00660297">
          <w:rPr>
            <w:rFonts w:ascii="Times New Roman" w:hAnsi="Times New Roman" w:cs="Times New Roman"/>
            <w:color w:val="0000FF"/>
            <w:sz w:val="24"/>
            <w:szCs w:val="24"/>
          </w:rPr>
          <w:t xml:space="preserve"> </w:t>
        </w:r>
        <w:r w:rsidR="00A00EFA">
          <w:rPr>
            <w:rFonts w:ascii="Times New Roman" w:hAnsi="Times New Roman" w:cs="Times New Roman"/>
            <w:color w:val="0000FF"/>
            <w:sz w:val="24"/>
            <w:szCs w:val="24"/>
          </w:rPr>
          <w:t>7</w:t>
        </w:r>
        <w:r w:rsidR="00660297" w:rsidRPr="00660297">
          <w:rPr>
            <w:rFonts w:ascii="Times New Roman" w:hAnsi="Times New Roman" w:cs="Times New Roman"/>
            <w:color w:val="0000FF"/>
            <w:sz w:val="24"/>
            <w:szCs w:val="24"/>
          </w:rPr>
          <w:t>,</w:t>
        </w:r>
      </w:hyperlink>
      <w:r w:rsidR="00660297" w:rsidRPr="00660297">
        <w:rPr>
          <w:rFonts w:ascii="Times New Roman" w:hAnsi="Times New Roman" w:cs="Times New Roman"/>
          <w:sz w:val="24"/>
          <w:szCs w:val="24"/>
        </w:rPr>
        <w:t xml:space="preserve">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660297" w:rsidRPr="00660297" w:rsidRDefault="00703BFF" w:rsidP="00660297">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78</w:t>
      </w:r>
      <w:r w:rsidR="00660297" w:rsidRPr="00660297">
        <w:rPr>
          <w:rFonts w:ascii="Times New Roman" w:hAnsi="Times New Roman" w:cs="Times New Roman"/>
          <w:sz w:val="24"/>
          <w:szCs w:val="24"/>
        </w:rPr>
        <w:t>.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При этом указываемая в договоре управления многоквартирным домом стоимость каждой работы и услуги, входящей в перечень работ и услуг, предусмотренный </w:t>
      </w:r>
      <w:hyperlink w:anchor="P180" w:history="1">
        <w:r w:rsidRPr="00660297">
          <w:rPr>
            <w:rFonts w:ascii="Times New Roman" w:hAnsi="Times New Roman" w:cs="Times New Roman"/>
            <w:color w:val="0000FF"/>
            <w:sz w:val="24"/>
            <w:szCs w:val="24"/>
          </w:rPr>
          <w:t>подпунктом 4 пункта 4</w:t>
        </w:r>
      </w:hyperlink>
      <w:r w:rsidR="00D7682D">
        <w:rPr>
          <w:rFonts w:ascii="Times New Roman" w:hAnsi="Times New Roman" w:cs="Times New Roman"/>
          <w:color w:val="0000FF"/>
          <w:sz w:val="24"/>
          <w:szCs w:val="24"/>
        </w:rPr>
        <w:t>0</w:t>
      </w:r>
      <w:r w:rsidRPr="00660297">
        <w:rPr>
          <w:rFonts w:ascii="Times New Roman" w:hAnsi="Times New Roman" w:cs="Times New Roman"/>
          <w:sz w:val="24"/>
          <w:szCs w:val="24"/>
        </w:rPr>
        <w:t xml:space="preserve"> </w:t>
      </w:r>
      <w:r w:rsidR="008C7209" w:rsidRPr="00660297">
        <w:rPr>
          <w:rFonts w:ascii="Times New Roman" w:hAnsi="Times New Roman" w:cs="Times New Roman"/>
          <w:sz w:val="24"/>
          <w:szCs w:val="24"/>
        </w:rPr>
        <w:t>настоящ</w:t>
      </w:r>
      <w:r w:rsidR="008C7209">
        <w:rPr>
          <w:rFonts w:ascii="Times New Roman" w:hAnsi="Times New Roman" w:cs="Times New Roman"/>
          <w:sz w:val="24"/>
          <w:szCs w:val="24"/>
        </w:rPr>
        <w:t xml:space="preserve">его </w:t>
      </w:r>
      <w:r w:rsidR="008C7209" w:rsidRPr="00660297">
        <w:rPr>
          <w:rFonts w:ascii="Times New Roman" w:hAnsi="Times New Roman" w:cs="Times New Roman"/>
          <w:sz w:val="24"/>
          <w:szCs w:val="24"/>
        </w:rPr>
        <w:t>П</w:t>
      </w:r>
      <w:r w:rsidR="008C7209">
        <w:rPr>
          <w:rFonts w:ascii="Times New Roman" w:hAnsi="Times New Roman" w:cs="Times New Roman"/>
          <w:sz w:val="24"/>
          <w:szCs w:val="24"/>
        </w:rPr>
        <w:t>орядка</w:t>
      </w:r>
      <w:r w:rsidRPr="00660297">
        <w:rPr>
          <w:rFonts w:ascii="Times New Roman" w:hAnsi="Times New Roman" w:cs="Times New Roman"/>
          <w:sz w:val="24"/>
          <w:szCs w:val="24"/>
        </w:rPr>
        <w:t xml:space="preserve">,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 в случаях признания участника конкурса победителем в соответствии с </w:t>
      </w:r>
      <w:hyperlink w:anchor="P296" w:history="1">
        <w:r w:rsidRPr="00660297">
          <w:rPr>
            <w:rFonts w:ascii="Times New Roman" w:hAnsi="Times New Roman" w:cs="Times New Roman"/>
            <w:color w:val="0000FF"/>
            <w:sz w:val="24"/>
            <w:szCs w:val="24"/>
          </w:rPr>
          <w:t>пунктами 7</w:t>
        </w:r>
      </w:hyperlink>
      <w:r w:rsidR="00D7682D">
        <w:rPr>
          <w:rFonts w:ascii="Times New Roman" w:hAnsi="Times New Roman" w:cs="Times New Roman"/>
          <w:color w:val="0000FF"/>
          <w:sz w:val="24"/>
          <w:szCs w:val="24"/>
        </w:rPr>
        <w:t>4</w:t>
      </w:r>
      <w:r w:rsidRPr="00660297">
        <w:rPr>
          <w:rFonts w:ascii="Times New Roman" w:hAnsi="Times New Roman" w:cs="Times New Roman"/>
          <w:sz w:val="24"/>
          <w:szCs w:val="24"/>
        </w:rPr>
        <w:t xml:space="preserve"> и </w:t>
      </w:r>
      <w:hyperlink w:anchor="P301" w:history="1">
        <w:r w:rsidR="00D7682D">
          <w:rPr>
            <w:rFonts w:ascii="Times New Roman" w:hAnsi="Times New Roman" w:cs="Times New Roman"/>
            <w:color w:val="0000FF"/>
            <w:sz w:val="24"/>
            <w:szCs w:val="24"/>
          </w:rPr>
          <w:t>76</w:t>
        </w:r>
      </w:hyperlink>
      <w:r w:rsidRPr="00660297">
        <w:rPr>
          <w:rFonts w:ascii="Times New Roman" w:hAnsi="Times New Roman" w:cs="Times New Roman"/>
          <w:sz w:val="24"/>
          <w:szCs w:val="24"/>
        </w:rPr>
        <w:t xml:space="preserve"> </w:t>
      </w:r>
      <w:r w:rsidR="008C7209" w:rsidRPr="00660297">
        <w:rPr>
          <w:rFonts w:ascii="Times New Roman" w:hAnsi="Times New Roman" w:cs="Times New Roman"/>
          <w:sz w:val="24"/>
          <w:szCs w:val="24"/>
        </w:rPr>
        <w:t>настоящ</w:t>
      </w:r>
      <w:r w:rsidR="008C7209">
        <w:rPr>
          <w:rFonts w:ascii="Times New Roman" w:hAnsi="Times New Roman" w:cs="Times New Roman"/>
          <w:sz w:val="24"/>
          <w:szCs w:val="24"/>
        </w:rPr>
        <w:t xml:space="preserve">его </w:t>
      </w:r>
      <w:r w:rsidR="008C7209" w:rsidRPr="00660297">
        <w:rPr>
          <w:rFonts w:ascii="Times New Roman" w:hAnsi="Times New Roman" w:cs="Times New Roman"/>
          <w:sz w:val="24"/>
          <w:szCs w:val="24"/>
        </w:rPr>
        <w:t>П</w:t>
      </w:r>
      <w:r w:rsidR="008C7209">
        <w:rPr>
          <w:rFonts w:ascii="Times New Roman" w:hAnsi="Times New Roman" w:cs="Times New Roman"/>
          <w:sz w:val="24"/>
          <w:szCs w:val="24"/>
        </w:rPr>
        <w:t>орядка</w:t>
      </w:r>
      <w:r w:rsidRPr="00660297">
        <w:rPr>
          <w:rFonts w:ascii="Times New Roman" w:hAnsi="Times New Roman" w:cs="Times New Roman"/>
          <w:sz w:val="24"/>
          <w:szCs w:val="24"/>
        </w:rPr>
        <w:t>.</w:t>
      </w:r>
    </w:p>
    <w:p w:rsidR="00660297" w:rsidRPr="00660297" w:rsidRDefault="00703BFF" w:rsidP="00660297">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79</w:t>
      </w:r>
      <w:r w:rsidR="00660297" w:rsidRPr="00660297">
        <w:rPr>
          <w:rFonts w:ascii="Times New Roman" w:hAnsi="Times New Roman" w:cs="Times New Roman"/>
          <w:sz w:val="24"/>
          <w:szCs w:val="24"/>
        </w:rPr>
        <w:t>. Текст протокола конкурса размещается на официальном сайте организатором конкурса или по его поручению специализированной организацией в течение 1 рабочего дня с даты его утверждения.</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8</w:t>
      </w:r>
      <w:r w:rsidR="00703BFF">
        <w:rPr>
          <w:rFonts w:ascii="Times New Roman" w:hAnsi="Times New Roman" w:cs="Times New Roman"/>
          <w:sz w:val="24"/>
          <w:szCs w:val="24"/>
        </w:rPr>
        <w:t>0</w:t>
      </w:r>
      <w:r w:rsidRPr="00660297">
        <w:rPr>
          <w:rFonts w:ascii="Times New Roman" w:hAnsi="Times New Roman" w:cs="Times New Roman"/>
          <w:sz w:val="24"/>
          <w:szCs w:val="24"/>
        </w:rPr>
        <w:t xml:space="preserve">. Организатор конкурса обязан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 предусмотренном </w:t>
      </w:r>
      <w:hyperlink w:anchor="P332" w:history="1">
        <w:r w:rsidRPr="00660297">
          <w:rPr>
            <w:rFonts w:ascii="Times New Roman" w:hAnsi="Times New Roman" w:cs="Times New Roman"/>
            <w:color w:val="0000FF"/>
            <w:sz w:val="24"/>
            <w:szCs w:val="24"/>
          </w:rPr>
          <w:t>пунктом 9</w:t>
        </w:r>
      </w:hyperlink>
      <w:r w:rsidR="00D7682D">
        <w:rPr>
          <w:rFonts w:ascii="Times New Roman" w:hAnsi="Times New Roman" w:cs="Times New Roman"/>
          <w:color w:val="0000FF"/>
          <w:sz w:val="24"/>
          <w:szCs w:val="24"/>
        </w:rPr>
        <w:t>0</w:t>
      </w:r>
      <w:r w:rsidRPr="00660297">
        <w:rPr>
          <w:rFonts w:ascii="Times New Roman" w:hAnsi="Times New Roman" w:cs="Times New Roman"/>
          <w:sz w:val="24"/>
          <w:szCs w:val="24"/>
        </w:rPr>
        <w:t xml:space="preserve"> </w:t>
      </w:r>
      <w:r w:rsidR="008C7209" w:rsidRPr="00660297">
        <w:rPr>
          <w:rFonts w:ascii="Times New Roman" w:hAnsi="Times New Roman" w:cs="Times New Roman"/>
          <w:sz w:val="24"/>
          <w:szCs w:val="24"/>
        </w:rPr>
        <w:t>настоящ</w:t>
      </w:r>
      <w:r w:rsidR="008C7209">
        <w:rPr>
          <w:rFonts w:ascii="Times New Roman" w:hAnsi="Times New Roman" w:cs="Times New Roman"/>
          <w:sz w:val="24"/>
          <w:szCs w:val="24"/>
        </w:rPr>
        <w:t xml:space="preserve">его </w:t>
      </w:r>
      <w:r w:rsidR="008C7209" w:rsidRPr="00660297">
        <w:rPr>
          <w:rFonts w:ascii="Times New Roman" w:hAnsi="Times New Roman" w:cs="Times New Roman"/>
          <w:sz w:val="24"/>
          <w:szCs w:val="24"/>
        </w:rPr>
        <w:t>П</w:t>
      </w:r>
      <w:r w:rsidR="008C7209">
        <w:rPr>
          <w:rFonts w:ascii="Times New Roman" w:hAnsi="Times New Roman" w:cs="Times New Roman"/>
          <w:sz w:val="24"/>
          <w:szCs w:val="24"/>
        </w:rPr>
        <w:t>орядка</w:t>
      </w:r>
      <w:r w:rsidRPr="00660297">
        <w:rPr>
          <w:rFonts w:ascii="Times New Roman" w:hAnsi="Times New Roman" w:cs="Times New Roman"/>
          <w:sz w:val="24"/>
          <w:szCs w:val="24"/>
        </w:rPr>
        <w:t>.</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8</w:t>
      </w:r>
      <w:r w:rsidR="00703BFF">
        <w:rPr>
          <w:rFonts w:ascii="Times New Roman" w:hAnsi="Times New Roman" w:cs="Times New Roman"/>
          <w:sz w:val="24"/>
          <w:szCs w:val="24"/>
        </w:rPr>
        <w:t>1</w:t>
      </w:r>
      <w:r w:rsidRPr="00660297">
        <w:rPr>
          <w:rFonts w:ascii="Times New Roman" w:hAnsi="Times New Roman" w:cs="Times New Roman"/>
          <w:sz w:val="24"/>
          <w:szCs w:val="24"/>
        </w:rPr>
        <w:t xml:space="preserve">. 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w:t>
      </w:r>
      <w:r w:rsidRPr="00660297">
        <w:rPr>
          <w:rFonts w:ascii="Times New Roman" w:hAnsi="Times New Roman" w:cs="Times New Roman"/>
          <w:sz w:val="24"/>
          <w:szCs w:val="24"/>
        </w:rPr>
        <w:lastRenderedPageBreak/>
        <w:t>письменной форме.</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8</w:t>
      </w:r>
      <w:r w:rsidR="00703BFF">
        <w:rPr>
          <w:rFonts w:ascii="Times New Roman" w:hAnsi="Times New Roman" w:cs="Times New Roman"/>
          <w:sz w:val="24"/>
          <w:szCs w:val="24"/>
        </w:rPr>
        <w:t>2</w:t>
      </w:r>
      <w:r w:rsidRPr="00660297">
        <w:rPr>
          <w:rFonts w:ascii="Times New Roman" w:hAnsi="Times New Roman" w:cs="Times New Roman"/>
          <w:sz w:val="24"/>
          <w:szCs w:val="24"/>
        </w:rPr>
        <w:t xml:space="preserve">. Участник конкурса вправе обжаловать результаты конкурса в </w:t>
      </w:r>
      <w:hyperlink r:id="rId25" w:history="1">
        <w:r w:rsidRPr="00660297">
          <w:rPr>
            <w:rFonts w:ascii="Times New Roman" w:hAnsi="Times New Roman" w:cs="Times New Roman"/>
            <w:color w:val="0000FF"/>
            <w:sz w:val="24"/>
            <w:szCs w:val="24"/>
          </w:rPr>
          <w:t>порядке</w:t>
        </w:r>
      </w:hyperlink>
      <w:r w:rsidRPr="00660297">
        <w:rPr>
          <w:rFonts w:ascii="Times New Roman" w:hAnsi="Times New Roman" w:cs="Times New Roman"/>
          <w:sz w:val="24"/>
          <w:szCs w:val="24"/>
        </w:rPr>
        <w:t>, предусмотренном законодательством Российской Федерации.</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8</w:t>
      </w:r>
      <w:r w:rsidR="00703BFF">
        <w:rPr>
          <w:rFonts w:ascii="Times New Roman" w:hAnsi="Times New Roman" w:cs="Times New Roman"/>
          <w:sz w:val="24"/>
          <w:szCs w:val="24"/>
        </w:rPr>
        <w:t>3</w:t>
      </w:r>
      <w:r w:rsidRPr="00660297">
        <w:rPr>
          <w:rFonts w:ascii="Times New Roman" w:hAnsi="Times New Roman" w:cs="Times New Roman"/>
          <w:sz w:val="24"/>
          <w:szCs w:val="24"/>
        </w:rPr>
        <w:t>.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аудиозаписи процедуры вскрытия конвертов с заявками на участие в конкурсе и проведения конкурса хранятся организатором конкурса в течение 3 лет.</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8</w:t>
      </w:r>
      <w:r w:rsidR="00703BFF">
        <w:rPr>
          <w:rFonts w:ascii="Times New Roman" w:hAnsi="Times New Roman" w:cs="Times New Roman"/>
          <w:sz w:val="24"/>
          <w:szCs w:val="24"/>
        </w:rPr>
        <w:t>4</w:t>
      </w:r>
      <w:r w:rsidRPr="00660297">
        <w:rPr>
          <w:rFonts w:ascii="Times New Roman" w:hAnsi="Times New Roman" w:cs="Times New Roman"/>
          <w:sz w:val="24"/>
          <w:szCs w:val="24"/>
        </w:rPr>
        <w:t xml:space="preserve">. Организатор конкурса в течение 10 рабочих дней с даты утверждения протокола конкурса уведомляет всех собственников помещений в многоквартирном доме и лиц, принявших помещения, о результатах открытого конкурса и об условиях договора управления этим домом путем размещения проекта договора в порядке, предусмотренном </w:t>
      </w:r>
      <w:hyperlink w:anchor="P168" w:history="1">
        <w:r w:rsidRPr="00660297">
          <w:rPr>
            <w:rFonts w:ascii="Times New Roman" w:hAnsi="Times New Roman" w:cs="Times New Roman"/>
            <w:color w:val="0000FF"/>
            <w:sz w:val="24"/>
            <w:szCs w:val="24"/>
          </w:rPr>
          <w:t xml:space="preserve">пунктом </w:t>
        </w:r>
      </w:hyperlink>
      <w:r w:rsidR="00D7682D">
        <w:rPr>
          <w:rFonts w:ascii="Times New Roman" w:hAnsi="Times New Roman" w:cs="Times New Roman"/>
          <w:color w:val="0000FF"/>
          <w:sz w:val="24"/>
          <w:szCs w:val="24"/>
        </w:rPr>
        <w:t>39</w:t>
      </w:r>
      <w:r w:rsidRPr="00660297">
        <w:rPr>
          <w:rFonts w:ascii="Times New Roman" w:hAnsi="Times New Roman" w:cs="Times New Roman"/>
          <w:sz w:val="24"/>
          <w:szCs w:val="24"/>
        </w:rPr>
        <w:t xml:space="preserve"> </w:t>
      </w:r>
      <w:r w:rsidR="008C7209" w:rsidRPr="00660297">
        <w:rPr>
          <w:rFonts w:ascii="Times New Roman" w:hAnsi="Times New Roman" w:cs="Times New Roman"/>
          <w:sz w:val="24"/>
          <w:szCs w:val="24"/>
        </w:rPr>
        <w:t>настоящ</w:t>
      </w:r>
      <w:r w:rsidR="008C7209">
        <w:rPr>
          <w:rFonts w:ascii="Times New Roman" w:hAnsi="Times New Roman" w:cs="Times New Roman"/>
          <w:sz w:val="24"/>
          <w:szCs w:val="24"/>
        </w:rPr>
        <w:t xml:space="preserve">его </w:t>
      </w:r>
      <w:r w:rsidR="008C7209" w:rsidRPr="00660297">
        <w:rPr>
          <w:rFonts w:ascii="Times New Roman" w:hAnsi="Times New Roman" w:cs="Times New Roman"/>
          <w:sz w:val="24"/>
          <w:szCs w:val="24"/>
        </w:rPr>
        <w:t>П</w:t>
      </w:r>
      <w:r w:rsidR="008C7209">
        <w:rPr>
          <w:rFonts w:ascii="Times New Roman" w:hAnsi="Times New Roman" w:cs="Times New Roman"/>
          <w:sz w:val="24"/>
          <w:szCs w:val="24"/>
        </w:rPr>
        <w:t>орядка</w:t>
      </w:r>
      <w:r w:rsidRPr="00660297">
        <w:rPr>
          <w:rFonts w:ascii="Times New Roman" w:hAnsi="Times New Roman" w:cs="Times New Roman"/>
          <w:sz w:val="24"/>
          <w:szCs w:val="24"/>
        </w:rPr>
        <w:t>.</w:t>
      </w:r>
    </w:p>
    <w:p w:rsidR="00660297" w:rsidRDefault="00660297" w:rsidP="00660297">
      <w:pPr>
        <w:pStyle w:val="ConsPlusNormal"/>
        <w:ind w:firstLine="540"/>
        <w:contextualSpacing/>
        <w:jc w:val="both"/>
        <w:rPr>
          <w:rFonts w:ascii="Times New Roman" w:hAnsi="Times New Roman" w:cs="Times New Roman"/>
          <w:sz w:val="24"/>
          <w:szCs w:val="24"/>
        </w:rPr>
      </w:pPr>
    </w:p>
    <w:p w:rsidR="00660297" w:rsidRPr="00660297" w:rsidRDefault="00660297" w:rsidP="00660297">
      <w:pPr>
        <w:pStyle w:val="ConsPlusNormal"/>
        <w:ind w:firstLine="540"/>
        <w:contextualSpacing/>
        <w:jc w:val="both"/>
        <w:rPr>
          <w:rFonts w:ascii="Times New Roman" w:hAnsi="Times New Roman" w:cs="Times New Roman"/>
          <w:sz w:val="24"/>
          <w:szCs w:val="24"/>
        </w:rPr>
      </w:pPr>
    </w:p>
    <w:p w:rsidR="00660297" w:rsidRPr="00660297" w:rsidRDefault="00660297" w:rsidP="00660297">
      <w:pPr>
        <w:pStyle w:val="ConsPlusTitle"/>
        <w:contextualSpacing/>
        <w:jc w:val="center"/>
        <w:outlineLvl w:val="1"/>
        <w:rPr>
          <w:rFonts w:ascii="Times New Roman" w:hAnsi="Times New Roman" w:cs="Times New Roman"/>
          <w:sz w:val="24"/>
          <w:szCs w:val="24"/>
        </w:rPr>
      </w:pPr>
      <w:bookmarkStart w:id="20" w:name="P320"/>
      <w:bookmarkEnd w:id="20"/>
      <w:r w:rsidRPr="00660297">
        <w:rPr>
          <w:rFonts w:ascii="Times New Roman" w:hAnsi="Times New Roman" w:cs="Times New Roman"/>
          <w:sz w:val="24"/>
          <w:szCs w:val="24"/>
        </w:rPr>
        <w:t>IX. Заключение договора управления многоквартирным домом</w:t>
      </w:r>
    </w:p>
    <w:p w:rsidR="00660297" w:rsidRPr="00660297" w:rsidRDefault="00660297" w:rsidP="00660297">
      <w:pPr>
        <w:pStyle w:val="ConsPlusTitle"/>
        <w:contextualSpacing/>
        <w:jc w:val="center"/>
        <w:rPr>
          <w:rFonts w:ascii="Times New Roman" w:hAnsi="Times New Roman" w:cs="Times New Roman"/>
          <w:sz w:val="24"/>
          <w:szCs w:val="24"/>
        </w:rPr>
      </w:pPr>
      <w:r w:rsidRPr="00660297">
        <w:rPr>
          <w:rFonts w:ascii="Times New Roman" w:hAnsi="Times New Roman" w:cs="Times New Roman"/>
          <w:sz w:val="24"/>
          <w:szCs w:val="24"/>
        </w:rPr>
        <w:t>по результатам конкурса</w:t>
      </w:r>
    </w:p>
    <w:p w:rsidR="00660297" w:rsidRPr="00660297" w:rsidRDefault="00660297" w:rsidP="00660297">
      <w:pPr>
        <w:pStyle w:val="ConsPlusNormal"/>
        <w:ind w:firstLine="540"/>
        <w:contextualSpacing/>
        <w:jc w:val="both"/>
        <w:rPr>
          <w:rFonts w:ascii="Times New Roman" w:hAnsi="Times New Roman" w:cs="Times New Roman"/>
          <w:sz w:val="24"/>
          <w:szCs w:val="24"/>
        </w:rPr>
      </w:pPr>
    </w:p>
    <w:p w:rsidR="00660297" w:rsidRPr="00660297" w:rsidRDefault="00703BFF" w:rsidP="00660297">
      <w:pPr>
        <w:pStyle w:val="ConsPlusNormal"/>
        <w:ind w:firstLine="540"/>
        <w:contextualSpacing/>
        <w:jc w:val="both"/>
        <w:rPr>
          <w:rFonts w:ascii="Times New Roman" w:hAnsi="Times New Roman" w:cs="Times New Roman"/>
          <w:sz w:val="24"/>
          <w:szCs w:val="24"/>
        </w:rPr>
      </w:pPr>
      <w:bookmarkStart w:id="21" w:name="P323"/>
      <w:bookmarkEnd w:id="21"/>
      <w:r>
        <w:rPr>
          <w:rFonts w:ascii="Times New Roman" w:hAnsi="Times New Roman" w:cs="Times New Roman"/>
          <w:sz w:val="24"/>
          <w:szCs w:val="24"/>
        </w:rPr>
        <w:t>85</w:t>
      </w:r>
      <w:r w:rsidR="00660297" w:rsidRPr="00660297">
        <w:rPr>
          <w:rFonts w:ascii="Times New Roman" w:hAnsi="Times New Roman" w:cs="Times New Roman"/>
          <w:sz w:val="24"/>
          <w:szCs w:val="24"/>
        </w:rPr>
        <w:t xml:space="preserve">. Победитель конкурса, участник конкурса в случаях, предусмотренных </w:t>
      </w:r>
      <w:hyperlink w:anchor="P285" w:history="1">
        <w:r w:rsidR="00660297" w:rsidRPr="00660297">
          <w:rPr>
            <w:rFonts w:ascii="Times New Roman" w:hAnsi="Times New Roman" w:cs="Times New Roman"/>
            <w:color w:val="0000FF"/>
            <w:sz w:val="24"/>
            <w:szCs w:val="24"/>
          </w:rPr>
          <w:t xml:space="preserve">пунктами </w:t>
        </w:r>
      </w:hyperlink>
      <w:r w:rsidR="002E16BE">
        <w:rPr>
          <w:rFonts w:ascii="Times New Roman" w:hAnsi="Times New Roman" w:cs="Times New Roman"/>
          <w:color w:val="0000FF"/>
          <w:sz w:val="24"/>
          <w:szCs w:val="24"/>
        </w:rPr>
        <w:t>69</w:t>
      </w:r>
      <w:r w:rsidR="00660297" w:rsidRPr="00660297">
        <w:rPr>
          <w:rFonts w:ascii="Times New Roman" w:hAnsi="Times New Roman" w:cs="Times New Roman"/>
          <w:sz w:val="24"/>
          <w:szCs w:val="24"/>
        </w:rPr>
        <w:t xml:space="preserve"> и </w:t>
      </w:r>
      <w:hyperlink w:anchor="P328" w:history="1">
        <w:r w:rsidR="002E16BE">
          <w:rPr>
            <w:rFonts w:ascii="Times New Roman" w:hAnsi="Times New Roman" w:cs="Times New Roman"/>
            <w:color w:val="0000FF"/>
            <w:sz w:val="24"/>
            <w:szCs w:val="24"/>
          </w:rPr>
          <w:t>88</w:t>
        </w:r>
      </w:hyperlink>
      <w:r w:rsidR="00660297" w:rsidRPr="00660297">
        <w:rPr>
          <w:rFonts w:ascii="Times New Roman" w:hAnsi="Times New Roman" w:cs="Times New Roman"/>
          <w:sz w:val="24"/>
          <w:szCs w:val="24"/>
        </w:rPr>
        <w:t xml:space="preserve"> </w:t>
      </w:r>
      <w:r w:rsidR="008C7209" w:rsidRPr="00660297">
        <w:rPr>
          <w:rFonts w:ascii="Times New Roman" w:hAnsi="Times New Roman" w:cs="Times New Roman"/>
          <w:sz w:val="24"/>
          <w:szCs w:val="24"/>
        </w:rPr>
        <w:t>настоящ</w:t>
      </w:r>
      <w:r w:rsidR="008C7209">
        <w:rPr>
          <w:rFonts w:ascii="Times New Roman" w:hAnsi="Times New Roman" w:cs="Times New Roman"/>
          <w:sz w:val="24"/>
          <w:szCs w:val="24"/>
        </w:rPr>
        <w:t xml:space="preserve">его </w:t>
      </w:r>
      <w:r w:rsidR="008C7209" w:rsidRPr="00660297">
        <w:rPr>
          <w:rFonts w:ascii="Times New Roman" w:hAnsi="Times New Roman" w:cs="Times New Roman"/>
          <w:sz w:val="24"/>
          <w:szCs w:val="24"/>
        </w:rPr>
        <w:t>П</w:t>
      </w:r>
      <w:r w:rsidR="008C7209">
        <w:rPr>
          <w:rFonts w:ascii="Times New Roman" w:hAnsi="Times New Roman" w:cs="Times New Roman"/>
          <w:sz w:val="24"/>
          <w:szCs w:val="24"/>
        </w:rPr>
        <w:t>орядка</w:t>
      </w:r>
      <w:r w:rsidR="00660297" w:rsidRPr="00660297">
        <w:rPr>
          <w:rFonts w:ascii="Times New Roman" w:hAnsi="Times New Roman" w:cs="Times New Roman"/>
          <w:sz w:val="24"/>
          <w:szCs w:val="24"/>
        </w:rPr>
        <w:t>,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660297" w:rsidRPr="00660297" w:rsidRDefault="00703BFF" w:rsidP="00660297">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86</w:t>
      </w:r>
      <w:r w:rsidR="00660297" w:rsidRPr="00660297">
        <w:rPr>
          <w:rFonts w:ascii="Times New Roman" w:hAnsi="Times New Roman" w:cs="Times New Roman"/>
          <w:sz w:val="24"/>
          <w:szCs w:val="24"/>
        </w:rPr>
        <w:t xml:space="preserve">. Победитель конкурса, участник конкурса в случаях, предусмотренных </w:t>
      </w:r>
      <w:hyperlink w:anchor="P285" w:history="1">
        <w:r w:rsidR="00660297" w:rsidRPr="00660297">
          <w:rPr>
            <w:rFonts w:ascii="Times New Roman" w:hAnsi="Times New Roman" w:cs="Times New Roman"/>
            <w:color w:val="0000FF"/>
            <w:sz w:val="24"/>
            <w:szCs w:val="24"/>
          </w:rPr>
          <w:t xml:space="preserve">пунктами </w:t>
        </w:r>
      </w:hyperlink>
      <w:r w:rsidR="002E16BE">
        <w:rPr>
          <w:rFonts w:ascii="Times New Roman" w:hAnsi="Times New Roman" w:cs="Times New Roman"/>
          <w:color w:val="0000FF"/>
          <w:sz w:val="24"/>
          <w:szCs w:val="24"/>
        </w:rPr>
        <w:t>69</w:t>
      </w:r>
      <w:r w:rsidR="00660297" w:rsidRPr="00660297">
        <w:rPr>
          <w:rFonts w:ascii="Times New Roman" w:hAnsi="Times New Roman" w:cs="Times New Roman"/>
          <w:sz w:val="24"/>
          <w:szCs w:val="24"/>
        </w:rPr>
        <w:t xml:space="preserve"> и </w:t>
      </w:r>
      <w:hyperlink w:anchor="P328" w:history="1">
        <w:r w:rsidR="002E16BE">
          <w:rPr>
            <w:rFonts w:ascii="Times New Roman" w:hAnsi="Times New Roman" w:cs="Times New Roman"/>
            <w:color w:val="0000FF"/>
            <w:sz w:val="24"/>
            <w:szCs w:val="24"/>
          </w:rPr>
          <w:t>88</w:t>
        </w:r>
      </w:hyperlink>
      <w:r w:rsidR="00660297" w:rsidRPr="00660297">
        <w:rPr>
          <w:rFonts w:ascii="Times New Roman" w:hAnsi="Times New Roman" w:cs="Times New Roman"/>
          <w:sz w:val="24"/>
          <w:szCs w:val="24"/>
        </w:rPr>
        <w:t xml:space="preserve"> </w:t>
      </w:r>
      <w:r w:rsidR="008C7209" w:rsidRPr="00660297">
        <w:rPr>
          <w:rFonts w:ascii="Times New Roman" w:hAnsi="Times New Roman" w:cs="Times New Roman"/>
          <w:sz w:val="24"/>
          <w:szCs w:val="24"/>
        </w:rPr>
        <w:t>настоящ</w:t>
      </w:r>
      <w:r w:rsidR="008C7209">
        <w:rPr>
          <w:rFonts w:ascii="Times New Roman" w:hAnsi="Times New Roman" w:cs="Times New Roman"/>
          <w:sz w:val="24"/>
          <w:szCs w:val="24"/>
        </w:rPr>
        <w:t xml:space="preserve">его </w:t>
      </w:r>
      <w:r w:rsidR="008C7209" w:rsidRPr="00660297">
        <w:rPr>
          <w:rFonts w:ascii="Times New Roman" w:hAnsi="Times New Roman" w:cs="Times New Roman"/>
          <w:sz w:val="24"/>
          <w:szCs w:val="24"/>
        </w:rPr>
        <w:t>П</w:t>
      </w:r>
      <w:r w:rsidR="008C7209">
        <w:rPr>
          <w:rFonts w:ascii="Times New Roman" w:hAnsi="Times New Roman" w:cs="Times New Roman"/>
          <w:sz w:val="24"/>
          <w:szCs w:val="24"/>
        </w:rPr>
        <w:t>орядка</w:t>
      </w:r>
      <w:r w:rsidR="00660297" w:rsidRPr="00660297">
        <w:rPr>
          <w:rFonts w:ascii="Times New Roman" w:hAnsi="Times New Roman" w:cs="Times New Roman"/>
          <w:sz w:val="24"/>
          <w:szCs w:val="24"/>
        </w:rPr>
        <w:t xml:space="preserve">,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w:t>
      </w:r>
      <w:hyperlink r:id="rId26" w:history="1">
        <w:r w:rsidR="00660297" w:rsidRPr="00660297">
          <w:rPr>
            <w:rFonts w:ascii="Times New Roman" w:hAnsi="Times New Roman" w:cs="Times New Roman"/>
            <w:color w:val="0000FF"/>
            <w:sz w:val="24"/>
            <w:szCs w:val="24"/>
          </w:rPr>
          <w:t>статьей 445</w:t>
        </w:r>
      </w:hyperlink>
      <w:r w:rsidR="00660297" w:rsidRPr="00660297">
        <w:rPr>
          <w:rFonts w:ascii="Times New Roman" w:hAnsi="Times New Roman" w:cs="Times New Roman"/>
          <w:sz w:val="24"/>
          <w:szCs w:val="24"/>
        </w:rPr>
        <w:t xml:space="preserve"> Гражданского кодекса Российской Федерации.</w:t>
      </w:r>
    </w:p>
    <w:p w:rsidR="00660297" w:rsidRPr="00660297" w:rsidRDefault="00703BFF" w:rsidP="00660297">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87</w:t>
      </w:r>
      <w:r w:rsidR="00660297" w:rsidRPr="00660297">
        <w:rPr>
          <w:rFonts w:ascii="Times New Roman" w:hAnsi="Times New Roman" w:cs="Times New Roman"/>
          <w:sz w:val="24"/>
          <w:szCs w:val="24"/>
        </w:rPr>
        <w:t xml:space="preserve">. В случае если победитель конкурса в срок, предусмотренный </w:t>
      </w:r>
      <w:hyperlink w:anchor="P323" w:history="1">
        <w:r w:rsidR="00660297" w:rsidRPr="00660297">
          <w:rPr>
            <w:rFonts w:ascii="Times New Roman" w:hAnsi="Times New Roman" w:cs="Times New Roman"/>
            <w:color w:val="0000FF"/>
            <w:sz w:val="24"/>
            <w:szCs w:val="24"/>
          </w:rPr>
          <w:t xml:space="preserve">пунктом </w:t>
        </w:r>
        <w:r w:rsidR="002E16BE">
          <w:rPr>
            <w:rFonts w:ascii="Times New Roman" w:hAnsi="Times New Roman" w:cs="Times New Roman"/>
            <w:color w:val="0000FF"/>
            <w:sz w:val="24"/>
            <w:szCs w:val="24"/>
          </w:rPr>
          <w:t>85</w:t>
        </w:r>
      </w:hyperlink>
      <w:r w:rsidR="00660297" w:rsidRPr="00660297">
        <w:rPr>
          <w:rFonts w:ascii="Times New Roman" w:hAnsi="Times New Roman" w:cs="Times New Roman"/>
          <w:sz w:val="24"/>
          <w:szCs w:val="24"/>
        </w:rPr>
        <w:t xml:space="preserve"> </w:t>
      </w:r>
      <w:r w:rsidR="008C7209" w:rsidRPr="00660297">
        <w:rPr>
          <w:rFonts w:ascii="Times New Roman" w:hAnsi="Times New Roman" w:cs="Times New Roman"/>
          <w:sz w:val="24"/>
          <w:szCs w:val="24"/>
        </w:rPr>
        <w:t>настоящ</w:t>
      </w:r>
      <w:r w:rsidR="008C7209">
        <w:rPr>
          <w:rFonts w:ascii="Times New Roman" w:hAnsi="Times New Roman" w:cs="Times New Roman"/>
          <w:sz w:val="24"/>
          <w:szCs w:val="24"/>
        </w:rPr>
        <w:t xml:space="preserve">его </w:t>
      </w:r>
      <w:r w:rsidR="008C7209" w:rsidRPr="00660297">
        <w:rPr>
          <w:rFonts w:ascii="Times New Roman" w:hAnsi="Times New Roman" w:cs="Times New Roman"/>
          <w:sz w:val="24"/>
          <w:szCs w:val="24"/>
        </w:rPr>
        <w:t>П</w:t>
      </w:r>
      <w:r w:rsidR="008C7209">
        <w:rPr>
          <w:rFonts w:ascii="Times New Roman" w:hAnsi="Times New Roman" w:cs="Times New Roman"/>
          <w:sz w:val="24"/>
          <w:szCs w:val="24"/>
        </w:rPr>
        <w:t>орядка</w:t>
      </w:r>
      <w:r w:rsidR="00660297" w:rsidRPr="00660297">
        <w:rPr>
          <w:rFonts w:ascii="Times New Roman" w:hAnsi="Times New Roman" w:cs="Times New Roman"/>
          <w:sz w:val="24"/>
          <w:szCs w:val="24"/>
        </w:rPr>
        <w:t>,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660297" w:rsidRPr="00660297" w:rsidRDefault="00703BFF" w:rsidP="00660297">
      <w:pPr>
        <w:pStyle w:val="ConsPlusNormal"/>
        <w:ind w:firstLine="540"/>
        <w:contextualSpacing/>
        <w:jc w:val="both"/>
        <w:rPr>
          <w:rFonts w:ascii="Times New Roman" w:hAnsi="Times New Roman" w:cs="Times New Roman"/>
          <w:sz w:val="24"/>
          <w:szCs w:val="24"/>
        </w:rPr>
      </w:pPr>
      <w:bookmarkStart w:id="22" w:name="P328"/>
      <w:bookmarkEnd w:id="22"/>
      <w:r>
        <w:rPr>
          <w:rFonts w:ascii="Times New Roman" w:hAnsi="Times New Roman" w:cs="Times New Roman"/>
          <w:sz w:val="24"/>
          <w:szCs w:val="24"/>
        </w:rPr>
        <w:t>88</w:t>
      </w:r>
      <w:r w:rsidR="00660297" w:rsidRPr="00660297">
        <w:rPr>
          <w:rFonts w:ascii="Times New Roman" w:hAnsi="Times New Roman" w:cs="Times New Roman"/>
          <w:sz w:val="24"/>
          <w:szCs w:val="24"/>
        </w:rPr>
        <w:t xml:space="preserve">. В случае признания победителя конкурса, признанного победителем в соответствии с </w:t>
      </w:r>
      <w:hyperlink w:anchor="P296" w:history="1">
        <w:r w:rsidR="00660297" w:rsidRPr="00660297">
          <w:rPr>
            <w:rFonts w:ascii="Times New Roman" w:hAnsi="Times New Roman" w:cs="Times New Roman"/>
            <w:color w:val="0000FF"/>
            <w:sz w:val="24"/>
            <w:szCs w:val="24"/>
          </w:rPr>
          <w:t>пунктом 7</w:t>
        </w:r>
      </w:hyperlink>
      <w:r w:rsidR="00FE1820">
        <w:rPr>
          <w:rFonts w:ascii="Times New Roman" w:hAnsi="Times New Roman" w:cs="Times New Roman"/>
          <w:color w:val="0000FF"/>
          <w:sz w:val="24"/>
          <w:szCs w:val="24"/>
        </w:rPr>
        <w:t>4</w:t>
      </w:r>
      <w:r w:rsidR="00660297" w:rsidRPr="00660297">
        <w:rPr>
          <w:rFonts w:ascii="Times New Roman" w:hAnsi="Times New Roman" w:cs="Times New Roman"/>
          <w:sz w:val="24"/>
          <w:szCs w:val="24"/>
        </w:rPr>
        <w:t xml:space="preserve"> </w:t>
      </w:r>
      <w:r w:rsidR="008C7209" w:rsidRPr="00660297">
        <w:rPr>
          <w:rFonts w:ascii="Times New Roman" w:hAnsi="Times New Roman" w:cs="Times New Roman"/>
          <w:sz w:val="24"/>
          <w:szCs w:val="24"/>
        </w:rPr>
        <w:t>настоящ</w:t>
      </w:r>
      <w:r w:rsidR="008C7209">
        <w:rPr>
          <w:rFonts w:ascii="Times New Roman" w:hAnsi="Times New Roman" w:cs="Times New Roman"/>
          <w:sz w:val="24"/>
          <w:szCs w:val="24"/>
        </w:rPr>
        <w:t xml:space="preserve">его </w:t>
      </w:r>
      <w:r w:rsidR="008C7209" w:rsidRPr="00660297">
        <w:rPr>
          <w:rFonts w:ascii="Times New Roman" w:hAnsi="Times New Roman" w:cs="Times New Roman"/>
          <w:sz w:val="24"/>
          <w:szCs w:val="24"/>
        </w:rPr>
        <w:t>П</w:t>
      </w:r>
      <w:r w:rsidR="008C7209">
        <w:rPr>
          <w:rFonts w:ascii="Times New Roman" w:hAnsi="Times New Roman" w:cs="Times New Roman"/>
          <w:sz w:val="24"/>
          <w:szCs w:val="24"/>
        </w:rPr>
        <w:t>орядка</w:t>
      </w:r>
      <w:r w:rsidR="00660297" w:rsidRPr="00660297">
        <w:rPr>
          <w:rFonts w:ascii="Times New Roman" w:hAnsi="Times New Roman" w:cs="Times New Roman"/>
          <w:sz w:val="24"/>
          <w:szCs w:val="24"/>
        </w:rPr>
        <w:t>,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помещения.</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t xml:space="preserve">В случае признания победителя конкурса, признанного победителем в соответствии с </w:t>
      </w:r>
      <w:hyperlink w:anchor="P301" w:history="1">
        <w:r w:rsidRPr="00660297">
          <w:rPr>
            <w:rFonts w:ascii="Times New Roman" w:hAnsi="Times New Roman" w:cs="Times New Roman"/>
            <w:color w:val="0000FF"/>
            <w:sz w:val="24"/>
            <w:szCs w:val="24"/>
          </w:rPr>
          <w:t>пунктом 7</w:t>
        </w:r>
      </w:hyperlink>
      <w:r w:rsidR="00FE1820">
        <w:rPr>
          <w:rFonts w:ascii="Times New Roman" w:hAnsi="Times New Roman" w:cs="Times New Roman"/>
          <w:color w:val="0000FF"/>
          <w:sz w:val="24"/>
          <w:szCs w:val="24"/>
        </w:rPr>
        <w:t>6</w:t>
      </w:r>
      <w:r w:rsidRPr="00660297">
        <w:rPr>
          <w:rFonts w:ascii="Times New Roman" w:hAnsi="Times New Roman" w:cs="Times New Roman"/>
          <w:sz w:val="24"/>
          <w:szCs w:val="24"/>
        </w:rPr>
        <w:t xml:space="preserve"> </w:t>
      </w:r>
      <w:r w:rsidR="008C7209" w:rsidRPr="00660297">
        <w:rPr>
          <w:rFonts w:ascii="Times New Roman" w:hAnsi="Times New Roman" w:cs="Times New Roman"/>
          <w:sz w:val="24"/>
          <w:szCs w:val="24"/>
        </w:rPr>
        <w:t>настоящ</w:t>
      </w:r>
      <w:r w:rsidR="008C7209">
        <w:rPr>
          <w:rFonts w:ascii="Times New Roman" w:hAnsi="Times New Roman" w:cs="Times New Roman"/>
          <w:sz w:val="24"/>
          <w:szCs w:val="24"/>
        </w:rPr>
        <w:t xml:space="preserve">его </w:t>
      </w:r>
      <w:r w:rsidR="008C7209" w:rsidRPr="00660297">
        <w:rPr>
          <w:rFonts w:ascii="Times New Roman" w:hAnsi="Times New Roman" w:cs="Times New Roman"/>
          <w:sz w:val="24"/>
          <w:szCs w:val="24"/>
        </w:rPr>
        <w:t>П</w:t>
      </w:r>
      <w:r w:rsidR="008C7209">
        <w:rPr>
          <w:rFonts w:ascii="Times New Roman" w:hAnsi="Times New Roman" w:cs="Times New Roman"/>
          <w:sz w:val="24"/>
          <w:szCs w:val="24"/>
        </w:rPr>
        <w:t>орядка</w:t>
      </w:r>
      <w:r w:rsidRPr="00660297">
        <w:rPr>
          <w:rFonts w:ascii="Times New Roman" w:hAnsi="Times New Roman" w:cs="Times New Roman"/>
          <w:sz w:val="24"/>
          <w:szCs w:val="24"/>
        </w:rPr>
        <w:t>,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
    <w:p w:rsidR="00660297" w:rsidRPr="00660297" w:rsidRDefault="00703BFF" w:rsidP="00660297">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89</w:t>
      </w:r>
      <w:r w:rsidR="00660297" w:rsidRPr="00660297">
        <w:rPr>
          <w:rFonts w:ascii="Times New Roman" w:hAnsi="Times New Roman" w:cs="Times New Roman"/>
          <w:sz w:val="24"/>
          <w:szCs w:val="24"/>
        </w:rPr>
        <w:t>.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660297" w:rsidRPr="00660297" w:rsidRDefault="00660297" w:rsidP="00660297">
      <w:pPr>
        <w:pStyle w:val="ConsPlusNormal"/>
        <w:ind w:firstLine="540"/>
        <w:contextualSpacing/>
        <w:jc w:val="both"/>
        <w:rPr>
          <w:rFonts w:ascii="Times New Roman" w:hAnsi="Times New Roman" w:cs="Times New Roman"/>
          <w:sz w:val="24"/>
          <w:szCs w:val="24"/>
        </w:rPr>
      </w:pPr>
      <w:bookmarkStart w:id="23" w:name="P332"/>
      <w:bookmarkEnd w:id="23"/>
      <w:r w:rsidRPr="00660297">
        <w:rPr>
          <w:rFonts w:ascii="Times New Roman" w:hAnsi="Times New Roman" w:cs="Times New Roman"/>
          <w:sz w:val="24"/>
          <w:szCs w:val="24"/>
        </w:rPr>
        <w:t>9</w:t>
      </w:r>
      <w:r w:rsidR="00703BFF">
        <w:rPr>
          <w:rFonts w:ascii="Times New Roman" w:hAnsi="Times New Roman" w:cs="Times New Roman"/>
          <w:sz w:val="24"/>
          <w:szCs w:val="24"/>
        </w:rPr>
        <w:t>0</w:t>
      </w:r>
      <w:r w:rsidRPr="00660297">
        <w:rPr>
          <w:rFonts w:ascii="Times New Roman" w:hAnsi="Times New Roman" w:cs="Times New Roman"/>
          <w:sz w:val="24"/>
          <w:szCs w:val="24"/>
        </w:rPr>
        <w:t>.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наименьшему размеру платы за содержание и ремонт жилого помещения,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660297" w:rsidRPr="00660297" w:rsidRDefault="00660297" w:rsidP="00660297">
      <w:pPr>
        <w:pStyle w:val="ConsPlusNormal"/>
        <w:ind w:firstLine="540"/>
        <w:contextualSpacing/>
        <w:jc w:val="both"/>
        <w:rPr>
          <w:rFonts w:ascii="Times New Roman" w:hAnsi="Times New Roman" w:cs="Times New Roman"/>
          <w:sz w:val="24"/>
          <w:szCs w:val="24"/>
        </w:rPr>
      </w:pPr>
      <w:r w:rsidRPr="00660297">
        <w:rPr>
          <w:rFonts w:ascii="Times New Roman" w:hAnsi="Times New Roman" w:cs="Times New Roman"/>
          <w:sz w:val="24"/>
          <w:szCs w:val="24"/>
        </w:rPr>
        <w:lastRenderedPageBreak/>
        <w:t>9</w:t>
      </w:r>
      <w:r w:rsidR="00703BFF">
        <w:rPr>
          <w:rFonts w:ascii="Times New Roman" w:hAnsi="Times New Roman" w:cs="Times New Roman"/>
          <w:sz w:val="24"/>
          <w:szCs w:val="24"/>
        </w:rPr>
        <w:t>1</w:t>
      </w:r>
      <w:r w:rsidRPr="00660297">
        <w:rPr>
          <w:rFonts w:ascii="Times New Roman" w:hAnsi="Times New Roman" w:cs="Times New Roman"/>
          <w:sz w:val="24"/>
          <w:szCs w:val="24"/>
        </w:rPr>
        <w:t xml:space="preserve">. Победитель конкурса в случаях, предусмотренных </w:t>
      </w:r>
      <w:hyperlink w:anchor="P296" w:history="1">
        <w:r w:rsidRPr="00660297">
          <w:rPr>
            <w:rFonts w:ascii="Times New Roman" w:hAnsi="Times New Roman" w:cs="Times New Roman"/>
            <w:color w:val="0000FF"/>
            <w:sz w:val="24"/>
            <w:szCs w:val="24"/>
          </w:rPr>
          <w:t>пунктами 7</w:t>
        </w:r>
      </w:hyperlink>
      <w:r w:rsidR="00FE1820">
        <w:rPr>
          <w:rFonts w:ascii="Times New Roman" w:hAnsi="Times New Roman" w:cs="Times New Roman"/>
          <w:color w:val="0000FF"/>
          <w:sz w:val="24"/>
          <w:szCs w:val="24"/>
        </w:rPr>
        <w:t>4</w:t>
      </w:r>
      <w:r w:rsidRPr="00660297">
        <w:rPr>
          <w:rFonts w:ascii="Times New Roman" w:hAnsi="Times New Roman" w:cs="Times New Roman"/>
          <w:sz w:val="24"/>
          <w:szCs w:val="24"/>
        </w:rPr>
        <w:t xml:space="preserve"> и </w:t>
      </w:r>
      <w:hyperlink w:anchor="P301" w:history="1">
        <w:r w:rsidRPr="00660297">
          <w:rPr>
            <w:rFonts w:ascii="Times New Roman" w:hAnsi="Times New Roman" w:cs="Times New Roman"/>
            <w:color w:val="0000FF"/>
            <w:sz w:val="24"/>
            <w:szCs w:val="24"/>
          </w:rPr>
          <w:t>7</w:t>
        </w:r>
      </w:hyperlink>
      <w:r w:rsidR="00FE1820">
        <w:rPr>
          <w:rFonts w:ascii="Times New Roman" w:hAnsi="Times New Roman" w:cs="Times New Roman"/>
          <w:color w:val="0000FF"/>
          <w:sz w:val="24"/>
          <w:szCs w:val="24"/>
        </w:rPr>
        <w:t>6</w:t>
      </w:r>
      <w:r w:rsidRPr="00660297">
        <w:rPr>
          <w:rFonts w:ascii="Times New Roman" w:hAnsi="Times New Roman" w:cs="Times New Roman"/>
          <w:sz w:val="24"/>
          <w:szCs w:val="24"/>
        </w:rPr>
        <w:t xml:space="preserve"> </w:t>
      </w:r>
      <w:r w:rsidR="008C7209" w:rsidRPr="00660297">
        <w:rPr>
          <w:rFonts w:ascii="Times New Roman" w:hAnsi="Times New Roman" w:cs="Times New Roman"/>
          <w:sz w:val="24"/>
          <w:szCs w:val="24"/>
        </w:rPr>
        <w:t>настоящ</w:t>
      </w:r>
      <w:r w:rsidR="008C7209">
        <w:rPr>
          <w:rFonts w:ascii="Times New Roman" w:hAnsi="Times New Roman" w:cs="Times New Roman"/>
          <w:sz w:val="24"/>
          <w:szCs w:val="24"/>
        </w:rPr>
        <w:t xml:space="preserve">его </w:t>
      </w:r>
      <w:r w:rsidR="008C7209" w:rsidRPr="00660297">
        <w:rPr>
          <w:rFonts w:ascii="Times New Roman" w:hAnsi="Times New Roman" w:cs="Times New Roman"/>
          <w:sz w:val="24"/>
          <w:szCs w:val="24"/>
        </w:rPr>
        <w:t>П</w:t>
      </w:r>
      <w:r w:rsidR="008C7209">
        <w:rPr>
          <w:rFonts w:ascii="Times New Roman" w:hAnsi="Times New Roman" w:cs="Times New Roman"/>
          <w:sz w:val="24"/>
          <w:szCs w:val="24"/>
        </w:rPr>
        <w:t>орядка</w:t>
      </w:r>
      <w:r w:rsidRPr="00660297">
        <w:rPr>
          <w:rFonts w:ascii="Times New Roman" w:hAnsi="Times New Roman" w:cs="Times New Roman"/>
          <w:sz w:val="24"/>
          <w:szCs w:val="24"/>
        </w:rPr>
        <w:t xml:space="preserve"> (участник конкурса в случаях, предусмотренных </w:t>
      </w:r>
      <w:hyperlink w:anchor="P285" w:history="1">
        <w:r w:rsidRPr="00660297">
          <w:rPr>
            <w:rFonts w:ascii="Times New Roman" w:hAnsi="Times New Roman" w:cs="Times New Roman"/>
            <w:color w:val="0000FF"/>
            <w:sz w:val="24"/>
            <w:szCs w:val="24"/>
          </w:rPr>
          <w:t xml:space="preserve">пунктами </w:t>
        </w:r>
      </w:hyperlink>
      <w:r w:rsidR="00FE1820">
        <w:rPr>
          <w:rFonts w:ascii="Times New Roman" w:hAnsi="Times New Roman" w:cs="Times New Roman"/>
          <w:color w:val="0000FF"/>
          <w:sz w:val="24"/>
          <w:szCs w:val="24"/>
        </w:rPr>
        <w:t>69</w:t>
      </w:r>
      <w:r w:rsidRPr="00660297">
        <w:rPr>
          <w:rFonts w:ascii="Times New Roman" w:hAnsi="Times New Roman" w:cs="Times New Roman"/>
          <w:sz w:val="24"/>
          <w:szCs w:val="24"/>
        </w:rPr>
        <w:t xml:space="preserve"> и </w:t>
      </w:r>
      <w:r w:rsidR="00FE1820">
        <w:rPr>
          <w:rFonts w:ascii="Times New Roman" w:hAnsi="Times New Roman" w:cs="Times New Roman"/>
          <w:sz w:val="24"/>
          <w:szCs w:val="24"/>
        </w:rPr>
        <w:t>88</w:t>
      </w:r>
      <w:r w:rsidRPr="00660297">
        <w:rPr>
          <w:rFonts w:ascii="Times New Roman" w:hAnsi="Times New Roman" w:cs="Times New Roman"/>
          <w:sz w:val="24"/>
          <w:szCs w:val="24"/>
        </w:rPr>
        <w:t xml:space="preserve"> </w:t>
      </w:r>
      <w:r w:rsidR="008C7209" w:rsidRPr="00660297">
        <w:rPr>
          <w:rFonts w:ascii="Times New Roman" w:hAnsi="Times New Roman" w:cs="Times New Roman"/>
          <w:sz w:val="24"/>
          <w:szCs w:val="24"/>
        </w:rPr>
        <w:t>настоящ</w:t>
      </w:r>
      <w:r w:rsidR="008C7209">
        <w:rPr>
          <w:rFonts w:ascii="Times New Roman" w:hAnsi="Times New Roman" w:cs="Times New Roman"/>
          <w:sz w:val="24"/>
          <w:szCs w:val="24"/>
        </w:rPr>
        <w:t xml:space="preserve">его </w:t>
      </w:r>
      <w:r w:rsidR="008C7209" w:rsidRPr="00660297">
        <w:rPr>
          <w:rFonts w:ascii="Times New Roman" w:hAnsi="Times New Roman" w:cs="Times New Roman"/>
          <w:sz w:val="24"/>
          <w:szCs w:val="24"/>
        </w:rPr>
        <w:t>П</w:t>
      </w:r>
      <w:r w:rsidR="008C7209">
        <w:rPr>
          <w:rFonts w:ascii="Times New Roman" w:hAnsi="Times New Roman" w:cs="Times New Roman"/>
          <w:sz w:val="24"/>
          <w:szCs w:val="24"/>
        </w:rPr>
        <w:t>орядка</w:t>
      </w:r>
      <w:r w:rsidRPr="00660297">
        <w:rPr>
          <w:rFonts w:ascii="Times New Roman" w:hAnsi="Times New Roman" w:cs="Times New Roman"/>
          <w:sz w:val="24"/>
          <w:szCs w:val="24"/>
        </w:rPr>
        <w:t xml:space="preserve">), принимает на себя обязательства выполнять работы и услуги, входящие в перечень работ и услуг, предусмотренный </w:t>
      </w:r>
      <w:hyperlink w:anchor="P180" w:history="1">
        <w:r w:rsidRPr="00660297">
          <w:rPr>
            <w:rFonts w:ascii="Times New Roman" w:hAnsi="Times New Roman" w:cs="Times New Roman"/>
            <w:color w:val="0000FF"/>
            <w:sz w:val="24"/>
            <w:szCs w:val="24"/>
          </w:rPr>
          <w:t>подпунктом 4 пункта 4</w:t>
        </w:r>
      </w:hyperlink>
      <w:r w:rsidR="00FE1820">
        <w:rPr>
          <w:rFonts w:ascii="Times New Roman" w:hAnsi="Times New Roman" w:cs="Times New Roman"/>
          <w:color w:val="0000FF"/>
          <w:sz w:val="24"/>
          <w:szCs w:val="24"/>
        </w:rPr>
        <w:t>0</w:t>
      </w:r>
      <w:r w:rsidRPr="00660297">
        <w:rPr>
          <w:rFonts w:ascii="Times New Roman" w:hAnsi="Times New Roman" w:cs="Times New Roman"/>
          <w:sz w:val="24"/>
          <w:szCs w:val="24"/>
        </w:rPr>
        <w:t xml:space="preserve"> </w:t>
      </w:r>
      <w:r w:rsidR="008C7209" w:rsidRPr="00660297">
        <w:rPr>
          <w:rFonts w:ascii="Times New Roman" w:hAnsi="Times New Roman" w:cs="Times New Roman"/>
          <w:sz w:val="24"/>
          <w:szCs w:val="24"/>
        </w:rPr>
        <w:t>настоящ</w:t>
      </w:r>
      <w:r w:rsidR="008C7209">
        <w:rPr>
          <w:rFonts w:ascii="Times New Roman" w:hAnsi="Times New Roman" w:cs="Times New Roman"/>
          <w:sz w:val="24"/>
          <w:szCs w:val="24"/>
        </w:rPr>
        <w:t xml:space="preserve">его </w:t>
      </w:r>
      <w:r w:rsidR="008C7209" w:rsidRPr="00660297">
        <w:rPr>
          <w:rFonts w:ascii="Times New Roman" w:hAnsi="Times New Roman" w:cs="Times New Roman"/>
          <w:sz w:val="24"/>
          <w:szCs w:val="24"/>
        </w:rPr>
        <w:t>П</w:t>
      </w:r>
      <w:r w:rsidR="008C7209">
        <w:rPr>
          <w:rFonts w:ascii="Times New Roman" w:hAnsi="Times New Roman" w:cs="Times New Roman"/>
          <w:sz w:val="24"/>
          <w:szCs w:val="24"/>
        </w:rPr>
        <w:t>орядка</w:t>
      </w:r>
      <w:r w:rsidRPr="00660297">
        <w:rPr>
          <w:rFonts w:ascii="Times New Roman" w:hAnsi="Times New Roman" w:cs="Times New Roman"/>
          <w:sz w:val="24"/>
          <w:szCs w:val="24"/>
        </w:rPr>
        <w:t>, за плату за содержание и ремонт жилого помещения в размере, предложенном таким победителем (таким участником) конкурса.</w:t>
      </w:r>
    </w:p>
    <w:p w:rsidR="00660297" w:rsidRPr="00660297" w:rsidRDefault="00660297" w:rsidP="00660297">
      <w:pPr>
        <w:pStyle w:val="ConsPlusNormal"/>
        <w:ind w:firstLine="540"/>
        <w:contextualSpacing/>
        <w:jc w:val="both"/>
        <w:rPr>
          <w:rFonts w:ascii="Times New Roman" w:hAnsi="Times New Roman" w:cs="Times New Roman"/>
          <w:sz w:val="24"/>
          <w:szCs w:val="24"/>
        </w:rPr>
      </w:pPr>
    </w:p>
    <w:p w:rsidR="00B637C6" w:rsidRPr="00660297" w:rsidRDefault="00B637C6" w:rsidP="00660297">
      <w:pPr>
        <w:spacing w:after="0" w:line="240" w:lineRule="auto"/>
        <w:contextualSpacing/>
        <w:rPr>
          <w:rFonts w:ascii="Times New Roman" w:hAnsi="Times New Roman" w:cs="Times New Roman"/>
          <w:sz w:val="24"/>
          <w:szCs w:val="24"/>
        </w:rPr>
      </w:pPr>
    </w:p>
    <w:sectPr w:rsidR="00B637C6" w:rsidRPr="00660297" w:rsidSect="00D86929">
      <w:headerReference w:type="default" r:id="rId27"/>
      <w:pgSz w:w="11906" w:h="16838"/>
      <w:pgMar w:top="851" w:right="851" w:bottom="851" w:left="1418"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BCF" w:rsidRDefault="00410BCF" w:rsidP="00A31D59">
      <w:pPr>
        <w:spacing w:after="0" w:line="240" w:lineRule="auto"/>
      </w:pPr>
      <w:r>
        <w:separator/>
      </w:r>
    </w:p>
  </w:endnote>
  <w:endnote w:type="continuationSeparator" w:id="0">
    <w:p w:rsidR="00410BCF" w:rsidRDefault="00410BCF" w:rsidP="00A31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BCF" w:rsidRDefault="00410BCF" w:rsidP="00A31D59">
      <w:pPr>
        <w:spacing w:after="0" w:line="240" w:lineRule="auto"/>
      </w:pPr>
      <w:r>
        <w:separator/>
      </w:r>
    </w:p>
  </w:footnote>
  <w:footnote w:type="continuationSeparator" w:id="0">
    <w:p w:rsidR="00410BCF" w:rsidRDefault="00410BCF" w:rsidP="00A31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980467"/>
      <w:docPartObj>
        <w:docPartGallery w:val="Page Numbers (Top of Page)"/>
        <w:docPartUnique/>
      </w:docPartObj>
    </w:sdtPr>
    <w:sdtEndPr>
      <w:rPr>
        <w:rFonts w:ascii="Times New Roman" w:hAnsi="Times New Roman" w:cs="Times New Roman"/>
      </w:rPr>
    </w:sdtEndPr>
    <w:sdtContent>
      <w:p w:rsidR="00A31D59" w:rsidRPr="00A31D59" w:rsidRDefault="00A31D59">
        <w:pPr>
          <w:pStyle w:val="a5"/>
          <w:jc w:val="right"/>
          <w:rPr>
            <w:rFonts w:ascii="Times New Roman" w:hAnsi="Times New Roman" w:cs="Times New Roman"/>
          </w:rPr>
        </w:pPr>
        <w:r w:rsidRPr="00A31D59">
          <w:rPr>
            <w:rFonts w:ascii="Times New Roman" w:hAnsi="Times New Roman" w:cs="Times New Roman"/>
          </w:rPr>
          <w:fldChar w:fldCharType="begin"/>
        </w:r>
        <w:r w:rsidRPr="00A31D59">
          <w:rPr>
            <w:rFonts w:ascii="Times New Roman" w:hAnsi="Times New Roman" w:cs="Times New Roman"/>
          </w:rPr>
          <w:instrText>PAGE   \* MERGEFORMAT</w:instrText>
        </w:r>
        <w:r w:rsidRPr="00A31D59">
          <w:rPr>
            <w:rFonts w:ascii="Times New Roman" w:hAnsi="Times New Roman" w:cs="Times New Roman"/>
          </w:rPr>
          <w:fldChar w:fldCharType="separate"/>
        </w:r>
        <w:r w:rsidR="00AC6B06">
          <w:rPr>
            <w:rFonts w:ascii="Times New Roman" w:hAnsi="Times New Roman" w:cs="Times New Roman"/>
            <w:noProof/>
          </w:rPr>
          <w:t>16</w:t>
        </w:r>
        <w:r w:rsidRPr="00A31D59">
          <w:rPr>
            <w:rFonts w:ascii="Times New Roman" w:hAnsi="Times New Roman" w:cs="Times New Roman"/>
          </w:rPr>
          <w:fldChar w:fldCharType="end"/>
        </w:r>
      </w:p>
    </w:sdtContent>
  </w:sdt>
  <w:p w:rsidR="00A31D59" w:rsidRDefault="00A31D59">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297"/>
    <w:rsid w:val="000936A9"/>
    <w:rsid w:val="00266DAC"/>
    <w:rsid w:val="002E16BE"/>
    <w:rsid w:val="00410BCF"/>
    <w:rsid w:val="00494AAA"/>
    <w:rsid w:val="006431A9"/>
    <w:rsid w:val="00660297"/>
    <w:rsid w:val="00665757"/>
    <w:rsid w:val="00687DC3"/>
    <w:rsid w:val="00703BFF"/>
    <w:rsid w:val="008659FB"/>
    <w:rsid w:val="008C7209"/>
    <w:rsid w:val="008E0EA8"/>
    <w:rsid w:val="00A00EFA"/>
    <w:rsid w:val="00A16E1D"/>
    <w:rsid w:val="00A31D59"/>
    <w:rsid w:val="00AC6B06"/>
    <w:rsid w:val="00B107C7"/>
    <w:rsid w:val="00B637C6"/>
    <w:rsid w:val="00BB4E40"/>
    <w:rsid w:val="00CC2420"/>
    <w:rsid w:val="00D258DB"/>
    <w:rsid w:val="00D43EC3"/>
    <w:rsid w:val="00D7682D"/>
    <w:rsid w:val="00D86929"/>
    <w:rsid w:val="00EC2FD2"/>
    <w:rsid w:val="00F55653"/>
    <w:rsid w:val="00FE18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BB68D3"/>
  <w15:chartTrackingRefBased/>
  <w15:docId w15:val="{0B1E8B10-508A-46AA-9035-8646E646E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02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02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60297"/>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6029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60297"/>
    <w:rPr>
      <w:rFonts w:ascii="Segoe UI" w:hAnsi="Segoe UI" w:cs="Segoe UI"/>
      <w:sz w:val="18"/>
      <w:szCs w:val="18"/>
    </w:rPr>
  </w:style>
  <w:style w:type="paragraph" w:styleId="a5">
    <w:name w:val="header"/>
    <w:basedOn w:val="a"/>
    <w:link w:val="a6"/>
    <w:uiPriority w:val="99"/>
    <w:unhideWhenUsed/>
    <w:rsid w:val="00A31D5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31D59"/>
  </w:style>
  <w:style w:type="paragraph" w:styleId="a7">
    <w:name w:val="footer"/>
    <w:basedOn w:val="a"/>
    <w:link w:val="a8"/>
    <w:uiPriority w:val="99"/>
    <w:unhideWhenUsed/>
    <w:rsid w:val="00A31D5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31D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F3ACFE5B229C6CFFD5008C9B57157598667EF3E2DEE3E5CD64CAE237913B6DA9BD21D3B43F53D148813512F0967414DF0DEEE871AB5D38P0J8J" TargetMode="External"/><Relationship Id="rId13" Type="http://schemas.openxmlformats.org/officeDocument/2006/relationships/hyperlink" Target="consultantplus://offline/ref=46F3ACFE5B229C6CFFD5008C9B571575986679F6E0D6E3E5CD64CAE237913B6DA9BD21D3B43F5ADA4A813512F0967414DF0DEEE871AB5D38P0J8J" TargetMode="External"/><Relationship Id="rId18" Type="http://schemas.openxmlformats.org/officeDocument/2006/relationships/image" Target="media/image1.wmf"/><Relationship Id="rId26" Type="http://schemas.openxmlformats.org/officeDocument/2006/relationships/hyperlink" Target="consultantplus://offline/ref=46F3ACFE5B229C6CFFD5008C9B57157598657EF0E5D7E3E5CD64CAE237913B6DA9BD21D3B43D5AD04A813512F0967414DF0DEEE871AB5D38P0J8J" TargetMode="External"/><Relationship Id="rId3" Type="http://schemas.openxmlformats.org/officeDocument/2006/relationships/settings" Target="settings.xml"/><Relationship Id="rId21" Type="http://schemas.openxmlformats.org/officeDocument/2006/relationships/image" Target="media/image4.wmf"/><Relationship Id="rId7" Type="http://schemas.openxmlformats.org/officeDocument/2006/relationships/hyperlink" Target="consultantplus://offline/ref=46F3ACFE5B229C6CFFD5008C9B57157598667EF3E2DEE3E5CD64CAE237913B6DA9BD21D3B43E5AD949813512F0967414DF0DEEE871AB5D38P0J8J" TargetMode="External"/><Relationship Id="rId12" Type="http://schemas.openxmlformats.org/officeDocument/2006/relationships/hyperlink" Target="consultantplus://offline/ref=46F3ACFE5B229C6CFFD5008C9B571575986578F1E2DAE3E5CD64CAE237913B6DBBBD79DFB43B44D94D946343B5PCJAJ" TargetMode="External"/><Relationship Id="rId17" Type="http://schemas.openxmlformats.org/officeDocument/2006/relationships/hyperlink" Target="consultantplus://offline/ref=46F3ACFE5B229C6CFFD5008C9B57157598667EF3E2DEE3E5CD64CAE237913B6DA9BD21D3B43F53D148813512F0967414DF0DEEE871AB5D38P0J8J" TargetMode="External"/><Relationship Id="rId25" Type="http://schemas.openxmlformats.org/officeDocument/2006/relationships/hyperlink" Target="consultantplus://offline/ref=46F3ACFE5B229C6CFFD5008C9B571575986578F1E2DAE3E5CD64CAE237913B6DBBBD79DFB43B44D94D946343B5PCJAJ" TargetMode="External"/><Relationship Id="rId2" Type="http://schemas.openxmlformats.org/officeDocument/2006/relationships/styles" Target="styles.xml"/><Relationship Id="rId16" Type="http://schemas.openxmlformats.org/officeDocument/2006/relationships/hyperlink" Target="consultantplus://offline/ref=46F3ACFE5B229C6CFFD5008C9B57157598667EF3E2DEE3E5CD64CAE237913B6DA9BD21D3B43E5AD949813512F0967414DF0DEEE871AB5D38P0J8J" TargetMode="External"/><Relationship Id="rId20" Type="http://schemas.openxmlformats.org/officeDocument/2006/relationships/image" Target="media/image3.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46F3ACFE5B229C6CFFD5008C9B571575986679F3E7D7E3E5CD64CAE237913B6DA9BD21D3B43E58DF4D813512F0967414DF0DEEE871AB5D38P0J8J" TargetMode="External"/><Relationship Id="rId24" Type="http://schemas.openxmlformats.org/officeDocument/2006/relationships/hyperlink" Target="consultantplus://offline/ref=46F3ACFE5B229C6CFFD5008C9B57157598667EF3E2DEE3E5CD64CAE237913B6DA9BD21D3B43E5ED043813512F0967414DF0DEEE871AB5D38P0J8J" TargetMode="External"/><Relationship Id="rId5" Type="http://schemas.openxmlformats.org/officeDocument/2006/relationships/footnotes" Target="footnotes.xml"/><Relationship Id="rId15" Type="http://schemas.openxmlformats.org/officeDocument/2006/relationships/hyperlink" Target="consultantplus://offline/ref=46F3ACFE5B229C6CFFD5008C9B57157598657FFDEBDBE3E5CD64CAE237913B6DA9BD21D3B43F5AD849813512F0967414DF0DEEE871AB5D38P0J8J" TargetMode="External"/><Relationship Id="rId23" Type="http://schemas.openxmlformats.org/officeDocument/2006/relationships/hyperlink" Target="consultantplus://offline/ref=46F3ACFE5B229C6CFFD5008C9B571575986578F4E4DFE3E5CD64CAE237913B6DA9BD21D3B43F5ADB4B813512F0967414DF0DEEE871AB5D38P0J8J" TargetMode="External"/><Relationship Id="rId28" Type="http://schemas.openxmlformats.org/officeDocument/2006/relationships/fontTable" Target="fontTable.xml"/><Relationship Id="rId10" Type="http://schemas.openxmlformats.org/officeDocument/2006/relationships/hyperlink" Target="consultantplus://offline/ref=46F3ACFE5B229C6CFFD5008C9B57157598667FFDE5DBE3E5CD64CAE237913B6DA9BD21D7B53D518D1ACE344EB4C76714DD0DECEE6EPAJ0J" TargetMode="External"/><Relationship Id="rId19"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hyperlink" Target="consultantplus://offline/ref=46F3ACFE5B229C6CFFD5008C9B57157598647DF5E3DFE3E5CD64CAE237913B6DA9BD21D3B43F52D14B813512F0967414DF0DEEE871AB5D38P0J8J" TargetMode="External"/><Relationship Id="rId14" Type="http://schemas.openxmlformats.org/officeDocument/2006/relationships/hyperlink" Target="consultantplus://offline/ref=46F3ACFE5B229C6CFFD5008C9B57157598667EF3E2DEE3E5CD64CAE237913B6DA9BD21D6B536518D1ACE344EB4C76714DD0DECEE6EPAJ0J" TargetMode="External"/><Relationship Id="rId22" Type="http://schemas.openxmlformats.org/officeDocument/2006/relationships/hyperlink" Target="consultantplus://offline/ref=46F3ACFE5B229C6CFFD5008C9B57157598667EF3E2DEE3E5CD64CAE237913B6DA9BD21D5BD340E880FDF6C43B0DD7912C511EEEFP6J6J"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E1098-2C75-44E0-AC27-C300BDD05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16</Pages>
  <Words>9041</Words>
  <Characters>51534</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13</cp:revision>
  <cp:lastPrinted>2019-07-09T10:23:00Z</cp:lastPrinted>
  <dcterms:created xsi:type="dcterms:W3CDTF">2019-06-04T09:10:00Z</dcterms:created>
  <dcterms:modified xsi:type="dcterms:W3CDTF">2019-07-09T10:33:00Z</dcterms:modified>
</cp:coreProperties>
</file>