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03" w:rsidRPr="00E56DC4" w:rsidRDefault="00571A03" w:rsidP="00A96324">
      <w:pPr>
        <w:suppressAutoHyphens/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637AA4B0" wp14:editId="730CDA36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03" w:rsidRPr="00A556D8" w:rsidRDefault="00571A03" w:rsidP="00571A03">
      <w:pPr>
        <w:suppressAutoHyphens/>
        <w:jc w:val="center"/>
        <w:rPr>
          <w:color w:val="000000"/>
          <w:sz w:val="20"/>
        </w:rPr>
      </w:pPr>
    </w:p>
    <w:p w:rsidR="00571A03" w:rsidRPr="004F72F2" w:rsidRDefault="00571A03" w:rsidP="004F72F2">
      <w:pPr>
        <w:pStyle w:val="1"/>
        <w:rPr>
          <w:rFonts w:eastAsia="Arial Unicode MS"/>
          <w:szCs w:val="24"/>
          <w:lang w:val="ru-RU"/>
        </w:rPr>
      </w:pPr>
      <w:r w:rsidRPr="00E56DC4">
        <w:rPr>
          <w:szCs w:val="24"/>
        </w:rPr>
        <w:t>ПРАВИТЕЛЬСТВО САНКТ-ПЕТЕРБУРГА</w:t>
      </w:r>
    </w:p>
    <w:p w:rsidR="00571A03" w:rsidRPr="00E56DC4" w:rsidRDefault="00571A03" w:rsidP="004F72F2">
      <w:pPr>
        <w:pStyle w:val="3"/>
        <w:ind w:left="0"/>
        <w:jc w:val="center"/>
        <w:rPr>
          <w:szCs w:val="24"/>
        </w:rPr>
      </w:pPr>
      <w:r w:rsidRPr="00E56DC4">
        <w:rPr>
          <w:szCs w:val="24"/>
        </w:rPr>
        <w:t>П О С Т А Н О В Л Е Н И Е</w:t>
      </w:r>
    </w:p>
    <w:p w:rsidR="00571A03" w:rsidRPr="000E502A" w:rsidRDefault="004F72F2" w:rsidP="00571A03">
      <w:pPr>
        <w:suppressAutoHyphens/>
        <w:rPr>
          <w:sz w:val="22"/>
          <w:szCs w:val="22"/>
        </w:rPr>
      </w:pPr>
      <w:r w:rsidRPr="000E502A">
        <w:rPr>
          <w:sz w:val="22"/>
          <w:szCs w:val="22"/>
        </w:rPr>
        <w:t xml:space="preserve"> </w:t>
      </w:r>
      <w:r w:rsidR="00571A03" w:rsidRPr="000E502A">
        <w:rPr>
          <w:sz w:val="22"/>
          <w:szCs w:val="22"/>
        </w:rPr>
        <w:t xml:space="preserve">____________                                                                                             </w:t>
      </w:r>
      <w:r w:rsidR="00401AF0" w:rsidRPr="000E502A">
        <w:rPr>
          <w:sz w:val="22"/>
          <w:szCs w:val="22"/>
        </w:rPr>
        <w:t xml:space="preserve">            </w:t>
      </w:r>
      <w:r w:rsidR="00571A03" w:rsidRPr="000E502A">
        <w:rPr>
          <w:sz w:val="22"/>
          <w:szCs w:val="22"/>
        </w:rPr>
        <w:t>№</w:t>
      </w:r>
      <w:r w:rsidR="00D53871" w:rsidRPr="000E502A">
        <w:rPr>
          <w:sz w:val="22"/>
          <w:szCs w:val="22"/>
        </w:rPr>
        <w:t xml:space="preserve"> </w:t>
      </w:r>
      <w:r w:rsidR="00571A03" w:rsidRPr="000E502A">
        <w:rPr>
          <w:sz w:val="22"/>
          <w:szCs w:val="22"/>
        </w:rPr>
        <w:t>___________</w:t>
      </w:r>
    </w:p>
    <w:p w:rsidR="00571A03" w:rsidRPr="000E502A" w:rsidRDefault="00571A03" w:rsidP="00571A03">
      <w:pPr>
        <w:suppressAutoHyphens/>
        <w:rPr>
          <w:sz w:val="22"/>
          <w:szCs w:val="22"/>
        </w:rPr>
      </w:pPr>
    </w:p>
    <w:p w:rsidR="00D53871" w:rsidRPr="00D4261C" w:rsidRDefault="00D53871" w:rsidP="00D53871">
      <w:pPr>
        <w:pStyle w:val="22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D4261C">
        <w:rPr>
          <w:b w:val="0"/>
          <w:sz w:val="24"/>
          <w:szCs w:val="24"/>
        </w:rPr>
        <w:t>О</w:t>
      </w:r>
      <w:r w:rsidR="00487E00" w:rsidRPr="00D4261C">
        <w:rPr>
          <w:b w:val="0"/>
          <w:sz w:val="24"/>
          <w:szCs w:val="24"/>
        </w:rPr>
        <w:t>б изменении цели</w:t>
      </w:r>
      <w:r w:rsidRPr="00D4261C">
        <w:rPr>
          <w:b w:val="0"/>
          <w:sz w:val="24"/>
          <w:szCs w:val="24"/>
        </w:rPr>
        <w:t xml:space="preserve"> и предмета </w:t>
      </w:r>
    </w:p>
    <w:p w:rsidR="00D53871" w:rsidRPr="00D4261C" w:rsidRDefault="00D53871" w:rsidP="00D53871">
      <w:pPr>
        <w:pStyle w:val="22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D4261C">
        <w:rPr>
          <w:b w:val="0"/>
          <w:sz w:val="24"/>
          <w:szCs w:val="24"/>
        </w:rPr>
        <w:t xml:space="preserve">деятельности </w:t>
      </w:r>
      <w:proofErr w:type="gramStart"/>
      <w:r w:rsidRPr="00D4261C">
        <w:rPr>
          <w:b w:val="0"/>
          <w:sz w:val="24"/>
          <w:szCs w:val="24"/>
        </w:rPr>
        <w:t>государственного</w:t>
      </w:r>
      <w:proofErr w:type="gramEnd"/>
      <w:r w:rsidRPr="00D4261C">
        <w:rPr>
          <w:b w:val="0"/>
          <w:sz w:val="24"/>
          <w:szCs w:val="24"/>
        </w:rPr>
        <w:t xml:space="preserve"> бюджетного </w:t>
      </w:r>
    </w:p>
    <w:p w:rsidR="000E502A" w:rsidRPr="00D4261C" w:rsidRDefault="00D53871" w:rsidP="00D53871">
      <w:pPr>
        <w:pStyle w:val="22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D4261C">
        <w:rPr>
          <w:b w:val="0"/>
          <w:sz w:val="24"/>
          <w:szCs w:val="24"/>
        </w:rPr>
        <w:t xml:space="preserve">учреждения здравоохранения </w:t>
      </w:r>
    </w:p>
    <w:p w:rsidR="000E502A" w:rsidRPr="00D4261C" w:rsidRDefault="00D53871" w:rsidP="000E502A">
      <w:pPr>
        <w:pStyle w:val="22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D4261C">
        <w:rPr>
          <w:b w:val="0"/>
          <w:sz w:val="24"/>
          <w:szCs w:val="24"/>
        </w:rPr>
        <w:t xml:space="preserve">«Санкт-Петербургский клинический </w:t>
      </w:r>
    </w:p>
    <w:p w:rsidR="00D53871" w:rsidRPr="00D4261C" w:rsidRDefault="00D53871" w:rsidP="000E502A">
      <w:pPr>
        <w:pStyle w:val="22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D4261C">
        <w:rPr>
          <w:b w:val="0"/>
          <w:sz w:val="24"/>
          <w:szCs w:val="24"/>
        </w:rPr>
        <w:t xml:space="preserve">научно-практический центр </w:t>
      </w:r>
    </w:p>
    <w:p w:rsidR="00D53871" w:rsidRPr="00D4261C" w:rsidRDefault="00D53871" w:rsidP="00D53871">
      <w:pPr>
        <w:suppressAutoHyphens/>
        <w:autoSpaceDE w:val="0"/>
        <w:autoSpaceDN w:val="0"/>
        <w:adjustRightInd w:val="0"/>
        <w:rPr>
          <w:szCs w:val="24"/>
        </w:rPr>
      </w:pPr>
      <w:r w:rsidRPr="00D4261C">
        <w:rPr>
          <w:szCs w:val="24"/>
        </w:rPr>
        <w:t xml:space="preserve">специализированных видов медицинской </w:t>
      </w:r>
    </w:p>
    <w:p w:rsidR="00571A03" w:rsidRPr="00D4261C" w:rsidRDefault="00D53871" w:rsidP="00D53871">
      <w:pPr>
        <w:suppressAutoHyphens/>
        <w:autoSpaceDE w:val="0"/>
        <w:autoSpaceDN w:val="0"/>
        <w:adjustRightInd w:val="0"/>
        <w:rPr>
          <w:szCs w:val="24"/>
        </w:rPr>
      </w:pPr>
      <w:r w:rsidRPr="00D4261C">
        <w:rPr>
          <w:szCs w:val="24"/>
        </w:rPr>
        <w:t>помощи (онкологический)»</w:t>
      </w:r>
    </w:p>
    <w:p w:rsidR="00D53871" w:rsidRPr="00D4261C" w:rsidRDefault="00D53871" w:rsidP="00D53871">
      <w:pPr>
        <w:suppressAutoHyphens/>
        <w:autoSpaceDE w:val="0"/>
        <w:autoSpaceDN w:val="0"/>
        <w:adjustRightInd w:val="0"/>
        <w:rPr>
          <w:szCs w:val="24"/>
        </w:rPr>
      </w:pPr>
    </w:p>
    <w:p w:rsidR="00D53871" w:rsidRPr="00D4261C" w:rsidRDefault="009A47DF" w:rsidP="0004214E">
      <w:pPr>
        <w:pStyle w:val="12"/>
        <w:shd w:val="clear" w:color="auto" w:fill="auto"/>
        <w:spacing w:before="0" w:line="240" w:lineRule="auto"/>
        <w:ind w:left="20" w:firstLine="689"/>
        <w:rPr>
          <w:sz w:val="24"/>
          <w:szCs w:val="24"/>
        </w:rPr>
      </w:pPr>
      <w:r w:rsidRPr="00D4261C">
        <w:rPr>
          <w:sz w:val="24"/>
          <w:szCs w:val="24"/>
        </w:rPr>
        <w:t>В соответствии с подпунктом 3 пункта 1 статьи 3 Закона Санкт-Петербурга от</w:t>
      </w:r>
      <w:r w:rsidR="00D4261C">
        <w:rPr>
          <w:sz w:val="24"/>
          <w:szCs w:val="24"/>
        </w:rPr>
        <w:t> </w:t>
      </w:r>
      <w:r w:rsidR="00FF49C1" w:rsidRPr="00D4261C">
        <w:rPr>
          <w:sz w:val="24"/>
          <w:szCs w:val="24"/>
        </w:rPr>
        <w:t>11.05</w:t>
      </w:r>
      <w:r w:rsidR="00D53871" w:rsidRPr="00D4261C">
        <w:rPr>
          <w:sz w:val="24"/>
          <w:szCs w:val="24"/>
        </w:rPr>
        <w:t xml:space="preserve">.2006 </w:t>
      </w:r>
      <w:r w:rsidR="00C747A6" w:rsidRPr="00D4261C">
        <w:rPr>
          <w:sz w:val="24"/>
          <w:szCs w:val="24"/>
        </w:rPr>
        <w:t>№</w:t>
      </w:r>
      <w:r w:rsidR="00D53871" w:rsidRPr="00D4261C">
        <w:rPr>
          <w:sz w:val="24"/>
          <w:szCs w:val="24"/>
        </w:rPr>
        <w:t xml:space="preserve"> 223-35 «</w:t>
      </w:r>
      <w:r w:rsidRPr="00D4261C">
        <w:rPr>
          <w:sz w:val="24"/>
          <w:szCs w:val="24"/>
        </w:rPr>
        <w:t>О государственных унитарных предприятиях Санкт-Петербурга, государственных учреждениях Санкт-П</w:t>
      </w:r>
      <w:r w:rsidR="00AE1D5E" w:rsidRPr="00D4261C">
        <w:rPr>
          <w:sz w:val="24"/>
          <w:szCs w:val="24"/>
        </w:rPr>
        <w:t xml:space="preserve">етербурга и иных коммерческих и </w:t>
      </w:r>
      <w:r w:rsidRPr="00D4261C">
        <w:rPr>
          <w:sz w:val="24"/>
          <w:szCs w:val="24"/>
        </w:rPr>
        <w:t xml:space="preserve">некоммерческих организациях, учредителем (участником, акционером, членом) которых </w:t>
      </w:r>
      <w:r w:rsidR="00D4261C">
        <w:rPr>
          <w:sz w:val="24"/>
          <w:szCs w:val="24"/>
        </w:rPr>
        <w:t>является Санкт</w:t>
      </w:r>
      <w:r w:rsidR="00D4261C">
        <w:rPr>
          <w:sz w:val="24"/>
          <w:szCs w:val="24"/>
        </w:rPr>
        <w:noBreakHyphen/>
      </w:r>
      <w:r w:rsidRPr="00D4261C">
        <w:rPr>
          <w:sz w:val="24"/>
          <w:szCs w:val="24"/>
        </w:rPr>
        <w:t>Петербур</w:t>
      </w:r>
      <w:r w:rsidR="00D53871" w:rsidRPr="00D4261C">
        <w:rPr>
          <w:sz w:val="24"/>
          <w:szCs w:val="24"/>
        </w:rPr>
        <w:t>г»</w:t>
      </w:r>
      <w:r w:rsidRPr="00D4261C">
        <w:rPr>
          <w:sz w:val="24"/>
          <w:szCs w:val="24"/>
        </w:rPr>
        <w:t xml:space="preserve"> Правительство Санкт-Петербурга </w:t>
      </w:r>
    </w:p>
    <w:p w:rsidR="00A556D8" w:rsidRPr="00D4261C" w:rsidRDefault="00A556D8" w:rsidP="00D53871">
      <w:pPr>
        <w:suppressAutoHyphens/>
        <w:rPr>
          <w:b/>
          <w:szCs w:val="24"/>
        </w:rPr>
      </w:pPr>
    </w:p>
    <w:p w:rsidR="00D53871" w:rsidRPr="00D4261C" w:rsidRDefault="00D53871" w:rsidP="00D53871">
      <w:pPr>
        <w:suppressAutoHyphens/>
        <w:rPr>
          <w:b/>
          <w:szCs w:val="24"/>
        </w:rPr>
      </w:pPr>
      <w:r w:rsidRPr="00D4261C">
        <w:rPr>
          <w:b/>
          <w:szCs w:val="24"/>
        </w:rPr>
        <w:t>ПОСТАНОВЛЯЕТ:</w:t>
      </w:r>
    </w:p>
    <w:p w:rsidR="00D53871" w:rsidRPr="00D4261C" w:rsidRDefault="00D53871" w:rsidP="00D53871">
      <w:pPr>
        <w:suppressAutoHyphens/>
        <w:rPr>
          <w:b/>
          <w:szCs w:val="24"/>
        </w:rPr>
      </w:pPr>
    </w:p>
    <w:p w:rsidR="004F72F2" w:rsidRPr="00D4261C" w:rsidRDefault="00487E00" w:rsidP="00C14A0A">
      <w:pPr>
        <w:pStyle w:val="12"/>
        <w:numPr>
          <w:ilvl w:val="0"/>
          <w:numId w:val="2"/>
        </w:numPr>
        <w:shd w:val="clear" w:color="auto" w:fill="auto"/>
        <w:tabs>
          <w:tab w:val="left" w:pos="832"/>
          <w:tab w:val="left" w:pos="1134"/>
          <w:tab w:val="left" w:pos="1418"/>
        </w:tabs>
        <w:spacing w:before="0" w:line="240" w:lineRule="auto"/>
        <w:ind w:left="20" w:right="20" w:firstLine="689"/>
        <w:rPr>
          <w:sz w:val="24"/>
          <w:szCs w:val="24"/>
        </w:rPr>
      </w:pPr>
      <w:r w:rsidRPr="00D4261C">
        <w:rPr>
          <w:sz w:val="24"/>
          <w:szCs w:val="24"/>
        </w:rPr>
        <w:t>Изменить цель</w:t>
      </w:r>
      <w:r w:rsidR="009A47DF" w:rsidRPr="00D4261C">
        <w:rPr>
          <w:sz w:val="24"/>
          <w:szCs w:val="24"/>
        </w:rPr>
        <w:t xml:space="preserve"> и предмет деятельности государственного бюджетн</w:t>
      </w:r>
      <w:r w:rsidR="00D53871" w:rsidRPr="00D4261C">
        <w:rPr>
          <w:sz w:val="24"/>
          <w:szCs w:val="24"/>
        </w:rPr>
        <w:t>ого учреждения здравоохранения «</w:t>
      </w:r>
      <w:r w:rsidR="009A47DF" w:rsidRPr="00D4261C">
        <w:rPr>
          <w:sz w:val="24"/>
          <w:szCs w:val="24"/>
        </w:rPr>
        <w:t>Санкт-Петербургский клинический научно-практи</w:t>
      </w:r>
      <w:r w:rsidR="00AE1D5E" w:rsidRPr="00D4261C">
        <w:rPr>
          <w:sz w:val="24"/>
          <w:szCs w:val="24"/>
        </w:rPr>
        <w:t xml:space="preserve">ческий центр специализированных видов медицинской </w:t>
      </w:r>
      <w:r w:rsidR="009A47DF" w:rsidRPr="00D4261C">
        <w:rPr>
          <w:sz w:val="24"/>
          <w:szCs w:val="24"/>
        </w:rPr>
        <w:t>помощи (онкологический)</w:t>
      </w:r>
      <w:r w:rsidR="00D53871" w:rsidRPr="00D4261C">
        <w:rPr>
          <w:sz w:val="24"/>
          <w:szCs w:val="24"/>
        </w:rPr>
        <w:t>»</w:t>
      </w:r>
      <w:r w:rsidR="00397F17" w:rsidRPr="00D4261C">
        <w:rPr>
          <w:sz w:val="24"/>
          <w:szCs w:val="24"/>
        </w:rPr>
        <w:t xml:space="preserve"> (далее - у</w:t>
      </w:r>
      <w:r w:rsidR="009A47DF" w:rsidRPr="00D4261C">
        <w:rPr>
          <w:sz w:val="24"/>
          <w:szCs w:val="24"/>
        </w:rPr>
        <w:t>чреждение), установив, что:</w:t>
      </w:r>
    </w:p>
    <w:p w:rsidR="00FF3441" w:rsidRPr="00D4261C" w:rsidRDefault="009A47DF" w:rsidP="00FA1C56">
      <w:pPr>
        <w:pStyle w:val="12"/>
        <w:numPr>
          <w:ilvl w:val="1"/>
          <w:numId w:val="2"/>
        </w:numPr>
        <w:shd w:val="clear" w:color="auto" w:fill="auto"/>
        <w:tabs>
          <w:tab w:val="left" w:pos="832"/>
          <w:tab w:val="left" w:pos="1134"/>
          <w:tab w:val="left" w:pos="2268"/>
        </w:tabs>
        <w:spacing w:before="0" w:line="240" w:lineRule="auto"/>
        <w:ind w:right="20" w:firstLine="709"/>
        <w:rPr>
          <w:sz w:val="24"/>
          <w:szCs w:val="24"/>
        </w:rPr>
      </w:pPr>
      <w:r w:rsidRPr="00D4261C">
        <w:rPr>
          <w:sz w:val="24"/>
          <w:szCs w:val="24"/>
        </w:rPr>
        <w:t>Цел</w:t>
      </w:r>
      <w:r w:rsidR="00A343E5" w:rsidRPr="00D4261C">
        <w:rPr>
          <w:sz w:val="24"/>
          <w:szCs w:val="24"/>
        </w:rPr>
        <w:t>ями</w:t>
      </w:r>
      <w:r w:rsidRPr="00D4261C">
        <w:rPr>
          <w:sz w:val="24"/>
          <w:szCs w:val="24"/>
        </w:rPr>
        <w:t xml:space="preserve"> деятельности учреждения явля</w:t>
      </w:r>
      <w:r w:rsidR="00B40210" w:rsidRPr="00D4261C">
        <w:rPr>
          <w:sz w:val="24"/>
          <w:szCs w:val="24"/>
        </w:rPr>
        <w:t>ются</w:t>
      </w:r>
      <w:r w:rsidR="0062381C" w:rsidRPr="00D4261C">
        <w:rPr>
          <w:sz w:val="24"/>
          <w:szCs w:val="24"/>
        </w:rPr>
        <w:t xml:space="preserve"> о</w:t>
      </w:r>
      <w:r w:rsidRPr="00D4261C">
        <w:rPr>
          <w:sz w:val="24"/>
          <w:szCs w:val="24"/>
        </w:rPr>
        <w:t>рганизация оказания населению Санкт-Петербурга</w:t>
      </w:r>
      <w:r w:rsidR="004F3248" w:rsidRPr="00D4261C">
        <w:rPr>
          <w:i/>
          <w:sz w:val="24"/>
          <w:szCs w:val="24"/>
        </w:rPr>
        <w:t xml:space="preserve"> </w:t>
      </w:r>
      <w:r w:rsidR="004B5D7F" w:rsidRPr="00D4261C">
        <w:rPr>
          <w:sz w:val="24"/>
          <w:szCs w:val="24"/>
        </w:rPr>
        <w:t>пер</w:t>
      </w:r>
      <w:r w:rsidR="00E51B1C" w:rsidRPr="00D4261C">
        <w:rPr>
          <w:sz w:val="24"/>
          <w:szCs w:val="24"/>
        </w:rPr>
        <w:t>вичной медико-санитарной помощи</w:t>
      </w:r>
      <w:r w:rsidR="004B5D7F" w:rsidRPr="00D4261C">
        <w:rPr>
          <w:sz w:val="24"/>
          <w:szCs w:val="24"/>
        </w:rPr>
        <w:t>,</w:t>
      </w:r>
      <w:r w:rsidR="004B5D7F" w:rsidRPr="00D4261C">
        <w:rPr>
          <w:i/>
          <w:sz w:val="24"/>
          <w:szCs w:val="24"/>
        </w:rPr>
        <w:t xml:space="preserve"> </w:t>
      </w:r>
      <w:r w:rsidRPr="00D4261C">
        <w:rPr>
          <w:sz w:val="24"/>
          <w:szCs w:val="24"/>
        </w:rPr>
        <w:t>специа</w:t>
      </w:r>
      <w:r w:rsidR="006B56F1" w:rsidRPr="00D4261C">
        <w:rPr>
          <w:sz w:val="24"/>
          <w:szCs w:val="24"/>
        </w:rPr>
        <w:t>лизированной,</w:t>
      </w:r>
      <w:r w:rsidR="00E07D71" w:rsidRPr="00D4261C">
        <w:rPr>
          <w:sz w:val="24"/>
          <w:szCs w:val="24"/>
        </w:rPr>
        <w:t xml:space="preserve"> </w:t>
      </w:r>
      <w:r w:rsidRPr="00D4261C">
        <w:rPr>
          <w:sz w:val="24"/>
          <w:szCs w:val="24"/>
        </w:rPr>
        <w:t>в том числе высокотехнологичной</w:t>
      </w:r>
      <w:r w:rsidR="006B56F1" w:rsidRPr="00D4261C">
        <w:rPr>
          <w:sz w:val="24"/>
          <w:szCs w:val="24"/>
        </w:rPr>
        <w:t>,</w:t>
      </w:r>
      <w:r w:rsidR="004F3248" w:rsidRPr="00D4261C">
        <w:rPr>
          <w:sz w:val="24"/>
          <w:szCs w:val="24"/>
        </w:rPr>
        <w:t xml:space="preserve"> медицинской помощи</w:t>
      </w:r>
      <w:r w:rsidR="00673EF4" w:rsidRPr="00D4261C">
        <w:rPr>
          <w:sz w:val="24"/>
          <w:szCs w:val="24"/>
        </w:rPr>
        <w:t xml:space="preserve"> и </w:t>
      </w:r>
      <w:r w:rsidR="00B25ACB" w:rsidRPr="00D4261C">
        <w:rPr>
          <w:sz w:val="24"/>
          <w:szCs w:val="24"/>
        </w:rPr>
        <w:t>паллиативной</w:t>
      </w:r>
      <w:r w:rsidR="00B94C01" w:rsidRPr="00D4261C">
        <w:rPr>
          <w:sz w:val="24"/>
          <w:szCs w:val="24"/>
        </w:rPr>
        <w:t xml:space="preserve"> </w:t>
      </w:r>
      <w:r w:rsidR="00B25ACB" w:rsidRPr="00D4261C">
        <w:rPr>
          <w:sz w:val="24"/>
          <w:szCs w:val="24"/>
        </w:rPr>
        <w:t>специализированной</w:t>
      </w:r>
      <w:r w:rsidR="00B94C01" w:rsidRPr="00D4261C">
        <w:rPr>
          <w:sz w:val="24"/>
          <w:szCs w:val="24"/>
        </w:rPr>
        <w:t xml:space="preserve"> медицинс</w:t>
      </w:r>
      <w:r w:rsidR="00B25ACB" w:rsidRPr="00D4261C">
        <w:rPr>
          <w:sz w:val="24"/>
          <w:szCs w:val="24"/>
        </w:rPr>
        <w:t>кой помощи</w:t>
      </w:r>
      <w:r w:rsidR="0064581F" w:rsidRPr="00D4261C">
        <w:rPr>
          <w:sz w:val="24"/>
          <w:szCs w:val="24"/>
        </w:rPr>
        <w:t xml:space="preserve"> </w:t>
      </w:r>
      <w:r w:rsidR="00C14A0A" w:rsidRPr="00D4261C">
        <w:rPr>
          <w:sz w:val="24"/>
          <w:szCs w:val="24"/>
        </w:rPr>
        <w:t>при онкологических заболеваниях</w:t>
      </w:r>
      <w:r w:rsidR="0062381C" w:rsidRPr="00D4261C">
        <w:rPr>
          <w:sz w:val="24"/>
          <w:szCs w:val="24"/>
        </w:rPr>
        <w:t>,</w:t>
      </w:r>
      <w:r w:rsidR="00FA1C56" w:rsidRPr="00FA1C56">
        <w:rPr>
          <w:sz w:val="24"/>
          <w:szCs w:val="24"/>
        </w:rPr>
        <w:t xml:space="preserve"> </w:t>
      </w:r>
      <w:r w:rsidR="00FA1C56" w:rsidRPr="002A25C5">
        <w:rPr>
          <w:sz w:val="24"/>
          <w:szCs w:val="24"/>
        </w:rPr>
        <w:t>проведения медицинских экспертиз, медицинских осмотров и медицинских освидетельствований</w:t>
      </w:r>
      <w:r w:rsidR="00FA1C56">
        <w:rPr>
          <w:sz w:val="24"/>
          <w:szCs w:val="24"/>
        </w:rPr>
        <w:t>,</w:t>
      </w:r>
      <w:r w:rsidR="0062381C" w:rsidRPr="00D4261C">
        <w:rPr>
          <w:sz w:val="24"/>
          <w:szCs w:val="24"/>
        </w:rPr>
        <w:t xml:space="preserve"> а также о</w:t>
      </w:r>
      <w:r w:rsidR="000D03AB" w:rsidRPr="00D4261C">
        <w:rPr>
          <w:sz w:val="24"/>
          <w:szCs w:val="24"/>
        </w:rPr>
        <w:t>существление региональных научно-технических и инновационн</w:t>
      </w:r>
      <w:r w:rsidR="00300B28" w:rsidRPr="00D4261C">
        <w:rPr>
          <w:sz w:val="24"/>
          <w:szCs w:val="24"/>
        </w:rPr>
        <w:t>ых программ и проектов в сфере охраны здоровья</w:t>
      </w:r>
      <w:r w:rsidR="000D03AB" w:rsidRPr="00D4261C">
        <w:rPr>
          <w:sz w:val="24"/>
          <w:szCs w:val="24"/>
        </w:rPr>
        <w:t>.</w:t>
      </w:r>
    </w:p>
    <w:p w:rsidR="000D03AB" w:rsidRPr="00CB0DF9" w:rsidRDefault="00FA1C56" w:rsidP="00CB0DF9">
      <w:pPr>
        <w:pStyle w:val="12"/>
        <w:numPr>
          <w:ilvl w:val="1"/>
          <w:numId w:val="2"/>
        </w:numPr>
        <w:shd w:val="clear" w:color="auto" w:fill="auto"/>
        <w:tabs>
          <w:tab w:val="left" w:pos="832"/>
          <w:tab w:val="left" w:pos="1134"/>
          <w:tab w:val="left" w:pos="2268"/>
        </w:tabs>
        <w:spacing w:before="0" w:line="240" w:lineRule="auto"/>
        <w:ind w:right="20" w:firstLine="709"/>
        <w:rPr>
          <w:sz w:val="24"/>
          <w:szCs w:val="24"/>
        </w:rPr>
      </w:pPr>
      <w:proofErr w:type="gramStart"/>
      <w:r w:rsidRPr="00FA1C56">
        <w:rPr>
          <w:sz w:val="24"/>
          <w:szCs w:val="24"/>
        </w:rPr>
        <w:t xml:space="preserve">Предметом деятельности учреждения является оказание населению </w:t>
      </w:r>
      <w:r>
        <w:rPr>
          <w:sz w:val="24"/>
          <w:szCs w:val="24"/>
        </w:rPr>
        <w:br/>
      </w:r>
      <w:r w:rsidRPr="00FA1C56">
        <w:rPr>
          <w:sz w:val="24"/>
          <w:szCs w:val="24"/>
        </w:rPr>
        <w:t>Санкт-Петербурга первичной медико-санитарной п</w:t>
      </w:r>
      <w:r w:rsidR="002A25C5">
        <w:rPr>
          <w:sz w:val="24"/>
          <w:szCs w:val="24"/>
        </w:rPr>
        <w:t>омощи в амбулаторных условиях и </w:t>
      </w:r>
      <w:r w:rsidRPr="00FA1C56">
        <w:rPr>
          <w:sz w:val="24"/>
          <w:szCs w:val="24"/>
        </w:rPr>
        <w:t>условиях дневного стационара, специализированной, в том числе высокотехнологичной, медицинской помощи в</w:t>
      </w:r>
      <w:r>
        <w:rPr>
          <w:sz w:val="24"/>
          <w:szCs w:val="24"/>
        </w:rPr>
        <w:t xml:space="preserve"> условиях дневного стационара и</w:t>
      </w:r>
      <w:r w:rsidRPr="00FA1C56">
        <w:rPr>
          <w:sz w:val="24"/>
          <w:szCs w:val="24"/>
        </w:rPr>
        <w:t xml:space="preserve"> стационарных условиях, паллиативной </w:t>
      </w:r>
      <w:r>
        <w:rPr>
          <w:sz w:val="24"/>
          <w:szCs w:val="24"/>
        </w:rPr>
        <w:t xml:space="preserve">специализированной </w:t>
      </w:r>
      <w:r w:rsidRPr="00FA1C56">
        <w:rPr>
          <w:sz w:val="24"/>
          <w:szCs w:val="24"/>
        </w:rPr>
        <w:t>медицинской помощи в амбулаторных условиях</w:t>
      </w:r>
      <w:r w:rsidR="002A25C5">
        <w:rPr>
          <w:sz w:val="24"/>
          <w:szCs w:val="24"/>
        </w:rPr>
        <w:t>, в </w:t>
      </w:r>
      <w:r w:rsidR="00CB0DF9">
        <w:rPr>
          <w:sz w:val="24"/>
          <w:szCs w:val="24"/>
        </w:rPr>
        <w:t>условиях дневного стационара</w:t>
      </w:r>
      <w:r w:rsidRPr="00FA1C56">
        <w:rPr>
          <w:sz w:val="24"/>
          <w:szCs w:val="24"/>
        </w:rPr>
        <w:t xml:space="preserve"> и стацион</w:t>
      </w:r>
      <w:r w:rsidR="002A25C5">
        <w:rPr>
          <w:sz w:val="24"/>
          <w:szCs w:val="24"/>
        </w:rPr>
        <w:t>арных условиях в соответствии с </w:t>
      </w:r>
      <w:r w:rsidRPr="00FA1C56">
        <w:rPr>
          <w:sz w:val="24"/>
          <w:szCs w:val="24"/>
        </w:rPr>
        <w:t>законодательными и иными нормативными правовыми актами Российской Федерации, в том числе с</w:t>
      </w:r>
      <w:proofErr w:type="gramEnd"/>
      <w:r w:rsidRPr="00FA1C56">
        <w:rPr>
          <w:sz w:val="24"/>
          <w:szCs w:val="24"/>
        </w:rPr>
        <w:t xml:space="preserve"> порядками оказания медицинской помощи, и с учетом стандартов медицинской помощи</w:t>
      </w:r>
      <w:r w:rsidR="00CB0DF9">
        <w:rPr>
          <w:sz w:val="24"/>
          <w:szCs w:val="24"/>
        </w:rPr>
        <w:t xml:space="preserve"> при онкологических заболеваниях</w:t>
      </w:r>
      <w:r w:rsidRPr="00FA1C56">
        <w:rPr>
          <w:sz w:val="24"/>
          <w:szCs w:val="24"/>
        </w:rPr>
        <w:t xml:space="preserve">, </w:t>
      </w:r>
      <w:r w:rsidRPr="002A25C5">
        <w:rPr>
          <w:sz w:val="24"/>
          <w:szCs w:val="24"/>
        </w:rPr>
        <w:t xml:space="preserve">проведение медицинских экспертиз, медицинских осмотров и </w:t>
      </w:r>
      <w:r w:rsidR="00CB0DF9" w:rsidRPr="002A25C5">
        <w:rPr>
          <w:sz w:val="24"/>
          <w:szCs w:val="24"/>
        </w:rPr>
        <w:t>медицинских освидетельствований,</w:t>
      </w:r>
      <w:r w:rsidR="00CB0DF9">
        <w:rPr>
          <w:sz w:val="24"/>
          <w:szCs w:val="24"/>
        </w:rPr>
        <w:t xml:space="preserve"> реализация</w:t>
      </w:r>
      <w:r w:rsidR="00CB0DF9" w:rsidRPr="00CB0DF9">
        <w:t xml:space="preserve"> </w:t>
      </w:r>
      <w:r w:rsidR="00CB0DF9" w:rsidRPr="00CB0DF9">
        <w:rPr>
          <w:sz w:val="24"/>
          <w:szCs w:val="24"/>
        </w:rPr>
        <w:t>региональных научно-технических и инновационных программ и проектов в сфере охраны здоровья</w:t>
      </w:r>
      <w:r w:rsidR="002F7A7C">
        <w:rPr>
          <w:sz w:val="24"/>
          <w:szCs w:val="24"/>
        </w:rPr>
        <w:t>.</w:t>
      </w:r>
    </w:p>
    <w:p w:rsidR="00CB0DF9" w:rsidRDefault="009A47DF" w:rsidP="00E51B1C">
      <w:pPr>
        <w:pStyle w:val="12"/>
        <w:numPr>
          <w:ilvl w:val="0"/>
          <w:numId w:val="8"/>
        </w:numPr>
        <w:shd w:val="clear" w:color="auto" w:fill="auto"/>
        <w:tabs>
          <w:tab w:val="left" w:pos="360"/>
          <w:tab w:val="left" w:pos="1134"/>
        </w:tabs>
        <w:spacing w:before="0" w:line="240" w:lineRule="auto"/>
        <w:ind w:left="0" w:right="20" w:firstLine="709"/>
        <w:rPr>
          <w:sz w:val="24"/>
          <w:szCs w:val="24"/>
        </w:rPr>
      </w:pPr>
      <w:r w:rsidRPr="00CB0DF9">
        <w:rPr>
          <w:sz w:val="24"/>
          <w:szCs w:val="24"/>
        </w:rPr>
        <w:t>Комитету по здравоохранению в месячный срок представить в Комитет имущественных отношений Санкт-Петербурга проект</w:t>
      </w:r>
      <w:r w:rsidR="007D761A" w:rsidRPr="00CB0DF9">
        <w:rPr>
          <w:sz w:val="24"/>
          <w:szCs w:val="24"/>
        </w:rPr>
        <w:t xml:space="preserve"> изменений в устав учреждения в </w:t>
      </w:r>
      <w:r w:rsidRPr="00CB0DF9">
        <w:rPr>
          <w:sz w:val="24"/>
          <w:szCs w:val="24"/>
        </w:rPr>
        <w:t>соответствии с пунктом 1 постановления.</w:t>
      </w:r>
    </w:p>
    <w:p w:rsidR="00CB0DF9" w:rsidRDefault="00CB0DF9" w:rsidP="00CB0DF9">
      <w:pPr>
        <w:pStyle w:val="12"/>
        <w:shd w:val="clear" w:color="auto" w:fill="auto"/>
        <w:tabs>
          <w:tab w:val="left" w:pos="360"/>
          <w:tab w:val="left" w:pos="1134"/>
        </w:tabs>
        <w:spacing w:before="0" w:line="240" w:lineRule="auto"/>
        <w:ind w:left="709" w:right="20"/>
        <w:rPr>
          <w:sz w:val="24"/>
          <w:szCs w:val="24"/>
        </w:rPr>
      </w:pPr>
    </w:p>
    <w:p w:rsidR="00CB0DF9" w:rsidRPr="00CB0DF9" w:rsidRDefault="00CB0DF9" w:rsidP="00CB0DF9">
      <w:pPr>
        <w:pStyle w:val="12"/>
        <w:shd w:val="clear" w:color="auto" w:fill="auto"/>
        <w:tabs>
          <w:tab w:val="left" w:pos="360"/>
          <w:tab w:val="left" w:pos="1134"/>
        </w:tabs>
        <w:spacing w:before="0" w:line="240" w:lineRule="auto"/>
        <w:ind w:left="709" w:right="20"/>
        <w:rPr>
          <w:sz w:val="24"/>
          <w:szCs w:val="24"/>
        </w:rPr>
      </w:pPr>
    </w:p>
    <w:p w:rsidR="009A47DF" w:rsidRDefault="009A47DF" w:rsidP="00E51B1C">
      <w:pPr>
        <w:pStyle w:val="12"/>
        <w:numPr>
          <w:ilvl w:val="0"/>
          <w:numId w:val="8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4"/>
          <w:szCs w:val="24"/>
        </w:rPr>
      </w:pPr>
      <w:r w:rsidRPr="00D4261C">
        <w:rPr>
          <w:sz w:val="24"/>
          <w:szCs w:val="24"/>
        </w:rPr>
        <w:lastRenderedPageBreak/>
        <w:t>Комитету имущественных отношений Санкт</w:t>
      </w:r>
      <w:r w:rsidR="005F5A1E" w:rsidRPr="00D4261C">
        <w:rPr>
          <w:sz w:val="24"/>
          <w:szCs w:val="24"/>
        </w:rPr>
        <w:t xml:space="preserve">-Петербурга в двухмесячный срок </w:t>
      </w:r>
      <w:r w:rsidRPr="00D4261C">
        <w:rPr>
          <w:sz w:val="24"/>
          <w:szCs w:val="24"/>
        </w:rPr>
        <w:t xml:space="preserve">после выполнения </w:t>
      </w:r>
      <w:r w:rsidR="00397F17" w:rsidRPr="00D4261C">
        <w:rPr>
          <w:sz w:val="24"/>
          <w:szCs w:val="24"/>
        </w:rPr>
        <w:t>Комитетом по здравоохранению</w:t>
      </w:r>
      <w:r w:rsidRPr="00D4261C">
        <w:rPr>
          <w:sz w:val="24"/>
          <w:szCs w:val="24"/>
        </w:rPr>
        <w:t xml:space="preserve"> пункта 2 постановления осуществить юридические действия, связанные с внесением изме</w:t>
      </w:r>
      <w:r w:rsidR="00397F17" w:rsidRPr="00D4261C">
        <w:rPr>
          <w:sz w:val="24"/>
          <w:szCs w:val="24"/>
        </w:rPr>
        <w:t>нений в устав у</w:t>
      </w:r>
      <w:r w:rsidRPr="00D4261C">
        <w:rPr>
          <w:sz w:val="24"/>
          <w:szCs w:val="24"/>
        </w:rPr>
        <w:t>чреждения.</w:t>
      </w:r>
    </w:p>
    <w:p w:rsidR="009A47DF" w:rsidRPr="00D4261C" w:rsidRDefault="009A47DF" w:rsidP="005F5A1E">
      <w:pPr>
        <w:pStyle w:val="12"/>
        <w:numPr>
          <w:ilvl w:val="0"/>
          <w:numId w:val="8"/>
        </w:numPr>
        <w:shd w:val="clear" w:color="auto" w:fill="auto"/>
        <w:tabs>
          <w:tab w:val="left" w:pos="832"/>
          <w:tab w:val="left" w:pos="1134"/>
        </w:tabs>
        <w:spacing w:before="0" w:line="240" w:lineRule="auto"/>
        <w:ind w:left="0" w:right="20" w:firstLine="709"/>
        <w:rPr>
          <w:sz w:val="24"/>
          <w:szCs w:val="24"/>
        </w:rPr>
      </w:pPr>
      <w:proofErr w:type="gramStart"/>
      <w:r w:rsidRPr="00D4261C">
        <w:rPr>
          <w:sz w:val="24"/>
          <w:szCs w:val="24"/>
        </w:rPr>
        <w:t>Контроль за</w:t>
      </w:r>
      <w:proofErr w:type="gramEnd"/>
      <w:r w:rsidRPr="00D4261C">
        <w:rPr>
          <w:sz w:val="24"/>
          <w:szCs w:val="24"/>
        </w:rPr>
        <w:t xml:space="preserve"> выполнением постановлени</w:t>
      </w:r>
      <w:r w:rsidR="005F5A1E" w:rsidRPr="00D4261C">
        <w:rPr>
          <w:sz w:val="24"/>
          <w:szCs w:val="24"/>
        </w:rPr>
        <w:t>я возложи</w:t>
      </w:r>
      <w:r w:rsidR="000E502A" w:rsidRPr="00D4261C">
        <w:rPr>
          <w:sz w:val="24"/>
          <w:szCs w:val="24"/>
        </w:rPr>
        <w:t xml:space="preserve">ть на вице-губернатора                    </w:t>
      </w:r>
      <w:r w:rsidR="00B25ACB" w:rsidRPr="00D4261C">
        <w:rPr>
          <w:sz w:val="24"/>
          <w:szCs w:val="24"/>
        </w:rPr>
        <w:t>Санкт-</w:t>
      </w:r>
      <w:r w:rsidR="005F5A1E" w:rsidRPr="00D4261C">
        <w:rPr>
          <w:sz w:val="24"/>
          <w:szCs w:val="24"/>
        </w:rPr>
        <w:t xml:space="preserve">Петербурга </w:t>
      </w:r>
      <w:r w:rsidR="004F72F2" w:rsidRPr="00D4261C">
        <w:rPr>
          <w:sz w:val="24"/>
          <w:szCs w:val="24"/>
        </w:rPr>
        <w:t>Митянину А.В.</w:t>
      </w:r>
    </w:p>
    <w:p w:rsidR="000E502A" w:rsidRPr="00D4261C" w:rsidRDefault="000E502A" w:rsidP="000E502A">
      <w:pPr>
        <w:pStyle w:val="12"/>
        <w:shd w:val="clear" w:color="auto" w:fill="auto"/>
        <w:tabs>
          <w:tab w:val="left" w:pos="832"/>
        </w:tabs>
        <w:spacing w:before="0" w:line="240" w:lineRule="auto"/>
        <w:ind w:right="20"/>
        <w:rPr>
          <w:sz w:val="24"/>
          <w:szCs w:val="24"/>
        </w:rPr>
      </w:pPr>
    </w:p>
    <w:p w:rsidR="00CB0DF9" w:rsidRDefault="00CB0DF9" w:rsidP="007D761A">
      <w:pPr>
        <w:suppressAutoHyphens/>
        <w:autoSpaceDE w:val="0"/>
        <w:autoSpaceDN w:val="0"/>
        <w:adjustRightInd w:val="0"/>
        <w:rPr>
          <w:szCs w:val="24"/>
        </w:rPr>
      </w:pPr>
    </w:p>
    <w:p w:rsidR="00CB0DF9" w:rsidRDefault="00CB0DF9" w:rsidP="007D761A">
      <w:pPr>
        <w:suppressAutoHyphens/>
        <w:autoSpaceDE w:val="0"/>
        <w:autoSpaceDN w:val="0"/>
        <w:adjustRightInd w:val="0"/>
        <w:rPr>
          <w:szCs w:val="24"/>
        </w:rPr>
      </w:pPr>
    </w:p>
    <w:p w:rsidR="00CB0DF9" w:rsidRDefault="00CB0DF9" w:rsidP="007D761A">
      <w:pPr>
        <w:suppressAutoHyphens/>
        <w:autoSpaceDE w:val="0"/>
        <w:autoSpaceDN w:val="0"/>
        <w:adjustRightInd w:val="0"/>
        <w:rPr>
          <w:szCs w:val="24"/>
        </w:rPr>
      </w:pPr>
    </w:p>
    <w:p w:rsidR="0030240E" w:rsidRPr="00D4261C" w:rsidRDefault="0030240E" w:rsidP="007D761A">
      <w:pPr>
        <w:suppressAutoHyphens/>
        <w:autoSpaceDE w:val="0"/>
        <w:autoSpaceDN w:val="0"/>
        <w:adjustRightInd w:val="0"/>
        <w:rPr>
          <w:szCs w:val="24"/>
        </w:rPr>
      </w:pPr>
      <w:r w:rsidRPr="00D4261C">
        <w:rPr>
          <w:szCs w:val="24"/>
        </w:rPr>
        <w:t xml:space="preserve">Временно </w:t>
      </w:r>
      <w:proofErr w:type="gramStart"/>
      <w:r w:rsidRPr="00D4261C">
        <w:rPr>
          <w:szCs w:val="24"/>
        </w:rPr>
        <w:t>исполняющий</w:t>
      </w:r>
      <w:proofErr w:type="gramEnd"/>
      <w:r w:rsidRPr="00D4261C">
        <w:rPr>
          <w:szCs w:val="24"/>
        </w:rPr>
        <w:t xml:space="preserve"> обязанности</w:t>
      </w:r>
    </w:p>
    <w:p w:rsidR="00C14A0A" w:rsidRPr="00D4261C" w:rsidRDefault="0030240E" w:rsidP="0062381C">
      <w:pPr>
        <w:suppressAutoHyphens/>
        <w:autoSpaceDE w:val="0"/>
        <w:autoSpaceDN w:val="0"/>
        <w:adjustRightInd w:val="0"/>
        <w:jc w:val="right"/>
        <w:rPr>
          <w:szCs w:val="24"/>
        </w:rPr>
      </w:pPr>
      <w:r w:rsidRPr="00D4261C">
        <w:rPr>
          <w:szCs w:val="24"/>
        </w:rPr>
        <w:t xml:space="preserve">Губернатора </w:t>
      </w:r>
      <w:r w:rsidR="00D53871" w:rsidRPr="00D4261C">
        <w:rPr>
          <w:szCs w:val="24"/>
        </w:rPr>
        <w:t xml:space="preserve">Санкт-Петербурга                                                  </w:t>
      </w:r>
      <w:r w:rsidRPr="00D4261C">
        <w:rPr>
          <w:szCs w:val="24"/>
        </w:rPr>
        <w:t xml:space="preserve">                          </w:t>
      </w:r>
      <w:r w:rsidR="00D53871" w:rsidRPr="00D4261C">
        <w:rPr>
          <w:szCs w:val="24"/>
        </w:rPr>
        <w:t xml:space="preserve">      </w:t>
      </w:r>
      <w:r w:rsidRPr="00D4261C">
        <w:rPr>
          <w:szCs w:val="24"/>
        </w:rPr>
        <w:t xml:space="preserve">А.Д. </w:t>
      </w:r>
      <w:proofErr w:type="spellStart"/>
      <w:r w:rsidRPr="00D4261C">
        <w:rPr>
          <w:szCs w:val="24"/>
        </w:rPr>
        <w:t>Бе</w:t>
      </w:r>
      <w:r w:rsidR="00223443" w:rsidRPr="00D4261C">
        <w:rPr>
          <w:szCs w:val="24"/>
        </w:rPr>
        <w:t>г</w:t>
      </w:r>
      <w:r w:rsidRPr="00D4261C">
        <w:rPr>
          <w:szCs w:val="24"/>
        </w:rPr>
        <w:t>лов</w:t>
      </w:r>
      <w:proofErr w:type="spellEnd"/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4A0A" w:rsidRPr="00D4261C" w:rsidRDefault="00C14A0A" w:rsidP="006C50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A25C5" w:rsidRDefault="002A25C5" w:rsidP="00A556D8">
      <w:pPr>
        <w:contextualSpacing/>
        <w:jc w:val="center"/>
        <w:rPr>
          <w:szCs w:val="24"/>
        </w:rPr>
      </w:pPr>
    </w:p>
    <w:p w:rsidR="00A556D8" w:rsidRPr="00D4261C" w:rsidRDefault="00A556D8" w:rsidP="00A556D8">
      <w:pPr>
        <w:contextualSpacing/>
        <w:jc w:val="center"/>
        <w:rPr>
          <w:szCs w:val="24"/>
        </w:rPr>
      </w:pPr>
      <w:r w:rsidRPr="00D4261C">
        <w:rPr>
          <w:szCs w:val="24"/>
        </w:rPr>
        <w:lastRenderedPageBreak/>
        <w:t>ПОЯСНИТЕЛЬНАЯ ЗАПИСКА</w:t>
      </w:r>
    </w:p>
    <w:p w:rsidR="00A556D8" w:rsidRPr="00D4261C" w:rsidRDefault="00A556D8" w:rsidP="00A556D8">
      <w:pPr>
        <w:ind w:firstLine="357"/>
        <w:contextualSpacing/>
        <w:jc w:val="center"/>
        <w:rPr>
          <w:szCs w:val="24"/>
        </w:rPr>
      </w:pPr>
      <w:r w:rsidRPr="00D4261C">
        <w:rPr>
          <w:szCs w:val="24"/>
        </w:rPr>
        <w:t xml:space="preserve">к проекту </w:t>
      </w:r>
      <w:r w:rsidR="007D761A">
        <w:rPr>
          <w:szCs w:val="24"/>
        </w:rPr>
        <w:t>п</w:t>
      </w:r>
      <w:r w:rsidRPr="00D4261C">
        <w:rPr>
          <w:szCs w:val="24"/>
        </w:rPr>
        <w:t>остановления Правительства Санкт-Петербурга</w:t>
      </w:r>
    </w:p>
    <w:p w:rsidR="00A556D8" w:rsidRPr="00D4261C" w:rsidRDefault="00A556D8" w:rsidP="00A556D8">
      <w:pPr>
        <w:widowControl w:val="0"/>
        <w:ind w:right="20"/>
        <w:jc w:val="center"/>
        <w:rPr>
          <w:bCs/>
          <w:szCs w:val="24"/>
        </w:rPr>
      </w:pPr>
      <w:r w:rsidRPr="00D4261C">
        <w:rPr>
          <w:bCs/>
          <w:szCs w:val="24"/>
        </w:rPr>
        <w:t>«Об изменении цели и</w:t>
      </w:r>
      <w:r w:rsidR="0062381C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>предмета деятельности государственного бюджетного</w:t>
      </w:r>
    </w:p>
    <w:p w:rsidR="00A556D8" w:rsidRPr="00D4261C" w:rsidRDefault="00A556D8" w:rsidP="00A556D8">
      <w:pPr>
        <w:widowControl w:val="0"/>
        <w:ind w:right="20"/>
        <w:jc w:val="center"/>
        <w:rPr>
          <w:bCs/>
          <w:szCs w:val="24"/>
        </w:rPr>
      </w:pPr>
      <w:r w:rsidRPr="00D4261C">
        <w:rPr>
          <w:bCs/>
          <w:szCs w:val="24"/>
        </w:rPr>
        <w:t>учреждения здравоохранения «Санкт-Петербургский клинический научно-практический центр специализированных видов медицинской помощи (онкологический)»</w:t>
      </w:r>
    </w:p>
    <w:p w:rsidR="00615B5E" w:rsidRPr="00D4261C" w:rsidRDefault="00615B5E" w:rsidP="00615B5E">
      <w:pPr>
        <w:widowControl w:val="0"/>
        <w:ind w:right="20"/>
        <w:rPr>
          <w:bCs/>
          <w:szCs w:val="24"/>
        </w:rPr>
      </w:pPr>
    </w:p>
    <w:p w:rsidR="00A556D8" w:rsidRPr="00D4261C" w:rsidRDefault="00A556D8" w:rsidP="007D761A">
      <w:pPr>
        <w:widowControl w:val="0"/>
        <w:ind w:right="20" w:firstLine="567"/>
        <w:rPr>
          <w:bCs/>
          <w:szCs w:val="24"/>
        </w:rPr>
      </w:pPr>
      <w:proofErr w:type="gramStart"/>
      <w:r w:rsidRPr="00D4261C">
        <w:rPr>
          <w:bCs/>
          <w:szCs w:val="24"/>
        </w:rPr>
        <w:t xml:space="preserve">Комитетом по здравоохранению в целях приведения устава </w:t>
      </w:r>
      <w:r w:rsidR="007D761A" w:rsidRPr="007D761A">
        <w:rPr>
          <w:bCs/>
          <w:szCs w:val="24"/>
        </w:rPr>
        <w:t>государственного бюджетного</w:t>
      </w:r>
      <w:r w:rsidR="007D761A">
        <w:rPr>
          <w:bCs/>
          <w:szCs w:val="24"/>
        </w:rPr>
        <w:t xml:space="preserve"> </w:t>
      </w:r>
      <w:r w:rsidR="007D761A" w:rsidRPr="007D761A">
        <w:rPr>
          <w:bCs/>
          <w:szCs w:val="24"/>
        </w:rPr>
        <w:t>учреждения здравоохранения «Санкт-Петербургский клинический научно-практический центр специализированных видов медицинской помощи (онкологический)»</w:t>
      </w:r>
      <w:r w:rsidR="007D761A">
        <w:rPr>
          <w:bCs/>
          <w:szCs w:val="24"/>
        </w:rPr>
        <w:t xml:space="preserve"> (далее – учреждение)</w:t>
      </w:r>
      <w:r w:rsidR="00E07D71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>в соответствие с положениями действующего законодательства</w:t>
      </w:r>
      <w:r w:rsidRPr="00D4261C">
        <w:rPr>
          <w:b/>
          <w:bCs/>
          <w:szCs w:val="24"/>
        </w:rPr>
        <w:t xml:space="preserve"> </w:t>
      </w:r>
      <w:r w:rsidRPr="00D4261C">
        <w:rPr>
          <w:bCs/>
          <w:szCs w:val="24"/>
        </w:rPr>
        <w:t xml:space="preserve">Российской Федерации разработан проект постановления Правительства Санкт-Петербурга «Об изменении цели и </w:t>
      </w:r>
      <w:r w:rsidR="004E0933" w:rsidRPr="00D4261C">
        <w:rPr>
          <w:bCs/>
          <w:szCs w:val="24"/>
        </w:rPr>
        <w:t xml:space="preserve">определении </w:t>
      </w:r>
      <w:r w:rsidRPr="00D4261C">
        <w:rPr>
          <w:bCs/>
          <w:szCs w:val="24"/>
        </w:rPr>
        <w:t>предмета деятельности государственного бюджетного учре</w:t>
      </w:r>
      <w:r w:rsidRPr="00D4261C">
        <w:rPr>
          <w:bCs/>
          <w:szCs w:val="24"/>
        </w:rPr>
        <w:softHyphen/>
        <w:t>ждения здравоохранения «Санкт-Петербургский клинический научно-практический центр специализированных видов медицинской помощи (онкологический)»</w:t>
      </w:r>
      <w:r w:rsidR="002A25A5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 xml:space="preserve">(далее – </w:t>
      </w:r>
      <w:r w:rsidR="00E62C30">
        <w:rPr>
          <w:bCs/>
          <w:szCs w:val="24"/>
        </w:rPr>
        <w:t>Проект</w:t>
      </w:r>
      <w:r w:rsidRPr="00D4261C">
        <w:rPr>
          <w:bCs/>
          <w:szCs w:val="24"/>
        </w:rPr>
        <w:t>).</w:t>
      </w:r>
      <w:proofErr w:type="gramEnd"/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 w:rsidRPr="00D4261C">
        <w:rPr>
          <w:bCs/>
          <w:szCs w:val="24"/>
        </w:rPr>
        <w:t xml:space="preserve">Определение цели и предмета деятельности учреждений, в том числе путем внесения изменений в нормативные документы, в соответствии с </w:t>
      </w:r>
      <w:hyperlink r:id="rId8" w:history="1">
        <w:r w:rsidRPr="00D4261C">
          <w:rPr>
            <w:bCs/>
            <w:szCs w:val="24"/>
          </w:rPr>
          <w:t>подпунктом 3 пункта 1 статьи 3</w:t>
        </w:r>
      </w:hyperlink>
      <w:r w:rsidR="00FF49C1" w:rsidRPr="00D4261C">
        <w:rPr>
          <w:bCs/>
          <w:szCs w:val="24"/>
        </w:rPr>
        <w:t xml:space="preserve"> Закона Санкт-Петербурга от 11.05</w:t>
      </w:r>
      <w:r w:rsidRPr="00D4261C">
        <w:rPr>
          <w:bCs/>
          <w:szCs w:val="24"/>
        </w:rPr>
        <w:t xml:space="preserve">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Санкт-Петербург», является полномочием Правительства </w:t>
      </w:r>
      <w:r w:rsidR="00E62C30">
        <w:rPr>
          <w:bCs/>
          <w:szCs w:val="24"/>
        </w:rPr>
        <w:t>Санкт</w:t>
      </w:r>
      <w:r w:rsidR="00E62C30">
        <w:rPr>
          <w:bCs/>
          <w:szCs w:val="24"/>
        </w:rPr>
        <w:noBreakHyphen/>
      </w:r>
      <w:r w:rsidRPr="00D4261C">
        <w:rPr>
          <w:bCs/>
          <w:szCs w:val="24"/>
        </w:rPr>
        <w:t>Петербурга.</w:t>
      </w:r>
      <w:proofErr w:type="gramEnd"/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Согласно пункту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A556D8" w:rsidRPr="00D4261C" w:rsidRDefault="00330877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В соответствии со </w:t>
      </w:r>
      <w:r w:rsidR="00A556D8" w:rsidRPr="00D4261C">
        <w:rPr>
          <w:bCs/>
          <w:szCs w:val="24"/>
        </w:rPr>
        <w:t xml:space="preserve">статьей 9.2 Федерального закона от 12.01.1996 № 7-ФЗ </w:t>
      </w:r>
      <w:r w:rsidR="00792B2A" w:rsidRPr="00D4261C">
        <w:rPr>
          <w:bCs/>
          <w:szCs w:val="24"/>
        </w:rPr>
        <w:t xml:space="preserve">                         </w:t>
      </w:r>
      <w:r w:rsidR="00A556D8" w:rsidRPr="00D4261C">
        <w:rPr>
          <w:bCs/>
          <w:szCs w:val="24"/>
        </w:rPr>
        <w:t xml:space="preserve">«О некоммерческих организациях» бюджетное учреждение осуществляет свою деятельность </w:t>
      </w:r>
      <w:r w:rsidR="00792B2A" w:rsidRPr="00D4261C">
        <w:rPr>
          <w:bCs/>
          <w:szCs w:val="24"/>
        </w:rPr>
        <w:t xml:space="preserve">        </w:t>
      </w:r>
      <w:r w:rsidR="00A556D8" w:rsidRPr="00D4261C">
        <w:rPr>
          <w:bCs/>
          <w:szCs w:val="24"/>
        </w:rPr>
        <w:t>в соответствии</w:t>
      </w:r>
      <w:r w:rsidR="00792B2A" w:rsidRPr="00D4261C">
        <w:rPr>
          <w:bCs/>
          <w:szCs w:val="24"/>
        </w:rPr>
        <w:t xml:space="preserve"> </w:t>
      </w:r>
      <w:r w:rsidR="00A556D8" w:rsidRPr="00D4261C">
        <w:rPr>
          <w:bCs/>
          <w:szCs w:val="24"/>
        </w:rPr>
        <w:t>с предметом и целями деятельности, определенными в соответствии</w:t>
      </w:r>
      <w:r w:rsidR="00792B2A" w:rsidRPr="00D4261C">
        <w:rPr>
          <w:bCs/>
          <w:szCs w:val="24"/>
        </w:rPr>
        <w:t xml:space="preserve">                  </w:t>
      </w:r>
      <w:r w:rsidR="00A556D8" w:rsidRPr="00D4261C">
        <w:rPr>
          <w:bCs/>
          <w:szCs w:val="24"/>
        </w:rPr>
        <w:t xml:space="preserve"> с федеральными законами, иными нормативными правовыми актами, муниципальными правовыми актами и уставом.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 w:rsidRPr="00D4261C">
        <w:rPr>
          <w:bCs/>
          <w:szCs w:val="24"/>
        </w:rPr>
        <w:t>В соответствии с Порядком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учреждений Санкт-Петербурга, утвержденны</w:t>
      </w:r>
      <w:r w:rsidR="00330877">
        <w:rPr>
          <w:bCs/>
          <w:szCs w:val="24"/>
        </w:rPr>
        <w:t>м</w:t>
      </w:r>
      <w:r w:rsidRPr="00D4261C">
        <w:rPr>
          <w:bCs/>
          <w:szCs w:val="24"/>
        </w:rPr>
        <w:t xml:space="preserve"> постановлением Правительства Санкт-Петербурга от 22.04.2010 № 417, описание новых целей и предмета деятельности учреждения должно соответствовать требованиям статей 26.3 и 26.11 Федерального закона</w:t>
      </w:r>
      <w:r w:rsidR="00E07D71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>от 06.10.1999 № 184-ФЗ «Об общих принципах организации законодательных (представительных) и исполнительных органов государственной власти субъектов</w:t>
      </w:r>
      <w:proofErr w:type="gramEnd"/>
      <w:r w:rsidRPr="00D4261C">
        <w:rPr>
          <w:bCs/>
          <w:szCs w:val="24"/>
        </w:rPr>
        <w:t xml:space="preserve"> Российской Федерации» (далее – Федеральный закон № 184-ФЗ).</w:t>
      </w:r>
    </w:p>
    <w:p w:rsidR="00A556D8" w:rsidRPr="00D4261C" w:rsidRDefault="00330877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>У</w:t>
      </w:r>
      <w:r w:rsidR="00A556D8" w:rsidRPr="00D4261C">
        <w:rPr>
          <w:bCs/>
          <w:szCs w:val="24"/>
        </w:rPr>
        <w:t>чреждение является медицинским учреждением</w:t>
      </w:r>
      <w:r>
        <w:rPr>
          <w:bCs/>
          <w:szCs w:val="24"/>
        </w:rPr>
        <w:t>, и</w:t>
      </w:r>
      <w:r w:rsidR="00A556D8" w:rsidRPr="00D4261C">
        <w:rPr>
          <w:bCs/>
          <w:szCs w:val="24"/>
        </w:rPr>
        <w:t xml:space="preserve">мущество </w:t>
      </w:r>
      <w:r>
        <w:rPr>
          <w:bCs/>
          <w:szCs w:val="24"/>
        </w:rPr>
        <w:t>которого</w:t>
      </w:r>
      <w:r w:rsidR="00A556D8" w:rsidRPr="00D4261C">
        <w:rPr>
          <w:bCs/>
          <w:szCs w:val="24"/>
        </w:rPr>
        <w:t xml:space="preserve"> принадлежит ему на праве оперативного управления.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 xml:space="preserve">Основным видом деятельности </w:t>
      </w:r>
      <w:r w:rsidR="00330877">
        <w:rPr>
          <w:bCs/>
          <w:szCs w:val="24"/>
        </w:rPr>
        <w:t xml:space="preserve">учреждения </w:t>
      </w:r>
      <w:r w:rsidRPr="00D4261C">
        <w:rPr>
          <w:bCs/>
          <w:szCs w:val="24"/>
        </w:rPr>
        <w:t>является медицинская деятельность, которую учреждение осуществляет на основании действующей лицензии на медицинскую деятельность.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В действующем уставе учреждения, утвержденном распоряжением Комитета</w:t>
      </w:r>
      <w:r w:rsidR="00792B2A" w:rsidRPr="00D4261C">
        <w:rPr>
          <w:bCs/>
          <w:szCs w:val="24"/>
        </w:rPr>
        <w:t xml:space="preserve"> </w:t>
      </w:r>
      <w:r w:rsidR="00C6449B">
        <w:rPr>
          <w:bCs/>
          <w:szCs w:val="24"/>
        </w:rPr>
        <w:t>по </w:t>
      </w:r>
      <w:r w:rsidRPr="00D4261C">
        <w:rPr>
          <w:bCs/>
          <w:szCs w:val="24"/>
        </w:rPr>
        <w:t>управлению городским имуществом от 28.12.2011 № 3673-рз, определен следующий предмет деятельности учреждения: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оказание специализированной, в том числе высокотехнологичной</w:t>
      </w:r>
      <w:r w:rsidR="00AD5D7E" w:rsidRPr="00D4261C">
        <w:rPr>
          <w:bCs/>
          <w:szCs w:val="24"/>
        </w:rPr>
        <w:t>,</w:t>
      </w:r>
      <w:r w:rsidRPr="00D4261C">
        <w:rPr>
          <w:bCs/>
          <w:szCs w:val="24"/>
        </w:rPr>
        <w:t xml:space="preserve"> медицинской помощи больным с онкологическими и предопухолевыми заболеваниями;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 xml:space="preserve">разработка и организационно-методическое обеспечение мероприятий, направленных </w:t>
      </w:r>
      <w:r w:rsidR="00C6449B">
        <w:rPr>
          <w:bCs/>
          <w:szCs w:val="24"/>
        </w:rPr>
        <w:t>на </w:t>
      </w:r>
      <w:r w:rsidRPr="00D4261C">
        <w:rPr>
          <w:bCs/>
          <w:szCs w:val="24"/>
        </w:rPr>
        <w:t>совершенствование профилактики и раннего выявления онкологических и предопухолевых заболеваний, осуществляемых на территории Санкт-Петербурга;</w:t>
      </w:r>
    </w:p>
    <w:p w:rsidR="00AD5D7E" w:rsidRDefault="00A556D8" w:rsidP="005F5A1E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анализ состояния онкологической помощи населению, эффективности и качества</w:t>
      </w:r>
      <w:r w:rsidR="00AD5D7E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 xml:space="preserve">профилактических мероприятий, диагностики, лечения и диспансерного наблюдения </w:t>
      </w:r>
      <w:r w:rsidR="00C6449B">
        <w:rPr>
          <w:bCs/>
          <w:szCs w:val="24"/>
        </w:rPr>
        <w:t>за </w:t>
      </w:r>
      <w:r w:rsidRPr="00D4261C">
        <w:rPr>
          <w:bCs/>
          <w:szCs w:val="24"/>
        </w:rPr>
        <w:t>онкологическими больными на территории Санкт-Петербурга;</w:t>
      </w:r>
    </w:p>
    <w:p w:rsidR="00C6449B" w:rsidRPr="00D4261C" w:rsidRDefault="00C6449B" w:rsidP="005F5A1E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lastRenderedPageBreak/>
        <w:t>создание информационной системы для оценки деятельности онкологической службы Санкт-Петербурга;</w:t>
      </w:r>
    </w:p>
    <w:p w:rsidR="00774EF9" w:rsidRPr="00D4261C" w:rsidRDefault="00A556D8" w:rsidP="00792B2A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 xml:space="preserve">изучение и внедрение в практику современных лечебно-диагностических методов </w:t>
      </w:r>
      <w:r w:rsidR="00C6449B">
        <w:rPr>
          <w:bCs/>
          <w:szCs w:val="24"/>
        </w:rPr>
        <w:t>в </w:t>
      </w:r>
      <w:r w:rsidRPr="00D4261C">
        <w:rPr>
          <w:bCs/>
          <w:szCs w:val="24"/>
        </w:rPr>
        <w:t>области онкологии;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участие в организации и проведении научно-практических мероприятий по проблемам онкологии;</w:t>
      </w:r>
    </w:p>
    <w:p w:rsidR="00AD5D7E" w:rsidRPr="00D4261C" w:rsidRDefault="00AD5D7E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организация работы по повышению онкологической настороженности врачей и средних медицинских работников лечебно-профилактических учреждений;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обеспечение организационно-методической работы по вопросам совершенствования профилактики, первичной диагностики, раннего выявления и лечения больных</w:t>
      </w:r>
      <w:r w:rsidR="00792B2A" w:rsidRPr="00D4261C">
        <w:rPr>
          <w:bCs/>
          <w:szCs w:val="24"/>
        </w:rPr>
        <w:t xml:space="preserve"> </w:t>
      </w:r>
      <w:r w:rsidR="00C6449B">
        <w:rPr>
          <w:bCs/>
          <w:szCs w:val="24"/>
        </w:rPr>
        <w:t>с </w:t>
      </w:r>
      <w:r w:rsidRPr="00D4261C">
        <w:rPr>
          <w:bCs/>
          <w:szCs w:val="24"/>
        </w:rPr>
        <w:t>онкологическими и предопухолевыми</w:t>
      </w:r>
      <w:r w:rsidR="00774EF9" w:rsidRPr="00D4261C">
        <w:rPr>
          <w:bCs/>
          <w:szCs w:val="24"/>
        </w:rPr>
        <w:t xml:space="preserve"> заболеваниями, осуществляемых с</w:t>
      </w:r>
      <w:r w:rsidR="00C6449B">
        <w:rPr>
          <w:bCs/>
          <w:szCs w:val="24"/>
        </w:rPr>
        <w:t>анкт</w:t>
      </w:r>
      <w:r w:rsidR="00C6449B">
        <w:rPr>
          <w:bCs/>
          <w:szCs w:val="24"/>
        </w:rPr>
        <w:noBreakHyphen/>
      </w:r>
      <w:r w:rsidR="00774EF9" w:rsidRPr="00D4261C">
        <w:rPr>
          <w:bCs/>
          <w:szCs w:val="24"/>
        </w:rPr>
        <w:t>п</w:t>
      </w:r>
      <w:r w:rsidRPr="00D4261C">
        <w:rPr>
          <w:bCs/>
          <w:szCs w:val="24"/>
        </w:rPr>
        <w:t>етербургскими государственными учреждениями здравоохранения;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методическое руководство и консультативная помощь врачам</w:t>
      </w:r>
      <w:r w:rsidR="00774EF9" w:rsidRPr="00D4261C">
        <w:rPr>
          <w:bCs/>
          <w:szCs w:val="24"/>
        </w:rPr>
        <w:t>-</w:t>
      </w:r>
      <w:r w:rsidRPr="00D4261C">
        <w:rPr>
          <w:bCs/>
          <w:szCs w:val="24"/>
        </w:rPr>
        <w:t xml:space="preserve">специалистам </w:t>
      </w:r>
      <w:r w:rsidR="00C6449B">
        <w:rPr>
          <w:bCs/>
          <w:szCs w:val="24"/>
        </w:rPr>
        <w:t>санкт</w:t>
      </w:r>
      <w:r w:rsidR="00C6449B">
        <w:rPr>
          <w:bCs/>
          <w:szCs w:val="24"/>
        </w:rPr>
        <w:noBreakHyphen/>
        <w:t>п</w:t>
      </w:r>
      <w:r w:rsidRPr="00D4261C">
        <w:rPr>
          <w:bCs/>
          <w:szCs w:val="24"/>
        </w:rPr>
        <w:t>етербургских государственных учреждений здравоохранения по вопросам проведения профилактических осмотров, диспансеризации больных с предопухолевыми и хроническими заболеваниями;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методическое руководство и консультативная помощь по вопросам санитарно-гигиенического просвещения среди населения по профилактике онкологических заболеваний, соблюдению здорового образа жизни;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 xml:space="preserve">ведение учетной и отчетной документации, представление отчетов о деятельности </w:t>
      </w:r>
      <w:r w:rsidR="00C6449B">
        <w:rPr>
          <w:bCs/>
          <w:szCs w:val="24"/>
        </w:rPr>
        <w:t>в </w:t>
      </w:r>
      <w:r w:rsidRPr="00D4261C">
        <w:rPr>
          <w:bCs/>
          <w:szCs w:val="24"/>
        </w:rPr>
        <w:t xml:space="preserve">установленном порядке, сбор данных для регистров, ведение которых предусмотрено законодательством.   </w:t>
      </w:r>
    </w:p>
    <w:p w:rsidR="00A556D8" w:rsidRPr="00D4261C" w:rsidRDefault="00A556D8" w:rsidP="00A556D8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Согласно п</w:t>
      </w:r>
      <w:r w:rsidR="00C6449B">
        <w:rPr>
          <w:bCs/>
          <w:szCs w:val="24"/>
        </w:rPr>
        <w:t>ункту</w:t>
      </w:r>
      <w:r w:rsidRPr="00D4261C">
        <w:rPr>
          <w:bCs/>
          <w:szCs w:val="24"/>
        </w:rPr>
        <w:t xml:space="preserve"> 2.1 устава целью деятельности учреждения является организация оказания специализированной медицинской помощи. </w:t>
      </w:r>
    </w:p>
    <w:p w:rsidR="0004009A" w:rsidRPr="00D4261C" w:rsidRDefault="0004009A" w:rsidP="0004009A">
      <w:pPr>
        <w:autoSpaceDE w:val="0"/>
        <w:autoSpaceDN w:val="0"/>
        <w:adjustRightInd w:val="0"/>
        <w:ind w:firstLine="540"/>
        <w:rPr>
          <w:szCs w:val="24"/>
        </w:rPr>
      </w:pPr>
      <w:r w:rsidRPr="00D4261C">
        <w:rPr>
          <w:szCs w:val="24"/>
        </w:rPr>
        <w:t>В п</w:t>
      </w:r>
      <w:r w:rsidR="00C6449B">
        <w:rPr>
          <w:szCs w:val="24"/>
        </w:rPr>
        <w:t>ункте</w:t>
      </w:r>
      <w:r w:rsidRPr="00D4261C">
        <w:rPr>
          <w:szCs w:val="24"/>
        </w:rPr>
        <w:t xml:space="preserve"> 2.3 </w:t>
      </w:r>
      <w:r w:rsidR="00C6449B">
        <w:rPr>
          <w:szCs w:val="24"/>
        </w:rPr>
        <w:t>у</w:t>
      </w:r>
      <w:r w:rsidRPr="00D4261C">
        <w:rPr>
          <w:szCs w:val="24"/>
        </w:rPr>
        <w:t xml:space="preserve">става одним из видов деятельности учреждения для достижения цели </w:t>
      </w:r>
      <w:r w:rsidR="00C6449B">
        <w:rPr>
          <w:szCs w:val="24"/>
        </w:rPr>
        <w:t>является</w:t>
      </w:r>
      <w:r w:rsidRPr="00D4261C">
        <w:rPr>
          <w:szCs w:val="24"/>
        </w:rPr>
        <w:t xml:space="preserve"> оказание паллиативной помощи, в т</w:t>
      </w:r>
      <w:r w:rsidR="00C6449B">
        <w:rPr>
          <w:szCs w:val="24"/>
        </w:rPr>
        <w:t>ом числе</w:t>
      </w:r>
      <w:r w:rsidRPr="00D4261C">
        <w:rPr>
          <w:szCs w:val="24"/>
        </w:rPr>
        <w:t xml:space="preserve"> противоболево</w:t>
      </w:r>
      <w:r w:rsidR="00425627" w:rsidRPr="00D4261C">
        <w:rPr>
          <w:szCs w:val="24"/>
        </w:rPr>
        <w:t>й терапии, больным</w:t>
      </w:r>
      <w:r w:rsidR="00792B2A" w:rsidRPr="00D4261C">
        <w:rPr>
          <w:szCs w:val="24"/>
        </w:rPr>
        <w:t xml:space="preserve"> </w:t>
      </w:r>
      <w:r w:rsidR="00C6449B">
        <w:rPr>
          <w:szCs w:val="24"/>
        </w:rPr>
        <w:t>с </w:t>
      </w:r>
      <w:r w:rsidRPr="00D4261C">
        <w:rPr>
          <w:szCs w:val="24"/>
        </w:rPr>
        <w:t>распространёнными формами онкологиче</w:t>
      </w:r>
      <w:r w:rsidR="00425627" w:rsidRPr="00D4261C">
        <w:rPr>
          <w:szCs w:val="24"/>
        </w:rPr>
        <w:t xml:space="preserve">ских заболеваний в амбулаторных </w:t>
      </w:r>
      <w:r w:rsidRPr="00D4261C">
        <w:rPr>
          <w:szCs w:val="24"/>
        </w:rPr>
        <w:t>и стационарных условиях. Учреждени</w:t>
      </w:r>
      <w:r w:rsidR="00425627" w:rsidRPr="00D4261C">
        <w:rPr>
          <w:szCs w:val="24"/>
        </w:rPr>
        <w:t>е оказывает специализированную, в</w:t>
      </w:r>
      <w:r w:rsidRPr="00D4261C">
        <w:rPr>
          <w:szCs w:val="24"/>
        </w:rPr>
        <w:t xml:space="preserve"> т</w:t>
      </w:r>
      <w:r w:rsidR="00C6449B">
        <w:rPr>
          <w:szCs w:val="24"/>
        </w:rPr>
        <w:t>ом числе</w:t>
      </w:r>
      <w:r w:rsidRPr="00D4261C">
        <w:rPr>
          <w:szCs w:val="24"/>
        </w:rPr>
        <w:t xml:space="preserve"> высокотехнологич</w:t>
      </w:r>
      <w:r w:rsidR="00C6449B">
        <w:rPr>
          <w:szCs w:val="24"/>
        </w:rPr>
        <w:t>ную</w:t>
      </w:r>
      <w:r w:rsidRPr="00D4261C">
        <w:rPr>
          <w:szCs w:val="24"/>
        </w:rPr>
        <w:t>, медицинскую помощь в условиях, предусматривающих медицинское наблюдение и лечение</w:t>
      </w:r>
      <w:r w:rsidR="00792B2A" w:rsidRPr="00D4261C">
        <w:rPr>
          <w:szCs w:val="24"/>
        </w:rPr>
        <w:t xml:space="preserve"> </w:t>
      </w:r>
      <w:r w:rsidR="00C6449B">
        <w:rPr>
          <w:szCs w:val="24"/>
        </w:rPr>
        <w:t>в </w:t>
      </w:r>
      <w:r w:rsidRPr="00D4261C">
        <w:rPr>
          <w:szCs w:val="24"/>
        </w:rPr>
        <w:t>дневное время, а также в условиях, требующих круглосуточного медицинского наблюдения и лечения. Согласно распоряжению Комитета по здравоохранению от 15.08.2018</w:t>
      </w:r>
      <w:r w:rsidR="00792B2A" w:rsidRPr="00D4261C">
        <w:rPr>
          <w:szCs w:val="24"/>
        </w:rPr>
        <w:t xml:space="preserve"> </w:t>
      </w:r>
      <w:r w:rsidR="00C6449B">
        <w:rPr>
          <w:szCs w:val="24"/>
        </w:rPr>
        <w:t>№ 431-р «О </w:t>
      </w:r>
      <w:r w:rsidRPr="00D4261C">
        <w:rPr>
          <w:szCs w:val="24"/>
        </w:rPr>
        <w:t xml:space="preserve">мощности и профиле коечного фонда ГБУЗ «Санкт-Петербургский клинический </w:t>
      </w:r>
      <w:r w:rsidR="00792B2A" w:rsidRPr="00D4261C">
        <w:rPr>
          <w:szCs w:val="24"/>
        </w:rPr>
        <w:t xml:space="preserve">      </w:t>
      </w:r>
      <w:r w:rsidRPr="00D4261C">
        <w:rPr>
          <w:szCs w:val="24"/>
        </w:rPr>
        <w:t>научно-практический центр специализированных видов медицинской помощи (онкологический)» и изменениям к нему от 06.11.2018</w:t>
      </w:r>
      <w:r w:rsidR="00C6449B">
        <w:rPr>
          <w:szCs w:val="24"/>
        </w:rPr>
        <w:t xml:space="preserve"> отделение ранней диагностики и </w:t>
      </w:r>
      <w:r w:rsidRPr="00D4261C">
        <w:rPr>
          <w:szCs w:val="24"/>
        </w:rPr>
        <w:t>профилактики рака имеет профильные паллиативные койки круглосуточного пребывания</w:t>
      </w:r>
      <w:r w:rsidR="00425627" w:rsidRPr="00D4261C">
        <w:rPr>
          <w:szCs w:val="24"/>
        </w:rPr>
        <w:t xml:space="preserve">. </w:t>
      </w:r>
    </w:p>
    <w:p w:rsidR="008400AC" w:rsidRPr="00D4261C" w:rsidRDefault="008400AC" w:rsidP="00425627">
      <w:pPr>
        <w:ind w:firstLine="540"/>
        <w:rPr>
          <w:szCs w:val="24"/>
          <w:shd w:val="clear" w:color="auto" w:fill="FFFFFF"/>
          <w:lang w:eastAsia="en-US"/>
        </w:rPr>
      </w:pPr>
      <w:proofErr w:type="gramStart"/>
      <w:r w:rsidRPr="00D4261C">
        <w:rPr>
          <w:szCs w:val="24"/>
        </w:rPr>
        <w:t xml:space="preserve">Согласно подпункту </w:t>
      </w:r>
      <w:r w:rsidRPr="00D4261C">
        <w:rPr>
          <w:szCs w:val="24"/>
          <w:shd w:val="clear" w:color="auto" w:fill="FFFFFF"/>
          <w:lang w:eastAsia="en-US"/>
        </w:rPr>
        <w:t xml:space="preserve">53 пункта 2 статьи 26.3 Федерального закона № 184-ФЗ </w:t>
      </w:r>
      <w:r w:rsidR="00792B2A" w:rsidRPr="00D4261C">
        <w:rPr>
          <w:szCs w:val="24"/>
          <w:shd w:val="clear" w:color="auto" w:fill="FFFFFF"/>
          <w:lang w:eastAsia="en-US"/>
        </w:rPr>
        <w:t xml:space="preserve">                     </w:t>
      </w:r>
      <w:r w:rsidRPr="00D4261C">
        <w:rPr>
          <w:szCs w:val="24"/>
          <w:shd w:val="clear" w:color="auto" w:fill="FFFFFF"/>
          <w:lang w:eastAsia="en-US"/>
        </w:rPr>
        <w:t>к полномочиям органов государственной власти с</w:t>
      </w:r>
      <w:r w:rsidR="00C6449B">
        <w:rPr>
          <w:szCs w:val="24"/>
          <w:shd w:val="clear" w:color="auto" w:fill="FFFFFF"/>
          <w:lang w:eastAsia="en-US"/>
        </w:rPr>
        <w:t>убъекта Российской Федерации по </w:t>
      </w:r>
      <w:r w:rsidRPr="00D4261C">
        <w:rPr>
          <w:szCs w:val="24"/>
          <w:shd w:val="clear" w:color="auto" w:fill="FFFFFF"/>
          <w:lang w:eastAsia="en-US"/>
        </w:rPr>
        <w:t>предметам совместного ведения, осуществляемых дан</w:t>
      </w:r>
      <w:r w:rsidR="00C6449B">
        <w:rPr>
          <w:szCs w:val="24"/>
          <w:shd w:val="clear" w:color="auto" w:fill="FFFFFF"/>
          <w:lang w:eastAsia="en-US"/>
        </w:rPr>
        <w:t>ными органами самостоятельно за </w:t>
      </w:r>
      <w:r w:rsidRPr="00D4261C">
        <w:rPr>
          <w:szCs w:val="24"/>
          <w:shd w:val="clear" w:color="auto" w:fill="FFFFFF"/>
          <w:lang w:eastAsia="en-US"/>
        </w:rPr>
        <w:t xml:space="preserve">счет средств бюджета субъекта Российской Федерации, относится решение вопросов организации и осуществления региональных научно-технических и инновационных программ и проектов, в том числе научными организациями субъекта Российской Федерации. </w:t>
      </w:r>
      <w:proofErr w:type="gramEnd"/>
    </w:p>
    <w:p w:rsidR="002275C3" w:rsidRPr="00D4261C" w:rsidRDefault="002275C3" w:rsidP="002275C3">
      <w:pPr>
        <w:ind w:firstLine="567"/>
        <w:rPr>
          <w:szCs w:val="24"/>
        </w:rPr>
      </w:pPr>
      <w:r w:rsidRPr="00D4261C">
        <w:rPr>
          <w:szCs w:val="24"/>
        </w:rPr>
        <w:t>Указанные отношения регулируются Федеральным зак</w:t>
      </w:r>
      <w:r w:rsidR="00C6449B">
        <w:rPr>
          <w:szCs w:val="24"/>
        </w:rPr>
        <w:t>оном от 21.11.2011 № 323-ФЗ «Об </w:t>
      </w:r>
      <w:r w:rsidRPr="00D4261C">
        <w:rPr>
          <w:szCs w:val="24"/>
        </w:rPr>
        <w:t>основах охраны здоровья граждан в Российской Феде</w:t>
      </w:r>
      <w:r w:rsidR="00C6449B">
        <w:rPr>
          <w:szCs w:val="24"/>
        </w:rPr>
        <w:t>рации» и Федеральным законом от </w:t>
      </w:r>
      <w:r w:rsidRPr="00D4261C">
        <w:rPr>
          <w:szCs w:val="24"/>
        </w:rPr>
        <w:t>23.08.1996 № 127-ФЗ «О науке и государственной научно-технической политике».</w:t>
      </w:r>
    </w:p>
    <w:p w:rsidR="00040F7A" w:rsidRPr="00D4261C" w:rsidRDefault="00040F7A" w:rsidP="00792B2A">
      <w:pPr>
        <w:ind w:firstLine="567"/>
        <w:rPr>
          <w:szCs w:val="24"/>
        </w:rPr>
      </w:pPr>
      <w:r w:rsidRPr="00D4261C">
        <w:rPr>
          <w:szCs w:val="24"/>
        </w:rPr>
        <w:t xml:space="preserve">В учреждении проводится большая научно-исследовательская работа, в том числе научные исследования по профилю «онкология». Осуществление научно-исследовательской деятельности учреждением направлено на развитие научных исследований в сфере здравоохранения, укрепления кадрового научного потенциала, создания условий </w:t>
      </w:r>
      <w:r w:rsidRPr="00D4261C">
        <w:rPr>
          <w:color w:val="222222"/>
          <w:szCs w:val="24"/>
        </w:rPr>
        <w:t xml:space="preserve">для открытия новых и улучшения существующих методов лечения и диагностики различных заболеваний </w:t>
      </w:r>
      <w:r w:rsidR="00C6449B">
        <w:rPr>
          <w:szCs w:val="24"/>
        </w:rPr>
        <w:t>и </w:t>
      </w:r>
      <w:r w:rsidRPr="00D4261C">
        <w:rPr>
          <w:szCs w:val="24"/>
        </w:rPr>
        <w:t>ее внедрения</w:t>
      </w:r>
      <w:r w:rsidR="00B25ACB" w:rsidRPr="00D4261C">
        <w:rPr>
          <w:szCs w:val="24"/>
        </w:rPr>
        <w:t xml:space="preserve"> </w:t>
      </w:r>
      <w:r w:rsidRPr="00D4261C">
        <w:rPr>
          <w:szCs w:val="24"/>
        </w:rPr>
        <w:t>в практическое здравоохранение.</w:t>
      </w:r>
    </w:p>
    <w:p w:rsidR="00040F7A" w:rsidRPr="00D4261C" w:rsidRDefault="008400AC" w:rsidP="00040F7A">
      <w:pPr>
        <w:ind w:firstLine="567"/>
        <w:rPr>
          <w:szCs w:val="24"/>
        </w:rPr>
      </w:pPr>
      <w:r w:rsidRPr="00D4261C">
        <w:rPr>
          <w:szCs w:val="24"/>
        </w:rPr>
        <w:t>Учреждение имеет соответствующую</w:t>
      </w:r>
      <w:r w:rsidR="00EB1D34" w:rsidRPr="00D4261C">
        <w:rPr>
          <w:szCs w:val="24"/>
        </w:rPr>
        <w:t xml:space="preserve"> </w:t>
      </w:r>
      <w:r w:rsidRPr="00D4261C">
        <w:rPr>
          <w:szCs w:val="24"/>
        </w:rPr>
        <w:t xml:space="preserve">и необходимую кадровую </w:t>
      </w:r>
      <w:r w:rsidR="00792B2A" w:rsidRPr="00D4261C">
        <w:rPr>
          <w:szCs w:val="24"/>
        </w:rPr>
        <w:t xml:space="preserve">                                             и </w:t>
      </w:r>
      <w:r w:rsidRPr="00D4261C">
        <w:rPr>
          <w:szCs w:val="24"/>
        </w:rPr>
        <w:t xml:space="preserve">материально-техническую базу. В учреждении </w:t>
      </w:r>
      <w:r w:rsidR="002D3C01" w:rsidRPr="00D4261C">
        <w:rPr>
          <w:szCs w:val="24"/>
        </w:rPr>
        <w:t>создан научный отдел,</w:t>
      </w:r>
      <w:r w:rsidRPr="00D4261C">
        <w:rPr>
          <w:szCs w:val="24"/>
        </w:rPr>
        <w:t xml:space="preserve"> возглавляемый заместите</w:t>
      </w:r>
      <w:r w:rsidR="00040F7A" w:rsidRPr="00D4261C">
        <w:rPr>
          <w:szCs w:val="24"/>
        </w:rPr>
        <w:t>лем директора по научной работе, который</w:t>
      </w:r>
      <w:r w:rsidRPr="00D4261C">
        <w:rPr>
          <w:szCs w:val="24"/>
        </w:rPr>
        <w:t xml:space="preserve"> </w:t>
      </w:r>
      <w:r w:rsidR="00040F7A" w:rsidRPr="00D4261C">
        <w:rPr>
          <w:szCs w:val="24"/>
        </w:rPr>
        <w:t xml:space="preserve">определяет перспективность научных </w:t>
      </w:r>
      <w:r w:rsidR="00040F7A" w:rsidRPr="00D4261C">
        <w:rPr>
          <w:szCs w:val="24"/>
        </w:rPr>
        <w:lastRenderedPageBreak/>
        <w:t>разработок, формирует научный план, организует научную деятельность отдела, контролирует выполнение тем и отвечает за уровень научных результатов, докладов и публикаций.</w:t>
      </w:r>
    </w:p>
    <w:p w:rsidR="008400AC" w:rsidRPr="00D4261C" w:rsidRDefault="008400AC" w:rsidP="00850449">
      <w:pPr>
        <w:ind w:firstLine="539"/>
        <w:rPr>
          <w:rFonts w:ascii="Verdana" w:hAnsi="Verdana"/>
          <w:szCs w:val="24"/>
        </w:rPr>
      </w:pPr>
      <w:r w:rsidRPr="00D4261C">
        <w:rPr>
          <w:szCs w:val="24"/>
        </w:rPr>
        <w:t>В штате учреждения работают врачи</w:t>
      </w:r>
      <w:r w:rsidR="00C6449B">
        <w:rPr>
          <w:szCs w:val="24"/>
        </w:rPr>
        <w:noBreakHyphen/>
      </w:r>
      <w:r w:rsidRPr="00D4261C">
        <w:rPr>
          <w:szCs w:val="24"/>
        </w:rPr>
        <w:t xml:space="preserve">специалисты с опытом научной работы соответствующего профиля. </w:t>
      </w:r>
      <w:proofErr w:type="gramStart"/>
      <w:r w:rsidRPr="00D4261C">
        <w:rPr>
          <w:szCs w:val="24"/>
        </w:rPr>
        <w:t>Включение в предмет и цели де</w:t>
      </w:r>
      <w:r w:rsidR="00792B2A" w:rsidRPr="00D4261C">
        <w:rPr>
          <w:szCs w:val="24"/>
        </w:rPr>
        <w:t>ятельности учреждения положений</w:t>
      </w:r>
      <w:r w:rsidR="00B25ACB" w:rsidRPr="00D4261C">
        <w:rPr>
          <w:szCs w:val="24"/>
        </w:rPr>
        <w:t xml:space="preserve"> </w:t>
      </w:r>
      <w:r w:rsidRPr="00D4261C">
        <w:rPr>
          <w:szCs w:val="24"/>
        </w:rPr>
        <w:t xml:space="preserve">о возможности осуществления региональных научно-технических </w:t>
      </w:r>
      <w:r w:rsidR="00792B2A" w:rsidRPr="00D4261C">
        <w:rPr>
          <w:szCs w:val="24"/>
        </w:rPr>
        <w:t xml:space="preserve">                           </w:t>
      </w:r>
      <w:r w:rsidRPr="00D4261C">
        <w:rPr>
          <w:szCs w:val="24"/>
        </w:rPr>
        <w:t>и инновационных программ и проектов обеспечит наиболее эффективное использование государственного имущества</w:t>
      </w:r>
      <w:r w:rsidR="00850449" w:rsidRPr="00D4261C">
        <w:rPr>
          <w:szCs w:val="24"/>
        </w:rPr>
        <w:t xml:space="preserve">, что расширит возможности учреждения для дальнейшего сотрудничества с региональными, федеральными и зарубежными научными, </w:t>
      </w:r>
      <w:r w:rsidR="00792B2A" w:rsidRPr="00D4261C">
        <w:rPr>
          <w:szCs w:val="24"/>
        </w:rPr>
        <w:t xml:space="preserve">                         </w:t>
      </w:r>
      <w:r w:rsidR="00850449" w:rsidRPr="00D4261C">
        <w:rPr>
          <w:szCs w:val="24"/>
        </w:rPr>
        <w:t>научно-исследовательскими и лечебно-профилактическими медицинскими организациями, позволит объединить силы, направленные на развитие здравоохранения в Санкт-Петербурге, повысит статус учреждения и наиболее полно отразит характер его</w:t>
      </w:r>
      <w:proofErr w:type="gramEnd"/>
      <w:r w:rsidR="00850449" w:rsidRPr="00D4261C">
        <w:rPr>
          <w:szCs w:val="24"/>
        </w:rPr>
        <w:t xml:space="preserve"> деятельности.</w:t>
      </w:r>
    </w:p>
    <w:p w:rsidR="00792B2A" w:rsidRPr="00D4261C" w:rsidRDefault="00A556D8" w:rsidP="00792B2A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 xml:space="preserve">На основании вышеизложенного, а также с учетом видов медицинской помощи, установленных статьей 32 Федерального закона «Об основах охраны здоровья граждан </w:t>
      </w:r>
      <w:r w:rsidR="00B61F39">
        <w:rPr>
          <w:bCs/>
          <w:szCs w:val="24"/>
        </w:rPr>
        <w:t>в </w:t>
      </w:r>
      <w:r w:rsidR="002275C3" w:rsidRPr="00D4261C">
        <w:rPr>
          <w:bCs/>
          <w:szCs w:val="24"/>
        </w:rPr>
        <w:t>Российской Федерации», а также требований</w:t>
      </w:r>
      <w:r w:rsidRPr="00D4261C">
        <w:rPr>
          <w:bCs/>
          <w:szCs w:val="24"/>
        </w:rPr>
        <w:t xml:space="preserve"> статей 26.3 и 26.11 Федерального закона </w:t>
      </w:r>
      <w:r w:rsidR="00792B2A" w:rsidRPr="00D4261C">
        <w:rPr>
          <w:bCs/>
          <w:szCs w:val="24"/>
        </w:rPr>
        <w:t xml:space="preserve">           </w:t>
      </w:r>
      <w:r w:rsidR="00B61F39">
        <w:rPr>
          <w:bCs/>
          <w:szCs w:val="24"/>
        </w:rPr>
        <w:t>№ 184-ФЗ</w:t>
      </w:r>
      <w:r w:rsidRPr="00D4261C">
        <w:rPr>
          <w:bCs/>
          <w:szCs w:val="24"/>
        </w:rPr>
        <w:t xml:space="preserve"> цель</w:t>
      </w:r>
      <w:r w:rsidR="00BF43A8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>и предмет деятельности учреждения требу</w:t>
      </w:r>
      <w:r w:rsidR="00B61F39">
        <w:rPr>
          <w:bCs/>
          <w:szCs w:val="24"/>
        </w:rPr>
        <w:t>ю</w:t>
      </w:r>
      <w:r w:rsidRPr="00D4261C">
        <w:rPr>
          <w:bCs/>
          <w:szCs w:val="24"/>
        </w:rPr>
        <w:t xml:space="preserve">т </w:t>
      </w:r>
      <w:r w:rsidR="00B61F39">
        <w:rPr>
          <w:bCs/>
          <w:szCs w:val="24"/>
        </w:rPr>
        <w:t>актуализации</w:t>
      </w:r>
      <w:r w:rsidRPr="00D4261C">
        <w:rPr>
          <w:bCs/>
          <w:szCs w:val="24"/>
        </w:rPr>
        <w:t>.</w:t>
      </w:r>
    </w:p>
    <w:p w:rsidR="005201F0" w:rsidRPr="00D4261C" w:rsidRDefault="00A556D8" w:rsidP="00792B2A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r w:rsidRPr="00D4261C">
        <w:rPr>
          <w:bCs/>
          <w:szCs w:val="24"/>
        </w:rPr>
        <w:t>Проектом в соответствии с действующим законодательством Российской Федерации предлагается определить</w:t>
      </w:r>
      <w:r w:rsidR="005201F0" w:rsidRPr="00D4261C">
        <w:rPr>
          <w:bCs/>
          <w:szCs w:val="24"/>
        </w:rPr>
        <w:t>:</w:t>
      </w:r>
    </w:p>
    <w:p w:rsidR="005201F0" w:rsidRPr="00D4261C" w:rsidRDefault="005201F0" w:rsidP="005201F0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bookmarkStart w:id="0" w:name="_GoBack"/>
      <w:r w:rsidRPr="00D4261C">
        <w:rPr>
          <w:bCs/>
          <w:szCs w:val="24"/>
        </w:rPr>
        <w:t>в качестве</w:t>
      </w:r>
      <w:r w:rsidR="00615B5E" w:rsidRPr="00D4261C">
        <w:rPr>
          <w:bCs/>
          <w:szCs w:val="24"/>
        </w:rPr>
        <w:t xml:space="preserve"> </w:t>
      </w:r>
      <w:r w:rsidRPr="00D4261C">
        <w:rPr>
          <w:bCs/>
          <w:szCs w:val="24"/>
        </w:rPr>
        <w:t>цели деятельности учреждения</w:t>
      </w:r>
      <w:r w:rsidR="002F7A7C">
        <w:rPr>
          <w:bCs/>
          <w:szCs w:val="24"/>
        </w:rPr>
        <w:t>:</w:t>
      </w:r>
      <w:r w:rsidR="002F7A7C" w:rsidRPr="002F7A7C">
        <w:rPr>
          <w:szCs w:val="24"/>
        </w:rPr>
        <w:t xml:space="preserve"> организаци</w:t>
      </w:r>
      <w:r w:rsidR="002F7A7C">
        <w:rPr>
          <w:szCs w:val="24"/>
        </w:rPr>
        <w:t>ю</w:t>
      </w:r>
      <w:r w:rsidR="002F7A7C" w:rsidRPr="002F7A7C">
        <w:rPr>
          <w:szCs w:val="24"/>
        </w:rPr>
        <w:t xml:space="preserve"> оказания населению                 Санкт-Петербурга первичной медико-санитарной помощи, специализированной, в том числе высокотехнологичной, медицинской помощи и паллиативной специализированной медицинской помощи при онкологических заболеваниях, проведения медицинских экспертиз, медицинских осмотров и медицинских освидетельствований, а также осуществление региональных научно-технических и инновационных программ и проектов в сфере охраны здоровья</w:t>
      </w:r>
      <w:r w:rsidRPr="00D4261C">
        <w:rPr>
          <w:szCs w:val="24"/>
        </w:rPr>
        <w:t>;</w:t>
      </w:r>
      <w:r w:rsidR="00027008" w:rsidRPr="00D4261C">
        <w:rPr>
          <w:szCs w:val="24"/>
        </w:rPr>
        <w:t xml:space="preserve"> </w:t>
      </w:r>
    </w:p>
    <w:p w:rsidR="00A556D8" w:rsidRPr="00D4261C" w:rsidRDefault="005201F0" w:rsidP="002F7A7C">
      <w:pPr>
        <w:widowControl w:val="0"/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 w:rsidRPr="00D4261C">
        <w:rPr>
          <w:szCs w:val="24"/>
        </w:rPr>
        <w:t xml:space="preserve">в качестве </w:t>
      </w:r>
      <w:r w:rsidR="00A556D8" w:rsidRPr="00D4261C">
        <w:rPr>
          <w:szCs w:val="24"/>
        </w:rPr>
        <w:t>п</w:t>
      </w:r>
      <w:r w:rsidRPr="00D4261C">
        <w:rPr>
          <w:szCs w:val="24"/>
        </w:rPr>
        <w:t>редмета деятельности учреждения</w:t>
      </w:r>
      <w:r w:rsidR="002F7A7C">
        <w:rPr>
          <w:szCs w:val="24"/>
        </w:rPr>
        <w:t xml:space="preserve">: </w:t>
      </w:r>
      <w:r w:rsidR="002F7A7C" w:rsidRPr="002F7A7C">
        <w:rPr>
          <w:szCs w:val="24"/>
        </w:rPr>
        <w:t>оказание населению Санкт-Петербурга первичной медико-санитарной помощи в амбулаторных условиях и условиях дневного стационара, специализированной, в том числе высокотехнологичной, медицинской помощи в условиях дневного стационара и стационарных условиях, паллиативной специализированной медицинской помощи в амбулаторных условиях, в условиях дневного стационара и стационарных условиях в соответствии с законодательными и иными нормативными правовыми актами Российской Федерации, в том числе</w:t>
      </w:r>
      <w:proofErr w:type="gramEnd"/>
      <w:r w:rsidR="002F7A7C" w:rsidRPr="002F7A7C">
        <w:rPr>
          <w:szCs w:val="24"/>
        </w:rPr>
        <w:t xml:space="preserve"> с порядками оказания медицинской помощи, и с учетом стандартов медицинской помощи при онкологических заболеваниях, проведение медицинских экспертиз, медицинских осмотров и медицинских освидетельствований, реализация региональных научно-технических и инновационных программ и проектов в сфере охраны здоровья</w:t>
      </w:r>
      <w:r w:rsidR="00A556D8" w:rsidRPr="00D4261C">
        <w:rPr>
          <w:szCs w:val="24"/>
        </w:rPr>
        <w:t>.</w:t>
      </w:r>
    </w:p>
    <w:bookmarkEnd w:id="0"/>
    <w:p w:rsidR="00A556D8" w:rsidRPr="00D4261C" w:rsidRDefault="00A556D8" w:rsidP="00A556D8">
      <w:pPr>
        <w:ind w:firstLine="567"/>
        <w:rPr>
          <w:szCs w:val="24"/>
        </w:rPr>
      </w:pPr>
      <w:r w:rsidRPr="00D4261C">
        <w:rPr>
          <w:szCs w:val="24"/>
        </w:rPr>
        <w:t>Финансирование расходов госу</w:t>
      </w:r>
      <w:r w:rsidR="00615B5E" w:rsidRPr="00D4261C">
        <w:rPr>
          <w:szCs w:val="24"/>
        </w:rPr>
        <w:t>дарственного задания учреждения</w:t>
      </w:r>
      <w:r w:rsidRPr="00D4261C">
        <w:rPr>
          <w:szCs w:val="24"/>
        </w:rPr>
        <w:t xml:space="preserve"> осуществляется за счет </w:t>
      </w:r>
      <w:r w:rsidR="00BF43A8" w:rsidRPr="00D4261C">
        <w:rPr>
          <w:szCs w:val="24"/>
        </w:rPr>
        <w:t xml:space="preserve">     </w:t>
      </w:r>
      <w:r w:rsidRPr="00D4261C">
        <w:rPr>
          <w:szCs w:val="24"/>
        </w:rPr>
        <w:t xml:space="preserve">и в пределах средств, предусмотренных (запланированных) на указанные цели Комитету </w:t>
      </w:r>
      <w:r w:rsidR="00BF43A8" w:rsidRPr="00D4261C">
        <w:rPr>
          <w:szCs w:val="24"/>
        </w:rPr>
        <w:t xml:space="preserve">              </w:t>
      </w:r>
      <w:r w:rsidRPr="00D4261C">
        <w:rPr>
          <w:szCs w:val="24"/>
        </w:rPr>
        <w:t xml:space="preserve">по здравоохранению в соответствии с бюджетом Санкт-Петербурга на соответствующий финансовый год. Указанных средств достаточно для осуществления измененных целей </w:t>
      </w:r>
      <w:r w:rsidR="00792B2A" w:rsidRPr="00D4261C">
        <w:rPr>
          <w:szCs w:val="24"/>
        </w:rPr>
        <w:t xml:space="preserve">            </w:t>
      </w:r>
      <w:r w:rsidRPr="00D4261C">
        <w:rPr>
          <w:szCs w:val="24"/>
        </w:rPr>
        <w:t xml:space="preserve">и предмета </w:t>
      </w:r>
      <w:r w:rsidR="00A17CEE" w:rsidRPr="00D4261C">
        <w:rPr>
          <w:szCs w:val="24"/>
        </w:rPr>
        <w:t xml:space="preserve">деятельности </w:t>
      </w:r>
      <w:r w:rsidR="00F11AF8" w:rsidRPr="00D4261C">
        <w:rPr>
          <w:szCs w:val="24"/>
        </w:rPr>
        <w:t>учреждения, изменения финансового обеспечения не требуется.</w:t>
      </w:r>
    </w:p>
    <w:p w:rsidR="00A556D8" w:rsidRPr="00D4261C" w:rsidRDefault="00A556D8" w:rsidP="00A556D8">
      <w:pPr>
        <w:ind w:firstLine="567"/>
        <w:rPr>
          <w:szCs w:val="24"/>
          <w:shd w:val="clear" w:color="auto" w:fill="FFFFFF"/>
        </w:rPr>
      </w:pPr>
      <w:r w:rsidRPr="00D4261C">
        <w:rPr>
          <w:szCs w:val="24"/>
          <w:shd w:val="clear" w:color="auto" w:fill="FFFFFF"/>
        </w:rPr>
        <w:t>Объемы финансовых средств формируются в разрезе источников финансирования, в том числе:</w:t>
      </w:r>
    </w:p>
    <w:p w:rsidR="00A556D8" w:rsidRPr="00D4261C" w:rsidRDefault="00A556D8" w:rsidP="00A556D8">
      <w:pPr>
        <w:ind w:firstLine="567"/>
        <w:rPr>
          <w:szCs w:val="24"/>
          <w:shd w:val="clear" w:color="auto" w:fill="FFFFFF"/>
        </w:rPr>
      </w:pPr>
      <w:r w:rsidRPr="00D4261C">
        <w:rPr>
          <w:szCs w:val="24"/>
          <w:shd w:val="clear" w:color="auto" w:fill="FFFFFF"/>
        </w:rPr>
        <w:t>- средства бюджета Санкт-Петербурга на выполнение государственного задания;</w:t>
      </w:r>
    </w:p>
    <w:p w:rsidR="00A556D8" w:rsidRPr="00D4261C" w:rsidRDefault="00A556D8" w:rsidP="00A556D8">
      <w:pPr>
        <w:tabs>
          <w:tab w:val="left" w:pos="851"/>
        </w:tabs>
        <w:ind w:firstLine="567"/>
        <w:rPr>
          <w:szCs w:val="24"/>
          <w:shd w:val="clear" w:color="auto" w:fill="FFFFFF"/>
        </w:rPr>
      </w:pPr>
      <w:r w:rsidRPr="00D4261C">
        <w:rPr>
          <w:szCs w:val="24"/>
          <w:shd w:val="clear" w:color="auto" w:fill="FFFFFF"/>
        </w:rPr>
        <w:t>- средства межбюджетного трансферта, предоставляемого из бюджета Санкт-Петербурга бюджету Территориального фонда ОМС на финансовое обеспечение дополнительных видов</w:t>
      </w:r>
      <w:r w:rsidR="00BF43A8" w:rsidRPr="00D4261C">
        <w:rPr>
          <w:szCs w:val="24"/>
          <w:shd w:val="clear" w:color="auto" w:fill="FFFFFF"/>
        </w:rPr>
        <w:t xml:space="preserve"> </w:t>
      </w:r>
      <w:r w:rsidR="00B61F39">
        <w:rPr>
          <w:szCs w:val="24"/>
          <w:shd w:val="clear" w:color="auto" w:fill="FFFFFF"/>
        </w:rPr>
        <w:t>и </w:t>
      </w:r>
      <w:r w:rsidRPr="00D4261C">
        <w:rPr>
          <w:szCs w:val="24"/>
          <w:shd w:val="clear" w:color="auto" w:fill="FFFFFF"/>
        </w:rPr>
        <w:t>условий оказания медицинской помощи, не установленных базовой программой обязательного медицинского страхования, утверждаемой постановлением Правительства Российской Федерации;</w:t>
      </w:r>
    </w:p>
    <w:p w:rsidR="00A556D8" w:rsidRPr="00D4261C" w:rsidRDefault="00A556D8" w:rsidP="00A556D8">
      <w:pPr>
        <w:tabs>
          <w:tab w:val="left" w:pos="851"/>
        </w:tabs>
        <w:ind w:firstLine="567"/>
        <w:rPr>
          <w:szCs w:val="24"/>
          <w:shd w:val="clear" w:color="auto" w:fill="FFFFFF"/>
        </w:rPr>
      </w:pPr>
      <w:r w:rsidRPr="00D4261C">
        <w:rPr>
          <w:szCs w:val="24"/>
          <w:shd w:val="clear" w:color="auto" w:fill="FFFFFF"/>
        </w:rPr>
        <w:t>- средства бюджета Территориального фонда ОМС в рамках Территориальной программы ОМС согласно генеральному тарифному соглашению;</w:t>
      </w:r>
    </w:p>
    <w:p w:rsidR="00A556D8" w:rsidRPr="00D4261C" w:rsidRDefault="00A556D8" w:rsidP="00A556D8">
      <w:pPr>
        <w:tabs>
          <w:tab w:val="left" w:pos="851"/>
        </w:tabs>
        <w:ind w:firstLine="567"/>
        <w:rPr>
          <w:szCs w:val="24"/>
        </w:rPr>
      </w:pPr>
      <w:r w:rsidRPr="00D4261C">
        <w:rPr>
          <w:szCs w:val="24"/>
          <w:shd w:val="clear" w:color="auto" w:fill="FFFFFF"/>
        </w:rPr>
        <w:t>- средства бюджета Санкт-Петербурга на реализацию целевых субсидий;</w:t>
      </w:r>
    </w:p>
    <w:p w:rsidR="00A556D8" w:rsidRPr="00D4261C" w:rsidRDefault="00A556D8" w:rsidP="00A556D8">
      <w:pPr>
        <w:tabs>
          <w:tab w:val="left" w:pos="851"/>
        </w:tabs>
        <w:ind w:firstLine="567"/>
        <w:rPr>
          <w:szCs w:val="24"/>
          <w:shd w:val="clear" w:color="auto" w:fill="FFFFFF"/>
        </w:rPr>
      </w:pPr>
      <w:r w:rsidRPr="00D4261C">
        <w:rPr>
          <w:szCs w:val="24"/>
        </w:rPr>
        <w:t xml:space="preserve">- </w:t>
      </w:r>
      <w:r w:rsidRPr="00D4261C">
        <w:rPr>
          <w:szCs w:val="24"/>
          <w:shd w:val="clear" w:color="auto" w:fill="FFFFFF"/>
        </w:rPr>
        <w:t xml:space="preserve">средства по поступлениям </w:t>
      </w:r>
      <w:r w:rsidR="00B61F39">
        <w:rPr>
          <w:szCs w:val="24"/>
          <w:shd w:val="clear" w:color="auto" w:fill="FFFFFF"/>
        </w:rPr>
        <w:t xml:space="preserve">от </w:t>
      </w:r>
      <w:r w:rsidRPr="00D4261C">
        <w:rPr>
          <w:szCs w:val="24"/>
          <w:shd w:val="clear" w:color="auto" w:fill="FFFFFF"/>
        </w:rPr>
        <w:t>приносящей доход деятельности.</w:t>
      </w:r>
    </w:p>
    <w:p w:rsidR="00A556D8" w:rsidRPr="00D4261C" w:rsidRDefault="00A556D8" w:rsidP="00B61F39">
      <w:pPr>
        <w:ind w:firstLine="567"/>
        <w:rPr>
          <w:szCs w:val="24"/>
        </w:rPr>
      </w:pPr>
      <w:r w:rsidRPr="00D4261C">
        <w:rPr>
          <w:szCs w:val="24"/>
        </w:rPr>
        <w:lastRenderedPageBreak/>
        <w:t xml:space="preserve">Учреждение участвует в реализации </w:t>
      </w:r>
      <w:r w:rsidR="00B61F39">
        <w:rPr>
          <w:szCs w:val="24"/>
        </w:rPr>
        <w:t>Т</w:t>
      </w:r>
      <w:r w:rsidRPr="00D4261C">
        <w:rPr>
          <w:szCs w:val="24"/>
        </w:rPr>
        <w:t>ерриториальной программы государственных гарантий бесплатного оказания гражданам медицинской п</w:t>
      </w:r>
      <w:r w:rsidR="00C555BF" w:rsidRPr="00D4261C">
        <w:rPr>
          <w:szCs w:val="24"/>
        </w:rPr>
        <w:t>омощи в Санкт-Петербурге на 2019</w:t>
      </w:r>
      <w:r w:rsidRPr="00D4261C">
        <w:rPr>
          <w:szCs w:val="24"/>
        </w:rPr>
        <w:t xml:space="preserve"> год и на плановый период 20</w:t>
      </w:r>
      <w:r w:rsidR="00C555BF" w:rsidRPr="00D4261C">
        <w:rPr>
          <w:szCs w:val="24"/>
        </w:rPr>
        <w:t>20 и 2021</w:t>
      </w:r>
      <w:r w:rsidRPr="00D4261C">
        <w:rPr>
          <w:szCs w:val="24"/>
        </w:rPr>
        <w:t xml:space="preserve"> годов, в рамках которой утверждено пл</w:t>
      </w:r>
      <w:r w:rsidR="00D00722">
        <w:rPr>
          <w:szCs w:val="24"/>
        </w:rPr>
        <w:t>ановое задание в </w:t>
      </w:r>
      <w:r w:rsidR="00C555BF" w:rsidRPr="00D4261C">
        <w:rPr>
          <w:szCs w:val="24"/>
        </w:rPr>
        <w:t>размере 2 245 785 405</w:t>
      </w:r>
      <w:r w:rsidRPr="00D4261C">
        <w:rPr>
          <w:szCs w:val="24"/>
        </w:rPr>
        <w:t>, 00 руб.</w:t>
      </w:r>
    </w:p>
    <w:p w:rsidR="00A556D8" w:rsidRPr="00D4261C" w:rsidRDefault="00A556D8" w:rsidP="00A556D8">
      <w:pPr>
        <w:jc w:val="center"/>
        <w:rPr>
          <w:szCs w:val="24"/>
        </w:rPr>
      </w:pPr>
      <w:r w:rsidRPr="00D4261C">
        <w:rPr>
          <w:szCs w:val="24"/>
        </w:rPr>
        <w:t>Основные показатели деят</w:t>
      </w:r>
      <w:r w:rsidR="00DA4167" w:rsidRPr="00D4261C">
        <w:rPr>
          <w:szCs w:val="24"/>
        </w:rPr>
        <w:t>ельности учреждения</w:t>
      </w:r>
    </w:p>
    <w:p w:rsidR="00A556D8" w:rsidRPr="00D4261C" w:rsidRDefault="00A556D8" w:rsidP="00A556D8">
      <w:pPr>
        <w:rPr>
          <w:szCs w:val="24"/>
        </w:rPr>
      </w:pPr>
    </w:p>
    <w:tbl>
      <w:tblPr>
        <w:tblStyle w:val="af6"/>
        <w:tblW w:w="9673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2004"/>
        <w:gridCol w:w="2004"/>
      </w:tblGrid>
      <w:tr w:rsidR="00DA4167" w:rsidRPr="00D4261C" w:rsidTr="00853CA7">
        <w:trPr>
          <w:trHeight w:val="297"/>
          <w:jc w:val="center"/>
        </w:trPr>
        <w:tc>
          <w:tcPr>
            <w:tcW w:w="3823" w:type="dxa"/>
            <w:vMerge w:val="restart"/>
            <w:vAlign w:val="center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Основные показатели деятельности </w:t>
            </w:r>
          </w:p>
          <w:p w:rsidR="00DA4167" w:rsidRPr="00D4261C" w:rsidRDefault="00D00722" w:rsidP="00D0072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учреждения</w:t>
            </w:r>
          </w:p>
        </w:tc>
        <w:tc>
          <w:tcPr>
            <w:tcW w:w="5850" w:type="dxa"/>
            <w:gridSpan w:val="3"/>
          </w:tcPr>
          <w:p w:rsidR="00DA4167" w:rsidRPr="00D4261C" w:rsidRDefault="00DA4167" w:rsidP="00A556D8">
            <w:pPr>
              <w:jc w:val="center"/>
              <w:rPr>
                <w:szCs w:val="24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пациентов</w:t>
            </w:r>
            <w:r w:rsidR="00D0072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чел.</w:t>
            </w:r>
          </w:p>
        </w:tc>
      </w:tr>
      <w:tr w:rsidR="00DA4167" w:rsidRPr="00D4261C" w:rsidTr="00DA4167">
        <w:trPr>
          <w:jc w:val="center"/>
        </w:trPr>
        <w:tc>
          <w:tcPr>
            <w:tcW w:w="3823" w:type="dxa"/>
            <w:vMerge/>
            <w:vAlign w:val="center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2004" w:type="dxa"/>
            <w:vAlign w:val="center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2018 </w:t>
            </w:r>
          </w:p>
        </w:tc>
        <w:tc>
          <w:tcPr>
            <w:tcW w:w="2004" w:type="dxa"/>
          </w:tcPr>
          <w:p w:rsidR="00DA4167" w:rsidRPr="00D4261C" w:rsidRDefault="00DA4167" w:rsidP="00A556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261C">
              <w:rPr>
                <w:rFonts w:ascii="Times New Roman" w:hAnsi="Times New Roman" w:cs="Times New Roman"/>
                <w:szCs w:val="24"/>
              </w:rPr>
              <w:t>6 мес. 2019</w:t>
            </w:r>
          </w:p>
        </w:tc>
      </w:tr>
      <w:tr w:rsidR="00DA4167" w:rsidRPr="00D4261C" w:rsidTr="00DA4167">
        <w:trPr>
          <w:trHeight w:val="285"/>
          <w:jc w:val="center"/>
        </w:trPr>
        <w:tc>
          <w:tcPr>
            <w:tcW w:w="3823" w:type="dxa"/>
            <w:vAlign w:val="center"/>
            <w:hideMark/>
          </w:tcPr>
          <w:p w:rsidR="00DA4167" w:rsidRPr="00D4261C" w:rsidRDefault="00DA4167" w:rsidP="00A556D8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Посещения в амбулаторно-консультативном отделении</w:t>
            </w:r>
          </w:p>
        </w:tc>
        <w:tc>
          <w:tcPr>
            <w:tcW w:w="1842" w:type="dxa"/>
            <w:vAlign w:val="center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130 479</w:t>
            </w:r>
          </w:p>
        </w:tc>
        <w:tc>
          <w:tcPr>
            <w:tcW w:w="2004" w:type="dxa"/>
            <w:vAlign w:val="center"/>
          </w:tcPr>
          <w:p w:rsidR="00DA4167" w:rsidRPr="00D4261C" w:rsidRDefault="00DA4167" w:rsidP="0088253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138 804</w:t>
            </w:r>
          </w:p>
        </w:tc>
        <w:tc>
          <w:tcPr>
            <w:tcW w:w="2004" w:type="dxa"/>
          </w:tcPr>
          <w:p w:rsidR="00DA4167" w:rsidRPr="00D4261C" w:rsidRDefault="00DA4167" w:rsidP="0088253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261C">
              <w:rPr>
                <w:rFonts w:ascii="Times New Roman" w:hAnsi="Times New Roman" w:cs="Times New Roman"/>
                <w:szCs w:val="24"/>
              </w:rPr>
              <w:t>73</w:t>
            </w:r>
            <w:r w:rsidR="00D0072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4261C">
              <w:rPr>
                <w:rFonts w:ascii="Times New Roman" w:hAnsi="Times New Roman" w:cs="Times New Roman"/>
                <w:szCs w:val="24"/>
              </w:rPr>
              <w:t>329</w:t>
            </w:r>
          </w:p>
        </w:tc>
      </w:tr>
      <w:tr w:rsidR="00DA4167" w:rsidRPr="00D4261C" w:rsidTr="00DA4167">
        <w:trPr>
          <w:trHeight w:val="300"/>
          <w:jc w:val="center"/>
        </w:trPr>
        <w:tc>
          <w:tcPr>
            <w:tcW w:w="3823" w:type="dxa"/>
            <w:vAlign w:val="center"/>
            <w:hideMark/>
          </w:tcPr>
          <w:p w:rsidR="00DA4167" w:rsidRPr="00D4261C" w:rsidRDefault="00DA4167" w:rsidP="00A556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Госпитализация</w:t>
            </w:r>
          </w:p>
        </w:tc>
        <w:tc>
          <w:tcPr>
            <w:tcW w:w="1842" w:type="dxa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23 040</w:t>
            </w:r>
          </w:p>
        </w:tc>
        <w:tc>
          <w:tcPr>
            <w:tcW w:w="2004" w:type="dxa"/>
            <w:vAlign w:val="center"/>
          </w:tcPr>
          <w:p w:rsidR="00DA4167" w:rsidRPr="00D4261C" w:rsidRDefault="00DA4167" w:rsidP="0088253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25 920</w:t>
            </w:r>
          </w:p>
        </w:tc>
        <w:tc>
          <w:tcPr>
            <w:tcW w:w="2004" w:type="dxa"/>
          </w:tcPr>
          <w:p w:rsidR="00DA4167" w:rsidRPr="00D4261C" w:rsidRDefault="00DA4167" w:rsidP="0088253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261C">
              <w:rPr>
                <w:rFonts w:ascii="Times New Roman" w:hAnsi="Times New Roman" w:cs="Times New Roman"/>
                <w:szCs w:val="24"/>
              </w:rPr>
              <w:t>13</w:t>
            </w:r>
            <w:r w:rsidR="00D0072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4261C">
              <w:rPr>
                <w:rFonts w:ascii="Times New Roman" w:hAnsi="Times New Roman" w:cs="Times New Roman"/>
                <w:szCs w:val="24"/>
              </w:rPr>
              <w:t>371</w:t>
            </w:r>
          </w:p>
        </w:tc>
      </w:tr>
      <w:tr w:rsidR="00DA4167" w:rsidRPr="00D4261C" w:rsidTr="00DA4167">
        <w:trPr>
          <w:trHeight w:val="300"/>
          <w:jc w:val="center"/>
        </w:trPr>
        <w:tc>
          <w:tcPr>
            <w:tcW w:w="3823" w:type="dxa"/>
            <w:noWrap/>
            <w:vAlign w:val="center"/>
            <w:hideMark/>
          </w:tcPr>
          <w:p w:rsidR="00DA4167" w:rsidRPr="00D4261C" w:rsidRDefault="00DA4167" w:rsidP="00D007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Операци</w:t>
            </w:r>
            <w:r w:rsidR="00D0072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1842" w:type="dxa"/>
          </w:tcPr>
          <w:p w:rsidR="00DA4167" w:rsidRPr="00D4261C" w:rsidRDefault="00DA4167" w:rsidP="00A556D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11 413</w:t>
            </w:r>
          </w:p>
        </w:tc>
        <w:tc>
          <w:tcPr>
            <w:tcW w:w="2004" w:type="dxa"/>
            <w:vAlign w:val="center"/>
          </w:tcPr>
          <w:p w:rsidR="00DA4167" w:rsidRPr="00D4261C" w:rsidRDefault="00DA4167" w:rsidP="0088253B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D42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11 75</w:t>
            </w:r>
            <w:r w:rsidRPr="00D4261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004" w:type="dxa"/>
          </w:tcPr>
          <w:p w:rsidR="00DA4167" w:rsidRPr="00D4261C" w:rsidRDefault="00DA4167" w:rsidP="0088253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261C">
              <w:rPr>
                <w:rFonts w:ascii="Times New Roman" w:hAnsi="Times New Roman" w:cs="Times New Roman"/>
                <w:szCs w:val="24"/>
              </w:rPr>
              <w:t>5</w:t>
            </w:r>
            <w:r w:rsidR="00D0072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4261C">
              <w:rPr>
                <w:rFonts w:ascii="Times New Roman" w:hAnsi="Times New Roman" w:cs="Times New Roman"/>
                <w:szCs w:val="24"/>
              </w:rPr>
              <w:t>319</w:t>
            </w:r>
          </w:p>
        </w:tc>
      </w:tr>
    </w:tbl>
    <w:p w:rsidR="00B65362" w:rsidRPr="00D4261C" w:rsidRDefault="00B65362" w:rsidP="00B65362">
      <w:pPr>
        <w:rPr>
          <w:szCs w:val="24"/>
        </w:rPr>
      </w:pPr>
    </w:p>
    <w:p w:rsidR="006D34EC" w:rsidRPr="00D4261C" w:rsidRDefault="00A556D8" w:rsidP="00AF6BA2">
      <w:pPr>
        <w:ind w:firstLine="708"/>
        <w:rPr>
          <w:szCs w:val="24"/>
        </w:rPr>
      </w:pPr>
      <w:r w:rsidRPr="00D4261C">
        <w:rPr>
          <w:szCs w:val="24"/>
        </w:rPr>
        <w:t xml:space="preserve">Изменение целей и предмета деятельности учреждения не потребует переименования учреждения и не повлечет социально-экономических последствий. </w:t>
      </w:r>
    </w:p>
    <w:p w:rsidR="00792B2A" w:rsidRPr="00D4261C" w:rsidRDefault="00A556D8" w:rsidP="00D00722">
      <w:pPr>
        <w:ind w:firstLine="708"/>
        <w:rPr>
          <w:szCs w:val="24"/>
        </w:rPr>
      </w:pPr>
      <w:r w:rsidRPr="00D4261C">
        <w:rPr>
          <w:szCs w:val="24"/>
        </w:rPr>
        <w:t xml:space="preserve">Принятие </w:t>
      </w:r>
      <w:r w:rsidR="00D00722">
        <w:rPr>
          <w:szCs w:val="24"/>
        </w:rPr>
        <w:t>П</w:t>
      </w:r>
      <w:r w:rsidRPr="00D4261C">
        <w:rPr>
          <w:szCs w:val="24"/>
        </w:rPr>
        <w:t xml:space="preserve">роекта не повлечет признания </w:t>
      </w:r>
      <w:proofErr w:type="gramStart"/>
      <w:r w:rsidRPr="00D4261C">
        <w:rPr>
          <w:szCs w:val="24"/>
        </w:rPr>
        <w:t>утратившими</w:t>
      </w:r>
      <w:proofErr w:type="gramEnd"/>
      <w:r w:rsidRPr="00D4261C">
        <w:rPr>
          <w:szCs w:val="24"/>
        </w:rPr>
        <w:t xml:space="preserve"> силу, приостановления</w:t>
      </w:r>
      <w:r w:rsidR="00AF6BA2" w:rsidRPr="00D4261C">
        <w:rPr>
          <w:szCs w:val="24"/>
        </w:rPr>
        <w:t>, изменения</w:t>
      </w:r>
      <w:r w:rsidR="00D03AAE" w:rsidRPr="00D4261C">
        <w:rPr>
          <w:szCs w:val="24"/>
        </w:rPr>
        <w:t>, дополнения или разработк</w:t>
      </w:r>
      <w:r w:rsidR="00D00722">
        <w:rPr>
          <w:szCs w:val="24"/>
        </w:rPr>
        <w:t>у</w:t>
      </w:r>
      <w:r w:rsidR="00D03AAE" w:rsidRPr="00D4261C">
        <w:rPr>
          <w:szCs w:val="24"/>
        </w:rPr>
        <w:t xml:space="preserve"> </w:t>
      </w:r>
      <w:r w:rsidRPr="00D4261C">
        <w:rPr>
          <w:szCs w:val="24"/>
        </w:rPr>
        <w:t>правовых актов</w:t>
      </w:r>
      <w:r w:rsidR="002A25A5" w:rsidRPr="00D4261C">
        <w:rPr>
          <w:szCs w:val="24"/>
        </w:rPr>
        <w:t xml:space="preserve"> Санкт-Петербурга, вместе с тем</w:t>
      </w:r>
      <w:r w:rsidRPr="00D4261C">
        <w:rPr>
          <w:szCs w:val="24"/>
        </w:rPr>
        <w:t xml:space="preserve"> потребуется осуществление юридических действий, связанных с внесением изменений в </w:t>
      </w:r>
      <w:r w:rsidR="006D34EC" w:rsidRPr="00D4261C">
        <w:rPr>
          <w:szCs w:val="24"/>
        </w:rPr>
        <w:t>устав учреждения</w:t>
      </w:r>
      <w:r w:rsidR="00D00722">
        <w:rPr>
          <w:szCs w:val="24"/>
        </w:rPr>
        <w:t>.</w:t>
      </w:r>
    </w:p>
    <w:p w:rsidR="00792B2A" w:rsidRPr="00D4261C" w:rsidRDefault="00792B2A" w:rsidP="00A556D8">
      <w:pPr>
        <w:rPr>
          <w:szCs w:val="24"/>
        </w:rPr>
      </w:pPr>
    </w:p>
    <w:p w:rsidR="006D34EC" w:rsidRPr="00D4261C" w:rsidRDefault="006D34EC" w:rsidP="00A556D8">
      <w:pPr>
        <w:rPr>
          <w:szCs w:val="24"/>
        </w:rPr>
      </w:pPr>
    </w:p>
    <w:p w:rsidR="00A556D8" w:rsidRPr="00D4261C" w:rsidRDefault="00A556D8" w:rsidP="00A556D8">
      <w:pPr>
        <w:rPr>
          <w:b/>
          <w:szCs w:val="24"/>
        </w:rPr>
      </w:pPr>
      <w:r w:rsidRPr="00D4261C">
        <w:rPr>
          <w:b/>
          <w:szCs w:val="24"/>
        </w:rPr>
        <w:t>Председатель</w:t>
      </w:r>
    </w:p>
    <w:p w:rsidR="00397F17" w:rsidRPr="00D4261C" w:rsidRDefault="00A556D8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  <w:r w:rsidRPr="00D4261C">
        <w:rPr>
          <w:b/>
          <w:bCs/>
          <w:szCs w:val="24"/>
        </w:rPr>
        <w:t xml:space="preserve">Комитета по здравоохранению                                                                          </w:t>
      </w:r>
      <w:r w:rsidR="00D00722">
        <w:rPr>
          <w:b/>
          <w:bCs/>
          <w:szCs w:val="24"/>
        </w:rPr>
        <w:t xml:space="preserve">     </w:t>
      </w:r>
      <w:r w:rsidR="00E77AA1" w:rsidRPr="00D4261C">
        <w:rPr>
          <w:b/>
          <w:bCs/>
          <w:szCs w:val="24"/>
        </w:rPr>
        <w:t>Д.Г. Лисовец</w:t>
      </w: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B65362" w:rsidRPr="00D4261C" w:rsidRDefault="00B65362" w:rsidP="00C77BA2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sectPr w:rsidR="00B65362" w:rsidRPr="00D4261C" w:rsidSect="00C6449B">
      <w:pgSz w:w="11907" w:h="16840" w:code="9"/>
      <w:pgMar w:top="1418" w:right="708" w:bottom="567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1D"/>
    <w:multiLevelType w:val="hybridMultilevel"/>
    <w:tmpl w:val="5920807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C46F4"/>
    <w:multiLevelType w:val="multilevel"/>
    <w:tmpl w:val="90B01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A187A5D"/>
    <w:multiLevelType w:val="multilevel"/>
    <w:tmpl w:val="5F108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3">
    <w:nsid w:val="3CC64670"/>
    <w:multiLevelType w:val="multilevel"/>
    <w:tmpl w:val="413AB95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44C173D6"/>
    <w:multiLevelType w:val="multilevel"/>
    <w:tmpl w:val="4184DC3C"/>
    <w:lvl w:ilvl="0">
      <w:start w:val="2006"/>
      <w:numFmt w:val="decimal"/>
      <w:lvlText w:val="26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815C4F"/>
    <w:multiLevelType w:val="multilevel"/>
    <w:tmpl w:val="1C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BB3443"/>
    <w:multiLevelType w:val="multilevel"/>
    <w:tmpl w:val="413AB95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5D915D0A"/>
    <w:multiLevelType w:val="multilevel"/>
    <w:tmpl w:val="396C3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3964101"/>
    <w:multiLevelType w:val="multilevel"/>
    <w:tmpl w:val="FD22AE4A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8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0" w:hanging="1800"/>
      </w:pPr>
      <w:rPr>
        <w:rFonts w:hint="default"/>
      </w:rPr>
    </w:lvl>
  </w:abstractNum>
  <w:abstractNum w:abstractNumId="9">
    <w:nsid w:val="65AD7C15"/>
    <w:multiLevelType w:val="multilevel"/>
    <w:tmpl w:val="2A2413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sz w:val="23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03"/>
    <w:rsid w:val="00005C1E"/>
    <w:rsid w:val="00012A98"/>
    <w:rsid w:val="00016CCA"/>
    <w:rsid w:val="00027008"/>
    <w:rsid w:val="000336C7"/>
    <w:rsid w:val="0004009A"/>
    <w:rsid w:val="00040F7A"/>
    <w:rsid w:val="0004214E"/>
    <w:rsid w:val="000674CD"/>
    <w:rsid w:val="0008160E"/>
    <w:rsid w:val="00091A4C"/>
    <w:rsid w:val="000B5DBB"/>
    <w:rsid w:val="000D03AB"/>
    <w:rsid w:val="000D147F"/>
    <w:rsid w:val="000D2E9B"/>
    <w:rsid w:val="000D4AD3"/>
    <w:rsid w:val="000D556C"/>
    <w:rsid w:val="000D5D4D"/>
    <w:rsid w:val="000D666A"/>
    <w:rsid w:val="000E49B2"/>
    <w:rsid w:val="000E502A"/>
    <w:rsid w:val="000F0B8C"/>
    <w:rsid w:val="0010004D"/>
    <w:rsid w:val="00112280"/>
    <w:rsid w:val="001335A3"/>
    <w:rsid w:val="00135E0B"/>
    <w:rsid w:val="001433DE"/>
    <w:rsid w:val="00156035"/>
    <w:rsid w:val="001608BF"/>
    <w:rsid w:val="00190E68"/>
    <w:rsid w:val="00193A03"/>
    <w:rsid w:val="00197490"/>
    <w:rsid w:val="001B79B5"/>
    <w:rsid w:val="001C7177"/>
    <w:rsid w:val="001E1EB2"/>
    <w:rsid w:val="001E5313"/>
    <w:rsid w:val="00220D9A"/>
    <w:rsid w:val="00223443"/>
    <w:rsid w:val="00224233"/>
    <w:rsid w:val="002275C3"/>
    <w:rsid w:val="00236ECD"/>
    <w:rsid w:val="00240AF5"/>
    <w:rsid w:val="00241EDB"/>
    <w:rsid w:val="002431B2"/>
    <w:rsid w:val="002455DE"/>
    <w:rsid w:val="00270032"/>
    <w:rsid w:val="00274449"/>
    <w:rsid w:val="00274C80"/>
    <w:rsid w:val="002761B2"/>
    <w:rsid w:val="002864B6"/>
    <w:rsid w:val="002A25A5"/>
    <w:rsid w:val="002A25C5"/>
    <w:rsid w:val="002A3540"/>
    <w:rsid w:val="002A35F1"/>
    <w:rsid w:val="002B7327"/>
    <w:rsid w:val="002C46C5"/>
    <w:rsid w:val="002C6826"/>
    <w:rsid w:val="002D3C01"/>
    <w:rsid w:val="002E44F4"/>
    <w:rsid w:val="002E5CD9"/>
    <w:rsid w:val="002F38F8"/>
    <w:rsid w:val="002F4E49"/>
    <w:rsid w:val="002F7651"/>
    <w:rsid w:val="002F7A7C"/>
    <w:rsid w:val="00300B28"/>
    <w:rsid w:val="003019C2"/>
    <w:rsid w:val="0030240E"/>
    <w:rsid w:val="00313522"/>
    <w:rsid w:val="003224FC"/>
    <w:rsid w:val="00330877"/>
    <w:rsid w:val="003336D8"/>
    <w:rsid w:val="00340675"/>
    <w:rsid w:val="003478D9"/>
    <w:rsid w:val="0037737A"/>
    <w:rsid w:val="0039718A"/>
    <w:rsid w:val="00397F17"/>
    <w:rsid w:val="003A7258"/>
    <w:rsid w:val="003B3270"/>
    <w:rsid w:val="003C1041"/>
    <w:rsid w:val="003D1018"/>
    <w:rsid w:val="003D1EF2"/>
    <w:rsid w:val="003E3934"/>
    <w:rsid w:val="003E7293"/>
    <w:rsid w:val="00401AF0"/>
    <w:rsid w:val="004163C5"/>
    <w:rsid w:val="00423B01"/>
    <w:rsid w:val="00423DC0"/>
    <w:rsid w:val="00425627"/>
    <w:rsid w:val="004364F5"/>
    <w:rsid w:val="00437B36"/>
    <w:rsid w:val="00451B8D"/>
    <w:rsid w:val="00452661"/>
    <w:rsid w:val="0047686D"/>
    <w:rsid w:val="00486D80"/>
    <w:rsid w:val="00487E00"/>
    <w:rsid w:val="004A3D90"/>
    <w:rsid w:val="004A57BC"/>
    <w:rsid w:val="004B5638"/>
    <w:rsid w:val="004B5D7F"/>
    <w:rsid w:val="004D2F7E"/>
    <w:rsid w:val="004D647F"/>
    <w:rsid w:val="004E0933"/>
    <w:rsid w:val="004E5E74"/>
    <w:rsid w:val="004F3248"/>
    <w:rsid w:val="004F6894"/>
    <w:rsid w:val="004F72F2"/>
    <w:rsid w:val="005034F3"/>
    <w:rsid w:val="005168AF"/>
    <w:rsid w:val="00517C79"/>
    <w:rsid w:val="005201F0"/>
    <w:rsid w:val="005223AE"/>
    <w:rsid w:val="005241A3"/>
    <w:rsid w:val="0052457D"/>
    <w:rsid w:val="005320B4"/>
    <w:rsid w:val="00543813"/>
    <w:rsid w:val="005465CC"/>
    <w:rsid w:val="00552AE4"/>
    <w:rsid w:val="0056111B"/>
    <w:rsid w:val="00571A03"/>
    <w:rsid w:val="00573695"/>
    <w:rsid w:val="005B15C1"/>
    <w:rsid w:val="005B29EC"/>
    <w:rsid w:val="005C7294"/>
    <w:rsid w:val="005D53C9"/>
    <w:rsid w:val="005E2101"/>
    <w:rsid w:val="005F1E4F"/>
    <w:rsid w:val="005F5A1E"/>
    <w:rsid w:val="005F75E3"/>
    <w:rsid w:val="00604A9C"/>
    <w:rsid w:val="00615964"/>
    <w:rsid w:val="00615B5E"/>
    <w:rsid w:val="006232CC"/>
    <w:rsid w:val="0062381C"/>
    <w:rsid w:val="00627225"/>
    <w:rsid w:val="0064581F"/>
    <w:rsid w:val="00661A4D"/>
    <w:rsid w:val="00671304"/>
    <w:rsid w:val="00673EF4"/>
    <w:rsid w:val="00682BBF"/>
    <w:rsid w:val="00693F2A"/>
    <w:rsid w:val="006A1C8E"/>
    <w:rsid w:val="006B56F1"/>
    <w:rsid w:val="006C50DC"/>
    <w:rsid w:val="006D0115"/>
    <w:rsid w:val="006D1C59"/>
    <w:rsid w:val="006D34EC"/>
    <w:rsid w:val="006E6896"/>
    <w:rsid w:val="006F61DC"/>
    <w:rsid w:val="00705056"/>
    <w:rsid w:val="00716723"/>
    <w:rsid w:val="00726E52"/>
    <w:rsid w:val="007358D5"/>
    <w:rsid w:val="00750217"/>
    <w:rsid w:val="00774EF9"/>
    <w:rsid w:val="007778E7"/>
    <w:rsid w:val="00791611"/>
    <w:rsid w:val="00792B2A"/>
    <w:rsid w:val="00794FF6"/>
    <w:rsid w:val="007C4012"/>
    <w:rsid w:val="007D761A"/>
    <w:rsid w:val="007E24C3"/>
    <w:rsid w:val="007E3EC8"/>
    <w:rsid w:val="007E4906"/>
    <w:rsid w:val="007E7040"/>
    <w:rsid w:val="007F1231"/>
    <w:rsid w:val="007F260D"/>
    <w:rsid w:val="007F5105"/>
    <w:rsid w:val="007F67D8"/>
    <w:rsid w:val="00803E1D"/>
    <w:rsid w:val="008125DF"/>
    <w:rsid w:val="008126C6"/>
    <w:rsid w:val="00836A5E"/>
    <w:rsid w:val="008400AC"/>
    <w:rsid w:val="00850449"/>
    <w:rsid w:val="0088253B"/>
    <w:rsid w:val="008856CC"/>
    <w:rsid w:val="008A031F"/>
    <w:rsid w:val="008C4F58"/>
    <w:rsid w:val="008C7D5D"/>
    <w:rsid w:val="008D4E33"/>
    <w:rsid w:val="008E4B98"/>
    <w:rsid w:val="008F0824"/>
    <w:rsid w:val="008F4DFF"/>
    <w:rsid w:val="0090551C"/>
    <w:rsid w:val="00915489"/>
    <w:rsid w:val="00915E1B"/>
    <w:rsid w:val="00923E70"/>
    <w:rsid w:val="0092435E"/>
    <w:rsid w:val="00944841"/>
    <w:rsid w:val="00946449"/>
    <w:rsid w:val="00957C56"/>
    <w:rsid w:val="0097006E"/>
    <w:rsid w:val="00986CE4"/>
    <w:rsid w:val="0099306F"/>
    <w:rsid w:val="009A27A1"/>
    <w:rsid w:val="009A4402"/>
    <w:rsid w:val="009A47DF"/>
    <w:rsid w:val="009A67CE"/>
    <w:rsid w:val="009B6305"/>
    <w:rsid w:val="009D1B20"/>
    <w:rsid w:val="009D5AB9"/>
    <w:rsid w:val="009E23A3"/>
    <w:rsid w:val="009E3818"/>
    <w:rsid w:val="00A15E65"/>
    <w:rsid w:val="00A17CEE"/>
    <w:rsid w:val="00A201F6"/>
    <w:rsid w:val="00A33943"/>
    <w:rsid w:val="00A343E5"/>
    <w:rsid w:val="00A35269"/>
    <w:rsid w:val="00A400D5"/>
    <w:rsid w:val="00A45C39"/>
    <w:rsid w:val="00A5078D"/>
    <w:rsid w:val="00A556D8"/>
    <w:rsid w:val="00A72D93"/>
    <w:rsid w:val="00A923AD"/>
    <w:rsid w:val="00A96324"/>
    <w:rsid w:val="00AA7145"/>
    <w:rsid w:val="00AB5A9F"/>
    <w:rsid w:val="00AB6DAA"/>
    <w:rsid w:val="00AC5563"/>
    <w:rsid w:val="00AD5D7E"/>
    <w:rsid w:val="00AE1D5E"/>
    <w:rsid w:val="00AF6936"/>
    <w:rsid w:val="00AF6BA2"/>
    <w:rsid w:val="00B21021"/>
    <w:rsid w:val="00B25ACB"/>
    <w:rsid w:val="00B40210"/>
    <w:rsid w:val="00B56BE7"/>
    <w:rsid w:val="00B607AE"/>
    <w:rsid w:val="00B61F39"/>
    <w:rsid w:val="00B65362"/>
    <w:rsid w:val="00B72034"/>
    <w:rsid w:val="00B74C84"/>
    <w:rsid w:val="00B81D84"/>
    <w:rsid w:val="00B94C01"/>
    <w:rsid w:val="00B97A07"/>
    <w:rsid w:val="00BA2A2A"/>
    <w:rsid w:val="00BD120E"/>
    <w:rsid w:val="00BD59C1"/>
    <w:rsid w:val="00BE415D"/>
    <w:rsid w:val="00BF43A8"/>
    <w:rsid w:val="00BF6095"/>
    <w:rsid w:val="00C14A0A"/>
    <w:rsid w:val="00C25A10"/>
    <w:rsid w:val="00C2781F"/>
    <w:rsid w:val="00C50C73"/>
    <w:rsid w:val="00C555BF"/>
    <w:rsid w:val="00C5586D"/>
    <w:rsid w:val="00C6449B"/>
    <w:rsid w:val="00C71856"/>
    <w:rsid w:val="00C741A7"/>
    <w:rsid w:val="00C747A6"/>
    <w:rsid w:val="00C77BA2"/>
    <w:rsid w:val="00C80B32"/>
    <w:rsid w:val="00C86C64"/>
    <w:rsid w:val="00CA46F2"/>
    <w:rsid w:val="00CB0DF9"/>
    <w:rsid w:val="00CC0087"/>
    <w:rsid w:val="00CC0FF6"/>
    <w:rsid w:val="00CD1825"/>
    <w:rsid w:val="00CD2544"/>
    <w:rsid w:val="00CD3435"/>
    <w:rsid w:val="00CF0FE9"/>
    <w:rsid w:val="00CF12B2"/>
    <w:rsid w:val="00CF2309"/>
    <w:rsid w:val="00CF6653"/>
    <w:rsid w:val="00D001B1"/>
    <w:rsid w:val="00D00722"/>
    <w:rsid w:val="00D00B2D"/>
    <w:rsid w:val="00D03AAE"/>
    <w:rsid w:val="00D05A62"/>
    <w:rsid w:val="00D309FF"/>
    <w:rsid w:val="00D30EF9"/>
    <w:rsid w:val="00D33314"/>
    <w:rsid w:val="00D33D6F"/>
    <w:rsid w:val="00D3771D"/>
    <w:rsid w:val="00D4261C"/>
    <w:rsid w:val="00D43C0D"/>
    <w:rsid w:val="00D50985"/>
    <w:rsid w:val="00D53871"/>
    <w:rsid w:val="00D650CD"/>
    <w:rsid w:val="00D72158"/>
    <w:rsid w:val="00D84CDA"/>
    <w:rsid w:val="00D90E17"/>
    <w:rsid w:val="00D93F72"/>
    <w:rsid w:val="00D972D3"/>
    <w:rsid w:val="00DA4167"/>
    <w:rsid w:val="00DB16E3"/>
    <w:rsid w:val="00DD2237"/>
    <w:rsid w:val="00DD5548"/>
    <w:rsid w:val="00DD63EA"/>
    <w:rsid w:val="00DF08AD"/>
    <w:rsid w:val="00DF3885"/>
    <w:rsid w:val="00DF4E01"/>
    <w:rsid w:val="00E0057C"/>
    <w:rsid w:val="00E07D71"/>
    <w:rsid w:val="00E1020E"/>
    <w:rsid w:val="00E104BB"/>
    <w:rsid w:val="00E21C02"/>
    <w:rsid w:val="00E4531C"/>
    <w:rsid w:val="00E51B1C"/>
    <w:rsid w:val="00E52824"/>
    <w:rsid w:val="00E52EE1"/>
    <w:rsid w:val="00E604AF"/>
    <w:rsid w:val="00E62C30"/>
    <w:rsid w:val="00E63717"/>
    <w:rsid w:val="00E77AA1"/>
    <w:rsid w:val="00EA08BF"/>
    <w:rsid w:val="00EA1317"/>
    <w:rsid w:val="00EB1D34"/>
    <w:rsid w:val="00ED434D"/>
    <w:rsid w:val="00EE005B"/>
    <w:rsid w:val="00EE173F"/>
    <w:rsid w:val="00EF6D2B"/>
    <w:rsid w:val="00F0150F"/>
    <w:rsid w:val="00F11AF8"/>
    <w:rsid w:val="00F1345E"/>
    <w:rsid w:val="00F25385"/>
    <w:rsid w:val="00F26138"/>
    <w:rsid w:val="00F26DDF"/>
    <w:rsid w:val="00F271FF"/>
    <w:rsid w:val="00F34254"/>
    <w:rsid w:val="00F51708"/>
    <w:rsid w:val="00F64460"/>
    <w:rsid w:val="00F868BF"/>
    <w:rsid w:val="00FA1C56"/>
    <w:rsid w:val="00FB205F"/>
    <w:rsid w:val="00FB4777"/>
    <w:rsid w:val="00FC05D7"/>
    <w:rsid w:val="00FC3D76"/>
    <w:rsid w:val="00FF3441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0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10">
    <w:name w:val="Заголовок 1 Знак"/>
    <w:link w:val="1"/>
    <w:uiPriority w:val="99"/>
    <w:rsid w:val="00571A03"/>
    <w:rPr>
      <w:b/>
      <w:caps/>
      <w:kern w:val="28"/>
      <w:sz w:val="24"/>
      <w:lang w:val="uk-UA"/>
    </w:rPr>
  </w:style>
  <w:style w:type="paragraph" w:styleId="af0">
    <w:name w:val="Balloon Text"/>
    <w:basedOn w:val="a"/>
    <w:link w:val="af1"/>
    <w:rsid w:val="00571A0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71A03"/>
    <w:rPr>
      <w:rFonts w:ascii="Tahoma" w:hAnsi="Tahoma" w:cs="Tahoma"/>
      <w:sz w:val="16"/>
      <w:szCs w:val="16"/>
    </w:rPr>
  </w:style>
  <w:style w:type="character" w:customStyle="1" w:styleId="af2">
    <w:name w:val="Основной текст_"/>
    <w:basedOn w:val="a0"/>
    <w:link w:val="12"/>
    <w:rsid w:val="009A47DF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rsid w:val="009A47DF"/>
    <w:pPr>
      <w:widowControl w:val="0"/>
      <w:shd w:val="clear" w:color="auto" w:fill="FFFFFF"/>
      <w:spacing w:before="240" w:line="276" w:lineRule="exact"/>
    </w:pPr>
    <w:rPr>
      <w:sz w:val="23"/>
      <w:szCs w:val="23"/>
    </w:rPr>
  </w:style>
  <w:style w:type="paragraph" w:styleId="af3">
    <w:name w:val="List Paragraph"/>
    <w:basedOn w:val="a"/>
    <w:uiPriority w:val="34"/>
    <w:qFormat/>
    <w:rsid w:val="00D53871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D5387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3871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</w:rPr>
  </w:style>
  <w:style w:type="paragraph" w:customStyle="1" w:styleId="ConsPlusNonformat">
    <w:name w:val="ConsPlusNonformat"/>
    <w:uiPriority w:val="99"/>
    <w:rsid w:val="00D538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387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4">
    <w:name w:val="Body Text Indent"/>
    <w:basedOn w:val="a"/>
    <w:link w:val="af5"/>
    <w:rsid w:val="00D53871"/>
    <w:pPr>
      <w:ind w:firstLine="720"/>
    </w:pPr>
    <w:rPr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rsid w:val="00D53871"/>
    <w:rPr>
      <w:sz w:val="28"/>
      <w:szCs w:val="28"/>
    </w:rPr>
  </w:style>
  <w:style w:type="paragraph" w:customStyle="1" w:styleId="ConsPlusNormal">
    <w:name w:val="ConsPlusNormal"/>
    <w:rsid w:val="00D538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locked/>
    <w:rsid w:val="00D53871"/>
    <w:rPr>
      <w:sz w:val="24"/>
      <w:lang w:val="uk-UA"/>
    </w:rPr>
  </w:style>
  <w:style w:type="table" w:styleId="af6">
    <w:name w:val="Table Grid"/>
    <w:basedOn w:val="a1"/>
    <w:uiPriority w:val="39"/>
    <w:rsid w:val="00F134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rsid w:val="005223AE"/>
    <w:rPr>
      <w:sz w:val="16"/>
      <w:szCs w:val="16"/>
    </w:rPr>
  </w:style>
  <w:style w:type="paragraph" w:styleId="af8">
    <w:name w:val="annotation subject"/>
    <w:basedOn w:val="ae"/>
    <w:next w:val="ae"/>
    <w:link w:val="af9"/>
    <w:rsid w:val="005223AE"/>
    <w:rPr>
      <w:rFonts w:ascii="Times New Roman" w:hAnsi="Times New Roman"/>
      <w:b/>
      <w:bCs/>
      <w:sz w:val="20"/>
    </w:rPr>
  </w:style>
  <w:style w:type="character" w:customStyle="1" w:styleId="af">
    <w:name w:val="Текст примечания Знак"/>
    <w:basedOn w:val="a0"/>
    <w:link w:val="ae"/>
    <w:semiHidden/>
    <w:rsid w:val="005223AE"/>
    <w:rPr>
      <w:rFonts w:ascii="Journal" w:hAnsi="Journal"/>
      <w:sz w:val="24"/>
    </w:rPr>
  </w:style>
  <w:style w:type="character" w:customStyle="1" w:styleId="af9">
    <w:name w:val="Тема примечания Знак"/>
    <w:basedOn w:val="af"/>
    <w:link w:val="af8"/>
    <w:rsid w:val="005223AE"/>
    <w:rPr>
      <w:rFonts w:ascii="Journal" w:hAnsi="Journal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0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10">
    <w:name w:val="Заголовок 1 Знак"/>
    <w:link w:val="1"/>
    <w:uiPriority w:val="99"/>
    <w:rsid w:val="00571A03"/>
    <w:rPr>
      <w:b/>
      <w:caps/>
      <w:kern w:val="28"/>
      <w:sz w:val="24"/>
      <w:lang w:val="uk-UA"/>
    </w:rPr>
  </w:style>
  <w:style w:type="paragraph" w:styleId="af0">
    <w:name w:val="Balloon Text"/>
    <w:basedOn w:val="a"/>
    <w:link w:val="af1"/>
    <w:rsid w:val="00571A0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71A03"/>
    <w:rPr>
      <w:rFonts w:ascii="Tahoma" w:hAnsi="Tahoma" w:cs="Tahoma"/>
      <w:sz w:val="16"/>
      <w:szCs w:val="16"/>
    </w:rPr>
  </w:style>
  <w:style w:type="character" w:customStyle="1" w:styleId="af2">
    <w:name w:val="Основной текст_"/>
    <w:basedOn w:val="a0"/>
    <w:link w:val="12"/>
    <w:rsid w:val="009A47DF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rsid w:val="009A47DF"/>
    <w:pPr>
      <w:widowControl w:val="0"/>
      <w:shd w:val="clear" w:color="auto" w:fill="FFFFFF"/>
      <w:spacing w:before="240" w:line="276" w:lineRule="exact"/>
    </w:pPr>
    <w:rPr>
      <w:sz w:val="23"/>
      <w:szCs w:val="23"/>
    </w:rPr>
  </w:style>
  <w:style w:type="paragraph" w:styleId="af3">
    <w:name w:val="List Paragraph"/>
    <w:basedOn w:val="a"/>
    <w:uiPriority w:val="34"/>
    <w:qFormat/>
    <w:rsid w:val="00D53871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D5387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3871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</w:rPr>
  </w:style>
  <w:style w:type="paragraph" w:customStyle="1" w:styleId="ConsPlusNonformat">
    <w:name w:val="ConsPlusNonformat"/>
    <w:uiPriority w:val="99"/>
    <w:rsid w:val="00D538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387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4">
    <w:name w:val="Body Text Indent"/>
    <w:basedOn w:val="a"/>
    <w:link w:val="af5"/>
    <w:rsid w:val="00D53871"/>
    <w:pPr>
      <w:ind w:firstLine="720"/>
    </w:pPr>
    <w:rPr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rsid w:val="00D53871"/>
    <w:rPr>
      <w:sz w:val="28"/>
      <w:szCs w:val="28"/>
    </w:rPr>
  </w:style>
  <w:style w:type="paragraph" w:customStyle="1" w:styleId="ConsPlusNormal">
    <w:name w:val="ConsPlusNormal"/>
    <w:rsid w:val="00D538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locked/>
    <w:rsid w:val="00D53871"/>
    <w:rPr>
      <w:sz w:val="24"/>
      <w:lang w:val="uk-UA"/>
    </w:rPr>
  </w:style>
  <w:style w:type="table" w:styleId="af6">
    <w:name w:val="Table Grid"/>
    <w:basedOn w:val="a1"/>
    <w:uiPriority w:val="39"/>
    <w:rsid w:val="00F134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rsid w:val="005223AE"/>
    <w:rPr>
      <w:sz w:val="16"/>
      <w:szCs w:val="16"/>
    </w:rPr>
  </w:style>
  <w:style w:type="paragraph" w:styleId="af8">
    <w:name w:val="annotation subject"/>
    <w:basedOn w:val="ae"/>
    <w:next w:val="ae"/>
    <w:link w:val="af9"/>
    <w:rsid w:val="005223AE"/>
    <w:rPr>
      <w:rFonts w:ascii="Times New Roman" w:hAnsi="Times New Roman"/>
      <w:b/>
      <w:bCs/>
      <w:sz w:val="20"/>
    </w:rPr>
  </w:style>
  <w:style w:type="character" w:customStyle="1" w:styleId="af">
    <w:name w:val="Текст примечания Знак"/>
    <w:basedOn w:val="a0"/>
    <w:link w:val="ae"/>
    <w:semiHidden/>
    <w:rsid w:val="005223AE"/>
    <w:rPr>
      <w:rFonts w:ascii="Journal" w:hAnsi="Journal"/>
      <w:sz w:val="24"/>
    </w:rPr>
  </w:style>
  <w:style w:type="character" w:customStyle="1" w:styleId="af9">
    <w:name w:val="Тема примечания Знак"/>
    <w:basedOn w:val="af"/>
    <w:link w:val="af8"/>
    <w:rsid w:val="005223AE"/>
    <w:rPr>
      <w:rFonts w:ascii="Journal" w:hAnsi="Journ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D8FF77CF1F13D5F7C3CFC01B66D9006C45EBBB6E0A23462E1E2FEF9110522E8DD9AE4ED8A0B263eAZ7I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31149-1EDD-4D81-BC30-3438FB72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KNPC</Company>
  <LinksUpToDate>false</LinksUpToDate>
  <CharactersWithSpaces>15725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Светлана Николаевна</dc:creator>
  <cp:lastModifiedBy>Мелентьева Людмила Николаевна</cp:lastModifiedBy>
  <cp:revision>4</cp:revision>
  <cp:lastPrinted>2019-07-22T12:45:00Z</cp:lastPrinted>
  <dcterms:created xsi:type="dcterms:W3CDTF">2019-07-22T12:40:00Z</dcterms:created>
  <dcterms:modified xsi:type="dcterms:W3CDTF">2019-07-22T13:07:00Z</dcterms:modified>
</cp:coreProperties>
</file>