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E0" w:rsidRDefault="001805E0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1805E0" w:rsidRDefault="001805E0">
      <w:pPr>
        <w:pStyle w:val="ConsPlusTitle"/>
        <w:jc w:val="center"/>
        <w:outlineLvl w:val="0"/>
      </w:pPr>
      <w:r>
        <w:t>ПРАВИТЕЛЬСТВО САНКТ-ПЕТЕРБУРГА</w:t>
      </w:r>
    </w:p>
    <w:p w:rsidR="001805E0" w:rsidRDefault="001805E0">
      <w:pPr>
        <w:pStyle w:val="ConsPlusTitle"/>
        <w:jc w:val="center"/>
      </w:pPr>
    </w:p>
    <w:p w:rsidR="001805E0" w:rsidRDefault="001805E0">
      <w:pPr>
        <w:pStyle w:val="ConsPlusTitle"/>
        <w:jc w:val="center"/>
      </w:pPr>
      <w:r>
        <w:t>ГОСУДАРСТВЕННАЯ АДМИНИСТРАТИВНО-ТЕХНИЧЕСКАЯ ИНСПЕКЦИЯ</w:t>
      </w:r>
    </w:p>
    <w:p w:rsidR="001805E0" w:rsidRDefault="001805E0">
      <w:pPr>
        <w:pStyle w:val="ConsPlusTitle"/>
        <w:jc w:val="center"/>
      </w:pPr>
    </w:p>
    <w:p w:rsidR="001805E0" w:rsidRDefault="001805E0">
      <w:pPr>
        <w:pStyle w:val="ConsPlusTitle"/>
        <w:jc w:val="center"/>
      </w:pPr>
      <w:r>
        <w:t>РАСПОРЯЖЕНИЕ</w:t>
      </w:r>
    </w:p>
    <w:p w:rsidR="001805E0" w:rsidRDefault="001805E0">
      <w:pPr>
        <w:pStyle w:val="ConsPlusTitle"/>
        <w:jc w:val="center"/>
      </w:pPr>
      <w:r>
        <w:t>от 6 декабря 2016 г. N 21</w:t>
      </w:r>
    </w:p>
    <w:p w:rsidR="001805E0" w:rsidRDefault="001805E0">
      <w:pPr>
        <w:pStyle w:val="ConsPlusTitle"/>
        <w:jc w:val="center"/>
      </w:pPr>
    </w:p>
    <w:p w:rsidR="001805E0" w:rsidRDefault="001805E0">
      <w:pPr>
        <w:pStyle w:val="ConsPlusTitle"/>
        <w:jc w:val="center"/>
      </w:pPr>
      <w:r>
        <w:t xml:space="preserve">ОБ УТВЕРЖДЕНИИ АДМИНИСТРАТИВНОГО РЕГЛАМЕНТА </w:t>
      </w:r>
      <w:proofErr w:type="gramStart"/>
      <w:r>
        <w:t>ГОСУДАРСТВЕННОЙ</w:t>
      </w:r>
      <w:proofErr w:type="gramEnd"/>
    </w:p>
    <w:p w:rsidR="001805E0" w:rsidRDefault="001805E0">
      <w:pPr>
        <w:pStyle w:val="ConsPlusTitle"/>
        <w:jc w:val="center"/>
      </w:pPr>
      <w:r>
        <w:t>АДМИНИСТРАТИВНО-ТЕХНИЧЕСКОЙ ИНСПЕКЦИИ ПО ИСПОЛНЕНИЮ</w:t>
      </w:r>
    </w:p>
    <w:p w:rsidR="001805E0" w:rsidRDefault="001805E0">
      <w:pPr>
        <w:pStyle w:val="ConsPlusTitle"/>
        <w:jc w:val="center"/>
      </w:pPr>
      <w:r>
        <w:t>ГОСУДАРСТВЕННОЙ ФУНКЦИИ ПО ОБЕСПЕЧЕНИЮ РЕАЛИЗАЦИИ МЕР</w:t>
      </w:r>
    </w:p>
    <w:p w:rsidR="001805E0" w:rsidRDefault="001805E0">
      <w:pPr>
        <w:pStyle w:val="ConsPlusTitle"/>
        <w:jc w:val="center"/>
      </w:pPr>
      <w:r>
        <w:t xml:space="preserve">ПО ПРОТИВОДЕЙСТВИЮ КОРРУПЦИИ </w:t>
      </w:r>
      <w:proofErr w:type="gramStart"/>
      <w:r>
        <w:t>В</w:t>
      </w:r>
      <w:proofErr w:type="gramEnd"/>
      <w:r>
        <w:t xml:space="preserve"> ГОСУДАРСТВЕННОЙ</w:t>
      </w:r>
    </w:p>
    <w:p w:rsidR="001805E0" w:rsidRDefault="001805E0">
      <w:pPr>
        <w:pStyle w:val="ConsPlusTitle"/>
        <w:jc w:val="center"/>
      </w:pPr>
      <w:r>
        <w:t>АДМИНИСТРАТИВНО-ТЕХНИЧЕСКОЙ ИНСПЕКЦИИ</w:t>
      </w:r>
    </w:p>
    <w:p w:rsidR="001805E0" w:rsidRDefault="001805E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805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805E0" w:rsidRDefault="001805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05E0" w:rsidRDefault="001805E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1805E0" w:rsidRDefault="001805E0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08.02.2017 N 2)</w:t>
            </w:r>
          </w:p>
        </w:tc>
      </w:tr>
    </w:tbl>
    <w:p w:rsidR="001805E0" w:rsidRDefault="001805E0">
      <w:pPr>
        <w:pStyle w:val="ConsPlusNormal"/>
        <w:jc w:val="center"/>
      </w:pPr>
    </w:p>
    <w:p w:rsidR="001805E0" w:rsidRDefault="001805E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6" w:history="1">
        <w:r>
          <w:rPr>
            <w:color w:val="0000FF"/>
          </w:rPr>
          <w:t>регламент</w:t>
        </w:r>
      </w:hyperlink>
      <w:r>
        <w:t xml:space="preserve"> Государственной административно-технической инспекции по исполнению государственной функции по обеспечению реализации мер по противодействию коррупции в Государственной административно-технической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7" w:history="1">
        <w:r>
          <w:rPr>
            <w:color w:val="0000FF"/>
          </w:rPr>
          <w:t>распоряжение</w:t>
        </w:r>
      </w:hyperlink>
      <w:r>
        <w:t xml:space="preserve"> Государственной административно-технической инспекции от 09.08.2012 N 14 "Об утверждении Административного регламента Государственной административно-технической инспекции по исполнению государственной функции по обеспечению реализации мер по противодействию коррупции в Государственной административно-технической инспекции".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 Начальнику сектора служебной документации общего отдела ознакомить руководителей структурных подразделений Государственной административно-технической инспекции с настоящим распоряжением.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оставляю за собой.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right"/>
      </w:pPr>
      <w:r>
        <w:t>Начальник инспекции</w:t>
      </w:r>
    </w:p>
    <w:p w:rsidR="001805E0" w:rsidRDefault="001805E0">
      <w:pPr>
        <w:pStyle w:val="ConsPlusNormal"/>
        <w:jc w:val="right"/>
      </w:pPr>
      <w:proofErr w:type="spellStart"/>
      <w:r>
        <w:t>О.Ю.Зотов</w:t>
      </w:r>
      <w:proofErr w:type="spellEnd"/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right"/>
        <w:outlineLvl w:val="0"/>
      </w:pPr>
      <w:r>
        <w:t>УТВЕРЖДЕН</w:t>
      </w:r>
    </w:p>
    <w:p w:rsidR="001805E0" w:rsidRDefault="001805E0">
      <w:pPr>
        <w:pStyle w:val="ConsPlusNormal"/>
        <w:jc w:val="right"/>
      </w:pPr>
      <w:r>
        <w:t xml:space="preserve">распоряжением </w:t>
      </w:r>
      <w:proofErr w:type="gramStart"/>
      <w:r>
        <w:t>Государственной</w:t>
      </w:r>
      <w:proofErr w:type="gramEnd"/>
    </w:p>
    <w:p w:rsidR="001805E0" w:rsidRDefault="001805E0">
      <w:pPr>
        <w:pStyle w:val="ConsPlusNormal"/>
        <w:jc w:val="right"/>
      </w:pPr>
      <w:r>
        <w:t>административно-технической</w:t>
      </w:r>
    </w:p>
    <w:p w:rsidR="001805E0" w:rsidRDefault="001805E0">
      <w:pPr>
        <w:pStyle w:val="ConsPlusNormal"/>
        <w:jc w:val="right"/>
      </w:pPr>
      <w:r>
        <w:t>инспекции</w:t>
      </w:r>
    </w:p>
    <w:p w:rsidR="001805E0" w:rsidRDefault="001805E0">
      <w:pPr>
        <w:pStyle w:val="ConsPlusNormal"/>
        <w:jc w:val="right"/>
      </w:pPr>
      <w:r>
        <w:t>от 06.12.2016 N 21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Title"/>
        <w:jc w:val="center"/>
      </w:pPr>
      <w:bookmarkStart w:id="1" w:name="P36"/>
      <w:bookmarkEnd w:id="1"/>
      <w:r>
        <w:t>АДМИНИСТРАТИВНЫЙ РЕГЛАМЕНТ</w:t>
      </w:r>
    </w:p>
    <w:p w:rsidR="001805E0" w:rsidRDefault="001805E0">
      <w:pPr>
        <w:pStyle w:val="ConsPlusTitle"/>
        <w:jc w:val="center"/>
      </w:pPr>
      <w:r>
        <w:lastRenderedPageBreak/>
        <w:t>ГОСУДАРСТВЕННОЙ АДМИНИСТРАТИВНО-ТЕХНИЧЕСКОЙ ИНСПЕКЦИИ</w:t>
      </w:r>
    </w:p>
    <w:p w:rsidR="001805E0" w:rsidRDefault="001805E0">
      <w:pPr>
        <w:pStyle w:val="ConsPlusTitle"/>
        <w:jc w:val="center"/>
      </w:pPr>
      <w:r>
        <w:t>ПО ИСПОЛНЕНИЮ ГОСУДАРСТВЕННОЙ ФУНКЦИИ ПО ОБЕСПЕЧЕНИЮ</w:t>
      </w:r>
    </w:p>
    <w:p w:rsidR="001805E0" w:rsidRDefault="001805E0">
      <w:pPr>
        <w:pStyle w:val="ConsPlusTitle"/>
        <w:jc w:val="center"/>
      </w:pPr>
      <w:r>
        <w:t>РЕАЛИЗАЦИИ МЕР ПО ПРОТИВОДЕЙСТВИЮ КОРРУПЦИИ</w:t>
      </w:r>
    </w:p>
    <w:p w:rsidR="001805E0" w:rsidRDefault="001805E0">
      <w:pPr>
        <w:pStyle w:val="ConsPlusTitle"/>
        <w:jc w:val="center"/>
      </w:pPr>
      <w:r>
        <w:t>В ГОСУДАРСТВЕННОЙ АДМИНИСТРАТИВНО-ТЕХНИЧЕСКОЙ ИНСПЕКЦИИ</w:t>
      </w:r>
    </w:p>
    <w:p w:rsidR="001805E0" w:rsidRDefault="001805E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805E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805E0" w:rsidRDefault="001805E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05E0" w:rsidRDefault="001805E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1805E0" w:rsidRDefault="001805E0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08.02.2017 N 2)</w:t>
            </w:r>
          </w:p>
        </w:tc>
      </w:tr>
    </w:tbl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  <w:outlineLvl w:val="1"/>
      </w:pPr>
      <w:r>
        <w:t>I. Общие положения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  <w:r>
        <w:t>1.1. Наименование государственной функции: обеспечение реализации мер по противодействию коррупции в Государственной административно-технической инспекции (далее - государственная функция).</w:t>
      </w:r>
    </w:p>
    <w:p w:rsidR="001805E0" w:rsidRDefault="001805E0">
      <w:pPr>
        <w:pStyle w:val="ConsPlusNormal"/>
        <w:spacing w:before="220"/>
        <w:ind w:firstLine="540"/>
        <w:jc w:val="both"/>
      </w:pPr>
      <w:hyperlink w:anchor="P487" w:history="1">
        <w:r>
          <w:rPr>
            <w:color w:val="0000FF"/>
          </w:rPr>
          <w:t>Блок-схема</w:t>
        </w:r>
      </w:hyperlink>
      <w:r>
        <w:t xml:space="preserve"> исполнения государственной функции приведена в приложении N 1 к настоящему Административному регламенту.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1.2. Государственную функцию исполняет Государственная административно-техническая инспекция (далее - Инспекция).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1.2.1. Государственная функция исполняется государственными гражданскими служащими Санкт-Петербурга, замещающими должности государственной гражданской службы Санкт-Петербурга в Инспекции (далее - гражданские служащие Инспекции), а также работниками Инспекции, замещающими должности, не являющиеся должностями государственной гражданской службы Санкт-Петербурга (далее - работники Инспекции).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1.2.2. При исполнении государственной функции Инспекция взаимодействует </w:t>
      </w:r>
      <w:proofErr w:type="gramStart"/>
      <w:r>
        <w:t>с</w:t>
      </w:r>
      <w:proofErr w:type="gramEnd"/>
      <w:r>
        <w:t>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Комитетом государственной службы и кадровой политики Администрации Губернатора Санкт-Петербурга (далее - КГСКП).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1.3. Перечень нормативных актов, регулирующих исполнение государственной функции: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9" w:history="1">
        <w:r>
          <w:rPr>
            <w:color w:val="0000FF"/>
          </w:rPr>
          <w:t>закон</w:t>
        </w:r>
      </w:hyperlink>
      <w:r>
        <w:t xml:space="preserve"> от 27.07.2004 N 79-ФЗ "О государственной гражданской службе Российской Федерации" (опубликован в издании "Российская газета", N 162, 31.07.2004);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25.12.2008 N 273-ФЗ "О противодействии коррупции" (опубликован в издании "Российская газета", N 266, 30.12.2008);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 (опубликован в издании "Российская газета", N 133, 22.07.2009);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национальный план противодействия коррупции на соответствующие годы, утверждаемый Президентом Российской Федерации;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19.05.2008 N 815 "О мерах по противодействию коррупции" (опубликован в издании "Российская газета", N 108, 22.05.2008);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18.05.2009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(опубликован в издании "Российская газета", N 89, 20.05.2009);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4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13.04.2010 N 460 "О Национальной стратегии противодействия коррупции и Национальном плане противодействия коррупции на 2010-2011 годы" опубликован в издании "Российская газета", N 79, 15.04.2010);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(опубликован в издании "Российская газета", N 147, 07.07.2010);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 (опубликован в издании "Российская газета", N 72, 04.04.2013);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02.04.2013 N 310 "О мерах по реализации отдельных положений Федерального закона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(опубликован в издании "Российская газета", N 72, 04.04.2013);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08.07.2013 N 613 "Вопросы противодействия коррупции" (опубликован в издании "Российская газета", N 48, 10.07.2013);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11.04.2014 N 226 "О национальном плане противодействия коррупции на 2014-2015 годы" (опубликован в издании "Бюллетень нормативных актов федеральных органов исполнительной власти", N 31, 04.08.2014);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23.06.2014 N 453 "О внесении изменений в некоторые акты Президента Российской Федерации по вопросам противодействия коррупции" (опубликован в издании "Собрание законодательства" (часть II), N 26, 30.06.2014, ст. 3518);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(опубликован в издании "Собрание законодательства" (часть II), N 26, 30.06.2014, ст. 3520);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08.03.2015 N 120 "О некоторых вопросах противодействия коррупции" (опубликован в издании "Собрание законодательства" N 10, 09.03.2015, ст. 1506);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15.07.2015 N 364 "О мерах по совершенствованию организации деятельности в области противодействия коррупции" (опубликован в издании "Собрание законодательства" N 29, 20.07.2015, ст. 4477);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17.12.2009 N 1448 "О Порядке проведения антикоррупционного мониторинга в Санкт-Петербурге" (опубликовано в издании "Информационный бюллетень Администрации Санкт-Петербурга", N 50/1, 31.12.2009);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(опубликовано в издании "Информационный бюллетень Администрации Санкт-Петербурга", N 50/1, 31.12.2009);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09.01.2014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(опубликовано в издании "Российская газета", N 46, 05.03.2010);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7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21.01.2015 N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 (опубликовано в издании "Собрание законодательства" от 26.01.2015, N 4, ст. 668);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Закон</w:t>
        </w:r>
      </w:hyperlink>
      <w:r>
        <w:t xml:space="preserve"> Санкт-Петербурга от 29.10.2008 N 674-122 "О дополнительных мерах по противодействию коррупции в Санкт-Петербурге" (опубликован в издании "Санкт-Петербургские ведомости" от 28.11.2008, N 224);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Закон</w:t>
        </w:r>
      </w:hyperlink>
      <w:r>
        <w:t xml:space="preserve"> Санкт-Петербурга от 30.06.2005 N 399-39 "О государственной гражданской службе Санкт-Петербурга" (опубликован в издании "Санкт-Петербургские ведомости" от 28.11.2008, N 224);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Закон</w:t>
        </w:r>
      </w:hyperlink>
      <w:r>
        <w:t xml:space="preserve"> Санкт-Петербурга от 11.05.2016 N 248-44 "О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характера" (опубликован на официальном сайте Администрации Санкт-Петербурга http://www.gov.spb.ru, 16.05.2016);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1" w:history="1">
        <w:proofErr w:type="gramStart"/>
        <w:r>
          <w:rPr>
            <w:color w:val="0000FF"/>
          </w:rPr>
          <w:t>Закон</w:t>
        </w:r>
      </w:hyperlink>
      <w:r>
        <w:t xml:space="preserve"> Санкт-Петербурга от 10.02.2010 N 69-26 "О размещении сведений о доходах, расходах, об имуществе и обязательствах имущественного характера лиц, замещающих государственные должности Санкт-Петербурга, государственных гражданских служащих Санкт-Петербурга и членов их семей на официальных сайтах государственных органов Санкт-Петербурга и предоставлении этих сведений средствам массовой информации для опубликования" (опубликован в издании "Информационный бюллетень Администрации Санкт-Петербурга", N 9, 15.03.2010);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hyperlink r:id="rId32" w:history="1">
        <w:proofErr w:type="gramStart"/>
        <w:r>
          <w:rPr>
            <w:color w:val="0000FF"/>
          </w:rPr>
          <w:t>Закон</w:t>
        </w:r>
      </w:hyperlink>
      <w:r>
        <w:t xml:space="preserve"> Санкт-Петербурга от 17.03.2010 N 160-51 "О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поведению" (опубликован в издании "Информационный бюллетень Администрации Санкт-Петербурга", N 16, 03.05.2010);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Закон</w:t>
        </w:r>
      </w:hyperlink>
      <w:r>
        <w:t xml:space="preserve"> Санкт-Петербурга от 29.09.2010 N 504-118 "О мерах по реализации статьи 12 Федерального закона "О противодействии коррупции" (опубликован в издании "Вестник Законодательного Собрания Санкт-Петербурга", N 34, 01.11.2010);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постановление</w:t>
        </w:r>
      </w:hyperlink>
      <w:r>
        <w:t xml:space="preserve"> Губернатора Санкт-Петербурга от 09.09.2010 N 57-пг "О Порядке представления документов для направления запроса Губернатора Санкт-Петербурга о проведении оперативно-розыскных мероприятий" (опубликовано в издании "Информационный бюллетень Администрации Санкт-Петербурга", N 37, 27.09.2010);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постановление</w:t>
        </w:r>
      </w:hyperlink>
      <w:r>
        <w:t xml:space="preserve"> Губернатора Санкт-Петербурга от 02.07.2014 N 50-пг "Об утверждении Перечня должностных лиц, уполномоченных принимать решение об осуществлении контроля за соответствием расходов лиц, замещающих государственные должности Санкт-Петербурга, и иных лиц их доходам" (</w:t>
      </w:r>
      <w:proofErr w:type="gramStart"/>
      <w:r>
        <w:t>опубликован</w:t>
      </w:r>
      <w:proofErr w:type="gramEnd"/>
      <w:r>
        <w:t xml:space="preserve"> на официальном сайте Администрации Санкт-Петербурга http://www.gov.spb.ru, 08.07.2014);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постановление</w:t>
        </w:r>
      </w:hyperlink>
      <w:r>
        <w:t xml:space="preserve"> Губернатора Санкт-Петербурга от 06.10.2015 N 71-пг "О Комиссии по координации работы по противодействию коррупции в Санкт-Петербурге";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постановление</w:t>
        </w:r>
      </w:hyperlink>
      <w:r>
        <w:t xml:space="preserve"> Губернатора Санкт-Петербурга от 22.01.2015 N 5-пг "О Порядке уведомления представителя нанимателя о фактах обращения в целях </w:t>
      </w:r>
      <w:proofErr w:type="gramStart"/>
      <w:r>
        <w:t>склонения руководителя исполнительного органа государственной власти Санкт-Петербурга</w:t>
      </w:r>
      <w:proofErr w:type="gramEnd"/>
      <w:r>
        <w:t xml:space="preserve"> к совершению коррупционных </w:t>
      </w:r>
      <w:r>
        <w:lastRenderedPageBreak/>
        <w:t>правонарушений" (опубликован на официальном сайте Администрации Санкт-Петербурга http://www.gov.spb.ru, 27.01.2015);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правовые акты Правительства Санкт-Петербурга об утверждении планов (программ) противодействия коррупции в Санкт-Петербурге на соответствующие годы;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16.12.2003 N 100 "Об утверждении Регламента Правительства Санкт-Петербурга" (опубликовано в издании "Информационный бюллетень Администрации Санкт-Петербурга", N 1, 05.01.2004);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24.02.2004 N 223 "О Государственной административно-технической инспекции" (опубликовано в издании "Информационный бюллетень Администрации Санкт-Петербурга", N 13, 29.03.2004);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17.02.2009 N 156 "Об особенностях рассмотрения исполнительными органами государственной власти Санкт-Петербурга обращений граждан о коррупции" (опубликовано в издании "Информационный бюллетень Администрации Санкт-Петербурга", N 8, 09.03.2009);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23.06.2009 N 681 "О порядке проведения антикоррупционной экспертизы нормативных правовых актов и проектов нормативных правовых актов" (опубликовано в издании "Информационный бюллетень Администрации Санкт-Петербурга", N 26, 13.07.2009);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2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21.07.2009 N 837 "Об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назначении на которые граждане и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>
        <w:t xml:space="preserve"> характера своих супруги (супруга) и несовершеннолетних детей" (опубликовано в издании "Информационный бюллетень Администрации Санкт-Петербурга", N 29, 03.08.2009);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21.07.2009 N 835 "Об организационных мерах по реализации антикоррупционной политики в исполнительных органах государственной власти Санкт-Петербурга" (опубликовано в издании "Информационный бюллетень Администрации Санкт-Петербурга", N 29, 03.08.2009);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12.10.2009 N 1098 "О мерах по совершенствованию деятельности исполнительных органов государственной власти Санкт-Петербурга в сфере противодействия коррупции" (опубликовано в издании "Информационный бюллетень Администрации Санкт-Петербурга", N 41, 26.10.2009);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24.03.2010 N 307 "О Порядке организации антикоррупционной пропаганды в Санкт-Петербурге" (опубликовано в издании "Информационный бюллетень Администрации Санкт-Петербурга", N 12, 05.04.2010);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29.06.2011 N 864 "О мерах по реализации Закона Санкт-Петербурга "Об обеспечении доступа к информации о деятельности государственных органов Санкт-Петербурга" (опубликовано в издании "Информационный бюллетень Администрации Санкт-Петербурга", N 28, 01.08.2011);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03.06.2013 N 369 "О Комиссии по соблюдению требований к служебному поведению государственных гражданских служащих Санкт-Петербурга, замещающих должности руководителей исполнительных органов </w:t>
      </w:r>
      <w:r>
        <w:lastRenderedPageBreak/>
        <w:t>государственной власти Санкт-Петербурга, и урегулированию конфликта интересов" (опубликовано в издании "Вестник Администрации Санкт-Петербурга", N 6, 20.07.2013);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06.10.2015 N 875 "Об уполномоченном органе по профилактике коррупционных и иных правонарушений и о внесении изменений в некоторые постановления Правительства Санкт-Петербурга";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08.04.2016 N 226 "Об организации деятельности комиссии по соблюдению требований к служебному поведению государственных гражданских служащих Санкт-Петербурга, замещающих должности руководителей исполнительных органов государственной власти Санкт-Петербурга, и урегулированию конфликта интересов" (</w:t>
      </w:r>
      <w:proofErr w:type="gramStart"/>
      <w:r>
        <w:t>опубликован</w:t>
      </w:r>
      <w:proofErr w:type="gramEnd"/>
      <w:r>
        <w:t xml:space="preserve"> на официальном сайте Администрации Санкт-Петербурга http://www.gov.spb.ru, 12.04.2016);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0" w:history="1"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27.01.2006 N 4-рп "О Примерном </w:t>
      </w:r>
      <w:proofErr w:type="gramStart"/>
      <w:r>
        <w:t>положении</w:t>
      </w:r>
      <w:proofErr w:type="gramEnd"/>
      <w:r>
        <w:t xml:space="preserve"> о подразделении исполнительного органа государственной власти Санкт-Петербурга по вопросам государственной службы и кадров" (опубликовано в издании "Информационный бюллетень Администрации Санкт-Петербурга", N 4, 06.02.2006);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1" w:history="1"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23.05.2007 N 53-рп "О Типовом </w:t>
      </w:r>
      <w:proofErr w:type="gramStart"/>
      <w:r>
        <w:t>положении</w:t>
      </w:r>
      <w:proofErr w:type="gramEnd"/>
      <w:r>
        <w:t xml:space="preserve"> о порядке проведения служебных проверок в отношении государственных гражданских служащих Санкт-Петербурга, замещающих должности государственной гражданской службы Санкт-Петербурга в исполнительных органах государственной власти Санкт-Петербурга (за исключением государственных гражданских служащих Санкт-Петербурга, замещающих должности руководителей исполнительных органов государственной власти Санкт-Петербурга)" (опубликовано в издании "Вестник Администрации Санкт-Петербурга", N 6, 26.06.2007);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2" w:history="1"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30.11.2009 N 135-рп "О мерах по профилактике коррупционных и иных правонарушений в исполнительных органах государственной власти Санкт-Петербурга" (опубликовано в издании "Вестник Администрации Санкт-Петербурга", N 1, 29.01.2010);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3" w:history="1"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30.12.2009 N 157-рп "О Типовом </w:t>
      </w:r>
      <w:proofErr w:type="gramStart"/>
      <w:r>
        <w:t>положении</w:t>
      </w:r>
      <w:proofErr w:type="gramEnd"/>
      <w:r>
        <w:t xml:space="preserve">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исполнительном органе государственной власти Санкт-Петербурга, к совершению коррупционных правонарушений" (опубликовано в издании "Вестник Администрации Санкт-Петербурга", N 3, 26.03.2010);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4" w:history="1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16.04.2010 N 38-рп "О Типовом порядке передачи подарков, полученных Губернатором Санкт-Петербурга, лицами, замещающими государственные должности Санкт-Петербурга в исполнительных органах государственной власти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исполнительных органах государственной власти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</w:t>
      </w:r>
      <w:proofErr w:type="gramEnd"/>
      <w:r>
        <w:t xml:space="preserve"> ими должностных (служебных) обязанностей, хранения, определения стоимости подарков и их реализации (выкупа)" (опубликовано в издании "Вестник Администрации Санкт-Петербурга", N 5, 28.05.2010);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5" w:history="1"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18.08.2010 N 83-рп "О Типовом </w:t>
      </w:r>
      <w:proofErr w:type="gramStart"/>
      <w:r>
        <w:t>положении</w:t>
      </w:r>
      <w:proofErr w:type="gramEnd"/>
      <w:r>
        <w:t xml:space="preserve">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интересов" (опубликовано в издании "Вестник Администрации Санкт-Петербурга", N 9, 29.09.2010);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6" w:history="1">
        <w:r>
          <w:rPr>
            <w:color w:val="0000FF"/>
          </w:rPr>
          <w:t>распоряжение</w:t>
        </w:r>
      </w:hyperlink>
      <w:r>
        <w:t xml:space="preserve"> Правительства Санкт-Петербурга от 06.03.2013 N 15-рп "О </w:t>
      </w:r>
      <w:proofErr w:type="spellStart"/>
      <w:r>
        <w:t>коррупционно</w:t>
      </w:r>
      <w:proofErr w:type="spellEnd"/>
      <w:r>
        <w:t xml:space="preserve"> опасных функциях, выполняемых исполнительными органами государственной власти Санкт-Петербурга" (опубликовано в издании "Вестник Администрации Санкт-Петербурга", N 3, 26.04.2013);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7" w:history="1">
        <w:r>
          <w:rPr>
            <w:color w:val="0000FF"/>
          </w:rPr>
          <w:t>распоряжение</w:t>
        </w:r>
      </w:hyperlink>
      <w:r>
        <w:t xml:space="preserve"> Администрации Губернатора Санкт-Петербурга от 07.06.2016 N 23-ра "Об утверждении Методических рекомендаций по проведению антикоррупционного мониторинга в Санкт-Петербурге" (опубликовано в издании "Вестник Администрации Санкт-Петербурга", N 3, 26.04.2013);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8" w:history="1">
        <w:r>
          <w:rPr>
            <w:color w:val="0000FF"/>
          </w:rPr>
          <w:t>распоряжение</w:t>
        </w:r>
      </w:hyperlink>
      <w:r>
        <w:t xml:space="preserve"> Администрации Губернатора Санкт-Петербурга от 27.06.2016 N 26-ра "Об организации работы по реализации антикоррупционной политики в Санкт-Петербурге".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1.4. Результатом исполнения государственной функции является реализация мер по противодействию коррупции в Инспекции, предусмотренных планами противодействия коррупции в Инспекции на соответствующие годы (год) и действующим законодательством Российской Федерации и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результате исполнения государственной функции осуществляется: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утверждение правовыми актами Инспекции планов (программ) противодействия коррупции в Инспекции на соответствующие годы (год);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реализация в Инспекции мер по противодействию коррупции при прохождении государственной гражданской службы Санкт-Петербурга: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предоставление гражданскими служащими Инспекции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расходах);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размещение сведений о доходах, расходах на официальном сайте Инспекции и предоставление этих сведений средствам массовой информации для опубликования;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проведение при наличии оснований, предусмотренных законодательством Санкт-Петербурга, проверок достоверности и полноты сведений о доходах, расходах, представляемых гражданскими служащими Инспекции, и соблюдения ими требований к служебному поведению;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проведение служебных проверок в отношении гражданских служащих Инспекции по фактам коррупционных правонарушений;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уведомление начальника Инспекции о фактах обращения в целях склонения гражданского служащего Инспекции к совершению коррупционных правонарушений и проведение проверок сведений, содержащихся в уведомлениях;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передача в Инспекцию подарков, полученных гражданскими служащими Инспекции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либо возвращение их гражданскому служащему;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уведомление гражданскими служащими Инспекции начальника Инспекции об иной оплачиваемой работе;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проведение заседаний комиссии по соблюдению требований к служебному поведению гражданских служащих Инспекции и урегулированию конфликта интересов;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проведение заседаний комиссии по противодействию коррупции в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соответствии с законодательством Российской Федерации и Санкт-Петербурга в Инспекции также реализуются иные меры по противодействию коррупции при прохождении государственной гражданской службы Санкт-Петербурга: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издание правовых актов Инспекции в пределах своей компетенции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организация и проведение независимой антикоррупционной экспертизы проектов нормативных правовых актов, разрабатываемых и издаваемых Инспекцией;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д) проведение совместных мероприятий, обмен информацией и иные формы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59" w:history="1">
        <w:r>
          <w:rPr>
            <w:color w:val="0000FF"/>
          </w:rPr>
          <w:t>е</w:t>
        </w:r>
      </w:hyperlink>
      <w:r>
        <w:t>) проведение совещаний, конференций, семинаров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60" w:history="1">
        <w:proofErr w:type="gramStart"/>
        <w:r>
          <w:rPr>
            <w:color w:val="0000FF"/>
          </w:rPr>
          <w:t>ж</w:t>
        </w:r>
        <w:proofErr w:type="gramEnd"/>
      </w:hyperlink>
      <w:r>
        <w:t>) создание в пределах ведения Инспекции комиссий и рабочих групп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61" w:history="1">
        <w:proofErr w:type="gramStart"/>
        <w:r>
          <w:rPr>
            <w:color w:val="0000FF"/>
          </w:rPr>
          <w:t>з</w:t>
        </w:r>
      </w:hyperlink>
      <w:r>
        <w:t>) рассмотрение в соответствии с действующим законодательством обращений граждан и организаций, содержащих сведения о коррупции в Инспекции;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hyperlink r:id="rId62" w:history="1">
        <w:r>
          <w:rPr>
            <w:color w:val="0000FF"/>
          </w:rPr>
          <w:t>и</w:t>
        </w:r>
      </w:hyperlink>
      <w:r>
        <w:t>) подготовка информационных, информационно-аналитических и справочных материалов по вопросам противодействия коррупции в Инспекции и направление их в уполномоченные органы;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63" w:history="1">
        <w:proofErr w:type="gramStart"/>
        <w:r>
          <w:rPr>
            <w:color w:val="0000FF"/>
          </w:rPr>
          <w:t>к</w:t>
        </w:r>
        <w:proofErr w:type="gramEnd"/>
      </w:hyperlink>
      <w:r>
        <w:t>) проведение антикоррупционного мониторинга.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Отчетные данные о результатах работы комиссий по противодействию коррупции Инспекции направляются в КГСКП в июле и декабре соответствующего года и публикуются на официальном сайте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64" w:history="1">
        <w:r>
          <w:rPr>
            <w:color w:val="0000FF"/>
          </w:rPr>
          <w:t>1.5</w:t>
        </w:r>
      </w:hyperlink>
      <w:r>
        <w:t>. Результатом исполнения государственной функции также может являться подготовка иных документов, материалов и проведение других мероприятий в сфере противодействия коррупции: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соответствии с федеральными законами, указами Президента Российской Федерации, постановлениями Правительства Российской Федерации, законами Санкт-Петербурга, постановлениями и распоряжениями Губернатора Санкт-Петербурга, постановлениями и распоряжениями Правительства Санкт-Петербурга;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 поручению Губернатора Санкт-Петербурга, вице-губернатора Санкт-Петербурга - руководителя Администрации Губернатора Санкт-Петербурга, вице-губернатора Санкт-Петербурга, координирующего и контролирующего деятельность Инспекции, и начальника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>в соответствии с решениями Комиссии по координации работы по противодействию коррупции в Санкт-Петербурге</w:t>
      </w:r>
      <w:proofErr w:type="gramEnd"/>
      <w:r>
        <w:t xml:space="preserve">, образованной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Губернатора Санкт-Петербурга от 06.10.2015 N 71-пг (далее - Комиссия по координации работы по противодействию коррупции).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  <w:outlineLvl w:val="1"/>
      </w:pPr>
      <w:r>
        <w:t>II. Требования к порядку исполнения государственной функции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  <w:r>
        <w:lastRenderedPageBreak/>
        <w:t>2. Порядок информирования об исполнении государственной функции.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2" w:name="P137"/>
      <w:bookmarkEnd w:id="2"/>
      <w:r>
        <w:t>2.1.1. Сведения о месте нахождения и графике работы Инспекции: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Литейный пр., д. 36, лит. А, Санкт-Петербург, 191014.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Ежедневно с понедельника по четверг с 9.00 до 18.00, пятница с 9.00 до 17.00, перерыв с 13.00 </w:t>
      </w:r>
      <w:proofErr w:type="gramStart"/>
      <w:r>
        <w:t>до</w:t>
      </w:r>
      <w:proofErr w:type="gramEnd"/>
      <w:r>
        <w:t xml:space="preserve"> 13.48.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Средства связи: т. 417-47-70, факс 417-48-04, gati@gov.spb.ru.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2.1.2. Справочные телефоны структурных подразделений Инспекции для консультаций: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отдел по вопросам государственной службы и кадров: 417-48-07.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Должностными лицами Инспекции, непосредственно обеспечивающими исполнение государственной функции, являются гражданские служащие Инспекции, замещающие должности в отделе по вопросам государственной службы и кадров (далее - уполномоченное структурное подразделение).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3" w:name="P144"/>
      <w:bookmarkEnd w:id="3"/>
      <w:r>
        <w:t>2.1.3. Адрес официального сайта Инспекции, содержащего информацию об исполнении государственной функции, адрес электронной почты: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www.gati-online.ru;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e-</w:t>
      </w:r>
      <w:proofErr w:type="spellStart"/>
      <w:r>
        <w:t>mail</w:t>
      </w:r>
      <w:proofErr w:type="spellEnd"/>
      <w:r>
        <w:t>: gati@gov.spb.ru.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2.1.4. Для получения информации о порядке и процедурах исполнения государственной функции, сведений о ходе исполнения государственной функции заинтересованные лица или их законные представители могут обратиться в Инспекцию лично, по телефону, в письменном виде по почте либо электронной почте.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Основными требованиями к информированию заинтересованных лиц являются: достоверность предоставляемой информации, четкость в изложении информации, полнота информирования, наглядность форм предоставляемой информации, удобство и доступность получения информации, оперативность предоставления информации.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Информирование заинтересованных лиц организуется в индивидуальном порядке в устной (на личном приеме или по телефону) или письменной форме.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Консультирование (информирование) заинтересованных лиц осуществляется по следующим вопросам: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о требованиях правовых актов, регулирующих исполнение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о полномочиях Инспекции в рамках осуществления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о содержании (мероприятиях) планов (программ) противодействия коррупции, реализуемых Инспекцией в соответствующем году (годах);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об административных процедурах, осуществляемых в рамках исполнения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д) о ходе исполнения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е) о местах размещения справочных материалов и порядке получения дополнительных консультаций по вопросам исполнения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ж) о порядке обжалования решений, действий или бездействия должностных лиц Инспекции, исполняющих государственную функцию.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ответе на телефонные звонки (либо при личном приеме) должностные лица Инспекции, осуществляющие информирование (консультирование), сняв трубку (встретившись с заинтересованным лицом), должны назвать свои фамилию, имя, отчество, занимаемую должность и наименование структурного подразделения Инспекции. В конце информирования (консультирования) должностное лицо должно кратко подвести итоги беседы.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Во время общения необходимо соблюдать правила деловой этики, в том числе четко произносить слова, не прерывать разговор по причине поступления звонка на другой телефонный аппарат.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устном обращении заинтересованных лиц (по телефону или лично) должностные лица, осуществляющие информирование (консультирование), дают ответ самостоятельно. Если должностное лицо, к которому обратилось заинтересованное лицо, не может ответить на вопрос самостоятельно, то оно: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предлагает заинтересованному лицу обратиться письменно;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привлекает для осуществления информирования (консультирования) других специалистов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предлагает заинтересованному лицу назначить другое удобное для заявителя время для сообщения запрашиваемой информации (получения консультации).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готовится должностным лицом Инспекции, подписывается начальником Инспекции, его заместителем либо иным должностным лицом в соответствии с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поступления письменного обращения в электронной форме, если существо ответа не требует проведения проверки, то заинтересованному лицу должностным лицом Инспекции дается разъяснение или ответ в электронной форме в течение трех рабочих дней со дня поступления обращения.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Должностные лица, осуществляющие информирование (по телефону или лично), должны корректно и внимательно относиться к заинтересованным лицам, не унижать их честь и достоинство.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Должностные лица Инспекции не вправе: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осуществлять консультирование (информирование) заинтересованных лиц о процедурах и условиях исполнения государственной функции по вопросам, не предусмотренным настоящим Административным регламентом;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предоставлять информацию, позволяющую установить персональные данные лиц, направивших в Инспекцию обращения, содержащие сведения о коррупции, а также персональные данные других лиц, ставшие им известными в связи с исполнением государственной функции.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2.1.5. Порядок, форма и место размещения информации об исполнении государственной функции.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 официальном сайте Инспекции размещается следующая информация: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а) сведения о правовых актах, регулирующих исполнение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текст настоящего Административного регламента;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справочные телефоны и электронные адреса профильных структурных подразделений Инспекции для консультаций, получения информации, связанной с исполнением государственной функции и приема обращений заинтересованных лиц;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порядок обжалования решений, действий или бездействия должностных лиц, исполняющих государственную функцию;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д) план (программа) противодействия коррупции в Инспекции на соответствующий год (годы) с указанием реквизитов правового акта Инспекц</w:t>
      </w:r>
      <w:proofErr w:type="gramStart"/>
      <w:r>
        <w:t>ии о ее</w:t>
      </w:r>
      <w:proofErr w:type="gramEnd"/>
      <w:r>
        <w:t xml:space="preserve"> утверждении;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е) сведения о комиссии по соблюдению требований к служебному поведению гражданских служащих Инспекции и урегулированию конфликта интересов (реквизиты правового акта Инспекции о создании комиссии; должности, фамилии, имена, отчества председателя и секретаря комиссии; контактный телефон и адрес электронной почты секретаря комиссии);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ж) сведения о доходах, расходах (в порядке, установленном законодательством Санкт-Петербурга);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з) информация о реализации мер по противодействию коррупции в Инспекции (обновление информации производится ежеквартально).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Информация по вопросам исполнения государственной функции на стендах в местах исполнения государственной функции в помещении, занимаемом Инспекцией, не размещается.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 портале "Государственные и муниципальные услуги (функции) в Санкт-Петербурге" (www.gu.spb.ru) размещается текст настоящего Административного регламента.</w:t>
      </w:r>
    </w:p>
    <w:p w:rsidR="001805E0" w:rsidRDefault="001805E0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08.02.2017 N 2)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2.2. Исполнение государственной функции осуществляется на безвозмездной основе.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2.3. Сроки исполнения государственной функции.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2.3.1. Государственная функция исполняется постоянно. Периоды исполнения государственной функции определяются сроками, на которые принимаются планы (программы) противодействия коррупции в Инспекции на соответствующие годы (год).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2.3.2. Предельный срок разработки и утверждения плана (программ) противодействия коррупции в Инспекции на соответствующие годы (год) определяется правовыми актами Правительства Санкт-Петербурга об утверждении планов (программ) противодействия коррупции в Санкт-Петербурге на соответствующие годы (год).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Реализация мероприятий планов (программ) противодействия коррупции в Инспекции на соответствующие годы (год) осуществляется в сроки, установленные указанными планами (программами), и не должна превышать их.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2.3.3. Исполнение государственной функции завершается в определенном периоде заслушиванием отчета о выполнении плана (программы) противодействия коррупции в Инспекции на соответствующие годы (год) на служебном совещании, которое проводится в первом квартале года, следующего </w:t>
      </w:r>
      <w:proofErr w:type="gramStart"/>
      <w:r>
        <w:t>за</w:t>
      </w:r>
      <w:proofErr w:type="gramEnd"/>
      <w:r>
        <w:t xml:space="preserve"> отчетным. В случае если план (программа) был принят на несколько лет, то отчеты заслушиваются по окончании каждого календарного года срока действия плана (программы).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1805E0" w:rsidRDefault="001805E0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1805E0" w:rsidRDefault="001805E0">
      <w:pPr>
        <w:pStyle w:val="ConsPlusNormal"/>
        <w:jc w:val="center"/>
      </w:pPr>
      <w:r>
        <w:t>их выполнения, в том числе особенности выполнения</w:t>
      </w:r>
    </w:p>
    <w:p w:rsidR="001805E0" w:rsidRDefault="001805E0">
      <w:pPr>
        <w:pStyle w:val="ConsPlusNormal"/>
        <w:jc w:val="center"/>
      </w:pPr>
      <w:r>
        <w:t>административных процедур в электронной форме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  <w:r>
        <w:t>3. При исполнении государственной функции выполняются следующие административные процедуры: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разработка и организация выполнения планов (программ) противодействия коррупции в Инспекции на соответствующие годы.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Административные процедуры (действия) в электронной форме не выполняются.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 Разработка и организация выполнения планов (программ) противодействия коррупции в Инспекции на соответствующие годы.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3.1.1. Юридическим фактом, выступающим основанием для начала проведения административной процедуры, является поручение Инспекции о разработке и утверждении планов (программ), содержащееся в правовом акте Правительства Санкт-Петербурга об утверждении плана (программы) противодействия коррупции в Санкт-Петербурге на соответствующие годы (год).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3.1.2. Должностными лицами Инспекции, осуществляющими административную процедуру, являются начальник отдела по вопросам государственной службы и кадров, главный специалист отдела по вопросам государственной службы и кадров.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3.1.2.1. Должностным лицом Инспекции, ответственным за разработку и выполнение планов (программ), является первый заместитель начальника Инспекции (далее - уполномоченный заместитель начальника).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Должностными лицами Инспекции, непосредственно обеспечивающими разработку и выполнение планов (программ), являются уполномоченное структурное подразделение.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К разработке и выполнению планов (программ) могут быть </w:t>
      </w:r>
      <w:proofErr w:type="gramStart"/>
      <w:r>
        <w:t>привлечены</w:t>
      </w:r>
      <w:proofErr w:type="gramEnd"/>
      <w:r>
        <w:t>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начальники и специалисты других структурных подразделений Инспекции (по решению начальника Инспекции или уполномоченного заместителя начальника Инспекции);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работники Инспекции (по решению начальников структурных подразделений).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Структурные подразделения (должностные лица) Инспекции, ответственные за выполнение отдельных мероприятий планов (программ), определяются в планах (программах).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3.1.2.2. При разработке и выполнении планов (программ) должностные лица Инспекции имеют право: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запрашивать в порядке, установленном Регламентом Инспекции, и получать на безвозмездной основе от структурных подразделений Инспекции, исполнительных органов государственной власти Санкт-Петербурга, правоохранительных, контролирующих и иных государственных органов, органов местного самоуправления внутригородских муниципальных образований Санкт-Петербурга (далее - органы местного самоуправления), общественных объединений, организаций необходимую информацию;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б) изучать, анализировать и обобщать представленные сведения и информацию и осуществлять подготовку на основе результатов анализа материалов и документов по вопросам </w:t>
      </w:r>
      <w:r>
        <w:lastRenderedPageBreak/>
        <w:t>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разрабатывать проекты правовых актов по вопросам противодействия коррупции в Инспекции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осуществлять иные права в соответствии с действующим законодательством и должностным регламентом (должностной инструкцией).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3.1.2.3. При разработке и выполнении планов (программ) должностные лица Инспекции обязаны: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соблюдать законодательство Российской Федерации и Санкт-Петербурга, права и законные интересы граждан, должностных лиц и организаций;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не разглашать сведения, составляющие охраняемую законом тайну, а также информацию, позволяющую установить персональные данные лиц, ставшие им известными в связи с исполнением государственной функции;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информировать начальника Инспекции и уполномоченного заместителя начальника Инспекции о ходе и результатах разработки и выполнения планов (программ) и при необходимости вносить предложения по совершенствованию работы;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исполнять иные должностные обязанности в соответствии с действующим законодательством и должностным регламентом (должностной инструкцией).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3.1.2.4. В целях разработки и выполнения планов (программ) уполномоченный заместитель начальника Инспекции, руководитель уполномоченного структурного подразделения, уполномоченный специалист в рамках своих полномочий: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определяют структурные подразделения Инспекции, руководителей и специалистов, принимающих участие в разработке и выполнении планов (программ);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при необходимости разрабатывают и представляют на утверждение начальнику Инспекции (заместителям начальника Инспекции) планы реализации отдельных мероприятий программ с указанием конкретных работ, методики их выполнения, ответственного структурного подразделения или должностного лица Инспекции и сроков выполнения того или иного мероприятия;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обеспечивают координацию работы должностных лиц Инспекции по разработке и выполнению планов (программ).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Координация осуществляется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г) осуществляют взаимодействие (организуют проведение совместных мероприятий, обмен информацией и иные формы взаимодействия) по вопросам противодействия коррупции в Инспекции </w:t>
      </w:r>
      <w:proofErr w:type="gramStart"/>
      <w:r>
        <w:t>с</w:t>
      </w:r>
      <w:proofErr w:type="gramEnd"/>
      <w:r>
        <w:t>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КГСКП;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другими исполнительными органами государственной власти Санкт-Петербурга, структурными подразделениями Администрации Губернатора Санкт-Петербурга, в том числе уполномоченными исполнительными органами;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иными государственными органами, в том числе территориальными органами федеральных органов исполнительной власти, органами прокуратуры, правоохранительными и налоговыми органами, органами местного самоуправления, общественными объединениями, организациями, а также должностными лицами.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 xml:space="preserve">3.1.3. Содержание административных действий, входящих в состав административной процедуры, продолжительность </w:t>
      </w:r>
      <w:proofErr w:type="gramStart"/>
      <w:r>
        <w:t>и(</w:t>
      </w:r>
      <w:proofErr w:type="gramEnd"/>
      <w:r>
        <w:t>или) максимальный срок их выполнения.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4" w:name="P227"/>
      <w:bookmarkEnd w:id="4"/>
      <w:r>
        <w:t>3.1.3.1. Разработка и утверждение планов (программ).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Начальник отдела по вопросам государственной службы и кадров: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>а) изучает и анализирует правовой акт Правительства Санкт-Петербурга об утверждении плана противодействия коррупции в Санкт-Петербурге на соответствующие годы (год), правовой акт Администрации Губернатора Санкт-Петербурга об утверждении методических рекомендаций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на соответствующие годы (год) (далее по тексту - методические рекомендации);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r>
        <w:t>б) на основе проведенного анализа вырабатывает предложения в проект плана (программы);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в порядке, установленном Регламентом Инспекции, направляет в структурные подразделения Инспекции методические рекомендации и служебные записки о предоставлении указанными подразделениями в рамках своей компетенции предложений (информации), необходимых для разработки проекта плана (программ), в отдел по вопросам государственной службы и кадров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в соответствии с методическими рекомендациями по планам и с учетом предложений (информации), поступивших из других структурных подразделений Инспекции, а также предложений, выработанных непосредственно отделом по вопросам государственной службы и кадров, осуществляет подготовку проекта плана (программы) и проекта правового акта Инспекц</w:t>
      </w:r>
      <w:proofErr w:type="gramStart"/>
      <w:r>
        <w:t>ии о ее</w:t>
      </w:r>
      <w:proofErr w:type="gramEnd"/>
      <w:r>
        <w:t xml:space="preserve"> утверждении.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Разработка проекта правового акта об утверждении плана (программы) осуществляется в порядке, установленном типовым административным регламентом исполнения общей государственной функции "Издавать правовые акты исполнительного органа государственной власти Санкт-Петербурга в пределах своей компетенции", а также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Завизированные начальником отдела по вопросам государственной службы и кадров проекты плана (программы) и правового акта Инспекц</w:t>
      </w:r>
      <w:proofErr w:type="gramStart"/>
      <w:r>
        <w:t>ии о ее</w:t>
      </w:r>
      <w:proofErr w:type="gramEnd"/>
      <w:r>
        <w:t xml:space="preserve"> утверждении представляются на рассмотрение уполномоченному заместителю начальника Инспекции, который: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согласия с представленными проектами визирует их;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несогласия с представленными проектами дает указание о внесении необходимых изменений в проекты и после их внесения визирует проекты.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Согласование, экспертиза (юридическая, лингвистическая и антикоррупционная) и визирование (подписание) проекта правового акта Инспекции об утверждении плана (программы) осуществляются в порядке, установленном Регламентом Инспекции и типовым административным регламентом исполнения общей государственной функции "Издавать правовые акты исполнительного органа государственной власти Санкт-Петербурга в пределах своей компетенции".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Проект плана (программы) подлежит согласованию со всеми структурными подразделениями Инспекции и заместителями начальника Инспекции, привлекаемыми к ее реализации.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В порядке, установленном Регламентом Инспекции, после подписания, присвоения номера, проставления даты и тиражирования правовой акт Инспекции об утверждении плана (программы) </w:t>
      </w:r>
      <w:r>
        <w:lastRenderedPageBreak/>
        <w:t>направляется в отдел по вопросам государственной службы и кадров и другие структурные подразделения (должностным лицам) Инспекции, являющиеся исполнителями мероприятий (плана) программы.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Датой начала разработки плана (программы) является день поступления в Инспекцию плана (программы) противодействия коррупции в Санкт-Петербурге на соответствующие годы (год), утвержденного правовым актом Правительства Санкт-Петербурга, с поручением о разработке и утверждении плана (программы) на соответствующие годы (год).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Предельный срок утверждения плана (программы) определяется планом (программами) противодействия коррупции в Санкт-Петербурге на соответствующие годы (год), утвержденным правовым актом Правительства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5" w:name="P242"/>
      <w:bookmarkEnd w:id="5"/>
      <w:r>
        <w:t>3.1.3.2. Реализация планов (программ).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Для реализации плана (программы) на определенный период: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осуществляются меры по противодействию коррупции при прохождении государственной гражданской службы Санкт-Петербурга в Инспекции, предусмотренные действующим законодательством;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издаются правовые акты Инспекции в пределах своей компетенции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проводится независимая антикоррупционная экспертиза проектов нормативных правовых актов, разрабатываемых и издаваемых Инспекцией;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проводятся совместные мероприятия, обмен информацией и иные формы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проводятся совещания, конференции, семинары по вопросам противодействия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в пределах ведения Инспекции создаются комиссии и рабочие группы по вопросам противодействия коррупции в </w:t>
      </w:r>
      <w:proofErr w:type="gramStart"/>
      <w:r>
        <w:t>Инспекции</w:t>
      </w:r>
      <w:proofErr w:type="gramEnd"/>
      <w:r>
        <w:t xml:space="preserve"> и обеспечивается их деятельность;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соответствии с действующим законодательством рассматриваются обращения граждан и организаций, содержащие сведения о коррупции 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осуществляется подготовка информационных, информационно-аналитических и справочных материалов по вопросам противодействия коррупции в Инспекции и направление их в уполномоченные исполнительные органы;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соответствии с действующим законодательством предоставляется информация о деятельности в сфере противодействия коррупции в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3.1.3.2.1. Осуществление мер по противодействию коррупции при прохождении государственной гражданской службы Санкт-Петербурга в Инспекции, предусмотренных действующим законодательством.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Меры (мероприятия) по противодействию коррупции при прохождении государственной гражданской службы Санкт-Петербурга в Инспекции, предусмотренные законодательством Российской Федерации и Санкт-Петербурга, в обязательном порядке включаются в план (программу).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Реализация мер (мероприятий) по противодействию коррупции при прохождении государственной гражданской службы Санкт-Петербурга в Инспекции осуществляется ответственным должностным лицом (ответственными должностными лицами), координация и контроль осуществляется начальником подразделения по вопросам государственной службы и кадров и общих вопросов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предоставление гражданскими служащими Инспекции сведений о доходах, расходах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69" w:history="1">
        <w:r>
          <w:rPr>
            <w:color w:val="0000FF"/>
          </w:rPr>
          <w:t>Законом</w:t>
        </w:r>
      </w:hyperlink>
      <w:r>
        <w:t xml:space="preserve"> Санкт-Петербурга от 30.06.2005 N 399-39 "О государственной гражданской службе Санкт-Петербурга";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70" w:history="1">
        <w:proofErr w:type="gramStart"/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21.07.2009 N 837 "Об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назначении на которые граждане и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супруги (супруга) и несовершеннолетних детей".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Сведения о доходах, расходах представляются гражданскими служащими Инспекции в отдел по вопросам государственной службы и кадров ежегодно не позднее 30 апреля года, следующего </w:t>
      </w:r>
      <w:proofErr w:type="gramStart"/>
      <w:r>
        <w:t>за</w:t>
      </w:r>
      <w:proofErr w:type="gramEnd"/>
      <w:r>
        <w:t xml:space="preserve"> отчетным;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 xml:space="preserve">б) размещение сведений о доходах, расходах на официальном сайте Инспекции и предоставление этих сведений средствам массовой информации для опубликования осуществляется в порядке и в сроки, установленные </w:t>
      </w:r>
      <w:hyperlink r:id="rId71" w:history="1">
        <w:r>
          <w:rPr>
            <w:color w:val="0000FF"/>
          </w:rPr>
          <w:t>Законом</w:t>
        </w:r>
      </w:hyperlink>
      <w:r>
        <w:t xml:space="preserve"> Санкт-Петербурга от 10.02.2010 N 69-26 "О размещении сведений о доходах, расходах об имуществе и обязательствах имущественного характера лиц, замещающих государственные должности Санкт-Петербурга, государственных гражданских служащих Санкт-Петербурга и членов их семей на официальных сайтах</w:t>
      </w:r>
      <w:proofErr w:type="gramEnd"/>
      <w:r>
        <w:t xml:space="preserve"> государственных органов Санкт-Петербурга и </w:t>
      </w:r>
      <w:proofErr w:type="gramStart"/>
      <w:r>
        <w:t>предоставлении</w:t>
      </w:r>
      <w:proofErr w:type="gramEnd"/>
      <w:r>
        <w:t xml:space="preserve"> этих сведений средствам массовой информации для опубликования".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Сведения о доходах, расходах гражданских служащих Инспекции размещаются на официальном сайте Инспекции в течение 14 рабочих дней срок со дня истечения срока, установленного для подачи гражданскими служащими справок о доходах, расходах, об имуществе и обязательствах имущественного характера;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проведение при наличии оснований, предусмотренных законодательством Санкт-Петербурга, проверок достоверности и полноты сведений, представляемых гражданскими служащими Инспекции, и соблюдения ими требований к служебному поведению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73" w:history="1">
        <w:proofErr w:type="gramStart"/>
        <w:r>
          <w:rPr>
            <w:color w:val="0000FF"/>
          </w:rPr>
          <w:t>Законом</w:t>
        </w:r>
      </w:hyperlink>
      <w:r>
        <w:t xml:space="preserve"> Санкт-Петербурга от 17.03.2010 N 160-51 "О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поведению";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hyperlink r:id="rId74" w:history="1">
        <w:r>
          <w:rPr>
            <w:color w:val="0000FF"/>
          </w:rPr>
          <w:t>Постановлением</w:t>
        </w:r>
      </w:hyperlink>
      <w:r>
        <w:t xml:space="preserve"> Губернатора Санкт-Петербурга от 09.09.2010 N 57-пг "О Порядке представления документов для направления запроса Губернатора Санкт-Петербурга о проведении оперативно-розыскных мероприятий".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Проверка достоверности и полноты сведений о доходах, расходах, представляемых гражданскими служащими Инспекции, и соблюдения ими требований к служебному поведению осуществляется в срок, не превышающий 60 дней со дня принятия решения о ее проведении. Срок проверки может быть продлен начальником Инспекции до 90 дней;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проведение служебных проверок в отношении гражданских служащих Инспекции по фактам коррупционных правонарушений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76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23.05.2007 N 53-рп "О Типовом </w:t>
      </w:r>
      <w:proofErr w:type="gramStart"/>
      <w:r>
        <w:t>положении</w:t>
      </w:r>
      <w:proofErr w:type="gramEnd"/>
      <w:r>
        <w:t xml:space="preserve"> о порядке проведения служебных проверок в отношении государственных гражданских служащих Санкт-Петербурга, замещающих должности государственной гражданской службы Санкт-Петербурга в исполнительных органах государственной власти Санкт-Петербурга (за исключением государственных гражданских служащих Санкт-Петербурга, замещающих должности руководителей исполнительных органов государственной власти Санкт-Петербурга)".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Служебная проверка в отношении гражданского служащего Инспекции должна быть назначена не позднее трех рабочих дней с момента получения начальником Инспекции информации, послужившей основанием для ее назначения, и завершена не позднее чем через один месяц со дня принятия решения о ее проведении. </w:t>
      </w:r>
      <w:proofErr w:type="gramStart"/>
      <w:r>
        <w:t>Гражданский служащий Инспекции, в отношении которого проводилась служебная проверка, должен быть ознакомлен под роспись с заключением и другими материалами по результатам служебной проверки не позднее трех рабочих дней со дня подписания заключения;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r>
        <w:t>д) уведомление начальника Инспекции о фактах обращения в целях склонения гражданского служащего Инспекции к совершению коррупционных правонарушений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78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30.12.2009 N 157-рп "О Типовом </w:t>
      </w:r>
      <w:proofErr w:type="gramStart"/>
      <w:r>
        <w:t>положении</w:t>
      </w:r>
      <w:proofErr w:type="gramEnd"/>
      <w:r>
        <w:t xml:space="preserve">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исполнительном органе государственной власти Санкт-Петербурга, к совершению коррупционных правонарушений".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Гражданский служащий о фактах обращения в целях склонения его к совершению коррупционных правонарушений уведомляет начальника Инспекции незамедлительно. Проверка сведений, содержащихся в уведомлении, осуществляется отделом по вопросам государственной службы и кадров в месячный срок; срок проверки может быть продлен до двух месяцев по решению начальника Инспекции. Гражданский служащий Инспекции, направивший уведомление, должен быть ознакомлен с заключением по результатам проверки в течение трех рабочих дней со дня подписания заключения начальником отдела по вопросам государственной службы и кадров. </w:t>
      </w:r>
      <w:proofErr w:type="gramStart"/>
      <w:r>
        <w:t>Результаты проверки сообщаются начальнику Инспекции в течение трех рабочих дней со дня ознакомления с заключением гражданского служащего Инспекции, направившего уведомление;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r>
        <w:t>е) передача подарков, полученных гражданскими служащими Инспекции,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 xml:space="preserve">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80" w:history="1">
        <w:proofErr w:type="gramStart"/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16.04.2010 N 38-рп "О Типовом порядке передачи подарков, полученных Губернатором Санкт-Петербурга, лицами, замещающими государственные должности Санкт-Петербурга в исполнительных органах государственной власти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исполнительных органах государственной власти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</w:t>
      </w:r>
      <w:proofErr w:type="gramEnd"/>
      <w:r>
        <w:t xml:space="preserve"> ими должностных (служебных) обязанностей, хранения, определения стоимости подарков и их реализации (выкупа)".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>Подарки, полученные гражданским служащим Инспекции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передаются в Инспекцию не позднее трех рабочих дней со дня получения подарков; в случае если подарки получены во время служебной командировки, - не позднее трех рабочих дней со дня возвращения из служебной командировки.</w:t>
      </w:r>
      <w:proofErr w:type="gramEnd"/>
      <w:r>
        <w:t xml:space="preserve"> Стоимость подарков определяется не позднее 20 рабочих дней со дня передачи подарков;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ж) уведомление гражданскими служащими Инспекции начальника Инспекции об иной оплачиваемой работе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81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Гражданский служащий уведомляет начальника Инспекции о выполнении иной оплачиваемой работы до начала выполнения такой работы;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з) проведение заседаний комиссии по соблюдению требований к служебному поведению гражданских служащих Инспекции и урегулированию конфликта интересов осуществляется в порядке и в сроки, установленные: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83" w:history="1">
        <w:r>
          <w:rPr>
            <w:color w:val="0000FF"/>
          </w:rPr>
          <w:t>Законом</w:t>
        </w:r>
      </w:hyperlink>
      <w:r>
        <w:t xml:space="preserve"> Санкт-Петербурга от 29.09.2010 N 504-118 "О мерах по реализации статьи 12 Федерального закона "О противодействии коррупции";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84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18.08.2010 N 83-рп "О Типовом </w:t>
      </w:r>
      <w:proofErr w:type="gramStart"/>
      <w:r>
        <w:t>положении</w:t>
      </w:r>
      <w:proofErr w:type="gramEnd"/>
      <w:r>
        <w:t xml:space="preserve">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Дата заседания комиссии назначается председателем комиссии в десятидневный срок после поступления к нему информации, содержащей основания для проведения заседания комиссии. При этом дата заседания комиссии не может быть назначена позднее 20 дней со дня поступления указанной информации. Копии протокола заседания комиссии направляются в семидневный срок со дня заседания. Информация о совершении гражданским служащим Инспекции действия (факта бездействия), содержащего признаки административного правонарушения или состава преступления, и подтверждающие такой факт документы передаются председателем комиссии в правоприменительные органы в трехдневный срок, а при необходимости - немедленно.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Реализация иных мер по противодействию коррупции при прохождении государственной гражданской службы Санкт-Петербурга в Инспекции, предусмотренных законодательством </w:t>
      </w:r>
      <w:r>
        <w:lastRenderedPageBreak/>
        <w:t>Российской Федерации и Санкт-Петербурга, осуществляется в порядке и в сроки, установленные федеральными законами, указами Президента Российской Федерации, законами Санкт-Петербурга, постановлениями Губернатора Санкт-Петербурга, постановлениями и распоряжениями Правительства Санкт-Петербурга, правовыми актами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6" w:name="P290"/>
      <w:bookmarkEnd w:id="6"/>
      <w:r>
        <w:t>3.1.3.2.2. Разработка и издание правовых актов Инспекции в пределах своей компетенции по вопросам противодействия коррупции в Инспекции осуществляется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типовым административным регламентом исполнения общей государственной функции "Издавать правовые акты исполнительного органа государственной власти Санкт-Петербурга в пределах своей компетенции".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3.1.3.2.3. Независимая антикоррупционная экспертиза проектов нормативных правовых актов, разрабатываемых и издаваемых Инспекцией, осуществляется нормативно-правовым отделом Инспекции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85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3.1.3.2.4. Проведение совместных мероприятий, обмен информацией и иные формы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 по вопросам противодействия коррупции в Инспекции осуществляются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типовым административным регламентом исполнения общей государственной функции "Осуществлять взаимодействие по вопросам, находящимся в компетенции исполнительного органа государственной власти, с органами государственной власти и органами местного самоуправления, организациями, общественными объединениями, а также должностными лицами";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3.1.3.2.5. Проведение совещаний, конференций, семинаров по вопросам противодействия коррупции в Инспекции осуществляется в порядке, установленном типовым административным регламентом исполнения общей государственной функции "Проводить конференции, совещания, семинары, организовывать выставки по вопросам, находящимся в компетенции исполнительного органа государственной власти Санкт-Петербурга".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3.1.3.2.6. Создание в пределах ведения Инспекции комиссий и рабочих групп по вопросам противодействия коррупции в Инспекции и обеспечение деятельности указанных групп и комиссий осуществляется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типовым административным регламентом исполнения общей государственной функции "Создавать в установленном порядке рабочие группы, комиссии, коллегии, научно-консультативные и экспертные советы с привлечением представителей исполнительных органов государственной власти Санкт-Петербурга, иных государственных органов, органов местного самоуправления, организаций и обеспечивать их деятельность".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3.1.3.2.7. Рассмотрение в соответствии с действующим законодательством обращений граждан и организаций, содержащих сведения о коррупции в Инспекции, осуществляется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87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17.02.2009 N 156 "Об особенностях рассмотрения исполнительными органами государственной власти Санкт-Петербурга обращений граждан о коррупции";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соответствии с действующим законодательством обеспечивать прием граждан и представителей организаций по вопросам, отнесенным к компетенции исполнительного органа государственной власти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3.1.3.2.8. Подготовка информационных, информационно-аналитических и справочных материалов по вопросам противодействия коррупции в Инспекции и направление их в уполномоченные исполнительные органы осуществляется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Методическими </w:t>
      </w:r>
      <w:hyperlink r:id="rId88" w:history="1">
        <w:r>
          <w:rPr>
            <w:color w:val="0000FF"/>
          </w:rPr>
          <w:t>рекомендациями</w:t>
        </w:r>
      </w:hyperlink>
      <w:r>
        <w:t xml:space="preserve"> по проведению антикоррупционного мониторинга в Санкт-Петербурге, утвержденными распоряжением Администрации Губернатора Санкт-Петербурга от 07.06.2016 N 23-ра.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7" w:name="P311"/>
      <w:bookmarkEnd w:id="7"/>
      <w:r>
        <w:t xml:space="preserve">3.1.3.2.9. Предоставление </w:t>
      </w:r>
      <w:proofErr w:type="gramStart"/>
      <w:r>
        <w:t>в соответствии с действующим законодательством информации о деятельности в сфере противодействия коррупции в Инспекции</w:t>
      </w:r>
      <w:proofErr w:type="gramEnd"/>
      <w:r>
        <w:t xml:space="preserve"> осуществляется в порядке, установленном: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89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90" w:history="1">
        <w:r>
          <w:rPr>
            <w:color w:val="0000FF"/>
          </w:rPr>
          <w:t>Законом</w:t>
        </w:r>
      </w:hyperlink>
      <w:r>
        <w:t xml:space="preserve"> Санкт-Петербурга от 30.06.2010 N 445-112 "Об обеспечении доступа к информации о деятельности государственных органов Санкт-Петербурга";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91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29.06.2011 N 864 "О мерах по реализации Закона Санкт-Петербурга "Об обеспечении доступа к информации о деятельности государственных органов Санкт-Петербурга".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При предоставлении информации также учитываются Методические </w:t>
      </w:r>
      <w:hyperlink r:id="rId92" w:history="1">
        <w:r>
          <w:rPr>
            <w:color w:val="0000FF"/>
          </w:rPr>
          <w:t>рекомендации</w:t>
        </w:r>
      </w:hyperlink>
      <w:r>
        <w:t xml:space="preserve"> по информированию населения Санкт-Петербурга о реализации антикоррупционной политики, утвержденные распоряжением Комитета от 10.02.2011 N 26-р.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Административные действия, указанные в </w:t>
      </w:r>
      <w:hyperlink w:anchor="P290" w:history="1">
        <w:r>
          <w:rPr>
            <w:color w:val="0000FF"/>
          </w:rPr>
          <w:t>пунктах 3.1.3.2.2</w:t>
        </w:r>
      </w:hyperlink>
      <w:r>
        <w:t xml:space="preserve"> - </w:t>
      </w:r>
      <w:hyperlink w:anchor="P311" w:history="1">
        <w:r>
          <w:rPr>
            <w:color w:val="0000FF"/>
          </w:rPr>
          <w:t>3.1.3.2.9</w:t>
        </w:r>
      </w:hyperlink>
      <w:r>
        <w:t xml:space="preserve"> настоящего Административного регламента, осуществляются в сроки, предусмотренные: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законодательством Российской Федерации и Санкт-Петербурга;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правовыми актами по вопросам противодействия коррупции в исполнительных органах государственной власти Санкт-Петербурга, издаваемыми Инспекцией и уполномоченными органами;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планами реализации отдельных мероприятий планов (программ), разрабатываемыми и утверждаемыми Инспекцией;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г) типовыми административными регламентами исполнения общих государственных функций и предоставления общих государственных услуг;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д) поручениями (указаниями) начальника Инспекции, уполномоченного и других заместителей начальника Инспекции, начальника отдела по вопросам государственной службы и кадров.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3.1.3.3. Подведение итогов выполнения планов (программ).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После окончания срока, на который был принят план (программа), в случае если план (программа) был принят на несколько лет, по окончании календарного года отделом по вопросам государственной службы и кадров осуществляется подготовка служебной записки о результатах выполнения всех мероприятий, предусмотренных программой.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Служебная записка представляется на рассмотрение начальнику Инспекции, уполномоченному заместителю начальника Инспекции. В случае поступления соответствующего запроса служебная записка направляется в Администрацию Губернатора Санкт-Петербурга в порядке, установленном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Отчет о выполнении плана (программы) заслушивается на служебном совещании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3.1.4. Условия, порядок и срок приостановления выполнения административной процедуры и административных действий, входящих в ее состав, действующим законодательством не предусмотрены.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3.1.5. Критерии принятия решений в рамках административной процедуры (в случаях необходимости принятия соответствующих решений) содержатся в нормативных правовых (правовых) актах, указанных в </w:t>
      </w:r>
      <w:hyperlink w:anchor="P227" w:history="1">
        <w:r>
          <w:rPr>
            <w:color w:val="0000FF"/>
          </w:rPr>
          <w:t>пунктах 3.1.3.1</w:t>
        </w:r>
      </w:hyperlink>
      <w:r>
        <w:t xml:space="preserve"> - </w:t>
      </w:r>
      <w:hyperlink w:anchor="P242" w:history="1">
        <w:r>
          <w:rPr>
            <w:color w:val="0000FF"/>
          </w:rPr>
          <w:t>3.1.3.2</w:t>
        </w:r>
      </w:hyperlink>
      <w:r>
        <w:t xml:space="preserve"> настоящего Административного регламента.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3.1.6. Результаты административной процедуры и порядок передачи результатов.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3.1.6.1. Основными результатами осуществления административной процедуры являются: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а) план (программа) на соответствующие годы (год), утвержденный правовым актом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Копии планов (программ) направляются в порядке, установленном Регламентом Инспекции, в отдел по вопросам государственной службы и кадров и другие структурные подразделения (должностным лицам) Инспекции, являющиеся исполнителями мероприятий плана (программы);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б) документы и материалы по результатам реализации мер по противодействию коррупции при прохождении государственной гражданской службы в Инспекции: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сведения о доходах, расходах, представленные гражданскими служащими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проверка достоверности и полноты сведений о доходах, расходах, представляемых гражданскими служащими Инспекции, и соблюдения ими требований к служебному поведению.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Справка о результатах проверки достоверности и полноты сведений о доходах, расходах, представляемых гражданскими служащими Инспекции, и соблюдения ими требований к служебному поведению представляется начальнику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результатах проверки с письменного согласия начальника Инспекции представляются отделом по вопросам государственной службы и кадров и общих вопросов правоохранительным и налоговым органам, региональным отделениям политических партий, осуществляющим свою деятельность на территории Санкт-Петербурга, и зарегистрированным в </w:t>
      </w:r>
      <w:r>
        <w:lastRenderedPageBreak/>
        <w:t>соответствии с федеральным законодательством иным общероссийским общественным объединениям, не являющимся политическими партиями, осуществляющим свою деятельность на территории Санкт-Петербурга, представившим информацию, явившуюся основанием для</w:t>
      </w:r>
      <w:proofErr w:type="gramEnd"/>
      <w:r>
        <w:t xml:space="preserve"> проведения проверки, в порядке, установленном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 в порядке, установленном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 xml:space="preserve">При установлении в ходе проверки обстоятельств, свидетельствующих о несоблюдении гражданским служащим требований о предотвращении или урегулировании конфликта интересов либо требований к служебному поведению, материалы проверки представляются в комиссию в порядке, установленном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08.04.2016 N 226 "Об организации деятельности комиссии по соблюдению требований к служебному поведению государственных гражданских служащих Санкт-Петербурга, замещающих должности руководителей исполнительных органов государственной власти Санкт-Петербурга</w:t>
      </w:r>
      <w:proofErr w:type="gramEnd"/>
      <w:r>
        <w:t>, и урегулированию конфликта интересов";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установление факта совершения (</w:t>
      </w:r>
      <w:proofErr w:type="spellStart"/>
      <w:r>
        <w:t>несовершения</w:t>
      </w:r>
      <w:proofErr w:type="spellEnd"/>
      <w:r>
        <w:t>) гражданским служащим Инспекции дисциплинарного проступка, связанного с коррупционным правонарушением, а также иных фактов и обстоятельств в соответствии с законодательством Российской Федерации.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Заключение по результатам служебной проверки представляется начальнику Инспекции, а также на ознакомление гражданскому служащему, в отношении которого проводилась служебная проверка (вместе с другими материалами по результатам служебной проверки), в порядке, установленном </w:t>
      </w:r>
      <w:hyperlink r:id="rId94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23.05.2007 N 53-рп;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проверка сведений, содержащихся в уведомлении начальника Инспекции, о фактах обращения в целях склонения гражданского служащего Инспекции к совершению коррупционных правонарушений.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Заключение по результатам проверки уведомления представляется на ознакомление гражданскому служащему, направившему уведомление, и на рассмотрение начальнику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передача в Инспекцию подарков, полученных гражданскими служащими Инспекции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либо возвращение их гражданскому служащему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 xml:space="preserve">Подарки, стоимость которых превышает три тысячи рублей, передаются в Инспекцию в порядке, предусмотренном </w:t>
      </w:r>
      <w:hyperlink r:id="rId95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16.04.2010 N 38-рп "О Типовом порядке передачи подарков, полученных Губернатором Санкт-Петербурга, лицами, замещающими государственные должности Санкт-Петербурга в исполнительных органах государственной власти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исполнительных органах государственной власти Санкт-Петербурга, в связи с протокольными</w:t>
      </w:r>
      <w:proofErr w:type="gramEnd"/>
      <w:r>
        <w:t xml:space="preserve">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</w:t>
      </w:r>
      <w:r>
        <w:lastRenderedPageBreak/>
        <w:t>определения стоимости подарков и их реализации (выкупа)".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Подарки, стоимость которых не превышает трех тысяч рублей, в день определения их стоимости возвращаются получившему их лицу в порядке, предусмотренном договором хранения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уведомление гражданским служащим Инспекции начальника Инспекции о выполнении иной оплачиваемой работы.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После рассмотрения уведомления начальником Инспекции оно приобщается отделом по вопросам государственной службы и кадров к личному делу гражданского служащего;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- решение вопросов, вынесенных на заседание комиссии по соблюдению требований к служебному поведению гражданских служащих Инспекции и урегулированию конфликта интересов.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Копии протокола заседания комиссии в семидневный срок со дня заседания направляются начальнику Инспекции, полностью или в виде выписок из него - гражданскому служащему Инспекции, в отношении которого рассмотрен вопрос о соблюдении требований к служебному поведению </w:t>
      </w:r>
      <w:proofErr w:type="gramStart"/>
      <w:r>
        <w:t>и(</w:t>
      </w:r>
      <w:proofErr w:type="gramEnd"/>
      <w:r>
        <w:t>или) требований об урегулировании конфликта интересов, а также по решению комиссии - иным заинтересованным лицам.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установления комиссией признаков дисциплинарного проступка в действиях (бездействии) гражданского служащего Инспекции информация об этом представляется начальнику Инспекции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установления комиссией факта совершения гражданским служащим Инспекции действия (факта бездействия), содержащего признаки административного правонарушения или состава преступления, информация о совершении указанного действия (бездействии) и подтверждающие такой факт документы передаются в правоприменительные органы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в) правовой акт Инспекции по вопросам противодействия коррупции в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Копии правового акта направляются в структурные подразделения Инспекции, государственные органы, органы местного самоуправления, общественные объединения, организации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г) планы проведения совместных мероприятий, информационные письма, запросы и иные документы по организации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 по вопросам противодействия коррупции в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Планы проведения совместных мероприятий, информационные письма, запросы и иные документы направляются в государственные органы, органы местного самоуправления, общественные объединения, организации, а также должностным лицам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д) совещания, конференции, семинары по вопросам противодействия коррупции в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 xml:space="preserve">Пакет документов для проведения совещания, конференции, семинара (повестка дня; план (программа); список участвующих лиц; доклады, справки; раздаточный материал; проект </w:t>
      </w:r>
      <w:r>
        <w:lastRenderedPageBreak/>
        <w:t>решения) направляется участникам указанных мероприятий в порядке, установленном Регламентом Инспекции;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r>
        <w:t>е) правовые акты Инспекции о создании комиссий и рабочих групп по вопросам противодействия коррупции в Инспекции, планы работы, порядки и протоколы заседаний указанных групп и комиссий.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Планы проведения совместных мероприятий, информационные письма, запросы и иные документы направляются в государственные органы, органы местного самоуправления, общественные объединения, организации, а также должностным лицам в порядке, установленном 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ж) ответы на обращения граждан и организаций, содержащие сведения о коррупции в Инспекции, направляются заявителям в порядке, установленном Регламентом Инспекции (в том числе в электронной форме при ответе на обращения, поступившие по электронной почте);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з) подведение итогов выполнения планов (программ).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Служебная записка уполномоченного специалиста о результатах выполнения всех мероприятий, предусмотренных планом (программой) в соответствующем году, представляется на рассмотрение начальника Инспекции, уполномоченного заместителя начальника Инспекции, а также направляется по соответствующему запросу в Администрацию Губернатора Санкт-Петербурга в порядке, установленном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Протокол совещания Инспекции, на котором рассматривался отчет о выполнении плана (программы), направляется по соответствующему запросу в Администрацию Губернатора Санкт-Петербурга в порядке, установленном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3.1.6.2. Результатом осуществления административной процедуры также может являться подготовка иных документов, материалов и проведение других мероприятий в сфере противодействия коррупции в Инспекции, которые предусмотрены: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Регламентом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типовыми административными регламентами исполнения общих государственных функций и предоставления общих государственных услуг.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Соответствующие документы и материалы направляются субъектам, имеющим право на получение результатов исполнения государственной функции, в порядке, установленном Регламентом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3.1.7. Способы фиксации результатов выполнения административной процедуры, в том числе в электронной форме.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3.1.7.1. Способами фиксации результатов выполнения административных действий являются: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план (программа) на соответствующие годы (год), утвержденный правовым актом Инспекции, подписанным начальником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сведения о доходах, расходах, представленные гражданскими служащими Инспекции по формам справок в соответствии с законодательством Санкт-Петербурга;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справка о результатах проверки достоверности и полноты сведений о доходах, расходах, представляемых гражданскими служащими Инспекции, и соблюдения ими требований к служебному поведению, подписанная начальником отдела по вопросам государственной службы </w:t>
      </w:r>
      <w:r>
        <w:lastRenderedPageBreak/>
        <w:t>и кадров и общих вопросов;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правовой акт о проведении служебной проверки в отношении гражданского служащего Инспекции и заключение по результатам проверки, подписанное председателем и членами комиссии по проведению служебной проверки, а также начальником отдела по вопросам государственной службы и кадров и общих вопросов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уведомление начальника Инспекции о фактах обращения в целях склонения гражданского служащего Инспекции к совершению коррупционных правонарушений, подписанное гражданским служащим, и заключение по результатам проверки уведомления, подписанное начальником отдела по вопросам государственной службы и кадров;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уведомление начальника Инспекции о выполнении гражданским служащим Инспекции иной оплачиваемой работы с соответствующей резолюцией начальника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>уведомление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подписанное гражданским служащим Инспекции, договор хранения подарков, полученных в связи с протокольными мероприятиями, служебными командировками и другими официальными мероприятиями, акт приема-передачи подарков, полученных в связи с протокольными мероприятиями, служебными командировками и другими официальными мероприятиями, составленные по</w:t>
      </w:r>
      <w:proofErr w:type="gramEnd"/>
      <w:r>
        <w:t xml:space="preserve"> форме в соответствии с законодательством Санкт-Петербурга;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протокол заседания комиссии по соблюдению требований к служебному поведению гражданских служащих Инспекции и урегулированию конфликта интересов, подписанный членами комиссии, принимавшими участие в ее заседании;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разработанный, согласованный и прошедший юридическую экспертизу в порядке, предусмотренном Регламентом Инспекции, проект правового акта Инспекции по вопросам противодействия коррупции в Инспекции, подписанный ее начальником;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проекты планов проведения совместных мероприятий, информационных писем, запросов и иных документов по организации взаимодействия с государственными органами, органами местного самоуправления, общественными объединениями и организациями, а также должностными лицами по вопросам противодействия коррупции в Инспекции, подписанные начальником Инспекции (уполномоченным заместителем начальника Инспекции);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пакет документов для проведения совещания, конференции, семинара по вопросам реализации антикоррупционной политики в Санкт-Петербурге, отнесенным к компетенции Инспекции (повестка дня; план (программа); список участвующих лиц; доклады, справки; раздаточный материал; проект решения), завизированный начальником Инспекции (уполномоченным заместителем начальника Инспекции) (в том числе в электронной форме);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разработанные и согласованные (подготовленные) проекты правовых актов Инспекции о создании комиссий и рабочих групп по вопросам противодействия коррупции в Инспекции, планов работы и протоколов заседаний указанных групп и комиссий, подписанные (завизированные) начальником Инспекции (уполномоченным заместителем начальника Инспекции);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проекты ответов на обращения граждан и организаций, содержащие сведения о коррупции в Инспекции, подписанные начальником Инспекции (заместителями начальника Инспекции) (в том числе в электронной форме при ответе на обращения, поступившие по электронной почте);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служебная записка начальника отдела по вопросам государственной службы и кадров о результатах выполнения всех мероприятий, предусмотренных планом (программой) в </w:t>
      </w:r>
      <w:r>
        <w:lastRenderedPageBreak/>
        <w:t>соответствующем году;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протокол совещания Инспекции, на котором рассматривался отчет о выполнении плана (программы).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3.1.7.2. Иные административные действия считаются исполненными в соответствии с законодательством Российской Федерации и Санкт-Петербурга, Регламентом Инспекции, типовыми административными регламентами исполнения общих государственных функций и предоставления общих государственных услуг.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  <w:outlineLvl w:val="1"/>
      </w:pPr>
      <w:r>
        <w:t>IV. Порядок и формы контроля за исполнением государственной</w:t>
      </w:r>
    </w:p>
    <w:p w:rsidR="001805E0" w:rsidRDefault="001805E0">
      <w:pPr>
        <w:pStyle w:val="ConsPlusNormal"/>
        <w:jc w:val="center"/>
      </w:pPr>
      <w:r>
        <w:t>функции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  <w:r>
        <w:t>4.1. Порядок осуществления текущего контроля за соблюдением и исполнением ответственными должностными лицами Инспекции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функции, а также за принятием решений ответственными лицами.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4.1.1. Текущий </w:t>
      </w:r>
      <w:proofErr w:type="gramStart"/>
      <w:r>
        <w:t>контроль за</w:t>
      </w:r>
      <w:proofErr w:type="gramEnd"/>
      <w: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функции, а также за принятием решений должностными лицами осуществляется в пределах своих полномочий: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начальником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уполномоченными должностными лицами Инспекции (при необходимости с участием представителей КГСКП) в порядке, предусмотренном Методическими </w:t>
      </w:r>
      <w:hyperlink r:id="rId96" w:history="1">
        <w:r>
          <w:rPr>
            <w:color w:val="0000FF"/>
          </w:rPr>
          <w:t>рекомендациями</w:t>
        </w:r>
      </w:hyperlink>
      <w:r>
        <w:t xml:space="preserve"> по проведению антикоррупционного мониторинга в Санкт-Петербурге, утвержденными распоряжением Администрации Губернатора Санкт-Петербурга от 07.06.2016 N 23-ра.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4.1.2. Текущий контроль осуществляется: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визировании (подписании) правовых актов, документов и материалов, являющихся результатом исполнения государственной функции, а также отдельных административных действий при выполнении административных процедур;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проведении Администрацией Губернатора Санкт-Петербурга антикоррупционного аудита в исполнительных органах государственной власти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При этом проверяется соблюдение и исполнение должностными лицами Инспекции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4.2. Порядок и периодичность осуществления плановых и внеплановых проверок полноты и качества исполнения государственной функции.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4.2.1. </w:t>
      </w:r>
      <w:proofErr w:type="gramStart"/>
      <w:r>
        <w:t>Контроль за</w:t>
      </w:r>
      <w:proofErr w:type="gramEnd"/>
      <w:r>
        <w:t xml:space="preserve"> полнотой и качеством исполнения государственной функции осуществляется в пределах своих полномочий: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вице-губернатором Санкт-Петербурга, координирующим и контролирующим деятельность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начальником Инспекции;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уполномоченными должностными лицами Инспекции (при необходимости с участием представителей КГСКП).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lastRenderedPageBreak/>
        <w:t>4.2.2. Проверки полноты и качества исполнения государственной функции осуществляются в следующем порядке и в сроки: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начальнику Инспекции ежегодно в первом квартале года, следующего за отчетным, представляются служебные записки о результатах (полноте и качестве) выполнения всех мероприятий, предусмотренных программой и планом в соответствующем году. Служебные записки также представляются на рассмотрение уполномоченному заместителю начальника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На совещании по подведению итогов выполнения программы и плана в соответствующем году по указанию начальника Инспекции заслушиваются устные отчеты о выполнении программы и плана уполномоченного заместителя начальника Инспекции, начальника отдела по вопросам государственной службы и кадров и общих вопросов Инспекции и иных должностных лиц Инспекции.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 указанию начальника Инспекции служебные записки либо устные отчеты о выполнении программы и плана могут быть представлены должностными лицами Инспекции во внеплановом порядке.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Уполномоченные должностные лица Инспекции (при необходимости с участием представителей КГСКП) осуществляют контроль полноты и качества исполнения государственной функции в порядке, установленном </w:t>
      </w:r>
      <w:hyperlink r:id="rId97" w:history="1">
        <w:r>
          <w:rPr>
            <w:color w:val="0000FF"/>
          </w:rPr>
          <w:t>распоряжением</w:t>
        </w:r>
      </w:hyperlink>
      <w:r>
        <w:t xml:space="preserve"> Администрации Губернатора Санкт-Петербурга от 07.06.2016 N 23-ра.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Плановые выездные проверки деятельности Инспекции по выполнению планов (программ) противодействия коррупции проводятся в соответствии с планами мероприятий по контролю, утверждаемыми Администрацией Губернатора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Внеплановые выездные проверки проводятся: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необходимости проверки исполнения Инспекцией требований об устранении нарушений, выявленных в результате антикоррупционного аудита;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 указанию Губернатора Санкт-Петербурга или вице-губернатора Санкт-Петербурга - руководителя Администрации Губернатора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4.2.3. За неправомерные решения и действия (бездействие), принимаемые (осуществляемые) в ходе исполнения государственной функции, а также за неисполнение или ненадлежащее исполнение возложенных на них обязанностей по разработке и выполнению программ и планов должностные лица Инспекции несут ответственность, установленную законодательством Российской Федерации.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4.2.4. Граждане, их объединения и организации вправе запросить информацию о результатах и ходе исполнения государственной функции (в том числе об исполнении должностными лицами Инспекции положений настоящего Административного регламента и иных нормативных правовых актов, полноте и качестве исполнения государственной функции) либо ознакомиться с такой информацией в порядке, предусмотренном: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1805E0" w:rsidRDefault="001805E0">
      <w:pPr>
        <w:pStyle w:val="ConsPlusNormal"/>
        <w:spacing w:before="220"/>
        <w:ind w:firstLine="540"/>
        <w:jc w:val="both"/>
      </w:pPr>
      <w:hyperlink r:id="rId99" w:history="1">
        <w:r>
          <w:rPr>
            <w:color w:val="0000FF"/>
          </w:rPr>
          <w:t>Законом</w:t>
        </w:r>
      </w:hyperlink>
      <w:r>
        <w:t xml:space="preserve"> Санкт-Петербурга от 30.06.2010 N 445-112 "Об обеспечении доступа к информации о деятельности государственных органов Санкт-Петербурга".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Указанная информация предоставляется Инспекцией в порядке, установленном действующим законодательством Российской Федерации и Санкт-Петербурга.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1805E0" w:rsidRDefault="001805E0">
      <w:pPr>
        <w:pStyle w:val="ConsPlusNormal"/>
        <w:jc w:val="center"/>
      </w:pPr>
      <w:r>
        <w:t>и действий (бездействия) исполнительного органа,</w:t>
      </w:r>
    </w:p>
    <w:p w:rsidR="001805E0" w:rsidRDefault="001805E0">
      <w:pPr>
        <w:pStyle w:val="ConsPlusNormal"/>
        <w:jc w:val="center"/>
      </w:pPr>
      <w:r>
        <w:t>исполняющего государственную функцию, а также его</w:t>
      </w:r>
    </w:p>
    <w:p w:rsidR="001805E0" w:rsidRDefault="001805E0">
      <w:pPr>
        <w:pStyle w:val="ConsPlusNormal"/>
        <w:jc w:val="center"/>
      </w:pPr>
      <w:r>
        <w:t>должностных лиц, государственных гражданских служащих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  <w:r>
        <w:t xml:space="preserve">5.1. Обжалование действий (бездействия) и решений, осуществляемых (принятых) в ходе исполнения государственной функции, производится в соответствии с действующим законодательством. </w:t>
      </w:r>
      <w:proofErr w:type="gramStart"/>
      <w:r>
        <w:t>Заинтересованное лицо (заявитель, его представитель) (далее - заявитель) вправе обжаловать решения, принятые в ходе исполнения государственной функции, действие (бездействие) должностных лиц Инспекции в досудебном (внесудебном) и судебном порядке.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r>
        <w:t>5.2. Предметом досудебного (внесудебного) обжалования являются нарушения прав и законных интересов заявителя, действия (бездействие) и решения должностных лиц Инспекции, осуществляемые и принятые в ходе исполнения государственной функции на основании настоящего Административного регламента, некорректное поведение или нарушение служебной этики со стороны государственных гражданских служащих Санкт-Петербурга и работников, исполняющих государственную функцию.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5.3. Жалоба заявителя в досудебном (внесудебном) порядке может быть адресована: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Инспекцию (начальнику Инспекции, заместителям начальника Инспекции, иным должностным лицам Инспекции).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Почтовый адрес Инспекции, адреса электронной почты, а также номера телефонов, по которым можно сообщать о нарушении должностным лицом положений настоящего Административного регламента, указаны в </w:t>
      </w:r>
      <w:hyperlink w:anchor="P137" w:history="1">
        <w:r>
          <w:rPr>
            <w:color w:val="0000FF"/>
          </w:rPr>
          <w:t>пунктах 2.1.1</w:t>
        </w:r>
      </w:hyperlink>
      <w:r>
        <w:t xml:space="preserve"> - </w:t>
      </w:r>
      <w:hyperlink w:anchor="P144" w:history="1">
        <w:r>
          <w:rPr>
            <w:color w:val="0000FF"/>
          </w:rPr>
          <w:t>2.1.3</w:t>
        </w:r>
      </w:hyperlink>
      <w:r>
        <w:t xml:space="preserve"> настоящего Административного регламента;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вышестоящим органам государственной власти и должностным лицам - в Правительство Санкт-Петербурга, Губернатору Санкт-Петербурга. Жалобы направляются через Управление по работе с обращениями граждан Администрации Губернатора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Местонахождение: Смольный, Санкт-Петербург, 191060.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График предоставления справочной информации: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понедельник-четверг 9.00-18.00,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пятница 9.00-17.00;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выходные дни: суббота, воскресенье.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Телефоны для справок: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576-70-51 - информирование о правилах рассмотрения обращений (жалоб);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576-78-06 - информирование о стадии рассмотрения обращения (жалобы);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576-60-94 - приемная граждан Правительства Санкт-Петербурга.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Адреса электронной почты: adm@gov.spb.ru, urog@gov.spb.ru.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Адрес официального сайта Администрации Санкт-Петербурга в сети Интернет: http://gov.spb.ru.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5.4. Основанием для начала процедуры досудебного (внесудебного) обжалования является </w:t>
      </w:r>
      <w:r>
        <w:lastRenderedPageBreak/>
        <w:t>устное или письменное (в письменной форме на бумажном носителе или в форме электронного документа) обращение заявителя. Заявитель может сообщить о нарушении своих прав и законных интересов, действиях (бездействии) должностных лиц Инспекции письмом, направленным по почте (электронным письмом) либо электронной почте, а также на личном приеме.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5.5. При подаче жалобы и ее рассмотрении заявитель вправе: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получать письменный ответ по существу поставленных в жалобе вопросов, за исключением случаев, указанных в </w:t>
      </w:r>
      <w:hyperlink w:anchor="P456" w:history="1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уведомление о переадресации жалобы в другой государственный орган, орган местного самоуправления или должностному лицу, в компетенцию которых входит разрешение жалобы;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обращаться с жалобой на принятое по изначально поданной жалобе решение или на действие (бездействие) в связи с рассмотрением жалобы в административном </w:t>
      </w:r>
      <w:proofErr w:type="gramStart"/>
      <w:r>
        <w:t>и(</w:t>
      </w:r>
      <w:proofErr w:type="gramEnd"/>
      <w:r>
        <w:t>или) судебном порядке в соответствии с действующим законодательством;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отозвать поданную жалобу путем подачи письменного заявления о прекращении рассмотрения жалобы.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5.6. В письменной жалобе заявителем должны быть указаны:</w:t>
      </w:r>
    </w:p>
    <w:p w:rsidR="001805E0" w:rsidRDefault="001805E0">
      <w:pPr>
        <w:pStyle w:val="ConsPlusNormal"/>
        <w:spacing w:before="220"/>
        <w:ind w:firstLine="540"/>
        <w:jc w:val="both"/>
      </w:pPr>
      <w:proofErr w:type="gramStart"/>
      <w:r>
        <w:t>наименование Инспекции, либо фамилия, имя и отчество (инициалы) соответствующего должностного лица Инспекции, либо должность лица, которому адресована жалоба;</w:t>
      </w:r>
      <w:proofErr w:type="gramEnd"/>
    </w:p>
    <w:p w:rsidR="001805E0" w:rsidRDefault="001805E0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заявителя;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полное наименование юридического лица (в случае подачи жалобы от имени юридического лица);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предмет жалобы;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личная подпись заявителя (в случае обращения от имени юридического лица - подпись уполномоченного представителя) (кроме случаев направления обращения по электронной почте) и дата;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почтовый адрес, по которому должны быть направлены ответ либо уведомление о переадресации жалобы.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если жалоба направлена в форме электронного документа, указывается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В случае необходимости в подтверждение своих доводов заявитель прилагает к жалобе документы и материалы либо их копии. В случае если жалоба направлена в форме электронного документа,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8" w:name="P456"/>
      <w:bookmarkEnd w:id="8"/>
      <w:r>
        <w:t>5.7. Порядок рассмотрения отдельных жалоб.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5.7.1. Если в жалобе не </w:t>
      </w:r>
      <w:proofErr w:type="gramStart"/>
      <w:r>
        <w:t>указаны</w:t>
      </w:r>
      <w:proofErr w:type="gramEnd"/>
      <w:r>
        <w:t xml:space="preserve"> фамилия заявителя или почтовый (электронный) адрес, по которому должен быть направлен ответ, ответ на жалобу не дается.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5.7.2. Должностное лицо Инспекции, получившее жалобу, в которой содержатся </w:t>
      </w:r>
      <w:r>
        <w:lastRenderedPageBreak/>
        <w:t>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5.7.3. В случае если текст письменной жалобы не поддается прочтению, ответ на жалобу не </w:t>
      </w:r>
      <w:proofErr w:type="gramStart"/>
      <w:r>
        <w:t>дается</w:t>
      </w:r>
      <w:proofErr w:type="gramEnd"/>
      <w: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5.7.4. </w:t>
      </w:r>
      <w:proofErr w:type="gramStart"/>
      <w:r>
        <w:t>В случае 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на рассмотрении которого находится жалоба, вправе принять решение о безосновательности очередной жалобы и прекращении переписки с гражданином по данному вопросу при условии, что указанная</w:t>
      </w:r>
      <w:proofErr w:type="gramEnd"/>
      <w:r>
        <w:t xml:space="preserve"> жалоба и ранее направляемые жалобы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5.7.5.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жалобе вопроса в связи с недопустимостью разглашения указанных сведений.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5.8. 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5.9. При подаче жалобы и ее рассмотрении заявитель вправе обращаться с просьбой об истребовании дополнительных документов и материалов, необходимых для обоснования и рассмотрения жалобы.</w:t>
      </w:r>
    </w:p>
    <w:p w:rsidR="001805E0" w:rsidRDefault="001805E0">
      <w:pPr>
        <w:pStyle w:val="ConsPlusNormal"/>
        <w:spacing w:before="220"/>
        <w:ind w:firstLine="540"/>
        <w:jc w:val="both"/>
      </w:pPr>
      <w:bookmarkStart w:id="9" w:name="P464"/>
      <w:bookmarkEnd w:id="9"/>
      <w:r>
        <w:t>5.10. Сроки рассмотрения жалобы.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5.10.1. В случае если изложенные в устной жалобе факты и обстоятельства являются очевидными и не требуют дополнительной проверки, ответ на жалобу с согласия заявителя может быть дан устно в ходе личного приема в день обращения, а также по телефону (если он указан в жалобе). В остальных случаях дается письменный ответ по существу поставленных в жалобе вопросов.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5.10.2. Письменная жалоба подлежит обязательной регистрации в течение трех дней с момента поступления в Инспекцию.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5.10.3. Письменная жалоба, поступившая в Инспекцию, рассматривается в течение 30 дней со дня регистрации.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5.10.4. В исключительных случаях срок рассмотрения жалобы может быть продлен в соответствии с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5.11. Жалоба, содержащая вопросы, решение которых не входит в компетенцию Инспекции,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рассмотрение поступившей жалобы, с уведомлением гражданина, направившего жалобу, о ее переадресации, за исключением случаев, указанных в </w:t>
      </w:r>
      <w:hyperlink w:anchor="P456" w:history="1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Уведомление о переадресации по жалобе, поступившей в форме электронного документа, </w:t>
      </w:r>
      <w:r>
        <w:lastRenderedPageBreak/>
        <w:t>направляется в форме электронного документа по адресу электронной почты, указанному в жалобе, или в письменной форме по почтовому адресу, указанному в жалобе.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5.12. В случае если решение поставленных в жалобе вопросов относится к компетенции нескольких государственных органов, органов местного самоуправления или должностных лиц, копия жалобы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 xml:space="preserve">5.13. По результатам рассмотрения жалобы начальником Инспекции (заместителями начальника Инспекции в рамках своей компетенции) принимается решение об удовлетворении или об отказе в удовлетворении жалобы, о чем заявитель информируется в письменной форме в сроки, установленные </w:t>
      </w:r>
      <w:hyperlink w:anchor="P464" w:history="1">
        <w:r>
          <w:rPr>
            <w:color w:val="0000FF"/>
          </w:rPr>
          <w:t>пунктом 5.10</w:t>
        </w:r>
      </w:hyperlink>
      <w:r>
        <w:t xml:space="preserve"> настоящего Административного регламента. При этом заявителю дается ответ по существу поставленных в жалобе вопросов.</w:t>
      </w:r>
    </w:p>
    <w:p w:rsidR="001805E0" w:rsidRDefault="001805E0">
      <w:pPr>
        <w:pStyle w:val="ConsPlusNormal"/>
        <w:spacing w:before="220"/>
        <w:ind w:firstLine="540"/>
        <w:jc w:val="both"/>
      </w:pPr>
      <w:r>
        <w:t>Ответ на жалобу, поступившую в форме электронного документа, направляется в форме электронного документа по адресу электронной почты, указанному в жалобе, или в письменной форме по почтовому адресу, указанному в жалобе.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right"/>
        <w:outlineLvl w:val="1"/>
      </w:pPr>
      <w:r>
        <w:t>Приложение N 1</w:t>
      </w:r>
    </w:p>
    <w:p w:rsidR="001805E0" w:rsidRDefault="001805E0">
      <w:pPr>
        <w:pStyle w:val="ConsPlusNormal"/>
        <w:jc w:val="right"/>
      </w:pPr>
      <w:r>
        <w:t>к Административному регламенту</w:t>
      </w:r>
    </w:p>
    <w:p w:rsidR="001805E0" w:rsidRDefault="001805E0">
      <w:pPr>
        <w:pStyle w:val="ConsPlusNormal"/>
        <w:jc w:val="right"/>
      </w:pPr>
      <w:r>
        <w:t>Государственной административно-технической</w:t>
      </w:r>
    </w:p>
    <w:p w:rsidR="001805E0" w:rsidRDefault="001805E0">
      <w:pPr>
        <w:pStyle w:val="ConsPlusNormal"/>
        <w:jc w:val="right"/>
      </w:pPr>
      <w:r>
        <w:t>инспекции по исполнению государственной</w:t>
      </w:r>
    </w:p>
    <w:p w:rsidR="001805E0" w:rsidRDefault="001805E0">
      <w:pPr>
        <w:pStyle w:val="ConsPlusNormal"/>
        <w:jc w:val="right"/>
      </w:pPr>
      <w:r>
        <w:t>функции по обеспечению реализации мер</w:t>
      </w:r>
    </w:p>
    <w:p w:rsidR="001805E0" w:rsidRDefault="001805E0">
      <w:pPr>
        <w:pStyle w:val="ConsPlusNormal"/>
        <w:jc w:val="right"/>
      </w:pPr>
      <w:r>
        <w:t xml:space="preserve">по противодействию коррупции </w:t>
      </w:r>
      <w:proofErr w:type="gramStart"/>
      <w:r>
        <w:t>в</w:t>
      </w:r>
      <w:proofErr w:type="gramEnd"/>
      <w:r>
        <w:t xml:space="preserve"> Государственной</w:t>
      </w:r>
    </w:p>
    <w:p w:rsidR="001805E0" w:rsidRDefault="001805E0">
      <w:pPr>
        <w:pStyle w:val="ConsPlusNormal"/>
        <w:jc w:val="right"/>
      </w:pPr>
      <w:r>
        <w:t>административно-технической инспекции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</w:pPr>
      <w:bookmarkStart w:id="10" w:name="P487"/>
      <w:bookmarkEnd w:id="10"/>
      <w:r>
        <w:t>БЛОК-СХЕМА</w:t>
      </w:r>
    </w:p>
    <w:p w:rsidR="001805E0" w:rsidRDefault="001805E0">
      <w:pPr>
        <w:pStyle w:val="ConsPlusNormal"/>
        <w:jc w:val="center"/>
      </w:pPr>
      <w:r>
        <w:t>ИСПОЛНЕНИЯ ГОСУДАРСТВЕННОЙ ФУНКЦИИ ПО ОБЕСПЕЧЕНИЮ РЕАЛИЗАЦИИ</w:t>
      </w:r>
    </w:p>
    <w:p w:rsidR="001805E0" w:rsidRDefault="001805E0">
      <w:pPr>
        <w:pStyle w:val="ConsPlusNormal"/>
        <w:jc w:val="center"/>
      </w:pPr>
      <w:r>
        <w:t xml:space="preserve">МЕР ПО ПРОТИВОДЕЙСТВИЮ КОРРУПЦИИ </w:t>
      </w:r>
      <w:proofErr w:type="gramStart"/>
      <w:r>
        <w:t>В</w:t>
      </w:r>
      <w:proofErr w:type="gramEnd"/>
      <w:r>
        <w:t xml:space="preserve"> ГОСУДАРСТВЕННОЙ</w:t>
      </w:r>
    </w:p>
    <w:p w:rsidR="001805E0" w:rsidRDefault="001805E0">
      <w:pPr>
        <w:pStyle w:val="ConsPlusNormal"/>
        <w:jc w:val="center"/>
      </w:pPr>
      <w:r>
        <w:t>АДМИНИСТРАТИВНО-ТЕХНИЧЕСКОЙ ИНСПЕКЦИИ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jc w:val="center"/>
        <w:outlineLvl w:val="2"/>
      </w:pPr>
      <w:r>
        <w:t>Административная процедура</w:t>
      </w:r>
    </w:p>
    <w:p w:rsidR="001805E0" w:rsidRDefault="001805E0">
      <w:pPr>
        <w:pStyle w:val="ConsPlusNormal"/>
        <w:jc w:val="center"/>
      </w:pPr>
      <w:r>
        <w:t>"Разработка и организация выполнения планов (программ)</w:t>
      </w:r>
    </w:p>
    <w:p w:rsidR="001805E0" w:rsidRDefault="001805E0">
      <w:pPr>
        <w:pStyle w:val="ConsPlusNormal"/>
        <w:jc w:val="center"/>
      </w:pPr>
      <w:r>
        <w:t xml:space="preserve">противодействия коррупции </w:t>
      </w:r>
      <w:proofErr w:type="gramStart"/>
      <w:r>
        <w:t>в</w:t>
      </w:r>
      <w:proofErr w:type="gramEnd"/>
      <w:r>
        <w:t xml:space="preserve"> Государственной</w:t>
      </w:r>
    </w:p>
    <w:p w:rsidR="001805E0" w:rsidRDefault="001805E0">
      <w:pPr>
        <w:pStyle w:val="ConsPlusNormal"/>
        <w:jc w:val="center"/>
      </w:pPr>
      <w:r>
        <w:t>административно-технической инспекции</w:t>
      </w:r>
    </w:p>
    <w:p w:rsidR="001805E0" w:rsidRDefault="001805E0">
      <w:pPr>
        <w:pStyle w:val="ConsPlusNormal"/>
        <w:jc w:val="center"/>
      </w:pPr>
      <w:r>
        <w:t>на соответствующие годы"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Поручение о разработке и утверждении плана (программы), содержащееся   │</w:t>
      </w:r>
    </w:p>
    <w:p w:rsidR="001805E0" w:rsidRDefault="001805E0">
      <w:pPr>
        <w:pStyle w:val="ConsPlusNonformat"/>
        <w:jc w:val="both"/>
      </w:pPr>
      <w:r>
        <w:t>│   в правовом акте Правительства Санкт-Петербурга об утверждении плана   │</w:t>
      </w:r>
    </w:p>
    <w:p w:rsidR="001805E0" w:rsidRDefault="001805E0">
      <w:pPr>
        <w:pStyle w:val="ConsPlusNonformat"/>
        <w:jc w:val="both"/>
      </w:pPr>
      <w:r>
        <w:t>│        (программы) противодействия коррупции в Санкт-Петербурге         │</w:t>
      </w:r>
    </w:p>
    <w:p w:rsidR="001805E0" w:rsidRDefault="001805E0">
      <w:pPr>
        <w:pStyle w:val="ConsPlusNonformat"/>
        <w:jc w:val="both"/>
      </w:pPr>
      <w:r>
        <w:t>│                      на соответствующий год (годы)      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     начальник уполномоченного структурного подразделения,           │</w:t>
      </w:r>
    </w:p>
    <w:p w:rsidR="001805E0" w:rsidRDefault="001805E0">
      <w:pPr>
        <w:pStyle w:val="ConsPlusNonformat"/>
        <w:jc w:val="both"/>
      </w:pPr>
      <w:r>
        <w:t>│           уполномоченный специалист в рамках своих полномочий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┌─────────────┬──────────────────────┬─────────────┬──────────────────────┐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Определяют</w:t>
      </w:r>
      <w:proofErr w:type="gramStart"/>
      <w:r>
        <w:t xml:space="preserve">  │  П</w:t>
      </w:r>
      <w:proofErr w:type="gramEnd"/>
      <w:r>
        <w:t>ри необходимости   │Обеспечивают │     Осуществляют     │</w:t>
      </w:r>
    </w:p>
    <w:p w:rsidR="001805E0" w:rsidRDefault="001805E0">
      <w:pPr>
        <w:pStyle w:val="ConsPlusNonformat"/>
        <w:jc w:val="both"/>
      </w:pPr>
      <w:r>
        <w:t xml:space="preserve">│ </w:t>
      </w:r>
      <w:proofErr w:type="gramStart"/>
      <w:r>
        <w:t>структурные</w:t>
      </w:r>
      <w:proofErr w:type="gramEnd"/>
      <w:r>
        <w:t xml:space="preserve"> │   разрабатывают и    │ координацию │    взаимодействие    │</w:t>
      </w:r>
    </w:p>
    <w:p w:rsidR="001805E0" w:rsidRDefault="001805E0">
      <w:pPr>
        <w:pStyle w:val="ConsPlusNonformat"/>
        <w:jc w:val="both"/>
      </w:pPr>
      <w:proofErr w:type="gramStart"/>
      <w:r>
        <w:lastRenderedPageBreak/>
        <w:t>│подразделения│   представляют на    │   работы    │(организуют проведение│</w:t>
      </w:r>
      <w:proofErr w:type="gramEnd"/>
    </w:p>
    <w:p w:rsidR="001805E0" w:rsidRDefault="001805E0">
      <w:pPr>
        <w:pStyle w:val="ConsPlusNonformat"/>
        <w:jc w:val="both"/>
      </w:pPr>
      <w:r>
        <w:t xml:space="preserve">│ Инспекции и │утверждение начальнику│ </w:t>
      </w:r>
      <w:proofErr w:type="gramStart"/>
      <w:r>
        <w:t>должностных</w:t>
      </w:r>
      <w:proofErr w:type="gramEnd"/>
      <w:r>
        <w:t xml:space="preserve"> │      совместных      │</w:t>
      </w:r>
    </w:p>
    <w:p w:rsidR="001805E0" w:rsidRDefault="001805E0">
      <w:pPr>
        <w:pStyle w:val="ConsPlusNonformat"/>
        <w:jc w:val="both"/>
      </w:pPr>
      <w:r>
        <w:t>│специалистов,│   Инспекции планы    │лиц Инспекции│  мероприятий, обмен  │</w:t>
      </w:r>
    </w:p>
    <w:p w:rsidR="001805E0" w:rsidRDefault="001805E0">
      <w:pPr>
        <w:pStyle w:val="ConsPlusNonformat"/>
        <w:jc w:val="both"/>
      </w:pPr>
      <w:r>
        <w:t xml:space="preserve">│ </w:t>
      </w:r>
      <w:proofErr w:type="gramStart"/>
      <w:r>
        <w:t>принимающих</w:t>
      </w:r>
      <w:proofErr w:type="gramEnd"/>
      <w:r>
        <w:t xml:space="preserve"> │ реализации отдельных │     по      │  информацией и иные  │</w:t>
      </w:r>
    </w:p>
    <w:p w:rsidR="001805E0" w:rsidRDefault="001805E0">
      <w:pPr>
        <w:pStyle w:val="ConsPlusNonformat"/>
        <w:jc w:val="both"/>
      </w:pPr>
      <w:r>
        <w:t xml:space="preserve">│  участие </w:t>
      </w:r>
      <w:proofErr w:type="gramStart"/>
      <w:r>
        <w:t>в</w:t>
      </w:r>
      <w:proofErr w:type="gramEnd"/>
      <w:r>
        <w:t xml:space="preserve">  │  </w:t>
      </w:r>
      <w:proofErr w:type="gramStart"/>
      <w:r>
        <w:t>мероприятий</w:t>
      </w:r>
      <w:proofErr w:type="gramEnd"/>
      <w:r>
        <w:t xml:space="preserve"> планов  │ обеспечению │формы взаимодействия) │</w:t>
      </w:r>
    </w:p>
    <w:p w:rsidR="001805E0" w:rsidRDefault="001805E0">
      <w:pPr>
        <w:pStyle w:val="ConsPlusNonformat"/>
        <w:jc w:val="both"/>
      </w:pPr>
      <w:r>
        <w:t>│разработке и │(программ) с указанием│ выполнения  │     по вопросам      │</w:t>
      </w:r>
    </w:p>
    <w:p w:rsidR="001805E0" w:rsidRDefault="001805E0">
      <w:pPr>
        <w:pStyle w:val="ConsPlusNonformat"/>
        <w:jc w:val="both"/>
      </w:pPr>
      <w:r>
        <w:t xml:space="preserve">│ </w:t>
      </w:r>
      <w:proofErr w:type="gramStart"/>
      <w:r>
        <w:t>выполнении</w:t>
      </w:r>
      <w:proofErr w:type="gramEnd"/>
      <w:r>
        <w:t xml:space="preserve">  │  конкретных работ,   │   планов    │   противодействия    │</w:t>
      </w:r>
    </w:p>
    <w:p w:rsidR="001805E0" w:rsidRDefault="001805E0">
      <w:pPr>
        <w:pStyle w:val="ConsPlusNonformat"/>
        <w:jc w:val="both"/>
      </w:pPr>
      <w:r>
        <w:t>│   планов    │методики их выполнения│ (программ)  │коррупции в Инспекции │</w:t>
      </w:r>
    </w:p>
    <w:p w:rsidR="001805E0" w:rsidRDefault="001805E0">
      <w:pPr>
        <w:pStyle w:val="ConsPlusNonformat"/>
        <w:jc w:val="both"/>
      </w:pPr>
      <w:r>
        <w:t xml:space="preserve">│ (программ)  │    </w:t>
      </w:r>
      <w:proofErr w:type="gramStart"/>
      <w:r>
        <w:t>ответственного</w:t>
      </w:r>
      <w:proofErr w:type="gramEnd"/>
      <w:r>
        <w:t xml:space="preserve">    │             │                      │</w:t>
      </w:r>
    </w:p>
    <w:p w:rsidR="001805E0" w:rsidRDefault="001805E0">
      <w:pPr>
        <w:pStyle w:val="ConsPlusNonformat"/>
        <w:jc w:val="both"/>
      </w:pPr>
      <w:r>
        <w:t>│             │     структурного     │             │                      │</w:t>
      </w:r>
    </w:p>
    <w:p w:rsidR="001805E0" w:rsidRDefault="001805E0">
      <w:pPr>
        <w:pStyle w:val="ConsPlusNonformat"/>
        <w:jc w:val="both"/>
      </w:pPr>
      <w:r>
        <w:t>│             │  подразделения или   │             │                      │</w:t>
      </w:r>
    </w:p>
    <w:p w:rsidR="001805E0" w:rsidRDefault="001805E0">
      <w:pPr>
        <w:pStyle w:val="ConsPlusNonformat"/>
        <w:jc w:val="both"/>
      </w:pPr>
      <w:r>
        <w:t>│             │  должностного лица   │             │                      │</w:t>
      </w:r>
    </w:p>
    <w:p w:rsidR="001805E0" w:rsidRDefault="001805E0">
      <w:pPr>
        <w:pStyle w:val="ConsPlusNonformat"/>
        <w:jc w:val="both"/>
      </w:pPr>
      <w:r>
        <w:t>│             │  Инспекции и сроков  │             │                      │</w:t>
      </w:r>
    </w:p>
    <w:p w:rsidR="001805E0" w:rsidRDefault="001805E0">
      <w:pPr>
        <w:pStyle w:val="ConsPlusNonformat"/>
        <w:jc w:val="both"/>
      </w:pPr>
      <w:r>
        <w:t>│             │ выполнения того или  │             │                      │</w:t>
      </w:r>
    </w:p>
    <w:p w:rsidR="001805E0" w:rsidRDefault="001805E0">
      <w:pPr>
        <w:pStyle w:val="ConsPlusNonformat"/>
        <w:jc w:val="both"/>
      </w:pPr>
      <w:r>
        <w:t>│             │  иного мероприятия   │             │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├─────────────┼──────────────────────┼─────────────┼──────────────────────┤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>│ В порядке,  │      В порядке,      │ В порядке,  │      В порядке,      │</w:t>
      </w:r>
    </w:p>
    <w:p w:rsidR="001805E0" w:rsidRDefault="001805E0">
      <w:pPr>
        <w:pStyle w:val="ConsPlusNonformat"/>
        <w:jc w:val="both"/>
      </w:pPr>
      <w:r>
        <w:t>│</w:t>
      </w:r>
      <w:proofErr w:type="spellStart"/>
      <w:r>
        <w:t>установленном│</w:t>
      </w:r>
      <w:proofErr w:type="gramStart"/>
      <w:r>
        <w:t>установленном</w:t>
      </w:r>
      <w:proofErr w:type="spellEnd"/>
      <w:proofErr w:type="gramEnd"/>
      <w:r>
        <w:t xml:space="preserve"> типовым │установленном│  установленном ТАР   │</w:t>
      </w:r>
    </w:p>
    <w:p w:rsidR="001805E0" w:rsidRDefault="001805E0">
      <w:pPr>
        <w:pStyle w:val="ConsPlusNonformat"/>
        <w:jc w:val="both"/>
      </w:pPr>
      <w:r>
        <w:t>│ Регламентом │   административным   │ Регламентом │    исполнения ОГФ    │</w:t>
      </w:r>
    </w:p>
    <w:p w:rsidR="001805E0" w:rsidRDefault="001805E0">
      <w:pPr>
        <w:pStyle w:val="ConsPlusNonformat"/>
        <w:jc w:val="both"/>
      </w:pPr>
      <w:r>
        <w:t>│  Инспекции  │  регламентом (ТАР)   │  Инспекции  │    "Осуществлять     │</w:t>
      </w:r>
    </w:p>
    <w:p w:rsidR="001805E0" w:rsidRDefault="001805E0">
      <w:pPr>
        <w:pStyle w:val="ConsPlusNonformat"/>
        <w:jc w:val="both"/>
      </w:pPr>
      <w:r>
        <w:t xml:space="preserve">│             │   исполнения общей   │             │  взаимодействие </w:t>
      </w:r>
      <w:proofErr w:type="gramStart"/>
      <w:r>
        <w:t>по</w:t>
      </w:r>
      <w:proofErr w:type="gramEnd"/>
      <w:r>
        <w:t xml:space="preserve">   │</w:t>
      </w:r>
    </w:p>
    <w:p w:rsidR="001805E0" w:rsidRDefault="001805E0">
      <w:pPr>
        <w:pStyle w:val="ConsPlusNonformat"/>
        <w:jc w:val="both"/>
      </w:pPr>
      <w:r>
        <w:t>│             │   государственной    │             │вопросам, находящимся │</w:t>
      </w:r>
    </w:p>
    <w:p w:rsidR="001805E0" w:rsidRDefault="001805E0">
      <w:pPr>
        <w:pStyle w:val="ConsPlusNonformat"/>
        <w:jc w:val="both"/>
      </w:pPr>
      <w:r>
        <w:t>│             │    функции (ОГФ)     │             │    в компетенции     │</w:t>
      </w:r>
    </w:p>
    <w:p w:rsidR="001805E0" w:rsidRDefault="001805E0">
      <w:pPr>
        <w:pStyle w:val="ConsPlusNonformat"/>
        <w:jc w:val="both"/>
      </w:pPr>
      <w:r>
        <w:t>│             │"Разрабатывать проекты│             │исполнительного органа│</w:t>
      </w:r>
    </w:p>
    <w:p w:rsidR="001805E0" w:rsidRDefault="001805E0">
      <w:pPr>
        <w:pStyle w:val="ConsPlusNonformat"/>
        <w:jc w:val="both"/>
      </w:pPr>
      <w:r>
        <w:t xml:space="preserve">│             │ программ и планов в  │             │   </w:t>
      </w:r>
      <w:proofErr w:type="gramStart"/>
      <w:r>
        <w:t>государственной</w:t>
      </w:r>
      <w:proofErr w:type="gramEnd"/>
      <w:r>
        <w:t xml:space="preserve">    │</w:t>
      </w:r>
    </w:p>
    <w:p w:rsidR="001805E0" w:rsidRDefault="001805E0">
      <w:pPr>
        <w:pStyle w:val="ConsPlusNonformat"/>
        <w:jc w:val="both"/>
      </w:pPr>
      <w:r>
        <w:t>│             │ сфере деятельности,  │             │  власти, с органами  │</w:t>
      </w:r>
    </w:p>
    <w:p w:rsidR="001805E0" w:rsidRDefault="001805E0">
      <w:pPr>
        <w:pStyle w:val="ConsPlusNonformat"/>
        <w:jc w:val="both"/>
      </w:pPr>
      <w:proofErr w:type="gramStart"/>
      <w:r>
        <w:t>│             │    относящейся к     │             │государственной власти│</w:t>
      </w:r>
      <w:proofErr w:type="gramEnd"/>
    </w:p>
    <w:p w:rsidR="001805E0" w:rsidRDefault="001805E0">
      <w:pPr>
        <w:pStyle w:val="ConsPlusNonformat"/>
        <w:jc w:val="both"/>
      </w:pPr>
      <w:r>
        <w:t>│             │исполнительному органу│             │ и органами местного  │</w:t>
      </w:r>
    </w:p>
    <w:p w:rsidR="001805E0" w:rsidRDefault="001805E0">
      <w:pPr>
        <w:pStyle w:val="ConsPlusNonformat"/>
        <w:jc w:val="both"/>
      </w:pPr>
      <w:r>
        <w:t>│             │государственной власти│             │   самоуправления,    │</w:t>
      </w:r>
    </w:p>
    <w:p w:rsidR="001805E0" w:rsidRDefault="001805E0">
      <w:pPr>
        <w:pStyle w:val="ConsPlusNonformat"/>
        <w:jc w:val="both"/>
      </w:pPr>
      <w:r>
        <w:t>│             │  Санкт-Петербурга"   │             │    организациями,    │</w:t>
      </w:r>
    </w:p>
    <w:p w:rsidR="001805E0" w:rsidRDefault="001805E0">
      <w:pPr>
        <w:pStyle w:val="ConsPlusNonformat"/>
        <w:jc w:val="both"/>
      </w:pPr>
      <w:r>
        <w:t>│             │                      │             │    общественными     │</w:t>
      </w:r>
    </w:p>
    <w:p w:rsidR="001805E0" w:rsidRDefault="001805E0">
      <w:pPr>
        <w:pStyle w:val="ConsPlusNonformat"/>
        <w:jc w:val="both"/>
      </w:pPr>
      <w:r>
        <w:t>│             │                      │             │объединениями, а также│</w:t>
      </w:r>
    </w:p>
    <w:p w:rsidR="001805E0" w:rsidRDefault="001805E0">
      <w:pPr>
        <w:pStyle w:val="ConsPlusNonformat"/>
        <w:jc w:val="both"/>
      </w:pPr>
      <w:r>
        <w:t>│             │                      │             │ должностными лицами" │</w:t>
      </w:r>
    </w:p>
    <w:p w:rsidR="001805E0" w:rsidRDefault="001805E0">
      <w:pPr>
        <w:pStyle w:val="ConsPlusNonformat"/>
        <w:jc w:val="both"/>
      </w:pPr>
      <w:r>
        <w:t>└─────────────┴──────────────────────┴┬────────────┴──────────────────────┘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           Разработка и утверждение планов (программ)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└────────────────┬──────────────────────────────────────┬─────────────────┘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\/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proofErr w:type="gramStart"/>
      <w:r>
        <w:t>│Изучение и анализ уполномоченным специалистом (при участии ответственного│</w:t>
      </w:r>
      <w:proofErr w:type="gramEnd"/>
    </w:p>
    <w:p w:rsidR="001805E0" w:rsidRDefault="001805E0">
      <w:pPr>
        <w:pStyle w:val="ConsPlusNonformat"/>
        <w:jc w:val="both"/>
      </w:pPr>
      <w:r>
        <w:t>│       должностного лица) правового акта Администрации губернатора       │</w:t>
      </w:r>
    </w:p>
    <w:p w:rsidR="001805E0" w:rsidRDefault="001805E0">
      <w:pPr>
        <w:pStyle w:val="ConsPlusNonformat"/>
        <w:jc w:val="both"/>
      </w:pPr>
      <w:r>
        <w:t>│ Санкт-Петербурга об утверждении методических рекомендаций по разработке │</w:t>
      </w:r>
    </w:p>
    <w:p w:rsidR="001805E0" w:rsidRDefault="001805E0">
      <w:pPr>
        <w:pStyle w:val="ConsPlusNonformat"/>
        <w:jc w:val="both"/>
      </w:pPr>
      <w:proofErr w:type="gramStart"/>
      <w:r>
        <w:t>│   планов мероприятий по противодействию коррупции (антикоррупционных    │</w:t>
      </w:r>
      <w:proofErr w:type="gramEnd"/>
    </w:p>
    <w:p w:rsidR="001805E0" w:rsidRDefault="001805E0">
      <w:pPr>
        <w:pStyle w:val="ConsPlusNonformat"/>
        <w:jc w:val="both"/>
      </w:pPr>
      <w:r>
        <w:t>│                                программ)                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Направление уполномоченным специалистом в структурные подразделения   │</w:t>
      </w:r>
    </w:p>
    <w:p w:rsidR="001805E0" w:rsidRDefault="001805E0">
      <w:pPr>
        <w:pStyle w:val="ConsPlusNonformat"/>
        <w:jc w:val="both"/>
      </w:pPr>
      <w:r>
        <w:t>│Инспекции методических рекомендаций и служебных записок о предоставлении │</w:t>
      </w:r>
    </w:p>
    <w:p w:rsidR="001805E0" w:rsidRDefault="001805E0">
      <w:pPr>
        <w:pStyle w:val="ConsPlusNonformat"/>
        <w:jc w:val="both"/>
      </w:pPr>
      <w:r>
        <w:t>│    указанными подразделениями в рамках своей компетенции предложений    │</w:t>
      </w:r>
    </w:p>
    <w:p w:rsidR="001805E0" w:rsidRDefault="001805E0">
      <w:pPr>
        <w:pStyle w:val="ConsPlusNonformat"/>
        <w:jc w:val="both"/>
      </w:pPr>
      <w:r>
        <w:t xml:space="preserve">│   (информации), </w:t>
      </w:r>
      <w:proofErr w:type="gramStart"/>
      <w:r>
        <w:t>необходимых</w:t>
      </w:r>
      <w:proofErr w:type="gramEnd"/>
      <w:r>
        <w:t xml:space="preserve"> для разработки проекта плана (программы),   │</w:t>
      </w:r>
    </w:p>
    <w:p w:rsidR="001805E0" w:rsidRDefault="001805E0">
      <w:pPr>
        <w:pStyle w:val="ConsPlusNonformat"/>
        <w:jc w:val="both"/>
      </w:pPr>
      <w:r>
        <w:t>│               в уполномоченное структурное подразделение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Поступление информации           │</w:t>
      </w:r>
    </w:p>
    <w:p w:rsidR="001805E0" w:rsidRDefault="001805E0">
      <w:pPr>
        <w:pStyle w:val="ConsPlusNonformat"/>
        <w:jc w:val="both"/>
      </w:pPr>
      <w:r>
        <w:t xml:space="preserve"> из структурных подразделений         │</w:t>
      </w:r>
    </w:p>
    <w:p w:rsidR="001805E0" w:rsidRDefault="001805E0">
      <w:pPr>
        <w:pStyle w:val="ConsPlusNonformat"/>
        <w:jc w:val="both"/>
      </w:pPr>
      <w:r>
        <w:t xml:space="preserve">          Инспекции                   │</w:t>
      </w:r>
    </w:p>
    <w:p w:rsidR="001805E0" w:rsidRDefault="001805E0">
      <w:pPr>
        <w:pStyle w:val="ConsPlusNonformat"/>
        <w:jc w:val="both"/>
      </w:pPr>
      <w:r>
        <w:t xml:space="preserve">              │                       │</w:t>
      </w:r>
    </w:p>
    <w:p w:rsidR="001805E0" w:rsidRDefault="001805E0">
      <w:pPr>
        <w:pStyle w:val="ConsPlusNonformat"/>
        <w:jc w:val="both"/>
      </w:pPr>
      <w:r>
        <w:t xml:space="preserve">               ─ ─ ─ ─                │</w:t>
      </w:r>
    </w:p>
    <w:p w:rsidR="001805E0" w:rsidRDefault="001805E0">
      <w:pPr>
        <w:pStyle w:val="ConsPlusNonformat"/>
        <w:jc w:val="both"/>
      </w:pPr>
      <w:r>
        <w:t xml:space="preserve">                      │               │</w:t>
      </w:r>
    </w:p>
    <w:p w:rsidR="001805E0" w:rsidRDefault="001805E0">
      <w:pPr>
        <w:pStyle w:val="ConsPlusNonformat"/>
        <w:jc w:val="both"/>
      </w:pPr>
      <w:r>
        <w:t xml:space="preserve">                      \/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Подготовка уполномоченным специалистом проекта плана (программы)     │</w:t>
      </w:r>
    </w:p>
    <w:p w:rsidR="001805E0" w:rsidRDefault="001805E0">
      <w:pPr>
        <w:pStyle w:val="ConsPlusNonformat"/>
        <w:jc w:val="both"/>
      </w:pPr>
      <w:r>
        <w:t>│           и проекта правового акта Инспекц</w:t>
      </w:r>
      <w:proofErr w:type="gramStart"/>
      <w:r>
        <w:t>ии о ее</w:t>
      </w:r>
      <w:proofErr w:type="gramEnd"/>
      <w:r>
        <w:t xml:space="preserve"> утверждении           │</w:t>
      </w:r>
    </w:p>
    <w:p w:rsidR="001805E0" w:rsidRDefault="001805E0">
      <w:pPr>
        <w:pStyle w:val="ConsPlusNonformat"/>
        <w:jc w:val="both"/>
      </w:pPr>
      <w:r>
        <w:lastRenderedPageBreak/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 Рассмотрение и визирование проектов начальником уполномоченного     │</w:t>
      </w:r>
    </w:p>
    <w:p w:rsidR="001805E0" w:rsidRDefault="001805E0">
      <w:pPr>
        <w:pStyle w:val="ConsPlusNonformat"/>
        <w:jc w:val="both"/>
      </w:pPr>
      <w:r>
        <w:t>│  структурного подразделения и уполномоченным заместителем руководителя  │</w:t>
      </w:r>
    </w:p>
    <w:p w:rsidR="001805E0" w:rsidRDefault="001805E0">
      <w:pPr>
        <w:pStyle w:val="ConsPlusNonformat"/>
        <w:jc w:val="both"/>
      </w:pPr>
      <w:r>
        <w:t>│                                Инспекции                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Согласование, экспертиза и визирование (подписание) проекта правового  │</w:t>
      </w:r>
    </w:p>
    <w:p w:rsidR="001805E0" w:rsidRDefault="001805E0">
      <w:pPr>
        <w:pStyle w:val="ConsPlusNonformat"/>
        <w:jc w:val="both"/>
      </w:pPr>
      <w:r>
        <w:t>│             акта Инспекции об утверждении плана (программы)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>│   В порядке, установленном Регламентом Инспекции и ТАР исполнения ОГФ   │</w:t>
      </w:r>
    </w:p>
    <w:p w:rsidR="001805E0" w:rsidRDefault="001805E0">
      <w:pPr>
        <w:pStyle w:val="ConsPlusNonformat"/>
        <w:jc w:val="both"/>
      </w:pPr>
      <w:r>
        <w:t>│  "Издавать правовые акты исполнительного органа государственной власти  │</w:t>
      </w:r>
    </w:p>
    <w:p w:rsidR="001805E0" w:rsidRDefault="001805E0">
      <w:pPr>
        <w:pStyle w:val="ConsPlusNonformat"/>
        <w:jc w:val="both"/>
      </w:pPr>
      <w:r>
        <w:t>│             Санкт-Петербурга в пределах своей компетенции"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│Направление плана (программы) в уполномоченное структурное подразделение │</w:t>
      </w:r>
    </w:p>
    <w:p w:rsidR="001805E0" w:rsidRDefault="001805E0">
      <w:pPr>
        <w:pStyle w:val="ConsPlusNonformat"/>
        <w:jc w:val="both"/>
      </w:pPr>
      <w:r>
        <w:t>│    и другие структурные подразделения (должностным лицам) Инспекции,    │</w:t>
      </w:r>
    </w:p>
    <w:p w:rsidR="001805E0" w:rsidRDefault="001805E0">
      <w:pPr>
        <w:pStyle w:val="ConsPlusNonformat"/>
        <w:jc w:val="both"/>
      </w:pPr>
      <w:r>
        <w:t>│         являющиеся исполнителями мероприятий плана (программы)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       В целях реализации плана (программы) осуществляется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└─────────────────┬───────────────────────────────────────────────────────┘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 xml:space="preserve">│-   разработка   и   </w:t>
      </w:r>
      <w:proofErr w:type="spellStart"/>
      <w:r>
        <w:t>издание</w:t>
      </w:r>
      <w:proofErr w:type="gramStart"/>
      <w:r>
        <w:t>│В</w:t>
      </w:r>
      <w:proofErr w:type="spellEnd"/>
      <w:proofErr w:type="gramEnd"/>
      <w:r>
        <w:t xml:space="preserve"> порядке, установленном:                   │</w:t>
      </w:r>
    </w:p>
    <w:p w:rsidR="001805E0" w:rsidRDefault="001805E0">
      <w:pPr>
        <w:pStyle w:val="ConsPlusNonformat"/>
        <w:jc w:val="both"/>
      </w:pPr>
      <w:r>
        <w:t xml:space="preserve">│правовых актов  Инспекции  </w:t>
      </w:r>
      <w:proofErr w:type="gramStart"/>
      <w:r>
        <w:t>в</w:t>
      </w:r>
      <w:proofErr w:type="gramEnd"/>
      <w:r>
        <w:t xml:space="preserve">│- </w:t>
      </w:r>
      <w:proofErr w:type="gramStart"/>
      <w:r>
        <w:t>Регламентом</w:t>
      </w:r>
      <w:proofErr w:type="gramEnd"/>
      <w:r>
        <w:t xml:space="preserve"> Инспекции;                    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пределах</w:t>
      </w:r>
      <w:proofErr w:type="gramEnd"/>
      <w:r>
        <w:t xml:space="preserve">  своей  компетенции│- ТАР исполнения ОГФ "Издавать правовые акты│</w:t>
      </w:r>
    </w:p>
    <w:p w:rsidR="001805E0" w:rsidRDefault="001805E0">
      <w:pPr>
        <w:pStyle w:val="ConsPlusNonformat"/>
        <w:jc w:val="both"/>
      </w:pPr>
      <w:r>
        <w:t xml:space="preserve">│по вопросам  </w:t>
      </w:r>
      <w:proofErr w:type="spellStart"/>
      <w:r>
        <w:t>противодействия│исполнительного</w:t>
      </w:r>
      <w:proofErr w:type="spellEnd"/>
      <w:r>
        <w:t xml:space="preserve">    органа    </w:t>
      </w:r>
      <w:proofErr w:type="gramStart"/>
      <w:r>
        <w:t>государственной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│коррупции в Инспекции       │власти  Санкт-Петербурга  в  пределах  своей│</w:t>
      </w:r>
    </w:p>
    <w:p w:rsidR="001805E0" w:rsidRDefault="001805E0">
      <w:pPr>
        <w:pStyle w:val="ConsPlusNonformat"/>
        <w:jc w:val="both"/>
      </w:pPr>
      <w:r>
        <w:t>│                            │компетенции"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               </w:t>
      </w:r>
      <w:proofErr w:type="spellStart"/>
      <w:r>
        <w:t>независимая</w:t>
      </w:r>
      <w:proofErr w:type="gramStart"/>
      <w:r>
        <w:t>│В</w:t>
      </w:r>
      <w:proofErr w:type="spellEnd"/>
      <w:proofErr w:type="gramEnd"/>
      <w:r>
        <w:t xml:space="preserve"> порядке, установленном:                   │</w:t>
      </w:r>
    </w:p>
    <w:p w:rsidR="001805E0" w:rsidRDefault="001805E0">
      <w:pPr>
        <w:pStyle w:val="ConsPlusNonformat"/>
        <w:jc w:val="both"/>
      </w:pPr>
      <w:r>
        <w:t>│антикоррупционная экспертиза│- Регламентом Инспекции;                    │</w:t>
      </w:r>
    </w:p>
    <w:p w:rsidR="001805E0" w:rsidRDefault="001805E0">
      <w:pPr>
        <w:pStyle w:val="ConsPlusNonformat"/>
        <w:jc w:val="both"/>
      </w:pPr>
      <w:r>
        <w:t>│проектов         нормативных│- ТАР исполнения ОГФ "Издавать правовые акты│</w:t>
      </w:r>
    </w:p>
    <w:p w:rsidR="001805E0" w:rsidRDefault="001805E0">
      <w:pPr>
        <w:pStyle w:val="ConsPlusNonformat"/>
        <w:jc w:val="both"/>
      </w:pPr>
      <w:r>
        <w:t xml:space="preserve">│правовых              </w:t>
      </w:r>
      <w:proofErr w:type="spellStart"/>
      <w:r>
        <w:t>актов,│исполнительного</w:t>
      </w:r>
      <w:proofErr w:type="spellEnd"/>
      <w:r>
        <w:t xml:space="preserve">    органа    </w:t>
      </w:r>
      <w:proofErr w:type="gramStart"/>
      <w:r>
        <w:t>государственной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proofErr w:type="gramStart"/>
      <w:r>
        <w:t>│разрабатываемых Инспекцией  │власти  Санкт-Петербурга  в  пределах  своей│</w:t>
      </w:r>
      <w:proofErr w:type="gramEnd"/>
    </w:p>
    <w:p w:rsidR="001805E0" w:rsidRDefault="001805E0">
      <w:pPr>
        <w:pStyle w:val="ConsPlusNonformat"/>
        <w:jc w:val="both"/>
      </w:pPr>
      <w:r>
        <w:t>│                            │компетенции"                                │</w:t>
      </w:r>
    </w:p>
    <w:p w:rsidR="001805E0" w:rsidRDefault="001805E0">
      <w:pPr>
        <w:pStyle w:val="ConsPlusNonformat"/>
        <w:jc w:val="both"/>
      </w:pPr>
      <w:r>
        <w:t>│                            │            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  проведение    </w:t>
      </w:r>
      <w:proofErr w:type="spellStart"/>
      <w:r>
        <w:t>совместных</w:t>
      </w:r>
      <w:proofErr w:type="gramStart"/>
      <w:r>
        <w:t>│В</w:t>
      </w:r>
      <w:proofErr w:type="spellEnd"/>
      <w:proofErr w:type="gramEnd"/>
      <w:r>
        <w:t xml:space="preserve"> порядке, установленном:                   │</w:t>
      </w:r>
    </w:p>
    <w:p w:rsidR="001805E0" w:rsidRDefault="001805E0">
      <w:pPr>
        <w:pStyle w:val="ConsPlusNonformat"/>
        <w:jc w:val="both"/>
      </w:pPr>
      <w:r>
        <w:t>│мероприятий,           обмен│-   ТАР   исполнения    ОГФ    "Осуществлять│</w:t>
      </w:r>
    </w:p>
    <w:p w:rsidR="001805E0" w:rsidRDefault="001805E0">
      <w:pPr>
        <w:pStyle w:val="ConsPlusNonformat"/>
        <w:jc w:val="both"/>
      </w:pPr>
      <w:r>
        <w:t xml:space="preserve">│информацией  и  иные   </w:t>
      </w:r>
      <w:proofErr w:type="spellStart"/>
      <w:r>
        <w:t>формы│взаимодействие</w:t>
      </w:r>
      <w:proofErr w:type="spellEnd"/>
      <w:r>
        <w:t xml:space="preserve"> по  вопросам,  находящимся  </w:t>
      </w:r>
      <w:proofErr w:type="gramStart"/>
      <w:r>
        <w:t>в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│взаимодействия             </w:t>
      </w:r>
      <w:proofErr w:type="spellStart"/>
      <w:r>
        <w:t>с│компетенции</w:t>
      </w:r>
      <w:proofErr w:type="spellEnd"/>
      <w:r>
        <w:t xml:space="preserve">      исполнительного      органа│</w:t>
      </w:r>
    </w:p>
    <w:p w:rsidR="001805E0" w:rsidRDefault="001805E0">
      <w:pPr>
        <w:pStyle w:val="ConsPlusNonformat"/>
        <w:jc w:val="both"/>
      </w:pPr>
      <w:r>
        <w:t xml:space="preserve">│государственными   </w:t>
      </w:r>
      <w:proofErr w:type="spellStart"/>
      <w:r>
        <w:t>органами,│государственной</w:t>
      </w:r>
      <w:proofErr w:type="spellEnd"/>
      <w:r>
        <w:t xml:space="preserve">    власти,    с     органами│</w:t>
      </w:r>
    </w:p>
    <w:p w:rsidR="001805E0" w:rsidRDefault="001805E0">
      <w:pPr>
        <w:pStyle w:val="ConsPlusNonformat"/>
        <w:jc w:val="both"/>
      </w:pPr>
      <w:r>
        <w:t xml:space="preserve">│органами            </w:t>
      </w:r>
      <w:proofErr w:type="spellStart"/>
      <w:r>
        <w:t>местного│государственной</w:t>
      </w:r>
      <w:proofErr w:type="spellEnd"/>
      <w:r>
        <w:t xml:space="preserve"> власти и  органами  местного│</w:t>
      </w:r>
    </w:p>
    <w:p w:rsidR="001805E0" w:rsidRDefault="001805E0">
      <w:pPr>
        <w:pStyle w:val="ConsPlusNonformat"/>
        <w:jc w:val="both"/>
      </w:pPr>
      <w:r>
        <w:t>│самоуправления,             │самоуправления, организациями, общественными│</w:t>
      </w:r>
    </w:p>
    <w:p w:rsidR="001805E0" w:rsidRDefault="001805E0">
      <w:pPr>
        <w:pStyle w:val="ConsPlusNonformat"/>
        <w:jc w:val="both"/>
      </w:pPr>
      <w:r>
        <w:t xml:space="preserve">│общественными </w:t>
      </w:r>
      <w:proofErr w:type="spellStart"/>
      <w:r>
        <w:t>объединениями,│объединениями</w:t>
      </w:r>
      <w:proofErr w:type="spellEnd"/>
      <w:r>
        <w:t>, а также должностными лицами";│</w:t>
      </w:r>
    </w:p>
    <w:p w:rsidR="001805E0" w:rsidRDefault="001805E0">
      <w:pPr>
        <w:pStyle w:val="ConsPlusNonformat"/>
        <w:jc w:val="both"/>
      </w:pPr>
      <w:r>
        <w:t>│организациями,    а    также│- Регламентом Инспекции                     │</w:t>
      </w:r>
    </w:p>
    <w:p w:rsidR="001805E0" w:rsidRDefault="001805E0">
      <w:pPr>
        <w:pStyle w:val="ConsPlusNonformat"/>
        <w:jc w:val="both"/>
      </w:pPr>
      <w:r>
        <w:t xml:space="preserve">│должностными    лицами    </w:t>
      </w:r>
      <w:proofErr w:type="gramStart"/>
      <w:r>
        <w:t>по</w:t>
      </w:r>
      <w:proofErr w:type="gramEnd"/>
      <w:r>
        <w:t>│                                            │</w:t>
      </w:r>
    </w:p>
    <w:p w:rsidR="001805E0" w:rsidRDefault="001805E0">
      <w:pPr>
        <w:pStyle w:val="ConsPlusNonformat"/>
        <w:jc w:val="both"/>
      </w:pPr>
      <w:r>
        <w:t>│вопросам     противодействия│                                            │</w:t>
      </w:r>
    </w:p>
    <w:p w:rsidR="001805E0" w:rsidRDefault="001805E0">
      <w:pPr>
        <w:pStyle w:val="ConsPlusNonformat"/>
        <w:jc w:val="both"/>
      </w:pPr>
      <w:r>
        <w:t>│коррупции в Инспекции       │            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организация  и  </w:t>
      </w:r>
      <w:proofErr w:type="spellStart"/>
      <w:r>
        <w:t>проведение</w:t>
      </w:r>
      <w:proofErr w:type="gramStart"/>
      <w:r>
        <w:t>│В</w:t>
      </w:r>
      <w:proofErr w:type="spellEnd"/>
      <w:proofErr w:type="gramEnd"/>
      <w:r>
        <w:t xml:space="preserve"> порядке, установленном ТАР исполнения  ОГФ│</w:t>
      </w:r>
    </w:p>
    <w:p w:rsidR="001805E0" w:rsidRDefault="001805E0">
      <w:pPr>
        <w:pStyle w:val="ConsPlusNonformat"/>
        <w:jc w:val="both"/>
      </w:pPr>
      <w:r>
        <w:t xml:space="preserve">│совещаний,      </w:t>
      </w:r>
      <w:proofErr w:type="spellStart"/>
      <w:r>
        <w:t>конференций,│"Проводить</w:t>
      </w:r>
      <w:proofErr w:type="spellEnd"/>
      <w:r>
        <w:t xml:space="preserve"> конференции, совещания, семинары,│</w:t>
      </w:r>
    </w:p>
    <w:p w:rsidR="001805E0" w:rsidRDefault="001805E0">
      <w:pPr>
        <w:pStyle w:val="ConsPlusNonformat"/>
        <w:jc w:val="both"/>
      </w:pPr>
      <w:r>
        <w:t xml:space="preserve">│семинаров    по     </w:t>
      </w:r>
      <w:proofErr w:type="spellStart"/>
      <w:r>
        <w:t>вопросам│организовывать</w:t>
      </w:r>
      <w:proofErr w:type="spellEnd"/>
      <w:r>
        <w:t xml:space="preserve">   выставки    по    вопросам,│</w:t>
      </w:r>
    </w:p>
    <w:p w:rsidR="001805E0" w:rsidRDefault="001805E0">
      <w:pPr>
        <w:pStyle w:val="ConsPlusNonformat"/>
        <w:jc w:val="both"/>
      </w:pPr>
      <w:r>
        <w:t xml:space="preserve">│противодействия коррупции  </w:t>
      </w:r>
      <w:proofErr w:type="spellStart"/>
      <w:r>
        <w:t>в│</w:t>
      </w:r>
      <w:proofErr w:type="gramStart"/>
      <w:r>
        <w:t>находящимся</w:t>
      </w:r>
      <w:proofErr w:type="spellEnd"/>
      <w:proofErr w:type="gramEnd"/>
      <w:r>
        <w:t xml:space="preserve">  в  компетенции  исполнительного│</w:t>
      </w:r>
    </w:p>
    <w:p w:rsidR="001805E0" w:rsidRDefault="001805E0">
      <w:pPr>
        <w:pStyle w:val="ConsPlusNonformat"/>
        <w:jc w:val="both"/>
      </w:pPr>
      <w:r>
        <w:t>│Инспекции                   │органа        государственной         власти│</w:t>
      </w:r>
    </w:p>
    <w:p w:rsidR="001805E0" w:rsidRDefault="001805E0">
      <w:pPr>
        <w:pStyle w:val="ConsPlusNonformat"/>
        <w:jc w:val="both"/>
      </w:pPr>
      <w:r>
        <w:t>│                            │Санкт-Петербурга";                          │</w:t>
      </w:r>
    </w:p>
    <w:p w:rsidR="001805E0" w:rsidRDefault="001805E0">
      <w:pPr>
        <w:pStyle w:val="ConsPlusNonformat"/>
        <w:jc w:val="both"/>
      </w:pPr>
      <w:r>
        <w:t>│                            │Регламентом Инспекции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lastRenderedPageBreak/>
        <w:t xml:space="preserve">│-   создание   в    </w:t>
      </w:r>
      <w:proofErr w:type="spellStart"/>
      <w:r>
        <w:t>пределах</w:t>
      </w:r>
      <w:proofErr w:type="gramStart"/>
      <w:r>
        <w:t>│В</w:t>
      </w:r>
      <w:proofErr w:type="spellEnd"/>
      <w:proofErr w:type="gramEnd"/>
      <w:r>
        <w:t xml:space="preserve"> порядке, установленном ТАР исполнения  ОГФ│</w:t>
      </w:r>
    </w:p>
    <w:p w:rsidR="001805E0" w:rsidRDefault="001805E0">
      <w:pPr>
        <w:pStyle w:val="ConsPlusNonformat"/>
        <w:jc w:val="both"/>
      </w:pPr>
      <w:r>
        <w:t xml:space="preserve">│ведения Инспекции комиссий </w:t>
      </w:r>
      <w:proofErr w:type="spellStart"/>
      <w:r>
        <w:t>и│"Создавать</w:t>
      </w:r>
      <w:proofErr w:type="spellEnd"/>
      <w:r>
        <w:t xml:space="preserve"> в установленном  порядке  рабочие│</w:t>
      </w:r>
    </w:p>
    <w:p w:rsidR="001805E0" w:rsidRDefault="001805E0">
      <w:pPr>
        <w:pStyle w:val="ConsPlusNonformat"/>
        <w:jc w:val="both"/>
      </w:pPr>
      <w:r>
        <w:t xml:space="preserve">│рабочих  групп  по  </w:t>
      </w:r>
      <w:proofErr w:type="spellStart"/>
      <w:r>
        <w:t>вопросам│группы</w:t>
      </w:r>
      <w:proofErr w:type="spellEnd"/>
      <w:r>
        <w:t>,         комиссии,          коллегии,│</w:t>
      </w:r>
    </w:p>
    <w:p w:rsidR="001805E0" w:rsidRDefault="001805E0">
      <w:pPr>
        <w:pStyle w:val="ConsPlusNonformat"/>
        <w:jc w:val="both"/>
      </w:pPr>
      <w:r>
        <w:t xml:space="preserve">│противодействия коррупции  </w:t>
      </w:r>
      <w:proofErr w:type="spellStart"/>
      <w:r>
        <w:t>в│научно-консультативные</w:t>
      </w:r>
      <w:proofErr w:type="spellEnd"/>
      <w:r>
        <w:t xml:space="preserve"> и экспертные советы </w:t>
      </w:r>
      <w:proofErr w:type="gramStart"/>
      <w:r>
        <w:t>с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│Инспекции   и    </w:t>
      </w:r>
      <w:proofErr w:type="spellStart"/>
      <w:r>
        <w:t>обеспечение│привлечением</w:t>
      </w:r>
      <w:proofErr w:type="spellEnd"/>
      <w:r>
        <w:t xml:space="preserve">  представителей  исполнительных│</w:t>
      </w:r>
    </w:p>
    <w:p w:rsidR="001805E0" w:rsidRDefault="001805E0">
      <w:pPr>
        <w:pStyle w:val="ConsPlusNonformat"/>
        <w:jc w:val="both"/>
      </w:pPr>
      <w:r>
        <w:t xml:space="preserve">│деятельности указанных </w:t>
      </w:r>
      <w:proofErr w:type="spellStart"/>
      <w:r>
        <w:t>групп│органов</w:t>
      </w:r>
      <w:proofErr w:type="spellEnd"/>
      <w:r>
        <w:t xml:space="preserve">        государственной        власти│</w:t>
      </w:r>
    </w:p>
    <w:p w:rsidR="001805E0" w:rsidRDefault="001805E0">
      <w:pPr>
        <w:pStyle w:val="ConsPlusNonformat"/>
        <w:jc w:val="both"/>
      </w:pPr>
      <w:r>
        <w:t>│и комиссий                  │Санкт-Петербурга,    иных    государственных│</w:t>
      </w:r>
    </w:p>
    <w:p w:rsidR="001805E0" w:rsidRDefault="001805E0">
      <w:pPr>
        <w:pStyle w:val="ConsPlusNonformat"/>
        <w:jc w:val="both"/>
      </w:pPr>
      <w:r>
        <w:t>│                            │органов,  органов  местного  самоуправления,│</w:t>
      </w:r>
    </w:p>
    <w:p w:rsidR="001805E0" w:rsidRDefault="001805E0">
      <w:pPr>
        <w:pStyle w:val="ConsPlusNonformat"/>
        <w:jc w:val="both"/>
      </w:pPr>
      <w:r>
        <w:t>│                            │организаций и обеспечивать их деятельность",│</w:t>
      </w:r>
    </w:p>
    <w:p w:rsidR="001805E0" w:rsidRDefault="001805E0">
      <w:pPr>
        <w:pStyle w:val="ConsPlusNonformat"/>
        <w:jc w:val="both"/>
      </w:pPr>
      <w:r>
        <w:t>│                            │Регламентом Инспекции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      рассмотрение       </w:t>
      </w:r>
      <w:proofErr w:type="spellStart"/>
      <w:r>
        <w:t>в</w:t>
      </w:r>
      <w:proofErr w:type="gramStart"/>
      <w:r>
        <w:t>│В</w:t>
      </w:r>
      <w:proofErr w:type="spellEnd"/>
      <w:proofErr w:type="gramEnd"/>
      <w:r>
        <w:t xml:space="preserve"> порядке, установленном:                   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соответствии</w:t>
      </w:r>
      <w:proofErr w:type="gramEnd"/>
      <w:r>
        <w:t xml:space="preserve">  с  действующим│- Регламентом Инспекции;                    │</w:t>
      </w:r>
    </w:p>
    <w:p w:rsidR="001805E0" w:rsidRDefault="001805E0">
      <w:pPr>
        <w:pStyle w:val="ConsPlusNonformat"/>
        <w:jc w:val="both"/>
      </w:pPr>
      <w:r>
        <w:t xml:space="preserve">│законодательством  обращений│- ТАР предоставления общей </w:t>
      </w:r>
      <w:proofErr w:type="gramStart"/>
      <w:r>
        <w:t>государственной</w:t>
      </w:r>
      <w:proofErr w:type="gramEnd"/>
      <w:r>
        <w:t xml:space="preserve">  │</w:t>
      </w:r>
    </w:p>
    <w:p w:rsidR="001805E0" w:rsidRDefault="001805E0">
      <w:pPr>
        <w:pStyle w:val="ConsPlusNonformat"/>
        <w:jc w:val="both"/>
      </w:pPr>
      <w:r>
        <w:t xml:space="preserve">│граждан    и    </w:t>
      </w:r>
      <w:proofErr w:type="spellStart"/>
      <w:r>
        <w:t>организаций,│услуги</w:t>
      </w:r>
      <w:proofErr w:type="spellEnd"/>
      <w:r>
        <w:t xml:space="preserve">  (ОГУ)   "Обеспечивать   рассмотрение│</w:t>
      </w:r>
    </w:p>
    <w:p w:rsidR="001805E0" w:rsidRDefault="001805E0">
      <w:pPr>
        <w:pStyle w:val="ConsPlusNonformat"/>
        <w:jc w:val="both"/>
      </w:pPr>
      <w:r>
        <w:t xml:space="preserve">│содержащих    сведения     </w:t>
      </w:r>
      <w:proofErr w:type="spellStart"/>
      <w:proofErr w:type="gramStart"/>
      <w:r>
        <w:t>о</w:t>
      </w:r>
      <w:proofErr w:type="gramEnd"/>
      <w:r>
        <w:t>│</w:t>
      </w:r>
      <w:proofErr w:type="gramStart"/>
      <w:r>
        <w:t>обращений</w:t>
      </w:r>
      <w:proofErr w:type="spellEnd"/>
      <w:proofErr w:type="gramEnd"/>
      <w:r>
        <w:t xml:space="preserve"> граждан и организаций по вопросам,│</w:t>
      </w:r>
    </w:p>
    <w:p w:rsidR="001805E0" w:rsidRDefault="001805E0">
      <w:pPr>
        <w:pStyle w:val="ConsPlusNonformat"/>
        <w:jc w:val="both"/>
      </w:pPr>
      <w:r>
        <w:t>│коррупции в Инспекции       │</w:t>
      </w:r>
      <w:proofErr w:type="gramStart"/>
      <w:r>
        <w:t>находящимся</w:t>
      </w:r>
      <w:proofErr w:type="gramEnd"/>
      <w:r>
        <w:t xml:space="preserve">  в  компетенции  исполнительного│</w:t>
      </w:r>
    </w:p>
    <w:p w:rsidR="001805E0" w:rsidRDefault="001805E0">
      <w:pPr>
        <w:pStyle w:val="ConsPlusNonformat"/>
        <w:jc w:val="both"/>
      </w:pPr>
      <w:r>
        <w:t>│                            │органа        государственной         власти│</w:t>
      </w:r>
    </w:p>
    <w:p w:rsidR="001805E0" w:rsidRDefault="001805E0">
      <w:pPr>
        <w:pStyle w:val="ConsPlusNonformat"/>
        <w:jc w:val="both"/>
      </w:pPr>
      <w:r>
        <w:t xml:space="preserve">│                            │Санкт-Петербурга,    в    соответствии     </w:t>
      </w:r>
      <w:proofErr w:type="gramStart"/>
      <w:r>
        <w:t>с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                            │действующим законодательством;  обеспечивать│</w:t>
      </w:r>
    </w:p>
    <w:p w:rsidR="001805E0" w:rsidRDefault="001805E0">
      <w:pPr>
        <w:pStyle w:val="ConsPlusNonformat"/>
        <w:jc w:val="both"/>
      </w:pPr>
      <w:r>
        <w:t>│                            │прием граждан и  представителей  организаций│</w:t>
      </w:r>
    </w:p>
    <w:p w:rsidR="001805E0" w:rsidRDefault="001805E0">
      <w:pPr>
        <w:pStyle w:val="ConsPlusNonformat"/>
        <w:jc w:val="both"/>
      </w:pPr>
      <w:r>
        <w:t>│                            │по  вопросам,   отнесенным   к   компетенции│</w:t>
      </w:r>
    </w:p>
    <w:p w:rsidR="001805E0" w:rsidRDefault="001805E0">
      <w:pPr>
        <w:pStyle w:val="ConsPlusNonformat"/>
        <w:jc w:val="both"/>
      </w:pPr>
      <w:r>
        <w:t xml:space="preserve">│                            │исполнительного    органа    </w:t>
      </w:r>
      <w:proofErr w:type="gramStart"/>
      <w:r>
        <w:t>государственной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                            │власти Санкт-Петербурга"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подготовка </w:t>
      </w:r>
      <w:proofErr w:type="spellStart"/>
      <w:proofErr w:type="gramStart"/>
      <w:r>
        <w:t>информационных</w:t>
      </w:r>
      <w:proofErr w:type="gramEnd"/>
      <w:r>
        <w:t>,│В</w:t>
      </w:r>
      <w:proofErr w:type="spellEnd"/>
      <w:r>
        <w:t xml:space="preserve"> порядке, установленном:                   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информационно-аналитических</w:t>
      </w:r>
      <w:proofErr w:type="gramEnd"/>
      <w:r>
        <w:t xml:space="preserve"> │- Регламентом Инспекции;                    │</w:t>
      </w:r>
    </w:p>
    <w:p w:rsidR="001805E0" w:rsidRDefault="001805E0">
      <w:pPr>
        <w:pStyle w:val="ConsPlusNonformat"/>
        <w:jc w:val="both"/>
      </w:pPr>
      <w:r>
        <w:t xml:space="preserve">│и справочных  материалов  </w:t>
      </w:r>
      <w:proofErr w:type="gramStart"/>
      <w:r>
        <w:t>по</w:t>
      </w:r>
      <w:proofErr w:type="gramEnd"/>
      <w:r>
        <w:t>│-   Положением   о   порядке   контроля   за│</w:t>
      </w:r>
    </w:p>
    <w:p w:rsidR="001805E0" w:rsidRDefault="001805E0">
      <w:pPr>
        <w:pStyle w:val="ConsPlusNonformat"/>
        <w:jc w:val="both"/>
      </w:pPr>
      <w:r>
        <w:t xml:space="preserve">│вопросам     </w:t>
      </w:r>
      <w:proofErr w:type="spellStart"/>
      <w:r>
        <w:t>противодействия│выполнением</w:t>
      </w:r>
      <w:proofErr w:type="spellEnd"/>
      <w:r>
        <w:t xml:space="preserve">        планов         (программ)│</w:t>
      </w:r>
    </w:p>
    <w:p w:rsidR="001805E0" w:rsidRDefault="001805E0">
      <w:pPr>
        <w:pStyle w:val="ConsPlusNonformat"/>
        <w:jc w:val="both"/>
      </w:pPr>
      <w:r>
        <w:t xml:space="preserve">│коррупции  в   Инспекции   </w:t>
      </w:r>
      <w:proofErr w:type="spellStart"/>
      <w:r>
        <w:t>и│противодействия</w:t>
      </w:r>
      <w:proofErr w:type="spellEnd"/>
      <w:r>
        <w:t xml:space="preserve"> коррупции  в  </w:t>
      </w:r>
      <w:proofErr w:type="gramStart"/>
      <w:r>
        <w:t>исполнительных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│направление       их       </w:t>
      </w:r>
      <w:proofErr w:type="spellStart"/>
      <w:r>
        <w:t>в│органах</w:t>
      </w:r>
      <w:proofErr w:type="spellEnd"/>
      <w:r>
        <w:t xml:space="preserve">        государственной        власти│</w:t>
      </w:r>
    </w:p>
    <w:p w:rsidR="001805E0" w:rsidRDefault="001805E0">
      <w:pPr>
        <w:pStyle w:val="ConsPlusNonformat"/>
        <w:jc w:val="both"/>
      </w:pPr>
      <w:r>
        <w:t>│уполномоченные              │Санкт-Петербурга,       за       исключением│</w:t>
      </w:r>
    </w:p>
    <w:p w:rsidR="001805E0" w:rsidRDefault="001805E0">
      <w:pPr>
        <w:pStyle w:val="ConsPlusNonformat"/>
        <w:jc w:val="both"/>
      </w:pPr>
      <w:r>
        <w:t>│исполнительные органы       │Администрации Губернатора  Санкт-Петербурга,│</w:t>
      </w:r>
    </w:p>
    <w:p w:rsidR="001805E0" w:rsidRDefault="001805E0">
      <w:pPr>
        <w:pStyle w:val="ConsPlusNonformat"/>
        <w:jc w:val="both"/>
      </w:pPr>
      <w:r>
        <w:t>│                            │утвержденным правовым актом Инспекции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     предоставление      </w:t>
      </w:r>
      <w:proofErr w:type="spellStart"/>
      <w:r>
        <w:t>в</w:t>
      </w:r>
      <w:proofErr w:type="gramStart"/>
      <w:r>
        <w:t>│В</w:t>
      </w:r>
      <w:proofErr w:type="spellEnd"/>
      <w:proofErr w:type="gramEnd"/>
      <w:r>
        <w:t xml:space="preserve"> порядке, установленном:                   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соответствии</w:t>
      </w:r>
      <w:proofErr w:type="gramEnd"/>
      <w:r>
        <w:t xml:space="preserve">  с  действующим│-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от 09.02.2009  N  8-ФЗ│</w:t>
      </w:r>
    </w:p>
    <w:p w:rsidR="001805E0" w:rsidRDefault="001805E0">
      <w:pPr>
        <w:pStyle w:val="ConsPlusNonformat"/>
        <w:jc w:val="both"/>
      </w:pPr>
      <w:r>
        <w:t xml:space="preserve">│законодательством </w:t>
      </w:r>
      <w:proofErr w:type="spellStart"/>
      <w:r>
        <w:t>информации│"Об</w:t>
      </w:r>
      <w:proofErr w:type="spellEnd"/>
      <w:r>
        <w:t xml:space="preserve">  обеспечении  доступа  к  информации   о│</w:t>
      </w:r>
    </w:p>
    <w:p w:rsidR="001805E0" w:rsidRDefault="001805E0">
      <w:pPr>
        <w:pStyle w:val="ConsPlusNonformat"/>
        <w:jc w:val="both"/>
      </w:pPr>
      <w:r>
        <w:t xml:space="preserve">│о   деятельности   в   </w:t>
      </w:r>
      <w:proofErr w:type="spellStart"/>
      <w:r>
        <w:t>сфере│деятельности</w:t>
      </w:r>
      <w:proofErr w:type="spellEnd"/>
      <w:r>
        <w:t xml:space="preserve">   государственных   органов   и│</w:t>
      </w:r>
    </w:p>
    <w:p w:rsidR="001805E0" w:rsidRDefault="001805E0">
      <w:pPr>
        <w:pStyle w:val="ConsPlusNonformat"/>
        <w:jc w:val="both"/>
      </w:pPr>
      <w:r>
        <w:t xml:space="preserve">│противодействия коррупции  </w:t>
      </w:r>
      <w:proofErr w:type="spellStart"/>
      <w:proofErr w:type="gramStart"/>
      <w:r>
        <w:t>в</w:t>
      </w:r>
      <w:proofErr w:type="gramEnd"/>
      <w:r>
        <w:t>│</w:t>
      </w:r>
      <w:proofErr w:type="gramStart"/>
      <w:r>
        <w:t>органов</w:t>
      </w:r>
      <w:proofErr w:type="spellEnd"/>
      <w:proofErr w:type="gramEnd"/>
      <w:r>
        <w:t xml:space="preserve"> местного самоуправления";           │</w:t>
      </w:r>
    </w:p>
    <w:p w:rsidR="001805E0" w:rsidRDefault="001805E0">
      <w:pPr>
        <w:pStyle w:val="ConsPlusNonformat"/>
        <w:jc w:val="both"/>
      </w:pPr>
      <w:r>
        <w:t xml:space="preserve">│Инспекции                   │- </w:t>
      </w:r>
      <w:hyperlink r:id="rId102" w:history="1">
        <w:r>
          <w:rPr>
            <w:color w:val="0000FF"/>
          </w:rPr>
          <w:t>Законом</w:t>
        </w:r>
      </w:hyperlink>
      <w:r>
        <w:t xml:space="preserve"> Санкт-Петербурга от  30.06.2010  N│</w:t>
      </w:r>
    </w:p>
    <w:p w:rsidR="001805E0" w:rsidRDefault="001805E0">
      <w:pPr>
        <w:pStyle w:val="ConsPlusNonformat"/>
        <w:jc w:val="both"/>
      </w:pPr>
      <w:r>
        <w:t>│                            │445-112 "Об обеспечении доступа к информации│</w:t>
      </w:r>
    </w:p>
    <w:p w:rsidR="001805E0" w:rsidRDefault="001805E0">
      <w:pPr>
        <w:pStyle w:val="ConsPlusNonformat"/>
        <w:jc w:val="both"/>
      </w:pPr>
      <w:r>
        <w:t>│                            │о   деятельности   государственных   органов│</w:t>
      </w:r>
    </w:p>
    <w:p w:rsidR="001805E0" w:rsidRDefault="001805E0">
      <w:pPr>
        <w:pStyle w:val="ConsPlusNonformat"/>
        <w:jc w:val="both"/>
      </w:pPr>
      <w:r>
        <w:t>│                            │Санкт-Петербурга";                          │</w:t>
      </w:r>
    </w:p>
    <w:p w:rsidR="001805E0" w:rsidRDefault="001805E0">
      <w:pPr>
        <w:pStyle w:val="ConsPlusNonformat"/>
        <w:jc w:val="both"/>
      </w:pPr>
      <w:r>
        <w:t>│                            │-   ТАР   исполнения    ОГФ    "Обеспечивать│</w:t>
      </w:r>
    </w:p>
    <w:p w:rsidR="001805E0" w:rsidRDefault="001805E0">
      <w:pPr>
        <w:pStyle w:val="ConsPlusNonformat"/>
        <w:jc w:val="both"/>
      </w:pPr>
      <w:r>
        <w:t>│                            │размещение   информации    о    деятельности│</w:t>
      </w:r>
    </w:p>
    <w:p w:rsidR="001805E0" w:rsidRDefault="001805E0">
      <w:pPr>
        <w:pStyle w:val="ConsPlusNonformat"/>
        <w:jc w:val="both"/>
      </w:pPr>
      <w:r>
        <w:t xml:space="preserve">│                            │исполнительного    органа    </w:t>
      </w:r>
      <w:proofErr w:type="gramStart"/>
      <w:r>
        <w:t>государственной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                            │власти Санкт-Петербурга в сети  Интернет,  </w:t>
      </w:r>
      <w:proofErr w:type="gramStart"/>
      <w:r>
        <w:t>в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                            │помещениях,    занимаемых     </w:t>
      </w:r>
      <w:proofErr w:type="gramStart"/>
      <w:r>
        <w:t>исполнительным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                            │органом        государственной        власти│</w:t>
      </w:r>
    </w:p>
    <w:p w:rsidR="001805E0" w:rsidRDefault="001805E0">
      <w:pPr>
        <w:pStyle w:val="ConsPlusNonformat"/>
        <w:jc w:val="both"/>
      </w:pPr>
      <w:r>
        <w:t>│                            │Санкт-Петербурга, и иных отведенных для этих│</w:t>
      </w:r>
    </w:p>
    <w:p w:rsidR="001805E0" w:rsidRDefault="001805E0">
      <w:pPr>
        <w:pStyle w:val="ConsPlusNonformat"/>
        <w:jc w:val="both"/>
      </w:pPr>
      <w:r>
        <w:t xml:space="preserve">│                            │целей </w:t>
      </w:r>
      <w:proofErr w:type="gramStart"/>
      <w:r>
        <w:t>местах</w:t>
      </w:r>
      <w:proofErr w:type="gramEnd"/>
      <w:r>
        <w:t>";                              │</w:t>
      </w:r>
    </w:p>
    <w:p w:rsidR="001805E0" w:rsidRDefault="001805E0">
      <w:pPr>
        <w:pStyle w:val="ConsPlusNonformat"/>
        <w:jc w:val="both"/>
      </w:pPr>
      <w:r>
        <w:t>│                            │-  ТАР  предоставления  ОГУ   "Предоставлять│</w:t>
      </w:r>
    </w:p>
    <w:p w:rsidR="001805E0" w:rsidRDefault="001805E0">
      <w:pPr>
        <w:pStyle w:val="ConsPlusNonformat"/>
        <w:jc w:val="both"/>
      </w:pPr>
      <w:r>
        <w:t xml:space="preserve">│                            │информацию  и   сведения,   содержащиеся   </w:t>
      </w:r>
      <w:proofErr w:type="gramStart"/>
      <w:r>
        <w:t>в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                            │информационных    </w:t>
      </w:r>
      <w:proofErr w:type="gramStart"/>
      <w:r>
        <w:t>ресурсах</w:t>
      </w:r>
      <w:proofErr w:type="gramEnd"/>
      <w:r>
        <w:t xml:space="preserve">    исполнительных│</w:t>
      </w:r>
    </w:p>
    <w:p w:rsidR="001805E0" w:rsidRDefault="001805E0">
      <w:pPr>
        <w:pStyle w:val="ConsPlusNonformat"/>
        <w:jc w:val="both"/>
      </w:pPr>
      <w:r>
        <w:t>│                            │органов        государственной        власти│</w:t>
      </w:r>
    </w:p>
    <w:p w:rsidR="001805E0" w:rsidRDefault="001805E0">
      <w:pPr>
        <w:pStyle w:val="ConsPlusNonformat"/>
        <w:jc w:val="both"/>
      </w:pPr>
      <w:r>
        <w:t>│                            │Санкт-Петербурга    и    не     составляющие│</w:t>
      </w:r>
    </w:p>
    <w:p w:rsidR="001805E0" w:rsidRDefault="001805E0">
      <w:pPr>
        <w:pStyle w:val="ConsPlusNonformat"/>
        <w:jc w:val="both"/>
      </w:pPr>
      <w:r>
        <w:t>│                            │государственную или иную охраняемую  законом│</w:t>
      </w:r>
    </w:p>
    <w:p w:rsidR="001805E0" w:rsidRDefault="001805E0">
      <w:pPr>
        <w:pStyle w:val="ConsPlusNonformat"/>
        <w:jc w:val="both"/>
      </w:pPr>
      <w:r>
        <w:t>│                            │тайну"      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├────────────────────────────┼────────────────────────────────────────────┤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│-  меры   (мероприятия)   </w:t>
      </w:r>
      <w:proofErr w:type="spellStart"/>
      <w:r>
        <w:t>по</w:t>
      </w:r>
      <w:proofErr w:type="gramStart"/>
      <w:r>
        <w:t>│В</w:t>
      </w:r>
      <w:proofErr w:type="spellEnd"/>
      <w:proofErr w:type="gramEnd"/>
      <w:r>
        <w:t xml:space="preserve">  соответствии  с  федеральными   законами,│</w:t>
      </w:r>
    </w:p>
    <w:p w:rsidR="001805E0" w:rsidRDefault="001805E0">
      <w:pPr>
        <w:pStyle w:val="ConsPlusNonformat"/>
        <w:jc w:val="both"/>
      </w:pPr>
      <w:r>
        <w:t xml:space="preserve">│противодействию    </w:t>
      </w:r>
      <w:proofErr w:type="spellStart"/>
      <w:r>
        <w:t>коррупции│Указами</w:t>
      </w:r>
      <w:proofErr w:type="spellEnd"/>
      <w:r>
        <w:t xml:space="preserve">  Президента  Российской   Федерации,│</w:t>
      </w:r>
    </w:p>
    <w:p w:rsidR="001805E0" w:rsidRDefault="001805E0">
      <w:pPr>
        <w:pStyle w:val="ConsPlusNonformat"/>
        <w:jc w:val="both"/>
      </w:pPr>
      <w:r>
        <w:t xml:space="preserve">│при              </w:t>
      </w:r>
      <w:proofErr w:type="spellStart"/>
      <w:r>
        <w:t>прохождении│законами</w:t>
      </w:r>
      <w:proofErr w:type="spellEnd"/>
      <w:r>
        <w:t xml:space="preserve">  Санкт-Петербурга,  постановлениями│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государственной</w:t>
      </w:r>
      <w:proofErr w:type="gramEnd"/>
      <w:r>
        <w:t xml:space="preserve">  </w:t>
      </w:r>
      <w:proofErr w:type="spellStart"/>
      <w:r>
        <w:t>гражданской│Губернатора</w:t>
      </w:r>
      <w:proofErr w:type="spellEnd"/>
      <w:r>
        <w:t xml:space="preserve">                Санкт-Петербурга,│</w:t>
      </w:r>
    </w:p>
    <w:p w:rsidR="001805E0" w:rsidRDefault="001805E0">
      <w:pPr>
        <w:pStyle w:val="ConsPlusNonformat"/>
        <w:jc w:val="both"/>
      </w:pPr>
      <w:r>
        <w:lastRenderedPageBreak/>
        <w:t xml:space="preserve">│службы  Санкт-Петербурга   </w:t>
      </w:r>
      <w:proofErr w:type="spellStart"/>
      <w:proofErr w:type="gramStart"/>
      <w:r>
        <w:t>в</w:t>
      </w:r>
      <w:proofErr w:type="gramEnd"/>
      <w:r>
        <w:t>│постановлениями</w:t>
      </w:r>
      <w:proofErr w:type="spellEnd"/>
      <w:r>
        <w:t xml:space="preserve">       и       распоряжениями│</w:t>
      </w:r>
    </w:p>
    <w:p w:rsidR="001805E0" w:rsidRDefault="001805E0">
      <w:pPr>
        <w:pStyle w:val="ConsPlusNonformat"/>
        <w:jc w:val="both"/>
      </w:pPr>
      <w:r>
        <w:t xml:space="preserve">│Инспекции,   </w:t>
      </w:r>
      <w:proofErr w:type="spellStart"/>
      <w:r>
        <w:t>предусмотренные│Правительства</w:t>
      </w:r>
      <w:proofErr w:type="spellEnd"/>
      <w:r>
        <w:t xml:space="preserve">  Санкт-Петербурга,   </w:t>
      </w:r>
      <w:proofErr w:type="gramStart"/>
      <w:r>
        <w:t>правовыми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│законодательством </w:t>
      </w:r>
      <w:proofErr w:type="spellStart"/>
      <w:r>
        <w:t>Российской│актами</w:t>
      </w:r>
      <w:proofErr w:type="spellEnd"/>
      <w:r>
        <w:t xml:space="preserve"> Инспекции                            │</w:t>
      </w:r>
    </w:p>
    <w:p w:rsidR="001805E0" w:rsidRDefault="001805E0">
      <w:pPr>
        <w:pStyle w:val="ConsPlusNonformat"/>
        <w:jc w:val="both"/>
      </w:pPr>
      <w:r>
        <w:t>│Федерации и Санкт-Петербурга│            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├────────────────────────────┴────────┬───────────────────────────────────┤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>│                                     \/                                  │</w:t>
      </w:r>
    </w:p>
    <w:p w:rsidR="001805E0" w:rsidRDefault="001805E0">
      <w:pPr>
        <w:pStyle w:val="ConsPlusNonformat"/>
        <w:jc w:val="both"/>
      </w:pPr>
      <w:r>
        <w:t>│а) представление гражданскими служащими  инспекции  сведений  о  доходах,│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расходах</w:t>
      </w:r>
      <w:proofErr w:type="gramEnd"/>
      <w:r>
        <w:t>;                                                                │</w:t>
      </w:r>
    </w:p>
    <w:p w:rsidR="001805E0" w:rsidRDefault="001805E0">
      <w:pPr>
        <w:pStyle w:val="ConsPlusNonformat"/>
        <w:jc w:val="both"/>
      </w:pPr>
      <w:r>
        <w:t>│б) размещение  сведений  о  доходах  на  официальном  сайте  Инспекции  и│</w:t>
      </w:r>
    </w:p>
    <w:p w:rsidR="001805E0" w:rsidRDefault="001805E0">
      <w:pPr>
        <w:pStyle w:val="ConsPlusNonformat"/>
        <w:jc w:val="both"/>
      </w:pPr>
      <w:r>
        <w:t xml:space="preserve">│предоставление  этих   сведений   средствам   массовой   информации   </w:t>
      </w:r>
      <w:proofErr w:type="gramStart"/>
      <w:r>
        <w:t>для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│опубликования;                                                           │</w:t>
      </w:r>
    </w:p>
    <w:p w:rsidR="001805E0" w:rsidRDefault="001805E0">
      <w:pPr>
        <w:pStyle w:val="ConsPlusNonformat"/>
        <w:jc w:val="both"/>
      </w:pPr>
      <w:r>
        <w:t>│в) проведение  при  наличии  оснований, предусмотренных законодательством│</w:t>
      </w:r>
    </w:p>
    <w:p w:rsidR="001805E0" w:rsidRDefault="001805E0">
      <w:pPr>
        <w:pStyle w:val="ConsPlusNonformat"/>
        <w:jc w:val="both"/>
      </w:pPr>
      <w:r>
        <w:t>│Санкт-Петербурга,   проверок   достоверности    и    полноты    сведений,│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представляемых</w:t>
      </w:r>
      <w:proofErr w:type="gramEnd"/>
      <w:r>
        <w:t xml:space="preserve">   гражданскими   служащими  Инспекции,  и  соблюдения  ими│</w:t>
      </w:r>
    </w:p>
    <w:p w:rsidR="001805E0" w:rsidRDefault="001805E0">
      <w:pPr>
        <w:pStyle w:val="ConsPlusNonformat"/>
        <w:jc w:val="both"/>
      </w:pPr>
      <w:r>
        <w:t>│требований к служебному поведению;                                       │</w:t>
      </w:r>
    </w:p>
    <w:p w:rsidR="001805E0" w:rsidRDefault="001805E0">
      <w:pPr>
        <w:pStyle w:val="ConsPlusNonformat"/>
        <w:jc w:val="both"/>
      </w:pPr>
      <w:r>
        <w:t>│г)  проведение  служебных  проверок  в  отношении  гражданских   служащих│</w:t>
      </w:r>
    </w:p>
    <w:p w:rsidR="001805E0" w:rsidRDefault="001805E0">
      <w:pPr>
        <w:pStyle w:val="ConsPlusNonformat"/>
        <w:jc w:val="both"/>
      </w:pPr>
      <w:r>
        <w:t>│Инспекции по фактам коррупционных правонарушений;                        │</w:t>
      </w:r>
    </w:p>
    <w:p w:rsidR="001805E0" w:rsidRDefault="001805E0">
      <w:pPr>
        <w:pStyle w:val="ConsPlusNonformat"/>
        <w:jc w:val="both"/>
      </w:pPr>
      <w:r>
        <w:t>│д) уведомление начальника Инспекции о фактах обращения в целях  склонения│</w:t>
      </w:r>
    </w:p>
    <w:p w:rsidR="001805E0" w:rsidRDefault="001805E0">
      <w:pPr>
        <w:pStyle w:val="ConsPlusNonformat"/>
        <w:jc w:val="both"/>
      </w:pPr>
      <w:r>
        <w:t xml:space="preserve">│гражданского   служащего    Инспекции    к    совершению    </w:t>
      </w:r>
      <w:proofErr w:type="gramStart"/>
      <w:r>
        <w:t>коррупционных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│правонарушений;                                                          │</w:t>
      </w:r>
    </w:p>
    <w:p w:rsidR="001805E0" w:rsidRDefault="001805E0">
      <w:pPr>
        <w:pStyle w:val="ConsPlusNonformat"/>
        <w:jc w:val="both"/>
      </w:pPr>
      <w:r>
        <w:t xml:space="preserve">│е) передача подарков,  полученных  гражданскими   служащими  Инспекции  </w:t>
      </w:r>
      <w:proofErr w:type="gramStart"/>
      <w:r>
        <w:t>в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│связи с протокольными мероприятиями, служебными командировками и  другими│</w:t>
      </w:r>
    </w:p>
    <w:p w:rsidR="001805E0" w:rsidRDefault="001805E0">
      <w:pPr>
        <w:pStyle w:val="ConsPlusNonformat"/>
        <w:jc w:val="both"/>
      </w:pPr>
      <w:r>
        <w:t>│официальными мероприятиями,  участие  в  которых  связано  с  исполнением│</w:t>
      </w:r>
    </w:p>
    <w:p w:rsidR="001805E0" w:rsidRDefault="001805E0">
      <w:pPr>
        <w:pStyle w:val="ConsPlusNonformat"/>
        <w:jc w:val="both"/>
      </w:pPr>
      <w:r>
        <w:t>│должностных (служебных) обязанностей;                                    │</w:t>
      </w:r>
    </w:p>
    <w:p w:rsidR="001805E0" w:rsidRDefault="001805E0">
      <w:pPr>
        <w:pStyle w:val="ConsPlusNonformat"/>
        <w:jc w:val="both"/>
      </w:pPr>
      <w:r>
        <w:t xml:space="preserve">│ж) уведомление гражданскими служащими Инспекции начальника  Инспекции  </w:t>
      </w:r>
      <w:proofErr w:type="gramStart"/>
      <w:r>
        <w:t>об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│иной оплачиваемой работе;                                                │</w:t>
      </w:r>
    </w:p>
    <w:p w:rsidR="001805E0" w:rsidRDefault="001805E0">
      <w:pPr>
        <w:pStyle w:val="ConsPlusNonformat"/>
        <w:jc w:val="both"/>
      </w:pPr>
      <w:r>
        <w:t xml:space="preserve">│з) проведение заседаний комиссии по соблюдению  требований  </w:t>
      </w:r>
      <w:proofErr w:type="gramStart"/>
      <w:r>
        <w:t>к</w:t>
      </w:r>
      <w:proofErr w:type="gramEnd"/>
      <w:r>
        <w:t xml:space="preserve">  служебному│</w:t>
      </w:r>
    </w:p>
    <w:p w:rsidR="001805E0" w:rsidRDefault="001805E0">
      <w:pPr>
        <w:pStyle w:val="ConsPlusNonformat"/>
        <w:jc w:val="both"/>
      </w:pPr>
      <w:r>
        <w:t>│поведению  гражданских  служащих  Инспекции  и  урегулированию  конфликта│</w:t>
      </w:r>
    </w:p>
    <w:p w:rsidR="001805E0" w:rsidRDefault="001805E0">
      <w:pPr>
        <w:pStyle w:val="ConsPlusNonformat"/>
        <w:jc w:val="both"/>
      </w:pPr>
      <w:r>
        <w:t>│интересов;                                                               │</w:t>
      </w:r>
    </w:p>
    <w:p w:rsidR="001805E0" w:rsidRDefault="001805E0">
      <w:pPr>
        <w:pStyle w:val="ConsPlusNonformat"/>
        <w:jc w:val="both"/>
      </w:pPr>
      <w:r>
        <w:t>│иные  меры,  предусмотренные  законодательством  Российской  Федерации  и│</w:t>
      </w:r>
    </w:p>
    <w:p w:rsidR="001805E0" w:rsidRDefault="001805E0">
      <w:pPr>
        <w:pStyle w:val="ConsPlusNonformat"/>
        <w:jc w:val="both"/>
      </w:pPr>
      <w:r>
        <w:t>│Санкт-Петербурга                                         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└────────────────┬──────────────────────────────────────┬─────────────────┘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\/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             Результаты реализации плана (программы) 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┌─────────────────────────────┬───────────────────────────────────────────┐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│План      (программа)      на│       Порядок передачи результатов        │</w:t>
      </w:r>
    </w:p>
    <w:p w:rsidR="001805E0" w:rsidRDefault="001805E0">
      <w:pPr>
        <w:pStyle w:val="ConsPlusNonformat"/>
        <w:jc w:val="both"/>
      </w:pPr>
      <w:r>
        <w:t>│соответствующие  годы  (год),├───────────────────────────────────────────┤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утвержденный</w:t>
      </w:r>
      <w:proofErr w:type="gramEnd"/>
      <w:r>
        <w:t xml:space="preserve">  правовым  </w:t>
      </w:r>
      <w:proofErr w:type="spellStart"/>
      <w:r>
        <w:t>актом│Копии</w:t>
      </w:r>
      <w:proofErr w:type="spellEnd"/>
      <w:r>
        <w:t xml:space="preserve">  плана  (программы)  направляются   в│</w:t>
      </w:r>
    </w:p>
    <w:p w:rsidR="001805E0" w:rsidRDefault="001805E0">
      <w:pPr>
        <w:pStyle w:val="ConsPlusNonformat"/>
        <w:jc w:val="both"/>
      </w:pPr>
      <w:r>
        <w:t>│Инспекции                    │порядке,     установленном      Регламентом│</w:t>
      </w:r>
    </w:p>
    <w:p w:rsidR="001805E0" w:rsidRDefault="001805E0">
      <w:pPr>
        <w:pStyle w:val="ConsPlusNonformat"/>
        <w:jc w:val="both"/>
      </w:pPr>
      <w:r>
        <w:t xml:space="preserve">│                             │Инспекции,  в  </w:t>
      </w:r>
      <w:proofErr w:type="gramStart"/>
      <w:r>
        <w:t>уполномоченное</w:t>
      </w:r>
      <w:proofErr w:type="gramEnd"/>
      <w:r>
        <w:t xml:space="preserve">   структурное│</w:t>
      </w:r>
    </w:p>
    <w:p w:rsidR="001805E0" w:rsidRDefault="001805E0">
      <w:pPr>
        <w:pStyle w:val="ConsPlusNonformat"/>
        <w:jc w:val="both"/>
      </w:pPr>
      <w:r>
        <w:t>│                             │подразделение    и    другие    структурные│</w:t>
      </w:r>
    </w:p>
    <w:p w:rsidR="001805E0" w:rsidRDefault="001805E0">
      <w:pPr>
        <w:pStyle w:val="ConsPlusNonformat"/>
        <w:jc w:val="both"/>
      </w:pPr>
      <w:r>
        <w:t>│                             │подразделения      (должностным      лицам)│</w:t>
      </w:r>
    </w:p>
    <w:p w:rsidR="001805E0" w:rsidRDefault="001805E0">
      <w:pPr>
        <w:pStyle w:val="ConsPlusNonformat"/>
        <w:jc w:val="both"/>
      </w:pPr>
      <w:r>
        <w:t>│                             │Инспекции,     являющиеся     исполнителями│</w:t>
      </w:r>
    </w:p>
    <w:p w:rsidR="001805E0" w:rsidRDefault="001805E0">
      <w:pPr>
        <w:pStyle w:val="ConsPlusNonformat"/>
        <w:jc w:val="both"/>
      </w:pPr>
      <w:r>
        <w:t>│                             │мероприятий плана (программы)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│Правовой  акт  Инспекции   </w:t>
      </w:r>
      <w:proofErr w:type="spellStart"/>
      <w:r>
        <w:t>по│Копии</w:t>
      </w:r>
      <w:proofErr w:type="spellEnd"/>
      <w:r>
        <w:t xml:space="preserve">   правового   акта   направляются   </w:t>
      </w:r>
      <w:proofErr w:type="gramStart"/>
      <w:r>
        <w:t>в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│вопросам      </w:t>
      </w:r>
      <w:proofErr w:type="spellStart"/>
      <w:r>
        <w:t>противодействия│структурные</w:t>
      </w:r>
      <w:proofErr w:type="spellEnd"/>
      <w:r>
        <w:t xml:space="preserve">  подразделения   Инспекции,   а│</w:t>
      </w:r>
    </w:p>
    <w:p w:rsidR="001805E0" w:rsidRDefault="001805E0">
      <w:pPr>
        <w:pStyle w:val="ConsPlusNonformat"/>
        <w:jc w:val="both"/>
      </w:pPr>
      <w:r>
        <w:t xml:space="preserve">│коррупции в Инспекции        │также   (в    случае    необходимости)    </w:t>
      </w:r>
      <w:proofErr w:type="gramStart"/>
      <w:r>
        <w:t>в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                             │государственные  органы,  органы   местного│</w:t>
      </w:r>
    </w:p>
    <w:p w:rsidR="001805E0" w:rsidRDefault="001805E0">
      <w:pPr>
        <w:pStyle w:val="ConsPlusNonformat"/>
        <w:jc w:val="both"/>
      </w:pPr>
      <w:r>
        <w:t>│                             │самоуправления, общественные объединения  и│</w:t>
      </w:r>
    </w:p>
    <w:p w:rsidR="001805E0" w:rsidRDefault="001805E0">
      <w:pPr>
        <w:pStyle w:val="ConsPlusNonformat"/>
        <w:jc w:val="both"/>
      </w:pPr>
      <w:r>
        <w:t>│                             │организации   в   порядке,    установленном│</w:t>
      </w:r>
    </w:p>
    <w:p w:rsidR="001805E0" w:rsidRDefault="001805E0">
      <w:pPr>
        <w:pStyle w:val="ConsPlusNonformat"/>
        <w:jc w:val="both"/>
      </w:pPr>
      <w:r>
        <w:t>│                             │Регламентом Инспекции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│Планы  проведения  </w:t>
      </w:r>
      <w:proofErr w:type="spellStart"/>
      <w:proofErr w:type="gramStart"/>
      <w:r>
        <w:t>совместных</w:t>
      </w:r>
      <w:proofErr w:type="gramEnd"/>
      <w:r>
        <w:t>│Документы</w:t>
      </w:r>
      <w:proofErr w:type="spellEnd"/>
      <w:r>
        <w:t xml:space="preserve">  направляются  в  государственные│</w:t>
      </w:r>
    </w:p>
    <w:p w:rsidR="001805E0" w:rsidRDefault="001805E0">
      <w:pPr>
        <w:pStyle w:val="ConsPlusNonformat"/>
        <w:jc w:val="both"/>
      </w:pPr>
      <w:r>
        <w:t xml:space="preserve">│мероприятий,   </w:t>
      </w:r>
      <w:proofErr w:type="spellStart"/>
      <w:r>
        <w:t>информационные│органы</w:t>
      </w:r>
      <w:proofErr w:type="spellEnd"/>
      <w:r>
        <w:t>,  органы  местного   самоуправления,│</w:t>
      </w:r>
    </w:p>
    <w:p w:rsidR="001805E0" w:rsidRDefault="001805E0">
      <w:pPr>
        <w:pStyle w:val="ConsPlusNonformat"/>
        <w:jc w:val="both"/>
      </w:pPr>
      <w:r>
        <w:t xml:space="preserve">│письма,   запросы   и    </w:t>
      </w:r>
      <w:proofErr w:type="spellStart"/>
      <w:r>
        <w:t>иные│общественные</w:t>
      </w:r>
      <w:proofErr w:type="spellEnd"/>
      <w:r>
        <w:t xml:space="preserve">  объединения,  организации,  а│</w:t>
      </w:r>
    </w:p>
    <w:p w:rsidR="001805E0" w:rsidRDefault="001805E0">
      <w:pPr>
        <w:pStyle w:val="ConsPlusNonformat"/>
        <w:jc w:val="both"/>
      </w:pPr>
      <w:r>
        <w:t xml:space="preserve">│документы   по    </w:t>
      </w:r>
      <w:proofErr w:type="spellStart"/>
      <w:r>
        <w:t>организации│также</w:t>
      </w:r>
      <w:proofErr w:type="spellEnd"/>
      <w:r>
        <w:t xml:space="preserve">   должностным   лицам   в    порядке,│</w:t>
      </w:r>
    </w:p>
    <w:p w:rsidR="001805E0" w:rsidRDefault="001805E0">
      <w:pPr>
        <w:pStyle w:val="ConsPlusNonformat"/>
        <w:jc w:val="both"/>
      </w:pPr>
      <w:r>
        <w:t xml:space="preserve">│взаимодействия              </w:t>
      </w:r>
      <w:proofErr w:type="spellStart"/>
      <w:r>
        <w:t>с│</w:t>
      </w:r>
      <w:proofErr w:type="gramStart"/>
      <w:r>
        <w:t>установленном</w:t>
      </w:r>
      <w:proofErr w:type="spellEnd"/>
      <w:proofErr w:type="gramEnd"/>
      <w:r>
        <w:t xml:space="preserve"> Регламентом Инспекции        │</w:t>
      </w:r>
    </w:p>
    <w:p w:rsidR="001805E0" w:rsidRDefault="001805E0">
      <w:pPr>
        <w:pStyle w:val="ConsPlusNonformat"/>
        <w:jc w:val="both"/>
      </w:pPr>
      <w:r>
        <w:t>│государственными    органами,│                                           │</w:t>
      </w:r>
    </w:p>
    <w:p w:rsidR="001805E0" w:rsidRDefault="001805E0">
      <w:pPr>
        <w:pStyle w:val="ConsPlusNonformat"/>
        <w:jc w:val="both"/>
      </w:pPr>
      <w:r>
        <w:t>│органами             местного│                                           │</w:t>
      </w:r>
    </w:p>
    <w:p w:rsidR="001805E0" w:rsidRDefault="001805E0">
      <w:pPr>
        <w:pStyle w:val="ConsPlusNonformat"/>
        <w:jc w:val="both"/>
      </w:pPr>
      <w:r>
        <w:t xml:space="preserve">│самоуправления, </w:t>
      </w:r>
      <w:proofErr w:type="gramStart"/>
      <w:r>
        <w:t>общественными</w:t>
      </w:r>
      <w:proofErr w:type="gramEnd"/>
      <w:r>
        <w:t>│                                           │</w:t>
      </w:r>
    </w:p>
    <w:p w:rsidR="001805E0" w:rsidRDefault="001805E0">
      <w:pPr>
        <w:pStyle w:val="ConsPlusNonformat"/>
        <w:jc w:val="both"/>
      </w:pPr>
      <w:r>
        <w:lastRenderedPageBreak/>
        <w:t>│объединениями               и│                                           │</w:t>
      </w:r>
    </w:p>
    <w:p w:rsidR="001805E0" w:rsidRDefault="001805E0">
      <w:pPr>
        <w:pStyle w:val="ConsPlusNonformat"/>
        <w:jc w:val="both"/>
      </w:pPr>
      <w:r>
        <w:t>│организациями,    а     также│                                           │</w:t>
      </w:r>
    </w:p>
    <w:p w:rsidR="001805E0" w:rsidRDefault="001805E0">
      <w:pPr>
        <w:pStyle w:val="ConsPlusNonformat"/>
        <w:jc w:val="both"/>
      </w:pPr>
      <w:r>
        <w:t xml:space="preserve">│должностными    лицами     </w:t>
      </w:r>
      <w:proofErr w:type="gramStart"/>
      <w:r>
        <w:t>по</w:t>
      </w:r>
      <w:proofErr w:type="gramEnd"/>
      <w:r>
        <w:t>│                                           │</w:t>
      </w:r>
    </w:p>
    <w:p w:rsidR="001805E0" w:rsidRDefault="001805E0">
      <w:pPr>
        <w:pStyle w:val="ConsPlusNonformat"/>
        <w:jc w:val="both"/>
      </w:pPr>
      <w:r>
        <w:t>│вопросам      противодействия│                                           │</w:t>
      </w:r>
    </w:p>
    <w:p w:rsidR="001805E0" w:rsidRDefault="001805E0">
      <w:pPr>
        <w:pStyle w:val="ConsPlusNonformat"/>
        <w:jc w:val="both"/>
      </w:pPr>
      <w:r>
        <w:t>│коррупции в Инспекции        │           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│Совещания,       </w:t>
      </w:r>
      <w:proofErr w:type="spellStart"/>
      <w:r>
        <w:t>конференции,│Пакет</w:t>
      </w:r>
      <w:proofErr w:type="spellEnd"/>
      <w:r>
        <w:t xml:space="preserve"> документов для проведения  совещания,│</w:t>
      </w:r>
    </w:p>
    <w:p w:rsidR="001805E0" w:rsidRDefault="001805E0">
      <w:pPr>
        <w:pStyle w:val="ConsPlusNonformat"/>
        <w:jc w:val="both"/>
      </w:pPr>
      <w:r>
        <w:t xml:space="preserve">│семинары     по      </w:t>
      </w:r>
      <w:proofErr w:type="spellStart"/>
      <w:r>
        <w:t>вопросам│конференции</w:t>
      </w:r>
      <w:proofErr w:type="spellEnd"/>
      <w:r>
        <w:t>,      семинара,     мероприятия│</w:t>
      </w:r>
    </w:p>
    <w:p w:rsidR="001805E0" w:rsidRDefault="001805E0">
      <w:pPr>
        <w:pStyle w:val="ConsPlusNonformat"/>
        <w:jc w:val="both"/>
      </w:pPr>
      <w:r>
        <w:t xml:space="preserve">│противодействия  коррупции  </w:t>
      </w:r>
      <w:proofErr w:type="spellStart"/>
      <w:r>
        <w:t>в│направляется</w:t>
      </w:r>
      <w:proofErr w:type="spellEnd"/>
      <w:r>
        <w:t xml:space="preserve">      участникам      </w:t>
      </w:r>
      <w:proofErr w:type="gramStart"/>
      <w:r>
        <w:t>указанных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│Инспекции                    │мероприятий   в   порядке,    установленном│</w:t>
      </w:r>
    </w:p>
    <w:p w:rsidR="001805E0" w:rsidRDefault="001805E0">
      <w:pPr>
        <w:pStyle w:val="ConsPlusNonformat"/>
        <w:jc w:val="both"/>
      </w:pPr>
      <w:r>
        <w:t>│                             │Регламентом Инспекции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│Правовые  акты  Инспекции   </w:t>
      </w:r>
      <w:proofErr w:type="spellStart"/>
      <w:r>
        <w:t>о│Правовые</w:t>
      </w:r>
      <w:proofErr w:type="spellEnd"/>
      <w:r>
        <w:t xml:space="preserve">  акты  Инспекции,  планы   работы,│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создании</w:t>
      </w:r>
      <w:proofErr w:type="gramEnd"/>
      <w:r>
        <w:t xml:space="preserve"> комиссий  и  </w:t>
      </w:r>
      <w:proofErr w:type="spellStart"/>
      <w:r>
        <w:t>рабочих│порядки</w:t>
      </w:r>
      <w:proofErr w:type="spellEnd"/>
      <w:r>
        <w:t xml:space="preserve"> и протоколы заседаний рабочих групп│</w:t>
      </w:r>
    </w:p>
    <w:p w:rsidR="001805E0" w:rsidRDefault="001805E0">
      <w:pPr>
        <w:pStyle w:val="ConsPlusNonformat"/>
        <w:jc w:val="both"/>
      </w:pPr>
      <w:r>
        <w:t xml:space="preserve">│групп       по       </w:t>
      </w:r>
      <w:proofErr w:type="spellStart"/>
      <w:r>
        <w:t>вопросам│и</w:t>
      </w:r>
      <w:proofErr w:type="spellEnd"/>
      <w:r>
        <w:t xml:space="preserve">    комиссий    направляются    участникам│</w:t>
      </w:r>
    </w:p>
    <w:p w:rsidR="001805E0" w:rsidRDefault="001805E0">
      <w:pPr>
        <w:pStyle w:val="ConsPlusNonformat"/>
        <w:jc w:val="both"/>
      </w:pPr>
      <w:proofErr w:type="gramStart"/>
      <w:r>
        <w:t xml:space="preserve">│противодействия  коррупции  </w:t>
      </w:r>
      <w:proofErr w:type="spellStart"/>
      <w:r>
        <w:t>в│консультативных</w:t>
      </w:r>
      <w:proofErr w:type="spellEnd"/>
      <w:r>
        <w:t xml:space="preserve"> и совещательных органов  (в│</w:t>
      </w:r>
      <w:proofErr w:type="gramEnd"/>
    </w:p>
    <w:p w:rsidR="001805E0" w:rsidRDefault="001805E0">
      <w:pPr>
        <w:pStyle w:val="ConsPlusNonformat"/>
        <w:jc w:val="both"/>
      </w:pPr>
      <w:r>
        <w:t xml:space="preserve">│Инспекции,   планы    </w:t>
      </w:r>
      <w:proofErr w:type="spellStart"/>
      <w:r>
        <w:t>работы,│органы</w:t>
      </w:r>
      <w:proofErr w:type="spellEnd"/>
      <w:r>
        <w:t xml:space="preserve"> и организации, которые  представляют│</w:t>
      </w:r>
    </w:p>
    <w:p w:rsidR="001805E0" w:rsidRDefault="001805E0">
      <w:pPr>
        <w:pStyle w:val="ConsPlusNonformat"/>
        <w:jc w:val="both"/>
      </w:pPr>
      <w:r>
        <w:t xml:space="preserve">│порядки и протоколы </w:t>
      </w:r>
      <w:proofErr w:type="spellStart"/>
      <w:r>
        <w:t>заседаний│участники</w:t>
      </w:r>
      <w:proofErr w:type="spellEnd"/>
      <w:r>
        <w:t>)   в    порядке,    установленном│</w:t>
      </w:r>
    </w:p>
    <w:p w:rsidR="001805E0" w:rsidRDefault="001805E0">
      <w:pPr>
        <w:pStyle w:val="ConsPlusNonformat"/>
        <w:jc w:val="both"/>
      </w:pPr>
      <w:r>
        <w:t>│указанных групп и комиссий   │Регламентом Инспекции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│Ответы на обращения граждан </w:t>
      </w:r>
      <w:proofErr w:type="spellStart"/>
      <w:r>
        <w:t>и│Ответы</w:t>
      </w:r>
      <w:proofErr w:type="spellEnd"/>
      <w:r>
        <w:t xml:space="preserve"> направляются заявителям  в  порядке,│</w:t>
      </w:r>
    </w:p>
    <w:p w:rsidR="001805E0" w:rsidRDefault="001805E0">
      <w:pPr>
        <w:pStyle w:val="ConsPlusNonformat"/>
        <w:jc w:val="both"/>
      </w:pPr>
      <w:proofErr w:type="gramStart"/>
      <w:r>
        <w:t xml:space="preserve">│организаций,       </w:t>
      </w:r>
      <w:proofErr w:type="spellStart"/>
      <w:r>
        <w:t>содержащие│установленном</w:t>
      </w:r>
      <w:proofErr w:type="spellEnd"/>
      <w:r>
        <w:t xml:space="preserve"> Регламентом Инспекции (в  том│</w:t>
      </w:r>
      <w:proofErr w:type="gramEnd"/>
    </w:p>
    <w:p w:rsidR="001805E0" w:rsidRDefault="001805E0">
      <w:pPr>
        <w:pStyle w:val="ConsPlusNonformat"/>
        <w:jc w:val="both"/>
      </w:pPr>
      <w:r>
        <w:t xml:space="preserve">│сведения   о   коррупции    </w:t>
      </w:r>
      <w:proofErr w:type="spellStart"/>
      <w:r>
        <w:t>в│числе</w:t>
      </w:r>
      <w:proofErr w:type="spellEnd"/>
      <w:r>
        <w:t xml:space="preserve"> в электронной  форме  при  ответе  </w:t>
      </w:r>
      <w:proofErr w:type="gramStart"/>
      <w:r>
        <w:t>на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 xml:space="preserve">│Инспекции                    │обращения,   поступившие   </w:t>
      </w:r>
      <w:proofErr w:type="gramStart"/>
      <w:r>
        <w:t>по</w:t>
      </w:r>
      <w:proofErr w:type="gramEnd"/>
      <w:r>
        <w:t xml:space="preserve">   электронной│</w:t>
      </w:r>
    </w:p>
    <w:p w:rsidR="001805E0" w:rsidRDefault="001805E0">
      <w:pPr>
        <w:pStyle w:val="ConsPlusNonformat"/>
        <w:jc w:val="both"/>
      </w:pPr>
      <w:r>
        <w:t>│                             │почте)          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│Документы  и   материалы   </w:t>
      </w:r>
      <w:proofErr w:type="spellStart"/>
      <w:r>
        <w:t>по│</w:t>
      </w:r>
      <w:proofErr w:type="gramStart"/>
      <w:r>
        <w:t>Документы</w:t>
      </w:r>
      <w:proofErr w:type="spellEnd"/>
      <w:proofErr w:type="gramEnd"/>
      <w:r>
        <w:t xml:space="preserve">    и    материалы    направляются│</w:t>
      </w:r>
    </w:p>
    <w:p w:rsidR="001805E0" w:rsidRDefault="001805E0">
      <w:pPr>
        <w:pStyle w:val="ConsPlusNonformat"/>
        <w:jc w:val="both"/>
      </w:pPr>
      <w:r>
        <w:t xml:space="preserve">│результатам реализации мер </w:t>
      </w:r>
      <w:proofErr w:type="gramStart"/>
      <w:r>
        <w:t>по</w:t>
      </w:r>
      <w:proofErr w:type="gramEnd"/>
      <w:r>
        <w:t>│(представляются,  передаются)  в   порядке,│</w:t>
      </w:r>
    </w:p>
    <w:p w:rsidR="001805E0" w:rsidRDefault="001805E0">
      <w:pPr>
        <w:pStyle w:val="ConsPlusNonformat"/>
        <w:jc w:val="both"/>
      </w:pPr>
      <w:r>
        <w:t xml:space="preserve">│противодействию коррупции </w:t>
      </w:r>
      <w:proofErr w:type="spellStart"/>
      <w:r>
        <w:t>при│</w:t>
      </w:r>
      <w:proofErr w:type="gramStart"/>
      <w:r>
        <w:t>предусмотренном</w:t>
      </w:r>
      <w:proofErr w:type="spellEnd"/>
      <w:proofErr w:type="gramEnd"/>
      <w:r>
        <w:t xml:space="preserve">   федеральными    законами,│</w:t>
      </w:r>
    </w:p>
    <w:p w:rsidR="001805E0" w:rsidRDefault="001805E0">
      <w:pPr>
        <w:pStyle w:val="ConsPlusNonformat"/>
        <w:jc w:val="both"/>
      </w:pPr>
      <w:r>
        <w:t>│</w:t>
      </w:r>
      <w:proofErr w:type="gramStart"/>
      <w:r>
        <w:t>прохождении</w:t>
      </w:r>
      <w:proofErr w:type="gramEnd"/>
      <w:r>
        <w:t xml:space="preserve">   </w:t>
      </w:r>
      <w:proofErr w:type="spellStart"/>
      <w:r>
        <w:t>государственной│Указами</w:t>
      </w:r>
      <w:proofErr w:type="spellEnd"/>
      <w:r>
        <w:t xml:space="preserve">  Президента  Российской  Федерации,│</w:t>
      </w:r>
    </w:p>
    <w:p w:rsidR="001805E0" w:rsidRDefault="001805E0">
      <w:pPr>
        <w:pStyle w:val="ConsPlusNonformat"/>
        <w:jc w:val="both"/>
      </w:pPr>
      <w:r>
        <w:t xml:space="preserve">│гражданской     службы      </w:t>
      </w:r>
      <w:proofErr w:type="spellStart"/>
      <w:proofErr w:type="gramStart"/>
      <w:r>
        <w:t>в</w:t>
      </w:r>
      <w:proofErr w:type="gramEnd"/>
      <w:r>
        <w:t>│законами</w:t>
      </w:r>
      <w:proofErr w:type="spellEnd"/>
      <w:r>
        <w:t xml:space="preserve"> Санкт-Петербурга,  постановлениями│</w:t>
      </w:r>
    </w:p>
    <w:p w:rsidR="001805E0" w:rsidRDefault="001805E0">
      <w:pPr>
        <w:pStyle w:val="ConsPlusNonformat"/>
        <w:jc w:val="both"/>
      </w:pPr>
      <w:r>
        <w:t>│Инспекции                    │Губернатора               Санкт-Петербурга,│</w:t>
      </w:r>
    </w:p>
    <w:p w:rsidR="001805E0" w:rsidRDefault="001805E0">
      <w:pPr>
        <w:pStyle w:val="ConsPlusNonformat"/>
        <w:jc w:val="both"/>
      </w:pPr>
      <w:r>
        <w:t>│                             │постановлениями      и       распоряжениями│</w:t>
      </w:r>
    </w:p>
    <w:p w:rsidR="001805E0" w:rsidRDefault="001805E0">
      <w:pPr>
        <w:pStyle w:val="ConsPlusNonformat"/>
        <w:jc w:val="both"/>
      </w:pPr>
      <w:r>
        <w:t xml:space="preserve">│                             │Правительства  Санкт-Петербурга,  </w:t>
      </w:r>
      <w:proofErr w:type="gramStart"/>
      <w:r>
        <w:t>правовыми</w:t>
      </w:r>
      <w:proofErr w:type="gramEnd"/>
      <w:r>
        <w:t>│</w:t>
      </w:r>
    </w:p>
    <w:p w:rsidR="001805E0" w:rsidRDefault="001805E0">
      <w:pPr>
        <w:pStyle w:val="ConsPlusNonformat"/>
        <w:jc w:val="both"/>
      </w:pPr>
      <w:r>
        <w:t>│                             │актами Инспекции                           │</w:t>
      </w:r>
    </w:p>
    <w:p w:rsidR="001805E0" w:rsidRDefault="001805E0">
      <w:pPr>
        <w:pStyle w:val="ConsPlusNonformat"/>
        <w:jc w:val="both"/>
      </w:pPr>
      <w:r>
        <w:t>├─────────────────────────────┼───────────────────────────────────────────┤</w:t>
      </w:r>
    </w:p>
    <w:p w:rsidR="001805E0" w:rsidRDefault="001805E0">
      <w:pPr>
        <w:pStyle w:val="ConsPlusNonformat"/>
        <w:jc w:val="both"/>
      </w:pPr>
      <w:r>
        <w:t xml:space="preserve">│Подготовка  иных  </w:t>
      </w:r>
      <w:proofErr w:type="spellStart"/>
      <w:r>
        <w:t>документов,│Документы</w:t>
      </w:r>
      <w:proofErr w:type="spellEnd"/>
      <w:r>
        <w:t xml:space="preserve">    и    материалы    направляются│</w:t>
      </w:r>
    </w:p>
    <w:p w:rsidR="001805E0" w:rsidRDefault="001805E0">
      <w:pPr>
        <w:pStyle w:val="ConsPlusNonformat"/>
        <w:jc w:val="both"/>
      </w:pPr>
      <w:r>
        <w:t xml:space="preserve">│материалов    и    </w:t>
      </w:r>
      <w:proofErr w:type="spellStart"/>
      <w:r>
        <w:t>проведение│субъектам</w:t>
      </w:r>
      <w:proofErr w:type="spellEnd"/>
      <w:r>
        <w:t>,  имеющим  право   на   получение│</w:t>
      </w:r>
    </w:p>
    <w:p w:rsidR="001805E0" w:rsidRDefault="001805E0">
      <w:pPr>
        <w:pStyle w:val="ConsPlusNonformat"/>
        <w:jc w:val="both"/>
      </w:pPr>
      <w:r>
        <w:t xml:space="preserve">│других  мероприятий  в  </w:t>
      </w:r>
      <w:proofErr w:type="spellStart"/>
      <w:r>
        <w:t>сфере│результатов</w:t>
      </w:r>
      <w:proofErr w:type="spellEnd"/>
      <w:r>
        <w:t xml:space="preserve">   исполнения    государственной│</w:t>
      </w:r>
    </w:p>
    <w:p w:rsidR="001805E0" w:rsidRDefault="001805E0">
      <w:pPr>
        <w:pStyle w:val="ConsPlusNonformat"/>
        <w:jc w:val="both"/>
      </w:pPr>
      <w:r>
        <w:t xml:space="preserve">│противодействия  коррупции  </w:t>
      </w:r>
      <w:proofErr w:type="spellStart"/>
      <w:r>
        <w:t>в│функции</w:t>
      </w:r>
      <w:proofErr w:type="spellEnd"/>
      <w:r>
        <w:t>,    в    порядке,     установленном│</w:t>
      </w:r>
    </w:p>
    <w:p w:rsidR="001805E0" w:rsidRDefault="001805E0">
      <w:pPr>
        <w:pStyle w:val="ConsPlusNonformat"/>
        <w:jc w:val="both"/>
      </w:pPr>
      <w:r>
        <w:t xml:space="preserve">│Инспекции,            </w:t>
      </w:r>
      <w:proofErr w:type="spellStart"/>
      <w:r>
        <w:t>которые│регламентом</w:t>
      </w:r>
      <w:proofErr w:type="spellEnd"/>
      <w:r>
        <w:t xml:space="preserve"> Инспекции                      │</w:t>
      </w:r>
    </w:p>
    <w:p w:rsidR="001805E0" w:rsidRDefault="001805E0">
      <w:pPr>
        <w:pStyle w:val="ConsPlusNonformat"/>
        <w:jc w:val="both"/>
      </w:pPr>
      <w:r>
        <w:t>│предусмотрены:               │                                           │</w:t>
      </w:r>
    </w:p>
    <w:p w:rsidR="001805E0" w:rsidRDefault="001805E0">
      <w:pPr>
        <w:pStyle w:val="ConsPlusNonformat"/>
        <w:jc w:val="both"/>
      </w:pPr>
      <w:r>
        <w:t>│ - Регламентом Инспекции;    │                                           │</w:t>
      </w:r>
    </w:p>
    <w:p w:rsidR="001805E0" w:rsidRDefault="001805E0">
      <w:pPr>
        <w:pStyle w:val="ConsPlusNonformat"/>
        <w:jc w:val="both"/>
      </w:pPr>
      <w:r>
        <w:t>│-  ТАР   исполнения   ОГФ   и│                                           │</w:t>
      </w:r>
    </w:p>
    <w:p w:rsidR="001805E0" w:rsidRDefault="001805E0">
      <w:pPr>
        <w:pStyle w:val="ConsPlusNonformat"/>
        <w:jc w:val="both"/>
      </w:pPr>
      <w:r>
        <w:t>│предоставления ОГУ           │                                      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└─────────────────────────────┴───────┬───────────────────────────────────┘</w:t>
      </w:r>
    </w:p>
    <w:p w:rsidR="001805E0" w:rsidRDefault="001805E0">
      <w:pPr>
        <w:pStyle w:val="ConsPlusNonformat"/>
        <w:jc w:val="both"/>
      </w:pPr>
      <w:r>
        <w:t xml:space="preserve">                                      \/</w:t>
      </w:r>
    </w:p>
    <w:p w:rsidR="001805E0" w:rsidRDefault="001805E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805E0" w:rsidRDefault="001805E0">
      <w:pPr>
        <w:pStyle w:val="ConsPlusNonformat"/>
        <w:jc w:val="both"/>
      </w:pPr>
      <w:r>
        <w:t>│             Подведение итогов выполнения планов (программ)              │</w:t>
      </w:r>
    </w:p>
    <w:p w:rsidR="001805E0" w:rsidRDefault="001805E0">
      <w:pPr>
        <w:pStyle w:val="ConsPlusNonformat"/>
        <w:jc w:val="both"/>
      </w:pPr>
      <w:r>
        <w:t>│ ─────────────────────────────────────────────────────────────────────── │</w:t>
      </w:r>
    </w:p>
    <w:p w:rsidR="001805E0" w:rsidRDefault="001805E0">
      <w:pPr>
        <w:pStyle w:val="ConsPlusNonformat"/>
        <w:jc w:val="both"/>
      </w:pPr>
      <w:r>
        <w:t>│      Служебная записка о результатах выполнения всех мероприятий,       │</w:t>
      </w:r>
    </w:p>
    <w:p w:rsidR="001805E0" w:rsidRDefault="001805E0">
      <w:pPr>
        <w:pStyle w:val="ConsPlusNonformat"/>
        <w:jc w:val="both"/>
      </w:pPr>
      <w:r>
        <w:t xml:space="preserve">│       </w:t>
      </w:r>
      <w:proofErr w:type="gramStart"/>
      <w:r>
        <w:t>предусмотренных</w:t>
      </w:r>
      <w:proofErr w:type="gramEnd"/>
      <w:r>
        <w:t xml:space="preserve"> планом (программой) в соответствующем году,       │</w:t>
      </w:r>
    </w:p>
    <w:p w:rsidR="001805E0" w:rsidRDefault="001805E0">
      <w:pPr>
        <w:pStyle w:val="ConsPlusNonformat"/>
        <w:jc w:val="both"/>
      </w:pPr>
      <w:r>
        <w:t>│  представляется на рассмотрение начальнику Инспекции, уполномоченному   │</w:t>
      </w:r>
    </w:p>
    <w:p w:rsidR="001805E0" w:rsidRDefault="001805E0">
      <w:pPr>
        <w:pStyle w:val="ConsPlusNonformat"/>
        <w:jc w:val="both"/>
      </w:pPr>
      <w:r>
        <w:t>│         заместителю начальника Инспекции, а также направляется          │</w:t>
      </w:r>
    </w:p>
    <w:p w:rsidR="001805E0" w:rsidRDefault="001805E0">
      <w:pPr>
        <w:pStyle w:val="ConsPlusNonformat"/>
        <w:jc w:val="both"/>
      </w:pPr>
      <w:r>
        <w:t>│         по соответствующему запросу в Администрацию Губернатора         │</w:t>
      </w:r>
    </w:p>
    <w:p w:rsidR="001805E0" w:rsidRDefault="001805E0">
      <w:pPr>
        <w:pStyle w:val="ConsPlusNonformat"/>
        <w:jc w:val="both"/>
      </w:pPr>
      <w:r>
        <w:t>│     Санкт-Петербурга в порядке, установленном Регламентом Инспекции     │</w:t>
      </w:r>
    </w:p>
    <w:p w:rsidR="001805E0" w:rsidRDefault="001805E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ind w:firstLine="540"/>
        <w:jc w:val="both"/>
      </w:pPr>
    </w:p>
    <w:p w:rsidR="001805E0" w:rsidRDefault="001805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319" w:rsidRDefault="00151319"/>
    <w:sectPr w:rsidR="00151319" w:rsidSect="00E1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E0"/>
    <w:rsid w:val="00131B05"/>
    <w:rsid w:val="00151319"/>
    <w:rsid w:val="001805E0"/>
    <w:rsid w:val="003B22B1"/>
    <w:rsid w:val="005C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05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05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05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05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05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05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05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0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05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05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05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F13683E16A8B5FB5631E1C2BBC19CA90B0D54C1E9BFCD8B8853CCC1D61A4BC586367446125DBD67E1CA4EBC7736n4I" TargetMode="External"/><Relationship Id="rId21" Type="http://schemas.openxmlformats.org/officeDocument/2006/relationships/hyperlink" Target="consultantplus://offline/ref=7F13683E16A8B5FB5631E1C2BBC19CA908025ACDEEBCCD8B8853CCC1D61A4BC586367446125DBD67E1CA4EBC7736n4I" TargetMode="External"/><Relationship Id="rId42" Type="http://schemas.openxmlformats.org/officeDocument/2006/relationships/hyperlink" Target="consultantplus://offline/ref=7F13683E16A8B5FB5631FED3AEC19CA90B0D57CDE9B8CD8B8853CCC1D61A4BC586367446125DBD67E1CA4EBC7736n4I" TargetMode="External"/><Relationship Id="rId47" Type="http://schemas.openxmlformats.org/officeDocument/2006/relationships/hyperlink" Target="consultantplus://offline/ref=7F13683E16A8B5FB5631FED3AEC19CA9080452C5EFB0CD8B8853CCC1D61A4BC586367446125DBD67E1CA4EBC7736n4I" TargetMode="External"/><Relationship Id="rId63" Type="http://schemas.openxmlformats.org/officeDocument/2006/relationships/hyperlink" Target="consultantplus://offline/ref=7F13683E16A8B5FB5631FED3AEC19CA90B0D50C7EAB0CD8B8853CCC1D61A4BC594362C4A105EA366E6DF18ED323853595F6A65776DF26F0A3An7I" TargetMode="External"/><Relationship Id="rId68" Type="http://schemas.openxmlformats.org/officeDocument/2006/relationships/hyperlink" Target="consultantplus://offline/ref=7F13683E16A8B5FB5631E1C2BBC19CA9090553CDEBBECD8B8853CCC1D61A4BC586367446125DBD67E1CA4EBC7736n4I" TargetMode="External"/><Relationship Id="rId84" Type="http://schemas.openxmlformats.org/officeDocument/2006/relationships/hyperlink" Target="consultantplus://offline/ref=7F13683E16A8B5FB5631FED3AEC19CA90B0C55C5EBB0CD8B8853CCC1D61A4BC586367446125DBD67E1CA4EBC7736n4I" TargetMode="External"/><Relationship Id="rId89" Type="http://schemas.openxmlformats.org/officeDocument/2006/relationships/hyperlink" Target="consultantplus://offline/ref=7F13683E16A8B5FB5631E1C2BBC19CA9080D55C0EDBDCD8B8853CCC1D61A4BC586367446125DBD67E1CA4EBC7736n4I" TargetMode="External"/><Relationship Id="rId7" Type="http://schemas.openxmlformats.org/officeDocument/2006/relationships/hyperlink" Target="consultantplus://offline/ref=7F13683E16A8B5FB5631FED3AEC19CA90B0756C2E4BACD8B8853CCC1D61A4BC586367446125DBD67E1CA4EBC7736n4I" TargetMode="External"/><Relationship Id="rId71" Type="http://schemas.openxmlformats.org/officeDocument/2006/relationships/hyperlink" Target="consultantplus://offline/ref=7F13683E16A8B5FB5631FED3AEC19CA90B0257C0E5BECD8B8853CCC1D61A4BC586367446125DBD67E1CA4EBC7736n4I" TargetMode="External"/><Relationship Id="rId92" Type="http://schemas.openxmlformats.org/officeDocument/2006/relationships/hyperlink" Target="consultantplus://offline/ref=7F13683E16A8B5FB5631FED3AEC19CA90B0754C7E4B8CD8B8853CCC1D61A4BC594362C4A105EA167E4DF18ED323853595F6A65776DF26F0A3An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F13683E16A8B5FB5631E1C2BBC19CA9090757C1EEB8CD8B8853CCC1D61A4BC586367446125DBD67E1CA4EBC7736n4I" TargetMode="External"/><Relationship Id="rId29" Type="http://schemas.openxmlformats.org/officeDocument/2006/relationships/hyperlink" Target="consultantplus://offline/ref=7F13683E16A8B5FB5631FED3AEC19CA9080450CCE4B8CD8B8853CCC1D61A4BC586367446125DBD67E1CA4EBC7736n4I" TargetMode="External"/><Relationship Id="rId11" Type="http://schemas.openxmlformats.org/officeDocument/2006/relationships/hyperlink" Target="consultantplus://offline/ref=7F13683E16A8B5FB5631E1C2BBC19CA909055BCDEDBFCD8B8853CCC1D61A4BC586367446125DBD67E1CA4EBC7736n4I" TargetMode="External"/><Relationship Id="rId24" Type="http://schemas.openxmlformats.org/officeDocument/2006/relationships/hyperlink" Target="consultantplus://offline/ref=7F13683E16A8B5FB5631FED3AEC19CA90B0D5BCDEBBACD8B8853CCC1D61A4BC586367446125DBD67E1CA4EBC7736n4I" TargetMode="External"/><Relationship Id="rId32" Type="http://schemas.openxmlformats.org/officeDocument/2006/relationships/hyperlink" Target="consultantplus://offline/ref=7F13683E16A8B5FB5631FED3AEC19CA9080553C4EAB1CD8B8853CCC1D61A4BC586367446125DBD67E1CA4EBC7736n4I" TargetMode="External"/><Relationship Id="rId37" Type="http://schemas.openxmlformats.org/officeDocument/2006/relationships/hyperlink" Target="consultantplus://offline/ref=7F13683E16A8B5FB5631FED3AEC19CA90B0055C4E5B1CD8B8853CCC1D61A4BC586367446125DBD67E1CA4EBC7736n4I" TargetMode="External"/><Relationship Id="rId40" Type="http://schemas.openxmlformats.org/officeDocument/2006/relationships/hyperlink" Target="consultantplus://offline/ref=7F13683E16A8B5FB5631FED3AEC19CA90B0253C5ECB9CD8B8853CCC1D61A4BC586367446125DBD67E1CA4EBC7736n4I" TargetMode="External"/><Relationship Id="rId45" Type="http://schemas.openxmlformats.org/officeDocument/2006/relationships/hyperlink" Target="consultantplus://offline/ref=7F13683E16A8B5FB5631FED3AEC19CA90B0356C1EFBBCD8B8853CCC1D61A4BC586367446125DBD67E1CA4EBC7736n4I" TargetMode="External"/><Relationship Id="rId53" Type="http://schemas.openxmlformats.org/officeDocument/2006/relationships/hyperlink" Target="consultantplus://offline/ref=7F13683E16A8B5FB5631FED3AEC19CA9030056CCEAB39081800AC0C3D11514C093272C491340A360F8D64CBD37nFI" TargetMode="External"/><Relationship Id="rId58" Type="http://schemas.openxmlformats.org/officeDocument/2006/relationships/hyperlink" Target="consultantplus://offline/ref=7F13683E16A8B5FB5631FED3AEC19CA90B0256C3EBB0CD8B8853CCC1D61A4BC586367446125DBD67E1CA4EBC7736n4I" TargetMode="External"/><Relationship Id="rId66" Type="http://schemas.openxmlformats.org/officeDocument/2006/relationships/hyperlink" Target="consultantplus://offline/ref=7F13683E16A8B5FB5631FED3AEC19CA90B0D50C7EAB0CD8B8853CCC1D61A4BC594362C4A105EA366E4DF18ED323853595F6A65776DF26F0A3An7I" TargetMode="External"/><Relationship Id="rId74" Type="http://schemas.openxmlformats.org/officeDocument/2006/relationships/hyperlink" Target="consultantplus://offline/ref=7F13683E16A8B5FB5631FED3AEC19CA90B0254C7E4B0CD8B8853CCC1D61A4BC586367446125DBD67E1CA4EBC7736n4I" TargetMode="External"/><Relationship Id="rId79" Type="http://schemas.openxmlformats.org/officeDocument/2006/relationships/hyperlink" Target="consultantplus://offline/ref=7F13683E16A8B5FB5631E1C2BBC19CA9090553CDEBBECD8B8853CCC1D61A4BC586367446125DBD67E1CA4EBC7736n4I" TargetMode="External"/><Relationship Id="rId87" Type="http://schemas.openxmlformats.org/officeDocument/2006/relationships/hyperlink" Target="consultantplus://offline/ref=7F13683E16A8B5FB5631FED3AEC19CA90B0253C5ECB9CD8B8853CCC1D61A4BC586367446125DBD67E1CA4EBC7736n4I" TargetMode="External"/><Relationship Id="rId102" Type="http://schemas.openxmlformats.org/officeDocument/2006/relationships/hyperlink" Target="consultantplus://offline/ref=7F13683E16A8B5FB5631FED3AEC19CA9080553C3E5B0CD8B8853CCC1D61A4BC586367446125DBD67E1CA4EBC7736n4I" TargetMode="External"/><Relationship Id="rId5" Type="http://schemas.openxmlformats.org/officeDocument/2006/relationships/hyperlink" Target="consultantplus://offline/ref=7F13683E16A8B5FB5631FED3AEC19CA90B0D50C7EAB0CD8B8853CCC1D61A4BC594362C4A105EA367E3DF18ED323853595F6A65776DF26F0A3An7I" TargetMode="External"/><Relationship Id="rId61" Type="http://schemas.openxmlformats.org/officeDocument/2006/relationships/hyperlink" Target="consultantplus://offline/ref=7F13683E16A8B5FB5631FED3AEC19CA90B0D50C7EAB0CD8B8853CCC1D61A4BC594362C4A105EA367EEDF18ED323853595F6A65776DF26F0A3An7I" TargetMode="External"/><Relationship Id="rId82" Type="http://schemas.openxmlformats.org/officeDocument/2006/relationships/hyperlink" Target="consultantplus://offline/ref=7F13683E16A8B5FB5631E1C2BBC19CA9090453C4EFBDCD8B8853CCC1D61A4BC586367446125DBD67E1CA4EBC7736n4I" TargetMode="External"/><Relationship Id="rId90" Type="http://schemas.openxmlformats.org/officeDocument/2006/relationships/hyperlink" Target="consultantplus://offline/ref=7F13683E16A8B5FB5631FED3AEC19CA9080553C3E5B0CD8B8853CCC1D61A4BC586367446125DBD67E1CA4EBC7736n4I" TargetMode="External"/><Relationship Id="rId95" Type="http://schemas.openxmlformats.org/officeDocument/2006/relationships/hyperlink" Target="consultantplus://offline/ref=7F13683E16A8B5FB5631FED3AEC19CA9080452C5E8BACD8B8853CCC1D61A4BC586367446125DBD67E1CA4EBC7736n4I" TargetMode="External"/><Relationship Id="rId19" Type="http://schemas.openxmlformats.org/officeDocument/2006/relationships/hyperlink" Target="consultantplus://offline/ref=7F13683E16A8B5FB5631E1C2BBC19CA90B0D50C5EEBBCD8B8853CCC1D61A4BC586367446125DBD67E1CA4EBC7736n4I" TargetMode="External"/><Relationship Id="rId14" Type="http://schemas.openxmlformats.org/officeDocument/2006/relationships/hyperlink" Target="consultantplus://offline/ref=7F13683E16A8B5FB5631E1C2BBC19CA90B0754C4EFB9CD8B8853CCC1D61A4BC586367446125DBD67E1CA4EBC7736n4I" TargetMode="External"/><Relationship Id="rId22" Type="http://schemas.openxmlformats.org/officeDocument/2006/relationships/hyperlink" Target="consultantplus://offline/ref=7F13683E16A8B5FB5631E1C2BBC19CA90B0D50C5EEBFCD8B8853CCC1D61A4BC586367446125DBD67E1CA4EBC7736n4I" TargetMode="External"/><Relationship Id="rId27" Type="http://schemas.openxmlformats.org/officeDocument/2006/relationships/hyperlink" Target="consultantplus://offline/ref=7F13683E16A8B5FB5631E1C2BBC19CA9080550C4E5BACD8B8853CCC1D61A4BC586367446125DBD67E1CA4EBC7736n4I" TargetMode="External"/><Relationship Id="rId30" Type="http://schemas.openxmlformats.org/officeDocument/2006/relationships/hyperlink" Target="consultantplus://offline/ref=7F13683E16A8B5FB5631FED3AEC19CA90B0250C7E8BACD8B8853CCC1D61A4BC586367446125DBD67E1CA4EBC7736n4I" TargetMode="External"/><Relationship Id="rId35" Type="http://schemas.openxmlformats.org/officeDocument/2006/relationships/hyperlink" Target="consultantplus://offline/ref=7F13683E16A8B5FB5631FED3AEC19CA90B0254C6E8BDCD8B8853CCC1D61A4BC586367446125DBD67E1CA4EBC7736n4I" TargetMode="External"/><Relationship Id="rId43" Type="http://schemas.openxmlformats.org/officeDocument/2006/relationships/hyperlink" Target="consultantplus://offline/ref=7F13683E16A8B5FB5631FED3AEC19CA90B0356C6E9B0CD8B8853CCC1D61A4BC586367446125DBD67E1CA4EBC7736n4I" TargetMode="External"/><Relationship Id="rId48" Type="http://schemas.openxmlformats.org/officeDocument/2006/relationships/hyperlink" Target="consultantplus://offline/ref=7F13683E16A8B5FB5631FED3AEC19CA9080451C7E5B0CD8B8853CCC1D61A4BC586367446125DBD67E1CA4EBC7736n4I" TargetMode="External"/><Relationship Id="rId56" Type="http://schemas.openxmlformats.org/officeDocument/2006/relationships/hyperlink" Target="consultantplus://offline/ref=7F13683E16A8B5FB5631FED3AEC19CA90B0651CDEFB9CD8B8853CCC1D61A4BC586367446125DBD67E1CA4EBC7736n4I" TargetMode="External"/><Relationship Id="rId64" Type="http://schemas.openxmlformats.org/officeDocument/2006/relationships/hyperlink" Target="consultantplus://offline/ref=7F13683E16A8B5FB5631FED3AEC19CA90B0D50C7EAB0CD8B8853CCC1D61A4BC594362C4A105EA366E7DF18ED323853595F6A65776DF26F0A3An7I" TargetMode="External"/><Relationship Id="rId69" Type="http://schemas.openxmlformats.org/officeDocument/2006/relationships/hyperlink" Target="consultantplus://offline/ref=7F13683E16A8B5FB5631FED3AEC19CA9080450CCE4B8CD8B8853CCC1D61A4BC586367446125DBD67E1CA4EBC7736n4I" TargetMode="External"/><Relationship Id="rId77" Type="http://schemas.openxmlformats.org/officeDocument/2006/relationships/hyperlink" Target="consultantplus://offline/ref=7F13683E16A8B5FB5631E1C2BBC19CA9090453C4EFBDCD8B8853CCC1D61A4BC586367446125DBD67E1CA4EBC7736n4I" TargetMode="External"/><Relationship Id="rId100" Type="http://schemas.openxmlformats.org/officeDocument/2006/relationships/hyperlink" Target="consultantplus://offline/ref=7F13683E16A8B5FB5631E1C2BBC19CA9090457CDEEB8CD8B8853CCC1D61A4BC586367446125DBD67E1CA4EBC7736n4I" TargetMode="External"/><Relationship Id="rId8" Type="http://schemas.openxmlformats.org/officeDocument/2006/relationships/hyperlink" Target="consultantplus://offline/ref=7F13683E16A8B5FB5631FED3AEC19CA90B0D50C7EAB0CD8B8853CCC1D61A4BC594362C4A105EA367E3DF18ED323853595F6A65776DF26F0A3An7I" TargetMode="External"/><Relationship Id="rId51" Type="http://schemas.openxmlformats.org/officeDocument/2006/relationships/hyperlink" Target="consultantplus://offline/ref=7F13683E16A8B5FB5631FED3AEC19CA90B0654C4E5B8CD8B8853CCC1D61A4BC586367446125DBD67E1CA4EBC7736n4I" TargetMode="External"/><Relationship Id="rId72" Type="http://schemas.openxmlformats.org/officeDocument/2006/relationships/hyperlink" Target="consultantplus://offline/ref=7F13683E16A8B5FB5631E1C2BBC19CA9090453C4EFBDCD8B8853CCC1D61A4BC586367446125DBD67E1CA4EBC7736n4I" TargetMode="External"/><Relationship Id="rId80" Type="http://schemas.openxmlformats.org/officeDocument/2006/relationships/hyperlink" Target="consultantplus://offline/ref=7F13683E16A8B5FB5631FED3AEC19CA9080452C5E8BACD8B8853CCC1D61A4BC586367446125DBD67E1CA4EBC7736n4I" TargetMode="External"/><Relationship Id="rId85" Type="http://schemas.openxmlformats.org/officeDocument/2006/relationships/hyperlink" Target="consultantplus://offline/ref=7F13683E16A8B5FB5631E1C2BBC19CA9080753C4EDBBCD8B8853CCC1D61A4BC594362C4A105EA365E1DF18ED323853595F6A65776DF26F0A3An7I" TargetMode="External"/><Relationship Id="rId93" Type="http://schemas.openxmlformats.org/officeDocument/2006/relationships/hyperlink" Target="consultantplus://offline/ref=7F13683E16A8B5FB5631FED3AEC19CA90B0252CCE5B1CD8B8853CCC1D61A4BC586367446125DBD67E1CA4EBC7736n4I" TargetMode="External"/><Relationship Id="rId98" Type="http://schemas.openxmlformats.org/officeDocument/2006/relationships/hyperlink" Target="consultantplus://offline/ref=7F13683E16A8B5FB5631E1C2BBC19CA9080D55C0EDBDCD8B8853CCC1D61A4BC586367446125DBD67E1CA4EBC7736n4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F13683E16A8B5FB5631E1C2BBC19CA9090757C1EEB9CD8B8853CCC1D61A4BC586367446125DBD67E1CA4EBC7736n4I" TargetMode="External"/><Relationship Id="rId17" Type="http://schemas.openxmlformats.org/officeDocument/2006/relationships/hyperlink" Target="consultantplus://offline/ref=7F13683E16A8B5FB5631E1C2BBC19CA9090757C1EDB1CD8B8853CCC1D61A4BC586367446125DBD67E1CA4EBC7736n4I" TargetMode="External"/><Relationship Id="rId25" Type="http://schemas.openxmlformats.org/officeDocument/2006/relationships/hyperlink" Target="consultantplus://offline/ref=7F13683E16A8B5FB5631E1C2BBC19CA9080753C4EDBBCD8B8853CCC1D61A4BC586367446125DBD67E1CA4EBC7736n4I" TargetMode="External"/><Relationship Id="rId33" Type="http://schemas.openxmlformats.org/officeDocument/2006/relationships/hyperlink" Target="consultantplus://offline/ref=7F13683E16A8B5FB5631FED3AEC19CA90B025ACDE9BECD8B8853CCC1D61A4BC586367446125DBD67E1CA4EBC7736n4I" TargetMode="External"/><Relationship Id="rId38" Type="http://schemas.openxmlformats.org/officeDocument/2006/relationships/hyperlink" Target="consultantplus://offline/ref=7F13683E16A8B5FB5631FED3AEC19CA9080453C1E9BDCD8B8853CCC1D61A4BC586367446125DBD67E1CA4EBC7736n4I" TargetMode="External"/><Relationship Id="rId46" Type="http://schemas.openxmlformats.org/officeDocument/2006/relationships/hyperlink" Target="consultantplus://offline/ref=7F13683E16A8B5FB5631FED3AEC19CA90B0C57C4E8BFCD8B8853CCC1D61A4BC586367446125DBD67E1CA4EBC7736n4I" TargetMode="External"/><Relationship Id="rId59" Type="http://schemas.openxmlformats.org/officeDocument/2006/relationships/hyperlink" Target="consultantplus://offline/ref=7F13683E16A8B5FB5631FED3AEC19CA90B0D50C7EAB0CD8B8853CCC1D61A4BC594362C4A105EA367E0DF18ED323853595F6A65776DF26F0A3An7I" TargetMode="External"/><Relationship Id="rId67" Type="http://schemas.openxmlformats.org/officeDocument/2006/relationships/hyperlink" Target="consultantplus://offline/ref=7F13683E16A8B5FB5631E1C2BBC19CA9090453C4EFBDCD8B8853CCC1D61A4BC586367446125DBD67E1CA4EBC7736n4I" TargetMode="External"/><Relationship Id="rId103" Type="http://schemas.openxmlformats.org/officeDocument/2006/relationships/fontTable" Target="fontTable.xml"/><Relationship Id="rId20" Type="http://schemas.openxmlformats.org/officeDocument/2006/relationships/hyperlink" Target="consultantplus://offline/ref=7F13683E16A8B5FB5631E1C2BBC19CA90B0357C0EBB8CD8B8853CCC1D61A4BC586367446125DBD67E1CA4EBC7736n4I" TargetMode="External"/><Relationship Id="rId41" Type="http://schemas.openxmlformats.org/officeDocument/2006/relationships/hyperlink" Target="consultantplus://offline/ref=7F13683E16A8B5FB5631FED3AEC19CA90B0356C3EFB9CD8B8853CCC1D61A4BC586367446125DBD67E1CA4EBC7736n4I" TargetMode="External"/><Relationship Id="rId54" Type="http://schemas.openxmlformats.org/officeDocument/2006/relationships/hyperlink" Target="consultantplus://offline/ref=7F13683E16A8B5FB5631FED3AEC19CA9080452C5E8BACD8B8853CCC1D61A4BC586367446125DBD67E1CA4EBC7736n4I" TargetMode="External"/><Relationship Id="rId62" Type="http://schemas.openxmlformats.org/officeDocument/2006/relationships/hyperlink" Target="consultantplus://offline/ref=7F13683E16A8B5FB5631FED3AEC19CA90B0D50C7EAB0CD8B8853CCC1D61A4BC594362C4A105EA367EFDF18ED323853595F6A65776DF26F0A3An7I" TargetMode="External"/><Relationship Id="rId70" Type="http://schemas.openxmlformats.org/officeDocument/2006/relationships/hyperlink" Target="consultantplus://offline/ref=7F13683E16A8B5FB5631FED3AEC19CA90B0D57CDE9B8CD8B8853CCC1D61A4BC586367446125DBD67E1CA4EBC7736n4I" TargetMode="External"/><Relationship Id="rId75" Type="http://schemas.openxmlformats.org/officeDocument/2006/relationships/hyperlink" Target="consultantplus://offline/ref=7F13683E16A8B5FB5631E1C2BBC19CA9090553CDEBBECD8B8853CCC1D61A4BC586367446125DBD67E1CA4EBC7736n4I" TargetMode="External"/><Relationship Id="rId83" Type="http://schemas.openxmlformats.org/officeDocument/2006/relationships/hyperlink" Target="consultantplus://offline/ref=7F13683E16A8B5FB5631FED3AEC19CA90B025ACDE9BECD8B8853CCC1D61A4BC586367446125DBD67E1CA4EBC7736n4I" TargetMode="External"/><Relationship Id="rId88" Type="http://schemas.openxmlformats.org/officeDocument/2006/relationships/hyperlink" Target="consultantplus://offline/ref=7F13683E16A8B5FB5631FED3AEC19CA90B0C53C1E5BCCD8B8853CCC1D61A4BC594362C4A105EA366E3DF18ED323853595F6A65776DF26F0A3An7I" TargetMode="External"/><Relationship Id="rId91" Type="http://schemas.openxmlformats.org/officeDocument/2006/relationships/hyperlink" Target="consultantplus://offline/ref=7F13683E16A8B5FB5631FED3AEC19CA90B0C57C4E8BFCD8B8853CCC1D61A4BC586367446125DBD67E1CA4EBC7736n4I" TargetMode="External"/><Relationship Id="rId96" Type="http://schemas.openxmlformats.org/officeDocument/2006/relationships/hyperlink" Target="consultantplus://offline/ref=7F13683E16A8B5FB5631FED3AEC19CA90B0C53C1E5BCCD8B8853CCC1D61A4BC594362C4A105EA366E3DF18ED323853595F6A65776DF26F0A3An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13683E16A8B5FB5631FED3AEC19CA90B0C5BC5E8BBCD8B8853CCC1D61A4BC594362C4A105EA164EFDF18ED323853595F6A65776DF26F0A3An7I" TargetMode="External"/><Relationship Id="rId15" Type="http://schemas.openxmlformats.org/officeDocument/2006/relationships/hyperlink" Target="consultantplus://offline/ref=7F13683E16A8B5FB5631E1C2BBC19CA908025BC7E4B9CD8B8853CCC1D61A4BC586367446125DBD67E1CA4EBC7736n4I" TargetMode="External"/><Relationship Id="rId23" Type="http://schemas.openxmlformats.org/officeDocument/2006/relationships/hyperlink" Target="consultantplus://offline/ref=7F13683E16A8B5FB5631E1C2BBC19CA908025BC7EBB1CD8B8853CCC1D61A4BC586367446125DBD67E1CA4EBC7736n4I" TargetMode="External"/><Relationship Id="rId28" Type="http://schemas.openxmlformats.org/officeDocument/2006/relationships/hyperlink" Target="consultantplus://offline/ref=7F13683E16A8B5FB5631FED3AEC19CA9080552C7EFBACD8B8853CCC1D61A4BC594362C4A105EA267E5DF18ED323853595F6A65776DF26F0A3An7I" TargetMode="External"/><Relationship Id="rId36" Type="http://schemas.openxmlformats.org/officeDocument/2006/relationships/hyperlink" Target="consultantplus://offline/ref=7F13683E16A8B5FB5631FED3AEC19CA9080452C2E8BACD8B8853CCC1D61A4BC586367446125DBD67E1CA4EBC7736n4I" TargetMode="External"/><Relationship Id="rId49" Type="http://schemas.openxmlformats.org/officeDocument/2006/relationships/hyperlink" Target="consultantplus://offline/ref=7F13683E16A8B5FB5631FED3AEC19CA90B0252CCE5B1CD8B8853CCC1D61A4BC586367446125DBD67E1CA4EBC7736n4I" TargetMode="External"/><Relationship Id="rId57" Type="http://schemas.openxmlformats.org/officeDocument/2006/relationships/hyperlink" Target="consultantplus://offline/ref=7F13683E16A8B5FB5631FED3AEC19CA90B0C53C1E5BCCD8B8853CCC1D61A4BC586367446125DBD67E1CA4EBC7736n4I" TargetMode="External"/><Relationship Id="rId10" Type="http://schemas.openxmlformats.org/officeDocument/2006/relationships/hyperlink" Target="consultantplus://offline/ref=7F13683E16A8B5FB5631E1C2BBC19CA9090453C4EFBDCD8B8853CCC1D61A4BC594362C4A105EA366EFDF18ED323853595F6A65776DF26F0A3An7I" TargetMode="External"/><Relationship Id="rId31" Type="http://schemas.openxmlformats.org/officeDocument/2006/relationships/hyperlink" Target="consultantplus://offline/ref=7F13683E16A8B5FB5631FED3AEC19CA90B0257C0E5BECD8B8853CCC1D61A4BC586367446125DBD67E1CA4EBC7736n4I" TargetMode="External"/><Relationship Id="rId44" Type="http://schemas.openxmlformats.org/officeDocument/2006/relationships/hyperlink" Target="consultantplus://offline/ref=7F13683E16A8B5FB5631FED3AEC19CA90B0D57C3EEBCCD8B8853CCC1D61A4BC586367446125DBD67E1CA4EBC7736n4I" TargetMode="External"/><Relationship Id="rId52" Type="http://schemas.openxmlformats.org/officeDocument/2006/relationships/hyperlink" Target="consultantplus://offline/ref=7F13683E16A8B5FB5631FED3AEC19CA9080551C2E8BECD8B8853CCC1D61A4BC586367446125DBD67E1CA4EBC7736n4I" TargetMode="External"/><Relationship Id="rId60" Type="http://schemas.openxmlformats.org/officeDocument/2006/relationships/hyperlink" Target="consultantplus://offline/ref=7F13683E16A8B5FB5631FED3AEC19CA90B0D50C7EAB0CD8B8853CCC1D61A4BC594362C4A105EA367E1DF18ED323853595F6A65776DF26F0A3An7I" TargetMode="External"/><Relationship Id="rId65" Type="http://schemas.openxmlformats.org/officeDocument/2006/relationships/hyperlink" Target="consultantplus://offline/ref=7F13683E16A8B5FB5631FED3AEC19CA9080452C2E8BACD8B8853CCC1D61A4BC586367446125DBD67E1CA4EBC7736n4I" TargetMode="External"/><Relationship Id="rId73" Type="http://schemas.openxmlformats.org/officeDocument/2006/relationships/hyperlink" Target="consultantplus://offline/ref=7F13683E16A8B5FB5631FED3AEC19CA9080553C4EAB1CD8B8853CCC1D61A4BC586367446125DBD67E1CA4EBC7736n4I" TargetMode="External"/><Relationship Id="rId78" Type="http://schemas.openxmlformats.org/officeDocument/2006/relationships/hyperlink" Target="consultantplus://offline/ref=7F13683E16A8B5FB5631FED3AEC19CA9030056CCEAB39081800AC0C3D11514C093272C491340A360F8D64CBD37nFI" TargetMode="External"/><Relationship Id="rId81" Type="http://schemas.openxmlformats.org/officeDocument/2006/relationships/hyperlink" Target="consultantplus://offline/ref=7F13683E16A8B5FB5631E1C2BBC19CA9090553CDEBBECD8B8853CCC1D61A4BC586367446125DBD67E1CA4EBC7736n4I" TargetMode="External"/><Relationship Id="rId86" Type="http://schemas.openxmlformats.org/officeDocument/2006/relationships/hyperlink" Target="consultantplus://offline/ref=7F13683E16A8B5FB5631E1C2BBC19CA9090457CDEEB8CD8B8853CCC1D61A4BC586367446125DBD67E1CA4EBC7736n4I" TargetMode="External"/><Relationship Id="rId94" Type="http://schemas.openxmlformats.org/officeDocument/2006/relationships/hyperlink" Target="consultantplus://offline/ref=7F13683E16A8B5FB5631FED3AEC19CA90B0654C4E5B8CD8B8853CCC1D61A4BC586367446125DBD67E1CA4EBC7736n4I" TargetMode="External"/><Relationship Id="rId99" Type="http://schemas.openxmlformats.org/officeDocument/2006/relationships/hyperlink" Target="consultantplus://offline/ref=7F13683E16A8B5FB5631FED3AEC19CA9080553C3E5B0CD8B8853CCC1D61A4BC586367446125DBD67E1CA4EBC7736n4I" TargetMode="External"/><Relationship Id="rId101" Type="http://schemas.openxmlformats.org/officeDocument/2006/relationships/hyperlink" Target="consultantplus://offline/ref=7F13683E16A8B5FB5631E1C2BBC19CA9080D55C0EDBDCD8B8853CCC1D61A4BC586367446125DBD67E1CA4EBC7736n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13683E16A8B5FB5631E1C2BBC19CA9090553CDEBBECD8B8853CCC1D61A4BC586367446125DBD67E1CA4EBC7736n4I" TargetMode="External"/><Relationship Id="rId13" Type="http://schemas.openxmlformats.org/officeDocument/2006/relationships/hyperlink" Target="consultantplus://offline/ref=7F13683E16A8B5FB5631E1C2BBC19CA908025BC7EBBFCD8B8853CCC1D61A4BC586367446125DBD67E1CA4EBC7736n4I" TargetMode="External"/><Relationship Id="rId18" Type="http://schemas.openxmlformats.org/officeDocument/2006/relationships/hyperlink" Target="consultantplus://offline/ref=7F13683E16A8B5FB5631E1C2BBC19CA90B0D50C5EFB9CD8B8853CCC1D61A4BC586367446125DBD67E1CA4EBC7736n4I" TargetMode="External"/><Relationship Id="rId39" Type="http://schemas.openxmlformats.org/officeDocument/2006/relationships/hyperlink" Target="consultantplus://offline/ref=7F13683E16A8B5FB5631FED3AEC19CA9080550C2E5B9CD8B8853CCC1D61A4BC594362C4A105EA266E5DF18ED323853595F6A65776DF26F0A3An7I" TargetMode="External"/><Relationship Id="rId34" Type="http://schemas.openxmlformats.org/officeDocument/2006/relationships/hyperlink" Target="consultantplus://offline/ref=7F13683E16A8B5FB5631FED3AEC19CA90B0254C7E4B0CD8B8853CCC1D61A4BC586367446125DBD67E1CA4EBC7736n4I" TargetMode="External"/><Relationship Id="rId50" Type="http://schemas.openxmlformats.org/officeDocument/2006/relationships/hyperlink" Target="consultantplus://offline/ref=7F13683E16A8B5FB5631FED3AEC19CA9080556C1E8B0CD8B8853CCC1D61A4BC586367446125DBD67E1CA4EBC7736n4I" TargetMode="External"/><Relationship Id="rId55" Type="http://schemas.openxmlformats.org/officeDocument/2006/relationships/hyperlink" Target="consultantplus://offline/ref=7F13683E16A8B5FB5631FED3AEC19CA90B0C55C5EBB0CD8B8853CCC1D61A4BC586367446125DBD67E1CA4EBC7736n4I" TargetMode="External"/><Relationship Id="rId76" Type="http://schemas.openxmlformats.org/officeDocument/2006/relationships/hyperlink" Target="consultantplus://offline/ref=7F13683E16A8B5FB5631FED3AEC19CA90B0654C4E5B8CD8B8853CCC1D61A4BC586367446125DBD67E1CA4EBC7736n4I" TargetMode="External"/><Relationship Id="rId97" Type="http://schemas.openxmlformats.org/officeDocument/2006/relationships/hyperlink" Target="consultantplus://offline/ref=7F13683E16A8B5FB5631FED3AEC19CA90B0C53C1E5BCCD8B8853CCC1D61A4BC586367446125DBD67E1CA4EBC7736n4I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19224</Words>
  <Characters>109583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128550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2019-07-23T08:39:00Z</dcterms:created>
  <dcterms:modified xsi:type="dcterms:W3CDTF">2019-07-23T08:40:00Z</dcterms:modified>
</cp:coreProperties>
</file>