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F59" w:rsidRDefault="007F0F59" w:rsidP="0036563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0" w:name="P43"/>
      <w:bookmarkStart w:id="1" w:name="_GoBack"/>
      <w:bookmarkEnd w:id="0"/>
      <w:bookmarkEnd w:id="1"/>
    </w:p>
    <w:p w:rsidR="007F0F59" w:rsidRDefault="007E3602" w:rsidP="0036563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  <w:r w:rsidR="007F0F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65636" w:rsidRPr="004C0C9B" w:rsidRDefault="007F0F59" w:rsidP="0036563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постановлению</w:t>
      </w:r>
      <w:r w:rsidR="00365636" w:rsidRPr="004C0C9B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</w:t>
      </w:r>
    </w:p>
    <w:p w:rsidR="00365636" w:rsidRPr="004C0C9B" w:rsidRDefault="00365636" w:rsidP="0036563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4C0C9B">
        <w:rPr>
          <w:rFonts w:ascii="Times New Roman" w:hAnsi="Times New Roman" w:cs="Times New Roman"/>
          <w:b w:val="0"/>
          <w:sz w:val="28"/>
          <w:szCs w:val="28"/>
        </w:rPr>
        <w:t xml:space="preserve">Санкт-Петербурга №_____ </w:t>
      </w:r>
      <w:proofErr w:type="gramStart"/>
      <w:r w:rsidRPr="004C0C9B">
        <w:rPr>
          <w:rFonts w:ascii="Times New Roman" w:hAnsi="Times New Roman" w:cs="Times New Roman"/>
          <w:b w:val="0"/>
          <w:sz w:val="28"/>
          <w:szCs w:val="28"/>
        </w:rPr>
        <w:t>от</w:t>
      </w:r>
      <w:proofErr w:type="gramEnd"/>
      <w:r w:rsidRPr="004C0C9B">
        <w:rPr>
          <w:rFonts w:ascii="Times New Roman" w:hAnsi="Times New Roman" w:cs="Times New Roman"/>
          <w:b w:val="0"/>
          <w:sz w:val="28"/>
          <w:szCs w:val="28"/>
        </w:rPr>
        <w:t xml:space="preserve"> _____</w:t>
      </w:r>
    </w:p>
    <w:p w:rsidR="007E3602" w:rsidRDefault="007E3602" w:rsidP="003B676F">
      <w:pPr>
        <w:pStyle w:val="ConsPlusTitle"/>
        <w:jc w:val="center"/>
        <w:rPr>
          <w:sz w:val="28"/>
          <w:szCs w:val="28"/>
        </w:rPr>
      </w:pPr>
    </w:p>
    <w:p w:rsidR="00951FF5" w:rsidRDefault="00951FF5" w:rsidP="00951F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1B7A3D" w:rsidRDefault="00951FF5" w:rsidP="001B7A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ОСУЩЕСТВЛЕНИЯ РЕГИОНАЛЬНОГО ГОСУДАРСТВЕННОГО НАДЗ</w:t>
      </w:r>
      <w:r w:rsidR="001B7A3D">
        <w:rPr>
          <w:rFonts w:ascii="Times New Roman" w:hAnsi="Times New Roman" w:cs="Times New Roman"/>
          <w:sz w:val="28"/>
          <w:szCs w:val="28"/>
        </w:rPr>
        <w:t xml:space="preserve">ОРА ЗА ОБЕСПЕЧЕНИЕМ </w:t>
      </w:r>
      <w:proofErr w:type="gramStart"/>
      <w:r w:rsidR="001B7A3D">
        <w:rPr>
          <w:rFonts w:ascii="Times New Roman" w:hAnsi="Times New Roman" w:cs="Times New Roman"/>
          <w:sz w:val="28"/>
          <w:szCs w:val="28"/>
        </w:rPr>
        <w:t xml:space="preserve">СОХРАННОСТИ </w:t>
      </w:r>
      <w:r>
        <w:rPr>
          <w:rFonts w:ascii="Times New Roman" w:hAnsi="Times New Roman" w:cs="Times New Roman"/>
          <w:sz w:val="28"/>
          <w:szCs w:val="28"/>
        </w:rPr>
        <w:t xml:space="preserve">АВТОМОБИЛЬНЫХ ДОРОГ ОБЩЕГО ПОЛЬЗОВАНИЯ РЕГИОНАЛЬНОГО ЗНАЧЕНИЯ </w:t>
      </w:r>
      <w:r w:rsidR="001B7A3D">
        <w:rPr>
          <w:rFonts w:ascii="Times New Roman" w:hAnsi="Times New Roman" w:cs="Times New Roman"/>
          <w:sz w:val="28"/>
          <w:szCs w:val="28"/>
        </w:rPr>
        <w:t>САНКТ-ПЕТЕРБУРГА</w:t>
      </w:r>
      <w:proofErr w:type="gramEnd"/>
      <w:r w:rsidR="001B7A3D" w:rsidRPr="00951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FF5" w:rsidRDefault="001B7A3D" w:rsidP="00951F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АВТОМОБИЛЬНЫХ ДОРОГ НЕОБЩЕГО ПОЛЬЗОВАНИЯ РЕГИОНАЛНОГО ЗНАЧЕНИЯ САНКТ-ПЕТЕРБУРГА</w:t>
      </w:r>
    </w:p>
    <w:p w:rsidR="00E55AF9" w:rsidRDefault="00E55AF9" w:rsidP="00951FF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E3602" w:rsidRPr="007E3602" w:rsidRDefault="007E3602" w:rsidP="007E36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602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требования к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E3602">
        <w:rPr>
          <w:rFonts w:ascii="Times New Roman" w:hAnsi="Times New Roman" w:cs="Times New Roman"/>
          <w:sz w:val="28"/>
          <w:szCs w:val="28"/>
        </w:rPr>
        <w:t xml:space="preserve">и осуществлению регионального государственного надзора за обеспечением </w:t>
      </w:r>
      <w:proofErr w:type="gramStart"/>
      <w:r w:rsidRPr="007E3602">
        <w:rPr>
          <w:rFonts w:ascii="Times New Roman" w:hAnsi="Times New Roman" w:cs="Times New Roman"/>
          <w:sz w:val="28"/>
          <w:szCs w:val="28"/>
        </w:rPr>
        <w:t xml:space="preserve">сохранности автомобильных дорог </w:t>
      </w:r>
      <w:r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Pr="007E3602">
        <w:rPr>
          <w:rFonts w:ascii="Times New Roman" w:hAnsi="Times New Roman" w:cs="Times New Roman"/>
          <w:sz w:val="28"/>
          <w:szCs w:val="28"/>
        </w:rPr>
        <w:t xml:space="preserve">регионального значения </w:t>
      </w:r>
      <w:r>
        <w:rPr>
          <w:rFonts w:ascii="Times New Roman" w:hAnsi="Times New Roman" w:cs="Times New Roman"/>
          <w:sz w:val="28"/>
          <w:szCs w:val="28"/>
        </w:rPr>
        <w:t>Санкт-Петербурга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A3D">
        <w:rPr>
          <w:rFonts w:ascii="Times New Roman" w:hAnsi="Times New Roman" w:cs="Times New Roman"/>
          <w:sz w:val="28"/>
          <w:szCs w:val="28"/>
        </w:rPr>
        <w:t xml:space="preserve">и автомобильных дорог необщего пользования регионального значения Санкт-Петербурга </w:t>
      </w:r>
      <w:r w:rsidRPr="007E360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65922">
        <w:rPr>
          <w:rFonts w:ascii="Times New Roman" w:hAnsi="Times New Roman" w:cs="Times New Roman"/>
          <w:sz w:val="28"/>
          <w:szCs w:val="28"/>
        </w:rPr>
        <w:t>–</w:t>
      </w:r>
      <w:r w:rsidRPr="007E3602">
        <w:rPr>
          <w:rFonts w:ascii="Times New Roman" w:hAnsi="Times New Roman" w:cs="Times New Roman"/>
          <w:sz w:val="28"/>
          <w:szCs w:val="28"/>
        </w:rPr>
        <w:t xml:space="preserve"> </w:t>
      </w:r>
      <w:r w:rsidR="00A65922">
        <w:rPr>
          <w:rFonts w:ascii="Times New Roman" w:hAnsi="Times New Roman" w:cs="Times New Roman"/>
          <w:sz w:val="28"/>
          <w:szCs w:val="28"/>
        </w:rPr>
        <w:t>региональный государственный надзор</w:t>
      </w:r>
      <w:r w:rsidRPr="007E3602">
        <w:rPr>
          <w:rFonts w:ascii="Times New Roman" w:hAnsi="Times New Roman" w:cs="Times New Roman"/>
          <w:sz w:val="28"/>
          <w:szCs w:val="28"/>
        </w:rPr>
        <w:t>).</w:t>
      </w:r>
    </w:p>
    <w:p w:rsidR="00841F6E" w:rsidRDefault="007E3602" w:rsidP="00841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9FB">
        <w:rPr>
          <w:rFonts w:ascii="Times New Roman" w:hAnsi="Times New Roman" w:cs="Times New Roman"/>
          <w:sz w:val="28"/>
          <w:szCs w:val="28"/>
        </w:rPr>
        <w:t xml:space="preserve">2. </w:t>
      </w:r>
      <w:r w:rsidRPr="00841F6E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A65922" w:rsidRPr="00841F6E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841F6E">
        <w:rPr>
          <w:rFonts w:ascii="Times New Roman" w:hAnsi="Times New Roman" w:cs="Times New Roman"/>
          <w:sz w:val="28"/>
          <w:szCs w:val="28"/>
        </w:rPr>
        <w:t>государственного надзора является</w:t>
      </w:r>
      <w:r w:rsidR="00841F6E">
        <w:rPr>
          <w:rFonts w:ascii="Times New Roman" w:hAnsi="Times New Roman" w:cs="Times New Roman"/>
          <w:sz w:val="28"/>
          <w:szCs w:val="28"/>
        </w:rPr>
        <w:t xml:space="preserve"> </w:t>
      </w:r>
      <w:r w:rsidR="00841F6E" w:rsidRPr="00841F6E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A65922" w:rsidRPr="00841F6E">
        <w:rPr>
          <w:rFonts w:ascii="Times New Roman" w:hAnsi="Times New Roman" w:cs="Times New Roman"/>
          <w:sz w:val="28"/>
          <w:szCs w:val="28"/>
        </w:rPr>
        <w:t>юридическими лицами, их руководителями и иными должностными лицами, индивидуальными предпринимателями и их уполномоченными представителями, физическими ли</w:t>
      </w:r>
      <w:r w:rsidR="00841F6E">
        <w:rPr>
          <w:rFonts w:ascii="Times New Roman" w:hAnsi="Times New Roman" w:cs="Times New Roman"/>
          <w:sz w:val="28"/>
          <w:szCs w:val="28"/>
        </w:rPr>
        <w:t xml:space="preserve">цами (далее - субъекты надзора) </w:t>
      </w:r>
      <w:r w:rsidR="00A65922" w:rsidRPr="00841F6E">
        <w:rPr>
          <w:rFonts w:ascii="Times New Roman" w:hAnsi="Times New Roman" w:cs="Times New Roman"/>
          <w:sz w:val="28"/>
          <w:szCs w:val="28"/>
        </w:rPr>
        <w:t xml:space="preserve">требований, установленных международными договорами Российской Федерации, федеральными законами и принимаемыми </w:t>
      </w:r>
      <w:r w:rsidR="00841F6E">
        <w:rPr>
          <w:rFonts w:ascii="Times New Roman" w:hAnsi="Times New Roman" w:cs="Times New Roman"/>
          <w:sz w:val="28"/>
          <w:szCs w:val="28"/>
        </w:rPr>
        <w:br/>
      </w:r>
      <w:r w:rsidR="00A65922" w:rsidRPr="00841F6E">
        <w:rPr>
          <w:rFonts w:ascii="Times New Roman" w:hAnsi="Times New Roman" w:cs="Times New Roman"/>
          <w:sz w:val="28"/>
          <w:szCs w:val="28"/>
        </w:rPr>
        <w:t xml:space="preserve">в соответствии с ними иными нормативными правовыми актами Российской Федерации в области использования автомобильных дорог </w:t>
      </w:r>
      <w:r w:rsidR="00841F6E">
        <w:rPr>
          <w:rFonts w:ascii="Times New Roman" w:hAnsi="Times New Roman" w:cs="Times New Roman"/>
          <w:sz w:val="28"/>
          <w:szCs w:val="28"/>
        </w:rPr>
        <w:br/>
      </w:r>
      <w:r w:rsidR="00A65922" w:rsidRPr="00841F6E">
        <w:rPr>
          <w:rFonts w:ascii="Times New Roman" w:hAnsi="Times New Roman" w:cs="Times New Roman"/>
          <w:sz w:val="28"/>
          <w:szCs w:val="28"/>
        </w:rPr>
        <w:t>(далее - обязательные требования)</w:t>
      </w:r>
      <w:r w:rsidRPr="00841F6E">
        <w:rPr>
          <w:rFonts w:ascii="Times New Roman" w:hAnsi="Times New Roman" w:cs="Times New Roman"/>
          <w:sz w:val="28"/>
          <w:szCs w:val="28"/>
        </w:rPr>
        <w:t>.</w:t>
      </w:r>
    </w:p>
    <w:p w:rsidR="00841F6E" w:rsidRDefault="00841F6E" w:rsidP="00841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1F6E">
        <w:rPr>
          <w:rFonts w:ascii="Times New Roman" w:hAnsi="Times New Roman" w:cs="Times New Roman"/>
          <w:sz w:val="28"/>
          <w:szCs w:val="28"/>
        </w:rPr>
        <w:t xml:space="preserve">3. Исполнительным органом государственной власти Санкт-Петербурга, уполномоченным осуществлять региональный государственный </w:t>
      </w:r>
      <w:r>
        <w:rPr>
          <w:rFonts w:ascii="Times New Roman" w:hAnsi="Times New Roman" w:cs="Times New Roman"/>
          <w:sz w:val="28"/>
          <w:szCs w:val="28"/>
        </w:rPr>
        <w:t>надзор</w:t>
      </w:r>
      <w:r w:rsidRPr="00841F6E">
        <w:rPr>
          <w:rFonts w:ascii="Times New Roman" w:hAnsi="Times New Roman" w:cs="Times New Roman"/>
          <w:sz w:val="28"/>
          <w:szCs w:val="28"/>
        </w:rPr>
        <w:t>, является Государственн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41F6E">
        <w:rPr>
          <w:rFonts w:ascii="Times New Roman" w:hAnsi="Times New Roman" w:cs="Times New Roman"/>
          <w:sz w:val="28"/>
          <w:szCs w:val="28"/>
        </w:rPr>
        <w:t xml:space="preserve"> административно-техническ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41F6E">
        <w:rPr>
          <w:rFonts w:ascii="Times New Roman" w:hAnsi="Times New Roman" w:cs="Times New Roman"/>
          <w:sz w:val="28"/>
          <w:szCs w:val="28"/>
        </w:rPr>
        <w:t xml:space="preserve"> инспекци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4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841F6E">
        <w:rPr>
          <w:rFonts w:ascii="Times New Roman" w:hAnsi="Times New Roman" w:cs="Times New Roman"/>
          <w:sz w:val="28"/>
          <w:szCs w:val="28"/>
        </w:rPr>
        <w:t>(далее - Инспекция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41F6E">
        <w:rPr>
          <w:rFonts w:ascii="Times New Roman" w:hAnsi="Times New Roman" w:cs="Times New Roman"/>
          <w:sz w:val="28"/>
          <w:szCs w:val="28"/>
        </w:rPr>
        <w:t>.</w:t>
      </w:r>
    </w:p>
    <w:p w:rsidR="00841F6E" w:rsidRDefault="00841F6E" w:rsidP="00841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1F6E">
        <w:rPr>
          <w:rFonts w:ascii="Times New Roman" w:hAnsi="Times New Roman" w:cs="Times New Roman"/>
          <w:sz w:val="28"/>
          <w:szCs w:val="28"/>
        </w:rPr>
        <w:t xml:space="preserve">4. Региональный государственный надзор заключается в деятельности </w:t>
      </w:r>
      <w:r w:rsidR="004F731A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 w:rsidRPr="00841F6E">
        <w:rPr>
          <w:rFonts w:ascii="Times New Roman" w:hAnsi="Times New Roman" w:cs="Times New Roman"/>
          <w:sz w:val="28"/>
          <w:szCs w:val="28"/>
        </w:rPr>
        <w:t xml:space="preserve">Инспекции, направленной на предупреждение, выявление и пресечение нарушений </w:t>
      </w:r>
      <w:r w:rsidR="004F731A">
        <w:rPr>
          <w:rFonts w:ascii="Times New Roman" w:hAnsi="Times New Roman" w:cs="Times New Roman"/>
          <w:sz w:val="28"/>
          <w:szCs w:val="28"/>
        </w:rPr>
        <w:t xml:space="preserve">субъектами надзора </w:t>
      </w:r>
      <w:r w:rsidRPr="00841F6E">
        <w:rPr>
          <w:rFonts w:ascii="Times New Roman" w:hAnsi="Times New Roman" w:cs="Times New Roman"/>
          <w:sz w:val="28"/>
          <w:szCs w:val="28"/>
        </w:rPr>
        <w:t xml:space="preserve">обязательных требований, посредством организации и проведения плановых и внеплановых проверок юридических лиц, индивидуальных предпринимателей (далее - проверка), организации и проведения мероприятий по профилактике нарушений обязательных требований, принятия предусмотренных законодательством Российской Федерации мер по пресечению </w:t>
      </w:r>
      <w:proofErr w:type="gramStart"/>
      <w:r w:rsidRPr="00841F6E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41F6E">
        <w:rPr>
          <w:rFonts w:ascii="Times New Roman" w:hAnsi="Times New Roman" w:cs="Times New Roman"/>
          <w:sz w:val="28"/>
          <w:szCs w:val="28"/>
        </w:rPr>
        <w:t xml:space="preserve">или) устранению </w:t>
      </w:r>
      <w:r w:rsidR="004F731A">
        <w:rPr>
          <w:rFonts w:ascii="Times New Roman" w:hAnsi="Times New Roman" w:cs="Times New Roman"/>
          <w:sz w:val="28"/>
          <w:szCs w:val="28"/>
        </w:rPr>
        <w:t xml:space="preserve">последствий </w:t>
      </w:r>
      <w:r w:rsidRPr="00841F6E">
        <w:rPr>
          <w:rFonts w:ascii="Times New Roman" w:hAnsi="Times New Roman" w:cs="Times New Roman"/>
          <w:sz w:val="28"/>
          <w:szCs w:val="28"/>
        </w:rPr>
        <w:t xml:space="preserve">выявленных нарушений, а также в деятельности Инспекции </w:t>
      </w:r>
      <w:r w:rsidR="004F731A">
        <w:rPr>
          <w:rFonts w:ascii="Times New Roman" w:hAnsi="Times New Roman" w:cs="Times New Roman"/>
          <w:sz w:val="28"/>
          <w:szCs w:val="28"/>
        </w:rPr>
        <w:br/>
      </w:r>
      <w:r w:rsidRPr="00841F6E">
        <w:rPr>
          <w:rFonts w:ascii="Times New Roman" w:hAnsi="Times New Roman" w:cs="Times New Roman"/>
          <w:sz w:val="28"/>
          <w:szCs w:val="28"/>
        </w:rPr>
        <w:t>по систематическому наблюдению за исполнением обязательных требований, анализу и прогнозированию состояния исполнения обязательных требований.</w:t>
      </w:r>
    </w:p>
    <w:p w:rsidR="00835550" w:rsidRDefault="0085211D" w:rsidP="0085211D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5211D">
        <w:rPr>
          <w:rFonts w:ascii="Times New Roman" w:hAnsi="Times New Roman" w:cs="Times New Roman"/>
          <w:sz w:val="28"/>
          <w:szCs w:val="28"/>
        </w:rPr>
        <w:t xml:space="preserve">Региональный государственный </w:t>
      </w:r>
      <w:r>
        <w:rPr>
          <w:rFonts w:ascii="Times New Roman" w:hAnsi="Times New Roman" w:cs="Times New Roman"/>
          <w:sz w:val="28"/>
          <w:szCs w:val="28"/>
        </w:rPr>
        <w:t xml:space="preserve">надзор </w:t>
      </w:r>
      <w:r w:rsidRPr="0085211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85211D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proofErr w:type="gramStart"/>
      <w:r w:rsidRPr="0085211D">
        <w:rPr>
          <w:rFonts w:ascii="Times New Roman" w:hAnsi="Times New Roman" w:cs="Times New Roman"/>
          <w:sz w:val="28"/>
          <w:szCs w:val="28"/>
        </w:rPr>
        <w:t>риск-ориентированного</w:t>
      </w:r>
      <w:proofErr w:type="gramEnd"/>
      <w:r w:rsidRPr="0085211D">
        <w:rPr>
          <w:rFonts w:ascii="Times New Roman" w:hAnsi="Times New Roman" w:cs="Times New Roman"/>
          <w:sz w:val="28"/>
          <w:szCs w:val="28"/>
        </w:rPr>
        <w:t xml:space="preserve"> подхода.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11D" w:rsidRPr="0085211D" w:rsidRDefault="0085211D" w:rsidP="0085211D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11D">
        <w:rPr>
          <w:rFonts w:ascii="Times New Roman" w:hAnsi="Times New Roman" w:cs="Times New Roman"/>
          <w:sz w:val="28"/>
          <w:szCs w:val="28"/>
        </w:rPr>
        <w:lastRenderedPageBreak/>
        <w:t xml:space="preserve">В целях применения риск-ориентированного подхода при организации регионального государственного </w:t>
      </w:r>
      <w:r>
        <w:rPr>
          <w:rFonts w:ascii="Times New Roman" w:hAnsi="Times New Roman" w:cs="Times New Roman"/>
          <w:sz w:val="28"/>
          <w:szCs w:val="28"/>
        </w:rPr>
        <w:t xml:space="preserve">надзора </w:t>
      </w:r>
      <w:r w:rsidRPr="0085211D">
        <w:rPr>
          <w:rFonts w:ascii="Times New Roman" w:hAnsi="Times New Roman" w:cs="Times New Roman"/>
          <w:sz w:val="28"/>
          <w:szCs w:val="28"/>
        </w:rPr>
        <w:t xml:space="preserve">деятельность юридических лиц и индивидуальных предпринимателей подлежит отнесению к определенной категории риска в соответствии с </w:t>
      </w:r>
      <w:hyperlink r:id="rId9" w:history="1">
        <w:r w:rsidRPr="0085211D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85211D">
        <w:rPr>
          <w:rFonts w:ascii="Times New Roman" w:hAnsi="Times New Roman" w:cs="Times New Roman"/>
          <w:sz w:val="28"/>
          <w:szCs w:val="28"/>
        </w:rPr>
        <w:t xml:space="preserve">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Российской Федерации от 17.08.2016 № 806 «О применении риск-ориентированного подхода</w:t>
      </w:r>
      <w:proofErr w:type="gramEnd"/>
      <w:r w:rsidRPr="0085211D">
        <w:rPr>
          <w:rFonts w:ascii="Times New Roman" w:hAnsi="Times New Roman" w:cs="Times New Roman"/>
          <w:sz w:val="28"/>
          <w:szCs w:val="28"/>
        </w:rPr>
        <w:t xml:space="preserve"> при организации отдельных видов государственного контроля (надзора) и внесении изменений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85211D">
        <w:rPr>
          <w:rFonts w:ascii="Times New Roman" w:hAnsi="Times New Roman" w:cs="Times New Roman"/>
          <w:sz w:val="28"/>
          <w:szCs w:val="28"/>
        </w:rPr>
        <w:t>в некоторые акты Правительства Российской Федерации».</w:t>
      </w:r>
    </w:p>
    <w:p w:rsidR="0085211D" w:rsidRPr="0085211D" w:rsidRDefault="0085211D" w:rsidP="00ED78C3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11D">
        <w:rPr>
          <w:rFonts w:ascii="Times New Roman" w:hAnsi="Times New Roman" w:cs="Times New Roman"/>
          <w:sz w:val="28"/>
          <w:szCs w:val="28"/>
        </w:rPr>
        <w:t xml:space="preserve">Отнесение деятельности, осуществляемой юридическими лицами </w:t>
      </w:r>
      <w:r w:rsidRPr="0085211D">
        <w:rPr>
          <w:rFonts w:ascii="Times New Roman" w:hAnsi="Times New Roman" w:cs="Times New Roman"/>
          <w:sz w:val="28"/>
          <w:szCs w:val="28"/>
        </w:rPr>
        <w:br/>
        <w:t xml:space="preserve">и индивидуальными предпринимателями, к категориям риска и пересмотр решения о ее отнесении к одной из категорий риска осуществляется </w:t>
      </w:r>
      <w:r w:rsidR="00835550">
        <w:rPr>
          <w:rFonts w:ascii="Times New Roman" w:hAnsi="Times New Roman" w:cs="Times New Roman"/>
          <w:sz w:val="28"/>
          <w:szCs w:val="28"/>
        </w:rPr>
        <w:t xml:space="preserve">правовым актом Инспекции </w:t>
      </w:r>
      <w:r w:rsidRPr="0085211D">
        <w:rPr>
          <w:rFonts w:ascii="Times New Roman" w:hAnsi="Times New Roman" w:cs="Times New Roman"/>
          <w:sz w:val="28"/>
          <w:szCs w:val="28"/>
        </w:rPr>
        <w:t xml:space="preserve">в соответствии с критериями отнесения деятельности юридических лиц и индивидуальных предпринимателей </w:t>
      </w:r>
      <w:r w:rsidR="00835550">
        <w:rPr>
          <w:rFonts w:ascii="Times New Roman" w:hAnsi="Times New Roman" w:cs="Times New Roman"/>
          <w:sz w:val="28"/>
          <w:szCs w:val="28"/>
        </w:rPr>
        <w:br/>
      </w:r>
      <w:r w:rsidRPr="0085211D">
        <w:rPr>
          <w:rFonts w:ascii="Times New Roman" w:hAnsi="Times New Roman" w:cs="Times New Roman"/>
          <w:sz w:val="28"/>
          <w:szCs w:val="28"/>
        </w:rPr>
        <w:t xml:space="preserve">к категориям риска при осуществлении регионального государственного </w:t>
      </w:r>
      <w:r>
        <w:rPr>
          <w:rFonts w:ascii="Times New Roman" w:hAnsi="Times New Roman" w:cs="Times New Roman"/>
          <w:sz w:val="28"/>
          <w:szCs w:val="28"/>
        </w:rPr>
        <w:t xml:space="preserve">надзора </w:t>
      </w:r>
      <w:r w:rsidRPr="0085211D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ED78C3">
        <w:rPr>
          <w:rFonts w:ascii="Times New Roman" w:hAnsi="Times New Roman" w:cs="Times New Roman"/>
          <w:sz w:val="28"/>
          <w:szCs w:val="28"/>
        </w:rPr>
        <w:t>№ 1 к настоящему Порядку</w:t>
      </w:r>
      <w:r w:rsidRPr="0085211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61E7A" w:rsidRDefault="00ED78C3" w:rsidP="00B61E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61E7A">
        <w:rPr>
          <w:rFonts w:ascii="Times New Roman" w:hAnsi="Times New Roman" w:cs="Times New Roman"/>
          <w:sz w:val="28"/>
          <w:szCs w:val="28"/>
        </w:rPr>
        <w:t xml:space="preserve">. </w:t>
      </w:r>
      <w:r w:rsidR="00B61E7A" w:rsidRPr="007E3602">
        <w:rPr>
          <w:rFonts w:ascii="Times New Roman" w:hAnsi="Times New Roman" w:cs="Times New Roman"/>
          <w:sz w:val="28"/>
          <w:szCs w:val="28"/>
        </w:rPr>
        <w:t xml:space="preserve">Проведение плановых </w:t>
      </w:r>
      <w:proofErr w:type="gramStart"/>
      <w:r w:rsidR="00B61E7A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B61E7A" w:rsidRPr="007E3602">
        <w:rPr>
          <w:rFonts w:ascii="Times New Roman" w:hAnsi="Times New Roman" w:cs="Times New Roman"/>
          <w:sz w:val="28"/>
          <w:szCs w:val="28"/>
        </w:rPr>
        <w:t>или</w:t>
      </w:r>
      <w:r w:rsidR="00B61E7A">
        <w:rPr>
          <w:rFonts w:ascii="Times New Roman" w:hAnsi="Times New Roman" w:cs="Times New Roman"/>
          <w:sz w:val="28"/>
          <w:szCs w:val="28"/>
        </w:rPr>
        <w:t>)</w:t>
      </w:r>
      <w:r w:rsidR="00B61E7A" w:rsidRPr="007E3602">
        <w:rPr>
          <w:rFonts w:ascii="Times New Roman" w:hAnsi="Times New Roman" w:cs="Times New Roman"/>
          <w:sz w:val="28"/>
          <w:szCs w:val="28"/>
        </w:rPr>
        <w:t xml:space="preserve"> внеплановых проверок юридических лиц, индивидуальных предпринимателей осуществляется с соблюдением требований, установленных Федеральным </w:t>
      </w:r>
      <w:hyperlink r:id="rId10" w:tooltip="Федеральный закон от 26.12.2008 N 294-ФЗ (ред. от 01.05.2017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="00B61E7A" w:rsidRPr="007E360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61E7A" w:rsidRPr="007E3602">
        <w:rPr>
          <w:rFonts w:ascii="Times New Roman" w:hAnsi="Times New Roman" w:cs="Times New Roman"/>
          <w:sz w:val="28"/>
          <w:szCs w:val="28"/>
        </w:rPr>
        <w:t xml:space="preserve"> от 26 декабря 2008 года </w:t>
      </w:r>
      <w:r w:rsidR="00B61E7A">
        <w:rPr>
          <w:rFonts w:ascii="Times New Roman" w:hAnsi="Times New Roman" w:cs="Times New Roman"/>
          <w:sz w:val="28"/>
          <w:szCs w:val="28"/>
        </w:rPr>
        <w:t>№ 294-ФЗ «</w:t>
      </w:r>
      <w:r w:rsidR="00B61E7A" w:rsidRPr="007E3602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B61E7A">
        <w:rPr>
          <w:rFonts w:ascii="Times New Roman" w:hAnsi="Times New Roman" w:cs="Times New Roman"/>
          <w:sz w:val="28"/>
          <w:szCs w:val="28"/>
        </w:rPr>
        <w:t>» (далее – Федеральный закон № 294-ФЗ)</w:t>
      </w:r>
      <w:r w:rsidR="00B61E7A" w:rsidRPr="007E3602">
        <w:rPr>
          <w:rFonts w:ascii="Times New Roman" w:hAnsi="Times New Roman" w:cs="Times New Roman"/>
          <w:sz w:val="28"/>
          <w:szCs w:val="28"/>
        </w:rPr>
        <w:t>.</w:t>
      </w:r>
    </w:p>
    <w:p w:rsidR="00B61E7A" w:rsidRDefault="00ED78C3" w:rsidP="00B61E7A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61E7A">
        <w:rPr>
          <w:rFonts w:ascii="Times New Roman" w:hAnsi="Times New Roman" w:cs="Times New Roman"/>
          <w:sz w:val="28"/>
          <w:szCs w:val="28"/>
        </w:rPr>
        <w:t xml:space="preserve">. </w:t>
      </w:r>
      <w:r w:rsidR="00B61E7A">
        <w:rPr>
          <w:rFonts w:ascii="Times New Roman" w:hAnsi="Times New Roman" w:cs="Times New Roman"/>
          <w:sz w:val="28"/>
        </w:rPr>
        <w:t>Перечень должностных лиц Инспекции, осуществляющих региональный государственный надзор, определяется Инспекцией.</w:t>
      </w:r>
    </w:p>
    <w:p w:rsidR="00B61E7A" w:rsidRDefault="00ED78C3" w:rsidP="00B61E7A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8</w:t>
      </w:r>
      <w:r w:rsidR="00B61E7A">
        <w:rPr>
          <w:rFonts w:ascii="Times New Roman" w:hAnsi="Times New Roman" w:cs="Times New Roman"/>
          <w:sz w:val="28"/>
        </w:rPr>
        <w:t xml:space="preserve">. </w:t>
      </w:r>
      <w:r w:rsidR="00B61E7A" w:rsidRPr="00B61E7A">
        <w:rPr>
          <w:rFonts w:ascii="Times New Roman" w:hAnsi="Times New Roman" w:cs="Times New Roman"/>
          <w:sz w:val="28"/>
          <w:szCs w:val="28"/>
        </w:rPr>
        <w:t xml:space="preserve">Права и обязанности должностных лиц Инспекции, осуществляющих региональный государственный надзор, установлены Федеральным </w:t>
      </w:r>
      <w:hyperlink r:id="rId11" w:history="1">
        <w:r w:rsidR="00B61E7A" w:rsidRPr="00B61E7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61E7A">
        <w:rPr>
          <w:rFonts w:ascii="Times New Roman" w:hAnsi="Times New Roman" w:cs="Times New Roman"/>
          <w:sz w:val="28"/>
          <w:szCs w:val="28"/>
        </w:rPr>
        <w:t xml:space="preserve"> №</w:t>
      </w:r>
      <w:r w:rsidR="00B61E7A" w:rsidRPr="00B61E7A">
        <w:rPr>
          <w:rFonts w:ascii="Times New Roman" w:hAnsi="Times New Roman" w:cs="Times New Roman"/>
          <w:sz w:val="28"/>
          <w:szCs w:val="28"/>
        </w:rPr>
        <w:t xml:space="preserve"> 294-ФЗ.</w:t>
      </w:r>
    </w:p>
    <w:p w:rsidR="00B61E7A" w:rsidRDefault="00B61E7A" w:rsidP="00B61E7A">
      <w:pPr>
        <w:spacing w:after="1" w:line="28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Должностные лица Инспекции, осуществляющие региональный государственный надзор, несут ответственность в соответствии </w:t>
      </w:r>
      <w:r>
        <w:rPr>
          <w:rFonts w:ascii="Times New Roman" w:hAnsi="Times New Roman" w:cs="Times New Roman"/>
          <w:sz w:val="28"/>
          <w:szCs w:val="28"/>
        </w:rPr>
        <w:br/>
        <w:t xml:space="preserve">с законодательством Российской Федерации за неисполнение или ненадлежащее исполнение возложенных на них полномочий </w:t>
      </w:r>
      <w:r>
        <w:rPr>
          <w:rFonts w:ascii="Times New Roman" w:hAnsi="Times New Roman" w:cs="Times New Roman"/>
          <w:sz w:val="28"/>
          <w:szCs w:val="28"/>
        </w:rPr>
        <w:br/>
        <w:t>по осуществлению регионального государственного надзора.</w:t>
      </w:r>
    </w:p>
    <w:p w:rsidR="007E3602" w:rsidRPr="00C63B3D" w:rsidRDefault="00ED78C3" w:rsidP="00B61E7A">
      <w:pPr>
        <w:spacing w:after="1" w:line="28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61E7A">
        <w:rPr>
          <w:rFonts w:ascii="Times New Roman" w:hAnsi="Times New Roman" w:cs="Times New Roman"/>
          <w:sz w:val="28"/>
          <w:szCs w:val="28"/>
        </w:rPr>
        <w:t xml:space="preserve">. </w:t>
      </w:r>
      <w:r w:rsidR="007E3602" w:rsidRPr="00C63B3D">
        <w:rPr>
          <w:rFonts w:ascii="Times New Roman" w:hAnsi="Times New Roman" w:cs="Times New Roman"/>
          <w:sz w:val="28"/>
          <w:szCs w:val="28"/>
        </w:rPr>
        <w:t xml:space="preserve">Содержание, сроки и последовательность выполнения административных процедур при осуществлении </w:t>
      </w:r>
      <w:r w:rsidR="00B61E7A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7E3602" w:rsidRPr="00C63B3D">
        <w:rPr>
          <w:rFonts w:ascii="Times New Roman" w:hAnsi="Times New Roman" w:cs="Times New Roman"/>
          <w:sz w:val="28"/>
          <w:szCs w:val="28"/>
        </w:rPr>
        <w:t>государственного надзора устанавливаются админист</w:t>
      </w:r>
      <w:r w:rsidR="00D25032">
        <w:rPr>
          <w:rFonts w:ascii="Times New Roman" w:hAnsi="Times New Roman" w:cs="Times New Roman"/>
          <w:sz w:val="28"/>
          <w:szCs w:val="28"/>
        </w:rPr>
        <w:t xml:space="preserve">ративным регламентом исполнения </w:t>
      </w:r>
      <w:r w:rsidR="007E3602" w:rsidRPr="00C63B3D">
        <w:rPr>
          <w:rFonts w:ascii="Times New Roman" w:hAnsi="Times New Roman" w:cs="Times New Roman"/>
          <w:sz w:val="28"/>
          <w:szCs w:val="28"/>
        </w:rPr>
        <w:t xml:space="preserve">государственной функции по осуществлению регионального государственного надзора, утвержденным нормативным правовым актом </w:t>
      </w:r>
      <w:r w:rsidR="00483156" w:rsidRPr="00C63B3D">
        <w:rPr>
          <w:rFonts w:ascii="Times New Roman" w:hAnsi="Times New Roman" w:cs="Times New Roman"/>
          <w:sz w:val="28"/>
          <w:szCs w:val="28"/>
        </w:rPr>
        <w:t xml:space="preserve">Инспекции </w:t>
      </w:r>
      <w:r w:rsidR="007E3602" w:rsidRPr="00C63B3D">
        <w:rPr>
          <w:rFonts w:ascii="Times New Roman" w:hAnsi="Times New Roman" w:cs="Times New Roman"/>
          <w:sz w:val="28"/>
          <w:szCs w:val="28"/>
        </w:rPr>
        <w:t>в порядке, предусмотренном Правительством</w:t>
      </w:r>
      <w:r w:rsidR="00483156" w:rsidRPr="00C63B3D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7E3602" w:rsidRPr="00C63B3D">
        <w:rPr>
          <w:rFonts w:ascii="Times New Roman" w:hAnsi="Times New Roman" w:cs="Times New Roman"/>
          <w:sz w:val="28"/>
          <w:szCs w:val="28"/>
        </w:rPr>
        <w:t>.</w:t>
      </w:r>
    </w:p>
    <w:p w:rsidR="00951FF5" w:rsidRDefault="00ED78C3" w:rsidP="00951F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E3602" w:rsidRPr="00C63B3D">
        <w:rPr>
          <w:rFonts w:ascii="Times New Roman" w:hAnsi="Times New Roman" w:cs="Times New Roman"/>
          <w:sz w:val="28"/>
          <w:szCs w:val="28"/>
        </w:rPr>
        <w:t xml:space="preserve">. При осуществлении государственного надзора </w:t>
      </w:r>
      <w:r w:rsidR="00483156" w:rsidRPr="00C63B3D">
        <w:rPr>
          <w:rFonts w:ascii="Times New Roman" w:hAnsi="Times New Roman" w:cs="Times New Roman"/>
          <w:sz w:val="28"/>
          <w:szCs w:val="28"/>
        </w:rPr>
        <w:t xml:space="preserve">Инспекция </w:t>
      </w:r>
      <w:r w:rsidR="007E3602" w:rsidRPr="00C63B3D">
        <w:rPr>
          <w:rFonts w:ascii="Times New Roman" w:hAnsi="Times New Roman" w:cs="Times New Roman"/>
          <w:sz w:val="28"/>
          <w:szCs w:val="28"/>
        </w:rPr>
        <w:t>взаимодействует с органами</w:t>
      </w:r>
      <w:r w:rsidR="007E3602" w:rsidRPr="007E3602">
        <w:rPr>
          <w:rFonts w:ascii="Times New Roman" w:hAnsi="Times New Roman" w:cs="Times New Roman"/>
          <w:sz w:val="28"/>
          <w:szCs w:val="28"/>
        </w:rPr>
        <w:t xml:space="preserve"> прокуратуры Российской Федерации, органами внутренних дел Российской Федерации, другими органами государственной власти и органами местного самоуправления, юридическими лицами, </w:t>
      </w:r>
      <w:r w:rsidR="007E3602" w:rsidRPr="007E3602">
        <w:rPr>
          <w:rFonts w:ascii="Times New Roman" w:hAnsi="Times New Roman" w:cs="Times New Roman"/>
          <w:sz w:val="28"/>
          <w:szCs w:val="28"/>
        </w:rPr>
        <w:lastRenderedPageBreak/>
        <w:t>индивидуальными предпринимателями.</w:t>
      </w:r>
    </w:p>
    <w:p w:rsidR="00951FF5" w:rsidRDefault="00ED78C3" w:rsidP="00951F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E3602" w:rsidRPr="00951FF5">
        <w:rPr>
          <w:rFonts w:ascii="Times New Roman" w:hAnsi="Times New Roman" w:cs="Times New Roman"/>
          <w:sz w:val="28"/>
          <w:szCs w:val="28"/>
        </w:rPr>
        <w:t>.</w:t>
      </w:r>
      <w:r w:rsidR="00951FF5" w:rsidRPr="00951FF5">
        <w:rPr>
          <w:rFonts w:ascii="Times New Roman" w:hAnsi="Times New Roman" w:cs="Times New Roman"/>
          <w:sz w:val="28"/>
          <w:szCs w:val="28"/>
        </w:rPr>
        <w:t xml:space="preserve"> Систематическое наблюдение за исполнением обязательных требований, анализ и прогнозирование состояния исполнения обязательных требований при осуществлении деятельности юридическими лицами, индивидуальными предпринимателями осуществляются Инспекцией </w:t>
      </w:r>
      <w:r w:rsidR="00951FF5">
        <w:rPr>
          <w:rFonts w:ascii="Times New Roman" w:hAnsi="Times New Roman" w:cs="Times New Roman"/>
          <w:sz w:val="28"/>
          <w:szCs w:val="28"/>
        </w:rPr>
        <w:br/>
      </w:r>
      <w:r w:rsidR="00951FF5" w:rsidRPr="00951FF5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</w:t>
      </w:r>
      <w:r w:rsidR="00951FF5">
        <w:rPr>
          <w:rFonts w:ascii="Times New Roman" w:hAnsi="Times New Roman" w:cs="Times New Roman"/>
          <w:sz w:val="28"/>
          <w:szCs w:val="28"/>
        </w:rPr>
        <w:br/>
      </w:r>
      <w:r w:rsidR="00951FF5" w:rsidRPr="00951FF5">
        <w:rPr>
          <w:rFonts w:ascii="Times New Roman" w:hAnsi="Times New Roman" w:cs="Times New Roman"/>
          <w:sz w:val="28"/>
          <w:szCs w:val="28"/>
        </w:rPr>
        <w:t>и Санкт-Петербурга.</w:t>
      </w:r>
    </w:p>
    <w:p w:rsidR="00951FF5" w:rsidRDefault="00951FF5" w:rsidP="00951F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D78C3">
        <w:rPr>
          <w:rFonts w:ascii="Times New Roman" w:hAnsi="Times New Roman" w:cs="Times New Roman"/>
          <w:sz w:val="28"/>
          <w:szCs w:val="28"/>
        </w:rPr>
        <w:t>2</w:t>
      </w:r>
      <w:r w:rsidRPr="00951FF5">
        <w:rPr>
          <w:rFonts w:ascii="Times New Roman" w:hAnsi="Times New Roman" w:cs="Times New Roman"/>
          <w:sz w:val="28"/>
          <w:szCs w:val="28"/>
        </w:rPr>
        <w:t xml:space="preserve">. Действия должностных лиц Инспекции, осуществляющих региональный государственный </w:t>
      </w:r>
      <w:r w:rsidR="00ED78C3">
        <w:rPr>
          <w:rFonts w:ascii="Times New Roman" w:hAnsi="Times New Roman" w:cs="Times New Roman"/>
          <w:sz w:val="28"/>
          <w:szCs w:val="28"/>
        </w:rPr>
        <w:t>надзор</w:t>
      </w:r>
      <w:r w:rsidRPr="00951FF5">
        <w:rPr>
          <w:rFonts w:ascii="Times New Roman" w:hAnsi="Times New Roman" w:cs="Times New Roman"/>
          <w:sz w:val="28"/>
          <w:szCs w:val="28"/>
        </w:rPr>
        <w:t xml:space="preserve">, могут быть обжалованы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951FF5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DD5B92" w:rsidRDefault="00951FF5" w:rsidP="00951F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D78C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Информация о результатах осуществления регионального государственного надзора размещается на официальном сайте Инспекции </w:t>
      </w:r>
      <w:r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«Интернет».</w:t>
      </w:r>
    </w:p>
    <w:p w:rsidR="0085211D" w:rsidRPr="00951FF5" w:rsidRDefault="0085211D" w:rsidP="00951F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3602" w:rsidRPr="007E3602" w:rsidRDefault="007E3602" w:rsidP="007E360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sectPr w:rsidR="007E3602" w:rsidRPr="007E3602" w:rsidSect="0089385C">
      <w:headerReference w:type="default" r:id="rId12"/>
      <w:pgSz w:w="11906" w:h="16838"/>
      <w:pgMar w:top="993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407" w:rsidRDefault="00AC1407" w:rsidP="003B676F">
      <w:pPr>
        <w:spacing w:after="0" w:line="240" w:lineRule="auto"/>
      </w:pPr>
      <w:r>
        <w:separator/>
      </w:r>
    </w:p>
  </w:endnote>
  <w:endnote w:type="continuationSeparator" w:id="0">
    <w:p w:rsidR="00AC1407" w:rsidRDefault="00AC1407" w:rsidP="003B6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407" w:rsidRDefault="00AC1407" w:rsidP="003B676F">
      <w:pPr>
        <w:spacing w:after="0" w:line="240" w:lineRule="auto"/>
      </w:pPr>
      <w:r>
        <w:separator/>
      </w:r>
    </w:p>
  </w:footnote>
  <w:footnote w:type="continuationSeparator" w:id="0">
    <w:p w:rsidR="00AC1407" w:rsidRDefault="00AC1407" w:rsidP="003B6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3128"/>
      <w:docPartObj>
        <w:docPartGallery w:val="Page Numbers (Top of Page)"/>
        <w:docPartUnique/>
      </w:docPartObj>
    </w:sdtPr>
    <w:sdtEndPr/>
    <w:sdtContent>
      <w:p w:rsidR="00131ADB" w:rsidRDefault="00F2727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63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31ADB" w:rsidRDefault="00131AD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3973"/>
    <w:multiLevelType w:val="multilevel"/>
    <w:tmpl w:val="4C2495D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1E26532"/>
    <w:multiLevelType w:val="multilevel"/>
    <w:tmpl w:val="D8E8DCF8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93" w:hanging="81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7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>
    <w:nsid w:val="0BD93DD3"/>
    <w:multiLevelType w:val="multilevel"/>
    <w:tmpl w:val="272AD6EA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0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3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3">
    <w:nsid w:val="180822A3"/>
    <w:multiLevelType w:val="multilevel"/>
    <w:tmpl w:val="12A8F4A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2160"/>
      </w:pPr>
      <w:rPr>
        <w:rFonts w:hint="default"/>
      </w:rPr>
    </w:lvl>
  </w:abstractNum>
  <w:abstractNum w:abstractNumId="4">
    <w:nsid w:val="1E362CE8"/>
    <w:multiLevelType w:val="multilevel"/>
    <w:tmpl w:val="1718681A"/>
    <w:lvl w:ilvl="0">
      <w:start w:val="1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39" w:hanging="10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5">
    <w:nsid w:val="209C403A"/>
    <w:multiLevelType w:val="hybridMultilevel"/>
    <w:tmpl w:val="BF469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325690"/>
    <w:multiLevelType w:val="multilevel"/>
    <w:tmpl w:val="2D7EB4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3362779F"/>
    <w:multiLevelType w:val="multilevel"/>
    <w:tmpl w:val="ABF8D1BC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9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6092EC1"/>
    <w:multiLevelType w:val="multilevel"/>
    <w:tmpl w:val="A8A435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491310C3"/>
    <w:multiLevelType w:val="multilevel"/>
    <w:tmpl w:val="8D78BF5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4F681B5E"/>
    <w:multiLevelType w:val="hybridMultilevel"/>
    <w:tmpl w:val="9D345FA8"/>
    <w:lvl w:ilvl="0" w:tplc="63EA9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255B27"/>
    <w:multiLevelType w:val="multilevel"/>
    <w:tmpl w:val="80580FB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>
    <w:nsid w:val="516C5076"/>
    <w:multiLevelType w:val="multilevel"/>
    <w:tmpl w:val="2968BE8C"/>
    <w:lvl w:ilvl="0">
      <w:start w:val="11"/>
      <w:numFmt w:val="decimal"/>
      <w:lvlText w:val="%1."/>
      <w:lvlJc w:val="left"/>
      <w:pPr>
        <w:ind w:left="1593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530241B6"/>
    <w:multiLevelType w:val="multilevel"/>
    <w:tmpl w:val="5A5C0E70"/>
    <w:lvl w:ilvl="0">
      <w:start w:val="11"/>
      <w:numFmt w:val="decimal"/>
      <w:lvlText w:val="%1."/>
      <w:lvlJc w:val="left"/>
      <w:pPr>
        <w:ind w:left="600" w:hanging="600"/>
      </w:pPr>
      <w:rPr>
        <w:rFonts w:eastAsiaTheme="minorHAnsi"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Theme="minorHAnsi" w:hint="default"/>
      </w:rPr>
    </w:lvl>
  </w:abstractNum>
  <w:abstractNum w:abstractNumId="14">
    <w:nsid w:val="67D92B6C"/>
    <w:multiLevelType w:val="multilevel"/>
    <w:tmpl w:val="31888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EAB5E28"/>
    <w:multiLevelType w:val="hybridMultilevel"/>
    <w:tmpl w:val="DE1A37BC"/>
    <w:lvl w:ilvl="0" w:tplc="63EA9EF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3C21784"/>
    <w:multiLevelType w:val="multilevel"/>
    <w:tmpl w:val="D76A7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9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7">
    <w:nsid w:val="7F357AB7"/>
    <w:multiLevelType w:val="hybridMultilevel"/>
    <w:tmpl w:val="BF469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14"/>
  </w:num>
  <w:num w:numId="5">
    <w:abstractNumId w:val="12"/>
  </w:num>
  <w:num w:numId="6">
    <w:abstractNumId w:val="7"/>
  </w:num>
  <w:num w:numId="7">
    <w:abstractNumId w:val="4"/>
  </w:num>
  <w:num w:numId="8">
    <w:abstractNumId w:val="1"/>
  </w:num>
  <w:num w:numId="9">
    <w:abstractNumId w:val="13"/>
  </w:num>
  <w:num w:numId="10">
    <w:abstractNumId w:val="11"/>
  </w:num>
  <w:num w:numId="11">
    <w:abstractNumId w:val="6"/>
  </w:num>
  <w:num w:numId="12">
    <w:abstractNumId w:val="2"/>
  </w:num>
  <w:num w:numId="13">
    <w:abstractNumId w:val="8"/>
  </w:num>
  <w:num w:numId="14">
    <w:abstractNumId w:val="0"/>
  </w:num>
  <w:num w:numId="15">
    <w:abstractNumId w:val="3"/>
  </w:num>
  <w:num w:numId="16">
    <w:abstractNumId w:val="9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429"/>
    <w:rsid w:val="00013F2A"/>
    <w:rsid w:val="00015F02"/>
    <w:rsid w:val="00026EEA"/>
    <w:rsid w:val="00033307"/>
    <w:rsid w:val="00035CEA"/>
    <w:rsid w:val="00040B1D"/>
    <w:rsid w:val="00045813"/>
    <w:rsid w:val="0005143F"/>
    <w:rsid w:val="00052BE7"/>
    <w:rsid w:val="000629AF"/>
    <w:rsid w:val="0007167F"/>
    <w:rsid w:val="000720B5"/>
    <w:rsid w:val="000766FB"/>
    <w:rsid w:val="000770FE"/>
    <w:rsid w:val="00083A6A"/>
    <w:rsid w:val="00092842"/>
    <w:rsid w:val="00097EEB"/>
    <w:rsid w:val="000A4C0E"/>
    <w:rsid w:val="000A6086"/>
    <w:rsid w:val="000A64AA"/>
    <w:rsid w:val="000B3AE8"/>
    <w:rsid w:val="000C6F9D"/>
    <w:rsid w:val="000C7A86"/>
    <w:rsid w:val="000C7C4F"/>
    <w:rsid w:val="000D369C"/>
    <w:rsid w:val="000E33A5"/>
    <w:rsid w:val="000E43C9"/>
    <w:rsid w:val="000F06AB"/>
    <w:rsid w:val="000F35A8"/>
    <w:rsid w:val="000F5D92"/>
    <w:rsid w:val="000F63F5"/>
    <w:rsid w:val="00101EAC"/>
    <w:rsid w:val="00101F99"/>
    <w:rsid w:val="00102614"/>
    <w:rsid w:val="001115C6"/>
    <w:rsid w:val="001117AD"/>
    <w:rsid w:val="00116867"/>
    <w:rsid w:val="00120CB0"/>
    <w:rsid w:val="00121559"/>
    <w:rsid w:val="00127FAA"/>
    <w:rsid w:val="00130142"/>
    <w:rsid w:val="00131358"/>
    <w:rsid w:val="00131ADB"/>
    <w:rsid w:val="0013287B"/>
    <w:rsid w:val="00134A36"/>
    <w:rsid w:val="00141EF3"/>
    <w:rsid w:val="00153577"/>
    <w:rsid w:val="001563B7"/>
    <w:rsid w:val="00157271"/>
    <w:rsid w:val="001678C1"/>
    <w:rsid w:val="00176E8C"/>
    <w:rsid w:val="00187E69"/>
    <w:rsid w:val="00191269"/>
    <w:rsid w:val="00192673"/>
    <w:rsid w:val="00196E34"/>
    <w:rsid w:val="001B112D"/>
    <w:rsid w:val="001B37C9"/>
    <w:rsid w:val="001B4434"/>
    <w:rsid w:val="001B4468"/>
    <w:rsid w:val="001B7A3D"/>
    <w:rsid w:val="001C09E6"/>
    <w:rsid w:val="001C1B10"/>
    <w:rsid w:val="001C3749"/>
    <w:rsid w:val="001D01DE"/>
    <w:rsid w:val="001E4482"/>
    <w:rsid w:val="001E5122"/>
    <w:rsid w:val="001F1750"/>
    <w:rsid w:val="001F289C"/>
    <w:rsid w:val="002000AD"/>
    <w:rsid w:val="00211DC9"/>
    <w:rsid w:val="002124F2"/>
    <w:rsid w:val="0021345C"/>
    <w:rsid w:val="0021519D"/>
    <w:rsid w:val="0021607F"/>
    <w:rsid w:val="0022547E"/>
    <w:rsid w:val="002258E1"/>
    <w:rsid w:val="00227A74"/>
    <w:rsid w:val="00236A7C"/>
    <w:rsid w:val="00244C40"/>
    <w:rsid w:val="00251248"/>
    <w:rsid w:val="002579A5"/>
    <w:rsid w:val="0026493F"/>
    <w:rsid w:val="002655F3"/>
    <w:rsid w:val="00267674"/>
    <w:rsid w:val="00271741"/>
    <w:rsid w:val="00272391"/>
    <w:rsid w:val="002738A8"/>
    <w:rsid w:val="002751A8"/>
    <w:rsid w:val="00281546"/>
    <w:rsid w:val="0028262B"/>
    <w:rsid w:val="002910F5"/>
    <w:rsid w:val="002A10FC"/>
    <w:rsid w:val="002A11BC"/>
    <w:rsid w:val="002A2B30"/>
    <w:rsid w:val="002A4C1F"/>
    <w:rsid w:val="002B184B"/>
    <w:rsid w:val="002B2EB0"/>
    <w:rsid w:val="002C53FF"/>
    <w:rsid w:val="002C5F78"/>
    <w:rsid w:val="002D0A73"/>
    <w:rsid w:val="002D232B"/>
    <w:rsid w:val="002D309B"/>
    <w:rsid w:val="002E092F"/>
    <w:rsid w:val="002E128B"/>
    <w:rsid w:val="002E1CF9"/>
    <w:rsid w:val="0030248E"/>
    <w:rsid w:val="00305E26"/>
    <w:rsid w:val="00306F6A"/>
    <w:rsid w:val="00332AE2"/>
    <w:rsid w:val="00341E16"/>
    <w:rsid w:val="00350C41"/>
    <w:rsid w:val="00365636"/>
    <w:rsid w:val="00366B7E"/>
    <w:rsid w:val="003674BE"/>
    <w:rsid w:val="003817E4"/>
    <w:rsid w:val="00381DDD"/>
    <w:rsid w:val="003821FF"/>
    <w:rsid w:val="00382CAB"/>
    <w:rsid w:val="003836C8"/>
    <w:rsid w:val="00386EF8"/>
    <w:rsid w:val="003902E2"/>
    <w:rsid w:val="003928B3"/>
    <w:rsid w:val="003A753B"/>
    <w:rsid w:val="003B1CC8"/>
    <w:rsid w:val="003B652E"/>
    <w:rsid w:val="003B676F"/>
    <w:rsid w:val="003C5A9E"/>
    <w:rsid w:val="003C6482"/>
    <w:rsid w:val="003D67D2"/>
    <w:rsid w:val="003D780D"/>
    <w:rsid w:val="003E066E"/>
    <w:rsid w:val="003E180E"/>
    <w:rsid w:val="003E32F2"/>
    <w:rsid w:val="003E51FA"/>
    <w:rsid w:val="00402583"/>
    <w:rsid w:val="0041153B"/>
    <w:rsid w:val="00411C95"/>
    <w:rsid w:val="00412933"/>
    <w:rsid w:val="00413FC0"/>
    <w:rsid w:val="00421A01"/>
    <w:rsid w:val="00425478"/>
    <w:rsid w:val="00425FD7"/>
    <w:rsid w:val="0042790A"/>
    <w:rsid w:val="004304AF"/>
    <w:rsid w:val="0043081C"/>
    <w:rsid w:val="0043281F"/>
    <w:rsid w:val="0044081C"/>
    <w:rsid w:val="00461FC8"/>
    <w:rsid w:val="00466CD7"/>
    <w:rsid w:val="00480318"/>
    <w:rsid w:val="00483156"/>
    <w:rsid w:val="0048339B"/>
    <w:rsid w:val="004849A8"/>
    <w:rsid w:val="004A0D34"/>
    <w:rsid w:val="004A154E"/>
    <w:rsid w:val="004A6732"/>
    <w:rsid w:val="004A7ADD"/>
    <w:rsid w:val="004B1576"/>
    <w:rsid w:val="004C0C9B"/>
    <w:rsid w:val="004C1B17"/>
    <w:rsid w:val="004C38E3"/>
    <w:rsid w:val="004D1429"/>
    <w:rsid w:val="004D3869"/>
    <w:rsid w:val="004E07F0"/>
    <w:rsid w:val="004F084A"/>
    <w:rsid w:val="004F53D4"/>
    <w:rsid w:val="004F731A"/>
    <w:rsid w:val="004F772F"/>
    <w:rsid w:val="00510D61"/>
    <w:rsid w:val="00511E7B"/>
    <w:rsid w:val="005158C3"/>
    <w:rsid w:val="00524AB9"/>
    <w:rsid w:val="00525D5F"/>
    <w:rsid w:val="0052644E"/>
    <w:rsid w:val="00526BB1"/>
    <w:rsid w:val="005273FB"/>
    <w:rsid w:val="005277D5"/>
    <w:rsid w:val="00536996"/>
    <w:rsid w:val="005467EF"/>
    <w:rsid w:val="005472D5"/>
    <w:rsid w:val="00551D19"/>
    <w:rsid w:val="0057477E"/>
    <w:rsid w:val="00577530"/>
    <w:rsid w:val="005800AC"/>
    <w:rsid w:val="00582D67"/>
    <w:rsid w:val="005849DA"/>
    <w:rsid w:val="00586878"/>
    <w:rsid w:val="00591717"/>
    <w:rsid w:val="00593FE9"/>
    <w:rsid w:val="0059640F"/>
    <w:rsid w:val="005A751E"/>
    <w:rsid w:val="005B1E26"/>
    <w:rsid w:val="005B29FB"/>
    <w:rsid w:val="005B5FEA"/>
    <w:rsid w:val="005B62AB"/>
    <w:rsid w:val="005C1D1E"/>
    <w:rsid w:val="005D4380"/>
    <w:rsid w:val="005D5688"/>
    <w:rsid w:val="005D6589"/>
    <w:rsid w:val="005E3082"/>
    <w:rsid w:val="005E6316"/>
    <w:rsid w:val="005F0CAE"/>
    <w:rsid w:val="005F1C73"/>
    <w:rsid w:val="005F5DEE"/>
    <w:rsid w:val="006039B2"/>
    <w:rsid w:val="006152A2"/>
    <w:rsid w:val="00615801"/>
    <w:rsid w:val="00622015"/>
    <w:rsid w:val="00632DD9"/>
    <w:rsid w:val="00640315"/>
    <w:rsid w:val="00642B8E"/>
    <w:rsid w:val="00643295"/>
    <w:rsid w:val="006439A7"/>
    <w:rsid w:val="006439F4"/>
    <w:rsid w:val="00646421"/>
    <w:rsid w:val="0064683A"/>
    <w:rsid w:val="0064782D"/>
    <w:rsid w:val="006510E2"/>
    <w:rsid w:val="006534A8"/>
    <w:rsid w:val="006566FE"/>
    <w:rsid w:val="00656F3C"/>
    <w:rsid w:val="00660514"/>
    <w:rsid w:val="00661C8B"/>
    <w:rsid w:val="006638B3"/>
    <w:rsid w:val="00664BBE"/>
    <w:rsid w:val="00670277"/>
    <w:rsid w:val="00670404"/>
    <w:rsid w:val="006714B0"/>
    <w:rsid w:val="00672024"/>
    <w:rsid w:val="006832C1"/>
    <w:rsid w:val="006864BC"/>
    <w:rsid w:val="00690C3A"/>
    <w:rsid w:val="00695234"/>
    <w:rsid w:val="006A1BFE"/>
    <w:rsid w:val="006A781B"/>
    <w:rsid w:val="006B0074"/>
    <w:rsid w:val="006B2F0D"/>
    <w:rsid w:val="006B31DE"/>
    <w:rsid w:val="006C0AC9"/>
    <w:rsid w:val="006C21F2"/>
    <w:rsid w:val="006C393E"/>
    <w:rsid w:val="006C7FB9"/>
    <w:rsid w:val="006D018B"/>
    <w:rsid w:val="006D0FBC"/>
    <w:rsid w:val="006D34BB"/>
    <w:rsid w:val="006D794A"/>
    <w:rsid w:val="006E0DC6"/>
    <w:rsid w:val="006F4155"/>
    <w:rsid w:val="006F57F8"/>
    <w:rsid w:val="006F7DA8"/>
    <w:rsid w:val="00703D6E"/>
    <w:rsid w:val="00724491"/>
    <w:rsid w:val="0072450B"/>
    <w:rsid w:val="007330CF"/>
    <w:rsid w:val="00737A51"/>
    <w:rsid w:val="00741DB8"/>
    <w:rsid w:val="0074271C"/>
    <w:rsid w:val="007476E4"/>
    <w:rsid w:val="00754A7D"/>
    <w:rsid w:val="00755CC1"/>
    <w:rsid w:val="0075672C"/>
    <w:rsid w:val="00756B26"/>
    <w:rsid w:val="00766ABC"/>
    <w:rsid w:val="007679CB"/>
    <w:rsid w:val="00772E7E"/>
    <w:rsid w:val="00795718"/>
    <w:rsid w:val="007976B6"/>
    <w:rsid w:val="007A0D85"/>
    <w:rsid w:val="007A4DB5"/>
    <w:rsid w:val="007C04BA"/>
    <w:rsid w:val="007C72DD"/>
    <w:rsid w:val="007D63DB"/>
    <w:rsid w:val="007D684C"/>
    <w:rsid w:val="007E3602"/>
    <w:rsid w:val="007E4B2C"/>
    <w:rsid w:val="007E5F5E"/>
    <w:rsid w:val="007F0F59"/>
    <w:rsid w:val="007F32BA"/>
    <w:rsid w:val="007F409C"/>
    <w:rsid w:val="007F5998"/>
    <w:rsid w:val="007F6ADB"/>
    <w:rsid w:val="00803635"/>
    <w:rsid w:val="00816342"/>
    <w:rsid w:val="00822925"/>
    <w:rsid w:val="00823BF8"/>
    <w:rsid w:val="00824AAA"/>
    <w:rsid w:val="00824BF5"/>
    <w:rsid w:val="00835550"/>
    <w:rsid w:val="008364F3"/>
    <w:rsid w:val="00840478"/>
    <w:rsid w:val="00841F6E"/>
    <w:rsid w:val="008476C5"/>
    <w:rsid w:val="0085211D"/>
    <w:rsid w:val="008536CD"/>
    <w:rsid w:val="00853A91"/>
    <w:rsid w:val="008608B7"/>
    <w:rsid w:val="00870ADA"/>
    <w:rsid w:val="008748D0"/>
    <w:rsid w:val="0088567A"/>
    <w:rsid w:val="0089385C"/>
    <w:rsid w:val="008A0C21"/>
    <w:rsid w:val="008A784B"/>
    <w:rsid w:val="008B1959"/>
    <w:rsid w:val="008C0E90"/>
    <w:rsid w:val="008E20CA"/>
    <w:rsid w:val="008E2EAD"/>
    <w:rsid w:val="0090241A"/>
    <w:rsid w:val="00915E42"/>
    <w:rsid w:val="00921846"/>
    <w:rsid w:val="00923C54"/>
    <w:rsid w:val="0092636E"/>
    <w:rsid w:val="00941870"/>
    <w:rsid w:val="00944A93"/>
    <w:rsid w:val="00951FF5"/>
    <w:rsid w:val="0095452F"/>
    <w:rsid w:val="00954C6A"/>
    <w:rsid w:val="0096538F"/>
    <w:rsid w:val="00967AFD"/>
    <w:rsid w:val="009729CD"/>
    <w:rsid w:val="009733EB"/>
    <w:rsid w:val="0097397C"/>
    <w:rsid w:val="009869C6"/>
    <w:rsid w:val="0099357B"/>
    <w:rsid w:val="009977E6"/>
    <w:rsid w:val="009A08EC"/>
    <w:rsid w:val="009A3273"/>
    <w:rsid w:val="009A4A78"/>
    <w:rsid w:val="009C3A1D"/>
    <w:rsid w:val="009C5EC2"/>
    <w:rsid w:val="009D4F46"/>
    <w:rsid w:val="009D61E1"/>
    <w:rsid w:val="009E5A23"/>
    <w:rsid w:val="009F4512"/>
    <w:rsid w:val="009F6F3A"/>
    <w:rsid w:val="00A02AAA"/>
    <w:rsid w:val="00A02DB8"/>
    <w:rsid w:val="00A07779"/>
    <w:rsid w:val="00A168DA"/>
    <w:rsid w:val="00A2712D"/>
    <w:rsid w:val="00A304D5"/>
    <w:rsid w:val="00A33892"/>
    <w:rsid w:val="00A338B4"/>
    <w:rsid w:val="00A376FE"/>
    <w:rsid w:val="00A45127"/>
    <w:rsid w:val="00A4783E"/>
    <w:rsid w:val="00A50F90"/>
    <w:rsid w:val="00A52FCC"/>
    <w:rsid w:val="00A565B7"/>
    <w:rsid w:val="00A56B76"/>
    <w:rsid w:val="00A64BDD"/>
    <w:rsid w:val="00A65922"/>
    <w:rsid w:val="00A71BBA"/>
    <w:rsid w:val="00A73DA5"/>
    <w:rsid w:val="00A76841"/>
    <w:rsid w:val="00A809D4"/>
    <w:rsid w:val="00A825FA"/>
    <w:rsid w:val="00A84D35"/>
    <w:rsid w:val="00A86FC2"/>
    <w:rsid w:val="00A90320"/>
    <w:rsid w:val="00A9425B"/>
    <w:rsid w:val="00AA07A5"/>
    <w:rsid w:val="00AA382F"/>
    <w:rsid w:val="00AA43E1"/>
    <w:rsid w:val="00AA5285"/>
    <w:rsid w:val="00AB2A38"/>
    <w:rsid w:val="00AB5627"/>
    <w:rsid w:val="00AC1407"/>
    <w:rsid w:val="00AC4BAF"/>
    <w:rsid w:val="00AD2C93"/>
    <w:rsid w:val="00AD36CC"/>
    <w:rsid w:val="00AE30A9"/>
    <w:rsid w:val="00AE527C"/>
    <w:rsid w:val="00AE7C0C"/>
    <w:rsid w:val="00AF4CDC"/>
    <w:rsid w:val="00B03FF1"/>
    <w:rsid w:val="00B05120"/>
    <w:rsid w:val="00B05169"/>
    <w:rsid w:val="00B076F8"/>
    <w:rsid w:val="00B1669E"/>
    <w:rsid w:val="00B32D79"/>
    <w:rsid w:val="00B45F9A"/>
    <w:rsid w:val="00B50133"/>
    <w:rsid w:val="00B50EA2"/>
    <w:rsid w:val="00B523B2"/>
    <w:rsid w:val="00B53562"/>
    <w:rsid w:val="00B60062"/>
    <w:rsid w:val="00B6048D"/>
    <w:rsid w:val="00B61187"/>
    <w:rsid w:val="00B61E7A"/>
    <w:rsid w:val="00B675EB"/>
    <w:rsid w:val="00B72CE2"/>
    <w:rsid w:val="00B77B80"/>
    <w:rsid w:val="00B80FFC"/>
    <w:rsid w:val="00B82DBF"/>
    <w:rsid w:val="00B82E1A"/>
    <w:rsid w:val="00B903F8"/>
    <w:rsid w:val="00B90823"/>
    <w:rsid w:val="00BA5837"/>
    <w:rsid w:val="00BA7C9E"/>
    <w:rsid w:val="00BB3DA8"/>
    <w:rsid w:val="00BB477A"/>
    <w:rsid w:val="00BC1059"/>
    <w:rsid w:val="00BC342D"/>
    <w:rsid w:val="00BC75CC"/>
    <w:rsid w:val="00BD59C9"/>
    <w:rsid w:val="00BD6A3A"/>
    <w:rsid w:val="00BE1F79"/>
    <w:rsid w:val="00BE6007"/>
    <w:rsid w:val="00BF007D"/>
    <w:rsid w:val="00BF7E7C"/>
    <w:rsid w:val="00C00D9F"/>
    <w:rsid w:val="00C0694E"/>
    <w:rsid w:val="00C11705"/>
    <w:rsid w:val="00C15564"/>
    <w:rsid w:val="00C2162D"/>
    <w:rsid w:val="00C23087"/>
    <w:rsid w:val="00C35A26"/>
    <w:rsid w:val="00C37D17"/>
    <w:rsid w:val="00C41F8C"/>
    <w:rsid w:val="00C43FB5"/>
    <w:rsid w:val="00C44F82"/>
    <w:rsid w:val="00C533C8"/>
    <w:rsid w:val="00C555B7"/>
    <w:rsid w:val="00C60969"/>
    <w:rsid w:val="00C61E03"/>
    <w:rsid w:val="00C63B3D"/>
    <w:rsid w:val="00C72B1B"/>
    <w:rsid w:val="00C746CD"/>
    <w:rsid w:val="00C93686"/>
    <w:rsid w:val="00C974A9"/>
    <w:rsid w:val="00C97E95"/>
    <w:rsid w:val="00CA713F"/>
    <w:rsid w:val="00CB3581"/>
    <w:rsid w:val="00CC5B2A"/>
    <w:rsid w:val="00CD2FC5"/>
    <w:rsid w:val="00CD65FB"/>
    <w:rsid w:val="00CF5D2F"/>
    <w:rsid w:val="00CF5FC5"/>
    <w:rsid w:val="00D00174"/>
    <w:rsid w:val="00D0464F"/>
    <w:rsid w:val="00D17850"/>
    <w:rsid w:val="00D21553"/>
    <w:rsid w:val="00D216CA"/>
    <w:rsid w:val="00D23E3E"/>
    <w:rsid w:val="00D24CAE"/>
    <w:rsid w:val="00D25032"/>
    <w:rsid w:val="00D36DB1"/>
    <w:rsid w:val="00D37966"/>
    <w:rsid w:val="00D41235"/>
    <w:rsid w:val="00D4379E"/>
    <w:rsid w:val="00D63642"/>
    <w:rsid w:val="00D66C73"/>
    <w:rsid w:val="00D766D3"/>
    <w:rsid w:val="00D80221"/>
    <w:rsid w:val="00D85934"/>
    <w:rsid w:val="00D9560E"/>
    <w:rsid w:val="00DA2D5D"/>
    <w:rsid w:val="00DA6482"/>
    <w:rsid w:val="00DC5324"/>
    <w:rsid w:val="00DD0F72"/>
    <w:rsid w:val="00DD2B7F"/>
    <w:rsid w:val="00DD5B92"/>
    <w:rsid w:val="00DD6872"/>
    <w:rsid w:val="00DD7E14"/>
    <w:rsid w:val="00DE62D4"/>
    <w:rsid w:val="00E007BC"/>
    <w:rsid w:val="00E1014E"/>
    <w:rsid w:val="00E16760"/>
    <w:rsid w:val="00E17FBB"/>
    <w:rsid w:val="00E25C3F"/>
    <w:rsid w:val="00E312F5"/>
    <w:rsid w:val="00E3471E"/>
    <w:rsid w:val="00E44F83"/>
    <w:rsid w:val="00E55AF9"/>
    <w:rsid w:val="00E6476C"/>
    <w:rsid w:val="00E758F2"/>
    <w:rsid w:val="00E8196E"/>
    <w:rsid w:val="00E85BB0"/>
    <w:rsid w:val="00E91C76"/>
    <w:rsid w:val="00E9388B"/>
    <w:rsid w:val="00E95AE8"/>
    <w:rsid w:val="00EB06AC"/>
    <w:rsid w:val="00EB4C23"/>
    <w:rsid w:val="00EC02B4"/>
    <w:rsid w:val="00EC1AD3"/>
    <w:rsid w:val="00ED316A"/>
    <w:rsid w:val="00ED4246"/>
    <w:rsid w:val="00ED78C3"/>
    <w:rsid w:val="00ED79E6"/>
    <w:rsid w:val="00F00D9B"/>
    <w:rsid w:val="00F01AA1"/>
    <w:rsid w:val="00F04740"/>
    <w:rsid w:val="00F16BFE"/>
    <w:rsid w:val="00F1742E"/>
    <w:rsid w:val="00F17E58"/>
    <w:rsid w:val="00F234ED"/>
    <w:rsid w:val="00F24B3E"/>
    <w:rsid w:val="00F26DDB"/>
    <w:rsid w:val="00F27276"/>
    <w:rsid w:val="00F37425"/>
    <w:rsid w:val="00F40C29"/>
    <w:rsid w:val="00F417F1"/>
    <w:rsid w:val="00F44657"/>
    <w:rsid w:val="00F450E3"/>
    <w:rsid w:val="00F535BA"/>
    <w:rsid w:val="00F53F11"/>
    <w:rsid w:val="00F55D07"/>
    <w:rsid w:val="00F56D93"/>
    <w:rsid w:val="00F63C5B"/>
    <w:rsid w:val="00F76280"/>
    <w:rsid w:val="00F86329"/>
    <w:rsid w:val="00F90BCC"/>
    <w:rsid w:val="00F90C7E"/>
    <w:rsid w:val="00F917F9"/>
    <w:rsid w:val="00F93ACF"/>
    <w:rsid w:val="00FA2780"/>
    <w:rsid w:val="00FA4645"/>
    <w:rsid w:val="00FB1002"/>
    <w:rsid w:val="00FB16B2"/>
    <w:rsid w:val="00FB1A43"/>
    <w:rsid w:val="00FB6521"/>
    <w:rsid w:val="00FC0701"/>
    <w:rsid w:val="00FD2819"/>
    <w:rsid w:val="00FD2AFF"/>
    <w:rsid w:val="00FD6EE6"/>
    <w:rsid w:val="00FD717F"/>
    <w:rsid w:val="00FE122A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76F"/>
  </w:style>
  <w:style w:type="paragraph" w:styleId="a5">
    <w:name w:val="footer"/>
    <w:basedOn w:val="a"/>
    <w:link w:val="a6"/>
    <w:uiPriority w:val="99"/>
    <w:semiHidden/>
    <w:unhideWhenUsed/>
    <w:rsid w:val="003B6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B676F"/>
  </w:style>
  <w:style w:type="paragraph" w:customStyle="1" w:styleId="ConsPlusTitle">
    <w:name w:val="ConsPlusTitle"/>
    <w:rsid w:val="004D14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4D14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4D14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341E16"/>
    <w:pPr>
      <w:spacing w:after="0" w:line="240" w:lineRule="auto"/>
      <w:ind w:left="708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642B8E"/>
  </w:style>
  <w:style w:type="character" w:customStyle="1" w:styleId="nobr">
    <w:name w:val="nobr"/>
    <w:basedOn w:val="a0"/>
    <w:rsid w:val="00642B8E"/>
  </w:style>
  <w:style w:type="paragraph" w:styleId="a8">
    <w:name w:val="Balloon Text"/>
    <w:basedOn w:val="a"/>
    <w:link w:val="a9"/>
    <w:uiPriority w:val="99"/>
    <w:semiHidden/>
    <w:unhideWhenUsed/>
    <w:rsid w:val="009C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5EC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756B26"/>
    <w:pPr>
      <w:spacing w:after="0" w:line="240" w:lineRule="auto"/>
    </w:pPr>
  </w:style>
  <w:style w:type="character" w:customStyle="1" w:styleId="CharStyle5">
    <w:name w:val="Char Style 5"/>
    <w:link w:val="Style4"/>
    <w:uiPriority w:val="99"/>
    <w:rsid w:val="008A0C21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8A0C21"/>
    <w:pPr>
      <w:widowControl w:val="0"/>
      <w:shd w:val="clear" w:color="auto" w:fill="FFFFFF"/>
      <w:spacing w:before="600" w:after="120" w:line="346" w:lineRule="exact"/>
      <w:jc w:val="both"/>
    </w:pPr>
    <w:rPr>
      <w:sz w:val="26"/>
      <w:szCs w:val="26"/>
    </w:rPr>
  </w:style>
  <w:style w:type="paragraph" w:customStyle="1" w:styleId="msonormalcxspmiddle">
    <w:name w:val="msonormalcxspmiddle"/>
    <w:basedOn w:val="a"/>
    <w:rsid w:val="00C21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76F"/>
  </w:style>
  <w:style w:type="paragraph" w:styleId="a5">
    <w:name w:val="footer"/>
    <w:basedOn w:val="a"/>
    <w:link w:val="a6"/>
    <w:uiPriority w:val="99"/>
    <w:semiHidden/>
    <w:unhideWhenUsed/>
    <w:rsid w:val="003B6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B676F"/>
  </w:style>
  <w:style w:type="paragraph" w:customStyle="1" w:styleId="ConsPlusTitle">
    <w:name w:val="ConsPlusTitle"/>
    <w:rsid w:val="004D14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4D14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4D14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341E16"/>
    <w:pPr>
      <w:spacing w:after="0" w:line="240" w:lineRule="auto"/>
      <w:ind w:left="708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642B8E"/>
  </w:style>
  <w:style w:type="character" w:customStyle="1" w:styleId="nobr">
    <w:name w:val="nobr"/>
    <w:basedOn w:val="a0"/>
    <w:rsid w:val="00642B8E"/>
  </w:style>
  <w:style w:type="paragraph" w:styleId="a8">
    <w:name w:val="Balloon Text"/>
    <w:basedOn w:val="a"/>
    <w:link w:val="a9"/>
    <w:uiPriority w:val="99"/>
    <w:semiHidden/>
    <w:unhideWhenUsed/>
    <w:rsid w:val="009C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5EC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756B26"/>
    <w:pPr>
      <w:spacing w:after="0" w:line="240" w:lineRule="auto"/>
    </w:pPr>
  </w:style>
  <w:style w:type="character" w:customStyle="1" w:styleId="CharStyle5">
    <w:name w:val="Char Style 5"/>
    <w:link w:val="Style4"/>
    <w:uiPriority w:val="99"/>
    <w:rsid w:val="008A0C21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8A0C21"/>
    <w:pPr>
      <w:widowControl w:val="0"/>
      <w:shd w:val="clear" w:color="auto" w:fill="FFFFFF"/>
      <w:spacing w:before="600" w:after="120" w:line="346" w:lineRule="exact"/>
      <w:jc w:val="both"/>
    </w:pPr>
    <w:rPr>
      <w:sz w:val="26"/>
      <w:szCs w:val="26"/>
    </w:rPr>
  </w:style>
  <w:style w:type="paragraph" w:customStyle="1" w:styleId="msonormalcxspmiddle">
    <w:name w:val="msonormalcxspmiddle"/>
    <w:basedOn w:val="a"/>
    <w:rsid w:val="00C21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CD192DE3D436D6B9186AF0467B0CDDA53694BC691BDFB029787836F3C95A2E41FF27A08461E47E971BCA68860G1kE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33CA6F9D68FD519CFBC0A41DE79F2EBCDFC8D3BC66C707672F8B588EFM12F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650A38DE4C2F79DAB6395D5874B2E63DBA4317350E31EB3C35681BC6E94259655662608C18765EB77B9FF998272F5636092B4A8F06D67A1v57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51E8D-F59A-4F90-B8D0-C77A06BEE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GATI</Company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2016-07-22T11:43:00Z</cp:lastPrinted>
  <dcterms:created xsi:type="dcterms:W3CDTF">2019-07-15T13:52:00Z</dcterms:created>
  <dcterms:modified xsi:type="dcterms:W3CDTF">2019-07-15T13:52:00Z</dcterms:modified>
</cp:coreProperties>
</file>