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C24262">
        <w:rPr>
          <w:rFonts w:ascii="Times New Roman" w:hAnsi="Times New Roman"/>
          <w:sz w:val="24"/>
          <w:szCs w:val="24"/>
          <w:lang w:val="en-US" w:eastAsia="ru-RU"/>
        </w:rPr>
        <w:t>I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549DB">
        <w:rPr>
          <w:rFonts w:ascii="Times New Roman" w:hAnsi="Times New Roman"/>
          <w:sz w:val="24"/>
          <w:szCs w:val="24"/>
          <w:lang w:eastAsia="ru-RU"/>
        </w:rPr>
        <w:t>полугодие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357315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357315">
        <w:rPr>
          <w:rFonts w:ascii="Times New Roman" w:hAnsi="Times New Roman"/>
          <w:sz w:val="24"/>
          <w:szCs w:val="24"/>
          <w:lang w:eastAsia="ru-RU"/>
        </w:rPr>
        <w:t>8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357315">
        <w:rPr>
          <w:rFonts w:ascii="Times New Roman" w:hAnsi="Times New Roman"/>
          <w:sz w:val="24"/>
          <w:szCs w:val="24"/>
          <w:lang w:eastAsia="ru-RU"/>
        </w:rPr>
        <w:t>21</w:t>
      </w:r>
      <w:r w:rsidR="000931C8">
        <w:rPr>
          <w:rFonts w:ascii="Times New Roman" w:hAnsi="Times New Roman"/>
          <w:sz w:val="24"/>
          <w:szCs w:val="24"/>
          <w:lang w:eastAsia="ru-RU"/>
        </w:rPr>
        <w:t>.01.201</w:t>
      </w:r>
      <w:r w:rsidR="00357315">
        <w:rPr>
          <w:rFonts w:ascii="Times New Roman" w:hAnsi="Times New Roman"/>
          <w:sz w:val="24"/>
          <w:szCs w:val="24"/>
          <w:lang w:eastAsia="ru-RU"/>
        </w:rPr>
        <w:t>9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8D11BE" w:rsidRDefault="008D11BE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Проведено отчетное собрание по итогам работы и анализ</w:t>
      </w:r>
      <w:r w:rsidR="003A3CF0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деятельности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СПб ГБУ ИЛ «СОЦПИТ» за 201</w:t>
      </w:r>
      <w:r w:rsidR="00357315">
        <w:rPr>
          <w:rFonts w:ascii="Times New Roman" w:hAnsi="Times New Roman"/>
          <w:sz w:val="24"/>
          <w:szCs w:val="24"/>
          <w:lang w:eastAsia="ru-RU"/>
        </w:rPr>
        <w:t>8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685028">
        <w:rPr>
          <w:rFonts w:ascii="Times New Roman" w:hAnsi="Times New Roman"/>
          <w:sz w:val="24"/>
          <w:szCs w:val="24"/>
          <w:lang w:eastAsia="ru-RU"/>
        </w:rPr>
        <w:t>01</w:t>
      </w:r>
      <w:r w:rsidR="00AA3D12">
        <w:rPr>
          <w:rFonts w:ascii="Times New Roman" w:hAnsi="Times New Roman"/>
          <w:sz w:val="24"/>
          <w:szCs w:val="24"/>
          <w:lang w:eastAsia="ru-RU"/>
        </w:rPr>
        <w:t>.0</w:t>
      </w:r>
      <w:r w:rsidR="00685028">
        <w:rPr>
          <w:rFonts w:ascii="Times New Roman" w:hAnsi="Times New Roman"/>
          <w:sz w:val="24"/>
          <w:szCs w:val="24"/>
          <w:lang w:eastAsia="ru-RU"/>
        </w:rPr>
        <w:t>3</w:t>
      </w:r>
      <w:r w:rsidR="00AA3D12">
        <w:rPr>
          <w:rFonts w:ascii="Times New Roman" w:hAnsi="Times New Roman"/>
          <w:sz w:val="24"/>
          <w:szCs w:val="24"/>
          <w:lang w:eastAsia="ru-RU"/>
        </w:rPr>
        <w:t>.201</w:t>
      </w:r>
      <w:r w:rsidR="00685028">
        <w:rPr>
          <w:rFonts w:ascii="Times New Roman" w:hAnsi="Times New Roman"/>
          <w:sz w:val="24"/>
          <w:szCs w:val="24"/>
          <w:lang w:eastAsia="ru-RU"/>
        </w:rPr>
        <w:t>9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г.</w:t>
      </w:r>
      <w:r w:rsidR="00685028">
        <w:rPr>
          <w:rFonts w:ascii="Times New Roman" w:hAnsi="Times New Roman"/>
          <w:sz w:val="24"/>
          <w:szCs w:val="24"/>
          <w:lang w:eastAsia="ru-RU"/>
        </w:rPr>
        <w:t xml:space="preserve"> № 9</w:t>
      </w:r>
      <w:r w:rsidR="00AA3D12">
        <w:rPr>
          <w:rFonts w:ascii="Times New Roman" w:hAnsi="Times New Roman"/>
          <w:sz w:val="24"/>
          <w:szCs w:val="24"/>
          <w:lang w:eastAsia="ru-RU"/>
        </w:rPr>
        <w:t>)</w:t>
      </w:r>
      <w:r w:rsidR="003A3CF0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261897" w:rsidRPr="00791782">
        <w:rPr>
          <w:rFonts w:ascii="Times New Roman" w:hAnsi="Times New Roman"/>
          <w:sz w:val="24"/>
          <w:szCs w:val="24"/>
        </w:rPr>
        <w:t>1</w:t>
      </w:r>
      <w:r w:rsidR="008D11BE">
        <w:rPr>
          <w:rFonts w:ascii="Times New Roman" w:hAnsi="Times New Roman"/>
          <w:sz w:val="24"/>
          <w:szCs w:val="24"/>
        </w:rPr>
        <w:t>2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685028">
        <w:rPr>
          <w:rFonts w:ascii="Times New Roman" w:hAnsi="Times New Roman"/>
          <w:sz w:val="24"/>
          <w:szCs w:val="24"/>
        </w:rPr>
        <w:t>9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B549DB">
        <w:rPr>
          <w:rFonts w:ascii="Times New Roman" w:hAnsi="Times New Roman"/>
          <w:sz w:val="24"/>
          <w:szCs w:val="24"/>
        </w:rPr>
        <w:t>, протокол от 24.05.2019 г. № 3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5B19BE" w:rsidRDefault="005B19BE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Издан приказ о создании комиссии по распределению стимулирующей части фонда оплаты труда работников СПб ГБУ ИЛ «СОЦПИТ» (приказ от 06.03.2019 № 36).</w:t>
      </w:r>
    </w:p>
    <w:p w:rsidR="005B19BE" w:rsidRDefault="005B19BE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Издан приказ о создании рабочей группы по разработке положения, регулирующего порядок периодического составления работниками фотографии рабочего дня. 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19BE" w:rsidRDefault="005B19BE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63BA" w:rsidRPr="00B549DB" w:rsidRDefault="00B549DB" w:rsidP="00B549DB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49DB">
        <w:rPr>
          <w:rFonts w:ascii="Times New Roman" w:hAnsi="Times New Roman"/>
          <w:sz w:val="24"/>
          <w:szCs w:val="24"/>
        </w:rPr>
        <w:t xml:space="preserve">Исполняющий обязанности начальника         </w:t>
      </w:r>
      <w:r w:rsidR="00336451">
        <w:rPr>
          <w:rFonts w:ascii="Times New Roman" w:hAnsi="Times New Roman"/>
          <w:sz w:val="24"/>
          <w:szCs w:val="24"/>
        </w:rPr>
        <w:t xml:space="preserve">                        </w:t>
      </w:r>
      <w:bookmarkStart w:id="0" w:name="_GoBack"/>
      <w:bookmarkEnd w:id="0"/>
      <w:r w:rsidRPr="00B549DB">
        <w:rPr>
          <w:rFonts w:ascii="Times New Roman" w:hAnsi="Times New Roman"/>
          <w:sz w:val="24"/>
          <w:szCs w:val="24"/>
        </w:rPr>
        <w:t xml:space="preserve">                          С.А. Килимник</w:t>
      </w:r>
    </w:p>
    <w:sectPr w:rsidR="00CD63BA" w:rsidRPr="00B549DB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6451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B3E7B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49DB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Лучинина Лидия Михайловна</cp:lastModifiedBy>
  <cp:revision>4</cp:revision>
  <cp:lastPrinted>2017-06-26T09:04:00Z</cp:lastPrinted>
  <dcterms:created xsi:type="dcterms:W3CDTF">2019-06-19T12:15:00Z</dcterms:created>
  <dcterms:modified xsi:type="dcterms:W3CDTF">2019-06-27T13:03:00Z</dcterms:modified>
</cp:coreProperties>
</file>