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543" w:rsidRPr="007D6543" w:rsidRDefault="007D6543" w:rsidP="001B21C1">
      <w:pPr>
        <w:spacing w:line="360" w:lineRule="auto"/>
        <w:ind w:left="-284" w:right="-284"/>
        <w:jc w:val="center"/>
        <w:rPr>
          <w:b/>
          <w:bCs/>
          <w:sz w:val="28"/>
          <w:szCs w:val="28"/>
        </w:rPr>
      </w:pPr>
      <w:r w:rsidRPr="007D6543">
        <w:rPr>
          <w:sz w:val="28"/>
          <w:szCs w:val="28"/>
        </w:rPr>
        <w:t>ПРАВИТЕЛЬСТВО САНКТ-ПЕТЕРБУРГА</w:t>
      </w:r>
    </w:p>
    <w:p w:rsidR="007D6543" w:rsidRPr="007D6543" w:rsidRDefault="007D6543" w:rsidP="001B21C1">
      <w:pPr>
        <w:pStyle w:val="2"/>
        <w:ind w:left="-284" w:right="-284"/>
        <w:rPr>
          <w:sz w:val="28"/>
          <w:szCs w:val="28"/>
        </w:rPr>
      </w:pPr>
      <w:r w:rsidRPr="007D6543">
        <w:rPr>
          <w:sz w:val="28"/>
          <w:szCs w:val="28"/>
        </w:rPr>
        <w:t>КОМИТЕТ ПО КОНТРОЛЮ ЗА ИМУЩЕСТВОМ</w:t>
      </w:r>
    </w:p>
    <w:p w:rsidR="007D6543" w:rsidRPr="007D6543" w:rsidRDefault="007D6543" w:rsidP="001B21C1">
      <w:pPr>
        <w:pStyle w:val="2"/>
        <w:spacing w:after="0"/>
        <w:ind w:left="-284" w:right="-284"/>
        <w:rPr>
          <w:sz w:val="28"/>
          <w:szCs w:val="28"/>
        </w:rPr>
      </w:pPr>
      <w:r w:rsidRPr="007D6543">
        <w:rPr>
          <w:sz w:val="28"/>
          <w:szCs w:val="28"/>
        </w:rPr>
        <w:t>САНКТ-ПЕТЕРБУРГА</w:t>
      </w:r>
    </w:p>
    <w:p w:rsidR="00BB6A31" w:rsidRDefault="00BB6A31" w:rsidP="00EC46F8">
      <w:pPr>
        <w:autoSpaceDE w:val="0"/>
        <w:autoSpaceDN w:val="0"/>
        <w:adjustRightInd w:val="0"/>
        <w:outlineLvl w:val="0"/>
        <w:rPr>
          <w:rFonts w:eastAsia="Arial Unicode MS"/>
          <w:b/>
          <w:bCs/>
          <w:color w:val="000000"/>
          <w:u w:color="000000"/>
        </w:rPr>
      </w:pPr>
    </w:p>
    <w:p w:rsidR="00BB6A31" w:rsidRDefault="00BB6A31" w:rsidP="00EC46F8">
      <w:pPr>
        <w:autoSpaceDE w:val="0"/>
        <w:autoSpaceDN w:val="0"/>
        <w:adjustRightInd w:val="0"/>
        <w:outlineLvl w:val="0"/>
        <w:rPr>
          <w:rFonts w:eastAsia="Arial Unicode MS"/>
          <w:b/>
          <w:bCs/>
          <w:color w:val="000000"/>
          <w:u w:color="000000"/>
        </w:rPr>
      </w:pPr>
    </w:p>
    <w:p w:rsidR="00224F6A" w:rsidRDefault="00224F6A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  <w:r>
        <w:rPr>
          <w:rFonts w:eastAsia="Arial Unicode MS"/>
          <w:b/>
          <w:bCs/>
          <w:noProof/>
          <w:color w:val="000000"/>
          <w:u w:color="00000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835F19F" wp14:editId="388325EC">
                <wp:simplePos x="0" y="0"/>
                <wp:positionH relativeFrom="column">
                  <wp:posOffset>2890520</wp:posOffset>
                </wp:positionH>
                <wp:positionV relativeFrom="paragraph">
                  <wp:posOffset>5081</wp:posOffset>
                </wp:positionV>
                <wp:extent cx="3306445" cy="1847850"/>
                <wp:effectExtent l="0" t="0" r="8255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6445" cy="184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4F6A" w:rsidRPr="00333D30" w:rsidRDefault="00224F6A" w:rsidP="00224F6A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33D3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УТВЕРЖ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Д</w:t>
                            </w:r>
                            <w:r w:rsidRPr="00333D3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АЮ</w:t>
                            </w:r>
                          </w:p>
                          <w:p w:rsidR="00224F6A" w:rsidRPr="00333D30" w:rsidRDefault="00224F6A" w:rsidP="00224F6A">
                            <w:pPr>
                              <w:rPr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:rsidR="00224F6A" w:rsidRDefault="00224F6A" w:rsidP="00224F6A">
                            <w:pP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Председатель Комиссии</w:t>
                            </w:r>
                            <w:r w:rsidRPr="00CA05D9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94A6A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br/>
                            </w:r>
                            <w:r w:rsidR="00DC27D4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по</w:t>
                            </w:r>
                            <w:r w:rsidR="00194A6A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u w:color="000000"/>
                              </w:rPr>
                              <w:t xml:space="preserve">противодействию коррупции </w:t>
                            </w:r>
                            <w:r>
                              <w:rPr>
                                <w:rFonts w:eastAsia="Arial Unicode M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u w:color="000000"/>
                              </w:rPr>
                              <w:br/>
                              <w:t xml:space="preserve">в </w:t>
                            </w:r>
                            <w:r w:rsidRPr="00EE5533">
                              <w:rPr>
                                <w:rFonts w:eastAsia="Arial Unicode M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u w:color="000000"/>
                              </w:rPr>
                              <w:t>Комитет</w:t>
                            </w:r>
                            <w:r>
                              <w:rPr>
                                <w:rFonts w:eastAsia="Arial Unicode M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u w:color="000000"/>
                              </w:rPr>
                              <w:t>е</w:t>
                            </w:r>
                            <w:r w:rsidRPr="00EE5533">
                              <w:rPr>
                                <w:rFonts w:eastAsia="Arial Unicode M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u w:color="000000"/>
                              </w:rPr>
                              <w:t xml:space="preserve"> по контролю </w:t>
                            </w:r>
                            <w:r>
                              <w:rPr>
                                <w:rFonts w:eastAsia="Arial Unicode M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u w:color="000000"/>
                              </w:rPr>
                              <w:br/>
                            </w:r>
                            <w:r w:rsidRPr="00EE5533">
                              <w:rPr>
                                <w:rFonts w:eastAsia="Arial Unicode M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u w:color="000000"/>
                              </w:rPr>
                              <w:t>за имуществом Санкт-Петербурга</w:t>
                            </w:r>
                          </w:p>
                          <w:p w:rsidR="00224F6A" w:rsidRDefault="00224F6A" w:rsidP="00224F6A">
                            <w:pP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                                  </w:t>
                            </w:r>
                          </w:p>
                          <w:p w:rsidR="00224F6A" w:rsidRPr="00346471" w:rsidRDefault="00224F6A" w:rsidP="00224F6A">
                            <w: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                                     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Е.С.Пастухова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35F19F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227.6pt;margin-top:.4pt;width:260.35pt;height:14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" stroked="f">
                <v:textbox>
                  <w:txbxContent>
                    <w:p w:rsidR="00224F6A" w:rsidRPr="00333D30" w:rsidRDefault="00224F6A" w:rsidP="00224F6A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333D30">
                        <w:rPr>
                          <w:b/>
                          <w:bCs/>
                          <w:sz w:val="28"/>
                          <w:szCs w:val="28"/>
                        </w:rPr>
                        <w:t>УТВЕРЖ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Д</w:t>
                      </w:r>
                      <w:r w:rsidRPr="00333D30">
                        <w:rPr>
                          <w:b/>
                          <w:bCs/>
                          <w:sz w:val="28"/>
                          <w:szCs w:val="28"/>
                        </w:rPr>
                        <w:t>АЮ</w:t>
                      </w:r>
                    </w:p>
                    <w:p w:rsidR="00224F6A" w:rsidRPr="00333D30" w:rsidRDefault="00224F6A" w:rsidP="00224F6A">
                      <w:pPr>
                        <w:rPr>
                          <w:b/>
                          <w:bCs/>
                          <w:color w:val="000000"/>
                          <w:sz w:val="16"/>
                          <w:szCs w:val="16"/>
                        </w:rPr>
                      </w:pPr>
                    </w:p>
                    <w:p w:rsidR="00224F6A" w:rsidRDefault="00224F6A" w:rsidP="00224F6A">
                      <w:pPr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>Председатель Комиссии</w:t>
                      </w:r>
                      <w:r w:rsidRPr="00CA05D9"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="00194A6A"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br/>
                      </w:r>
                      <w:r w:rsidR="00DC27D4"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>по</w:t>
                      </w:r>
                      <w:r w:rsidR="00194A6A"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eastAsia="Arial Unicode MS"/>
                          <w:b/>
                          <w:bCs/>
                          <w:color w:val="000000"/>
                          <w:sz w:val="28"/>
                          <w:szCs w:val="28"/>
                          <w:u w:color="000000"/>
                        </w:rPr>
                        <w:t xml:space="preserve">противодействию коррупции </w:t>
                      </w:r>
                      <w:r>
                        <w:rPr>
                          <w:rFonts w:eastAsia="Arial Unicode MS"/>
                          <w:b/>
                          <w:bCs/>
                          <w:color w:val="000000"/>
                          <w:sz w:val="28"/>
                          <w:szCs w:val="28"/>
                          <w:u w:color="000000"/>
                        </w:rPr>
                        <w:br/>
                        <w:t xml:space="preserve">в </w:t>
                      </w:r>
                      <w:r w:rsidRPr="00EE5533">
                        <w:rPr>
                          <w:rFonts w:eastAsia="Arial Unicode MS"/>
                          <w:b/>
                          <w:bCs/>
                          <w:color w:val="000000"/>
                          <w:sz w:val="28"/>
                          <w:szCs w:val="28"/>
                          <w:u w:color="000000"/>
                        </w:rPr>
                        <w:t>Комитет</w:t>
                      </w:r>
                      <w:r>
                        <w:rPr>
                          <w:rFonts w:eastAsia="Arial Unicode MS"/>
                          <w:b/>
                          <w:bCs/>
                          <w:color w:val="000000"/>
                          <w:sz w:val="28"/>
                          <w:szCs w:val="28"/>
                          <w:u w:color="000000"/>
                        </w:rPr>
                        <w:t>е</w:t>
                      </w:r>
                      <w:r w:rsidRPr="00EE5533">
                        <w:rPr>
                          <w:rFonts w:eastAsia="Arial Unicode MS"/>
                          <w:b/>
                          <w:bCs/>
                          <w:color w:val="000000"/>
                          <w:sz w:val="28"/>
                          <w:szCs w:val="28"/>
                          <w:u w:color="000000"/>
                        </w:rPr>
                        <w:t xml:space="preserve"> по контролю </w:t>
                      </w:r>
                      <w:r>
                        <w:rPr>
                          <w:rFonts w:eastAsia="Arial Unicode MS"/>
                          <w:b/>
                          <w:bCs/>
                          <w:color w:val="000000"/>
                          <w:sz w:val="28"/>
                          <w:szCs w:val="28"/>
                          <w:u w:color="000000"/>
                        </w:rPr>
                        <w:br/>
                      </w:r>
                      <w:r w:rsidRPr="00EE5533">
                        <w:rPr>
                          <w:rFonts w:eastAsia="Arial Unicode MS"/>
                          <w:b/>
                          <w:bCs/>
                          <w:color w:val="000000"/>
                          <w:sz w:val="28"/>
                          <w:szCs w:val="28"/>
                          <w:u w:color="000000"/>
                        </w:rPr>
                        <w:t>за имуществом Санкт-Петербурга</w:t>
                      </w:r>
                    </w:p>
                    <w:p w:rsidR="00224F6A" w:rsidRDefault="00224F6A" w:rsidP="00224F6A">
                      <w:pPr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                                  </w:t>
                      </w:r>
                    </w:p>
                    <w:p w:rsidR="00224F6A" w:rsidRPr="00346471" w:rsidRDefault="00224F6A" w:rsidP="00224F6A">
                      <w:r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                                      </w:t>
                      </w:r>
                      <w:proofErr w:type="spellStart"/>
                      <w:r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>Е.С.Пастухова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224F6A" w:rsidRDefault="00224F6A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</w:p>
    <w:p w:rsidR="00224F6A" w:rsidRDefault="00224F6A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</w:p>
    <w:p w:rsidR="00224F6A" w:rsidRDefault="00224F6A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</w:p>
    <w:p w:rsidR="00224F6A" w:rsidRDefault="00224F6A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</w:p>
    <w:p w:rsidR="00224F6A" w:rsidRDefault="00224F6A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</w:p>
    <w:p w:rsidR="00224F6A" w:rsidRDefault="00224F6A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</w:p>
    <w:p w:rsidR="00224F6A" w:rsidRDefault="00224F6A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</w:p>
    <w:p w:rsidR="00224F6A" w:rsidRDefault="00224F6A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</w:p>
    <w:p w:rsidR="00224F6A" w:rsidRDefault="00224F6A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</w:p>
    <w:p w:rsidR="00BB6A31" w:rsidRPr="00EE5533" w:rsidRDefault="00EE5533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  <w:r w:rsidRPr="00EE5533">
        <w:rPr>
          <w:rFonts w:eastAsia="Arial Unicode MS"/>
          <w:b/>
          <w:bCs/>
          <w:color w:val="000000"/>
          <w:sz w:val="28"/>
          <w:szCs w:val="28"/>
          <w:u w:color="000000"/>
        </w:rPr>
        <w:t>П Р О Т О К О Л</w:t>
      </w:r>
    </w:p>
    <w:p w:rsidR="00EE5533" w:rsidRDefault="00EE5533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  <w:r w:rsidRPr="00EE5533">
        <w:rPr>
          <w:rFonts w:eastAsia="Arial Unicode MS"/>
          <w:b/>
          <w:bCs/>
          <w:color w:val="000000"/>
          <w:sz w:val="28"/>
          <w:szCs w:val="28"/>
          <w:u w:color="000000"/>
        </w:rPr>
        <w:t xml:space="preserve">заседания комиссии по </w:t>
      </w:r>
      <w:r w:rsidR="000E4EFF">
        <w:rPr>
          <w:rFonts w:eastAsia="Arial Unicode MS"/>
          <w:b/>
          <w:bCs/>
          <w:color w:val="000000"/>
          <w:sz w:val="28"/>
          <w:szCs w:val="28"/>
          <w:u w:color="000000"/>
        </w:rPr>
        <w:t xml:space="preserve">противодействию коррупции в </w:t>
      </w:r>
      <w:r w:rsidRPr="00EE5533">
        <w:rPr>
          <w:rFonts w:eastAsia="Arial Unicode MS"/>
          <w:b/>
          <w:bCs/>
          <w:color w:val="000000"/>
          <w:sz w:val="28"/>
          <w:szCs w:val="28"/>
          <w:u w:color="000000"/>
        </w:rPr>
        <w:t>Комитет</w:t>
      </w:r>
      <w:r w:rsidR="000E4EFF">
        <w:rPr>
          <w:rFonts w:eastAsia="Arial Unicode MS"/>
          <w:b/>
          <w:bCs/>
          <w:color w:val="000000"/>
          <w:sz w:val="28"/>
          <w:szCs w:val="28"/>
          <w:u w:color="000000"/>
        </w:rPr>
        <w:t>е</w:t>
      </w:r>
      <w:r w:rsidRPr="00EE5533">
        <w:rPr>
          <w:rFonts w:eastAsia="Arial Unicode MS"/>
          <w:b/>
          <w:bCs/>
          <w:color w:val="000000"/>
          <w:sz w:val="28"/>
          <w:szCs w:val="28"/>
          <w:u w:color="000000"/>
        </w:rPr>
        <w:t xml:space="preserve"> </w:t>
      </w:r>
      <w:r w:rsidR="00194A6A">
        <w:rPr>
          <w:rFonts w:eastAsia="Arial Unicode MS"/>
          <w:b/>
          <w:bCs/>
          <w:color w:val="000000"/>
          <w:sz w:val="28"/>
          <w:szCs w:val="28"/>
          <w:u w:color="000000"/>
        </w:rPr>
        <w:br/>
      </w:r>
      <w:r w:rsidRPr="00EE5533">
        <w:rPr>
          <w:rFonts w:eastAsia="Arial Unicode MS"/>
          <w:b/>
          <w:bCs/>
          <w:color w:val="000000"/>
          <w:sz w:val="28"/>
          <w:szCs w:val="28"/>
          <w:u w:color="000000"/>
        </w:rPr>
        <w:t xml:space="preserve">по контролю за имуществом Санкт-Петербурга </w:t>
      </w:r>
      <w:r>
        <w:rPr>
          <w:rFonts w:eastAsia="Arial Unicode MS"/>
          <w:b/>
          <w:bCs/>
          <w:color w:val="000000"/>
          <w:sz w:val="28"/>
          <w:szCs w:val="28"/>
          <w:u w:color="000000"/>
        </w:rPr>
        <w:br/>
      </w:r>
    </w:p>
    <w:p w:rsidR="00EE5533" w:rsidRDefault="00EE5533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Cs/>
          <w:color w:val="000000"/>
          <w:sz w:val="28"/>
          <w:szCs w:val="28"/>
          <w:u w:color="000000"/>
        </w:rPr>
      </w:pPr>
      <w:r w:rsidRPr="00EE5533">
        <w:rPr>
          <w:rFonts w:eastAsia="Arial Unicode MS"/>
          <w:bCs/>
          <w:color w:val="000000"/>
          <w:sz w:val="28"/>
          <w:szCs w:val="28"/>
          <w:u w:color="000000"/>
        </w:rPr>
        <w:t xml:space="preserve">от </w:t>
      </w:r>
      <w:r w:rsidR="00574553">
        <w:rPr>
          <w:rFonts w:eastAsia="Arial Unicode MS"/>
          <w:bCs/>
          <w:color w:val="000000"/>
          <w:sz w:val="28"/>
          <w:szCs w:val="28"/>
          <w:u w:color="000000"/>
        </w:rPr>
        <w:t>27</w:t>
      </w:r>
      <w:r w:rsidRPr="00EE5533">
        <w:rPr>
          <w:rFonts w:eastAsia="Arial Unicode MS"/>
          <w:bCs/>
          <w:color w:val="000000"/>
          <w:sz w:val="28"/>
          <w:szCs w:val="28"/>
          <w:u w:color="000000"/>
        </w:rPr>
        <w:t>.</w:t>
      </w:r>
      <w:r w:rsidR="00574553">
        <w:rPr>
          <w:rFonts w:eastAsia="Arial Unicode MS"/>
          <w:bCs/>
          <w:color w:val="000000"/>
          <w:sz w:val="28"/>
          <w:szCs w:val="28"/>
          <w:u w:color="000000"/>
        </w:rPr>
        <w:t>12</w:t>
      </w:r>
      <w:r w:rsidRPr="00EE5533">
        <w:rPr>
          <w:rFonts w:eastAsia="Arial Unicode MS"/>
          <w:bCs/>
          <w:color w:val="000000"/>
          <w:sz w:val="28"/>
          <w:szCs w:val="28"/>
          <w:u w:color="000000"/>
        </w:rPr>
        <w:t>.201</w:t>
      </w:r>
      <w:r w:rsidR="000E4EFF">
        <w:rPr>
          <w:rFonts w:eastAsia="Arial Unicode MS"/>
          <w:bCs/>
          <w:color w:val="000000"/>
          <w:sz w:val="28"/>
          <w:szCs w:val="28"/>
          <w:u w:color="000000"/>
        </w:rPr>
        <w:t>8</w:t>
      </w:r>
      <w:r w:rsidRPr="00EE5533">
        <w:rPr>
          <w:rFonts w:eastAsia="Arial Unicode MS"/>
          <w:bCs/>
          <w:color w:val="000000"/>
          <w:sz w:val="28"/>
          <w:szCs w:val="28"/>
          <w:u w:color="000000"/>
        </w:rPr>
        <w:t xml:space="preserve"> № </w:t>
      </w:r>
      <w:r w:rsidR="00574553">
        <w:rPr>
          <w:rFonts w:eastAsia="Arial Unicode MS"/>
          <w:bCs/>
          <w:color w:val="000000"/>
          <w:sz w:val="28"/>
          <w:szCs w:val="28"/>
          <w:u w:color="000000"/>
        </w:rPr>
        <w:t>2</w:t>
      </w:r>
      <w:r w:rsidRPr="00EE5533">
        <w:rPr>
          <w:rFonts w:eastAsia="Arial Unicode MS"/>
          <w:bCs/>
          <w:color w:val="000000"/>
          <w:sz w:val="28"/>
          <w:szCs w:val="28"/>
          <w:u w:color="000000"/>
        </w:rPr>
        <w:t>/201</w:t>
      </w:r>
      <w:r w:rsidR="000E4EFF">
        <w:rPr>
          <w:rFonts w:eastAsia="Arial Unicode MS"/>
          <w:bCs/>
          <w:color w:val="000000"/>
          <w:sz w:val="28"/>
          <w:szCs w:val="28"/>
          <w:u w:color="000000"/>
        </w:rPr>
        <w:t>8</w:t>
      </w:r>
    </w:p>
    <w:p w:rsidR="00306384" w:rsidRDefault="00306384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Cs/>
          <w:color w:val="000000"/>
          <w:sz w:val="28"/>
          <w:szCs w:val="28"/>
          <w:u w:color="000000"/>
        </w:rPr>
      </w:pPr>
    </w:p>
    <w:p w:rsidR="00224F6A" w:rsidRDefault="00224F6A" w:rsidP="00EE5533">
      <w:pPr>
        <w:autoSpaceDE w:val="0"/>
        <w:autoSpaceDN w:val="0"/>
        <w:adjustRightInd w:val="0"/>
        <w:jc w:val="center"/>
        <w:outlineLvl w:val="0"/>
        <w:rPr>
          <w:rFonts w:eastAsia="Arial Unicode MS"/>
          <w:bCs/>
          <w:color w:val="000000"/>
          <w:sz w:val="28"/>
          <w:szCs w:val="28"/>
          <w:u w:color="000000"/>
        </w:rPr>
      </w:pPr>
    </w:p>
    <w:p w:rsidR="00EE5533" w:rsidRDefault="00EE5533" w:rsidP="00EE5533">
      <w:pPr>
        <w:autoSpaceDE w:val="0"/>
        <w:autoSpaceDN w:val="0"/>
        <w:adjustRightInd w:val="0"/>
        <w:jc w:val="both"/>
        <w:outlineLvl w:val="0"/>
        <w:rPr>
          <w:rFonts w:eastAsia="Arial Unicode MS"/>
          <w:bCs/>
          <w:color w:val="000000"/>
          <w:sz w:val="28"/>
          <w:szCs w:val="28"/>
          <w:u w:color="000000"/>
        </w:rPr>
      </w:pPr>
      <w:r>
        <w:rPr>
          <w:rFonts w:eastAsia="Arial Unicode MS"/>
          <w:bCs/>
          <w:color w:val="000000"/>
          <w:sz w:val="28"/>
          <w:szCs w:val="28"/>
          <w:u w:color="000000"/>
        </w:rPr>
        <w:t>Заседание началось в 10:0</w:t>
      </w:r>
      <w:r w:rsidR="00574553">
        <w:rPr>
          <w:rFonts w:eastAsia="Arial Unicode MS"/>
          <w:bCs/>
          <w:color w:val="000000"/>
          <w:sz w:val="28"/>
          <w:szCs w:val="28"/>
          <w:u w:color="000000"/>
        </w:rPr>
        <w:t>7</w:t>
      </w:r>
      <w:r>
        <w:rPr>
          <w:rFonts w:eastAsia="Arial Unicode MS"/>
          <w:bCs/>
          <w:color w:val="000000"/>
          <w:sz w:val="28"/>
          <w:szCs w:val="28"/>
          <w:u w:color="000000"/>
        </w:rPr>
        <w:t xml:space="preserve">                      Санкт-Петербург, ул. Рылеева 7, </w:t>
      </w:r>
      <w:proofErr w:type="spellStart"/>
      <w:r>
        <w:rPr>
          <w:rFonts w:eastAsia="Arial Unicode MS"/>
          <w:bCs/>
          <w:color w:val="000000"/>
          <w:sz w:val="28"/>
          <w:szCs w:val="28"/>
          <w:u w:color="000000"/>
        </w:rPr>
        <w:t>каб</w:t>
      </w:r>
      <w:proofErr w:type="spellEnd"/>
      <w:r>
        <w:rPr>
          <w:rFonts w:eastAsia="Arial Unicode MS"/>
          <w:bCs/>
          <w:color w:val="000000"/>
          <w:sz w:val="28"/>
          <w:szCs w:val="28"/>
          <w:u w:color="000000"/>
        </w:rPr>
        <w:t>. 313</w:t>
      </w:r>
    </w:p>
    <w:p w:rsidR="00EE5533" w:rsidRDefault="00EE5533" w:rsidP="00EE5533">
      <w:pPr>
        <w:autoSpaceDE w:val="0"/>
        <w:autoSpaceDN w:val="0"/>
        <w:adjustRightInd w:val="0"/>
        <w:jc w:val="both"/>
        <w:outlineLvl w:val="0"/>
        <w:rPr>
          <w:rFonts w:eastAsia="Arial Unicode MS"/>
          <w:bCs/>
          <w:color w:val="000000"/>
          <w:sz w:val="28"/>
          <w:szCs w:val="28"/>
          <w:u w:color="000000"/>
        </w:rPr>
      </w:pPr>
    </w:p>
    <w:p w:rsidR="00224F6A" w:rsidRDefault="00224F6A" w:rsidP="00EE5533">
      <w:pPr>
        <w:autoSpaceDE w:val="0"/>
        <w:autoSpaceDN w:val="0"/>
        <w:adjustRightInd w:val="0"/>
        <w:jc w:val="both"/>
        <w:outlineLvl w:val="0"/>
        <w:rPr>
          <w:rFonts w:eastAsia="Arial Unicode MS"/>
          <w:bCs/>
          <w:color w:val="000000"/>
          <w:sz w:val="28"/>
          <w:szCs w:val="28"/>
          <w:u w:color="000000"/>
        </w:rPr>
      </w:pPr>
    </w:p>
    <w:p w:rsidR="00EE5533" w:rsidRDefault="00EE5533" w:rsidP="00EE5533">
      <w:pPr>
        <w:autoSpaceDE w:val="0"/>
        <w:autoSpaceDN w:val="0"/>
        <w:adjustRightInd w:val="0"/>
        <w:jc w:val="both"/>
        <w:outlineLvl w:val="0"/>
        <w:rPr>
          <w:rFonts w:eastAsia="Arial Unicode MS"/>
          <w:bCs/>
          <w:color w:val="000000"/>
          <w:sz w:val="28"/>
          <w:szCs w:val="28"/>
          <w:u w:color="000000"/>
        </w:rPr>
      </w:pPr>
      <w:r>
        <w:rPr>
          <w:rFonts w:eastAsia="Arial Unicode MS"/>
          <w:bCs/>
          <w:color w:val="000000"/>
          <w:sz w:val="28"/>
          <w:szCs w:val="28"/>
          <w:u w:color="000000"/>
        </w:rPr>
        <w:t xml:space="preserve">Присутствовали: </w:t>
      </w:r>
    </w:p>
    <w:tbl>
      <w:tblPr>
        <w:tblStyle w:val="a7"/>
        <w:tblW w:w="978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103"/>
      </w:tblGrid>
      <w:tr w:rsidR="00EE5533" w:rsidTr="00194A6A">
        <w:tc>
          <w:tcPr>
            <w:tcW w:w="4678" w:type="dxa"/>
          </w:tcPr>
          <w:p w:rsidR="00C7682C" w:rsidRPr="00C7682C" w:rsidRDefault="00C7682C" w:rsidP="00EE553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16"/>
                <w:szCs w:val="16"/>
                <w:u w:color="000000"/>
              </w:rPr>
            </w:pPr>
          </w:p>
          <w:p w:rsidR="00EE5533" w:rsidRDefault="00EE5533" w:rsidP="00EE553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Председатель Комиссии:</w:t>
            </w:r>
          </w:p>
          <w:p w:rsidR="00EE5533" w:rsidRDefault="00EE5533" w:rsidP="00EE553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Пастухова Елена Сергеевна</w:t>
            </w:r>
          </w:p>
        </w:tc>
        <w:tc>
          <w:tcPr>
            <w:tcW w:w="5103" w:type="dxa"/>
          </w:tcPr>
          <w:p w:rsidR="00C7682C" w:rsidRPr="00C7682C" w:rsidRDefault="00C7682C" w:rsidP="00EE553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16"/>
                <w:szCs w:val="16"/>
                <w:u w:color="000000"/>
              </w:rPr>
            </w:pPr>
          </w:p>
          <w:p w:rsidR="00194A6A" w:rsidRDefault="00194A6A" w:rsidP="00EE553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</w:p>
          <w:p w:rsidR="00EE5533" w:rsidRDefault="00EE5533" w:rsidP="00EE553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первый заместитель Председателя Комитета по контролю за имуществом Санкт-Петербурга</w:t>
            </w:r>
          </w:p>
        </w:tc>
      </w:tr>
      <w:tr w:rsidR="00194A6A" w:rsidTr="00194A6A">
        <w:tc>
          <w:tcPr>
            <w:tcW w:w="4678" w:type="dxa"/>
          </w:tcPr>
          <w:p w:rsidR="00194A6A" w:rsidRPr="00C7682C" w:rsidRDefault="00194A6A" w:rsidP="00194A6A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16"/>
                <w:szCs w:val="16"/>
                <w:u w:color="000000"/>
              </w:rPr>
            </w:pPr>
          </w:p>
          <w:p w:rsidR="00194A6A" w:rsidRDefault="00194A6A" w:rsidP="00194A6A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Заместитель п</w:t>
            </w:r>
            <w:r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редседател</w:t>
            </w:r>
            <w:r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я</w:t>
            </w:r>
            <w:r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 Комиссии:</w:t>
            </w:r>
          </w:p>
          <w:p w:rsidR="00194A6A" w:rsidRDefault="00194A6A" w:rsidP="00194A6A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Катушонок Ирина Юрьевна</w:t>
            </w:r>
          </w:p>
        </w:tc>
        <w:tc>
          <w:tcPr>
            <w:tcW w:w="5103" w:type="dxa"/>
          </w:tcPr>
          <w:p w:rsidR="00194A6A" w:rsidRPr="00C7682C" w:rsidRDefault="00194A6A" w:rsidP="00194A6A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16"/>
                <w:szCs w:val="16"/>
                <w:u w:color="000000"/>
              </w:rPr>
            </w:pPr>
          </w:p>
          <w:p w:rsidR="00194A6A" w:rsidRDefault="00194A6A" w:rsidP="00194A6A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</w:p>
          <w:p w:rsidR="00194A6A" w:rsidRDefault="00194A6A" w:rsidP="00194A6A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начальник Отдела по вопросам государственной службы и кадров</w:t>
            </w:r>
            <w:r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 Комитета по контролю за имуществом Санкт-Петербурга</w:t>
            </w:r>
          </w:p>
        </w:tc>
      </w:tr>
      <w:tr w:rsidR="00194A6A" w:rsidTr="00194A6A">
        <w:tc>
          <w:tcPr>
            <w:tcW w:w="4678" w:type="dxa"/>
          </w:tcPr>
          <w:p w:rsidR="00194A6A" w:rsidRPr="00C7682C" w:rsidRDefault="00194A6A" w:rsidP="00194A6A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16"/>
                <w:szCs w:val="16"/>
                <w:u w:color="000000"/>
              </w:rPr>
            </w:pPr>
          </w:p>
          <w:p w:rsidR="00194A6A" w:rsidRDefault="00194A6A" w:rsidP="00194A6A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Члены Комиссии:</w:t>
            </w:r>
          </w:p>
          <w:p w:rsidR="00194A6A" w:rsidRDefault="00194A6A" w:rsidP="00194A6A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Ковалевская Галина Михайловна</w:t>
            </w:r>
          </w:p>
        </w:tc>
        <w:tc>
          <w:tcPr>
            <w:tcW w:w="5103" w:type="dxa"/>
          </w:tcPr>
          <w:p w:rsidR="00194A6A" w:rsidRPr="00C7682C" w:rsidRDefault="00194A6A" w:rsidP="00194A6A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16"/>
                <w:szCs w:val="16"/>
                <w:u w:color="000000"/>
              </w:rPr>
            </w:pPr>
          </w:p>
          <w:p w:rsidR="00194A6A" w:rsidRDefault="00194A6A" w:rsidP="00194A6A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</w:p>
          <w:p w:rsidR="00194A6A" w:rsidRDefault="00194A6A" w:rsidP="00194A6A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C7682C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начальник Отдела бюджетного учета </w:t>
            </w:r>
            <w:r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br/>
            </w:r>
            <w:r w:rsidRPr="00C7682C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и планирования Комитета по контролю за имуществом Санкт-Петербурга</w:t>
            </w:r>
          </w:p>
        </w:tc>
      </w:tr>
      <w:tr w:rsidR="00194A6A" w:rsidTr="00194A6A">
        <w:tc>
          <w:tcPr>
            <w:tcW w:w="4678" w:type="dxa"/>
          </w:tcPr>
          <w:p w:rsidR="00194A6A" w:rsidRDefault="00194A6A" w:rsidP="00194A6A">
            <w:pPr>
              <w:autoSpaceDE w:val="0"/>
              <w:autoSpaceDN w:val="0"/>
              <w:adjustRightInd w:val="0"/>
              <w:spacing w:before="12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Таранов Игорь Евгеньевич</w:t>
            </w:r>
          </w:p>
        </w:tc>
        <w:tc>
          <w:tcPr>
            <w:tcW w:w="5103" w:type="dxa"/>
          </w:tcPr>
          <w:p w:rsidR="00194A6A" w:rsidRDefault="00194A6A" w:rsidP="00194A6A">
            <w:pPr>
              <w:autoSpaceDE w:val="0"/>
              <w:autoSpaceDN w:val="0"/>
              <w:adjustRightInd w:val="0"/>
              <w:spacing w:before="12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C7682C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начальник Юридического управления Комитета по контролю за имуществом Санкт-Петербурга</w:t>
            </w:r>
          </w:p>
        </w:tc>
      </w:tr>
      <w:tr w:rsidR="00194A6A" w:rsidTr="00194A6A">
        <w:tc>
          <w:tcPr>
            <w:tcW w:w="4678" w:type="dxa"/>
          </w:tcPr>
          <w:p w:rsidR="00194A6A" w:rsidRDefault="00194A6A" w:rsidP="00194A6A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16"/>
                <w:szCs w:val="16"/>
                <w:u w:color="000000"/>
              </w:rPr>
            </w:pPr>
          </w:p>
          <w:p w:rsidR="00194A6A" w:rsidRDefault="00194A6A" w:rsidP="00194A6A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Ваулина Галина Петровна</w:t>
            </w:r>
          </w:p>
        </w:tc>
        <w:tc>
          <w:tcPr>
            <w:tcW w:w="5103" w:type="dxa"/>
          </w:tcPr>
          <w:p w:rsidR="00194A6A" w:rsidRPr="00C7682C" w:rsidRDefault="00194A6A" w:rsidP="00194A6A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16"/>
                <w:szCs w:val="16"/>
                <w:u w:color="000000"/>
              </w:rPr>
            </w:pPr>
          </w:p>
          <w:p w:rsidR="00194A6A" w:rsidRDefault="00194A6A" w:rsidP="00194A6A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начальник </w:t>
            </w:r>
            <w:r w:rsidRPr="00C7682C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О</w:t>
            </w:r>
            <w:r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бщего о</w:t>
            </w:r>
            <w:r w:rsidRPr="00C7682C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тдела Комитета</w:t>
            </w:r>
            <w:r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 </w:t>
            </w:r>
            <w:r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br/>
            </w:r>
            <w:r w:rsidRPr="00C7682C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 xml:space="preserve">по контролю за имуществом </w:t>
            </w:r>
            <w:r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br/>
            </w:r>
            <w:r w:rsidRPr="00C7682C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Санкт-Петербурга</w:t>
            </w:r>
          </w:p>
        </w:tc>
      </w:tr>
      <w:tr w:rsidR="00194A6A" w:rsidTr="00194A6A">
        <w:tc>
          <w:tcPr>
            <w:tcW w:w="4678" w:type="dxa"/>
          </w:tcPr>
          <w:p w:rsidR="00194A6A" w:rsidRPr="00C7682C" w:rsidRDefault="00194A6A" w:rsidP="00194A6A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6"/>
                <w:szCs w:val="16"/>
                <w:u w:color="000000"/>
              </w:rPr>
            </w:pPr>
          </w:p>
          <w:p w:rsidR="00194A6A" w:rsidRPr="00C7682C" w:rsidRDefault="00194A6A" w:rsidP="00194A6A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28"/>
                <w:szCs w:val="28"/>
                <w:u w:color="000000"/>
              </w:rPr>
            </w:pPr>
            <w:r w:rsidRPr="00C7682C">
              <w:rPr>
                <w:rFonts w:eastAsia="Calibri"/>
                <w:sz w:val="28"/>
                <w:szCs w:val="28"/>
                <w:u w:color="000000"/>
              </w:rPr>
              <w:t>Ответственный секретарь Комиссии:</w:t>
            </w:r>
          </w:p>
          <w:p w:rsidR="00194A6A" w:rsidRDefault="00194A6A" w:rsidP="00194A6A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C7682C">
              <w:rPr>
                <w:rFonts w:eastAsia="Calibri"/>
                <w:sz w:val="28"/>
                <w:szCs w:val="28"/>
                <w:u w:color="000000"/>
              </w:rPr>
              <w:t>Назаров Николай Павлович</w:t>
            </w:r>
          </w:p>
        </w:tc>
        <w:tc>
          <w:tcPr>
            <w:tcW w:w="5103" w:type="dxa"/>
          </w:tcPr>
          <w:p w:rsidR="00194A6A" w:rsidRPr="00C7682C" w:rsidRDefault="00194A6A" w:rsidP="00194A6A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6"/>
                <w:szCs w:val="16"/>
                <w:u w:color="000000"/>
              </w:rPr>
            </w:pPr>
          </w:p>
          <w:p w:rsidR="00194A6A" w:rsidRPr="00C7682C" w:rsidRDefault="00194A6A" w:rsidP="00194A6A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C7682C">
              <w:rPr>
                <w:rFonts w:eastAsia="Calibri"/>
                <w:sz w:val="28"/>
                <w:szCs w:val="28"/>
                <w:u w:color="000000"/>
              </w:rPr>
              <w:t xml:space="preserve">главный специалист Отдела </w:t>
            </w:r>
            <w:r>
              <w:rPr>
                <w:rFonts w:eastAsia="Calibri"/>
                <w:sz w:val="28"/>
                <w:szCs w:val="28"/>
                <w:u w:color="000000"/>
              </w:rPr>
              <w:br/>
            </w:r>
            <w:r w:rsidRPr="00C7682C">
              <w:rPr>
                <w:rFonts w:eastAsia="Calibri"/>
                <w:sz w:val="28"/>
                <w:szCs w:val="28"/>
                <w:u w:color="000000"/>
              </w:rPr>
              <w:t xml:space="preserve">по вопросам государственной службы </w:t>
            </w:r>
            <w:r>
              <w:rPr>
                <w:rFonts w:eastAsia="Calibri"/>
                <w:sz w:val="28"/>
                <w:szCs w:val="28"/>
                <w:u w:color="000000"/>
              </w:rPr>
              <w:br/>
            </w:r>
            <w:r w:rsidRPr="00C7682C">
              <w:rPr>
                <w:rFonts w:eastAsia="Calibri"/>
                <w:sz w:val="28"/>
                <w:szCs w:val="28"/>
                <w:u w:color="000000"/>
              </w:rPr>
              <w:t xml:space="preserve">и кадров Комитета по контролю </w:t>
            </w:r>
            <w:r>
              <w:rPr>
                <w:rFonts w:eastAsia="Calibri"/>
                <w:sz w:val="28"/>
                <w:szCs w:val="28"/>
                <w:u w:color="000000"/>
              </w:rPr>
              <w:br/>
            </w:r>
            <w:r w:rsidRPr="00C7682C">
              <w:rPr>
                <w:rFonts w:eastAsia="Calibri"/>
                <w:sz w:val="28"/>
                <w:szCs w:val="28"/>
                <w:u w:color="000000"/>
              </w:rPr>
              <w:t>за имуществом Санкт-Петербурга</w:t>
            </w:r>
          </w:p>
        </w:tc>
      </w:tr>
    </w:tbl>
    <w:p w:rsidR="00306384" w:rsidRPr="00E53A89" w:rsidRDefault="00306384" w:rsidP="00306384">
      <w:pPr>
        <w:autoSpaceDE w:val="0"/>
        <w:autoSpaceDN w:val="0"/>
        <w:adjustRightInd w:val="0"/>
        <w:ind w:firstLine="709"/>
        <w:jc w:val="both"/>
        <w:outlineLvl w:val="0"/>
        <w:rPr>
          <w:rFonts w:eastAsia="Arial Unicode MS"/>
          <w:bCs/>
          <w:color w:val="000000"/>
          <w:sz w:val="8"/>
          <w:szCs w:val="28"/>
          <w:u w:color="000000"/>
        </w:rPr>
      </w:pPr>
    </w:p>
    <w:p w:rsidR="005C4BA2" w:rsidRDefault="00EA339A" w:rsidP="005C4BA2">
      <w:pPr>
        <w:autoSpaceDE w:val="0"/>
        <w:autoSpaceDN w:val="0"/>
        <w:adjustRightInd w:val="0"/>
        <w:ind w:firstLine="709"/>
        <w:jc w:val="both"/>
        <w:outlineLvl w:val="0"/>
        <w:rPr>
          <w:rFonts w:eastAsia="Arial Unicode MS"/>
          <w:b/>
          <w:bCs/>
          <w:color w:val="000000"/>
          <w:sz w:val="28"/>
          <w:szCs w:val="28"/>
          <w:u w:color="000000"/>
        </w:rPr>
      </w:pPr>
      <w:r>
        <w:rPr>
          <w:rFonts w:eastAsia="Arial Unicode MS"/>
          <w:b/>
          <w:bCs/>
          <w:color w:val="000000"/>
          <w:sz w:val="28"/>
          <w:szCs w:val="28"/>
          <w:u w:color="000000"/>
        </w:rPr>
        <w:t>Повестка дня</w:t>
      </w:r>
      <w:r w:rsidR="0008148E" w:rsidRPr="002C4B89">
        <w:rPr>
          <w:rFonts w:eastAsia="Arial Unicode MS"/>
          <w:b/>
          <w:bCs/>
          <w:color w:val="000000"/>
          <w:sz w:val="28"/>
          <w:szCs w:val="28"/>
          <w:u w:color="000000"/>
        </w:rPr>
        <w:t>:</w:t>
      </w:r>
    </w:p>
    <w:p w:rsidR="005C4BA2" w:rsidRDefault="005C4BA2" w:rsidP="005C4BA2">
      <w:pPr>
        <w:autoSpaceDE w:val="0"/>
        <w:autoSpaceDN w:val="0"/>
        <w:adjustRightInd w:val="0"/>
        <w:spacing w:before="120"/>
        <w:ind w:firstLine="709"/>
        <w:jc w:val="both"/>
        <w:outlineLvl w:val="0"/>
        <w:rPr>
          <w:rFonts w:eastAsia="Arial Unicode MS"/>
          <w:bCs/>
          <w:color w:val="000000"/>
          <w:sz w:val="28"/>
          <w:szCs w:val="28"/>
          <w:u w:color="000000"/>
        </w:rPr>
      </w:pPr>
      <w:r w:rsidRPr="005C4BA2">
        <w:rPr>
          <w:rFonts w:eastAsia="Arial Unicode MS"/>
          <w:bCs/>
          <w:color w:val="000000"/>
          <w:sz w:val="28"/>
          <w:szCs w:val="28"/>
          <w:u w:color="000000"/>
        </w:rPr>
        <w:t>1. О работе по реализации мер по противодействию коррупции в Комитете по контролю за имуществом Санкт-Петербурга в 2018 го</w:t>
      </w:r>
      <w:r w:rsidR="00383050">
        <w:rPr>
          <w:rFonts w:eastAsia="Arial Unicode MS"/>
          <w:bCs/>
          <w:color w:val="000000"/>
          <w:sz w:val="28"/>
          <w:szCs w:val="28"/>
          <w:u w:color="000000"/>
        </w:rPr>
        <w:t>ду</w:t>
      </w:r>
      <w:r w:rsidRPr="005C4BA2">
        <w:rPr>
          <w:rFonts w:eastAsia="Arial Unicode MS"/>
          <w:bCs/>
          <w:color w:val="000000"/>
          <w:sz w:val="28"/>
          <w:szCs w:val="28"/>
          <w:u w:color="000000"/>
        </w:rPr>
        <w:t>.</w:t>
      </w:r>
    </w:p>
    <w:p w:rsidR="00383050" w:rsidRPr="00383050" w:rsidRDefault="005C4BA2" w:rsidP="00383050">
      <w:pPr>
        <w:pStyle w:val="ab"/>
        <w:spacing w:before="120"/>
        <w:ind w:firstLine="709"/>
        <w:jc w:val="both"/>
        <w:rPr>
          <w:rFonts w:eastAsia="Arial Unicode MS"/>
          <w:bCs/>
          <w:color w:val="000000"/>
          <w:szCs w:val="28"/>
          <w:u w:color="000000"/>
          <w:lang w:val="ru-RU"/>
        </w:rPr>
      </w:pPr>
      <w:r w:rsidRPr="00383050">
        <w:rPr>
          <w:rFonts w:eastAsia="Arial Unicode MS"/>
          <w:bCs/>
          <w:color w:val="000000"/>
          <w:szCs w:val="28"/>
          <w:u w:color="000000"/>
          <w:lang w:val="ru-RU"/>
        </w:rPr>
        <w:t xml:space="preserve">2. </w:t>
      </w:r>
      <w:r w:rsidR="00383050" w:rsidRPr="00383050">
        <w:rPr>
          <w:rFonts w:eastAsia="Arial Unicode MS"/>
          <w:bCs/>
          <w:color w:val="000000"/>
          <w:szCs w:val="28"/>
          <w:u w:color="000000"/>
          <w:lang w:val="ru-RU"/>
        </w:rPr>
        <w:t>О результатах антикоррупционной экспертизы проектов нормативн</w:t>
      </w:r>
      <w:r w:rsidR="00194A6A">
        <w:rPr>
          <w:rFonts w:eastAsia="Arial Unicode MS"/>
          <w:bCs/>
          <w:color w:val="000000"/>
          <w:szCs w:val="28"/>
          <w:u w:color="000000"/>
          <w:lang w:val="ru-RU"/>
        </w:rPr>
        <w:t xml:space="preserve">ых </w:t>
      </w:r>
      <w:r w:rsidR="00383050" w:rsidRPr="00383050">
        <w:rPr>
          <w:rFonts w:eastAsia="Arial Unicode MS"/>
          <w:bCs/>
          <w:color w:val="000000"/>
          <w:szCs w:val="28"/>
          <w:u w:color="000000"/>
          <w:lang w:val="ru-RU"/>
        </w:rPr>
        <w:t>правовых актов Комитета по контролю за использованием имущества</w:t>
      </w:r>
      <w:r w:rsidR="00383050">
        <w:rPr>
          <w:rFonts w:eastAsia="Arial Unicode MS"/>
          <w:bCs/>
          <w:color w:val="000000"/>
          <w:szCs w:val="28"/>
          <w:u w:color="000000"/>
          <w:lang w:val="ru-RU"/>
        </w:rPr>
        <w:t xml:space="preserve"> </w:t>
      </w:r>
      <w:r w:rsidR="00383050">
        <w:rPr>
          <w:rFonts w:eastAsia="Arial Unicode MS"/>
          <w:bCs/>
          <w:color w:val="000000"/>
          <w:szCs w:val="28"/>
          <w:u w:color="000000"/>
          <w:lang w:val="ru-RU"/>
        </w:rPr>
        <w:br/>
      </w:r>
      <w:r w:rsidR="00383050" w:rsidRPr="00383050">
        <w:rPr>
          <w:rFonts w:eastAsia="Arial Unicode MS"/>
          <w:bCs/>
          <w:color w:val="000000"/>
          <w:szCs w:val="28"/>
          <w:u w:color="000000"/>
          <w:lang w:val="ru-RU"/>
        </w:rPr>
        <w:t>Санкт-Петербурга.</w:t>
      </w:r>
    </w:p>
    <w:p w:rsidR="004805BF" w:rsidRPr="00386F72" w:rsidRDefault="004805BF" w:rsidP="004805BF">
      <w:pPr>
        <w:ind w:firstLine="709"/>
        <w:jc w:val="both"/>
        <w:rPr>
          <w:sz w:val="12"/>
          <w:szCs w:val="16"/>
        </w:rPr>
      </w:pPr>
    </w:p>
    <w:p w:rsidR="004805BF" w:rsidRDefault="00194A6A" w:rsidP="004805BF">
      <w:pPr>
        <w:pStyle w:val="ab"/>
        <w:ind w:firstLine="709"/>
        <w:jc w:val="both"/>
        <w:rPr>
          <w:b/>
          <w:szCs w:val="28"/>
          <w:lang w:val="ru-RU"/>
        </w:rPr>
      </w:pPr>
      <w:r>
        <w:rPr>
          <w:b/>
          <w:szCs w:val="28"/>
          <w:lang w:val="ru-RU"/>
        </w:rPr>
        <w:t>1. </w:t>
      </w:r>
      <w:r w:rsidR="000E4EFF">
        <w:rPr>
          <w:b/>
          <w:szCs w:val="28"/>
          <w:lang w:val="ru-RU"/>
        </w:rPr>
        <w:t>Слушали:</w:t>
      </w:r>
    </w:p>
    <w:p w:rsidR="00054744" w:rsidRDefault="00054744" w:rsidP="00054744">
      <w:pPr>
        <w:pStyle w:val="ab"/>
        <w:spacing w:before="120"/>
        <w:ind w:firstLine="709"/>
        <w:jc w:val="both"/>
        <w:rPr>
          <w:rFonts w:eastAsia="Arial Unicode MS"/>
          <w:bCs/>
          <w:color w:val="000000"/>
          <w:szCs w:val="28"/>
          <w:u w:color="000000"/>
          <w:lang w:val="ru-RU"/>
        </w:rPr>
      </w:pPr>
      <w:r w:rsidRPr="00054744">
        <w:rPr>
          <w:rFonts w:eastAsia="Arial Unicode MS"/>
          <w:bCs/>
          <w:color w:val="000000"/>
          <w:szCs w:val="28"/>
          <w:u w:color="000000"/>
          <w:lang w:val="ru-RU"/>
        </w:rPr>
        <w:t xml:space="preserve">О работе по реализации мер по противодействию коррупции в Комитете по контролю за имуществом Санкт-Петербурга (далее </w:t>
      </w:r>
      <w:r w:rsidR="00194A6A">
        <w:rPr>
          <w:rFonts w:eastAsia="Arial Unicode MS"/>
          <w:bCs/>
          <w:color w:val="000000"/>
          <w:szCs w:val="28"/>
          <w:u w:color="000000"/>
          <w:lang w:val="ru-RU"/>
        </w:rPr>
        <w:t>–</w:t>
      </w:r>
      <w:r w:rsidRPr="00054744">
        <w:rPr>
          <w:rFonts w:eastAsia="Arial Unicode MS"/>
          <w:bCs/>
          <w:color w:val="000000"/>
          <w:szCs w:val="28"/>
          <w:u w:color="000000"/>
          <w:lang w:val="ru-RU"/>
        </w:rPr>
        <w:t xml:space="preserve"> Комитет) в 2018 год</w:t>
      </w:r>
      <w:r w:rsidR="00383050">
        <w:rPr>
          <w:rFonts w:eastAsia="Arial Unicode MS"/>
          <w:bCs/>
          <w:color w:val="000000"/>
          <w:szCs w:val="28"/>
          <w:u w:color="000000"/>
          <w:lang w:val="ru-RU"/>
        </w:rPr>
        <w:t>у</w:t>
      </w:r>
      <w:r w:rsidRPr="00054744">
        <w:rPr>
          <w:rFonts w:eastAsia="Arial Unicode MS"/>
          <w:bCs/>
          <w:color w:val="000000"/>
          <w:szCs w:val="28"/>
          <w:u w:color="000000"/>
          <w:lang w:val="ru-RU"/>
        </w:rPr>
        <w:t>.</w:t>
      </w:r>
    </w:p>
    <w:p w:rsidR="00054744" w:rsidRPr="00054744" w:rsidRDefault="00054744" w:rsidP="00054744">
      <w:pPr>
        <w:pStyle w:val="ab"/>
        <w:spacing w:before="120"/>
        <w:ind w:firstLine="709"/>
        <w:jc w:val="both"/>
        <w:rPr>
          <w:rFonts w:eastAsia="Arial Unicode MS"/>
          <w:b/>
          <w:bCs/>
          <w:color w:val="000000"/>
          <w:szCs w:val="28"/>
          <w:u w:color="000000"/>
          <w:lang w:val="ru-RU"/>
        </w:rPr>
      </w:pPr>
      <w:r w:rsidRPr="00054744">
        <w:rPr>
          <w:rFonts w:eastAsia="Arial Unicode MS"/>
          <w:b/>
          <w:bCs/>
          <w:color w:val="000000"/>
          <w:szCs w:val="28"/>
          <w:u w:color="000000"/>
          <w:lang w:val="ru-RU"/>
        </w:rPr>
        <w:t>Выступили:</w:t>
      </w:r>
    </w:p>
    <w:tbl>
      <w:tblPr>
        <w:tblStyle w:val="a7"/>
        <w:tblW w:w="978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103"/>
      </w:tblGrid>
      <w:tr w:rsidR="00054744" w:rsidTr="008E06C0">
        <w:tc>
          <w:tcPr>
            <w:tcW w:w="4678" w:type="dxa"/>
          </w:tcPr>
          <w:p w:rsidR="00054744" w:rsidRPr="00E53A89" w:rsidRDefault="00054744" w:rsidP="008E06C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8"/>
                <w:szCs w:val="16"/>
                <w:u w:color="000000"/>
              </w:rPr>
            </w:pPr>
          </w:p>
          <w:p w:rsidR="00054744" w:rsidRDefault="00054744" w:rsidP="008E06C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C7682C">
              <w:rPr>
                <w:rFonts w:eastAsia="Calibri"/>
                <w:sz w:val="28"/>
                <w:szCs w:val="28"/>
                <w:u w:color="000000"/>
              </w:rPr>
              <w:t>Назаров Николай Павлович</w:t>
            </w:r>
          </w:p>
        </w:tc>
        <w:tc>
          <w:tcPr>
            <w:tcW w:w="5103" w:type="dxa"/>
          </w:tcPr>
          <w:p w:rsidR="00054744" w:rsidRPr="00E53A89" w:rsidRDefault="00054744" w:rsidP="008E06C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4"/>
                <w:szCs w:val="16"/>
                <w:u w:color="000000"/>
              </w:rPr>
            </w:pPr>
          </w:p>
          <w:p w:rsidR="00054744" w:rsidRPr="00C7682C" w:rsidRDefault="00054744" w:rsidP="00194A6A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C7682C">
              <w:rPr>
                <w:rFonts w:eastAsia="Calibri"/>
                <w:sz w:val="28"/>
                <w:szCs w:val="28"/>
                <w:u w:color="000000"/>
              </w:rPr>
              <w:t xml:space="preserve">главный специалист Отдела </w:t>
            </w:r>
            <w:r>
              <w:rPr>
                <w:rFonts w:eastAsia="Calibri"/>
                <w:sz w:val="28"/>
                <w:szCs w:val="28"/>
                <w:u w:color="000000"/>
              </w:rPr>
              <w:br/>
            </w:r>
            <w:r w:rsidRPr="00C7682C">
              <w:rPr>
                <w:rFonts w:eastAsia="Calibri"/>
                <w:sz w:val="28"/>
                <w:szCs w:val="28"/>
                <w:u w:color="000000"/>
              </w:rPr>
              <w:t xml:space="preserve">по вопросам государственной службы </w:t>
            </w:r>
            <w:r>
              <w:rPr>
                <w:rFonts w:eastAsia="Calibri"/>
                <w:sz w:val="28"/>
                <w:szCs w:val="28"/>
                <w:u w:color="000000"/>
              </w:rPr>
              <w:br/>
            </w:r>
            <w:r w:rsidRPr="00C7682C">
              <w:rPr>
                <w:rFonts w:eastAsia="Calibri"/>
                <w:sz w:val="28"/>
                <w:szCs w:val="28"/>
                <w:u w:color="000000"/>
              </w:rPr>
              <w:t xml:space="preserve">и кадров Комитета </w:t>
            </w:r>
          </w:p>
        </w:tc>
      </w:tr>
    </w:tbl>
    <w:p w:rsidR="00054744" w:rsidRPr="00E53A89" w:rsidRDefault="00054744" w:rsidP="004805BF">
      <w:pPr>
        <w:pStyle w:val="ab"/>
        <w:ind w:firstLine="709"/>
        <w:jc w:val="both"/>
        <w:rPr>
          <w:b/>
          <w:sz w:val="12"/>
          <w:szCs w:val="28"/>
          <w:lang w:val="ru-RU"/>
        </w:rPr>
      </w:pPr>
    </w:p>
    <w:p w:rsidR="00383050" w:rsidRPr="004F256C" w:rsidRDefault="00383050" w:rsidP="00383050">
      <w:pPr>
        <w:shd w:val="clear" w:color="auto" w:fill="FFFFFF"/>
        <w:spacing w:line="270" w:lineRule="atLeast"/>
        <w:ind w:firstLine="567"/>
        <w:jc w:val="both"/>
        <w:textAlignment w:val="baseline"/>
        <w:rPr>
          <w:color w:val="000000"/>
          <w:sz w:val="28"/>
          <w:szCs w:val="18"/>
        </w:rPr>
      </w:pPr>
      <w:r>
        <w:rPr>
          <w:color w:val="000000"/>
          <w:sz w:val="28"/>
          <w:szCs w:val="18"/>
        </w:rPr>
        <w:t>В отчётном периоде м</w:t>
      </w:r>
      <w:r w:rsidRPr="004F256C">
        <w:rPr>
          <w:color w:val="000000"/>
          <w:sz w:val="28"/>
          <w:szCs w:val="18"/>
        </w:rPr>
        <w:t xml:space="preserve">ероприятия, направленные на противодействие </w:t>
      </w:r>
      <w:r>
        <w:rPr>
          <w:color w:val="000000"/>
          <w:sz w:val="28"/>
          <w:szCs w:val="18"/>
        </w:rPr>
        <w:t>к</w:t>
      </w:r>
      <w:r w:rsidRPr="004F256C">
        <w:rPr>
          <w:color w:val="000000"/>
          <w:sz w:val="28"/>
          <w:szCs w:val="18"/>
        </w:rPr>
        <w:t xml:space="preserve">оррупции, </w:t>
      </w:r>
      <w:r>
        <w:rPr>
          <w:color w:val="000000"/>
          <w:sz w:val="28"/>
          <w:szCs w:val="18"/>
        </w:rPr>
        <w:t>осуществлялись</w:t>
      </w:r>
      <w:r w:rsidRPr="004F256C">
        <w:rPr>
          <w:color w:val="000000"/>
          <w:sz w:val="28"/>
          <w:szCs w:val="18"/>
        </w:rPr>
        <w:t xml:space="preserve"> в Комитете в соответствии с Планом мероприятий </w:t>
      </w:r>
      <w:r>
        <w:rPr>
          <w:color w:val="000000"/>
          <w:sz w:val="28"/>
          <w:szCs w:val="18"/>
        </w:rPr>
        <w:br/>
      </w:r>
      <w:r w:rsidRPr="004F256C">
        <w:rPr>
          <w:color w:val="000000"/>
          <w:sz w:val="28"/>
          <w:szCs w:val="18"/>
        </w:rPr>
        <w:t>по противодействию коррупции в</w:t>
      </w:r>
      <w:r w:rsidR="00194A6A">
        <w:rPr>
          <w:color w:val="000000"/>
          <w:sz w:val="28"/>
          <w:szCs w:val="18"/>
        </w:rPr>
        <w:t xml:space="preserve"> </w:t>
      </w:r>
      <w:r w:rsidRPr="004F256C">
        <w:rPr>
          <w:color w:val="000000"/>
          <w:sz w:val="28"/>
          <w:szCs w:val="18"/>
        </w:rPr>
        <w:t>Санкт-Петербурге</w:t>
      </w:r>
      <w:r w:rsidR="00194A6A">
        <w:rPr>
          <w:color w:val="000000"/>
          <w:sz w:val="28"/>
          <w:szCs w:val="18"/>
        </w:rPr>
        <w:t xml:space="preserve"> </w:t>
      </w:r>
      <w:r w:rsidRPr="004F256C">
        <w:rPr>
          <w:color w:val="000000"/>
          <w:sz w:val="28"/>
          <w:szCs w:val="18"/>
        </w:rPr>
        <w:t>на 2018-2022 годы, утвержденным постановлением Правительства</w:t>
      </w:r>
      <w:r w:rsidR="00194A6A">
        <w:rPr>
          <w:color w:val="000000"/>
          <w:sz w:val="28"/>
          <w:szCs w:val="18"/>
        </w:rPr>
        <w:t xml:space="preserve"> </w:t>
      </w:r>
      <w:r w:rsidRPr="004F256C">
        <w:rPr>
          <w:color w:val="000000"/>
          <w:sz w:val="28"/>
          <w:szCs w:val="18"/>
        </w:rPr>
        <w:t>Санкт-Петербурга</w:t>
      </w:r>
      <w:r>
        <w:rPr>
          <w:color w:val="000000"/>
          <w:sz w:val="28"/>
          <w:szCs w:val="18"/>
        </w:rPr>
        <w:br/>
      </w:r>
      <w:r w:rsidR="00194A6A">
        <w:rPr>
          <w:color w:val="000000"/>
          <w:sz w:val="28"/>
          <w:szCs w:val="18"/>
        </w:rPr>
        <w:t>от 29.12.2017 № </w:t>
      </w:r>
      <w:r w:rsidRPr="004F256C">
        <w:rPr>
          <w:color w:val="000000"/>
          <w:sz w:val="28"/>
          <w:szCs w:val="18"/>
        </w:rPr>
        <w:t xml:space="preserve">1185, и Планом мероприятий по противодействию коррупции </w:t>
      </w:r>
      <w:r w:rsidR="00574553">
        <w:rPr>
          <w:color w:val="000000"/>
          <w:sz w:val="28"/>
          <w:szCs w:val="18"/>
        </w:rPr>
        <w:br/>
      </w:r>
      <w:r w:rsidRPr="004F256C">
        <w:rPr>
          <w:color w:val="000000"/>
          <w:sz w:val="28"/>
          <w:szCs w:val="18"/>
        </w:rPr>
        <w:t>в Ком</w:t>
      </w:r>
      <w:r w:rsidR="00194A6A">
        <w:rPr>
          <w:color w:val="000000"/>
          <w:sz w:val="28"/>
          <w:szCs w:val="18"/>
        </w:rPr>
        <w:t xml:space="preserve">итете </w:t>
      </w:r>
      <w:r w:rsidRPr="004F256C">
        <w:rPr>
          <w:color w:val="000000"/>
          <w:sz w:val="28"/>
          <w:szCs w:val="18"/>
        </w:rPr>
        <w:t xml:space="preserve">на 2018-2022 годы, утвержденным приказом Комитета </w:t>
      </w:r>
      <w:r w:rsidR="00194A6A">
        <w:rPr>
          <w:color w:val="000000"/>
          <w:sz w:val="28"/>
          <w:szCs w:val="18"/>
        </w:rPr>
        <w:br/>
      </w:r>
      <w:r w:rsidRPr="004F256C">
        <w:rPr>
          <w:color w:val="000000"/>
          <w:sz w:val="28"/>
          <w:szCs w:val="18"/>
        </w:rPr>
        <w:t xml:space="preserve">от 12.01.2018 № 3-П. В целях реализации Указа Президента Российской Федерации от 29.06.2018 </w:t>
      </w:r>
      <w:r>
        <w:rPr>
          <w:color w:val="000000"/>
          <w:sz w:val="28"/>
          <w:szCs w:val="18"/>
        </w:rPr>
        <w:t>№</w:t>
      </w:r>
      <w:r w:rsidRPr="004F256C">
        <w:rPr>
          <w:color w:val="000000"/>
          <w:sz w:val="28"/>
          <w:szCs w:val="18"/>
        </w:rPr>
        <w:t xml:space="preserve"> 378 </w:t>
      </w:r>
      <w:r>
        <w:rPr>
          <w:color w:val="000000"/>
          <w:sz w:val="28"/>
          <w:szCs w:val="18"/>
        </w:rPr>
        <w:t>«</w:t>
      </w:r>
      <w:r w:rsidRPr="004F256C">
        <w:rPr>
          <w:color w:val="000000"/>
          <w:sz w:val="28"/>
          <w:szCs w:val="18"/>
        </w:rPr>
        <w:t>О Национальном плане противодействия коррупции на 2018-2020 годы</w:t>
      </w:r>
      <w:r>
        <w:rPr>
          <w:color w:val="000000"/>
          <w:sz w:val="28"/>
          <w:szCs w:val="18"/>
        </w:rPr>
        <w:t>» приказом Комитета от 27.09.2018 № 156-П были внесены соответствующие изменения в План мероприятий по противодействию коррупции в Комитете на 2018-2022 годы.</w:t>
      </w:r>
    </w:p>
    <w:p w:rsidR="00383050" w:rsidRDefault="00383050" w:rsidP="00383050">
      <w:pPr>
        <w:shd w:val="clear" w:color="auto" w:fill="FFFFFF"/>
        <w:spacing w:line="270" w:lineRule="atLeast"/>
        <w:ind w:firstLine="567"/>
        <w:jc w:val="both"/>
        <w:textAlignment w:val="baseline"/>
        <w:rPr>
          <w:color w:val="000000"/>
          <w:sz w:val="28"/>
          <w:szCs w:val="18"/>
        </w:rPr>
      </w:pPr>
      <w:r w:rsidRPr="0084688E">
        <w:rPr>
          <w:color w:val="000000"/>
          <w:sz w:val="28"/>
          <w:szCs w:val="18"/>
        </w:rPr>
        <w:t xml:space="preserve">Всеми государственными гражданскими служащими Санкт-Петербурга, замещающими должности государственной гражданской службы </w:t>
      </w:r>
      <w:r>
        <w:rPr>
          <w:color w:val="000000"/>
          <w:sz w:val="28"/>
          <w:szCs w:val="18"/>
        </w:rPr>
        <w:br/>
      </w:r>
      <w:r w:rsidRPr="0084688E">
        <w:rPr>
          <w:color w:val="000000"/>
          <w:sz w:val="28"/>
          <w:szCs w:val="18"/>
        </w:rPr>
        <w:t xml:space="preserve">Санкт-Петербурга в Комитете, в установленном порядке представлены справки о доходах, расходах, об имуществе и обязательствах имущественного характера и сведения об адресах сайтов и (или) страниц сайтов </w:t>
      </w:r>
      <w:r>
        <w:rPr>
          <w:color w:val="000000"/>
          <w:sz w:val="28"/>
          <w:szCs w:val="18"/>
        </w:rPr>
        <w:br/>
      </w:r>
      <w:r w:rsidRPr="0084688E">
        <w:rPr>
          <w:color w:val="000000"/>
          <w:sz w:val="28"/>
          <w:szCs w:val="18"/>
        </w:rPr>
        <w:t xml:space="preserve">в информационно-телекоммуникационной сети «Интернет», на которых государственным гражданским служащим или муниципальным служащим, гражданином Российской Федерации, претендующим на замещение должности государственной гражданской службы Российской Федерации </w:t>
      </w:r>
      <w:r>
        <w:rPr>
          <w:color w:val="000000"/>
          <w:sz w:val="28"/>
          <w:szCs w:val="18"/>
        </w:rPr>
        <w:br/>
      </w:r>
      <w:r w:rsidRPr="0084688E">
        <w:rPr>
          <w:color w:val="000000"/>
          <w:sz w:val="28"/>
          <w:szCs w:val="18"/>
        </w:rPr>
        <w:lastRenderedPageBreak/>
        <w:t xml:space="preserve">или муниципальной службы, размещались общедоступная информация, </w:t>
      </w:r>
      <w:r>
        <w:rPr>
          <w:color w:val="000000"/>
          <w:sz w:val="28"/>
          <w:szCs w:val="18"/>
        </w:rPr>
        <w:br/>
      </w:r>
      <w:r w:rsidRPr="0084688E">
        <w:rPr>
          <w:color w:val="000000"/>
          <w:sz w:val="28"/>
          <w:szCs w:val="18"/>
        </w:rPr>
        <w:t xml:space="preserve">а также данные, позволяющие его идентифицировать. </w:t>
      </w:r>
    </w:p>
    <w:p w:rsidR="00383050" w:rsidRDefault="00383050" w:rsidP="00383050">
      <w:pPr>
        <w:shd w:val="clear" w:color="auto" w:fill="FFFFFF"/>
        <w:spacing w:line="270" w:lineRule="atLeast"/>
        <w:ind w:firstLine="567"/>
        <w:jc w:val="both"/>
        <w:textAlignment w:val="baseline"/>
        <w:rPr>
          <w:color w:val="000000"/>
          <w:sz w:val="28"/>
          <w:szCs w:val="18"/>
        </w:rPr>
      </w:pPr>
      <w:r w:rsidRPr="004F256C">
        <w:rPr>
          <w:color w:val="000000"/>
          <w:sz w:val="28"/>
          <w:szCs w:val="18"/>
        </w:rPr>
        <w:t xml:space="preserve">В </w:t>
      </w:r>
      <w:r>
        <w:rPr>
          <w:color w:val="000000"/>
          <w:sz w:val="28"/>
          <w:szCs w:val="18"/>
        </w:rPr>
        <w:t>2018 году</w:t>
      </w:r>
      <w:r w:rsidRPr="004F256C">
        <w:rPr>
          <w:color w:val="000000"/>
          <w:sz w:val="28"/>
          <w:szCs w:val="18"/>
        </w:rPr>
        <w:t xml:space="preserve"> Комитетом на постоянной основе проводилась работа </w:t>
      </w:r>
      <w:r>
        <w:rPr>
          <w:color w:val="000000"/>
          <w:sz w:val="28"/>
          <w:szCs w:val="18"/>
        </w:rPr>
        <w:br/>
      </w:r>
      <w:r w:rsidRPr="004F256C">
        <w:rPr>
          <w:color w:val="000000"/>
          <w:sz w:val="28"/>
          <w:szCs w:val="18"/>
        </w:rPr>
        <w:t xml:space="preserve">по оказанию государственным гражданским служащим Комитета </w:t>
      </w:r>
      <w:r>
        <w:rPr>
          <w:color w:val="000000"/>
          <w:sz w:val="28"/>
          <w:szCs w:val="18"/>
        </w:rPr>
        <w:br/>
      </w:r>
      <w:r w:rsidRPr="004F256C">
        <w:rPr>
          <w:color w:val="000000"/>
          <w:sz w:val="28"/>
          <w:szCs w:val="18"/>
        </w:rPr>
        <w:t xml:space="preserve">(далее </w:t>
      </w:r>
      <w:r w:rsidR="00194A6A">
        <w:rPr>
          <w:color w:val="000000"/>
          <w:sz w:val="28"/>
          <w:szCs w:val="18"/>
        </w:rPr>
        <w:t>–</w:t>
      </w:r>
      <w:r w:rsidRPr="004F256C">
        <w:rPr>
          <w:color w:val="000000"/>
          <w:sz w:val="28"/>
          <w:szCs w:val="18"/>
        </w:rPr>
        <w:t xml:space="preserve"> гражданские служащие) консультативной помощи по вопросам, связанным с применением законодательства Российской Федерации </w:t>
      </w:r>
      <w:r>
        <w:rPr>
          <w:color w:val="000000"/>
          <w:sz w:val="28"/>
          <w:szCs w:val="18"/>
        </w:rPr>
        <w:br/>
      </w:r>
      <w:r w:rsidRPr="004F256C">
        <w:rPr>
          <w:color w:val="000000"/>
          <w:sz w:val="28"/>
          <w:szCs w:val="18"/>
        </w:rPr>
        <w:t xml:space="preserve">о противодействии коррупции, а также разъяснительная работа по вопросам, связанным с противодействием коррупции. Была продолжена работа, направленная на повышение уровня антикоррупционного правосознания </w:t>
      </w:r>
      <w:r>
        <w:rPr>
          <w:color w:val="000000"/>
          <w:sz w:val="28"/>
          <w:szCs w:val="18"/>
        </w:rPr>
        <w:br/>
      </w:r>
      <w:r w:rsidRPr="004F256C">
        <w:rPr>
          <w:color w:val="000000"/>
          <w:sz w:val="28"/>
          <w:szCs w:val="18"/>
        </w:rPr>
        <w:t>и просвещения гражданских служащих. Регулярно обновлялась официальная страница Комитета на сайте Администрации</w:t>
      </w:r>
      <w:r w:rsidR="00194A6A">
        <w:rPr>
          <w:color w:val="000000"/>
          <w:sz w:val="28"/>
          <w:szCs w:val="18"/>
        </w:rPr>
        <w:t xml:space="preserve"> Санкт-Петербурга </w:t>
      </w:r>
      <w:r w:rsidRPr="004F256C">
        <w:rPr>
          <w:color w:val="000000"/>
          <w:sz w:val="28"/>
          <w:szCs w:val="18"/>
        </w:rPr>
        <w:t>в разделе «Реализация антикоррупционной политики».</w:t>
      </w:r>
    </w:p>
    <w:p w:rsidR="00383050" w:rsidRPr="004F256C" w:rsidRDefault="00383050" w:rsidP="00383050">
      <w:pPr>
        <w:shd w:val="clear" w:color="auto" w:fill="FFFFFF"/>
        <w:spacing w:line="270" w:lineRule="atLeast"/>
        <w:ind w:firstLine="567"/>
        <w:jc w:val="both"/>
        <w:textAlignment w:val="baseline"/>
        <w:rPr>
          <w:color w:val="000000"/>
          <w:sz w:val="28"/>
          <w:szCs w:val="18"/>
        </w:rPr>
      </w:pPr>
      <w:r w:rsidRPr="004F256C">
        <w:rPr>
          <w:color w:val="000000"/>
          <w:sz w:val="28"/>
          <w:szCs w:val="18"/>
        </w:rPr>
        <w:t>Обращений о коррупционных правонарушениях, совершенных гражданскими служащими, в 2018 год</w:t>
      </w:r>
      <w:r>
        <w:rPr>
          <w:color w:val="000000"/>
          <w:sz w:val="28"/>
          <w:szCs w:val="18"/>
        </w:rPr>
        <w:t>у</w:t>
      </w:r>
      <w:r w:rsidRPr="004F256C">
        <w:rPr>
          <w:color w:val="000000"/>
          <w:sz w:val="28"/>
          <w:szCs w:val="18"/>
        </w:rPr>
        <w:t xml:space="preserve"> в Комитет не поступало. В отчетном периоде гражданские служащие не уведомляли представителя нанимателя </w:t>
      </w:r>
      <w:r w:rsidR="00194A6A">
        <w:rPr>
          <w:color w:val="000000"/>
          <w:sz w:val="28"/>
          <w:szCs w:val="18"/>
        </w:rPr>
        <w:br/>
      </w:r>
      <w:r w:rsidRPr="004F256C">
        <w:rPr>
          <w:color w:val="000000"/>
          <w:sz w:val="28"/>
          <w:szCs w:val="18"/>
        </w:rPr>
        <w:t>о фактах обращения в целях склонения к совершению коррупционных правонарушений, о получении ими подарка в связи с должностным положением или в связи с исполнением ими служебных обязанностей.</w:t>
      </w:r>
    </w:p>
    <w:p w:rsidR="00383050" w:rsidRDefault="00383050" w:rsidP="00383050">
      <w:pPr>
        <w:shd w:val="clear" w:color="auto" w:fill="FFFFFF"/>
        <w:spacing w:line="270" w:lineRule="atLeast"/>
        <w:ind w:firstLine="567"/>
        <w:jc w:val="both"/>
        <w:textAlignment w:val="baseline"/>
        <w:rPr>
          <w:color w:val="000000"/>
          <w:sz w:val="28"/>
          <w:szCs w:val="18"/>
        </w:rPr>
      </w:pPr>
      <w:r w:rsidRPr="004F256C">
        <w:rPr>
          <w:color w:val="000000"/>
          <w:sz w:val="28"/>
          <w:szCs w:val="18"/>
        </w:rPr>
        <w:t xml:space="preserve">За </w:t>
      </w:r>
      <w:r>
        <w:rPr>
          <w:color w:val="000000"/>
          <w:sz w:val="28"/>
          <w:szCs w:val="18"/>
        </w:rPr>
        <w:t>отчётный период</w:t>
      </w:r>
      <w:r w:rsidRPr="004F256C">
        <w:rPr>
          <w:color w:val="000000"/>
          <w:sz w:val="28"/>
          <w:szCs w:val="18"/>
        </w:rPr>
        <w:t xml:space="preserve">, в соответствии с частью 2 статьи 14 Федерального закона от 27.07.2004 № 79-ФЗ «О государственной гражданской службе Российской Федерации», </w:t>
      </w:r>
      <w:r>
        <w:rPr>
          <w:color w:val="000000"/>
          <w:sz w:val="28"/>
          <w:szCs w:val="18"/>
        </w:rPr>
        <w:t>от 6</w:t>
      </w:r>
      <w:r w:rsidRPr="004F256C">
        <w:rPr>
          <w:color w:val="000000"/>
          <w:sz w:val="28"/>
          <w:szCs w:val="18"/>
        </w:rPr>
        <w:t xml:space="preserve"> граждански</w:t>
      </w:r>
      <w:r>
        <w:rPr>
          <w:color w:val="000000"/>
          <w:sz w:val="28"/>
          <w:szCs w:val="18"/>
        </w:rPr>
        <w:t>х</w:t>
      </w:r>
      <w:r w:rsidRPr="004F256C">
        <w:rPr>
          <w:color w:val="000000"/>
          <w:sz w:val="28"/>
          <w:szCs w:val="18"/>
        </w:rPr>
        <w:t xml:space="preserve"> служащи</w:t>
      </w:r>
      <w:r>
        <w:rPr>
          <w:color w:val="000000"/>
          <w:sz w:val="28"/>
          <w:szCs w:val="18"/>
        </w:rPr>
        <w:t>х</w:t>
      </w:r>
      <w:r w:rsidRPr="004F256C">
        <w:rPr>
          <w:color w:val="000000"/>
          <w:sz w:val="28"/>
          <w:szCs w:val="18"/>
        </w:rPr>
        <w:t xml:space="preserve"> Комитета </w:t>
      </w:r>
      <w:r>
        <w:rPr>
          <w:color w:val="000000"/>
          <w:sz w:val="28"/>
          <w:szCs w:val="18"/>
        </w:rPr>
        <w:t xml:space="preserve">было </w:t>
      </w:r>
      <w:r w:rsidRPr="004F256C">
        <w:rPr>
          <w:color w:val="000000"/>
          <w:sz w:val="28"/>
          <w:szCs w:val="18"/>
        </w:rPr>
        <w:t xml:space="preserve">направлено </w:t>
      </w:r>
      <w:r>
        <w:rPr>
          <w:color w:val="000000"/>
          <w:sz w:val="28"/>
          <w:szCs w:val="18"/>
        </w:rPr>
        <w:t xml:space="preserve">7 </w:t>
      </w:r>
      <w:r w:rsidRPr="004F256C">
        <w:rPr>
          <w:color w:val="000000"/>
          <w:sz w:val="28"/>
          <w:szCs w:val="18"/>
        </w:rPr>
        <w:t>уведомлени</w:t>
      </w:r>
      <w:r>
        <w:rPr>
          <w:color w:val="000000"/>
          <w:sz w:val="28"/>
          <w:szCs w:val="18"/>
        </w:rPr>
        <w:t>й</w:t>
      </w:r>
      <w:r w:rsidRPr="004F256C">
        <w:rPr>
          <w:color w:val="000000"/>
          <w:sz w:val="28"/>
          <w:szCs w:val="18"/>
        </w:rPr>
        <w:t xml:space="preserve"> представителя нанимателя о намерении выполнять иную оплачиваемую работу.</w:t>
      </w:r>
      <w:r>
        <w:rPr>
          <w:color w:val="000000"/>
          <w:sz w:val="28"/>
          <w:szCs w:val="18"/>
        </w:rPr>
        <w:t xml:space="preserve"> </w:t>
      </w:r>
      <w:r w:rsidRPr="004C3CC1">
        <w:rPr>
          <w:color w:val="000000"/>
          <w:sz w:val="28"/>
          <w:szCs w:val="18"/>
        </w:rPr>
        <w:t>При рассмотрении данных уведомлений нарушений законодательства в сфере противодействия коррупции не выявлено.</w:t>
      </w:r>
    </w:p>
    <w:p w:rsidR="00383050" w:rsidRPr="004F256C" w:rsidRDefault="00194A6A" w:rsidP="00383050">
      <w:pPr>
        <w:shd w:val="clear" w:color="auto" w:fill="FFFFFF"/>
        <w:spacing w:line="270" w:lineRule="atLeast"/>
        <w:ind w:firstLine="567"/>
        <w:jc w:val="both"/>
        <w:textAlignment w:val="baseline"/>
        <w:rPr>
          <w:color w:val="000000"/>
          <w:sz w:val="28"/>
          <w:szCs w:val="18"/>
        </w:rPr>
      </w:pPr>
      <w:r>
        <w:rPr>
          <w:color w:val="000000"/>
          <w:sz w:val="28"/>
          <w:szCs w:val="18"/>
        </w:rPr>
        <w:t>Гражданам, поступающим</w:t>
      </w:r>
      <w:r w:rsidR="00383050" w:rsidRPr="0084688E">
        <w:rPr>
          <w:color w:val="000000"/>
          <w:sz w:val="28"/>
          <w:szCs w:val="18"/>
        </w:rPr>
        <w:t xml:space="preserve"> на государственную гражданскую службу</w:t>
      </w:r>
      <w:r w:rsidR="00383050">
        <w:rPr>
          <w:color w:val="000000"/>
          <w:sz w:val="28"/>
          <w:szCs w:val="18"/>
        </w:rPr>
        <w:t xml:space="preserve"> </w:t>
      </w:r>
      <w:r>
        <w:rPr>
          <w:color w:val="000000"/>
          <w:sz w:val="28"/>
          <w:szCs w:val="18"/>
        </w:rPr>
        <w:br/>
      </w:r>
      <w:r w:rsidR="00383050" w:rsidRPr="0084688E">
        <w:rPr>
          <w:color w:val="000000"/>
          <w:sz w:val="28"/>
          <w:szCs w:val="18"/>
        </w:rPr>
        <w:t>Сан</w:t>
      </w:r>
      <w:r>
        <w:rPr>
          <w:color w:val="000000"/>
          <w:sz w:val="28"/>
          <w:szCs w:val="18"/>
        </w:rPr>
        <w:t>кт-Петербурга, и государственным гражданским служащим</w:t>
      </w:r>
      <w:r w:rsidR="00383050" w:rsidRPr="0084688E">
        <w:rPr>
          <w:color w:val="000000"/>
          <w:sz w:val="28"/>
          <w:szCs w:val="18"/>
        </w:rPr>
        <w:t xml:space="preserve"> Комитета </w:t>
      </w:r>
      <w:r w:rsidR="00383050">
        <w:rPr>
          <w:color w:val="000000"/>
          <w:sz w:val="28"/>
          <w:szCs w:val="18"/>
        </w:rPr>
        <w:br/>
      </w:r>
      <w:r w:rsidR="00383050" w:rsidRPr="0084688E">
        <w:rPr>
          <w:color w:val="000000"/>
          <w:sz w:val="28"/>
          <w:szCs w:val="18"/>
        </w:rPr>
        <w:t xml:space="preserve">в обязательном порядке разъясняются и доводятся под роспись положения действующего законодательства Российской Федерации и Санкт-Петербурга </w:t>
      </w:r>
      <w:r>
        <w:rPr>
          <w:color w:val="000000"/>
          <w:sz w:val="28"/>
          <w:szCs w:val="18"/>
        </w:rPr>
        <w:br/>
      </w:r>
      <w:r w:rsidR="00383050" w:rsidRPr="0084688E">
        <w:rPr>
          <w:color w:val="000000"/>
          <w:sz w:val="28"/>
          <w:szCs w:val="18"/>
        </w:rPr>
        <w:t>о противодействии коррупции.</w:t>
      </w:r>
    </w:p>
    <w:p w:rsidR="00194A6A" w:rsidRDefault="00383050" w:rsidP="000E4EFF">
      <w:pPr>
        <w:pStyle w:val="ab"/>
        <w:ind w:firstLine="709"/>
        <w:jc w:val="both"/>
        <w:rPr>
          <w:color w:val="000000"/>
          <w:szCs w:val="18"/>
          <w:lang w:val="ru-RU"/>
        </w:rPr>
      </w:pPr>
      <w:r w:rsidRPr="00383050">
        <w:rPr>
          <w:color w:val="000000"/>
          <w:szCs w:val="18"/>
          <w:lang w:val="ru-RU"/>
        </w:rPr>
        <w:t xml:space="preserve">Случаев несоблюдения гражданскими служащими запретов, ограничений и требований, установленных в целях противодействия коррупции, </w:t>
      </w:r>
      <w:r w:rsidRPr="00383050">
        <w:rPr>
          <w:color w:val="000000"/>
          <w:szCs w:val="18"/>
          <w:lang w:val="ru-RU"/>
        </w:rPr>
        <w:br/>
        <w:t>и оснований для применения к гражданским служащим Комитета предусмотренных законодательством Российской Федерации мер юридической ответственности, в том числе мер по предотвращению и урегулированию конфликта интересов, не возникло (не выявлено).</w:t>
      </w:r>
    </w:p>
    <w:p w:rsidR="00194A6A" w:rsidRDefault="00194A6A" w:rsidP="000E4EFF">
      <w:pPr>
        <w:pStyle w:val="ab"/>
        <w:ind w:firstLine="709"/>
        <w:jc w:val="both"/>
        <w:rPr>
          <w:color w:val="000000"/>
          <w:szCs w:val="18"/>
          <w:lang w:val="ru-RU"/>
        </w:rPr>
      </w:pPr>
    </w:p>
    <w:p w:rsidR="00054744" w:rsidRPr="00054744" w:rsidRDefault="00054744" w:rsidP="00194A6A">
      <w:pPr>
        <w:pStyle w:val="ab"/>
        <w:ind w:firstLine="709"/>
        <w:jc w:val="both"/>
        <w:rPr>
          <w:b/>
          <w:szCs w:val="28"/>
          <w:lang w:val="ru-RU"/>
        </w:rPr>
      </w:pPr>
      <w:r w:rsidRPr="00054744">
        <w:rPr>
          <w:b/>
          <w:szCs w:val="28"/>
          <w:lang w:val="ru-RU"/>
        </w:rPr>
        <w:t>Решили:</w:t>
      </w:r>
    </w:p>
    <w:p w:rsidR="00054744" w:rsidRDefault="00054744" w:rsidP="00194A6A">
      <w:pPr>
        <w:pStyle w:val="ab"/>
        <w:ind w:firstLine="709"/>
        <w:jc w:val="both"/>
        <w:rPr>
          <w:szCs w:val="28"/>
          <w:lang w:val="ru-RU"/>
        </w:rPr>
      </w:pPr>
      <w:bookmarkStart w:id="0" w:name="_GoBack"/>
      <w:bookmarkEnd w:id="0"/>
      <w:r>
        <w:rPr>
          <w:szCs w:val="28"/>
          <w:lang w:val="ru-RU"/>
        </w:rPr>
        <w:t>1.</w:t>
      </w:r>
      <w:r w:rsidR="00194A6A">
        <w:rPr>
          <w:szCs w:val="28"/>
          <w:lang w:val="ru-RU"/>
        </w:rPr>
        <w:t> </w:t>
      </w:r>
      <w:r>
        <w:rPr>
          <w:szCs w:val="28"/>
          <w:lang w:val="ru-RU"/>
        </w:rPr>
        <w:t xml:space="preserve">Результаты работы по реализации антикоррупционной политики </w:t>
      </w:r>
      <w:r w:rsidR="00224F6A">
        <w:rPr>
          <w:szCs w:val="28"/>
          <w:lang w:val="ru-RU"/>
        </w:rPr>
        <w:br/>
      </w:r>
      <w:r>
        <w:rPr>
          <w:szCs w:val="28"/>
          <w:lang w:val="ru-RU"/>
        </w:rPr>
        <w:t>в Комитет в 2018 год</w:t>
      </w:r>
      <w:r w:rsidR="00383050">
        <w:rPr>
          <w:szCs w:val="28"/>
          <w:lang w:val="ru-RU"/>
        </w:rPr>
        <w:t>у</w:t>
      </w:r>
      <w:r>
        <w:rPr>
          <w:szCs w:val="28"/>
          <w:lang w:val="ru-RU"/>
        </w:rPr>
        <w:t xml:space="preserve"> признать удовлетворительными.</w:t>
      </w:r>
    </w:p>
    <w:p w:rsidR="00054744" w:rsidRPr="00E53A89" w:rsidRDefault="00054744" w:rsidP="000E4EFF">
      <w:pPr>
        <w:pStyle w:val="ab"/>
        <w:ind w:firstLine="709"/>
        <w:jc w:val="both"/>
        <w:rPr>
          <w:sz w:val="18"/>
          <w:szCs w:val="28"/>
          <w:lang w:val="ru-RU"/>
        </w:rPr>
      </w:pPr>
    </w:p>
    <w:p w:rsidR="00383050" w:rsidRDefault="00383050" w:rsidP="000E4EFF">
      <w:pPr>
        <w:pStyle w:val="ab"/>
        <w:ind w:firstLine="709"/>
        <w:jc w:val="both"/>
        <w:rPr>
          <w:b/>
          <w:szCs w:val="28"/>
          <w:lang w:val="ru-RU"/>
        </w:rPr>
      </w:pPr>
    </w:p>
    <w:p w:rsidR="00224F6A" w:rsidRPr="00224F6A" w:rsidRDefault="00054744" w:rsidP="000E4EFF">
      <w:pPr>
        <w:pStyle w:val="ab"/>
        <w:ind w:firstLine="709"/>
        <w:jc w:val="both"/>
        <w:rPr>
          <w:b/>
          <w:szCs w:val="28"/>
          <w:lang w:val="ru-RU"/>
        </w:rPr>
      </w:pPr>
      <w:r w:rsidRPr="00224F6A">
        <w:rPr>
          <w:b/>
          <w:szCs w:val="28"/>
          <w:lang w:val="ru-RU"/>
        </w:rPr>
        <w:t>2.</w:t>
      </w:r>
      <w:r w:rsidR="00224F6A" w:rsidRPr="00224F6A">
        <w:rPr>
          <w:b/>
          <w:szCs w:val="28"/>
          <w:lang w:val="ru-RU"/>
        </w:rPr>
        <w:t xml:space="preserve"> Слушали:</w:t>
      </w:r>
    </w:p>
    <w:p w:rsidR="00054744" w:rsidRPr="00383050" w:rsidRDefault="00383050" w:rsidP="00383050">
      <w:pPr>
        <w:pStyle w:val="ab"/>
        <w:spacing w:before="120"/>
        <w:ind w:firstLine="709"/>
        <w:jc w:val="both"/>
        <w:rPr>
          <w:rFonts w:eastAsia="Arial Unicode MS"/>
          <w:bCs/>
          <w:color w:val="000000"/>
          <w:szCs w:val="28"/>
          <w:u w:color="000000"/>
          <w:lang w:val="ru-RU"/>
        </w:rPr>
      </w:pPr>
      <w:r w:rsidRPr="00383050">
        <w:rPr>
          <w:rFonts w:eastAsia="Arial Unicode MS"/>
          <w:bCs/>
          <w:color w:val="000000"/>
          <w:szCs w:val="28"/>
          <w:u w:color="000000"/>
          <w:lang w:val="ru-RU"/>
        </w:rPr>
        <w:t>О результатах антикоррупционной экспертизы проектов нормативн</w:t>
      </w:r>
      <w:r w:rsidR="00194A6A">
        <w:rPr>
          <w:rFonts w:eastAsia="Arial Unicode MS"/>
          <w:bCs/>
          <w:color w:val="000000"/>
          <w:szCs w:val="28"/>
          <w:u w:color="000000"/>
          <w:lang w:val="ru-RU"/>
        </w:rPr>
        <w:t>ых правовых актов Комитета.</w:t>
      </w:r>
    </w:p>
    <w:p w:rsidR="00224F6A" w:rsidRPr="00224F6A" w:rsidRDefault="00224F6A" w:rsidP="00224F6A">
      <w:pPr>
        <w:pStyle w:val="ab"/>
        <w:spacing w:before="120"/>
        <w:ind w:firstLine="709"/>
        <w:jc w:val="both"/>
        <w:rPr>
          <w:rFonts w:eastAsia="Arial Unicode MS"/>
          <w:b/>
          <w:bCs/>
          <w:color w:val="000000"/>
          <w:szCs w:val="28"/>
          <w:u w:color="000000"/>
          <w:lang w:val="ru-RU"/>
        </w:rPr>
      </w:pPr>
      <w:r w:rsidRPr="00224F6A">
        <w:rPr>
          <w:rFonts w:eastAsia="Arial Unicode MS"/>
          <w:b/>
          <w:bCs/>
          <w:color w:val="000000"/>
          <w:szCs w:val="28"/>
          <w:u w:color="000000"/>
          <w:lang w:val="ru-RU"/>
        </w:rPr>
        <w:lastRenderedPageBreak/>
        <w:t>Выступили:</w:t>
      </w:r>
    </w:p>
    <w:tbl>
      <w:tblPr>
        <w:tblStyle w:val="a7"/>
        <w:tblW w:w="978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103"/>
      </w:tblGrid>
      <w:tr w:rsidR="00224F6A" w:rsidTr="008E06C0">
        <w:tc>
          <w:tcPr>
            <w:tcW w:w="4678" w:type="dxa"/>
          </w:tcPr>
          <w:p w:rsidR="00224F6A" w:rsidRPr="00386F72" w:rsidRDefault="00224F6A" w:rsidP="008E06C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2"/>
                <w:szCs w:val="16"/>
                <w:u w:color="000000"/>
              </w:rPr>
            </w:pPr>
          </w:p>
          <w:p w:rsidR="00224F6A" w:rsidRDefault="00383050" w:rsidP="008E06C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Таранов Игорь Евгеньевич</w:t>
            </w:r>
          </w:p>
        </w:tc>
        <w:tc>
          <w:tcPr>
            <w:tcW w:w="5103" w:type="dxa"/>
          </w:tcPr>
          <w:p w:rsidR="00224F6A" w:rsidRPr="00C7682C" w:rsidRDefault="00224F6A" w:rsidP="008E06C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6"/>
                <w:szCs w:val="16"/>
                <w:u w:color="000000"/>
              </w:rPr>
            </w:pPr>
          </w:p>
          <w:p w:rsidR="00224F6A" w:rsidRPr="00C7682C" w:rsidRDefault="00383050" w:rsidP="008E06C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 w:rsidRPr="00C7682C"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  <w:t>начальник Юридического управления Комитета по контролю за имуществом Санкт-Петербурга</w:t>
            </w:r>
          </w:p>
        </w:tc>
      </w:tr>
    </w:tbl>
    <w:p w:rsidR="00224F6A" w:rsidRDefault="00383050" w:rsidP="00383050">
      <w:pPr>
        <w:tabs>
          <w:tab w:val="left" w:pos="851"/>
          <w:tab w:val="left" w:pos="993"/>
        </w:tabs>
        <w:spacing w:before="120"/>
        <w:ind w:firstLine="709"/>
        <w:jc w:val="both"/>
        <w:rPr>
          <w:sz w:val="28"/>
          <w:szCs w:val="26"/>
        </w:rPr>
      </w:pPr>
      <w:r w:rsidRPr="00383050">
        <w:rPr>
          <w:sz w:val="28"/>
          <w:szCs w:val="26"/>
        </w:rPr>
        <w:t>За 201</w:t>
      </w:r>
      <w:r>
        <w:rPr>
          <w:sz w:val="28"/>
          <w:szCs w:val="26"/>
        </w:rPr>
        <w:t>8</w:t>
      </w:r>
      <w:r w:rsidRPr="00383050">
        <w:rPr>
          <w:sz w:val="28"/>
          <w:szCs w:val="26"/>
        </w:rPr>
        <w:t xml:space="preserve"> год на странице «Проекты нормативных правовых актов</w:t>
      </w:r>
      <w:r>
        <w:rPr>
          <w:sz w:val="28"/>
          <w:szCs w:val="26"/>
        </w:rPr>
        <w:t xml:space="preserve"> </w:t>
      </w:r>
      <w:r w:rsidR="00574553">
        <w:rPr>
          <w:sz w:val="28"/>
          <w:szCs w:val="26"/>
        </w:rPr>
        <w:br/>
      </w:r>
      <w:r w:rsidRPr="00383050">
        <w:rPr>
          <w:sz w:val="28"/>
          <w:szCs w:val="26"/>
        </w:rPr>
        <w:t xml:space="preserve">и административных регламентов» было размещено </w:t>
      </w:r>
      <w:r>
        <w:rPr>
          <w:sz w:val="28"/>
          <w:szCs w:val="26"/>
        </w:rPr>
        <w:t>8</w:t>
      </w:r>
      <w:r w:rsidRPr="00383050">
        <w:rPr>
          <w:sz w:val="28"/>
          <w:szCs w:val="26"/>
        </w:rPr>
        <w:t xml:space="preserve"> проектов нормативных правовых актов для проведения независимой антикоррупционной экспертизы. Замечаний к указанным выше проектам от независимых экспертов</w:t>
      </w:r>
      <w:r w:rsidR="00574553">
        <w:rPr>
          <w:sz w:val="28"/>
          <w:szCs w:val="26"/>
        </w:rPr>
        <w:t xml:space="preserve"> </w:t>
      </w:r>
      <w:r w:rsidRPr="00383050">
        <w:rPr>
          <w:sz w:val="28"/>
          <w:szCs w:val="26"/>
        </w:rPr>
        <w:t>в отчетном периоде не поступало.</w:t>
      </w:r>
    </w:p>
    <w:p w:rsidR="00194A6A" w:rsidRDefault="00194A6A" w:rsidP="00383050">
      <w:pPr>
        <w:tabs>
          <w:tab w:val="left" w:pos="851"/>
          <w:tab w:val="left" w:pos="993"/>
        </w:tabs>
        <w:spacing w:before="120"/>
        <w:ind w:firstLine="709"/>
        <w:jc w:val="both"/>
        <w:rPr>
          <w:sz w:val="28"/>
          <w:szCs w:val="26"/>
        </w:rPr>
      </w:pPr>
    </w:p>
    <w:p w:rsidR="00224F6A" w:rsidRPr="00054744" w:rsidRDefault="00224F6A" w:rsidP="00194A6A">
      <w:pPr>
        <w:pStyle w:val="ab"/>
        <w:ind w:firstLine="709"/>
        <w:jc w:val="both"/>
        <w:rPr>
          <w:b/>
          <w:szCs w:val="28"/>
          <w:lang w:val="ru-RU"/>
        </w:rPr>
      </w:pPr>
      <w:r w:rsidRPr="00054744">
        <w:rPr>
          <w:b/>
          <w:szCs w:val="28"/>
          <w:lang w:val="ru-RU"/>
        </w:rPr>
        <w:t>Решили:</w:t>
      </w:r>
    </w:p>
    <w:p w:rsidR="00224F6A" w:rsidRDefault="00386F72" w:rsidP="00194A6A">
      <w:pPr>
        <w:pStyle w:val="ab"/>
        <w:ind w:firstLine="709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194A6A">
        <w:rPr>
          <w:szCs w:val="28"/>
          <w:lang w:val="ru-RU"/>
        </w:rPr>
        <w:t>. </w:t>
      </w:r>
      <w:r w:rsidR="00574553" w:rsidRPr="00574553">
        <w:rPr>
          <w:szCs w:val="28"/>
          <w:lang w:val="ru-RU"/>
        </w:rPr>
        <w:t>Результаты работы по антикоррупционной экспертизе проектов нормативно-правовых актов Комитета по контролю за имуществом</w:t>
      </w:r>
      <w:r w:rsidR="00574553">
        <w:rPr>
          <w:szCs w:val="28"/>
          <w:lang w:val="ru-RU"/>
        </w:rPr>
        <w:t xml:space="preserve"> </w:t>
      </w:r>
      <w:r w:rsidR="00574553">
        <w:rPr>
          <w:szCs w:val="28"/>
          <w:lang w:val="ru-RU"/>
        </w:rPr>
        <w:br/>
      </w:r>
      <w:r w:rsidR="00574553" w:rsidRPr="00574553">
        <w:rPr>
          <w:szCs w:val="28"/>
          <w:lang w:val="ru-RU"/>
        </w:rPr>
        <w:t>Санкт-Петербурга признать удовлетворительными.</w:t>
      </w:r>
    </w:p>
    <w:p w:rsidR="00224F6A" w:rsidRDefault="00224F6A" w:rsidP="00224F6A">
      <w:pPr>
        <w:pStyle w:val="ab"/>
        <w:spacing w:before="120"/>
        <w:ind w:firstLine="709"/>
        <w:jc w:val="both"/>
        <w:rPr>
          <w:szCs w:val="28"/>
          <w:lang w:val="ru-RU"/>
        </w:rPr>
      </w:pPr>
    </w:p>
    <w:p w:rsidR="00E53A89" w:rsidRDefault="00E53A89" w:rsidP="00224F6A">
      <w:pPr>
        <w:pStyle w:val="ab"/>
        <w:spacing w:before="120"/>
        <w:ind w:firstLine="709"/>
        <w:jc w:val="both"/>
        <w:rPr>
          <w:szCs w:val="28"/>
          <w:lang w:val="ru-RU"/>
        </w:rPr>
      </w:pPr>
    </w:p>
    <w:tbl>
      <w:tblPr>
        <w:tblStyle w:val="a7"/>
        <w:tblW w:w="978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103"/>
      </w:tblGrid>
      <w:tr w:rsidR="00224F6A" w:rsidTr="00386F72">
        <w:tc>
          <w:tcPr>
            <w:tcW w:w="4678" w:type="dxa"/>
          </w:tcPr>
          <w:p w:rsidR="00224F6A" w:rsidRDefault="00386F72" w:rsidP="00386F72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r>
              <w:rPr>
                <w:rFonts w:eastAsia="Calibri"/>
                <w:sz w:val="28"/>
                <w:szCs w:val="28"/>
                <w:u w:color="000000"/>
              </w:rPr>
              <w:t xml:space="preserve">Ответственный секретарь комиссии, </w:t>
            </w:r>
            <w:r w:rsidR="00224F6A" w:rsidRPr="00C7682C">
              <w:rPr>
                <w:rFonts w:eastAsia="Calibri"/>
                <w:sz w:val="28"/>
                <w:szCs w:val="28"/>
                <w:u w:color="000000"/>
              </w:rPr>
              <w:t xml:space="preserve">главный специалист Отдела </w:t>
            </w:r>
            <w:r w:rsidR="00224F6A">
              <w:rPr>
                <w:rFonts w:eastAsia="Calibri"/>
                <w:sz w:val="28"/>
                <w:szCs w:val="28"/>
                <w:u w:color="000000"/>
              </w:rPr>
              <w:br/>
            </w:r>
            <w:r w:rsidR="00224F6A" w:rsidRPr="00C7682C">
              <w:rPr>
                <w:rFonts w:eastAsia="Calibri"/>
                <w:sz w:val="28"/>
                <w:szCs w:val="28"/>
                <w:u w:color="000000"/>
              </w:rPr>
              <w:t xml:space="preserve">по вопросам государственной службы и кадров Комитета </w:t>
            </w:r>
            <w:r>
              <w:rPr>
                <w:rFonts w:eastAsia="Calibri"/>
                <w:sz w:val="28"/>
                <w:szCs w:val="28"/>
                <w:u w:color="000000"/>
              </w:rPr>
              <w:br/>
            </w:r>
            <w:r w:rsidR="00224F6A" w:rsidRPr="00C7682C">
              <w:rPr>
                <w:rFonts w:eastAsia="Calibri"/>
                <w:sz w:val="28"/>
                <w:szCs w:val="28"/>
                <w:u w:color="000000"/>
              </w:rPr>
              <w:t xml:space="preserve">по контролю за имуществом </w:t>
            </w:r>
            <w:r>
              <w:rPr>
                <w:rFonts w:eastAsia="Calibri"/>
                <w:sz w:val="28"/>
                <w:szCs w:val="28"/>
                <w:u w:color="000000"/>
              </w:rPr>
              <w:br/>
            </w:r>
            <w:r w:rsidR="00224F6A" w:rsidRPr="00C7682C">
              <w:rPr>
                <w:rFonts w:eastAsia="Calibri"/>
                <w:sz w:val="28"/>
                <w:szCs w:val="28"/>
                <w:u w:color="000000"/>
              </w:rPr>
              <w:t>Санкт-Петербурга</w:t>
            </w:r>
          </w:p>
        </w:tc>
        <w:tc>
          <w:tcPr>
            <w:tcW w:w="5103" w:type="dxa"/>
            <w:vAlign w:val="bottom"/>
          </w:tcPr>
          <w:p w:rsidR="00224F6A" w:rsidRPr="00C7682C" w:rsidRDefault="00224F6A" w:rsidP="00386F72">
            <w:pPr>
              <w:autoSpaceDE w:val="0"/>
              <w:autoSpaceDN w:val="0"/>
              <w:adjustRightInd w:val="0"/>
              <w:jc w:val="right"/>
              <w:outlineLvl w:val="0"/>
              <w:rPr>
                <w:rFonts w:eastAsia="Calibri"/>
                <w:sz w:val="16"/>
                <w:szCs w:val="16"/>
                <w:u w:color="000000"/>
              </w:rPr>
            </w:pPr>
          </w:p>
          <w:p w:rsidR="00224F6A" w:rsidRPr="00C7682C" w:rsidRDefault="00386F72" w:rsidP="00386F72">
            <w:pPr>
              <w:autoSpaceDE w:val="0"/>
              <w:autoSpaceDN w:val="0"/>
              <w:adjustRightInd w:val="0"/>
              <w:jc w:val="right"/>
              <w:outlineLvl w:val="0"/>
              <w:rPr>
                <w:rFonts w:eastAsia="Arial Unicode MS"/>
                <w:bCs/>
                <w:color w:val="000000"/>
                <w:sz w:val="28"/>
                <w:szCs w:val="28"/>
                <w:u w:color="000000"/>
              </w:rPr>
            </w:pPr>
            <w:proofErr w:type="spellStart"/>
            <w:r>
              <w:rPr>
                <w:rFonts w:eastAsia="Calibri"/>
                <w:sz w:val="28"/>
                <w:szCs w:val="28"/>
                <w:u w:color="000000"/>
              </w:rPr>
              <w:t>Н.П.Назаров</w:t>
            </w:r>
            <w:proofErr w:type="spellEnd"/>
          </w:p>
        </w:tc>
      </w:tr>
    </w:tbl>
    <w:p w:rsidR="00224F6A" w:rsidRPr="00224F6A" w:rsidRDefault="00224F6A" w:rsidP="00224F6A">
      <w:pPr>
        <w:pStyle w:val="ab"/>
        <w:spacing w:before="120"/>
        <w:ind w:firstLine="709"/>
        <w:jc w:val="both"/>
        <w:rPr>
          <w:szCs w:val="28"/>
          <w:lang w:val="ru-RU"/>
        </w:rPr>
      </w:pPr>
    </w:p>
    <w:sectPr w:rsidR="00224F6A" w:rsidRPr="00224F6A" w:rsidSect="00191745">
      <w:headerReference w:type="default" r:id="rId8"/>
      <w:headerReference w:type="first" r:id="rId9"/>
      <w:pgSz w:w="11906" w:h="16838"/>
      <w:pgMar w:top="1134" w:right="851" w:bottom="1134" w:left="1418" w:header="352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2C9C" w:rsidRDefault="00582C9C" w:rsidP="007D6543">
      <w:r>
        <w:separator/>
      </w:r>
    </w:p>
  </w:endnote>
  <w:endnote w:type="continuationSeparator" w:id="0">
    <w:p w:rsidR="00582C9C" w:rsidRDefault="00582C9C" w:rsidP="007D6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2C9C" w:rsidRDefault="00582C9C" w:rsidP="007D6543">
      <w:r>
        <w:separator/>
      </w:r>
    </w:p>
  </w:footnote>
  <w:footnote w:type="continuationSeparator" w:id="0">
    <w:p w:rsidR="00582C9C" w:rsidRDefault="00582C9C" w:rsidP="007D65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7"/>
      <w:tblW w:w="9889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9889"/>
    </w:tblGrid>
    <w:tr w:rsidR="007D6543" w:rsidTr="007D6543">
      <w:tc>
        <w:tcPr>
          <w:tcW w:w="9889" w:type="dxa"/>
          <w:vAlign w:val="center"/>
        </w:tcPr>
        <w:p w:rsidR="007D6543" w:rsidRPr="00152801" w:rsidRDefault="007D6543" w:rsidP="007D6543">
          <w:pPr>
            <w:pStyle w:val="a3"/>
            <w:tabs>
              <w:tab w:val="clear" w:pos="4677"/>
              <w:tab w:val="clear" w:pos="9355"/>
            </w:tabs>
            <w:jc w:val="center"/>
            <w:rPr>
              <w:lang w:val="en-US"/>
            </w:rPr>
          </w:pPr>
        </w:p>
      </w:tc>
    </w:tr>
  </w:tbl>
  <w:p w:rsidR="007D6543" w:rsidRDefault="007D654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7"/>
      <w:tblW w:w="9782" w:type="dxa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9782"/>
    </w:tblGrid>
    <w:tr w:rsidR="007D6543" w:rsidTr="001B21C1">
      <w:trPr>
        <w:trHeight w:val="988"/>
      </w:trPr>
      <w:tc>
        <w:tcPr>
          <w:tcW w:w="9782" w:type="dxa"/>
        </w:tcPr>
        <w:p w:rsidR="007D6543" w:rsidRPr="00152801" w:rsidRDefault="007D6543" w:rsidP="001B21C1">
          <w:pPr>
            <w:pStyle w:val="a3"/>
            <w:tabs>
              <w:tab w:val="clear" w:pos="4677"/>
              <w:tab w:val="clear" w:pos="9355"/>
            </w:tabs>
            <w:ind w:left="-284" w:right="-284"/>
            <w:jc w:val="center"/>
            <w:rPr>
              <w:lang w:val="en-US"/>
            </w:rPr>
          </w:pPr>
          <w:r>
            <w:rPr>
              <w:noProof/>
              <w:sz w:val="20"/>
              <w:szCs w:val="20"/>
              <w:lang w:eastAsia="ru-RU"/>
            </w:rPr>
            <w:drawing>
              <wp:inline distT="0" distB="0" distL="0" distR="0" wp14:anchorId="6F055228" wp14:editId="3A2DC630">
                <wp:extent cx="609600" cy="619125"/>
                <wp:effectExtent l="19050" t="0" r="0" b="0"/>
                <wp:docPr id="2" name="officeArt object" descr="gerb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fficeArt object" descr="gerb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19125"/>
                        </a:xfrm>
                        <a:prstGeom prst="rect">
                          <a:avLst/>
                        </a:prstGeom>
                        <a:noFill/>
                        <a:ln w="9525" cap="flat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D6543" w:rsidRPr="007D6543" w:rsidRDefault="007D6543">
    <w:pPr>
      <w:pStyle w:val="a3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F46AC"/>
    <w:multiLevelType w:val="hybridMultilevel"/>
    <w:tmpl w:val="14DECDEA"/>
    <w:lvl w:ilvl="0" w:tplc="638E9B72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776361"/>
    <w:multiLevelType w:val="hybridMultilevel"/>
    <w:tmpl w:val="8A044226"/>
    <w:lvl w:ilvl="0" w:tplc="AC62B912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41A71"/>
    <w:multiLevelType w:val="hybridMultilevel"/>
    <w:tmpl w:val="F9362C82"/>
    <w:lvl w:ilvl="0" w:tplc="20FCE824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7997800"/>
    <w:multiLevelType w:val="multilevel"/>
    <w:tmpl w:val="F03CC6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26140A1B"/>
    <w:multiLevelType w:val="hybridMultilevel"/>
    <w:tmpl w:val="9280A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381EDA"/>
    <w:multiLevelType w:val="hybridMultilevel"/>
    <w:tmpl w:val="166C9BE0"/>
    <w:lvl w:ilvl="0" w:tplc="769815D4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66" w:hanging="360"/>
      </w:p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</w:lvl>
    <w:lvl w:ilvl="3" w:tplc="0419000F" w:tentative="1">
      <w:start w:val="1"/>
      <w:numFmt w:val="decimal"/>
      <w:lvlText w:val="%4."/>
      <w:lvlJc w:val="left"/>
      <w:pPr>
        <w:ind w:left="6206" w:hanging="360"/>
      </w:p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</w:lvl>
    <w:lvl w:ilvl="6" w:tplc="0419000F" w:tentative="1">
      <w:start w:val="1"/>
      <w:numFmt w:val="decimal"/>
      <w:lvlText w:val="%7."/>
      <w:lvlJc w:val="left"/>
      <w:pPr>
        <w:ind w:left="8366" w:hanging="360"/>
      </w:p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6" w15:restartNumberingAfterBreak="0">
    <w:nsid w:val="29A02A9C"/>
    <w:multiLevelType w:val="hybridMultilevel"/>
    <w:tmpl w:val="A35EBAC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2CF01BBD"/>
    <w:multiLevelType w:val="hybridMultilevel"/>
    <w:tmpl w:val="8BF0FB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7C17B16"/>
    <w:multiLevelType w:val="hybridMultilevel"/>
    <w:tmpl w:val="E17E3CC2"/>
    <w:lvl w:ilvl="0" w:tplc="5CB854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F1F1B08"/>
    <w:multiLevelType w:val="hybridMultilevel"/>
    <w:tmpl w:val="0ECC1F06"/>
    <w:lvl w:ilvl="0" w:tplc="CD780D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1F72F3D"/>
    <w:multiLevelType w:val="multilevel"/>
    <w:tmpl w:val="EDAA20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11" w15:restartNumberingAfterBreak="0">
    <w:nsid w:val="52C05A8F"/>
    <w:multiLevelType w:val="hybridMultilevel"/>
    <w:tmpl w:val="B0AC4E18"/>
    <w:lvl w:ilvl="0" w:tplc="00562C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B060BBC"/>
    <w:multiLevelType w:val="hybridMultilevel"/>
    <w:tmpl w:val="DF9630E6"/>
    <w:lvl w:ilvl="0" w:tplc="63A65010">
      <w:start w:val="1"/>
      <w:numFmt w:val="decimal"/>
      <w:lvlText w:val="%1."/>
      <w:lvlJc w:val="left"/>
      <w:pPr>
        <w:ind w:left="123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76C23F5C"/>
    <w:multiLevelType w:val="hybridMultilevel"/>
    <w:tmpl w:val="A9F47EFA"/>
    <w:lvl w:ilvl="0" w:tplc="AC62B912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5"/>
  </w:num>
  <w:num w:numId="2">
    <w:abstractNumId w:val="7"/>
  </w:num>
  <w:num w:numId="3">
    <w:abstractNumId w:val="11"/>
  </w:num>
  <w:num w:numId="4">
    <w:abstractNumId w:val="6"/>
  </w:num>
  <w:num w:numId="5">
    <w:abstractNumId w:val="12"/>
  </w:num>
  <w:num w:numId="6">
    <w:abstractNumId w:val="13"/>
  </w:num>
  <w:num w:numId="7">
    <w:abstractNumId w:val="1"/>
  </w:num>
  <w:num w:numId="8">
    <w:abstractNumId w:val="0"/>
  </w:num>
  <w:num w:numId="9">
    <w:abstractNumId w:val="8"/>
  </w:num>
  <w:num w:numId="10">
    <w:abstractNumId w:val="9"/>
  </w:num>
  <w:num w:numId="11">
    <w:abstractNumId w:val="4"/>
  </w:num>
  <w:num w:numId="12">
    <w:abstractNumId w:val="2"/>
  </w:num>
  <w:num w:numId="13">
    <w:abstractNumId w:val="10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543"/>
    <w:rsid w:val="00000346"/>
    <w:rsid w:val="0000086F"/>
    <w:rsid w:val="00001620"/>
    <w:rsid w:val="00001913"/>
    <w:rsid w:val="00007F1F"/>
    <w:rsid w:val="00010A40"/>
    <w:rsid w:val="000118A7"/>
    <w:rsid w:val="00011B2A"/>
    <w:rsid w:val="00012E43"/>
    <w:rsid w:val="00015D30"/>
    <w:rsid w:val="0001622A"/>
    <w:rsid w:val="00016E47"/>
    <w:rsid w:val="000171DE"/>
    <w:rsid w:val="00020D62"/>
    <w:rsid w:val="00020EC7"/>
    <w:rsid w:val="00021A42"/>
    <w:rsid w:val="0002208A"/>
    <w:rsid w:val="0002452C"/>
    <w:rsid w:val="0002585F"/>
    <w:rsid w:val="00025980"/>
    <w:rsid w:val="00027A99"/>
    <w:rsid w:val="000321C4"/>
    <w:rsid w:val="00034122"/>
    <w:rsid w:val="00035110"/>
    <w:rsid w:val="000361B8"/>
    <w:rsid w:val="000406B6"/>
    <w:rsid w:val="00041159"/>
    <w:rsid w:val="00041E16"/>
    <w:rsid w:val="00043315"/>
    <w:rsid w:val="0004494B"/>
    <w:rsid w:val="00045FBD"/>
    <w:rsid w:val="00046703"/>
    <w:rsid w:val="0004670D"/>
    <w:rsid w:val="00047E66"/>
    <w:rsid w:val="00050003"/>
    <w:rsid w:val="000501A1"/>
    <w:rsid w:val="000540E2"/>
    <w:rsid w:val="00054744"/>
    <w:rsid w:val="0005677D"/>
    <w:rsid w:val="00057E43"/>
    <w:rsid w:val="00060F10"/>
    <w:rsid w:val="00061DFC"/>
    <w:rsid w:val="00065CFA"/>
    <w:rsid w:val="0007058C"/>
    <w:rsid w:val="00071BEB"/>
    <w:rsid w:val="00074C07"/>
    <w:rsid w:val="00074E26"/>
    <w:rsid w:val="00075A84"/>
    <w:rsid w:val="000773D9"/>
    <w:rsid w:val="0008148E"/>
    <w:rsid w:val="0008193F"/>
    <w:rsid w:val="00082815"/>
    <w:rsid w:val="00084FF4"/>
    <w:rsid w:val="00085D53"/>
    <w:rsid w:val="00085FA8"/>
    <w:rsid w:val="00086E65"/>
    <w:rsid w:val="00087213"/>
    <w:rsid w:val="00087BDC"/>
    <w:rsid w:val="00090166"/>
    <w:rsid w:val="00091677"/>
    <w:rsid w:val="000917F7"/>
    <w:rsid w:val="0009230E"/>
    <w:rsid w:val="0009317C"/>
    <w:rsid w:val="00095B86"/>
    <w:rsid w:val="000A0331"/>
    <w:rsid w:val="000A247C"/>
    <w:rsid w:val="000A3B1C"/>
    <w:rsid w:val="000A668E"/>
    <w:rsid w:val="000B29B3"/>
    <w:rsid w:val="000B6034"/>
    <w:rsid w:val="000B688B"/>
    <w:rsid w:val="000C2108"/>
    <w:rsid w:val="000C2B09"/>
    <w:rsid w:val="000C71A3"/>
    <w:rsid w:val="000D06BF"/>
    <w:rsid w:val="000D0960"/>
    <w:rsid w:val="000D3CCF"/>
    <w:rsid w:val="000E226B"/>
    <w:rsid w:val="000E2D70"/>
    <w:rsid w:val="000E2F81"/>
    <w:rsid w:val="000E309B"/>
    <w:rsid w:val="000E4131"/>
    <w:rsid w:val="000E4EFF"/>
    <w:rsid w:val="000E51F6"/>
    <w:rsid w:val="000E6290"/>
    <w:rsid w:val="000E6B34"/>
    <w:rsid w:val="000E6CB4"/>
    <w:rsid w:val="000F0655"/>
    <w:rsid w:val="000F0EC5"/>
    <w:rsid w:val="000F25EB"/>
    <w:rsid w:val="000F305C"/>
    <w:rsid w:val="000F5135"/>
    <w:rsid w:val="001004E8"/>
    <w:rsid w:val="001026AD"/>
    <w:rsid w:val="00105DA8"/>
    <w:rsid w:val="00107CB9"/>
    <w:rsid w:val="00110F58"/>
    <w:rsid w:val="00115264"/>
    <w:rsid w:val="00116B34"/>
    <w:rsid w:val="00120346"/>
    <w:rsid w:val="0012108C"/>
    <w:rsid w:val="00130086"/>
    <w:rsid w:val="0013042A"/>
    <w:rsid w:val="00132454"/>
    <w:rsid w:val="00133A99"/>
    <w:rsid w:val="00135C46"/>
    <w:rsid w:val="00137DF2"/>
    <w:rsid w:val="0014163D"/>
    <w:rsid w:val="00151743"/>
    <w:rsid w:val="00152842"/>
    <w:rsid w:val="0015689D"/>
    <w:rsid w:val="001577E6"/>
    <w:rsid w:val="00160E50"/>
    <w:rsid w:val="00161119"/>
    <w:rsid w:val="001617F9"/>
    <w:rsid w:val="0016180C"/>
    <w:rsid w:val="00162A47"/>
    <w:rsid w:val="00165968"/>
    <w:rsid w:val="001676AC"/>
    <w:rsid w:val="0016783C"/>
    <w:rsid w:val="0016789D"/>
    <w:rsid w:val="001721E0"/>
    <w:rsid w:val="00174056"/>
    <w:rsid w:val="00176D0C"/>
    <w:rsid w:val="00177D06"/>
    <w:rsid w:val="001821BF"/>
    <w:rsid w:val="00184243"/>
    <w:rsid w:val="0018660A"/>
    <w:rsid w:val="001902EC"/>
    <w:rsid w:val="00191745"/>
    <w:rsid w:val="0019231D"/>
    <w:rsid w:val="00194318"/>
    <w:rsid w:val="00194A6A"/>
    <w:rsid w:val="00195601"/>
    <w:rsid w:val="0019603B"/>
    <w:rsid w:val="00197F7E"/>
    <w:rsid w:val="001A160B"/>
    <w:rsid w:val="001A6A01"/>
    <w:rsid w:val="001B170C"/>
    <w:rsid w:val="001B21C1"/>
    <w:rsid w:val="001B2EE9"/>
    <w:rsid w:val="001B3A62"/>
    <w:rsid w:val="001B5002"/>
    <w:rsid w:val="001B7BCA"/>
    <w:rsid w:val="001C1CEC"/>
    <w:rsid w:val="001C318B"/>
    <w:rsid w:val="001C362B"/>
    <w:rsid w:val="001C687A"/>
    <w:rsid w:val="001D03A7"/>
    <w:rsid w:val="001D063B"/>
    <w:rsid w:val="001D07A2"/>
    <w:rsid w:val="001D3D20"/>
    <w:rsid w:val="001D52E1"/>
    <w:rsid w:val="001D7C98"/>
    <w:rsid w:val="001E1E13"/>
    <w:rsid w:val="001E39E6"/>
    <w:rsid w:val="001E5374"/>
    <w:rsid w:val="001F53B0"/>
    <w:rsid w:val="001F70C9"/>
    <w:rsid w:val="001F75CF"/>
    <w:rsid w:val="001F7F77"/>
    <w:rsid w:val="00202128"/>
    <w:rsid w:val="00203DB7"/>
    <w:rsid w:val="0020462B"/>
    <w:rsid w:val="002100F2"/>
    <w:rsid w:val="002101E9"/>
    <w:rsid w:val="0021137C"/>
    <w:rsid w:val="002118C8"/>
    <w:rsid w:val="00212787"/>
    <w:rsid w:val="00213031"/>
    <w:rsid w:val="00215327"/>
    <w:rsid w:val="00216B34"/>
    <w:rsid w:val="002209E7"/>
    <w:rsid w:val="00221DE9"/>
    <w:rsid w:val="00223522"/>
    <w:rsid w:val="00224F6A"/>
    <w:rsid w:val="0023218E"/>
    <w:rsid w:val="002333F7"/>
    <w:rsid w:val="0023424B"/>
    <w:rsid w:val="0023503A"/>
    <w:rsid w:val="00235DAF"/>
    <w:rsid w:val="0023707D"/>
    <w:rsid w:val="00240C31"/>
    <w:rsid w:val="00242D58"/>
    <w:rsid w:val="00243C44"/>
    <w:rsid w:val="0024490A"/>
    <w:rsid w:val="00245509"/>
    <w:rsid w:val="00250AE6"/>
    <w:rsid w:val="00250EEF"/>
    <w:rsid w:val="002533CF"/>
    <w:rsid w:val="002533FC"/>
    <w:rsid w:val="00255774"/>
    <w:rsid w:val="00256E12"/>
    <w:rsid w:val="002605F8"/>
    <w:rsid w:val="0027261B"/>
    <w:rsid w:val="00273FBD"/>
    <w:rsid w:val="00274A77"/>
    <w:rsid w:val="00275366"/>
    <w:rsid w:val="00275546"/>
    <w:rsid w:val="00275649"/>
    <w:rsid w:val="00275C5F"/>
    <w:rsid w:val="0027603F"/>
    <w:rsid w:val="002776FA"/>
    <w:rsid w:val="0029101A"/>
    <w:rsid w:val="00292213"/>
    <w:rsid w:val="00292FF3"/>
    <w:rsid w:val="002938CF"/>
    <w:rsid w:val="00294667"/>
    <w:rsid w:val="00294E3F"/>
    <w:rsid w:val="00295078"/>
    <w:rsid w:val="00296088"/>
    <w:rsid w:val="002962E4"/>
    <w:rsid w:val="002A0C5E"/>
    <w:rsid w:val="002A2DD3"/>
    <w:rsid w:val="002A34E7"/>
    <w:rsid w:val="002A590C"/>
    <w:rsid w:val="002A6D57"/>
    <w:rsid w:val="002B012B"/>
    <w:rsid w:val="002B19D5"/>
    <w:rsid w:val="002B3145"/>
    <w:rsid w:val="002B4767"/>
    <w:rsid w:val="002B4B3D"/>
    <w:rsid w:val="002B4C7B"/>
    <w:rsid w:val="002B7441"/>
    <w:rsid w:val="002B7E7E"/>
    <w:rsid w:val="002C1A4B"/>
    <w:rsid w:val="002C2A96"/>
    <w:rsid w:val="002C4B89"/>
    <w:rsid w:val="002C6375"/>
    <w:rsid w:val="002D2BB3"/>
    <w:rsid w:val="002D3A21"/>
    <w:rsid w:val="002D4661"/>
    <w:rsid w:val="002D5112"/>
    <w:rsid w:val="002E22A3"/>
    <w:rsid w:val="002E3C5B"/>
    <w:rsid w:val="002E4C76"/>
    <w:rsid w:val="002E6405"/>
    <w:rsid w:val="002E67BB"/>
    <w:rsid w:val="002F4783"/>
    <w:rsid w:val="002F4894"/>
    <w:rsid w:val="002F4976"/>
    <w:rsid w:val="00300739"/>
    <w:rsid w:val="003009EC"/>
    <w:rsid w:val="0030299A"/>
    <w:rsid w:val="003035CA"/>
    <w:rsid w:val="00306384"/>
    <w:rsid w:val="00307DE7"/>
    <w:rsid w:val="00310DBF"/>
    <w:rsid w:val="003117D3"/>
    <w:rsid w:val="00313E76"/>
    <w:rsid w:val="00316A03"/>
    <w:rsid w:val="0032125C"/>
    <w:rsid w:val="00322156"/>
    <w:rsid w:val="00322592"/>
    <w:rsid w:val="003235B1"/>
    <w:rsid w:val="00324B01"/>
    <w:rsid w:val="003304EA"/>
    <w:rsid w:val="00332CDC"/>
    <w:rsid w:val="003331A4"/>
    <w:rsid w:val="00333A07"/>
    <w:rsid w:val="00333CAC"/>
    <w:rsid w:val="00334776"/>
    <w:rsid w:val="0033598C"/>
    <w:rsid w:val="0033698D"/>
    <w:rsid w:val="003400C3"/>
    <w:rsid w:val="00341E08"/>
    <w:rsid w:val="003426EC"/>
    <w:rsid w:val="003437BF"/>
    <w:rsid w:val="00344A7A"/>
    <w:rsid w:val="00344B22"/>
    <w:rsid w:val="003468AB"/>
    <w:rsid w:val="0034698D"/>
    <w:rsid w:val="003479CA"/>
    <w:rsid w:val="003544A1"/>
    <w:rsid w:val="00356617"/>
    <w:rsid w:val="0036088E"/>
    <w:rsid w:val="003623F3"/>
    <w:rsid w:val="0036317A"/>
    <w:rsid w:val="00365448"/>
    <w:rsid w:val="0036751B"/>
    <w:rsid w:val="00367C9E"/>
    <w:rsid w:val="00370ABB"/>
    <w:rsid w:val="0037267C"/>
    <w:rsid w:val="00373357"/>
    <w:rsid w:val="0037512A"/>
    <w:rsid w:val="0037735D"/>
    <w:rsid w:val="00382DA9"/>
    <w:rsid w:val="00383050"/>
    <w:rsid w:val="00386F72"/>
    <w:rsid w:val="00392283"/>
    <w:rsid w:val="00392DE6"/>
    <w:rsid w:val="00392EA5"/>
    <w:rsid w:val="003931E0"/>
    <w:rsid w:val="00393F37"/>
    <w:rsid w:val="00395663"/>
    <w:rsid w:val="00396B61"/>
    <w:rsid w:val="003A08B9"/>
    <w:rsid w:val="003A6A53"/>
    <w:rsid w:val="003A7795"/>
    <w:rsid w:val="003B0C67"/>
    <w:rsid w:val="003B0F68"/>
    <w:rsid w:val="003B4FDE"/>
    <w:rsid w:val="003B53D4"/>
    <w:rsid w:val="003C099E"/>
    <w:rsid w:val="003C4C54"/>
    <w:rsid w:val="003C708C"/>
    <w:rsid w:val="003C76B4"/>
    <w:rsid w:val="003D189C"/>
    <w:rsid w:val="003D5870"/>
    <w:rsid w:val="003D5FCC"/>
    <w:rsid w:val="003D7531"/>
    <w:rsid w:val="003E4D4F"/>
    <w:rsid w:val="003E67A5"/>
    <w:rsid w:val="003E7BED"/>
    <w:rsid w:val="003F34DB"/>
    <w:rsid w:val="00401383"/>
    <w:rsid w:val="00403972"/>
    <w:rsid w:val="00406EF8"/>
    <w:rsid w:val="004111B9"/>
    <w:rsid w:val="004219A8"/>
    <w:rsid w:val="00421E99"/>
    <w:rsid w:val="00423144"/>
    <w:rsid w:val="00423186"/>
    <w:rsid w:val="00423BA0"/>
    <w:rsid w:val="00424216"/>
    <w:rsid w:val="00426D03"/>
    <w:rsid w:val="00426F0D"/>
    <w:rsid w:val="00432F13"/>
    <w:rsid w:val="00434EB5"/>
    <w:rsid w:val="00436BF7"/>
    <w:rsid w:val="00436F89"/>
    <w:rsid w:val="00444255"/>
    <w:rsid w:val="004445EE"/>
    <w:rsid w:val="00446560"/>
    <w:rsid w:val="0045073E"/>
    <w:rsid w:val="00453337"/>
    <w:rsid w:val="0045477F"/>
    <w:rsid w:val="00455D67"/>
    <w:rsid w:val="004567E4"/>
    <w:rsid w:val="004602E5"/>
    <w:rsid w:val="0046260D"/>
    <w:rsid w:val="004805BF"/>
    <w:rsid w:val="004813A8"/>
    <w:rsid w:val="004834C6"/>
    <w:rsid w:val="00484C78"/>
    <w:rsid w:val="00485A5F"/>
    <w:rsid w:val="00485E4F"/>
    <w:rsid w:val="004872FD"/>
    <w:rsid w:val="0049106C"/>
    <w:rsid w:val="00492877"/>
    <w:rsid w:val="004930E9"/>
    <w:rsid w:val="00495BFF"/>
    <w:rsid w:val="004A1BDB"/>
    <w:rsid w:val="004A288A"/>
    <w:rsid w:val="004A3643"/>
    <w:rsid w:val="004A43E9"/>
    <w:rsid w:val="004A5035"/>
    <w:rsid w:val="004B097A"/>
    <w:rsid w:val="004B1867"/>
    <w:rsid w:val="004B2D50"/>
    <w:rsid w:val="004B34AB"/>
    <w:rsid w:val="004B35CC"/>
    <w:rsid w:val="004B5F7A"/>
    <w:rsid w:val="004C1FAF"/>
    <w:rsid w:val="004C2A9D"/>
    <w:rsid w:val="004C5CE2"/>
    <w:rsid w:val="004C5F58"/>
    <w:rsid w:val="004D0306"/>
    <w:rsid w:val="004D3DA5"/>
    <w:rsid w:val="004D4138"/>
    <w:rsid w:val="004D4275"/>
    <w:rsid w:val="004D48D6"/>
    <w:rsid w:val="004D51E2"/>
    <w:rsid w:val="004D61AB"/>
    <w:rsid w:val="004D61E2"/>
    <w:rsid w:val="004D722A"/>
    <w:rsid w:val="004D74F6"/>
    <w:rsid w:val="004E1B21"/>
    <w:rsid w:val="004E4F8C"/>
    <w:rsid w:val="004E4F8E"/>
    <w:rsid w:val="004E6218"/>
    <w:rsid w:val="004E68BD"/>
    <w:rsid w:val="004E6D48"/>
    <w:rsid w:val="004E6F80"/>
    <w:rsid w:val="004F222E"/>
    <w:rsid w:val="004F595E"/>
    <w:rsid w:val="004F6178"/>
    <w:rsid w:val="00500061"/>
    <w:rsid w:val="005038EB"/>
    <w:rsid w:val="00504057"/>
    <w:rsid w:val="0050418A"/>
    <w:rsid w:val="00507910"/>
    <w:rsid w:val="00510CF5"/>
    <w:rsid w:val="005128F5"/>
    <w:rsid w:val="005201A4"/>
    <w:rsid w:val="0052071D"/>
    <w:rsid w:val="005214C1"/>
    <w:rsid w:val="005229D2"/>
    <w:rsid w:val="00522A9E"/>
    <w:rsid w:val="00522B2F"/>
    <w:rsid w:val="00525614"/>
    <w:rsid w:val="0052586B"/>
    <w:rsid w:val="00525B30"/>
    <w:rsid w:val="0052738C"/>
    <w:rsid w:val="00527A10"/>
    <w:rsid w:val="00527F8E"/>
    <w:rsid w:val="005320FB"/>
    <w:rsid w:val="00533C26"/>
    <w:rsid w:val="00534E10"/>
    <w:rsid w:val="0053692A"/>
    <w:rsid w:val="00540006"/>
    <w:rsid w:val="0054030B"/>
    <w:rsid w:val="00542ACF"/>
    <w:rsid w:val="00542E0D"/>
    <w:rsid w:val="00543AF7"/>
    <w:rsid w:val="0054449D"/>
    <w:rsid w:val="00546921"/>
    <w:rsid w:val="0055063E"/>
    <w:rsid w:val="00552D90"/>
    <w:rsid w:val="00562218"/>
    <w:rsid w:val="00562818"/>
    <w:rsid w:val="0056339E"/>
    <w:rsid w:val="00564611"/>
    <w:rsid w:val="005666BE"/>
    <w:rsid w:val="00567EE4"/>
    <w:rsid w:val="00570116"/>
    <w:rsid w:val="005710DC"/>
    <w:rsid w:val="00574553"/>
    <w:rsid w:val="0057678F"/>
    <w:rsid w:val="0058148B"/>
    <w:rsid w:val="00582C9C"/>
    <w:rsid w:val="00582FD4"/>
    <w:rsid w:val="00583963"/>
    <w:rsid w:val="00585B8B"/>
    <w:rsid w:val="00586935"/>
    <w:rsid w:val="00586C46"/>
    <w:rsid w:val="005879C9"/>
    <w:rsid w:val="00587AC1"/>
    <w:rsid w:val="005909DF"/>
    <w:rsid w:val="00593B41"/>
    <w:rsid w:val="00594163"/>
    <w:rsid w:val="00595BF9"/>
    <w:rsid w:val="00596C64"/>
    <w:rsid w:val="0059771E"/>
    <w:rsid w:val="00597927"/>
    <w:rsid w:val="00597C4E"/>
    <w:rsid w:val="005A2618"/>
    <w:rsid w:val="005A2F26"/>
    <w:rsid w:val="005A3EE0"/>
    <w:rsid w:val="005A51D7"/>
    <w:rsid w:val="005A6924"/>
    <w:rsid w:val="005C375F"/>
    <w:rsid w:val="005C4067"/>
    <w:rsid w:val="005C4BA2"/>
    <w:rsid w:val="005C52B2"/>
    <w:rsid w:val="005C59F3"/>
    <w:rsid w:val="005C6C53"/>
    <w:rsid w:val="005C7B34"/>
    <w:rsid w:val="005C7B7D"/>
    <w:rsid w:val="005D05F4"/>
    <w:rsid w:val="005D1B1A"/>
    <w:rsid w:val="005D457B"/>
    <w:rsid w:val="005D5800"/>
    <w:rsid w:val="005D7382"/>
    <w:rsid w:val="005E0E8B"/>
    <w:rsid w:val="005E0F52"/>
    <w:rsid w:val="005E6384"/>
    <w:rsid w:val="005E76D6"/>
    <w:rsid w:val="005F0177"/>
    <w:rsid w:val="005F0C0D"/>
    <w:rsid w:val="005F3322"/>
    <w:rsid w:val="005F35D6"/>
    <w:rsid w:val="005F5F99"/>
    <w:rsid w:val="005F64B2"/>
    <w:rsid w:val="005F6EAA"/>
    <w:rsid w:val="006009D3"/>
    <w:rsid w:val="006013A3"/>
    <w:rsid w:val="00601F8D"/>
    <w:rsid w:val="006024EC"/>
    <w:rsid w:val="00602895"/>
    <w:rsid w:val="006050C8"/>
    <w:rsid w:val="00606C73"/>
    <w:rsid w:val="006101E2"/>
    <w:rsid w:val="006136F2"/>
    <w:rsid w:val="006151BE"/>
    <w:rsid w:val="006163B4"/>
    <w:rsid w:val="00621C5F"/>
    <w:rsid w:val="00622465"/>
    <w:rsid w:val="00624F89"/>
    <w:rsid w:val="0063078B"/>
    <w:rsid w:val="00631526"/>
    <w:rsid w:val="006316D7"/>
    <w:rsid w:val="006332FC"/>
    <w:rsid w:val="006333F4"/>
    <w:rsid w:val="006335B2"/>
    <w:rsid w:val="0063533C"/>
    <w:rsid w:val="00636CB8"/>
    <w:rsid w:val="006373A1"/>
    <w:rsid w:val="0064213C"/>
    <w:rsid w:val="006422D4"/>
    <w:rsid w:val="00643B4B"/>
    <w:rsid w:val="006445E6"/>
    <w:rsid w:val="00644FFD"/>
    <w:rsid w:val="0064717E"/>
    <w:rsid w:val="00647693"/>
    <w:rsid w:val="006479DF"/>
    <w:rsid w:val="006514BF"/>
    <w:rsid w:val="00651D38"/>
    <w:rsid w:val="0065246C"/>
    <w:rsid w:val="0065543F"/>
    <w:rsid w:val="006624EA"/>
    <w:rsid w:val="00664D30"/>
    <w:rsid w:val="006655A1"/>
    <w:rsid w:val="006667C0"/>
    <w:rsid w:val="00672187"/>
    <w:rsid w:val="00673C79"/>
    <w:rsid w:val="00673CBA"/>
    <w:rsid w:val="00674257"/>
    <w:rsid w:val="006757D2"/>
    <w:rsid w:val="00676D15"/>
    <w:rsid w:val="00680075"/>
    <w:rsid w:val="00682F40"/>
    <w:rsid w:val="00683A2B"/>
    <w:rsid w:val="00685FC3"/>
    <w:rsid w:val="006901A8"/>
    <w:rsid w:val="00692D11"/>
    <w:rsid w:val="006940DD"/>
    <w:rsid w:val="00696A35"/>
    <w:rsid w:val="00696DCE"/>
    <w:rsid w:val="006A024B"/>
    <w:rsid w:val="006A2F5E"/>
    <w:rsid w:val="006A43B0"/>
    <w:rsid w:val="006A57A8"/>
    <w:rsid w:val="006A5B65"/>
    <w:rsid w:val="006B2996"/>
    <w:rsid w:val="006B577C"/>
    <w:rsid w:val="006B6AD9"/>
    <w:rsid w:val="006C00C9"/>
    <w:rsid w:val="006C4530"/>
    <w:rsid w:val="006C5B94"/>
    <w:rsid w:val="006C6414"/>
    <w:rsid w:val="006D12C9"/>
    <w:rsid w:val="006D1EBA"/>
    <w:rsid w:val="006D4119"/>
    <w:rsid w:val="006D677D"/>
    <w:rsid w:val="006D7DC0"/>
    <w:rsid w:val="006E28A5"/>
    <w:rsid w:val="006E303E"/>
    <w:rsid w:val="006E4667"/>
    <w:rsid w:val="006E6200"/>
    <w:rsid w:val="006E6A19"/>
    <w:rsid w:val="006F3F37"/>
    <w:rsid w:val="006F46FF"/>
    <w:rsid w:val="006F5236"/>
    <w:rsid w:val="006F63EF"/>
    <w:rsid w:val="006F7A3B"/>
    <w:rsid w:val="0070191D"/>
    <w:rsid w:val="007048FB"/>
    <w:rsid w:val="0070544B"/>
    <w:rsid w:val="0070735B"/>
    <w:rsid w:val="0071080F"/>
    <w:rsid w:val="0071118E"/>
    <w:rsid w:val="0071123B"/>
    <w:rsid w:val="0071386F"/>
    <w:rsid w:val="00723B4D"/>
    <w:rsid w:val="007243D7"/>
    <w:rsid w:val="00724BF5"/>
    <w:rsid w:val="00725598"/>
    <w:rsid w:val="00727705"/>
    <w:rsid w:val="00730C9B"/>
    <w:rsid w:val="007415C4"/>
    <w:rsid w:val="00741884"/>
    <w:rsid w:val="00741C37"/>
    <w:rsid w:val="00743C9A"/>
    <w:rsid w:val="007454BD"/>
    <w:rsid w:val="00746988"/>
    <w:rsid w:val="00746B92"/>
    <w:rsid w:val="00750003"/>
    <w:rsid w:val="00750BA7"/>
    <w:rsid w:val="00752916"/>
    <w:rsid w:val="00753189"/>
    <w:rsid w:val="00754651"/>
    <w:rsid w:val="0075666B"/>
    <w:rsid w:val="00757454"/>
    <w:rsid w:val="00757C06"/>
    <w:rsid w:val="00761C05"/>
    <w:rsid w:val="00762BD2"/>
    <w:rsid w:val="007652DA"/>
    <w:rsid w:val="007657AB"/>
    <w:rsid w:val="00770508"/>
    <w:rsid w:val="00772A6F"/>
    <w:rsid w:val="00773F51"/>
    <w:rsid w:val="0077694D"/>
    <w:rsid w:val="00776E05"/>
    <w:rsid w:val="0078281A"/>
    <w:rsid w:val="0078288A"/>
    <w:rsid w:val="00784CB4"/>
    <w:rsid w:val="007858B5"/>
    <w:rsid w:val="007858F3"/>
    <w:rsid w:val="00792AA2"/>
    <w:rsid w:val="00793951"/>
    <w:rsid w:val="007954C9"/>
    <w:rsid w:val="00797E62"/>
    <w:rsid w:val="007A4745"/>
    <w:rsid w:val="007A5B47"/>
    <w:rsid w:val="007B0144"/>
    <w:rsid w:val="007B36B0"/>
    <w:rsid w:val="007B3C7A"/>
    <w:rsid w:val="007B5129"/>
    <w:rsid w:val="007B731F"/>
    <w:rsid w:val="007C4C29"/>
    <w:rsid w:val="007C7F84"/>
    <w:rsid w:val="007D116B"/>
    <w:rsid w:val="007D1970"/>
    <w:rsid w:val="007D292F"/>
    <w:rsid w:val="007D2C97"/>
    <w:rsid w:val="007D3A0F"/>
    <w:rsid w:val="007D5828"/>
    <w:rsid w:val="007D6543"/>
    <w:rsid w:val="007E0084"/>
    <w:rsid w:val="007E2BBD"/>
    <w:rsid w:val="007E34AA"/>
    <w:rsid w:val="007E3C64"/>
    <w:rsid w:val="007E77FD"/>
    <w:rsid w:val="007F03C5"/>
    <w:rsid w:val="007F148B"/>
    <w:rsid w:val="00802295"/>
    <w:rsid w:val="00804C64"/>
    <w:rsid w:val="0080669D"/>
    <w:rsid w:val="00810CFE"/>
    <w:rsid w:val="0081129E"/>
    <w:rsid w:val="00813D95"/>
    <w:rsid w:val="008171B3"/>
    <w:rsid w:val="00820D38"/>
    <w:rsid w:val="00823842"/>
    <w:rsid w:val="00824D93"/>
    <w:rsid w:val="0083348D"/>
    <w:rsid w:val="00833E73"/>
    <w:rsid w:val="008348FC"/>
    <w:rsid w:val="00834BEB"/>
    <w:rsid w:val="00834F57"/>
    <w:rsid w:val="00835DF9"/>
    <w:rsid w:val="0084227A"/>
    <w:rsid w:val="0084595B"/>
    <w:rsid w:val="00846EC0"/>
    <w:rsid w:val="00847307"/>
    <w:rsid w:val="008524EF"/>
    <w:rsid w:val="0086009C"/>
    <w:rsid w:val="00861440"/>
    <w:rsid w:val="008625EB"/>
    <w:rsid w:val="00864B13"/>
    <w:rsid w:val="008809CF"/>
    <w:rsid w:val="00881E67"/>
    <w:rsid w:val="008829CB"/>
    <w:rsid w:val="00882F67"/>
    <w:rsid w:val="008849D9"/>
    <w:rsid w:val="00885177"/>
    <w:rsid w:val="008907C3"/>
    <w:rsid w:val="008909D7"/>
    <w:rsid w:val="00890FF3"/>
    <w:rsid w:val="00892DAA"/>
    <w:rsid w:val="00893E37"/>
    <w:rsid w:val="008954B3"/>
    <w:rsid w:val="0089743A"/>
    <w:rsid w:val="008977D3"/>
    <w:rsid w:val="00897A81"/>
    <w:rsid w:val="008A233E"/>
    <w:rsid w:val="008A33D8"/>
    <w:rsid w:val="008A3558"/>
    <w:rsid w:val="008B08D4"/>
    <w:rsid w:val="008B1321"/>
    <w:rsid w:val="008B149A"/>
    <w:rsid w:val="008B1951"/>
    <w:rsid w:val="008B3524"/>
    <w:rsid w:val="008B7419"/>
    <w:rsid w:val="008B7BF0"/>
    <w:rsid w:val="008C1741"/>
    <w:rsid w:val="008D0785"/>
    <w:rsid w:val="008D3DCA"/>
    <w:rsid w:val="008D428B"/>
    <w:rsid w:val="008D71EF"/>
    <w:rsid w:val="008E0B77"/>
    <w:rsid w:val="008E0F4F"/>
    <w:rsid w:val="008E3A74"/>
    <w:rsid w:val="008E64B2"/>
    <w:rsid w:val="008F022D"/>
    <w:rsid w:val="008F0840"/>
    <w:rsid w:val="008F1BEB"/>
    <w:rsid w:val="008F491C"/>
    <w:rsid w:val="008F5596"/>
    <w:rsid w:val="008F5F05"/>
    <w:rsid w:val="009009CD"/>
    <w:rsid w:val="00902C52"/>
    <w:rsid w:val="00904049"/>
    <w:rsid w:val="00906914"/>
    <w:rsid w:val="00907240"/>
    <w:rsid w:val="009074D1"/>
    <w:rsid w:val="00907C56"/>
    <w:rsid w:val="0091018B"/>
    <w:rsid w:val="0091229C"/>
    <w:rsid w:val="0091294F"/>
    <w:rsid w:val="0091322B"/>
    <w:rsid w:val="009133AC"/>
    <w:rsid w:val="009161C0"/>
    <w:rsid w:val="00916D66"/>
    <w:rsid w:val="009207E7"/>
    <w:rsid w:val="009214A7"/>
    <w:rsid w:val="00925B0F"/>
    <w:rsid w:val="00926381"/>
    <w:rsid w:val="00932E59"/>
    <w:rsid w:val="00933066"/>
    <w:rsid w:val="009336CC"/>
    <w:rsid w:val="0093732E"/>
    <w:rsid w:val="00940EA2"/>
    <w:rsid w:val="009411A3"/>
    <w:rsid w:val="00941DCA"/>
    <w:rsid w:val="00943E08"/>
    <w:rsid w:val="00950C30"/>
    <w:rsid w:val="00952B8A"/>
    <w:rsid w:val="00961EBC"/>
    <w:rsid w:val="0096381B"/>
    <w:rsid w:val="00964B06"/>
    <w:rsid w:val="00966403"/>
    <w:rsid w:val="00970083"/>
    <w:rsid w:val="0097052C"/>
    <w:rsid w:val="00970D48"/>
    <w:rsid w:val="00971034"/>
    <w:rsid w:val="009714E1"/>
    <w:rsid w:val="00972647"/>
    <w:rsid w:val="009762C1"/>
    <w:rsid w:val="00981CAB"/>
    <w:rsid w:val="00981F3D"/>
    <w:rsid w:val="00983EB7"/>
    <w:rsid w:val="0098407D"/>
    <w:rsid w:val="00985D43"/>
    <w:rsid w:val="00987CF9"/>
    <w:rsid w:val="00990149"/>
    <w:rsid w:val="0099053C"/>
    <w:rsid w:val="00990EA7"/>
    <w:rsid w:val="00990FA4"/>
    <w:rsid w:val="00991E72"/>
    <w:rsid w:val="00992E06"/>
    <w:rsid w:val="0099354D"/>
    <w:rsid w:val="00995B00"/>
    <w:rsid w:val="009A1DF4"/>
    <w:rsid w:val="009A3F8F"/>
    <w:rsid w:val="009A4D1C"/>
    <w:rsid w:val="009A6EEA"/>
    <w:rsid w:val="009A74DC"/>
    <w:rsid w:val="009B3208"/>
    <w:rsid w:val="009B47AF"/>
    <w:rsid w:val="009C285A"/>
    <w:rsid w:val="009C2B2B"/>
    <w:rsid w:val="009C5A4D"/>
    <w:rsid w:val="009C5C37"/>
    <w:rsid w:val="009C61FB"/>
    <w:rsid w:val="009C6CF0"/>
    <w:rsid w:val="009D032C"/>
    <w:rsid w:val="009D506F"/>
    <w:rsid w:val="009E0C1D"/>
    <w:rsid w:val="009E2A55"/>
    <w:rsid w:val="009E411C"/>
    <w:rsid w:val="009E5A09"/>
    <w:rsid w:val="009E646A"/>
    <w:rsid w:val="009F2C22"/>
    <w:rsid w:val="009F51A0"/>
    <w:rsid w:val="009F670B"/>
    <w:rsid w:val="009F6D2D"/>
    <w:rsid w:val="00A0023F"/>
    <w:rsid w:val="00A00AEF"/>
    <w:rsid w:val="00A11909"/>
    <w:rsid w:val="00A12D24"/>
    <w:rsid w:val="00A158A2"/>
    <w:rsid w:val="00A232D8"/>
    <w:rsid w:val="00A24D0F"/>
    <w:rsid w:val="00A25433"/>
    <w:rsid w:val="00A26E6C"/>
    <w:rsid w:val="00A27781"/>
    <w:rsid w:val="00A3003B"/>
    <w:rsid w:val="00A30AAA"/>
    <w:rsid w:val="00A32076"/>
    <w:rsid w:val="00A33D19"/>
    <w:rsid w:val="00A360D5"/>
    <w:rsid w:val="00A366FF"/>
    <w:rsid w:val="00A3758C"/>
    <w:rsid w:val="00A37937"/>
    <w:rsid w:val="00A4061E"/>
    <w:rsid w:val="00A42170"/>
    <w:rsid w:val="00A43752"/>
    <w:rsid w:val="00A50CDA"/>
    <w:rsid w:val="00A517DF"/>
    <w:rsid w:val="00A535CB"/>
    <w:rsid w:val="00A54E54"/>
    <w:rsid w:val="00A552B1"/>
    <w:rsid w:val="00A55C97"/>
    <w:rsid w:val="00A57FCA"/>
    <w:rsid w:val="00A60003"/>
    <w:rsid w:val="00A609F8"/>
    <w:rsid w:val="00A60EDA"/>
    <w:rsid w:val="00A60F04"/>
    <w:rsid w:val="00A614A9"/>
    <w:rsid w:val="00A6502E"/>
    <w:rsid w:val="00A65E78"/>
    <w:rsid w:val="00A70F6C"/>
    <w:rsid w:val="00A73B66"/>
    <w:rsid w:val="00A7405E"/>
    <w:rsid w:val="00A77040"/>
    <w:rsid w:val="00A7748F"/>
    <w:rsid w:val="00A77CC3"/>
    <w:rsid w:val="00A84999"/>
    <w:rsid w:val="00A85C40"/>
    <w:rsid w:val="00A873FA"/>
    <w:rsid w:val="00A922C8"/>
    <w:rsid w:val="00A93275"/>
    <w:rsid w:val="00A9343A"/>
    <w:rsid w:val="00A95392"/>
    <w:rsid w:val="00A96FF8"/>
    <w:rsid w:val="00AA1318"/>
    <w:rsid w:val="00AA1CB4"/>
    <w:rsid w:val="00AA44C4"/>
    <w:rsid w:val="00AA4590"/>
    <w:rsid w:val="00AA670A"/>
    <w:rsid w:val="00AB2589"/>
    <w:rsid w:val="00AB29E1"/>
    <w:rsid w:val="00AB5CD9"/>
    <w:rsid w:val="00AB6A98"/>
    <w:rsid w:val="00AB7748"/>
    <w:rsid w:val="00AC04C3"/>
    <w:rsid w:val="00AC213E"/>
    <w:rsid w:val="00AC3FB1"/>
    <w:rsid w:val="00AC4588"/>
    <w:rsid w:val="00AD040D"/>
    <w:rsid w:val="00AD480B"/>
    <w:rsid w:val="00AD67E3"/>
    <w:rsid w:val="00AE1AB1"/>
    <w:rsid w:val="00AE277F"/>
    <w:rsid w:val="00AE2C76"/>
    <w:rsid w:val="00AE3A58"/>
    <w:rsid w:val="00AE4246"/>
    <w:rsid w:val="00AE5068"/>
    <w:rsid w:val="00AE52B6"/>
    <w:rsid w:val="00AF5A44"/>
    <w:rsid w:val="00B02100"/>
    <w:rsid w:val="00B028B4"/>
    <w:rsid w:val="00B02C85"/>
    <w:rsid w:val="00B02CE4"/>
    <w:rsid w:val="00B05AD6"/>
    <w:rsid w:val="00B05FE0"/>
    <w:rsid w:val="00B07AB2"/>
    <w:rsid w:val="00B12F08"/>
    <w:rsid w:val="00B20B0F"/>
    <w:rsid w:val="00B245E2"/>
    <w:rsid w:val="00B247A9"/>
    <w:rsid w:val="00B24CFC"/>
    <w:rsid w:val="00B25DBE"/>
    <w:rsid w:val="00B2625B"/>
    <w:rsid w:val="00B267AC"/>
    <w:rsid w:val="00B27A7B"/>
    <w:rsid w:val="00B31202"/>
    <w:rsid w:val="00B31FF6"/>
    <w:rsid w:val="00B360F6"/>
    <w:rsid w:val="00B36ED3"/>
    <w:rsid w:val="00B37E60"/>
    <w:rsid w:val="00B414CE"/>
    <w:rsid w:val="00B42558"/>
    <w:rsid w:val="00B442AF"/>
    <w:rsid w:val="00B47224"/>
    <w:rsid w:val="00B50946"/>
    <w:rsid w:val="00B51213"/>
    <w:rsid w:val="00B53CF7"/>
    <w:rsid w:val="00B54152"/>
    <w:rsid w:val="00B57CB1"/>
    <w:rsid w:val="00B60BFB"/>
    <w:rsid w:val="00B6188D"/>
    <w:rsid w:val="00B62D05"/>
    <w:rsid w:val="00B64046"/>
    <w:rsid w:val="00B70A7A"/>
    <w:rsid w:val="00B7120E"/>
    <w:rsid w:val="00B714EC"/>
    <w:rsid w:val="00B716A6"/>
    <w:rsid w:val="00B727F0"/>
    <w:rsid w:val="00B73476"/>
    <w:rsid w:val="00B778BB"/>
    <w:rsid w:val="00B807A5"/>
    <w:rsid w:val="00B80959"/>
    <w:rsid w:val="00B81842"/>
    <w:rsid w:val="00B831F2"/>
    <w:rsid w:val="00B83455"/>
    <w:rsid w:val="00B83773"/>
    <w:rsid w:val="00B8471D"/>
    <w:rsid w:val="00B90418"/>
    <w:rsid w:val="00BA1C38"/>
    <w:rsid w:val="00BA3E3F"/>
    <w:rsid w:val="00BA3F0B"/>
    <w:rsid w:val="00BB26AC"/>
    <w:rsid w:val="00BB39DC"/>
    <w:rsid w:val="00BB6A31"/>
    <w:rsid w:val="00BC0064"/>
    <w:rsid w:val="00BC1232"/>
    <w:rsid w:val="00BC2DCA"/>
    <w:rsid w:val="00BC5749"/>
    <w:rsid w:val="00BC7EA6"/>
    <w:rsid w:val="00BD4619"/>
    <w:rsid w:val="00BD54EA"/>
    <w:rsid w:val="00BD6BDD"/>
    <w:rsid w:val="00BD6F13"/>
    <w:rsid w:val="00BE2BE8"/>
    <w:rsid w:val="00BE3248"/>
    <w:rsid w:val="00BE459D"/>
    <w:rsid w:val="00BE7F89"/>
    <w:rsid w:val="00BF063D"/>
    <w:rsid w:val="00BF2C3A"/>
    <w:rsid w:val="00BF63DA"/>
    <w:rsid w:val="00BF64B8"/>
    <w:rsid w:val="00BF7EBA"/>
    <w:rsid w:val="00C00190"/>
    <w:rsid w:val="00C00A1B"/>
    <w:rsid w:val="00C00EEC"/>
    <w:rsid w:val="00C01BED"/>
    <w:rsid w:val="00C03CE9"/>
    <w:rsid w:val="00C04687"/>
    <w:rsid w:val="00C13267"/>
    <w:rsid w:val="00C13D88"/>
    <w:rsid w:val="00C14A4C"/>
    <w:rsid w:val="00C211C6"/>
    <w:rsid w:val="00C2319E"/>
    <w:rsid w:val="00C234CC"/>
    <w:rsid w:val="00C245C4"/>
    <w:rsid w:val="00C259A7"/>
    <w:rsid w:val="00C263C8"/>
    <w:rsid w:val="00C30099"/>
    <w:rsid w:val="00C30C6B"/>
    <w:rsid w:val="00C32763"/>
    <w:rsid w:val="00C33DB7"/>
    <w:rsid w:val="00C40859"/>
    <w:rsid w:val="00C412E2"/>
    <w:rsid w:val="00C427FE"/>
    <w:rsid w:val="00C465FF"/>
    <w:rsid w:val="00C51042"/>
    <w:rsid w:val="00C6033D"/>
    <w:rsid w:val="00C62EE8"/>
    <w:rsid w:val="00C63F98"/>
    <w:rsid w:val="00C67882"/>
    <w:rsid w:val="00C70792"/>
    <w:rsid w:val="00C721F0"/>
    <w:rsid w:val="00C7525B"/>
    <w:rsid w:val="00C7662F"/>
    <w:rsid w:val="00C7682C"/>
    <w:rsid w:val="00C826D5"/>
    <w:rsid w:val="00C82B12"/>
    <w:rsid w:val="00C85332"/>
    <w:rsid w:val="00C85F25"/>
    <w:rsid w:val="00C875ED"/>
    <w:rsid w:val="00C902A7"/>
    <w:rsid w:val="00C90E52"/>
    <w:rsid w:val="00C93C4B"/>
    <w:rsid w:val="00C94B4F"/>
    <w:rsid w:val="00C96BD4"/>
    <w:rsid w:val="00CA0A4D"/>
    <w:rsid w:val="00CA36BF"/>
    <w:rsid w:val="00CA43FA"/>
    <w:rsid w:val="00CA4E65"/>
    <w:rsid w:val="00CB189F"/>
    <w:rsid w:val="00CB653F"/>
    <w:rsid w:val="00CB6E90"/>
    <w:rsid w:val="00CC064E"/>
    <w:rsid w:val="00CC0CB4"/>
    <w:rsid w:val="00CC14E6"/>
    <w:rsid w:val="00CC1C0B"/>
    <w:rsid w:val="00CC6380"/>
    <w:rsid w:val="00CD1313"/>
    <w:rsid w:val="00CD31BB"/>
    <w:rsid w:val="00CD35BA"/>
    <w:rsid w:val="00CD3874"/>
    <w:rsid w:val="00CD4912"/>
    <w:rsid w:val="00CE2BAE"/>
    <w:rsid w:val="00CE69E0"/>
    <w:rsid w:val="00CE7E64"/>
    <w:rsid w:val="00CF199A"/>
    <w:rsid w:val="00CF1F9C"/>
    <w:rsid w:val="00CF25AC"/>
    <w:rsid w:val="00CF3783"/>
    <w:rsid w:val="00CF5206"/>
    <w:rsid w:val="00CF5AA6"/>
    <w:rsid w:val="00CF69B2"/>
    <w:rsid w:val="00D009AA"/>
    <w:rsid w:val="00D015EC"/>
    <w:rsid w:val="00D016B9"/>
    <w:rsid w:val="00D106C5"/>
    <w:rsid w:val="00D10E5D"/>
    <w:rsid w:val="00D12626"/>
    <w:rsid w:val="00D15C98"/>
    <w:rsid w:val="00D160CD"/>
    <w:rsid w:val="00D2483A"/>
    <w:rsid w:val="00D26DC0"/>
    <w:rsid w:val="00D27ADC"/>
    <w:rsid w:val="00D307C7"/>
    <w:rsid w:val="00D31425"/>
    <w:rsid w:val="00D3504C"/>
    <w:rsid w:val="00D405F0"/>
    <w:rsid w:val="00D40EB2"/>
    <w:rsid w:val="00D430CC"/>
    <w:rsid w:val="00D43161"/>
    <w:rsid w:val="00D44135"/>
    <w:rsid w:val="00D444CC"/>
    <w:rsid w:val="00D446BA"/>
    <w:rsid w:val="00D44CE5"/>
    <w:rsid w:val="00D455C1"/>
    <w:rsid w:val="00D5113C"/>
    <w:rsid w:val="00D51826"/>
    <w:rsid w:val="00D53852"/>
    <w:rsid w:val="00D57A9C"/>
    <w:rsid w:val="00D60397"/>
    <w:rsid w:val="00D605A1"/>
    <w:rsid w:val="00D6324E"/>
    <w:rsid w:val="00D6449A"/>
    <w:rsid w:val="00D64D8F"/>
    <w:rsid w:val="00D65F84"/>
    <w:rsid w:val="00D66503"/>
    <w:rsid w:val="00D67D38"/>
    <w:rsid w:val="00D67DF2"/>
    <w:rsid w:val="00D71334"/>
    <w:rsid w:val="00D778D3"/>
    <w:rsid w:val="00D809EC"/>
    <w:rsid w:val="00D842B5"/>
    <w:rsid w:val="00D86CDF"/>
    <w:rsid w:val="00D874E5"/>
    <w:rsid w:val="00D91349"/>
    <w:rsid w:val="00D93E0E"/>
    <w:rsid w:val="00D978A2"/>
    <w:rsid w:val="00DA25C4"/>
    <w:rsid w:val="00DA3C00"/>
    <w:rsid w:val="00DA669C"/>
    <w:rsid w:val="00DA6827"/>
    <w:rsid w:val="00DB20A1"/>
    <w:rsid w:val="00DB4939"/>
    <w:rsid w:val="00DC0491"/>
    <w:rsid w:val="00DC06CB"/>
    <w:rsid w:val="00DC227F"/>
    <w:rsid w:val="00DC27D4"/>
    <w:rsid w:val="00DC3AA5"/>
    <w:rsid w:val="00DC5002"/>
    <w:rsid w:val="00DC5A63"/>
    <w:rsid w:val="00DC5F03"/>
    <w:rsid w:val="00DC6BE3"/>
    <w:rsid w:val="00DD1243"/>
    <w:rsid w:val="00DD1A05"/>
    <w:rsid w:val="00DD23D3"/>
    <w:rsid w:val="00DD2D36"/>
    <w:rsid w:val="00DD62D4"/>
    <w:rsid w:val="00DE11C9"/>
    <w:rsid w:val="00DE1401"/>
    <w:rsid w:val="00DE4932"/>
    <w:rsid w:val="00DF05FD"/>
    <w:rsid w:val="00DF2619"/>
    <w:rsid w:val="00DF3E13"/>
    <w:rsid w:val="00E00001"/>
    <w:rsid w:val="00E01DDC"/>
    <w:rsid w:val="00E03D64"/>
    <w:rsid w:val="00E05D65"/>
    <w:rsid w:val="00E07C6B"/>
    <w:rsid w:val="00E07D36"/>
    <w:rsid w:val="00E1015F"/>
    <w:rsid w:val="00E10781"/>
    <w:rsid w:val="00E135E2"/>
    <w:rsid w:val="00E20149"/>
    <w:rsid w:val="00E20392"/>
    <w:rsid w:val="00E226CD"/>
    <w:rsid w:val="00E23255"/>
    <w:rsid w:val="00E2472C"/>
    <w:rsid w:val="00E325FB"/>
    <w:rsid w:val="00E33D12"/>
    <w:rsid w:val="00E34135"/>
    <w:rsid w:val="00E3499C"/>
    <w:rsid w:val="00E35D20"/>
    <w:rsid w:val="00E3681A"/>
    <w:rsid w:val="00E37D0F"/>
    <w:rsid w:val="00E4470E"/>
    <w:rsid w:val="00E44E1A"/>
    <w:rsid w:val="00E4767E"/>
    <w:rsid w:val="00E53A89"/>
    <w:rsid w:val="00E54D61"/>
    <w:rsid w:val="00E55CF3"/>
    <w:rsid w:val="00E55DD2"/>
    <w:rsid w:val="00E57378"/>
    <w:rsid w:val="00E577EC"/>
    <w:rsid w:val="00E63966"/>
    <w:rsid w:val="00E66171"/>
    <w:rsid w:val="00E71B09"/>
    <w:rsid w:val="00E74190"/>
    <w:rsid w:val="00E84E87"/>
    <w:rsid w:val="00E862F9"/>
    <w:rsid w:val="00E91504"/>
    <w:rsid w:val="00E9162C"/>
    <w:rsid w:val="00E919CA"/>
    <w:rsid w:val="00E919E6"/>
    <w:rsid w:val="00E920C0"/>
    <w:rsid w:val="00E92BE4"/>
    <w:rsid w:val="00E93A28"/>
    <w:rsid w:val="00E94984"/>
    <w:rsid w:val="00E94E29"/>
    <w:rsid w:val="00E9569E"/>
    <w:rsid w:val="00E95A85"/>
    <w:rsid w:val="00E96D79"/>
    <w:rsid w:val="00E9712F"/>
    <w:rsid w:val="00EA0DAB"/>
    <w:rsid w:val="00EA339A"/>
    <w:rsid w:val="00EA68C3"/>
    <w:rsid w:val="00EB3279"/>
    <w:rsid w:val="00EB4A86"/>
    <w:rsid w:val="00EB521A"/>
    <w:rsid w:val="00EB7AFE"/>
    <w:rsid w:val="00EC08D4"/>
    <w:rsid w:val="00EC0E64"/>
    <w:rsid w:val="00EC16D8"/>
    <w:rsid w:val="00EC265C"/>
    <w:rsid w:val="00EC46F8"/>
    <w:rsid w:val="00EC5798"/>
    <w:rsid w:val="00ED232E"/>
    <w:rsid w:val="00ED308D"/>
    <w:rsid w:val="00ED3729"/>
    <w:rsid w:val="00ED3835"/>
    <w:rsid w:val="00ED3CC3"/>
    <w:rsid w:val="00ED57F8"/>
    <w:rsid w:val="00EE1672"/>
    <w:rsid w:val="00EE20AF"/>
    <w:rsid w:val="00EE3470"/>
    <w:rsid w:val="00EE3AE7"/>
    <w:rsid w:val="00EE4F47"/>
    <w:rsid w:val="00EE5533"/>
    <w:rsid w:val="00EE5EB1"/>
    <w:rsid w:val="00EE715E"/>
    <w:rsid w:val="00EF1572"/>
    <w:rsid w:val="00EF176F"/>
    <w:rsid w:val="00EF2538"/>
    <w:rsid w:val="00EF2EA8"/>
    <w:rsid w:val="00EF4697"/>
    <w:rsid w:val="00EF4EC8"/>
    <w:rsid w:val="00EF6B2F"/>
    <w:rsid w:val="00EF7A5E"/>
    <w:rsid w:val="00F023D9"/>
    <w:rsid w:val="00F03D5E"/>
    <w:rsid w:val="00F043DB"/>
    <w:rsid w:val="00F114CC"/>
    <w:rsid w:val="00F11A03"/>
    <w:rsid w:val="00F11A16"/>
    <w:rsid w:val="00F16D5A"/>
    <w:rsid w:val="00F16E3E"/>
    <w:rsid w:val="00F21561"/>
    <w:rsid w:val="00F2232E"/>
    <w:rsid w:val="00F23736"/>
    <w:rsid w:val="00F24CAC"/>
    <w:rsid w:val="00F25E5B"/>
    <w:rsid w:val="00F2758D"/>
    <w:rsid w:val="00F33AA3"/>
    <w:rsid w:val="00F356FB"/>
    <w:rsid w:val="00F44EBA"/>
    <w:rsid w:val="00F51957"/>
    <w:rsid w:val="00F54807"/>
    <w:rsid w:val="00F562E1"/>
    <w:rsid w:val="00F56C0C"/>
    <w:rsid w:val="00F56F9C"/>
    <w:rsid w:val="00F57F70"/>
    <w:rsid w:val="00F64A7F"/>
    <w:rsid w:val="00F666CF"/>
    <w:rsid w:val="00F71AB2"/>
    <w:rsid w:val="00F75F84"/>
    <w:rsid w:val="00F77F69"/>
    <w:rsid w:val="00F84951"/>
    <w:rsid w:val="00F852C1"/>
    <w:rsid w:val="00F9317E"/>
    <w:rsid w:val="00F968DA"/>
    <w:rsid w:val="00FA0056"/>
    <w:rsid w:val="00FA1352"/>
    <w:rsid w:val="00FA1739"/>
    <w:rsid w:val="00FA4C2F"/>
    <w:rsid w:val="00FA5464"/>
    <w:rsid w:val="00FA660C"/>
    <w:rsid w:val="00FB400A"/>
    <w:rsid w:val="00FB755D"/>
    <w:rsid w:val="00FC1986"/>
    <w:rsid w:val="00FC1B37"/>
    <w:rsid w:val="00FC4CDF"/>
    <w:rsid w:val="00FC7D5A"/>
    <w:rsid w:val="00FD4EC1"/>
    <w:rsid w:val="00FD50FE"/>
    <w:rsid w:val="00FD5706"/>
    <w:rsid w:val="00FD5858"/>
    <w:rsid w:val="00FE3396"/>
    <w:rsid w:val="00FE354C"/>
    <w:rsid w:val="00FE7905"/>
    <w:rsid w:val="00FE7B5F"/>
    <w:rsid w:val="00FF1B4A"/>
    <w:rsid w:val="00FF2231"/>
    <w:rsid w:val="00FF2BC2"/>
    <w:rsid w:val="00FF3F8F"/>
    <w:rsid w:val="00FF50BF"/>
    <w:rsid w:val="00FF58B5"/>
    <w:rsid w:val="00FF5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1A1FBF3"/>
  <w15:chartTrackingRefBased/>
  <w15:docId w15:val="{B8B28C1F-50D7-4154-8474-8197DA883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6543"/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826D5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6543"/>
    <w:pPr>
      <w:tabs>
        <w:tab w:val="center" w:pos="4677"/>
        <w:tab w:val="right" w:pos="9355"/>
      </w:tabs>
    </w:pPr>
    <w:rPr>
      <w:rFonts w:eastAsiaTheme="minorHAnsi" w:cstheme="minorBidi"/>
      <w:sz w:val="28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7D6543"/>
  </w:style>
  <w:style w:type="paragraph" w:styleId="a5">
    <w:name w:val="footer"/>
    <w:basedOn w:val="a"/>
    <w:link w:val="a6"/>
    <w:uiPriority w:val="99"/>
    <w:unhideWhenUsed/>
    <w:rsid w:val="007D6543"/>
    <w:pPr>
      <w:tabs>
        <w:tab w:val="center" w:pos="4677"/>
        <w:tab w:val="right" w:pos="9355"/>
      </w:tabs>
    </w:pPr>
    <w:rPr>
      <w:rFonts w:eastAsiaTheme="minorHAnsi" w:cstheme="minorBidi"/>
      <w:sz w:val="28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7D6543"/>
  </w:style>
  <w:style w:type="table" w:styleId="a7">
    <w:name w:val="Table Grid"/>
    <w:basedOn w:val="a1"/>
    <w:rsid w:val="007D6543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link w:val="20"/>
    <w:semiHidden/>
    <w:unhideWhenUsed/>
    <w:rsid w:val="007D6543"/>
    <w:pPr>
      <w:spacing w:after="40"/>
      <w:jc w:val="center"/>
    </w:pPr>
    <w:rPr>
      <w:rFonts w:eastAsia="Arial Unicode MS" w:cs="Arial Unicode MS"/>
      <w:b/>
      <w:bCs/>
      <w:color w:val="000000"/>
      <w:sz w:val="20"/>
      <w:szCs w:val="20"/>
      <w:u w:color="000000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7D6543"/>
    <w:rPr>
      <w:rFonts w:eastAsia="Arial Unicode MS" w:cs="Arial Unicode MS"/>
      <w:b/>
      <w:bCs/>
      <w:color w:val="000000"/>
      <w:sz w:val="20"/>
      <w:szCs w:val="20"/>
      <w:u w:color="000000"/>
      <w:lang w:eastAsia="ru-RU"/>
    </w:rPr>
  </w:style>
  <w:style w:type="character" w:customStyle="1" w:styleId="10">
    <w:name w:val="Заголовок 1 Знак"/>
    <w:basedOn w:val="a0"/>
    <w:link w:val="1"/>
    <w:rsid w:val="00C826D5"/>
    <w:rPr>
      <w:rFonts w:eastAsia="Times New Roman" w:cs="Times New Roman"/>
      <w:szCs w:val="24"/>
      <w:lang w:eastAsia="ru-RU"/>
    </w:rPr>
  </w:style>
  <w:style w:type="paragraph" w:customStyle="1" w:styleId="ConsPlusTitle">
    <w:name w:val="ConsPlusTitle"/>
    <w:rsid w:val="00C826D5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customStyle="1" w:styleId="ConsPlusNormal">
    <w:name w:val="ConsPlusNormal"/>
    <w:rsid w:val="00C826D5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styleId="a8">
    <w:name w:val="List Paragraph"/>
    <w:basedOn w:val="a"/>
    <w:uiPriority w:val="34"/>
    <w:qFormat/>
    <w:rsid w:val="008524EF"/>
    <w:pPr>
      <w:ind w:left="720"/>
      <w:contextualSpacing/>
    </w:pPr>
  </w:style>
  <w:style w:type="table" w:customStyle="1" w:styleId="11">
    <w:name w:val="Сетка таблицы1"/>
    <w:basedOn w:val="a1"/>
    <w:next w:val="a7"/>
    <w:uiPriority w:val="39"/>
    <w:rsid w:val="00CF1F9C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A5B4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A5B47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Title"/>
    <w:basedOn w:val="a"/>
    <w:link w:val="ac"/>
    <w:qFormat/>
    <w:rsid w:val="004805BF"/>
    <w:pPr>
      <w:jc w:val="center"/>
    </w:pPr>
    <w:rPr>
      <w:sz w:val="28"/>
      <w:szCs w:val="20"/>
      <w:lang w:val="en-US"/>
    </w:rPr>
  </w:style>
  <w:style w:type="character" w:customStyle="1" w:styleId="ac">
    <w:name w:val="Заголовок Знак"/>
    <w:basedOn w:val="a0"/>
    <w:link w:val="ab"/>
    <w:rsid w:val="004805BF"/>
    <w:rPr>
      <w:rFonts w:eastAsia="Times New Roman" w:cs="Times New Roman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40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E19644-18B3-4132-B076-C25826AB5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942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Рогов Александр Викторович</dc:creator>
  <cp:keywords/>
  <dc:description/>
  <cp:lastModifiedBy>Бирюкова Валентина Анатольевна</cp:lastModifiedBy>
  <cp:revision>4</cp:revision>
  <cp:lastPrinted>2019-04-19T14:31:00Z</cp:lastPrinted>
  <dcterms:created xsi:type="dcterms:W3CDTF">2019-04-18T13:33:00Z</dcterms:created>
  <dcterms:modified xsi:type="dcterms:W3CDTF">2019-06-17T14:58:00Z</dcterms:modified>
</cp:coreProperties>
</file>