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E42C9E" w14:textId="77777777" w:rsidR="004C66D8" w:rsidRPr="004A0718" w:rsidRDefault="004C66D8" w:rsidP="004C66D8">
      <w:pPr>
        <w:jc w:val="center"/>
        <w:rPr>
          <w:sz w:val="32"/>
          <w:szCs w:val="20"/>
        </w:rPr>
      </w:pPr>
      <w:r>
        <w:rPr>
          <w:noProof/>
          <w:sz w:val="20"/>
          <w:szCs w:val="20"/>
        </w:rPr>
        <w:drawing>
          <wp:inline distT="0" distB="0" distL="0" distR="0" wp14:anchorId="51BDC71F" wp14:editId="788CCE4B">
            <wp:extent cx="628015" cy="707390"/>
            <wp:effectExtent l="0" t="0" r="635"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8015" cy="707390"/>
                    </a:xfrm>
                    <a:prstGeom prst="rect">
                      <a:avLst/>
                    </a:prstGeom>
                    <a:noFill/>
                    <a:ln>
                      <a:noFill/>
                    </a:ln>
                  </pic:spPr>
                </pic:pic>
              </a:graphicData>
            </a:graphic>
          </wp:inline>
        </w:drawing>
      </w:r>
    </w:p>
    <w:p w14:paraId="16909838" w14:textId="77777777" w:rsidR="004C66D8" w:rsidRPr="004A0718" w:rsidRDefault="004C66D8" w:rsidP="004C66D8">
      <w:pPr>
        <w:tabs>
          <w:tab w:val="left" w:pos="4536"/>
        </w:tabs>
        <w:jc w:val="center"/>
        <w:rPr>
          <w:sz w:val="28"/>
          <w:szCs w:val="20"/>
        </w:rPr>
      </w:pPr>
    </w:p>
    <w:p w14:paraId="442C689F" w14:textId="77777777" w:rsidR="004C66D8" w:rsidRPr="00330B84" w:rsidRDefault="004C66D8" w:rsidP="004C66D8">
      <w:pPr>
        <w:widowControl w:val="0"/>
        <w:spacing w:before="240" w:after="60" w:line="360" w:lineRule="auto"/>
        <w:jc w:val="center"/>
        <w:outlineLvl w:val="2"/>
        <w:rPr>
          <w:b/>
          <w:bCs/>
          <w:sz w:val="28"/>
          <w:szCs w:val="28"/>
        </w:rPr>
      </w:pPr>
      <w:r w:rsidRPr="00330B84">
        <w:rPr>
          <w:b/>
          <w:bCs/>
          <w:sz w:val="28"/>
          <w:szCs w:val="28"/>
        </w:rPr>
        <w:t>ПРАВИТЕЛЬСТВО САНКТ-ПЕТЕРБУРГА</w:t>
      </w:r>
    </w:p>
    <w:p w14:paraId="76B67227" w14:textId="77777777" w:rsidR="004C66D8" w:rsidRPr="00330B84" w:rsidRDefault="004C66D8" w:rsidP="004C66D8">
      <w:pPr>
        <w:widowControl w:val="0"/>
        <w:jc w:val="center"/>
        <w:rPr>
          <w:b/>
          <w:sz w:val="28"/>
          <w:szCs w:val="28"/>
        </w:rPr>
      </w:pPr>
      <w:r w:rsidRPr="00330B84">
        <w:rPr>
          <w:b/>
          <w:sz w:val="28"/>
          <w:szCs w:val="28"/>
        </w:rPr>
        <w:t>СЛУЖБА ГОСУДАРСТВЕННОГО СТРОИТЕЛЬНОГО НАДЗОРА</w:t>
      </w:r>
    </w:p>
    <w:p w14:paraId="50462C91" w14:textId="77777777" w:rsidR="004C66D8" w:rsidRPr="00330B84" w:rsidRDefault="004C66D8" w:rsidP="004C66D8">
      <w:pPr>
        <w:widowControl w:val="0"/>
        <w:jc w:val="center"/>
        <w:rPr>
          <w:b/>
          <w:sz w:val="28"/>
          <w:szCs w:val="28"/>
        </w:rPr>
      </w:pPr>
      <w:r w:rsidRPr="00330B84">
        <w:rPr>
          <w:b/>
          <w:sz w:val="28"/>
          <w:szCs w:val="28"/>
        </w:rPr>
        <w:t>И ЭКСПЕРТИЗЫ САНКТ-ПЕТЕРБУРГА</w:t>
      </w:r>
    </w:p>
    <w:p w14:paraId="2F288DD2" w14:textId="77777777" w:rsidR="004C66D8" w:rsidRPr="00C321FE" w:rsidRDefault="004C66D8" w:rsidP="004C66D8">
      <w:pPr>
        <w:widowControl w:val="0"/>
        <w:tabs>
          <w:tab w:val="left" w:pos="4536"/>
        </w:tabs>
        <w:jc w:val="center"/>
        <w:outlineLvl w:val="3"/>
        <w:rPr>
          <w:b/>
          <w:bCs/>
          <w:sz w:val="32"/>
          <w:szCs w:val="32"/>
        </w:rPr>
      </w:pPr>
      <w:r>
        <w:rPr>
          <w:b/>
          <w:bCs/>
          <w:sz w:val="28"/>
          <w:szCs w:val="28"/>
        </w:rPr>
        <w:t xml:space="preserve">                          </w:t>
      </w:r>
      <w:r w:rsidRPr="00330B84">
        <w:rPr>
          <w:b/>
          <w:bCs/>
          <w:sz w:val="28"/>
          <w:szCs w:val="28"/>
        </w:rPr>
        <w:t>Р А С П О Р Я Ж</w:t>
      </w:r>
      <w:r w:rsidRPr="00330B84">
        <w:rPr>
          <w:b/>
          <w:bCs/>
          <w:sz w:val="32"/>
          <w:szCs w:val="32"/>
        </w:rPr>
        <w:t xml:space="preserve"> </w:t>
      </w:r>
      <w:r w:rsidRPr="00330B84">
        <w:rPr>
          <w:b/>
          <w:bCs/>
          <w:sz w:val="28"/>
          <w:szCs w:val="28"/>
        </w:rPr>
        <w:t>Е Н И Е</w:t>
      </w:r>
      <w:r w:rsidRPr="00330B84">
        <w:rPr>
          <w:b/>
          <w:bCs/>
          <w:sz w:val="32"/>
          <w:szCs w:val="32"/>
        </w:rPr>
        <w:t xml:space="preserve">       </w:t>
      </w:r>
      <w:r w:rsidRPr="00393C3F">
        <w:rPr>
          <w:rFonts w:eastAsiaTheme="minorHAnsi"/>
          <w:b/>
          <w:bCs/>
          <w:sz w:val="16"/>
          <w:szCs w:val="16"/>
        </w:rPr>
        <w:t>ОКУД 211171</w:t>
      </w:r>
    </w:p>
    <w:p w14:paraId="41D56E48" w14:textId="77777777" w:rsidR="004C66D8" w:rsidRPr="004A0718" w:rsidRDefault="004C66D8" w:rsidP="004C66D8">
      <w:pPr>
        <w:widowControl w:val="0"/>
        <w:jc w:val="both"/>
        <w:rPr>
          <w:sz w:val="28"/>
          <w:szCs w:val="20"/>
        </w:rPr>
      </w:pPr>
    </w:p>
    <w:p w14:paraId="33F49474" w14:textId="77777777" w:rsidR="004C66D8" w:rsidRPr="004A0718" w:rsidRDefault="004C66D8" w:rsidP="004C66D8">
      <w:pPr>
        <w:jc w:val="both"/>
        <w:rPr>
          <w:sz w:val="20"/>
          <w:szCs w:val="20"/>
        </w:rPr>
      </w:pPr>
      <w:r w:rsidRPr="004A0718">
        <w:rPr>
          <w:sz w:val="16"/>
          <w:szCs w:val="20"/>
        </w:rPr>
        <w:t xml:space="preserve">_______________________                                                    </w:t>
      </w:r>
      <w:r>
        <w:rPr>
          <w:sz w:val="16"/>
          <w:szCs w:val="20"/>
        </w:rPr>
        <w:t xml:space="preserve">                 </w:t>
      </w:r>
      <w:r w:rsidRPr="004A0718">
        <w:rPr>
          <w:sz w:val="16"/>
          <w:szCs w:val="20"/>
        </w:rPr>
        <w:t xml:space="preserve">                     </w:t>
      </w:r>
      <w:r>
        <w:rPr>
          <w:sz w:val="16"/>
          <w:szCs w:val="20"/>
        </w:rPr>
        <w:t xml:space="preserve">                       </w:t>
      </w:r>
      <w:r w:rsidRPr="004A0718">
        <w:rPr>
          <w:sz w:val="16"/>
          <w:szCs w:val="20"/>
        </w:rPr>
        <w:t xml:space="preserve">                   </w:t>
      </w:r>
      <w:r w:rsidRPr="004A0718">
        <w:rPr>
          <w:sz w:val="20"/>
          <w:szCs w:val="20"/>
        </w:rPr>
        <w:t>№ _________________</w:t>
      </w:r>
    </w:p>
    <w:p w14:paraId="48EFE6E1" w14:textId="77777777" w:rsidR="004C66D8" w:rsidRPr="004A0718" w:rsidRDefault="004C66D8" w:rsidP="004C66D8">
      <w:pPr>
        <w:jc w:val="both"/>
        <w:rPr>
          <w:iCs/>
          <w:sz w:val="20"/>
          <w:szCs w:val="20"/>
        </w:rPr>
      </w:pPr>
      <w:r>
        <w:rPr>
          <w:iCs/>
          <w:sz w:val="20"/>
          <w:szCs w:val="20"/>
        </w:rPr>
        <w:t xml:space="preserve"> </w:t>
      </w:r>
    </w:p>
    <w:p w14:paraId="36791D2E" w14:textId="02422F8E" w:rsidR="004C66D8" w:rsidRPr="004A0718" w:rsidRDefault="004C66D8" w:rsidP="004C66D8">
      <w:pPr>
        <w:jc w:val="both"/>
        <w:rPr>
          <w:b/>
          <w:i/>
          <w:iCs/>
          <w:sz w:val="16"/>
          <w:szCs w:val="16"/>
        </w:rPr>
      </w:pPr>
      <w:r w:rsidRPr="004A0718">
        <w:rPr>
          <w:iCs/>
          <w:sz w:val="16"/>
          <w:szCs w:val="16"/>
        </w:rPr>
        <w:t xml:space="preserve">┌                                                                    </w:t>
      </w:r>
      <w:r>
        <w:rPr>
          <w:iCs/>
          <w:sz w:val="16"/>
          <w:szCs w:val="16"/>
        </w:rPr>
        <w:t xml:space="preserve">                                     </w:t>
      </w:r>
      <w:r w:rsidRPr="004A0718">
        <w:rPr>
          <w:iCs/>
          <w:sz w:val="16"/>
          <w:szCs w:val="16"/>
        </w:rPr>
        <w:t>┐</w:t>
      </w:r>
      <w:r w:rsidRPr="004A0718">
        <w:rPr>
          <w:b/>
          <w:i/>
          <w:iCs/>
          <w:sz w:val="16"/>
          <w:szCs w:val="16"/>
        </w:rPr>
        <w:t xml:space="preserve"> </w:t>
      </w:r>
    </w:p>
    <w:p w14:paraId="0ADB1F08" w14:textId="1A0E7B33" w:rsidR="004C66D8" w:rsidRDefault="004C66D8" w:rsidP="004C66D8">
      <w:pPr>
        <w:jc w:val="both"/>
        <w:rPr>
          <w:b/>
          <w:iCs/>
        </w:rPr>
      </w:pPr>
      <w:r w:rsidRPr="00E02B9D">
        <w:rPr>
          <w:b/>
          <w:iCs/>
        </w:rPr>
        <w:t xml:space="preserve">  О</w:t>
      </w:r>
      <w:r>
        <w:rPr>
          <w:b/>
          <w:iCs/>
        </w:rPr>
        <w:t>б утверждении А</w:t>
      </w:r>
      <w:r w:rsidRPr="008C3ECE">
        <w:rPr>
          <w:b/>
          <w:iCs/>
        </w:rPr>
        <w:t>дминистративн</w:t>
      </w:r>
      <w:r>
        <w:rPr>
          <w:b/>
          <w:iCs/>
        </w:rPr>
        <w:t>ого</w:t>
      </w:r>
    </w:p>
    <w:p w14:paraId="378916E9" w14:textId="77777777" w:rsidR="004C66D8" w:rsidRDefault="004C66D8" w:rsidP="004C66D8">
      <w:pPr>
        <w:jc w:val="both"/>
        <w:rPr>
          <w:b/>
          <w:iCs/>
        </w:rPr>
      </w:pPr>
      <w:r>
        <w:rPr>
          <w:b/>
          <w:iCs/>
        </w:rPr>
        <w:t xml:space="preserve">  р</w:t>
      </w:r>
      <w:r w:rsidRPr="008C3ECE">
        <w:rPr>
          <w:b/>
          <w:iCs/>
        </w:rPr>
        <w:t>егламент</w:t>
      </w:r>
      <w:r>
        <w:rPr>
          <w:b/>
          <w:iCs/>
        </w:rPr>
        <w:t xml:space="preserve">а </w:t>
      </w:r>
      <w:r w:rsidRPr="004C66D8">
        <w:rPr>
          <w:b/>
          <w:iCs/>
        </w:rPr>
        <w:t>администрации района</w:t>
      </w:r>
    </w:p>
    <w:p w14:paraId="248B61D3" w14:textId="77777777" w:rsidR="004C66D8" w:rsidRDefault="004C66D8" w:rsidP="004C66D8">
      <w:pPr>
        <w:jc w:val="both"/>
        <w:rPr>
          <w:b/>
          <w:iCs/>
        </w:rPr>
      </w:pPr>
      <w:r>
        <w:rPr>
          <w:b/>
          <w:iCs/>
        </w:rPr>
        <w:t xml:space="preserve"> </w:t>
      </w:r>
      <w:r w:rsidRPr="004C66D8">
        <w:rPr>
          <w:b/>
          <w:iCs/>
        </w:rPr>
        <w:t xml:space="preserve"> Санкт-Петербурга</w:t>
      </w:r>
      <w:r>
        <w:rPr>
          <w:b/>
          <w:iCs/>
        </w:rPr>
        <w:t xml:space="preserve"> </w:t>
      </w:r>
      <w:r w:rsidRPr="004C66D8">
        <w:rPr>
          <w:b/>
          <w:iCs/>
        </w:rPr>
        <w:t>по предоставлению</w:t>
      </w:r>
    </w:p>
    <w:p w14:paraId="6FAA1A63" w14:textId="77777777" w:rsidR="004C66D8" w:rsidRDefault="004C66D8" w:rsidP="004C66D8">
      <w:pPr>
        <w:jc w:val="both"/>
        <w:rPr>
          <w:b/>
          <w:iCs/>
        </w:rPr>
      </w:pPr>
      <w:r>
        <w:rPr>
          <w:b/>
          <w:iCs/>
        </w:rPr>
        <w:t xml:space="preserve"> </w:t>
      </w:r>
      <w:r w:rsidRPr="004C66D8">
        <w:rPr>
          <w:b/>
          <w:iCs/>
        </w:rPr>
        <w:t xml:space="preserve"> государственной услуги по направлению</w:t>
      </w:r>
    </w:p>
    <w:p w14:paraId="12987984" w14:textId="77777777" w:rsidR="004C66D8" w:rsidRDefault="004C66D8" w:rsidP="004C66D8">
      <w:pPr>
        <w:jc w:val="both"/>
        <w:rPr>
          <w:b/>
          <w:iCs/>
        </w:rPr>
      </w:pPr>
      <w:r>
        <w:rPr>
          <w:b/>
          <w:iCs/>
        </w:rPr>
        <w:t xml:space="preserve"> </w:t>
      </w:r>
      <w:r w:rsidRPr="004C66D8">
        <w:rPr>
          <w:b/>
          <w:iCs/>
        </w:rPr>
        <w:t xml:space="preserve"> в установленном порядке уведомлений,</w:t>
      </w:r>
    </w:p>
    <w:p w14:paraId="23958C0B" w14:textId="77777777" w:rsidR="004C66D8" w:rsidRDefault="004C66D8" w:rsidP="004C66D8">
      <w:pPr>
        <w:jc w:val="both"/>
        <w:rPr>
          <w:b/>
          <w:iCs/>
        </w:rPr>
      </w:pPr>
      <w:r>
        <w:rPr>
          <w:b/>
          <w:iCs/>
        </w:rPr>
        <w:t xml:space="preserve"> </w:t>
      </w:r>
      <w:r w:rsidRPr="004C66D8">
        <w:rPr>
          <w:b/>
          <w:iCs/>
        </w:rPr>
        <w:t xml:space="preserve"> предусмотренных пунктом 5 части 19</w:t>
      </w:r>
    </w:p>
    <w:p w14:paraId="2C09ECA3" w14:textId="77777777" w:rsidR="004C66D8" w:rsidRDefault="004C66D8" w:rsidP="004C66D8">
      <w:pPr>
        <w:jc w:val="both"/>
        <w:rPr>
          <w:b/>
          <w:iCs/>
        </w:rPr>
      </w:pPr>
      <w:r>
        <w:rPr>
          <w:b/>
          <w:iCs/>
        </w:rPr>
        <w:t xml:space="preserve"> </w:t>
      </w:r>
      <w:r w:rsidRPr="004C66D8">
        <w:rPr>
          <w:b/>
          <w:iCs/>
        </w:rPr>
        <w:t xml:space="preserve"> статьи 55 Градостроительного кодекса</w:t>
      </w:r>
    </w:p>
    <w:p w14:paraId="23725E08" w14:textId="77777777" w:rsidR="004C66D8" w:rsidRDefault="004C66D8" w:rsidP="004C66D8">
      <w:pPr>
        <w:jc w:val="both"/>
        <w:rPr>
          <w:b/>
          <w:iCs/>
        </w:rPr>
      </w:pPr>
      <w:r>
        <w:rPr>
          <w:b/>
          <w:iCs/>
        </w:rPr>
        <w:t xml:space="preserve"> </w:t>
      </w:r>
      <w:r w:rsidRPr="004C66D8">
        <w:rPr>
          <w:b/>
          <w:iCs/>
        </w:rPr>
        <w:t xml:space="preserve"> Российской Федерации, при окончании</w:t>
      </w:r>
    </w:p>
    <w:p w14:paraId="2980364D" w14:textId="77777777" w:rsidR="004C66D8" w:rsidRDefault="004C66D8" w:rsidP="004C66D8">
      <w:pPr>
        <w:jc w:val="both"/>
        <w:rPr>
          <w:b/>
          <w:iCs/>
        </w:rPr>
      </w:pPr>
      <w:r>
        <w:rPr>
          <w:b/>
          <w:iCs/>
        </w:rPr>
        <w:t xml:space="preserve"> </w:t>
      </w:r>
      <w:r w:rsidRPr="004C66D8">
        <w:rPr>
          <w:b/>
          <w:iCs/>
        </w:rPr>
        <w:t xml:space="preserve"> строительства, реконструкции</w:t>
      </w:r>
    </w:p>
    <w:p w14:paraId="593A7923" w14:textId="77777777" w:rsidR="004C66D8" w:rsidRDefault="004C66D8" w:rsidP="004C66D8">
      <w:pPr>
        <w:jc w:val="both"/>
        <w:rPr>
          <w:b/>
          <w:iCs/>
        </w:rPr>
      </w:pPr>
      <w:r>
        <w:rPr>
          <w:b/>
          <w:iCs/>
        </w:rPr>
        <w:t xml:space="preserve"> </w:t>
      </w:r>
      <w:r w:rsidRPr="004C66D8">
        <w:rPr>
          <w:b/>
          <w:iCs/>
        </w:rPr>
        <w:t xml:space="preserve"> объектов индивидуального жилищного</w:t>
      </w:r>
    </w:p>
    <w:p w14:paraId="34E510BB" w14:textId="21802CA0" w:rsidR="004C66D8" w:rsidRDefault="004C66D8" w:rsidP="004C66D8">
      <w:pPr>
        <w:jc w:val="both"/>
        <w:rPr>
          <w:b/>
          <w:iCs/>
          <w:sz w:val="20"/>
          <w:szCs w:val="20"/>
        </w:rPr>
      </w:pPr>
      <w:r>
        <w:rPr>
          <w:b/>
          <w:iCs/>
        </w:rPr>
        <w:t xml:space="preserve"> </w:t>
      </w:r>
      <w:r w:rsidRPr="004C66D8">
        <w:rPr>
          <w:b/>
          <w:iCs/>
        </w:rPr>
        <w:t xml:space="preserve"> строительства, садовых домов</w:t>
      </w:r>
    </w:p>
    <w:p w14:paraId="52BF9A58" w14:textId="77777777" w:rsidR="004C66D8" w:rsidRDefault="004C66D8" w:rsidP="004C66D8">
      <w:pPr>
        <w:jc w:val="both"/>
        <w:rPr>
          <w:b/>
          <w:iCs/>
          <w:sz w:val="20"/>
          <w:szCs w:val="20"/>
        </w:rPr>
      </w:pPr>
    </w:p>
    <w:p w14:paraId="1B90F597" w14:textId="7516DA6F" w:rsidR="004C66D8" w:rsidRPr="00E02B9D" w:rsidRDefault="00F677CE" w:rsidP="004C66D8">
      <w:pPr>
        <w:pStyle w:val="Default"/>
        <w:ind w:firstLine="567"/>
        <w:jc w:val="both"/>
      </w:pPr>
      <w:r>
        <w:t>В</w:t>
      </w:r>
      <w:r w:rsidR="004C66D8">
        <w:t xml:space="preserve"> </w:t>
      </w:r>
      <w:r w:rsidR="004C66D8" w:rsidRPr="00E02B9D">
        <w:t>соответстви</w:t>
      </w:r>
      <w:r>
        <w:t>и</w:t>
      </w:r>
      <w:r w:rsidR="004C66D8" w:rsidRPr="00E02B9D">
        <w:t xml:space="preserve"> с </w:t>
      </w:r>
      <w:r>
        <w:t>пунктом 4.2 П</w:t>
      </w:r>
      <w:r w:rsidRPr="00E02B9D">
        <w:t>орядк</w:t>
      </w:r>
      <w:r>
        <w:t>а</w:t>
      </w:r>
      <w:r w:rsidRPr="00E02B9D">
        <w:t xml:space="preserve"> разработки и утверждения исполнительными органами государственной власти Санкт-Петербурга административных регламентов предоставления государственных услуг (исполнения государственных функций)</w:t>
      </w:r>
      <w:r>
        <w:t xml:space="preserve">, утвержденного </w:t>
      </w:r>
      <w:r w:rsidR="004C66D8" w:rsidRPr="00E02B9D">
        <w:t>постановлением Правительства Санкт-Петербурга от</w:t>
      </w:r>
      <w:r w:rsidR="004C66D8">
        <w:t> </w:t>
      </w:r>
      <w:r w:rsidR="004C66D8" w:rsidRPr="00E02B9D">
        <w:t xml:space="preserve">25.07.2011 №1037: </w:t>
      </w:r>
    </w:p>
    <w:p w14:paraId="232A709B" w14:textId="2FF7DA4E" w:rsidR="004C66D8" w:rsidRDefault="004C66D8" w:rsidP="00F677CE">
      <w:pPr>
        <w:pStyle w:val="Default"/>
        <w:ind w:firstLine="567"/>
        <w:jc w:val="both"/>
      </w:pPr>
      <w:r w:rsidRPr="00E02B9D">
        <w:t xml:space="preserve">1. </w:t>
      </w:r>
      <w:r>
        <w:t>У</w:t>
      </w:r>
      <w:r w:rsidRPr="00E02B9D">
        <w:t>твер</w:t>
      </w:r>
      <w:r>
        <w:t>дить</w:t>
      </w:r>
      <w:r w:rsidRPr="00E02B9D">
        <w:t xml:space="preserve"> Административн</w:t>
      </w:r>
      <w:r>
        <w:t>ый</w:t>
      </w:r>
      <w:r w:rsidRPr="00E02B9D">
        <w:t xml:space="preserve"> регламент </w:t>
      </w:r>
      <w:r w:rsidR="00F677CE">
        <w:t>администрации района Санкт-Петербурга по предоставлению государственной услуги по направлению в установленном порядке уведомлений, предусмотренных пунктом 5 части 19 статьи 55 Градостроительного кодекса Российской Федерации, при окончании строительства, реконструкции объектов индивидуального жилищного строительства, садовых домов</w:t>
      </w:r>
      <w:r w:rsidRPr="00E02B9D">
        <w:t xml:space="preserve"> согласно приложению к</w:t>
      </w:r>
      <w:r w:rsidR="00F677CE">
        <w:t> </w:t>
      </w:r>
      <w:r w:rsidRPr="00E02B9D">
        <w:t xml:space="preserve">настоящему распоряжению. </w:t>
      </w:r>
    </w:p>
    <w:p w14:paraId="65FBDBC2" w14:textId="5D57113C" w:rsidR="00F677CE" w:rsidRDefault="004C66D8" w:rsidP="00F677CE">
      <w:pPr>
        <w:pStyle w:val="Default"/>
        <w:ind w:firstLine="567"/>
        <w:jc w:val="both"/>
      </w:pPr>
      <w:r>
        <w:t xml:space="preserve">2. </w:t>
      </w:r>
      <w:r w:rsidR="00F677CE" w:rsidRPr="00E02B9D">
        <w:t xml:space="preserve">Начальнику Управления информационных технологий и обеспечения оказания государственных услуг - начальнику отдела аналитического обеспечения и развития информационных систем и ведущему специалисту - пресс-секретарю Отдела межведомственного взаимодействия </w:t>
      </w:r>
      <w:r w:rsidR="00F677CE">
        <w:t xml:space="preserve">обеспечить </w:t>
      </w:r>
      <w:r w:rsidR="00F677CE" w:rsidRPr="00E02B9D">
        <w:t>разме</w:t>
      </w:r>
      <w:r w:rsidR="00F677CE">
        <w:t>щение</w:t>
      </w:r>
      <w:r w:rsidR="00F677CE" w:rsidRPr="00E02B9D">
        <w:t xml:space="preserve"> </w:t>
      </w:r>
      <w:r w:rsidR="00F677CE">
        <w:t>приложения к настоящему распоряжению</w:t>
      </w:r>
      <w:r w:rsidR="00F677CE" w:rsidRPr="00E02B9D">
        <w:t xml:space="preserve"> на</w:t>
      </w:r>
      <w:r w:rsidR="00F677CE">
        <w:t> </w:t>
      </w:r>
      <w:r w:rsidR="00F677CE" w:rsidRPr="00E02B9D">
        <w:t>официальном сайте Службы в информационно-телекоммуникационной сети «Интернет» и</w:t>
      </w:r>
      <w:r w:rsidR="00F677CE">
        <w:t xml:space="preserve"> </w:t>
      </w:r>
      <w:r w:rsidR="00F677CE" w:rsidRPr="00E02B9D">
        <w:t xml:space="preserve">на странице Службы на официальном сайте Администрации </w:t>
      </w:r>
      <w:r w:rsidR="00F677CE">
        <w:br/>
      </w:r>
      <w:r w:rsidR="00F677CE" w:rsidRPr="00E02B9D">
        <w:t>Санкт-Петербурга в</w:t>
      </w:r>
      <w:r w:rsidR="00F677CE">
        <w:t xml:space="preserve"> подразделе «Нормативные правовые акты»</w:t>
      </w:r>
      <w:r w:rsidR="00F677CE" w:rsidRPr="00E02B9D">
        <w:t xml:space="preserve"> </w:t>
      </w:r>
      <w:r w:rsidR="00F677CE">
        <w:t>раздела «Документы</w:t>
      </w:r>
      <w:r w:rsidR="00F677CE" w:rsidRPr="00E02B9D">
        <w:t>»</w:t>
      </w:r>
      <w:r w:rsidR="00F677CE">
        <w:t xml:space="preserve"> </w:t>
      </w:r>
      <w:r w:rsidR="00F677CE" w:rsidRPr="00E02B9D">
        <w:t>в</w:t>
      </w:r>
      <w:r w:rsidR="00F677CE">
        <w:t> </w:t>
      </w:r>
      <w:r w:rsidR="00F677CE" w:rsidRPr="00E02B9D">
        <w:t>течение</w:t>
      </w:r>
      <w:r w:rsidR="00F677CE">
        <w:t xml:space="preserve"> 5 (пяти) рабочих дней со дня </w:t>
      </w:r>
      <w:r w:rsidR="00F677CE" w:rsidRPr="00E02B9D">
        <w:t>подписания</w:t>
      </w:r>
      <w:r w:rsidR="00F677CE">
        <w:t xml:space="preserve"> настоящего распоряжения.</w:t>
      </w:r>
    </w:p>
    <w:p w14:paraId="180B6669" w14:textId="7330BCED" w:rsidR="004C66D8" w:rsidRPr="00E02B9D" w:rsidRDefault="00F677CE" w:rsidP="004C66D8">
      <w:pPr>
        <w:pStyle w:val="Default"/>
        <w:widowControl w:val="0"/>
        <w:ind w:firstLine="709"/>
        <w:jc w:val="both"/>
      </w:pPr>
      <w:r>
        <w:t>3</w:t>
      </w:r>
      <w:r w:rsidR="004C66D8" w:rsidRPr="00E02B9D">
        <w:t xml:space="preserve">. Контроль за исполнением настоящего распоряжения оставляю за собой. </w:t>
      </w:r>
    </w:p>
    <w:p w14:paraId="12F4A5C6" w14:textId="77777777" w:rsidR="004C66D8" w:rsidRDefault="004C66D8" w:rsidP="004C66D8">
      <w:pPr>
        <w:jc w:val="both"/>
        <w:rPr>
          <w:sz w:val="28"/>
          <w:szCs w:val="28"/>
        </w:rPr>
      </w:pPr>
    </w:p>
    <w:p w14:paraId="4E884863" w14:textId="77777777" w:rsidR="004C66D8" w:rsidRDefault="004C66D8" w:rsidP="004C66D8">
      <w:pPr>
        <w:jc w:val="both"/>
        <w:rPr>
          <w:sz w:val="28"/>
          <w:szCs w:val="28"/>
        </w:rPr>
      </w:pPr>
    </w:p>
    <w:p w14:paraId="5D4DE54A" w14:textId="77777777" w:rsidR="004C66D8" w:rsidRPr="00222C8D" w:rsidRDefault="004C66D8" w:rsidP="004C66D8">
      <w:pPr>
        <w:jc w:val="both"/>
        <w:rPr>
          <w:b/>
        </w:rPr>
      </w:pPr>
      <w:r w:rsidRPr="00222C8D">
        <w:rPr>
          <w:b/>
        </w:rPr>
        <w:t>Временно исполняющий</w:t>
      </w:r>
    </w:p>
    <w:p w14:paraId="1062343B" w14:textId="77777777" w:rsidR="004C66D8" w:rsidRDefault="004C66D8" w:rsidP="004C66D8">
      <w:pPr>
        <w:jc w:val="both"/>
        <w:rPr>
          <w:b/>
        </w:rPr>
      </w:pPr>
      <w:r w:rsidRPr="00222C8D">
        <w:rPr>
          <w:b/>
        </w:rPr>
        <w:t xml:space="preserve">обязанности начальника Службы </w:t>
      </w:r>
      <w:r w:rsidRPr="00222C8D">
        <w:rPr>
          <w:b/>
        </w:rPr>
        <w:tab/>
      </w:r>
      <w:r w:rsidRPr="00222C8D">
        <w:rPr>
          <w:b/>
        </w:rPr>
        <w:tab/>
      </w:r>
      <w:r w:rsidRPr="00222C8D">
        <w:rPr>
          <w:b/>
        </w:rPr>
        <w:tab/>
      </w:r>
      <w:r w:rsidRPr="00222C8D">
        <w:rPr>
          <w:b/>
        </w:rPr>
        <w:tab/>
      </w:r>
      <w:r w:rsidRPr="00222C8D">
        <w:rPr>
          <w:b/>
        </w:rPr>
        <w:tab/>
      </w:r>
      <w:r w:rsidRPr="00222C8D">
        <w:rPr>
          <w:b/>
        </w:rPr>
        <w:tab/>
        <w:t>В.П.Захаров</w:t>
      </w:r>
    </w:p>
    <w:p w14:paraId="227A87F0" w14:textId="77777777" w:rsidR="004C66D8" w:rsidRPr="00AC3413" w:rsidRDefault="004C66D8" w:rsidP="004C66D8">
      <w:pPr>
        <w:jc w:val="both"/>
      </w:pPr>
    </w:p>
    <w:p w14:paraId="4D272B95" w14:textId="77777777" w:rsidR="004C66D8" w:rsidRDefault="004C66D8">
      <w:pPr>
        <w:rPr>
          <w:smallCaps/>
          <w:color w:val="auto"/>
          <w:sz w:val="28"/>
          <w:szCs w:val="28"/>
        </w:rPr>
      </w:pPr>
      <w:r>
        <w:rPr>
          <w:smallCaps/>
          <w:color w:val="auto"/>
          <w:sz w:val="28"/>
          <w:szCs w:val="28"/>
        </w:rPr>
        <w:br w:type="page"/>
      </w:r>
    </w:p>
    <w:p w14:paraId="2B4B3766" w14:textId="6EEB1F93" w:rsidR="00CC3452" w:rsidRPr="00C20996" w:rsidRDefault="00A62749">
      <w:pPr>
        <w:widowControl w:val="0"/>
        <w:spacing w:line="360" w:lineRule="auto"/>
        <w:ind w:left="4395" w:firstLine="11"/>
        <w:rPr>
          <w:smallCaps/>
          <w:color w:val="auto"/>
          <w:sz w:val="28"/>
          <w:szCs w:val="28"/>
        </w:rPr>
      </w:pPr>
      <w:r w:rsidRPr="00C20996">
        <w:rPr>
          <w:smallCaps/>
          <w:color w:val="auto"/>
          <w:sz w:val="28"/>
          <w:szCs w:val="28"/>
        </w:rPr>
        <w:lastRenderedPageBreak/>
        <w:t>УТВЕРЖДЕН</w:t>
      </w:r>
    </w:p>
    <w:p w14:paraId="7F991127" w14:textId="77777777" w:rsidR="00CC3452" w:rsidRPr="00C20996" w:rsidRDefault="00A62749">
      <w:pPr>
        <w:widowControl w:val="0"/>
        <w:ind w:left="4395" w:firstLine="11"/>
        <w:rPr>
          <w:color w:val="auto"/>
          <w:sz w:val="28"/>
          <w:szCs w:val="28"/>
        </w:rPr>
      </w:pPr>
      <w:r w:rsidRPr="00C20996">
        <w:rPr>
          <w:color w:val="auto"/>
          <w:sz w:val="28"/>
          <w:szCs w:val="28"/>
        </w:rPr>
        <w:t>распоряжением</w:t>
      </w:r>
    </w:p>
    <w:p w14:paraId="2E3401DA" w14:textId="18983476" w:rsidR="00CC3452" w:rsidRPr="00C20996" w:rsidRDefault="00065DFC">
      <w:pPr>
        <w:widowControl w:val="0"/>
        <w:ind w:left="4395" w:firstLine="11"/>
        <w:rPr>
          <w:color w:val="auto"/>
        </w:rPr>
      </w:pPr>
      <w:r>
        <w:rPr>
          <w:color w:val="auto"/>
          <w:sz w:val="28"/>
          <w:szCs w:val="28"/>
        </w:rPr>
        <w:t>Службы государственного строительного надзора и экспертизы Санкт-Петербурга</w:t>
      </w:r>
    </w:p>
    <w:p w14:paraId="2297769B" w14:textId="77777777" w:rsidR="00CC3452" w:rsidRPr="00C20996" w:rsidRDefault="00A62749">
      <w:pPr>
        <w:widowControl w:val="0"/>
        <w:ind w:left="4395" w:firstLine="11"/>
        <w:rPr>
          <w:b/>
          <w:color w:val="auto"/>
          <w:sz w:val="28"/>
          <w:szCs w:val="28"/>
        </w:rPr>
      </w:pPr>
      <w:r w:rsidRPr="00C20996">
        <w:rPr>
          <w:color w:val="auto"/>
          <w:sz w:val="28"/>
          <w:szCs w:val="28"/>
        </w:rPr>
        <w:t>от _____________ № _____</w:t>
      </w:r>
    </w:p>
    <w:p w14:paraId="27ADD4ED" w14:textId="77777777" w:rsidR="00CC3452" w:rsidRPr="00C20996" w:rsidRDefault="00CC3452" w:rsidP="0066308C">
      <w:pPr>
        <w:widowControl w:val="0"/>
        <w:jc w:val="center"/>
        <w:rPr>
          <w:b/>
          <w:color w:val="auto"/>
          <w:sz w:val="28"/>
          <w:szCs w:val="28"/>
        </w:rPr>
      </w:pPr>
    </w:p>
    <w:p w14:paraId="52CE5FEA" w14:textId="2C880839" w:rsidR="00CC3452" w:rsidRDefault="00CC3452" w:rsidP="0066308C">
      <w:pPr>
        <w:widowControl w:val="0"/>
        <w:jc w:val="center"/>
        <w:rPr>
          <w:b/>
          <w:color w:val="auto"/>
          <w:sz w:val="28"/>
          <w:szCs w:val="28"/>
        </w:rPr>
      </w:pPr>
    </w:p>
    <w:p w14:paraId="79B04859" w14:textId="77777777" w:rsidR="00490CA6" w:rsidRPr="00C20996" w:rsidRDefault="00490CA6" w:rsidP="0066308C">
      <w:pPr>
        <w:widowControl w:val="0"/>
        <w:jc w:val="center"/>
        <w:rPr>
          <w:b/>
          <w:color w:val="auto"/>
          <w:sz w:val="28"/>
          <w:szCs w:val="28"/>
        </w:rPr>
      </w:pPr>
    </w:p>
    <w:p w14:paraId="5242695A" w14:textId="4071A9E6" w:rsidR="00CC3452" w:rsidRPr="00C20996" w:rsidRDefault="00A62749" w:rsidP="0066308C">
      <w:pPr>
        <w:widowControl w:val="0"/>
        <w:jc w:val="center"/>
        <w:rPr>
          <w:b/>
          <w:color w:val="auto"/>
          <w:sz w:val="28"/>
          <w:szCs w:val="28"/>
        </w:rPr>
      </w:pPr>
      <w:r w:rsidRPr="00C20996">
        <w:rPr>
          <w:b/>
          <w:color w:val="auto"/>
          <w:sz w:val="28"/>
          <w:szCs w:val="28"/>
        </w:rPr>
        <w:t xml:space="preserve">АДМИНИСТРАТИВНЫЙ РЕГЛАМЕНТ </w:t>
      </w:r>
      <w:r w:rsidRPr="00C20996">
        <w:rPr>
          <w:b/>
          <w:color w:val="auto"/>
          <w:sz w:val="28"/>
          <w:szCs w:val="28"/>
        </w:rPr>
        <w:br/>
      </w:r>
      <w:r w:rsidR="005C6785" w:rsidRPr="005C6785">
        <w:rPr>
          <w:b/>
          <w:color w:val="auto"/>
          <w:sz w:val="28"/>
          <w:szCs w:val="28"/>
        </w:rPr>
        <w:t>администраци</w:t>
      </w:r>
      <w:r w:rsidR="005C6785">
        <w:rPr>
          <w:b/>
          <w:color w:val="auto"/>
          <w:sz w:val="28"/>
          <w:szCs w:val="28"/>
        </w:rPr>
        <w:t>и</w:t>
      </w:r>
      <w:r w:rsidR="005C6785" w:rsidRPr="005C6785">
        <w:rPr>
          <w:b/>
          <w:color w:val="auto"/>
          <w:sz w:val="28"/>
          <w:szCs w:val="28"/>
        </w:rPr>
        <w:t xml:space="preserve"> района Санкт-Петербурга</w:t>
      </w:r>
    </w:p>
    <w:p w14:paraId="47431CAC" w14:textId="08C60B43" w:rsidR="00CC3452" w:rsidRDefault="00A62749" w:rsidP="0066308C">
      <w:pPr>
        <w:widowControl w:val="0"/>
        <w:jc w:val="center"/>
        <w:rPr>
          <w:b/>
          <w:color w:val="auto"/>
          <w:sz w:val="28"/>
          <w:szCs w:val="28"/>
        </w:rPr>
      </w:pPr>
      <w:r w:rsidRPr="00C20996">
        <w:rPr>
          <w:b/>
          <w:color w:val="auto"/>
          <w:sz w:val="28"/>
          <w:szCs w:val="28"/>
        </w:rPr>
        <w:t>по предоставлению государственной услуги по</w:t>
      </w:r>
      <w:r w:rsidR="005C6785">
        <w:rPr>
          <w:b/>
          <w:color w:val="auto"/>
          <w:sz w:val="28"/>
          <w:szCs w:val="28"/>
        </w:rPr>
        <w:t xml:space="preserve"> </w:t>
      </w:r>
      <w:r w:rsidR="005C6785" w:rsidRPr="005C6785">
        <w:rPr>
          <w:b/>
          <w:color w:val="auto"/>
          <w:sz w:val="28"/>
          <w:szCs w:val="28"/>
        </w:rPr>
        <w:t>направлению в</w:t>
      </w:r>
      <w:r w:rsidR="005C6785">
        <w:rPr>
          <w:b/>
          <w:color w:val="auto"/>
          <w:sz w:val="28"/>
          <w:szCs w:val="28"/>
        </w:rPr>
        <w:t> </w:t>
      </w:r>
      <w:r w:rsidR="005C6785" w:rsidRPr="005C6785">
        <w:rPr>
          <w:b/>
          <w:color w:val="auto"/>
          <w:sz w:val="28"/>
          <w:szCs w:val="28"/>
        </w:rPr>
        <w:t xml:space="preserve">установленном порядке </w:t>
      </w:r>
      <w:r w:rsidR="00195A52" w:rsidRPr="00195A52">
        <w:rPr>
          <w:b/>
          <w:color w:val="auto"/>
          <w:sz w:val="28"/>
          <w:szCs w:val="28"/>
        </w:rPr>
        <w:t xml:space="preserve">уведомлений, предусмотренных пунктом 5 части 19 статьи 55 Градостроительного кодекса Российской Федерации, при </w:t>
      </w:r>
      <w:r w:rsidR="00195A52">
        <w:rPr>
          <w:b/>
          <w:color w:val="auto"/>
          <w:sz w:val="28"/>
          <w:szCs w:val="28"/>
        </w:rPr>
        <w:t>окончании</w:t>
      </w:r>
      <w:r w:rsidR="00195A52" w:rsidRPr="00195A52">
        <w:rPr>
          <w:b/>
          <w:color w:val="auto"/>
          <w:sz w:val="28"/>
          <w:szCs w:val="28"/>
        </w:rPr>
        <w:t xml:space="preserve"> строительства, реконструкции объектов индивидуального жилищного строительства, садовых домов</w:t>
      </w:r>
    </w:p>
    <w:p w14:paraId="1A59B96E" w14:textId="77777777" w:rsidR="00195A52" w:rsidRPr="00C20996" w:rsidRDefault="00195A52" w:rsidP="0066308C">
      <w:pPr>
        <w:widowControl w:val="0"/>
        <w:jc w:val="center"/>
        <w:rPr>
          <w:color w:val="auto"/>
        </w:rPr>
      </w:pPr>
    </w:p>
    <w:p w14:paraId="52700952" w14:textId="77777777" w:rsidR="00CC3452" w:rsidRPr="00C20996" w:rsidRDefault="00A62749" w:rsidP="0066308C">
      <w:pPr>
        <w:widowControl w:val="0"/>
        <w:jc w:val="center"/>
        <w:rPr>
          <w:b/>
          <w:color w:val="auto"/>
          <w:sz w:val="28"/>
          <w:szCs w:val="28"/>
        </w:rPr>
      </w:pPr>
      <w:r w:rsidRPr="00C20996">
        <w:rPr>
          <w:b/>
          <w:color w:val="auto"/>
          <w:sz w:val="28"/>
          <w:szCs w:val="28"/>
        </w:rPr>
        <w:t>I. Общие положения</w:t>
      </w:r>
    </w:p>
    <w:p w14:paraId="2F225F90" w14:textId="77777777" w:rsidR="00CC3452" w:rsidRPr="00C20996" w:rsidRDefault="00CC3452" w:rsidP="0066308C">
      <w:pPr>
        <w:widowControl w:val="0"/>
        <w:ind w:firstLine="709"/>
        <w:jc w:val="center"/>
        <w:rPr>
          <w:b/>
          <w:color w:val="auto"/>
          <w:sz w:val="28"/>
          <w:szCs w:val="28"/>
        </w:rPr>
      </w:pPr>
    </w:p>
    <w:p w14:paraId="041CD1FC" w14:textId="25072741" w:rsidR="00195A52" w:rsidRPr="00195A52" w:rsidRDefault="00A62749" w:rsidP="00195A52">
      <w:pPr>
        <w:ind w:firstLine="567"/>
        <w:jc w:val="both"/>
        <w:rPr>
          <w:color w:val="auto"/>
          <w:sz w:val="28"/>
          <w:szCs w:val="28"/>
        </w:rPr>
      </w:pPr>
      <w:r w:rsidRPr="00C20996">
        <w:rPr>
          <w:color w:val="auto"/>
          <w:sz w:val="28"/>
          <w:szCs w:val="28"/>
        </w:rPr>
        <w:t xml:space="preserve">1.1. Предметом регулирования настоящего Административного регламента являются отношения, возникающие между заявителями </w:t>
      </w:r>
      <w:r w:rsidRPr="00C20996">
        <w:rPr>
          <w:color w:val="auto"/>
          <w:sz w:val="28"/>
          <w:szCs w:val="28"/>
        </w:rPr>
        <w:br/>
        <w:t xml:space="preserve">и </w:t>
      </w:r>
      <w:r w:rsidR="005C6785" w:rsidRPr="005C6785">
        <w:rPr>
          <w:color w:val="auto"/>
          <w:sz w:val="28"/>
          <w:szCs w:val="28"/>
        </w:rPr>
        <w:t>администрацией района Санкт-Петербурга (сокращенное наименование - Администрация)</w:t>
      </w:r>
      <w:r w:rsidRPr="00C20996">
        <w:rPr>
          <w:color w:val="auto"/>
          <w:sz w:val="16"/>
          <w:szCs w:val="16"/>
        </w:rPr>
        <w:t xml:space="preserve"> </w:t>
      </w:r>
      <w:r w:rsidRPr="00C20996">
        <w:rPr>
          <w:color w:val="auto"/>
          <w:sz w:val="28"/>
          <w:szCs w:val="28"/>
        </w:rPr>
        <w:t xml:space="preserve">в сфере </w:t>
      </w:r>
      <w:r w:rsidR="005C6785" w:rsidRPr="005C6785">
        <w:rPr>
          <w:color w:val="auto"/>
          <w:sz w:val="28"/>
          <w:szCs w:val="28"/>
        </w:rPr>
        <w:t>предоставл</w:t>
      </w:r>
      <w:r w:rsidR="005C6785">
        <w:rPr>
          <w:color w:val="auto"/>
          <w:sz w:val="28"/>
          <w:szCs w:val="28"/>
        </w:rPr>
        <w:t xml:space="preserve">ения государственной услуги </w:t>
      </w:r>
      <w:r w:rsidR="00195A52" w:rsidRPr="00195A52">
        <w:rPr>
          <w:color w:val="auto"/>
          <w:sz w:val="28"/>
          <w:szCs w:val="28"/>
        </w:rPr>
        <w:t>по</w:t>
      </w:r>
      <w:r w:rsidR="003736C0">
        <w:rPr>
          <w:color w:val="auto"/>
          <w:sz w:val="28"/>
          <w:szCs w:val="28"/>
        </w:rPr>
        <w:t> </w:t>
      </w:r>
      <w:r w:rsidR="00195A52" w:rsidRPr="00195A52">
        <w:rPr>
          <w:color w:val="auto"/>
          <w:sz w:val="28"/>
          <w:szCs w:val="28"/>
        </w:rPr>
        <w:t>направлению в установленном порядке уведомлений, предусмотренных пунктом 5 части 19 статьи 55 Градостроительного кодекса Российской Федерации, при окончании строительства, реконструкции объектов индивидуального жилищного строительства, садовых домов</w:t>
      </w:r>
      <w:r w:rsidR="00195A52">
        <w:rPr>
          <w:color w:val="auto"/>
          <w:sz w:val="28"/>
          <w:szCs w:val="28"/>
        </w:rPr>
        <w:t>.</w:t>
      </w:r>
    </w:p>
    <w:p w14:paraId="54EE8383" w14:textId="32424C9F" w:rsidR="00CC3452" w:rsidRPr="00C20996" w:rsidRDefault="00A62749" w:rsidP="0066308C">
      <w:pPr>
        <w:widowControl w:val="0"/>
        <w:ind w:firstLine="567"/>
        <w:jc w:val="both"/>
        <w:rPr>
          <w:color w:val="auto"/>
          <w:sz w:val="16"/>
          <w:szCs w:val="16"/>
        </w:rPr>
      </w:pPr>
      <w:r w:rsidRPr="00C20996">
        <w:rPr>
          <w:color w:val="auto"/>
          <w:sz w:val="28"/>
          <w:szCs w:val="28"/>
        </w:rPr>
        <w:t>1.2. </w:t>
      </w:r>
      <w:r w:rsidR="00C37BED" w:rsidRPr="00C37BED">
        <w:rPr>
          <w:color w:val="auto"/>
          <w:sz w:val="28"/>
          <w:szCs w:val="28"/>
        </w:rPr>
        <w:t xml:space="preserve">Заявителями являются застройщики - правообладатели земельных участков, </w:t>
      </w:r>
      <w:r w:rsidR="00195A52">
        <w:rPr>
          <w:color w:val="auto"/>
          <w:sz w:val="28"/>
          <w:szCs w:val="28"/>
        </w:rPr>
        <w:t>завершившие</w:t>
      </w:r>
      <w:r w:rsidR="00C37BED" w:rsidRPr="00C37BED">
        <w:rPr>
          <w:color w:val="auto"/>
          <w:sz w:val="28"/>
          <w:szCs w:val="28"/>
        </w:rPr>
        <w:t xml:space="preserve"> строительств</w:t>
      </w:r>
      <w:r w:rsidR="00C37BED">
        <w:rPr>
          <w:color w:val="auto"/>
          <w:sz w:val="28"/>
          <w:szCs w:val="28"/>
        </w:rPr>
        <w:t>о</w:t>
      </w:r>
      <w:r w:rsidR="00C37BED" w:rsidRPr="00C37BED">
        <w:rPr>
          <w:color w:val="auto"/>
          <w:sz w:val="28"/>
          <w:szCs w:val="28"/>
        </w:rPr>
        <w:t xml:space="preserve"> или реконструкци</w:t>
      </w:r>
      <w:r w:rsidR="00C37BED">
        <w:rPr>
          <w:color w:val="auto"/>
          <w:sz w:val="28"/>
          <w:szCs w:val="28"/>
        </w:rPr>
        <w:t>ю</w:t>
      </w:r>
      <w:r w:rsidR="00C37BED" w:rsidRPr="00C37BED">
        <w:rPr>
          <w:color w:val="auto"/>
          <w:sz w:val="28"/>
          <w:szCs w:val="28"/>
        </w:rPr>
        <w:t xml:space="preserve"> </w:t>
      </w:r>
      <w:r w:rsidR="00195A52">
        <w:rPr>
          <w:color w:val="auto"/>
          <w:sz w:val="28"/>
          <w:szCs w:val="28"/>
        </w:rPr>
        <w:t xml:space="preserve">на них </w:t>
      </w:r>
      <w:r w:rsidR="00C37BED" w:rsidRPr="00C37BED">
        <w:rPr>
          <w:color w:val="auto"/>
          <w:sz w:val="28"/>
          <w:szCs w:val="28"/>
        </w:rPr>
        <w:t xml:space="preserve">объекта индивидуального жилищного строительства или садового дома </w:t>
      </w:r>
      <w:r w:rsidR="003B3E13">
        <w:rPr>
          <w:color w:val="auto"/>
          <w:sz w:val="28"/>
          <w:szCs w:val="28"/>
        </w:rPr>
        <w:br/>
      </w:r>
      <w:r w:rsidR="00C37BED" w:rsidRPr="00C37BED">
        <w:rPr>
          <w:color w:val="auto"/>
          <w:sz w:val="28"/>
          <w:szCs w:val="28"/>
        </w:rPr>
        <w:t>(далее - Заявители)</w:t>
      </w:r>
      <w:r w:rsidR="005C6785">
        <w:rPr>
          <w:color w:val="auto"/>
          <w:sz w:val="28"/>
          <w:szCs w:val="28"/>
        </w:rPr>
        <w:t>.</w:t>
      </w:r>
    </w:p>
    <w:p w14:paraId="725645FC" w14:textId="77777777" w:rsidR="009739FA" w:rsidRPr="009739FA" w:rsidRDefault="009739FA" w:rsidP="0066308C">
      <w:pPr>
        <w:widowControl w:val="0"/>
        <w:ind w:firstLine="567"/>
        <w:jc w:val="both"/>
        <w:rPr>
          <w:color w:val="auto"/>
          <w:sz w:val="28"/>
          <w:szCs w:val="28"/>
        </w:rPr>
      </w:pPr>
      <w:r w:rsidRPr="009739FA">
        <w:rPr>
          <w:color w:val="auto"/>
          <w:sz w:val="28"/>
          <w:szCs w:val="28"/>
        </w:rPr>
        <w:t>Заявитель предъявляет документ, удостоверяющий личность гражданина Российской Федерации, либо документы, удостоверяющие личность иностранного гражданина, лица без гражданства, включая вид на жительство и удостоверение беженца.</w:t>
      </w:r>
    </w:p>
    <w:p w14:paraId="72C7B786" w14:textId="77777777" w:rsidR="009739FA" w:rsidRPr="009739FA" w:rsidRDefault="009739FA" w:rsidP="0066308C">
      <w:pPr>
        <w:widowControl w:val="0"/>
        <w:ind w:firstLine="567"/>
        <w:jc w:val="both"/>
        <w:rPr>
          <w:color w:val="auto"/>
          <w:sz w:val="28"/>
          <w:szCs w:val="28"/>
        </w:rPr>
      </w:pPr>
      <w:r w:rsidRPr="009739FA">
        <w:rPr>
          <w:color w:val="auto"/>
          <w:sz w:val="28"/>
          <w:szCs w:val="28"/>
        </w:rPr>
        <w:t>В случае обращения представителя Заявителя дополнительно предъявляется доверенность, оформленная в соответствии с требованиями Гражданского кодекса Российской Федерации, в случае подачи заявления законным представителем Заявителя - документы, подтверждающие полномочия законного представителя.</w:t>
      </w:r>
    </w:p>
    <w:p w14:paraId="0C9FBF95" w14:textId="76D8FC31" w:rsidR="009739FA" w:rsidRPr="009739FA" w:rsidRDefault="009739FA" w:rsidP="0066308C">
      <w:pPr>
        <w:widowControl w:val="0"/>
        <w:ind w:firstLine="567"/>
        <w:jc w:val="both"/>
        <w:rPr>
          <w:color w:val="auto"/>
          <w:sz w:val="28"/>
          <w:szCs w:val="28"/>
        </w:rPr>
      </w:pPr>
      <w:r w:rsidRPr="009739FA">
        <w:rPr>
          <w:color w:val="auto"/>
          <w:sz w:val="28"/>
          <w:szCs w:val="28"/>
        </w:rPr>
        <w:t xml:space="preserve">При обращении представителя юридического лица представляются документы, удостоверяющие личность представителя, подающего документы </w:t>
      </w:r>
      <w:r w:rsidRPr="009739FA">
        <w:rPr>
          <w:color w:val="auto"/>
          <w:sz w:val="28"/>
          <w:szCs w:val="28"/>
        </w:rPr>
        <w:lastRenderedPageBreak/>
        <w:t>от имени Заявителя, учредительные документы юридического лица со всеми зарегистрированными изменениями и дополнениями, если они имели место, документы</w:t>
      </w:r>
      <w:r>
        <w:rPr>
          <w:color w:val="auto"/>
          <w:sz w:val="28"/>
          <w:szCs w:val="28"/>
        </w:rPr>
        <w:t>, подтверждающие его полномочия:</w:t>
      </w:r>
    </w:p>
    <w:p w14:paraId="67856EA6" w14:textId="77906DF0" w:rsidR="009739FA" w:rsidRPr="009739FA" w:rsidRDefault="009739FA" w:rsidP="0066308C">
      <w:pPr>
        <w:widowControl w:val="0"/>
        <w:ind w:firstLine="567"/>
        <w:jc w:val="both"/>
        <w:rPr>
          <w:color w:val="auto"/>
          <w:sz w:val="28"/>
          <w:szCs w:val="28"/>
        </w:rPr>
      </w:pPr>
      <w:r w:rsidRPr="009739FA">
        <w:rPr>
          <w:color w:val="auto"/>
          <w:sz w:val="28"/>
          <w:szCs w:val="28"/>
        </w:rPr>
        <w:t>документ, подтверждающий полномочия представителя юридического лица, действующего без доверенности: протокол (выписка из протокола) об</w:t>
      </w:r>
      <w:r w:rsidR="003736C0">
        <w:rPr>
          <w:color w:val="auto"/>
          <w:sz w:val="28"/>
          <w:szCs w:val="28"/>
        </w:rPr>
        <w:t> </w:t>
      </w:r>
      <w:r w:rsidRPr="009739FA">
        <w:rPr>
          <w:color w:val="auto"/>
          <w:sz w:val="28"/>
          <w:szCs w:val="28"/>
        </w:rPr>
        <w:t>избрании руководителя в случае, если исполнительные органы юридического лица в соответствии с Уставом (Договором, Положением) избираются на основании решения органа управления, в иных случаях - приказ о назначении руководителя на должность (оригинал или копия, заверенная подписью руководителя и скрепленная печатью юридического лица (при наличии печати));</w:t>
      </w:r>
    </w:p>
    <w:p w14:paraId="04F2C700" w14:textId="1A2F18EF" w:rsidR="009739FA" w:rsidRPr="009739FA" w:rsidRDefault="009739FA" w:rsidP="0066308C">
      <w:pPr>
        <w:widowControl w:val="0"/>
        <w:ind w:firstLine="567"/>
        <w:jc w:val="both"/>
        <w:rPr>
          <w:color w:val="auto"/>
          <w:sz w:val="28"/>
          <w:szCs w:val="28"/>
        </w:rPr>
      </w:pPr>
      <w:r w:rsidRPr="009739FA">
        <w:rPr>
          <w:color w:val="auto"/>
          <w:sz w:val="28"/>
          <w:szCs w:val="28"/>
        </w:rPr>
        <w:t>в случае</w:t>
      </w:r>
      <w:r w:rsidR="0066308C">
        <w:rPr>
          <w:color w:val="auto"/>
          <w:sz w:val="28"/>
          <w:szCs w:val="28"/>
        </w:rPr>
        <w:t>,</w:t>
      </w:r>
      <w:r w:rsidRPr="009739FA">
        <w:rPr>
          <w:color w:val="auto"/>
          <w:sz w:val="28"/>
          <w:szCs w:val="28"/>
        </w:rPr>
        <w:t xml:space="preserve"> когда представитель юридического лица действует по</w:t>
      </w:r>
      <w:r w:rsidR="003736C0">
        <w:rPr>
          <w:color w:val="auto"/>
          <w:sz w:val="28"/>
          <w:szCs w:val="28"/>
        </w:rPr>
        <w:t> </w:t>
      </w:r>
      <w:r w:rsidRPr="009739FA">
        <w:rPr>
          <w:color w:val="auto"/>
          <w:sz w:val="28"/>
          <w:szCs w:val="28"/>
        </w:rPr>
        <w:t>доверенности, представляется доверенность, выданная в соответствии с</w:t>
      </w:r>
      <w:r w:rsidR="003736C0">
        <w:rPr>
          <w:color w:val="auto"/>
          <w:sz w:val="28"/>
          <w:szCs w:val="28"/>
        </w:rPr>
        <w:t> </w:t>
      </w:r>
      <w:r w:rsidRPr="009739FA">
        <w:rPr>
          <w:color w:val="auto"/>
          <w:sz w:val="28"/>
          <w:szCs w:val="28"/>
        </w:rPr>
        <w:t>Гражданским кодексом Российской Федерации.</w:t>
      </w:r>
    </w:p>
    <w:p w14:paraId="70C905AB" w14:textId="7FA8718C" w:rsidR="009739FA" w:rsidRPr="009739FA" w:rsidRDefault="009739FA" w:rsidP="0066308C">
      <w:pPr>
        <w:widowControl w:val="0"/>
        <w:ind w:firstLine="567"/>
        <w:jc w:val="both"/>
        <w:rPr>
          <w:color w:val="auto"/>
          <w:sz w:val="28"/>
          <w:szCs w:val="28"/>
        </w:rPr>
      </w:pPr>
      <w:r w:rsidRPr="009739FA">
        <w:rPr>
          <w:color w:val="auto"/>
          <w:sz w:val="28"/>
          <w:szCs w:val="28"/>
        </w:rPr>
        <w:t>Полномочия представителя могут также содержаться в договоре, в том числе в договоре между представителем и представляемым, между представляемым и третьим лицом, либо в решении собрания, если иное не</w:t>
      </w:r>
      <w:r w:rsidR="003736C0">
        <w:rPr>
          <w:color w:val="auto"/>
          <w:sz w:val="28"/>
          <w:szCs w:val="28"/>
        </w:rPr>
        <w:t> </w:t>
      </w:r>
      <w:r w:rsidRPr="009739FA">
        <w:rPr>
          <w:color w:val="auto"/>
          <w:sz w:val="28"/>
          <w:szCs w:val="28"/>
        </w:rPr>
        <w:t>установлено федеральным законом или не противоречит существу отношений.</w:t>
      </w:r>
    </w:p>
    <w:p w14:paraId="6AEB5393" w14:textId="77777777" w:rsidR="009739FA" w:rsidRPr="009739FA" w:rsidRDefault="009739FA" w:rsidP="0066308C">
      <w:pPr>
        <w:widowControl w:val="0"/>
        <w:ind w:firstLine="567"/>
        <w:jc w:val="both"/>
        <w:rPr>
          <w:color w:val="auto"/>
          <w:sz w:val="28"/>
          <w:szCs w:val="28"/>
        </w:rPr>
      </w:pPr>
      <w:r w:rsidRPr="009739FA">
        <w:rPr>
          <w:color w:val="auto"/>
          <w:sz w:val="28"/>
          <w:szCs w:val="28"/>
        </w:rPr>
        <w:t>Представлять интересы Заявителя вправе:</w:t>
      </w:r>
    </w:p>
    <w:p w14:paraId="60F2222A" w14:textId="77777777" w:rsidR="009739FA" w:rsidRPr="009739FA" w:rsidRDefault="009739FA" w:rsidP="0066308C">
      <w:pPr>
        <w:widowControl w:val="0"/>
        <w:ind w:firstLine="567"/>
        <w:jc w:val="both"/>
        <w:rPr>
          <w:color w:val="auto"/>
          <w:sz w:val="28"/>
          <w:szCs w:val="28"/>
        </w:rPr>
      </w:pPr>
      <w:r w:rsidRPr="009739FA">
        <w:rPr>
          <w:color w:val="auto"/>
          <w:sz w:val="28"/>
          <w:szCs w:val="28"/>
        </w:rPr>
        <w:t>а) доверенное лицо, имеющее следующие документы:</w:t>
      </w:r>
    </w:p>
    <w:p w14:paraId="44159786" w14:textId="77777777" w:rsidR="009739FA" w:rsidRPr="009739FA" w:rsidRDefault="009739FA" w:rsidP="0066308C">
      <w:pPr>
        <w:widowControl w:val="0"/>
        <w:ind w:firstLine="567"/>
        <w:jc w:val="both"/>
        <w:rPr>
          <w:color w:val="auto"/>
          <w:sz w:val="28"/>
          <w:szCs w:val="28"/>
        </w:rPr>
      </w:pPr>
      <w:r w:rsidRPr="009739FA">
        <w:rPr>
          <w:color w:val="auto"/>
          <w:sz w:val="28"/>
          <w:szCs w:val="28"/>
        </w:rPr>
        <w:t>документ, удостоверяющий личность;</w:t>
      </w:r>
    </w:p>
    <w:p w14:paraId="0B62C999" w14:textId="5FD95B3F" w:rsidR="009739FA" w:rsidRPr="009739FA" w:rsidRDefault="009739FA" w:rsidP="0066308C">
      <w:pPr>
        <w:widowControl w:val="0"/>
        <w:ind w:firstLine="567"/>
        <w:jc w:val="both"/>
        <w:rPr>
          <w:color w:val="auto"/>
          <w:sz w:val="28"/>
          <w:szCs w:val="28"/>
        </w:rPr>
      </w:pPr>
      <w:r w:rsidRPr="009739FA">
        <w:rPr>
          <w:color w:val="auto"/>
          <w:sz w:val="28"/>
          <w:szCs w:val="28"/>
        </w:rPr>
        <w:t>доверенность, оформленную в соответствии с требованиями Гражданского кодекса Российской Федерации и подтверждающую наличие у</w:t>
      </w:r>
      <w:r w:rsidR="003736C0">
        <w:rPr>
          <w:color w:val="auto"/>
          <w:sz w:val="28"/>
          <w:szCs w:val="28"/>
        </w:rPr>
        <w:t> </w:t>
      </w:r>
      <w:r w:rsidRPr="009739FA">
        <w:rPr>
          <w:color w:val="auto"/>
          <w:sz w:val="28"/>
          <w:szCs w:val="28"/>
        </w:rPr>
        <w:t>представителя прав действовать от лица Заявителя и определяющую условия и границы реализации права на получение государственной услуги;</w:t>
      </w:r>
    </w:p>
    <w:p w14:paraId="67DCA4DB" w14:textId="77777777" w:rsidR="009739FA" w:rsidRPr="009739FA" w:rsidRDefault="009739FA" w:rsidP="0066308C">
      <w:pPr>
        <w:widowControl w:val="0"/>
        <w:ind w:firstLine="567"/>
        <w:jc w:val="both"/>
        <w:rPr>
          <w:color w:val="auto"/>
          <w:sz w:val="28"/>
          <w:szCs w:val="28"/>
        </w:rPr>
      </w:pPr>
      <w:r w:rsidRPr="009739FA">
        <w:rPr>
          <w:color w:val="auto"/>
          <w:sz w:val="28"/>
          <w:szCs w:val="28"/>
        </w:rPr>
        <w:t>б) законный представитель (опекун, попечитель), имеющий следующие документы:</w:t>
      </w:r>
    </w:p>
    <w:p w14:paraId="16AD6131" w14:textId="77777777" w:rsidR="009739FA" w:rsidRPr="009739FA" w:rsidRDefault="009739FA" w:rsidP="0066308C">
      <w:pPr>
        <w:widowControl w:val="0"/>
        <w:ind w:firstLine="567"/>
        <w:jc w:val="both"/>
        <w:rPr>
          <w:color w:val="auto"/>
          <w:sz w:val="28"/>
          <w:szCs w:val="28"/>
        </w:rPr>
      </w:pPr>
      <w:r w:rsidRPr="009739FA">
        <w:rPr>
          <w:color w:val="auto"/>
          <w:sz w:val="28"/>
          <w:szCs w:val="28"/>
        </w:rPr>
        <w:t>документ, удостоверяющий личность;</w:t>
      </w:r>
    </w:p>
    <w:p w14:paraId="14766367" w14:textId="10D73619" w:rsidR="009739FA" w:rsidRPr="009739FA" w:rsidRDefault="009739FA" w:rsidP="0066308C">
      <w:pPr>
        <w:widowControl w:val="0"/>
        <w:ind w:firstLine="567"/>
        <w:jc w:val="both"/>
        <w:rPr>
          <w:color w:val="auto"/>
          <w:sz w:val="28"/>
          <w:szCs w:val="28"/>
        </w:rPr>
      </w:pPr>
      <w:r w:rsidRPr="009739FA">
        <w:rPr>
          <w:color w:val="auto"/>
          <w:sz w:val="28"/>
          <w:szCs w:val="28"/>
        </w:rPr>
        <w:t>документ, подтверждающий право законного представителя выступать от</w:t>
      </w:r>
      <w:r w:rsidR="003736C0">
        <w:rPr>
          <w:color w:val="auto"/>
          <w:sz w:val="28"/>
          <w:szCs w:val="28"/>
        </w:rPr>
        <w:t> </w:t>
      </w:r>
      <w:r w:rsidRPr="009739FA">
        <w:rPr>
          <w:color w:val="auto"/>
          <w:sz w:val="28"/>
          <w:szCs w:val="28"/>
        </w:rPr>
        <w:t>имени Заявителя (свидетельство о рождении; решение органа опеки и</w:t>
      </w:r>
      <w:r w:rsidR="003736C0">
        <w:rPr>
          <w:color w:val="auto"/>
          <w:sz w:val="28"/>
          <w:szCs w:val="28"/>
        </w:rPr>
        <w:t> </w:t>
      </w:r>
      <w:r w:rsidRPr="009739FA">
        <w:rPr>
          <w:color w:val="auto"/>
          <w:sz w:val="28"/>
          <w:szCs w:val="28"/>
        </w:rPr>
        <w:t>попечительства о назначении опекуна (попечителя).</w:t>
      </w:r>
    </w:p>
    <w:p w14:paraId="0A69B5F3" w14:textId="77777777" w:rsidR="00CC3452" w:rsidRPr="00C20996" w:rsidRDefault="00A62749" w:rsidP="0066308C">
      <w:pPr>
        <w:widowControl w:val="0"/>
        <w:ind w:firstLine="567"/>
        <w:jc w:val="both"/>
        <w:rPr>
          <w:color w:val="auto"/>
          <w:sz w:val="28"/>
          <w:szCs w:val="28"/>
        </w:rPr>
      </w:pPr>
      <w:r w:rsidRPr="00C20996">
        <w:rPr>
          <w:color w:val="auto"/>
          <w:sz w:val="28"/>
          <w:szCs w:val="28"/>
        </w:rPr>
        <w:t>1.3. Требования к порядку информирования о порядке предоставления государственной услуги</w:t>
      </w:r>
    </w:p>
    <w:p w14:paraId="286D6E0D" w14:textId="35414970" w:rsidR="002E46CF" w:rsidRPr="002E46CF" w:rsidRDefault="00A62749" w:rsidP="0066308C">
      <w:pPr>
        <w:widowControl w:val="0"/>
        <w:ind w:firstLine="567"/>
        <w:jc w:val="both"/>
        <w:rPr>
          <w:color w:val="auto"/>
          <w:sz w:val="28"/>
          <w:szCs w:val="28"/>
        </w:rPr>
      </w:pPr>
      <w:r w:rsidRPr="00C20996">
        <w:rPr>
          <w:color w:val="auto"/>
          <w:sz w:val="28"/>
          <w:szCs w:val="28"/>
        </w:rPr>
        <w:t>1.3.1</w:t>
      </w:r>
      <w:r w:rsidR="002E46CF" w:rsidRPr="002E46CF">
        <w:rPr>
          <w:color w:val="auto"/>
          <w:sz w:val="28"/>
          <w:szCs w:val="28"/>
        </w:rPr>
        <w:t>. Государственную услугу предоставляют администрации районов Санкт-Петербурга (далее - Администрации).</w:t>
      </w:r>
    </w:p>
    <w:p w14:paraId="76D31772" w14:textId="558292EE" w:rsidR="002E46CF" w:rsidRDefault="002E46CF" w:rsidP="0066308C">
      <w:pPr>
        <w:widowControl w:val="0"/>
        <w:ind w:firstLine="567"/>
        <w:jc w:val="both"/>
        <w:rPr>
          <w:color w:val="auto"/>
          <w:sz w:val="28"/>
          <w:szCs w:val="28"/>
        </w:rPr>
      </w:pPr>
      <w:r w:rsidRPr="002E46CF">
        <w:rPr>
          <w:color w:val="auto"/>
          <w:sz w:val="28"/>
          <w:szCs w:val="28"/>
        </w:rPr>
        <w:t xml:space="preserve">Сведения о местах нахождения, справочных телефонах, графике работы, адресах электронной почты Администраций и их структурных подразделений приведены в приложении </w:t>
      </w:r>
      <w:r>
        <w:rPr>
          <w:color w:val="auto"/>
          <w:sz w:val="28"/>
          <w:szCs w:val="28"/>
        </w:rPr>
        <w:t>№</w:t>
      </w:r>
      <w:r w:rsidRPr="002E46CF">
        <w:rPr>
          <w:color w:val="auto"/>
          <w:sz w:val="28"/>
          <w:szCs w:val="28"/>
        </w:rPr>
        <w:t xml:space="preserve"> 2 к настоящему Административному регламенту.</w:t>
      </w:r>
    </w:p>
    <w:p w14:paraId="1475D9F6" w14:textId="26B310BE" w:rsidR="00CC3452" w:rsidRPr="00C20996" w:rsidRDefault="00A62749" w:rsidP="0066308C">
      <w:pPr>
        <w:widowControl w:val="0"/>
        <w:ind w:firstLine="567"/>
        <w:jc w:val="both"/>
        <w:rPr>
          <w:color w:val="auto"/>
          <w:sz w:val="28"/>
          <w:szCs w:val="28"/>
        </w:rPr>
      </w:pPr>
      <w:r w:rsidRPr="00C20996">
        <w:rPr>
          <w:color w:val="auto"/>
          <w:sz w:val="28"/>
          <w:szCs w:val="28"/>
        </w:rPr>
        <w:t>В предоставлении государственной услуги участвуют</w:t>
      </w:r>
      <w:r w:rsidR="008F0AD1">
        <w:rPr>
          <w:color w:val="auto"/>
          <w:sz w:val="28"/>
          <w:szCs w:val="28"/>
        </w:rPr>
        <w:t>:</w:t>
      </w:r>
    </w:p>
    <w:p w14:paraId="246A0F9C" w14:textId="531029C1" w:rsidR="002E46CF" w:rsidRPr="002E46CF" w:rsidRDefault="002E46CF" w:rsidP="0066308C">
      <w:pPr>
        <w:ind w:firstLine="567"/>
        <w:jc w:val="both"/>
        <w:rPr>
          <w:color w:val="auto"/>
          <w:sz w:val="28"/>
          <w:szCs w:val="28"/>
        </w:rPr>
      </w:pPr>
      <w:r w:rsidRPr="002E46CF">
        <w:rPr>
          <w:color w:val="auto"/>
          <w:sz w:val="28"/>
          <w:szCs w:val="28"/>
        </w:rPr>
        <w:t xml:space="preserve">1.3.1.1. Филиал Федерального государственного бюджетного учреждения </w:t>
      </w:r>
      <w:r w:rsidR="00F11A29">
        <w:rPr>
          <w:color w:val="auto"/>
          <w:sz w:val="28"/>
          <w:szCs w:val="28"/>
        </w:rPr>
        <w:t>«</w:t>
      </w:r>
      <w:r w:rsidRPr="002E46CF">
        <w:rPr>
          <w:color w:val="auto"/>
          <w:sz w:val="28"/>
          <w:szCs w:val="28"/>
        </w:rPr>
        <w:t xml:space="preserve">Федеральная кадастровая палата Федеральной службы государственной </w:t>
      </w:r>
      <w:r w:rsidRPr="002E46CF">
        <w:rPr>
          <w:color w:val="auto"/>
          <w:sz w:val="28"/>
          <w:szCs w:val="28"/>
        </w:rPr>
        <w:lastRenderedPageBreak/>
        <w:t>регистрации, кадастра и картографии</w:t>
      </w:r>
      <w:r w:rsidR="00F11A29">
        <w:rPr>
          <w:color w:val="auto"/>
          <w:sz w:val="28"/>
          <w:szCs w:val="28"/>
        </w:rPr>
        <w:t>»</w:t>
      </w:r>
      <w:r w:rsidRPr="002E46CF">
        <w:rPr>
          <w:color w:val="auto"/>
          <w:sz w:val="28"/>
          <w:szCs w:val="28"/>
        </w:rPr>
        <w:t xml:space="preserve"> по Санкт-Петербургу (далее - филиал ФГБУ </w:t>
      </w:r>
      <w:r w:rsidR="00F11A29">
        <w:rPr>
          <w:color w:val="auto"/>
          <w:sz w:val="28"/>
          <w:szCs w:val="28"/>
        </w:rPr>
        <w:t>«</w:t>
      </w:r>
      <w:r w:rsidRPr="002E46CF">
        <w:rPr>
          <w:color w:val="auto"/>
          <w:sz w:val="28"/>
          <w:szCs w:val="28"/>
        </w:rPr>
        <w:t>ФКП Росреестра</w:t>
      </w:r>
      <w:r w:rsidR="00F11A29">
        <w:rPr>
          <w:color w:val="auto"/>
          <w:sz w:val="28"/>
          <w:szCs w:val="28"/>
        </w:rPr>
        <w:t>»</w:t>
      </w:r>
      <w:r w:rsidRPr="002E46CF">
        <w:rPr>
          <w:color w:val="auto"/>
          <w:sz w:val="28"/>
          <w:szCs w:val="28"/>
        </w:rPr>
        <w:t xml:space="preserve"> по Санкт-Петербургу).</w:t>
      </w:r>
    </w:p>
    <w:p w14:paraId="13E59FE1" w14:textId="77777777" w:rsidR="002E46CF" w:rsidRPr="002E46CF" w:rsidRDefault="002E46CF" w:rsidP="002E46CF">
      <w:pPr>
        <w:ind w:firstLine="567"/>
        <w:jc w:val="both"/>
        <w:rPr>
          <w:color w:val="auto"/>
          <w:sz w:val="28"/>
          <w:szCs w:val="28"/>
        </w:rPr>
      </w:pPr>
      <w:r w:rsidRPr="002E46CF">
        <w:rPr>
          <w:color w:val="auto"/>
          <w:sz w:val="28"/>
          <w:szCs w:val="28"/>
        </w:rPr>
        <w:t>Адрес местонахождения: Суворовский пр., д. 62, Санкт-Петербург, 191124.</w:t>
      </w:r>
    </w:p>
    <w:p w14:paraId="6B3323CC" w14:textId="28AA2ED5" w:rsidR="002E46CF" w:rsidRPr="002E46CF" w:rsidRDefault="002E46CF" w:rsidP="002E46CF">
      <w:pPr>
        <w:ind w:firstLine="567"/>
        <w:jc w:val="both"/>
        <w:rPr>
          <w:color w:val="auto"/>
          <w:sz w:val="28"/>
          <w:szCs w:val="28"/>
        </w:rPr>
      </w:pPr>
      <w:r w:rsidRPr="002E46CF">
        <w:rPr>
          <w:color w:val="auto"/>
          <w:sz w:val="28"/>
          <w:szCs w:val="28"/>
        </w:rPr>
        <w:t xml:space="preserve">Адрес для почтовых отправлений: Суворовский пр., д. 62, </w:t>
      </w:r>
      <w:r w:rsidR="003B3E13">
        <w:rPr>
          <w:color w:val="auto"/>
          <w:sz w:val="28"/>
          <w:szCs w:val="28"/>
        </w:rPr>
        <w:br/>
      </w:r>
      <w:r w:rsidRPr="002E46CF">
        <w:rPr>
          <w:color w:val="auto"/>
          <w:sz w:val="28"/>
          <w:szCs w:val="28"/>
        </w:rPr>
        <w:t>Санкт-Петербург, 191124.</w:t>
      </w:r>
    </w:p>
    <w:p w14:paraId="23F137A1" w14:textId="77777777" w:rsidR="002E46CF" w:rsidRPr="002E46CF" w:rsidRDefault="002E46CF" w:rsidP="002E46CF">
      <w:pPr>
        <w:ind w:firstLine="567"/>
        <w:jc w:val="both"/>
        <w:rPr>
          <w:color w:val="auto"/>
          <w:sz w:val="28"/>
          <w:szCs w:val="28"/>
        </w:rPr>
      </w:pPr>
      <w:r w:rsidRPr="002E46CF">
        <w:rPr>
          <w:color w:val="auto"/>
          <w:sz w:val="28"/>
          <w:szCs w:val="28"/>
        </w:rPr>
        <w:t>Номер телефона для справок: (812)577-18-00.</w:t>
      </w:r>
    </w:p>
    <w:p w14:paraId="77EFF254" w14:textId="77777777" w:rsidR="002E46CF" w:rsidRPr="002E46CF" w:rsidRDefault="002E46CF" w:rsidP="002E46CF">
      <w:pPr>
        <w:ind w:firstLine="567"/>
        <w:jc w:val="both"/>
        <w:rPr>
          <w:color w:val="auto"/>
          <w:sz w:val="28"/>
          <w:szCs w:val="28"/>
        </w:rPr>
      </w:pPr>
      <w:r w:rsidRPr="002E46CF">
        <w:rPr>
          <w:color w:val="auto"/>
          <w:sz w:val="28"/>
          <w:szCs w:val="28"/>
        </w:rPr>
        <w:t>Электронная почта: fgu78@78.kadastr.ru.</w:t>
      </w:r>
    </w:p>
    <w:p w14:paraId="4B306E5C" w14:textId="77777777" w:rsidR="002E46CF" w:rsidRPr="002E46CF" w:rsidRDefault="002E46CF" w:rsidP="002E46CF">
      <w:pPr>
        <w:ind w:firstLine="567"/>
        <w:jc w:val="both"/>
        <w:rPr>
          <w:color w:val="auto"/>
          <w:sz w:val="28"/>
          <w:szCs w:val="28"/>
        </w:rPr>
      </w:pPr>
      <w:r w:rsidRPr="002E46CF">
        <w:rPr>
          <w:color w:val="auto"/>
          <w:sz w:val="28"/>
          <w:szCs w:val="28"/>
        </w:rPr>
        <w:t>Адрес официального сайта: www.kadastr.ru.</w:t>
      </w:r>
    </w:p>
    <w:p w14:paraId="1C06A45A" w14:textId="77777777" w:rsidR="002E46CF" w:rsidRPr="002E46CF" w:rsidRDefault="002E46CF" w:rsidP="002E46CF">
      <w:pPr>
        <w:ind w:firstLine="567"/>
        <w:jc w:val="both"/>
        <w:rPr>
          <w:color w:val="auto"/>
          <w:sz w:val="28"/>
          <w:szCs w:val="28"/>
        </w:rPr>
      </w:pPr>
      <w:r w:rsidRPr="002E46CF">
        <w:rPr>
          <w:color w:val="auto"/>
          <w:sz w:val="28"/>
          <w:szCs w:val="28"/>
        </w:rPr>
        <w:t>1.3.1.2. Комитет по градостроительству и архитектуре:</w:t>
      </w:r>
    </w:p>
    <w:p w14:paraId="45DBDDDF" w14:textId="77777777" w:rsidR="002E46CF" w:rsidRPr="002E46CF" w:rsidRDefault="002E46CF" w:rsidP="002E46CF">
      <w:pPr>
        <w:ind w:firstLine="567"/>
        <w:jc w:val="both"/>
        <w:rPr>
          <w:color w:val="auto"/>
          <w:sz w:val="28"/>
          <w:szCs w:val="28"/>
        </w:rPr>
      </w:pPr>
      <w:r w:rsidRPr="002E46CF">
        <w:rPr>
          <w:color w:val="auto"/>
          <w:sz w:val="28"/>
          <w:szCs w:val="28"/>
        </w:rPr>
        <w:t>Адрес: пл. Ломоносова, д. 2, Санкт-Петербург, 191023.</w:t>
      </w:r>
    </w:p>
    <w:p w14:paraId="1EDB914D" w14:textId="21530EDE" w:rsidR="002E46CF" w:rsidRPr="002E46CF" w:rsidRDefault="002E46CF" w:rsidP="002E46CF">
      <w:pPr>
        <w:ind w:firstLine="567"/>
        <w:jc w:val="both"/>
        <w:rPr>
          <w:color w:val="auto"/>
          <w:sz w:val="28"/>
          <w:szCs w:val="28"/>
        </w:rPr>
      </w:pPr>
      <w:r w:rsidRPr="002E46CF">
        <w:rPr>
          <w:color w:val="auto"/>
          <w:sz w:val="28"/>
          <w:szCs w:val="28"/>
        </w:rPr>
        <w:t>График работы: понедельник-четверг с 9.00 до 18.00, пятница с 09.00 до</w:t>
      </w:r>
      <w:r w:rsidR="003736C0">
        <w:rPr>
          <w:color w:val="auto"/>
          <w:sz w:val="28"/>
          <w:szCs w:val="28"/>
        </w:rPr>
        <w:t> </w:t>
      </w:r>
      <w:r w:rsidRPr="002E46CF">
        <w:rPr>
          <w:color w:val="auto"/>
          <w:sz w:val="28"/>
          <w:szCs w:val="28"/>
        </w:rPr>
        <w:t>17.00, перерыв на обед с 13.00 до 13.48, выходные дни - суббота и</w:t>
      </w:r>
      <w:r w:rsidR="003736C0">
        <w:rPr>
          <w:color w:val="auto"/>
          <w:sz w:val="28"/>
          <w:szCs w:val="28"/>
        </w:rPr>
        <w:t> </w:t>
      </w:r>
      <w:r w:rsidRPr="002E46CF">
        <w:rPr>
          <w:color w:val="auto"/>
          <w:sz w:val="28"/>
          <w:szCs w:val="28"/>
        </w:rPr>
        <w:t>воскресенье, дни и часы приема: среда и пятница с 09.30 до 13.00.</w:t>
      </w:r>
    </w:p>
    <w:p w14:paraId="6861EFEB" w14:textId="77777777" w:rsidR="002E46CF" w:rsidRPr="002E46CF" w:rsidRDefault="002E46CF" w:rsidP="002E46CF">
      <w:pPr>
        <w:ind w:firstLine="567"/>
        <w:jc w:val="both"/>
        <w:rPr>
          <w:color w:val="auto"/>
          <w:sz w:val="28"/>
          <w:szCs w:val="28"/>
        </w:rPr>
      </w:pPr>
      <w:r w:rsidRPr="002E46CF">
        <w:rPr>
          <w:color w:val="auto"/>
          <w:sz w:val="28"/>
          <w:szCs w:val="28"/>
        </w:rPr>
        <w:t>Справочный телефон: (812)576-16-00.</w:t>
      </w:r>
    </w:p>
    <w:p w14:paraId="103DE603" w14:textId="77777777" w:rsidR="002E46CF" w:rsidRPr="002E46CF" w:rsidRDefault="002E46CF" w:rsidP="002E46CF">
      <w:pPr>
        <w:ind w:firstLine="567"/>
        <w:jc w:val="both"/>
        <w:rPr>
          <w:color w:val="auto"/>
          <w:sz w:val="28"/>
          <w:szCs w:val="28"/>
        </w:rPr>
      </w:pPr>
      <w:r w:rsidRPr="002E46CF">
        <w:rPr>
          <w:color w:val="auto"/>
          <w:sz w:val="28"/>
          <w:szCs w:val="28"/>
        </w:rPr>
        <w:t>Адрес официального сайта: www.kgainfo.spb.ru.</w:t>
      </w:r>
    </w:p>
    <w:p w14:paraId="31ADBA30" w14:textId="2510FC46" w:rsidR="002E46CF" w:rsidRDefault="002E46CF" w:rsidP="002E46CF">
      <w:pPr>
        <w:ind w:firstLine="567"/>
        <w:jc w:val="both"/>
        <w:rPr>
          <w:color w:val="auto"/>
          <w:sz w:val="28"/>
          <w:szCs w:val="28"/>
        </w:rPr>
      </w:pPr>
      <w:r w:rsidRPr="002E46CF">
        <w:rPr>
          <w:color w:val="auto"/>
          <w:sz w:val="28"/>
          <w:szCs w:val="28"/>
        </w:rPr>
        <w:t xml:space="preserve">Адрес электронной почты: </w:t>
      </w:r>
      <w:hyperlink r:id="rId9" w:history="1">
        <w:r w:rsidR="009739FA" w:rsidRPr="003733B2">
          <w:rPr>
            <w:rStyle w:val="a7"/>
            <w:sz w:val="28"/>
            <w:szCs w:val="28"/>
          </w:rPr>
          <w:t>kga@kga.gov.spb.ru</w:t>
        </w:r>
      </w:hyperlink>
      <w:r w:rsidRPr="002E46CF">
        <w:rPr>
          <w:color w:val="auto"/>
          <w:sz w:val="28"/>
          <w:szCs w:val="28"/>
        </w:rPr>
        <w:t>.</w:t>
      </w:r>
    </w:p>
    <w:p w14:paraId="1DD73625" w14:textId="69B7C0E7" w:rsidR="002E46CF" w:rsidRPr="002E46CF" w:rsidRDefault="002E46CF" w:rsidP="002E46CF">
      <w:pPr>
        <w:ind w:firstLine="567"/>
        <w:jc w:val="both"/>
        <w:rPr>
          <w:color w:val="auto"/>
          <w:sz w:val="28"/>
          <w:szCs w:val="28"/>
        </w:rPr>
      </w:pPr>
      <w:r w:rsidRPr="002E46CF">
        <w:rPr>
          <w:color w:val="auto"/>
          <w:sz w:val="28"/>
          <w:szCs w:val="28"/>
        </w:rPr>
        <w:t>1.3.1.</w:t>
      </w:r>
      <w:r w:rsidR="006D5A68">
        <w:rPr>
          <w:color w:val="auto"/>
          <w:sz w:val="28"/>
          <w:szCs w:val="28"/>
        </w:rPr>
        <w:t>3</w:t>
      </w:r>
      <w:r w:rsidRPr="002E46CF">
        <w:rPr>
          <w:color w:val="auto"/>
          <w:sz w:val="28"/>
          <w:szCs w:val="28"/>
        </w:rPr>
        <w:t>. Санкт-Петербургское государственное казенное учреждение «Многофункциональный центр предоставления государственных и</w:t>
      </w:r>
      <w:r>
        <w:rPr>
          <w:color w:val="auto"/>
          <w:sz w:val="28"/>
          <w:szCs w:val="28"/>
        </w:rPr>
        <w:t> </w:t>
      </w:r>
      <w:r w:rsidRPr="002E46CF">
        <w:rPr>
          <w:color w:val="auto"/>
          <w:sz w:val="28"/>
          <w:szCs w:val="28"/>
        </w:rPr>
        <w:t xml:space="preserve">муниципальных услуг» (далее – МФЦ) </w:t>
      </w:r>
    </w:p>
    <w:p w14:paraId="6444E336" w14:textId="77777777" w:rsidR="002E46CF" w:rsidRPr="002E46CF" w:rsidRDefault="002E46CF" w:rsidP="002E46CF">
      <w:pPr>
        <w:ind w:firstLine="567"/>
        <w:jc w:val="both"/>
        <w:rPr>
          <w:color w:val="auto"/>
          <w:sz w:val="28"/>
          <w:szCs w:val="28"/>
        </w:rPr>
      </w:pPr>
      <w:r w:rsidRPr="002E46CF">
        <w:rPr>
          <w:color w:val="auto"/>
          <w:sz w:val="28"/>
          <w:szCs w:val="28"/>
        </w:rPr>
        <w:t>Адрес: 191124, Санкт-Петербург, ул. Красного Текстильщика, д. 10-12, литера О;</w:t>
      </w:r>
    </w:p>
    <w:p w14:paraId="006F3F35" w14:textId="5DBCCA74" w:rsidR="002E46CF" w:rsidRPr="002E46CF" w:rsidRDefault="002E46CF" w:rsidP="002E46CF">
      <w:pPr>
        <w:ind w:firstLine="567"/>
        <w:jc w:val="both"/>
        <w:rPr>
          <w:color w:val="auto"/>
          <w:sz w:val="28"/>
          <w:szCs w:val="28"/>
        </w:rPr>
      </w:pPr>
      <w:r w:rsidRPr="002E46CF">
        <w:rPr>
          <w:color w:val="auto"/>
          <w:sz w:val="28"/>
          <w:szCs w:val="28"/>
        </w:rPr>
        <w:t>график работы: понедельник – четверг с 9.00 до 18.00, пятница с 9.00 до</w:t>
      </w:r>
      <w:r>
        <w:rPr>
          <w:color w:val="auto"/>
          <w:sz w:val="28"/>
          <w:szCs w:val="28"/>
        </w:rPr>
        <w:t> </w:t>
      </w:r>
      <w:r w:rsidRPr="002E46CF">
        <w:rPr>
          <w:color w:val="auto"/>
          <w:sz w:val="28"/>
          <w:szCs w:val="28"/>
        </w:rPr>
        <w:t>17.00; перерыв с 13.00 до 13.48; выходные дни – суббота, воскресенье. Продолжительность рабочего дня, непосредственно предшествующего нерабочему праздничному дню, уменьшается на один час;</w:t>
      </w:r>
    </w:p>
    <w:p w14:paraId="7915E28C" w14:textId="516D4FFD" w:rsidR="002E46CF" w:rsidRPr="002E46CF" w:rsidRDefault="002E46CF" w:rsidP="002E46CF">
      <w:pPr>
        <w:ind w:firstLine="567"/>
        <w:jc w:val="both"/>
        <w:rPr>
          <w:color w:val="auto"/>
          <w:sz w:val="28"/>
          <w:szCs w:val="28"/>
        </w:rPr>
      </w:pPr>
      <w:r w:rsidRPr="002E46CF">
        <w:rPr>
          <w:color w:val="auto"/>
          <w:sz w:val="28"/>
          <w:szCs w:val="28"/>
        </w:rPr>
        <w:t>места нахождения, график работы и справочные телефоны структурных подразделений МФЦ указаны на</w:t>
      </w:r>
      <w:r>
        <w:rPr>
          <w:color w:val="auto"/>
          <w:sz w:val="28"/>
          <w:szCs w:val="28"/>
        </w:rPr>
        <w:t xml:space="preserve"> </w:t>
      </w:r>
      <w:r w:rsidR="00A52CDC">
        <w:rPr>
          <w:color w:val="auto"/>
          <w:sz w:val="28"/>
          <w:szCs w:val="28"/>
        </w:rPr>
        <w:t xml:space="preserve">сайте </w:t>
      </w:r>
      <w:r w:rsidRPr="002E46CF">
        <w:rPr>
          <w:color w:val="auto"/>
          <w:sz w:val="28"/>
          <w:szCs w:val="28"/>
        </w:rPr>
        <w:t>подсистемы «Портал «Государственные и муниципальные услуги (функции) в Санкт-Петербурге»</w:t>
      </w:r>
      <w:r>
        <w:rPr>
          <w:color w:val="auto"/>
          <w:sz w:val="28"/>
          <w:szCs w:val="28"/>
        </w:rPr>
        <w:t xml:space="preserve"> </w:t>
      </w:r>
      <w:r w:rsidRPr="002E46CF">
        <w:rPr>
          <w:color w:val="auto"/>
          <w:sz w:val="28"/>
          <w:szCs w:val="28"/>
        </w:rPr>
        <w:t>Межведомственной автоматизированной информационной системы предоставления</w:t>
      </w:r>
      <w:r>
        <w:rPr>
          <w:color w:val="auto"/>
          <w:sz w:val="28"/>
          <w:szCs w:val="28"/>
        </w:rPr>
        <w:t xml:space="preserve"> </w:t>
      </w:r>
      <w:r w:rsidRPr="002E46CF">
        <w:rPr>
          <w:color w:val="auto"/>
          <w:sz w:val="28"/>
          <w:szCs w:val="28"/>
        </w:rPr>
        <w:t>в Санкт-Петербурге государственных и муниципальных услуг в электронной форме (www.gu.spb.ru) (далее – Портал) в разделе «Многофункциональные центры предоставления государственных и</w:t>
      </w:r>
      <w:r w:rsidR="009739FA">
        <w:rPr>
          <w:color w:val="auto"/>
          <w:sz w:val="28"/>
          <w:szCs w:val="28"/>
        </w:rPr>
        <w:t> </w:t>
      </w:r>
      <w:r w:rsidRPr="002E46CF">
        <w:rPr>
          <w:color w:val="auto"/>
          <w:sz w:val="28"/>
          <w:szCs w:val="28"/>
        </w:rPr>
        <w:t>муниципальных услуг</w:t>
      </w:r>
      <w:r>
        <w:rPr>
          <w:color w:val="auto"/>
          <w:sz w:val="28"/>
          <w:szCs w:val="28"/>
        </w:rPr>
        <w:t xml:space="preserve"> </w:t>
      </w:r>
      <w:r w:rsidRPr="002E46CF">
        <w:rPr>
          <w:color w:val="auto"/>
          <w:sz w:val="28"/>
          <w:szCs w:val="28"/>
        </w:rPr>
        <w:t>в Санкт-Петербурге (МФЦ)»;</w:t>
      </w:r>
    </w:p>
    <w:p w14:paraId="3FD0BC26" w14:textId="43EA428D" w:rsidR="002E46CF" w:rsidRPr="002E46CF" w:rsidRDefault="002E46CF" w:rsidP="002E46CF">
      <w:pPr>
        <w:ind w:firstLine="567"/>
        <w:jc w:val="both"/>
        <w:rPr>
          <w:color w:val="auto"/>
          <w:sz w:val="28"/>
          <w:szCs w:val="28"/>
        </w:rPr>
      </w:pPr>
      <w:r w:rsidRPr="002E46CF">
        <w:rPr>
          <w:color w:val="auto"/>
          <w:sz w:val="28"/>
          <w:szCs w:val="28"/>
        </w:rPr>
        <w:t>перечень МФЦ, в которых организован прием юридических лиц и</w:t>
      </w:r>
      <w:r w:rsidR="009739FA">
        <w:rPr>
          <w:color w:val="auto"/>
          <w:sz w:val="28"/>
          <w:szCs w:val="28"/>
        </w:rPr>
        <w:t> </w:t>
      </w:r>
      <w:r w:rsidRPr="002E46CF">
        <w:rPr>
          <w:color w:val="auto"/>
          <w:sz w:val="28"/>
          <w:szCs w:val="28"/>
        </w:rPr>
        <w:t>индивидуальных предпринимателей, указан на Портале в разделе «Многофункциональные центры предоставления государственных и</w:t>
      </w:r>
      <w:r w:rsidR="003736C0">
        <w:rPr>
          <w:color w:val="auto"/>
          <w:sz w:val="28"/>
          <w:szCs w:val="28"/>
        </w:rPr>
        <w:t> </w:t>
      </w:r>
      <w:r w:rsidRPr="002E46CF">
        <w:rPr>
          <w:color w:val="auto"/>
          <w:sz w:val="28"/>
          <w:szCs w:val="28"/>
        </w:rPr>
        <w:t>муниципальных у</w:t>
      </w:r>
      <w:r>
        <w:rPr>
          <w:color w:val="auto"/>
          <w:sz w:val="28"/>
          <w:szCs w:val="28"/>
        </w:rPr>
        <w:t>слуг в Санкт-Петербурге (МФЦ)»</w:t>
      </w:r>
      <w:r w:rsidRPr="002E46CF">
        <w:rPr>
          <w:color w:val="auto"/>
          <w:sz w:val="28"/>
          <w:szCs w:val="28"/>
        </w:rPr>
        <w:t>.</w:t>
      </w:r>
    </w:p>
    <w:p w14:paraId="45CEDB17" w14:textId="77777777" w:rsidR="002E46CF" w:rsidRPr="002E46CF" w:rsidRDefault="002E46CF" w:rsidP="002E46CF">
      <w:pPr>
        <w:ind w:firstLine="567"/>
        <w:jc w:val="both"/>
        <w:rPr>
          <w:color w:val="auto"/>
          <w:sz w:val="28"/>
          <w:szCs w:val="28"/>
        </w:rPr>
      </w:pPr>
      <w:r w:rsidRPr="002E46CF">
        <w:rPr>
          <w:color w:val="auto"/>
          <w:sz w:val="28"/>
          <w:szCs w:val="28"/>
        </w:rPr>
        <w:t>центр телефонного обслуживания МФЦ (далее – ЦТО): (812) 573-90-00;</w:t>
      </w:r>
    </w:p>
    <w:p w14:paraId="012F3009" w14:textId="4F044D45" w:rsidR="002E46CF" w:rsidRPr="002E46CF" w:rsidRDefault="002E46CF" w:rsidP="002E46CF">
      <w:pPr>
        <w:ind w:firstLine="567"/>
        <w:jc w:val="both"/>
        <w:rPr>
          <w:color w:val="auto"/>
          <w:sz w:val="28"/>
          <w:szCs w:val="28"/>
        </w:rPr>
      </w:pPr>
      <w:r w:rsidRPr="002E46CF">
        <w:rPr>
          <w:color w:val="auto"/>
          <w:sz w:val="28"/>
          <w:szCs w:val="28"/>
        </w:rPr>
        <w:t>адрес сайта и электронной почты: http:/</w:t>
      </w:r>
      <w:r w:rsidR="00C345B7">
        <w:rPr>
          <w:color w:val="auto"/>
          <w:sz w:val="28"/>
          <w:szCs w:val="28"/>
        </w:rPr>
        <w:t>/gu.spb.ru/mfc/; knz@mfcspb.ru.</w:t>
      </w:r>
    </w:p>
    <w:p w14:paraId="5083C3FE" w14:textId="77777777" w:rsidR="00C345B7" w:rsidRDefault="002E46CF" w:rsidP="002E46CF">
      <w:pPr>
        <w:ind w:firstLine="567"/>
        <w:jc w:val="both"/>
        <w:rPr>
          <w:color w:val="auto"/>
          <w:sz w:val="28"/>
          <w:szCs w:val="28"/>
        </w:rPr>
      </w:pPr>
      <w:r w:rsidRPr="002E46CF">
        <w:rPr>
          <w:color w:val="auto"/>
          <w:sz w:val="28"/>
          <w:szCs w:val="28"/>
        </w:rPr>
        <w:t xml:space="preserve">1.3.2. Перед предоставлением государственной услуги </w:t>
      </w:r>
      <w:r w:rsidR="00C345B7">
        <w:rPr>
          <w:color w:val="auto"/>
          <w:sz w:val="28"/>
          <w:szCs w:val="28"/>
        </w:rPr>
        <w:t xml:space="preserve">заявителям необходимо обратиться в следующие органы (организации): </w:t>
      </w:r>
    </w:p>
    <w:p w14:paraId="3E960591" w14:textId="207D9EC7" w:rsidR="002E46CF" w:rsidRDefault="00C345B7" w:rsidP="002E46CF">
      <w:pPr>
        <w:ind w:firstLine="567"/>
        <w:jc w:val="both"/>
        <w:rPr>
          <w:color w:val="auto"/>
          <w:sz w:val="28"/>
          <w:szCs w:val="28"/>
        </w:rPr>
      </w:pPr>
      <w:r>
        <w:rPr>
          <w:color w:val="auto"/>
          <w:sz w:val="28"/>
          <w:szCs w:val="28"/>
        </w:rPr>
        <w:lastRenderedPageBreak/>
        <w:t>к кадастровому инженеру</w:t>
      </w:r>
      <w:r w:rsidR="00750ACD">
        <w:rPr>
          <w:color w:val="auto"/>
          <w:sz w:val="28"/>
          <w:szCs w:val="28"/>
        </w:rPr>
        <w:t xml:space="preserve"> </w:t>
      </w:r>
      <w:r>
        <w:rPr>
          <w:color w:val="auto"/>
          <w:sz w:val="28"/>
          <w:szCs w:val="28"/>
        </w:rPr>
        <w:t xml:space="preserve">за получением </w:t>
      </w:r>
      <w:r w:rsidR="00750ACD">
        <w:rPr>
          <w:sz w:val="28"/>
          <w:szCs w:val="28"/>
        </w:rPr>
        <w:t>технического плана</w:t>
      </w:r>
      <w:r>
        <w:rPr>
          <w:sz w:val="28"/>
          <w:szCs w:val="28"/>
        </w:rPr>
        <w:t xml:space="preserve">, подготовленного в соответствии с Федеральным законом от 13.07.2015 </w:t>
      </w:r>
      <w:r>
        <w:rPr>
          <w:sz w:val="28"/>
          <w:szCs w:val="28"/>
        </w:rPr>
        <w:br/>
        <w:t>№ 218-ФЗ «</w:t>
      </w:r>
      <w:r w:rsidR="00BB59D7">
        <w:rPr>
          <w:sz w:val="28"/>
          <w:szCs w:val="28"/>
        </w:rPr>
        <w:t>О</w:t>
      </w:r>
      <w:r>
        <w:rPr>
          <w:sz w:val="28"/>
          <w:szCs w:val="28"/>
        </w:rPr>
        <w:t xml:space="preserve"> государственной регистрации недвижимости»</w:t>
      </w:r>
      <w:r w:rsidR="002E46CF" w:rsidRPr="002E46CF">
        <w:rPr>
          <w:color w:val="auto"/>
          <w:sz w:val="28"/>
          <w:szCs w:val="28"/>
        </w:rPr>
        <w:t>.</w:t>
      </w:r>
    </w:p>
    <w:p w14:paraId="2688AF25" w14:textId="21E25AB6" w:rsidR="00CC3452" w:rsidRPr="00C20996" w:rsidRDefault="00A62749" w:rsidP="002E46CF">
      <w:pPr>
        <w:ind w:firstLine="567"/>
        <w:jc w:val="both"/>
        <w:rPr>
          <w:color w:val="auto"/>
          <w:sz w:val="28"/>
          <w:szCs w:val="28"/>
        </w:rPr>
      </w:pPr>
      <w:r w:rsidRPr="00C20996">
        <w:rPr>
          <w:color w:val="auto"/>
          <w:sz w:val="28"/>
          <w:szCs w:val="28"/>
        </w:rPr>
        <w:t xml:space="preserve">1.3.3. Информацию об органах (организациях), указанных </w:t>
      </w:r>
      <w:r w:rsidRPr="00C20996">
        <w:rPr>
          <w:color w:val="auto"/>
          <w:sz w:val="28"/>
          <w:szCs w:val="28"/>
        </w:rPr>
        <w:br/>
        <w:t>в пункте 1.3.1 настоящего Административного регламента, по вопросам предоставления государственной услуги</w:t>
      </w:r>
      <w:r w:rsidR="006D5A68">
        <w:rPr>
          <w:color w:val="auto"/>
          <w:sz w:val="28"/>
          <w:szCs w:val="28"/>
        </w:rPr>
        <w:t xml:space="preserve"> </w:t>
      </w:r>
      <w:r w:rsidR="006D5A68" w:rsidRPr="006D5A68">
        <w:rPr>
          <w:color w:val="auto"/>
          <w:sz w:val="28"/>
          <w:szCs w:val="28"/>
        </w:rPr>
        <w:t>и услуг, которые являются необходимыми и обязательными для предоставления государственной услуги,</w:t>
      </w:r>
      <w:r w:rsidR="006D5A68">
        <w:rPr>
          <w:color w:val="auto"/>
          <w:sz w:val="28"/>
          <w:szCs w:val="28"/>
        </w:rPr>
        <w:t xml:space="preserve"> </w:t>
      </w:r>
      <w:r w:rsidRPr="00C20996">
        <w:rPr>
          <w:color w:val="auto"/>
          <w:sz w:val="28"/>
          <w:szCs w:val="28"/>
        </w:rPr>
        <w:t>сведения о ходе предоставления государственной услуги заявители могут получить следующими способами (в</w:t>
      </w:r>
      <w:r w:rsidR="003736C0">
        <w:rPr>
          <w:color w:val="auto"/>
          <w:sz w:val="28"/>
          <w:szCs w:val="28"/>
        </w:rPr>
        <w:t> </w:t>
      </w:r>
      <w:r w:rsidRPr="00C20996">
        <w:rPr>
          <w:color w:val="auto"/>
          <w:sz w:val="28"/>
          <w:szCs w:val="28"/>
        </w:rPr>
        <w:t xml:space="preserve">следующем порядке): </w:t>
      </w:r>
    </w:p>
    <w:p w14:paraId="64B3F67B" w14:textId="77777777" w:rsidR="00CC3452" w:rsidRPr="00C20996" w:rsidRDefault="00A62749" w:rsidP="002E46CF">
      <w:pPr>
        <w:ind w:firstLine="567"/>
        <w:jc w:val="both"/>
        <w:rPr>
          <w:color w:val="auto"/>
          <w:sz w:val="28"/>
          <w:szCs w:val="28"/>
        </w:rPr>
      </w:pPr>
      <w:r w:rsidRPr="00C20996">
        <w:rPr>
          <w:color w:val="auto"/>
          <w:sz w:val="28"/>
          <w:szCs w:val="28"/>
        </w:rPr>
        <w:t>направление запросов в письменном виде по адресам органов (организаций), указанных в пункте 1.3.1 настоящего Административного регламента, в электронной форме по адресам электронной почты указанных органов (организаций);</w:t>
      </w:r>
    </w:p>
    <w:p w14:paraId="6703B6EE" w14:textId="77777777" w:rsidR="00CC3452" w:rsidRPr="00C20996" w:rsidRDefault="00A62749" w:rsidP="002E46CF">
      <w:pPr>
        <w:ind w:firstLine="567"/>
        <w:jc w:val="both"/>
        <w:rPr>
          <w:color w:val="auto"/>
          <w:sz w:val="28"/>
          <w:szCs w:val="28"/>
        </w:rPr>
      </w:pPr>
      <w:r w:rsidRPr="00C20996">
        <w:rPr>
          <w:color w:val="auto"/>
          <w:sz w:val="28"/>
          <w:szCs w:val="28"/>
        </w:rPr>
        <w:t xml:space="preserve">по справочным телефонам органов (организаций), указанных </w:t>
      </w:r>
      <w:r w:rsidRPr="00C20996">
        <w:rPr>
          <w:color w:val="auto"/>
          <w:sz w:val="28"/>
          <w:szCs w:val="28"/>
        </w:rPr>
        <w:br/>
        <w:t>в пункте 1.3.1 настоящего Административного регламента;</w:t>
      </w:r>
    </w:p>
    <w:p w14:paraId="148DB808" w14:textId="77777777" w:rsidR="00CC3452" w:rsidRPr="00C20996" w:rsidRDefault="00A62749" w:rsidP="002E46CF">
      <w:pPr>
        <w:ind w:firstLine="567"/>
        <w:jc w:val="both"/>
        <w:rPr>
          <w:color w:val="auto"/>
          <w:sz w:val="28"/>
          <w:szCs w:val="28"/>
        </w:rPr>
      </w:pPr>
      <w:r w:rsidRPr="00C20996">
        <w:rPr>
          <w:color w:val="auto"/>
          <w:sz w:val="28"/>
          <w:szCs w:val="28"/>
        </w:rPr>
        <w:t xml:space="preserve">на Портале (www.gu.spb.ru); </w:t>
      </w:r>
    </w:p>
    <w:p w14:paraId="1BD9D024" w14:textId="48048C01" w:rsidR="00CC3452" w:rsidRPr="00C20996" w:rsidRDefault="00A62749" w:rsidP="002E46CF">
      <w:pPr>
        <w:ind w:firstLine="567"/>
        <w:jc w:val="both"/>
        <w:rPr>
          <w:color w:val="auto"/>
          <w:sz w:val="28"/>
          <w:szCs w:val="28"/>
        </w:rPr>
      </w:pPr>
      <w:r w:rsidRPr="00C20996">
        <w:rPr>
          <w:color w:val="auto"/>
          <w:sz w:val="28"/>
          <w:szCs w:val="28"/>
        </w:rPr>
        <w:t>в сети Интернет на официальных сайтах органов (организаций), указанных в пункте 1.3.1 настоящего Административного регламента;</w:t>
      </w:r>
    </w:p>
    <w:p w14:paraId="0E12C8A0" w14:textId="77777777" w:rsidR="00CC3452" w:rsidRPr="00C20996" w:rsidRDefault="00A62749" w:rsidP="002E46CF">
      <w:pPr>
        <w:ind w:firstLine="567"/>
        <w:jc w:val="both"/>
        <w:rPr>
          <w:color w:val="auto"/>
          <w:sz w:val="28"/>
          <w:szCs w:val="28"/>
        </w:rPr>
      </w:pPr>
      <w:r w:rsidRPr="00C20996">
        <w:rPr>
          <w:color w:val="auto"/>
          <w:sz w:val="28"/>
          <w:szCs w:val="28"/>
        </w:rPr>
        <w:t>при личном обращении на прием к специалистам органов (организаций) (в дни и часы приема, если установлены);</w:t>
      </w:r>
    </w:p>
    <w:p w14:paraId="01A769E9" w14:textId="42837A26" w:rsidR="00CC3452" w:rsidRPr="00C20996" w:rsidRDefault="00A62749" w:rsidP="002E46CF">
      <w:pPr>
        <w:ind w:firstLine="567"/>
        <w:jc w:val="both"/>
        <w:rPr>
          <w:color w:val="auto"/>
          <w:sz w:val="28"/>
          <w:szCs w:val="28"/>
        </w:rPr>
      </w:pPr>
      <w:r w:rsidRPr="00C20996">
        <w:rPr>
          <w:color w:val="auto"/>
          <w:sz w:val="28"/>
          <w:szCs w:val="28"/>
        </w:rPr>
        <w:t>в Центре телефонного обслуживания МФЦ: (812) 573-90-</w:t>
      </w:r>
      <w:r w:rsidRPr="0008776A">
        <w:rPr>
          <w:color w:val="auto"/>
          <w:sz w:val="28"/>
          <w:szCs w:val="28"/>
        </w:rPr>
        <w:t>00</w:t>
      </w:r>
      <w:r w:rsidR="008A6CAE" w:rsidRPr="0008776A">
        <w:rPr>
          <w:color w:val="auto"/>
          <w:sz w:val="28"/>
          <w:szCs w:val="28"/>
        </w:rPr>
        <w:t xml:space="preserve"> </w:t>
      </w:r>
      <w:r w:rsidR="00207E55">
        <w:rPr>
          <w:color w:val="auto"/>
          <w:sz w:val="28"/>
          <w:szCs w:val="28"/>
        </w:rPr>
        <w:br/>
      </w:r>
      <w:r w:rsidR="008A6CAE" w:rsidRPr="0008776A">
        <w:rPr>
          <w:color w:val="auto"/>
          <w:sz w:val="28"/>
          <w:szCs w:val="28"/>
        </w:rPr>
        <w:t>(далее – ЦТО)</w:t>
      </w:r>
      <w:r w:rsidRPr="0008776A">
        <w:rPr>
          <w:color w:val="auto"/>
          <w:sz w:val="28"/>
          <w:szCs w:val="28"/>
        </w:rPr>
        <w:t>;</w:t>
      </w:r>
    </w:p>
    <w:p w14:paraId="0E96C393" w14:textId="77777777" w:rsidR="00CC3452" w:rsidRPr="00C20996" w:rsidRDefault="00A62749" w:rsidP="002E46CF">
      <w:pPr>
        <w:ind w:firstLine="567"/>
        <w:jc w:val="both"/>
        <w:rPr>
          <w:color w:val="auto"/>
          <w:sz w:val="28"/>
          <w:szCs w:val="28"/>
        </w:rPr>
      </w:pPr>
      <w:r w:rsidRPr="00C20996">
        <w:rPr>
          <w:color w:val="auto"/>
          <w:sz w:val="28"/>
          <w:szCs w:val="28"/>
        </w:rPr>
        <w:t>при обращении к инфоматам (инфокиоскам, инфопунктам), размещенным в помещениях структурных подразделений МФЦ;</w:t>
      </w:r>
    </w:p>
    <w:p w14:paraId="48D98D29" w14:textId="77777777" w:rsidR="00CC3452" w:rsidRPr="00C20996" w:rsidRDefault="00A62749" w:rsidP="002E46CF">
      <w:pPr>
        <w:ind w:firstLine="567"/>
        <w:jc w:val="both"/>
        <w:rPr>
          <w:color w:val="auto"/>
          <w:sz w:val="28"/>
          <w:szCs w:val="28"/>
        </w:rPr>
      </w:pPr>
      <w:r w:rsidRPr="00C20996">
        <w:rPr>
          <w:color w:val="auto"/>
          <w:sz w:val="28"/>
          <w:szCs w:val="28"/>
        </w:rPr>
        <w:t>на стендах в местах предоставления государственной услуги.</w:t>
      </w:r>
    </w:p>
    <w:p w14:paraId="5D092A0F" w14:textId="717BDD66" w:rsidR="00CC3452" w:rsidRPr="00BB3E3F" w:rsidRDefault="00A62749" w:rsidP="002E46CF">
      <w:pPr>
        <w:ind w:firstLine="567"/>
        <w:jc w:val="both"/>
        <w:rPr>
          <w:color w:val="auto"/>
          <w:sz w:val="28"/>
          <w:szCs w:val="28"/>
        </w:rPr>
      </w:pPr>
      <w:r w:rsidRPr="00BB3E3F">
        <w:rPr>
          <w:color w:val="auto"/>
          <w:sz w:val="28"/>
          <w:szCs w:val="28"/>
        </w:rPr>
        <w:t xml:space="preserve">На стендах размещается следующая информация: </w:t>
      </w:r>
    </w:p>
    <w:p w14:paraId="439F609C" w14:textId="77777777" w:rsidR="00CC3452" w:rsidRPr="00BB3E3F" w:rsidRDefault="00A62749" w:rsidP="002E46CF">
      <w:pPr>
        <w:ind w:firstLine="567"/>
        <w:jc w:val="both"/>
        <w:rPr>
          <w:color w:val="auto"/>
          <w:sz w:val="28"/>
          <w:szCs w:val="28"/>
        </w:rPr>
      </w:pPr>
      <w:r w:rsidRPr="00BB3E3F">
        <w:rPr>
          <w:color w:val="auto"/>
          <w:sz w:val="28"/>
          <w:szCs w:val="28"/>
        </w:rPr>
        <w:t>наименование государственной услуги;</w:t>
      </w:r>
    </w:p>
    <w:p w14:paraId="544A0E5F" w14:textId="77777777" w:rsidR="00CC3452" w:rsidRPr="00BB3E3F" w:rsidRDefault="00A62749" w:rsidP="002E46CF">
      <w:pPr>
        <w:ind w:firstLine="567"/>
        <w:jc w:val="both"/>
        <w:rPr>
          <w:color w:val="auto"/>
          <w:sz w:val="28"/>
          <w:szCs w:val="28"/>
        </w:rPr>
      </w:pPr>
      <w:r w:rsidRPr="00BB3E3F">
        <w:rPr>
          <w:color w:val="auto"/>
          <w:sz w:val="28"/>
          <w:szCs w:val="28"/>
        </w:rPr>
        <w:t>перечень органов (организаций), участвующих в предоставлении государственной услуги;</w:t>
      </w:r>
    </w:p>
    <w:p w14:paraId="38163A37" w14:textId="7F08431B" w:rsidR="00CC3452" w:rsidRPr="00BB3E3F" w:rsidRDefault="00A62749" w:rsidP="002E46CF">
      <w:pPr>
        <w:ind w:firstLine="567"/>
        <w:jc w:val="both"/>
        <w:rPr>
          <w:color w:val="auto"/>
          <w:sz w:val="28"/>
          <w:szCs w:val="28"/>
        </w:rPr>
      </w:pPr>
      <w:r w:rsidRPr="00BB3E3F">
        <w:rPr>
          <w:color w:val="auto"/>
          <w:sz w:val="28"/>
          <w:szCs w:val="28"/>
        </w:rPr>
        <w:t>график (режим) работы, телефоны, адреса электронной почты органов (организаций), осуществляющих прием и консультации заявителей по</w:t>
      </w:r>
      <w:r w:rsidR="003736C0">
        <w:rPr>
          <w:color w:val="auto"/>
          <w:sz w:val="28"/>
          <w:szCs w:val="28"/>
        </w:rPr>
        <w:t> </w:t>
      </w:r>
      <w:r w:rsidRPr="00BB3E3F">
        <w:rPr>
          <w:color w:val="auto"/>
          <w:sz w:val="28"/>
          <w:szCs w:val="28"/>
        </w:rPr>
        <w:t>вопросам предоставления государственной услуги;</w:t>
      </w:r>
    </w:p>
    <w:p w14:paraId="47C41271" w14:textId="77777777" w:rsidR="00CC3452" w:rsidRPr="00BB3E3F" w:rsidRDefault="00A62749" w:rsidP="002E46CF">
      <w:pPr>
        <w:ind w:firstLine="567"/>
        <w:jc w:val="both"/>
        <w:rPr>
          <w:color w:val="auto"/>
          <w:sz w:val="28"/>
          <w:szCs w:val="28"/>
        </w:rPr>
      </w:pPr>
      <w:r w:rsidRPr="00BB3E3F">
        <w:rPr>
          <w:color w:val="auto"/>
          <w:sz w:val="28"/>
          <w:szCs w:val="28"/>
        </w:rPr>
        <w:t>адреса органов (организаций), участвующих в предоставлении государственной услуги;</w:t>
      </w:r>
    </w:p>
    <w:p w14:paraId="4804574F" w14:textId="6FA27A74" w:rsidR="00CC3452" w:rsidRPr="00BB3E3F" w:rsidRDefault="00A62749" w:rsidP="002E46CF">
      <w:pPr>
        <w:ind w:firstLine="567"/>
        <w:jc w:val="both"/>
        <w:rPr>
          <w:color w:val="auto"/>
          <w:sz w:val="28"/>
          <w:szCs w:val="28"/>
        </w:rPr>
      </w:pPr>
      <w:r w:rsidRPr="00BB3E3F">
        <w:rPr>
          <w:color w:val="auto"/>
          <w:sz w:val="28"/>
          <w:szCs w:val="28"/>
        </w:rPr>
        <w:t>контактная информация об органах (организациях), участвующих в</w:t>
      </w:r>
      <w:r w:rsidR="003736C0">
        <w:rPr>
          <w:color w:val="auto"/>
          <w:sz w:val="28"/>
          <w:szCs w:val="28"/>
        </w:rPr>
        <w:t> </w:t>
      </w:r>
      <w:r w:rsidRPr="00BB3E3F">
        <w:rPr>
          <w:color w:val="auto"/>
          <w:sz w:val="28"/>
          <w:szCs w:val="28"/>
        </w:rPr>
        <w:t>предоставлении государственной услуги;</w:t>
      </w:r>
    </w:p>
    <w:p w14:paraId="69965EDE" w14:textId="77777777" w:rsidR="00CC3452" w:rsidRPr="00BB3E3F" w:rsidRDefault="00A62749" w:rsidP="002E46CF">
      <w:pPr>
        <w:ind w:firstLine="567"/>
        <w:jc w:val="both"/>
        <w:rPr>
          <w:color w:val="auto"/>
          <w:sz w:val="28"/>
          <w:szCs w:val="28"/>
        </w:rPr>
      </w:pPr>
      <w:r w:rsidRPr="00BB3E3F">
        <w:rPr>
          <w:color w:val="auto"/>
          <w:sz w:val="28"/>
          <w:szCs w:val="28"/>
        </w:rPr>
        <w:t>порядок предоставления государственной услуги;</w:t>
      </w:r>
    </w:p>
    <w:p w14:paraId="48C25D70" w14:textId="6BE1BEC6" w:rsidR="00CC3452" w:rsidRPr="00BB3E3F" w:rsidRDefault="00A62749" w:rsidP="002E46CF">
      <w:pPr>
        <w:ind w:firstLine="567"/>
        <w:jc w:val="both"/>
        <w:rPr>
          <w:color w:val="auto"/>
          <w:sz w:val="28"/>
          <w:szCs w:val="28"/>
        </w:rPr>
      </w:pPr>
      <w:r w:rsidRPr="00BB3E3F">
        <w:rPr>
          <w:color w:val="auto"/>
          <w:sz w:val="28"/>
          <w:szCs w:val="28"/>
        </w:rPr>
        <w:t>последовательность посещения заявителем органов (организаций), участвующих в предоставлении государственной услуги;</w:t>
      </w:r>
    </w:p>
    <w:p w14:paraId="63877604" w14:textId="77777777" w:rsidR="00CC3452" w:rsidRPr="00BB3E3F" w:rsidRDefault="00A62749" w:rsidP="002E46CF">
      <w:pPr>
        <w:ind w:firstLine="567"/>
        <w:jc w:val="both"/>
        <w:rPr>
          <w:color w:val="auto"/>
          <w:sz w:val="28"/>
          <w:szCs w:val="28"/>
        </w:rPr>
      </w:pPr>
      <w:r w:rsidRPr="00BB3E3F">
        <w:rPr>
          <w:color w:val="auto"/>
          <w:sz w:val="28"/>
          <w:szCs w:val="28"/>
        </w:rPr>
        <w:t>перечень категорий граждан, имеющих право на получение государственной услуги;</w:t>
      </w:r>
    </w:p>
    <w:p w14:paraId="5EC7599C" w14:textId="7FC42E7F" w:rsidR="00CC3452" w:rsidRPr="00BB3E3F" w:rsidRDefault="00A62749" w:rsidP="002E46CF">
      <w:pPr>
        <w:ind w:firstLine="567"/>
        <w:jc w:val="both"/>
        <w:rPr>
          <w:color w:val="auto"/>
          <w:sz w:val="28"/>
          <w:szCs w:val="28"/>
        </w:rPr>
      </w:pPr>
      <w:r w:rsidRPr="00BB3E3F">
        <w:rPr>
          <w:color w:val="auto"/>
          <w:sz w:val="28"/>
          <w:szCs w:val="28"/>
        </w:rPr>
        <w:t xml:space="preserve">перечень документов, необходимых для получения государственной услуги, в том числе получаемых </w:t>
      </w:r>
      <w:r w:rsidR="00537FFD">
        <w:rPr>
          <w:color w:val="auto"/>
          <w:sz w:val="28"/>
          <w:szCs w:val="28"/>
        </w:rPr>
        <w:t>Администрацией</w:t>
      </w:r>
      <w:r w:rsidRPr="00BB3E3F">
        <w:rPr>
          <w:color w:val="auto"/>
          <w:sz w:val="28"/>
          <w:szCs w:val="28"/>
        </w:rPr>
        <w:t xml:space="preserve"> без участия заявителя;</w:t>
      </w:r>
    </w:p>
    <w:p w14:paraId="20C58D91" w14:textId="70FC714B" w:rsidR="00CC3452" w:rsidRPr="00BB3E3F" w:rsidRDefault="00A62749" w:rsidP="002E46CF">
      <w:pPr>
        <w:ind w:firstLine="567"/>
        <w:jc w:val="both"/>
        <w:rPr>
          <w:color w:val="auto"/>
          <w:sz w:val="28"/>
          <w:szCs w:val="28"/>
        </w:rPr>
      </w:pPr>
      <w:r w:rsidRPr="00BB3E3F">
        <w:rPr>
          <w:color w:val="auto"/>
          <w:sz w:val="28"/>
          <w:szCs w:val="28"/>
        </w:rPr>
        <w:lastRenderedPageBreak/>
        <w:t>образец заполненного заявления</w:t>
      </w:r>
      <w:r w:rsidR="005D3A9B">
        <w:rPr>
          <w:color w:val="auto"/>
          <w:sz w:val="28"/>
          <w:szCs w:val="28"/>
        </w:rPr>
        <w:t xml:space="preserve"> (уведомления)</w:t>
      </w:r>
      <w:r w:rsidRPr="00BB3E3F">
        <w:rPr>
          <w:color w:val="auto"/>
          <w:sz w:val="28"/>
          <w:szCs w:val="28"/>
        </w:rPr>
        <w:t>.</w:t>
      </w:r>
    </w:p>
    <w:p w14:paraId="5A7C3092" w14:textId="2069DEC6" w:rsidR="00CC3452" w:rsidRPr="00C20996" w:rsidRDefault="00A62749" w:rsidP="002E46CF">
      <w:pPr>
        <w:ind w:firstLine="567"/>
        <w:jc w:val="both"/>
        <w:rPr>
          <w:color w:val="auto"/>
          <w:sz w:val="28"/>
          <w:szCs w:val="28"/>
        </w:rPr>
      </w:pPr>
      <w:r w:rsidRPr="00C20996">
        <w:rPr>
          <w:color w:val="auto"/>
          <w:sz w:val="28"/>
          <w:szCs w:val="28"/>
        </w:rPr>
        <w:t>1.3.4.</w:t>
      </w:r>
      <w:r w:rsidRPr="00C20996">
        <w:rPr>
          <w:color w:val="auto"/>
        </w:rPr>
        <w:t xml:space="preserve"> </w:t>
      </w:r>
      <w:r w:rsidRPr="00C20996">
        <w:rPr>
          <w:color w:val="auto"/>
          <w:sz w:val="28"/>
          <w:szCs w:val="28"/>
        </w:rPr>
        <w:t xml:space="preserve">В целях доступности получения информации о порядке предоставления государственной услуги для инвалидов </w:t>
      </w:r>
      <w:r w:rsidR="00F11A29">
        <w:rPr>
          <w:color w:val="auto"/>
          <w:sz w:val="28"/>
          <w:szCs w:val="28"/>
        </w:rPr>
        <w:t>Администрациями</w:t>
      </w:r>
      <w:r w:rsidRPr="00C20996">
        <w:rPr>
          <w:color w:val="auto"/>
          <w:sz w:val="28"/>
          <w:szCs w:val="28"/>
        </w:rPr>
        <w:t xml:space="preserve"> обеспечивается:</w:t>
      </w:r>
    </w:p>
    <w:p w14:paraId="69603BE2" w14:textId="77777777" w:rsidR="00CC3452" w:rsidRPr="00C20996" w:rsidRDefault="00A62749" w:rsidP="002E46CF">
      <w:pPr>
        <w:ind w:firstLine="567"/>
        <w:jc w:val="both"/>
        <w:rPr>
          <w:color w:val="auto"/>
          <w:sz w:val="28"/>
          <w:szCs w:val="28"/>
        </w:rPr>
      </w:pPr>
      <w:r w:rsidRPr="00C20996">
        <w:rPr>
          <w:color w:val="auto"/>
          <w:sz w:val="28"/>
          <w:szCs w:val="28"/>
        </w:rPr>
        <w:t>для лиц со стойким нарушением функции зрения:</w:t>
      </w:r>
    </w:p>
    <w:p w14:paraId="2BE64E0E" w14:textId="77777777" w:rsidR="00CC3452" w:rsidRPr="00C20996" w:rsidRDefault="00A62749" w:rsidP="002E46CF">
      <w:pPr>
        <w:ind w:firstLine="567"/>
        <w:jc w:val="both"/>
        <w:rPr>
          <w:color w:val="auto"/>
          <w:sz w:val="28"/>
          <w:szCs w:val="28"/>
        </w:rPr>
      </w:pPr>
      <w:r w:rsidRPr="00C20996">
        <w:rPr>
          <w:color w:val="auto"/>
          <w:sz w:val="28"/>
          <w:szCs w:val="28"/>
        </w:rPr>
        <w:t>выполнение информации крупным рельефным шрифтом на контрастном фоне (белом или желтом) и дублирование рельефно-точечным шрифтом Брайля;</w:t>
      </w:r>
    </w:p>
    <w:p w14:paraId="3D4D39B7" w14:textId="77777777" w:rsidR="00CC3452" w:rsidRPr="00C20996" w:rsidRDefault="00A62749" w:rsidP="002E46CF">
      <w:pPr>
        <w:ind w:firstLine="567"/>
        <w:jc w:val="both"/>
        <w:rPr>
          <w:color w:val="auto"/>
          <w:sz w:val="28"/>
          <w:szCs w:val="28"/>
        </w:rPr>
      </w:pPr>
      <w:r w:rsidRPr="00C20996">
        <w:rPr>
          <w:color w:val="auto"/>
          <w:sz w:val="28"/>
          <w:szCs w:val="28"/>
        </w:rPr>
        <w:t>обеспечение выпуска альтернативных форматов печатных материалов (крупный шрифт или аудиофайлы);</w:t>
      </w:r>
    </w:p>
    <w:p w14:paraId="56ABF806" w14:textId="77777777" w:rsidR="00CC3452" w:rsidRPr="00C20996" w:rsidRDefault="00A62749" w:rsidP="002E46CF">
      <w:pPr>
        <w:ind w:firstLine="567"/>
        <w:jc w:val="both"/>
        <w:rPr>
          <w:color w:val="auto"/>
          <w:sz w:val="28"/>
          <w:szCs w:val="28"/>
        </w:rPr>
      </w:pPr>
      <w:r w:rsidRPr="00C20996">
        <w:rPr>
          <w:color w:val="auto"/>
          <w:sz w:val="28"/>
          <w:szCs w:val="28"/>
        </w:rPr>
        <w:t>для лиц со стойким нарушением функции слуха - предоставление государственной услуги с использованием русского жестового языка, включая обеспечение допуска сурдопереводчика, либо специальных технических средств, обеспечивающих синхронный сурдоперевод;</w:t>
      </w:r>
    </w:p>
    <w:p w14:paraId="1E56D027" w14:textId="77777777" w:rsidR="00CC3452" w:rsidRPr="00C20996" w:rsidRDefault="00A62749" w:rsidP="002E46CF">
      <w:pPr>
        <w:ind w:firstLine="567"/>
        <w:jc w:val="both"/>
        <w:rPr>
          <w:color w:val="auto"/>
          <w:sz w:val="28"/>
          <w:szCs w:val="28"/>
        </w:rPr>
      </w:pPr>
      <w:r w:rsidRPr="00C20996">
        <w:rPr>
          <w:color w:val="auto"/>
          <w:sz w:val="28"/>
          <w:szCs w:val="28"/>
        </w:rPr>
        <w:t>для лиц с одновременным стойким нарушением функций зрения и слуха - предоставление государственной услуги по тифлосурдопереводу, включая обеспечение доступа тифлосурдопереводчика, либо специальных технических средств, обеспечивающих синхронный тифлосурдоперевод.</w:t>
      </w:r>
    </w:p>
    <w:p w14:paraId="037C3712" w14:textId="77777777" w:rsidR="00CC3452" w:rsidRPr="00C20996" w:rsidRDefault="00CC3452" w:rsidP="002E46CF">
      <w:pPr>
        <w:ind w:firstLine="567"/>
        <w:jc w:val="both"/>
        <w:rPr>
          <w:b/>
          <w:color w:val="auto"/>
        </w:rPr>
      </w:pPr>
    </w:p>
    <w:p w14:paraId="4F596B48" w14:textId="77777777" w:rsidR="00CC3452" w:rsidRPr="00C20996" w:rsidRDefault="00A62749" w:rsidP="002E46CF">
      <w:pPr>
        <w:widowControl w:val="0"/>
        <w:jc w:val="center"/>
        <w:rPr>
          <w:b/>
          <w:color w:val="auto"/>
          <w:sz w:val="28"/>
          <w:szCs w:val="28"/>
        </w:rPr>
      </w:pPr>
      <w:r w:rsidRPr="00C20996">
        <w:rPr>
          <w:b/>
          <w:color w:val="auto"/>
          <w:sz w:val="28"/>
          <w:szCs w:val="28"/>
        </w:rPr>
        <w:t>II. Стандарт предоставления государственной услуги</w:t>
      </w:r>
    </w:p>
    <w:p w14:paraId="34757669" w14:textId="77777777" w:rsidR="00CC3452" w:rsidRPr="00C20996" w:rsidRDefault="00CC3452" w:rsidP="002E46CF">
      <w:pPr>
        <w:widowControl w:val="0"/>
        <w:ind w:firstLine="567"/>
        <w:jc w:val="both"/>
        <w:rPr>
          <w:color w:val="auto"/>
          <w:sz w:val="28"/>
          <w:szCs w:val="28"/>
        </w:rPr>
      </w:pPr>
    </w:p>
    <w:p w14:paraId="194C580A" w14:textId="42CF441A" w:rsidR="00CC3452" w:rsidRPr="00C20996" w:rsidRDefault="00A62749" w:rsidP="002E46CF">
      <w:pPr>
        <w:widowControl w:val="0"/>
        <w:ind w:firstLine="567"/>
        <w:jc w:val="both"/>
        <w:rPr>
          <w:color w:val="auto"/>
        </w:rPr>
      </w:pPr>
      <w:r w:rsidRPr="00C20996">
        <w:rPr>
          <w:color w:val="auto"/>
          <w:sz w:val="28"/>
          <w:szCs w:val="28"/>
        </w:rPr>
        <w:t>2.1. Наименование государственной услуги</w:t>
      </w:r>
      <w:r w:rsidR="009739FA">
        <w:rPr>
          <w:color w:val="auto"/>
          <w:sz w:val="28"/>
          <w:szCs w:val="28"/>
        </w:rPr>
        <w:t xml:space="preserve"> -</w:t>
      </w:r>
      <w:r w:rsidR="009739FA" w:rsidRPr="009739FA">
        <w:rPr>
          <w:color w:val="auto"/>
          <w:sz w:val="28"/>
          <w:szCs w:val="28"/>
        </w:rPr>
        <w:t xml:space="preserve"> </w:t>
      </w:r>
      <w:r w:rsidR="003B3E13" w:rsidRPr="00195A52">
        <w:rPr>
          <w:color w:val="auto"/>
          <w:sz w:val="28"/>
          <w:szCs w:val="28"/>
        </w:rPr>
        <w:t>направлени</w:t>
      </w:r>
      <w:r w:rsidR="003B3E13">
        <w:rPr>
          <w:color w:val="auto"/>
          <w:sz w:val="28"/>
          <w:szCs w:val="28"/>
        </w:rPr>
        <w:t>е</w:t>
      </w:r>
      <w:r w:rsidR="003B3E13" w:rsidRPr="00195A52">
        <w:rPr>
          <w:color w:val="auto"/>
          <w:sz w:val="28"/>
          <w:szCs w:val="28"/>
        </w:rPr>
        <w:t xml:space="preserve"> в</w:t>
      </w:r>
      <w:r w:rsidR="003B3E13">
        <w:rPr>
          <w:color w:val="auto"/>
          <w:sz w:val="28"/>
          <w:szCs w:val="28"/>
        </w:rPr>
        <w:t> </w:t>
      </w:r>
      <w:r w:rsidR="003B3E13" w:rsidRPr="00195A52">
        <w:rPr>
          <w:color w:val="auto"/>
          <w:sz w:val="28"/>
          <w:szCs w:val="28"/>
        </w:rPr>
        <w:t>установленном порядке уведомлений, предусмотренных пунктом 5 части 19 статьи 55 Градостроительного кодекса Российской Федерации, при окончании строительства, реконструкции объектов индивидуального жилищного строительства, садовых домов</w:t>
      </w:r>
      <w:r w:rsidRPr="00C20996">
        <w:rPr>
          <w:color w:val="auto"/>
        </w:rPr>
        <w:t>.</w:t>
      </w:r>
    </w:p>
    <w:p w14:paraId="20DA2C76" w14:textId="442FB9DB" w:rsidR="00CC3452" w:rsidRPr="00C20996" w:rsidRDefault="00A62749" w:rsidP="002E46CF">
      <w:pPr>
        <w:widowControl w:val="0"/>
        <w:ind w:firstLine="567"/>
        <w:jc w:val="both"/>
        <w:rPr>
          <w:color w:val="auto"/>
        </w:rPr>
      </w:pPr>
      <w:r w:rsidRPr="00C20996">
        <w:rPr>
          <w:color w:val="auto"/>
          <w:sz w:val="28"/>
          <w:szCs w:val="28"/>
        </w:rPr>
        <w:t xml:space="preserve">Краткое наименование государственной услуги </w:t>
      </w:r>
      <w:r w:rsidR="003B3E13">
        <w:rPr>
          <w:color w:val="auto"/>
          <w:sz w:val="28"/>
          <w:szCs w:val="28"/>
        </w:rPr>
        <w:t xml:space="preserve">– направление уведомлений при окончании </w:t>
      </w:r>
      <w:r w:rsidR="009739FA">
        <w:rPr>
          <w:color w:val="auto"/>
          <w:sz w:val="28"/>
          <w:szCs w:val="28"/>
        </w:rPr>
        <w:t>строительств</w:t>
      </w:r>
      <w:r w:rsidR="003B3E13">
        <w:rPr>
          <w:color w:val="auto"/>
          <w:sz w:val="28"/>
          <w:szCs w:val="28"/>
        </w:rPr>
        <w:t>а</w:t>
      </w:r>
      <w:r w:rsidR="009739FA">
        <w:rPr>
          <w:color w:val="auto"/>
          <w:sz w:val="28"/>
          <w:szCs w:val="28"/>
        </w:rPr>
        <w:t xml:space="preserve"> </w:t>
      </w:r>
      <w:r w:rsidR="009B0874">
        <w:rPr>
          <w:color w:val="auto"/>
          <w:sz w:val="28"/>
          <w:szCs w:val="28"/>
        </w:rPr>
        <w:t xml:space="preserve">объектов </w:t>
      </w:r>
      <w:r w:rsidR="009739FA">
        <w:rPr>
          <w:color w:val="auto"/>
          <w:sz w:val="28"/>
          <w:szCs w:val="28"/>
        </w:rPr>
        <w:t>ИЖС</w:t>
      </w:r>
      <w:r w:rsidR="009B0874">
        <w:rPr>
          <w:color w:val="auto"/>
          <w:sz w:val="28"/>
          <w:szCs w:val="28"/>
        </w:rPr>
        <w:t xml:space="preserve"> и садовых домов</w:t>
      </w:r>
      <w:r w:rsidRPr="00C20996">
        <w:rPr>
          <w:color w:val="auto"/>
        </w:rPr>
        <w:t>.</w:t>
      </w:r>
    </w:p>
    <w:p w14:paraId="6CE86083" w14:textId="2E886397" w:rsidR="00CC3452" w:rsidRPr="00C20996" w:rsidRDefault="00A62749" w:rsidP="002E46CF">
      <w:pPr>
        <w:ind w:firstLine="567"/>
        <w:jc w:val="both"/>
        <w:rPr>
          <w:color w:val="auto"/>
          <w:sz w:val="28"/>
          <w:szCs w:val="28"/>
        </w:rPr>
      </w:pPr>
      <w:r w:rsidRPr="00C20996">
        <w:rPr>
          <w:color w:val="auto"/>
          <w:sz w:val="28"/>
          <w:szCs w:val="28"/>
        </w:rPr>
        <w:t xml:space="preserve">2.2. Государственная услуга предоставляется </w:t>
      </w:r>
      <w:r w:rsidR="009739FA">
        <w:rPr>
          <w:color w:val="auto"/>
          <w:sz w:val="28"/>
          <w:szCs w:val="28"/>
        </w:rPr>
        <w:t xml:space="preserve">Администрациями </w:t>
      </w:r>
      <w:r w:rsidRPr="00C20996">
        <w:rPr>
          <w:color w:val="auto"/>
          <w:sz w:val="28"/>
          <w:szCs w:val="28"/>
        </w:rPr>
        <w:t>во</w:t>
      </w:r>
      <w:r w:rsidR="003736C0">
        <w:rPr>
          <w:color w:val="auto"/>
          <w:sz w:val="28"/>
          <w:szCs w:val="28"/>
        </w:rPr>
        <w:t> </w:t>
      </w:r>
      <w:r w:rsidRPr="00C20996">
        <w:rPr>
          <w:color w:val="auto"/>
          <w:sz w:val="28"/>
          <w:szCs w:val="28"/>
        </w:rPr>
        <w:t>взаимодействии с органами (организациями), указанными в пункте 1.3.1 настоящего Административного регламента.</w:t>
      </w:r>
    </w:p>
    <w:p w14:paraId="29CB83E4" w14:textId="433806EE" w:rsidR="00CC3452" w:rsidRPr="00C20996" w:rsidRDefault="00A62749" w:rsidP="002E46CF">
      <w:pPr>
        <w:widowControl w:val="0"/>
        <w:ind w:firstLine="567"/>
        <w:jc w:val="both"/>
        <w:rPr>
          <w:color w:val="auto"/>
          <w:sz w:val="28"/>
          <w:szCs w:val="28"/>
        </w:rPr>
      </w:pPr>
      <w:r w:rsidRPr="00C20996">
        <w:rPr>
          <w:color w:val="auto"/>
          <w:sz w:val="28"/>
          <w:szCs w:val="28"/>
        </w:rPr>
        <w:t xml:space="preserve">Должностным лицам </w:t>
      </w:r>
      <w:r w:rsidR="009739FA">
        <w:rPr>
          <w:color w:val="auto"/>
          <w:sz w:val="28"/>
          <w:szCs w:val="28"/>
        </w:rPr>
        <w:t>Администраций</w:t>
      </w:r>
      <w:r w:rsidRPr="00C20996">
        <w:rPr>
          <w:color w:val="auto"/>
          <w:sz w:val="28"/>
          <w:szCs w:val="28"/>
        </w:rPr>
        <w:t xml:space="preserve"> 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и организации,</w:t>
      </w:r>
      <w:r w:rsidRPr="00C20996">
        <w:rPr>
          <w:color w:val="auto"/>
          <w:sz w:val="28"/>
          <w:szCs w:val="28"/>
        </w:rPr>
        <w:br/>
        <w:t xml:space="preserve">за исключением получения услуг и получения документов и информации, полученных в результате предоставления таких услуг, включенных в перечень услуг, которые являются необходимыми и обязательными для предоставления государственных услуг, утвержденный постановлением Правительства </w:t>
      </w:r>
      <w:r w:rsidR="006D5A68">
        <w:rPr>
          <w:color w:val="auto"/>
          <w:sz w:val="28"/>
          <w:szCs w:val="28"/>
        </w:rPr>
        <w:br/>
      </w:r>
      <w:r w:rsidRPr="00C20996">
        <w:rPr>
          <w:color w:val="auto"/>
          <w:sz w:val="28"/>
          <w:szCs w:val="28"/>
        </w:rPr>
        <w:t>Санкт-Петербурга от 03.02.2012 № 93.</w:t>
      </w:r>
    </w:p>
    <w:p w14:paraId="7F8F96DE" w14:textId="4B5AD721" w:rsidR="00CC3452" w:rsidRPr="009B0874" w:rsidRDefault="00A62749" w:rsidP="002E46CF">
      <w:pPr>
        <w:ind w:firstLine="567"/>
        <w:jc w:val="both"/>
        <w:rPr>
          <w:color w:val="auto"/>
          <w:sz w:val="28"/>
          <w:szCs w:val="28"/>
        </w:rPr>
      </w:pPr>
      <w:r w:rsidRPr="00C20996">
        <w:rPr>
          <w:color w:val="auto"/>
          <w:sz w:val="28"/>
          <w:szCs w:val="28"/>
        </w:rPr>
        <w:t xml:space="preserve">2.3. Результатом предоставления государственной услуги является </w:t>
      </w:r>
      <w:r w:rsidR="00C852C4">
        <w:rPr>
          <w:color w:val="auto"/>
          <w:sz w:val="28"/>
          <w:szCs w:val="28"/>
        </w:rPr>
        <w:t xml:space="preserve">направление Заявителю </w:t>
      </w:r>
      <w:r w:rsidR="00C852C4" w:rsidRPr="00C852C4">
        <w:rPr>
          <w:color w:val="auto"/>
          <w:sz w:val="28"/>
          <w:szCs w:val="28"/>
        </w:rPr>
        <w:t>уведомлени</w:t>
      </w:r>
      <w:r w:rsidR="00C852C4">
        <w:rPr>
          <w:color w:val="auto"/>
          <w:sz w:val="28"/>
          <w:szCs w:val="28"/>
        </w:rPr>
        <w:t>я</w:t>
      </w:r>
      <w:r w:rsidR="00C852C4" w:rsidRPr="00C852C4">
        <w:rPr>
          <w:color w:val="auto"/>
          <w:sz w:val="28"/>
          <w:szCs w:val="28"/>
        </w:rPr>
        <w:t xml:space="preserve"> о соответствии построенных или реконструированных объекта индивидуального жилищного строительства или </w:t>
      </w:r>
      <w:r w:rsidR="00C852C4" w:rsidRPr="00C852C4">
        <w:rPr>
          <w:color w:val="auto"/>
          <w:sz w:val="28"/>
          <w:szCs w:val="28"/>
        </w:rPr>
        <w:lastRenderedPageBreak/>
        <w:t>садового дома требованиям законодательства о градостроительной деятельности</w:t>
      </w:r>
      <w:r w:rsidR="00C852C4">
        <w:rPr>
          <w:color w:val="auto"/>
          <w:sz w:val="28"/>
          <w:szCs w:val="28"/>
        </w:rPr>
        <w:t xml:space="preserve"> </w:t>
      </w:r>
      <w:r w:rsidR="00C852C4">
        <w:rPr>
          <w:sz w:val="28"/>
          <w:szCs w:val="28"/>
        </w:rPr>
        <w:t>(далее - уведомление о соответствии)</w:t>
      </w:r>
      <w:r w:rsidR="00C852C4" w:rsidRPr="00C852C4">
        <w:rPr>
          <w:color w:val="auto"/>
          <w:sz w:val="28"/>
          <w:szCs w:val="28"/>
        </w:rPr>
        <w:t xml:space="preserve"> либо </w:t>
      </w:r>
      <w:r w:rsidR="00C852C4">
        <w:rPr>
          <w:color w:val="auto"/>
          <w:sz w:val="28"/>
          <w:szCs w:val="28"/>
        </w:rPr>
        <w:t xml:space="preserve">уведомления </w:t>
      </w:r>
      <w:r w:rsidR="00C852C4" w:rsidRPr="00C852C4">
        <w:rPr>
          <w:color w:val="auto"/>
          <w:sz w:val="28"/>
          <w:szCs w:val="28"/>
        </w:rPr>
        <w:t>о</w:t>
      </w:r>
      <w:r w:rsidR="00C852C4">
        <w:rPr>
          <w:color w:val="auto"/>
          <w:sz w:val="28"/>
          <w:szCs w:val="28"/>
        </w:rPr>
        <w:t> </w:t>
      </w:r>
      <w:r w:rsidR="00C852C4" w:rsidRPr="00C852C4">
        <w:rPr>
          <w:color w:val="auto"/>
          <w:sz w:val="28"/>
          <w:szCs w:val="28"/>
        </w:rPr>
        <w:t>несоответствии построенных или реконструированных объекта индивидуального жилищного строительства или садового дома требованиям законодательства о</w:t>
      </w:r>
      <w:r w:rsidR="00C852C4">
        <w:rPr>
          <w:color w:val="auto"/>
          <w:sz w:val="28"/>
          <w:szCs w:val="28"/>
        </w:rPr>
        <w:t> </w:t>
      </w:r>
      <w:r w:rsidR="00C852C4" w:rsidRPr="00C852C4">
        <w:rPr>
          <w:color w:val="auto"/>
          <w:sz w:val="28"/>
          <w:szCs w:val="28"/>
        </w:rPr>
        <w:t>градостроительной деятельности с указанием всех оснований для направления такого уведомления</w:t>
      </w:r>
      <w:r w:rsidR="00C852C4">
        <w:rPr>
          <w:color w:val="auto"/>
          <w:sz w:val="28"/>
          <w:szCs w:val="28"/>
        </w:rPr>
        <w:t xml:space="preserve"> </w:t>
      </w:r>
      <w:r w:rsidR="004976A7">
        <w:rPr>
          <w:sz w:val="28"/>
          <w:szCs w:val="28"/>
        </w:rPr>
        <w:t>(далее - уведомление о</w:t>
      </w:r>
      <w:r w:rsidR="003736C0">
        <w:rPr>
          <w:sz w:val="28"/>
          <w:szCs w:val="28"/>
        </w:rPr>
        <w:t> </w:t>
      </w:r>
      <w:r w:rsidR="004976A7">
        <w:rPr>
          <w:sz w:val="28"/>
          <w:szCs w:val="28"/>
        </w:rPr>
        <w:t>несоответствии)</w:t>
      </w:r>
      <w:r w:rsidRPr="009B0874">
        <w:rPr>
          <w:color w:val="auto"/>
          <w:sz w:val="28"/>
          <w:szCs w:val="28"/>
        </w:rPr>
        <w:t>.</w:t>
      </w:r>
    </w:p>
    <w:p w14:paraId="712881C1" w14:textId="3A41FC70" w:rsidR="009B0874" w:rsidRDefault="009B0874">
      <w:pPr>
        <w:ind w:firstLine="567"/>
        <w:jc w:val="both"/>
        <w:rPr>
          <w:color w:val="auto"/>
          <w:sz w:val="28"/>
          <w:szCs w:val="28"/>
        </w:rPr>
      </w:pPr>
      <w:r w:rsidRPr="009B0874">
        <w:rPr>
          <w:color w:val="auto"/>
          <w:sz w:val="28"/>
          <w:szCs w:val="28"/>
        </w:rPr>
        <w:t>Результат предоставления государственной услуги учитывается в</w:t>
      </w:r>
      <w:r>
        <w:rPr>
          <w:color w:val="auto"/>
          <w:sz w:val="28"/>
          <w:szCs w:val="28"/>
        </w:rPr>
        <w:t> </w:t>
      </w:r>
      <w:r w:rsidRPr="009B0874">
        <w:rPr>
          <w:color w:val="auto"/>
          <w:sz w:val="28"/>
          <w:szCs w:val="28"/>
        </w:rPr>
        <w:t xml:space="preserve">государственной информационной системе Санкт-Петербурга </w:t>
      </w:r>
      <w:r>
        <w:rPr>
          <w:color w:val="auto"/>
          <w:sz w:val="28"/>
          <w:szCs w:val="28"/>
        </w:rPr>
        <w:t>«</w:t>
      </w:r>
      <w:r w:rsidRPr="009B0874">
        <w:rPr>
          <w:color w:val="auto"/>
          <w:sz w:val="28"/>
          <w:szCs w:val="28"/>
        </w:rPr>
        <w:t>Автоматизированная информационная система управления градостроительной деятельностью</w:t>
      </w:r>
      <w:r>
        <w:rPr>
          <w:color w:val="auto"/>
          <w:sz w:val="28"/>
          <w:szCs w:val="28"/>
        </w:rPr>
        <w:t>»</w:t>
      </w:r>
      <w:r w:rsidRPr="009B0874">
        <w:rPr>
          <w:color w:val="auto"/>
          <w:sz w:val="28"/>
          <w:szCs w:val="28"/>
        </w:rPr>
        <w:t>.</w:t>
      </w:r>
    </w:p>
    <w:p w14:paraId="2DE35629" w14:textId="64BC9551" w:rsidR="00E63F69" w:rsidRPr="00E63F69" w:rsidRDefault="00E63F69" w:rsidP="00E63F69">
      <w:pPr>
        <w:ind w:firstLine="567"/>
        <w:jc w:val="both"/>
        <w:rPr>
          <w:color w:val="auto"/>
          <w:sz w:val="28"/>
          <w:szCs w:val="28"/>
        </w:rPr>
      </w:pPr>
      <w:r w:rsidRPr="00E63F69">
        <w:rPr>
          <w:color w:val="auto"/>
          <w:sz w:val="28"/>
          <w:szCs w:val="28"/>
        </w:rPr>
        <w:t xml:space="preserve">Результат предоставления </w:t>
      </w:r>
      <w:r>
        <w:rPr>
          <w:color w:val="auto"/>
          <w:sz w:val="28"/>
          <w:szCs w:val="28"/>
        </w:rPr>
        <w:t>государственной</w:t>
      </w:r>
      <w:r w:rsidRPr="00E63F69">
        <w:rPr>
          <w:color w:val="auto"/>
          <w:sz w:val="28"/>
          <w:szCs w:val="28"/>
        </w:rPr>
        <w:t xml:space="preserve"> услуги предоставляется (в</w:t>
      </w:r>
      <w:r w:rsidR="00C919D6">
        <w:rPr>
          <w:color w:val="auto"/>
          <w:sz w:val="28"/>
          <w:szCs w:val="28"/>
        </w:rPr>
        <w:t> </w:t>
      </w:r>
      <w:r w:rsidRPr="00E63F69">
        <w:rPr>
          <w:color w:val="auto"/>
          <w:sz w:val="28"/>
          <w:szCs w:val="28"/>
        </w:rPr>
        <w:t>соответствии со способом, указанным заявителем при подаче заявления):</w:t>
      </w:r>
    </w:p>
    <w:p w14:paraId="056D24E9" w14:textId="77777777" w:rsidR="00E63F69" w:rsidRPr="00E63F69" w:rsidRDefault="00E63F69" w:rsidP="00E63F69">
      <w:pPr>
        <w:ind w:firstLine="567"/>
        <w:jc w:val="both"/>
        <w:rPr>
          <w:color w:val="auto"/>
          <w:sz w:val="28"/>
          <w:szCs w:val="28"/>
        </w:rPr>
      </w:pPr>
      <w:r w:rsidRPr="00E63F69">
        <w:rPr>
          <w:color w:val="auto"/>
          <w:sz w:val="28"/>
          <w:szCs w:val="28"/>
        </w:rPr>
        <w:t>1) при личной явке:</w:t>
      </w:r>
    </w:p>
    <w:p w14:paraId="472DB318" w14:textId="2A909D4B" w:rsidR="00E63F69" w:rsidRPr="00E63F69" w:rsidRDefault="00E63F69" w:rsidP="00E63F69">
      <w:pPr>
        <w:ind w:firstLine="567"/>
        <w:jc w:val="both"/>
        <w:rPr>
          <w:color w:val="auto"/>
          <w:sz w:val="28"/>
          <w:szCs w:val="28"/>
        </w:rPr>
      </w:pPr>
      <w:r w:rsidRPr="00E63F69">
        <w:rPr>
          <w:color w:val="auto"/>
          <w:sz w:val="28"/>
          <w:szCs w:val="28"/>
        </w:rPr>
        <w:t xml:space="preserve">- в </w:t>
      </w:r>
      <w:r>
        <w:rPr>
          <w:color w:val="auto"/>
          <w:sz w:val="28"/>
          <w:szCs w:val="28"/>
        </w:rPr>
        <w:t>Администрации</w:t>
      </w:r>
      <w:r w:rsidRPr="00E63F69">
        <w:rPr>
          <w:color w:val="auto"/>
          <w:sz w:val="28"/>
          <w:szCs w:val="28"/>
        </w:rPr>
        <w:t>;</w:t>
      </w:r>
    </w:p>
    <w:p w14:paraId="3F3C7F41" w14:textId="69DA3621" w:rsidR="00E63F69" w:rsidRPr="00E63F69" w:rsidRDefault="00E63F69" w:rsidP="00E63F69">
      <w:pPr>
        <w:ind w:firstLine="567"/>
        <w:jc w:val="both"/>
        <w:rPr>
          <w:color w:val="auto"/>
          <w:sz w:val="28"/>
          <w:szCs w:val="28"/>
        </w:rPr>
      </w:pPr>
      <w:r w:rsidRPr="00E63F69">
        <w:rPr>
          <w:color w:val="auto"/>
          <w:sz w:val="28"/>
          <w:szCs w:val="28"/>
        </w:rPr>
        <w:t xml:space="preserve">- </w:t>
      </w:r>
      <w:r>
        <w:rPr>
          <w:color w:val="auto"/>
          <w:sz w:val="28"/>
          <w:szCs w:val="28"/>
        </w:rPr>
        <w:t>в</w:t>
      </w:r>
      <w:r w:rsidRPr="00E63F69">
        <w:rPr>
          <w:color w:val="auto"/>
          <w:sz w:val="28"/>
          <w:szCs w:val="28"/>
        </w:rPr>
        <w:t xml:space="preserve"> МФЦ;</w:t>
      </w:r>
    </w:p>
    <w:p w14:paraId="0EEAAACC" w14:textId="77777777" w:rsidR="00E63F69" w:rsidRPr="00E63F69" w:rsidRDefault="00E63F69" w:rsidP="00E63F69">
      <w:pPr>
        <w:ind w:firstLine="567"/>
        <w:jc w:val="both"/>
        <w:rPr>
          <w:color w:val="auto"/>
          <w:sz w:val="28"/>
          <w:szCs w:val="28"/>
        </w:rPr>
      </w:pPr>
      <w:r w:rsidRPr="00E63F69">
        <w:rPr>
          <w:color w:val="auto"/>
          <w:sz w:val="28"/>
          <w:szCs w:val="28"/>
        </w:rPr>
        <w:t>2) без личной явки:</w:t>
      </w:r>
    </w:p>
    <w:p w14:paraId="5BA700D7" w14:textId="17730D8E" w:rsidR="00E63F69" w:rsidRDefault="00E63F69" w:rsidP="00E63F69">
      <w:pPr>
        <w:ind w:firstLine="567"/>
        <w:jc w:val="both"/>
        <w:rPr>
          <w:color w:val="auto"/>
          <w:sz w:val="28"/>
          <w:szCs w:val="28"/>
        </w:rPr>
      </w:pPr>
      <w:r w:rsidRPr="00E63F69">
        <w:rPr>
          <w:color w:val="auto"/>
          <w:sz w:val="28"/>
          <w:szCs w:val="28"/>
        </w:rPr>
        <w:t>- почтовым отправлением</w:t>
      </w:r>
      <w:r w:rsidR="00986CE0">
        <w:rPr>
          <w:color w:val="auto"/>
          <w:sz w:val="28"/>
          <w:szCs w:val="28"/>
        </w:rPr>
        <w:t>;</w:t>
      </w:r>
    </w:p>
    <w:p w14:paraId="33DBB6C3" w14:textId="0E512565" w:rsidR="00986CE0" w:rsidRPr="00E63F69" w:rsidRDefault="00986CE0" w:rsidP="00E63F69">
      <w:pPr>
        <w:ind w:firstLine="567"/>
        <w:jc w:val="both"/>
        <w:rPr>
          <w:color w:val="auto"/>
          <w:sz w:val="28"/>
          <w:szCs w:val="28"/>
        </w:rPr>
      </w:pPr>
      <w:r>
        <w:rPr>
          <w:color w:val="auto"/>
          <w:sz w:val="28"/>
          <w:szCs w:val="28"/>
        </w:rPr>
        <w:t>- в электронной форме</w:t>
      </w:r>
      <w:r>
        <w:rPr>
          <w:rStyle w:val="ad"/>
          <w:color w:val="auto"/>
          <w:sz w:val="28"/>
          <w:szCs w:val="28"/>
        </w:rPr>
        <w:footnoteReference w:id="1"/>
      </w:r>
      <w:r>
        <w:rPr>
          <w:color w:val="auto"/>
          <w:sz w:val="28"/>
          <w:szCs w:val="28"/>
        </w:rPr>
        <w:t>.</w:t>
      </w:r>
    </w:p>
    <w:p w14:paraId="6D7D8C48" w14:textId="64563EF1" w:rsidR="00CC3452" w:rsidRDefault="00A62749" w:rsidP="003F7B4A">
      <w:pPr>
        <w:ind w:firstLine="567"/>
        <w:jc w:val="both"/>
        <w:rPr>
          <w:color w:val="auto"/>
          <w:sz w:val="28"/>
          <w:szCs w:val="28"/>
        </w:rPr>
      </w:pPr>
      <w:r w:rsidRPr="00C20996">
        <w:rPr>
          <w:color w:val="auto"/>
          <w:sz w:val="28"/>
          <w:szCs w:val="28"/>
        </w:rPr>
        <w:t xml:space="preserve">2.4. Срок предоставления </w:t>
      </w:r>
      <w:r w:rsidRPr="009B0874">
        <w:rPr>
          <w:color w:val="auto"/>
          <w:sz w:val="28"/>
          <w:szCs w:val="28"/>
        </w:rPr>
        <w:t xml:space="preserve">государственной услуги: </w:t>
      </w:r>
      <w:r w:rsidR="009B0874" w:rsidRPr="009B0874">
        <w:rPr>
          <w:color w:val="auto"/>
          <w:sz w:val="28"/>
          <w:szCs w:val="28"/>
        </w:rPr>
        <w:t>7</w:t>
      </w:r>
      <w:r w:rsidRPr="009B0874">
        <w:rPr>
          <w:color w:val="auto"/>
          <w:sz w:val="28"/>
          <w:szCs w:val="28"/>
        </w:rPr>
        <w:t xml:space="preserve"> (рабочих</w:t>
      </w:r>
      <w:r w:rsidR="009B0874" w:rsidRPr="009B0874">
        <w:rPr>
          <w:color w:val="auto"/>
          <w:sz w:val="28"/>
          <w:szCs w:val="28"/>
        </w:rPr>
        <w:t>)</w:t>
      </w:r>
      <w:r w:rsidRPr="009B0874">
        <w:rPr>
          <w:color w:val="auto"/>
          <w:sz w:val="28"/>
          <w:szCs w:val="28"/>
        </w:rPr>
        <w:t xml:space="preserve"> дней</w:t>
      </w:r>
      <w:r w:rsidR="006E132C">
        <w:rPr>
          <w:color w:val="auto"/>
          <w:sz w:val="28"/>
          <w:szCs w:val="28"/>
        </w:rPr>
        <w:t xml:space="preserve"> </w:t>
      </w:r>
      <w:r w:rsidR="006E132C" w:rsidRPr="00E63F69">
        <w:rPr>
          <w:color w:val="auto"/>
          <w:sz w:val="28"/>
          <w:szCs w:val="28"/>
        </w:rPr>
        <w:t>с</w:t>
      </w:r>
      <w:r w:rsidR="004976A7">
        <w:rPr>
          <w:color w:val="auto"/>
          <w:sz w:val="28"/>
          <w:szCs w:val="28"/>
        </w:rPr>
        <w:t> </w:t>
      </w:r>
      <w:r w:rsidR="006E132C" w:rsidRPr="00E63F69">
        <w:rPr>
          <w:color w:val="auto"/>
          <w:sz w:val="28"/>
          <w:szCs w:val="28"/>
        </w:rPr>
        <w:t>даты поступления</w:t>
      </w:r>
      <w:r w:rsidR="006E132C">
        <w:rPr>
          <w:color w:val="auto"/>
          <w:sz w:val="28"/>
          <w:szCs w:val="28"/>
        </w:rPr>
        <w:t xml:space="preserve"> </w:t>
      </w:r>
      <w:r w:rsidR="003F7B4A" w:rsidRPr="003F7B4A">
        <w:rPr>
          <w:color w:val="auto"/>
          <w:sz w:val="28"/>
          <w:szCs w:val="28"/>
        </w:rPr>
        <w:t>уведомлени</w:t>
      </w:r>
      <w:r w:rsidR="003F7B4A">
        <w:rPr>
          <w:color w:val="auto"/>
          <w:sz w:val="28"/>
          <w:szCs w:val="28"/>
        </w:rPr>
        <w:t>я</w:t>
      </w:r>
      <w:r w:rsidR="003F7B4A" w:rsidRPr="003F7B4A">
        <w:rPr>
          <w:color w:val="auto"/>
          <w:sz w:val="28"/>
          <w:szCs w:val="28"/>
        </w:rPr>
        <w:t xml:space="preserve"> об окончании строительства или реконструкции объекта индивидуального жилищного строительства или садового дома (далее - уведомле</w:t>
      </w:r>
      <w:r w:rsidR="003F7B4A">
        <w:rPr>
          <w:color w:val="auto"/>
          <w:sz w:val="28"/>
          <w:szCs w:val="28"/>
        </w:rPr>
        <w:t xml:space="preserve">ние об окончании строительства) </w:t>
      </w:r>
      <w:r w:rsidR="006E132C" w:rsidRPr="006E132C">
        <w:rPr>
          <w:color w:val="auto"/>
          <w:sz w:val="28"/>
          <w:szCs w:val="28"/>
        </w:rPr>
        <w:t>и</w:t>
      </w:r>
      <w:r w:rsidR="00C919D6">
        <w:rPr>
          <w:color w:val="auto"/>
          <w:sz w:val="28"/>
          <w:szCs w:val="28"/>
        </w:rPr>
        <w:t> </w:t>
      </w:r>
      <w:r w:rsidR="006E132C" w:rsidRPr="006E132C">
        <w:rPr>
          <w:color w:val="auto"/>
          <w:sz w:val="28"/>
          <w:szCs w:val="28"/>
        </w:rPr>
        <w:t>документов, указанных в пункте 2.6 настоящего Административного регламента</w:t>
      </w:r>
      <w:r w:rsidR="006E132C">
        <w:rPr>
          <w:color w:val="auto"/>
          <w:sz w:val="28"/>
          <w:szCs w:val="28"/>
        </w:rPr>
        <w:t>,</w:t>
      </w:r>
      <w:r w:rsidR="006E132C" w:rsidRPr="006E132C">
        <w:rPr>
          <w:color w:val="auto"/>
          <w:sz w:val="28"/>
          <w:szCs w:val="28"/>
        </w:rPr>
        <w:t xml:space="preserve"> в Администрацию</w:t>
      </w:r>
      <w:r w:rsidR="009B0874" w:rsidRPr="009B0874">
        <w:rPr>
          <w:color w:val="auto"/>
          <w:sz w:val="28"/>
          <w:szCs w:val="28"/>
        </w:rPr>
        <w:t>.</w:t>
      </w:r>
    </w:p>
    <w:p w14:paraId="1F0C3CA0" w14:textId="12CB6D71" w:rsidR="00E63F69" w:rsidRDefault="00E63F69">
      <w:pPr>
        <w:ind w:firstLine="567"/>
        <w:jc w:val="both"/>
        <w:rPr>
          <w:color w:val="auto"/>
          <w:sz w:val="28"/>
          <w:szCs w:val="28"/>
        </w:rPr>
      </w:pPr>
      <w:r w:rsidRPr="00E63F69">
        <w:rPr>
          <w:color w:val="auto"/>
          <w:sz w:val="28"/>
          <w:szCs w:val="28"/>
        </w:rPr>
        <w:t>Приостановления предоставления государственной услуги не</w:t>
      </w:r>
      <w:r w:rsidR="00C919D6">
        <w:rPr>
          <w:color w:val="auto"/>
          <w:sz w:val="28"/>
          <w:szCs w:val="28"/>
        </w:rPr>
        <w:t> </w:t>
      </w:r>
      <w:r w:rsidRPr="00E63F69">
        <w:rPr>
          <w:color w:val="auto"/>
          <w:sz w:val="28"/>
          <w:szCs w:val="28"/>
        </w:rPr>
        <w:t>предусмотрено.</w:t>
      </w:r>
    </w:p>
    <w:p w14:paraId="21C21CCF" w14:textId="06E74421" w:rsidR="00E63F69" w:rsidRPr="00E63F69" w:rsidRDefault="00E63F69">
      <w:pPr>
        <w:ind w:firstLine="567"/>
        <w:jc w:val="both"/>
        <w:rPr>
          <w:color w:val="auto"/>
          <w:sz w:val="28"/>
          <w:szCs w:val="28"/>
        </w:rPr>
      </w:pPr>
      <w:r w:rsidRPr="00E63F69">
        <w:rPr>
          <w:color w:val="auto"/>
          <w:sz w:val="28"/>
          <w:szCs w:val="28"/>
        </w:rPr>
        <w:t>В случае обращения за предоставлением государственной услуги через МФЦ и необходимости передачи в Администрацию или из Администрации документов на бумажных носителях такая передача осуществляется в</w:t>
      </w:r>
      <w:r w:rsidR="00C919D6">
        <w:rPr>
          <w:color w:val="auto"/>
          <w:sz w:val="28"/>
          <w:szCs w:val="28"/>
        </w:rPr>
        <w:t> </w:t>
      </w:r>
      <w:r w:rsidRPr="00E63F69">
        <w:rPr>
          <w:color w:val="auto"/>
          <w:sz w:val="28"/>
          <w:szCs w:val="28"/>
        </w:rPr>
        <w:t>течение 3 рабочих дней.</w:t>
      </w:r>
    </w:p>
    <w:p w14:paraId="17C9A495" w14:textId="7AC32A97" w:rsidR="00CC3452" w:rsidRPr="00C20996" w:rsidRDefault="00A62749">
      <w:pPr>
        <w:ind w:firstLine="567"/>
        <w:jc w:val="both"/>
        <w:rPr>
          <w:color w:val="auto"/>
          <w:sz w:val="28"/>
          <w:szCs w:val="28"/>
        </w:rPr>
      </w:pPr>
      <w:r w:rsidRPr="00C20996">
        <w:rPr>
          <w:color w:val="auto"/>
          <w:sz w:val="28"/>
          <w:szCs w:val="28"/>
        </w:rPr>
        <w:t>2.5. Перечень нормативных правовых актов, непосредственно регулирующих предоставление государственной услуги, с указанием их</w:t>
      </w:r>
      <w:r w:rsidR="003736C0">
        <w:rPr>
          <w:color w:val="auto"/>
          <w:sz w:val="28"/>
          <w:szCs w:val="28"/>
        </w:rPr>
        <w:t> </w:t>
      </w:r>
      <w:r w:rsidRPr="00C20996">
        <w:rPr>
          <w:color w:val="auto"/>
          <w:sz w:val="28"/>
          <w:szCs w:val="28"/>
        </w:rPr>
        <w:t>реквизитов</w:t>
      </w:r>
    </w:p>
    <w:p w14:paraId="31C90BB6" w14:textId="77777777" w:rsidR="00BA6E48" w:rsidRPr="00BA6E48" w:rsidRDefault="00BA6E48" w:rsidP="00BA6E48">
      <w:pPr>
        <w:ind w:firstLine="567"/>
        <w:jc w:val="both"/>
        <w:rPr>
          <w:color w:val="auto"/>
          <w:sz w:val="28"/>
          <w:szCs w:val="28"/>
        </w:rPr>
      </w:pPr>
      <w:r w:rsidRPr="00BA6E48">
        <w:rPr>
          <w:color w:val="auto"/>
          <w:sz w:val="28"/>
          <w:szCs w:val="28"/>
        </w:rPr>
        <w:t>Гражданский кодекс Российской Федерации;</w:t>
      </w:r>
    </w:p>
    <w:p w14:paraId="08D31B5D" w14:textId="77777777" w:rsidR="00BA6E48" w:rsidRDefault="00BA6E48" w:rsidP="00BA6E48">
      <w:pPr>
        <w:ind w:firstLine="567"/>
        <w:jc w:val="both"/>
        <w:rPr>
          <w:color w:val="auto"/>
          <w:sz w:val="28"/>
          <w:szCs w:val="28"/>
        </w:rPr>
      </w:pPr>
      <w:r w:rsidRPr="00BA6E48">
        <w:rPr>
          <w:color w:val="auto"/>
          <w:sz w:val="28"/>
          <w:szCs w:val="28"/>
        </w:rPr>
        <w:t>Градостроительный кодекс Российской Федерации;</w:t>
      </w:r>
    </w:p>
    <w:p w14:paraId="690FA859" w14:textId="7D2D7B74" w:rsidR="00BA6E48" w:rsidRPr="00BA6E48" w:rsidRDefault="00BA6E48" w:rsidP="00BA6E48">
      <w:pPr>
        <w:ind w:firstLine="567"/>
        <w:jc w:val="both"/>
        <w:rPr>
          <w:color w:val="auto"/>
          <w:sz w:val="28"/>
          <w:szCs w:val="28"/>
        </w:rPr>
      </w:pPr>
      <w:r w:rsidRPr="00BA6E48">
        <w:rPr>
          <w:color w:val="auto"/>
          <w:sz w:val="28"/>
          <w:szCs w:val="28"/>
        </w:rPr>
        <w:t>Водный кодекс Российской Федерации</w:t>
      </w:r>
      <w:r w:rsidR="00B8251A">
        <w:rPr>
          <w:color w:val="auto"/>
          <w:sz w:val="28"/>
          <w:szCs w:val="28"/>
        </w:rPr>
        <w:t>;</w:t>
      </w:r>
      <w:r w:rsidRPr="00BA6E48">
        <w:rPr>
          <w:color w:val="auto"/>
          <w:sz w:val="28"/>
          <w:szCs w:val="28"/>
        </w:rPr>
        <w:t xml:space="preserve"> </w:t>
      </w:r>
    </w:p>
    <w:p w14:paraId="18BA5C24" w14:textId="54E60DF8" w:rsidR="00BA6E48" w:rsidRPr="00BA6E48" w:rsidRDefault="00BA6E48" w:rsidP="00BA6E48">
      <w:pPr>
        <w:ind w:firstLine="567"/>
        <w:jc w:val="both"/>
        <w:rPr>
          <w:color w:val="auto"/>
          <w:sz w:val="28"/>
          <w:szCs w:val="28"/>
        </w:rPr>
      </w:pPr>
      <w:r w:rsidRPr="00BA6E48">
        <w:rPr>
          <w:color w:val="auto"/>
          <w:sz w:val="28"/>
          <w:szCs w:val="28"/>
        </w:rPr>
        <w:t>Земельный кодекс Российской Федерации</w:t>
      </w:r>
      <w:r w:rsidR="00B8251A">
        <w:rPr>
          <w:color w:val="auto"/>
          <w:sz w:val="28"/>
          <w:szCs w:val="28"/>
        </w:rPr>
        <w:t>;</w:t>
      </w:r>
      <w:r w:rsidRPr="00BA6E48">
        <w:rPr>
          <w:color w:val="auto"/>
          <w:sz w:val="28"/>
          <w:szCs w:val="28"/>
        </w:rPr>
        <w:t xml:space="preserve"> </w:t>
      </w:r>
    </w:p>
    <w:p w14:paraId="406D8395" w14:textId="18B2D477" w:rsidR="00BA6E48" w:rsidRPr="00BA6E48" w:rsidRDefault="00BA6E48" w:rsidP="00BA6E48">
      <w:pPr>
        <w:ind w:firstLine="567"/>
        <w:jc w:val="both"/>
        <w:rPr>
          <w:color w:val="auto"/>
          <w:sz w:val="28"/>
          <w:szCs w:val="28"/>
        </w:rPr>
      </w:pPr>
      <w:r w:rsidRPr="00BA6E48">
        <w:rPr>
          <w:color w:val="auto"/>
          <w:sz w:val="28"/>
          <w:szCs w:val="28"/>
        </w:rPr>
        <w:t>Лесной кодекс Российской Федерации</w:t>
      </w:r>
      <w:r w:rsidR="00B8251A">
        <w:rPr>
          <w:color w:val="auto"/>
          <w:sz w:val="28"/>
          <w:szCs w:val="28"/>
        </w:rPr>
        <w:t>;</w:t>
      </w:r>
      <w:r w:rsidRPr="00BA6E48">
        <w:rPr>
          <w:color w:val="auto"/>
          <w:sz w:val="28"/>
          <w:szCs w:val="28"/>
        </w:rPr>
        <w:t xml:space="preserve"> </w:t>
      </w:r>
    </w:p>
    <w:p w14:paraId="590D15C9" w14:textId="62C716CF" w:rsidR="00BA6E48" w:rsidRPr="00BA6E48" w:rsidRDefault="00BA6E48" w:rsidP="00BA6E48">
      <w:pPr>
        <w:ind w:firstLine="567"/>
        <w:jc w:val="both"/>
        <w:rPr>
          <w:color w:val="auto"/>
          <w:sz w:val="28"/>
          <w:szCs w:val="28"/>
        </w:rPr>
      </w:pPr>
      <w:r w:rsidRPr="00BA6E48">
        <w:rPr>
          <w:color w:val="auto"/>
          <w:sz w:val="28"/>
          <w:szCs w:val="28"/>
        </w:rPr>
        <w:t xml:space="preserve">Федеральный закон от 30.03.1999 </w:t>
      </w:r>
      <w:r w:rsidR="00B8251A">
        <w:rPr>
          <w:color w:val="auto"/>
          <w:sz w:val="28"/>
          <w:szCs w:val="28"/>
        </w:rPr>
        <w:t>№</w:t>
      </w:r>
      <w:r w:rsidRPr="00BA6E48">
        <w:rPr>
          <w:color w:val="auto"/>
          <w:sz w:val="28"/>
          <w:szCs w:val="28"/>
        </w:rPr>
        <w:t xml:space="preserve"> 52-ФЗ </w:t>
      </w:r>
      <w:r w:rsidR="00B8251A">
        <w:rPr>
          <w:color w:val="auto"/>
          <w:sz w:val="28"/>
          <w:szCs w:val="28"/>
        </w:rPr>
        <w:t>«</w:t>
      </w:r>
      <w:r w:rsidRPr="00BA6E48">
        <w:rPr>
          <w:color w:val="auto"/>
          <w:sz w:val="28"/>
          <w:szCs w:val="28"/>
        </w:rPr>
        <w:t>О санитарно-эпидемиологическом благополучии населения</w:t>
      </w:r>
      <w:r w:rsidR="00B8251A">
        <w:rPr>
          <w:color w:val="auto"/>
          <w:sz w:val="28"/>
          <w:szCs w:val="28"/>
        </w:rPr>
        <w:t>»</w:t>
      </w:r>
      <w:r w:rsidRPr="00BA6E48">
        <w:rPr>
          <w:color w:val="auto"/>
          <w:sz w:val="28"/>
          <w:szCs w:val="28"/>
        </w:rPr>
        <w:t>;</w:t>
      </w:r>
    </w:p>
    <w:p w14:paraId="6609AFBC" w14:textId="64147B4F" w:rsidR="00BA6E48" w:rsidRPr="00BA6E48" w:rsidRDefault="00BA6E48" w:rsidP="00BA6E48">
      <w:pPr>
        <w:ind w:firstLine="567"/>
        <w:jc w:val="both"/>
        <w:rPr>
          <w:color w:val="auto"/>
          <w:sz w:val="28"/>
          <w:szCs w:val="28"/>
        </w:rPr>
      </w:pPr>
      <w:r w:rsidRPr="00BA6E48">
        <w:rPr>
          <w:color w:val="auto"/>
          <w:sz w:val="28"/>
          <w:szCs w:val="28"/>
        </w:rPr>
        <w:lastRenderedPageBreak/>
        <w:t xml:space="preserve">Федеральный закон от 10.01.2002 </w:t>
      </w:r>
      <w:r w:rsidR="00B8251A">
        <w:rPr>
          <w:color w:val="auto"/>
          <w:sz w:val="28"/>
          <w:szCs w:val="28"/>
        </w:rPr>
        <w:t>№</w:t>
      </w:r>
      <w:r w:rsidRPr="00BA6E48">
        <w:rPr>
          <w:color w:val="auto"/>
          <w:sz w:val="28"/>
          <w:szCs w:val="28"/>
        </w:rPr>
        <w:t xml:space="preserve"> 7-ФЗ </w:t>
      </w:r>
      <w:r w:rsidR="00B8251A">
        <w:rPr>
          <w:color w:val="auto"/>
          <w:sz w:val="28"/>
          <w:szCs w:val="28"/>
        </w:rPr>
        <w:t>«</w:t>
      </w:r>
      <w:r w:rsidRPr="00BA6E48">
        <w:rPr>
          <w:color w:val="auto"/>
          <w:sz w:val="28"/>
          <w:szCs w:val="28"/>
        </w:rPr>
        <w:t>Об охране окружающей среды</w:t>
      </w:r>
      <w:r w:rsidR="00B8251A">
        <w:rPr>
          <w:color w:val="auto"/>
          <w:sz w:val="28"/>
          <w:szCs w:val="28"/>
        </w:rPr>
        <w:t>»</w:t>
      </w:r>
      <w:r w:rsidRPr="00BA6E48">
        <w:rPr>
          <w:color w:val="auto"/>
          <w:sz w:val="28"/>
          <w:szCs w:val="28"/>
        </w:rPr>
        <w:t>;</w:t>
      </w:r>
    </w:p>
    <w:p w14:paraId="46D33DF9" w14:textId="1810F0F5" w:rsidR="00BA6E48" w:rsidRPr="00BA6E48" w:rsidRDefault="00BA6E48" w:rsidP="00BA6E48">
      <w:pPr>
        <w:ind w:firstLine="567"/>
        <w:jc w:val="both"/>
        <w:rPr>
          <w:color w:val="auto"/>
          <w:sz w:val="28"/>
          <w:szCs w:val="28"/>
        </w:rPr>
      </w:pPr>
      <w:r w:rsidRPr="00BA6E48">
        <w:rPr>
          <w:color w:val="auto"/>
          <w:sz w:val="28"/>
          <w:szCs w:val="28"/>
        </w:rPr>
        <w:t xml:space="preserve">Федеральный закон от 25.06.2002 </w:t>
      </w:r>
      <w:r w:rsidR="00B8251A">
        <w:rPr>
          <w:color w:val="auto"/>
          <w:sz w:val="28"/>
          <w:szCs w:val="28"/>
        </w:rPr>
        <w:t>№</w:t>
      </w:r>
      <w:r w:rsidRPr="00BA6E48">
        <w:rPr>
          <w:color w:val="auto"/>
          <w:sz w:val="28"/>
          <w:szCs w:val="28"/>
        </w:rPr>
        <w:t xml:space="preserve"> 73-ФЗ </w:t>
      </w:r>
      <w:r w:rsidR="00B8251A">
        <w:rPr>
          <w:color w:val="auto"/>
          <w:sz w:val="28"/>
          <w:szCs w:val="28"/>
        </w:rPr>
        <w:t>«</w:t>
      </w:r>
      <w:r w:rsidRPr="00BA6E48">
        <w:rPr>
          <w:color w:val="auto"/>
          <w:sz w:val="28"/>
          <w:szCs w:val="28"/>
        </w:rPr>
        <w:t>Об объектах культурного наследия (памятниках истории и культуры) народов Российской Федерации</w:t>
      </w:r>
      <w:r w:rsidR="00B8251A">
        <w:rPr>
          <w:color w:val="auto"/>
          <w:sz w:val="28"/>
          <w:szCs w:val="28"/>
        </w:rPr>
        <w:t>»;</w:t>
      </w:r>
    </w:p>
    <w:p w14:paraId="25CD74E3" w14:textId="3CB43FD5" w:rsidR="00BA6E48" w:rsidRPr="00BA6E48" w:rsidRDefault="00BA6E48" w:rsidP="00BA6E48">
      <w:pPr>
        <w:ind w:firstLine="567"/>
        <w:jc w:val="both"/>
        <w:rPr>
          <w:color w:val="auto"/>
          <w:sz w:val="28"/>
          <w:szCs w:val="28"/>
        </w:rPr>
      </w:pPr>
      <w:r w:rsidRPr="00BA6E48">
        <w:rPr>
          <w:color w:val="auto"/>
          <w:sz w:val="28"/>
          <w:szCs w:val="28"/>
        </w:rPr>
        <w:t xml:space="preserve">Федеральный закон от 27.07.2006 </w:t>
      </w:r>
      <w:r>
        <w:rPr>
          <w:color w:val="auto"/>
          <w:sz w:val="28"/>
          <w:szCs w:val="28"/>
        </w:rPr>
        <w:t>№</w:t>
      </w:r>
      <w:r w:rsidRPr="00BA6E48">
        <w:rPr>
          <w:color w:val="auto"/>
          <w:sz w:val="28"/>
          <w:szCs w:val="28"/>
        </w:rPr>
        <w:t xml:space="preserve"> 152-ФЗ </w:t>
      </w:r>
      <w:r>
        <w:rPr>
          <w:color w:val="auto"/>
          <w:sz w:val="28"/>
          <w:szCs w:val="28"/>
        </w:rPr>
        <w:t>«</w:t>
      </w:r>
      <w:r w:rsidRPr="00BA6E48">
        <w:rPr>
          <w:color w:val="auto"/>
          <w:sz w:val="28"/>
          <w:szCs w:val="28"/>
        </w:rPr>
        <w:t>О персональных данных</w:t>
      </w:r>
      <w:r>
        <w:rPr>
          <w:color w:val="auto"/>
          <w:sz w:val="28"/>
          <w:szCs w:val="28"/>
        </w:rPr>
        <w:t>»</w:t>
      </w:r>
    </w:p>
    <w:p w14:paraId="3539F9F5" w14:textId="77777777" w:rsidR="008B0CC0" w:rsidRDefault="00BA6E48" w:rsidP="008B0CC0">
      <w:pPr>
        <w:ind w:firstLine="567"/>
        <w:jc w:val="both"/>
        <w:rPr>
          <w:color w:val="auto"/>
          <w:sz w:val="28"/>
          <w:szCs w:val="28"/>
        </w:rPr>
      </w:pPr>
      <w:r w:rsidRPr="00BA6E48">
        <w:rPr>
          <w:color w:val="auto"/>
          <w:sz w:val="28"/>
          <w:szCs w:val="28"/>
        </w:rPr>
        <w:t xml:space="preserve">Федеральный закон от 09.02.2009 </w:t>
      </w:r>
      <w:r>
        <w:rPr>
          <w:color w:val="auto"/>
          <w:sz w:val="28"/>
          <w:szCs w:val="28"/>
        </w:rPr>
        <w:t>№</w:t>
      </w:r>
      <w:r w:rsidRPr="00BA6E48">
        <w:rPr>
          <w:color w:val="auto"/>
          <w:sz w:val="28"/>
          <w:szCs w:val="28"/>
        </w:rPr>
        <w:t xml:space="preserve"> 8-ФЗ </w:t>
      </w:r>
      <w:r>
        <w:rPr>
          <w:color w:val="auto"/>
          <w:sz w:val="28"/>
          <w:szCs w:val="28"/>
        </w:rPr>
        <w:t>«</w:t>
      </w:r>
      <w:r w:rsidRPr="00BA6E48">
        <w:rPr>
          <w:color w:val="auto"/>
          <w:sz w:val="28"/>
          <w:szCs w:val="28"/>
        </w:rPr>
        <w:t>Об обеспечении доступа к</w:t>
      </w:r>
      <w:r w:rsidR="00B8251A">
        <w:rPr>
          <w:color w:val="auto"/>
          <w:sz w:val="28"/>
          <w:szCs w:val="28"/>
        </w:rPr>
        <w:t> </w:t>
      </w:r>
      <w:r w:rsidRPr="00BA6E48">
        <w:rPr>
          <w:color w:val="auto"/>
          <w:sz w:val="28"/>
          <w:szCs w:val="28"/>
        </w:rPr>
        <w:t>информации о деятельности государственных органов и органов местного самоуправления</w:t>
      </w:r>
      <w:r>
        <w:rPr>
          <w:color w:val="auto"/>
          <w:sz w:val="28"/>
          <w:szCs w:val="28"/>
        </w:rPr>
        <w:t>»</w:t>
      </w:r>
      <w:r w:rsidRPr="00BA6E48">
        <w:rPr>
          <w:color w:val="auto"/>
          <w:sz w:val="28"/>
          <w:szCs w:val="28"/>
        </w:rPr>
        <w:t>;</w:t>
      </w:r>
    </w:p>
    <w:p w14:paraId="43B16036" w14:textId="4BC649C0" w:rsidR="008B0CC0" w:rsidRPr="00BA6E48" w:rsidRDefault="008B0CC0" w:rsidP="008B0CC0">
      <w:pPr>
        <w:ind w:firstLine="567"/>
        <w:jc w:val="both"/>
        <w:rPr>
          <w:color w:val="auto"/>
          <w:sz w:val="28"/>
          <w:szCs w:val="28"/>
        </w:rPr>
      </w:pPr>
      <w:r w:rsidRPr="00BA6E48">
        <w:rPr>
          <w:color w:val="auto"/>
          <w:sz w:val="28"/>
          <w:szCs w:val="28"/>
        </w:rPr>
        <w:t xml:space="preserve">Федеральный закон от 30.12.2009 </w:t>
      </w:r>
      <w:r>
        <w:rPr>
          <w:color w:val="auto"/>
          <w:sz w:val="28"/>
          <w:szCs w:val="28"/>
        </w:rPr>
        <w:t>№</w:t>
      </w:r>
      <w:r w:rsidRPr="00BA6E48">
        <w:rPr>
          <w:color w:val="auto"/>
          <w:sz w:val="28"/>
          <w:szCs w:val="28"/>
        </w:rPr>
        <w:t xml:space="preserve"> 384-ФЗ </w:t>
      </w:r>
      <w:r>
        <w:rPr>
          <w:color w:val="auto"/>
          <w:sz w:val="28"/>
          <w:szCs w:val="28"/>
        </w:rPr>
        <w:t>«</w:t>
      </w:r>
      <w:r w:rsidRPr="00BA6E48">
        <w:rPr>
          <w:color w:val="auto"/>
          <w:sz w:val="28"/>
          <w:szCs w:val="28"/>
        </w:rPr>
        <w:t>Технический регламент о</w:t>
      </w:r>
      <w:r>
        <w:rPr>
          <w:color w:val="auto"/>
          <w:sz w:val="28"/>
          <w:szCs w:val="28"/>
        </w:rPr>
        <w:t> </w:t>
      </w:r>
      <w:r w:rsidRPr="00BA6E48">
        <w:rPr>
          <w:color w:val="auto"/>
          <w:sz w:val="28"/>
          <w:szCs w:val="28"/>
        </w:rPr>
        <w:t>безопасности зданий и сооружений</w:t>
      </w:r>
      <w:r>
        <w:rPr>
          <w:color w:val="auto"/>
          <w:sz w:val="28"/>
          <w:szCs w:val="28"/>
        </w:rPr>
        <w:t>»</w:t>
      </w:r>
      <w:r w:rsidRPr="00BA6E48">
        <w:rPr>
          <w:color w:val="auto"/>
          <w:sz w:val="28"/>
          <w:szCs w:val="28"/>
        </w:rPr>
        <w:t>;</w:t>
      </w:r>
    </w:p>
    <w:p w14:paraId="541C34A7" w14:textId="3205D0CE" w:rsidR="00BA6E48" w:rsidRPr="00BA6E48" w:rsidRDefault="00BA6E48" w:rsidP="00BA6E48">
      <w:pPr>
        <w:ind w:firstLine="567"/>
        <w:jc w:val="both"/>
        <w:rPr>
          <w:color w:val="auto"/>
          <w:sz w:val="28"/>
          <w:szCs w:val="28"/>
        </w:rPr>
      </w:pPr>
      <w:r w:rsidRPr="00BA6E48">
        <w:rPr>
          <w:color w:val="auto"/>
          <w:sz w:val="28"/>
          <w:szCs w:val="28"/>
        </w:rPr>
        <w:t xml:space="preserve">Федеральный закон от 27.07.2010 </w:t>
      </w:r>
      <w:r>
        <w:rPr>
          <w:color w:val="auto"/>
          <w:sz w:val="28"/>
          <w:szCs w:val="28"/>
        </w:rPr>
        <w:t>№</w:t>
      </w:r>
      <w:r w:rsidRPr="00BA6E48">
        <w:rPr>
          <w:color w:val="auto"/>
          <w:sz w:val="28"/>
          <w:szCs w:val="28"/>
        </w:rPr>
        <w:t xml:space="preserve"> 210-ФЗ </w:t>
      </w:r>
      <w:r>
        <w:rPr>
          <w:color w:val="auto"/>
          <w:sz w:val="28"/>
          <w:szCs w:val="28"/>
        </w:rPr>
        <w:t>«</w:t>
      </w:r>
      <w:r w:rsidRPr="00BA6E48">
        <w:rPr>
          <w:color w:val="auto"/>
          <w:sz w:val="28"/>
          <w:szCs w:val="28"/>
        </w:rPr>
        <w:t>Об организации предоставления государственных и муниципальных услуг</w:t>
      </w:r>
      <w:r>
        <w:rPr>
          <w:color w:val="auto"/>
          <w:sz w:val="28"/>
          <w:szCs w:val="28"/>
        </w:rPr>
        <w:t>»</w:t>
      </w:r>
      <w:r w:rsidRPr="00BA6E48">
        <w:rPr>
          <w:color w:val="auto"/>
          <w:sz w:val="28"/>
          <w:szCs w:val="28"/>
        </w:rPr>
        <w:t>;</w:t>
      </w:r>
    </w:p>
    <w:p w14:paraId="591CC601" w14:textId="5BBFD026" w:rsidR="00BA6E48" w:rsidRPr="00BA6E48" w:rsidRDefault="00BA6E48" w:rsidP="00BA6E48">
      <w:pPr>
        <w:ind w:firstLine="567"/>
        <w:jc w:val="both"/>
        <w:rPr>
          <w:color w:val="auto"/>
          <w:sz w:val="28"/>
          <w:szCs w:val="28"/>
        </w:rPr>
      </w:pPr>
      <w:r w:rsidRPr="00BA6E48">
        <w:rPr>
          <w:color w:val="auto"/>
          <w:sz w:val="28"/>
          <w:szCs w:val="28"/>
        </w:rPr>
        <w:t xml:space="preserve">Федеральный закон от 06.04.2011 </w:t>
      </w:r>
      <w:r>
        <w:rPr>
          <w:color w:val="auto"/>
          <w:sz w:val="28"/>
          <w:szCs w:val="28"/>
        </w:rPr>
        <w:t>№</w:t>
      </w:r>
      <w:r w:rsidRPr="00BA6E48">
        <w:rPr>
          <w:color w:val="auto"/>
          <w:sz w:val="28"/>
          <w:szCs w:val="28"/>
        </w:rPr>
        <w:t xml:space="preserve"> 63-ФЗ </w:t>
      </w:r>
      <w:r>
        <w:rPr>
          <w:color w:val="auto"/>
          <w:sz w:val="28"/>
          <w:szCs w:val="28"/>
        </w:rPr>
        <w:t>«</w:t>
      </w:r>
      <w:r w:rsidRPr="00BA6E48">
        <w:rPr>
          <w:color w:val="auto"/>
          <w:sz w:val="28"/>
          <w:szCs w:val="28"/>
        </w:rPr>
        <w:t>Об электронной подписи</w:t>
      </w:r>
      <w:r>
        <w:rPr>
          <w:color w:val="auto"/>
          <w:sz w:val="28"/>
          <w:szCs w:val="28"/>
        </w:rPr>
        <w:t>»</w:t>
      </w:r>
      <w:r w:rsidRPr="00BA6E48">
        <w:rPr>
          <w:color w:val="auto"/>
          <w:sz w:val="28"/>
          <w:szCs w:val="28"/>
        </w:rPr>
        <w:t>;</w:t>
      </w:r>
    </w:p>
    <w:p w14:paraId="3FE4FE50" w14:textId="732ABCB3" w:rsidR="00BA6E48" w:rsidRDefault="00BA6E48" w:rsidP="0066308C">
      <w:pPr>
        <w:ind w:firstLine="567"/>
        <w:jc w:val="both"/>
        <w:rPr>
          <w:color w:val="auto"/>
          <w:sz w:val="28"/>
          <w:szCs w:val="28"/>
        </w:rPr>
      </w:pPr>
      <w:r w:rsidRPr="00BA6E48">
        <w:rPr>
          <w:color w:val="auto"/>
          <w:sz w:val="28"/>
          <w:szCs w:val="28"/>
        </w:rPr>
        <w:t xml:space="preserve">постановление Правительства Российской Федерации от 30.04.2014 </w:t>
      </w:r>
      <w:r>
        <w:rPr>
          <w:color w:val="auto"/>
          <w:sz w:val="28"/>
          <w:szCs w:val="28"/>
        </w:rPr>
        <w:t>№</w:t>
      </w:r>
      <w:r w:rsidR="0066308C">
        <w:rPr>
          <w:color w:val="auto"/>
          <w:sz w:val="28"/>
          <w:szCs w:val="28"/>
        </w:rPr>
        <w:t> </w:t>
      </w:r>
      <w:r w:rsidRPr="00BA6E48">
        <w:rPr>
          <w:color w:val="auto"/>
          <w:sz w:val="28"/>
          <w:szCs w:val="28"/>
        </w:rPr>
        <w:t xml:space="preserve">403 </w:t>
      </w:r>
      <w:r>
        <w:rPr>
          <w:color w:val="auto"/>
          <w:sz w:val="28"/>
          <w:szCs w:val="28"/>
        </w:rPr>
        <w:t>«</w:t>
      </w:r>
      <w:r w:rsidRPr="00BA6E48">
        <w:rPr>
          <w:color w:val="auto"/>
          <w:sz w:val="28"/>
          <w:szCs w:val="28"/>
        </w:rPr>
        <w:t>Об исчерпывающем перечне процедур в сфере жилищного строительства</w:t>
      </w:r>
      <w:r>
        <w:rPr>
          <w:color w:val="auto"/>
          <w:sz w:val="28"/>
          <w:szCs w:val="28"/>
        </w:rPr>
        <w:t>»</w:t>
      </w:r>
      <w:r w:rsidRPr="00BA6E48">
        <w:rPr>
          <w:color w:val="auto"/>
          <w:sz w:val="28"/>
          <w:szCs w:val="28"/>
        </w:rPr>
        <w:t>;</w:t>
      </w:r>
    </w:p>
    <w:p w14:paraId="1A14959B" w14:textId="5140894C" w:rsidR="00B8251A" w:rsidRPr="00BA6E48" w:rsidRDefault="00B8251A" w:rsidP="00BA6E48">
      <w:pPr>
        <w:ind w:firstLine="567"/>
        <w:jc w:val="both"/>
        <w:rPr>
          <w:color w:val="auto"/>
          <w:sz w:val="28"/>
          <w:szCs w:val="28"/>
        </w:rPr>
      </w:pPr>
      <w:r w:rsidRPr="00B8251A">
        <w:rPr>
          <w:color w:val="auto"/>
          <w:sz w:val="28"/>
          <w:szCs w:val="28"/>
        </w:rPr>
        <w:t xml:space="preserve">приказ Министерства строительства и жилищно-коммунального хозяйства Российской Федерации от 19.09.2018 </w:t>
      </w:r>
      <w:r>
        <w:rPr>
          <w:color w:val="auto"/>
          <w:sz w:val="28"/>
          <w:szCs w:val="28"/>
        </w:rPr>
        <w:t>№</w:t>
      </w:r>
      <w:r w:rsidRPr="00B8251A">
        <w:rPr>
          <w:color w:val="auto"/>
          <w:sz w:val="28"/>
          <w:szCs w:val="28"/>
        </w:rPr>
        <w:t xml:space="preserve"> 591/пр </w:t>
      </w:r>
      <w:r>
        <w:rPr>
          <w:color w:val="auto"/>
          <w:sz w:val="28"/>
          <w:szCs w:val="28"/>
        </w:rPr>
        <w:t>«</w:t>
      </w:r>
      <w:r w:rsidRPr="00B8251A">
        <w:rPr>
          <w:color w:val="auto"/>
          <w:sz w:val="28"/>
          <w:szCs w:val="28"/>
        </w:rPr>
        <w:t>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r>
        <w:rPr>
          <w:color w:val="auto"/>
          <w:sz w:val="28"/>
          <w:szCs w:val="28"/>
        </w:rPr>
        <w:t>»;</w:t>
      </w:r>
    </w:p>
    <w:p w14:paraId="79B1DE35" w14:textId="5490E91E" w:rsidR="00BA6E48" w:rsidRPr="00BA6E48" w:rsidRDefault="00BA6E48" w:rsidP="00BA6E48">
      <w:pPr>
        <w:ind w:firstLine="567"/>
        <w:jc w:val="both"/>
        <w:rPr>
          <w:color w:val="auto"/>
          <w:sz w:val="28"/>
          <w:szCs w:val="28"/>
        </w:rPr>
      </w:pPr>
      <w:r w:rsidRPr="00BA6E48">
        <w:rPr>
          <w:color w:val="auto"/>
          <w:sz w:val="28"/>
          <w:szCs w:val="28"/>
        </w:rPr>
        <w:t xml:space="preserve">Закон Санкт-Петербурга от 21.12.2005 </w:t>
      </w:r>
      <w:r>
        <w:rPr>
          <w:color w:val="auto"/>
          <w:sz w:val="28"/>
          <w:szCs w:val="28"/>
        </w:rPr>
        <w:t>№</w:t>
      </w:r>
      <w:r w:rsidRPr="00BA6E48">
        <w:rPr>
          <w:color w:val="auto"/>
          <w:sz w:val="28"/>
          <w:szCs w:val="28"/>
        </w:rPr>
        <w:t xml:space="preserve"> 728-99 </w:t>
      </w:r>
      <w:r>
        <w:rPr>
          <w:color w:val="auto"/>
          <w:sz w:val="28"/>
          <w:szCs w:val="28"/>
        </w:rPr>
        <w:t>«</w:t>
      </w:r>
      <w:r w:rsidRPr="00BA6E48">
        <w:rPr>
          <w:color w:val="auto"/>
          <w:sz w:val="28"/>
          <w:szCs w:val="28"/>
        </w:rPr>
        <w:t>О Генеральном плане Санкт-Петербурга</w:t>
      </w:r>
      <w:r>
        <w:rPr>
          <w:color w:val="auto"/>
          <w:sz w:val="28"/>
          <w:szCs w:val="28"/>
        </w:rPr>
        <w:t>»</w:t>
      </w:r>
      <w:r w:rsidRPr="00BA6E48">
        <w:rPr>
          <w:color w:val="auto"/>
          <w:sz w:val="28"/>
          <w:szCs w:val="28"/>
        </w:rPr>
        <w:t>;</w:t>
      </w:r>
    </w:p>
    <w:p w14:paraId="1EA878F4" w14:textId="77777777" w:rsidR="008B0CC0" w:rsidRPr="00BA6E48" w:rsidRDefault="008B0CC0" w:rsidP="008B0CC0">
      <w:pPr>
        <w:ind w:firstLine="567"/>
        <w:jc w:val="both"/>
        <w:rPr>
          <w:color w:val="auto"/>
          <w:sz w:val="28"/>
          <w:szCs w:val="28"/>
        </w:rPr>
      </w:pPr>
      <w:r w:rsidRPr="00920C49">
        <w:rPr>
          <w:color w:val="auto"/>
          <w:sz w:val="28"/>
          <w:szCs w:val="28"/>
        </w:rPr>
        <w:t xml:space="preserve">Закон Санкт-Петербурга от 19.01.2009 </w:t>
      </w:r>
      <w:r>
        <w:rPr>
          <w:color w:val="auto"/>
          <w:sz w:val="28"/>
          <w:szCs w:val="28"/>
        </w:rPr>
        <w:t>№</w:t>
      </w:r>
      <w:r w:rsidRPr="00920C49">
        <w:rPr>
          <w:color w:val="auto"/>
          <w:sz w:val="28"/>
          <w:szCs w:val="28"/>
        </w:rPr>
        <w:t xml:space="preserve"> 820-7 </w:t>
      </w:r>
      <w:r>
        <w:rPr>
          <w:color w:val="auto"/>
          <w:sz w:val="28"/>
          <w:szCs w:val="28"/>
        </w:rPr>
        <w:t>«</w:t>
      </w:r>
      <w:r w:rsidRPr="00920C49">
        <w:rPr>
          <w:color w:val="auto"/>
          <w:sz w:val="28"/>
          <w:szCs w:val="28"/>
        </w:rPr>
        <w:t>О границах объединенных зон охраны объектов культурного наследия, расположенных на территории Санкт-Петербурга, режимах использования земель и требованиях к градостроительным регламентам в границах указанных зон</w:t>
      </w:r>
      <w:r>
        <w:rPr>
          <w:color w:val="auto"/>
          <w:sz w:val="28"/>
          <w:szCs w:val="28"/>
        </w:rPr>
        <w:t>»;</w:t>
      </w:r>
    </w:p>
    <w:p w14:paraId="37A6937C" w14:textId="641DCCD4" w:rsidR="00BA6E48" w:rsidRPr="00BA6E48" w:rsidRDefault="00BA6E48" w:rsidP="00BA6E48">
      <w:pPr>
        <w:ind w:firstLine="567"/>
        <w:jc w:val="both"/>
        <w:rPr>
          <w:color w:val="auto"/>
          <w:sz w:val="28"/>
          <w:szCs w:val="28"/>
        </w:rPr>
      </w:pPr>
      <w:r w:rsidRPr="00BA6E48">
        <w:rPr>
          <w:color w:val="auto"/>
          <w:sz w:val="28"/>
          <w:szCs w:val="28"/>
        </w:rPr>
        <w:t xml:space="preserve">Закон Санкт-Петербурга от 28.10.2009 </w:t>
      </w:r>
      <w:r>
        <w:rPr>
          <w:color w:val="auto"/>
          <w:sz w:val="28"/>
          <w:szCs w:val="28"/>
        </w:rPr>
        <w:t>№</w:t>
      </w:r>
      <w:r w:rsidRPr="00BA6E48">
        <w:rPr>
          <w:color w:val="auto"/>
          <w:sz w:val="28"/>
          <w:szCs w:val="28"/>
        </w:rPr>
        <w:t xml:space="preserve"> 508-100 </w:t>
      </w:r>
      <w:r>
        <w:rPr>
          <w:color w:val="auto"/>
          <w:sz w:val="28"/>
          <w:szCs w:val="28"/>
        </w:rPr>
        <w:t>«</w:t>
      </w:r>
      <w:r w:rsidRPr="00BA6E48">
        <w:rPr>
          <w:color w:val="auto"/>
          <w:sz w:val="28"/>
          <w:szCs w:val="28"/>
        </w:rPr>
        <w:t>О градостроительной деятельности в Санкт-Петербурге</w:t>
      </w:r>
      <w:r>
        <w:rPr>
          <w:color w:val="auto"/>
          <w:sz w:val="28"/>
          <w:szCs w:val="28"/>
        </w:rPr>
        <w:t>»</w:t>
      </w:r>
      <w:r w:rsidRPr="00BA6E48">
        <w:rPr>
          <w:color w:val="auto"/>
          <w:sz w:val="28"/>
          <w:szCs w:val="28"/>
        </w:rPr>
        <w:t>;</w:t>
      </w:r>
    </w:p>
    <w:p w14:paraId="0C74DC09" w14:textId="030E3043" w:rsidR="00BA6E48" w:rsidRDefault="00BA6E48" w:rsidP="00BA6E48">
      <w:pPr>
        <w:ind w:firstLine="567"/>
        <w:jc w:val="both"/>
        <w:rPr>
          <w:color w:val="auto"/>
          <w:sz w:val="28"/>
          <w:szCs w:val="28"/>
        </w:rPr>
      </w:pPr>
      <w:r w:rsidRPr="00BA6E48">
        <w:rPr>
          <w:color w:val="auto"/>
          <w:sz w:val="28"/>
          <w:szCs w:val="28"/>
        </w:rPr>
        <w:t xml:space="preserve">Закон Санкт-Петербурга от 30.06.2010 </w:t>
      </w:r>
      <w:r>
        <w:rPr>
          <w:color w:val="auto"/>
          <w:sz w:val="28"/>
          <w:szCs w:val="28"/>
        </w:rPr>
        <w:t>№</w:t>
      </w:r>
      <w:r w:rsidRPr="00BA6E48">
        <w:rPr>
          <w:color w:val="auto"/>
          <w:sz w:val="28"/>
          <w:szCs w:val="28"/>
        </w:rPr>
        <w:t xml:space="preserve"> 445-112 </w:t>
      </w:r>
      <w:r>
        <w:rPr>
          <w:color w:val="auto"/>
          <w:sz w:val="28"/>
          <w:szCs w:val="28"/>
        </w:rPr>
        <w:t>«</w:t>
      </w:r>
      <w:r w:rsidRPr="00BA6E48">
        <w:rPr>
          <w:color w:val="auto"/>
          <w:sz w:val="28"/>
          <w:szCs w:val="28"/>
        </w:rPr>
        <w:t xml:space="preserve">Об обеспечении доступа к информации о деятельности государственных органов </w:t>
      </w:r>
      <w:r w:rsidR="0066308C">
        <w:rPr>
          <w:color w:val="auto"/>
          <w:sz w:val="28"/>
          <w:szCs w:val="28"/>
        </w:rPr>
        <w:br/>
      </w:r>
      <w:r w:rsidRPr="00BA6E48">
        <w:rPr>
          <w:color w:val="auto"/>
          <w:sz w:val="28"/>
          <w:szCs w:val="28"/>
        </w:rPr>
        <w:t>Санкт-Петербурга</w:t>
      </w:r>
      <w:r>
        <w:rPr>
          <w:color w:val="auto"/>
          <w:sz w:val="28"/>
          <w:szCs w:val="28"/>
        </w:rPr>
        <w:t>»</w:t>
      </w:r>
      <w:r w:rsidRPr="00BA6E48">
        <w:rPr>
          <w:color w:val="auto"/>
          <w:sz w:val="28"/>
          <w:szCs w:val="28"/>
        </w:rPr>
        <w:t>;</w:t>
      </w:r>
    </w:p>
    <w:p w14:paraId="7A29EC87" w14:textId="74BE0048" w:rsidR="00BA6E48" w:rsidRPr="00BA6E48" w:rsidRDefault="00BA6E48" w:rsidP="00BA6E48">
      <w:pPr>
        <w:ind w:firstLine="567"/>
        <w:jc w:val="both"/>
        <w:rPr>
          <w:color w:val="auto"/>
          <w:sz w:val="28"/>
          <w:szCs w:val="28"/>
        </w:rPr>
      </w:pPr>
      <w:r w:rsidRPr="00BA6E48">
        <w:rPr>
          <w:color w:val="auto"/>
          <w:sz w:val="28"/>
          <w:szCs w:val="28"/>
        </w:rPr>
        <w:t xml:space="preserve">постановление Правительства Санкт-Петербурга от 26.10.2004 </w:t>
      </w:r>
      <w:r>
        <w:rPr>
          <w:color w:val="auto"/>
          <w:sz w:val="28"/>
          <w:szCs w:val="28"/>
        </w:rPr>
        <w:t>№</w:t>
      </w:r>
      <w:r w:rsidRPr="00BA6E48">
        <w:rPr>
          <w:color w:val="auto"/>
          <w:sz w:val="28"/>
          <w:szCs w:val="28"/>
        </w:rPr>
        <w:t xml:space="preserve"> 1747 </w:t>
      </w:r>
      <w:r>
        <w:rPr>
          <w:color w:val="auto"/>
          <w:sz w:val="28"/>
          <w:szCs w:val="28"/>
        </w:rPr>
        <w:t>«</w:t>
      </w:r>
      <w:r w:rsidRPr="00BA6E48">
        <w:rPr>
          <w:color w:val="auto"/>
          <w:sz w:val="28"/>
          <w:szCs w:val="28"/>
        </w:rPr>
        <w:t>О</w:t>
      </w:r>
      <w:r w:rsidR="008D05B5">
        <w:rPr>
          <w:color w:val="auto"/>
          <w:sz w:val="28"/>
          <w:szCs w:val="28"/>
        </w:rPr>
        <w:t> </w:t>
      </w:r>
      <w:r w:rsidRPr="00BA6E48">
        <w:rPr>
          <w:color w:val="auto"/>
          <w:sz w:val="28"/>
          <w:szCs w:val="28"/>
        </w:rPr>
        <w:t xml:space="preserve">Службе государственного строительного надзора и экспертизы </w:t>
      </w:r>
      <w:r w:rsidR="0066308C">
        <w:rPr>
          <w:color w:val="auto"/>
          <w:sz w:val="28"/>
          <w:szCs w:val="28"/>
        </w:rPr>
        <w:br/>
      </w:r>
      <w:r w:rsidRPr="00BA6E48">
        <w:rPr>
          <w:color w:val="auto"/>
          <w:sz w:val="28"/>
          <w:szCs w:val="28"/>
        </w:rPr>
        <w:t>Санкт-Петербурга</w:t>
      </w:r>
      <w:r>
        <w:rPr>
          <w:color w:val="auto"/>
          <w:sz w:val="28"/>
          <w:szCs w:val="28"/>
        </w:rPr>
        <w:t>»</w:t>
      </w:r>
      <w:r w:rsidRPr="00BA6E48">
        <w:rPr>
          <w:color w:val="auto"/>
          <w:sz w:val="28"/>
          <w:szCs w:val="28"/>
        </w:rPr>
        <w:t>;</w:t>
      </w:r>
    </w:p>
    <w:p w14:paraId="581971BC" w14:textId="02369300" w:rsidR="00BA6E48" w:rsidRPr="00BA6E48" w:rsidRDefault="00BA6E48" w:rsidP="00BA6E48">
      <w:pPr>
        <w:ind w:firstLine="567"/>
        <w:jc w:val="both"/>
        <w:rPr>
          <w:color w:val="auto"/>
          <w:sz w:val="28"/>
          <w:szCs w:val="28"/>
        </w:rPr>
      </w:pPr>
      <w:r w:rsidRPr="00BA6E48">
        <w:rPr>
          <w:color w:val="auto"/>
          <w:sz w:val="28"/>
          <w:szCs w:val="28"/>
        </w:rPr>
        <w:t xml:space="preserve">постановление Правительства Санкт-Петербурга от 30.12.2009 </w:t>
      </w:r>
      <w:r>
        <w:rPr>
          <w:color w:val="auto"/>
          <w:sz w:val="28"/>
          <w:szCs w:val="28"/>
        </w:rPr>
        <w:t>№</w:t>
      </w:r>
      <w:r w:rsidRPr="00BA6E48">
        <w:rPr>
          <w:color w:val="auto"/>
          <w:sz w:val="28"/>
          <w:szCs w:val="28"/>
        </w:rPr>
        <w:t xml:space="preserve"> 1593 </w:t>
      </w:r>
      <w:r>
        <w:rPr>
          <w:color w:val="auto"/>
          <w:sz w:val="28"/>
          <w:szCs w:val="28"/>
        </w:rPr>
        <w:t>«</w:t>
      </w:r>
      <w:r w:rsidRPr="00BA6E48">
        <w:rPr>
          <w:color w:val="auto"/>
          <w:sz w:val="28"/>
          <w:szCs w:val="28"/>
        </w:rPr>
        <w:t>О</w:t>
      </w:r>
      <w:r w:rsidR="008D05B5">
        <w:rPr>
          <w:color w:val="auto"/>
          <w:sz w:val="28"/>
          <w:szCs w:val="28"/>
        </w:rPr>
        <w:t> </w:t>
      </w:r>
      <w:r w:rsidRPr="00BA6E48">
        <w:rPr>
          <w:color w:val="auto"/>
          <w:sz w:val="28"/>
          <w:szCs w:val="28"/>
        </w:rPr>
        <w:t>некоторых мерах по повышению качества предоставления государственных услуг на базе многофункционального центра предоставления государственных услуг в Санкт-Петербурге</w:t>
      </w:r>
      <w:r>
        <w:rPr>
          <w:color w:val="auto"/>
          <w:sz w:val="28"/>
          <w:szCs w:val="28"/>
        </w:rPr>
        <w:t>»</w:t>
      </w:r>
      <w:r w:rsidRPr="00BA6E48">
        <w:rPr>
          <w:color w:val="auto"/>
          <w:sz w:val="28"/>
          <w:szCs w:val="28"/>
        </w:rPr>
        <w:t>;</w:t>
      </w:r>
    </w:p>
    <w:p w14:paraId="632D1E26" w14:textId="204A9E73" w:rsidR="00BA6E48" w:rsidRPr="00BA6E48" w:rsidRDefault="00BA6E48" w:rsidP="00BA6E48">
      <w:pPr>
        <w:ind w:firstLine="567"/>
        <w:jc w:val="both"/>
        <w:rPr>
          <w:color w:val="auto"/>
          <w:sz w:val="28"/>
          <w:szCs w:val="28"/>
        </w:rPr>
      </w:pPr>
      <w:r w:rsidRPr="00BA6E48">
        <w:rPr>
          <w:color w:val="auto"/>
          <w:sz w:val="28"/>
          <w:szCs w:val="28"/>
        </w:rPr>
        <w:t xml:space="preserve">постановление Правительства Санкт-Петербурга от 07.06.2010 </w:t>
      </w:r>
      <w:r>
        <w:rPr>
          <w:color w:val="auto"/>
          <w:sz w:val="28"/>
          <w:szCs w:val="28"/>
        </w:rPr>
        <w:t>№</w:t>
      </w:r>
      <w:r w:rsidRPr="00BA6E48">
        <w:rPr>
          <w:color w:val="auto"/>
          <w:sz w:val="28"/>
          <w:szCs w:val="28"/>
        </w:rPr>
        <w:t xml:space="preserve"> 736 </w:t>
      </w:r>
      <w:r>
        <w:rPr>
          <w:color w:val="auto"/>
          <w:sz w:val="28"/>
          <w:szCs w:val="28"/>
        </w:rPr>
        <w:t>«</w:t>
      </w:r>
      <w:r w:rsidRPr="00BA6E48">
        <w:rPr>
          <w:color w:val="auto"/>
          <w:sz w:val="28"/>
          <w:szCs w:val="28"/>
        </w:rPr>
        <w:t>О</w:t>
      </w:r>
      <w:r>
        <w:rPr>
          <w:color w:val="auto"/>
          <w:sz w:val="28"/>
          <w:szCs w:val="28"/>
        </w:rPr>
        <w:t> </w:t>
      </w:r>
      <w:r w:rsidRPr="00BA6E48">
        <w:rPr>
          <w:color w:val="auto"/>
          <w:sz w:val="28"/>
          <w:szCs w:val="28"/>
        </w:rPr>
        <w:t>создании Межведомственной автоматизированной информационной системы предоставления в Санкт-Петербурге государственных и</w:t>
      </w:r>
      <w:r w:rsidR="0066308C">
        <w:rPr>
          <w:color w:val="auto"/>
          <w:sz w:val="28"/>
          <w:szCs w:val="28"/>
        </w:rPr>
        <w:t> </w:t>
      </w:r>
      <w:r w:rsidRPr="00BA6E48">
        <w:rPr>
          <w:color w:val="auto"/>
          <w:sz w:val="28"/>
          <w:szCs w:val="28"/>
        </w:rPr>
        <w:t>муниципальных услуг в электронном виде</w:t>
      </w:r>
      <w:r>
        <w:rPr>
          <w:color w:val="auto"/>
          <w:sz w:val="28"/>
          <w:szCs w:val="28"/>
        </w:rPr>
        <w:t>»</w:t>
      </w:r>
      <w:r w:rsidRPr="00BA6E48">
        <w:rPr>
          <w:color w:val="auto"/>
          <w:sz w:val="28"/>
          <w:szCs w:val="28"/>
        </w:rPr>
        <w:t>;</w:t>
      </w:r>
    </w:p>
    <w:p w14:paraId="54EA8460" w14:textId="4E0D1BE4" w:rsidR="00BA6E48" w:rsidRPr="00BA6E48" w:rsidRDefault="00BA6E48" w:rsidP="00BA6E48">
      <w:pPr>
        <w:ind w:firstLine="567"/>
        <w:jc w:val="both"/>
        <w:rPr>
          <w:color w:val="auto"/>
          <w:sz w:val="28"/>
          <w:szCs w:val="28"/>
        </w:rPr>
      </w:pPr>
      <w:r w:rsidRPr="00BA6E48">
        <w:rPr>
          <w:color w:val="auto"/>
          <w:sz w:val="28"/>
          <w:szCs w:val="28"/>
        </w:rPr>
        <w:lastRenderedPageBreak/>
        <w:t xml:space="preserve">постановление Правительства Санкт-Петербурга от 23.12.2011 </w:t>
      </w:r>
      <w:r>
        <w:rPr>
          <w:color w:val="auto"/>
          <w:sz w:val="28"/>
          <w:szCs w:val="28"/>
        </w:rPr>
        <w:t>№</w:t>
      </w:r>
      <w:r w:rsidRPr="00BA6E48">
        <w:rPr>
          <w:color w:val="auto"/>
          <w:sz w:val="28"/>
          <w:szCs w:val="28"/>
        </w:rPr>
        <w:t xml:space="preserve"> 1753 </w:t>
      </w:r>
      <w:r>
        <w:rPr>
          <w:color w:val="auto"/>
          <w:sz w:val="28"/>
          <w:szCs w:val="28"/>
        </w:rPr>
        <w:t>«</w:t>
      </w:r>
      <w:r w:rsidRPr="00BA6E48">
        <w:rPr>
          <w:color w:val="auto"/>
          <w:sz w:val="28"/>
          <w:szCs w:val="28"/>
        </w:rPr>
        <w:t>О</w:t>
      </w:r>
      <w:r w:rsidR="008D05B5">
        <w:rPr>
          <w:color w:val="auto"/>
          <w:sz w:val="28"/>
          <w:szCs w:val="28"/>
        </w:rPr>
        <w:t> </w:t>
      </w:r>
      <w:r w:rsidRPr="00BA6E48">
        <w:rPr>
          <w:color w:val="auto"/>
          <w:sz w:val="28"/>
          <w:szCs w:val="28"/>
        </w:rPr>
        <w:t>Порядке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w:t>
      </w:r>
      <w:r>
        <w:rPr>
          <w:color w:val="auto"/>
          <w:sz w:val="28"/>
          <w:szCs w:val="28"/>
        </w:rPr>
        <w:t>»</w:t>
      </w:r>
      <w:r w:rsidRPr="00BA6E48">
        <w:rPr>
          <w:color w:val="auto"/>
          <w:sz w:val="28"/>
          <w:szCs w:val="28"/>
        </w:rPr>
        <w:t>;</w:t>
      </w:r>
    </w:p>
    <w:p w14:paraId="43E53848" w14:textId="445323D4" w:rsidR="00BA6E48" w:rsidRPr="00BA6E48" w:rsidRDefault="00BA6E48" w:rsidP="00BA6E48">
      <w:pPr>
        <w:ind w:firstLine="567"/>
        <w:jc w:val="both"/>
        <w:rPr>
          <w:color w:val="auto"/>
          <w:sz w:val="28"/>
          <w:szCs w:val="28"/>
        </w:rPr>
      </w:pPr>
      <w:r w:rsidRPr="00BA6E48">
        <w:rPr>
          <w:color w:val="auto"/>
          <w:sz w:val="28"/>
          <w:szCs w:val="28"/>
        </w:rPr>
        <w:t xml:space="preserve">постановление Правительства Санкт-Петербурга от 21.06.2016 </w:t>
      </w:r>
      <w:r>
        <w:rPr>
          <w:color w:val="auto"/>
          <w:sz w:val="28"/>
          <w:szCs w:val="28"/>
        </w:rPr>
        <w:t>№</w:t>
      </w:r>
      <w:r w:rsidRPr="00BA6E48">
        <w:rPr>
          <w:color w:val="auto"/>
          <w:sz w:val="28"/>
          <w:szCs w:val="28"/>
        </w:rPr>
        <w:t xml:space="preserve"> 524 </w:t>
      </w:r>
      <w:r>
        <w:rPr>
          <w:color w:val="auto"/>
          <w:sz w:val="28"/>
          <w:szCs w:val="28"/>
        </w:rPr>
        <w:t>«</w:t>
      </w:r>
      <w:r w:rsidRPr="00BA6E48">
        <w:rPr>
          <w:color w:val="auto"/>
          <w:sz w:val="28"/>
          <w:szCs w:val="28"/>
        </w:rPr>
        <w:t>О</w:t>
      </w:r>
      <w:r>
        <w:rPr>
          <w:color w:val="auto"/>
          <w:sz w:val="28"/>
          <w:szCs w:val="28"/>
        </w:rPr>
        <w:t> </w:t>
      </w:r>
      <w:r w:rsidRPr="00BA6E48">
        <w:rPr>
          <w:color w:val="auto"/>
          <w:sz w:val="28"/>
          <w:szCs w:val="28"/>
        </w:rPr>
        <w:t>Правилах землепользования и застройки Санкт-Петербурга</w:t>
      </w:r>
      <w:r>
        <w:rPr>
          <w:color w:val="auto"/>
          <w:sz w:val="28"/>
          <w:szCs w:val="28"/>
        </w:rPr>
        <w:t>»</w:t>
      </w:r>
      <w:r w:rsidRPr="00BA6E48">
        <w:rPr>
          <w:color w:val="auto"/>
          <w:sz w:val="28"/>
          <w:szCs w:val="28"/>
        </w:rPr>
        <w:t>;</w:t>
      </w:r>
    </w:p>
    <w:p w14:paraId="1ADBA121" w14:textId="77777777" w:rsidR="008B0CC0" w:rsidRPr="00BA6E48" w:rsidRDefault="008B0CC0" w:rsidP="008B0CC0">
      <w:pPr>
        <w:ind w:firstLine="567"/>
        <w:jc w:val="both"/>
        <w:rPr>
          <w:color w:val="auto"/>
          <w:sz w:val="28"/>
          <w:szCs w:val="28"/>
        </w:rPr>
      </w:pPr>
      <w:r w:rsidRPr="00BA6E48">
        <w:rPr>
          <w:color w:val="auto"/>
          <w:sz w:val="28"/>
          <w:szCs w:val="28"/>
        </w:rPr>
        <w:t xml:space="preserve">постановление Правительства Санкт-Петербурга от 19.12.2017 </w:t>
      </w:r>
      <w:r>
        <w:rPr>
          <w:color w:val="auto"/>
          <w:sz w:val="28"/>
          <w:szCs w:val="28"/>
        </w:rPr>
        <w:t>№</w:t>
      </w:r>
      <w:r w:rsidRPr="00BA6E48">
        <w:rPr>
          <w:color w:val="auto"/>
          <w:sz w:val="28"/>
          <w:szCs w:val="28"/>
        </w:rPr>
        <w:t xml:space="preserve"> 1098 </w:t>
      </w:r>
      <w:r>
        <w:rPr>
          <w:color w:val="auto"/>
          <w:sz w:val="28"/>
          <w:szCs w:val="28"/>
        </w:rPr>
        <w:t>«</w:t>
      </w:r>
      <w:r w:rsidRPr="00BA6E48">
        <w:rPr>
          <w:color w:val="auto"/>
          <w:sz w:val="28"/>
          <w:szCs w:val="28"/>
        </w:rPr>
        <w:t>Об администрациях районов Санкт-Петербурга</w:t>
      </w:r>
      <w:r>
        <w:rPr>
          <w:color w:val="auto"/>
          <w:sz w:val="28"/>
          <w:szCs w:val="28"/>
        </w:rPr>
        <w:t>»</w:t>
      </w:r>
      <w:r w:rsidRPr="00BA6E48">
        <w:rPr>
          <w:color w:val="auto"/>
          <w:sz w:val="28"/>
          <w:szCs w:val="28"/>
        </w:rPr>
        <w:t>;</w:t>
      </w:r>
    </w:p>
    <w:p w14:paraId="4BAD0117" w14:textId="17995E69" w:rsidR="00BA6E48" w:rsidRPr="00BA6E48" w:rsidRDefault="00BA6E48" w:rsidP="00BA6E48">
      <w:pPr>
        <w:ind w:firstLine="567"/>
        <w:jc w:val="both"/>
        <w:rPr>
          <w:color w:val="auto"/>
          <w:sz w:val="28"/>
          <w:szCs w:val="28"/>
        </w:rPr>
      </w:pPr>
      <w:r w:rsidRPr="00BA6E48">
        <w:rPr>
          <w:color w:val="auto"/>
          <w:sz w:val="28"/>
          <w:szCs w:val="28"/>
        </w:rPr>
        <w:t xml:space="preserve">распоряжение Правительства Санкт-Петербурга от 22.03.2011 </w:t>
      </w:r>
      <w:r>
        <w:rPr>
          <w:color w:val="auto"/>
          <w:sz w:val="28"/>
          <w:szCs w:val="28"/>
        </w:rPr>
        <w:t>№</w:t>
      </w:r>
      <w:r w:rsidRPr="00BA6E48">
        <w:rPr>
          <w:color w:val="auto"/>
          <w:sz w:val="28"/>
          <w:szCs w:val="28"/>
        </w:rPr>
        <w:t xml:space="preserve"> 8-рп </w:t>
      </w:r>
      <w:r>
        <w:rPr>
          <w:color w:val="auto"/>
          <w:sz w:val="28"/>
          <w:szCs w:val="28"/>
        </w:rPr>
        <w:t>«</w:t>
      </w:r>
      <w:r w:rsidRPr="00BA6E48">
        <w:rPr>
          <w:color w:val="auto"/>
          <w:sz w:val="28"/>
          <w:szCs w:val="28"/>
        </w:rPr>
        <w:t>О</w:t>
      </w:r>
      <w:r>
        <w:rPr>
          <w:color w:val="auto"/>
          <w:sz w:val="28"/>
          <w:szCs w:val="28"/>
        </w:rPr>
        <w:t> </w:t>
      </w:r>
      <w:r w:rsidRPr="00BA6E48">
        <w:rPr>
          <w:color w:val="auto"/>
          <w:sz w:val="28"/>
          <w:szCs w:val="28"/>
        </w:rPr>
        <w:t>мероприятиях по переходу на предоставление исполнительными органами государственной власти Санкт-Петербурга государственных услуг в</w:t>
      </w:r>
      <w:r w:rsidR="008D05B5">
        <w:rPr>
          <w:color w:val="auto"/>
          <w:sz w:val="28"/>
          <w:szCs w:val="28"/>
        </w:rPr>
        <w:t> </w:t>
      </w:r>
      <w:r w:rsidRPr="00BA6E48">
        <w:rPr>
          <w:color w:val="auto"/>
          <w:sz w:val="28"/>
          <w:szCs w:val="28"/>
        </w:rPr>
        <w:t>электронном виде</w:t>
      </w:r>
      <w:r>
        <w:rPr>
          <w:color w:val="auto"/>
          <w:sz w:val="28"/>
          <w:szCs w:val="28"/>
        </w:rPr>
        <w:t>»</w:t>
      </w:r>
      <w:r w:rsidRPr="00BA6E48">
        <w:rPr>
          <w:color w:val="auto"/>
          <w:sz w:val="28"/>
          <w:szCs w:val="28"/>
        </w:rPr>
        <w:t>;</w:t>
      </w:r>
    </w:p>
    <w:p w14:paraId="470FAE84" w14:textId="1D7808B6" w:rsidR="00BA6E48" w:rsidRPr="00BA6E48" w:rsidRDefault="00BA6E48" w:rsidP="00BA6E48">
      <w:pPr>
        <w:ind w:firstLine="567"/>
        <w:jc w:val="both"/>
        <w:rPr>
          <w:color w:val="auto"/>
          <w:sz w:val="28"/>
          <w:szCs w:val="28"/>
        </w:rPr>
      </w:pPr>
      <w:r w:rsidRPr="00BA6E48">
        <w:rPr>
          <w:color w:val="auto"/>
          <w:sz w:val="28"/>
          <w:szCs w:val="28"/>
        </w:rPr>
        <w:t xml:space="preserve">распоряжение Правительства Санкт-Петербурга от 01.12.2011 </w:t>
      </w:r>
      <w:r>
        <w:rPr>
          <w:color w:val="auto"/>
          <w:sz w:val="28"/>
          <w:szCs w:val="28"/>
        </w:rPr>
        <w:t>№</w:t>
      </w:r>
      <w:r w:rsidRPr="00BA6E48">
        <w:rPr>
          <w:color w:val="auto"/>
          <w:sz w:val="28"/>
          <w:szCs w:val="28"/>
        </w:rPr>
        <w:t xml:space="preserve"> 51-рп </w:t>
      </w:r>
      <w:r>
        <w:rPr>
          <w:color w:val="auto"/>
          <w:sz w:val="28"/>
          <w:szCs w:val="28"/>
        </w:rPr>
        <w:t>«</w:t>
      </w:r>
      <w:r w:rsidRPr="00BA6E48">
        <w:rPr>
          <w:color w:val="auto"/>
          <w:sz w:val="28"/>
          <w:szCs w:val="28"/>
        </w:rPr>
        <w:t>Об организации межведомственного взаимодействия при предоставлении государственных и муниципальных услуг в Санкт-Петербурге</w:t>
      </w:r>
      <w:r>
        <w:rPr>
          <w:color w:val="auto"/>
          <w:sz w:val="28"/>
          <w:szCs w:val="28"/>
        </w:rPr>
        <w:t>»</w:t>
      </w:r>
      <w:r w:rsidRPr="00BA6E48">
        <w:rPr>
          <w:color w:val="auto"/>
          <w:sz w:val="28"/>
          <w:szCs w:val="28"/>
        </w:rPr>
        <w:t>;</w:t>
      </w:r>
    </w:p>
    <w:p w14:paraId="5C51952F" w14:textId="522D04D8" w:rsidR="00BA6E48" w:rsidRPr="00BA6E48" w:rsidRDefault="00BA6E48" w:rsidP="00BA6E48">
      <w:pPr>
        <w:ind w:firstLine="567"/>
        <w:jc w:val="both"/>
        <w:rPr>
          <w:color w:val="auto"/>
          <w:sz w:val="28"/>
          <w:szCs w:val="28"/>
        </w:rPr>
      </w:pPr>
      <w:r w:rsidRPr="00BA6E48">
        <w:rPr>
          <w:color w:val="auto"/>
          <w:sz w:val="28"/>
          <w:szCs w:val="28"/>
        </w:rPr>
        <w:t xml:space="preserve">распоряжение Правительства Санкт-Петербурга от 29.04.2013 </w:t>
      </w:r>
      <w:r>
        <w:rPr>
          <w:color w:val="auto"/>
          <w:sz w:val="28"/>
          <w:szCs w:val="28"/>
        </w:rPr>
        <w:t>№</w:t>
      </w:r>
      <w:r w:rsidRPr="00BA6E48">
        <w:rPr>
          <w:color w:val="auto"/>
          <w:sz w:val="28"/>
          <w:szCs w:val="28"/>
        </w:rPr>
        <w:t xml:space="preserve"> 34-рп </w:t>
      </w:r>
      <w:r>
        <w:rPr>
          <w:color w:val="auto"/>
          <w:sz w:val="28"/>
          <w:szCs w:val="28"/>
        </w:rPr>
        <w:t>«</w:t>
      </w:r>
      <w:r w:rsidRPr="00BA6E48">
        <w:rPr>
          <w:color w:val="auto"/>
          <w:sz w:val="28"/>
          <w:szCs w:val="28"/>
        </w:rPr>
        <w:t xml:space="preserve">О мерах по реализации статей 7 и 7.1 Федерального закона </w:t>
      </w:r>
      <w:r>
        <w:rPr>
          <w:color w:val="auto"/>
          <w:sz w:val="28"/>
          <w:szCs w:val="28"/>
        </w:rPr>
        <w:t>«</w:t>
      </w:r>
      <w:r w:rsidRPr="00BA6E48">
        <w:rPr>
          <w:color w:val="auto"/>
          <w:sz w:val="28"/>
          <w:szCs w:val="28"/>
        </w:rPr>
        <w:t>Об организации предоставления государственных и муниципальных услуг</w:t>
      </w:r>
      <w:r>
        <w:rPr>
          <w:color w:val="auto"/>
          <w:sz w:val="28"/>
          <w:szCs w:val="28"/>
        </w:rPr>
        <w:t>»</w:t>
      </w:r>
      <w:r w:rsidRPr="00BA6E48">
        <w:rPr>
          <w:color w:val="auto"/>
          <w:sz w:val="28"/>
          <w:szCs w:val="28"/>
        </w:rPr>
        <w:t>.</w:t>
      </w:r>
    </w:p>
    <w:p w14:paraId="6F3CA067" w14:textId="77777777" w:rsidR="00CC3452" w:rsidRDefault="00A62749">
      <w:pPr>
        <w:ind w:firstLine="567"/>
        <w:jc w:val="both"/>
        <w:rPr>
          <w:color w:val="auto"/>
          <w:sz w:val="28"/>
          <w:szCs w:val="28"/>
        </w:rPr>
      </w:pPr>
      <w:r w:rsidRPr="00C20996">
        <w:rPr>
          <w:color w:val="auto"/>
          <w:sz w:val="28"/>
          <w:szCs w:val="28"/>
        </w:rPr>
        <w:t xml:space="preserve">2.6. Исчерпывающий перечень документов, необходимых </w:t>
      </w:r>
      <w:r w:rsidRPr="00C20996">
        <w:rPr>
          <w:color w:val="auto"/>
          <w:sz w:val="28"/>
          <w:szCs w:val="28"/>
        </w:rPr>
        <w:br/>
        <w:t xml:space="preserve">в соответствии с нормативными правовыми актами для предоставления государственной услуги и услуг, которые являются необходимыми </w:t>
      </w:r>
      <w:r w:rsidRPr="00C20996">
        <w:rPr>
          <w:color w:val="auto"/>
          <w:sz w:val="28"/>
          <w:szCs w:val="28"/>
        </w:rPr>
        <w:br/>
        <w:t>и обязательными для предоставления государственной услуги, подлежащих представлению заявителем:</w:t>
      </w:r>
    </w:p>
    <w:p w14:paraId="6A8CD356" w14:textId="3A915148" w:rsidR="00F7151A" w:rsidRPr="00F7151A" w:rsidRDefault="00F7151A" w:rsidP="00F7151A">
      <w:pPr>
        <w:ind w:firstLine="567"/>
        <w:jc w:val="both"/>
        <w:rPr>
          <w:color w:val="auto"/>
          <w:sz w:val="28"/>
          <w:szCs w:val="28"/>
        </w:rPr>
      </w:pPr>
      <w:r w:rsidRPr="00F7151A">
        <w:rPr>
          <w:color w:val="auto"/>
          <w:sz w:val="28"/>
          <w:szCs w:val="28"/>
        </w:rPr>
        <w:t>1) уведомление о</w:t>
      </w:r>
      <w:r w:rsidR="008D05B5">
        <w:rPr>
          <w:color w:val="auto"/>
          <w:sz w:val="28"/>
          <w:szCs w:val="28"/>
        </w:rPr>
        <w:t>б</w:t>
      </w:r>
      <w:r w:rsidRPr="00F7151A">
        <w:rPr>
          <w:color w:val="auto"/>
          <w:sz w:val="28"/>
          <w:szCs w:val="28"/>
        </w:rPr>
        <w:t xml:space="preserve"> </w:t>
      </w:r>
      <w:r w:rsidR="008D05B5">
        <w:rPr>
          <w:color w:val="auto"/>
          <w:sz w:val="28"/>
          <w:szCs w:val="28"/>
        </w:rPr>
        <w:t>окончании</w:t>
      </w:r>
      <w:r w:rsidRPr="00F7151A">
        <w:rPr>
          <w:color w:val="auto"/>
          <w:sz w:val="28"/>
          <w:szCs w:val="28"/>
        </w:rPr>
        <w:t xml:space="preserve"> строительств</w:t>
      </w:r>
      <w:r w:rsidR="008D05B5">
        <w:rPr>
          <w:color w:val="auto"/>
          <w:sz w:val="28"/>
          <w:szCs w:val="28"/>
        </w:rPr>
        <w:t>а</w:t>
      </w:r>
      <w:r w:rsidRPr="00F7151A">
        <w:rPr>
          <w:color w:val="auto"/>
          <w:sz w:val="28"/>
          <w:szCs w:val="28"/>
        </w:rPr>
        <w:t xml:space="preserve"> </w:t>
      </w:r>
      <w:r w:rsidRPr="00EB32F6">
        <w:rPr>
          <w:color w:val="auto"/>
          <w:sz w:val="28"/>
          <w:szCs w:val="28"/>
        </w:rPr>
        <w:t>по форме согласно приложению №</w:t>
      </w:r>
      <w:r w:rsidR="00EB32F6" w:rsidRPr="00EB32F6">
        <w:rPr>
          <w:color w:val="auto"/>
          <w:sz w:val="28"/>
          <w:szCs w:val="28"/>
        </w:rPr>
        <w:t xml:space="preserve"> 3</w:t>
      </w:r>
      <w:r w:rsidRPr="00EB32F6">
        <w:rPr>
          <w:color w:val="auto"/>
          <w:sz w:val="28"/>
          <w:szCs w:val="28"/>
        </w:rPr>
        <w:t xml:space="preserve"> к настоящему Административному регламенту;</w:t>
      </w:r>
    </w:p>
    <w:p w14:paraId="37947A1C" w14:textId="6DCB8DFC" w:rsidR="00F7151A" w:rsidRPr="00F7151A" w:rsidRDefault="00F7151A" w:rsidP="00F7151A">
      <w:pPr>
        <w:ind w:firstLine="567"/>
        <w:jc w:val="both"/>
        <w:rPr>
          <w:color w:val="auto"/>
          <w:sz w:val="28"/>
          <w:szCs w:val="28"/>
        </w:rPr>
      </w:pPr>
      <w:r w:rsidRPr="00F7151A">
        <w:rPr>
          <w:color w:val="auto"/>
          <w:sz w:val="28"/>
          <w:szCs w:val="28"/>
        </w:rPr>
        <w:t>2) документы, прилагаемые к уведомлению о</w:t>
      </w:r>
      <w:r w:rsidR="00051516">
        <w:rPr>
          <w:color w:val="auto"/>
          <w:sz w:val="28"/>
          <w:szCs w:val="28"/>
        </w:rPr>
        <w:t>б</w:t>
      </w:r>
      <w:r w:rsidRPr="00F7151A">
        <w:rPr>
          <w:color w:val="auto"/>
          <w:sz w:val="28"/>
          <w:szCs w:val="28"/>
        </w:rPr>
        <w:t xml:space="preserve"> </w:t>
      </w:r>
      <w:r w:rsidR="00051516">
        <w:rPr>
          <w:color w:val="auto"/>
          <w:sz w:val="28"/>
          <w:szCs w:val="28"/>
        </w:rPr>
        <w:t xml:space="preserve">окончании </w:t>
      </w:r>
      <w:r w:rsidRPr="00F7151A">
        <w:rPr>
          <w:color w:val="auto"/>
          <w:sz w:val="28"/>
          <w:szCs w:val="28"/>
        </w:rPr>
        <w:t>строительств</w:t>
      </w:r>
      <w:r w:rsidR="00051516">
        <w:rPr>
          <w:color w:val="auto"/>
          <w:sz w:val="28"/>
          <w:szCs w:val="28"/>
        </w:rPr>
        <w:t>а</w:t>
      </w:r>
      <w:r w:rsidRPr="00F7151A">
        <w:rPr>
          <w:color w:val="auto"/>
          <w:sz w:val="28"/>
          <w:szCs w:val="28"/>
        </w:rPr>
        <w:t>:</w:t>
      </w:r>
    </w:p>
    <w:p w14:paraId="40C33E38" w14:textId="43A51D93" w:rsidR="00F7151A" w:rsidRPr="00F7151A" w:rsidRDefault="00F7151A" w:rsidP="00F7151A">
      <w:pPr>
        <w:ind w:firstLine="567"/>
        <w:jc w:val="both"/>
        <w:rPr>
          <w:color w:val="auto"/>
          <w:sz w:val="28"/>
          <w:szCs w:val="28"/>
        </w:rPr>
      </w:pPr>
      <w:r w:rsidRPr="00F7151A">
        <w:rPr>
          <w:color w:val="auto"/>
          <w:sz w:val="28"/>
          <w:szCs w:val="28"/>
        </w:rPr>
        <w:t>- документ, подтверждающий полномочия представителя застройщика, в</w:t>
      </w:r>
      <w:r w:rsidR="008D05B5">
        <w:rPr>
          <w:color w:val="auto"/>
          <w:sz w:val="28"/>
          <w:szCs w:val="28"/>
        </w:rPr>
        <w:t> </w:t>
      </w:r>
      <w:r w:rsidRPr="00F7151A">
        <w:rPr>
          <w:color w:val="auto"/>
          <w:sz w:val="28"/>
          <w:szCs w:val="28"/>
        </w:rPr>
        <w:t xml:space="preserve">случае, если уведомление </w:t>
      </w:r>
      <w:r w:rsidR="00051516" w:rsidRPr="00F7151A">
        <w:rPr>
          <w:color w:val="auto"/>
          <w:sz w:val="28"/>
          <w:szCs w:val="28"/>
        </w:rPr>
        <w:t>о</w:t>
      </w:r>
      <w:r w:rsidR="00051516">
        <w:rPr>
          <w:color w:val="auto"/>
          <w:sz w:val="28"/>
          <w:szCs w:val="28"/>
        </w:rPr>
        <w:t>б</w:t>
      </w:r>
      <w:r w:rsidR="00051516" w:rsidRPr="00F7151A">
        <w:rPr>
          <w:color w:val="auto"/>
          <w:sz w:val="28"/>
          <w:szCs w:val="28"/>
        </w:rPr>
        <w:t xml:space="preserve"> </w:t>
      </w:r>
      <w:r w:rsidR="00051516">
        <w:rPr>
          <w:color w:val="auto"/>
          <w:sz w:val="28"/>
          <w:szCs w:val="28"/>
        </w:rPr>
        <w:t xml:space="preserve">окончании </w:t>
      </w:r>
      <w:r w:rsidR="00051516" w:rsidRPr="00F7151A">
        <w:rPr>
          <w:color w:val="auto"/>
          <w:sz w:val="28"/>
          <w:szCs w:val="28"/>
        </w:rPr>
        <w:t>строительств</w:t>
      </w:r>
      <w:r w:rsidR="00051516">
        <w:rPr>
          <w:color w:val="auto"/>
          <w:sz w:val="28"/>
          <w:szCs w:val="28"/>
        </w:rPr>
        <w:t>а</w:t>
      </w:r>
      <w:r w:rsidR="00051516" w:rsidRPr="00F7151A">
        <w:rPr>
          <w:color w:val="auto"/>
          <w:sz w:val="28"/>
          <w:szCs w:val="28"/>
        </w:rPr>
        <w:t xml:space="preserve"> </w:t>
      </w:r>
      <w:r w:rsidRPr="00F7151A">
        <w:rPr>
          <w:color w:val="auto"/>
          <w:sz w:val="28"/>
          <w:szCs w:val="28"/>
        </w:rPr>
        <w:t>направлено представителем застройщика;</w:t>
      </w:r>
    </w:p>
    <w:p w14:paraId="1D36B3A0" w14:textId="77777777" w:rsidR="00F7151A" w:rsidRPr="00F7151A" w:rsidRDefault="00F7151A" w:rsidP="00F7151A">
      <w:pPr>
        <w:ind w:firstLine="567"/>
        <w:jc w:val="both"/>
        <w:rPr>
          <w:color w:val="auto"/>
          <w:sz w:val="28"/>
          <w:szCs w:val="28"/>
        </w:rPr>
      </w:pPr>
      <w:r w:rsidRPr="00F7151A">
        <w:rPr>
          <w:color w:val="auto"/>
          <w:sz w:val="28"/>
          <w:szCs w:val="28"/>
        </w:rPr>
        <w:t>-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14:paraId="4347F1BC" w14:textId="1C3C0526" w:rsidR="008D05B5" w:rsidRPr="008D05B5" w:rsidRDefault="00F7151A" w:rsidP="008D05B5">
      <w:pPr>
        <w:ind w:firstLine="567"/>
        <w:jc w:val="both"/>
        <w:rPr>
          <w:color w:val="auto"/>
          <w:sz w:val="28"/>
          <w:szCs w:val="28"/>
        </w:rPr>
      </w:pPr>
      <w:r w:rsidRPr="00F7151A">
        <w:rPr>
          <w:color w:val="auto"/>
          <w:sz w:val="28"/>
          <w:szCs w:val="28"/>
        </w:rPr>
        <w:t xml:space="preserve">- </w:t>
      </w:r>
      <w:r w:rsidR="008D05B5" w:rsidRPr="008D05B5">
        <w:rPr>
          <w:color w:val="auto"/>
          <w:sz w:val="28"/>
          <w:szCs w:val="28"/>
        </w:rPr>
        <w:t>технический план объекта индивидуального жилищного строительства или садового дома</w:t>
      </w:r>
      <w:r w:rsidR="00084A50">
        <w:rPr>
          <w:rStyle w:val="ad"/>
          <w:color w:val="auto"/>
          <w:sz w:val="28"/>
          <w:szCs w:val="28"/>
        </w:rPr>
        <w:footnoteReference w:id="2"/>
      </w:r>
      <w:r w:rsidR="008D05B5" w:rsidRPr="008D05B5">
        <w:rPr>
          <w:color w:val="auto"/>
          <w:sz w:val="28"/>
          <w:szCs w:val="28"/>
        </w:rPr>
        <w:t>;</w:t>
      </w:r>
    </w:p>
    <w:p w14:paraId="763DCF1D" w14:textId="7D7BCBA9" w:rsidR="00F7151A" w:rsidRPr="00C20996" w:rsidRDefault="008D05B5" w:rsidP="00835255">
      <w:pPr>
        <w:ind w:firstLine="567"/>
        <w:jc w:val="both"/>
        <w:rPr>
          <w:color w:val="auto"/>
          <w:sz w:val="28"/>
          <w:szCs w:val="28"/>
        </w:rPr>
      </w:pPr>
      <w:r>
        <w:rPr>
          <w:color w:val="auto"/>
          <w:sz w:val="28"/>
          <w:szCs w:val="28"/>
        </w:rPr>
        <w:lastRenderedPageBreak/>
        <w:t>-</w:t>
      </w:r>
      <w:r w:rsidRPr="008D05B5">
        <w:rPr>
          <w:color w:val="auto"/>
          <w:sz w:val="28"/>
          <w:szCs w:val="28"/>
        </w:rPr>
        <w:t xml:space="preserve"> заключенное между правообладателями земельного участка соглашение об определении их долей в праве общей долевой собственности на</w:t>
      </w:r>
      <w:r>
        <w:rPr>
          <w:color w:val="auto"/>
          <w:sz w:val="28"/>
          <w:szCs w:val="28"/>
        </w:rPr>
        <w:t> </w:t>
      </w:r>
      <w:r w:rsidRPr="008D05B5">
        <w:rPr>
          <w:color w:val="auto"/>
          <w:sz w:val="28"/>
          <w:szCs w:val="28"/>
        </w:rPr>
        <w:t>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со</w:t>
      </w:r>
      <w:r>
        <w:rPr>
          <w:color w:val="auto"/>
          <w:sz w:val="28"/>
          <w:szCs w:val="28"/>
        </w:rPr>
        <w:t> </w:t>
      </w:r>
      <w:r w:rsidRPr="008D05B5">
        <w:rPr>
          <w:color w:val="auto"/>
          <w:sz w:val="28"/>
          <w:szCs w:val="28"/>
        </w:rPr>
        <w:t>множественностью лиц на стороне арендатора</w:t>
      </w:r>
      <w:r w:rsidR="00835255">
        <w:rPr>
          <w:color w:val="auto"/>
          <w:sz w:val="28"/>
          <w:szCs w:val="28"/>
        </w:rPr>
        <w:t>.</w:t>
      </w:r>
    </w:p>
    <w:p w14:paraId="3CE9ED20" w14:textId="77777777" w:rsidR="00581286" w:rsidRPr="00511C7F" w:rsidRDefault="00581286" w:rsidP="00581286">
      <w:pPr>
        <w:ind w:firstLine="567"/>
        <w:jc w:val="both"/>
        <w:rPr>
          <w:color w:val="auto"/>
          <w:sz w:val="28"/>
          <w:szCs w:val="28"/>
        </w:rPr>
      </w:pPr>
      <w:r>
        <w:rPr>
          <w:color w:val="auto"/>
          <w:sz w:val="28"/>
          <w:szCs w:val="28"/>
        </w:rPr>
        <w:t>В случае обращения заявителя (представителя) за предоставлением государственной услуги через структурные подразделения МФЦ ему необходимо представить паспорт гражданина Российской Федерации и (или) иной документ, удостоверяющий личность заявителя.</w:t>
      </w:r>
    </w:p>
    <w:p w14:paraId="1D45E27B" w14:textId="1ACC3B78" w:rsidR="00CC3452" w:rsidRDefault="00511C7F">
      <w:pPr>
        <w:ind w:firstLine="567"/>
        <w:jc w:val="both"/>
        <w:rPr>
          <w:color w:val="auto"/>
          <w:sz w:val="28"/>
          <w:szCs w:val="28"/>
        </w:rPr>
      </w:pPr>
      <w:r w:rsidRPr="00511C7F">
        <w:rPr>
          <w:color w:val="auto"/>
          <w:sz w:val="28"/>
          <w:szCs w:val="28"/>
        </w:rPr>
        <w:t>В</w:t>
      </w:r>
      <w:r w:rsidR="00A62749" w:rsidRPr="00511C7F">
        <w:rPr>
          <w:color w:val="auto"/>
          <w:sz w:val="28"/>
          <w:szCs w:val="28"/>
        </w:rPr>
        <w:t xml:space="preserve"> представляемых документах</w:t>
      </w:r>
      <w:r w:rsidR="00D04DCD">
        <w:rPr>
          <w:color w:val="auto"/>
          <w:sz w:val="28"/>
          <w:szCs w:val="28"/>
        </w:rPr>
        <w:t xml:space="preserve"> </w:t>
      </w:r>
      <w:r w:rsidR="00A62749" w:rsidRPr="00511C7F">
        <w:rPr>
          <w:color w:val="auto"/>
          <w:sz w:val="28"/>
          <w:szCs w:val="28"/>
        </w:rPr>
        <w:t>не допускаются неудостоверенные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14:paraId="1D0E5424" w14:textId="649DA910" w:rsidR="00CC3452" w:rsidRDefault="00A62749">
      <w:pPr>
        <w:ind w:firstLine="540"/>
        <w:jc w:val="both"/>
        <w:rPr>
          <w:color w:val="auto"/>
          <w:sz w:val="28"/>
          <w:szCs w:val="28"/>
        </w:rPr>
      </w:pPr>
      <w:r w:rsidRPr="00C20996">
        <w:rPr>
          <w:color w:val="auto"/>
          <w:sz w:val="28"/>
          <w:szCs w:val="28"/>
        </w:rPr>
        <w:t>2.7. 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w:t>
      </w:r>
    </w:p>
    <w:p w14:paraId="0F6BC7F2" w14:textId="20DEEFB0" w:rsidR="00A84504" w:rsidRDefault="00A84504">
      <w:pPr>
        <w:ind w:firstLine="540"/>
        <w:jc w:val="both"/>
        <w:rPr>
          <w:color w:val="auto"/>
          <w:sz w:val="28"/>
          <w:szCs w:val="28"/>
        </w:rPr>
      </w:pPr>
      <w:r>
        <w:rPr>
          <w:color w:val="auto"/>
          <w:sz w:val="28"/>
          <w:szCs w:val="28"/>
        </w:rPr>
        <w:t>правоустанавливающие документы на земельный участок;</w:t>
      </w:r>
    </w:p>
    <w:p w14:paraId="2B8B094C" w14:textId="61E61740" w:rsidR="008D05B5" w:rsidRDefault="008D05B5">
      <w:pPr>
        <w:ind w:firstLine="567"/>
        <w:jc w:val="both"/>
        <w:rPr>
          <w:color w:val="auto"/>
          <w:sz w:val="28"/>
          <w:szCs w:val="28"/>
        </w:rPr>
      </w:pPr>
      <w:r w:rsidRPr="008D05B5">
        <w:rPr>
          <w:color w:val="auto"/>
          <w:sz w:val="28"/>
          <w:szCs w:val="28"/>
        </w:rPr>
        <w:t>уведомление о планируемых строительстве или реконструкции объекта индивидуального жилищного строительства или садового дома</w:t>
      </w:r>
      <w:r w:rsidR="006D22DE">
        <w:rPr>
          <w:color w:val="auto"/>
          <w:sz w:val="28"/>
          <w:szCs w:val="28"/>
        </w:rPr>
        <w:t>,</w:t>
      </w:r>
      <w:r w:rsidR="006D22DE" w:rsidRPr="006D22DE">
        <w:rPr>
          <w:color w:val="auto"/>
          <w:sz w:val="28"/>
          <w:szCs w:val="28"/>
        </w:rPr>
        <w:t xml:space="preserve"> в</w:t>
      </w:r>
      <w:r w:rsidR="006D22DE">
        <w:rPr>
          <w:color w:val="auto"/>
          <w:sz w:val="28"/>
          <w:szCs w:val="28"/>
        </w:rPr>
        <w:t> </w:t>
      </w:r>
      <w:r w:rsidR="006D22DE" w:rsidRPr="006D22DE">
        <w:rPr>
          <w:color w:val="auto"/>
          <w:sz w:val="28"/>
          <w:szCs w:val="28"/>
        </w:rPr>
        <w:t>соответствии с которым осуществлялись строительство или реконструкция объекта индивидуального жилищного строительства или садового дома</w:t>
      </w:r>
      <w:r w:rsidR="006D22DE">
        <w:rPr>
          <w:color w:val="auto"/>
          <w:sz w:val="28"/>
          <w:szCs w:val="28"/>
        </w:rPr>
        <w:t xml:space="preserve"> </w:t>
      </w:r>
      <w:r w:rsidR="006D22DE">
        <w:rPr>
          <w:color w:val="auto"/>
          <w:sz w:val="28"/>
          <w:szCs w:val="28"/>
        </w:rPr>
        <w:br/>
        <w:t xml:space="preserve">(далее – уведомление о </w:t>
      </w:r>
      <w:r w:rsidR="00EF654F" w:rsidRPr="00D14298">
        <w:rPr>
          <w:color w:val="auto"/>
          <w:sz w:val="28"/>
          <w:szCs w:val="28"/>
        </w:rPr>
        <w:t>планируемом</w:t>
      </w:r>
      <w:r w:rsidR="00EF654F">
        <w:rPr>
          <w:color w:val="auto"/>
          <w:sz w:val="28"/>
          <w:szCs w:val="28"/>
        </w:rPr>
        <w:t xml:space="preserve"> </w:t>
      </w:r>
      <w:r w:rsidR="006D22DE">
        <w:rPr>
          <w:color w:val="auto"/>
          <w:sz w:val="28"/>
          <w:szCs w:val="28"/>
        </w:rPr>
        <w:t>строительстве)</w:t>
      </w:r>
      <w:r>
        <w:rPr>
          <w:color w:val="auto"/>
          <w:sz w:val="28"/>
          <w:szCs w:val="28"/>
        </w:rPr>
        <w:t>;</w:t>
      </w:r>
    </w:p>
    <w:p w14:paraId="181A54D8" w14:textId="0B37F27B" w:rsidR="005804C8" w:rsidRDefault="006D22DE">
      <w:pPr>
        <w:ind w:firstLine="567"/>
        <w:jc w:val="both"/>
        <w:rPr>
          <w:color w:val="auto"/>
          <w:sz w:val="28"/>
          <w:szCs w:val="28"/>
        </w:rPr>
      </w:pPr>
      <w:r w:rsidRPr="006D22DE">
        <w:rPr>
          <w:color w:val="auto"/>
          <w:sz w:val="28"/>
          <w:szCs w:val="28"/>
        </w:rPr>
        <w:t>уведомление о соответс</w:t>
      </w:r>
      <w:r>
        <w:rPr>
          <w:color w:val="auto"/>
          <w:sz w:val="28"/>
          <w:szCs w:val="28"/>
        </w:rPr>
        <w:t xml:space="preserve">твии указанных в уведомлении о </w:t>
      </w:r>
      <w:r w:rsidR="00EF654F" w:rsidRPr="00D14298">
        <w:rPr>
          <w:color w:val="auto"/>
          <w:sz w:val="28"/>
          <w:szCs w:val="28"/>
        </w:rPr>
        <w:t>планируемом</w:t>
      </w:r>
      <w:r w:rsidR="00EF654F" w:rsidRPr="006D22DE">
        <w:rPr>
          <w:color w:val="auto"/>
          <w:sz w:val="28"/>
          <w:szCs w:val="28"/>
        </w:rPr>
        <w:t xml:space="preserve"> </w:t>
      </w:r>
      <w:r w:rsidRPr="006D22DE">
        <w:rPr>
          <w:color w:val="auto"/>
          <w:sz w:val="28"/>
          <w:szCs w:val="28"/>
        </w:rPr>
        <w:t>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5804C8">
        <w:rPr>
          <w:color w:val="auto"/>
          <w:sz w:val="28"/>
          <w:szCs w:val="28"/>
        </w:rPr>
        <w:t>.</w:t>
      </w:r>
    </w:p>
    <w:p w14:paraId="30076B14" w14:textId="0C2D3CB9" w:rsidR="00CC3452" w:rsidRPr="00C20996" w:rsidRDefault="00A62749">
      <w:pPr>
        <w:ind w:firstLine="567"/>
        <w:jc w:val="both"/>
        <w:rPr>
          <w:color w:val="auto"/>
          <w:sz w:val="28"/>
          <w:szCs w:val="28"/>
        </w:rPr>
      </w:pPr>
      <w:r w:rsidRPr="00C20996">
        <w:rPr>
          <w:color w:val="auto"/>
          <w:sz w:val="28"/>
          <w:szCs w:val="28"/>
        </w:rPr>
        <w:t>Непредставление заявителем указанных документов не является основанием для отказа заявителю в предоставлении государственной услуги.</w:t>
      </w:r>
    </w:p>
    <w:p w14:paraId="27A3B14A" w14:textId="34044859" w:rsidR="00CC3452" w:rsidRPr="00C20996" w:rsidRDefault="00A62749">
      <w:pPr>
        <w:ind w:firstLine="567"/>
        <w:jc w:val="both"/>
        <w:rPr>
          <w:color w:val="auto"/>
          <w:sz w:val="28"/>
          <w:szCs w:val="28"/>
        </w:rPr>
      </w:pPr>
      <w:r w:rsidRPr="00C20996">
        <w:rPr>
          <w:color w:val="auto"/>
          <w:sz w:val="28"/>
          <w:szCs w:val="28"/>
        </w:rPr>
        <w:t xml:space="preserve">2.7.1. Должностным лицам </w:t>
      </w:r>
      <w:r w:rsidR="005804C8">
        <w:rPr>
          <w:color w:val="auto"/>
          <w:sz w:val="28"/>
          <w:szCs w:val="28"/>
        </w:rPr>
        <w:t>Администрации</w:t>
      </w:r>
      <w:r w:rsidRPr="00C20996">
        <w:rPr>
          <w:color w:val="auto"/>
          <w:sz w:val="28"/>
          <w:szCs w:val="28"/>
        </w:rPr>
        <w:t xml:space="preserve"> запрещено требовать от заявителя:</w:t>
      </w:r>
    </w:p>
    <w:p w14:paraId="4DD52140" w14:textId="77777777" w:rsidR="00CC3452" w:rsidRPr="00C20996" w:rsidRDefault="00A62749">
      <w:pPr>
        <w:ind w:firstLine="540"/>
        <w:jc w:val="both"/>
        <w:rPr>
          <w:color w:val="auto"/>
          <w:sz w:val="28"/>
          <w:szCs w:val="28"/>
        </w:rPr>
      </w:pPr>
      <w:r w:rsidRPr="00C20996">
        <w:rPr>
          <w:color w:val="auto"/>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r w:rsidRPr="00C20996">
        <w:rPr>
          <w:i/>
          <w:color w:val="auto"/>
          <w:sz w:val="28"/>
          <w:szCs w:val="28"/>
        </w:rPr>
        <w:t>;</w:t>
      </w:r>
    </w:p>
    <w:p w14:paraId="5A5569AD" w14:textId="6EFB9E62" w:rsidR="00CC3452" w:rsidRDefault="00A62749" w:rsidP="005804C8">
      <w:pPr>
        <w:ind w:firstLine="540"/>
        <w:jc w:val="both"/>
        <w:rPr>
          <w:color w:val="auto"/>
          <w:sz w:val="28"/>
          <w:szCs w:val="28"/>
        </w:rPr>
      </w:pPr>
      <w:r w:rsidRPr="00C20996">
        <w:rPr>
          <w:color w:val="auto"/>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w:t>
      </w:r>
      <w:r w:rsidRPr="00C20996">
        <w:rPr>
          <w:color w:val="auto"/>
          <w:sz w:val="28"/>
          <w:szCs w:val="28"/>
        </w:rPr>
        <w:lastRenderedPageBreak/>
        <w:t>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w:t>
      </w:r>
      <w:r w:rsidR="005804C8">
        <w:rPr>
          <w:color w:val="auto"/>
          <w:sz w:val="28"/>
          <w:szCs w:val="28"/>
        </w:rPr>
        <w:t>е – Федеральный закон № 210-ФЗ)</w:t>
      </w:r>
      <w:r w:rsidR="00FC2135">
        <w:rPr>
          <w:color w:val="auto"/>
          <w:sz w:val="28"/>
          <w:szCs w:val="28"/>
        </w:rPr>
        <w:t>;</w:t>
      </w:r>
    </w:p>
    <w:p w14:paraId="45F7FEA7" w14:textId="09CBBAEB" w:rsidR="00FC2135" w:rsidRPr="00C20996" w:rsidRDefault="00FC2135" w:rsidP="005804C8">
      <w:pPr>
        <w:ind w:firstLine="540"/>
        <w:jc w:val="both"/>
        <w:rPr>
          <w:color w:val="auto"/>
          <w:sz w:val="28"/>
          <w:szCs w:val="28"/>
        </w:rPr>
      </w:pPr>
      <w:r w:rsidRPr="00FC2135">
        <w:rPr>
          <w:color w:val="auto"/>
          <w:sz w:val="28"/>
          <w:szCs w:val="28"/>
        </w:rPr>
        <w:t>документы или информацию,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w:t>
      </w:r>
      <w:r w:rsidR="004F3351">
        <w:rPr>
          <w:color w:val="auto"/>
          <w:sz w:val="28"/>
          <w:szCs w:val="28"/>
        </w:rPr>
        <w:t> </w:t>
      </w:r>
      <w:r w:rsidRPr="00FC2135">
        <w:rPr>
          <w:color w:val="auto"/>
          <w:sz w:val="28"/>
          <w:szCs w:val="28"/>
        </w:rPr>
        <w:t>предоставлении государственной услуги, за исключением случаев, предусмотренных пунктом 4 части 1 статьи 7 Федерального закона № 210-ФЗ.</w:t>
      </w:r>
    </w:p>
    <w:p w14:paraId="19C3EB2A" w14:textId="17203E82" w:rsidR="00CC3452" w:rsidRDefault="00A62749">
      <w:pPr>
        <w:ind w:firstLine="567"/>
        <w:jc w:val="both"/>
        <w:rPr>
          <w:color w:val="auto"/>
          <w:sz w:val="28"/>
          <w:szCs w:val="28"/>
        </w:rPr>
      </w:pPr>
      <w:r w:rsidRPr="00C20996">
        <w:rPr>
          <w:color w:val="auto"/>
          <w:sz w:val="28"/>
          <w:szCs w:val="28"/>
        </w:rPr>
        <w:t>2.8. Исчерпывающий перечень оснований для отказа в приеме документов, необходимых для предоставления государственной услуги</w:t>
      </w:r>
      <w:r w:rsidR="001F03E4">
        <w:rPr>
          <w:color w:val="auto"/>
          <w:sz w:val="28"/>
          <w:szCs w:val="28"/>
        </w:rPr>
        <w:t>:</w:t>
      </w:r>
    </w:p>
    <w:p w14:paraId="18A59D41" w14:textId="5CE280BD" w:rsidR="001F03E4" w:rsidRPr="001F03E4" w:rsidRDefault="001F03E4" w:rsidP="001F03E4">
      <w:pPr>
        <w:ind w:firstLine="567"/>
        <w:jc w:val="both"/>
        <w:rPr>
          <w:color w:val="auto"/>
          <w:sz w:val="28"/>
          <w:szCs w:val="28"/>
        </w:rPr>
      </w:pPr>
      <w:r w:rsidRPr="001F03E4">
        <w:rPr>
          <w:color w:val="auto"/>
          <w:sz w:val="28"/>
          <w:szCs w:val="28"/>
        </w:rPr>
        <w:t xml:space="preserve">1) </w:t>
      </w:r>
      <w:r w:rsidR="00D04DCD">
        <w:rPr>
          <w:color w:val="auto"/>
          <w:sz w:val="28"/>
          <w:szCs w:val="28"/>
        </w:rPr>
        <w:t>о</w:t>
      </w:r>
      <w:r w:rsidR="00D04DCD" w:rsidRPr="00D04DCD">
        <w:rPr>
          <w:color w:val="auto"/>
          <w:sz w:val="28"/>
          <w:szCs w:val="28"/>
        </w:rPr>
        <w:t xml:space="preserve">тсутствие сведений, которые должны содержаться в </w:t>
      </w:r>
      <w:r w:rsidR="00D04DCD" w:rsidRPr="001F03E4">
        <w:rPr>
          <w:color w:val="auto"/>
          <w:sz w:val="28"/>
          <w:szCs w:val="28"/>
        </w:rPr>
        <w:t xml:space="preserve">уведомлении </w:t>
      </w:r>
      <w:r w:rsidR="007A31C5">
        <w:rPr>
          <w:color w:val="auto"/>
          <w:sz w:val="28"/>
          <w:szCs w:val="28"/>
        </w:rPr>
        <w:t>об</w:t>
      </w:r>
      <w:r w:rsidR="00207E55">
        <w:rPr>
          <w:color w:val="auto"/>
          <w:sz w:val="28"/>
          <w:szCs w:val="28"/>
        </w:rPr>
        <w:t> </w:t>
      </w:r>
      <w:r w:rsidR="007A31C5">
        <w:rPr>
          <w:color w:val="auto"/>
          <w:sz w:val="28"/>
          <w:szCs w:val="28"/>
        </w:rPr>
        <w:t>окончании</w:t>
      </w:r>
      <w:r w:rsidR="00D04DCD" w:rsidRPr="001F03E4">
        <w:rPr>
          <w:color w:val="auto"/>
          <w:sz w:val="28"/>
          <w:szCs w:val="28"/>
        </w:rPr>
        <w:t xml:space="preserve"> строительств</w:t>
      </w:r>
      <w:r w:rsidR="007A31C5">
        <w:rPr>
          <w:color w:val="auto"/>
          <w:sz w:val="28"/>
          <w:szCs w:val="28"/>
        </w:rPr>
        <w:t>а</w:t>
      </w:r>
      <w:r w:rsidR="00D04DCD" w:rsidRPr="00D04DCD">
        <w:rPr>
          <w:color w:val="auto"/>
          <w:sz w:val="28"/>
          <w:szCs w:val="28"/>
        </w:rPr>
        <w:t xml:space="preserve"> согласно </w:t>
      </w:r>
      <w:r w:rsidR="00D04DCD" w:rsidRPr="00EB32F6">
        <w:rPr>
          <w:color w:val="auto"/>
          <w:sz w:val="28"/>
          <w:szCs w:val="28"/>
        </w:rPr>
        <w:t xml:space="preserve">приложению № </w:t>
      </w:r>
      <w:r w:rsidR="00EB32F6" w:rsidRPr="00EB32F6">
        <w:rPr>
          <w:color w:val="auto"/>
          <w:sz w:val="28"/>
          <w:szCs w:val="28"/>
        </w:rPr>
        <w:t>3</w:t>
      </w:r>
      <w:r w:rsidR="00D04DCD" w:rsidRPr="00EB32F6">
        <w:rPr>
          <w:color w:val="auto"/>
          <w:sz w:val="28"/>
          <w:szCs w:val="28"/>
        </w:rPr>
        <w:t xml:space="preserve"> к настоящему Административному регламенту</w:t>
      </w:r>
      <w:r w:rsidR="00AE589A" w:rsidRPr="00EB32F6">
        <w:rPr>
          <w:color w:val="auto"/>
          <w:sz w:val="28"/>
          <w:szCs w:val="28"/>
        </w:rPr>
        <w:t>;</w:t>
      </w:r>
    </w:p>
    <w:p w14:paraId="68E43C2F" w14:textId="403916F6" w:rsidR="001F03E4" w:rsidRPr="001F03E4" w:rsidRDefault="001F03E4" w:rsidP="001F03E4">
      <w:pPr>
        <w:ind w:firstLine="567"/>
        <w:jc w:val="both"/>
        <w:rPr>
          <w:color w:val="auto"/>
          <w:sz w:val="28"/>
          <w:szCs w:val="28"/>
        </w:rPr>
      </w:pPr>
      <w:r w:rsidRPr="001F03E4">
        <w:rPr>
          <w:color w:val="auto"/>
          <w:sz w:val="28"/>
          <w:szCs w:val="28"/>
        </w:rPr>
        <w:t xml:space="preserve">2) отсутствие в </w:t>
      </w:r>
      <w:r w:rsidR="004F3351">
        <w:rPr>
          <w:color w:val="auto"/>
          <w:sz w:val="28"/>
          <w:szCs w:val="28"/>
        </w:rPr>
        <w:t xml:space="preserve">приложениях к </w:t>
      </w:r>
      <w:r w:rsidRPr="001F03E4">
        <w:rPr>
          <w:color w:val="auto"/>
          <w:sz w:val="28"/>
          <w:szCs w:val="28"/>
        </w:rPr>
        <w:t>уведомлени</w:t>
      </w:r>
      <w:r w:rsidR="004F3351">
        <w:rPr>
          <w:color w:val="auto"/>
          <w:sz w:val="28"/>
          <w:szCs w:val="28"/>
        </w:rPr>
        <w:t>ю</w:t>
      </w:r>
      <w:r w:rsidRPr="001F03E4">
        <w:rPr>
          <w:color w:val="auto"/>
          <w:sz w:val="28"/>
          <w:szCs w:val="28"/>
        </w:rPr>
        <w:t xml:space="preserve"> </w:t>
      </w:r>
      <w:r w:rsidR="00051516" w:rsidRPr="00051516">
        <w:rPr>
          <w:color w:val="auto"/>
          <w:sz w:val="28"/>
          <w:szCs w:val="28"/>
        </w:rPr>
        <w:t xml:space="preserve">об окончании строительства </w:t>
      </w:r>
      <w:r w:rsidRPr="001F03E4">
        <w:rPr>
          <w:color w:val="auto"/>
          <w:sz w:val="28"/>
          <w:szCs w:val="28"/>
        </w:rPr>
        <w:t>документов</w:t>
      </w:r>
      <w:r w:rsidR="00D04DCD">
        <w:rPr>
          <w:color w:val="auto"/>
          <w:sz w:val="28"/>
          <w:szCs w:val="28"/>
        </w:rPr>
        <w:t>, указанных в пункте 2.6 Административного регламента</w:t>
      </w:r>
      <w:r w:rsidR="004F3351">
        <w:rPr>
          <w:color w:val="auto"/>
          <w:sz w:val="28"/>
          <w:szCs w:val="28"/>
        </w:rPr>
        <w:t>;</w:t>
      </w:r>
    </w:p>
    <w:p w14:paraId="521C249E" w14:textId="30F83216" w:rsidR="00CC3452" w:rsidRDefault="001F03E4" w:rsidP="00CC528D">
      <w:pPr>
        <w:ind w:firstLine="567"/>
        <w:jc w:val="both"/>
        <w:rPr>
          <w:color w:val="auto"/>
          <w:sz w:val="28"/>
          <w:szCs w:val="28"/>
        </w:rPr>
      </w:pPr>
      <w:r w:rsidRPr="00AE589A">
        <w:rPr>
          <w:color w:val="auto"/>
          <w:sz w:val="28"/>
          <w:szCs w:val="28"/>
        </w:rPr>
        <w:t xml:space="preserve">3) </w:t>
      </w:r>
      <w:r w:rsidR="00A62749" w:rsidRPr="00AE589A">
        <w:rPr>
          <w:color w:val="auto"/>
          <w:sz w:val="28"/>
          <w:szCs w:val="28"/>
        </w:rPr>
        <w:t>отказ заявителя от подачи документов, указанных в пункте 2</w:t>
      </w:r>
      <w:r w:rsidRPr="00AE589A">
        <w:rPr>
          <w:color w:val="auto"/>
          <w:sz w:val="28"/>
          <w:szCs w:val="28"/>
        </w:rPr>
        <w:t>.6 Административного регламента</w:t>
      </w:r>
      <w:r w:rsidR="00FE4F60">
        <w:rPr>
          <w:color w:val="auto"/>
          <w:sz w:val="28"/>
          <w:szCs w:val="28"/>
        </w:rPr>
        <w:t>;</w:t>
      </w:r>
    </w:p>
    <w:p w14:paraId="46924D51" w14:textId="4C89E18A" w:rsidR="00CC528D" w:rsidRDefault="00CC528D" w:rsidP="00CC528D">
      <w:pPr>
        <w:ind w:firstLine="567"/>
        <w:jc w:val="both"/>
        <w:rPr>
          <w:color w:val="auto"/>
          <w:sz w:val="28"/>
          <w:szCs w:val="28"/>
        </w:rPr>
      </w:pPr>
      <w:r>
        <w:rPr>
          <w:color w:val="auto"/>
          <w:sz w:val="28"/>
          <w:szCs w:val="28"/>
        </w:rPr>
        <w:t xml:space="preserve">4) </w:t>
      </w:r>
      <w:r w:rsidRPr="007823CA">
        <w:rPr>
          <w:color w:val="auto"/>
          <w:sz w:val="28"/>
          <w:szCs w:val="28"/>
        </w:rPr>
        <w:t>если 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 либо уведомление о планируемом строительстве таких объекта индивидуального жилищного строительства или садового дома ранее не</w:t>
      </w:r>
      <w:r>
        <w:rPr>
          <w:color w:val="auto"/>
          <w:sz w:val="28"/>
          <w:szCs w:val="28"/>
        </w:rPr>
        <w:t> </w:t>
      </w:r>
      <w:r w:rsidRPr="007823CA">
        <w:rPr>
          <w:color w:val="auto"/>
          <w:sz w:val="28"/>
          <w:szCs w:val="28"/>
        </w:rPr>
        <w:t>направлялось (в том числе было возвращено застройщику в соответствии с</w:t>
      </w:r>
      <w:r>
        <w:rPr>
          <w:color w:val="auto"/>
          <w:sz w:val="28"/>
          <w:szCs w:val="28"/>
        </w:rPr>
        <w:t> </w:t>
      </w:r>
      <w:r w:rsidRPr="007823CA">
        <w:rPr>
          <w:color w:val="auto"/>
          <w:sz w:val="28"/>
          <w:szCs w:val="28"/>
        </w:rPr>
        <w:t xml:space="preserve">частью 6 статьи 51.1 </w:t>
      </w:r>
      <w:r>
        <w:rPr>
          <w:color w:val="auto"/>
          <w:sz w:val="28"/>
          <w:szCs w:val="28"/>
        </w:rPr>
        <w:t>Градостроительного кодекса Российской Федерации</w:t>
      </w:r>
      <w:r w:rsidRPr="007823CA">
        <w:rPr>
          <w:color w:val="auto"/>
          <w:sz w:val="28"/>
          <w:szCs w:val="28"/>
        </w:rPr>
        <w:t>)</w:t>
      </w:r>
      <w:r w:rsidR="00FE4F60">
        <w:rPr>
          <w:rStyle w:val="ad"/>
          <w:color w:val="auto"/>
          <w:sz w:val="28"/>
          <w:szCs w:val="28"/>
        </w:rPr>
        <w:footnoteReference w:id="3"/>
      </w:r>
      <w:r>
        <w:rPr>
          <w:color w:val="auto"/>
          <w:sz w:val="28"/>
          <w:szCs w:val="28"/>
        </w:rPr>
        <w:t>.</w:t>
      </w:r>
    </w:p>
    <w:p w14:paraId="714A92F4" w14:textId="5084F818" w:rsidR="00FE4F60" w:rsidRDefault="00FE4F60" w:rsidP="00FE4F60">
      <w:pPr>
        <w:ind w:firstLine="567"/>
        <w:jc w:val="both"/>
        <w:rPr>
          <w:color w:val="auto"/>
          <w:sz w:val="28"/>
          <w:szCs w:val="28"/>
        </w:rPr>
      </w:pPr>
      <w:r w:rsidRPr="00977C25">
        <w:rPr>
          <w:color w:val="auto"/>
          <w:sz w:val="28"/>
          <w:szCs w:val="28"/>
        </w:rPr>
        <w:t>2.9. Исчерпывающий перечень оснований для приостановления или отказа в предоставлении государственной услуги</w:t>
      </w:r>
    </w:p>
    <w:p w14:paraId="49639773" w14:textId="30A12BB0" w:rsidR="00FE4F60" w:rsidRPr="00977C25" w:rsidRDefault="00FE4F60" w:rsidP="00FE4F60">
      <w:pPr>
        <w:ind w:firstLine="567"/>
        <w:jc w:val="both"/>
        <w:rPr>
          <w:color w:val="auto"/>
          <w:sz w:val="28"/>
          <w:szCs w:val="28"/>
        </w:rPr>
      </w:pPr>
      <w:r>
        <w:rPr>
          <w:color w:val="auto"/>
          <w:sz w:val="28"/>
          <w:szCs w:val="28"/>
        </w:rPr>
        <w:t xml:space="preserve">2.9.1. </w:t>
      </w:r>
      <w:r w:rsidRPr="00977C25">
        <w:rPr>
          <w:color w:val="auto"/>
          <w:sz w:val="28"/>
          <w:szCs w:val="28"/>
        </w:rPr>
        <w:t>Исчерпывающий перечень оснований для приостановления государственной услуги</w:t>
      </w:r>
    </w:p>
    <w:p w14:paraId="0CB5F378" w14:textId="45904B87" w:rsidR="00FE4F60" w:rsidRPr="001F03E4" w:rsidRDefault="00FE4F60" w:rsidP="00FE4F60">
      <w:pPr>
        <w:ind w:firstLine="567"/>
        <w:jc w:val="both"/>
        <w:rPr>
          <w:sz w:val="28"/>
          <w:szCs w:val="28"/>
        </w:rPr>
      </w:pPr>
      <w:r w:rsidRPr="001F03E4">
        <w:rPr>
          <w:sz w:val="28"/>
          <w:szCs w:val="28"/>
        </w:rPr>
        <w:t xml:space="preserve">Основания для </w:t>
      </w:r>
      <w:r w:rsidR="00BE2161">
        <w:rPr>
          <w:sz w:val="28"/>
          <w:szCs w:val="28"/>
        </w:rPr>
        <w:t>приостановления предоставления государственной</w:t>
      </w:r>
      <w:r w:rsidRPr="001F03E4">
        <w:rPr>
          <w:sz w:val="28"/>
          <w:szCs w:val="28"/>
        </w:rPr>
        <w:t xml:space="preserve"> услуги не предусмотрены.</w:t>
      </w:r>
    </w:p>
    <w:p w14:paraId="2DDDE2AA" w14:textId="30F4CF80" w:rsidR="00D14298" w:rsidRDefault="00D14298">
      <w:pPr>
        <w:ind w:firstLine="567"/>
        <w:jc w:val="both"/>
        <w:rPr>
          <w:color w:val="auto"/>
          <w:sz w:val="28"/>
          <w:szCs w:val="28"/>
        </w:rPr>
      </w:pPr>
      <w:r>
        <w:rPr>
          <w:color w:val="auto"/>
          <w:sz w:val="28"/>
          <w:szCs w:val="28"/>
        </w:rPr>
        <w:t>2.</w:t>
      </w:r>
      <w:r w:rsidR="00FE4F60">
        <w:rPr>
          <w:color w:val="auto"/>
          <w:sz w:val="28"/>
          <w:szCs w:val="28"/>
        </w:rPr>
        <w:t>9</w:t>
      </w:r>
      <w:r>
        <w:rPr>
          <w:color w:val="auto"/>
          <w:sz w:val="28"/>
          <w:szCs w:val="28"/>
        </w:rPr>
        <w:t>.</w:t>
      </w:r>
      <w:r w:rsidR="00BE2161">
        <w:rPr>
          <w:color w:val="auto"/>
          <w:sz w:val="28"/>
          <w:szCs w:val="28"/>
        </w:rPr>
        <w:t>2</w:t>
      </w:r>
      <w:r>
        <w:rPr>
          <w:color w:val="auto"/>
          <w:sz w:val="28"/>
          <w:szCs w:val="28"/>
        </w:rPr>
        <w:t>. Исчерпывающий перечень оснований для выдачи уведомления о</w:t>
      </w:r>
      <w:r w:rsidR="00C229CA">
        <w:rPr>
          <w:color w:val="auto"/>
          <w:sz w:val="28"/>
          <w:szCs w:val="28"/>
        </w:rPr>
        <w:t> </w:t>
      </w:r>
      <w:r>
        <w:rPr>
          <w:color w:val="auto"/>
          <w:sz w:val="28"/>
          <w:szCs w:val="28"/>
        </w:rPr>
        <w:t>несоответствии:</w:t>
      </w:r>
    </w:p>
    <w:p w14:paraId="06969634" w14:textId="4220C8DC" w:rsidR="00D14298" w:rsidRPr="00D14298" w:rsidRDefault="00C229CA" w:rsidP="00D14298">
      <w:pPr>
        <w:ind w:firstLine="567"/>
        <w:jc w:val="both"/>
        <w:rPr>
          <w:color w:val="auto"/>
          <w:sz w:val="28"/>
          <w:szCs w:val="28"/>
        </w:rPr>
      </w:pPr>
      <w:r>
        <w:rPr>
          <w:color w:val="auto"/>
          <w:sz w:val="28"/>
          <w:szCs w:val="28"/>
        </w:rPr>
        <w:lastRenderedPageBreak/>
        <w:t>1)</w:t>
      </w:r>
      <w:r w:rsidR="00D14298" w:rsidRPr="00D14298">
        <w:rPr>
          <w:color w:val="auto"/>
          <w:sz w:val="28"/>
          <w:szCs w:val="28"/>
        </w:rPr>
        <w:t xml:space="preserve"> параметры построенных или реконструированных объекта индивидуального жилищного строительства или садового дома не</w:t>
      </w:r>
      <w:r>
        <w:rPr>
          <w:color w:val="auto"/>
          <w:sz w:val="28"/>
          <w:szCs w:val="28"/>
        </w:rPr>
        <w:t> </w:t>
      </w:r>
      <w:r w:rsidR="00D14298" w:rsidRPr="00D14298">
        <w:rPr>
          <w:color w:val="auto"/>
          <w:sz w:val="28"/>
          <w:szCs w:val="28"/>
        </w:rPr>
        <w:t xml:space="preserve">соответствуют </w:t>
      </w:r>
      <w:r w:rsidR="00D14298" w:rsidRPr="00C229CA">
        <w:rPr>
          <w:color w:val="auto"/>
          <w:sz w:val="28"/>
          <w:szCs w:val="28"/>
        </w:rPr>
        <w:t xml:space="preserve">указанным в </w:t>
      </w:r>
      <w:r>
        <w:rPr>
          <w:color w:val="auto"/>
          <w:sz w:val="28"/>
          <w:szCs w:val="28"/>
        </w:rPr>
        <w:t>абзаце 3 пункта 3.3.2 настоящего Административного регламента,</w:t>
      </w:r>
      <w:r w:rsidR="00D14298" w:rsidRPr="00D14298">
        <w:rPr>
          <w:color w:val="auto"/>
          <w:sz w:val="28"/>
          <w:szCs w:val="28"/>
        </w:rPr>
        <w:t xml:space="preserve">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w:t>
      </w:r>
      <w:r>
        <w:rPr>
          <w:color w:val="auto"/>
          <w:sz w:val="28"/>
          <w:szCs w:val="28"/>
        </w:rPr>
        <w:t> </w:t>
      </w:r>
      <w:r w:rsidR="00D14298" w:rsidRPr="00D14298">
        <w:rPr>
          <w:color w:val="auto"/>
          <w:sz w:val="28"/>
          <w:szCs w:val="28"/>
        </w:rPr>
        <w:t xml:space="preserve">планировке территории, или обязательным требованиям к параметрам объектов капитального строительства, установленным </w:t>
      </w:r>
      <w:r>
        <w:rPr>
          <w:color w:val="auto"/>
          <w:sz w:val="28"/>
          <w:szCs w:val="28"/>
        </w:rPr>
        <w:t>Градостроительным кодексом Российской Федерации</w:t>
      </w:r>
      <w:r w:rsidR="00D14298" w:rsidRPr="00D14298">
        <w:rPr>
          <w:color w:val="auto"/>
          <w:sz w:val="28"/>
          <w:szCs w:val="28"/>
        </w:rPr>
        <w:t>, другими федеральными законами</w:t>
      </w:r>
      <w:r w:rsidR="004F3351">
        <w:rPr>
          <w:rStyle w:val="ad"/>
          <w:color w:val="auto"/>
          <w:sz w:val="28"/>
          <w:szCs w:val="28"/>
        </w:rPr>
        <w:footnoteReference w:id="4"/>
      </w:r>
      <w:r w:rsidR="00D14298" w:rsidRPr="00D14298">
        <w:rPr>
          <w:color w:val="auto"/>
          <w:sz w:val="28"/>
          <w:szCs w:val="28"/>
        </w:rPr>
        <w:t>;</w:t>
      </w:r>
    </w:p>
    <w:p w14:paraId="5A0D03C8" w14:textId="2F2C56F5" w:rsidR="00D14298" w:rsidRPr="00D14298" w:rsidRDefault="00D14298" w:rsidP="00D14298">
      <w:pPr>
        <w:ind w:firstLine="567"/>
        <w:jc w:val="both"/>
        <w:rPr>
          <w:color w:val="auto"/>
          <w:sz w:val="28"/>
          <w:szCs w:val="28"/>
        </w:rPr>
      </w:pPr>
      <w:r w:rsidRPr="00D14298">
        <w:rPr>
          <w:color w:val="auto"/>
          <w:sz w:val="28"/>
          <w:szCs w:val="28"/>
        </w:rPr>
        <w:t>2) 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w:t>
      </w:r>
      <w:r w:rsidR="00C229CA">
        <w:rPr>
          <w:color w:val="auto"/>
          <w:sz w:val="28"/>
          <w:szCs w:val="28"/>
        </w:rPr>
        <w:t> </w:t>
      </w:r>
      <w:r w:rsidRPr="00D14298">
        <w:rPr>
          <w:color w:val="auto"/>
          <w:sz w:val="28"/>
          <w:szCs w:val="28"/>
        </w:rPr>
        <w:t>уведомлении о планируемом строительстве, или застройщику было</w:t>
      </w:r>
      <w:r w:rsidR="00C229CA">
        <w:rPr>
          <w:color w:val="auto"/>
          <w:sz w:val="28"/>
          <w:szCs w:val="28"/>
        </w:rPr>
        <w:t> </w:t>
      </w:r>
      <w:r w:rsidRPr="00D14298">
        <w:rPr>
          <w:color w:val="auto"/>
          <w:sz w:val="28"/>
          <w:szCs w:val="28"/>
        </w:rPr>
        <w:t>направлено уведомление о несоответствии указанных в уведомлении о</w:t>
      </w:r>
      <w:r w:rsidR="00C229CA">
        <w:rPr>
          <w:color w:val="auto"/>
          <w:sz w:val="28"/>
          <w:szCs w:val="28"/>
        </w:rPr>
        <w:t> </w:t>
      </w:r>
      <w:r w:rsidRPr="00D14298">
        <w:rPr>
          <w:color w:val="auto"/>
          <w:sz w:val="28"/>
          <w:szCs w:val="28"/>
        </w:rPr>
        <w:t>планируемом строительстве параметров объекта индивидуального жилищного строительства или садового дома установленным параметрам и</w:t>
      </w:r>
      <w:r w:rsidR="00C229CA">
        <w:rPr>
          <w:color w:val="auto"/>
          <w:sz w:val="28"/>
          <w:szCs w:val="28"/>
        </w:rPr>
        <w:t> </w:t>
      </w:r>
      <w:r w:rsidRPr="00D14298">
        <w:rPr>
          <w:color w:val="auto"/>
          <w:sz w:val="28"/>
          <w:szCs w:val="28"/>
        </w:rPr>
        <w:t xml:space="preserve">(или)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51.1 </w:t>
      </w:r>
      <w:r w:rsidR="00C229CA" w:rsidRPr="00C229CA">
        <w:rPr>
          <w:color w:val="auto"/>
          <w:sz w:val="28"/>
          <w:szCs w:val="28"/>
        </w:rPr>
        <w:t>Градостроительн</w:t>
      </w:r>
      <w:r w:rsidR="00C229CA">
        <w:rPr>
          <w:color w:val="auto"/>
          <w:sz w:val="28"/>
          <w:szCs w:val="28"/>
        </w:rPr>
        <w:t>ого</w:t>
      </w:r>
      <w:r w:rsidR="00C229CA" w:rsidRPr="00C229CA">
        <w:rPr>
          <w:color w:val="auto"/>
          <w:sz w:val="28"/>
          <w:szCs w:val="28"/>
        </w:rPr>
        <w:t xml:space="preserve"> кодекс</w:t>
      </w:r>
      <w:r w:rsidR="00C229CA">
        <w:rPr>
          <w:color w:val="auto"/>
          <w:sz w:val="28"/>
          <w:szCs w:val="28"/>
        </w:rPr>
        <w:t>а</w:t>
      </w:r>
      <w:r w:rsidR="00C229CA" w:rsidRPr="00C229CA">
        <w:rPr>
          <w:color w:val="auto"/>
          <w:sz w:val="28"/>
          <w:szCs w:val="28"/>
        </w:rPr>
        <w:t xml:space="preserve"> Российской Федерации</w:t>
      </w:r>
      <w:r w:rsidRPr="00D14298">
        <w:rPr>
          <w:color w:val="auto"/>
          <w:sz w:val="28"/>
          <w:szCs w:val="28"/>
        </w:rPr>
        <w:t>,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r w:rsidR="00F7074C">
        <w:rPr>
          <w:rStyle w:val="ad"/>
          <w:color w:val="auto"/>
          <w:sz w:val="28"/>
          <w:szCs w:val="28"/>
        </w:rPr>
        <w:footnoteReference w:id="5"/>
      </w:r>
      <w:r w:rsidRPr="00D14298">
        <w:rPr>
          <w:color w:val="auto"/>
          <w:sz w:val="28"/>
          <w:szCs w:val="28"/>
        </w:rPr>
        <w:t>;</w:t>
      </w:r>
    </w:p>
    <w:p w14:paraId="40570704" w14:textId="77777777" w:rsidR="00D14298" w:rsidRPr="00D14298" w:rsidRDefault="00D14298" w:rsidP="00D14298">
      <w:pPr>
        <w:ind w:firstLine="567"/>
        <w:jc w:val="both"/>
        <w:rPr>
          <w:color w:val="auto"/>
          <w:sz w:val="28"/>
          <w:szCs w:val="28"/>
        </w:rPr>
      </w:pPr>
      <w:r w:rsidRPr="00D14298">
        <w:rPr>
          <w:color w:val="auto"/>
          <w:sz w:val="28"/>
          <w:szCs w:val="28"/>
        </w:rPr>
        <w:t>3)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14:paraId="7A1D511C" w14:textId="65B50BDA" w:rsidR="00D14298" w:rsidRPr="00D14298" w:rsidRDefault="00D14298" w:rsidP="00D14298">
      <w:pPr>
        <w:ind w:firstLine="567"/>
        <w:jc w:val="both"/>
        <w:rPr>
          <w:color w:val="auto"/>
          <w:sz w:val="28"/>
          <w:szCs w:val="28"/>
        </w:rPr>
      </w:pPr>
      <w:r w:rsidRPr="00D14298">
        <w:rPr>
          <w:color w:val="auto"/>
          <w:sz w:val="28"/>
          <w:szCs w:val="28"/>
        </w:rPr>
        <w:t xml:space="preserve">4)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w:t>
      </w:r>
      <w:r w:rsidRPr="00D14298">
        <w:rPr>
          <w:color w:val="auto"/>
          <w:sz w:val="28"/>
          <w:szCs w:val="28"/>
        </w:rPr>
        <w:lastRenderedPageBreak/>
        <w:t>к строительству, реконструкции объекта капитального строительства, и такой объект капитального строительства не введен в эксплуатацию.</w:t>
      </w:r>
    </w:p>
    <w:p w14:paraId="6A9C68A8" w14:textId="545A55C3" w:rsidR="00CC3452" w:rsidRPr="00C20996" w:rsidRDefault="00A62749">
      <w:pPr>
        <w:ind w:firstLine="567"/>
        <w:jc w:val="both"/>
        <w:rPr>
          <w:color w:val="auto"/>
          <w:sz w:val="28"/>
          <w:szCs w:val="28"/>
        </w:rPr>
      </w:pPr>
      <w:r w:rsidRPr="00977C25">
        <w:rPr>
          <w:color w:val="auto"/>
          <w:sz w:val="28"/>
          <w:szCs w:val="28"/>
        </w:rPr>
        <w:t>2.10. Перечень услуг, которые являются</w:t>
      </w:r>
      <w:r w:rsidRPr="00C20996">
        <w:rPr>
          <w:color w:val="auto"/>
          <w:sz w:val="28"/>
          <w:szCs w:val="28"/>
        </w:rPr>
        <w:t xml:space="preserve"> необходимыми </w:t>
      </w:r>
      <w:r w:rsidRPr="00C20996">
        <w:rPr>
          <w:color w:val="auto"/>
          <w:sz w:val="28"/>
          <w:szCs w:val="28"/>
        </w:rPr>
        <w:br/>
        <w:t>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w:t>
      </w:r>
      <w:r w:rsidR="007823CA">
        <w:rPr>
          <w:color w:val="auto"/>
          <w:sz w:val="28"/>
          <w:szCs w:val="28"/>
        </w:rPr>
        <w:t>:</w:t>
      </w:r>
    </w:p>
    <w:p w14:paraId="58CBC412" w14:textId="26E417CF" w:rsidR="00C9464E" w:rsidRPr="00AE589A" w:rsidRDefault="007823CA" w:rsidP="00C9464E">
      <w:pPr>
        <w:ind w:firstLine="567"/>
        <w:jc w:val="both"/>
        <w:rPr>
          <w:sz w:val="28"/>
          <w:szCs w:val="28"/>
        </w:rPr>
      </w:pPr>
      <w:r>
        <w:rPr>
          <w:sz w:val="28"/>
          <w:szCs w:val="28"/>
        </w:rPr>
        <w:t>выдача технического плана</w:t>
      </w:r>
      <w:r w:rsidR="00C9464E" w:rsidRPr="00C9464E">
        <w:rPr>
          <w:sz w:val="28"/>
          <w:szCs w:val="28"/>
        </w:rPr>
        <w:t>, подготовленного в соответствии с</w:t>
      </w:r>
      <w:r w:rsidR="00C9464E">
        <w:rPr>
          <w:sz w:val="28"/>
          <w:szCs w:val="28"/>
        </w:rPr>
        <w:t> </w:t>
      </w:r>
      <w:r w:rsidR="00C9464E" w:rsidRPr="00C9464E">
        <w:rPr>
          <w:sz w:val="28"/>
          <w:szCs w:val="28"/>
        </w:rPr>
        <w:t>Федеральным законом от 13.07.2015 № 218-ФЗ «О государственной регистрации недвижимости»</w:t>
      </w:r>
      <w:r w:rsidR="00C9464E">
        <w:rPr>
          <w:sz w:val="28"/>
          <w:szCs w:val="28"/>
        </w:rPr>
        <w:t>.</w:t>
      </w:r>
    </w:p>
    <w:p w14:paraId="66F2FF15" w14:textId="2A28E442" w:rsidR="00CC3452" w:rsidRPr="00C20996" w:rsidRDefault="00A62749">
      <w:pPr>
        <w:ind w:firstLine="567"/>
        <w:jc w:val="both"/>
        <w:rPr>
          <w:color w:val="auto"/>
          <w:sz w:val="28"/>
          <w:szCs w:val="28"/>
        </w:rPr>
      </w:pPr>
      <w:r w:rsidRPr="00C20996">
        <w:rPr>
          <w:color w:val="auto"/>
          <w:sz w:val="28"/>
          <w:szCs w:val="28"/>
        </w:rPr>
        <w:t>2.11. Порядок, размер и основания взимания государственной пошлины или иной платы, взимаемой за предоставление государственной услуги</w:t>
      </w:r>
    </w:p>
    <w:p w14:paraId="3C626374" w14:textId="77777777" w:rsidR="00DE2EB9" w:rsidRPr="00DE2EB9" w:rsidRDefault="00DE2EB9">
      <w:pPr>
        <w:ind w:firstLine="567"/>
        <w:jc w:val="both"/>
        <w:rPr>
          <w:color w:val="auto"/>
          <w:sz w:val="28"/>
          <w:szCs w:val="28"/>
        </w:rPr>
      </w:pPr>
      <w:r w:rsidRPr="00DE2EB9">
        <w:rPr>
          <w:color w:val="auto"/>
          <w:sz w:val="28"/>
          <w:szCs w:val="28"/>
        </w:rPr>
        <w:t>Плата за предоставление государственной услуги не взимается.</w:t>
      </w:r>
    </w:p>
    <w:p w14:paraId="2171EAF5" w14:textId="77777777" w:rsidR="00C9464E" w:rsidRDefault="00A62749">
      <w:pPr>
        <w:ind w:firstLine="567"/>
        <w:jc w:val="both"/>
        <w:rPr>
          <w:color w:val="auto"/>
          <w:sz w:val="28"/>
          <w:szCs w:val="28"/>
        </w:rPr>
      </w:pPr>
      <w:r w:rsidRPr="00C20996">
        <w:rPr>
          <w:color w:val="auto"/>
          <w:sz w:val="28"/>
          <w:szCs w:val="28"/>
        </w:rPr>
        <w:t>2.12. Порядок, размер и основания взимания платы за предоставление услуг, необходимых и обязательных для предоставления государственной услуги, включая информацию о методиках расчета размера такой платы</w:t>
      </w:r>
    </w:p>
    <w:p w14:paraId="14568520" w14:textId="13929237" w:rsidR="00CC3452" w:rsidRPr="00C20996" w:rsidRDefault="00C9464E">
      <w:pPr>
        <w:ind w:firstLine="567"/>
        <w:jc w:val="both"/>
        <w:rPr>
          <w:color w:val="auto"/>
          <w:sz w:val="28"/>
          <w:szCs w:val="28"/>
        </w:rPr>
      </w:pPr>
      <w:r>
        <w:rPr>
          <w:color w:val="auto"/>
          <w:sz w:val="28"/>
          <w:szCs w:val="28"/>
        </w:rPr>
        <w:t>Цена подлежащих выполнению кадастровых работ определяется сторонами договора подряда на выполнение кадастровых работ путем составления твердой сметы</w:t>
      </w:r>
      <w:r w:rsidR="00DE2EB9">
        <w:rPr>
          <w:color w:val="auto"/>
          <w:sz w:val="28"/>
          <w:szCs w:val="28"/>
        </w:rPr>
        <w:t>.</w:t>
      </w:r>
    </w:p>
    <w:p w14:paraId="3211D2AD" w14:textId="77777777" w:rsidR="008D47D3" w:rsidRDefault="00A62749" w:rsidP="008D47D3">
      <w:pPr>
        <w:ind w:firstLine="567"/>
        <w:jc w:val="both"/>
        <w:rPr>
          <w:color w:val="auto"/>
          <w:sz w:val="28"/>
          <w:szCs w:val="28"/>
        </w:rPr>
      </w:pPr>
      <w:r w:rsidRPr="00C20996">
        <w:rPr>
          <w:color w:val="auto"/>
          <w:sz w:val="28"/>
          <w:szCs w:val="28"/>
        </w:rPr>
        <w:t xml:space="preserve">2.13. Максимальный срок ожидания в очереди при подаче запроса </w:t>
      </w:r>
      <w:r w:rsidRPr="00C20996">
        <w:rPr>
          <w:color w:val="auto"/>
          <w:sz w:val="28"/>
          <w:szCs w:val="28"/>
        </w:rPr>
        <w:br/>
        <w:t>о предоставлении государственной услуги, услуги организации, участвующей в предоставлении государственной услуги, и при получении результата предоставления таких услуг</w:t>
      </w:r>
    </w:p>
    <w:p w14:paraId="42B3F56D" w14:textId="4AB389E7" w:rsidR="008D47D3" w:rsidRDefault="00DE2EB9" w:rsidP="008D47D3">
      <w:pPr>
        <w:ind w:firstLine="567"/>
        <w:jc w:val="both"/>
        <w:rPr>
          <w:sz w:val="28"/>
          <w:szCs w:val="28"/>
        </w:rPr>
      </w:pPr>
      <w:r w:rsidRPr="00DE2EB9">
        <w:rPr>
          <w:sz w:val="28"/>
          <w:szCs w:val="28"/>
        </w:rPr>
        <w:t>Максимальный срок ожидания в очереди при подаче заявления о</w:t>
      </w:r>
      <w:r w:rsidR="003736C0">
        <w:rPr>
          <w:sz w:val="28"/>
          <w:szCs w:val="28"/>
        </w:rPr>
        <w:t> </w:t>
      </w:r>
      <w:r w:rsidRPr="00DE2EB9">
        <w:rPr>
          <w:sz w:val="28"/>
          <w:szCs w:val="28"/>
        </w:rPr>
        <w:t>предоставлении государственной услуги и при получении результата предоставления государственной услуги составляет не более 15 минут.</w:t>
      </w:r>
    </w:p>
    <w:p w14:paraId="5923BB59" w14:textId="0CDB40B3" w:rsidR="00DE2EB9" w:rsidRPr="00DE2EB9" w:rsidRDefault="00DE2EB9" w:rsidP="008D47D3">
      <w:pPr>
        <w:ind w:firstLine="567"/>
        <w:jc w:val="both"/>
        <w:rPr>
          <w:sz w:val="28"/>
          <w:szCs w:val="28"/>
        </w:rPr>
      </w:pPr>
      <w:r w:rsidRPr="00DE2EB9">
        <w:rPr>
          <w:sz w:val="28"/>
          <w:szCs w:val="28"/>
        </w:rPr>
        <w:t>В МФЦ срок ожидания в очереди составляет не более 15 минут; при получении результата предоставления государственной услуги - не более 15 минут.</w:t>
      </w:r>
    </w:p>
    <w:p w14:paraId="19176F75" w14:textId="524DCE4B" w:rsidR="00CC3452" w:rsidRPr="00C20996" w:rsidRDefault="00A62749">
      <w:pPr>
        <w:ind w:firstLine="567"/>
        <w:jc w:val="both"/>
        <w:rPr>
          <w:color w:val="auto"/>
          <w:sz w:val="28"/>
          <w:szCs w:val="28"/>
        </w:rPr>
      </w:pPr>
      <w:r w:rsidRPr="00C20996">
        <w:rPr>
          <w:color w:val="auto"/>
          <w:sz w:val="28"/>
          <w:szCs w:val="28"/>
        </w:rPr>
        <w:t xml:space="preserve">2.14. Срок и порядок регистрации запроса заявителя о предоставлении государственной услуги, услуги организации, участвующей </w:t>
      </w:r>
      <w:r w:rsidRPr="00C20996">
        <w:rPr>
          <w:color w:val="auto"/>
          <w:sz w:val="28"/>
          <w:szCs w:val="28"/>
        </w:rPr>
        <w:br/>
        <w:t>в предоставлении государственной услуги</w:t>
      </w:r>
    </w:p>
    <w:p w14:paraId="1FD5FCE8" w14:textId="1F93FAF5" w:rsidR="008D47D3" w:rsidRPr="008D47D3" w:rsidRDefault="008D47D3" w:rsidP="008D47D3">
      <w:pPr>
        <w:ind w:firstLine="567"/>
        <w:jc w:val="both"/>
        <w:rPr>
          <w:color w:val="auto"/>
          <w:sz w:val="28"/>
          <w:szCs w:val="28"/>
        </w:rPr>
      </w:pPr>
      <w:r w:rsidRPr="008D47D3">
        <w:rPr>
          <w:color w:val="auto"/>
          <w:sz w:val="28"/>
          <w:szCs w:val="28"/>
        </w:rPr>
        <w:t>При личном обращении Заявителя в Администрацию регистрация запроса Заявителя о предоставлении государственной услуги осуществляется по результатам приема заявления о предоставлении государственной услуги и</w:t>
      </w:r>
      <w:r w:rsidR="007823CA">
        <w:rPr>
          <w:color w:val="auto"/>
          <w:sz w:val="28"/>
          <w:szCs w:val="28"/>
        </w:rPr>
        <w:t> </w:t>
      </w:r>
      <w:r w:rsidRPr="008D47D3">
        <w:rPr>
          <w:color w:val="auto"/>
          <w:sz w:val="28"/>
          <w:szCs w:val="28"/>
        </w:rPr>
        <w:t xml:space="preserve">документов, предусмотренных в пункте 2.6 настоящего Административного регламента (с учетом положений пункта 2.7 настоящего Административного регламента). Максимальный срок регистрации запроса Заявителя составляет </w:t>
      </w:r>
      <w:r w:rsidR="00FB3498">
        <w:rPr>
          <w:color w:val="auto"/>
          <w:sz w:val="28"/>
          <w:szCs w:val="28"/>
        </w:rPr>
        <w:t>15</w:t>
      </w:r>
      <w:r w:rsidRPr="008D47D3">
        <w:rPr>
          <w:color w:val="auto"/>
          <w:sz w:val="28"/>
          <w:szCs w:val="28"/>
        </w:rPr>
        <w:t xml:space="preserve"> минут.</w:t>
      </w:r>
    </w:p>
    <w:p w14:paraId="6F54070D" w14:textId="01700CFE" w:rsidR="008D47D3" w:rsidRPr="008D47D3" w:rsidRDefault="008D47D3" w:rsidP="008D47D3">
      <w:pPr>
        <w:ind w:firstLine="567"/>
        <w:jc w:val="both"/>
        <w:rPr>
          <w:color w:val="auto"/>
          <w:sz w:val="28"/>
          <w:szCs w:val="28"/>
        </w:rPr>
      </w:pPr>
      <w:r w:rsidRPr="008D47D3">
        <w:rPr>
          <w:color w:val="auto"/>
          <w:sz w:val="28"/>
          <w:szCs w:val="28"/>
        </w:rPr>
        <w:t xml:space="preserve">При подаче запроса Заявителя о предоставлении государственной услуги через МФЦ запрос регистрируется работником МФЦ в присутствии Заявителя, Заявителю выдается расписка из межведомственной автоматизированной информационной системы предоставления </w:t>
      </w:r>
      <w:r>
        <w:rPr>
          <w:color w:val="auto"/>
          <w:sz w:val="28"/>
          <w:szCs w:val="28"/>
        </w:rPr>
        <w:br/>
      </w:r>
      <w:r w:rsidRPr="008D47D3">
        <w:rPr>
          <w:color w:val="auto"/>
          <w:sz w:val="28"/>
          <w:szCs w:val="28"/>
        </w:rPr>
        <w:lastRenderedPageBreak/>
        <w:t>в Санкт-Петербурге государственных и муниципальных услуг в электронном виде (далее - МАИС ЭГУ) с регистрационным номером.</w:t>
      </w:r>
    </w:p>
    <w:p w14:paraId="7110C64B" w14:textId="0AED0733" w:rsidR="00CC3452" w:rsidRPr="00C20996" w:rsidRDefault="00A62749" w:rsidP="008D47D3">
      <w:pPr>
        <w:ind w:firstLine="567"/>
        <w:jc w:val="both"/>
        <w:rPr>
          <w:color w:val="auto"/>
          <w:sz w:val="28"/>
          <w:szCs w:val="28"/>
        </w:rPr>
      </w:pPr>
      <w:r w:rsidRPr="00C20996">
        <w:rPr>
          <w:color w:val="auto"/>
          <w:sz w:val="28"/>
          <w:szCs w:val="28"/>
        </w:rPr>
        <w:t xml:space="preserve">2.15. Требования к помещениям, в которых предоставляются государственная услуга, </w:t>
      </w:r>
      <w:r w:rsidR="00014091" w:rsidRPr="00C20996">
        <w:rPr>
          <w:color w:val="auto"/>
          <w:sz w:val="28"/>
          <w:szCs w:val="28"/>
        </w:rPr>
        <w:t>услуга, предоставляемая организацией, участвующей в предоставлении государственной услуги</w:t>
      </w:r>
      <w:r w:rsidR="00014091">
        <w:rPr>
          <w:color w:val="auto"/>
          <w:sz w:val="28"/>
          <w:szCs w:val="28"/>
        </w:rPr>
        <w:t>,</w:t>
      </w:r>
      <w:r w:rsidR="00014091" w:rsidRPr="00C20996">
        <w:rPr>
          <w:color w:val="auto"/>
          <w:sz w:val="28"/>
          <w:szCs w:val="28"/>
        </w:rPr>
        <w:t xml:space="preserve"> </w:t>
      </w:r>
      <w:r w:rsidRPr="00C20996">
        <w:rPr>
          <w:color w:val="auto"/>
          <w:sz w:val="28"/>
          <w:szCs w:val="28"/>
        </w:rPr>
        <w:t>к месту ожидания и приема заявителей, размещению и оформлению визуальной, текстовой и</w:t>
      </w:r>
      <w:r w:rsidR="007823CA">
        <w:rPr>
          <w:color w:val="auto"/>
          <w:sz w:val="28"/>
          <w:szCs w:val="28"/>
        </w:rPr>
        <w:t> </w:t>
      </w:r>
      <w:r w:rsidRPr="00C20996">
        <w:rPr>
          <w:color w:val="auto"/>
          <w:sz w:val="28"/>
          <w:szCs w:val="28"/>
        </w:rPr>
        <w:t>мультимедийной информации о</w:t>
      </w:r>
      <w:r w:rsidR="003C2DD8">
        <w:rPr>
          <w:color w:val="auto"/>
          <w:sz w:val="28"/>
          <w:szCs w:val="28"/>
        </w:rPr>
        <w:t> </w:t>
      </w:r>
      <w:r w:rsidRPr="00C20996">
        <w:rPr>
          <w:color w:val="auto"/>
          <w:sz w:val="28"/>
          <w:szCs w:val="28"/>
        </w:rPr>
        <w:t>порядке предоставления таких услуг, в том числе к обеспечению доступности для инвалидов указанных объектов в</w:t>
      </w:r>
      <w:r w:rsidR="007823CA">
        <w:rPr>
          <w:color w:val="auto"/>
          <w:sz w:val="28"/>
          <w:szCs w:val="28"/>
        </w:rPr>
        <w:t> </w:t>
      </w:r>
      <w:r w:rsidRPr="00C20996">
        <w:rPr>
          <w:color w:val="auto"/>
          <w:sz w:val="28"/>
          <w:szCs w:val="28"/>
        </w:rPr>
        <w:t>соответствии с</w:t>
      </w:r>
      <w:r w:rsidR="003C2DD8">
        <w:rPr>
          <w:color w:val="auto"/>
          <w:sz w:val="28"/>
          <w:szCs w:val="28"/>
        </w:rPr>
        <w:t> </w:t>
      </w:r>
      <w:r w:rsidRPr="00C20996">
        <w:rPr>
          <w:color w:val="auto"/>
          <w:sz w:val="28"/>
          <w:szCs w:val="28"/>
        </w:rPr>
        <w:t>законодательством Российской Федерации о социальной защите инвалидов</w:t>
      </w:r>
    </w:p>
    <w:p w14:paraId="2B942CB9" w14:textId="5A3D0F72" w:rsidR="00CC3452" w:rsidRPr="00C20996" w:rsidRDefault="00A62749">
      <w:pPr>
        <w:ind w:firstLine="567"/>
        <w:jc w:val="both"/>
        <w:rPr>
          <w:color w:val="auto"/>
          <w:sz w:val="28"/>
          <w:szCs w:val="28"/>
        </w:rPr>
      </w:pPr>
      <w:r w:rsidRPr="00C20996">
        <w:rPr>
          <w:color w:val="auto"/>
          <w:sz w:val="28"/>
          <w:szCs w:val="28"/>
        </w:rPr>
        <w:t xml:space="preserve">2.15.1. </w:t>
      </w:r>
      <w:r w:rsidR="003C2DD8">
        <w:rPr>
          <w:color w:val="auto"/>
          <w:sz w:val="28"/>
          <w:szCs w:val="28"/>
        </w:rPr>
        <w:t>П</w:t>
      </w:r>
      <w:r w:rsidRPr="00C20996">
        <w:rPr>
          <w:color w:val="auto"/>
          <w:sz w:val="28"/>
          <w:szCs w:val="28"/>
        </w:rPr>
        <w:t>омещения</w:t>
      </w:r>
      <w:r w:rsidR="003C2DD8">
        <w:rPr>
          <w:color w:val="auto"/>
          <w:sz w:val="28"/>
          <w:szCs w:val="28"/>
        </w:rPr>
        <w:t xml:space="preserve">, </w:t>
      </w:r>
      <w:r w:rsidR="003C2DD8" w:rsidRPr="003C2DD8">
        <w:rPr>
          <w:color w:val="auto"/>
          <w:sz w:val="28"/>
          <w:szCs w:val="28"/>
        </w:rPr>
        <w:t>в которых предоставляются государственная услуга</w:t>
      </w:r>
      <w:r w:rsidR="003C2DD8">
        <w:rPr>
          <w:color w:val="auto"/>
          <w:sz w:val="28"/>
          <w:szCs w:val="28"/>
        </w:rPr>
        <w:t>,</w:t>
      </w:r>
      <w:r w:rsidRPr="00C20996">
        <w:rPr>
          <w:color w:val="auto"/>
          <w:sz w:val="28"/>
          <w:szCs w:val="28"/>
        </w:rPr>
        <w:t xml:space="preserve"> должны иметь площади, предусмотренные санитарными нормами и</w:t>
      </w:r>
      <w:r w:rsidR="003C2DD8">
        <w:rPr>
          <w:color w:val="auto"/>
          <w:sz w:val="28"/>
          <w:szCs w:val="28"/>
        </w:rPr>
        <w:t> </w:t>
      </w:r>
      <w:r w:rsidRPr="00C20996">
        <w:rPr>
          <w:color w:val="auto"/>
          <w:sz w:val="28"/>
          <w:szCs w:val="28"/>
        </w:rPr>
        <w:t xml:space="preserve">требованиями к рабочим (офисным) помещениям, где оборудованы рабочие места с использованием персональных компьютеров и копировальной техники, и места для приема посетителей, </w:t>
      </w:r>
      <w:r w:rsidRPr="00C20996">
        <w:rPr>
          <w:color w:val="auto"/>
          <w:sz w:val="28"/>
          <w:szCs w:val="28"/>
        </w:rPr>
        <w:br/>
        <w:t>а также должны быть оборудованы стульями и столами, стендами, на которых должна быть размещена информация, указанная в пункте 1.3.3 настоящего Административного регламента, должны иметь писчие принадлежности (бланки заявлений, авторучки, бумагу) для заполнения заявления о предоставлении государственной услуги и производству вспомогательных записей (памяток, пояснений).</w:t>
      </w:r>
    </w:p>
    <w:p w14:paraId="6E848A40" w14:textId="77777777" w:rsidR="00CC3452" w:rsidRPr="00C20996" w:rsidRDefault="00A62749">
      <w:pPr>
        <w:ind w:firstLine="567"/>
        <w:jc w:val="both"/>
        <w:rPr>
          <w:color w:val="auto"/>
          <w:sz w:val="28"/>
          <w:szCs w:val="28"/>
        </w:rPr>
      </w:pPr>
      <w:r w:rsidRPr="00C20996">
        <w:rPr>
          <w:color w:val="auto"/>
          <w:sz w:val="28"/>
          <w:szCs w:val="28"/>
        </w:rPr>
        <w:t>Помещения структурных подразделений МФЦ должны отвечать требованиям, предусмотренным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а также иным требованиям, предусмотренным действующим законодательством.</w:t>
      </w:r>
    </w:p>
    <w:p w14:paraId="6DB8994E" w14:textId="083FE916" w:rsidR="00CC3452" w:rsidRPr="00C20996" w:rsidRDefault="00A62749">
      <w:pPr>
        <w:ind w:firstLine="567"/>
        <w:jc w:val="both"/>
        <w:rPr>
          <w:color w:val="auto"/>
          <w:sz w:val="28"/>
          <w:szCs w:val="28"/>
        </w:rPr>
      </w:pPr>
      <w:r w:rsidRPr="00C20996">
        <w:rPr>
          <w:color w:val="auto"/>
          <w:sz w:val="28"/>
          <w:szCs w:val="28"/>
        </w:rPr>
        <w:t xml:space="preserve">2.15.2. Вход в здание, в котором предоставляются государственные услуги (далее – здание), должен быть оборудован информационной табличкой (вывеской), содержащей информацию о наименовании и режиме работы </w:t>
      </w:r>
      <w:r w:rsidR="003C2DD8">
        <w:rPr>
          <w:color w:val="auto"/>
          <w:sz w:val="28"/>
          <w:szCs w:val="28"/>
        </w:rPr>
        <w:t>Администрации</w:t>
      </w:r>
      <w:r w:rsidRPr="00C20996">
        <w:rPr>
          <w:color w:val="auto"/>
          <w:sz w:val="28"/>
          <w:szCs w:val="28"/>
        </w:rPr>
        <w:t>, предоставляющего государственную услугу, а также тактильной схемой (табличкой), дублирующей данную информацию.</w:t>
      </w:r>
    </w:p>
    <w:p w14:paraId="5DDE4071" w14:textId="77777777" w:rsidR="00CC3452" w:rsidRPr="00C20996" w:rsidRDefault="00A62749">
      <w:pPr>
        <w:ind w:firstLine="567"/>
        <w:jc w:val="both"/>
        <w:rPr>
          <w:color w:val="auto"/>
          <w:sz w:val="28"/>
          <w:szCs w:val="28"/>
        </w:rPr>
      </w:pPr>
      <w:r w:rsidRPr="00C20996">
        <w:rPr>
          <w:color w:val="auto"/>
          <w:sz w:val="28"/>
          <w:szCs w:val="28"/>
        </w:rPr>
        <w:t>Для лиц с нарушением функции зрения вход в здание обозначается</w:t>
      </w:r>
      <w:r w:rsidRPr="00C20996">
        <w:rPr>
          <w:color w:val="auto"/>
          <w:sz w:val="28"/>
          <w:szCs w:val="28"/>
        </w:rPr>
        <w:br/>
        <w:t>с помощью изменения фактуры наземного покрытия.</w:t>
      </w:r>
    </w:p>
    <w:p w14:paraId="325B19AD" w14:textId="6F7775B6" w:rsidR="00CC3452" w:rsidRPr="00C20996" w:rsidRDefault="00A62749">
      <w:pPr>
        <w:ind w:firstLine="567"/>
        <w:jc w:val="both"/>
        <w:rPr>
          <w:color w:val="auto"/>
          <w:sz w:val="28"/>
          <w:szCs w:val="28"/>
        </w:rPr>
      </w:pPr>
      <w:r w:rsidRPr="00C20996">
        <w:rPr>
          <w:color w:val="auto"/>
          <w:sz w:val="28"/>
          <w:szCs w:val="28"/>
        </w:rPr>
        <w:t xml:space="preserve">Должностные лица </w:t>
      </w:r>
      <w:r w:rsidR="003C2DD8">
        <w:rPr>
          <w:color w:val="auto"/>
          <w:sz w:val="28"/>
          <w:szCs w:val="28"/>
        </w:rPr>
        <w:t>Администрации, предоставляющей</w:t>
      </w:r>
      <w:r w:rsidRPr="00C20996">
        <w:rPr>
          <w:color w:val="auto"/>
          <w:sz w:val="28"/>
          <w:szCs w:val="28"/>
        </w:rPr>
        <w:t xml:space="preserve"> государственную услугу, осуществляют, при необходимости, помощь инвалидам и иным маломобильным группам населения при их передвижении по помещениям, </w:t>
      </w:r>
      <w:r w:rsidRPr="00C20996">
        <w:rPr>
          <w:color w:val="auto"/>
          <w:sz w:val="28"/>
          <w:szCs w:val="28"/>
        </w:rPr>
        <w:br/>
        <w:t xml:space="preserve">в том числе при входе в здание и выходе из него, в получении в доступной 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w:t>
      </w:r>
      <w:r w:rsidRPr="00C20996">
        <w:rPr>
          <w:color w:val="auto"/>
          <w:sz w:val="28"/>
          <w:szCs w:val="28"/>
        </w:rPr>
        <w:br/>
      </w:r>
      <w:r w:rsidRPr="00C20996">
        <w:rPr>
          <w:color w:val="auto"/>
          <w:sz w:val="28"/>
          <w:szCs w:val="28"/>
        </w:rPr>
        <w:lastRenderedPageBreak/>
        <w:t xml:space="preserve">а также обеспечение посадки в транспортное средство и высадки из него, </w:t>
      </w:r>
      <w:r w:rsidRPr="00C20996">
        <w:rPr>
          <w:color w:val="auto"/>
          <w:sz w:val="28"/>
          <w:szCs w:val="28"/>
        </w:rPr>
        <w:br/>
        <w:t>в том числе с использованием кресла-коляски.</w:t>
      </w:r>
    </w:p>
    <w:p w14:paraId="6BF4C787" w14:textId="4AFB6825" w:rsidR="00CC3452" w:rsidRPr="00C20996" w:rsidRDefault="00A62749">
      <w:pPr>
        <w:ind w:firstLine="567"/>
        <w:jc w:val="both"/>
        <w:rPr>
          <w:color w:val="auto"/>
          <w:sz w:val="28"/>
          <w:szCs w:val="28"/>
        </w:rPr>
      </w:pPr>
      <w:r w:rsidRPr="00C20996">
        <w:rPr>
          <w:color w:val="auto"/>
          <w:sz w:val="28"/>
          <w:szCs w:val="28"/>
        </w:rPr>
        <w:t>Личный уход за получателем государственной услуги из числа инвалидов и иных маломобильных групп населения (медицинские процедуры, помощь в</w:t>
      </w:r>
      <w:r w:rsidR="003736C0">
        <w:rPr>
          <w:color w:val="auto"/>
          <w:sz w:val="28"/>
          <w:szCs w:val="28"/>
        </w:rPr>
        <w:t> </w:t>
      </w:r>
      <w:r w:rsidRPr="00C20996">
        <w:rPr>
          <w:color w:val="auto"/>
          <w:sz w:val="28"/>
          <w:szCs w:val="28"/>
        </w:rPr>
        <w:t>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14:paraId="28978366" w14:textId="77777777" w:rsidR="00CC3452" w:rsidRPr="00C20996" w:rsidRDefault="00A62749">
      <w:pPr>
        <w:ind w:firstLine="567"/>
        <w:jc w:val="both"/>
        <w:rPr>
          <w:color w:val="auto"/>
          <w:sz w:val="28"/>
          <w:szCs w:val="28"/>
        </w:rPr>
      </w:pPr>
      <w:r w:rsidRPr="00C20996">
        <w:rPr>
          <w:color w:val="auto"/>
          <w:sz w:val="28"/>
          <w:szCs w:val="28"/>
        </w:rPr>
        <w:t>2.15.3. Помещения, в которых предоставляется государственная услуга (далее – помещения), оборудуются информационными стендами или терминалами, содержащими сведения, указанные в пункте 1.3.3 настоящего Административного регламента, в визуальной, текстовой и (или) мультимедийной формах. 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14:paraId="5798B58C" w14:textId="77777777" w:rsidR="00CC3452" w:rsidRPr="00C20996" w:rsidRDefault="00A62749">
      <w:pPr>
        <w:ind w:firstLine="567"/>
        <w:jc w:val="both"/>
        <w:rPr>
          <w:color w:val="auto"/>
          <w:sz w:val="28"/>
          <w:szCs w:val="28"/>
        </w:rPr>
      </w:pPr>
      <w:r w:rsidRPr="00C20996">
        <w:rPr>
          <w:color w:val="auto"/>
          <w:sz w:val="28"/>
          <w:szCs w:val="28"/>
        </w:rPr>
        <w:t>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
    <w:p w14:paraId="18799F5E" w14:textId="77777777" w:rsidR="00CC3452" w:rsidRPr="00C20996" w:rsidRDefault="00A62749">
      <w:pPr>
        <w:ind w:firstLine="567"/>
        <w:jc w:val="both"/>
        <w:rPr>
          <w:color w:val="auto"/>
          <w:sz w:val="28"/>
          <w:szCs w:val="28"/>
        </w:rPr>
      </w:pPr>
      <w:r w:rsidRPr="00C20996">
        <w:rPr>
          <w:color w:val="auto"/>
          <w:sz w:val="28"/>
          <w:szCs w:val="28"/>
        </w:rPr>
        <w:t xml:space="preserve">2.15.4. Помещения, в том числе вход и пути передвижения </w:t>
      </w:r>
      <w:r w:rsidRPr="00C20996">
        <w:rPr>
          <w:color w:val="auto"/>
          <w:sz w:val="28"/>
          <w:szCs w:val="28"/>
        </w:rPr>
        <w:br/>
        <w:t xml:space="preserve">по помещениям, должны быть оборудованы пандусами, лифтами </w:t>
      </w:r>
      <w:r w:rsidRPr="00C20996">
        <w:rPr>
          <w:color w:val="auto"/>
          <w:sz w:val="28"/>
          <w:szCs w:val="28"/>
        </w:rPr>
        <w:br/>
        <w:t xml:space="preserve">(при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w:t>
      </w:r>
      <w:r w:rsidRPr="00C20996">
        <w:rPr>
          <w:color w:val="auto"/>
          <w:sz w:val="28"/>
          <w:szCs w:val="28"/>
        </w:rPr>
        <w:br/>
        <w:t>и покрытиями, обозначающими пути движения, повороты и препятствия (перекрестки, ступени, лестницы, двери).</w:t>
      </w:r>
    </w:p>
    <w:p w14:paraId="0CE39505" w14:textId="77777777" w:rsidR="00CC3452" w:rsidRPr="00C20996" w:rsidRDefault="00A62749">
      <w:pPr>
        <w:ind w:firstLine="567"/>
        <w:jc w:val="both"/>
        <w:rPr>
          <w:color w:val="auto"/>
          <w:sz w:val="28"/>
          <w:szCs w:val="28"/>
        </w:rPr>
      </w:pPr>
      <w:r w:rsidRPr="00C20996">
        <w:rPr>
          <w:color w:val="auto"/>
          <w:sz w:val="28"/>
          <w:szCs w:val="28"/>
        </w:rPr>
        <w:t xml:space="preserve">Двери в помещениях, в которых предоставляется государственная услуга, не должны иметь порогов, препятствующих движению инвалидов </w:t>
      </w:r>
      <w:r w:rsidRPr="00C20996">
        <w:rPr>
          <w:color w:val="auto"/>
          <w:sz w:val="28"/>
          <w:szCs w:val="28"/>
        </w:rPr>
        <w:br/>
        <w:t>и иных маломобильных групп населения.</w:t>
      </w:r>
    </w:p>
    <w:p w14:paraId="11D89951" w14:textId="77777777" w:rsidR="00CC3452" w:rsidRPr="00C20996" w:rsidRDefault="00A62749">
      <w:pPr>
        <w:ind w:firstLine="567"/>
        <w:jc w:val="both"/>
        <w:rPr>
          <w:color w:val="auto"/>
          <w:sz w:val="28"/>
          <w:szCs w:val="28"/>
        </w:rPr>
      </w:pPr>
      <w:r w:rsidRPr="00C20996">
        <w:rPr>
          <w:color w:val="auto"/>
          <w:sz w:val="28"/>
          <w:szCs w:val="28"/>
        </w:rPr>
        <w:t>В помещениях, в которых предоставляется государственная услуга, должно быть обеспечено беспрепятственное передвижение и разворот кресел-колясок, размещение столов в стороне от входа с учетом беспрепятственного подъезда и поворота кресел-колясок.</w:t>
      </w:r>
    </w:p>
    <w:p w14:paraId="3D7E6A41" w14:textId="77777777" w:rsidR="00CC3452" w:rsidRPr="00C20996" w:rsidRDefault="00A62749">
      <w:pPr>
        <w:ind w:firstLine="567"/>
        <w:jc w:val="both"/>
        <w:rPr>
          <w:color w:val="auto"/>
          <w:sz w:val="28"/>
          <w:szCs w:val="28"/>
        </w:rPr>
      </w:pPr>
      <w:r w:rsidRPr="00C20996">
        <w:rPr>
          <w:color w:val="auto"/>
          <w:sz w:val="28"/>
          <w:szCs w:val="28"/>
        </w:rPr>
        <w:t xml:space="preserve">2.15.5. С целью правильной и безопасной ориентации инвалидов </w:t>
      </w:r>
      <w:r w:rsidRPr="00C20996">
        <w:rPr>
          <w:color w:val="auto"/>
          <w:sz w:val="28"/>
          <w:szCs w:val="28"/>
        </w:rPr>
        <w:br/>
        <w:t>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14:paraId="35BF1170" w14:textId="77777777" w:rsidR="00CC3452" w:rsidRPr="00C20996" w:rsidRDefault="00A62749">
      <w:pPr>
        <w:ind w:firstLine="567"/>
        <w:jc w:val="both"/>
        <w:rPr>
          <w:color w:val="auto"/>
          <w:sz w:val="28"/>
          <w:szCs w:val="28"/>
        </w:rPr>
      </w:pPr>
      <w:r w:rsidRPr="00C20996">
        <w:rPr>
          <w:color w:val="auto"/>
          <w:sz w:val="28"/>
          <w:szCs w:val="28"/>
        </w:rPr>
        <w:t>В помещениях должна быть предусмотрена система (установка) оповещения людей о пожаре.</w:t>
      </w:r>
    </w:p>
    <w:p w14:paraId="7E0CB6A6" w14:textId="77777777" w:rsidR="00CC3452" w:rsidRPr="00C20996" w:rsidRDefault="00A62749">
      <w:pPr>
        <w:ind w:firstLine="567"/>
        <w:jc w:val="both"/>
        <w:rPr>
          <w:color w:val="auto"/>
          <w:sz w:val="28"/>
          <w:szCs w:val="28"/>
        </w:rPr>
      </w:pPr>
      <w:r w:rsidRPr="00C20996">
        <w:rPr>
          <w:color w:val="auto"/>
          <w:sz w:val="28"/>
          <w:szCs w:val="28"/>
        </w:rPr>
        <w:lastRenderedPageBreak/>
        <w:t>Вход и выход из помещения оборудуются соответствующими указателями с автономными источниками бесперебойного питания.</w:t>
      </w:r>
    </w:p>
    <w:p w14:paraId="48C7EAA7" w14:textId="77777777" w:rsidR="00CC3452" w:rsidRPr="00C20996" w:rsidRDefault="00A62749">
      <w:pPr>
        <w:ind w:firstLine="567"/>
        <w:jc w:val="both"/>
        <w:rPr>
          <w:color w:val="auto"/>
          <w:sz w:val="28"/>
          <w:szCs w:val="28"/>
        </w:rPr>
      </w:pPr>
      <w:r w:rsidRPr="00C20996">
        <w:rPr>
          <w:color w:val="auto"/>
          <w:sz w:val="28"/>
          <w:szCs w:val="28"/>
        </w:rPr>
        <w:t>2.15.6. На путях движения инвалидов и иных маломобильных групп населения в помещениях, где предоставляется государственная услуга, должны быть предусмотрены смежные с ними места отдыха и ожидания.</w:t>
      </w:r>
      <w:r w:rsidRPr="00C20996">
        <w:rPr>
          <w:color w:val="auto"/>
          <w:sz w:val="28"/>
          <w:szCs w:val="28"/>
        </w:rPr>
        <w:br/>
        <w:t>В местах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для его сопровождающего.</w:t>
      </w:r>
    </w:p>
    <w:p w14:paraId="3881D552" w14:textId="71ACB035" w:rsidR="00CC3452" w:rsidRPr="00C20996" w:rsidRDefault="00A62749">
      <w:pPr>
        <w:ind w:firstLine="567"/>
        <w:jc w:val="both"/>
        <w:rPr>
          <w:color w:val="auto"/>
          <w:sz w:val="28"/>
          <w:szCs w:val="28"/>
        </w:rPr>
      </w:pPr>
      <w:r w:rsidRPr="00C20996">
        <w:rPr>
          <w:color w:val="auto"/>
          <w:sz w:val="28"/>
          <w:szCs w:val="28"/>
        </w:rPr>
        <w:t xml:space="preserve">2.15.7. Территория, прилегающая к местонахождению </w:t>
      </w:r>
      <w:r w:rsidR="00014091">
        <w:rPr>
          <w:color w:val="auto"/>
          <w:sz w:val="28"/>
          <w:szCs w:val="28"/>
        </w:rPr>
        <w:t>Администрации</w:t>
      </w:r>
      <w:r w:rsidRPr="00C20996">
        <w:rPr>
          <w:color w:val="auto"/>
          <w:sz w:val="28"/>
          <w:szCs w:val="28"/>
        </w:rPr>
        <w:t>, предоставляюще</w:t>
      </w:r>
      <w:r w:rsidR="00014091">
        <w:rPr>
          <w:color w:val="auto"/>
          <w:sz w:val="28"/>
          <w:szCs w:val="28"/>
        </w:rPr>
        <w:t>й</w:t>
      </w:r>
      <w:r w:rsidRPr="00C20996">
        <w:rPr>
          <w:color w:val="auto"/>
          <w:sz w:val="28"/>
          <w:szCs w:val="28"/>
        </w:rPr>
        <w:t xml:space="preserve"> государственную услугу, оборудуется, по возможности, местами для парковки автотранспортных средств, включая автотранспортные средства инвалидов.</w:t>
      </w:r>
    </w:p>
    <w:p w14:paraId="67E17DA8" w14:textId="77777777" w:rsidR="00CC3452" w:rsidRPr="00C20996" w:rsidRDefault="00A62749">
      <w:pPr>
        <w:ind w:firstLine="567"/>
        <w:jc w:val="both"/>
        <w:rPr>
          <w:color w:val="auto"/>
          <w:sz w:val="28"/>
          <w:szCs w:val="28"/>
        </w:rPr>
      </w:pPr>
      <w:r w:rsidRPr="00C20996">
        <w:rPr>
          <w:color w:val="auto"/>
          <w:sz w:val="28"/>
          <w:szCs w:val="28"/>
        </w:rPr>
        <w:t>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с помощью изменения фактуры наземного покрытия.</w:t>
      </w:r>
    </w:p>
    <w:p w14:paraId="509E9230" w14:textId="5D1F023E" w:rsidR="00CC3452" w:rsidRPr="00C20996" w:rsidRDefault="00A62749">
      <w:pPr>
        <w:ind w:firstLine="567"/>
        <w:jc w:val="both"/>
        <w:rPr>
          <w:color w:val="auto"/>
          <w:sz w:val="28"/>
          <w:szCs w:val="28"/>
        </w:rPr>
      </w:pPr>
      <w:r w:rsidRPr="00C20996">
        <w:rPr>
          <w:color w:val="auto"/>
          <w:sz w:val="28"/>
          <w:szCs w:val="28"/>
        </w:rPr>
        <w:t xml:space="preserve">2.15.8. </w:t>
      </w:r>
      <w:r w:rsidR="00014091">
        <w:rPr>
          <w:color w:val="auto"/>
          <w:sz w:val="28"/>
          <w:szCs w:val="28"/>
        </w:rPr>
        <w:t>Главами Администраций</w:t>
      </w:r>
      <w:r w:rsidRPr="00C20996">
        <w:rPr>
          <w:color w:val="auto"/>
          <w:sz w:val="28"/>
          <w:szCs w:val="28"/>
        </w:rPr>
        <w:t xml:space="preserve">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14:paraId="6E5B1473" w14:textId="77777777" w:rsidR="00CC3452" w:rsidRPr="00C20996" w:rsidRDefault="00A62749">
      <w:pPr>
        <w:ind w:firstLine="567"/>
        <w:jc w:val="both"/>
        <w:rPr>
          <w:color w:val="auto"/>
          <w:sz w:val="28"/>
          <w:szCs w:val="28"/>
        </w:rPr>
      </w:pPr>
      <w:r w:rsidRPr="00C20996">
        <w:rPr>
          <w:color w:val="auto"/>
          <w:sz w:val="28"/>
          <w:szCs w:val="28"/>
        </w:rPr>
        <w:t>а) возможность беспрепятственного входа в объекты и выхода из них;</w:t>
      </w:r>
    </w:p>
    <w:p w14:paraId="372C77E3" w14:textId="5947D5A2" w:rsidR="00CC3452" w:rsidRPr="00C20996" w:rsidRDefault="00A62749">
      <w:pPr>
        <w:ind w:firstLine="567"/>
        <w:jc w:val="both"/>
        <w:rPr>
          <w:color w:val="auto"/>
          <w:sz w:val="28"/>
          <w:szCs w:val="28"/>
        </w:rPr>
      </w:pPr>
      <w:r w:rsidRPr="00C20996">
        <w:rPr>
          <w:color w:val="auto"/>
          <w:sz w:val="28"/>
          <w:szCs w:val="28"/>
        </w:rPr>
        <w:t>б) 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государственные услуги, ассистивных и вспомогательных технологий, а также сменного кресла-коляски;</w:t>
      </w:r>
    </w:p>
    <w:p w14:paraId="40001FE6" w14:textId="77777777" w:rsidR="00CC3452" w:rsidRPr="00C20996" w:rsidRDefault="00A62749">
      <w:pPr>
        <w:ind w:firstLine="567"/>
        <w:jc w:val="both"/>
        <w:rPr>
          <w:color w:val="auto"/>
          <w:sz w:val="28"/>
          <w:szCs w:val="28"/>
        </w:rPr>
      </w:pPr>
      <w:r w:rsidRPr="00C20996">
        <w:rPr>
          <w:color w:val="auto"/>
          <w:sz w:val="28"/>
          <w:szCs w:val="28"/>
        </w:rPr>
        <w:t>в) 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w:t>
      </w:r>
    </w:p>
    <w:p w14:paraId="5FD48BA0" w14:textId="77777777" w:rsidR="00CC3452" w:rsidRPr="00C20996" w:rsidRDefault="00A62749">
      <w:pPr>
        <w:ind w:firstLine="567"/>
        <w:jc w:val="both"/>
        <w:rPr>
          <w:color w:val="auto"/>
          <w:sz w:val="28"/>
          <w:szCs w:val="28"/>
        </w:rPr>
      </w:pPr>
      <w:r w:rsidRPr="00C20996">
        <w:rPr>
          <w:color w:val="auto"/>
          <w:sz w:val="28"/>
          <w:szCs w:val="28"/>
        </w:rPr>
        <w:t>г) сопровождение инвалидов, имеющих стойкие нарушения функции зрения и самостоятельного передвижения по территории объекта;</w:t>
      </w:r>
    </w:p>
    <w:p w14:paraId="77FD677E" w14:textId="77777777" w:rsidR="00CC3452" w:rsidRPr="00C20996" w:rsidRDefault="00A62749">
      <w:pPr>
        <w:ind w:firstLine="567"/>
        <w:jc w:val="both"/>
        <w:rPr>
          <w:color w:val="auto"/>
          <w:sz w:val="28"/>
          <w:szCs w:val="28"/>
        </w:rPr>
      </w:pPr>
      <w:r w:rsidRPr="00C20996">
        <w:rPr>
          <w:color w:val="auto"/>
          <w:sz w:val="28"/>
          <w:szCs w:val="28"/>
        </w:rPr>
        <w:t>д) содействие инвалиду при входе в объект и выходе из него, информирование инвалида о доступных маршрутах общественного транспорта;</w:t>
      </w:r>
    </w:p>
    <w:p w14:paraId="4F783BF7" w14:textId="4AD55F2C" w:rsidR="00CC3452" w:rsidRPr="00C20996" w:rsidRDefault="00A62749">
      <w:pPr>
        <w:ind w:firstLine="567"/>
        <w:jc w:val="both"/>
        <w:rPr>
          <w:color w:val="auto"/>
          <w:sz w:val="28"/>
          <w:szCs w:val="28"/>
        </w:rPr>
      </w:pPr>
      <w:r w:rsidRPr="00C20996">
        <w:rPr>
          <w:color w:val="auto"/>
          <w:sz w:val="28"/>
          <w:szCs w:val="28"/>
        </w:rPr>
        <w:t>е) надлежащее размещение носителей информации, необходимой для обеспечения беспрепятственного доступа инвалидов к объектам</w:t>
      </w:r>
      <w:r w:rsidRPr="00C20996">
        <w:rPr>
          <w:color w:val="auto"/>
          <w:sz w:val="28"/>
          <w:szCs w:val="28"/>
        </w:rPr>
        <w:br/>
        <w:t>и государственным услугам, с учетом ограничений их жизнедеятельности,</w:t>
      </w:r>
      <w:r w:rsidRPr="00C20996">
        <w:rPr>
          <w:color w:val="auto"/>
          <w:sz w:val="28"/>
          <w:szCs w:val="28"/>
        </w:rPr>
        <w:br/>
        <w:t xml:space="preserve">в том числе дублирование необходимой для получения государственной услуги звуковой и зрительной информации, а также надписей, знаков и иной текстовой и графической информации знаками, выполненными </w:t>
      </w:r>
      <w:r w:rsidR="003736C0">
        <w:rPr>
          <w:color w:val="auto"/>
          <w:sz w:val="28"/>
          <w:szCs w:val="28"/>
        </w:rPr>
        <w:br/>
      </w:r>
      <w:r w:rsidRPr="00C20996">
        <w:rPr>
          <w:color w:val="auto"/>
          <w:sz w:val="28"/>
          <w:szCs w:val="28"/>
        </w:rPr>
        <w:t>рельефно-точечным шрифтом Брайля и на контрастном фоне;</w:t>
      </w:r>
    </w:p>
    <w:p w14:paraId="52A161D9" w14:textId="77777777" w:rsidR="00CC3452" w:rsidRPr="00C20996" w:rsidRDefault="00A62749">
      <w:pPr>
        <w:ind w:firstLine="567"/>
        <w:jc w:val="both"/>
        <w:rPr>
          <w:color w:val="auto"/>
          <w:sz w:val="28"/>
          <w:szCs w:val="28"/>
        </w:rPr>
      </w:pPr>
      <w:r w:rsidRPr="00C20996">
        <w:rPr>
          <w:color w:val="auto"/>
          <w:sz w:val="28"/>
          <w:szCs w:val="28"/>
        </w:rPr>
        <w:lastRenderedPageBreak/>
        <w:t xml:space="preserve">ж) 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форме </w:t>
      </w:r>
      <w:r w:rsidRPr="00C20996">
        <w:rPr>
          <w:color w:val="auto"/>
          <w:sz w:val="28"/>
          <w:szCs w:val="28"/>
        </w:rPr>
        <w:br/>
        <w:t>и в порядке, утвержденном приказом Министерства труда и социальной защиты населения Российской Федерации от 22.06.2015 № 386н.</w:t>
      </w:r>
    </w:p>
    <w:p w14:paraId="1433A9FC" w14:textId="3B3D2E89" w:rsidR="00CC3452" w:rsidRPr="00C20996" w:rsidRDefault="00A62749">
      <w:pPr>
        <w:ind w:firstLine="567"/>
        <w:jc w:val="both"/>
        <w:rPr>
          <w:color w:val="auto"/>
          <w:sz w:val="28"/>
          <w:szCs w:val="28"/>
        </w:rPr>
      </w:pPr>
      <w:r w:rsidRPr="00C20996">
        <w:rPr>
          <w:color w:val="auto"/>
          <w:sz w:val="28"/>
          <w:szCs w:val="28"/>
        </w:rPr>
        <w:t xml:space="preserve">2.15.9. </w:t>
      </w:r>
      <w:r w:rsidR="00014091">
        <w:rPr>
          <w:color w:val="auto"/>
          <w:sz w:val="28"/>
          <w:szCs w:val="28"/>
        </w:rPr>
        <w:t>Главами Администраций</w:t>
      </w:r>
      <w:r w:rsidRPr="00C20996">
        <w:rPr>
          <w:color w:val="auto"/>
          <w:sz w:val="28"/>
          <w:szCs w:val="28"/>
        </w:rPr>
        <w:t xml:space="preserve">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14:paraId="1D0CEE75" w14:textId="77777777" w:rsidR="00CC3452" w:rsidRPr="00C20996" w:rsidRDefault="00A62749">
      <w:pPr>
        <w:ind w:firstLine="567"/>
        <w:jc w:val="both"/>
        <w:rPr>
          <w:color w:val="auto"/>
          <w:sz w:val="28"/>
          <w:szCs w:val="28"/>
        </w:rPr>
      </w:pPr>
      <w:r w:rsidRPr="00C20996">
        <w:rPr>
          <w:color w:val="auto"/>
          <w:sz w:val="28"/>
          <w:szCs w:val="28"/>
        </w:rPr>
        <w:t>а) оказание инвалидам помощи, необходимой для получения</w:t>
      </w:r>
      <w:r w:rsidRPr="00C20996">
        <w:rPr>
          <w:color w:val="auto"/>
          <w:sz w:val="28"/>
          <w:szCs w:val="28"/>
        </w:rPr>
        <w:br/>
        <w:t>в доступной для них форме информации о правилах предоставления государственной услуги, в том числе об оформлении необходимых для получения государственной услуги документов, о совершении ими других необходимых для получения услуги действий;</w:t>
      </w:r>
    </w:p>
    <w:p w14:paraId="1424C40A" w14:textId="77777777" w:rsidR="00CC3452" w:rsidRPr="00C20996" w:rsidRDefault="00A62749">
      <w:pPr>
        <w:ind w:firstLine="567"/>
        <w:jc w:val="both"/>
        <w:rPr>
          <w:color w:val="auto"/>
          <w:sz w:val="28"/>
          <w:szCs w:val="28"/>
        </w:rPr>
      </w:pPr>
      <w:r w:rsidRPr="00C20996">
        <w:rPr>
          <w:color w:val="auto"/>
          <w:sz w:val="28"/>
          <w:szCs w:val="28"/>
        </w:rPr>
        <w:t>б) предоставление инвалидам по слуху, при необходимости, государственной услуги с использованием русского жестового языка, включая обеспечение допуска на объект сурдопереводчика, тифлосурдопереводчика;</w:t>
      </w:r>
    </w:p>
    <w:p w14:paraId="61817CB0" w14:textId="4F3D2768" w:rsidR="00CC3452" w:rsidRPr="00C20996" w:rsidRDefault="00A62749">
      <w:pPr>
        <w:ind w:firstLine="567"/>
        <w:jc w:val="both"/>
        <w:rPr>
          <w:color w:val="auto"/>
          <w:sz w:val="28"/>
          <w:szCs w:val="28"/>
        </w:rPr>
      </w:pPr>
      <w:r w:rsidRPr="00C20996">
        <w:rPr>
          <w:color w:val="auto"/>
          <w:sz w:val="28"/>
          <w:szCs w:val="28"/>
        </w:rPr>
        <w:t xml:space="preserve">в) оказание работниками </w:t>
      </w:r>
      <w:r w:rsidR="00014091">
        <w:rPr>
          <w:color w:val="auto"/>
          <w:sz w:val="28"/>
          <w:szCs w:val="28"/>
        </w:rPr>
        <w:t xml:space="preserve">Администраций </w:t>
      </w:r>
      <w:r w:rsidRPr="00C20996">
        <w:rPr>
          <w:color w:val="auto"/>
          <w:sz w:val="28"/>
          <w:szCs w:val="28"/>
        </w:rPr>
        <w:t>и организаций, предоставляющих государственн</w:t>
      </w:r>
      <w:r w:rsidR="00014091">
        <w:rPr>
          <w:color w:val="auto"/>
          <w:sz w:val="28"/>
          <w:szCs w:val="28"/>
        </w:rPr>
        <w:t>ую</w:t>
      </w:r>
      <w:r w:rsidRPr="00C20996">
        <w:rPr>
          <w:color w:val="auto"/>
          <w:sz w:val="28"/>
          <w:szCs w:val="28"/>
        </w:rPr>
        <w:t xml:space="preserve"> услуг</w:t>
      </w:r>
      <w:r w:rsidR="00014091">
        <w:rPr>
          <w:color w:val="auto"/>
          <w:sz w:val="28"/>
          <w:szCs w:val="28"/>
        </w:rPr>
        <w:t>у</w:t>
      </w:r>
      <w:r w:rsidRPr="00C20996">
        <w:rPr>
          <w:color w:val="auto"/>
          <w:sz w:val="28"/>
          <w:szCs w:val="28"/>
        </w:rPr>
        <w:t>, иной необходимой инвалидам помощи</w:t>
      </w:r>
      <w:r w:rsidR="00014091">
        <w:rPr>
          <w:color w:val="auto"/>
          <w:sz w:val="28"/>
          <w:szCs w:val="28"/>
        </w:rPr>
        <w:t xml:space="preserve">, </w:t>
      </w:r>
      <w:r w:rsidRPr="00C20996">
        <w:rPr>
          <w:color w:val="auto"/>
          <w:sz w:val="28"/>
          <w:szCs w:val="28"/>
        </w:rPr>
        <w:t>в преодолении барьеров, мешающих получению ими услуг наравне с</w:t>
      </w:r>
      <w:r w:rsidR="003736C0">
        <w:rPr>
          <w:color w:val="auto"/>
          <w:sz w:val="28"/>
          <w:szCs w:val="28"/>
        </w:rPr>
        <w:t> </w:t>
      </w:r>
      <w:r w:rsidRPr="00C20996">
        <w:rPr>
          <w:color w:val="auto"/>
          <w:sz w:val="28"/>
          <w:szCs w:val="28"/>
        </w:rPr>
        <w:t>другими лицами;</w:t>
      </w:r>
    </w:p>
    <w:p w14:paraId="3F994999" w14:textId="77777777" w:rsidR="00CC3452" w:rsidRPr="00C20996" w:rsidRDefault="00A62749">
      <w:pPr>
        <w:ind w:firstLine="567"/>
        <w:jc w:val="both"/>
        <w:rPr>
          <w:color w:val="auto"/>
          <w:sz w:val="28"/>
          <w:szCs w:val="28"/>
        </w:rPr>
      </w:pPr>
      <w:r w:rsidRPr="00C20996">
        <w:rPr>
          <w:color w:val="auto"/>
          <w:sz w:val="28"/>
          <w:szCs w:val="28"/>
        </w:rPr>
        <w:t xml:space="preserve">г) наличие копий документов, объявлений, инструкций о порядке предоставления государственной услуги (в том числе на информационном стенде), выполненных рельефно-точечным шрифтом Брайля и на контрастном фоне, а также аудиоконтура в местах ожидания </w:t>
      </w:r>
      <w:r w:rsidRPr="00C20996">
        <w:rPr>
          <w:color w:val="auto"/>
          <w:sz w:val="28"/>
          <w:szCs w:val="28"/>
        </w:rPr>
        <w:br/>
        <w:t>и приема заявителей.</w:t>
      </w:r>
    </w:p>
    <w:p w14:paraId="76A94E5E" w14:textId="77777777" w:rsidR="00CC3452" w:rsidRPr="00C20996" w:rsidRDefault="00A62749">
      <w:pPr>
        <w:ind w:firstLine="567"/>
        <w:jc w:val="both"/>
        <w:rPr>
          <w:color w:val="auto"/>
          <w:sz w:val="28"/>
          <w:szCs w:val="28"/>
        </w:rPr>
      </w:pPr>
      <w:r w:rsidRPr="00C20996">
        <w:rPr>
          <w:color w:val="auto"/>
          <w:sz w:val="28"/>
          <w:szCs w:val="28"/>
        </w:rPr>
        <w:t xml:space="preserve">2.16. Показатели доступности и качества государственных услуг </w:t>
      </w:r>
    </w:p>
    <w:p w14:paraId="5830598B" w14:textId="29E57BF1" w:rsidR="00CC3452" w:rsidRPr="00C20996" w:rsidRDefault="00A62749">
      <w:pPr>
        <w:ind w:firstLine="567"/>
        <w:jc w:val="both"/>
        <w:rPr>
          <w:color w:val="auto"/>
          <w:sz w:val="28"/>
          <w:szCs w:val="28"/>
        </w:rPr>
      </w:pPr>
      <w:r w:rsidRPr="00C20996">
        <w:rPr>
          <w:color w:val="auto"/>
          <w:sz w:val="28"/>
          <w:szCs w:val="28"/>
        </w:rPr>
        <w:t>2.16.1.</w:t>
      </w:r>
      <w:r w:rsidRPr="00C20996">
        <w:rPr>
          <w:i/>
          <w:color w:val="auto"/>
          <w:sz w:val="28"/>
          <w:szCs w:val="28"/>
        </w:rPr>
        <w:t> </w:t>
      </w:r>
      <w:r w:rsidRPr="00C20996">
        <w:rPr>
          <w:color w:val="auto"/>
          <w:sz w:val="28"/>
          <w:szCs w:val="28"/>
        </w:rPr>
        <w:t>Количество взаимодействий заявителя с органами (организациями)</w:t>
      </w:r>
      <w:r w:rsidRPr="00C20996">
        <w:rPr>
          <w:i/>
          <w:color w:val="auto"/>
          <w:sz w:val="28"/>
          <w:szCs w:val="28"/>
        </w:rPr>
        <w:t xml:space="preserve"> </w:t>
      </w:r>
      <w:r w:rsidR="00857731">
        <w:rPr>
          <w:i/>
          <w:color w:val="auto"/>
          <w:sz w:val="28"/>
          <w:szCs w:val="28"/>
        </w:rPr>
        <w:t>–</w:t>
      </w:r>
      <w:r w:rsidRPr="00C20996">
        <w:rPr>
          <w:i/>
          <w:color w:val="auto"/>
          <w:sz w:val="28"/>
          <w:szCs w:val="28"/>
        </w:rPr>
        <w:t xml:space="preserve"> </w:t>
      </w:r>
      <w:r w:rsidR="00857731">
        <w:rPr>
          <w:color w:val="auto"/>
          <w:sz w:val="28"/>
          <w:szCs w:val="28"/>
        </w:rPr>
        <w:t>не более 2</w:t>
      </w:r>
      <w:r w:rsidRPr="00C20996">
        <w:rPr>
          <w:color w:val="auto"/>
          <w:sz w:val="28"/>
          <w:szCs w:val="28"/>
        </w:rPr>
        <w:t>;</w:t>
      </w:r>
    </w:p>
    <w:p w14:paraId="51E80AD4" w14:textId="52984986" w:rsidR="00CC3452" w:rsidRPr="00C20996" w:rsidRDefault="00A62749">
      <w:pPr>
        <w:ind w:firstLine="567"/>
        <w:jc w:val="both"/>
        <w:rPr>
          <w:i/>
          <w:color w:val="auto"/>
          <w:sz w:val="28"/>
          <w:szCs w:val="28"/>
        </w:rPr>
      </w:pPr>
      <w:r w:rsidRPr="00C20996">
        <w:rPr>
          <w:color w:val="auto"/>
          <w:sz w:val="28"/>
          <w:szCs w:val="28"/>
        </w:rPr>
        <w:t>2.16.2. Продолжительность взаимодействий</w:t>
      </w:r>
      <w:r w:rsidRPr="00C20996">
        <w:rPr>
          <w:i/>
          <w:color w:val="auto"/>
          <w:sz w:val="28"/>
          <w:szCs w:val="28"/>
        </w:rPr>
        <w:t xml:space="preserve"> - </w:t>
      </w:r>
      <w:r w:rsidR="00857731">
        <w:rPr>
          <w:color w:val="auto"/>
          <w:sz w:val="28"/>
          <w:szCs w:val="28"/>
        </w:rPr>
        <w:t>15</w:t>
      </w:r>
      <w:r w:rsidRPr="00C20996">
        <w:rPr>
          <w:i/>
          <w:color w:val="auto"/>
          <w:sz w:val="28"/>
          <w:szCs w:val="28"/>
        </w:rPr>
        <w:t xml:space="preserve"> </w:t>
      </w:r>
      <w:r w:rsidRPr="00C20996">
        <w:rPr>
          <w:color w:val="auto"/>
          <w:sz w:val="28"/>
          <w:szCs w:val="28"/>
        </w:rPr>
        <w:t>минут;</w:t>
      </w:r>
    </w:p>
    <w:p w14:paraId="4DF43EFB" w14:textId="77777777" w:rsidR="00CC3452" w:rsidRPr="00C20996" w:rsidRDefault="00A62749">
      <w:pPr>
        <w:ind w:firstLine="567"/>
        <w:jc w:val="both"/>
        <w:rPr>
          <w:i/>
          <w:color w:val="auto"/>
          <w:sz w:val="28"/>
          <w:szCs w:val="28"/>
        </w:rPr>
      </w:pPr>
      <w:r w:rsidRPr="00C20996">
        <w:rPr>
          <w:color w:val="auto"/>
          <w:sz w:val="28"/>
          <w:szCs w:val="28"/>
        </w:rPr>
        <w:t>2.16.3. Способы предоставления государственной услуги заявителю:</w:t>
      </w:r>
    </w:p>
    <w:p w14:paraId="2AEEDB02" w14:textId="77777777" w:rsidR="00297F74" w:rsidRPr="00297F74" w:rsidRDefault="00297F74" w:rsidP="00297F74">
      <w:pPr>
        <w:ind w:firstLine="567"/>
        <w:jc w:val="both"/>
        <w:rPr>
          <w:color w:val="auto"/>
          <w:sz w:val="28"/>
          <w:szCs w:val="28"/>
        </w:rPr>
      </w:pPr>
      <w:r w:rsidRPr="00297F74">
        <w:rPr>
          <w:color w:val="auto"/>
          <w:sz w:val="28"/>
          <w:szCs w:val="28"/>
        </w:rPr>
        <w:t>непосредственно при посещении Администрации;</w:t>
      </w:r>
    </w:p>
    <w:p w14:paraId="153F0E99" w14:textId="77777777" w:rsidR="007B0B7C" w:rsidRDefault="00297F74" w:rsidP="00297F74">
      <w:pPr>
        <w:ind w:firstLine="567"/>
        <w:jc w:val="both"/>
        <w:rPr>
          <w:color w:val="auto"/>
          <w:sz w:val="28"/>
          <w:szCs w:val="28"/>
        </w:rPr>
      </w:pPr>
      <w:r w:rsidRPr="00297F74">
        <w:rPr>
          <w:color w:val="auto"/>
          <w:sz w:val="28"/>
          <w:szCs w:val="28"/>
        </w:rPr>
        <w:t>в подразделении МФЦ</w:t>
      </w:r>
      <w:r w:rsidR="007B0B7C">
        <w:rPr>
          <w:color w:val="auto"/>
          <w:sz w:val="28"/>
          <w:szCs w:val="28"/>
        </w:rPr>
        <w:t>;</w:t>
      </w:r>
    </w:p>
    <w:p w14:paraId="10ADFB4A" w14:textId="77777777" w:rsidR="00AC0933" w:rsidRDefault="007B0B7C" w:rsidP="00297F74">
      <w:pPr>
        <w:ind w:firstLine="567"/>
        <w:jc w:val="both"/>
        <w:rPr>
          <w:color w:val="auto"/>
          <w:sz w:val="28"/>
          <w:szCs w:val="28"/>
        </w:rPr>
      </w:pPr>
      <w:r>
        <w:rPr>
          <w:color w:val="auto"/>
          <w:sz w:val="28"/>
          <w:szCs w:val="28"/>
        </w:rPr>
        <w:t>в электронной форме</w:t>
      </w:r>
      <w:r>
        <w:rPr>
          <w:rStyle w:val="ad"/>
          <w:color w:val="auto"/>
          <w:sz w:val="28"/>
          <w:szCs w:val="28"/>
        </w:rPr>
        <w:footnoteReference w:id="6"/>
      </w:r>
      <w:r w:rsidR="00AC0933">
        <w:rPr>
          <w:color w:val="auto"/>
          <w:sz w:val="28"/>
          <w:szCs w:val="28"/>
        </w:rPr>
        <w:t>;</w:t>
      </w:r>
    </w:p>
    <w:p w14:paraId="14AAC2D0" w14:textId="70E24E80" w:rsidR="00CC3452" w:rsidRPr="00297F74" w:rsidRDefault="00AC0933" w:rsidP="00297F74">
      <w:pPr>
        <w:ind w:firstLine="567"/>
        <w:jc w:val="both"/>
        <w:rPr>
          <w:color w:val="auto"/>
          <w:sz w:val="28"/>
          <w:szCs w:val="28"/>
        </w:rPr>
      </w:pPr>
      <w:r>
        <w:rPr>
          <w:color w:val="auto"/>
          <w:sz w:val="28"/>
          <w:szCs w:val="28"/>
        </w:rPr>
        <w:t>посредством почтовой связи</w:t>
      </w:r>
      <w:r w:rsidR="00297F74" w:rsidRPr="00297F74">
        <w:rPr>
          <w:color w:val="auto"/>
          <w:sz w:val="28"/>
          <w:szCs w:val="28"/>
        </w:rPr>
        <w:t>.</w:t>
      </w:r>
    </w:p>
    <w:p w14:paraId="76005643" w14:textId="0C9603EA" w:rsidR="00CC3452" w:rsidRPr="00C20996" w:rsidRDefault="00A62749">
      <w:pPr>
        <w:ind w:firstLine="567"/>
        <w:jc w:val="both"/>
        <w:rPr>
          <w:color w:val="auto"/>
        </w:rPr>
      </w:pPr>
      <w:r w:rsidRPr="00C20996">
        <w:rPr>
          <w:color w:val="auto"/>
          <w:sz w:val="28"/>
          <w:szCs w:val="28"/>
        </w:rPr>
        <w:t xml:space="preserve">2.16.4. Предусмотрено информирование заявителя о ходе предоставления государственной услуги </w:t>
      </w:r>
      <w:r w:rsidRPr="00C20996">
        <w:rPr>
          <w:i/>
          <w:color w:val="auto"/>
          <w:sz w:val="28"/>
          <w:szCs w:val="28"/>
        </w:rPr>
        <w:t>–</w:t>
      </w:r>
      <w:r w:rsidRPr="00C20996">
        <w:rPr>
          <w:color w:val="auto"/>
          <w:sz w:val="28"/>
          <w:szCs w:val="28"/>
        </w:rPr>
        <w:t xml:space="preserve"> да</w:t>
      </w:r>
      <w:r w:rsidR="00297F74">
        <w:rPr>
          <w:color w:val="auto"/>
          <w:sz w:val="28"/>
          <w:szCs w:val="28"/>
          <w:vertAlign w:val="superscript"/>
        </w:rPr>
        <w:t>.</w:t>
      </w:r>
    </w:p>
    <w:p w14:paraId="35C0FA45" w14:textId="77777777" w:rsidR="00297F74" w:rsidRDefault="00A62749" w:rsidP="00297F74">
      <w:pPr>
        <w:ind w:firstLine="567"/>
        <w:jc w:val="both"/>
        <w:rPr>
          <w:color w:val="auto"/>
          <w:sz w:val="28"/>
          <w:szCs w:val="28"/>
        </w:rPr>
      </w:pPr>
      <w:r w:rsidRPr="00C20996">
        <w:rPr>
          <w:color w:val="auto"/>
          <w:sz w:val="28"/>
          <w:szCs w:val="28"/>
        </w:rPr>
        <w:t>2.16.5. Способы информирования заявителя о результатах предоставления государственной услуги</w:t>
      </w:r>
      <w:r w:rsidR="00297F74">
        <w:rPr>
          <w:color w:val="auto"/>
          <w:sz w:val="28"/>
          <w:szCs w:val="28"/>
        </w:rPr>
        <w:t xml:space="preserve">: </w:t>
      </w:r>
    </w:p>
    <w:p w14:paraId="1CA18BDC" w14:textId="474E00F5" w:rsidR="00297F74" w:rsidRPr="00297F74" w:rsidRDefault="00297F74" w:rsidP="00297F74">
      <w:pPr>
        <w:ind w:firstLine="567"/>
        <w:jc w:val="both"/>
        <w:rPr>
          <w:color w:val="auto"/>
          <w:sz w:val="28"/>
          <w:szCs w:val="28"/>
        </w:rPr>
      </w:pPr>
      <w:r w:rsidRPr="00297F74">
        <w:rPr>
          <w:color w:val="auto"/>
          <w:sz w:val="28"/>
          <w:szCs w:val="28"/>
        </w:rPr>
        <w:t>по телефону;</w:t>
      </w:r>
    </w:p>
    <w:p w14:paraId="7326A15B" w14:textId="77777777" w:rsidR="00096A30" w:rsidRDefault="00297F74" w:rsidP="00297F74">
      <w:pPr>
        <w:ind w:firstLine="567"/>
        <w:jc w:val="both"/>
        <w:rPr>
          <w:color w:val="auto"/>
          <w:sz w:val="28"/>
          <w:szCs w:val="28"/>
        </w:rPr>
      </w:pPr>
      <w:r w:rsidRPr="00297F74">
        <w:rPr>
          <w:color w:val="auto"/>
          <w:sz w:val="28"/>
          <w:szCs w:val="28"/>
        </w:rPr>
        <w:t>в письменном виде (при обращении заявителя)</w:t>
      </w:r>
      <w:r w:rsidR="00096A30">
        <w:rPr>
          <w:color w:val="auto"/>
          <w:sz w:val="28"/>
          <w:szCs w:val="28"/>
        </w:rPr>
        <w:t>;</w:t>
      </w:r>
    </w:p>
    <w:p w14:paraId="45EC2573" w14:textId="77777777" w:rsidR="00096A30" w:rsidRDefault="00096A30" w:rsidP="00297F74">
      <w:pPr>
        <w:ind w:firstLine="567"/>
        <w:jc w:val="both"/>
        <w:rPr>
          <w:color w:val="auto"/>
          <w:sz w:val="28"/>
          <w:szCs w:val="28"/>
        </w:rPr>
      </w:pPr>
      <w:r w:rsidRPr="00096A30">
        <w:rPr>
          <w:color w:val="auto"/>
          <w:sz w:val="28"/>
          <w:szCs w:val="28"/>
        </w:rPr>
        <w:lastRenderedPageBreak/>
        <w:t xml:space="preserve">автоматическое информирование посредством направления СМС и e-mail сообщений; </w:t>
      </w:r>
    </w:p>
    <w:p w14:paraId="630E1F90" w14:textId="62977644" w:rsidR="00096A30" w:rsidRDefault="00AC0933" w:rsidP="00297F74">
      <w:pPr>
        <w:ind w:firstLine="567"/>
        <w:jc w:val="both"/>
        <w:rPr>
          <w:color w:val="auto"/>
          <w:sz w:val="28"/>
          <w:szCs w:val="28"/>
        </w:rPr>
      </w:pPr>
      <w:r>
        <w:rPr>
          <w:color w:val="auto"/>
          <w:sz w:val="28"/>
          <w:szCs w:val="28"/>
        </w:rPr>
        <w:t>посредством</w:t>
      </w:r>
      <w:r w:rsidR="00096A30" w:rsidRPr="00096A30">
        <w:rPr>
          <w:color w:val="auto"/>
          <w:sz w:val="28"/>
          <w:szCs w:val="28"/>
        </w:rPr>
        <w:t xml:space="preserve"> Портал</w:t>
      </w:r>
      <w:r>
        <w:rPr>
          <w:color w:val="auto"/>
          <w:sz w:val="28"/>
          <w:szCs w:val="28"/>
        </w:rPr>
        <w:t>а</w:t>
      </w:r>
      <w:r w:rsidR="00096A30" w:rsidRPr="00096A30">
        <w:rPr>
          <w:color w:val="auto"/>
          <w:sz w:val="28"/>
          <w:szCs w:val="28"/>
        </w:rPr>
        <w:t xml:space="preserve">; </w:t>
      </w:r>
    </w:p>
    <w:p w14:paraId="05FA4B18" w14:textId="5E22406B" w:rsidR="00CC3452" w:rsidRPr="00C20996" w:rsidRDefault="00096A30" w:rsidP="00297F74">
      <w:pPr>
        <w:ind w:firstLine="567"/>
        <w:jc w:val="both"/>
        <w:rPr>
          <w:color w:val="auto"/>
        </w:rPr>
      </w:pPr>
      <w:r w:rsidRPr="00096A30">
        <w:rPr>
          <w:color w:val="auto"/>
          <w:sz w:val="28"/>
          <w:szCs w:val="28"/>
        </w:rPr>
        <w:t>с помощью push уведомлений в мобильном приложении</w:t>
      </w:r>
      <w:r>
        <w:rPr>
          <w:color w:val="auto"/>
          <w:sz w:val="28"/>
          <w:szCs w:val="28"/>
        </w:rPr>
        <w:t xml:space="preserve"> «Государственные услуги в Санкт-Петербурге» </w:t>
      </w:r>
      <w:r w:rsidRPr="00D36592">
        <w:rPr>
          <w:color w:val="auto"/>
          <w:sz w:val="28"/>
          <w:szCs w:val="28"/>
        </w:rPr>
        <w:t>на платформах Android и iOS</w:t>
      </w:r>
      <w:r w:rsidR="00297F74">
        <w:rPr>
          <w:color w:val="auto"/>
          <w:sz w:val="28"/>
          <w:szCs w:val="28"/>
        </w:rPr>
        <w:t xml:space="preserve">. </w:t>
      </w:r>
    </w:p>
    <w:p w14:paraId="6E1F89D8" w14:textId="37624E9F" w:rsidR="00CC3452" w:rsidRPr="00C20996" w:rsidRDefault="00A62749">
      <w:pPr>
        <w:ind w:firstLine="567"/>
        <w:jc w:val="both"/>
        <w:rPr>
          <w:color w:val="auto"/>
          <w:sz w:val="28"/>
          <w:szCs w:val="28"/>
        </w:rPr>
      </w:pPr>
      <w:r w:rsidRPr="00C20996">
        <w:rPr>
          <w:color w:val="auto"/>
          <w:sz w:val="28"/>
          <w:szCs w:val="28"/>
        </w:rPr>
        <w:t>2.16.6. Количество документов, необходимых для предоставления заявителем в целях получения государственной услуги</w:t>
      </w:r>
      <w:r w:rsidRPr="00C20996">
        <w:rPr>
          <w:i/>
          <w:color w:val="auto"/>
          <w:sz w:val="28"/>
          <w:szCs w:val="28"/>
        </w:rPr>
        <w:t xml:space="preserve"> – </w:t>
      </w:r>
      <w:r w:rsidR="00251108">
        <w:rPr>
          <w:color w:val="auto"/>
          <w:sz w:val="28"/>
          <w:szCs w:val="28"/>
        </w:rPr>
        <w:t>5</w:t>
      </w:r>
      <w:r w:rsidR="00297F74">
        <w:rPr>
          <w:color w:val="auto"/>
          <w:sz w:val="28"/>
          <w:szCs w:val="28"/>
        </w:rPr>
        <w:t>.</w:t>
      </w:r>
    </w:p>
    <w:p w14:paraId="29B74F1A" w14:textId="3E319737" w:rsidR="00CC3452" w:rsidRPr="00297F74" w:rsidRDefault="00A62749" w:rsidP="009E3AB2">
      <w:pPr>
        <w:ind w:firstLine="567"/>
        <w:jc w:val="both"/>
        <w:rPr>
          <w:color w:val="auto"/>
          <w:sz w:val="28"/>
          <w:szCs w:val="28"/>
        </w:rPr>
      </w:pPr>
      <w:r w:rsidRPr="00C20996">
        <w:rPr>
          <w:color w:val="auto"/>
          <w:sz w:val="28"/>
          <w:szCs w:val="28"/>
        </w:rPr>
        <w:t xml:space="preserve">2.16.7. Предусмотрено межведомственное информационное взаимодействие </w:t>
      </w:r>
      <w:r w:rsidR="00284F6F">
        <w:rPr>
          <w:color w:val="auto"/>
          <w:sz w:val="28"/>
          <w:szCs w:val="28"/>
        </w:rPr>
        <w:t>Администрации</w:t>
      </w:r>
      <w:r w:rsidRPr="00C20996">
        <w:rPr>
          <w:color w:val="auto"/>
          <w:sz w:val="28"/>
          <w:szCs w:val="28"/>
        </w:rPr>
        <w:t xml:space="preserve"> с иными органами (организациями) при предоставлении государственной услуги – </w:t>
      </w:r>
      <w:r w:rsidRPr="00297F74">
        <w:rPr>
          <w:color w:val="auto"/>
          <w:sz w:val="28"/>
          <w:szCs w:val="28"/>
        </w:rPr>
        <w:t>да</w:t>
      </w:r>
      <w:r w:rsidR="00297F74" w:rsidRPr="00297F74">
        <w:rPr>
          <w:color w:val="auto"/>
          <w:sz w:val="28"/>
          <w:szCs w:val="28"/>
        </w:rPr>
        <w:t>.</w:t>
      </w:r>
    </w:p>
    <w:p w14:paraId="78625FEC" w14:textId="1146824E" w:rsidR="00CC3452" w:rsidRPr="00C20996" w:rsidRDefault="00A62749" w:rsidP="009E3AB2">
      <w:pPr>
        <w:ind w:firstLine="567"/>
        <w:jc w:val="both"/>
        <w:rPr>
          <w:color w:val="auto"/>
        </w:rPr>
      </w:pPr>
      <w:r w:rsidRPr="00C20996">
        <w:rPr>
          <w:color w:val="auto"/>
          <w:sz w:val="28"/>
          <w:szCs w:val="28"/>
        </w:rPr>
        <w:t xml:space="preserve">2.16.8. Количество документов (сведений), которые </w:t>
      </w:r>
      <w:r w:rsidR="00284F6F">
        <w:rPr>
          <w:color w:val="auto"/>
          <w:sz w:val="28"/>
          <w:szCs w:val="28"/>
        </w:rPr>
        <w:t>Администрация</w:t>
      </w:r>
      <w:r w:rsidRPr="00C20996">
        <w:rPr>
          <w:color w:val="auto"/>
          <w:sz w:val="28"/>
          <w:szCs w:val="28"/>
        </w:rPr>
        <w:t xml:space="preserve"> запрашивает без участия заявителя </w:t>
      </w:r>
      <w:r w:rsidRPr="00C20996">
        <w:rPr>
          <w:i/>
          <w:color w:val="auto"/>
          <w:sz w:val="28"/>
          <w:szCs w:val="28"/>
        </w:rPr>
        <w:t>–</w:t>
      </w:r>
      <w:r w:rsidRPr="00C20996">
        <w:rPr>
          <w:color w:val="auto"/>
          <w:sz w:val="28"/>
          <w:szCs w:val="28"/>
        </w:rPr>
        <w:t xml:space="preserve"> </w:t>
      </w:r>
      <w:r w:rsidR="00251108">
        <w:rPr>
          <w:color w:val="auto"/>
          <w:sz w:val="28"/>
          <w:szCs w:val="28"/>
        </w:rPr>
        <w:t>3</w:t>
      </w:r>
      <w:r w:rsidRPr="00297F74">
        <w:rPr>
          <w:color w:val="auto"/>
          <w:sz w:val="28"/>
          <w:szCs w:val="28"/>
        </w:rPr>
        <w:t>.</w:t>
      </w:r>
    </w:p>
    <w:p w14:paraId="3193D60E" w14:textId="17D9385E" w:rsidR="00CC3452" w:rsidRPr="00C20996" w:rsidRDefault="00A62749" w:rsidP="009E3AB2">
      <w:pPr>
        <w:ind w:firstLine="567"/>
        <w:jc w:val="both"/>
        <w:rPr>
          <w:color w:val="auto"/>
          <w:sz w:val="28"/>
          <w:szCs w:val="28"/>
        </w:rPr>
      </w:pPr>
      <w:r w:rsidRPr="00C20996">
        <w:rPr>
          <w:color w:val="auto"/>
          <w:sz w:val="28"/>
          <w:szCs w:val="28"/>
        </w:rPr>
        <w:t xml:space="preserve">2.16.9. Количество услуг, являющихся необходимыми и обязательными для предоставления государственной услуги </w:t>
      </w:r>
      <w:r w:rsidRPr="00C20996">
        <w:rPr>
          <w:i/>
          <w:color w:val="auto"/>
          <w:sz w:val="28"/>
          <w:szCs w:val="28"/>
        </w:rPr>
        <w:t>–</w:t>
      </w:r>
      <w:r w:rsidRPr="00C20996">
        <w:rPr>
          <w:color w:val="auto"/>
          <w:sz w:val="28"/>
          <w:szCs w:val="28"/>
        </w:rPr>
        <w:t xml:space="preserve"> </w:t>
      </w:r>
      <w:r w:rsidR="00EE4727">
        <w:rPr>
          <w:color w:val="auto"/>
          <w:sz w:val="28"/>
          <w:szCs w:val="28"/>
        </w:rPr>
        <w:t>1</w:t>
      </w:r>
      <w:r w:rsidRPr="00C20996">
        <w:rPr>
          <w:color w:val="auto"/>
          <w:sz w:val="28"/>
          <w:szCs w:val="28"/>
        </w:rPr>
        <w:t>.</w:t>
      </w:r>
    </w:p>
    <w:p w14:paraId="0F879D4C" w14:textId="04C1D749" w:rsidR="00CC3452" w:rsidRPr="00C20996" w:rsidRDefault="00A62749" w:rsidP="009E3AB2">
      <w:pPr>
        <w:ind w:firstLine="567"/>
        <w:jc w:val="both"/>
        <w:rPr>
          <w:color w:val="auto"/>
          <w:sz w:val="28"/>
          <w:szCs w:val="28"/>
        </w:rPr>
      </w:pPr>
      <w:r w:rsidRPr="00C20996">
        <w:rPr>
          <w:color w:val="auto"/>
          <w:sz w:val="28"/>
          <w:szCs w:val="28"/>
        </w:rPr>
        <w:t xml:space="preserve">2.16.10. Количество административных процедур в рамках предоставления государственной услуги, осуществляемых в электронной форме </w:t>
      </w:r>
      <w:r w:rsidR="00297F74">
        <w:rPr>
          <w:color w:val="auto"/>
          <w:sz w:val="28"/>
          <w:szCs w:val="28"/>
        </w:rPr>
        <w:t>–</w:t>
      </w:r>
      <w:r w:rsidRPr="00C20996">
        <w:rPr>
          <w:color w:val="auto"/>
          <w:sz w:val="28"/>
          <w:szCs w:val="28"/>
        </w:rPr>
        <w:t xml:space="preserve"> </w:t>
      </w:r>
      <w:r w:rsidR="00251108">
        <w:rPr>
          <w:color w:val="auto"/>
          <w:sz w:val="28"/>
          <w:szCs w:val="28"/>
        </w:rPr>
        <w:t>4</w:t>
      </w:r>
      <w:r w:rsidRPr="00C20996">
        <w:rPr>
          <w:color w:val="auto"/>
          <w:sz w:val="28"/>
          <w:szCs w:val="28"/>
        </w:rPr>
        <w:t>;</w:t>
      </w:r>
    </w:p>
    <w:p w14:paraId="60AA27A7" w14:textId="44BC71AE" w:rsidR="00CC3452" w:rsidRDefault="00A62749" w:rsidP="009E3AB2">
      <w:pPr>
        <w:ind w:firstLine="567"/>
        <w:jc w:val="both"/>
        <w:rPr>
          <w:color w:val="auto"/>
          <w:sz w:val="28"/>
          <w:szCs w:val="28"/>
        </w:rPr>
      </w:pPr>
      <w:r w:rsidRPr="00C20996">
        <w:rPr>
          <w:color w:val="auto"/>
          <w:sz w:val="28"/>
          <w:szCs w:val="28"/>
        </w:rPr>
        <w:t xml:space="preserve">2.16.11. Срок предоставления государственной услуги </w:t>
      </w:r>
      <w:r w:rsidRPr="00C20996">
        <w:rPr>
          <w:i/>
          <w:color w:val="auto"/>
          <w:sz w:val="28"/>
          <w:szCs w:val="28"/>
        </w:rPr>
        <w:t>–</w:t>
      </w:r>
      <w:r w:rsidRPr="00C20996">
        <w:rPr>
          <w:color w:val="auto"/>
          <w:sz w:val="28"/>
          <w:szCs w:val="28"/>
        </w:rPr>
        <w:t xml:space="preserve"> </w:t>
      </w:r>
      <w:r w:rsidR="00297F74" w:rsidRPr="00297F74">
        <w:rPr>
          <w:color w:val="auto"/>
          <w:sz w:val="28"/>
          <w:szCs w:val="28"/>
        </w:rPr>
        <w:t>7</w:t>
      </w:r>
      <w:r w:rsidRPr="00297F74">
        <w:rPr>
          <w:color w:val="auto"/>
          <w:sz w:val="28"/>
          <w:szCs w:val="28"/>
        </w:rPr>
        <w:t xml:space="preserve"> (</w:t>
      </w:r>
      <w:r w:rsidR="00297F74" w:rsidRPr="00297F74">
        <w:rPr>
          <w:color w:val="auto"/>
          <w:sz w:val="28"/>
          <w:szCs w:val="28"/>
        </w:rPr>
        <w:t>рабочих) дней</w:t>
      </w:r>
      <w:r w:rsidR="006E132C">
        <w:rPr>
          <w:color w:val="auto"/>
          <w:sz w:val="28"/>
          <w:szCs w:val="28"/>
        </w:rPr>
        <w:t xml:space="preserve"> </w:t>
      </w:r>
      <w:r w:rsidR="006E132C" w:rsidRPr="006E132C">
        <w:rPr>
          <w:color w:val="auto"/>
          <w:sz w:val="28"/>
          <w:szCs w:val="28"/>
        </w:rPr>
        <w:t xml:space="preserve">со дня поступления </w:t>
      </w:r>
      <w:r w:rsidR="006E132C">
        <w:rPr>
          <w:color w:val="auto"/>
          <w:sz w:val="28"/>
          <w:szCs w:val="28"/>
        </w:rPr>
        <w:t>уведомления о</w:t>
      </w:r>
      <w:r w:rsidR="00D14298">
        <w:rPr>
          <w:color w:val="auto"/>
          <w:sz w:val="28"/>
          <w:szCs w:val="28"/>
        </w:rPr>
        <w:t>б</w:t>
      </w:r>
      <w:r w:rsidR="006E132C">
        <w:rPr>
          <w:color w:val="auto"/>
          <w:sz w:val="28"/>
          <w:szCs w:val="28"/>
        </w:rPr>
        <w:t xml:space="preserve"> </w:t>
      </w:r>
      <w:r w:rsidR="00D14298">
        <w:rPr>
          <w:color w:val="auto"/>
          <w:sz w:val="28"/>
          <w:szCs w:val="28"/>
        </w:rPr>
        <w:t>окончании</w:t>
      </w:r>
      <w:r w:rsidR="006E132C">
        <w:rPr>
          <w:color w:val="auto"/>
          <w:sz w:val="28"/>
          <w:szCs w:val="28"/>
        </w:rPr>
        <w:t xml:space="preserve"> строительств</w:t>
      </w:r>
      <w:r w:rsidR="00D14298">
        <w:rPr>
          <w:color w:val="auto"/>
          <w:sz w:val="28"/>
          <w:szCs w:val="28"/>
        </w:rPr>
        <w:t>а</w:t>
      </w:r>
      <w:r w:rsidR="006E132C" w:rsidRPr="006E132C">
        <w:rPr>
          <w:color w:val="auto"/>
          <w:sz w:val="28"/>
          <w:szCs w:val="28"/>
        </w:rPr>
        <w:t xml:space="preserve"> и документов, указанных в пункте 2.6 настоящего Административного регламента</w:t>
      </w:r>
      <w:r w:rsidR="006E132C">
        <w:rPr>
          <w:color w:val="auto"/>
          <w:sz w:val="28"/>
          <w:szCs w:val="28"/>
        </w:rPr>
        <w:t>,</w:t>
      </w:r>
      <w:r w:rsidR="006E132C" w:rsidRPr="006E132C">
        <w:rPr>
          <w:color w:val="auto"/>
          <w:sz w:val="28"/>
          <w:szCs w:val="28"/>
        </w:rPr>
        <w:t xml:space="preserve"> в</w:t>
      </w:r>
      <w:r w:rsidR="003736C0">
        <w:rPr>
          <w:color w:val="auto"/>
          <w:sz w:val="28"/>
          <w:szCs w:val="28"/>
        </w:rPr>
        <w:t> </w:t>
      </w:r>
      <w:r w:rsidR="006E132C" w:rsidRPr="006E132C">
        <w:rPr>
          <w:color w:val="auto"/>
          <w:sz w:val="28"/>
          <w:szCs w:val="28"/>
        </w:rPr>
        <w:t>Администрацию.</w:t>
      </w:r>
    </w:p>
    <w:p w14:paraId="7AC01099" w14:textId="107543F8" w:rsidR="00CC3452" w:rsidRPr="00C20996" w:rsidRDefault="00A62749" w:rsidP="009E3AB2">
      <w:pPr>
        <w:ind w:firstLine="567"/>
        <w:jc w:val="both"/>
        <w:rPr>
          <w:color w:val="auto"/>
          <w:sz w:val="28"/>
          <w:szCs w:val="28"/>
        </w:rPr>
      </w:pPr>
      <w:r w:rsidRPr="00C20996">
        <w:rPr>
          <w:color w:val="auto"/>
          <w:sz w:val="28"/>
          <w:szCs w:val="28"/>
        </w:rPr>
        <w:t>2.16.12. Предусмотрен порядок и формы контроля за предоставлением государственной услуги со стороны граждан, их объединений и организаций – да.</w:t>
      </w:r>
    </w:p>
    <w:p w14:paraId="47295E97" w14:textId="07BD3F01" w:rsidR="00161DA3" w:rsidRPr="00161DA3" w:rsidRDefault="00161DA3" w:rsidP="009E3AB2">
      <w:pPr>
        <w:ind w:firstLine="567"/>
        <w:jc w:val="both"/>
        <w:rPr>
          <w:color w:val="auto"/>
          <w:sz w:val="28"/>
          <w:szCs w:val="28"/>
        </w:rPr>
      </w:pPr>
      <w:r w:rsidRPr="00161DA3">
        <w:rPr>
          <w:color w:val="auto"/>
          <w:sz w:val="28"/>
          <w:szCs w:val="28"/>
        </w:rPr>
        <w:t>Контроль за предоставлением государственной услуги со стороны граждан, их объединений и организаций осуществляется путем устных и</w:t>
      </w:r>
      <w:r w:rsidR="003736C0">
        <w:rPr>
          <w:color w:val="auto"/>
          <w:sz w:val="28"/>
          <w:szCs w:val="28"/>
        </w:rPr>
        <w:t> </w:t>
      </w:r>
      <w:r w:rsidRPr="00161DA3">
        <w:rPr>
          <w:color w:val="auto"/>
          <w:sz w:val="28"/>
          <w:szCs w:val="28"/>
        </w:rPr>
        <w:t>письменных обращений в Администрации, а также путем обжалования действий (бездействия) и решений, осуществляемых (принятых) в ходе предоставления государственной услуги, в вышестоящие органы государственной власти и судебные органы.</w:t>
      </w:r>
    </w:p>
    <w:p w14:paraId="1C450AB5" w14:textId="7F117884" w:rsidR="00CC3452" w:rsidRPr="00C20996" w:rsidRDefault="00A62749" w:rsidP="009E3AB2">
      <w:pPr>
        <w:ind w:firstLine="567"/>
        <w:jc w:val="both"/>
        <w:rPr>
          <w:color w:val="auto"/>
          <w:sz w:val="28"/>
          <w:szCs w:val="28"/>
        </w:rPr>
      </w:pPr>
      <w:r w:rsidRPr="00C20996">
        <w:rPr>
          <w:color w:val="auto"/>
          <w:sz w:val="28"/>
          <w:szCs w:val="28"/>
        </w:rPr>
        <w:t>2.16.13. Предусмотрена выдача результата предоставления государственной услуги на базе МФЦ – да;</w:t>
      </w:r>
    </w:p>
    <w:p w14:paraId="1FB87A67" w14:textId="31DE6B2F" w:rsidR="00CC3452" w:rsidRPr="00C20996" w:rsidRDefault="00A62749" w:rsidP="009E3AB2">
      <w:pPr>
        <w:ind w:firstLine="567"/>
        <w:jc w:val="both"/>
        <w:rPr>
          <w:color w:val="auto"/>
          <w:sz w:val="28"/>
          <w:szCs w:val="28"/>
        </w:rPr>
      </w:pPr>
      <w:r w:rsidRPr="00C20996">
        <w:rPr>
          <w:color w:val="auto"/>
          <w:sz w:val="28"/>
          <w:szCs w:val="28"/>
        </w:rPr>
        <w:t>2.16.14. Предусмотрена выдача результата предоставления государственной</w:t>
      </w:r>
      <w:r w:rsidR="00161DA3">
        <w:rPr>
          <w:color w:val="auto"/>
          <w:sz w:val="28"/>
          <w:szCs w:val="28"/>
        </w:rPr>
        <w:t xml:space="preserve"> услуги в электронной форме – </w:t>
      </w:r>
      <w:r w:rsidR="00251108">
        <w:rPr>
          <w:color w:val="auto"/>
          <w:sz w:val="28"/>
          <w:szCs w:val="28"/>
        </w:rPr>
        <w:t>да</w:t>
      </w:r>
      <w:r w:rsidRPr="00C20996">
        <w:rPr>
          <w:color w:val="auto"/>
          <w:sz w:val="28"/>
          <w:szCs w:val="28"/>
        </w:rPr>
        <w:t>.</w:t>
      </w:r>
    </w:p>
    <w:p w14:paraId="033C8130" w14:textId="77777777" w:rsidR="00CC3452" w:rsidRPr="00C20996" w:rsidRDefault="00A62749" w:rsidP="009E3AB2">
      <w:pPr>
        <w:widowControl w:val="0"/>
        <w:ind w:firstLine="567"/>
        <w:jc w:val="both"/>
        <w:rPr>
          <w:color w:val="auto"/>
          <w:sz w:val="28"/>
          <w:szCs w:val="28"/>
        </w:rPr>
      </w:pPr>
      <w:r w:rsidRPr="00C20996">
        <w:rPr>
          <w:color w:val="auto"/>
          <w:sz w:val="28"/>
          <w:szCs w:val="28"/>
        </w:rPr>
        <w:t>2.17. Иные требования, в том числе учитывающие особенности предоставления государственных услуг в структурных подразделениях МФЦ и особенности предоставления государственных услуг в электронной форме</w:t>
      </w:r>
    </w:p>
    <w:p w14:paraId="4334B1A7" w14:textId="77777777" w:rsidR="00CC3452" w:rsidRPr="00C20996" w:rsidRDefault="00A62749" w:rsidP="009E3AB2">
      <w:pPr>
        <w:widowControl w:val="0"/>
        <w:ind w:firstLine="567"/>
        <w:jc w:val="both"/>
        <w:rPr>
          <w:color w:val="auto"/>
          <w:sz w:val="28"/>
          <w:szCs w:val="28"/>
        </w:rPr>
      </w:pPr>
      <w:r w:rsidRPr="00C20996">
        <w:rPr>
          <w:color w:val="auto"/>
          <w:sz w:val="28"/>
          <w:szCs w:val="28"/>
        </w:rPr>
        <w:t>2.17.1. Прием документов и выдача результата предоставления государственной услуги могут быть осуществлены на базе МФЦ.</w:t>
      </w:r>
    </w:p>
    <w:p w14:paraId="5350E454" w14:textId="16701537" w:rsidR="008752A2" w:rsidRPr="00977C25" w:rsidRDefault="008752A2" w:rsidP="009E3AB2">
      <w:pPr>
        <w:ind w:firstLine="709"/>
        <w:jc w:val="both"/>
        <w:rPr>
          <w:bCs/>
          <w:sz w:val="28"/>
          <w:szCs w:val="28"/>
        </w:rPr>
      </w:pPr>
      <w:r w:rsidRPr="00977C25">
        <w:rPr>
          <w:bCs/>
          <w:sz w:val="28"/>
          <w:szCs w:val="28"/>
        </w:rPr>
        <w:t>При обращении заявителя в структурное подразделение МФЦ срок предоставления государственной услуги увеличивается на время, необходимое для передачи документов:</w:t>
      </w:r>
    </w:p>
    <w:p w14:paraId="61545177" w14:textId="2F561957" w:rsidR="008752A2" w:rsidRPr="00977C25" w:rsidRDefault="008752A2" w:rsidP="009E3AB2">
      <w:pPr>
        <w:ind w:firstLine="709"/>
        <w:jc w:val="both"/>
        <w:rPr>
          <w:bCs/>
          <w:sz w:val="28"/>
          <w:szCs w:val="28"/>
        </w:rPr>
      </w:pPr>
      <w:r w:rsidRPr="00977C25">
        <w:rPr>
          <w:bCs/>
          <w:sz w:val="28"/>
          <w:szCs w:val="28"/>
        </w:rPr>
        <w:lastRenderedPageBreak/>
        <w:t xml:space="preserve">срок передачи документов в </w:t>
      </w:r>
      <w:r w:rsidR="004061D4">
        <w:rPr>
          <w:bCs/>
          <w:sz w:val="28"/>
          <w:szCs w:val="28"/>
        </w:rPr>
        <w:t>Администраци</w:t>
      </w:r>
      <w:r w:rsidR="00EB32F6">
        <w:rPr>
          <w:bCs/>
          <w:sz w:val="28"/>
          <w:szCs w:val="28"/>
        </w:rPr>
        <w:t>ю</w:t>
      </w:r>
      <w:r w:rsidRPr="00977C25">
        <w:rPr>
          <w:bCs/>
          <w:sz w:val="28"/>
          <w:szCs w:val="28"/>
        </w:rPr>
        <w:t xml:space="preserve"> дня принятия решения </w:t>
      </w:r>
      <w:r w:rsidRPr="00977C25">
        <w:rPr>
          <w:bCs/>
          <w:sz w:val="28"/>
          <w:szCs w:val="28"/>
        </w:rPr>
        <w:br/>
        <w:t xml:space="preserve">о предоставлении (отказе в предоставлении) заявителю государственной услуги – </w:t>
      </w:r>
      <w:r w:rsidR="003A5C7E">
        <w:rPr>
          <w:bCs/>
          <w:sz w:val="28"/>
          <w:szCs w:val="28"/>
        </w:rPr>
        <w:t>3 (три)</w:t>
      </w:r>
      <w:r w:rsidRPr="00977C25">
        <w:rPr>
          <w:bCs/>
          <w:sz w:val="28"/>
          <w:szCs w:val="28"/>
        </w:rPr>
        <w:t xml:space="preserve"> рабочих дн</w:t>
      </w:r>
      <w:r w:rsidR="004061D4">
        <w:rPr>
          <w:bCs/>
          <w:sz w:val="28"/>
          <w:szCs w:val="28"/>
        </w:rPr>
        <w:t>я</w:t>
      </w:r>
      <w:r w:rsidRPr="00977C25">
        <w:rPr>
          <w:bCs/>
          <w:sz w:val="28"/>
          <w:szCs w:val="28"/>
        </w:rPr>
        <w:t xml:space="preserve"> со дня принятия </w:t>
      </w:r>
      <w:r w:rsidR="003A5C7E">
        <w:rPr>
          <w:bCs/>
          <w:sz w:val="28"/>
          <w:szCs w:val="28"/>
        </w:rPr>
        <w:t>уведомления о</w:t>
      </w:r>
      <w:r w:rsidR="00284F6F">
        <w:rPr>
          <w:bCs/>
          <w:sz w:val="28"/>
          <w:szCs w:val="28"/>
        </w:rPr>
        <w:t>б окончании</w:t>
      </w:r>
      <w:r w:rsidR="003A5C7E">
        <w:rPr>
          <w:bCs/>
          <w:sz w:val="28"/>
          <w:szCs w:val="28"/>
        </w:rPr>
        <w:t xml:space="preserve"> строительств</w:t>
      </w:r>
      <w:r w:rsidR="00284F6F">
        <w:rPr>
          <w:bCs/>
          <w:sz w:val="28"/>
          <w:szCs w:val="28"/>
        </w:rPr>
        <w:t>а</w:t>
      </w:r>
      <w:r w:rsidRPr="00977C25">
        <w:rPr>
          <w:bCs/>
          <w:sz w:val="28"/>
          <w:szCs w:val="28"/>
        </w:rPr>
        <w:t>;</w:t>
      </w:r>
    </w:p>
    <w:p w14:paraId="7AC63218" w14:textId="75FC815B" w:rsidR="008752A2" w:rsidRPr="00CA2626" w:rsidRDefault="008752A2" w:rsidP="009E3AB2">
      <w:pPr>
        <w:ind w:firstLine="709"/>
        <w:jc w:val="both"/>
        <w:rPr>
          <w:bCs/>
          <w:sz w:val="28"/>
          <w:szCs w:val="28"/>
        </w:rPr>
      </w:pPr>
      <w:r w:rsidRPr="00977C25">
        <w:rPr>
          <w:bCs/>
          <w:sz w:val="28"/>
          <w:szCs w:val="28"/>
        </w:rPr>
        <w:t xml:space="preserve">срок передачи документов в МФЦ для выдачи результата заявителю – </w:t>
      </w:r>
      <w:r w:rsidR="004061D4">
        <w:rPr>
          <w:bCs/>
          <w:sz w:val="28"/>
          <w:szCs w:val="28"/>
        </w:rPr>
        <w:t>3 (три)</w:t>
      </w:r>
      <w:r w:rsidR="004061D4" w:rsidRPr="00977C25">
        <w:rPr>
          <w:bCs/>
          <w:sz w:val="28"/>
          <w:szCs w:val="28"/>
        </w:rPr>
        <w:t xml:space="preserve"> рабочих </w:t>
      </w:r>
      <w:r w:rsidRPr="00977C25">
        <w:rPr>
          <w:bCs/>
          <w:sz w:val="28"/>
          <w:szCs w:val="28"/>
        </w:rPr>
        <w:t>дн</w:t>
      </w:r>
      <w:r w:rsidR="004061D4">
        <w:rPr>
          <w:bCs/>
          <w:sz w:val="28"/>
          <w:szCs w:val="28"/>
        </w:rPr>
        <w:t>я</w:t>
      </w:r>
      <w:r w:rsidRPr="00977C25">
        <w:rPr>
          <w:bCs/>
          <w:sz w:val="28"/>
          <w:szCs w:val="28"/>
        </w:rPr>
        <w:t xml:space="preserve"> со дня принятия решения о предоставлении (отказе </w:t>
      </w:r>
      <w:r w:rsidRPr="00977C25">
        <w:rPr>
          <w:bCs/>
          <w:sz w:val="28"/>
          <w:szCs w:val="28"/>
        </w:rPr>
        <w:br/>
        <w:t>в предоставлении) заявителю государственной услуги.</w:t>
      </w:r>
    </w:p>
    <w:p w14:paraId="207CCA31" w14:textId="77777777" w:rsidR="00CC3452" w:rsidRPr="00C20996" w:rsidRDefault="00A62749" w:rsidP="009E3AB2">
      <w:pPr>
        <w:widowControl w:val="0"/>
        <w:ind w:firstLine="709"/>
        <w:jc w:val="both"/>
        <w:rPr>
          <w:color w:val="auto"/>
          <w:sz w:val="28"/>
          <w:szCs w:val="28"/>
        </w:rPr>
      </w:pPr>
      <w:r w:rsidRPr="00C20996">
        <w:rPr>
          <w:color w:val="auto"/>
          <w:sz w:val="28"/>
          <w:szCs w:val="28"/>
        </w:rPr>
        <w:t>При предоставлении государственной услуги структурные подразделения МФЦ осуществляют:</w:t>
      </w:r>
    </w:p>
    <w:p w14:paraId="6E657CDC" w14:textId="266D687C" w:rsidR="00CC3452" w:rsidRPr="00C20996" w:rsidRDefault="00A62749" w:rsidP="009E3AB2">
      <w:pPr>
        <w:ind w:firstLine="540"/>
        <w:jc w:val="both"/>
        <w:rPr>
          <w:color w:val="auto"/>
          <w:sz w:val="28"/>
          <w:szCs w:val="28"/>
        </w:rPr>
      </w:pPr>
      <w:r w:rsidRPr="00C20996">
        <w:rPr>
          <w:color w:val="auto"/>
          <w:sz w:val="28"/>
          <w:szCs w:val="28"/>
        </w:rPr>
        <w:t>прием з</w:t>
      </w:r>
      <w:r w:rsidR="00F37233">
        <w:rPr>
          <w:color w:val="auto"/>
          <w:sz w:val="28"/>
          <w:szCs w:val="28"/>
        </w:rPr>
        <w:t>аявлений</w:t>
      </w:r>
      <w:r w:rsidRPr="00C20996">
        <w:rPr>
          <w:color w:val="auto"/>
          <w:sz w:val="28"/>
          <w:szCs w:val="28"/>
        </w:rPr>
        <w:t xml:space="preserve"> заявителей о предоставлении государственной услуги;</w:t>
      </w:r>
    </w:p>
    <w:p w14:paraId="4673F391" w14:textId="0C09EF85" w:rsidR="00CC3452" w:rsidRPr="00C20996" w:rsidRDefault="00A62749" w:rsidP="009E3AB2">
      <w:pPr>
        <w:ind w:firstLine="540"/>
        <w:jc w:val="both"/>
        <w:rPr>
          <w:color w:val="auto"/>
          <w:sz w:val="28"/>
          <w:szCs w:val="28"/>
        </w:rPr>
      </w:pPr>
      <w:r w:rsidRPr="00C20996">
        <w:rPr>
          <w:color w:val="auto"/>
          <w:sz w:val="28"/>
          <w:szCs w:val="28"/>
        </w:rPr>
        <w:t xml:space="preserve">представление интересов заявителей при взаимодействии </w:t>
      </w:r>
      <w:r w:rsidR="00507095" w:rsidRPr="00C20996">
        <w:rPr>
          <w:color w:val="auto"/>
          <w:sz w:val="28"/>
          <w:szCs w:val="28"/>
        </w:rPr>
        <w:t>с </w:t>
      </w:r>
      <w:r w:rsidR="004061D4">
        <w:rPr>
          <w:color w:val="auto"/>
          <w:sz w:val="28"/>
          <w:szCs w:val="28"/>
        </w:rPr>
        <w:t>Администрациями</w:t>
      </w:r>
      <w:r w:rsidR="00507095">
        <w:rPr>
          <w:color w:val="auto"/>
          <w:sz w:val="28"/>
          <w:szCs w:val="28"/>
        </w:rPr>
        <w:t>,</w:t>
      </w:r>
      <w:r w:rsidR="004061D4">
        <w:rPr>
          <w:color w:val="auto"/>
          <w:sz w:val="28"/>
          <w:szCs w:val="28"/>
        </w:rPr>
        <w:t xml:space="preserve"> </w:t>
      </w:r>
      <w:r w:rsidRPr="00C20996">
        <w:rPr>
          <w:color w:val="auto"/>
          <w:sz w:val="28"/>
          <w:szCs w:val="28"/>
        </w:rPr>
        <w:t>а также организациями, участвующими в</w:t>
      </w:r>
      <w:r w:rsidR="003736C0">
        <w:rPr>
          <w:color w:val="auto"/>
          <w:sz w:val="28"/>
          <w:szCs w:val="28"/>
        </w:rPr>
        <w:t> </w:t>
      </w:r>
      <w:r w:rsidRPr="00C20996">
        <w:rPr>
          <w:color w:val="auto"/>
          <w:sz w:val="28"/>
          <w:szCs w:val="28"/>
        </w:rPr>
        <w:t>предоставлении государственной услуги;</w:t>
      </w:r>
    </w:p>
    <w:p w14:paraId="6953CE07" w14:textId="77777777" w:rsidR="00CC3452" w:rsidRPr="00C20996" w:rsidRDefault="00A62749" w:rsidP="009E3AB2">
      <w:pPr>
        <w:ind w:firstLine="540"/>
        <w:jc w:val="both"/>
        <w:rPr>
          <w:color w:val="auto"/>
          <w:sz w:val="28"/>
          <w:szCs w:val="28"/>
        </w:rPr>
      </w:pPr>
      <w:r w:rsidRPr="00C20996">
        <w:rPr>
          <w:color w:val="auto"/>
          <w:sz w:val="28"/>
          <w:szCs w:val="28"/>
        </w:rPr>
        <w:t>представление интересов органов, предоставляющих услуги, при взаимодействии с заявителями;</w:t>
      </w:r>
    </w:p>
    <w:p w14:paraId="4F13BFE7" w14:textId="77777777" w:rsidR="00CC3452" w:rsidRPr="00C20996" w:rsidRDefault="00A62749" w:rsidP="009E3AB2">
      <w:pPr>
        <w:ind w:firstLine="540"/>
        <w:jc w:val="both"/>
        <w:rPr>
          <w:color w:val="auto"/>
          <w:sz w:val="28"/>
          <w:szCs w:val="28"/>
        </w:rPr>
      </w:pPr>
      <w:r w:rsidRPr="00C20996">
        <w:rPr>
          <w:color w:val="auto"/>
          <w:sz w:val="28"/>
          <w:szCs w:val="28"/>
        </w:rPr>
        <w:t>взаимодействие с органами, предоставляющими услуги, по вопросам предоставления государственной услуги, а также организациями, участвующими в предоставлении государственной услуги;</w:t>
      </w:r>
    </w:p>
    <w:p w14:paraId="43B5E732" w14:textId="5D24EC40" w:rsidR="00CC3452" w:rsidRPr="00C20996" w:rsidRDefault="00A62749" w:rsidP="009E3AB2">
      <w:pPr>
        <w:ind w:firstLine="540"/>
        <w:jc w:val="both"/>
        <w:rPr>
          <w:color w:val="auto"/>
          <w:sz w:val="28"/>
          <w:szCs w:val="28"/>
        </w:rPr>
      </w:pPr>
      <w:r w:rsidRPr="00C20996">
        <w:rPr>
          <w:color w:val="auto"/>
          <w:sz w:val="28"/>
          <w:szCs w:val="28"/>
        </w:rPr>
        <w:t>выдачу заявителям документов органов, предоставляющих услуги, по</w:t>
      </w:r>
      <w:r w:rsidR="003736C0">
        <w:rPr>
          <w:color w:val="auto"/>
          <w:sz w:val="28"/>
          <w:szCs w:val="28"/>
        </w:rPr>
        <w:t> </w:t>
      </w:r>
      <w:r w:rsidRPr="00C20996">
        <w:rPr>
          <w:color w:val="auto"/>
          <w:sz w:val="28"/>
          <w:szCs w:val="28"/>
        </w:rPr>
        <w:t>результатам предоставления государственной услуги, если иное не предусмотрено законодательством Российской Федерации;</w:t>
      </w:r>
    </w:p>
    <w:p w14:paraId="347340AE" w14:textId="77777777" w:rsidR="00CC3452" w:rsidRPr="00C20996" w:rsidRDefault="00A62749" w:rsidP="009E3AB2">
      <w:pPr>
        <w:ind w:firstLine="540"/>
        <w:jc w:val="both"/>
        <w:rPr>
          <w:color w:val="auto"/>
          <w:sz w:val="28"/>
          <w:szCs w:val="28"/>
        </w:rPr>
      </w:pPr>
      <w:r w:rsidRPr="00C20996">
        <w:rPr>
          <w:color w:val="auto"/>
          <w:sz w:val="28"/>
          <w:szCs w:val="28"/>
        </w:rPr>
        <w:t>прием, обработку информации из информационных систем органов, предоставляющих услуги, и выдачу заявителям на основании такой информации документов, если это предусмотрено соглашением о взаимодействии и иное не предусмотрено федеральным законом;</w:t>
      </w:r>
    </w:p>
    <w:p w14:paraId="6EE69DEF" w14:textId="77777777" w:rsidR="00365418" w:rsidRDefault="00A62749" w:rsidP="009E3AB2">
      <w:pPr>
        <w:ind w:firstLine="540"/>
        <w:jc w:val="both"/>
        <w:rPr>
          <w:color w:val="auto"/>
          <w:sz w:val="28"/>
          <w:szCs w:val="28"/>
        </w:rPr>
      </w:pPr>
      <w:r w:rsidRPr="00C20996">
        <w:rPr>
          <w:color w:val="auto"/>
          <w:sz w:val="28"/>
          <w:szCs w:val="28"/>
        </w:rPr>
        <w:t>обеспечение бесплатного доступа заявителей к Порталу и федеральному Порталу</w:t>
      </w:r>
      <w:r w:rsidR="00365418">
        <w:rPr>
          <w:color w:val="auto"/>
          <w:sz w:val="28"/>
          <w:szCs w:val="28"/>
        </w:rPr>
        <w:t>;</w:t>
      </w:r>
    </w:p>
    <w:p w14:paraId="4C794CD3" w14:textId="6BC68810" w:rsidR="00365418" w:rsidRPr="00365418" w:rsidRDefault="00365418" w:rsidP="009E3AB2">
      <w:pPr>
        <w:ind w:firstLine="540"/>
        <w:jc w:val="both"/>
        <w:rPr>
          <w:color w:val="auto"/>
          <w:sz w:val="28"/>
          <w:szCs w:val="28"/>
        </w:rPr>
      </w:pPr>
      <w:r w:rsidRPr="00365418">
        <w:rPr>
          <w:color w:val="auto"/>
          <w:sz w:val="28"/>
          <w:szCs w:val="28"/>
        </w:rPr>
        <w:t>составление и выдачу заявителям документов на бумажном носителе, подтверждающих содержание электронных документов, направленных</w:t>
      </w:r>
      <w:r w:rsidR="009E3AB2">
        <w:rPr>
          <w:color w:val="auto"/>
          <w:sz w:val="28"/>
          <w:szCs w:val="28"/>
        </w:rPr>
        <w:t xml:space="preserve"> </w:t>
      </w:r>
      <w:r w:rsidRPr="00365418">
        <w:rPr>
          <w:color w:val="auto"/>
          <w:sz w:val="28"/>
          <w:szCs w:val="28"/>
        </w:rPr>
        <w:t>в</w:t>
      </w:r>
      <w:r w:rsidR="009E3AB2">
        <w:rPr>
          <w:color w:val="auto"/>
          <w:sz w:val="28"/>
          <w:szCs w:val="28"/>
        </w:rPr>
        <w:t> </w:t>
      </w:r>
      <w:r w:rsidRPr="00365418">
        <w:rPr>
          <w:color w:val="auto"/>
          <w:sz w:val="28"/>
          <w:szCs w:val="28"/>
        </w:rPr>
        <w:t>МФЦ по результатам предоставления государственных услуг органами, предоставляющими государственные услуги, в соответствии с требованиями, установленными Правительством Российской Федерации (при наличии технической возможности);</w:t>
      </w:r>
    </w:p>
    <w:p w14:paraId="64852247" w14:textId="77777777" w:rsidR="00365418" w:rsidRPr="00365418" w:rsidRDefault="00365418" w:rsidP="009E3AB2">
      <w:pPr>
        <w:ind w:firstLine="540"/>
        <w:jc w:val="both"/>
        <w:rPr>
          <w:color w:val="auto"/>
          <w:sz w:val="28"/>
          <w:szCs w:val="28"/>
        </w:rPr>
      </w:pPr>
      <w:r w:rsidRPr="00365418">
        <w:rPr>
          <w:color w:val="auto"/>
          <w:sz w:val="28"/>
          <w:szCs w:val="28"/>
        </w:rPr>
        <w:t xml:space="preserve">информирование заявителей о порядке предоставления государственной услуги в МФЦ; </w:t>
      </w:r>
    </w:p>
    <w:p w14:paraId="7D895512" w14:textId="7DDC55A2" w:rsidR="00B50F5F" w:rsidRPr="009F4D15" w:rsidRDefault="00365418" w:rsidP="009E3AB2">
      <w:pPr>
        <w:ind w:firstLine="540"/>
        <w:jc w:val="both"/>
        <w:rPr>
          <w:sz w:val="28"/>
          <w:szCs w:val="28"/>
          <w:highlight w:val="yellow"/>
        </w:rPr>
      </w:pPr>
      <w:r w:rsidRPr="00365418">
        <w:rPr>
          <w:color w:val="auto"/>
          <w:sz w:val="28"/>
          <w:szCs w:val="28"/>
        </w:rPr>
        <w:t>информирование заявителей о ходе выполнения запросов о</w:t>
      </w:r>
      <w:r>
        <w:rPr>
          <w:color w:val="auto"/>
          <w:sz w:val="28"/>
          <w:szCs w:val="28"/>
        </w:rPr>
        <w:t> </w:t>
      </w:r>
      <w:r w:rsidRPr="00365418">
        <w:rPr>
          <w:color w:val="auto"/>
          <w:sz w:val="28"/>
          <w:szCs w:val="28"/>
        </w:rPr>
        <w:t>предоставлении государственной услуги, в том числе о поступлении результата предоставления государственной услуги в МФЦ (осуществляется при обращении заявителя в МФЦ, в ЦТО, на Портал; посредством автоматического направления СМС и e-mail сообщений, push уведомлений в</w:t>
      </w:r>
      <w:r>
        <w:rPr>
          <w:color w:val="auto"/>
          <w:sz w:val="28"/>
          <w:szCs w:val="28"/>
        </w:rPr>
        <w:t> </w:t>
      </w:r>
      <w:r w:rsidRPr="00365418">
        <w:rPr>
          <w:color w:val="auto"/>
          <w:sz w:val="28"/>
          <w:szCs w:val="28"/>
        </w:rPr>
        <w:t>мобильном приложении)</w:t>
      </w:r>
      <w:r w:rsidR="00951ADD">
        <w:rPr>
          <w:color w:val="auto"/>
          <w:sz w:val="28"/>
          <w:szCs w:val="28"/>
        </w:rPr>
        <w:t>.</w:t>
      </w:r>
    </w:p>
    <w:p w14:paraId="18919ED5" w14:textId="5C4C6E6D" w:rsidR="00CC3452" w:rsidRPr="00B50F5F" w:rsidRDefault="00A62749" w:rsidP="009E3AB2">
      <w:pPr>
        <w:ind w:firstLine="540"/>
        <w:jc w:val="both"/>
        <w:rPr>
          <w:color w:val="auto"/>
          <w:sz w:val="28"/>
          <w:szCs w:val="28"/>
        </w:rPr>
      </w:pPr>
      <w:r w:rsidRPr="00B50F5F">
        <w:rPr>
          <w:color w:val="auto"/>
          <w:sz w:val="28"/>
          <w:szCs w:val="28"/>
        </w:rPr>
        <w:t>В случае подачи документов в </w:t>
      </w:r>
      <w:r w:rsidR="00951ADD">
        <w:rPr>
          <w:color w:val="auto"/>
          <w:sz w:val="28"/>
          <w:szCs w:val="28"/>
        </w:rPr>
        <w:t>Администрацию</w:t>
      </w:r>
      <w:r w:rsidRPr="00B50F5F">
        <w:rPr>
          <w:color w:val="auto"/>
          <w:sz w:val="28"/>
          <w:szCs w:val="28"/>
        </w:rPr>
        <w:t xml:space="preserve"> посредст</w:t>
      </w:r>
      <w:r w:rsidR="00DE7C07" w:rsidRPr="00B50F5F">
        <w:rPr>
          <w:color w:val="auto"/>
          <w:sz w:val="28"/>
          <w:szCs w:val="28"/>
        </w:rPr>
        <w:t xml:space="preserve">вом структурного подразделения </w:t>
      </w:r>
      <w:r w:rsidRPr="00B50F5F">
        <w:rPr>
          <w:color w:val="auto"/>
          <w:sz w:val="28"/>
          <w:szCs w:val="28"/>
        </w:rPr>
        <w:t xml:space="preserve">МФЦ работник структурного подразделения </w:t>
      </w:r>
      <w:r w:rsidRPr="00B50F5F">
        <w:rPr>
          <w:color w:val="auto"/>
          <w:sz w:val="28"/>
          <w:szCs w:val="28"/>
        </w:rPr>
        <w:lastRenderedPageBreak/>
        <w:t>МФЦ, осуществляющий прием документов, представленных для получения государственной услуги, выполняет следующие действия:</w:t>
      </w:r>
    </w:p>
    <w:p w14:paraId="25871EA2" w14:textId="77777777" w:rsidR="00CC3452" w:rsidRPr="00C20996" w:rsidRDefault="00A62749" w:rsidP="009E3AB2">
      <w:pPr>
        <w:widowControl w:val="0"/>
        <w:ind w:firstLine="567"/>
        <w:jc w:val="both"/>
        <w:rPr>
          <w:color w:val="auto"/>
          <w:sz w:val="28"/>
          <w:szCs w:val="28"/>
        </w:rPr>
      </w:pPr>
      <w:r w:rsidRPr="00C20996">
        <w:rPr>
          <w:color w:val="auto"/>
          <w:sz w:val="28"/>
          <w:szCs w:val="28"/>
        </w:rPr>
        <w:t xml:space="preserve">определяет предмет обращения; </w:t>
      </w:r>
    </w:p>
    <w:p w14:paraId="4BAEEABE" w14:textId="77777777" w:rsidR="00CC3452" w:rsidRPr="00C20996" w:rsidRDefault="00A62749" w:rsidP="009E3AB2">
      <w:pPr>
        <w:widowControl w:val="0"/>
        <w:ind w:firstLine="567"/>
        <w:jc w:val="both"/>
        <w:rPr>
          <w:color w:val="auto"/>
          <w:sz w:val="28"/>
          <w:szCs w:val="28"/>
        </w:rPr>
      </w:pPr>
      <w:r w:rsidRPr="00C20996">
        <w:rPr>
          <w:color w:val="auto"/>
          <w:sz w:val="28"/>
          <w:szCs w:val="28"/>
        </w:rPr>
        <w:t>проводит проверку полномочий лица, подающего документы;</w:t>
      </w:r>
    </w:p>
    <w:p w14:paraId="10705637" w14:textId="77777777" w:rsidR="00CC3452" w:rsidRPr="00C20996" w:rsidRDefault="00A62749" w:rsidP="009E3AB2">
      <w:pPr>
        <w:widowControl w:val="0"/>
        <w:ind w:firstLine="567"/>
        <w:jc w:val="both"/>
        <w:rPr>
          <w:color w:val="auto"/>
          <w:sz w:val="28"/>
          <w:szCs w:val="28"/>
        </w:rPr>
      </w:pPr>
      <w:r w:rsidRPr="00C20996">
        <w:rPr>
          <w:color w:val="auto"/>
          <w:sz w:val="28"/>
          <w:szCs w:val="28"/>
        </w:rPr>
        <w:t xml:space="preserve">проводит проверку соответствия документов требованиям, указанным </w:t>
      </w:r>
      <w:r w:rsidRPr="00C20996">
        <w:rPr>
          <w:color w:val="auto"/>
          <w:sz w:val="28"/>
          <w:szCs w:val="28"/>
        </w:rPr>
        <w:br/>
        <w:t>в пункте 2.6 настоящего Административного регламента;</w:t>
      </w:r>
    </w:p>
    <w:p w14:paraId="40A831A1" w14:textId="77777777" w:rsidR="00CC3452" w:rsidRPr="00C20996" w:rsidRDefault="00A62749" w:rsidP="009E3AB2">
      <w:pPr>
        <w:widowControl w:val="0"/>
        <w:ind w:firstLine="567"/>
        <w:jc w:val="both"/>
        <w:rPr>
          <w:color w:val="auto"/>
          <w:sz w:val="28"/>
          <w:szCs w:val="28"/>
        </w:rPr>
      </w:pPr>
      <w:r w:rsidRPr="00C20996">
        <w:rPr>
          <w:color w:val="auto"/>
          <w:sz w:val="28"/>
          <w:szCs w:val="28"/>
        </w:rPr>
        <w:t>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государственной услугой;</w:t>
      </w:r>
    </w:p>
    <w:p w14:paraId="0F84C96E" w14:textId="77777777" w:rsidR="00CC3452" w:rsidRPr="00C20996" w:rsidRDefault="00A62749" w:rsidP="009E3AB2">
      <w:pPr>
        <w:widowControl w:val="0"/>
        <w:ind w:firstLine="567"/>
        <w:jc w:val="both"/>
        <w:rPr>
          <w:color w:val="auto"/>
          <w:sz w:val="28"/>
          <w:szCs w:val="28"/>
        </w:rPr>
      </w:pPr>
      <w:r w:rsidRPr="00C20996">
        <w:rPr>
          <w:color w:val="auto"/>
          <w:sz w:val="28"/>
          <w:szCs w:val="28"/>
        </w:rPr>
        <w:t>заверяет электронное дело своей усиленной квалифицированной электронной подписью;</w:t>
      </w:r>
    </w:p>
    <w:p w14:paraId="74302F90" w14:textId="27839E6A" w:rsidR="00CC3452" w:rsidRPr="00C20996" w:rsidRDefault="00A62749" w:rsidP="009E3AB2">
      <w:pPr>
        <w:widowControl w:val="0"/>
        <w:ind w:firstLine="567"/>
        <w:jc w:val="both"/>
        <w:rPr>
          <w:color w:val="auto"/>
          <w:sz w:val="28"/>
          <w:szCs w:val="28"/>
        </w:rPr>
      </w:pPr>
      <w:r w:rsidRPr="00C20996">
        <w:rPr>
          <w:color w:val="auto"/>
          <w:sz w:val="28"/>
          <w:szCs w:val="28"/>
        </w:rPr>
        <w:t xml:space="preserve">направляет копии документов и реестр документов в </w:t>
      </w:r>
      <w:r w:rsidR="00951ADD">
        <w:rPr>
          <w:color w:val="auto"/>
          <w:sz w:val="28"/>
          <w:szCs w:val="28"/>
        </w:rPr>
        <w:t>Администрацию</w:t>
      </w:r>
      <w:r w:rsidRPr="00C20996">
        <w:rPr>
          <w:color w:val="auto"/>
          <w:sz w:val="28"/>
          <w:szCs w:val="28"/>
        </w:rPr>
        <w:t>, предоставляющ</w:t>
      </w:r>
      <w:r w:rsidR="000D7BAF">
        <w:rPr>
          <w:color w:val="auto"/>
          <w:sz w:val="28"/>
          <w:szCs w:val="28"/>
        </w:rPr>
        <w:t>у</w:t>
      </w:r>
      <w:r w:rsidR="00951ADD">
        <w:rPr>
          <w:color w:val="auto"/>
          <w:sz w:val="28"/>
          <w:szCs w:val="28"/>
        </w:rPr>
        <w:t>ю</w:t>
      </w:r>
      <w:r w:rsidRPr="00C20996">
        <w:rPr>
          <w:color w:val="auto"/>
          <w:sz w:val="28"/>
          <w:szCs w:val="28"/>
        </w:rPr>
        <w:t xml:space="preserve"> государственную услугу:</w:t>
      </w:r>
    </w:p>
    <w:p w14:paraId="779DA6C3" w14:textId="77777777" w:rsidR="00CC3452" w:rsidRPr="00C20996" w:rsidRDefault="00A62749" w:rsidP="009E3AB2">
      <w:pPr>
        <w:widowControl w:val="0"/>
        <w:ind w:firstLine="567"/>
        <w:jc w:val="both"/>
        <w:rPr>
          <w:color w:val="auto"/>
          <w:sz w:val="28"/>
          <w:szCs w:val="28"/>
        </w:rPr>
      </w:pPr>
      <w:r w:rsidRPr="00C20996">
        <w:rPr>
          <w:color w:val="auto"/>
          <w:sz w:val="28"/>
          <w:szCs w:val="28"/>
        </w:rPr>
        <w:t xml:space="preserve">в электронной форме (в составе пакетов электронных дел) в течение </w:t>
      </w:r>
      <w:r w:rsidRPr="00C20996">
        <w:rPr>
          <w:color w:val="auto"/>
          <w:sz w:val="28"/>
          <w:szCs w:val="28"/>
        </w:rPr>
        <w:br/>
        <w:t>одного рабочего дня со дня обращения заявителя в структурное подразделение МФЦ;</w:t>
      </w:r>
    </w:p>
    <w:p w14:paraId="761385FD" w14:textId="77777777" w:rsidR="00CC3452" w:rsidRPr="00C20996" w:rsidRDefault="00A62749" w:rsidP="009E3AB2">
      <w:pPr>
        <w:widowControl w:val="0"/>
        <w:ind w:firstLine="567"/>
        <w:jc w:val="both"/>
        <w:rPr>
          <w:color w:val="auto"/>
          <w:sz w:val="28"/>
          <w:szCs w:val="28"/>
        </w:rPr>
      </w:pPr>
      <w:r w:rsidRPr="00C20996">
        <w:rPr>
          <w:color w:val="auto"/>
          <w:sz w:val="28"/>
          <w:szCs w:val="28"/>
        </w:rPr>
        <w:t xml:space="preserve">на бумажных носителях (в случае необходимости обязательного предоставления оригиналов документов) – в течение трех рабочих дней </w:t>
      </w:r>
      <w:r w:rsidRPr="00C20996">
        <w:rPr>
          <w:color w:val="auto"/>
          <w:sz w:val="28"/>
          <w:szCs w:val="28"/>
        </w:rPr>
        <w:br/>
        <w:t>со дня обращения заявителя в структурное подразделение МФЦ.</w:t>
      </w:r>
    </w:p>
    <w:p w14:paraId="6608448D" w14:textId="1451C8F7" w:rsidR="00CC3452" w:rsidRPr="00C20996" w:rsidRDefault="00A62749" w:rsidP="009E3AB2">
      <w:pPr>
        <w:widowControl w:val="0"/>
        <w:ind w:firstLine="567"/>
        <w:jc w:val="both"/>
        <w:rPr>
          <w:color w:val="auto"/>
          <w:sz w:val="28"/>
          <w:szCs w:val="28"/>
        </w:rPr>
      </w:pPr>
      <w:r w:rsidRPr="00C20996">
        <w:rPr>
          <w:color w:val="auto"/>
          <w:sz w:val="28"/>
          <w:szCs w:val="28"/>
        </w:rPr>
        <w:t>В случае представления заявителем неполного комплекта документов либо несоответствия представленных документов требованиям, установленным пунктом 2.6 настоящего Административного регламента (далее – несоответствующий комплект документов), работник структурного подразделения МФЦ, осуществляющий прием документов, разъясняет заявителю соде</w:t>
      </w:r>
      <w:r w:rsidR="00AE1544">
        <w:rPr>
          <w:color w:val="auto"/>
          <w:sz w:val="28"/>
          <w:szCs w:val="28"/>
        </w:rPr>
        <w:t xml:space="preserve">ржание недостатков, выявленных </w:t>
      </w:r>
      <w:r w:rsidRPr="00C20996">
        <w:rPr>
          <w:color w:val="auto"/>
          <w:sz w:val="28"/>
          <w:szCs w:val="28"/>
        </w:rPr>
        <w:t xml:space="preserve">в документах, предлагает принять меры по их устранению и обратиться за предоставлением государственной услуги повторно. </w:t>
      </w:r>
    </w:p>
    <w:p w14:paraId="663AC8FC" w14:textId="05EF4363" w:rsidR="00CC3452" w:rsidRPr="00C20996" w:rsidRDefault="00A62749" w:rsidP="009E3AB2">
      <w:pPr>
        <w:widowControl w:val="0"/>
        <w:ind w:firstLine="567"/>
        <w:jc w:val="both"/>
        <w:rPr>
          <w:color w:val="auto"/>
          <w:sz w:val="28"/>
          <w:szCs w:val="28"/>
        </w:rPr>
      </w:pPr>
      <w:r w:rsidRPr="00C20996">
        <w:rPr>
          <w:color w:val="auto"/>
          <w:sz w:val="28"/>
          <w:szCs w:val="28"/>
        </w:rPr>
        <w:t>В случае</w:t>
      </w:r>
      <w:r w:rsidR="00AE1544">
        <w:rPr>
          <w:color w:val="auto"/>
          <w:sz w:val="28"/>
          <w:szCs w:val="28"/>
        </w:rPr>
        <w:t>,</w:t>
      </w:r>
      <w:r w:rsidRPr="00C20996">
        <w:rPr>
          <w:color w:val="auto"/>
          <w:sz w:val="28"/>
          <w:szCs w:val="28"/>
        </w:rPr>
        <w:t xml:space="preserve"> когда заявитель настаивает на приеме несоответствующего комплекта документов, а Административным регламентом не предусмотрены основания для отказа в приеме документов, работник структурного подразделения МФЦ, осуществляющий прием документов, предлагает заявителю собственноручно сделать соответствующую запись на заявлении или заполнить сопроводительное письмо к комплекту документов.</w:t>
      </w:r>
    </w:p>
    <w:p w14:paraId="783D5DBC" w14:textId="77777777" w:rsidR="00CC3452" w:rsidRPr="00C20996" w:rsidRDefault="00A62749" w:rsidP="009E3AB2">
      <w:pPr>
        <w:widowControl w:val="0"/>
        <w:ind w:firstLine="567"/>
        <w:jc w:val="both"/>
        <w:rPr>
          <w:color w:val="auto"/>
          <w:sz w:val="28"/>
          <w:szCs w:val="28"/>
        </w:rPr>
      </w:pPr>
      <w:r w:rsidRPr="00C20996">
        <w:rPr>
          <w:color w:val="auto"/>
          <w:sz w:val="28"/>
          <w:szCs w:val="28"/>
        </w:rPr>
        <w:t>По окончании приема документов работник структурного подразделения МФЦ выдает заявителю расписку в приеме документов.</w:t>
      </w:r>
    </w:p>
    <w:p w14:paraId="6541EE9B" w14:textId="20AD70C8" w:rsidR="00CC3452" w:rsidRPr="00C20996" w:rsidRDefault="00A62749" w:rsidP="009E3AB2">
      <w:pPr>
        <w:widowControl w:val="0"/>
        <w:ind w:firstLine="567"/>
        <w:jc w:val="both"/>
        <w:rPr>
          <w:color w:val="auto"/>
          <w:sz w:val="28"/>
          <w:szCs w:val="28"/>
        </w:rPr>
      </w:pPr>
      <w:r w:rsidRPr="00C20996">
        <w:rPr>
          <w:color w:val="auto"/>
          <w:sz w:val="28"/>
          <w:szCs w:val="28"/>
        </w:rPr>
        <w:t>Если заявитель отказался от подачи заявления и потребовал возврата представленных документов после отправления электронного дела в</w:t>
      </w:r>
      <w:r w:rsidR="003736C0">
        <w:rPr>
          <w:color w:val="auto"/>
          <w:sz w:val="28"/>
          <w:szCs w:val="28"/>
        </w:rPr>
        <w:t> </w:t>
      </w:r>
      <w:r w:rsidR="00951ADD">
        <w:rPr>
          <w:color w:val="auto"/>
          <w:sz w:val="28"/>
          <w:szCs w:val="28"/>
        </w:rPr>
        <w:t>Администрацию</w:t>
      </w:r>
      <w:r w:rsidRPr="00C20996">
        <w:rPr>
          <w:color w:val="auto"/>
          <w:sz w:val="28"/>
          <w:szCs w:val="28"/>
        </w:rPr>
        <w:t>, но до направления комплекта документов на бумажных носителях</w:t>
      </w:r>
      <w:r w:rsidR="00951ADD">
        <w:rPr>
          <w:color w:val="auto"/>
          <w:sz w:val="28"/>
          <w:szCs w:val="28"/>
        </w:rPr>
        <w:t xml:space="preserve"> </w:t>
      </w:r>
      <w:r w:rsidRPr="00C20996">
        <w:rPr>
          <w:color w:val="auto"/>
          <w:sz w:val="28"/>
          <w:szCs w:val="28"/>
        </w:rPr>
        <w:t xml:space="preserve">в </w:t>
      </w:r>
      <w:r w:rsidR="00951ADD">
        <w:rPr>
          <w:color w:val="auto"/>
          <w:sz w:val="28"/>
          <w:szCs w:val="28"/>
        </w:rPr>
        <w:t>Администрацию</w:t>
      </w:r>
      <w:r w:rsidRPr="00C20996">
        <w:rPr>
          <w:color w:val="auto"/>
          <w:sz w:val="28"/>
          <w:szCs w:val="28"/>
        </w:rPr>
        <w:t xml:space="preserve">, работник структурного подразделения МФЦ, осуществляющий прием документов, предлагает заявителю написать заявление на отзыв обращения, забирает расписку у заявителя (в случае </w:t>
      </w:r>
      <w:r w:rsidRPr="00C20996">
        <w:rPr>
          <w:color w:val="auto"/>
          <w:sz w:val="28"/>
          <w:szCs w:val="28"/>
        </w:rPr>
        <w:lastRenderedPageBreak/>
        <w:t>ее</w:t>
      </w:r>
      <w:r w:rsidR="003736C0">
        <w:rPr>
          <w:color w:val="auto"/>
          <w:sz w:val="28"/>
          <w:szCs w:val="28"/>
        </w:rPr>
        <w:t> </w:t>
      </w:r>
      <w:r w:rsidRPr="00C20996">
        <w:rPr>
          <w:color w:val="auto"/>
          <w:sz w:val="28"/>
          <w:szCs w:val="28"/>
        </w:rPr>
        <w:t xml:space="preserve">наличия), после чего возвращает предоставленные заявителем документы. При этом работник структурного подразделения МФЦ устанавливает соответствующий статус электронного дела в МАИС ЭГУ. </w:t>
      </w:r>
    </w:p>
    <w:p w14:paraId="2D6B8D25" w14:textId="26CCBC07" w:rsidR="00CC3452" w:rsidRPr="00C20996" w:rsidRDefault="00A62749" w:rsidP="009E3AB2">
      <w:pPr>
        <w:widowControl w:val="0"/>
        <w:ind w:firstLine="567"/>
        <w:jc w:val="both"/>
        <w:rPr>
          <w:color w:val="auto"/>
          <w:sz w:val="28"/>
          <w:szCs w:val="28"/>
        </w:rPr>
      </w:pPr>
      <w:r w:rsidRPr="00C20996">
        <w:rPr>
          <w:color w:val="auto"/>
          <w:sz w:val="28"/>
          <w:szCs w:val="28"/>
        </w:rPr>
        <w:t xml:space="preserve">Если заявитель потребовал возврата предоставленных документов после направления электронного обращения и комплекта документов на бумажном носителе в </w:t>
      </w:r>
      <w:r w:rsidR="00951ADD">
        <w:rPr>
          <w:color w:val="auto"/>
          <w:sz w:val="28"/>
          <w:szCs w:val="28"/>
        </w:rPr>
        <w:t>Администрацию</w:t>
      </w:r>
      <w:r w:rsidRPr="00C20996">
        <w:rPr>
          <w:color w:val="auto"/>
          <w:sz w:val="28"/>
          <w:szCs w:val="28"/>
        </w:rPr>
        <w:t xml:space="preserve">, работник структурного подразделения МФЦ, осуществляющий прием документов, предлагает заявителю обратиться непосредственно в </w:t>
      </w:r>
      <w:r w:rsidR="00951ADD">
        <w:rPr>
          <w:color w:val="auto"/>
          <w:sz w:val="28"/>
          <w:szCs w:val="28"/>
        </w:rPr>
        <w:t>Администрацию</w:t>
      </w:r>
      <w:r w:rsidRPr="00C20996">
        <w:rPr>
          <w:color w:val="auto"/>
          <w:sz w:val="28"/>
          <w:szCs w:val="28"/>
        </w:rPr>
        <w:t>.</w:t>
      </w:r>
    </w:p>
    <w:p w14:paraId="1212A04E" w14:textId="211777C6" w:rsidR="00CC3452" w:rsidRPr="00C20996" w:rsidRDefault="00A62749">
      <w:pPr>
        <w:widowControl w:val="0"/>
        <w:ind w:firstLine="567"/>
        <w:jc w:val="both"/>
        <w:rPr>
          <w:color w:val="auto"/>
          <w:sz w:val="28"/>
          <w:szCs w:val="28"/>
        </w:rPr>
      </w:pPr>
      <w:r w:rsidRPr="00C20996">
        <w:rPr>
          <w:color w:val="auto"/>
          <w:sz w:val="28"/>
          <w:szCs w:val="28"/>
        </w:rPr>
        <w:t xml:space="preserve">Должностное лицо </w:t>
      </w:r>
      <w:r w:rsidR="00951ADD">
        <w:rPr>
          <w:color w:val="auto"/>
          <w:sz w:val="28"/>
          <w:szCs w:val="28"/>
        </w:rPr>
        <w:t>Администрации</w:t>
      </w:r>
      <w:r w:rsidRPr="00C20996">
        <w:rPr>
          <w:color w:val="auto"/>
          <w:sz w:val="28"/>
          <w:szCs w:val="28"/>
        </w:rPr>
        <w:t xml:space="preserve">, ответственное за предоставление государственной услуги, по результатам рассмотрения представленных заявителем документов, устанавливает статус предоставления государственной услуги в МАИС ЭГУ (либо иной государственной информационной системе Санкт-Петербурга, используемой для предоставления государственной услуги), направляет </w:t>
      </w:r>
      <w:r w:rsidRPr="00EB32F6">
        <w:rPr>
          <w:color w:val="auto"/>
          <w:sz w:val="28"/>
          <w:szCs w:val="28"/>
        </w:rPr>
        <w:t>документы</w:t>
      </w:r>
      <w:r w:rsidR="009660F3" w:rsidRPr="00EB32F6">
        <w:rPr>
          <w:color w:val="auto"/>
          <w:sz w:val="28"/>
          <w:szCs w:val="28"/>
        </w:rPr>
        <w:t>, являющиеся результатом предоставления государственной услуги,</w:t>
      </w:r>
      <w:r w:rsidRPr="00C20996">
        <w:rPr>
          <w:color w:val="auto"/>
          <w:sz w:val="28"/>
          <w:szCs w:val="28"/>
        </w:rPr>
        <w:t xml:space="preserve"> в структурное подразделение МФЦ для их последующей передачи заявителю:</w:t>
      </w:r>
    </w:p>
    <w:p w14:paraId="6F9C9E55" w14:textId="77777777" w:rsidR="00CC3452" w:rsidRPr="00C20996" w:rsidRDefault="00A62749">
      <w:pPr>
        <w:widowControl w:val="0"/>
        <w:ind w:firstLine="567"/>
        <w:jc w:val="both"/>
        <w:rPr>
          <w:color w:val="auto"/>
          <w:sz w:val="28"/>
          <w:szCs w:val="28"/>
        </w:rPr>
      </w:pPr>
      <w:r w:rsidRPr="00C20996">
        <w:rPr>
          <w:color w:val="auto"/>
          <w:sz w:val="28"/>
          <w:szCs w:val="28"/>
        </w:rPr>
        <w:t xml:space="preserve">в электронной форме в течение одного рабочего дня со дня принятия решения о предоставлении (отказе в предоставлении) заявителю государственной услуги; </w:t>
      </w:r>
    </w:p>
    <w:p w14:paraId="66732673" w14:textId="77777777" w:rsidR="00CC3452" w:rsidRPr="00C20996" w:rsidRDefault="00A62749">
      <w:pPr>
        <w:widowControl w:val="0"/>
        <w:ind w:firstLine="567"/>
        <w:jc w:val="both"/>
        <w:rPr>
          <w:color w:val="auto"/>
          <w:sz w:val="28"/>
          <w:szCs w:val="28"/>
        </w:rPr>
      </w:pPr>
      <w:r w:rsidRPr="00C20996">
        <w:rPr>
          <w:color w:val="auto"/>
          <w:sz w:val="28"/>
          <w:szCs w:val="28"/>
        </w:rPr>
        <w:t>на бумажном носителе – в срок не более трех рабочих дней со дня принятия решения о предоставлении (отказе в предоставлении) заявителю государственной услуги.</w:t>
      </w:r>
    </w:p>
    <w:p w14:paraId="6A97087B" w14:textId="24D79915" w:rsidR="00CC3452" w:rsidRPr="00C20996" w:rsidRDefault="00A62749">
      <w:pPr>
        <w:widowControl w:val="0"/>
        <w:ind w:firstLine="567"/>
        <w:jc w:val="both"/>
        <w:rPr>
          <w:color w:val="auto"/>
          <w:sz w:val="28"/>
          <w:szCs w:val="28"/>
        </w:rPr>
      </w:pPr>
      <w:r w:rsidRPr="00C20996">
        <w:rPr>
          <w:color w:val="auto"/>
          <w:sz w:val="28"/>
          <w:szCs w:val="28"/>
        </w:rPr>
        <w:t xml:space="preserve">Не допускается возврат документов заявителя </w:t>
      </w:r>
      <w:r w:rsidR="00951ADD">
        <w:rPr>
          <w:color w:val="auto"/>
          <w:sz w:val="28"/>
          <w:szCs w:val="28"/>
        </w:rPr>
        <w:t>Администрацией</w:t>
      </w:r>
      <w:r w:rsidR="00951ADD" w:rsidRPr="00C20996">
        <w:rPr>
          <w:color w:val="auto"/>
          <w:sz w:val="28"/>
          <w:szCs w:val="28"/>
        </w:rPr>
        <w:t xml:space="preserve"> </w:t>
      </w:r>
      <w:r w:rsidRPr="00C20996">
        <w:rPr>
          <w:color w:val="auto"/>
          <w:sz w:val="28"/>
          <w:szCs w:val="28"/>
        </w:rPr>
        <w:t>в</w:t>
      </w:r>
      <w:r w:rsidR="003736C0">
        <w:rPr>
          <w:color w:val="auto"/>
          <w:sz w:val="28"/>
          <w:szCs w:val="28"/>
        </w:rPr>
        <w:t> </w:t>
      </w:r>
      <w:r w:rsidRPr="00C20996">
        <w:rPr>
          <w:color w:val="auto"/>
          <w:sz w:val="28"/>
          <w:szCs w:val="28"/>
        </w:rPr>
        <w:t>структурные подразделения МФЦ без рассмотрения.</w:t>
      </w:r>
    </w:p>
    <w:p w14:paraId="3F2D3671" w14:textId="77777777" w:rsidR="00CC3452" w:rsidRPr="00C20996" w:rsidRDefault="00CC3452">
      <w:pPr>
        <w:widowControl w:val="0"/>
        <w:ind w:firstLine="567"/>
        <w:jc w:val="both"/>
        <w:rPr>
          <w:color w:val="auto"/>
          <w:sz w:val="28"/>
          <w:szCs w:val="28"/>
        </w:rPr>
      </w:pPr>
    </w:p>
    <w:p w14:paraId="4DF80E5F" w14:textId="7CACBEFE" w:rsidR="00EF654F" w:rsidRPr="00D36592" w:rsidRDefault="00EF654F" w:rsidP="00EF654F">
      <w:pPr>
        <w:widowControl w:val="0"/>
        <w:ind w:firstLine="567"/>
        <w:jc w:val="both"/>
        <w:rPr>
          <w:color w:val="auto"/>
          <w:sz w:val="28"/>
          <w:szCs w:val="28"/>
        </w:rPr>
      </w:pPr>
      <w:r w:rsidRPr="00C20996">
        <w:rPr>
          <w:color w:val="auto"/>
          <w:sz w:val="28"/>
          <w:szCs w:val="28"/>
        </w:rPr>
        <w:t>2.17.2. </w:t>
      </w:r>
      <w:r w:rsidRPr="00D36592">
        <w:rPr>
          <w:color w:val="auto"/>
          <w:sz w:val="28"/>
          <w:szCs w:val="28"/>
        </w:rPr>
        <w:t>Особенности предоставления государственной услуги в</w:t>
      </w:r>
      <w:r w:rsidR="003736C0">
        <w:rPr>
          <w:color w:val="auto"/>
          <w:sz w:val="28"/>
          <w:szCs w:val="28"/>
        </w:rPr>
        <w:t> </w:t>
      </w:r>
      <w:r w:rsidRPr="00D36592">
        <w:rPr>
          <w:color w:val="auto"/>
          <w:sz w:val="28"/>
          <w:szCs w:val="28"/>
        </w:rPr>
        <w:t>электронной форме</w:t>
      </w:r>
      <w:r>
        <w:rPr>
          <w:rStyle w:val="ad"/>
          <w:color w:val="auto"/>
          <w:sz w:val="28"/>
          <w:szCs w:val="28"/>
        </w:rPr>
        <w:footnoteReference w:id="7"/>
      </w:r>
    </w:p>
    <w:p w14:paraId="404C22D6" w14:textId="77777777" w:rsidR="00EF654F" w:rsidRPr="00D36592" w:rsidRDefault="00EF654F" w:rsidP="00EF654F">
      <w:pPr>
        <w:widowControl w:val="0"/>
        <w:ind w:firstLine="567"/>
        <w:jc w:val="both"/>
        <w:rPr>
          <w:color w:val="auto"/>
          <w:sz w:val="28"/>
          <w:szCs w:val="28"/>
        </w:rPr>
      </w:pPr>
      <w:r w:rsidRPr="00D36592">
        <w:rPr>
          <w:color w:val="auto"/>
          <w:sz w:val="28"/>
          <w:szCs w:val="28"/>
        </w:rPr>
        <w:t xml:space="preserve">Заявитель может получить информацию о порядке предоставления государственной услуги в том числе в электронной форме на федеральном Портале (www.gosuslugi.ru), на Портале (www.gu.spb.ru). </w:t>
      </w:r>
    </w:p>
    <w:p w14:paraId="43E13ACB" w14:textId="22292D63" w:rsidR="00EF654F" w:rsidRPr="00D36592" w:rsidRDefault="00EF654F" w:rsidP="00EF654F">
      <w:pPr>
        <w:widowControl w:val="0"/>
        <w:ind w:firstLine="567"/>
        <w:jc w:val="both"/>
        <w:rPr>
          <w:color w:val="auto"/>
          <w:sz w:val="28"/>
          <w:szCs w:val="28"/>
        </w:rPr>
      </w:pPr>
      <w:r w:rsidRPr="00D36592">
        <w:rPr>
          <w:color w:val="auto"/>
          <w:sz w:val="28"/>
          <w:szCs w:val="28"/>
        </w:rPr>
        <w:t>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государственной услуги документов, к форме заявления и формам иных документов выполняется без предварительной авторизации заявителя на Портале и на федеральном Портале. Заявитель может ознакомиться с формой заявления и иных документов, необходимых для получения государственной услуги, платежными реквизитами и информацией об обязательном заполнении сведений, идентифицирующих платеж заявителя (если услугой предусмотрена уплата государственной пошлины или иного обязательного платежа) на</w:t>
      </w:r>
      <w:r w:rsidR="003736C0">
        <w:rPr>
          <w:color w:val="auto"/>
          <w:sz w:val="28"/>
          <w:szCs w:val="28"/>
        </w:rPr>
        <w:t> </w:t>
      </w:r>
      <w:r w:rsidRPr="00D36592">
        <w:rPr>
          <w:color w:val="auto"/>
          <w:sz w:val="28"/>
          <w:szCs w:val="28"/>
        </w:rPr>
        <w:t xml:space="preserve">Портале и на федеральном Портале, при необходимости сохранить </w:t>
      </w:r>
      <w:r w:rsidR="003736C0">
        <w:rPr>
          <w:color w:val="auto"/>
          <w:sz w:val="28"/>
          <w:szCs w:val="28"/>
        </w:rPr>
        <w:br/>
      </w:r>
      <w:r w:rsidRPr="00D36592">
        <w:rPr>
          <w:color w:val="auto"/>
          <w:sz w:val="28"/>
          <w:szCs w:val="28"/>
        </w:rPr>
        <w:lastRenderedPageBreak/>
        <w:t>их на компьютере.</w:t>
      </w:r>
    </w:p>
    <w:p w14:paraId="3299496D" w14:textId="036D8B0B" w:rsidR="00EF654F" w:rsidRPr="00D36592" w:rsidRDefault="00EF654F" w:rsidP="00EF654F">
      <w:pPr>
        <w:widowControl w:val="0"/>
        <w:ind w:firstLine="567"/>
        <w:jc w:val="both"/>
        <w:rPr>
          <w:color w:val="auto"/>
          <w:sz w:val="28"/>
          <w:szCs w:val="28"/>
        </w:rPr>
      </w:pPr>
      <w:r w:rsidRPr="00D36592">
        <w:rPr>
          <w:color w:val="auto"/>
          <w:sz w:val="28"/>
          <w:szCs w:val="28"/>
        </w:rPr>
        <w:t>Для обеспечения возможности подачи через Портал или федеральный Портал электронного заявления и документов, необходимых для предоставления государственной услуги, заявитель должен иметь ключ простой электронной подписи (обязателен для всех категорий заявителей – физических лиц, индивидуальных предпринимателей, представителей юридического лица) и ключ усиленной квалифицированной электронной подписи (обязателен в случае если заявитель является руководителем или представителем юридического лица). Для получения ключа простой электронной подписи (далее – простая электронная подпись) заявителю необходимо пройти процедуру регистрации в федеральной государственной информационной системе «Единая система идентификации</w:t>
      </w:r>
      <w:r>
        <w:rPr>
          <w:color w:val="auto"/>
          <w:sz w:val="28"/>
          <w:szCs w:val="28"/>
        </w:rPr>
        <w:t xml:space="preserve"> </w:t>
      </w:r>
      <w:r w:rsidRPr="00D36592">
        <w:rPr>
          <w:color w:val="auto"/>
          <w:sz w:val="28"/>
          <w:szCs w:val="28"/>
        </w:rPr>
        <w:t xml:space="preserve">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r w:rsidR="003736C0">
        <w:rPr>
          <w:color w:val="auto"/>
          <w:sz w:val="28"/>
          <w:szCs w:val="28"/>
        </w:rPr>
        <w:br/>
      </w:r>
      <w:r w:rsidRPr="00D36592">
        <w:rPr>
          <w:color w:val="auto"/>
          <w:sz w:val="28"/>
          <w:szCs w:val="28"/>
        </w:rPr>
        <w:t xml:space="preserve">(далее – ЕСИА). Информация о способах и порядке регистрации в ЕСИА представлена на Портале по адресу: https://gu.spb.ru/about-reg/. Онлайн-форма предварительной регистрации в ЕСИА размещена по адресу: https://esia.gosuslugi.ru/registration/. </w:t>
      </w:r>
    </w:p>
    <w:p w14:paraId="3DA29F9B" w14:textId="187B1A27" w:rsidR="00EF654F" w:rsidRPr="00D36592" w:rsidRDefault="00EF654F" w:rsidP="00EF654F">
      <w:pPr>
        <w:widowControl w:val="0"/>
        <w:ind w:firstLine="567"/>
        <w:jc w:val="both"/>
        <w:rPr>
          <w:color w:val="auto"/>
          <w:sz w:val="28"/>
          <w:szCs w:val="28"/>
        </w:rPr>
      </w:pPr>
      <w:r w:rsidRPr="00D36592">
        <w:rPr>
          <w:color w:val="auto"/>
          <w:sz w:val="28"/>
          <w:szCs w:val="28"/>
        </w:rPr>
        <w:t>После прохождения процедуры регистрации в ЕСИА (как физического лица) заявитель - физическое лицо должен авторизоваться на Портале или на</w:t>
      </w:r>
      <w:r w:rsidR="003736C0">
        <w:rPr>
          <w:color w:val="auto"/>
          <w:sz w:val="28"/>
          <w:szCs w:val="28"/>
        </w:rPr>
        <w:t> </w:t>
      </w:r>
      <w:r w:rsidRPr="00D36592">
        <w:rPr>
          <w:color w:val="auto"/>
          <w:sz w:val="28"/>
          <w:szCs w:val="28"/>
        </w:rPr>
        <w:t>федеральном Портале, используя простую электронную подпись;</w:t>
      </w:r>
    </w:p>
    <w:p w14:paraId="22D1E250" w14:textId="77777777" w:rsidR="00EF654F" w:rsidRPr="00D36592" w:rsidRDefault="00EF654F" w:rsidP="00EF654F">
      <w:pPr>
        <w:widowControl w:val="0"/>
        <w:ind w:firstLine="567"/>
        <w:jc w:val="both"/>
        <w:rPr>
          <w:color w:val="auto"/>
          <w:sz w:val="28"/>
          <w:szCs w:val="28"/>
        </w:rPr>
      </w:pPr>
      <w:r w:rsidRPr="00D36592">
        <w:rPr>
          <w:color w:val="auto"/>
          <w:sz w:val="28"/>
          <w:szCs w:val="28"/>
        </w:rPr>
        <w:t xml:space="preserve">заявитель - индивидуальный предприниматель должен предварительно создать учетную запись индивидуального предпринимателя в ЕСИА, затем должен авторизоваться на Портале или на федеральном Портале, используя простую электронную подпись; </w:t>
      </w:r>
    </w:p>
    <w:p w14:paraId="68E3EB34" w14:textId="0CF22C02" w:rsidR="00EF654F" w:rsidRPr="00D36592" w:rsidRDefault="00EF654F" w:rsidP="00EF654F">
      <w:pPr>
        <w:widowControl w:val="0"/>
        <w:ind w:firstLine="567"/>
        <w:jc w:val="both"/>
        <w:rPr>
          <w:color w:val="auto"/>
          <w:sz w:val="28"/>
          <w:szCs w:val="28"/>
        </w:rPr>
      </w:pPr>
      <w:r w:rsidRPr="00D36592">
        <w:rPr>
          <w:color w:val="auto"/>
          <w:sz w:val="28"/>
          <w:szCs w:val="28"/>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должен предварительно создать учетную запись юридического лица в ЕСИА, затем должен авторизоваться на Портале или на федеральном Портале, используя носитель ключа усиленной квалифицированной электронной подписи, полученный в одном из</w:t>
      </w:r>
      <w:r w:rsidR="003736C0">
        <w:rPr>
          <w:color w:val="auto"/>
          <w:sz w:val="28"/>
          <w:szCs w:val="28"/>
        </w:rPr>
        <w:t> </w:t>
      </w:r>
      <w:r w:rsidRPr="00D36592">
        <w:rPr>
          <w:color w:val="auto"/>
          <w:sz w:val="28"/>
          <w:szCs w:val="28"/>
        </w:rPr>
        <w:t>сертифицированных удостоверяющих центров</w:t>
      </w:r>
      <w:r>
        <w:rPr>
          <w:rStyle w:val="ad"/>
          <w:color w:val="auto"/>
          <w:sz w:val="28"/>
          <w:szCs w:val="28"/>
        </w:rPr>
        <w:footnoteReference w:id="8"/>
      </w:r>
      <w:r w:rsidRPr="00D36592">
        <w:rPr>
          <w:color w:val="auto"/>
          <w:sz w:val="28"/>
          <w:szCs w:val="28"/>
        </w:rPr>
        <w:t xml:space="preserve">. </w:t>
      </w:r>
    </w:p>
    <w:p w14:paraId="0AC3296C" w14:textId="77777777" w:rsidR="00EF654F" w:rsidRPr="00D36592" w:rsidRDefault="00EF654F" w:rsidP="00EF654F">
      <w:pPr>
        <w:widowControl w:val="0"/>
        <w:ind w:firstLine="567"/>
        <w:jc w:val="both"/>
        <w:rPr>
          <w:color w:val="auto"/>
          <w:sz w:val="28"/>
          <w:szCs w:val="28"/>
        </w:rPr>
      </w:pPr>
      <w:r w:rsidRPr="00D36592">
        <w:rPr>
          <w:color w:val="auto"/>
          <w:sz w:val="28"/>
          <w:szCs w:val="28"/>
        </w:rPr>
        <w:t>На Портале или на федеральном Портале заявителю, при условии авторизации, предоставляется возможность:</w:t>
      </w:r>
    </w:p>
    <w:p w14:paraId="7C18CD8D" w14:textId="77777777" w:rsidR="00EF654F" w:rsidRPr="00D36592" w:rsidRDefault="00EF654F" w:rsidP="00EF654F">
      <w:pPr>
        <w:widowControl w:val="0"/>
        <w:ind w:firstLine="567"/>
        <w:jc w:val="both"/>
        <w:rPr>
          <w:color w:val="auto"/>
          <w:sz w:val="28"/>
          <w:szCs w:val="28"/>
        </w:rPr>
      </w:pPr>
      <w:r w:rsidRPr="00D36592">
        <w:rPr>
          <w:color w:val="auto"/>
          <w:sz w:val="28"/>
          <w:szCs w:val="28"/>
        </w:rPr>
        <w:t>подать электронное заяв</w:t>
      </w:r>
      <w:r>
        <w:rPr>
          <w:color w:val="auto"/>
          <w:sz w:val="28"/>
          <w:szCs w:val="28"/>
        </w:rPr>
        <w:t>ление и скан-образы документов</w:t>
      </w:r>
      <w:r>
        <w:rPr>
          <w:rStyle w:val="ad"/>
          <w:color w:val="auto"/>
          <w:sz w:val="28"/>
          <w:szCs w:val="28"/>
        </w:rPr>
        <w:footnoteReference w:id="9"/>
      </w:r>
      <w:r>
        <w:rPr>
          <w:color w:val="auto"/>
          <w:sz w:val="28"/>
          <w:szCs w:val="28"/>
        </w:rPr>
        <w:t xml:space="preserve"> </w:t>
      </w:r>
      <w:r w:rsidRPr="00D36592">
        <w:rPr>
          <w:color w:val="auto"/>
          <w:sz w:val="28"/>
          <w:szCs w:val="28"/>
        </w:rPr>
        <w:t>(графические файлы), необходимые для предоставления государственной услуги, через Портал или федеральный Портал.</w:t>
      </w:r>
    </w:p>
    <w:p w14:paraId="5E9298B3" w14:textId="01C68A41" w:rsidR="00EF654F" w:rsidRPr="00D36592" w:rsidRDefault="00EF654F" w:rsidP="00EF654F">
      <w:pPr>
        <w:widowControl w:val="0"/>
        <w:ind w:firstLine="567"/>
        <w:jc w:val="both"/>
        <w:rPr>
          <w:color w:val="auto"/>
          <w:sz w:val="28"/>
          <w:szCs w:val="28"/>
        </w:rPr>
      </w:pPr>
      <w:r w:rsidRPr="00D36592">
        <w:rPr>
          <w:color w:val="auto"/>
          <w:sz w:val="28"/>
          <w:szCs w:val="28"/>
        </w:rPr>
        <w:lastRenderedPageBreak/>
        <w:t>Заявитель может получить сведения о ходе предоставления государственной услуги (просмотреть статус электронного заявления) в</w:t>
      </w:r>
      <w:r w:rsidR="003736C0">
        <w:rPr>
          <w:color w:val="auto"/>
          <w:sz w:val="28"/>
          <w:szCs w:val="28"/>
        </w:rPr>
        <w:t> </w:t>
      </w:r>
      <w:r w:rsidRPr="00D36592">
        <w:rPr>
          <w:color w:val="auto"/>
          <w:sz w:val="28"/>
          <w:szCs w:val="28"/>
        </w:rPr>
        <w:t>«Личном кабинете» на Портале или на федеральном Портале.</w:t>
      </w:r>
    </w:p>
    <w:p w14:paraId="38F8FC3F" w14:textId="77777777" w:rsidR="00EF654F" w:rsidRPr="00D36592" w:rsidRDefault="00EF654F" w:rsidP="00EF654F">
      <w:pPr>
        <w:widowControl w:val="0"/>
        <w:ind w:firstLine="567"/>
        <w:jc w:val="both"/>
        <w:rPr>
          <w:color w:val="auto"/>
          <w:sz w:val="28"/>
          <w:szCs w:val="28"/>
        </w:rPr>
      </w:pPr>
      <w:r w:rsidRPr="00D36592">
        <w:rPr>
          <w:color w:val="auto"/>
          <w:sz w:val="28"/>
          <w:szCs w:val="28"/>
        </w:rPr>
        <w:t>Заявитель может получить результат предоставления государственной услуги в «Личном кабинете» на Портале или на федеральном Портале.</w:t>
      </w:r>
    </w:p>
    <w:p w14:paraId="42F1C1F9" w14:textId="77777777" w:rsidR="00EF654F" w:rsidRPr="00D36592" w:rsidRDefault="00EF654F" w:rsidP="00EF654F">
      <w:pPr>
        <w:widowControl w:val="0"/>
        <w:ind w:firstLine="567"/>
        <w:jc w:val="both"/>
        <w:rPr>
          <w:color w:val="auto"/>
          <w:sz w:val="28"/>
          <w:szCs w:val="28"/>
        </w:rPr>
      </w:pPr>
      <w:r w:rsidRPr="00D36592">
        <w:rPr>
          <w:color w:val="auto"/>
          <w:sz w:val="28"/>
          <w:szCs w:val="28"/>
        </w:rPr>
        <w:t>Заявитель может также использовать мобильные приложения «Государственные услуги в Санкт-Петербурге» на платформах Android и iOS (далее – мобильные приложения) для:</w:t>
      </w:r>
    </w:p>
    <w:p w14:paraId="4FAB3311" w14:textId="77777777" w:rsidR="00EF654F" w:rsidRPr="00D36592" w:rsidRDefault="00EF654F" w:rsidP="00EF654F">
      <w:pPr>
        <w:widowControl w:val="0"/>
        <w:ind w:firstLine="567"/>
        <w:jc w:val="both"/>
        <w:rPr>
          <w:color w:val="auto"/>
          <w:sz w:val="28"/>
          <w:szCs w:val="28"/>
        </w:rPr>
      </w:pPr>
      <w:r w:rsidRPr="00D36592">
        <w:rPr>
          <w:color w:val="auto"/>
          <w:sz w:val="28"/>
          <w:szCs w:val="28"/>
        </w:rPr>
        <w:t>отслеживания хода предоставления государственной услуги;</w:t>
      </w:r>
    </w:p>
    <w:p w14:paraId="75D2E332" w14:textId="77777777" w:rsidR="00EF654F" w:rsidRPr="00D36592" w:rsidRDefault="00EF654F" w:rsidP="00EF654F">
      <w:pPr>
        <w:widowControl w:val="0"/>
        <w:ind w:firstLine="567"/>
        <w:jc w:val="both"/>
        <w:rPr>
          <w:color w:val="auto"/>
          <w:sz w:val="28"/>
          <w:szCs w:val="28"/>
        </w:rPr>
      </w:pPr>
      <w:r w:rsidRPr="00D36592">
        <w:rPr>
          <w:color w:val="auto"/>
          <w:sz w:val="28"/>
          <w:szCs w:val="28"/>
        </w:rPr>
        <w:t>ознакомления с результатом предоставления государственной услуги.</w:t>
      </w:r>
    </w:p>
    <w:p w14:paraId="3662F511" w14:textId="09D1FCC7" w:rsidR="00EF654F" w:rsidRPr="00D36592" w:rsidRDefault="00EF654F" w:rsidP="00EF654F">
      <w:pPr>
        <w:widowControl w:val="0"/>
        <w:ind w:firstLine="567"/>
        <w:jc w:val="both"/>
        <w:rPr>
          <w:color w:val="auto"/>
          <w:sz w:val="28"/>
          <w:szCs w:val="28"/>
        </w:rPr>
      </w:pPr>
      <w:r w:rsidRPr="00D36592">
        <w:rPr>
          <w:color w:val="auto"/>
          <w:sz w:val="28"/>
          <w:szCs w:val="28"/>
        </w:rPr>
        <w:t xml:space="preserve">Заявителю обеспечена возможность обратиться с жалобой на решение ИОГВ СПб либо действия (бездействие) должностных лиц </w:t>
      </w:r>
      <w:r w:rsidR="00C9169A">
        <w:rPr>
          <w:color w:val="auto"/>
          <w:sz w:val="28"/>
          <w:szCs w:val="28"/>
        </w:rPr>
        <w:t>Администрации</w:t>
      </w:r>
      <w:r w:rsidRPr="00D36592">
        <w:rPr>
          <w:color w:val="auto"/>
          <w:sz w:val="28"/>
          <w:szCs w:val="28"/>
        </w:rPr>
        <w:t xml:space="preserve">, подведомственного учреждения (организации) либо МФЦ, принимающего заявление либо предоставляющего государственную услугу, через Портал </w:t>
      </w:r>
    </w:p>
    <w:p w14:paraId="0D60696A" w14:textId="77777777" w:rsidR="00EF654F" w:rsidRPr="00D36592" w:rsidRDefault="00EF654F" w:rsidP="00EF654F">
      <w:pPr>
        <w:widowControl w:val="0"/>
        <w:ind w:firstLine="567"/>
        <w:jc w:val="both"/>
        <w:rPr>
          <w:color w:val="auto"/>
          <w:sz w:val="28"/>
          <w:szCs w:val="28"/>
        </w:rPr>
      </w:pPr>
      <w:r w:rsidRPr="00D36592">
        <w:rPr>
          <w:color w:val="auto"/>
          <w:sz w:val="28"/>
          <w:szCs w:val="28"/>
        </w:rPr>
        <w:t>в соответствии с порядком, описанным в пункте 5.2.2 раздела V настоящего Административного регламента.</w:t>
      </w:r>
    </w:p>
    <w:p w14:paraId="46B8D1FD" w14:textId="77777777" w:rsidR="00EF654F" w:rsidRPr="00D36592" w:rsidRDefault="00EF654F" w:rsidP="00EF654F">
      <w:pPr>
        <w:widowControl w:val="0"/>
        <w:ind w:firstLine="567"/>
        <w:jc w:val="both"/>
        <w:rPr>
          <w:color w:val="auto"/>
          <w:sz w:val="28"/>
          <w:szCs w:val="28"/>
        </w:rPr>
      </w:pPr>
    </w:p>
    <w:p w14:paraId="3B5C9F84" w14:textId="77777777" w:rsidR="00EF654F" w:rsidRPr="00D36592" w:rsidRDefault="00EF654F" w:rsidP="00EF654F">
      <w:pPr>
        <w:widowControl w:val="0"/>
        <w:ind w:firstLine="567"/>
        <w:jc w:val="both"/>
        <w:rPr>
          <w:color w:val="auto"/>
          <w:sz w:val="28"/>
          <w:szCs w:val="28"/>
        </w:rPr>
      </w:pPr>
      <w:r w:rsidRPr="00D36592">
        <w:rPr>
          <w:color w:val="auto"/>
          <w:sz w:val="28"/>
          <w:szCs w:val="28"/>
        </w:rPr>
        <w:t>2.17.2.1. Подача заявления через Портал или федеральный Портал</w:t>
      </w:r>
    </w:p>
    <w:p w14:paraId="6B60652A" w14:textId="77777777" w:rsidR="00EF654F" w:rsidRPr="00D36592" w:rsidRDefault="00EF654F" w:rsidP="00EF654F">
      <w:pPr>
        <w:widowControl w:val="0"/>
        <w:ind w:firstLine="567"/>
        <w:jc w:val="both"/>
        <w:rPr>
          <w:color w:val="auto"/>
          <w:sz w:val="28"/>
          <w:szCs w:val="28"/>
        </w:rPr>
      </w:pPr>
      <w:r w:rsidRPr="00D36592">
        <w:rPr>
          <w:color w:val="auto"/>
          <w:sz w:val="28"/>
          <w:szCs w:val="28"/>
        </w:rPr>
        <w:t>В соответствии с пунктом 5 Правил осуществления взаимодействия в</w:t>
      </w:r>
      <w:r>
        <w:rPr>
          <w:color w:val="auto"/>
          <w:sz w:val="28"/>
          <w:szCs w:val="28"/>
        </w:rPr>
        <w:t> </w:t>
      </w:r>
      <w:r w:rsidRPr="00D36592">
        <w:rPr>
          <w:color w:val="auto"/>
          <w:sz w:val="28"/>
          <w:szCs w:val="28"/>
        </w:rPr>
        <w:t>электронной форме граждан (физических лиц) и организаций с органами государственной власти, органами местного самоуправления, с</w:t>
      </w:r>
      <w:r>
        <w:rPr>
          <w:color w:val="auto"/>
          <w:sz w:val="28"/>
          <w:szCs w:val="28"/>
        </w:rPr>
        <w:t> </w:t>
      </w:r>
      <w:r w:rsidRPr="00D36592">
        <w:rPr>
          <w:color w:val="auto"/>
          <w:sz w:val="28"/>
          <w:szCs w:val="28"/>
        </w:rPr>
        <w:t>организациями, осуществляющими в соответствии с федеральными законами отдельные публичные полномочия, утвержденных постановлением Правительства Российской Федерации от 09.06.2016 № 516, формирование заявителем запроса о предоставлении информации осуществляется в форме электронного документа (электронного заявления) на Портале или федеральном Портале. После подачи электронного заявления не требуется формирование бумажного заявления.</w:t>
      </w:r>
    </w:p>
    <w:p w14:paraId="6C15F0C5" w14:textId="77777777" w:rsidR="00EF654F" w:rsidRPr="00D36592" w:rsidRDefault="00EF654F" w:rsidP="00EF654F">
      <w:pPr>
        <w:widowControl w:val="0"/>
        <w:ind w:firstLine="567"/>
        <w:jc w:val="both"/>
        <w:rPr>
          <w:color w:val="auto"/>
          <w:sz w:val="28"/>
          <w:szCs w:val="28"/>
        </w:rPr>
      </w:pPr>
      <w:r w:rsidRPr="00D36592">
        <w:rPr>
          <w:color w:val="auto"/>
          <w:sz w:val="28"/>
          <w:szCs w:val="28"/>
        </w:rPr>
        <w:t>Для подачи заявления на Портале или на федеральном Портале заявитель выполняет следующие действия:</w:t>
      </w:r>
    </w:p>
    <w:p w14:paraId="20C2A0CB" w14:textId="77777777" w:rsidR="00EF654F" w:rsidRPr="00D36592" w:rsidRDefault="00EF654F" w:rsidP="00EF654F">
      <w:pPr>
        <w:widowControl w:val="0"/>
        <w:ind w:firstLine="567"/>
        <w:jc w:val="both"/>
        <w:rPr>
          <w:color w:val="auto"/>
          <w:sz w:val="28"/>
          <w:szCs w:val="28"/>
        </w:rPr>
      </w:pPr>
      <w:r w:rsidRPr="00D36592">
        <w:rPr>
          <w:color w:val="auto"/>
          <w:sz w:val="28"/>
          <w:szCs w:val="28"/>
        </w:rPr>
        <w:t>изучает информацию о порядке предоставления государственной услуги в электронной форме, размещенную на Портале или на федеральном Портале в соответствующем разделе (при обращении за предоставлением государственной услуги в электронной форме заявителю предоставляется информация о его праве самостоятельно представить все необходимые для предоставления государственной услуги документы);</w:t>
      </w:r>
    </w:p>
    <w:p w14:paraId="659F3C86" w14:textId="77777777" w:rsidR="00EF654F" w:rsidRPr="00D36592" w:rsidRDefault="00EF654F" w:rsidP="00EF654F">
      <w:pPr>
        <w:widowControl w:val="0"/>
        <w:ind w:firstLine="567"/>
        <w:jc w:val="both"/>
        <w:rPr>
          <w:color w:val="auto"/>
          <w:sz w:val="28"/>
          <w:szCs w:val="28"/>
        </w:rPr>
      </w:pPr>
      <w:r w:rsidRPr="00D36592">
        <w:rPr>
          <w:color w:val="auto"/>
          <w:sz w:val="28"/>
          <w:szCs w:val="28"/>
        </w:rPr>
        <w:t xml:space="preserve">выполняет авторизацию на Портале или на федеральном Портале. </w:t>
      </w:r>
    </w:p>
    <w:p w14:paraId="28E1C409" w14:textId="689CB568" w:rsidR="00EF654F" w:rsidRPr="00D36592" w:rsidRDefault="00EF654F" w:rsidP="00EF654F">
      <w:pPr>
        <w:widowControl w:val="0"/>
        <w:ind w:firstLine="567"/>
        <w:jc w:val="both"/>
        <w:rPr>
          <w:color w:val="auto"/>
          <w:sz w:val="28"/>
          <w:szCs w:val="28"/>
        </w:rPr>
      </w:pPr>
      <w:r w:rsidRPr="00D36592">
        <w:rPr>
          <w:color w:val="auto"/>
          <w:sz w:val="28"/>
          <w:szCs w:val="28"/>
        </w:rPr>
        <w:t xml:space="preserve">При этом авторизация физического лица производится получателем государственной услуги самостоятельно (в случае если в дальнейшем необходима явка получателя государственной услуги в </w:t>
      </w:r>
      <w:r w:rsidR="00C9169A">
        <w:rPr>
          <w:color w:val="auto"/>
          <w:sz w:val="28"/>
          <w:szCs w:val="28"/>
        </w:rPr>
        <w:t>Администрацию</w:t>
      </w:r>
      <w:r w:rsidRPr="00D36592">
        <w:rPr>
          <w:color w:val="auto"/>
          <w:sz w:val="28"/>
          <w:szCs w:val="28"/>
        </w:rPr>
        <w:t xml:space="preserve">, предоставляющий государственную услугу, представлять интересы получателя государственной услуги вправе доверенное лицо или законный представитель). В случае если порядок предоставления государственной </w:t>
      </w:r>
      <w:r w:rsidRPr="00D36592">
        <w:rPr>
          <w:color w:val="auto"/>
          <w:sz w:val="28"/>
          <w:szCs w:val="28"/>
        </w:rPr>
        <w:lastRenderedPageBreak/>
        <w:t>услуги предполагает подачу заявления на предоставление государственной услуги от двух и более заявителей, процедуру авторизации на Портале или федеральном Портале должны пройти все заявители;</w:t>
      </w:r>
    </w:p>
    <w:p w14:paraId="782A6190" w14:textId="77777777" w:rsidR="00EF654F" w:rsidRPr="00D36592" w:rsidRDefault="00EF654F" w:rsidP="00EF654F">
      <w:pPr>
        <w:widowControl w:val="0"/>
        <w:ind w:firstLine="567"/>
        <w:jc w:val="both"/>
        <w:rPr>
          <w:color w:val="auto"/>
          <w:sz w:val="28"/>
          <w:szCs w:val="28"/>
        </w:rPr>
      </w:pPr>
      <w:r w:rsidRPr="00D36592">
        <w:rPr>
          <w:color w:val="auto"/>
          <w:sz w:val="28"/>
          <w:szCs w:val="28"/>
        </w:rPr>
        <w:t>открывает форму электронного заявления на Портале или</w:t>
      </w:r>
      <w:r>
        <w:rPr>
          <w:color w:val="auto"/>
          <w:sz w:val="28"/>
          <w:szCs w:val="28"/>
        </w:rPr>
        <w:t xml:space="preserve"> </w:t>
      </w:r>
      <w:r w:rsidRPr="00D36592">
        <w:rPr>
          <w:color w:val="auto"/>
          <w:sz w:val="28"/>
          <w:szCs w:val="28"/>
        </w:rPr>
        <w:t>на федеральном Портале (далее – форма электронного заявления);</w:t>
      </w:r>
    </w:p>
    <w:p w14:paraId="0CEDB86B" w14:textId="77777777" w:rsidR="00EF654F" w:rsidRPr="00D36592" w:rsidRDefault="00EF654F" w:rsidP="00EF654F">
      <w:pPr>
        <w:widowControl w:val="0"/>
        <w:ind w:firstLine="567"/>
        <w:jc w:val="both"/>
        <w:rPr>
          <w:color w:val="auto"/>
          <w:sz w:val="28"/>
          <w:szCs w:val="28"/>
        </w:rPr>
      </w:pPr>
      <w:r w:rsidRPr="00D36592">
        <w:rPr>
          <w:color w:val="auto"/>
          <w:sz w:val="28"/>
          <w:szCs w:val="28"/>
        </w:rPr>
        <w:t>заполняет форму электронного заявления, включающую сведения, необходимые и обязательные для предос</w:t>
      </w:r>
      <w:r>
        <w:rPr>
          <w:color w:val="auto"/>
          <w:sz w:val="28"/>
          <w:szCs w:val="28"/>
        </w:rPr>
        <w:t>тавления государственной услуги</w:t>
      </w:r>
      <w:r>
        <w:rPr>
          <w:rStyle w:val="ad"/>
          <w:color w:val="auto"/>
          <w:sz w:val="28"/>
          <w:szCs w:val="28"/>
        </w:rPr>
        <w:footnoteReference w:id="10"/>
      </w:r>
      <w:r w:rsidRPr="00D36592">
        <w:rPr>
          <w:color w:val="auto"/>
          <w:sz w:val="28"/>
          <w:szCs w:val="28"/>
        </w:rPr>
        <w:t>;</w:t>
      </w:r>
    </w:p>
    <w:p w14:paraId="16C891F4" w14:textId="77777777" w:rsidR="00EF654F" w:rsidRPr="00D36592" w:rsidRDefault="00EF654F" w:rsidP="00EF654F">
      <w:pPr>
        <w:widowControl w:val="0"/>
        <w:ind w:firstLine="567"/>
        <w:jc w:val="both"/>
        <w:rPr>
          <w:color w:val="auto"/>
          <w:sz w:val="28"/>
          <w:szCs w:val="28"/>
        </w:rPr>
      </w:pPr>
      <w:r w:rsidRPr="00D36592">
        <w:rPr>
          <w:color w:val="auto"/>
          <w:sz w:val="28"/>
          <w:szCs w:val="28"/>
        </w:rPr>
        <w:t>прикрепляет скан-образы документов к форме электронного заяв</w:t>
      </w:r>
      <w:r>
        <w:rPr>
          <w:color w:val="auto"/>
          <w:sz w:val="28"/>
          <w:szCs w:val="28"/>
        </w:rPr>
        <w:t>ления (при необходимости)</w:t>
      </w:r>
      <w:r>
        <w:rPr>
          <w:rStyle w:val="ad"/>
          <w:color w:val="auto"/>
          <w:sz w:val="28"/>
          <w:szCs w:val="28"/>
        </w:rPr>
        <w:footnoteReference w:id="11"/>
      </w:r>
      <w:r w:rsidRPr="00D36592">
        <w:rPr>
          <w:color w:val="auto"/>
          <w:sz w:val="28"/>
          <w:szCs w:val="28"/>
        </w:rPr>
        <w:t>;</w:t>
      </w:r>
    </w:p>
    <w:p w14:paraId="2793F025" w14:textId="77777777" w:rsidR="00EF654F" w:rsidRPr="00D36592" w:rsidRDefault="00EF654F" w:rsidP="00EF654F">
      <w:pPr>
        <w:widowControl w:val="0"/>
        <w:ind w:firstLine="567"/>
        <w:jc w:val="both"/>
        <w:rPr>
          <w:color w:val="auto"/>
          <w:sz w:val="28"/>
          <w:szCs w:val="28"/>
        </w:rPr>
      </w:pPr>
      <w:r w:rsidRPr="00D36592">
        <w:rPr>
          <w:color w:val="auto"/>
          <w:sz w:val="28"/>
          <w:szCs w:val="28"/>
        </w:rPr>
        <w:t>подтверждает факт ознакомления и согласия с условиями и порядком предоставления государственной услуги в электронной форме (устанавливает соответствующую отметку о согласии в форме электронного заявления);</w:t>
      </w:r>
    </w:p>
    <w:p w14:paraId="71707F40" w14:textId="77777777" w:rsidR="00EF654F" w:rsidRPr="00D36592" w:rsidRDefault="00EF654F" w:rsidP="00EF654F">
      <w:pPr>
        <w:widowControl w:val="0"/>
        <w:ind w:firstLine="567"/>
        <w:jc w:val="both"/>
        <w:rPr>
          <w:color w:val="auto"/>
          <w:sz w:val="28"/>
          <w:szCs w:val="28"/>
        </w:rPr>
      </w:pPr>
      <w:r w:rsidRPr="00D36592">
        <w:rPr>
          <w:color w:val="auto"/>
          <w:sz w:val="28"/>
          <w:szCs w:val="28"/>
        </w:rPr>
        <w:t>подтверждает достоверность сообщенных сведений (устанавливает соответствующую отметку в форме электронного заявления);</w:t>
      </w:r>
    </w:p>
    <w:p w14:paraId="03CEA2DB" w14:textId="77777777" w:rsidR="00EF654F" w:rsidRPr="00D36592" w:rsidRDefault="00EF654F" w:rsidP="00EF654F">
      <w:pPr>
        <w:widowControl w:val="0"/>
        <w:ind w:firstLine="567"/>
        <w:jc w:val="both"/>
        <w:rPr>
          <w:color w:val="auto"/>
          <w:sz w:val="28"/>
          <w:szCs w:val="28"/>
        </w:rPr>
      </w:pPr>
      <w:r w:rsidRPr="00D36592">
        <w:rPr>
          <w:color w:val="auto"/>
          <w:sz w:val="28"/>
          <w:szCs w:val="28"/>
        </w:rPr>
        <w:t>отправляет заполненное электронное заявление (нажимает соответствующую кнопку в форме электронного заявления);</w:t>
      </w:r>
    </w:p>
    <w:p w14:paraId="294A4E8D" w14:textId="77777777" w:rsidR="00EF654F" w:rsidRPr="00D36592" w:rsidRDefault="00EF654F" w:rsidP="00EF654F">
      <w:pPr>
        <w:widowControl w:val="0"/>
        <w:ind w:firstLine="567"/>
        <w:jc w:val="both"/>
        <w:rPr>
          <w:color w:val="auto"/>
          <w:sz w:val="28"/>
          <w:szCs w:val="28"/>
        </w:rPr>
      </w:pPr>
      <w:r w:rsidRPr="00D36592">
        <w:rPr>
          <w:color w:val="auto"/>
          <w:sz w:val="28"/>
          <w:szCs w:val="28"/>
        </w:rPr>
        <w:t>электронное заявление, вместе с прикрепленными скан-образами документов, подписывается (простой электронной подписью и (или) усиленной квалифицированной электронной подписью) в соответствии с</w:t>
      </w:r>
      <w:r>
        <w:rPr>
          <w:color w:val="auto"/>
          <w:sz w:val="28"/>
          <w:szCs w:val="28"/>
        </w:rPr>
        <w:t> </w:t>
      </w:r>
      <w:r w:rsidRPr="00D36592">
        <w:rPr>
          <w:color w:val="auto"/>
          <w:sz w:val="28"/>
          <w:szCs w:val="28"/>
        </w:rPr>
        <w:t>требованиями Федерального закона от 06.04.2011 № 63-ФЗ «Об электронной подписи»</w:t>
      </w:r>
      <w:r>
        <w:rPr>
          <w:color w:val="auto"/>
          <w:sz w:val="28"/>
          <w:szCs w:val="28"/>
        </w:rPr>
        <w:t xml:space="preserve"> </w:t>
      </w:r>
      <w:r w:rsidRPr="00D36592">
        <w:rPr>
          <w:color w:val="auto"/>
          <w:sz w:val="28"/>
          <w:szCs w:val="28"/>
        </w:rPr>
        <w:t>и требованиями Федерального закона № 210-ФЗ;</w:t>
      </w:r>
    </w:p>
    <w:p w14:paraId="22B44A65" w14:textId="77777777" w:rsidR="00EF654F" w:rsidRPr="00D36592" w:rsidRDefault="00EF654F" w:rsidP="00EF654F">
      <w:pPr>
        <w:widowControl w:val="0"/>
        <w:ind w:firstLine="567"/>
        <w:jc w:val="both"/>
        <w:rPr>
          <w:color w:val="auto"/>
          <w:sz w:val="28"/>
          <w:szCs w:val="28"/>
        </w:rPr>
      </w:pPr>
      <w:r w:rsidRPr="00D36592">
        <w:rPr>
          <w:color w:val="auto"/>
          <w:sz w:val="28"/>
          <w:szCs w:val="28"/>
        </w:rPr>
        <w:t>получает на Портале или на федеральном Портале в «Личном кабинете» и по электронной почте уведомление, подтверждающее, что заявление отправлено (принято в МАИС ЭГУ), в котором указываются в том числе идентификационный номер и дата подачи электронного заявления</w:t>
      </w:r>
      <w:r>
        <w:rPr>
          <w:rStyle w:val="ad"/>
          <w:color w:val="auto"/>
          <w:sz w:val="28"/>
          <w:szCs w:val="28"/>
        </w:rPr>
        <w:footnoteReference w:id="12"/>
      </w:r>
      <w:r w:rsidRPr="00D36592">
        <w:rPr>
          <w:color w:val="auto"/>
          <w:sz w:val="28"/>
          <w:szCs w:val="28"/>
        </w:rPr>
        <w:t xml:space="preserve">; </w:t>
      </w:r>
      <w:r>
        <w:rPr>
          <w:color w:val="auto"/>
          <w:sz w:val="28"/>
          <w:szCs w:val="28"/>
        </w:rPr>
        <w:br/>
      </w:r>
      <w:r w:rsidRPr="00D36592">
        <w:rPr>
          <w:color w:val="auto"/>
          <w:sz w:val="28"/>
          <w:szCs w:val="28"/>
        </w:rPr>
        <w:t>при необходимости сохраняет уведомление для печати;</w:t>
      </w:r>
    </w:p>
    <w:p w14:paraId="7996CFFE" w14:textId="77777777" w:rsidR="00EF654F" w:rsidRPr="00D36592" w:rsidRDefault="00EF654F" w:rsidP="00EF654F">
      <w:pPr>
        <w:widowControl w:val="0"/>
        <w:ind w:firstLine="567"/>
        <w:jc w:val="both"/>
        <w:rPr>
          <w:color w:val="auto"/>
          <w:sz w:val="28"/>
          <w:szCs w:val="28"/>
        </w:rPr>
      </w:pPr>
      <w:r w:rsidRPr="00D36592">
        <w:rPr>
          <w:color w:val="auto"/>
          <w:sz w:val="28"/>
          <w:szCs w:val="28"/>
        </w:rPr>
        <w:t>получает уведомление о приеме электронного заявления в</w:t>
      </w:r>
      <w:r>
        <w:rPr>
          <w:color w:val="auto"/>
          <w:sz w:val="28"/>
          <w:szCs w:val="28"/>
        </w:rPr>
        <w:t xml:space="preserve"> Администрации </w:t>
      </w:r>
      <w:r w:rsidRPr="00D36592">
        <w:rPr>
          <w:color w:val="auto"/>
          <w:sz w:val="28"/>
          <w:szCs w:val="28"/>
        </w:rPr>
        <w:t>и о начале процедуры предоставления услуги;</w:t>
      </w:r>
    </w:p>
    <w:p w14:paraId="29B6322B" w14:textId="003234CB" w:rsidR="00EF654F" w:rsidRPr="00D36592" w:rsidRDefault="00EF654F" w:rsidP="00EF654F">
      <w:pPr>
        <w:widowControl w:val="0"/>
        <w:ind w:firstLine="567"/>
        <w:jc w:val="both"/>
        <w:rPr>
          <w:color w:val="auto"/>
          <w:sz w:val="28"/>
          <w:szCs w:val="28"/>
        </w:rPr>
      </w:pPr>
      <w:r w:rsidRPr="00D36592">
        <w:rPr>
          <w:color w:val="auto"/>
          <w:sz w:val="28"/>
          <w:szCs w:val="28"/>
        </w:rPr>
        <w:t xml:space="preserve">в случае необходимости посещения </w:t>
      </w:r>
      <w:r>
        <w:rPr>
          <w:color w:val="auto"/>
          <w:sz w:val="28"/>
          <w:szCs w:val="28"/>
        </w:rPr>
        <w:t>Администрации</w:t>
      </w:r>
      <w:r w:rsidRPr="00D36592">
        <w:rPr>
          <w:color w:val="auto"/>
          <w:sz w:val="28"/>
          <w:szCs w:val="28"/>
        </w:rPr>
        <w:t xml:space="preserve"> заявитель получает соответствующую информацию от уполномоченного лица </w:t>
      </w:r>
      <w:r>
        <w:rPr>
          <w:color w:val="auto"/>
          <w:sz w:val="28"/>
          <w:szCs w:val="28"/>
        </w:rPr>
        <w:t>Администрации</w:t>
      </w:r>
      <w:r w:rsidRPr="00D36592">
        <w:rPr>
          <w:color w:val="auto"/>
          <w:sz w:val="28"/>
          <w:szCs w:val="28"/>
        </w:rPr>
        <w:t xml:space="preserve"> </w:t>
      </w:r>
      <w:r>
        <w:rPr>
          <w:color w:val="auto"/>
          <w:sz w:val="28"/>
          <w:szCs w:val="28"/>
        </w:rPr>
        <w:t> </w:t>
      </w:r>
      <w:r w:rsidRPr="00D36592">
        <w:rPr>
          <w:color w:val="auto"/>
          <w:sz w:val="28"/>
          <w:szCs w:val="28"/>
        </w:rPr>
        <w:t>виде уведомления; уведомление может содержать приглашение на прием</w:t>
      </w:r>
      <w:r>
        <w:rPr>
          <w:color w:val="auto"/>
          <w:sz w:val="28"/>
          <w:szCs w:val="28"/>
        </w:rPr>
        <w:t xml:space="preserve"> (электронный талон-приглашение</w:t>
      </w:r>
      <w:r>
        <w:rPr>
          <w:rStyle w:val="ad"/>
          <w:color w:val="auto"/>
          <w:sz w:val="28"/>
          <w:szCs w:val="28"/>
        </w:rPr>
        <w:footnoteReference w:id="13"/>
      </w:r>
      <w:r w:rsidRPr="00D36592">
        <w:rPr>
          <w:color w:val="auto"/>
          <w:sz w:val="28"/>
          <w:szCs w:val="28"/>
        </w:rPr>
        <w:t>, доступный в</w:t>
      </w:r>
      <w:r>
        <w:rPr>
          <w:color w:val="auto"/>
          <w:sz w:val="28"/>
          <w:szCs w:val="28"/>
        </w:rPr>
        <w:t> </w:t>
      </w:r>
      <w:r w:rsidRPr="00D36592">
        <w:rPr>
          <w:color w:val="auto"/>
          <w:sz w:val="28"/>
          <w:szCs w:val="28"/>
        </w:rPr>
        <w:t>«Личном кабинете»</w:t>
      </w:r>
      <w:r>
        <w:rPr>
          <w:color w:val="auto"/>
          <w:sz w:val="28"/>
          <w:szCs w:val="28"/>
        </w:rPr>
        <w:t xml:space="preserve"> </w:t>
      </w:r>
      <w:r w:rsidRPr="00D36592">
        <w:rPr>
          <w:color w:val="auto"/>
          <w:sz w:val="28"/>
          <w:szCs w:val="28"/>
        </w:rPr>
        <w:t xml:space="preserve">на Портале), в котором должностным лицом </w:t>
      </w:r>
      <w:r>
        <w:rPr>
          <w:color w:val="auto"/>
          <w:sz w:val="28"/>
          <w:szCs w:val="28"/>
        </w:rPr>
        <w:t>Администрации</w:t>
      </w:r>
      <w:r w:rsidRPr="00D36592">
        <w:rPr>
          <w:color w:val="auto"/>
          <w:sz w:val="28"/>
          <w:szCs w:val="28"/>
        </w:rPr>
        <w:t xml:space="preserve"> установлены дата</w:t>
      </w:r>
      <w:r>
        <w:rPr>
          <w:color w:val="auto"/>
          <w:sz w:val="28"/>
          <w:szCs w:val="28"/>
        </w:rPr>
        <w:t xml:space="preserve"> </w:t>
      </w:r>
      <w:r w:rsidRPr="00D36592">
        <w:rPr>
          <w:color w:val="auto"/>
          <w:sz w:val="28"/>
          <w:szCs w:val="28"/>
        </w:rPr>
        <w:t xml:space="preserve">и время приема, либо заявителю предоставляется возможность самостоятельно записаться на прием </w:t>
      </w:r>
      <w:r w:rsidRPr="00D36592">
        <w:rPr>
          <w:color w:val="auto"/>
          <w:sz w:val="28"/>
          <w:szCs w:val="28"/>
        </w:rPr>
        <w:lastRenderedPageBreak/>
        <w:t>в</w:t>
      </w:r>
      <w:r>
        <w:rPr>
          <w:color w:val="auto"/>
          <w:sz w:val="28"/>
          <w:szCs w:val="28"/>
        </w:rPr>
        <w:t> </w:t>
      </w:r>
      <w:r w:rsidRPr="00D36592">
        <w:rPr>
          <w:color w:val="auto"/>
          <w:sz w:val="28"/>
          <w:szCs w:val="28"/>
        </w:rPr>
        <w:t xml:space="preserve">соответствующее структурное подразделение </w:t>
      </w:r>
      <w:r>
        <w:rPr>
          <w:color w:val="auto"/>
          <w:sz w:val="28"/>
          <w:szCs w:val="28"/>
        </w:rPr>
        <w:t>Администрации</w:t>
      </w:r>
      <w:r w:rsidRPr="00D36592">
        <w:rPr>
          <w:color w:val="auto"/>
          <w:sz w:val="28"/>
          <w:szCs w:val="28"/>
        </w:rPr>
        <w:t xml:space="preserve"> согласно установленному графику приема граждан, формируемому на стороне </w:t>
      </w:r>
      <w:r>
        <w:rPr>
          <w:color w:val="auto"/>
          <w:sz w:val="28"/>
          <w:szCs w:val="28"/>
        </w:rPr>
        <w:t>Администрации</w:t>
      </w:r>
      <w:r w:rsidRPr="00D36592">
        <w:rPr>
          <w:color w:val="auto"/>
          <w:sz w:val="28"/>
          <w:szCs w:val="28"/>
        </w:rPr>
        <w:t xml:space="preserve"> (после осуществления записи на прием заявитель получает в</w:t>
      </w:r>
      <w:r w:rsidR="003736C0">
        <w:rPr>
          <w:color w:val="auto"/>
          <w:sz w:val="28"/>
          <w:szCs w:val="28"/>
        </w:rPr>
        <w:t> </w:t>
      </w:r>
      <w:r w:rsidRPr="00D36592">
        <w:rPr>
          <w:color w:val="auto"/>
          <w:sz w:val="28"/>
          <w:szCs w:val="28"/>
        </w:rPr>
        <w:t>«Личном кабинете» электронный талон-приглашение).</w:t>
      </w:r>
    </w:p>
    <w:p w14:paraId="4DAF6EDE" w14:textId="77777777" w:rsidR="00EF654F" w:rsidRPr="00D36592" w:rsidRDefault="00EF654F" w:rsidP="00EF654F">
      <w:pPr>
        <w:widowControl w:val="0"/>
        <w:ind w:firstLine="567"/>
        <w:jc w:val="both"/>
        <w:rPr>
          <w:color w:val="auto"/>
          <w:sz w:val="28"/>
          <w:szCs w:val="28"/>
        </w:rPr>
      </w:pPr>
    </w:p>
    <w:p w14:paraId="5E3D0CEB" w14:textId="77777777" w:rsidR="00EF654F" w:rsidRPr="00D36592" w:rsidRDefault="00EF654F" w:rsidP="00EF654F">
      <w:pPr>
        <w:widowControl w:val="0"/>
        <w:ind w:firstLine="567"/>
        <w:jc w:val="both"/>
        <w:rPr>
          <w:color w:val="auto"/>
          <w:sz w:val="28"/>
          <w:szCs w:val="28"/>
        </w:rPr>
      </w:pPr>
      <w:r w:rsidRPr="00D36592">
        <w:rPr>
          <w:color w:val="auto"/>
          <w:sz w:val="28"/>
          <w:szCs w:val="28"/>
        </w:rPr>
        <w:t>2.17.2.2. Заявитель может получить сведения о ходе предоставления государственной услуги и готовности результата предоставления государственной услуги в электронной форме.</w:t>
      </w:r>
    </w:p>
    <w:p w14:paraId="67257E24" w14:textId="77777777" w:rsidR="00EF654F" w:rsidRPr="00D36592" w:rsidRDefault="00EF654F" w:rsidP="00EF654F">
      <w:pPr>
        <w:widowControl w:val="0"/>
        <w:ind w:firstLine="567"/>
        <w:jc w:val="both"/>
        <w:rPr>
          <w:color w:val="auto"/>
          <w:sz w:val="28"/>
          <w:szCs w:val="28"/>
        </w:rPr>
      </w:pPr>
      <w:r w:rsidRPr="00D36592">
        <w:rPr>
          <w:color w:val="auto"/>
          <w:sz w:val="28"/>
          <w:szCs w:val="28"/>
        </w:rPr>
        <w:t xml:space="preserve">Получение информации о ходе и результате предоставления государственной услуги (просмотр статуса электронного заявления) производится в «Личном кабинете» на Портале или на федеральном Портале, при условии авторизации, а также в мобильном приложении. </w:t>
      </w:r>
    </w:p>
    <w:p w14:paraId="24652510" w14:textId="77777777" w:rsidR="00EF654F" w:rsidRPr="00D36592" w:rsidRDefault="00EF654F" w:rsidP="00EF654F">
      <w:pPr>
        <w:widowControl w:val="0"/>
        <w:ind w:firstLine="567"/>
        <w:jc w:val="both"/>
        <w:rPr>
          <w:color w:val="auto"/>
          <w:sz w:val="28"/>
          <w:szCs w:val="28"/>
        </w:rPr>
      </w:pPr>
      <w:r w:rsidRPr="00D36592">
        <w:rPr>
          <w:color w:val="auto"/>
          <w:sz w:val="28"/>
          <w:szCs w:val="28"/>
        </w:rPr>
        <w:t xml:space="preserve">Заявитель имеет возможность просматривать статус электронного заявления, а также информацию о дальнейших действиях (при наличии): </w:t>
      </w:r>
    </w:p>
    <w:p w14:paraId="574BA590" w14:textId="77777777" w:rsidR="00EF654F" w:rsidRPr="00D36592" w:rsidRDefault="00EF654F" w:rsidP="00EF654F">
      <w:pPr>
        <w:widowControl w:val="0"/>
        <w:ind w:firstLine="567"/>
        <w:jc w:val="both"/>
        <w:rPr>
          <w:color w:val="auto"/>
          <w:sz w:val="28"/>
          <w:szCs w:val="28"/>
        </w:rPr>
      </w:pPr>
      <w:r w:rsidRPr="00D36592">
        <w:rPr>
          <w:color w:val="auto"/>
          <w:sz w:val="28"/>
          <w:szCs w:val="28"/>
        </w:rPr>
        <w:t>в «Личном кабинете» по своей инициативе, в любое время;</w:t>
      </w:r>
    </w:p>
    <w:p w14:paraId="0C1B5B7C" w14:textId="34754021" w:rsidR="00EF654F" w:rsidRPr="00D36592" w:rsidRDefault="00EF654F" w:rsidP="00EF654F">
      <w:pPr>
        <w:widowControl w:val="0"/>
        <w:ind w:firstLine="567"/>
        <w:jc w:val="both"/>
        <w:rPr>
          <w:color w:val="auto"/>
          <w:sz w:val="28"/>
          <w:szCs w:val="28"/>
        </w:rPr>
      </w:pPr>
      <w:r w:rsidRPr="00D36592">
        <w:rPr>
          <w:color w:val="auto"/>
          <w:sz w:val="28"/>
          <w:szCs w:val="28"/>
        </w:rPr>
        <w:t xml:space="preserve">по уведомлениям, поступающим на электронную почту, указанную заявителем (в случае изменения статуса электронного дела на стороне </w:t>
      </w:r>
      <w:r>
        <w:rPr>
          <w:color w:val="auto"/>
          <w:sz w:val="28"/>
          <w:szCs w:val="28"/>
        </w:rPr>
        <w:t>Администрации</w:t>
      </w:r>
      <w:r w:rsidRPr="00D36592">
        <w:rPr>
          <w:color w:val="auto"/>
          <w:sz w:val="28"/>
          <w:szCs w:val="28"/>
        </w:rPr>
        <w:t>) с последующим обращением в «Личный кабинет»;</w:t>
      </w:r>
    </w:p>
    <w:p w14:paraId="1091532E" w14:textId="7D0978CC" w:rsidR="00EF654F" w:rsidRPr="00D36592" w:rsidRDefault="00EF654F" w:rsidP="00EF654F">
      <w:pPr>
        <w:widowControl w:val="0"/>
        <w:ind w:firstLine="567"/>
        <w:jc w:val="both"/>
        <w:rPr>
          <w:color w:val="auto"/>
          <w:sz w:val="28"/>
          <w:szCs w:val="28"/>
        </w:rPr>
      </w:pPr>
      <w:r w:rsidRPr="00D36592">
        <w:rPr>
          <w:color w:val="auto"/>
          <w:sz w:val="28"/>
          <w:szCs w:val="28"/>
        </w:rPr>
        <w:t xml:space="preserve"> по SMS-оповещениям (в случае подписки на SMS-оповещения)</w:t>
      </w:r>
      <w:r>
        <w:rPr>
          <w:color w:val="auto"/>
          <w:sz w:val="28"/>
          <w:szCs w:val="28"/>
        </w:rPr>
        <w:t xml:space="preserve"> </w:t>
      </w:r>
      <w:r w:rsidRPr="00D36592">
        <w:rPr>
          <w:color w:val="auto"/>
          <w:sz w:val="28"/>
          <w:szCs w:val="28"/>
        </w:rPr>
        <w:t xml:space="preserve">(в случае изменения статуса электронного дела на стороне </w:t>
      </w:r>
      <w:r>
        <w:rPr>
          <w:color w:val="auto"/>
          <w:sz w:val="28"/>
          <w:szCs w:val="28"/>
        </w:rPr>
        <w:t>Администрации</w:t>
      </w:r>
      <w:r w:rsidRPr="00D36592">
        <w:rPr>
          <w:color w:val="auto"/>
          <w:sz w:val="28"/>
          <w:szCs w:val="28"/>
        </w:rPr>
        <w:t>)</w:t>
      </w:r>
      <w:r>
        <w:rPr>
          <w:color w:val="auto"/>
          <w:sz w:val="28"/>
          <w:szCs w:val="28"/>
        </w:rPr>
        <w:t xml:space="preserve"> </w:t>
      </w:r>
      <w:r w:rsidRPr="00D36592">
        <w:rPr>
          <w:color w:val="auto"/>
          <w:sz w:val="28"/>
          <w:szCs w:val="28"/>
        </w:rPr>
        <w:t>с</w:t>
      </w:r>
      <w:r w:rsidR="003736C0">
        <w:rPr>
          <w:color w:val="auto"/>
          <w:sz w:val="28"/>
          <w:szCs w:val="28"/>
        </w:rPr>
        <w:t> </w:t>
      </w:r>
      <w:r w:rsidRPr="00D36592">
        <w:rPr>
          <w:color w:val="auto"/>
          <w:sz w:val="28"/>
          <w:szCs w:val="28"/>
        </w:rPr>
        <w:t>последующим обращением в «Личный кабинет»;</w:t>
      </w:r>
    </w:p>
    <w:p w14:paraId="3230C8DB" w14:textId="77777777" w:rsidR="00EF654F" w:rsidRPr="00D36592" w:rsidRDefault="00EF654F" w:rsidP="00EF654F">
      <w:pPr>
        <w:widowControl w:val="0"/>
        <w:ind w:firstLine="567"/>
        <w:jc w:val="both"/>
        <w:rPr>
          <w:color w:val="auto"/>
          <w:sz w:val="28"/>
          <w:szCs w:val="28"/>
        </w:rPr>
      </w:pPr>
      <w:r w:rsidRPr="00D36592">
        <w:rPr>
          <w:color w:val="auto"/>
          <w:sz w:val="28"/>
          <w:szCs w:val="28"/>
        </w:rPr>
        <w:t>в мобильных приложениях.</w:t>
      </w:r>
    </w:p>
    <w:p w14:paraId="618C7575" w14:textId="77777777" w:rsidR="00EF654F" w:rsidRPr="00D36592" w:rsidRDefault="00EF654F" w:rsidP="00EF654F">
      <w:pPr>
        <w:widowControl w:val="0"/>
        <w:ind w:firstLine="567"/>
        <w:jc w:val="both"/>
        <w:rPr>
          <w:color w:val="auto"/>
          <w:sz w:val="28"/>
          <w:szCs w:val="28"/>
        </w:rPr>
      </w:pPr>
      <w:r w:rsidRPr="00D36592">
        <w:rPr>
          <w:color w:val="auto"/>
          <w:sz w:val="28"/>
          <w:szCs w:val="28"/>
        </w:rPr>
        <w:t>2.17.2.3. Получение результата государственной услуги заявителем</w:t>
      </w:r>
    </w:p>
    <w:p w14:paraId="6482E1B1" w14:textId="77777777" w:rsidR="00EF654F" w:rsidRPr="00D36592" w:rsidRDefault="00EF654F" w:rsidP="00EF654F">
      <w:pPr>
        <w:widowControl w:val="0"/>
        <w:ind w:firstLine="567"/>
        <w:jc w:val="both"/>
        <w:rPr>
          <w:color w:val="auto"/>
          <w:sz w:val="28"/>
          <w:szCs w:val="28"/>
        </w:rPr>
      </w:pPr>
      <w:r w:rsidRPr="00D36592">
        <w:rPr>
          <w:color w:val="auto"/>
          <w:sz w:val="28"/>
          <w:szCs w:val="28"/>
        </w:rPr>
        <w:t>Заявитель может получить результат государственной услуги в</w:t>
      </w:r>
      <w:r>
        <w:rPr>
          <w:color w:val="auto"/>
          <w:sz w:val="28"/>
          <w:szCs w:val="28"/>
        </w:rPr>
        <w:t> </w:t>
      </w:r>
      <w:r w:rsidRPr="00D36592">
        <w:rPr>
          <w:color w:val="auto"/>
          <w:sz w:val="28"/>
          <w:szCs w:val="28"/>
        </w:rPr>
        <w:t xml:space="preserve">электронной форме, если нет необходимости в получении оригинала документа, являющегося результатом предоставления государственной услуги. </w:t>
      </w:r>
    </w:p>
    <w:p w14:paraId="0C193B7D" w14:textId="77777777" w:rsidR="00EF654F" w:rsidRPr="00D36592" w:rsidRDefault="00EF654F" w:rsidP="00EF654F">
      <w:pPr>
        <w:widowControl w:val="0"/>
        <w:ind w:firstLine="567"/>
        <w:jc w:val="both"/>
        <w:rPr>
          <w:color w:val="auto"/>
          <w:sz w:val="28"/>
          <w:szCs w:val="28"/>
        </w:rPr>
      </w:pPr>
      <w:r w:rsidRPr="00D36592">
        <w:rPr>
          <w:color w:val="auto"/>
          <w:sz w:val="28"/>
          <w:szCs w:val="28"/>
        </w:rPr>
        <w:t xml:space="preserve">Заявитель в «Личном кабинете» на Портале или на федеральном Портале может ознакомиться c принятым </w:t>
      </w:r>
      <w:r>
        <w:rPr>
          <w:color w:val="auto"/>
          <w:sz w:val="28"/>
          <w:szCs w:val="28"/>
        </w:rPr>
        <w:t>Администрацией</w:t>
      </w:r>
      <w:r w:rsidRPr="00D36592">
        <w:rPr>
          <w:color w:val="auto"/>
          <w:sz w:val="28"/>
          <w:szCs w:val="28"/>
        </w:rPr>
        <w:t xml:space="preserve"> решением; способы информирования заявителя о принятом </w:t>
      </w:r>
      <w:r>
        <w:rPr>
          <w:color w:val="auto"/>
          <w:sz w:val="28"/>
          <w:szCs w:val="28"/>
        </w:rPr>
        <w:t>Администрацией</w:t>
      </w:r>
      <w:r w:rsidRPr="00D36592">
        <w:rPr>
          <w:color w:val="auto"/>
          <w:sz w:val="28"/>
          <w:szCs w:val="28"/>
        </w:rPr>
        <w:t xml:space="preserve"> решении указаны в</w:t>
      </w:r>
      <w:r>
        <w:rPr>
          <w:color w:val="auto"/>
          <w:sz w:val="28"/>
          <w:szCs w:val="28"/>
        </w:rPr>
        <w:t> </w:t>
      </w:r>
      <w:r w:rsidRPr="00D36592">
        <w:rPr>
          <w:color w:val="auto"/>
          <w:sz w:val="28"/>
          <w:szCs w:val="28"/>
        </w:rPr>
        <w:t>пункте 2.17.2.2 настоящего Административного регламента.</w:t>
      </w:r>
    </w:p>
    <w:p w14:paraId="3F0BEB60" w14:textId="77777777" w:rsidR="00EF654F" w:rsidRPr="00D36592" w:rsidRDefault="00EF654F" w:rsidP="00EF654F">
      <w:pPr>
        <w:widowControl w:val="0"/>
        <w:ind w:firstLine="567"/>
        <w:jc w:val="both"/>
        <w:rPr>
          <w:color w:val="auto"/>
          <w:sz w:val="28"/>
          <w:szCs w:val="28"/>
        </w:rPr>
      </w:pPr>
      <w:r w:rsidRPr="00D36592">
        <w:rPr>
          <w:color w:val="auto"/>
          <w:sz w:val="28"/>
          <w:szCs w:val="28"/>
        </w:rPr>
        <w:t>Результат услуги, полученный в электронной форме, доступен заявителю в «Личном кабинете»; хранение электронного документа, являющегося результатом предоставления услуги, в «Личном кабинете» предполагает возможность для заявителя в любое время получить к нему доступ и сохранить его на своих технических средствах, а также использовать для направления в</w:t>
      </w:r>
      <w:r>
        <w:rPr>
          <w:color w:val="auto"/>
          <w:sz w:val="28"/>
          <w:szCs w:val="28"/>
        </w:rPr>
        <w:t> </w:t>
      </w:r>
      <w:r w:rsidRPr="00D36592">
        <w:rPr>
          <w:color w:val="auto"/>
          <w:sz w:val="28"/>
          <w:szCs w:val="28"/>
        </w:rPr>
        <w:t>органы государственной власти и иные организации в электронной форме.</w:t>
      </w:r>
    </w:p>
    <w:p w14:paraId="475187DC" w14:textId="2C166FF9" w:rsidR="00EF654F" w:rsidRPr="00D36592" w:rsidRDefault="00EF654F" w:rsidP="00EF654F">
      <w:pPr>
        <w:widowControl w:val="0"/>
        <w:ind w:firstLine="567"/>
        <w:jc w:val="both"/>
        <w:rPr>
          <w:color w:val="auto"/>
          <w:sz w:val="28"/>
          <w:szCs w:val="28"/>
        </w:rPr>
      </w:pPr>
      <w:r w:rsidRPr="00D36592">
        <w:rPr>
          <w:color w:val="auto"/>
          <w:sz w:val="28"/>
          <w:szCs w:val="28"/>
        </w:rPr>
        <w:t xml:space="preserve">Заявитель может получить оригинал документа, являющегося результатом предоставления государственной услуги, на материальном носителе в </w:t>
      </w:r>
      <w:r>
        <w:rPr>
          <w:color w:val="auto"/>
          <w:sz w:val="28"/>
          <w:szCs w:val="28"/>
        </w:rPr>
        <w:t>Администрации</w:t>
      </w:r>
      <w:r w:rsidRPr="00D36592">
        <w:rPr>
          <w:color w:val="auto"/>
          <w:sz w:val="28"/>
          <w:szCs w:val="28"/>
        </w:rPr>
        <w:t xml:space="preserve"> или в</w:t>
      </w:r>
      <w:r>
        <w:rPr>
          <w:color w:val="auto"/>
          <w:sz w:val="28"/>
          <w:szCs w:val="28"/>
        </w:rPr>
        <w:t> </w:t>
      </w:r>
      <w:r w:rsidRPr="00D36592">
        <w:rPr>
          <w:color w:val="auto"/>
          <w:sz w:val="28"/>
          <w:szCs w:val="28"/>
        </w:rPr>
        <w:t>МФЦ</w:t>
      </w:r>
      <w:r w:rsidR="00016238">
        <w:rPr>
          <w:rStyle w:val="ad"/>
          <w:color w:val="auto"/>
          <w:sz w:val="28"/>
          <w:szCs w:val="28"/>
        </w:rPr>
        <w:footnoteReference w:id="14"/>
      </w:r>
      <w:r w:rsidRPr="00D36592">
        <w:rPr>
          <w:color w:val="auto"/>
          <w:sz w:val="28"/>
          <w:szCs w:val="28"/>
        </w:rPr>
        <w:t>.</w:t>
      </w:r>
    </w:p>
    <w:p w14:paraId="1DD5CF6D" w14:textId="77777777" w:rsidR="00EF654F" w:rsidRPr="00D36592" w:rsidRDefault="00EF654F" w:rsidP="00EF654F">
      <w:pPr>
        <w:widowControl w:val="0"/>
        <w:ind w:firstLine="567"/>
        <w:jc w:val="both"/>
        <w:rPr>
          <w:color w:val="auto"/>
          <w:sz w:val="28"/>
          <w:szCs w:val="28"/>
        </w:rPr>
      </w:pPr>
      <w:r w:rsidRPr="00D36592">
        <w:rPr>
          <w:color w:val="auto"/>
          <w:sz w:val="28"/>
          <w:szCs w:val="28"/>
        </w:rPr>
        <w:t xml:space="preserve">При личном обращении в </w:t>
      </w:r>
      <w:r>
        <w:rPr>
          <w:color w:val="auto"/>
          <w:sz w:val="28"/>
          <w:szCs w:val="28"/>
        </w:rPr>
        <w:t>Администрацию</w:t>
      </w:r>
      <w:r w:rsidRPr="00D36592">
        <w:rPr>
          <w:color w:val="auto"/>
          <w:sz w:val="28"/>
          <w:szCs w:val="28"/>
        </w:rPr>
        <w:t xml:space="preserve"> за результатом </w:t>
      </w:r>
      <w:r w:rsidRPr="00D36592">
        <w:rPr>
          <w:color w:val="auto"/>
          <w:sz w:val="28"/>
          <w:szCs w:val="28"/>
        </w:rPr>
        <w:lastRenderedPageBreak/>
        <w:t>предоставления государственной услуги заявителю необходимо представить уведомление, доступное в «Личном кабинете» на Портале или федеральном Портале либо поступившее на адрес электронной почты, а также оригиналы документов (при необходимости).</w:t>
      </w:r>
    </w:p>
    <w:p w14:paraId="2E834D88" w14:textId="77777777" w:rsidR="00EF654F" w:rsidRPr="00D36592" w:rsidRDefault="00EF654F" w:rsidP="00EF654F">
      <w:pPr>
        <w:widowControl w:val="0"/>
        <w:ind w:firstLine="567"/>
        <w:jc w:val="both"/>
        <w:rPr>
          <w:color w:val="auto"/>
          <w:sz w:val="28"/>
          <w:szCs w:val="28"/>
        </w:rPr>
      </w:pPr>
    </w:p>
    <w:p w14:paraId="7E423870" w14:textId="77777777" w:rsidR="00EF654F" w:rsidRPr="00D36592" w:rsidRDefault="00EF654F" w:rsidP="00EF654F">
      <w:pPr>
        <w:widowControl w:val="0"/>
        <w:ind w:firstLine="567"/>
        <w:jc w:val="both"/>
        <w:rPr>
          <w:color w:val="auto"/>
          <w:sz w:val="28"/>
          <w:szCs w:val="28"/>
        </w:rPr>
      </w:pPr>
      <w:r w:rsidRPr="00D36592">
        <w:rPr>
          <w:color w:val="auto"/>
          <w:sz w:val="28"/>
          <w:szCs w:val="28"/>
        </w:rPr>
        <w:t>2.17.2.4. Действия уполномоченного лица, ответственного за принятие решения о предоставлении (отказе в предоставлении) государственной услуги (далее – уполномоченное лицо)</w:t>
      </w:r>
    </w:p>
    <w:p w14:paraId="4D7C1F51" w14:textId="2CC51DA4" w:rsidR="00EF654F" w:rsidRPr="00D36592" w:rsidRDefault="00EF654F" w:rsidP="00EF654F">
      <w:pPr>
        <w:widowControl w:val="0"/>
        <w:ind w:firstLine="567"/>
        <w:jc w:val="both"/>
        <w:rPr>
          <w:color w:val="auto"/>
          <w:sz w:val="28"/>
          <w:szCs w:val="28"/>
        </w:rPr>
      </w:pPr>
      <w:r w:rsidRPr="00D36592">
        <w:rPr>
          <w:color w:val="auto"/>
          <w:sz w:val="28"/>
          <w:szCs w:val="28"/>
        </w:rPr>
        <w:t xml:space="preserve">Электронное дело, сохраненное в МАИС ЭГУ, становится доступным для уполномоченного лица </w:t>
      </w:r>
      <w:r>
        <w:rPr>
          <w:color w:val="auto"/>
          <w:sz w:val="28"/>
          <w:szCs w:val="28"/>
        </w:rPr>
        <w:t>Администрации</w:t>
      </w:r>
      <w:r w:rsidRPr="00D36592">
        <w:rPr>
          <w:color w:val="auto"/>
          <w:sz w:val="28"/>
          <w:szCs w:val="28"/>
        </w:rPr>
        <w:t xml:space="preserve"> в типовом автоматизированном рабочем месте МАИС ЭГУ «Электронный кабинет должностного лица» </w:t>
      </w:r>
      <w:r w:rsidR="003736C0">
        <w:rPr>
          <w:color w:val="auto"/>
          <w:sz w:val="28"/>
          <w:szCs w:val="28"/>
        </w:rPr>
        <w:br/>
      </w:r>
      <w:r w:rsidRPr="00D36592">
        <w:rPr>
          <w:color w:val="auto"/>
          <w:sz w:val="28"/>
          <w:szCs w:val="28"/>
        </w:rPr>
        <w:t>(далее – «Электронный кабинет должностного лица»).</w:t>
      </w:r>
    </w:p>
    <w:p w14:paraId="2DCA3F5E" w14:textId="77777777" w:rsidR="00EF654F" w:rsidRPr="00D36592" w:rsidRDefault="00EF654F" w:rsidP="00EF654F">
      <w:pPr>
        <w:widowControl w:val="0"/>
        <w:ind w:firstLine="567"/>
        <w:jc w:val="both"/>
        <w:rPr>
          <w:color w:val="auto"/>
          <w:sz w:val="28"/>
          <w:szCs w:val="28"/>
        </w:rPr>
      </w:pPr>
      <w:r w:rsidRPr="00D36592">
        <w:rPr>
          <w:color w:val="auto"/>
          <w:sz w:val="28"/>
          <w:szCs w:val="28"/>
        </w:rPr>
        <w:t xml:space="preserve">Уполномоченное лицо </w:t>
      </w:r>
      <w:r>
        <w:rPr>
          <w:color w:val="auto"/>
          <w:sz w:val="28"/>
          <w:szCs w:val="28"/>
        </w:rPr>
        <w:t>Администрации</w:t>
      </w:r>
      <w:r w:rsidRPr="00D36592">
        <w:rPr>
          <w:color w:val="auto"/>
          <w:sz w:val="28"/>
          <w:szCs w:val="28"/>
        </w:rPr>
        <w:t xml:space="preserve"> с использованием усиленной квалифицированной электронной подписи:</w:t>
      </w:r>
    </w:p>
    <w:p w14:paraId="42EDC3ED" w14:textId="77777777" w:rsidR="00EF654F" w:rsidRPr="00D36592" w:rsidRDefault="00EF654F" w:rsidP="00EF654F">
      <w:pPr>
        <w:widowControl w:val="0"/>
        <w:ind w:firstLine="567"/>
        <w:jc w:val="both"/>
        <w:rPr>
          <w:color w:val="auto"/>
          <w:sz w:val="28"/>
          <w:szCs w:val="28"/>
        </w:rPr>
      </w:pPr>
      <w:r w:rsidRPr="00D36592">
        <w:rPr>
          <w:color w:val="auto"/>
          <w:sz w:val="28"/>
          <w:szCs w:val="28"/>
        </w:rPr>
        <w:t>проверяет наличие электронных дел, поступивших с Порт</w:t>
      </w:r>
      <w:r>
        <w:rPr>
          <w:color w:val="auto"/>
          <w:sz w:val="28"/>
          <w:szCs w:val="28"/>
        </w:rPr>
        <w:t xml:space="preserve">ала или федерального Портала, </w:t>
      </w:r>
      <w:r w:rsidRPr="00D36592">
        <w:rPr>
          <w:color w:val="auto"/>
          <w:sz w:val="28"/>
          <w:szCs w:val="28"/>
        </w:rPr>
        <w:t>не реже одного раза в рабочий день;</w:t>
      </w:r>
    </w:p>
    <w:p w14:paraId="36823F94" w14:textId="77777777" w:rsidR="00EF654F" w:rsidRPr="00D36592" w:rsidRDefault="00EF654F" w:rsidP="00EF654F">
      <w:pPr>
        <w:widowControl w:val="0"/>
        <w:ind w:firstLine="567"/>
        <w:jc w:val="both"/>
        <w:rPr>
          <w:color w:val="auto"/>
          <w:sz w:val="28"/>
          <w:szCs w:val="28"/>
        </w:rPr>
      </w:pPr>
      <w:r w:rsidRPr="00D36592">
        <w:rPr>
          <w:color w:val="auto"/>
          <w:sz w:val="28"/>
          <w:szCs w:val="28"/>
        </w:rPr>
        <w:t>изучает поступившие электронные дела, в том числе приложенные заявителем скан-образы документов (графические файлы);</w:t>
      </w:r>
    </w:p>
    <w:p w14:paraId="3DCDDA7F" w14:textId="77777777" w:rsidR="00EF654F" w:rsidRPr="00D36592" w:rsidRDefault="00EF654F" w:rsidP="00EF654F">
      <w:pPr>
        <w:widowControl w:val="0"/>
        <w:ind w:firstLine="567"/>
        <w:jc w:val="both"/>
        <w:rPr>
          <w:color w:val="auto"/>
          <w:sz w:val="28"/>
          <w:szCs w:val="28"/>
        </w:rPr>
      </w:pPr>
      <w:r w:rsidRPr="00D36592">
        <w:rPr>
          <w:color w:val="auto"/>
          <w:sz w:val="28"/>
          <w:szCs w:val="28"/>
        </w:rPr>
        <w:t>проверяет комплектность, читаемость скан-образов документов (графических файлов);</w:t>
      </w:r>
    </w:p>
    <w:p w14:paraId="1D4409CA" w14:textId="77777777" w:rsidR="00EF654F" w:rsidRPr="00D36592" w:rsidRDefault="00EF654F" w:rsidP="00EF654F">
      <w:pPr>
        <w:widowControl w:val="0"/>
        <w:ind w:firstLine="567"/>
        <w:jc w:val="both"/>
        <w:rPr>
          <w:color w:val="auto"/>
          <w:sz w:val="28"/>
          <w:szCs w:val="28"/>
        </w:rPr>
      </w:pPr>
      <w:r w:rsidRPr="00D36592">
        <w:rPr>
          <w:color w:val="auto"/>
          <w:sz w:val="28"/>
          <w:szCs w:val="28"/>
        </w:rPr>
        <w:t>производит действия в соответствии с разделом III настоящего Административного регламента, в том числе производит установку статусов электронного дела, фиксирующих ход предоставления государственной услуги в МАИС ЭГУ;</w:t>
      </w:r>
    </w:p>
    <w:p w14:paraId="56384114" w14:textId="77777777" w:rsidR="00EF654F" w:rsidRPr="00D36592" w:rsidRDefault="00EF654F" w:rsidP="00EF654F">
      <w:pPr>
        <w:widowControl w:val="0"/>
        <w:ind w:firstLine="567"/>
        <w:jc w:val="both"/>
        <w:rPr>
          <w:color w:val="auto"/>
          <w:sz w:val="28"/>
          <w:szCs w:val="28"/>
        </w:rPr>
      </w:pPr>
      <w:r w:rsidRPr="00D36592">
        <w:rPr>
          <w:color w:val="auto"/>
          <w:sz w:val="28"/>
          <w:szCs w:val="28"/>
        </w:rPr>
        <w:t>при необходимости направляет межведомственные запросы для получения необходимых документов (сведений) и (или) подтверждения документов (сведений), касающихся заявителя и хранящихся в том числе</w:t>
      </w:r>
      <w:r>
        <w:rPr>
          <w:color w:val="auto"/>
          <w:sz w:val="28"/>
          <w:szCs w:val="28"/>
        </w:rPr>
        <w:t xml:space="preserve"> </w:t>
      </w:r>
      <w:r>
        <w:rPr>
          <w:color w:val="auto"/>
          <w:sz w:val="28"/>
          <w:szCs w:val="28"/>
        </w:rPr>
        <w:br/>
      </w:r>
      <w:r w:rsidRPr="00D36592">
        <w:rPr>
          <w:color w:val="auto"/>
          <w:sz w:val="28"/>
          <w:szCs w:val="28"/>
        </w:rPr>
        <w:t xml:space="preserve">в базах данных информационных систем </w:t>
      </w:r>
      <w:r w:rsidRPr="002B55C5">
        <w:rPr>
          <w:color w:val="auto"/>
          <w:sz w:val="28"/>
          <w:szCs w:val="28"/>
        </w:rPr>
        <w:t>исполнительных органов государственной власти Санкт-Петербурга и федеральных органов исполнительной власти</w:t>
      </w:r>
      <w:r w:rsidRPr="00D36592">
        <w:rPr>
          <w:color w:val="auto"/>
          <w:sz w:val="28"/>
          <w:szCs w:val="28"/>
        </w:rPr>
        <w:t>, в рамках предоставления государственной услуги в</w:t>
      </w:r>
      <w:r>
        <w:rPr>
          <w:color w:val="auto"/>
          <w:sz w:val="28"/>
          <w:szCs w:val="28"/>
        </w:rPr>
        <w:t> </w:t>
      </w:r>
      <w:r w:rsidRPr="00D36592">
        <w:rPr>
          <w:color w:val="auto"/>
          <w:sz w:val="28"/>
          <w:szCs w:val="28"/>
        </w:rPr>
        <w:t xml:space="preserve">электронной форме; </w:t>
      </w:r>
    </w:p>
    <w:p w14:paraId="47258D08" w14:textId="77777777" w:rsidR="00EF654F" w:rsidRPr="00D36592" w:rsidRDefault="00EF654F" w:rsidP="00EF654F">
      <w:pPr>
        <w:widowControl w:val="0"/>
        <w:ind w:firstLine="567"/>
        <w:jc w:val="both"/>
        <w:rPr>
          <w:color w:val="auto"/>
          <w:sz w:val="28"/>
          <w:szCs w:val="28"/>
        </w:rPr>
      </w:pPr>
      <w:r w:rsidRPr="00D36592">
        <w:rPr>
          <w:color w:val="auto"/>
          <w:sz w:val="28"/>
          <w:szCs w:val="28"/>
        </w:rPr>
        <w:t>информирует заявителя посредством установки статусов электронного дела и (при необходимости) формирования комментариев:</w:t>
      </w:r>
    </w:p>
    <w:p w14:paraId="06A053E9" w14:textId="5BC026F4" w:rsidR="00EF654F" w:rsidRPr="00D36592" w:rsidRDefault="00EF654F" w:rsidP="00EF654F">
      <w:pPr>
        <w:widowControl w:val="0"/>
        <w:ind w:firstLine="567"/>
        <w:jc w:val="both"/>
        <w:rPr>
          <w:color w:val="auto"/>
          <w:sz w:val="28"/>
          <w:szCs w:val="28"/>
        </w:rPr>
      </w:pPr>
      <w:r w:rsidRPr="00D36592">
        <w:rPr>
          <w:color w:val="auto"/>
          <w:sz w:val="28"/>
          <w:szCs w:val="28"/>
        </w:rPr>
        <w:t xml:space="preserve">о необходимости явки заявителя в </w:t>
      </w:r>
      <w:r>
        <w:rPr>
          <w:color w:val="auto"/>
          <w:sz w:val="28"/>
          <w:szCs w:val="28"/>
        </w:rPr>
        <w:t>Администрацию</w:t>
      </w:r>
      <w:r w:rsidRPr="00D36592">
        <w:rPr>
          <w:color w:val="auto"/>
          <w:sz w:val="28"/>
          <w:szCs w:val="28"/>
        </w:rPr>
        <w:t xml:space="preserve"> (в случае необходимости и в соответствии с критериями, указанными в разделе III настоящего Административного регламента) с указанием даты и времени приема либо срока, в течение которого заявитель должен обратиться на прием, </w:t>
      </w:r>
      <w:r>
        <w:rPr>
          <w:color w:val="auto"/>
          <w:sz w:val="28"/>
          <w:szCs w:val="28"/>
        </w:rPr>
        <w:br/>
      </w:r>
      <w:r w:rsidRPr="00D36592">
        <w:rPr>
          <w:color w:val="auto"/>
          <w:sz w:val="28"/>
          <w:szCs w:val="28"/>
        </w:rPr>
        <w:t xml:space="preserve">по истечении которого в случае неявки заявителя рассмотрение дела прекращается; </w:t>
      </w:r>
    </w:p>
    <w:p w14:paraId="4FBFC99E" w14:textId="77777777" w:rsidR="00EF654F" w:rsidRPr="00D36592" w:rsidRDefault="00EF654F" w:rsidP="00EF654F">
      <w:pPr>
        <w:widowControl w:val="0"/>
        <w:ind w:firstLine="567"/>
        <w:jc w:val="both"/>
        <w:rPr>
          <w:color w:val="auto"/>
          <w:sz w:val="28"/>
          <w:szCs w:val="28"/>
        </w:rPr>
      </w:pPr>
      <w:r w:rsidRPr="00D36592">
        <w:rPr>
          <w:color w:val="auto"/>
          <w:sz w:val="28"/>
          <w:szCs w:val="28"/>
        </w:rPr>
        <w:t>о ходе предоставления государственной услуги с указанием дальнейших действий заявителя (при необходимости);</w:t>
      </w:r>
    </w:p>
    <w:p w14:paraId="0BA6802D" w14:textId="77777777" w:rsidR="00EF654F" w:rsidRPr="00D36592" w:rsidRDefault="00EF654F" w:rsidP="00EF654F">
      <w:pPr>
        <w:widowControl w:val="0"/>
        <w:ind w:firstLine="567"/>
        <w:jc w:val="both"/>
        <w:rPr>
          <w:color w:val="auto"/>
          <w:sz w:val="28"/>
          <w:szCs w:val="28"/>
        </w:rPr>
      </w:pPr>
      <w:r w:rsidRPr="00D36592">
        <w:rPr>
          <w:color w:val="auto"/>
          <w:sz w:val="28"/>
          <w:szCs w:val="28"/>
        </w:rPr>
        <w:t xml:space="preserve">о направлении межведомственных запросов (кроме межведомственных запросов, содержащих сведения, доступ к которым ограничен в соответствии </w:t>
      </w:r>
      <w:r w:rsidRPr="00D36592">
        <w:rPr>
          <w:color w:val="auto"/>
          <w:sz w:val="28"/>
          <w:szCs w:val="28"/>
        </w:rPr>
        <w:lastRenderedPageBreak/>
        <w:t>с законодательством Российской Федерации) в том числе в целях получения информации, подтверждающей внесение заявителем платы за услугу, содержащих сведения о составе межведомственных запросов (наименование</w:t>
      </w:r>
      <w:r>
        <w:rPr>
          <w:color w:val="auto"/>
          <w:sz w:val="28"/>
          <w:szCs w:val="28"/>
        </w:rPr>
        <w:t xml:space="preserve"> </w:t>
      </w:r>
      <w:r w:rsidRPr="00D36592">
        <w:rPr>
          <w:color w:val="auto"/>
          <w:sz w:val="28"/>
          <w:szCs w:val="28"/>
        </w:rPr>
        <w:t>и</w:t>
      </w:r>
      <w:r>
        <w:rPr>
          <w:color w:val="auto"/>
          <w:sz w:val="28"/>
          <w:szCs w:val="28"/>
        </w:rPr>
        <w:t> </w:t>
      </w:r>
      <w:r w:rsidRPr="00D36592">
        <w:rPr>
          <w:color w:val="auto"/>
          <w:sz w:val="28"/>
          <w:szCs w:val="28"/>
        </w:rPr>
        <w:t>состав запрашиваемых сведений о заявителе и принадлежащем ему имуществе, а также о третьих лицах), наименование органов или организаций, в которые направлены запросы, и срок предоставления ответа на запрос;</w:t>
      </w:r>
    </w:p>
    <w:p w14:paraId="0D9006A8" w14:textId="77777777" w:rsidR="00EF654F" w:rsidRPr="00D36592" w:rsidRDefault="00EF654F" w:rsidP="00EF654F">
      <w:pPr>
        <w:widowControl w:val="0"/>
        <w:ind w:firstLine="567"/>
        <w:jc w:val="both"/>
        <w:rPr>
          <w:color w:val="auto"/>
          <w:sz w:val="28"/>
          <w:szCs w:val="28"/>
        </w:rPr>
      </w:pPr>
      <w:r w:rsidRPr="00D36592">
        <w:rPr>
          <w:color w:val="auto"/>
          <w:sz w:val="28"/>
          <w:szCs w:val="28"/>
        </w:rPr>
        <w:t>о факте получения или неполучения ответов на межведомственные запросы (кроме межведомственных запросов, содержащих сведения, доступ к</w:t>
      </w:r>
      <w:r>
        <w:rPr>
          <w:color w:val="auto"/>
          <w:sz w:val="28"/>
          <w:szCs w:val="28"/>
        </w:rPr>
        <w:t> </w:t>
      </w:r>
      <w:r w:rsidRPr="00D36592">
        <w:rPr>
          <w:color w:val="auto"/>
          <w:sz w:val="28"/>
          <w:szCs w:val="28"/>
        </w:rPr>
        <w:t>которым ограничен в соответствии с законодательством Российской Федерации);</w:t>
      </w:r>
    </w:p>
    <w:p w14:paraId="695C195F" w14:textId="77777777" w:rsidR="00EF654F" w:rsidRPr="00D36592" w:rsidRDefault="00EF654F" w:rsidP="00EF654F">
      <w:pPr>
        <w:widowControl w:val="0"/>
        <w:ind w:firstLine="567"/>
        <w:jc w:val="both"/>
        <w:rPr>
          <w:color w:val="auto"/>
          <w:sz w:val="28"/>
          <w:szCs w:val="28"/>
        </w:rPr>
      </w:pPr>
      <w:r w:rsidRPr="00D36592">
        <w:rPr>
          <w:color w:val="auto"/>
          <w:sz w:val="28"/>
          <w:szCs w:val="28"/>
        </w:rPr>
        <w:t xml:space="preserve">об иных действиях, предусмотренных в разделе III настоящего Административного регламента (в том числе в случае, если в рамках предоставления государственной услуги предусмотрено участие нескольких </w:t>
      </w:r>
      <w:r w:rsidRPr="002B55C5">
        <w:rPr>
          <w:color w:val="auto"/>
          <w:sz w:val="28"/>
          <w:szCs w:val="28"/>
        </w:rPr>
        <w:t>исполнительных органов государственной власти Санкт-Петербурга</w:t>
      </w:r>
      <w:r w:rsidRPr="00D36592">
        <w:rPr>
          <w:color w:val="auto"/>
          <w:sz w:val="28"/>
          <w:szCs w:val="28"/>
        </w:rPr>
        <w:t xml:space="preserve">, подразделений, комиссий, иных коллегиальных органов); </w:t>
      </w:r>
    </w:p>
    <w:p w14:paraId="0D463026" w14:textId="77777777" w:rsidR="00EF654F" w:rsidRPr="00D36592" w:rsidRDefault="00EF654F" w:rsidP="00EF654F">
      <w:pPr>
        <w:widowControl w:val="0"/>
        <w:tabs>
          <w:tab w:val="left" w:pos="7033"/>
        </w:tabs>
        <w:ind w:firstLine="567"/>
        <w:jc w:val="both"/>
        <w:rPr>
          <w:color w:val="auto"/>
          <w:sz w:val="28"/>
          <w:szCs w:val="28"/>
        </w:rPr>
      </w:pPr>
      <w:r w:rsidRPr="00D36592">
        <w:rPr>
          <w:color w:val="auto"/>
          <w:sz w:val="28"/>
          <w:szCs w:val="28"/>
        </w:rPr>
        <w:t>о принятом решении (предоставлении или отказе в предоставлении государственной услуги); уведомление о принятом решении должно содержать приложение в виде скан-образа документа</w:t>
      </w:r>
      <w:r>
        <w:rPr>
          <w:color w:val="auto"/>
          <w:sz w:val="28"/>
          <w:szCs w:val="28"/>
        </w:rPr>
        <w:t xml:space="preserve"> </w:t>
      </w:r>
      <w:r w:rsidRPr="00D36592">
        <w:rPr>
          <w:color w:val="auto"/>
          <w:sz w:val="28"/>
          <w:szCs w:val="28"/>
        </w:rPr>
        <w:t>о принятом решении (</w:t>
      </w:r>
      <w:r>
        <w:rPr>
          <w:color w:val="auto"/>
          <w:sz w:val="28"/>
          <w:szCs w:val="28"/>
        </w:rPr>
        <w:t>уведомление о соответствии или уведомление о несоответствии</w:t>
      </w:r>
      <w:r w:rsidRPr="00D36592">
        <w:rPr>
          <w:color w:val="auto"/>
          <w:sz w:val="28"/>
          <w:szCs w:val="28"/>
        </w:rPr>
        <w:t>) и/или текст решения;</w:t>
      </w:r>
    </w:p>
    <w:p w14:paraId="58B1E517" w14:textId="77777777" w:rsidR="00EF654F" w:rsidRPr="00D36592" w:rsidRDefault="00EF654F" w:rsidP="00EF654F">
      <w:pPr>
        <w:widowControl w:val="0"/>
        <w:ind w:firstLine="567"/>
        <w:jc w:val="both"/>
        <w:rPr>
          <w:color w:val="auto"/>
          <w:sz w:val="28"/>
          <w:szCs w:val="28"/>
        </w:rPr>
      </w:pPr>
      <w:r w:rsidRPr="00D36592">
        <w:rPr>
          <w:color w:val="auto"/>
          <w:sz w:val="28"/>
          <w:szCs w:val="28"/>
        </w:rPr>
        <w:t xml:space="preserve">о завершении процедуры предоставления государственной услуги. </w:t>
      </w:r>
    </w:p>
    <w:p w14:paraId="3BAE818A" w14:textId="77777777" w:rsidR="00EF654F" w:rsidRPr="00C20996" w:rsidRDefault="00EF654F" w:rsidP="00EF654F">
      <w:pPr>
        <w:widowControl w:val="0"/>
        <w:ind w:firstLine="567"/>
        <w:jc w:val="both"/>
        <w:rPr>
          <w:color w:val="auto"/>
          <w:sz w:val="28"/>
          <w:szCs w:val="28"/>
        </w:rPr>
      </w:pPr>
      <w:r w:rsidRPr="00D36592">
        <w:rPr>
          <w:color w:val="auto"/>
          <w:sz w:val="28"/>
          <w:szCs w:val="28"/>
        </w:rPr>
        <w:t>Способы информирования заявителя указаны в пункте 2.17.2.2 настоящего Административного регламента.</w:t>
      </w:r>
    </w:p>
    <w:p w14:paraId="448E6C23" w14:textId="1207BD5B" w:rsidR="00CC3452" w:rsidRPr="00C20996" w:rsidRDefault="00CC3452">
      <w:pPr>
        <w:widowControl w:val="0"/>
        <w:ind w:firstLine="567"/>
        <w:jc w:val="both"/>
        <w:rPr>
          <w:color w:val="auto"/>
          <w:sz w:val="28"/>
          <w:szCs w:val="28"/>
        </w:rPr>
      </w:pPr>
    </w:p>
    <w:p w14:paraId="08A13A26" w14:textId="77777777" w:rsidR="00CC3452" w:rsidRPr="00C20996" w:rsidRDefault="00CC3452">
      <w:pPr>
        <w:jc w:val="center"/>
        <w:rPr>
          <w:color w:val="auto"/>
        </w:rPr>
      </w:pPr>
    </w:p>
    <w:p w14:paraId="2C406BD1" w14:textId="77777777" w:rsidR="00CC3452" w:rsidRPr="00C20996" w:rsidRDefault="00CC3452">
      <w:pPr>
        <w:widowControl w:val="0"/>
        <w:ind w:firstLine="567"/>
        <w:jc w:val="center"/>
        <w:rPr>
          <w:color w:val="auto"/>
        </w:rPr>
      </w:pPr>
    </w:p>
    <w:p w14:paraId="3E750A9E" w14:textId="77777777" w:rsidR="00CC3452" w:rsidRPr="00C20996" w:rsidRDefault="00A62749">
      <w:pPr>
        <w:widowControl w:val="0"/>
        <w:jc w:val="center"/>
        <w:rPr>
          <w:b/>
          <w:color w:val="auto"/>
          <w:sz w:val="28"/>
          <w:szCs w:val="28"/>
        </w:rPr>
      </w:pPr>
      <w:r w:rsidRPr="00C20996">
        <w:rPr>
          <w:b/>
          <w:color w:val="auto"/>
          <w:sz w:val="28"/>
          <w:szCs w:val="28"/>
        </w:rPr>
        <w:t>III. Состав, последовательность и сроки выполнения</w:t>
      </w:r>
    </w:p>
    <w:p w14:paraId="2B251323" w14:textId="77777777" w:rsidR="00CC3452" w:rsidRPr="00C20996" w:rsidRDefault="00A62749">
      <w:pPr>
        <w:widowControl w:val="0"/>
        <w:jc w:val="center"/>
        <w:rPr>
          <w:b/>
          <w:color w:val="auto"/>
          <w:sz w:val="28"/>
          <w:szCs w:val="28"/>
        </w:rPr>
      </w:pPr>
      <w:r w:rsidRPr="00C20996">
        <w:rPr>
          <w:b/>
          <w:color w:val="auto"/>
          <w:sz w:val="28"/>
          <w:szCs w:val="28"/>
        </w:rPr>
        <w:t>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14:paraId="485BE0FC" w14:textId="77777777" w:rsidR="00CC3452" w:rsidRPr="00C20996" w:rsidRDefault="00CC3452">
      <w:pPr>
        <w:widowControl w:val="0"/>
        <w:ind w:firstLine="567"/>
        <w:jc w:val="both"/>
        <w:rPr>
          <w:b/>
          <w:color w:val="auto"/>
          <w:sz w:val="32"/>
          <w:szCs w:val="32"/>
        </w:rPr>
      </w:pPr>
    </w:p>
    <w:p w14:paraId="07D2F107" w14:textId="77777777" w:rsidR="00CC3452" w:rsidRPr="00C20996" w:rsidRDefault="00A62749">
      <w:pPr>
        <w:widowControl w:val="0"/>
        <w:ind w:firstLine="567"/>
        <w:jc w:val="both"/>
        <w:rPr>
          <w:color w:val="auto"/>
          <w:sz w:val="28"/>
          <w:szCs w:val="28"/>
        </w:rPr>
      </w:pPr>
      <w:r w:rsidRPr="00C20996">
        <w:rPr>
          <w:color w:val="auto"/>
          <w:sz w:val="28"/>
          <w:szCs w:val="28"/>
        </w:rPr>
        <w:t>При предоставлении государственной услуги осуществляются следующие административные процедуры:</w:t>
      </w:r>
    </w:p>
    <w:p w14:paraId="5AB04937" w14:textId="1B6AF5F9" w:rsidR="00525C0A" w:rsidRDefault="00525C0A" w:rsidP="00525C0A">
      <w:pPr>
        <w:widowControl w:val="0"/>
        <w:ind w:firstLine="567"/>
        <w:jc w:val="both"/>
        <w:rPr>
          <w:color w:val="auto"/>
          <w:sz w:val="28"/>
          <w:szCs w:val="28"/>
        </w:rPr>
      </w:pPr>
      <w:r w:rsidRPr="00525C0A">
        <w:rPr>
          <w:color w:val="auto"/>
          <w:sz w:val="28"/>
          <w:szCs w:val="28"/>
        </w:rPr>
        <w:t>- прием и регистрация заявления о предоставлении государственной услуги;</w:t>
      </w:r>
    </w:p>
    <w:p w14:paraId="26E81420" w14:textId="0E68490C" w:rsidR="00525C0A" w:rsidRPr="00525C0A" w:rsidRDefault="00525C0A" w:rsidP="00525C0A">
      <w:pPr>
        <w:widowControl w:val="0"/>
        <w:ind w:firstLine="567"/>
        <w:jc w:val="both"/>
        <w:rPr>
          <w:sz w:val="28"/>
          <w:szCs w:val="28"/>
        </w:rPr>
      </w:pPr>
      <w:r w:rsidRPr="00525C0A">
        <w:rPr>
          <w:sz w:val="28"/>
          <w:szCs w:val="28"/>
        </w:rPr>
        <w:t xml:space="preserve">- </w:t>
      </w:r>
      <w:r w:rsidR="00C9169A" w:rsidRPr="00C9169A">
        <w:rPr>
          <w:sz w:val="28"/>
          <w:szCs w:val="28"/>
        </w:rPr>
        <w:t>подготовка и направление межведомственного запроса в иной орган (организацию) о предоставлении документов (информации), необходимых для предоставления государственной услуги</w:t>
      </w:r>
      <w:r w:rsidRPr="00525C0A">
        <w:rPr>
          <w:sz w:val="28"/>
          <w:szCs w:val="28"/>
        </w:rPr>
        <w:t>;</w:t>
      </w:r>
    </w:p>
    <w:p w14:paraId="10753018" w14:textId="2B0BB043" w:rsidR="00525C0A" w:rsidRDefault="00525C0A" w:rsidP="00525C0A">
      <w:pPr>
        <w:widowControl w:val="0"/>
        <w:ind w:firstLine="567"/>
        <w:jc w:val="both"/>
        <w:rPr>
          <w:color w:val="auto"/>
          <w:sz w:val="28"/>
          <w:szCs w:val="28"/>
        </w:rPr>
      </w:pPr>
      <w:r w:rsidRPr="00525C0A">
        <w:rPr>
          <w:color w:val="auto"/>
          <w:sz w:val="28"/>
          <w:szCs w:val="28"/>
        </w:rPr>
        <w:t>- рассмотрение документов о предоставлении государственной услуги;</w:t>
      </w:r>
    </w:p>
    <w:p w14:paraId="1B58E03C" w14:textId="3943AAC4" w:rsidR="00525C0A" w:rsidRPr="00525C0A" w:rsidRDefault="00525C0A" w:rsidP="00525C0A">
      <w:pPr>
        <w:widowControl w:val="0"/>
        <w:ind w:firstLine="567"/>
        <w:jc w:val="both"/>
        <w:rPr>
          <w:color w:val="auto"/>
          <w:sz w:val="28"/>
          <w:szCs w:val="28"/>
        </w:rPr>
      </w:pPr>
      <w:r w:rsidRPr="00525C0A">
        <w:rPr>
          <w:color w:val="auto"/>
          <w:sz w:val="28"/>
          <w:szCs w:val="28"/>
        </w:rPr>
        <w:t xml:space="preserve">- </w:t>
      </w:r>
      <w:r w:rsidR="00852406">
        <w:rPr>
          <w:color w:val="auto"/>
          <w:sz w:val="28"/>
          <w:szCs w:val="28"/>
        </w:rPr>
        <w:t xml:space="preserve">подписание и </w:t>
      </w:r>
      <w:r w:rsidRPr="00525C0A">
        <w:rPr>
          <w:color w:val="auto"/>
          <w:sz w:val="28"/>
          <w:szCs w:val="28"/>
        </w:rPr>
        <w:t xml:space="preserve">выдача результата </w:t>
      </w:r>
      <w:r>
        <w:rPr>
          <w:color w:val="auto"/>
          <w:sz w:val="28"/>
          <w:szCs w:val="28"/>
        </w:rPr>
        <w:t>государственной услуги</w:t>
      </w:r>
      <w:r w:rsidR="009521D5">
        <w:rPr>
          <w:color w:val="auto"/>
          <w:sz w:val="28"/>
          <w:szCs w:val="28"/>
        </w:rPr>
        <w:t>.</w:t>
      </w:r>
    </w:p>
    <w:p w14:paraId="40128B0B" w14:textId="63FDEEDA" w:rsidR="00CC3452" w:rsidRPr="00525C0A" w:rsidRDefault="00525C0A" w:rsidP="005A697D">
      <w:pPr>
        <w:widowControl w:val="0"/>
        <w:ind w:firstLine="567"/>
        <w:jc w:val="both"/>
        <w:rPr>
          <w:color w:val="auto"/>
          <w:sz w:val="28"/>
          <w:szCs w:val="28"/>
        </w:rPr>
      </w:pPr>
      <w:r w:rsidRPr="00525C0A">
        <w:rPr>
          <w:color w:val="auto"/>
          <w:sz w:val="28"/>
          <w:szCs w:val="28"/>
        </w:rPr>
        <w:t>Последовательность административных действий (процедур) по</w:t>
      </w:r>
      <w:r w:rsidR="002C6E6B">
        <w:rPr>
          <w:color w:val="auto"/>
          <w:sz w:val="28"/>
          <w:szCs w:val="28"/>
        </w:rPr>
        <w:t> </w:t>
      </w:r>
      <w:r w:rsidRPr="00525C0A">
        <w:rPr>
          <w:color w:val="auto"/>
          <w:sz w:val="28"/>
          <w:szCs w:val="28"/>
        </w:rPr>
        <w:t xml:space="preserve">предоставлению </w:t>
      </w:r>
      <w:r w:rsidR="00AE1544">
        <w:rPr>
          <w:color w:val="auto"/>
          <w:sz w:val="28"/>
          <w:szCs w:val="28"/>
        </w:rPr>
        <w:t>государственной</w:t>
      </w:r>
      <w:r w:rsidRPr="00525C0A">
        <w:rPr>
          <w:color w:val="auto"/>
          <w:sz w:val="28"/>
          <w:szCs w:val="28"/>
        </w:rPr>
        <w:t xml:space="preserve"> услуги отражена в блок-схеме, представленной </w:t>
      </w:r>
      <w:r w:rsidRPr="00EB32F6">
        <w:rPr>
          <w:color w:val="auto"/>
          <w:sz w:val="28"/>
          <w:szCs w:val="28"/>
        </w:rPr>
        <w:t xml:space="preserve">в </w:t>
      </w:r>
      <w:r w:rsidR="00836155" w:rsidRPr="00EB32F6">
        <w:rPr>
          <w:color w:val="auto"/>
          <w:sz w:val="28"/>
          <w:szCs w:val="28"/>
        </w:rPr>
        <w:t>П</w:t>
      </w:r>
      <w:r w:rsidRPr="00EB32F6">
        <w:rPr>
          <w:color w:val="auto"/>
          <w:sz w:val="28"/>
          <w:szCs w:val="28"/>
        </w:rPr>
        <w:t xml:space="preserve">риложении </w:t>
      </w:r>
      <w:r w:rsidR="00836155" w:rsidRPr="00EB32F6">
        <w:rPr>
          <w:color w:val="auto"/>
          <w:sz w:val="28"/>
          <w:szCs w:val="28"/>
        </w:rPr>
        <w:t>№</w:t>
      </w:r>
      <w:r w:rsidRPr="00EB32F6">
        <w:rPr>
          <w:color w:val="auto"/>
          <w:sz w:val="28"/>
          <w:szCs w:val="28"/>
        </w:rPr>
        <w:t xml:space="preserve"> </w:t>
      </w:r>
      <w:r w:rsidR="00EB32F6" w:rsidRPr="00EB32F6">
        <w:rPr>
          <w:color w:val="auto"/>
          <w:sz w:val="28"/>
          <w:szCs w:val="28"/>
        </w:rPr>
        <w:t>1</w:t>
      </w:r>
      <w:r w:rsidRPr="00EB32F6">
        <w:rPr>
          <w:color w:val="auto"/>
          <w:sz w:val="28"/>
          <w:szCs w:val="28"/>
        </w:rPr>
        <w:t xml:space="preserve"> к настоящему Административному </w:t>
      </w:r>
      <w:r w:rsidRPr="00EB32F6">
        <w:rPr>
          <w:color w:val="auto"/>
          <w:sz w:val="28"/>
          <w:szCs w:val="28"/>
        </w:rPr>
        <w:lastRenderedPageBreak/>
        <w:t>регламенту.</w:t>
      </w:r>
    </w:p>
    <w:p w14:paraId="5FF8F24F" w14:textId="77777777" w:rsidR="00CC3452" w:rsidRPr="00C20996" w:rsidRDefault="00CC3452" w:rsidP="005A697D">
      <w:pPr>
        <w:widowControl w:val="0"/>
        <w:ind w:firstLine="567"/>
        <w:jc w:val="both"/>
        <w:rPr>
          <w:color w:val="auto"/>
        </w:rPr>
      </w:pPr>
    </w:p>
    <w:p w14:paraId="6C74A83F" w14:textId="4E632879" w:rsidR="00CC3452" w:rsidRPr="00C20996" w:rsidRDefault="00A62749" w:rsidP="005A697D">
      <w:pPr>
        <w:widowControl w:val="0"/>
        <w:ind w:firstLine="567"/>
        <w:jc w:val="both"/>
        <w:rPr>
          <w:b/>
          <w:color w:val="auto"/>
          <w:sz w:val="28"/>
          <w:szCs w:val="28"/>
        </w:rPr>
      </w:pPr>
      <w:r w:rsidRPr="00C20996">
        <w:rPr>
          <w:b/>
          <w:color w:val="auto"/>
          <w:sz w:val="28"/>
          <w:szCs w:val="28"/>
        </w:rPr>
        <w:t xml:space="preserve">3.1. Прием и регистрация заявления </w:t>
      </w:r>
      <w:r w:rsidR="000B07FE" w:rsidRPr="000B07FE">
        <w:rPr>
          <w:b/>
          <w:color w:val="auto"/>
          <w:sz w:val="28"/>
          <w:szCs w:val="28"/>
        </w:rPr>
        <w:t xml:space="preserve">о предоставлении государственной услуги </w:t>
      </w:r>
      <w:r w:rsidRPr="00C20996">
        <w:rPr>
          <w:b/>
          <w:color w:val="auto"/>
          <w:sz w:val="28"/>
          <w:szCs w:val="28"/>
        </w:rPr>
        <w:t xml:space="preserve">в </w:t>
      </w:r>
      <w:r w:rsidR="000B07FE">
        <w:rPr>
          <w:b/>
          <w:color w:val="auto"/>
          <w:sz w:val="28"/>
          <w:szCs w:val="28"/>
        </w:rPr>
        <w:t>Администрации</w:t>
      </w:r>
    </w:p>
    <w:p w14:paraId="1C65800F" w14:textId="315E8F88" w:rsidR="00836155" w:rsidRDefault="00A62749" w:rsidP="005A697D">
      <w:pPr>
        <w:widowControl w:val="0"/>
        <w:ind w:firstLine="567"/>
        <w:jc w:val="both"/>
        <w:rPr>
          <w:color w:val="auto"/>
          <w:sz w:val="28"/>
          <w:szCs w:val="28"/>
        </w:rPr>
      </w:pPr>
      <w:r w:rsidRPr="00C20996">
        <w:rPr>
          <w:color w:val="auto"/>
          <w:sz w:val="28"/>
          <w:szCs w:val="28"/>
        </w:rPr>
        <w:t>3.1.1. </w:t>
      </w:r>
      <w:r w:rsidR="000B07FE" w:rsidRPr="000B07FE">
        <w:rPr>
          <w:color w:val="auto"/>
          <w:sz w:val="28"/>
          <w:szCs w:val="28"/>
        </w:rPr>
        <w:t xml:space="preserve">Юридическим фактом, являющимся основанием для начала административной процедуры, является поступление в уполномоченный отдел Администрации (далее - Отдел Администрации) </w:t>
      </w:r>
      <w:r w:rsidR="00836155">
        <w:rPr>
          <w:color w:val="auto"/>
          <w:sz w:val="28"/>
          <w:szCs w:val="28"/>
        </w:rPr>
        <w:t>уведомления о</w:t>
      </w:r>
      <w:r w:rsidR="005A697D">
        <w:rPr>
          <w:color w:val="auto"/>
          <w:sz w:val="28"/>
          <w:szCs w:val="28"/>
        </w:rPr>
        <w:t>б</w:t>
      </w:r>
      <w:r w:rsidR="002C6E6B">
        <w:rPr>
          <w:color w:val="auto"/>
          <w:sz w:val="28"/>
          <w:szCs w:val="28"/>
        </w:rPr>
        <w:t> </w:t>
      </w:r>
      <w:r w:rsidR="005A697D">
        <w:rPr>
          <w:color w:val="auto"/>
          <w:sz w:val="28"/>
          <w:szCs w:val="28"/>
        </w:rPr>
        <w:t>окончании</w:t>
      </w:r>
      <w:r w:rsidR="00836155">
        <w:rPr>
          <w:color w:val="auto"/>
          <w:sz w:val="28"/>
          <w:szCs w:val="28"/>
        </w:rPr>
        <w:t xml:space="preserve"> строительств</w:t>
      </w:r>
      <w:r w:rsidR="005A697D">
        <w:rPr>
          <w:color w:val="auto"/>
          <w:sz w:val="28"/>
          <w:szCs w:val="28"/>
        </w:rPr>
        <w:t>а</w:t>
      </w:r>
      <w:r w:rsidR="000B07FE" w:rsidRPr="000B07FE">
        <w:rPr>
          <w:color w:val="auto"/>
          <w:sz w:val="28"/>
          <w:szCs w:val="28"/>
        </w:rPr>
        <w:t xml:space="preserve"> с приложением документов, указанных в пункте 2.6 настоящего Административного регламента</w:t>
      </w:r>
      <w:r w:rsidR="00836155">
        <w:rPr>
          <w:color w:val="auto"/>
          <w:sz w:val="28"/>
          <w:szCs w:val="28"/>
        </w:rPr>
        <w:t>.</w:t>
      </w:r>
    </w:p>
    <w:p w14:paraId="61CA90A3" w14:textId="4A58AD66" w:rsidR="00836155" w:rsidRDefault="00836155" w:rsidP="005A697D">
      <w:pPr>
        <w:widowControl w:val="0"/>
        <w:ind w:firstLine="567"/>
        <w:jc w:val="both"/>
        <w:rPr>
          <w:color w:val="auto"/>
          <w:sz w:val="28"/>
          <w:szCs w:val="28"/>
        </w:rPr>
      </w:pPr>
      <w:r w:rsidRPr="00836155">
        <w:rPr>
          <w:color w:val="auto"/>
          <w:sz w:val="28"/>
          <w:szCs w:val="28"/>
        </w:rPr>
        <w:t>Заявитель вправе представить документы, указанные в пункте 2.7 настоящего Административного регламента.</w:t>
      </w:r>
    </w:p>
    <w:p w14:paraId="02ADCAD3" w14:textId="5FF08BED" w:rsidR="00836155" w:rsidRDefault="00836155" w:rsidP="005A697D">
      <w:pPr>
        <w:widowControl w:val="0"/>
        <w:ind w:firstLine="567"/>
        <w:jc w:val="both"/>
        <w:rPr>
          <w:color w:val="auto"/>
          <w:sz w:val="28"/>
          <w:szCs w:val="28"/>
        </w:rPr>
      </w:pPr>
      <w:r w:rsidRPr="00836155">
        <w:rPr>
          <w:color w:val="auto"/>
          <w:sz w:val="28"/>
          <w:szCs w:val="28"/>
        </w:rPr>
        <w:t xml:space="preserve">Заявление и документы представляются Заявителем или уполномоченным представителем Заявителя в Администрацию или направляются в Администрацию посредством </w:t>
      </w:r>
      <w:r w:rsidR="00C9169A">
        <w:rPr>
          <w:color w:val="auto"/>
          <w:sz w:val="28"/>
          <w:szCs w:val="28"/>
        </w:rPr>
        <w:t xml:space="preserve">МФЦ, </w:t>
      </w:r>
      <w:r w:rsidRPr="00836155">
        <w:rPr>
          <w:color w:val="auto"/>
          <w:sz w:val="28"/>
          <w:szCs w:val="28"/>
        </w:rPr>
        <w:t xml:space="preserve">почтовой связи либо </w:t>
      </w:r>
      <w:r w:rsidR="002B485F">
        <w:rPr>
          <w:color w:val="auto"/>
          <w:sz w:val="28"/>
          <w:szCs w:val="28"/>
        </w:rPr>
        <w:t>в</w:t>
      </w:r>
      <w:r w:rsidR="008C2307">
        <w:rPr>
          <w:color w:val="auto"/>
          <w:sz w:val="28"/>
          <w:szCs w:val="28"/>
        </w:rPr>
        <w:t> </w:t>
      </w:r>
      <w:r w:rsidR="002B485F">
        <w:rPr>
          <w:color w:val="auto"/>
          <w:sz w:val="28"/>
          <w:szCs w:val="28"/>
        </w:rPr>
        <w:t>электронной форме посредством Портала</w:t>
      </w:r>
      <w:r w:rsidR="008C2307">
        <w:rPr>
          <w:rStyle w:val="ad"/>
          <w:color w:val="auto"/>
          <w:sz w:val="28"/>
          <w:szCs w:val="28"/>
        </w:rPr>
        <w:footnoteReference w:id="15"/>
      </w:r>
      <w:r w:rsidRPr="00EB32F6">
        <w:rPr>
          <w:color w:val="auto"/>
          <w:sz w:val="28"/>
          <w:szCs w:val="28"/>
        </w:rPr>
        <w:t>.</w:t>
      </w:r>
    </w:p>
    <w:p w14:paraId="1FB5245A" w14:textId="08903378" w:rsidR="00836155" w:rsidRPr="00836155" w:rsidRDefault="00836155" w:rsidP="005A697D">
      <w:pPr>
        <w:widowControl w:val="0"/>
        <w:ind w:firstLine="567"/>
        <w:jc w:val="both"/>
        <w:rPr>
          <w:color w:val="auto"/>
          <w:sz w:val="28"/>
          <w:szCs w:val="28"/>
        </w:rPr>
      </w:pPr>
      <w:r w:rsidRPr="00836155">
        <w:rPr>
          <w:color w:val="auto"/>
          <w:sz w:val="28"/>
          <w:szCs w:val="28"/>
        </w:rPr>
        <w:t>Заявление и прилагаемые к нему документы могут быть представлены по</w:t>
      </w:r>
      <w:r w:rsidR="005A697D">
        <w:rPr>
          <w:color w:val="auto"/>
          <w:sz w:val="28"/>
          <w:szCs w:val="28"/>
        </w:rPr>
        <w:t> </w:t>
      </w:r>
      <w:r w:rsidRPr="00836155">
        <w:rPr>
          <w:color w:val="auto"/>
          <w:sz w:val="28"/>
          <w:szCs w:val="28"/>
        </w:rPr>
        <w:t>электронной почте в виде электронного документа, оформленного в</w:t>
      </w:r>
      <w:r w:rsidR="005A697D">
        <w:rPr>
          <w:color w:val="auto"/>
          <w:sz w:val="28"/>
          <w:szCs w:val="28"/>
        </w:rPr>
        <w:t> </w:t>
      </w:r>
      <w:r w:rsidRPr="00836155">
        <w:rPr>
          <w:color w:val="auto"/>
          <w:sz w:val="28"/>
          <w:szCs w:val="28"/>
        </w:rPr>
        <w:t xml:space="preserve">соответствии с требованиями Федерального закона от 06.04.2011 </w:t>
      </w:r>
      <w:r>
        <w:rPr>
          <w:color w:val="auto"/>
          <w:sz w:val="28"/>
          <w:szCs w:val="28"/>
        </w:rPr>
        <w:t>№</w:t>
      </w:r>
      <w:r w:rsidRPr="00836155">
        <w:rPr>
          <w:color w:val="auto"/>
          <w:sz w:val="28"/>
          <w:szCs w:val="28"/>
        </w:rPr>
        <w:t xml:space="preserve"> 63-ФЗ </w:t>
      </w:r>
      <w:r>
        <w:rPr>
          <w:color w:val="auto"/>
          <w:sz w:val="28"/>
          <w:szCs w:val="28"/>
        </w:rPr>
        <w:t>«</w:t>
      </w:r>
      <w:r w:rsidRPr="00836155">
        <w:rPr>
          <w:color w:val="auto"/>
          <w:sz w:val="28"/>
          <w:szCs w:val="28"/>
        </w:rPr>
        <w:t>Об электронной подписи</w:t>
      </w:r>
      <w:r>
        <w:rPr>
          <w:color w:val="auto"/>
          <w:sz w:val="28"/>
          <w:szCs w:val="28"/>
        </w:rPr>
        <w:t>»</w:t>
      </w:r>
      <w:r w:rsidRPr="00836155">
        <w:rPr>
          <w:color w:val="auto"/>
          <w:sz w:val="28"/>
          <w:szCs w:val="28"/>
        </w:rPr>
        <w:t xml:space="preserve"> и Федерального закона от 27.07.2010 </w:t>
      </w:r>
      <w:r>
        <w:rPr>
          <w:color w:val="auto"/>
          <w:sz w:val="28"/>
          <w:szCs w:val="28"/>
        </w:rPr>
        <w:t>№</w:t>
      </w:r>
      <w:r w:rsidRPr="00836155">
        <w:rPr>
          <w:color w:val="auto"/>
          <w:sz w:val="28"/>
          <w:szCs w:val="28"/>
        </w:rPr>
        <w:t xml:space="preserve"> 210-ФЗ </w:t>
      </w:r>
      <w:r>
        <w:rPr>
          <w:color w:val="auto"/>
          <w:sz w:val="28"/>
          <w:szCs w:val="28"/>
        </w:rPr>
        <w:t>«</w:t>
      </w:r>
      <w:r w:rsidRPr="00836155">
        <w:rPr>
          <w:color w:val="auto"/>
          <w:sz w:val="28"/>
          <w:szCs w:val="28"/>
        </w:rPr>
        <w:t>Об организации предоставления государственных и муниципальных услуг</w:t>
      </w:r>
      <w:r>
        <w:rPr>
          <w:color w:val="auto"/>
          <w:sz w:val="28"/>
          <w:szCs w:val="28"/>
        </w:rPr>
        <w:t>»</w:t>
      </w:r>
      <w:r w:rsidRPr="00836155">
        <w:rPr>
          <w:color w:val="auto"/>
          <w:sz w:val="28"/>
          <w:szCs w:val="28"/>
        </w:rPr>
        <w:t>.</w:t>
      </w:r>
    </w:p>
    <w:p w14:paraId="19DCD8D6" w14:textId="03405F4D" w:rsidR="00836155" w:rsidRDefault="00836155" w:rsidP="005A697D">
      <w:pPr>
        <w:widowControl w:val="0"/>
        <w:ind w:firstLine="567"/>
        <w:jc w:val="both"/>
        <w:rPr>
          <w:color w:val="auto"/>
          <w:sz w:val="28"/>
          <w:szCs w:val="28"/>
        </w:rPr>
      </w:pPr>
      <w:r w:rsidRPr="00836155">
        <w:rPr>
          <w:color w:val="auto"/>
          <w:sz w:val="28"/>
          <w:szCs w:val="28"/>
        </w:rPr>
        <w:t>Особенности подачи заявления посредством МФЦ предусмотрены пунктом 2.17.1 настоящего Административного регламента.</w:t>
      </w:r>
    </w:p>
    <w:p w14:paraId="207F3572" w14:textId="118CD2F9" w:rsidR="00836155" w:rsidRPr="00836155" w:rsidRDefault="00A62749" w:rsidP="005A697D">
      <w:pPr>
        <w:widowControl w:val="0"/>
        <w:ind w:firstLine="567"/>
        <w:jc w:val="both"/>
        <w:rPr>
          <w:color w:val="auto"/>
          <w:sz w:val="28"/>
          <w:szCs w:val="28"/>
        </w:rPr>
      </w:pPr>
      <w:r w:rsidRPr="00C20996">
        <w:rPr>
          <w:color w:val="auto"/>
          <w:sz w:val="28"/>
          <w:szCs w:val="28"/>
        </w:rPr>
        <w:t>3.1.2. </w:t>
      </w:r>
      <w:r w:rsidR="00836155" w:rsidRPr="00836155">
        <w:rPr>
          <w:color w:val="auto"/>
          <w:sz w:val="28"/>
          <w:szCs w:val="28"/>
        </w:rPr>
        <w:t>Должностное лицо, ответственное за прием документов в Отделе Администрации, при обращении Заявителя в Администрацию</w:t>
      </w:r>
      <w:r w:rsidR="000626E0">
        <w:rPr>
          <w:color w:val="auto"/>
          <w:sz w:val="28"/>
          <w:szCs w:val="28"/>
        </w:rPr>
        <w:t>, а также при поступлении документов посредством МФЦ, почтовой связи или в электронной форме через Портал</w:t>
      </w:r>
      <w:r w:rsidR="00836155" w:rsidRPr="00836155">
        <w:rPr>
          <w:color w:val="auto"/>
          <w:sz w:val="28"/>
          <w:szCs w:val="28"/>
        </w:rPr>
        <w:t xml:space="preserve"> выполняет следующие административные действия:</w:t>
      </w:r>
    </w:p>
    <w:p w14:paraId="4B32107C" w14:textId="77777777" w:rsidR="00836155" w:rsidRPr="00836155" w:rsidRDefault="00836155" w:rsidP="005A697D">
      <w:pPr>
        <w:widowControl w:val="0"/>
        <w:ind w:firstLine="567"/>
        <w:jc w:val="both"/>
        <w:rPr>
          <w:color w:val="auto"/>
          <w:sz w:val="28"/>
          <w:szCs w:val="28"/>
        </w:rPr>
      </w:pPr>
      <w:r w:rsidRPr="00836155">
        <w:rPr>
          <w:color w:val="auto"/>
          <w:sz w:val="28"/>
          <w:szCs w:val="28"/>
        </w:rPr>
        <w:t>определяет предмет обращения;</w:t>
      </w:r>
    </w:p>
    <w:p w14:paraId="5AAF361E" w14:textId="77777777" w:rsidR="00836155" w:rsidRPr="00836155" w:rsidRDefault="00836155" w:rsidP="005A697D">
      <w:pPr>
        <w:widowControl w:val="0"/>
        <w:ind w:firstLine="567"/>
        <w:jc w:val="both"/>
        <w:rPr>
          <w:color w:val="auto"/>
          <w:sz w:val="28"/>
          <w:szCs w:val="28"/>
        </w:rPr>
      </w:pPr>
      <w:r w:rsidRPr="00836155">
        <w:rPr>
          <w:color w:val="auto"/>
          <w:sz w:val="28"/>
          <w:szCs w:val="28"/>
        </w:rPr>
        <w:t>проводит проверку полномочий лица, подавшего документы;</w:t>
      </w:r>
    </w:p>
    <w:p w14:paraId="0EBC0B45" w14:textId="2A9CE46E" w:rsidR="00836155" w:rsidRPr="00836155" w:rsidRDefault="00836155" w:rsidP="005A697D">
      <w:pPr>
        <w:widowControl w:val="0"/>
        <w:ind w:firstLine="567"/>
        <w:jc w:val="both"/>
        <w:rPr>
          <w:color w:val="auto"/>
          <w:sz w:val="28"/>
          <w:szCs w:val="28"/>
        </w:rPr>
      </w:pPr>
      <w:r w:rsidRPr="00836155">
        <w:rPr>
          <w:color w:val="auto"/>
          <w:sz w:val="28"/>
          <w:szCs w:val="28"/>
        </w:rPr>
        <w:t xml:space="preserve">консультирует Заявителя о порядке оформления </w:t>
      </w:r>
      <w:r>
        <w:rPr>
          <w:color w:val="auto"/>
          <w:sz w:val="28"/>
          <w:szCs w:val="28"/>
        </w:rPr>
        <w:t>уведомления о</w:t>
      </w:r>
      <w:r w:rsidR="005A697D">
        <w:rPr>
          <w:color w:val="auto"/>
          <w:sz w:val="28"/>
          <w:szCs w:val="28"/>
        </w:rPr>
        <w:t>б</w:t>
      </w:r>
      <w:r w:rsidR="002C6E6B">
        <w:rPr>
          <w:color w:val="auto"/>
          <w:sz w:val="28"/>
          <w:szCs w:val="28"/>
        </w:rPr>
        <w:t> </w:t>
      </w:r>
      <w:r w:rsidR="005A697D">
        <w:rPr>
          <w:color w:val="auto"/>
          <w:sz w:val="28"/>
          <w:szCs w:val="28"/>
        </w:rPr>
        <w:t>окончании строительства</w:t>
      </w:r>
      <w:r w:rsidRPr="00836155">
        <w:rPr>
          <w:color w:val="auto"/>
          <w:sz w:val="28"/>
          <w:szCs w:val="28"/>
        </w:rPr>
        <w:t>, проверяет правильность его оформления. По</w:t>
      </w:r>
      <w:r w:rsidR="002C6E6B">
        <w:rPr>
          <w:color w:val="auto"/>
          <w:sz w:val="28"/>
          <w:szCs w:val="28"/>
        </w:rPr>
        <w:t> </w:t>
      </w:r>
      <w:r w:rsidRPr="00836155">
        <w:rPr>
          <w:color w:val="auto"/>
          <w:sz w:val="28"/>
          <w:szCs w:val="28"/>
        </w:rPr>
        <w:t>просьбе Заявителя, по состоянию здоровья либо в силу иных причин не</w:t>
      </w:r>
      <w:r>
        <w:rPr>
          <w:color w:val="auto"/>
          <w:sz w:val="28"/>
          <w:szCs w:val="28"/>
        </w:rPr>
        <w:t> </w:t>
      </w:r>
      <w:r w:rsidRPr="00836155">
        <w:rPr>
          <w:color w:val="auto"/>
          <w:sz w:val="28"/>
          <w:szCs w:val="28"/>
        </w:rPr>
        <w:t xml:space="preserve">способного собственноручно оформить </w:t>
      </w:r>
      <w:r>
        <w:rPr>
          <w:color w:val="auto"/>
          <w:sz w:val="28"/>
          <w:szCs w:val="28"/>
        </w:rPr>
        <w:t>уведомление</w:t>
      </w:r>
      <w:r w:rsidR="005A697D">
        <w:rPr>
          <w:color w:val="auto"/>
          <w:sz w:val="28"/>
          <w:szCs w:val="28"/>
        </w:rPr>
        <w:t xml:space="preserve"> об</w:t>
      </w:r>
      <w:r>
        <w:rPr>
          <w:color w:val="auto"/>
          <w:sz w:val="28"/>
          <w:szCs w:val="28"/>
        </w:rPr>
        <w:t xml:space="preserve"> </w:t>
      </w:r>
      <w:r w:rsidR="005A697D">
        <w:rPr>
          <w:color w:val="auto"/>
          <w:sz w:val="28"/>
          <w:szCs w:val="28"/>
        </w:rPr>
        <w:t>окончании строительства</w:t>
      </w:r>
      <w:r w:rsidRPr="00836155">
        <w:rPr>
          <w:color w:val="auto"/>
          <w:sz w:val="28"/>
          <w:szCs w:val="28"/>
        </w:rPr>
        <w:t xml:space="preserve">, </w:t>
      </w:r>
      <w:r>
        <w:rPr>
          <w:color w:val="auto"/>
          <w:sz w:val="28"/>
          <w:szCs w:val="28"/>
        </w:rPr>
        <w:t>такое уведомление</w:t>
      </w:r>
      <w:r w:rsidRPr="00836155">
        <w:rPr>
          <w:color w:val="auto"/>
          <w:sz w:val="28"/>
          <w:szCs w:val="28"/>
        </w:rPr>
        <w:t xml:space="preserve"> оформляется лицом, ответственным за</w:t>
      </w:r>
      <w:r w:rsidR="002C6E6B">
        <w:rPr>
          <w:color w:val="auto"/>
          <w:sz w:val="28"/>
          <w:szCs w:val="28"/>
        </w:rPr>
        <w:t> </w:t>
      </w:r>
      <w:r w:rsidRPr="00836155">
        <w:rPr>
          <w:color w:val="auto"/>
          <w:sz w:val="28"/>
          <w:szCs w:val="28"/>
        </w:rPr>
        <w:t>прием документов, о чем на заявлении делается соответствующая запись;</w:t>
      </w:r>
    </w:p>
    <w:p w14:paraId="5F091EE5" w14:textId="500AB05C" w:rsidR="00836155" w:rsidRPr="00836155" w:rsidRDefault="00836155" w:rsidP="005A697D">
      <w:pPr>
        <w:widowControl w:val="0"/>
        <w:ind w:firstLine="567"/>
        <w:jc w:val="both"/>
        <w:rPr>
          <w:color w:val="auto"/>
          <w:sz w:val="28"/>
          <w:szCs w:val="28"/>
        </w:rPr>
      </w:pPr>
      <w:r w:rsidRPr="00836155">
        <w:rPr>
          <w:color w:val="auto"/>
          <w:sz w:val="28"/>
          <w:szCs w:val="28"/>
        </w:rPr>
        <w:t>проводит проверку соответствия документов требованиям, указанным в</w:t>
      </w:r>
      <w:r w:rsidR="002C6E6B">
        <w:rPr>
          <w:color w:val="auto"/>
          <w:sz w:val="28"/>
          <w:szCs w:val="28"/>
        </w:rPr>
        <w:t> </w:t>
      </w:r>
      <w:r w:rsidRPr="00836155">
        <w:rPr>
          <w:color w:val="auto"/>
          <w:sz w:val="28"/>
          <w:szCs w:val="28"/>
        </w:rPr>
        <w:t>пункт</w:t>
      </w:r>
      <w:r w:rsidR="000802A8">
        <w:rPr>
          <w:color w:val="auto"/>
          <w:sz w:val="28"/>
          <w:szCs w:val="28"/>
        </w:rPr>
        <w:t>ах</w:t>
      </w:r>
      <w:r w:rsidRPr="00836155">
        <w:rPr>
          <w:color w:val="auto"/>
          <w:sz w:val="28"/>
          <w:szCs w:val="28"/>
        </w:rPr>
        <w:t xml:space="preserve"> 2.6</w:t>
      </w:r>
      <w:r w:rsidR="000802A8">
        <w:rPr>
          <w:color w:val="auto"/>
          <w:sz w:val="28"/>
          <w:szCs w:val="28"/>
        </w:rPr>
        <w:t>, 2.8</w:t>
      </w:r>
      <w:r w:rsidRPr="00836155">
        <w:rPr>
          <w:color w:val="auto"/>
          <w:sz w:val="28"/>
          <w:szCs w:val="28"/>
        </w:rPr>
        <w:t xml:space="preserve"> настоящего Административного регламента;</w:t>
      </w:r>
    </w:p>
    <w:p w14:paraId="7BF3264F" w14:textId="77777777" w:rsidR="00836155" w:rsidRPr="00836155" w:rsidRDefault="00836155" w:rsidP="005A697D">
      <w:pPr>
        <w:widowControl w:val="0"/>
        <w:ind w:firstLine="567"/>
        <w:jc w:val="both"/>
        <w:rPr>
          <w:color w:val="auto"/>
          <w:sz w:val="28"/>
          <w:szCs w:val="28"/>
        </w:rPr>
      </w:pPr>
      <w:r w:rsidRPr="00836155">
        <w:rPr>
          <w:color w:val="auto"/>
          <w:sz w:val="28"/>
          <w:szCs w:val="28"/>
        </w:rPr>
        <w:t>копирует представленные документы (в случае необходимости) для формирования дела Заявителя, заверяет копии документов (копии заверяются подписью лица, ответственного за прием документов, с указанием его должности, фамилии и инициалов, а также даты заверения копии);</w:t>
      </w:r>
    </w:p>
    <w:p w14:paraId="01E06067" w14:textId="77777777" w:rsidR="00DB2089" w:rsidRPr="00DB2089" w:rsidRDefault="00DB2089" w:rsidP="00DB2089">
      <w:pPr>
        <w:widowControl w:val="0"/>
        <w:ind w:firstLine="567"/>
        <w:jc w:val="both"/>
        <w:rPr>
          <w:color w:val="auto"/>
          <w:sz w:val="28"/>
          <w:szCs w:val="28"/>
        </w:rPr>
      </w:pPr>
      <w:r w:rsidRPr="00DB2089">
        <w:rPr>
          <w:color w:val="auto"/>
          <w:sz w:val="28"/>
          <w:szCs w:val="28"/>
        </w:rPr>
        <w:lastRenderedPageBreak/>
        <w:t xml:space="preserve">в случае принятия документов, необходимых для оказания государственной услуги, фиксирует факт приема уведомления о планируемом строительстве и документов в журнале регистрации и выдает Заявителю расписку о приеме документов; </w:t>
      </w:r>
    </w:p>
    <w:p w14:paraId="4AFAE8E9" w14:textId="46D4D0D0" w:rsidR="00DB2089" w:rsidRDefault="00DB2089" w:rsidP="00DB2089">
      <w:pPr>
        <w:widowControl w:val="0"/>
        <w:ind w:firstLine="567"/>
        <w:jc w:val="both"/>
        <w:rPr>
          <w:color w:val="auto"/>
          <w:sz w:val="28"/>
          <w:szCs w:val="28"/>
        </w:rPr>
      </w:pPr>
      <w:r w:rsidRPr="00DB2089">
        <w:rPr>
          <w:color w:val="auto"/>
          <w:sz w:val="28"/>
          <w:szCs w:val="28"/>
        </w:rPr>
        <w:t>в случае принятия решения об отказе в приеме документов, необходимых для предоставления государственной услуги, составляет акт об отказе в</w:t>
      </w:r>
      <w:r w:rsidR="00207E55">
        <w:rPr>
          <w:color w:val="auto"/>
          <w:sz w:val="28"/>
          <w:szCs w:val="28"/>
        </w:rPr>
        <w:t> </w:t>
      </w:r>
      <w:r w:rsidRPr="00DB2089">
        <w:rPr>
          <w:color w:val="auto"/>
          <w:sz w:val="28"/>
          <w:szCs w:val="28"/>
        </w:rPr>
        <w:t>приеме документов, необходимых для предоставления государственной услуги (по форме согласно приложению № 8 к настоящему Административному регламенту)</w:t>
      </w:r>
      <w:r>
        <w:rPr>
          <w:color w:val="auto"/>
          <w:sz w:val="28"/>
          <w:szCs w:val="28"/>
        </w:rPr>
        <w:t xml:space="preserve"> (далее – Акт)</w:t>
      </w:r>
      <w:r w:rsidRPr="00DB2089">
        <w:rPr>
          <w:color w:val="auto"/>
          <w:sz w:val="28"/>
          <w:szCs w:val="28"/>
        </w:rPr>
        <w:t>, фиксирует его в журнале регистрации и выдает Заявителю копию Акта;</w:t>
      </w:r>
    </w:p>
    <w:p w14:paraId="4E554D1A" w14:textId="6E123151" w:rsidR="00836155" w:rsidRPr="00836155" w:rsidRDefault="00836155" w:rsidP="00DB2089">
      <w:pPr>
        <w:widowControl w:val="0"/>
        <w:ind w:firstLine="567"/>
        <w:jc w:val="both"/>
        <w:rPr>
          <w:color w:val="auto"/>
          <w:sz w:val="28"/>
          <w:szCs w:val="28"/>
        </w:rPr>
      </w:pPr>
      <w:r w:rsidRPr="00836155">
        <w:rPr>
          <w:color w:val="auto"/>
          <w:sz w:val="28"/>
          <w:szCs w:val="28"/>
        </w:rPr>
        <w:t>формирует дело Заявителя.</w:t>
      </w:r>
    </w:p>
    <w:p w14:paraId="0ACC5090" w14:textId="376098FA" w:rsidR="00CC3452" w:rsidRPr="00C20996" w:rsidRDefault="00836155" w:rsidP="005A697D">
      <w:pPr>
        <w:widowControl w:val="0"/>
        <w:ind w:firstLine="567"/>
        <w:jc w:val="both"/>
        <w:rPr>
          <w:color w:val="auto"/>
        </w:rPr>
      </w:pPr>
      <w:r w:rsidRPr="00836155">
        <w:rPr>
          <w:color w:val="auto"/>
          <w:sz w:val="28"/>
          <w:szCs w:val="28"/>
        </w:rPr>
        <w:t xml:space="preserve">Максимальный срок выполнения административных действий - в день поступления </w:t>
      </w:r>
      <w:r w:rsidR="00542511">
        <w:rPr>
          <w:color w:val="auto"/>
          <w:sz w:val="28"/>
          <w:szCs w:val="28"/>
        </w:rPr>
        <w:t>уведомления об окончании строительства</w:t>
      </w:r>
      <w:r w:rsidRPr="00836155">
        <w:rPr>
          <w:color w:val="auto"/>
          <w:sz w:val="28"/>
          <w:szCs w:val="28"/>
        </w:rPr>
        <w:t xml:space="preserve"> и документов, указанных в пункте 2.6 настоящего Административного регламента, в Отдел Администрации.</w:t>
      </w:r>
    </w:p>
    <w:p w14:paraId="484C9E2D" w14:textId="77777777" w:rsidR="00836155" w:rsidRDefault="00A62749" w:rsidP="005A697D">
      <w:pPr>
        <w:ind w:firstLine="567"/>
        <w:jc w:val="both"/>
        <w:rPr>
          <w:color w:val="auto"/>
          <w:sz w:val="28"/>
          <w:szCs w:val="28"/>
        </w:rPr>
      </w:pPr>
      <w:r w:rsidRPr="00C20996">
        <w:rPr>
          <w:color w:val="auto"/>
          <w:sz w:val="28"/>
          <w:szCs w:val="28"/>
        </w:rPr>
        <w:t>3.1.3. </w:t>
      </w:r>
      <w:r w:rsidR="00836155" w:rsidRPr="00836155">
        <w:rPr>
          <w:color w:val="auto"/>
          <w:sz w:val="28"/>
          <w:szCs w:val="28"/>
        </w:rPr>
        <w:t>Должностными лицами, ответственными за выполнение административных действий, указанных в пункте 3.1.2 настоящего Административного регламента, являются: главный специалист, ведущий специалист, специалист первой категории, старший инспектор, ответственные за прием документов в Отделе Администрации, осуществляющие указанные действия (далее - уполномоченный специалист Отдела Администрации).</w:t>
      </w:r>
    </w:p>
    <w:p w14:paraId="0D29315D" w14:textId="167927A3" w:rsidR="00CC3452" w:rsidRPr="00C20996" w:rsidRDefault="00A62749" w:rsidP="005A697D">
      <w:pPr>
        <w:ind w:firstLine="567"/>
        <w:jc w:val="both"/>
        <w:rPr>
          <w:strike/>
          <w:color w:val="auto"/>
          <w:sz w:val="28"/>
          <w:szCs w:val="28"/>
        </w:rPr>
      </w:pPr>
      <w:r w:rsidRPr="00C20996">
        <w:rPr>
          <w:color w:val="auto"/>
          <w:sz w:val="28"/>
          <w:szCs w:val="28"/>
        </w:rPr>
        <w:t>3.1.4. </w:t>
      </w:r>
      <w:r w:rsidR="00836155" w:rsidRPr="00836155">
        <w:rPr>
          <w:color w:val="auto"/>
          <w:sz w:val="28"/>
          <w:szCs w:val="28"/>
        </w:rPr>
        <w:t>Критериями принятия решений в рамках административной процедуры являются комплектность документов и их соответствие требованиям, указанным в пункте 2.6 настоящего Административного регламента, а также отсутствие оснований для отказа в предоставлении государственной услуги, указанных в пункте 2.</w:t>
      </w:r>
      <w:r w:rsidR="00836155">
        <w:rPr>
          <w:color w:val="auto"/>
          <w:sz w:val="28"/>
          <w:szCs w:val="28"/>
        </w:rPr>
        <w:t>8</w:t>
      </w:r>
      <w:r w:rsidR="00836155" w:rsidRPr="00836155">
        <w:rPr>
          <w:color w:val="auto"/>
          <w:sz w:val="28"/>
          <w:szCs w:val="28"/>
        </w:rPr>
        <w:t xml:space="preserve"> настоящего Административного регламента</w:t>
      </w:r>
      <w:r w:rsidR="00836155">
        <w:rPr>
          <w:color w:val="auto"/>
          <w:sz w:val="28"/>
          <w:szCs w:val="28"/>
        </w:rPr>
        <w:t>.</w:t>
      </w:r>
    </w:p>
    <w:p w14:paraId="005774D6" w14:textId="21AE8D6F" w:rsidR="00CC3452" w:rsidRDefault="00A62749" w:rsidP="005A697D">
      <w:pPr>
        <w:ind w:firstLine="567"/>
        <w:jc w:val="both"/>
        <w:rPr>
          <w:color w:val="auto"/>
          <w:sz w:val="28"/>
          <w:szCs w:val="28"/>
        </w:rPr>
      </w:pPr>
      <w:r w:rsidRPr="00C20996">
        <w:rPr>
          <w:color w:val="auto"/>
          <w:sz w:val="28"/>
          <w:szCs w:val="28"/>
        </w:rPr>
        <w:t xml:space="preserve">3.1.5. Результат административной процедуры </w:t>
      </w:r>
      <w:r w:rsidR="00836155">
        <w:rPr>
          <w:color w:val="auto"/>
          <w:sz w:val="28"/>
          <w:szCs w:val="28"/>
        </w:rPr>
        <w:t xml:space="preserve">- </w:t>
      </w:r>
      <w:r w:rsidR="00836155" w:rsidRPr="00836155">
        <w:rPr>
          <w:color w:val="auto"/>
          <w:sz w:val="28"/>
          <w:szCs w:val="28"/>
        </w:rPr>
        <w:t>присвоение уведомлени</w:t>
      </w:r>
      <w:r w:rsidR="00836155">
        <w:rPr>
          <w:color w:val="auto"/>
          <w:sz w:val="28"/>
          <w:szCs w:val="28"/>
        </w:rPr>
        <w:t>ю</w:t>
      </w:r>
      <w:r w:rsidR="00836155" w:rsidRPr="00836155">
        <w:rPr>
          <w:color w:val="auto"/>
          <w:sz w:val="28"/>
          <w:szCs w:val="28"/>
        </w:rPr>
        <w:t xml:space="preserve"> </w:t>
      </w:r>
      <w:r w:rsidR="00542511">
        <w:rPr>
          <w:color w:val="auto"/>
          <w:sz w:val="28"/>
          <w:szCs w:val="28"/>
        </w:rPr>
        <w:t>об окончании строительства</w:t>
      </w:r>
      <w:r w:rsidR="00542511" w:rsidRPr="00836155">
        <w:rPr>
          <w:color w:val="auto"/>
          <w:sz w:val="28"/>
          <w:szCs w:val="28"/>
        </w:rPr>
        <w:t xml:space="preserve"> </w:t>
      </w:r>
      <w:r w:rsidR="00836155" w:rsidRPr="00836155">
        <w:rPr>
          <w:color w:val="auto"/>
          <w:sz w:val="28"/>
          <w:szCs w:val="28"/>
        </w:rPr>
        <w:t>регистрационного номера</w:t>
      </w:r>
      <w:r w:rsidR="000802A8">
        <w:rPr>
          <w:color w:val="auto"/>
          <w:sz w:val="28"/>
          <w:szCs w:val="28"/>
        </w:rPr>
        <w:t xml:space="preserve"> либо </w:t>
      </w:r>
      <w:r w:rsidR="00BA19EA">
        <w:rPr>
          <w:color w:val="auto"/>
          <w:sz w:val="28"/>
          <w:szCs w:val="28"/>
        </w:rPr>
        <w:t xml:space="preserve">составление </w:t>
      </w:r>
      <w:r w:rsidR="00453542">
        <w:rPr>
          <w:color w:val="auto"/>
          <w:sz w:val="28"/>
          <w:szCs w:val="28"/>
        </w:rPr>
        <w:t>А</w:t>
      </w:r>
      <w:r w:rsidR="00BA19EA">
        <w:rPr>
          <w:color w:val="auto"/>
          <w:sz w:val="28"/>
          <w:szCs w:val="28"/>
        </w:rPr>
        <w:t>кта</w:t>
      </w:r>
      <w:r w:rsidR="00836155" w:rsidRPr="00836155">
        <w:rPr>
          <w:color w:val="auto"/>
          <w:sz w:val="28"/>
          <w:szCs w:val="28"/>
        </w:rPr>
        <w:t>.</w:t>
      </w:r>
    </w:p>
    <w:p w14:paraId="2047C626" w14:textId="7C03FD23" w:rsidR="00836155" w:rsidRPr="00836155" w:rsidRDefault="00836155" w:rsidP="005A697D">
      <w:pPr>
        <w:ind w:firstLine="567"/>
        <w:jc w:val="both"/>
        <w:rPr>
          <w:color w:val="auto"/>
          <w:sz w:val="28"/>
          <w:szCs w:val="28"/>
        </w:rPr>
      </w:pPr>
      <w:r w:rsidRPr="00836155">
        <w:rPr>
          <w:color w:val="auto"/>
          <w:sz w:val="28"/>
          <w:szCs w:val="28"/>
        </w:rPr>
        <w:t xml:space="preserve">Передача результата административной процедуры осуществляется путем сообщения регистрационного номера </w:t>
      </w:r>
      <w:r w:rsidR="00542511" w:rsidRPr="00542511">
        <w:rPr>
          <w:color w:val="auto"/>
          <w:sz w:val="28"/>
          <w:szCs w:val="28"/>
        </w:rPr>
        <w:t>уведомлени</w:t>
      </w:r>
      <w:r w:rsidR="00542511">
        <w:rPr>
          <w:color w:val="auto"/>
          <w:sz w:val="28"/>
          <w:szCs w:val="28"/>
        </w:rPr>
        <w:t>я</w:t>
      </w:r>
      <w:r w:rsidR="00542511" w:rsidRPr="00542511">
        <w:rPr>
          <w:color w:val="auto"/>
          <w:sz w:val="28"/>
          <w:szCs w:val="28"/>
        </w:rPr>
        <w:t xml:space="preserve"> об окончании строительства</w:t>
      </w:r>
      <w:r w:rsidRPr="00836155">
        <w:rPr>
          <w:color w:val="auto"/>
          <w:sz w:val="28"/>
          <w:szCs w:val="28"/>
        </w:rPr>
        <w:t xml:space="preserve"> Заявителю</w:t>
      </w:r>
      <w:r w:rsidR="000802A8">
        <w:rPr>
          <w:color w:val="auto"/>
          <w:sz w:val="28"/>
          <w:szCs w:val="28"/>
        </w:rPr>
        <w:t xml:space="preserve"> или выдачи </w:t>
      </w:r>
      <w:r w:rsidR="00453542">
        <w:rPr>
          <w:color w:val="auto"/>
          <w:sz w:val="28"/>
          <w:szCs w:val="28"/>
        </w:rPr>
        <w:t>А</w:t>
      </w:r>
      <w:r w:rsidR="000802A8">
        <w:rPr>
          <w:color w:val="auto"/>
          <w:sz w:val="28"/>
          <w:szCs w:val="28"/>
        </w:rPr>
        <w:t>кта</w:t>
      </w:r>
      <w:r w:rsidRPr="00836155">
        <w:rPr>
          <w:color w:val="auto"/>
          <w:sz w:val="28"/>
          <w:szCs w:val="28"/>
        </w:rPr>
        <w:t>.</w:t>
      </w:r>
    </w:p>
    <w:p w14:paraId="7C89536D" w14:textId="77777777" w:rsidR="00836155" w:rsidRPr="00836155" w:rsidRDefault="00836155" w:rsidP="005A697D">
      <w:pPr>
        <w:ind w:firstLine="567"/>
        <w:jc w:val="both"/>
        <w:rPr>
          <w:color w:val="auto"/>
          <w:sz w:val="28"/>
          <w:szCs w:val="28"/>
        </w:rPr>
      </w:pPr>
      <w:r w:rsidRPr="00836155">
        <w:rPr>
          <w:color w:val="auto"/>
          <w:sz w:val="28"/>
          <w:szCs w:val="28"/>
        </w:rPr>
        <w:t>О результате административной процедуры Заявители информируются:</w:t>
      </w:r>
    </w:p>
    <w:p w14:paraId="3B528292" w14:textId="30FBA823" w:rsidR="00836155" w:rsidRPr="00836155" w:rsidRDefault="00836155" w:rsidP="005A697D">
      <w:pPr>
        <w:ind w:firstLine="567"/>
        <w:jc w:val="both"/>
        <w:rPr>
          <w:color w:val="auto"/>
          <w:sz w:val="28"/>
          <w:szCs w:val="28"/>
        </w:rPr>
      </w:pPr>
      <w:r w:rsidRPr="00836155">
        <w:rPr>
          <w:color w:val="auto"/>
          <w:sz w:val="28"/>
          <w:szCs w:val="28"/>
        </w:rPr>
        <w:t xml:space="preserve">путем сообщения Администрацией Заявителю регистрационного номера, присвоенного </w:t>
      </w:r>
      <w:r w:rsidR="00542511">
        <w:rPr>
          <w:color w:val="auto"/>
          <w:sz w:val="28"/>
          <w:szCs w:val="28"/>
        </w:rPr>
        <w:t>уведомлению об окончании строительства</w:t>
      </w:r>
      <w:r w:rsidRPr="00836155">
        <w:rPr>
          <w:color w:val="auto"/>
          <w:sz w:val="28"/>
          <w:szCs w:val="28"/>
        </w:rPr>
        <w:t xml:space="preserve"> </w:t>
      </w:r>
      <w:r w:rsidR="00487364">
        <w:rPr>
          <w:color w:val="auto"/>
          <w:sz w:val="28"/>
          <w:szCs w:val="28"/>
        </w:rPr>
        <w:t>или выдачи акта об отказе в приеме документов, необходимых для предоставления государственной услуги</w:t>
      </w:r>
      <w:r w:rsidR="00A53E51">
        <w:rPr>
          <w:color w:val="auto"/>
          <w:sz w:val="28"/>
          <w:szCs w:val="28"/>
        </w:rPr>
        <w:t xml:space="preserve"> (по форме согласно приложению № 8 к настоящему Административному регламенту)</w:t>
      </w:r>
      <w:r w:rsidR="00487364" w:rsidRPr="00836155">
        <w:rPr>
          <w:color w:val="auto"/>
          <w:sz w:val="28"/>
          <w:szCs w:val="28"/>
        </w:rPr>
        <w:t xml:space="preserve"> </w:t>
      </w:r>
      <w:r w:rsidR="00BA19EA">
        <w:rPr>
          <w:color w:val="auto"/>
          <w:sz w:val="28"/>
          <w:szCs w:val="28"/>
        </w:rPr>
        <w:t xml:space="preserve">(далее – Акт) </w:t>
      </w:r>
      <w:r w:rsidRPr="00836155">
        <w:rPr>
          <w:color w:val="auto"/>
          <w:sz w:val="28"/>
          <w:szCs w:val="28"/>
        </w:rPr>
        <w:t>(при обращении за</w:t>
      </w:r>
      <w:r w:rsidR="002C6E6B">
        <w:rPr>
          <w:color w:val="auto"/>
          <w:sz w:val="28"/>
          <w:szCs w:val="28"/>
        </w:rPr>
        <w:t> </w:t>
      </w:r>
      <w:r w:rsidRPr="00836155">
        <w:rPr>
          <w:color w:val="auto"/>
          <w:sz w:val="28"/>
          <w:szCs w:val="28"/>
        </w:rPr>
        <w:t>получением государственной услуги через Администрацию);</w:t>
      </w:r>
    </w:p>
    <w:p w14:paraId="2A22466B" w14:textId="77777777" w:rsidR="00487364" w:rsidRDefault="00836155" w:rsidP="005A697D">
      <w:pPr>
        <w:ind w:firstLine="567"/>
        <w:jc w:val="both"/>
        <w:rPr>
          <w:color w:val="auto"/>
          <w:sz w:val="28"/>
          <w:szCs w:val="28"/>
        </w:rPr>
      </w:pPr>
      <w:r w:rsidRPr="00836155">
        <w:rPr>
          <w:color w:val="auto"/>
          <w:sz w:val="28"/>
          <w:szCs w:val="28"/>
        </w:rPr>
        <w:t xml:space="preserve">посредством фиксации результата в МАИС ЭГУ в целях возможности информирования Заявителя через Центр телефонного обслуживания МФЦ (при обращении за получением государственной </w:t>
      </w:r>
      <w:r>
        <w:rPr>
          <w:color w:val="auto"/>
          <w:sz w:val="28"/>
          <w:szCs w:val="28"/>
        </w:rPr>
        <w:t>услуги через подразделение МФЦ)</w:t>
      </w:r>
      <w:r w:rsidR="00487364">
        <w:rPr>
          <w:color w:val="auto"/>
          <w:sz w:val="28"/>
          <w:szCs w:val="28"/>
        </w:rPr>
        <w:t>;</w:t>
      </w:r>
    </w:p>
    <w:p w14:paraId="4307772E" w14:textId="302EB4FF" w:rsidR="00487364" w:rsidRPr="00487364" w:rsidRDefault="00487364" w:rsidP="00487364">
      <w:pPr>
        <w:ind w:firstLine="567"/>
        <w:jc w:val="both"/>
        <w:rPr>
          <w:color w:val="auto"/>
          <w:sz w:val="28"/>
          <w:szCs w:val="28"/>
        </w:rPr>
      </w:pPr>
      <w:r w:rsidRPr="00487364">
        <w:rPr>
          <w:color w:val="auto"/>
          <w:sz w:val="28"/>
          <w:szCs w:val="28"/>
        </w:rPr>
        <w:lastRenderedPageBreak/>
        <w:t>уведомлени</w:t>
      </w:r>
      <w:r>
        <w:rPr>
          <w:color w:val="auto"/>
          <w:sz w:val="28"/>
          <w:szCs w:val="28"/>
        </w:rPr>
        <w:t>ем</w:t>
      </w:r>
      <w:r w:rsidRPr="00487364">
        <w:rPr>
          <w:color w:val="auto"/>
          <w:sz w:val="28"/>
          <w:szCs w:val="28"/>
        </w:rPr>
        <w:t>, поступающим на электронную почту, указанную заявителем (в случае изменения статуса электронного дела на стороне Администрации) с последующим обращением в «Личный кабинет»;</w:t>
      </w:r>
    </w:p>
    <w:p w14:paraId="1073F92E" w14:textId="5D02A291" w:rsidR="00487364" w:rsidRPr="00487364" w:rsidRDefault="00487364" w:rsidP="00487364">
      <w:pPr>
        <w:ind w:firstLine="567"/>
        <w:jc w:val="both"/>
        <w:rPr>
          <w:color w:val="auto"/>
          <w:sz w:val="28"/>
          <w:szCs w:val="28"/>
        </w:rPr>
      </w:pPr>
      <w:r w:rsidRPr="00487364">
        <w:rPr>
          <w:color w:val="auto"/>
          <w:sz w:val="28"/>
          <w:szCs w:val="28"/>
        </w:rPr>
        <w:t>по SMS-оповещениям (в случае подписки на SMS-оповещения) (в случае изменения статуса электронного дела на стороне Администрации) с</w:t>
      </w:r>
      <w:r>
        <w:rPr>
          <w:color w:val="auto"/>
          <w:sz w:val="28"/>
          <w:szCs w:val="28"/>
        </w:rPr>
        <w:t> </w:t>
      </w:r>
      <w:r w:rsidRPr="00487364">
        <w:rPr>
          <w:color w:val="auto"/>
          <w:sz w:val="28"/>
          <w:szCs w:val="28"/>
        </w:rPr>
        <w:t>последующим обращением в «Личный кабинет»;</w:t>
      </w:r>
    </w:p>
    <w:p w14:paraId="3E52C6F2" w14:textId="4C2B088A" w:rsidR="00836155" w:rsidRPr="00C20996" w:rsidRDefault="00487364" w:rsidP="00487364">
      <w:pPr>
        <w:ind w:firstLine="567"/>
        <w:jc w:val="both"/>
        <w:rPr>
          <w:color w:val="auto"/>
          <w:sz w:val="28"/>
          <w:szCs w:val="28"/>
        </w:rPr>
      </w:pPr>
      <w:r w:rsidRPr="00487364">
        <w:rPr>
          <w:color w:val="auto"/>
          <w:sz w:val="28"/>
          <w:szCs w:val="28"/>
        </w:rPr>
        <w:t>в мобильных приложениях</w:t>
      </w:r>
      <w:r w:rsidR="00836155">
        <w:rPr>
          <w:color w:val="auto"/>
          <w:sz w:val="28"/>
          <w:szCs w:val="28"/>
        </w:rPr>
        <w:t>.</w:t>
      </w:r>
    </w:p>
    <w:p w14:paraId="1BFEEFAB" w14:textId="5846BBA5" w:rsidR="00CC3452" w:rsidRPr="00C20996" w:rsidRDefault="00A62749" w:rsidP="005A697D">
      <w:pPr>
        <w:widowControl w:val="0"/>
        <w:ind w:firstLine="540"/>
        <w:jc w:val="both"/>
        <w:rPr>
          <w:i/>
          <w:color w:val="auto"/>
          <w:sz w:val="28"/>
          <w:szCs w:val="28"/>
        </w:rPr>
      </w:pPr>
      <w:r w:rsidRPr="00C20996">
        <w:rPr>
          <w:color w:val="auto"/>
          <w:sz w:val="28"/>
          <w:szCs w:val="28"/>
        </w:rPr>
        <w:t>3.1.6. </w:t>
      </w:r>
      <w:r w:rsidR="00A37E69" w:rsidRPr="00A37E69">
        <w:rPr>
          <w:color w:val="auto"/>
          <w:sz w:val="28"/>
          <w:szCs w:val="28"/>
        </w:rPr>
        <w:t xml:space="preserve">Способ фиксации результата выполнения административной процедуры - формирование дела Заявителя на бумажных носителях, регистрация </w:t>
      </w:r>
      <w:r w:rsidR="00542511">
        <w:rPr>
          <w:color w:val="auto"/>
          <w:sz w:val="28"/>
          <w:szCs w:val="28"/>
        </w:rPr>
        <w:t>уведомления об окончании строительства</w:t>
      </w:r>
      <w:r w:rsidR="00A37E69" w:rsidRPr="00A37E69">
        <w:rPr>
          <w:color w:val="auto"/>
          <w:sz w:val="28"/>
          <w:szCs w:val="28"/>
        </w:rPr>
        <w:t xml:space="preserve"> </w:t>
      </w:r>
      <w:r w:rsidR="00BA19EA">
        <w:rPr>
          <w:color w:val="auto"/>
          <w:sz w:val="28"/>
          <w:szCs w:val="28"/>
        </w:rPr>
        <w:t xml:space="preserve">или Акта </w:t>
      </w:r>
      <w:r w:rsidR="00A37E69" w:rsidRPr="00A37E69">
        <w:rPr>
          <w:color w:val="auto"/>
          <w:sz w:val="28"/>
          <w:szCs w:val="28"/>
        </w:rPr>
        <w:t xml:space="preserve">в журнале регистрации </w:t>
      </w:r>
      <w:r w:rsidR="00345C39">
        <w:rPr>
          <w:color w:val="auto"/>
          <w:sz w:val="28"/>
          <w:szCs w:val="28"/>
        </w:rPr>
        <w:t>ил</w:t>
      </w:r>
      <w:r w:rsidR="00A37E69" w:rsidRPr="00A37E69">
        <w:rPr>
          <w:color w:val="auto"/>
          <w:sz w:val="28"/>
          <w:szCs w:val="28"/>
        </w:rPr>
        <w:t>и Единой системе электронного документооборота и</w:t>
      </w:r>
      <w:r w:rsidR="00BA19EA">
        <w:rPr>
          <w:color w:val="auto"/>
          <w:sz w:val="28"/>
          <w:szCs w:val="28"/>
        </w:rPr>
        <w:t> </w:t>
      </w:r>
      <w:r w:rsidR="00A37E69" w:rsidRPr="00A37E69">
        <w:rPr>
          <w:color w:val="auto"/>
          <w:sz w:val="28"/>
          <w:szCs w:val="28"/>
        </w:rPr>
        <w:t>делопроизводства Администрации.</w:t>
      </w:r>
      <w:r w:rsidRPr="00C20996">
        <w:rPr>
          <w:i/>
          <w:color w:val="auto"/>
          <w:sz w:val="28"/>
          <w:szCs w:val="28"/>
        </w:rPr>
        <w:t xml:space="preserve"> </w:t>
      </w:r>
    </w:p>
    <w:p w14:paraId="1E3D2314" w14:textId="77777777" w:rsidR="00CC3452" w:rsidRPr="00C20996" w:rsidRDefault="00CC3452" w:rsidP="005A697D">
      <w:pPr>
        <w:widowControl w:val="0"/>
        <w:ind w:firstLine="567"/>
        <w:jc w:val="both"/>
        <w:rPr>
          <w:b/>
          <w:color w:val="auto"/>
          <w:sz w:val="28"/>
          <w:szCs w:val="28"/>
        </w:rPr>
      </w:pPr>
    </w:p>
    <w:p w14:paraId="2A7781B8" w14:textId="77777777" w:rsidR="00CC3452" w:rsidRPr="00C20996" w:rsidRDefault="00A62749" w:rsidP="005A697D">
      <w:pPr>
        <w:widowControl w:val="0"/>
        <w:ind w:firstLine="567"/>
        <w:jc w:val="both"/>
        <w:rPr>
          <w:b/>
          <w:color w:val="auto"/>
          <w:sz w:val="28"/>
          <w:szCs w:val="28"/>
        </w:rPr>
      </w:pPr>
      <w:r w:rsidRPr="00C20996">
        <w:rPr>
          <w:b/>
          <w:color w:val="auto"/>
          <w:sz w:val="28"/>
          <w:szCs w:val="28"/>
        </w:rPr>
        <w:t>3.2. Подготовка и направление межведомственного запроса в иной орган (организацию) о предоставлении документов (информации), необходимых для предоставления государственной услуги</w:t>
      </w:r>
    </w:p>
    <w:p w14:paraId="45B84650" w14:textId="77777777" w:rsidR="00CC3452" w:rsidRPr="00C20996" w:rsidRDefault="00CC3452">
      <w:pPr>
        <w:widowControl w:val="0"/>
        <w:ind w:firstLine="567"/>
        <w:jc w:val="both"/>
        <w:rPr>
          <w:rFonts w:eastAsia="Arial"/>
          <w:color w:val="auto"/>
          <w:sz w:val="22"/>
          <w:szCs w:val="22"/>
        </w:rPr>
      </w:pPr>
    </w:p>
    <w:p w14:paraId="47EF9673" w14:textId="64A1F01D" w:rsidR="00827AB0" w:rsidRDefault="00DD5A73" w:rsidP="00DD5A73">
      <w:pPr>
        <w:pStyle w:val="ConsPlusNormal"/>
        <w:suppressAutoHyphens/>
        <w:ind w:firstLine="709"/>
        <w:jc w:val="both"/>
        <w:rPr>
          <w:rFonts w:ascii="Times New Roman" w:hAnsi="Times New Roman" w:cs="Times New Roman"/>
          <w:sz w:val="28"/>
          <w:szCs w:val="28"/>
        </w:rPr>
      </w:pPr>
      <w:r w:rsidRPr="00DD5A73">
        <w:rPr>
          <w:rFonts w:ascii="Times New Roman" w:hAnsi="Times New Roman" w:cs="Times New Roman"/>
          <w:sz w:val="28"/>
          <w:szCs w:val="28"/>
        </w:rPr>
        <w:t xml:space="preserve">3.2.1. Юридическим фактом, являющимся основанием для начала административной процедуры, является регистрация поданного </w:t>
      </w:r>
      <w:r w:rsidR="00542511" w:rsidRPr="00542511">
        <w:rPr>
          <w:rFonts w:ascii="Times New Roman" w:hAnsi="Times New Roman" w:cs="Times New Roman"/>
          <w:sz w:val="28"/>
          <w:szCs w:val="28"/>
        </w:rPr>
        <w:t>уведомлени</w:t>
      </w:r>
      <w:r w:rsidR="00542511">
        <w:rPr>
          <w:rFonts w:ascii="Times New Roman" w:hAnsi="Times New Roman" w:cs="Times New Roman"/>
          <w:sz w:val="28"/>
          <w:szCs w:val="28"/>
        </w:rPr>
        <w:t>я</w:t>
      </w:r>
      <w:r w:rsidR="00542511" w:rsidRPr="00542511">
        <w:rPr>
          <w:rFonts w:ascii="Times New Roman" w:hAnsi="Times New Roman" w:cs="Times New Roman"/>
          <w:sz w:val="28"/>
          <w:szCs w:val="28"/>
        </w:rPr>
        <w:t xml:space="preserve"> об окончании строительства</w:t>
      </w:r>
      <w:r w:rsidR="00827AB0">
        <w:rPr>
          <w:rFonts w:ascii="Times New Roman" w:hAnsi="Times New Roman" w:cs="Times New Roman"/>
          <w:sz w:val="28"/>
          <w:szCs w:val="28"/>
        </w:rPr>
        <w:t xml:space="preserve">. </w:t>
      </w:r>
    </w:p>
    <w:p w14:paraId="433855FD" w14:textId="34C0DB44" w:rsidR="00DD5A73" w:rsidRPr="00DD5A73" w:rsidRDefault="00DD5A73" w:rsidP="00DD5A73">
      <w:pPr>
        <w:pStyle w:val="ConsPlusNormal"/>
        <w:suppressAutoHyphens/>
        <w:ind w:firstLine="709"/>
        <w:jc w:val="both"/>
        <w:rPr>
          <w:rFonts w:ascii="Times New Roman" w:hAnsi="Times New Roman" w:cs="Times New Roman"/>
          <w:sz w:val="28"/>
          <w:szCs w:val="28"/>
        </w:rPr>
      </w:pPr>
      <w:r w:rsidRPr="00DD5A73">
        <w:rPr>
          <w:rFonts w:ascii="Times New Roman" w:hAnsi="Times New Roman" w:cs="Times New Roman"/>
          <w:sz w:val="28"/>
          <w:szCs w:val="28"/>
        </w:rPr>
        <w:t>3.2.2. В рамках административной процедуры должностное лицо</w:t>
      </w:r>
      <w:r>
        <w:rPr>
          <w:rFonts w:ascii="Times New Roman" w:hAnsi="Times New Roman" w:cs="Times New Roman"/>
          <w:sz w:val="28"/>
          <w:szCs w:val="28"/>
        </w:rPr>
        <w:t xml:space="preserve"> Администрации</w:t>
      </w:r>
      <w:r w:rsidRPr="00DD5A73">
        <w:rPr>
          <w:rFonts w:ascii="Times New Roman" w:hAnsi="Times New Roman" w:cs="Times New Roman"/>
          <w:sz w:val="28"/>
          <w:szCs w:val="28"/>
        </w:rPr>
        <w:t>, ответственное за</w:t>
      </w:r>
      <w:r w:rsidR="00365080">
        <w:rPr>
          <w:rFonts w:ascii="Times New Roman" w:hAnsi="Times New Roman" w:cs="Times New Roman"/>
          <w:sz w:val="28"/>
          <w:szCs w:val="28"/>
        </w:rPr>
        <w:t xml:space="preserve"> </w:t>
      </w:r>
      <w:r w:rsidRPr="00DD5A73">
        <w:rPr>
          <w:rFonts w:ascii="Times New Roman" w:hAnsi="Times New Roman" w:cs="Times New Roman"/>
          <w:sz w:val="28"/>
          <w:szCs w:val="28"/>
        </w:rPr>
        <w:t>подготовку, направление межведомственных запросов и</w:t>
      </w:r>
      <w:r w:rsidR="00365080">
        <w:rPr>
          <w:rFonts w:ascii="Times New Roman" w:hAnsi="Times New Roman" w:cs="Times New Roman"/>
          <w:sz w:val="28"/>
          <w:szCs w:val="28"/>
        </w:rPr>
        <w:t xml:space="preserve"> </w:t>
      </w:r>
      <w:r w:rsidRPr="00DD5A73">
        <w:rPr>
          <w:rFonts w:ascii="Times New Roman" w:hAnsi="Times New Roman" w:cs="Times New Roman"/>
          <w:sz w:val="28"/>
          <w:szCs w:val="28"/>
        </w:rPr>
        <w:t>получение ответов на них, осуществляет следующие административные действия:</w:t>
      </w:r>
    </w:p>
    <w:p w14:paraId="6347A98B" w14:textId="77777777" w:rsidR="00DD5A73" w:rsidRPr="00DD5A73" w:rsidRDefault="00DD5A73" w:rsidP="00DD5A73">
      <w:pPr>
        <w:pStyle w:val="ConsPlusNormal"/>
        <w:suppressAutoHyphens/>
        <w:ind w:firstLine="709"/>
        <w:jc w:val="both"/>
        <w:rPr>
          <w:rFonts w:ascii="Times New Roman" w:hAnsi="Times New Roman" w:cs="Times New Roman"/>
          <w:sz w:val="28"/>
          <w:szCs w:val="28"/>
        </w:rPr>
      </w:pPr>
      <w:r w:rsidRPr="00DD5A73">
        <w:rPr>
          <w:rFonts w:ascii="Times New Roman" w:hAnsi="Times New Roman" w:cs="Times New Roman"/>
          <w:sz w:val="28"/>
          <w:szCs w:val="28"/>
        </w:rPr>
        <w:t>определяет состав документов (информации), подлежащих получению по межведомственным запросам, и органы (организации), в которые должны быть направлены межведомственные запросы;</w:t>
      </w:r>
    </w:p>
    <w:p w14:paraId="4F402325" w14:textId="77777777" w:rsidR="00DD5A73" w:rsidRPr="00DD5A73" w:rsidRDefault="00DD5A73" w:rsidP="00DD5A73">
      <w:pPr>
        <w:pStyle w:val="ConsPlusNormal"/>
        <w:suppressAutoHyphens/>
        <w:ind w:firstLine="709"/>
        <w:jc w:val="both"/>
        <w:rPr>
          <w:rFonts w:ascii="Times New Roman" w:hAnsi="Times New Roman" w:cs="Times New Roman"/>
          <w:sz w:val="28"/>
          <w:szCs w:val="28"/>
        </w:rPr>
      </w:pPr>
      <w:r w:rsidRPr="00DD5A73">
        <w:rPr>
          <w:rFonts w:ascii="Times New Roman" w:hAnsi="Times New Roman" w:cs="Times New Roman"/>
          <w:sz w:val="28"/>
          <w:szCs w:val="28"/>
        </w:rPr>
        <w:t>подготавливает и направляет межведомственные запросы, в том числе в форме электронного документа;</w:t>
      </w:r>
    </w:p>
    <w:p w14:paraId="6A9120A0" w14:textId="77777777" w:rsidR="00DD5A73" w:rsidRPr="00DD5A73" w:rsidRDefault="00DD5A73" w:rsidP="00DD5A73">
      <w:pPr>
        <w:pStyle w:val="ConsPlusNormal"/>
        <w:suppressAutoHyphens/>
        <w:ind w:firstLine="709"/>
        <w:jc w:val="both"/>
        <w:rPr>
          <w:rFonts w:ascii="Times New Roman" w:hAnsi="Times New Roman" w:cs="Times New Roman"/>
          <w:sz w:val="28"/>
          <w:szCs w:val="28"/>
        </w:rPr>
      </w:pPr>
      <w:r w:rsidRPr="00DD5A73">
        <w:rPr>
          <w:rFonts w:ascii="Times New Roman" w:hAnsi="Times New Roman" w:cs="Times New Roman"/>
          <w:sz w:val="28"/>
          <w:szCs w:val="28"/>
        </w:rPr>
        <w:t>получает ответы на межведомственные запросы;</w:t>
      </w:r>
    </w:p>
    <w:p w14:paraId="5C9D8053" w14:textId="2069B155" w:rsidR="00DD5A73" w:rsidRDefault="00DD5A73" w:rsidP="00DD5A73">
      <w:pPr>
        <w:pStyle w:val="ConsPlusNormal"/>
        <w:suppressAutoHyphens/>
        <w:ind w:firstLine="709"/>
        <w:jc w:val="both"/>
        <w:rPr>
          <w:rFonts w:ascii="Times New Roman" w:hAnsi="Times New Roman" w:cs="Times New Roman"/>
          <w:sz w:val="28"/>
          <w:szCs w:val="28"/>
        </w:rPr>
      </w:pPr>
      <w:r w:rsidRPr="00DD5A73">
        <w:rPr>
          <w:rFonts w:ascii="Times New Roman" w:hAnsi="Times New Roman" w:cs="Times New Roman"/>
          <w:sz w:val="28"/>
          <w:szCs w:val="28"/>
        </w:rPr>
        <w:t>анализирует документы (информацию), полученные в рамках межведомственного взаимодействия (ответы на межведомственные запросы), на соответствие направленному межведомственному запросу</w:t>
      </w:r>
      <w:r w:rsidR="00C302B0">
        <w:rPr>
          <w:rFonts w:ascii="Times New Roman" w:hAnsi="Times New Roman" w:cs="Times New Roman"/>
          <w:sz w:val="28"/>
          <w:szCs w:val="28"/>
        </w:rPr>
        <w:t>;</w:t>
      </w:r>
    </w:p>
    <w:p w14:paraId="11C4DB08" w14:textId="21DC8E47" w:rsidR="00C302B0" w:rsidRPr="00DD5A73" w:rsidRDefault="00C302B0" w:rsidP="00DD5A73">
      <w:pPr>
        <w:pStyle w:val="ConsPlusNormal"/>
        <w:suppressAutoHyphens/>
        <w:ind w:firstLine="709"/>
        <w:jc w:val="both"/>
        <w:rPr>
          <w:rFonts w:ascii="Times New Roman" w:hAnsi="Times New Roman" w:cs="Times New Roman"/>
          <w:sz w:val="28"/>
          <w:szCs w:val="28"/>
        </w:rPr>
      </w:pPr>
      <w:r>
        <w:rPr>
          <w:rFonts w:ascii="Times New Roman" w:hAnsi="Times New Roman" w:cs="Times New Roman"/>
          <w:sz w:val="28"/>
          <w:szCs w:val="28"/>
        </w:rPr>
        <w:t>приобщает полученные</w:t>
      </w:r>
      <w:r w:rsidRPr="00C302B0">
        <w:rPr>
          <w:rFonts w:ascii="Times New Roman" w:hAnsi="Times New Roman" w:cs="Times New Roman"/>
          <w:sz w:val="28"/>
          <w:szCs w:val="28"/>
        </w:rPr>
        <w:t xml:space="preserve"> ответ</w:t>
      </w:r>
      <w:r>
        <w:rPr>
          <w:rFonts w:ascii="Times New Roman" w:hAnsi="Times New Roman" w:cs="Times New Roman"/>
          <w:sz w:val="28"/>
          <w:szCs w:val="28"/>
        </w:rPr>
        <w:t>ы</w:t>
      </w:r>
      <w:r w:rsidRPr="00C302B0">
        <w:rPr>
          <w:rFonts w:ascii="Times New Roman" w:hAnsi="Times New Roman" w:cs="Times New Roman"/>
          <w:sz w:val="28"/>
          <w:szCs w:val="28"/>
        </w:rPr>
        <w:t xml:space="preserve"> к делу, открытому в связи с</w:t>
      </w:r>
      <w:r w:rsidR="00365080">
        <w:rPr>
          <w:rFonts w:ascii="Times New Roman" w:hAnsi="Times New Roman" w:cs="Times New Roman"/>
          <w:sz w:val="28"/>
          <w:szCs w:val="28"/>
        </w:rPr>
        <w:t> </w:t>
      </w:r>
      <w:r w:rsidRPr="00C302B0">
        <w:rPr>
          <w:rFonts w:ascii="Times New Roman" w:hAnsi="Times New Roman" w:cs="Times New Roman"/>
          <w:sz w:val="28"/>
          <w:szCs w:val="28"/>
        </w:rPr>
        <w:t xml:space="preserve">поступлением запроса от </w:t>
      </w:r>
      <w:r>
        <w:rPr>
          <w:rFonts w:ascii="Times New Roman" w:hAnsi="Times New Roman" w:cs="Times New Roman"/>
          <w:sz w:val="28"/>
          <w:szCs w:val="28"/>
        </w:rPr>
        <w:t>З</w:t>
      </w:r>
      <w:r w:rsidRPr="00C302B0">
        <w:rPr>
          <w:rFonts w:ascii="Times New Roman" w:hAnsi="Times New Roman" w:cs="Times New Roman"/>
          <w:sz w:val="28"/>
          <w:szCs w:val="28"/>
        </w:rPr>
        <w:t>аявителя о предоставлении государственной услуги</w:t>
      </w:r>
      <w:r>
        <w:rPr>
          <w:rFonts w:ascii="Times New Roman" w:hAnsi="Times New Roman" w:cs="Times New Roman"/>
          <w:sz w:val="28"/>
          <w:szCs w:val="28"/>
        </w:rPr>
        <w:t>.</w:t>
      </w:r>
    </w:p>
    <w:p w14:paraId="2150E711" w14:textId="4D0E1046" w:rsidR="00DD5A73" w:rsidRPr="00DD5A73" w:rsidRDefault="00DD5A73" w:rsidP="00DD5A73">
      <w:pPr>
        <w:pStyle w:val="ConsPlusNormal"/>
        <w:suppressAutoHyphens/>
        <w:ind w:firstLine="709"/>
        <w:jc w:val="both"/>
        <w:rPr>
          <w:rFonts w:ascii="Times New Roman" w:hAnsi="Times New Roman" w:cs="Times New Roman"/>
          <w:sz w:val="28"/>
          <w:szCs w:val="28"/>
        </w:rPr>
      </w:pPr>
      <w:r w:rsidRPr="00DD5A73">
        <w:rPr>
          <w:rFonts w:ascii="Times New Roman" w:hAnsi="Times New Roman" w:cs="Times New Roman"/>
          <w:sz w:val="28"/>
          <w:szCs w:val="28"/>
        </w:rPr>
        <w:t>Перечень межведомственных запросов, направляемых в порядке межведомственного взаимодействия с использованием электронных сервисов ведомственных информационных систем; иных электронных каналов; по электронной почте; почте России; факсовой связи; иными способами:</w:t>
      </w:r>
    </w:p>
    <w:p w14:paraId="37BD34C5" w14:textId="118E6706" w:rsidR="00DD5A73" w:rsidRDefault="00DD5A73" w:rsidP="00DD5A73">
      <w:pPr>
        <w:pStyle w:val="ConsPlusNormal"/>
        <w:suppressAutoHyphens/>
        <w:ind w:firstLine="709"/>
        <w:jc w:val="both"/>
        <w:rPr>
          <w:rFonts w:ascii="Times New Roman" w:hAnsi="Times New Roman" w:cs="Times New Roman"/>
          <w:sz w:val="28"/>
          <w:szCs w:val="28"/>
        </w:rPr>
      </w:pPr>
      <w:r w:rsidRPr="00DD5A73">
        <w:rPr>
          <w:rFonts w:ascii="Times New Roman" w:hAnsi="Times New Roman" w:cs="Times New Roman"/>
          <w:sz w:val="28"/>
          <w:szCs w:val="28"/>
        </w:rPr>
        <w:t>запрос сведений из ЕГРН, правоустанавливающих документов на</w:t>
      </w:r>
      <w:r w:rsidR="00365080">
        <w:rPr>
          <w:rFonts w:ascii="Times New Roman" w:hAnsi="Times New Roman" w:cs="Times New Roman"/>
          <w:sz w:val="28"/>
          <w:szCs w:val="28"/>
        </w:rPr>
        <w:t> </w:t>
      </w:r>
      <w:r w:rsidRPr="00DD5A73">
        <w:rPr>
          <w:rFonts w:ascii="Times New Roman" w:hAnsi="Times New Roman" w:cs="Times New Roman"/>
          <w:sz w:val="28"/>
          <w:szCs w:val="28"/>
        </w:rPr>
        <w:t>земельный участок</w:t>
      </w:r>
      <w:r>
        <w:rPr>
          <w:rFonts w:ascii="Times New Roman" w:hAnsi="Times New Roman" w:cs="Times New Roman"/>
          <w:sz w:val="28"/>
          <w:szCs w:val="28"/>
        </w:rPr>
        <w:t xml:space="preserve"> </w:t>
      </w:r>
      <w:r w:rsidRPr="00DD5A73">
        <w:rPr>
          <w:rFonts w:ascii="Times New Roman" w:hAnsi="Times New Roman" w:cs="Times New Roman"/>
          <w:sz w:val="28"/>
          <w:szCs w:val="28"/>
        </w:rPr>
        <w:t>(их копи</w:t>
      </w:r>
      <w:r>
        <w:rPr>
          <w:rFonts w:ascii="Times New Roman" w:hAnsi="Times New Roman" w:cs="Times New Roman"/>
          <w:sz w:val="28"/>
          <w:szCs w:val="28"/>
        </w:rPr>
        <w:t>й</w:t>
      </w:r>
      <w:r w:rsidRPr="00DD5A73">
        <w:rPr>
          <w:rFonts w:ascii="Times New Roman" w:hAnsi="Times New Roman" w:cs="Times New Roman"/>
          <w:sz w:val="28"/>
          <w:szCs w:val="28"/>
        </w:rPr>
        <w:t xml:space="preserve"> или сведени</w:t>
      </w:r>
      <w:r>
        <w:rPr>
          <w:rFonts w:ascii="Times New Roman" w:hAnsi="Times New Roman" w:cs="Times New Roman"/>
          <w:sz w:val="28"/>
          <w:szCs w:val="28"/>
        </w:rPr>
        <w:t>й</w:t>
      </w:r>
      <w:r w:rsidRPr="00DD5A73">
        <w:rPr>
          <w:rFonts w:ascii="Times New Roman" w:hAnsi="Times New Roman" w:cs="Times New Roman"/>
          <w:sz w:val="28"/>
          <w:szCs w:val="28"/>
        </w:rPr>
        <w:t>, содержащиеся в них)</w:t>
      </w:r>
      <w:r w:rsidR="0044322F">
        <w:rPr>
          <w:rFonts w:ascii="Times New Roman" w:hAnsi="Times New Roman" w:cs="Times New Roman"/>
          <w:sz w:val="28"/>
          <w:szCs w:val="28"/>
        </w:rPr>
        <w:t>;</w:t>
      </w:r>
    </w:p>
    <w:p w14:paraId="1F1314B1" w14:textId="1D7B3089" w:rsidR="0044322F" w:rsidRPr="00DD5A73" w:rsidRDefault="0044322F" w:rsidP="0044322F">
      <w:pPr>
        <w:pStyle w:val="ConsPlusNormal"/>
        <w:suppressAutoHyphens/>
        <w:ind w:firstLine="709"/>
        <w:jc w:val="both"/>
        <w:rPr>
          <w:rFonts w:ascii="Times New Roman" w:hAnsi="Times New Roman" w:cs="Times New Roman"/>
          <w:sz w:val="28"/>
          <w:szCs w:val="28"/>
        </w:rPr>
      </w:pPr>
      <w:r>
        <w:rPr>
          <w:rFonts w:ascii="Times New Roman" w:hAnsi="Times New Roman" w:cs="Times New Roman"/>
          <w:sz w:val="28"/>
          <w:szCs w:val="28"/>
        </w:rPr>
        <w:t xml:space="preserve">запрос в Комитете по градостроительству и архитектуре сведений о виде </w:t>
      </w:r>
      <w:r>
        <w:rPr>
          <w:rFonts w:ascii="Times New Roman" w:hAnsi="Times New Roman" w:cs="Times New Roman"/>
          <w:sz w:val="28"/>
          <w:szCs w:val="28"/>
        </w:rPr>
        <w:lastRenderedPageBreak/>
        <w:t>разрешенного использования земельного участка, а также п</w:t>
      </w:r>
      <w:r w:rsidRPr="0044322F">
        <w:rPr>
          <w:rFonts w:ascii="Times New Roman" w:hAnsi="Times New Roman" w:cs="Times New Roman"/>
          <w:sz w:val="28"/>
          <w:szCs w:val="28"/>
        </w:rPr>
        <w:t>редельны</w:t>
      </w:r>
      <w:r>
        <w:rPr>
          <w:rFonts w:ascii="Times New Roman" w:hAnsi="Times New Roman" w:cs="Times New Roman"/>
          <w:sz w:val="28"/>
          <w:szCs w:val="28"/>
        </w:rPr>
        <w:t>е</w:t>
      </w:r>
      <w:r w:rsidRPr="0044322F">
        <w:rPr>
          <w:rFonts w:ascii="Times New Roman" w:hAnsi="Times New Roman" w:cs="Times New Roman"/>
          <w:sz w:val="28"/>
          <w:szCs w:val="28"/>
        </w:rPr>
        <w:t xml:space="preserve"> параметр</w:t>
      </w:r>
      <w:r>
        <w:rPr>
          <w:rFonts w:ascii="Times New Roman" w:hAnsi="Times New Roman" w:cs="Times New Roman"/>
          <w:sz w:val="28"/>
          <w:szCs w:val="28"/>
        </w:rPr>
        <w:t>ы</w:t>
      </w:r>
      <w:r w:rsidRPr="0044322F">
        <w:rPr>
          <w:rFonts w:ascii="Times New Roman" w:hAnsi="Times New Roman" w:cs="Times New Roman"/>
          <w:sz w:val="28"/>
          <w:szCs w:val="28"/>
        </w:rPr>
        <w:t xml:space="preserve"> разрешенного строительства, реконструкции объектов капитального строительства, установленны</w:t>
      </w:r>
      <w:r>
        <w:rPr>
          <w:rFonts w:ascii="Times New Roman" w:hAnsi="Times New Roman" w:cs="Times New Roman"/>
          <w:sz w:val="28"/>
          <w:szCs w:val="28"/>
        </w:rPr>
        <w:t>е</w:t>
      </w:r>
      <w:r w:rsidRPr="0044322F">
        <w:rPr>
          <w:rFonts w:ascii="Times New Roman" w:hAnsi="Times New Roman" w:cs="Times New Roman"/>
          <w:sz w:val="28"/>
          <w:szCs w:val="28"/>
        </w:rPr>
        <w:t xml:space="preserve"> правилами землепользования и</w:t>
      </w:r>
      <w:r>
        <w:rPr>
          <w:rFonts w:ascii="Times New Roman" w:hAnsi="Times New Roman" w:cs="Times New Roman"/>
          <w:sz w:val="28"/>
          <w:szCs w:val="28"/>
        </w:rPr>
        <w:t> </w:t>
      </w:r>
      <w:r w:rsidRPr="0044322F">
        <w:rPr>
          <w:rFonts w:ascii="Times New Roman" w:hAnsi="Times New Roman" w:cs="Times New Roman"/>
          <w:sz w:val="28"/>
          <w:szCs w:val="28"/>
        </w:rPr>
        <w:t>застройки, документацией по планировке территории</w:t>
      </w:r>
      <w:r>
        <w:rPr>
          <w:rFonts w:ascii="Times New Roman" w:hAnsi="Times New Roman" w:cs="Times New Roman"/>
          <w:sz w:val="28"/>
          <w:szCs w:val="28"/>
        </w:rPr>
        <w:t xml:space="preserve">, </w:t>
      </w:r>
      <w:r w:rsidRPr="0044322F">
        <w:rPr>
          <w:rFonts w:ascii="Times New Roman" w:hAnsi="Times New Roman" w:cs="Times New Roman"/>
          <w:sz w:val="28"/>
          <w:szCs w:val="28"/>
        </w:rPr>
        <w:t>действующи</w:t>
      </w:r>
      <w:r>
        <w:rPr>
          <w:rFonts w:ascii="Times New Roman" w:hAnsi="Times New Roman" w:cs="Times New Roman"/>
          <w:sz w:val="28"/>
          <w:szCs w:val="28"/>
        </w:rPr>
        <w:t>х</w:t>
      </w:r>
      <w:r w:rsidRPr="0044322F">
        <w:rPr>
          <w:rFonts w:ascii="Times New Roman" w:hAnsi="Times New Roman" w:cs="Times New Roman"/>
          <w:sz w:val="28"/>
          <w:szCs w:val="28"/>
        </w:rPr>
        <w:t xml:space="preserve"> на дату поступления уведомления об окончании строительства</w:t>
      </w:r>
      <w:r>
        <w:rPr>
          <w:rFonts w:ascii="Times New Roman" w:hAnsi="Times New Roman" w:cs="Times New Roman"/>
          <w:sz w:val="28"/>
          <w:szCs w:val="28"/>
        </w:rPr>
        <w:t>.</w:t>
      </w:r>
    </w:p>
    <w:p w14:paraId="65F520D1" w14:textId="404E4EA2" w:rsidR="00DD5A73" w:rsidRPr="00DD5A73" w:rsidRDefault="00DD5A73" w:rsidP="00DD5A73">
      <w:pPr>
        <w:pStyle w:val="ConsPlusNormal"/>
        <w:suppressAutoHyphens/>
        <w:ind w:firstLine="709"/>
        <w:jc w:val="both"/>
        <w:rPr>
          <w:rFonts w:ascii="Times New Roman" w:hAnsi="Times New Roman" w:cs="Times New Roman"/>
          <w:sz w:val="28"/>
          <w:szCs w:val="28"/>
        </w:rPr>
      </w:pPr>
      <w:r w:rsidRPr="00DD5A73">
        <w:rPr>
          <w:rFonts w:ascii="Times New Roman" w:hAnsi="Times New Roman" w:cs="Times New Roman"/>
          <w:sz w:val="28"/>
          <w:szCs w:val="28"/>
        </w:rPr>
        <w:t xml:space="preserve">Подготовка и направление межведомственных запросов осуществляется в течение одного рабочего дня со дня </w:t>
      </w:r>
      <w:r>
        <w:rPr>
          <w:rFonts w:ascii="Times New Roman" w:hAnsi="Times New Roman" w:cs="Times New Roman"/>
          <w:sz w:val="28"/>
          <w:szCs w:val="28"/>
        </w:rPr>
        <w:t xml:space="preserve">поступления ответственному </w:t>
      </w:r>
      <w:r w:rsidRPr="00DD5A73">
        <w:rPr>
          <w:rFonts w:ascii="Times New Roman" w:hAnsi="Times New Roman" w:cs="Times New Roman"/>
          <w:sz w:val="28"/>
          <w:szCs w:val="28"/>
        </w:rPr>
        <w:t>должностно</w:t>
      </w:r>
      <w:r>
        <w:rPr>
          <w:rFonts w:ascii="Times New Roman" w:hAnsi="Times New Roman" w:cs="Times New Roman"/>
          <w:sz w:val="28"/>
          <w:szCs w:val="28"/>
        </w:rPr>
        <w:t xml:space="preserve">му </w:t>
      </w:r>
      <w:r w:rsidRPr="00DD5A73">
        <w:rPr>
          <w:rFonts w:ascii="Times New Roman" w:hAnsi="Times New Roman" w:cs="Times New Roman"/>
          <w:sz w:val="28"/>
          <w:szCs w:val="28"/>
        </w:rPr>
        <w:t>лиц</w:t>
      </w:r>
      <w:r>
        <w:rPr>
          <w:rFonts w:ascii="Times New Roman" w:hAnsi="Times New Roman" w:cs="Times New Roman"/>
          <w:sz w:val="28"/>
          <w:szCs w:val="28"/>
        </w:rPr>
        <w:t>у</w:t>
      </w:r>
      <w:r w:rsidRPr="00DD5A73">
        <w:rPr>
          <w:rFonts w:ascii="Times New Roman" w:hAnsi="Times New Roman" w:cs="Times New Roman"/>
          <w:sz w:val="28"/>
          <w:szCs w:val="28"/>
        </w:rPr>
        <w:t xml:space="preserve"> Администрации</w:t>
      </w:r>
      <w:r>
        <w:rPr>
          <w:rFonts w:ascii="Times New Roman" w:hAnsi="Times New Roman" w:cs="Times New Roman"/>
          <w:sz w:val="28"/>
          <w:szCs w:val="28"/>
        </w:rPr>
        <w:t xml:space="preserve"> за</w:t>
      </w:r>
      <w:r w:rsidRPr="00DD5A73">
        <w:rPr>
          <w:rFonts w:ascii="Times New Roman" w:hAnsi="Times New Roman" w:cs="Times New Roman"/>
          <w:sz w:val="28"/>
          <w:szCs w:val="28"/>
        </w:rPr>
        <w:t>регистр</w:t>
      </w:r>
      <w:r>
        <w:rPr>
          <w:rFonts w:ascii="Times New Roman" w:hAnsi="Times New Roman" w:cs="Times New Roman"/>
          <w:sz w:val="28"/>
          <w:szCs w:val="28"/>
        </w:rPr>
        <w:t>ированного</w:t>
      </w:r>
      <w:r w:rsidRPr="00DD5A73">
        <w:rPr>
          <w:rFonts w:ascii="Times New Roman" w:hAnsi="Times New Roman" w:cs="Times New Roman"/>
          <w:sz w:val="28"/>
          <w:szCs w:val="28"/>
        </w:rPr>
        <w:t xml:space="preserve"> </w:t>
      </w:r>
      <w:r>
        <w:rPr>
          <w:rFonts w:ascii="Times New Roman" w:hAnsi="Times New Roman" w:cs="Times New Roman"/>
          <w:sz w:val="28"/>
          <w:szCs w:val="28"/>
        </w:rPr>
        <w:t>уведомления о</w:t>
      </w:r>
      <w:r w:rsidR="00365080">
        <w:rPr>
          <w:rFonts w:ascii="Times New Roman" w:hAnsi="Times New Roman" w:cs="Times New Roman"/>
          <w:sz w:val="28"/>
          <w:szCs w:val="28"/>
        </w:rPr>
        <w:t xml:space="preserve">б окончании строительства </w:t>
      </w:r>
      <w:r w:rsidRPr="00DD5A73">
        <w:rPr>
          <w:rFonts w:ascii="Times New Roman" w:hAnsi="Times New Roman" w:cs="Times New Roman"/>
          <w:sz w:val="28"/>
          <w:szCs w:val="28"/>
        </w:rPr>
        <w:t>и приложенных к нему документов.</w:t>
      </w:r>
    </w:p>
    <w:p w14:paraId="07F8D5BC" w14:textId="2CAD509E" w:rsidR="00DD5A73" w:rsidRDefault="00DD5A73" w:rsidP="00DD5A73">
      <w:pPr>
        <w:autoSpaceDE w:val="0"/>
        <w:autoSpaceDN w:val="0"/>
        <w:adjustRightInd w:val="0"/>
        <w:jc w:val="both"/>
        <w:rPr>
          <w:sz w:val="28"/>
          <w:szCs w:val="28"/>
        </w:rPr>
      </w:pPr>
      <w:r w:rsidRPr="00DD5A73">
        <w:rPr>
          <w:sz w:val="28"/>
          <w:szCs w:val="28"/>
        </w:rPr>
        <w:tab/>
        <w:t>Документы (информация) по межведомственным запросам предоставляются государственными органами и подведомственными государственным органам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14:paraId="0FFA7E71" w14:textId="3105BF84" w:rsidR="00D628DB" w:rsidRDefault="00D628DB" w:rsidP="00DD5A73">
      <w:pPr>
        <w:autoSpaceDE w:val="0"/>
        <w:autoSpaceDN w:val="0"/>
        <w:adjustRightInd w:val="0"/>
        <w:jc w:val="both"/>
        <w:rPr>
          <w:sz w:val="28"/>
          <w:szCs w:val="28"/>
        </w:rPr>
      </w:pPr>
      <w:r>
        <w:rPr>
          <w:sz w:val="28"/>
          <w:szCs w:val="28"/>
        </w:rPr>
        <w:tab/>
        <w:t xml:space="preserve">3.2.3. </w:t>
      </w:r>
      <w:r w:rsidRPr="00D628DB">
        <w:rPr>
          <w:sz w:val="28"/>
          <w:szCs w:val="28"/>
        </w:rPr>
        <w:t>Должностным лицом, ответственным за выполнение административных действий, указанных в пункте 3.2.2 настоящего Административного регламента, является уполномоченный специалист Администрации, ответственный за организацию межведомственного взаимодействия при предоставлении государственной услуги.</w:t>
      </w:r>
    </w:p>
    <w:p w14:paraId="7F57D7B3" w14:textId="7054B90D" w:rsidR="00D628DB" w:rsidRDefault="00D628DB" w:rsidP="00D628DB">
      <w:pPr>
        <w:pStyle w:val="ConsPlusNormal"/>
        <w:suppressAutoHyphens/>
        <w:ind w:firstLine="709"/>
        <w:jc w:val="both"/>
        <w:rPr>
          <w:rFonts w:ascii="Times New Roman" w:hAnsi="Times New Roman" w:cs="Times New Roman"/>
          <w:sz w:val="28"/>
          <w:szCs w:val="28"/>
        </w:rPr>
      </w:pPr>
      <w:r w:rsidRPr="00D628DB">
        <w:rPr>
          <w:rFonts w:ascii="Times New Roman" w:hAnsi="Times New Roman" w:cs="Times New Roman"/>
          <w:sz w:val="28"/>
          <w:szCs w:val="28"/>
        </w:rPr>
        <w:t>3.2.4. Критерием принятия решений в рамках административной процедуры является отсутствие документов, указанных в пункт</w:t>
      </w:r>
      <w:r w:rsidR="00015A76">
        <w:rPr>
          <w:rFonts w:ascii="Times New Roman" w:hAnsi="Times New Roman" w:cs="Times New Roman"/>
          <w:sz w:val="28"/>
          <w:szCs w:val="28"/>
        </w:rPr>
        <w:t>е</w:t>
      </w:r>
      <w:r w:rsidRPr="00D628DB">
        <w:rPr>
          <w:rFonts w:ascii="Times New Roman" w:hAnsi="Times New Roman" w:cs="Times New Roman"/>
          <w:sz w:val="28"/>
          <w:szCs w:val="28"/>
        </w:rPr>
        <w:t xml:space="preserve"> 2.7 настоящег</w:t>
      </w:r>
      <w:r>
        <w:rPr>
          <w:rFonts w:ascii="Times New Roman" w:hAnsi="Times New Roman" w:cs="Times New Roman"/>
          <w:sz w:val="28"/>
          <w:szCs w:val="28"/>
        </w:rPr>
        <w:t>о Административного регламента.</w:t>
      </w:r>
    </w:p>
    <w:p w14:paraId="39F2CF20" w14:textId="4767A337" w:rsidR="00D628DB" w:rsidRPr="00D628DB" w:rsidRDefault="00D628DB" w:rsidP="00D628DB">
      <w:pPr>
        <w:pStyle w:val="ConsPlusNormal"/>
        <w:suppressAutoHyphens/>
        <w:ind w:firstLine="709"/>
        <w:jc w:val="both"/>
        <w:rPr>
          <w:rFonts w:ascii="Times New Roman" w:hAnsi="Times New Roman" w:cs="Times New Roman"/>
          <w:sz w:val="28"/>
          <w:szCs w:val="28"/>
        </w:rPr>
      </w:pPr>
      <w:r w:rsidRPr="00D628DB">
        <w:rPr>
          <w:rFonts w:ascii="Times New Roman" w:hAnsi="Times New Roman" w:cs="Times New Roman"/>
          <w:sz w:val="28"/>
          <w:szCs w:val="28"/>
        </w:rPr>
        <w:t>3.2.5. Результат административной процедуры - получение ответов на</w:t>
      </w:r>
      <w:r w:rsidR="00015A76">
        <w:rPr>
          <w:rFonts w:ascii="Times New Roman" w:hAnsi="Times New Roman" w:cs="Times New Roman"/>
          <w:sz w:val="28"/>
          <w:szCs w:val="28"/>
        </w:rPr>
        <w:t> </w:t>
      </w:r>
      <w:r w:rsidRPr="00D628DB">
        <w:rPr>
          <w:rFonts w:ascii="Times New Roman" w:hAnsi="Times New Roman" w:cs="Times New Roman"/>
          <w:sz w:val="28"/>
          <w:szCs w:val="28"/>
        </w:rPr>
        <w:t>межведомственные запросы и приобщение полученных ответов к делу, открытому в связи с поступлением запроса от заявителя о предоставлении государственной услуги.</w:t>
      </w:r>
    </w:p>
    <w:p w14:paraId="3300DDA3" w14:textId="5E8B8696" w:rsidR="00D628DB" w:rsidRPr="00D628DB" w:rsidRDefault="00D628DB" w:rsidP="00D628DB">
      <w:pPr>
        <w:pStyle w:val="ConsPlusNormal"/>
        <w:suppressAutoHyphens/>
        <w:ind w:firstLine="709"/>
        <w:jc w:val="both"/>
        <w:rPr>
          <w:rFonts w:ascii="Times New Roman" w:hAnsi="Times New Roman" w:cs="Times New Roman"/>
          <w:sz w:val="28"/>
          <w:szCs w:val="28"/>
        </w:rPr>
      </w:pPr>
      <w:r w:rsidRPr="00D628DB">
        <w:rPr>
          <w:rFonts w:ascii="Times New Roman" w:hAnsi="Times New Roman" w:cs="Times New Roman"/>
          <w:sz w:val="28"/>
          <w:szCs w:val="28"/>
        </w:rPr>
        <w:t>Передача результата административной процедуры осуществляется путем формирования комплекта документов, в том числе полученных в</w:t>
      </w:r>
      <w:r w:rsidR="00015A76">
        <w:rPr>
          <w:rFonts w:ascii="Times New Roman" w:hAnsi="Times New Roman" w:cs="Times New Roman"/>
          <w:sz w:val="28"/>
          <w:szCs w:val="28"/>
        </w:rPr>
        <w:t> </w:t>
      </w:r>
      <w:r w:rsidRPr="00D628DB">
        <w:rPr>
          <w:rFonts w:ascii="Times New Roman" w:hAnsi="Times New Roman" w:cs="Times New Roman"/>
          <w:sz w:val="28"/>
          <w:szCs w:val="28"/>
        </w:rPr>
        <w:t>результате межведомственного взаимодействия, для дальнейшего рассмотрения заявления о предоставлении государственной услуги.</w:t>
      </w:r>
    </w:p>
    <w:p w14:paraId="434375FB" w14:textId="77777777" w:rsidR="00D628DB" w:rsidRPr="00D628DB" w:rsidRDefault="00D628DB" w:rsidP="00D628DB">
      <w:pPr>
        <w:pStyle w:val="ConsPlusNormal"/>
        <w:suppressAutoHyphens/>
        <w:ind w:firstLine="709"/>
        <w:jc w:val="both"/>
        <w:rPr>
          <w:rFonts w:ascii="Times New Roman" w:hAnsi="Times New Roman" w:cs="Times New Roman"/>
          <w:sz w:val="28"/>
          <w:szCs w:val="28"/>
        </w:rPr>
      </w:pPr>
      <w:r w:rsidRPr="00D628DB">
        <w:rPr>
          <w:rFonts w:ascii="Times New Roman" w:hAnsi="Times New Roman" w:cs="Times New Roman"/>
          <w:sz w:val="28"/>
          <w:szCs w:val="28"/>
        </w:rPr>
        <w:t>При получении ответа на межведомственный запрос уполномоченный специалист Отдела Администрации приобщает полученные ответы к делу, открытому в связи с поступлением запроса от Заявителя о предоставлении услуги.</w:t>
      </w:r>
    </w:p>
    <w:p w14:paraId="0E11E7C4" w14:textId="77777777" w:rsidR="00D628DB" w:rsidRPr="00D628DB" w:rsidRDefault="00D628DB" w:rsidP="00D628DB">
      <w:pPr>
        <w:pStyle w:val="ConsPlusNormal"/>
        <w:suppressAutoHyphens/>
        <w:ind w:firstLine="709"/>
        <w:jc w:val="both"/>
        <w:rPr>
          <w:rFonts w:ascii="Times New Roman" w:hAnsi="Times New Roman" w:cs="Times New Roman"/>
          <w:sz w:val="28"/>
          <w:szCs w:val="28"/>
        </w:rPr>
      </w:pPr>
      <w:r w:rsidRPr="00D628DB">
        <w:rPr>
          <w:rFonts w:ascii="Times New Roman" w:hAnsi="Times New Roman" w:cs="Times New Roman"/>
          <w:sz w:val="28"/>
          <w:szCs w:val="28"/>
        </w:rPr>
        <w:t>О результате административной процедуры заявители информируются:</w:t>
      </w:r>
    </w:p>
    <w:p w14:paraId="672601B7" w14:textId="36565025" w:rsidR="00404EDF" w:rsidRDefault="00D628DB" w:rsidP="00404EDF">
      <w:pPr>
        <w:pStyle w:val="ConsPlusNormal"/>
        <w:suppressAutoHyphens/>
        <w:ind w:firstLine="567"/>
        <w:jc w:val="both"/>
        <w:rPr>
          <w:rFonts w:ascii="Times New Roman" w:hAnsi="Times New Roman" w:cs="Times New Roman"/>
          <w:sz w:val="28"/>
          <w:szCs w:val="28"/>
        </w:rPr>
      </w:pPr>
      <w:r w:rsidRPr="00D628DB">
        <w:rPr>
          <w:rFonts w:ascii="Times New Roman" w:hAnsi="Times New Roman" w:cs="Times New Roman"/>
          <w:sz w:val="28"/>
          <w:szCs w:val="28"/>
        </w:rPr>
        <w:t xml:space="preserve">через </w:t>
      </w:r>
      <w:r w:rsidR="00404EDF">
        <w:rPr>
          <w:rFonts w:ascii="Times New Roman" w:hAnsi="Times New Roman" w:cs="Times New Roman"/>
          <w:sz w:val="28"/>
          <w:szCs w:val="28"/>
        </w:rPr>
        <w:t>«</w:t>
      </w:r>
      <w:r w:rsidRPr="00D628DB">
        <w:rPr>
          <w:rFonts w:ascii="Times New Roman" w:hAnsi="Times New Roman" w:cs="Times New Roman"/>
          <w:sz w:val="28"/>
          <w:szCs w:val="28"/>
        </w:rPr>
        <w:t>Личный кабинет</w:t>
      </w:r>
      <w:r w:rsidR="00404EDF">
        <w:rPr>
          <w:rFonts w:ascii="Times New Roman" w:hAnsi="Times New Roman" w:cs="Times New Roman"/>
          <w:sz w:val="28"/>
          <w:szCs w:val="28"/>
        </w:rPr>
        <w:t>»</w:t>
      </w:r>
      <w:r w:rsidRPr="00D628DB">
        <w:rPr>
          <w:rFonts w:ascii="Times New Roman" w:hAnsi="Times New Roman" w:cs="Times New Roman"/>
          <w:sz w:val="28"/>
          <w:szCs w:val="28"/>
        </w:rPr>
        <w:t xml:space="preserve"> на Портале (при обращении за получением государственной услуги через Портал)</w:t>
      </w:r>
      <w:r w:rsidR="00404EDF">
        <w:rPr>
          <w:rFonts w:ascii="Times New Roman" w:hAnsi="Times New Roman" w:cs="Times New Roman"/>
          <w:sz w:val="28"/>
          <w:szCs w:val="28"/>
        </w:rPr>
        <w:t>;</w:t>
      </w:r>
    </w:p>
    <w:p w14:paraId="741D8748" w14:textId="77777777" w:rsidR="00404EDF" w:rsidRPr="00D36592" w:rsidRDefault="00404EDF" w:rsidP="00404EDF">
      <w:pPr>
        <w:widowControl w:val="0"/>
        <w:ind w:firstLine="567"/>
        <w:jc w:val="both"/>
        <w:rPr>
          <w:color w:val="auto"/>
          <w:sz w:val="28"/>
          <w:szCs w:val="28"/>
        </w:rPr>
      </w:pPr>
      <w:r w:rsidRPr="00D36592">
        <w:rPr>
          <w:color w:val="auto"/>
          <w:sz w:val="28"/>
          <w:szCs w:val="28"/>
        </w:rPr>
        <w:t xml:space="preserve">по уведомлениям, поступающим на электронную почту, указанную заявителем (в случае изменения статуса электронного дела на стороне </w:t>
      </w:r>
      <w:r>
        <w:rPr>
          <w:color w:val="auto"/>
          <w:sz w:val="28"/>
          <w:szCs w:val="28"/>
        </w:rPr>
        <w:t>Администрации</w:t>
      </w:r>
      <w:r w:rsidRPr="00D36592">
        <w:rPr>
          <w:color w:val="auto"/>
          <w:sz w:val="28"/>
          <w:szCs w:val="28"/>
        </w:rPr>
        <w:t>) с последующим обращением в «Личный кабинет»;</w:t>
      </w:r>
    </w:p>
    <w:p w14:paraId="2C2A9CC4" w14:textId="464E3B81" w:rsidR="00404EDF" w:rsidRDefault="00404EDF" w:rsidP="00404EDF">
      <w:pPr>
        <w:widowControl w:val="0"/>
        <w:ind w:firstLine="567"/>
        <w:jc w:val="both"/>
        <w:rPr>
          <w:color w:val="auto"/>
          <w:sz w:val="28"/>
          <w:szCs w:val="28"/>
        </w:rPr>
      </w:pPr>
      <w:r w:rsidRPr="00D36592">
        <w:rPr>
          <w:color w:val="auto"/>
          <w:sz w:val="28"/>
          <w:szCs w:val="28"/>
        </w:rPr>
        <w:t>по SMS-оповещениям (в случае подписки на SMS-оповещения)</w:t>
      </w:r>
      <w:r>
        <w:rPr>
          <w:color w:val="auto"/>
          <w:sz w:val="28"/>
          <w:szCs w:val="28"/>
        </w:rPr>
        <w:t xml:space="preserve"> </w:t>
      </w:r>
      <w:r w:rsidRPr="00D36592">
        <w:rPr>
          <w:color w:val="auto"/>
          <w:sz w:val="28"/>
          <w:szCs w:val="28"/>
        </w:rPr>
        <w:t xml:space="preserve">(в случае изменения статуса электронного дела на стороне </w:t>
      </w:r>
      <w:r>
        <w:rPr>
          <w:color w:val="auto"/>
          <w:sz w:val="28"/>
          <w:szCs w:val="28"/>
        </w:rPr>
        <w:t>Администрации</w:t>
      </w:r>
      <w:r w:rsidRPr="00D36592">
        <w:rPr>
          <w:color w:val="auto"/>
          <w:sz w:val="28"/>
          <w:szCs w:val="28"/>
        </w:rPr>
        <w:t>)</w:t>
      </w:r>
      <w:r>
        <w:rPr>
          <w:color w:val="auto"/>
          <w:sz w:val="28"/>
          <w:szCs w:val="28"/>
        </w:rPr>
        <w:t xml:space="preserve"> </w:t>
      </w:r>
      <w:r w:rsidRPr="00D36592">
        <w:rPr>
          <w:color w:val="auto"/>
          <w:sz w:val="28"/>
          <w:szCs w:val="28"/>
        </w:rPr>
        <w:t>с</w:t>
      </w:r>
      <w:r>
        <w:rPr>
          <w:color w:val="auto"/>
          <w:sz w:val="28"/>
          <w:szCs w:val="28"/>
        </w:rPr>
        <w:t> </w:t>
      </w:r>
      <w:r w:rsidRPr="00D36592">
        <w:rPr>
          <w:color w:val="auto"/>
          <w:sz w:val="28"/>
          <w:szCs w:val="28"/>
        </w:rPr>
        <w:t>последующи</w:t>
      </w:r>
      <w:r>
        <w:rPr>
          <w:color w:val="auto"/>
          <w:sz w:val="28"/>
          <w:szCs w:val="28"/>
        </w:rPr>
        <w:t>м обращением в «Личный кабинет»;</w:t>
      </w:r>
    </w:p>
    <w:p w14:paraId="2BF6B7C6" w14:textId="2CE018F8" w:rsidR="00404EDF" w:rsidRPr="00D36592" w:rsidRDefault="00404EDF" w:rsidP="00404EDF">
      <w:pPr>
        <w:widowControl w:val="0"/>
        <w:ind w:firstLine="567"/>
        <w:jc w:val="both"/>
        <w:rPr>
          <w:color w:val="auto"/>
          <w:sz w:val="28"/>
          <w:szCs w:val="28"/>
        </w:rPr>
      </w:pPr>
      <w:r w:rsidRPr="00D36592">
        <w:rPr>
          <w:color w:val="auto"/>
          <w:sz w:val="28"/>
          <w:szCs w:val="28"/>
        </w:rPr>
        <w:lastRenderedPageBreak/>
        <w:t>в мобильных приложениях.</w:t>
      </w:r>
    </w:p>
    <w:p w14:paraId="31321C81" w14:textId="60AFED71" w:rsidR="00D628DB" w:rsidRPr="00D628DB" w:rsidRDefault="00D628DB" w:rsidP="00D628DB">
      <w:pPr>
        <w:pStyle w:val="ConsPlusNormal"/>
        <w:suppressAutoHyphens/>
        <w:ind w:firstLine="709"/>
        <w:jc w:val="both"/>
        <w:rPr>
          <w:rFonts w:ascii="Times New Roman" w:hAnsi="Times New Roman" w:cs="Times New Roman"/>
          <w:sz w:val="28"/>
          <w:szCs w:val="28"/>
        </w:rPr>
      </w:pPr>
      <w:r w:rsidRPr="00D628DB">
        <w:rPr>
          <w:rFonts w:ascii="Times New Roman" w:hAnsi="Times New Roman" w:cs="Times New Roman"/>
          <w:sz w:val="28"/>
          <w:szCs w:val="28"/>
        </w:rPr>
        <w:t>3.2.6. Способ фиксации результата выполнения административной процедуры - регистрация ответов на межведомственные запросы в системе электронного документооборота Администрации</w:t>
      </w:r>
      <w:r w:rsidR="00345C39">
        <w:rPr>
          <w:rFonts w:ascii="Times New Roman" w:hAnsi="Times New Roman" w:cs="Times New Roman"/>
          <w:sz w:val="28"/>
          <w:szCs w:val="28"/>
        </w:rPr>
        <w:t xml:space="preserve"> (при необходимости)</w:t>
      </w:r>
      <w:r w:rsidRPr="00D628DB">
        <w:rPr>
          <w:rFonts w:ascii="Times New Roman" w:hAnsi="Times New Roman" w:cs="Times New Roman"/>
          <w:sz w:val="28"/>
          <w:szCs w:val="28"/>
        </w:rPr>
        <w:t>, приобщение ответов на</w:t>
      </w:r>
      <w:r w:rsidR="002C6E6B">
        <w:rPr>
          <w:rFonts w:ascii="Times New Roman" w:hAnsi="Times New Roman" w:cs="Times New Roman"/>
          <w:sz w:val="28"/>
          <w:szCs w:val="28"/>
        </w:rPr>
        <w:t> </w:t>
      </w:r>
      <w:r w:rsidRPr="00D628DB">
        <w:rPr>
          <w:rFonts w:ascii="Times New Roman" w:hAnsi="Times New Roman" w:cs="Times New Roman"/>
          <w:sz w:val="28"/>
          <w:szCs w:val="28"/>
        </w:rPr>
        <w:t>межведомственные запросы к делу, открытому в связи с поступлением запроса от Заявителя о предоставлении государственной услуги.</w:t>
      </w:r>
    </w:p>
    <w:p w14:paraId="3045CC0E" w14:textId="3BC1F4F3" w:rsidR="00D628DB" w:rsidRPr="00DD5A73" w:rsidRDefault="00D628DB" w:rsidP="00DD5A73">
      <w:pPr>
        <w:autoSpaceDE w:val="0"/>
        <w:autoSpaceDN w:val="0"/>
        <w:adjustRightInd w:val="0"/>
        <w:jc w:val="both"/>
        <w:rPr>
          <w:sz w:val="28"/>
          <w:szCs w:val="28"/>
        </w:rPr>
      </w:pPr>
    </w:p>
    <w:p w14:paraId="018DD914" w14:textId="77777777" w:rsidR="00CC3452" w:rsidRPr="00C20996" w:rsidRDefault="00CC3452">
      <w:pPr>
        <w:ind w:firstLine="567"/>
        <w:jc w:val="both"/>
        <w:rPr>
          <w:color w:val="auto"/>
        </w:rPr>
      </w:pPr>
    </w:p>
    <w:p w14:paraId="39CD78FB" w14:textId="1C12CC11" w:rsidR="00CC3452" w:rsidRPr="00C20996" w:rsidRDefault="00A62749">
      <w:pPr>
        <w:widowControl w:val="0"/>
        <w:ind w:firstLine="567"/>
        <w:jc w:val="both"/>
        <w:rPr>
          <w:color w:val="auto"/>
        </w:rPr>
      </w:pPr>
      <w:r w:rsidRPr="00C20996">
        <w:rPr>
          <w:b/>
          <w:color w:val="auto"/>
          <w:sz w:val="28"/>
          <w:szCs w:val="28"/>
        </w:rPr>
        <w:t xml:space="preserve">3.3. </w:t>
      </w:r>
      <w:r w:rsidR="00184E35">
        <w:rPr>
          <w:b/>
          <w:color w:val="auto"/>
          <w:sz w:val="28"/>
          <w:szCs w:val="28"/>
        </w:rPr>
        <w:t>Р</w:t>
      </w:r>
      <w:r w:rsidR="00184E35" w:rsidRPr="00184E35">
        <w:rPr>
          <w:b/>
          <w:color w:val="auto"/>
          <w:sz w:val="28"/>
          <w:szCs w:val="28"/>
        </w:rPr>
        <w:t>ассмотрение документов о предоставлении государственной услуги</w:t>
      </w:r>
    </w:p>
    <w:p w14:paraId="66DEBC2E" w14:textId="591945BF" w:rsidR="00184E35" w:rsidRPr="00184E35" w:rsidRDefault="00184E35" w:rsidP="00184E35">
      <w:pPr>
        <w:widowControl w:val="0"/>
        <w:ind w:firstLine="567"/>
        <w:jc w:val="both"/>
        <w:rPr>
          <w:color w:val="auto"/>
          <w:sz w:val="28"/>
          <w:szCs w:val="28"/>
        </w:rPr>
      </w:pPr>
      <w:r w:rsidRPr="00184E35">
        <w:rPr>
          <w:color w:val="auto"/>
          <w:sz w:val="28"/>
          <w:szCs w:val="28"/>
        </w:rPr>
        <w:t>3.</w:t>
      </w:r>
      <w:r>
        <w:rPr>
          <w:color w:val="auto"/>
          <w:sz w:val="28"/>
          <w:szCs w:val="28"/>
        </w:rPr>
        <w:t>3.1</w:t>
      </w:r>
      <w:r w:rsidRPr="00184E35">
        <w:rPr>
          <w:color w:val="auto"/>
          <w:sz w:val="28"/>
          <w:szCs w:val="28"/>
        </w:rPr>
        <w:t xml:space="preserve">. </w:t>
      </w:r>
      <w:r>
        <w:rPr>
          <w:color w:val="auto"/>
          <w:sz w:val="28"/>
          <w:szCs w:val="28"/>
        </w:rPr>
        <w:t>Юридическим фактом</w:t>
      </w:r>
      <w:r w:rsidRPr="00184E35">
        <w:rPr>
          <w:color w:val="auto"/>
          <w:sz w:val="28"/>
          <w:szCs w:val="28"/>
        </w:rPr>
        <w:t xml:space="preserve"> для начала административной процедуры: </w:t>
      </w:r>
      <w:r w:rsidR="000537ED" w:rsidRPr="000537ED">
        <w:rPr>
          <w:color w:val="auto"/>
          <w:sz w:val="28"/>
          <w:szCs w:val="28"/>
        </w:rPr>
        <w:t>является получение Отделом Администрации ответов на запросы, указанные в пункте 3.2.2 настоящего Административного регламента, либо предоставление Заявителем полного комплекта документов, указанных в</w:t>
      </w:r>
      <w:r w:rsidR="000537ED">
        <w:rPr>
          <w:color w:val="auto"/>
          <w:sz w:val="28"/>
          <w:szCs w:val="28"/>
        </w:rPr>
        <w:t> </w:t>
      </w:r>
      <w:r w:rsidR="000537ED" w:rsidRPr="000537ED">
        <w:rPr>
          <w:color w:val="auto"/>
          <w:sz w:val="28"/>
          <w:szCs w:val="28"/>
        </w:rPr>
        <w:t>пунктах 2.6 и 2.7 настоящего Административного регламента.</w:t>
      </w:r>
    </w:p>
    <w:p w14:paraId="09E616C4" w14:textId="0969989D" w:rsidR="00184E35" w:rsidRPr="00184E35" w:rsidRDefault="00184E35" w:rsidP="00184E35">
      <w:pPr>
        <w:widowControl w:val="0"/>
        <w:ind w:firstLine="567"/>
        <w:jc w:val="both"/>
        <w:rPr>
          <w:color w:val="auto"/>
          <w:sz w:val="28"/>
          <w:szCs w:val="28"/>
        </w:rPr>
      </w:pPr>
      <w:r w:rsidRPr="00184E35">
        <w:rPr>
          <w:color w:val="auto"/>
          <w:sz w:val="28"/>
          <w:szCs w:val="28"/>
        </w:rPr>
        <w:t xml:space="preserve">3.3.2. </w:t>
      </w:r>
      <w:r>
        <w:rPr>
          <w:color w:val="auto"/>
          <w:sz w:val="28"/>
          <w:szCs w:val="28"/>
        </w:rPr>
        <w:t>Д</w:t>
      </w:r>
      <w:r w:rsidRPr="00184E35">
        <w:rPr>
          <w:color w:val="auto"/>
          <w:sz w:val="28"/>
          <w:szCs w:val="28"/>
        </w:rPr>
        <w:t>олжностно</w:t>
      </w:r>
      <w:r>
        <w:rPr>
          <w:color w:val="auto"/>
          <w:sz w:val="28"/>
          <w:szCs w:val="28"/>
        </w:rPr>
        <w:t>е</w:t>
      </w:r>
      <w:r w:rsidRPr="00184E35">
        <w:rPr>
          <w:color w:val="auto"/>
          <w:sz w:val="28"/>
          <w:szCs w:val="28"/>
        </w:rPr>
        <w:t xml:space="preserve"> лиц</w:t>
      </w:r>
      <w:r>
        <w:rPr>
          <w:color w:val="auto"/>
          <w:sz w:val="28"/>
          <w:szCs w:val="28"/>
        </w:rPr>
        <w:t>о</w:t>
      </w:r>
      <w:r w:rsidRPr="00184E35">
        <w:rPr>
          <w:color w:val="auto"/>
          <w:sz w:val="28"/>
          <w:szCs w:val="28"/>
        </w:rPr>
        <w:t xml:space="preserve"> отдела Администрации выполняет следующие административные действия:</w:t>
      </w:r>
    </w:p>
    <w:p w14:paraId="5B041FD0" w14:textId="28995C23" w:rsidR="00184E35" w:rsidRPr="00184E35" w:rsidRDefault="00184E35" w:rsidP="00184E35">
      <w:pPr>
        <w:widowControl w:val="0"/>
        <w:ind w:firstLine="567"/>
        <w:jc w:val="both"/>
        <w:rPr>
          <w:color w:val="auto"/>
          <w:sz w:val="28"/>
          <w:szCs w:val="28"/>
        </w:rPr>
      </w:pPr>
      <w:r w:rsidRPr="00184E35">
        <w:rPr>
          <w:color w:val="auto"/>
          <w:sz w:val="28"/>
          <w:szCs w:val="28"/>
        </w:rPr>
        <w:t>- рассматривает заявление и документы, приобщенные к делу, открытому в связи с поступлением запроса о предоставлении государственной услуги от</w:t>
      </w:r>
      <w:r w:rsidR="002C6E6B">
        <w:rPr>
          <w:color w:val="auto"/>
          <w:sz w:val="28"/>
          <w:szCs w:val="28"/>
        </w:rPr>
        <w:t> </w:t>
      </w:r>
      <w:r w:rsidRPr="00184E35">
        <w:rPr>
          <w:color w:val="auto"/>
          <w:sz w:val="28"/>
          <w:szCs w:val="28"/>
        </w:rPr>
        <w:t>Заявителя;</w:t>
      </w:r>
    </w:p>
    <w:p w14:paraId="199B3E23" w14:textId="4C24D6CE" w:rsidR="00365080" w:rsidRPr="00365080" w:rsidRDefault="00184E35" w:rsidP="00365080">
      <w:pPr>
        <w:widowControl w:val="0"/>
        <w:ind w:firstLine="567"/>
        <w:jc w:val="both"/>
        <w:rPr>
          <w:color w:val="auto"/>
          <w:sz w:val="28"/>
          <w:szCs w:val="28"/>
        </w:rPr>
      </w:pPr>
      <w:r w:rsidRPr="00184E35">
        <w:rPr>
          <w:color w:val="auto"/>
          <w:sz w:val="28"/>
          <w:szCs w:val="28"/>
        </w:rPr>
        <w:t xml:space="preserve">- </w:t>
      </w:r>
      <w:r w:rsidR="00365080" w:rsidRPr="00365080">
        <w:rPr>
          <w:color w:val="auto"/>
          <w:sz w:val="28"/>
          <w:szCs w:val="28"/>
        </w:rPr>
        <w:t>проводит проверку соответствия указанных в уведомлении об</w:t>
      </w:r>
      <w:r w:rsidR="002C6E6B">
        <w:rPr>
          <w:color w:val="auto"/>
          <w:sz w:val="28"/>
          <w:szCs w:val="28"/>
        </w:rPr>
        <w:t> </w:t>
      </w:r>
      <w:r w:rsidR="00365080" w:rsidRPr="00365080">
        <w:rPr>
          <w:color w:val="auto"/>
          <w:sz w:val="28"/>
          <w:szCs w:val="28"/>
        </w:rPr>
        <w:t>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w:t>
      </w:r>
      <w:r w:rsidR="002C6E6B">
        <w:rPr>
          <w:color w:val="auto"/>
          <w:sz w:val="28"/>
          <w:szCs w:val="28"/>
        </w:rPr>
        <w:t> </w:t>
      </w:r>
      <w:r w:rsidR="00365080" w:rsidRPr="00365080">
        <w:rPr>
          <w:color w:val="auto"/>
          <w:sz w:val="28"/>
          <w:szCs w:val="28"/>
        </w:rPr>
        <w:t xml:space="preserve">планируемом строительстве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w:t>
      </w:r>
      <w:r w:rsidR="00C47A5F">
        <w:rPr>
          <w:color w:val="auto"/>
          <w:sz w:val="28"/>
          <w:szCs w:val="28"/>
        </w:rPr>
        <w:t>Градостроительным кодексом Российской Федерации</w:t>
      </w:r>
      <w:r w:rsidR="00365080" w:rsidRPr="00365080">
        <w:rPr>
          <w:color w:val="auto"/>
          <w:sz w:val="28"/>
          <w:szCs w:val="28"/>
        </w:rPr>
        <w:t>, другими федеральными законами (в том числе в</w:t>
      </w:r>
      <w:r w:rsidR="002C6E6B">
        <w:rPr>
          <w:color w:val="auto"/>
          <w:sz w:val="28"/>
          <w:szCs w:val="28"/>
        </w:rPr>
        <w:t> </w:t>
      </w:r>
      <w:r w:rsidR="00365080" w:rsidRPr="00365080">
        <w:rPr>
          <w:color w:val="auto"/>
          <w:sz w:val="28"/>
          <w:szCs w:val="28"/>
        </w:rPr>
        <w:t xml:space="preserve">случае, если указанные предельные параметры или обязательные требования к параметрам объектов капитального строительства изменены после дня поступления в соответствующий орган 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 планируемом строительстве). В случае, если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w:t>
      </w:r>
      <w:r w:rsidR="00365080" w:rsidRPr="00365080">
        <w:rPr>
          <w:color w:val="auto"/>
          <w:sz w:val="28"/>
          <w:szCs w:val="28"/>
        </w:rPr>
        <w:lastRenderedPageBreak/>
        <w:t>к</w:t>
      </w:r>
      <w:r w:rsidR="002C6E6B">
        <w:rPr>
          <w:color w:val="auto"/>
          <w:sz w:val="28"/>
          <w:szCs w:val="28"/>
        </w:rPr>
        <w:t> </w:t>
      </w:r>
      <w:r w:rsidR="00365080" w:rsidRPr="00365080">
        <w:rPr>
          <w:color w:val="auto"/>
          <w:sz w:val="28"/>
          <w:szCs w:val="28"/>
        </w:rPr>
        <w:t>параметрам объектов капитального строительства, действующим на дату поступления уведомления об окончании строительства, осуществляется проверка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w:t>
      </w:r>
      <w:r w:rsidR="002C6E6B">
        <w:rPr>
          <w:color w:val="auto"/>
          <w:sz w:val="28"/>
          <w:szCs w:val="28"/>
        </w:rPr>
        <w:t> </w:t>
      </w:r>
      <w:r w:rsidR="00365080" w:rsidRPr="00365080">
        <w:rPr>
          <w:color w:val="auto"/>
          <w:sz w:val="28"/>
          <w:szCs w:val="28"/>
        </w:rPr>
        <w:t>параметрам объектов капитального строительства, действующим на дату поступления уведомления об окончании строительства;</w:t>
      </w:r>
    </w:p>
    <w:p w14:paraId="321774D2" w14:textId="4D2901CA" w:rsidR="00C47A5F" w:rsidRDefault="00C47A5F" w:rsidP="00365080">
      <w:pPr>
        <w:widowControl w:val="0"/>
        <w:ind w:firstLine="567"/>
        <w:jc w:val="both"/>
        <w:rPr>
          <w:color w:val="auto"/>
          <w:sz w:val="28"/>
          <w:szCs w:val="28"/>
        </w:rPr>
      </w:pPr>
      <w:r>
        <w:rPr>
          <w:color w:val="auto"/>
          <w:sz w:val="28"/>
          <w:szCs w:val="28"/>
        </w:rPr>
        <w:t>-</w:t>
      </w:r>
      <w:r w:rsidR="00365080" w:rsidRPr="00365080">
        <w:rPr>
          <w:color w:val="auto"/>
          <w:sz w:val="28"/>
          <w:szCs w:val="28"/>
        </w:rPr>
        <w:t xml:space="preserve"> проверяет путем осмотра объекта индивидуального жилищного строительства или садового дома соответствие внешнего облика объекта индивидуального жилищного строительства или садового дома описанию внешнего вида таких объекта или дома, являющемуся приложением к</w:t>
      </w:r>
      <w:r w:rsidR="002C6E6B">
        <w:rPr>
          <w:color w:val="auto"/>
          <w:sz w:val="28"/>
          <w:szCs w:val="28"/>
        </w:rPr>
        <w:t> </w:t>
      </w:r>
      <w:r w:rsidR="00365080" w:rsidRPr="00365080">
        <w:rPr>
          <w:color w:val="auto"/>
          <w:sz w:val="28"/>
          <w:szCs w:val="28"/>
        </w:rPr>
        <w:t xml:space="preserve">уведомлению о планируемом строительстве (при условии, что застройщику в срок, предусмотренный пунктом 3 части 8 статьи 51.1 </w:t>
      </w:r>
      <w:r w:rsidRPr="00C47A5F">
        <w:rPr>
          <w:color w:val="auto"/>
          <w:sz w:val="28"/>
          <w:szCs w:val="28"/>
        </w:rPr>
        <w:t>Градостроительн</w:t>
      </w:r>
      <w:r>
        <w:rPr>
          <w:color w:val="auto"/>
          <w:sz w:val="28"/>
          <w:szCs w:val="28"/>
        </w:rPr>
        <w:t>ого</w:t>
      </w:r>
      <w:r w:rsidRPr="00C47A5F">
        <w:rPr>
          <w:color w:val="auto"/>
          <w:sz w:val="28"/>
          <w:szCs w:val="28"/>
        </w:rPr>
        <w:t xml:space="preserve"> кодекс</w:t>
      </w:r>
      <w:r>
        <w:rPr>
          <w:color w:val="auto"/>
          <w:sz w:val="28"/>
          <w:szCs w:val="28"/>
        </w:rPr>
        <w:t>а</w:t>
      </w:r>
      <w:r w:rsidRPr="00C47A5F">
        <w:rPr>
          <w:color w:val="auto"/>
          <w:sz w:val="28"/>
          <w:szCs w:val="28"/>
        </w:rPr>
        <w:t xml:space="preserve"> Российской Федерации</w:t>
      </w:r>
      <w:r w:rsidR="00365080" w:rsidRPr="00365080">
        <w:rPr>
          <w:color w:val="auto"/>
          <w:sz w:val="28"/>
          <w:szCs w:val="28"/>
        </w:rPr>
        <w:t>, не направлялось уведомление о</w:t>
      </w:r>
      <w:r w:rsidR="002C6E6B">
        <w:rPr>
          <w:color w:val="auto"/>
          <w:sz w:val="28"/>
          <w:szCs w:val="28"/>
        </w:rPr>
        <w:t> </w:t>
      </w:r>
      <w:r w:rsidR="00365080" w:rsidRPr="00365080">
        <w:rPr>
          <w:color w:val="auto"/>
          <w:sz w:val="28"/>
          <w:szCs w:val="28"/>
        </w:rPr>
        <w:t xml:space="preserve">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51.1 </w:t>
      </w:r>
      <w:r w:rsidRPr="00C47A5F">
        <w:rPr>
          <w:color w:val="auto"/>
          <w:sz w:val="28"/>
          <w:szCs w:val="28"/>
        </w:rPr>
        <w:t>Градостроительн</w:t>
      </w:r>
      <w:r>
        <w:rPr>
          <w:color w:val="auto"/>
          <w:sz w:val="28"/>
          <w:szCs w:val="28"/>
        </w:rPr>
        <w:t>ого</w:t>
      </w:r>
      <w:r w:rsidRPr="00C47A5F">
        <w:rPr>
          <w:color w:val="auto"/>
          <w:sz w:val="28"/>
          <w:szCs w:val="28"/>
        </w:rPr>
        <w:t xml:space="preserve"> кодекс</w:t>
      </w:r>
      <w:r>
        <w:rPr>
          <w:color w:val="auto"/>
          <w:sz w:val="28"/>
          <w:szCs w:val="28"/>
        </w:rPr>
        <w:t>а</w:t>
      </w:r>
      <w:r w:rsidRPr="00C47A5F">
        <w:rPr>
          <w:color w:val="auto"/>
          <w:sz w:val="28"/>
          <w:szCs w:val="28"/>
        </w:rPr>
        <w:t xml:space="preserve"> Российской Федерации</w:t>
      </w:r>
      <w:r w:rsidR="00365080" w:rsidRPr="00365080">
        <w:rPr>
          <w:color w:val="auto"/>
          <w:sz w:val="28"/>
          <w:szCs w:val="28"/>
        </w:rPr>
        <w:t>), или типовому архитектурному решению, указанному в уведомлении о планируемом строительстве,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r>
        <w:rPr>
          <w:color w:val="auto"/>
          <w:sz w:val="28"/>
          <w:szCs w:val="28"/>
        </w:rPr>
        <w:t>.</w:t>
      </w:r>
    </w:p>
    <w:p w14:paraId="73AB7DA9" w14:textId="1B93EC5D" w:rsidR="00365080" w:rsidRPr="00365080" w:rsidRDefault="00C47A5F" w:rsidP="00365080">
      <w:pPr>
        <w:widowControl w:val="0"/>
        <w:ind w:firstLine="567"/>
        <w:jc w:val="both"/>
        <w:rPr>
          <w:color w:val="auto"/>
          <w:sz w:val="28"/>
          <w:szCs w:val="28"/>
        </w:rPr>
      </w:pPr>
      <w:r>
        <w:rPr>
          <w:color w:val="auto"/>
          <w:sz w:val="28"/>
          <w:szCs w:val="28"/>
        </w:rPr>
        <w:t xml:space="preserve">По результатам указанного осмотра составляет акт осмотра по форме согласно приложению № </w:t>
      </w:r>
      <w:r w:rsidR="0081191E">
        <w:rPr>
          <w:color w:val="auto"/>
          <w:sz w:val="28"/>
          <w:szCs w:val="28"/>
        </w:rPr>
        <w:t>4</w:t>
      </w:r>
      <w:r>
        <w:rPr>
          <w:color w:val="auto"/>
          <w:sz w:val="28"/>
          <w:szCs w:val="28"/>
        </w:rPr>
        <w:t xml:space="preserve"> к настоящему Административному регламенту, и </w:t>
      </w:r>
      <w:r w:rsidRPr="00184E35">
        <w:rPr>
          <w:color w:val="auto"/>
          <w:sz w:val="28"/>
          <w:szCs w:val="28"/>
        </w:rPr>
        <w:t>приобщ</w:t>
      </w:r>
      <w:r>
        <w:rPr>
          <w:color w:val="auto"/>
          <w:sz w:val="28"/>
          <w:szCs w:val="28"/>
        </w:rPr>
        <w:t>ает его</w:t>
      </w:r>
      <w:r w:rsidRPr="00184E35">
        <w:rPr>
          <w:color w:val="auto"/>
          <w:sz w:val="28"/>
          <w:szCs w:val="28"/>
        </w:rPr>
        <w:t xml:space="preserve"> к делу, открытому в связи с поступлением запроса о</w:t>
      </w:r>
      <w:r>
        <w:rPr>
          <w:color w:val="auto"/>
          <w:sz w:val="28"/>
          <w:szCs w:val="28"/>
        </w:rPr>
        <w:t> </w:t>
      </w:r>
      <w:r w:rsidRPr="00184E35">
        <w:rPr>
          <w:color w:val="auto"/>
          <w:sz w:val="28"/>
          <w:szCs w:val="28"/>
        </w:rPr>
        <w:t>предоставлении государственной услуги от Заявителя</w:t>
      </w:r>
      <w:r w:rsidR="00365080" w:rsidRPr="00365080">
        <w:rPr>
          <w:color w:val="auto"/>
          <w:sz w:val="28"/>
          <w:szCs w:val="28"/>
        </w:rPr>
        <w:t>;</w:t>
      </w:r>
    </w:p>
    <w:p w14:paraId="1500A389" w14:textId="2005E77D" w:rsidR="00365080" w:rsidRPr="00365080" w:rsidRDefault="00C47A5F" w:rsidP="00365080">
      <w:pPr>
        <w:widowControl w:val="0"/>
        <w:ind w:firstLine="567"/>
        <w:jc w:val="both"/>
        <w:rPr>
          <w:color w:val="auto"/>
          <w:sz w:val="28"/>
          <w:szCs w:val="28"/>
        </w:rPr>
      </w:pPr>
      <w:r>
        <w:rPr>
          <w:color w:val="auto"/>
          <w:sz w:val="28"/>
          <w:szCs w:val="28"/>
        </w:rPr>
        <w:t>-</w:t>
      </w:r>
      <w:r w:rsidR="00365080" w:rsidRPr="00365080">
        <w:rPr>
          <w:color w:val="auto"/>
          <w:sz w:val="28"/>
          <w:szCs w:val="28"/>
        </w:rPr>
        <w:t xml:space="preserve"> проверяет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 указанному в уведомлении о планируемом строительстве;</w:t>
      </w:r>
    </w:p>
    <w:p w14:paraId="48455AC2" w14:textId="0323943A" w:rsidR="00184E35" w:rsidRPr="00184E35" w:rsidRDefault="00C47A5F" w:rsidP="00365080">
      <w:pPr>
        <w:widowControl w:val="0"/>
        <w:ind w:firstLine="567"/>
        <w:jc w:val="both"/>
        <w:rPr>
          <w:color w:val="auto"/>
          <w:sz w:val="28"/>
          <w:szCs w:val="28"/>
        </w:rPr>
      </w:pPr>
      <w:r>
        <w:rPr>
          <w:color w:val="auto"/>
          <w:sz w:val="28"/>
          <w:szCs w:val="28"/>
        </w:rPr>
        <w:t>-</w:t>
      </w:r>
      <w:r w:rsidR="00365080" w:rsidRPr="00365080">
        <w:rPr>
          <w:color w:val="auto"/>
          <w:sz w:val="28"/>
          <w:szCs w:val="28"/>
        </w:rPr>
        <w:t xml:space="preserve"> проверяет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r w:rsidR="00184E35" w:rsidRPr="00184E35">
        <w:rPr>
          <w:color w:val="auto"/>
          <w:sz w:val="28"/>
          <w:szCs w:val="28"/>
        </w:rPr>
        <w:t>;</w:t>
      </w:r>
    </w:p>
    <w:p w14:paraId="028C5F53" w14:textId="77777777" w:rsidR="00184E35" w:rsidRDefault="00184E35" w:rsidP="00184E35">
      <w:pPr>
        <w:widowControl w:val="0"/>
        <w:ind w:firstLine="567"/>
        <w:jc w:val="both"/>
        <w:rPr>
          <w:color w:val="auto"/>
          <w:sz w:val="28"/>
          <w:szCs w:val="28"/>
        </w:rPr>
      </w:pPr>
      <w:r w:rsidRPr="00184E35">
        <w:rPr>
          <w:color w:val="auto"/>
          <w:sz w:val="28"/>
          <w:szCs w:val="28"/>
        </w:rPr>
        <w:t>- осуществляет подготовку проекта</w:t>
      </w:r>
      <w:r>
        <w:rPr>
          <w:color w:val="auto"/>
          <w:sz w:val="28"/>
          <w:szCs w:val="28"/>
        </w:rPr>
        <w:t xml:space="preserve"> уведомления о соответствии либо уведомления о несоответствии;</w:t>
      </w:r>
    </w:p>
    <w:p w14:paraId="3EEA8921" w14:textId="395BD286" w:rsidR="00184E35" w:rsidRDefault="00184E35" w:rsidP="00184E35">
      <w:pPr>
        <w:widowControl w:val="0"/>
        <w:ind w:firstLine="567"/>
        <w:jc w:val="both"/>
        <w:rPr>
          <w:color w:val="auto"/>
          <w:sz w:val="28"/>
          <w:szCs w:val="28"/>
        </w:rPr>
      </w:pPr>
      <w:r>
        <w:rPr>
          <w:color w:val="auto"/>
          <w:sz w:val="28"/>
          <w:szCs w:val="28"/>
        </w:rPr>
        <w:lastRenderedPageBreak/>
        <w:t xml:space="preserve">- </w:t>
      </w:r>
      <w:r w:rsidRPr="00184E35">
        <w:rPr>
          <w:color w:val="auto"/>
          <w:sz w:val="28"/>
          <w:szCs w:val="28"/>
        </w:rPr>
        <w:t>согласовывает подготовленный проект уведомления о соответствии либо уведомления о несоответствии с</w:t>
      </w:r>
      <w:r>
        <w:rPr>
          <w:color w:val="auto"/>
          <w:sz w:val="28"/>
          <w:szCs w:val="28"/>
        </w:rPr>
        <w:t xml:space="preserve"> </w:t>
      </w:r>
      <w:r w:rsidR="009B2A35">
        <w:rPr>
          <w:color w:val="auto"/>
          <w:sz w:val="28"/>
          <w:szCs w:val="28"/>
        </w:rPr>
        <w:t xml:space="preserve">начальником </w:t>
      </w:r>
      <w:r w:rsidR="00EB6295">
        <w:rPr>
          <w:color w:val="auto"/>
          <w:sz w:val="28"/>
          <w:szCs w:val="28"/>
        </w:rPr>
        <w:t>О</w:t>
      </w:r>
      <w:r w:rsidR="009B2A35">
        <w:rPr>
          <w:color w:val="auto"/>
          <w:sz w:val="28"/>
          <w:szCs w:val="28"/>
        </w:rPr>
        <w:t>тдела Администрации</w:t>
      </w:r>
      <w:r>
        <w:rPr>
          <w:color w:val="auto"/>
          <w:sz w:val="28"/>
          <w:szCs w:val="28"/>
        </w:rPr>
        <w:t>.</w:t>
      </w:r>
    </w:p>
    <w:p w14:paraId="27B7A968" w14:textId="37088535" w:rsidR="00184E35" w:rsidRPr="00184E35" w:rsidRDefault="00184E35" w:rsidP="00184E35">
      <w:pPr>
        <w:widowControl w:val="0"/>
        <w:ind w:firstLine="567"/>
        <w:jc w:val="both"/>
        <w:rPr>
          <w:color w:val="auto"/>
          <w:sz w:val="28"/>
          <w:szCs w:val="28"/>
        </w:rPr>
      </w:pPr>
      <w:r w:rsidRPr="00184E35">
        <w:rPr>
          <w:color w:val="auto"/>
          <w:sz w:val="28"/>
          <w:szCs w:val="28"/>
        </w:rPr>
        <w:t>Максимальный срок выполнения указанных административных действий - один рабочий день со дня поступления ответов на межведомственные запросы, но не более шести рабочих дней со дня поступления в</w:t>
      </w:r>
      <w:r w:rsidR="0081191E">
        <w:rPr>
          <w:color w:val="auto"/>
          <w:sz w:val="28"/>
          <w:szCs w:val="28"/>
        </w:rPr>
        <w:t> </w:t>
      </w:r>
      <w:r w:rsidRPr="00184E35">
        <w:rPr>
          <w:color w:val="auto"/>
          <w:sz w:val="28"/>
          <w:szCs w:val="28"/>
        </w:rPr>
        <w:t xml:space="preserve">Администрацию </w:t>
      </w:r>
      <w:r>
        <w:rPr>
          <w:color w:val="auto"/>
          <w:sz w:val="28"/>
          <w:szCs w:val="28"/>
        </w:rPr>
        <w:t>уведомления о</w:t>
      </w:r>
      <w:r w:rsidR="00C47A5F">
        <w:rPr>
          <w:color w:val="auto"/>
          <w:sz w:val="28"/>
          <w:szCs w:val="28"/>
        </w:rPr>
        <w:t>б окончании строительства</w:t>
      </w:r>
      <w:r w:rsidRPr="00184E35">
        <w:rPr>
          <w:color w:val="auto"/>
          <w:sz w:val="28"/>
          <w:szCs w:val="28"/>
        </w:rPr>
        <w:t>.</w:t>
      </w:r>
    </w:p>
    <w:p w14:paraId="22427886" w14:textId="2C32B24B" w:rsidR="00184E35" w:rsidRDefault="00184E35" w:rsidP="00184E35">
      <w:pPr>
        <w:widowControl w:val="0"/>
        <w:ind w:firstLine="567"/>
        <w:jc w:val="both"/>
        <w:rPr>
          <w:color w:val="auto"/>
          <w:sz w:val="28"/>
          <w:szCs w:val="28"/>
        </w:rPr>
      </w:pPr>
      <w:r w:rsidRPr="00184E35">
        <w:rPr>
          <w:color w:val="auto"/>
          <w:sz w:val="28"/>
          <w:szCs w:val="28"/>
        </w:rPr>
        <w:t>3.3.3. Должностным</w:t>
      </w:r>
      <w:r w:rsidR="00825E43">
        <w:rPr>
          <w:color w:val="auto"/>
          <w:sz w:val="28"/>
          <w:szCs w:val="28"/>
        </w:rPr>
        <w:t>и</w:t>
      </w:r>
      <w:r w:rsidRPr="00184E35">
        <w:rPr>
          <w:color w:val="auto"/>
          <w:sz w:val="28"/>
          <w:szCs w:val="28"/>
        </w:rPr>
        <w:t xml:space="preserve"> лиц</w:t>
      </w:r>
      <w:r w:rsidR="00825E43">
        <w:rPr>
          <w:color w:val="auto"/>
          <w:sz w:val="28"/>
          <w:szCs w:val="28"/>
        </w:rPr>
        <w:t>ами</w:t>
      </w:r>
      <w:r w:rsidRPr="00184E35">
        <w:rPr>
          <w:color w:val="auto"/>
          <w:sz w:val="28"/>
          <w:szCs w:val="28"/>
        </w:rPr>
        <w:t>, ответственным</w:t>
      </w:r>
      <w:r w:rsidR="00825E43">
        <w:rPr>
          <w:color w:val="auto"/>
          <w:sz w:val="28"/>
          <w:szCs w:val="28"/>
        </w:rPr>
        <w:t>и</w:t>
      </w:r>
      <w:r w:rsidRPr="00184E35">
        <w:rPr>
          <w:color w:val="auto"/>
          <w:sz w:val="28"/>
          <w:szCs w:val="28"/>
        </w:rPr>
        <w:t xml:space="preserve"> за выполнение административных действий, указанных в пункте 3.3.2 настоящего Административного регламента, явля</w:t>
      </w:r>
      <w:r w:rsidR="00825E43">
        <w:rPr>
          <w:color w:val="auto"/>
          <w:sz w:val="28"/>
          <w:szCs w:val="28"/>
        </w:rPr>
        <w:t>ю</w:t>
      </w:r>
      <w:r w:rsidRPr="00184E35">
        <w:rPr>
          <w:color w:val="auto"/>
          <w:sz w:val="28"/>
          <w:szCs w:val="28"/>
        </w:rPr>
        <w:t xml:space="preserve">тся уполномоченный </w:t>
      </w:r>
      <w:r w:rsidR="0081191E">
        <w:rPr>
          <w:color w:val="auto"/>
          <w:sz w:val="28"/>
          <w:szCs w:val="28"/>
        </w:rPr>
        <w:t>специалист Отдела Администрации</w:t>
      </w:r>
      <w:r w:rsidRPr="00184E35">
        <w:rPr>
          <w:color w:val="auto"/>
          <w:sz w:val="28"/>
          <w:szCs w:val="28"/>
        </w:rPr>
        <w:t xml:space="preserve"> </w:t>
      </w:r>
      <w:r w:rsidR="0081191E">
        <w:rPr>
          <w:color w:val="auto"/>
          <w:sz w:val="28"/>
          <w:szCs w:val="28"/>
        </w:rPr>
        <w:t>и начальник</w:t>
      </w:r>
      <w:r w:rsidR="0081191E" w:rsidRPr="00CF735F">
        <w:rPr>
          <w:color w:val="auto"/>
          <w:sz w:val="28"/>
          <w:szCs w:val="28"/>
        </w:rPr>
        <w:t xml:space="preserve"> Отдела Администрации</w:t>
      </w:r>
      <w:r w:rsidR="0081191E">
        <w:rPr>
          <w:color w:val="auto"/>
          <w:sz w:val="28"/>
          <w:szCs w:val="28"/>
        </w:rPr>
        <w:t>,</w:t>
      </w:r>
      <w:r w:rsidR="0081191E" w:rsidRPr="00CF735F">
        <w:rPr>
          <w:color w:val="auto"/>
          <w:sz w:val="28"/>
          <w:szCs w:val="28"/>
        </w:rPr>
        <w:t xml:space="preserve"> </w:t>
      </w:r>
      <w:r w:rsidR="0081191E">
        <w:rPr>
          <w:color w:val="auto"/>
          <w:sz w:val="28"/>
          <w:szCs w:val="28"/>
        </w:rPr>
        <w:t>осуществляющие</w:t>
      </w:r>
      <w:r w:rsidRPr="00184E35">
        <w:rPr>
          <w:color w:val="auto"/>
          <w:sz w:val="28"/>
          <w:szCs w:val="28"/>
        </w:rPr>
        <w:t xml:space="preserve"> указанные действия.</w:t>
      </w:r>
    </w:p>
    <w:p w14:paraId="46EE7EEF" w14:textId="3755B9F7" w:rsidR="00EB6295" w:rsidRDefault="00EB6295" w:rsidP="00184E35">
      <w:pPr>
        <w:widowControl w:val="0"/>
        <w:ind w:firstLine="567"/>
        <w:jc w:val="both"/>
        <w:rPr>
          <w:color w:val="auto"/>
          <w:sz w:val="28"/>
          <w:szCs w:val="28"/>
        </w:rPr>
      </w:pPr>
      <w:r>
        <w:rPr>
          <w:color w:val="auto"/>
          <w:sz w:val="28"/>
          <w:szCs w:val="28"/>
        </w:rPr>
        <w:t xml:space="preserve">3.3.4. </w:t>
      </w:r>
      <w:r w:rsidRPr="00EB6295">
        <w:rPr>
          <w:color w:val="auto"/>
          <w:sz w:val="28"/>
          <w:szCs w:val="28"/>
        </w:rPr>
        <w:t>Критериями принятия решений в рамках административной процедуры являются комплектность документов и их соответствие требованиям, указанным в пунктах 2.6</w:t>
      </w:r>
      <w:r w:rsidR="004537DC">
        <w:rPr>
          <w:color w:val="auto"/>
          <w:sz w:val="28"/>
          <w:szCs w:val="28"/>
        </w:rPr>
        <w:t>, 2.8.1</w:t>
      </w:r>
      <w:r w:rsidRPr="00EB6295">
        <w:rPr>
          <w:color w:val="auto"/>
          <w:sz w:val="28"/>
          <w:szCs w:val="28"/>
        </w:rPr>
        <w:t xml:space="preserve"> настоящего Административного регламента, </w:t>
      </w:r>
      <w:r w:rsidR="004537DC">
        <w:rPr>
          <w:color w:val="auto"/>
          <w:sz w:val="28"/>
          <w:szCs w:val="28"/>
        </w:rPr>
        <w:t xml:space="preserve">а также </w:t>
      </w:r>
      <w:r w:rsidRPr="00EB6295">
        <w:rPr>
          <w:color w:val="auto"/>
          <w:sz w:val="28"/>
          <w:szCs w:val="28"/>
        </w:rPr>
        <w:t xml:space="preserve">отсутствие оснований для отказа в предоставлении государственной услуги, указанных в пункте </w:t>
      </w:r>
      <w:r w:rsidRPr="00EB32F6">
        <w:rPr>
          <w:color w:val="auto"/>
          <w:sz w:val="28"/>
          <w:szCs w:val="28"/>
        </w:rPr>
        <w:t>2.8 настоящего Административного регламента.</w:t>
      </w:r>
    </w:p>
    <w:p w14:paraId="09D7C801" w14:textId="12194157" w:rsidR="002E0861" w:rsidRPr="002E0861" w:rsidRDefault="00184E35" w:rsidP="002E0861">
      <w:pPr>
        <w:widowControl w:val="0"/>
        <w:ind w:firstLine="567"/>
        <w:jc w:val="both"/>
        <w:rPr>
          <w:color w:val="auto"/>
          <w:sz w:val="28"/>
          <w:szCs w:val="28"/>
        </w:rPr>
      </w:pPr>
      <w:r w:rsidRPr="00184E35">
        <w:rPr>
          <w:color w:val="auto"/>
          <w:sz w:val="28"/>
          <w:szCs w:val="28"/>
        </w:rPr>
        <w:t xml:space="preserve">3.3.5. </w:t>
      </w:r>
      <w:r w:rsidR="002E0861" w:rsidRPr="002E0861">
        <w:rPr>
          <w:color w:val="auto"/>
          <w:sz w:val="28"/>
          <w:szCs w:val="28"/>
        </w:rPr>
        <w:t xml:space="preserve">Результат административной процедуры - согласование </w:t>
      </w:r>
      <w:r w:rsidR="0081191E" w:rsidRPr="00CF735F">
        <w:rPr>
          <w:color w:val="auto"/>
          <w:sz w:val="28"/>
          <w:szCs w:val="28"/>
        </w:rPr>
        <w:t xml:space="preserve">начальником Отдела Администрации </w:t>
      </w:r>
      <w:r w:rsidR="002E0861" w:rsidRPr="002E0861">
        <w:rPr>
          <w:color w:val="auto"/>
          <w:sz w:val="28"/>
          <w:szCs w:val="28"/>
        </w:rPr>
        <w:t>проекта уведомления о соответствии либо уведомления о несоответствии.</w:t>
      </w:r>
    </w:p>
    <w:p w14:paraId="3B6803FA" w14:textId="46EF09EC" w:rsidR="00184E35" w:rsidRPr="00184E35" w:rsidRDefault="002E0861" w:rsidP="002E0861">
      <w:pPr>
        <w:widowControl w:val="0"/>
        <w:ind w:firstLine="567"/>
        <w:jc w:val="both"/>
        <w:rPr>
          <w:color w:val="auto"/>
          <w:sz w:val="28"/>
          <w:szCs w:val="28"/>
        </w:rPr>
      </w:pPr>
      <w:r w:rsidRPr="002E0861">
        <w:rPr>
          <w:color w:val="auto"/>
          <w:sz w:val="28"/>
          <w:szCs w:val="28"/>
        </w:rPr>
        <w:t xml:space="preserve">Передача результата административной процедуры осуществляется путем направления согласованного </w:t>
      </w:r>
      <w:r w:rsidR="0081191E">
        <w:rPr>
          <w:color w:val="auto"/>
          <w:sz w:val="28"/>
          <w:szCs w:val="28"/>
        </w:rPr>
        <w:t xml:space="preserve">проекта </w:t>
      </w:r>
      <w:r w:rsidRPr="002E0861">
        <w:rPr>
          <w:color w:val="auto"/>
          <w:sz w:val="28"/>
          <w:szCs w:val="28"/>
        </w:rPr>
        <w:t xml:space="preserve">уведомления о соответствии либо </w:t>
      </w:r>
      <w:r w:rsidR="0081191E">
        <w:rPr>
          <w:color w:val="auto"/>
          <w:sz w:val="28"/>
          <w:szCs w:val="28"/>
        </w:rPr>
        <w:t xml:space="preserve">проекта </w:t>
      </w:r>
      <w:r w:rsidRPr="002E0861">
        <w:rPr>
          <w:color w:val="auto"/>
          <w:sz w:val="28"/>
          <w:szCs w:val="28"/>
        </w:rPr>
        <w:t>уведомления о несоответствии на подпись главе Администрации или уполномоченному заместителю главы Администрации.</w:t>
      </w:r>
    </w:p>
    <w:p w14:paraId="206D58D3" w14:textId="7AF4C2F9" w:rsidR="00184E35" w:rsidRDefault="00BB04D3">
      <w:pPr>
        <w:widowControl w:val="0"/>
        <w:ind w:firstLine="567"/>
        <w:jc w:val="both"/>
        <w:rPr>
          <w:color w:val="auto"/>
          <w:sz w:val="28"/>
          <w:szCs w:val="28"/>
        </w:rPr>
      </w:pPr>
      <w:r w:rsidRPr="00BB04D3">
        <w:rPr>
          <w:color w:val="auto"/>
          <w:sz w:val="28"/>
          <w:szCs w:val="28"/>
        </w:rPr>
        <w:t xml:space="preserve">3.3.6. Способ фиксации результата выполнения административной процедуры - </w:t>
      </w:r>
      <w:r w:rsidR="0081191E" w:rsidRPr="00BB04D3">
        <w:rPr>
          <w:color w:val="auto"/>
          <w:sz w:val="28"/>
          <w:szCs w:val="28"/>
        </w:rPr>
        <w:t xml:space="preserve">визирование начальником Отдела Администрации проекта уведомления о соответствии либо </w:t>
      </w:r>
      <w:r w:rsidR="0081191E">
        <w:rPr>
          <w:color w:val="auto"/>
          <w:sz w:val="28"/>
          <w:szCs w:val="28"/>
        </w:rPr>
        <w:t xml:space="preserve">проекта </w:t>
      </w:r>
      <w:r w:rsidR="0081191E" w:rsidRPr="00BB04D3">
        <w:rPr>
          <w:color w:val="auto"/>
          <w:sz w:val="28"/>
          <w:szCs w:val="28"/>
        </w:rPr>
        <w:t>уведомления о несоответствии</w:t>
      </w:r>
      <w:r w:rsidRPr="00BB04D3">
        <w:rPr>
          <w:color w:val="auto"/>
          <w:sz w:val="28"/>
          <w:szCs w:val="28"/>
        </w:rPr>
        <w:t>.</w:t>
      </w:r>
    </w:p>
    <w:p w14:paraId="0DEAF029" w14:textId="77777777" w:rsidR="00BB04D3" w:rsidRPr="00BB04D3" w:rsidRDefault="00BB04D3">
      <w:pPr>
        <w:widowControl w:val="0"/>
        <w:ind w:firstLine="567"/>
        <w:jc w:val="both"/>
        <w:rPr>
          <w:color w:val="auto"/>
          <w:sz w:val="28"/>
          <w:szCs w:val="28"/>
        </w:rPr>
      </w:pPr>
    </w:p>
    <w:p w14:paraId="6369AD24" w14:textId="41B5331A" w:rsidR="00CC3452" w:rsidRPr="00C20996" w:rsidRDefault="00A62749">
      <w:pPr>
        <w:widowControl w:val="0"/>
        <w:ind w:firstLine="567"/>
        <w:jc w:val="both"/>
        <w:rPr>
          <w:b/>
          <w:color w:val="auto"/>
          <w:sz w:val="28"/>
          <w:szCs w:val="28"/>
        </w:rPr>
      </w:pPr>
      <w:r w:rsidRPr="00C20996">
        <w:rPr>
          <w:b/>
          <w:color w:val="auto"/>
          <w:sz w:val="28"/>
          <w:szCs w:val="28"/>
        </w:rPr>
        <w:t>3.4. </w:t>
      </w:r>
      <w:r w:rsidR="00852406">
        <w:rPr>
          <w:b/>
          <w:color w:val="auto"/>
          <w:sz w:val="28"/>
          <w:szCs w:val="28"/>
        </w:rPr>
        <w:t>П</w:t>
      </w:r>
      <w:r w:rsidR="00852406" w:rsidRPr="00852406">
        <w:rPr>
          <w:b/>
          <w:color w:val="auto"/>
          <w:sz w:val="28"/>
          <w:szCs w:val="28"/>
        </w:rPr>
        <w:t>одписание и выдача уведомления о соответствии либо уведомления о несоответствии</w:t>
      </w:r>
    </w:p>
    <w:p w14:paraId="59ADB003" w14:textId="6E98320A" w:rsidR="00852406" w:rsidRPr="00852406" w:rsidRDefault="00852406" w:rsidP="00852406">
      <w:pPr>
        <w:widowControl w:val="0"/>
        <w:ind w:firstLine="567"/>
        <w:jc w:val="both"/>
        <w:rPr>
          <w:color w:val="auto"/>
          <w:sz w:val="28"/>
          <w:szCs w:val="28"/>
        </w:rPr>
      </w:pPr>
      <w:r w:rsidRPr="00852406">
        <w:rPr>
          <w:color w:val="auto"/>
          <w:sz w:val="28"/>
          <w:szCs w:val="28"/>
        </w:rPr>
        <w:t xml:space="preserve">3.4.1. Юридическим фактом, являющимся основанием для начала административной процедуры, является поступление </w:t>
      </w:r>
      <w:r w:rsidR="007F4B8A" w:rsidRPr="00852406">
        <w:rPr>
          <w:color w:val="auto"/>
          <w:sz w:val="28"/>
          <w:szCs w:val="28"/>
        </w:rPr>
        <w:t xml:space="preserve">согласованного </w:t>
      </w:r>
      <w:r w:rsidR="007F4B8A">
        <w:rPr>
          <w:color w:val="auto"/>
          <w:sz w:val="28"/>
          <w:szCs w:val="28"/>
        </w:rPr>
        <w:t>(завизированного)</w:t>
      </w:r>
      <w:r w:rsidRPr="00852406">
        <w:rPr>
          <w:color w:val="auto"/>
          <w:sz w:val="28"/>
          <w:szCs w:val="28"/>
        </w:rPr>
        <w:t xml:space="preserve"> начальником Отдела Администрации </w:t>
      </w:r>
      <w:r w:rsidR="007F4B8A">
        <w:rPr>
          <w:color w:val="auto"/>
          <w:sz w:val="28"/>
          <w:szCs w:val="28"/>
        </w:rPr>
        <w:t xml:space="preserve">проекта </w:t>
      </w:r>
      <w:r w:rsidRPr="00852406">
        <w:rPr>
          <w:color w:val="auto"/>
          <w:sz w:val="28"/>
          <w:szCs w:val="28"/>
        </w:rPr>
        <w:t>уведомления о</w:t>
      </w:r>
      <w:r w:rsidR="007F4B8A">
        <w:rPr>
          <w:color w:val="auto"/>
          <w:sz w:val="28"/>
          <w:szCs w:val="28"/>
        </w:rPr>
        <w:t> </w:t>
      </w:r>
      <w:r w:rsidRPr="00852406">
        <w:rPr>
          <w:color w:val="auto"/>
          <w:sz w:val="28"/>
          <w:szCs w:val="28"/>
        </w:rPr>
        <w:t>соответствии либо</w:t>
      </w:r>
      <w:r w:rsidR="007F4B8A">
        <w:rPr>
          <w:color w:val="auto"/>
          <w:sz w:val="28"/>
          <w:szCs w:val="28"/>
        </w:rPr>
        <w:t xml:space="preserve"> проекта</w:t>
      </w:r>
      <w:r w:rsidRPr="00852406">
        <w:rPr>
          <w:color w:val="auto"/>
          <w:sz w:val="28"/>
          <w:szCs w:val="28"/>
        </w:rPr>
        <w:t xml:space="preserve"> уведомления о несоответствии к главе Администрации или к</w:t>
      </w:r>
      <w:r w:rsidR="00A1078E">
        <w:rPr>
          <w:color w:val="auto"/>
          <w:sz w:val="28"/>
          <w:szCs w:val="28"/>
        </w:rPr>
        <w:t> </w:t>
      </w:r>
      <w:r w:rsidRPr="00852406">
        <w:rPr>
          <w:color w:val="auto"/>
          <w:sz w:val="28"/>
          <w:szCs w:val="28"/>
        </w:rPr>
        <w:t>уполномоченному заместителю главы Администрации.</w:t>
      </w:r>
    </w:p>
    <w:p w14:paraId="77464CE3" w14:textId="77777777" w:rsidR="00852406" w:rsidRPr="00852406" w:rsidRDefault="00852406" w:rsidP="00852406">
      <w:pPr>
        <w:widowControl w:val="0"/>
        <w:ind w:firstLine="567"/>
        <w:jc w:val="both"/>
        <w:rPr>
          <w:color w:val="auto"/>
          <w:sz w:val="28"/>
          <w:szCs w:val="28"/>
        </w:rPr>
      </w:pPr>
      <w:r w:rsidRPr="00852406">
        <w:rPr>
          <w:color w:val="auto"/>
          <w:sz w:val="28"/>
          <w:szCs w:val="28"/>
        </w:rPr>
        <w:t>3.4.2. Глава Администрации или уполномоченный заместитель главы Администрации выполняет следующие административные действия:</w:t>
      </w:r>
    </w:p>
    <w:p w14:paraId="5F008C96" w14:textId="4A9A6820" w:rsidR="00852406" w:rsidRPr="00852406" w:rsidRDefault="00852406" w:rsidP="00852406">
      <w:pPr>
        <w:widowControl w:val="0"/>
        <w:ind w:firstLine="567"/>
        <w:jc w:val="both"/>
        <w:rPr>
          <w:color w:val="auto"/>
          <w:sz w:val="28"/>
          <w:szCs w:val="28"/>
        </w:rPr>
      </w:pPr>
      <w:r w:rsidRPr="00852406">
        <w:rPr>
          <w:color w:val="auto"/>
          <w:sz w:val="28"/>
          <w:szCs w:val="28"/>
        </w:rPr>
        <w:t xml:space="preserve">рассматривает согласованный начальником Отдела Администрации </w:t>
      </w:r>
      <w:r>
        <w:rPr>
          <w:color w:val="auto"/>
          <w:sz w:val="28"/>
          <w:szCs w:val="28"/>
        </w:rPr>
        <w:t xml:space="preserve">проект </w:t>
      </w:r>
      <w:r w:rsidRPr="00852406">
        <w:rPr>
          <w:color w:val="auto"/>
          <w:sz w:val="28"/>
          <w:szCs w:val="28"/>
        </w:rPr>
        <w:t>уведомления о соответствии либо уведомления о несоответствии;</w:t>
      </w:r>
    </w:p>
    <w:p w14:paraId="331E3487" w14:textId="13F27DAD" w:rsidR="00852406" w:rsidRPr="00852406" w:rsidRDefault="00852406" w:rsidP="00852406">
      <w:pPr>
        <w:widowControl w:val="0"/>
        <w:ind w:firstLine="567"/>
        <w:jc w:val="both"/>
        <w:rPr>
          <w:color w:val="auto"/>
          <w:sz w:val="28"/>
          <w:szCs w:val="28"/>
        </w:rPr>
      </w:pPr>
      <w:r w:rsidRPr="00852406">
        <w:rPr>
          <w:color w:val="auto"/>
          <w:sz w:val="28"/>
          <w:szCs w:val="28"/>
        </w:rPr>
        <w:t>принимает решение о выдаче уведомления о соответствии либо уведомления о несоответствии;</w:t>
      </w:r>
    </w:p>
    <w:p w14:paraId="28D1F74F" w14:textId="77CD2ECE" w:rsidR="00852406" w:rsidRDefault="00852406" w:rsidP="00852406">
      <w:pPr>
        <w:widowControl w:val="0"/>
        <w:ind w:firstLine="567"/>
        <w:jc w:val="both"/>
        <w:rPr>
          <w:color w:val="auto"/>
          <w:sz w:val="28"/>
          <w:szCs w:val="28"/>
        </w:rPr>
      </w:pPr>
      <w:r w:rsidRPr="00852406">
        <w:rPr>
          <w:color w:val="auto"/>
          <w:sz w:val="28"/>
          <w:szCs w:val="28"/>
        </w:rPr>
        <w:t>подписывает уведомлени</w:t>
      </w:r>
      <w:r>
        <w:rPr>
          <w:color w:val="auto"/>
          <w:sz w:val="28"/>
          <w:szCs w:val="28"/>
        </w:rPr>
        <w:t>е</w:t>
      </w:r>
      <w:r w:rsidRPr="00852406">
        <w:rPr>
          <w:color w:val="auto"/>
          <w:sz w:val="28"/>
          <w:szCs w:val="28"/>
        </w:rPr>
        <w:t xml:space="preserve"> о соответствии либо уведомлени</w:t>
      </w:r>
      <w:r>
        <w:rPr>
          <w:color w:val="auto"/>
          <w:sz w:val="28"/>
          <w:szCs w:val="28"/>
        </w:rPr>
        <w:t>е</w:t>
      </w:r>
      <w:r w:rsidRPr="00852406">
        <w:rPr>
          <w:color w:val="auto"/>
          <w:sz w:val="28"/>
          <w:szCs w:val="28"/>
        </w:rPr>
        <w:t xml:space="preserve"> о</w:t>
      </w:r>
      <w:r w:rsidR="00A1078E">
        <w:rPr>
          <w:color w:val="auto"/>
          <w:sz w:val="28"/>
          <w:szCs w:val="28"/>
        </w:rPr>
        <w:t> </w:t>
      </w:r>
      <w:r w:rsidR="007F4B8A">
        <w:rPr>
          <w:color w:val="auto"/>
          <w:sz w:val="28"/>
          <w:szCs w:val="28"/>
        </w:rPr>
        <w:t>несоответствии;</w:t>
      </w:r>
    </w:p>
    <w:p w14:paraId="57047BCD" w14:textId="0D68BBF4" w:rsidR="007F4B8A" w:rsidRPr="00852406" w:rsidRDefault="007F4B8A" w:rsidP="007F4B8A">
      <w:pPr>
        <w:widowControl w:val="0"/>
        <w:ind w:firstLine="567"/>
        <w:jc w:val="both"/>
        <w:rPr>
          <w:color w:val="auto"/>
          <w:sz w:val="28"/>
          <w:szCs w:val="28"/>
        </w:rPr>
      </w:pPr>
      <w:r>
        <w:rPr>
          <w:color w:val="auto"/>
          <w:sz w:val="28"/>
          <w:szCs w:val="28"/>
        </w:rPr>
        <w:lastRenderedPageBreak/>
        <w:t xml:space="preserve">передает подписанное </w:t>
      </w:r>
      <w:r w:rsidRPr="00852406">
        <w:rPr>
          <w:color w:val="auto"/>
          <w:sz w:val="28"/>
          <w:szCs w:val="28"/>
        </w:rPr>
        <w:t>уведомлени</w:t>
      </w:r>
      <w:r>
        <w:rPr>
          <w:color w:val="auto"/>
          <w:sz w:val="28"/>
          <w:szCs w:val="28"/>
        </w:rPr>
        <w:t>е</w:t>
      </w:r>
      <w:r w:rsidRPr="00852406">
        <w:rPr>
          <w:color w:val="auto"/>
          <w:sz w:val="28"/>
          <w:szCs w:val="28"/>
        </w:rPr>
        <w:t xml:space="preserve"> о соответствии либо уведомлени</w:t>
      </w:r>
      <w:r>
        <w:rPr>
          <w:color w:val="auto"/>
          <w:sz w:val="28"/>
          <w:szCs w:val="28"/>
        </w:rPr>
        <w:t>е о</w:t>
      </w:r>
      <w:r w:rsidR="00825E43">
        <w:rPr>
          <w:color w:val="auto"/>
          <w:sz w:val="28"/>
          <w:szCs w:val="28"/>
        </w:rPr>
        <w:t> </w:t>
      </w:r>
      <w:r>
        <w:rPr>
          <w:color w:val="auto"/>
          <w:sz w:val="28"/>
          <w:szCs w:val="28"/>
        </w:rPr>
        <w:t>несоответствии д</w:t>
      </w:r>
      <w:r w:rsidRPr="00CF735F">
        <w:rPr>
          <w:color w:val="auto"/>
          <w:sz w:val="28"/>
          <w:szCs w:val="28"/>
        </w:rPr>
        <w:t>олжностно</w:t>
      </w:r>
      <w:r>
        <w:rPr>
          <w:color w:val="auto"/>
          <w:sz w:val="28"/>
          <w:szCs w:val="28"/>
        </w:rPr>
        <w:t>му</w:t>
      </w:r>
      <w:r w:rsidRPr="00CF735F">
        <w:rPr>
          <w:color w:val="auto"/>
          <w:sz w:val="28"/>
          <w:szCs w:val="28"/>
        </w:rPr>
        <w:t xml:space="preserve"> лиц</w:t>
      </w:r>
      <w:r>
        <w:rPr>
          <w:color w:val="auto"/>
          <w:sz w:val="28"/>
          <w:szCs w:val="28"/>
        </w:rPr>
        <w:t>у</w:t>
      </w:r>
      <w:r w:rsidRPr="00CF735F">
        <w:rPr>
          <w:color w:val="auto"/>
          <w:sz w:val="28"/>
          <w:szCs w:val="28"/>
        </w:rPr>
        <w:t xml:space="preserve"> Отдела Администрации, ответственно</w:t>
      </w:r>
      <w:r>
        <w:rPr>
          <w:color w:val="auto"/>
          <w:sz w:val="28"/>
          <w:szCs w:val="28"/>
        </w:rPr>
        <w:t>му</w:t>
      </w:r>
      <w:r w:rsidRPr="00CF735F">
        <w:rPr>
          <w:color w:val="auto"/>
          <w:sz w:val="28"/>
          <w:szCs w:val="28"/>
        </w:rPr>
        <w:t xml:space="preserve"> за выдачу уведомления о соответствии либо уведомления о</w:t>
      </w:r>
      <w:r w:rsidR="002C6E6B">
        <w:rPr>
          <w:color w:val="auto"/>
          <w:sz w:val="28"/>
          <w:szCs w:val="28"/>
        </w:rPr>
        <w:t> </w:t>
      </w:r>
      <w:r w:rsidRPr="00CF735F">
        <w:rPr>
          <w:color w:val="auto"/>
          <w:sz w:val="28"/>
          <w:szCs w:val="28"/>
        </w:rPr>
        <w:t>несоответствии</w:t>
      </w:r>
      <w:r>
        <w:rPr>
          <w:color w:val="auto"/>
          <w:sz w:val="28"/>
          <w:szCs w:val="28"/>
        </w:rPr>
        <w:t xml:space="preserve"> заявителю.</w:t>
      </w:r>
    </w:p>
    <w:p w14:paraId="620E49B4" w14:textId="77777777" w:rsidR="007F4B8A" w:rsidRPr="00852406" w:rsidRDefault="007F4B8A" w:rsidP="007F4B8A">
      <w:pPr>
        <w:widowControl w:val="0"/>
        <w:ind w:firstLine="567"/>
        <w:jc w:val="both"/>
        <w:rPr>
          <w:color w:val="auto"/>
          <w:sz w:val="28"/>
          <w:szCs w:val="28"/>
        </w:rPr>
      </w:pPr>
      <w:r w:rsidRPr="00852406">
        <w:rPr>
          <w:color w:val="auto"/>
          <w:sz w:val="28"/>
          <w:szCs w:val="28"/>
        </w:rPr>
        <w:t>Должностное лицо Отдела Администрации, ответственн</w:t>
      </w:r>
      <w:r>
        <w:rPr>
          <w:color w:val="auto"/>
          <w:sz w:val="28"/>
          <w:szCs w:val="28"/>
        </w:rPr>
        <w:t>ое</w:t>
      </w:r>
      <w:r w:rsidRPr="00852406">
        <w:rPr>
          <w:color w:val="auto"/>
          <w:sz w:val="28"/>
          <w:szCs w:val="28"/>
        </w:rPr>
        <w:t xml:space="preserve"> за выдачу уведомления о соответствии либо уведомления о несоответствии, в день подписания выполняет следующие административные действия:</w:t>
      </w:r>
    </w:p>
    <w:p w14:paraId="592E5D40" w14:textId="77777777" w:rsidR="007F4B8A" w:rsidRPr="00852406" w:rsidRDefault="007F4B8A" w:rsidP="007F4B8A">
      <w:pPr>
        <w:widowControl w:val="0"/>
        <w:ind w:firstLine="567"/>
        <w:jc w:val="both"/>
        <w:rPr>
          <w:color w:val="auto"/>
          <w:sz w:val="28"/>
          <w:szCs w:val="28"/>
        </w:rPr>
      </w:pPr>
      <w:r w:rsidRPr="00852406">
        <w:rPr>
          <w:color w:val="auto"/>
          <w:sz w:val="28"/>
          <w:szCs w:val="28"/>
        </w:rPr>
        <w:t>присваивает номер и дату уведомлени</w:t>
      </w:r>
      <w:r>
        <w:rPr>
          <w:color w:val="auto"/>
          <w:sz w:val="28"/>
          <w:szCs w:val="28"/>
        </w:rPr>
        <w:t>ю</w:t>
      </w:r>
      <w:r w:rsidRPr="00852406">
        <w:rPr>
          <w:color w:val="auto"/>
          <w:sz w:val="28"/>
          <w:szCs w:val="28"/>
        </w:rPr>
        <w:t xml:space="preserve"> о соответствии либо уведомлени</w:t>
      </w:r>
      <w:r>
        <w:rPr>
          <w:color w:val="auto"/>
          <w:sz w:val="28"/>
          <w:szCs w:val="28"/>
        </w:rPr>
        <w:t>ю</w:t>
      </w:r>
      <w:r w:rsidRPr="00852406">
        <w:rPr>
          <w:color w:val="auto"/>
          <w:sz w:val="28"/>
          <w:szCs w:val="28"/>
        </w:rPr>
        <w:t xml:space="preserve"> о несоответствии;</w:t>
      </w:r>
    </w:p>
    <w:p w14:paraId="15899CD5" w14:textId="237598BF" w:rsidR="007F4B8A" w:rsidRPr="00852406" w:rsidRDefault="007F4B8A" w:rsidP="007F4B8A">
      <w:pPr>
        <w:widowControl w:val="0"/>
        <w:ind w:firstLine="567"/>
        <w:jc w:val="both"/>
        <w:rPr>
          <w:color w:val="auto"/>
          <w:sz w:val="28"/>
          <w:szCs w:val="28"/>
        </w:rPr>
      </w:pPr>
      <w:r w:rsidRPr="00852406">
        <w:rPr>
          <w:color w:val="auto"/>
          <w:sz w:val="28"/>
          <w:szCs w:val="28"/>
        </w:rPr>
        <w:t>осуществляет выдачу Заявителю лично или уполномоченному представителю Заявителя уведомления о соответствии либо уведомления о</w:t>
      </w:r>
      <w:r>
        <w:rPr>
          <w:color w:val="auto"/>
          <w:sz w:val="28"/>
          <w:szCs w:val="28"/>
        </w:rPr>
        <w:t> </w:t>
      </w:r>
      <w:r w:rsidRPr="00852406">
        <w:rPr>
          <w:color w:val="auto"/>
          <w:sz w:val="28"/>
          <w:szCs w:val="28"/>
        </w:rPr>
        <w:t xml:space="preserve">несоответствии и делает запись о выдаче </w:t>
      </w:r>
      <w:r>
        <w:rPr>
          <w:color w:val="auto"/>
          <w:sz w:val="28"/>
          <w:szCs w:val="28"/>
        </w:rPr>
        <w:t>указанного документа</w:t>
      </w:r>
      <w:r w:rsidRPr="00852406">
        <w:rPr>
          <w:color w:val="auto"/>
          <w:sz w:val="28"/>
          <w:szCs w:val="28"/>
        </w:rPr>
        <w:t xml:space="preserve"> в журнале регистрации (в случае если </w:t>
      </w:r>
      <w:r>
        <w:rPr>
          <w:color w:val="auto"/>
          <w:sz w:val="28"/>
          <w:szCs w:val="28"/>
        </w:rPr>
        <w:t>уведомление о планируемом строительстве</w:t>
      </w:r>
      <w:r w:rsidRPr="00852406">
        <w:rPr>
          <w:color w:val="auto"/>
          <w:sz w:val="28"/>
          <w:szCs w:val="28"/>
        </w:rPr>
        <w:t xml:space="preserve"> было подано Заявителем непосредственно в Администрацию)</w:t>
      </w:r>
      <w:r>
        <w:rPr>
          <w:color w:val="auto"/>
          <w:sz w:val="28"/>
          <w:szCs w:val="28"/>
        </w:rPr>
        <w:t>.</w:t>
      </w:r>
    </w:p>
    <w:p w14:paraId="1A096A7E" w14:textId="7E51B0A8" w:rsidR="00852406" w:rsidRPr="00852406" w:rsidRDefault="00852406" w:rsidP="00852406">
      <w:pPr>
        <w:widowControl w:val="0"/>
        <w:ind w:firstLine="567"/>
        <w:jc w:val="both"/>
        <w:rPr>
          <w:color w:val="auto"/>
          <w:sz w:val="28"/>
          <w:szCs w:val="28"/>
        </w:rPr>
      </w:pPr>
      <w:r w:rsidRPr="00852406">
        <w:rPr>
          <w:color w:val="auto"/>
          <w:sz w:val="28"/>
          <w:szCs w:val="28"/>
        </w:rPr>
        <w:t xml:space="preserve">3.4.3. </w:t>
      </w:r>
      <w:r w:rsidR="007F4B8A" w:rsidRPr="007F4B8A">
        <w:rPr>
          <w:color w:val="auto"/>
          <w:sz w:val="28"/>
          <w:szCs w:val="28"/>
        </w:rPr>
        <w:t>Должностным</w:t>
      </w:r>
      <w:r w:rsidR="007F4B8A">
        <w:rPr>
          <w:color w:val="auto"/>
          <w:sz w:val="28"/>
          <w:szCs w:val="28"/>
        </w:rPr>
        <w:t>и</w:t>
      </w:r>
      <w:r w:rsidR="007F4B8A" w:rsidRPr="007F4B8A">
        <w:rPr>
          <w:color w:val="auto"/>
          <w:sz w:val="28"/>
          <w:szCs w:val="28"/>
        </w:rPr>
        <w:t xml:space="preserve"> лиц</w:t>
      </w:r>
      <w:r w:rsidR="007F4B8A">
        <w:rPr>
          <w:color w:val="auto"/>
          <w:sz w:val="28"/>
          <w:szCs w:val="28"/>
        </w:rPr>
        <w:t>ами</w:t>
      </w:r>
      <w:r w:rsidR="007F4B8A" w:rsidRPr="007F4B8A">
        <w:rPr>
          <w:color w:val="auto"/>
          <w:sz w:val="28"/>
          <w:szCs w:val="28"/>
        </w:rPr>
        <w:t>, ответственным</w:t>
      </w:r>
      <w:r w:rsidR="007F4B8A">
        <w:rPr>
          <w:color w:val="auto"/>
          <w:sz w:val="28"/>
          <w:szCs w:val="28"/>
        </w:rPr>
        <w:t>и</w:t>
      </w:r>
      <w:r w:rsidR="007F4B8A" w:rsidRPr="007F4B8A">
        <w:rPr>
          <w:color w:val="auto"/>
          <w:sz w:val="28"/>
          <w:szCs w:val="28"/>
        </w:rPr>
        <w:t xml:space="preserve"> за действия, указанные в</w:t>
      </w:r>
      <w:r w:rsidR="007F4B8A">
        <w:rPr>
          <w:color w:val="auto"/>
          <w:sz w:val="28"/>
          <w:szCs w:val="28"/>
        </w:rPr>
        <w:t> </w:t>
      </w:r>
      <w:r w:rsidR="007F4B8A" w:rsidRPr="007F4B8A">
        <w:rPr>
          <w:color w:val="auto"/>
          <w:sz w:val="28"/>
          <w:szCs w:val="28"/>
        </w:rPr>
        <w:t>пункте 3.4.2 настоящего Административного регламента, явля</w:t>
      </w:r>
      <w:r w:rsidR="007F4B8A">
        <w:rPr>
          <w:color w:val="auto"/>
          <w:sz w:val="28"/>
          <w:szCs w:val="28"/>
        </w:rPr>
        <w:t>ю</w:t>
      </w:r>
      <w:r w:rsidR="007F4B8A" w:rsidRPr="007F4B8A">
        <w:rPr>
          <w:color w:val="auto"/>
          <w:sz w:val="28"/>
          <w:szCs w:val="28"/>
        </w:rPr>
        <w:t>тся глава Администрации или уполномоченный заместитель главы Администрации, а</w:t>
      </w:r>
      <w:r w:rsidR="002C6E6B">
        <w:rPr>
          <w:color w:val="auto"/>
          <w:sz w:val="28"/>
          <w:szCs w:val="28"/>
        </w:rPr>
        <w:t> </w:t>
      </w:r>
      <w:r w:rsidR="007F4B8A" w:rsidRPr="007F4B8A">
        <w:rPr>
          <w:color w:val="auto"/>
          <w:sz w:val="28"/>
          <w:szCs w:val="28"/>
        </w:rPr>
        <w:t>также должностное лицо Отдела Администрации, ответственное за выдачу уведомления о соответствии либо уведомления о несоответствии, осуществляющие указанные действия.</w:t>
      </w:r>
    </w:p>
    <w:p w14:paraId="5BD8023A" w14:textId="77777777" w:rsidR="00825E43" w:rsidRDefault="00852406" w:rsidP="00825E43">
      <w:pPr>
        <w:widowControl w:val="0"/>
        <w:ind w:firstLine="567"/>
        <w:jc w:val="both"/>
        <w:rPr>
          <w:color w:val="auto"/>
          <w:sz w:val="28"/>
          <w:szCs w:val="28"/>
        </w:rPr>
      </w:pPr>
      <w:r w:rsidRPr="00852406">
        <w:rPr>
          <w:color w:val="auto"/>
          <w:sz w:val="28"/>
          <w:szCs w:val="28"/>
        </w:rPr>
        <w:t xml:space="preserve">3.4.4. </w:t>
      </w:r>
      <w:r w:rsidR="00825E43" w:rsidRPr="00852406">
        <w:rPr>
          <w:color w:val="auto"/>
          <w:sz w:val="28"/>
          <w:szCs w:val="28"/>
        </w:rPr>
        <w:t>Критери</w:t>
      </w:r>
      <w:r w:rsidR="00825E43">
        <w:rPr>
          <w:color w:val="auto"/>
          <w:sz w:val="28"/>
          <w:szCs w:val="28"/>
        </w:rPr>
        <w:t>ями</w:t>
      </w:r>
      <w:r w:rsidR="00825E43" w:rsidRPr="00852406">
        <w:rPr>
          <w:color w:val="auto"/>
          <w:sz w:val="28"/>
          <w:szCs w:val="28"/>
        </w:rPr>
        <w:t xml:space="preserve"> принятия решений в рамках административной процедуры являются</w:t>
      </w:r>
      <w:r w:rsidR="00825E43">
        <w:rPr>
          <w:color w:val="auto"/>
          <w:sz w:val="28"/>
          <w:szCs w:val="28"/>
        </w:rPr>
        <w:t>:</w:t>
      </w:r>
      <w:r w:rsidR="00825E43" w:rsidRPr="00852406">
        <w:rPr>
          <w:color w:val="auto"/>
          <w:sz w:val="28"/>
          <w:szCs w:val="28"/>
        </w:rPr>
        <w:t xml:space="preserve"> </w:t>
      </w:r>
    </w:p>
    <w:p w14:paraId="08DA61AD" w14:textId="77777777" w:rsidR="00825E43" w:rsidRDefault="00825E43" w:rsidP="00825E43">
      <w:pPr>
        <w:widowControl w:val="0"/>
        <w:ind w:firstLine="567"/>
        <w:jc w:val="both"/>
        <w:rPr>
          <w:color w:val="auto"/>
          <w:sz w:val="28"/>
          <w:szCs w:val="28"/>
        </w:rPr>
      </w:pPr>
      <w:r>
        <w:rPr>
          <w:color w:val="auto"/>
          <w:sz w:val="28"/>
          <w:szCs w:val="28"/>
        </w:rPr>
        <w:t>поступление согласованного (</w:t>
      </w:r>
      <w:r w:rsidRPr="00852406">
        <w:rPr>
          <w:color w:val="auto"/>
          <w:sz w:val="28"/>
          <w:szCs w:val="28"/>
        </w:rPr>
        <w:t>завизированн</w:t>
      </w:r>
      <w:r>
        <w:rPr>
          <w:color w:val="auto"/>
          <w:sz w:val="28"/>
          <w:szCs w:val="28"/>
        </w:rPr>
        <w:t>ого)</w:t>
      </w:r>
      <w:r w:rsidRPr="00852406">
        <w:rPr>
          <w:color w:val="auto"/>
          <w:sz w:val="28"/>
          <w:szCs w:val="28"/>
        </w:rPr>
        <w:t xml:space="preserve"> начальником Отдела Администрации проект</w:t>
      </w:r>
      <w:r>
        <w:rPr>
          <w:color w:val="auto"/>
          <w:sz w:val="28"/>
          <w:szCs w:val="28"/>
        </w:rPr>
        <w:t>а</w:t>
      </w:r>
      <w:r w:rsidRPr="00852406">
        <w:rPr>
          <w:color w:val="auto"/>
          <w:sz w:val="28"/>
          <w:szCs w:val="28"/>
        </w:rPr>
        <w:t xml:space="preserve"> уведомления о соответствии либо</w:t>
      </w:r>
      <w:r>
        <w:rPr>
          <w:color w:val="auto"/>
          <w:sz w:val="28"/>
          <w:szCs w:val="28"/>
        </w:rPr>
        <w:t xml:space="preserve"> </w:t>
      </w:r>
      <w:r w:rsidRPr="00852406">
        <w:rPr>
          <w:color w:val="auto"/>
          <w:sz w:val="28"/>
          <w:szCs w:val="28"/>
        </w:rPr>
        <w:t>проект</w:t>
      </w:r>
      <w:r>
        <w:rPr>
          <w:color w:val="auto"/>
          <w:sz w:val="28"/>
          <w:szCs w:val="28"/>
        </w:rPr>
        <w:t>а уведомления о несоответствии;</w:t>
      </w:r>
    </w:p>
    <w:p w14:paraId="3CE1E2A5" w14:textId="1490BBA2" w:rsidR="00825E43" w:rsidRPr="004C5BE5" w:rsidRDefault="00825E43" w:rsidP="00825E43">
      <w:pPr>
        <w:widowControl w:val="0"/>
        <w:ind w:firstLine="567"/>
        <w:jc w:val="both"/>
        <w:rPr>
          <w:color w:val="auto"/>
          <w:sz w:val="28"/>
          <w:szCs w:val="28"/>
        </w:rPr>
      </w:pPr>
      <w:r>
        <w:rPr>
          <w:color w:val="auto"/>
          <w:sz w:val="28"/>
          <w:szCs w:val="28"/>
        </w:rPr>
        <w:t xml:space="preserve">передача </w:t>
      </w:r>
      <w:r w:rsidRPr="00852406">
        <w:rPr>
          <w:color w:val="auto"/>
          <w:sz w:val="28"/>
          <w:szCs w:val="28"/>
        </w:rPr>
        <w:t>глав</w:t>
      </w:r>
      <w:r>
        <w:rPr>
          <w:color w:val="auto"/>
          <w:sz w:val="28"/>
          <w:szCs w:val="28"/>
        </w:rPr>
        <w:t>ой</w:t>
      </w:r>
      <w:r w:rsidRPr="00852406">
        <w:rPr>
          <w:color w:val="auto"/>
          <w:sz w:val="28"/>
          <w:szCs w:val="28"/>
        </w:rPr>
        <w:t xml:space="preserve"> Администрации или уполномоченны</w:t>
      </w:r>
      <w:r>
        <w:rPr>
          <w:color w:val="auto"/>
          <w:sz w:val="28"/>
          <w:szCs w:val="28"/>
        </w:rPr>
        <w:t>м</w:t>
      </w:r>
      <w:r w:rsidRPr="00852406">
        <w:rPr>
          <w:color w:val="auto"/>
          <w:sz w:val="28"/>
          <w:szCs w:val="28"/>
        </w:rPr>
        <w:t xml:space="preserve"> заместител</w:t>
      </w:r>
      <w:r>
        <w:rPr>
          <w:color w:val="auto"/>
          <w:sz w:val="28"/>
          <w:szCs w:val="28"/>
        </w:rPr>
        <w:t xml:space="preserve">ем главы Администрации </w:t>
      </w:r>
      <w:r w:rsidRPr="004C5BE5">
        <w:rPr>
          <w:color w:val="auto"/>
          <w:sz w:val="28"/>
          <w:szCs w:val="28"/>
        </w:rPr>
        <w:t>подписанно</w:t>
      </w:r>
      <w:r>
        <w:rPr>
          <w:color w:val="auto"/>
          <w:sz w:val="28"/>
          <w:szCs w:val="28"/>
        </w:rPr>
        <w:t>го уведомления</w:t>
      </w:r>
      <w:r w:rsidRPr="004C5BE5">
        <w:rPr>
          <w:color w:val="auto"/>
          <w:sz w:val="28"/>
          <w:szCs w:val="28"/>
        </w:rPr>
        <w:t xml:space="preserve"> о соответствии либо уведомлени</w:t>
      </w:r>
      <w:r>
        <w:rPr>
          <w:color w:val="auto"/>
          <w:sz w:val="28"/>
          <w:szCs w:val="28"/>
        </w:rPr>
        <w:t>я</w:t>
      </w:r>
      <w:r w:rsidRPr="004C5BE5">
        <w:rPr>
          <w:color w:val="auto"/>
          <w:sz w:val="28"/>
          <w:szCs w:val="28"/>
        </w:rPr>
        <w:t xml:space="preserve"> о несоответствии</w:t>
      </w:r>
      <w:r>
        <w:rPr>
          <w:color w:val="auto"/>
          <w:sz w:val="28"/>
          <w:szCs w:val="28"/>
        </w:rPr>
        <w:t xml:space="preserve"> д</w:t>
      </w:r>
      <w:r w:rsidRPr="00852406">
        <w:rPr>
          <w:color w:val="auto"/>
          <w:sz w:val="28"/>
          <w:szCs w:val="28"/>
        </w:rPr>
        <w:t>олжностно</w:t>
      </w:r>
      <w:r>
        <w:rPr>
          <w:color w:val="auto"/>
          <w:sz w:val="28"/>
          <w:szCs w:val="28"/>
        </w:rPr>
        <w:t>му</w:t>
      </w:r>
      <w:r w:rsidRPr="00852406">
        <w:rPr>
          <w:color w:val="auto"/>
          <w:sz w:val="28"/>
          <w:szCs w:val="28"/>
        </w:rPr>
        <w:t xml:space="preserve"> лиц</w:t>
      </w:r>
      <w:r>
        <w:rPr>
          <w:color w:val="auto"/>
          <w:sz w:val="28"/>
          <w:szCs w:val="28"/>
        </w:rPr>
        <w:t>у</w:t>
      </w:r>
      <w:r w:rsidRPr="00852406">
        <w:rPr>
          <w:color w:val="auto"/>
          <w:sz w:val="28"/>
          <w:szCs w:val="28"/>
        </w:rPr>
        <w:t xml:space="preserve"> Отдела Администрации, ответственн</w:t>
      </w:r>
      <w:r>
        <w:rPr>
          <w:color w:val="auto"/>
          <w:sz w:val="28"/>
          <w:szCs w:val="28"/>
        </w:rPr>
        <w:t>ому</w:t>
      </w:r>
      <w:r w:rsidRPr="00852406">
        <w:rPr>
          <w:color w:val="auto"/>
          <w:sz w:val="28"/>
          <w:szCs w:val="28"/>
        </w:rPr>
        <w:t xml:space="preserve"> за выдачу уведомления о соответствии либо уведомления о</w:t>
      </w:r>
      <w:r w:rsidR="002C6E6B">
        <w:rPr>
          <w:color w:val="auto"/>
          <w:sz w:val="28"/>
          <w:szCs w:val="28"/>
        </w:rPr>
        <w:t> </w:t>
      </w:r>
      <w:r w:rsidRPr="00852406">
        <w:rPr>
          <w:color w:val="auto"/>
          <w:sz w:val="28"/>
          <w:szCs w:val="28"/>
        </w:rPr>
        <w:t>несоответствии</w:t>
      </w:r>
      <w:r>
        <w:rPr>
          <w:color w:val="auto"/>
          <w:sz w:val="28"/>
          <w:szCs w:val="28"/>
        </w:rPr>
        <w:t>.</w:t>
      </w:r>
    </w:p>
    <w:p w14:paraId="7D889CF6" w14:textId="3957788D" w:rsidR="00852406" w:rsidRPr="00852406" w:rsidRDefault="00852406" w:rsidP="00852406">
      <w:pPr>
        <w:widowControl w:val="0"/>
        <w:ind w:firstLine="567"/>
        <w:jc w:val="both"/>
        <w:rPr>
          <w:color w:val="auto"/>
          <w:sz w:val="28"/>
          <w:szCs w:val="28"/>
        </w:rPr>
      </w:pPr>
      <w:r w:rsidRPr="00852406">
        <w:rPr>
          <w:color w:val="auto"/>
          <w:sz w:val="28"/>
          <w:szCs w:val="28"/>
        </w:rPr>
        <w:t>3.4.</w:t>
      </w:r>
      <w:r w:rsidR="003B5909">
        <w:rPr>
          <w:color w:val="auto"/>
          <w:sz w:val="28"/>
          <w:szCs w:val="28"/>
        </w:rPr>
        <w:t>5</w:t>
      </w:r>
      <w:r w:rsidRPr="00852406">
        <w:rPr>
          <w:color w:val="auto"/>
          <w:sz w:val="28"/>
          <w:szCs w:val="28"/>
        </w:rPr>
        <w:t xml:space="preserve">. Результат административной процедуры - </w:t>
      </w:r>
      <w:r w:rsidR="001939AC">
        <w:rPr>
          <w:color w:val="auto"/>
          <w:sz w:val="28"/>
          <w:szCs w:val="28"/>
        </w:rPr>
        <w:t>подписанное</w:t>
      </w:r>
      <w:r w:rsidRPr="00852406">
        <w:rPr>
          <w:color w:val="auto"/>
          <w:sz w:val="28"/>
          <w:szCs w:val="28"/>
        </w:rPr>
        <w:t xml:space="preserve"> уведомлени</w:t>
      </w:r>
      <w:r w:rsidR="001939AC">
        <w:rPr>
          <w:color w:val="auto"/>
          <w:sz w:val="28"/>
          <w:szCs w:val="28"/>
        </w:rPr>
        <w:t>е</w:t>
      </w:r>
      <w:r w:rsidRPr="00852406">
        <w:rPr>
          <w:color w:val="auto"/>
          <w:sz w:val="28"/>
          <w:szCs w:val="28"/>
        </w:rPr>
        <w:t xml:space="preserve"> о соответствии либо уведомлени</w:t>
      </w:r>
      <w:r w:rsidR="001939AC">
        <w:rPr>
          <w:color w:val="auto"/>
          <w:sz w:val="28"/>
          <w:szCs w:val="28"/>
        </w:rPr>
        <w:t>е</w:t>
      </w:r>
      <w:r w:rsidRPr="00852406">
        <w:rPr>
          <w:color w:val="auto"/>
          <w:sz w:val="28"/>
          <w:szCs w:val="28"/>
        </w:rPr>
        <w:t xml:space="preserve"> о несоответствии.</w:t>
      </w:r>
    </w:p>
    <w:p w14:paraId="7CFA76D6" w14:textId="5D4BFC30" w:rsidR="00852406" w:rsidRPr="00852406" w:rsidRDefault="00852406" w:rsidP="00852406">
      <w:pPr>
        <w:widowControl w:val="0"/>
        <w:ind w:firstLine="567"/>
        <w:jc w:val="both"/>
        <w:rPr>
          <w:color w:val="auto"/>
          <w:sz w:val="28"/>
          <w:szCs w:val="28"/>
        </w:rPr>
      </w:pPr>
      <w:r w:rsidRPr="00852406">
        <w:rPr>
          <w:color w:val="auto"/>
          <w:sz w:val="28"/>
          <w:szCs w:val="28"/>
        </w:rPr>
        <w:t>Передача результата административной процедуры осуществляется</w:t>
      </w:r>
      <w:r w:rsidR="001939AC">
        <w:rPr>
          <w:rStyle w:val="ad"/>
          <w:color w:val="auto"/>
          <w:sz w:val="28"/>
          <w:szCs w:val="28"/>
        </w:rPr>
        <w:footnoteReference w:id="16"/>
      </w:r>
      <w:r w:rsidRPr="00852406">
        <w:rPr>
          <w:color w:val="auto"/>
          <w:sz w:val="28"/>
          <w:szCs w:val="28"/>
        </w:rPr>
        <w:t>:</w:t>
      </w:r>
    </w:p>
    <w:p w14:paraId="2FADD81E" w14:textId="4416F4C9" w:rsidR="00852406" w:rsidRPr="00852406" w:rsidRDefault="00852406" w:rsidP="00852406">
      <w:pPr>
        <w:widowControl w:val="0"/>
        <w:ind w:firstLine="567"/>
        <w:jc w:val="both"/>
        <w:rPr>
          <w:color w:val="auto"/>
          <w:sz w:val="28"/>
          <w:szCs w:val="28"/>
        </w:rPr>
      </w:pPr>
      <w:r w:rsidRPr="00852406">
        <w:rPr>
          <w:color w:val="auto"/>
          <w:sz w:val="28"/>
          <w:szCs w:val="28"/>
        </w:rPr>
        <w:t>путем выдачи уведомления о соответствии либо уведомления о</w:t>
      </w:r>
      <w:r w:rsidR="00A1078E">
        <w:rPr>
          <w:color w:val="auto"/>
          <w:sz w:val="28"/>
          <w:szCs w:val="28"/>
        </w:rPr>
        <w:t> </w:t>
      </w:r>
      <w:r w:rsidRPr="00852406">
        <w:rPr>
          <w:color w:val="auto"/>
          <w:sz w:val="28"/>
          <w:szCs w:val="28"/>
        </w:rPr>
        <w:t>несоответствии Заявителю или его уполномоченному представителю (в</w:t>
      </w:r>
      <w:r w:rsidR="00A1078E">
        <w:rPr>
          <w:color w:val="auto"/>
          <w:sz w:val="28"/>
          <w:szCs w:val="28"/>
        </w:rPr>
        <w:t> </w:t>
      </w:r>
      <w:r w:rsidRPr="00852406">
        <w:rPr>
          <w:color w:val="auto"/>
          <w:sz w:val="28"/>
          <w:szCs w:val="28"/>
        </w:rPr>
        <w:t xml:space="preserve">случае если </w:t>
      </w:r>
      <w:r>
        <w:rPr>
          <w:color w:val="auto"/>
          <w:sz w:val="28"/>
          <w:szCs w:val="28"/>
        </w:rPr>
        <w:t>уведомление о планируемом строительстве</w:t>
      </w:r>
      <w:r w:rsidRPr="00852406">
        <w:rPr>
          <w:color w:val="auto"/>
          <w:sz w:val="28"/>
          <w:szCs w:val="28"/>
        </w:rPr>
        <w:t xml:space="preserve"> было подано Заявителем непосредственно в Администрацию);</w:t>
      </w:r>
    </w:p>
    <w:p w14:paraId="52C6A865" w14:textId="2AD6AE7B" w:rsidR="003B5909" w:rsidRDefault="00852406" w:rsidP="00852406">
      <w:pPr>
        <w:widowControl w:val="0"/>
        <w:ind w:firstLine="567"/>
        <w:jc w:val="both"/>
        <w:rPr>
          <w:color w:val="auto"/>
          <w:sz w:val="28"/>
          <w:szCs w:val="28"/>
        </w:rPr>
      </w:pPr>
      <w:r w:rsidRPr="00852406">
        <w:rPr>
          <w:color w:val="auto"/>
          <w:sz w:val="28"/>
          <w:szCs w:val="28"/>
        </w:rPr>
        <w:t>путем направления уведомления о соответствии либо уведомления о</w:t>
      </w:r>
      <w:r w:rsidR="00A1078E">
        <w:rPr>
          <w:color w:val="auto"/>
          <w:sz w:val="28"/>
          <w:szCs w:val="28"/>
        </w:rPr>
        <w:t> </w:t>
      </w:r>
      <w:r w:rsidRPr="00852406">
        <w:rPr>
          <w:color w:val="auto"/>
          <w:sz w:val="28"/>
          <w:szCs w:val="28"/>
        </w:rPr>
        <w:t xml:space="preserve">несоответствии в подразделение МФЦ (в случае если </w:t>
      </w:r>
      <w:r>
        <w:rPr>
          <w:color w:val="auto"/>
          <w:sz w:val="28"/>
          <w:szCs w:val="28"/>
        </w:rPr>
        <w:t xml:space="preserve">уведомление </w:t>
      </w:r>
      <w:r w:rsidR="00051516" w:rsidRPr="00051516">
        <w:rPr>
          <w:color w:val="auto"/>
          <w:sz w:val="28"/>
          <w:szCs w:val="28"/>
        </w:rPr>
        <w:t>об</w:t>
      </w:r>
      <w:r w:rsidR="002C6E6B">
        <w:rPr>
          <w:color w:val="auto"/>
          <w:sz w:val="28"/>
          <w:szCs w:val="28"/>
        </w:rPr>
        <w:t> </w:t>
      </w:r>
      <w:r w:rsidR="00051516" w:rsidRPr="00051516">
        <w:rPr>
          <w:color w:val="auto"/>
          <w:sz w:val="28"/>
          <w:szCs w:val="28"/>
        </w:rPr>
        <w:t xml:space="preserve">окончании строительства </w:t>
      </w:r>
      <w:r w:rsidRPr="00852406">
        <w:rPr>
          <w:color w:val="auto"/>
          <w:sz w:val="28"/>
          <w:szCs w:val="28"/>
        </w:rPr>
        <w:t>было подано Заявителем посредством МФЦ)</w:t>
      </w:r>
      <w:r w:rsidR="003B5909">
        <w:rPr>
          <w:color w:val="auto"/>
          <w:sz w:val="28"/>
          <w:szCs w:val="28"/>
        </w:rPr>
        <w:t>;</w:t>
      </w:r>
    </w:p>
    <w:p w14:paraId="08F06DD1" w14:textId="34DD276D" w:rsidR="001939AC" w:rsidRPr="001939AC" w:rsidRDefault="001939AC" w:rsidP="001939AC">
      <w:pPr>
        <w:widowControl w:val="0"/>
        <w:ind w:firstLine="567"/>
        <w:jc w:val="both"/>
        <w:rPr>
          <w:color w:val="auto"/>
          <w:sz w:val="28"/>
          <w:szCs w:val="28"/>
        </w:rPr>
      </w:pPr>
      <w:r w:rsidRPr="001939AC">
        <w:rPr>
          <w:color w:val="auto"/>
          <w:sz w:val="28"/>
          <w:szCs w:val="28"/>
        </w:rPr>
        <w:lastRenderedPageBreak/>
        <w:t>направление уведомления о соответствии либо уведомления о</w:t>
      </w:r>
      <w:r>
        <w:rPr>
          <w:color w:val="auto"/>
          <w:sz w:val="28"/>
          <w:szCs w:val="28"/>
        </w:rPr>
        <w:t> </w:t>
      </w:r>
      <w:r w:rsidRPr="001939AC">
        <w:rPr>
          <w:color w:val="auto"/>
          <w:sz w:val="28"/>
          <w:szCs w:val="28"/>
        </w:rPr>
        <w:t>несоответствии заявителю в электронной форме посредством Портала</w:t>
      </w:r>
      <w:r>
        <w:rPr>
          <w:color w:val="auto"/>
          <w:sz w:val="28"/>
          <w:szCs w:val="28"/>
        </w:rPr>
        <w:t>;</w:t>
      </w:r>
    </w:p>
    <w:p w14:paraId="01639283" w14:textId="2F3932DB" w:rsidR="003B5909" w:rsidRPr="00852406" w:rsidRDefault="003B5909" w:rsidP="003B5909">
      <w:pPr>
        <w:widowControl w:val="0"/>
        <w:ind w:firstLine="567"/>
        <w:jc w:val="both"/>
        <w:rPr>
          <w:color w:val="auto"/>
          <w:sz w:val="28"/>
          <w:szCs w:val="28"/>
        </w:rPr>
      </w:pPr>
      <w:r>
        <w:rPr>
          <w:color w:val="auto"/>
          <w:sz w:val="28"/>
          <w:szCs w:val="28"/>
        </w:rPr>
        <w:t xml:space="preserve">направление </w:t>
      </w:r>
      <w:r w:rsidRPr="00852406">
        <w:rPr>
          <w:color w:val="auto"/>
          <w:sz w:val="28"/>
          <w:szCs w:val="28"/>
        </w:rPr>
        <w:t>уведомления о соответствии либо уведомления о</w:t>
      </w:r>
      <w:r w:rsidR="002C6E6B">
        <w:rPr>
          <w:color w:val="auto"/>
          <w:sz w:val="28"/>
          <w:szCs w:val="28"/>
        </w:rPr>
        <w:t> </w:t>
      </w:r>
      <w:r w:rsidRPr="00852406">
        <w:rPr>
          <w:color w:val="auto"/>
          <w:sz w:val="28"/>
          <w:szCs w:val="28"/>
        </w:rPr>
        <w:t>несоответствии</w:t>
      </w:r>
      <w:r>
        <w:rPr>
          <w:color w:val="auto"/>
          <w:sz w:val="28"/>
          <w:szCs w:val="28"/>
        </w:rPr>
        <w:t xml:space="preserve"> посредством почтовой связи</w:t>
      </w:r>
      <w:r w:rsidRPr="00852406">
        <w:rPr>
          <w:color w:val="auto"/>
          <w:sz w:val="28"/>
          <w:szCs w:val="28"/>
        </w:rPr>
        <w:t>.</w:t>
      </w:r>
    </w:p>
    <w:p w14:paraId="73A4F285" w14:textId="77777777" w:rsidR="00852406" w:rsidRPr="00852406" w:rsidRDefault="00852406" w:rsidP="00852406">
      <w:pPr>
        <w:widowControl w:val="0"/>
        <w:ind w:firstLine="567"/>
        <w:jc w:val="both"/>
        <w:rPr>
          <w:color w:val="auto"/>
          <w:sz w:val="28"/>
          <w:szCs w:val="28"/>
        </w:rPr>
      </w:pPr>
      <w:r w:rsidRPr="00852406">
        <w:rPr>
          <w:color w:val="auto"/>
          <w:sz w:val="28"/>
          <w:szCs w:val="28"/>
        </w:rPr>
        <w:t>О результате административной процедуры Заявители информируются:</w:t>
      </w:r>
    </w:p>
    <w:p w14:paraId="19F8C4BE" w14:textId="77777777" w:rsidR="00852406" w:rsidRPr="00852406" w:rsidRDefault="00852406" w:rsidP="00852406">
      <w:pPr>
        <w:widowControl w:val="0"/>
        <w:ind w:firstLine="567"/>
        <w:jc w:val="both"/>
        <w:rPr>
          <w:color w:val="auto"/>
          <w:sz w:val="28"/>
          <w:szCs w:val="28"/>
        </w:rPr>
      </w:pPr>
      <w:r w:rsidRPr="00852406">
        <w:rPr>
          <w:color w:val="auto"/>
          <w:sz w:val="28"/>
          <w:szCs w:val="28"/>
        </w:rPr>
        <w:t>по электронной почте;</w:t>
      </w:r>
    </w:p>
    <w:p w14:paraId="5DB16B09" w14:textId="72D5464C" w:rsidR="00852406" w:rsidRDefault="00852406" w:rsidP="00852406">
      <w:pPr>
        <w:widowControl w:val="0"/>
        <w:ind w:firstLine="567"/>
        <w:jc w:val="both"/>
        <w:rPr>
          <w:color w:val="auto"/>
          <w:sz w:val="28"/>
          <w:szCs w:val="28"/>
        </w:rPr>
      </w:pPr>
      <w:r w:rsidRPr="00852406">
        <w:rPr>
          <w:color w:val="auto"/>
          <w:sz w:val="28"/>
          <w:szCs w:val="28"/>
        </w:rPr>
        <w:t>при получении результата государственной услуги в Отделе Адми</w:t>
      </w:r>
      <w:r w:rsidR="00404EDF">
        <w:rPr>
          <w:color w:val="auto"/>
          <w:sz w:val="28"/>
          <w:szCs w:val="28"/>
        </w:rPr>
        <w:t>нистрации или подразделении МФЦ;</w:t>
      </w:r>
    </w:p>
    <w:p w14:paraId="75534A1B" w14:textId="77777777" w:rsidR="00075A7C" w:rsidRPr="00487364" w:rsidRDefault="00075A7C" w:rsidP="00075A7C">
      <w:pPr>
        <w:ind w:firstLine="567"/>
        <w:jc w:val="both"/>
        <w:rPr>
          <w:color w:val="auto"/>
          <w:sz w:val="28"/>
          <w:szCs w:val="28"/>
        </w:rPr>
      </w:pPr>
      <w:r w:rsidRPr="00487364">
        <w:rPr>
          <w:color w:val="auto"/>
          <w:sz w:val="28"/>
          <w:szCs w:val="28"/>
        </w:rPr>
        <w:t>уведомлени</w:t>
      </w:r>
      <w:r>
        <w:rPr>
          <w:color w:val="auto"/>
          <w:sz w:val="28"/>
          <w:szCs w:val="28"/>
        </w:rPr>
        <w:t>ем</w:t>
      </w:r>
      <w:r w:rsidRPr="00487364">
        <w:rPr>
          <w:color w:val="auto"/>
          <w:sz w:val="28"/>
          <w:szCs w:val="28"/>
        </w:rPr>
        <w:t>, поступающим на электронную почту, указанную заявителем (в случае изменения статуса электронного дела на стороне Администрации) с последующим обращением в «Личный кабинет»;</w:t>
      </w:r>
    </w:p>
    <w:p w14:paraId="174EF069" w14:textId="77777777" w:rsidR="00075A7C" w:rsidRPr="00487364" w:rsidRDefault="00075A7C" w:rsidP="00075A7C">
      <w:pPr>
        <w:ind w:firstLine="567"/>
        <w:jc w:val="both"/>
        <w:rPr>
          <w:color w:val="auto"/>
          <w:sz w:val="28"/>
          <w:szCs w:val="28"/>
        </w:rPr>
      </w:pPr>
      <w:r w:rsidRPr="00487364">
        <w:rPr>
          <w:color w:val="auto"/>
          <w:sz w:val="28"/>
          <w:szCs w:val="28"/>
        </w:rPr>
        <w:t>по SMS-оповещениям (в случае подписки на SMS-оповещения) (в случае изменения статуса электронного дела на стороне Администрации) с</w:t>
      </w:r>
      <w:r>
        <w:rPr>
          <w:color w:val="auto"/>
          <w:sz w:val="28"/>
          <w:szCs w:val="28"/>
        </w:rPr>
        <w:t> </w:t>
      </w:r>
      <w:r w:rsidRPr="00487364">
        <w:rPr>
          <w:color w:val="auto"/>
          <w:sz w:val="28"/>
          <w:szCs w:val="28"/>
        </w:rPr>
        <w:t>последующим обращением в «Личный кабинет»;</w:t>
      </w:r>
    </w:p>
    <w:p w14:paraId="4A69B6B3" w14:textId="77777777" w:rsidR="00075A7C" w:rsidRPr="00C20996" w:rsidRDefault="00075A7C" w:rsidP="00075A7C">
      <w:pPr>
        <w:ind w:firstLine="567"/>
        <w:jc w:val="both"/>
        <w:rPr>
          <w:color w:val="auto"/>
          <w:sz w:val="28"/>
          <w:szCs w:val="28"/>
        </w:rPr>
      </w:pPr>
      <w:r w:rsidRPr="00487364">
        <w:rPr>
          <w:color w:val="auto"/>
          <w:sz w:val="28"/>
          <w:szCs w:val="28"/>
        </w:rPr>
        <w:t>в мобильных приложениях</w:t>
      </w:r>
      <w:r>
        <w:rPr>
          <w:color w:val="auto"/>
          <w:sz w:val="28"/>
          <w:szCs w:val="28"/>
        </w:rPr>
        <w:t>.</w:t>
      </w:r>
    </w:p>
    <w:p w14:paraId="7A64128E" w14:textId="21FD04AD" w:rsidR="00852406" w:rsidRPr="00852406" w:rsidRDefault="00852406" w:rsidP="00852406">
      <w:pPr>
        <w:widowControl w:val="0"/>
        <w:ind w:firstLine="567"/>
        <w:jc w:val="both"/>
        <w:rPr>
          <w:color w:val="auto"/>
          <w:sz w:val="28"/>
          <w:szCs w:val="28"/>
        </w:rPr>
      </w:pPr>
      <w:r w:rsidRPr="00852406">
        <w:rPr>
          <w:color w:val="auto"/>
          <w:sz w:val="28"/>
          <w:szCs w:val="28"/>
        </w:rPr>
        <w:t>3.4.7. Максимальный срок выполнения указанных административных действий - не позднее одного рабочего дня, следующего за днем передачи начальником Отдела Администрации согласованного уведомления о</w:t>
      </w:r>
      <w:r w:rsidR="002C6E6B">
        <w:rPr>
          <w:color w:val="auto"/>
          <w:sz w:val="28"/>
          <w:szCs w:val="28"/>
        </w:rPr>
        <w:t> </w:t>
      </w:r>
      <w:r w:rsidRPr="00852406">
        <w:rPr>
          <w:color w:val="auto"/>
          <w:sz w:val="28"/>
          <w:szCs w:val="28"/>
        </w:rPr>
        <w:t>соответствии либо уведомления о несоответствии.</w:t>
      </w:r>
    </w:p>
    <w:p w14:paraId="4FCF94D7" w14:textId="1062EF69" w:rsidR="00CC3452" w:rsidRPr="00852406" w:rsidRDefault="00852406" w:rsidP="00852406">
      <w:pPr>
        <w:widowControl w:val="0"/>
        <w:ind w:firstLine="567"/>
        <w:jc w:val="both"/>
        <w:rPr>
          <w:color w:val="auto"/>
          <w:sz w:val="28"/>
          <w:szCs w:val="28"/>
        </w:rPr>
      </w:pPr>
      <w:r w:rsidRPr="00852406">
        <w:rPr>
          <w:color w:val="auto"/>
          <w:sz w:val="28"/>
          <w:szCs w:val="28"/>
        </w:rPr>
        <w:t>3.4.8. Способ фиксации результата выполнения административной процедуры - запись о выдаче уведомления о соответствии либо уведомления о</w:t>
      </w:r>
      <w:r w:rsidR="002C6E6B">
        <w:rPr>
          <w:color w:val="auto"/>
          <w:sz w:val="28"/>
          <w:szCs w:val="28"/>
        </w:rPr>
        <w:t> </w:t>
      </w:r>
      <w:r w:rsidRPr="00852406">
        <w:rPr>
          <w:color w:val="auto"/>
          <w:sz w:val="28"/>
          <w:szCs w:val="28"/>
        </w:rPr>
        <w:t>несоответствии в журнале регистрации; роспись Заявителя или уполномоченного лица в журнале регистрации.</w:t>
      </w:r>
    </w:p>
    <w:p w14:paraId="64B5C5E6" w14:textId="77777777" w:rsidR="00CC3452" w:rsidRPr="00C20996" w:rsidRDefault="00CC3452">
      <w:pPr>
        <w:jc w:val="both"/>
        <w:rPr>
          <w:color w:val="auto"/>
        </w:rPr>
      </w:pPr>
    </w:p>
    <w:p w14:paraId="2C75FC52" w14:textId="77777777" w:rsidR="00CC3452" w:rsidRPr="00C20996" w:rsidRDefault="00A62749">
      <w:pPr>
        <w:widowControl w:val="0"/>
        <w:jc w:val="center"/>
        <w:rPr>
          <w:b/>
          <w:color w:val="auto"/>
          <w:sz w:val="28"/>
          <w:szCs w:val="28"/>
        </w:rPr>
      </w:pPr>
      <w:r w:rsidRPr="00C20996">
        <w:rPr>
          <w:b/>
          <w:color w:val="auto"/>
          <w:sz w:val="28"/>
          <w:szCs w:val="28"/>
        </w:rPr>
        <w:t>IV. Формы контроля за исполнением административного регламента</w:t>
      </w:r>
    </w:p>
    <w:p w14:paraId="455DA19E" w14:textId="77777777" w:rsidR="00CC3452" w:rsidRPr="00C20996" w:rsidRDefault="00CC3452">
      <w:pPr>
        <w:widowControl w:val="0"/>
        <w:ind w:firstLine="567"/>
        <w:jc w:val="center"/>
        <w:rPr>
          <w:b/>
          <w:color w:val="auto"/>
          <w:sz w:val="28"/>
          <w:szCs w:val="28"/>
        </w:rPr>
      </w:pPr>
    </w:p>
    <w:p w14:paraId="340DFD58" w14:textId="4A106D8B" w:rsidR="00CC3452" w:rsidRPr="00C20996" w:rsidRDefault="00A62749">
      <w:pPr>
        <w:ind w:firstLine="567"/>
        <w:jc w:val="both"/>
        <w:rPr>
          <w:i/>
          <w:color w:val="auto"/>
          <w:sz w:val="16"/>
          <w:szCs w:val="16"/>
        </w:rPr>
      </w:pPr>
      <w:r w:rsidRPr="00C20996">
        <w:rPr>
          <w:color w:val="auto"/>
          <w:sz w:val="28"/>
          <w:szCs w:val="28"/>
        </w:rPr>
        <w:t xml:space="preserve">4.1. Текущий контроль за соблюдением последовательности действий, определенных административными процедурами по предоставлению государственной услуги, осуществляется </w:t>
      </w:r>
      <w:r w:rsidR="004823D6" w:rsidRPr="004823D6">
        <w:rPr>
          <w:color w:val="auto"/>
          <w:sz w:val="28"/>
          <w:szCs w:val="28"/>
        </w:rPr>
        <w:t>начальником Отдела Администрации</w:t>
      </w:r>
      <w:r w:rsidRPr="00C20996">
        <w:rPr>
          <w:color w:val="auto"/>
          <w:sz w:val="28"/>
          <w:szCs w:val="28"/>
        </w:rPr>
        <w:t>.</w:t>
      </w:r>
    </w:p>
    <w:p w14:paraId="17BCF5BC" w14:textId="456FC984" w:rsidR="00CC3452" w:rsidRPr="00C20996" w:rsidRDefault="00A62749">
      <w:pPr>
        <w:ind w:firstLine="567"/>
        <w:jc w:val="both"/>
        <w:rPr>
          <w:color w:val="auto"/>
          <w:sz w:val="28"/>
          <w:szCs w:val="28"/>
        </w:rPr>
      </w:pPr>
      <w:r w:rsidRPr="00C20996">
        <w:rPr>
          <w:color w:val="auto"/>
          <w:sz w:val="28"/>
          <w:szCs w:val="28"/>
        </w:rPr>
        <w:t>4.2. </w:t>
      </w:r>
      <w:r w:rsidR="004823D6">
        <w:rPr>
          <w:color w:val="auto"/>
          <w:sz w:val="28"/>
          <w:szCs w:val="28"/>
        </w:rPr>
        <w:t>Н</w:t>
      </w:r>
      <w:r w:rsidR="004823D6" w:rsidRPr="004823D6">
        <w:rPr>
          <w:color w:val="auto"/>
          <w:sz w:val="28"/>
          <w:szCs w:val="28"/>
        </w:rPr>
        <w:t xml:space="preserve">ачальник Отдела Администрации </w:t>
      </w:r>
      <w:r w:rsidRPr="00C20996">
        <w:rPr>
          <w:color w:val="auto"/>
          <w:sz w:val="28"/>
          <w:szCs w:val="28"/>
        </w:rPr>
        <w:t>осуществляет контроль за:</w:t>
      </w:r>
    </w:p>
    <w:p w14:paraId="472BDBD4" w14:textId="77777777" w:rsidR="00CC3452" w:rsidRPr="00C20996" w:rsidRDefault="00A62749">
      <w:pPr>
        <w:ind w:firstLine="567"/>
        <w:jc w:val="both"/>
        <w:rPr>
          <w:color w:val="auto"/>
          <w:sz w:val="28"/>
          <w:szCs w:val="28"/>
        </w:rPr>
      </w:pPr>
      <w:r w:rsidRPr="00C20996">
        <w:rPr>
          <w:color w:val="auto"/>
          <w:sz w:val="28"/>
          <w:szCs w:val="28"/>
        </w:rPr>
        <w:t>надлежащим исполнением настоящего Административного регламента и иных нормативных правовых актов, регулирующих предоставление государственной услуги, работниками подразделения;</w:t>
      </w:r>
    </w:p>
    <w:p w14:paraId="789D2622" w14:textId="77777777" w:rsidR="00CC3452" w:rsidRPr="00C20996" w:rsidRDefault="00A62749">
      <w:pPr>
        <w:ind w:firstLine="567"/>
        <w:jc w:val="both"/>
        <w:rPr>
          <w:color w:val="auto"/>
          <w:sz w:val="28"/>
          <w:szCs w:val="28"/>
        </w:rPr>
      </w:pPr>
      <w:r w:rsidRPr="00C20996">
        <w:rPr>
          <w:color w:val="auto"/>
          <w:sz w:val="28"/>
          <w:szCs w:val="28"/>
        </w:rPr>
        <w:t xml:space="preserve">обеспечением сохранности принятых от заявителя документов </w:t>
      </w:r>
      <w:r w:rsidRPr="00C20996">
        <w:rPr>
          <w:color w:val="auto"/>
          <w:sz w:val="28"/>
          <w:szCs w:val="28"/>
        </w:rPr>
        <w:br/>
        <w:t xml:space="preserve">и соблюдением работниками подразделения требований к сбору </w:t>
      </w:r>
      <w:r w:rsidRPr="00C20996">
        <w:rPr>
          <w:color w:val="auto"/>
          <w:sz w:val="28"/>
          <w:szCs w:val="28"/>
        </w:rPr>
        <w:br/>
        <w:t>и обработке персональных данных заявителя и иных лиц.</w:t>
      </w:r>
    </w:p>
    <w:p w14:paraId="3FCCE98D" w14:textId="152A8674" w:rsidR="00CC3452" w:rsidRPr="00C20996" w:rsidRDefault="00A62749">
      <w:pPr>
        <w:ind w:firstLine="567"/>
        <w:jc w:val="both"/>
        <w:rPr>
          <w:color w:val="auto"/>
          <w:sz w:val="28"/>
          <w:szCs w:val="28"/>
        </w:rPr>
      </w:pPr>
      <w:r w:rsidRPr="00C20996">
        <w:rPr>
          <w:color w:val="auto"/>
          <w:sz w:val="28"/>
          <w:szCs w:val="28"/>
        </w:rPr>
        <w:t>4.3. </w:t>
      </w:r>
      <w:r w:rsidR="004823D6">
        <w:rPr>
          <w:color w:val="auto"/>
          <w:sz w:val="28"/>
          <w:szCs w:val="28"/>
        </w:rPr>
        <w:t>Н</w:t>
      </w:r>
      <w:r w:rsidR="004823D6" w:rsidRPr="004823D6">
        <w:rPr>
          <w:color w:val="auto"/>
          <w:sz w:val="28"/>
          <w:szCs w:val="28"/>
        </w:rPr>
        <w:t xml:space="preserve">ачальник Отдела Администрации </w:t>
      </w:r>
      <w:r w:rsidRPr="00C20996">
        <w:rPr>
          <w:color w:val="auto"/>
          <w:sz w:val="28"/>
          <w:szCs w:val="28"/>
        </w:rPr>
        <w:t xml:space="preserve">и работники подразделения, непосредственно предоставляющие государственную услугу, несут персональную ответственность за соблюдение сроков и порядка приема документов, своевременность оформления и отправления межведомственных запросов, соответствие результатов рассмотрения документов требованиям законодательства, принятие мер по проверке представленных документов, </w:t>
      </w:r>
      <w:r w:rsidRPr="00C20996">
        <w:rPr>
          <w:color w:val="auto"/>
          <w:sz w:val="28"/>
          <w:szCs w:val="28"/>
        </w:rPr>
        <w:lastRenderedPageBreak/>
        <w:t xml:space="preserve">соблюдение сроков и порядка предоставления государственной услуги, подготовки отказа в предоставлении государственной услуги, выдачи документов. Персональная ответственность руководителя подразделения </w:t>
      </w:r>
      <w:r w:rsidRPr="00C20996">
        <w:rPr>
          <w:color w:val="auto"/>
          <w:sz w:val="28"/>
          <w:szCs w:val="28"/>
        </w:rPr>
        <w:br/>
        <w:t>и работников подразделения закрепляется в должностных регламентах и должностных инструкциях в соответствии с требованиями законодательства.</w:t>
      </w:r>
    </w:p>
    <w:p w14:paraId="3328A229" w14:textId="77777777" w:rsidR="00CC3452" w:rsidRPr="00C20996" w:rsidRDefault="00A62749">
      <w:pPr>
        <w:ind w:firstLine="567"/>
        <w:jc w:val="both"/>
        <w:rPr>
          <w:color w:val="auto"/>
          <w:sz w:val="28"/>
          <w:szCs w:val="28"/>
        </w:rPr>
      </w:pPr>
      <w:r w:rsidRPr="00C20996">
        <w:rPr>
          <w:color w:val="auto"/>
          <w:sz w:val="28"/>
          <w:szCs w:val="28"/>
        </w:rPr>
        <w:t>В частности, работники подразделения несут ответственность за:</w:t>
      </w:r>
    </w:p>
    <w:p w14:paraId="38E1D3DD" w14:textId="77777777" w:rsidR="00CC3452" w:rsidRPr="00C20996" w:rsidRDefault="00A62749">
      <w:pPr>
        <w:ind w:firstLine="567"/>
        <w:jc w:val="both"/>
        <w:rPr>
          <w:color w:val="auto"/>
          <w:sz w:val="28"/>
          <w:szCs w:val="28"/>
        </w:rPr>
      </w:pPr>
      <w:r w:rsidRPr="00C20996">
        <w:rPr>
          <w:color w:val="auto"/>
          <w:sz w:val="28"/>
          <w:szCs w:val="28"/>
        </w:rPr>
        <w:t>требование у заявителей документов или платы, не предусмотренных настоящим Административным регламентом;</w:t>
      </w:r>
    </w:p>
    <w:p w14:paraId="4A899E60" w14:textId="77777777" w:rsidR="00CC3452" w:rsidRPr="00C20996" w:rsidRDefault="00A62749" w:rsidP="00EB32F6">
      <w:pPr>
        <w:ind w:firstLine="567"/>
        <w:jc w:val="both"/>
        <w:rPr>
          <w:color w:val="auto"/>
          <w:sz w:val="28"/>
          <w:szCs w:val="28"/>
        </w:rPr>
      </w:pPr>
      <w:r w:rsidRPr="00C20996">
        <w:rPr>
          <w:color w:val="auto"/>
          <w:sz w:val="28"/>
          <w:szCs w:val="28"/>
        </w:rPr>
        <w:t>отказ в приеме документов по основаниям, не предусмотренным настоящим Административным регламентом;</w:t>
      </w:r>
    </w:p>
    <w:p w14:paraId="1C8DA198" w14:textId="77777777" w:rsidR="00CC3452" w:rsidRPr="00C20996" w:rsidRDefault="00A62749" w:rsidP="00EB32F6">
      <w:pPr>
        <w:ind w:firstLine="567"/>
        <w:jc w:val="both"/>
        <w:rPr>
          <w:color w:val="auto"/>
          <w:sz w:val="28"/>
          <w:szCs w:val="28"/>
        </w:rPr>
      </w:pPr>
      <w:r w:rsidRPr="00C20996">
        <w:rPr>
          <w:color w:val="auto"/>
          <w:sz w:val="28"/>
          <w:szCs w:val="28"/>
        </w:rPr>
        <w:t>нарушение сроков регистрации запросов заявителя о предоставлении государственной услуги;</w:t>
      </w:r>
    </w:p>
    <w:p w14:paraId="007CFA19" w14:textId="77777777" w:rsidR="00CC3452" w:rsidRPr="00C20996" w:rsidRDefault="00A62749" w:rsidP="00EB32F6">
      <w:pPr>
        <w:ind w:firstLine="567"/>
        <w:jc w:val="both"/>
        <w:rPr>
          <w:color w:val="auto"/>
          <w:sz w:val="28"/>
          <w:szCs w:val="28"/>
        </w:rPr>
      </w:pPr>
      <w:r w:rsidRPr="00C20996">
        <w:rPr>
          <w:color w:val="auto"/>
          <w:sz w:val="28"/>
          <w:szCs w:val="28"/>
        </w:rPr>
        <w:t>нарушение срока предоставления государственной услуги;</w:t>
      </w:r>
    </w:p>
    <w:p w14:paraId="55933532" w14:textId="77777777" w:rsidR="00CC3452" w:rsidRPr="00C20996" w:rsidRDefault="00A62749" w:rsidP="00EB32F6">
      <w:pPr>
        <w:ind w:firstLine="567"/>
        <w:jc w:val="both"/>
        <w:rPr>
          <w:color w:val="auto"/>
          <w:sz w:val="28"/>
          <w:szCs w:val="28"/>
        </w:rPr>
      </w:pPr>
      <w:r w:rsidRPr="00C20996">
        <w:rPr>
          <w:color w:val="auto"/>
          <w:sz w:val="28"/>
          <w:szCs w:val="28"/>
        </w:rPr>
        <w:t>направление необоснованных межведомственных запросов;</w:t>
      </w:r>
    </w:p>
    <w:p w14:paraId="0B6CAE23" w14:textId="77777777" w:rsidR="00CC3452" w:rsidRPr="00C20996" w:rsidRDefault="00A62749" w:rsidP="00EB32F6">
      <w:pPr>
        <w:ind w:firstLine="567"/>
        <w:jc w:val="both"/>
        <w:rPr>
          <w:color w:val="auto"/>
          <w:sz w:val="28"/>
          <w:szCs w:val="28"/>
        </w:rPr>
      </w:pPr>
      <w:r w:rsidRPr="00C20996">
        <w:rPr>
          <w:color w:val="auto"/>
          <w:sz w:val="28"/>
          <w:szCs w:val="28"/>
        </w:rPr>
        <w:t xml:space="preserve">нарушение сроков подготовки межведомственных запросов и ответов </w:t>
      </w:r>
      <w:r w:rsidRPr="00C20996">
        <w:rPr>
          <w:color w:val="auto"/>
          <w:sz w:val="28"/>
          <w:szCs w:val="28"/>
        </w:rPr>
        <w:br/>
        <w:t>на межведомственные запросы;</w:t>
      </w:r>
    </w:p>
    <w:p w14:paraId="63613407" w14:textId="77777777" w:rsidR="00CC3452" w:rsidRPr="00C20996" w:rsidRDefault="00A62749" w:rsidP="00EB32F6">
      <w:pPr>
        <w:ind w:firstLine="567"/>
        <w:jc w:val="both"/>
        <w:rPr>
          <w:color w:val="auto"/>
          <w:sz w:val="28"/>
          <w:szCs w:val="28"/>
        </w:rPr>
      </w:pPr>
      <w:r w:rsidRPr="00C20996">
        <w:rPr>
          <w:color w:val="auto"/>
          <w:sz w:val="28"/>
          <w:szCs w:val="28"/>
        </w:rPr>
        <w:t>необоснованное непредставление информации на межведомственные запросы.</w:t>
      </w:r>
    </w:p>
    <w:p w14:paraId="2315DD0B" w14:textId="77777777" w:rsidR="00CC3452" w:rsidRPr="00C20996" w:rsidRDefault="00A62749" w:rsidP="00EB32F6">
      <w:pPr>
        <w:ind w:firstLine="567"/>
        <w:jc w:val="both"/>
        <w:rPr>
          <w:color w:val="auto"/>
          <w:sz w:val="28"/>
          <w:szCs w:val="28"/>
        </w:rPr>
      </w:pPr>
      <w:r w:rsidRPr="00C20996">
        <w:rPr>
          <w:color w:val="auto"/>
          <w:sz w:val="28"/>
          <w:szCs w:val="28"/>
        </w:rPr>
        <w:t>4.4. Руководитель структурного подразделения МФЦ осуществляет контроль за:</w:t>
      </w:r>
    </w:p>
    <w:p w14:paraId="18CDA313" w14:textId="77777777" w:rsidR="00CC3452" w:rsidRPr="00C20996" w:rsidRDefault="00A62749" w:rsidP="00EB32F6">
      <w:pPr>
        <w:ind w:firstLine="567"/>
        <w:jc w:val="both"/>
        <w:rPr>
          <w:color w:val="auto"/>
          <w:sz w:val="28"/>
          <w:szCs w:val="28"/>
        </w:rPr>
      </w:pPr>
      <w:r w:rsidRPr="00C20996">
        <w:rPr>
          <w:color w:val="auto"/>
          <w:sz w:val="28"/>
          <w:szCs w:val="28"/>
        </w:rPr>
        <w:t>надлежащим исполнением настоящего Административного регламента работниками структурного подразделения МФЦ;</w:t>
      </w:r>
    </w:p>
    <w:p w14:paraId="23F5CC99" w14:textId="24F78D43" w:rsidR="00CC3452" w:rsidRPr="00C20996" w:rsidRDefault="00A62749" w:rsidP="00EB32F6">
      <w:pPr>
        <w:ind w:firstLine="567"/>
        <w:jc w:val="both"/>
        <w:rPr>
          <w:color w:val="auto"/>
          <w:sz w:val="28"/>
          <w:szCs w:val="28"/>
        </w:rPr>
      </w:pPr>
      <w:r w:rsidRPr="00C20996">
        <w:rPr>
          <w:color w:val="auto"/>
          <w:sz w:val="28"/>
          <w:szCs w:val="28"/>
        </w:rPr>
        <w:t xml:space="preserve">полнотой принимаемых работниками структурного подразделения МФЦ от заявителя документов  и качеством оформленных документов для передачи их в </w:t>
      </w:r>
      <w:r w:rsidR="00A1078E">
        <w:rPr>
          <w:color w:val="auto"/>
          <w:sz w:val="28"/>
          <w:szCs w:val="28"/>
        </w:rPr>
        <w:t>Администрацию</w:t>
      </w:r>
      <w:r w:rsidRPr="00C20996">
        <w:rPr>
          <w:color w:val="auto"/>
          <w:sz w:val="28"/>
          <w:szCs w:val="28"/>
        </w:rPr>
        <w:t>;</w:t>
      </w:r>
    </w:p>
    <w:p w14:paraId="27B6C201" w14:textId="5D29B0AD" w:rsidR="00CC3452" w:rsidRPr="00C20996" w:rsidRDefault="00A62749" w:rsidP="00EB32F6">
      <w:pPr>
        <w:ind w:firstLine="567"/>
        <w:jc w:val="both"/>
        <w:rPr>
          <w:color w:val="auto"/>
          <w:sz w:val="28"/>
          <w:szCs w:val="28"/>
        </w:rPr>
      </w:pPr>
      <w:r w:rsidRPr="00C20996">
        <w:rPr>
          <w:color w:val="auto"/>
          <w:sz w:val="28"/>
          <w:szCs w:val="28"/>
        </w:rPr>
        <w:t xml:space="preserve">своевременностью и полнотой передачи в </w:t>
      </w:r>
      <w:r w:rsidR="00A1078E">
        <w:rPr>
          <w:color w:val="auto"/>
          <w:sz w:val="28"/>
          <w:szCs w:val="28"/>
        </w:rPr>
        <w:t>Администрацию</w:t>
      </w:r>
      <w:r w:rsidRPr="00C20996">
        <w:rPr>
          <w:color w:val="auto"/>
          <w:sz w:val="28"/>
          <w:szCs w:val="28"/>
        </w:rPr>
        <w:t xml:space="preserve"> принятых </w:t>
      </w:r>
      <w:r w:rsidRPr="00C20996">
        <w:rPr>
          <w:color w:val="auto"/>
          <w:sz w:val="28"/>
          <w:szCs w:val="28"/>
        </w:rPr>
        <w:br/>
        <w:t>от заявителя документов;</w:t>
      </w:r>
    </w:p>
    <w:p w14:paraId="293D7196" w14:textId="0558353C" w:rsidR="00CC3452" w:rsidRPr="00C20996" w:rsidRDefault="00A62749" w:rsidP="00EB32F6">
      <w:pPr>
        <w:ind w:firstLine="567"/>
        <w:jc w:val="both"/>
        <w:rPr>
          <w:color w:val="auto"/>
          <w:sz w:val="28"/>
          <w:szCs w:val="28"/>
        </w:rPr>
      </w:pPr>
      <w:r w:rsidRPr="00C20996">
        <w:rPr>
          <w:color w:val="auto"/>
          <w:sz w:val="28"/>
          <w:szCs w:val="28"/>
        </w:rPr>
        <w:t xml:space="preserve">своевременностью и полнотой доведения до заявителя принятых </w:t>
      </w:r>
      <w:r w:rsidRPr="00C20996">
        <w:rPr>
          <w:color w:val="auto"/>
          <w:sz w:val="28"/>
          <w:szCs w:val="28"/>
        </w:rPr>
        <w:br/>
        <w:t xml:space="preserve">от </w:t>
      </w:r>
      <w:r w:rsidR="00A1078E">
        <w:rPr>
          <w:color w:val="auto"/>
          <w:sz w:val="28"/>
          <w:szCs w:val="28"/>
        </w:rPr>
        <w:t>Администрации</w:t>
      </w:r>
      <w:r w:rsidRPr="00C20996">
        <w:rPr>
          <w:color w:val="auto"/>
          <w:sz w:val="28"/>
          <w:szCs w:val="28"/>
        </w:rPr>
        <w:t xml:space="preserve"> информации и документов, являющихся результатом  предоставления государственной услуги, принятого </w:t>
      </w:r>
      <w:r w:rsidR="00A1078E">
        <w:rPr>
          <w:color w:val="auto"/>
          <w:sz w:val="28"/>
          <w:szCs w:val="28"/>
        </w:rPr>
        <w:t>Администрацией</w:t>
      </w:r>
      <w:r w:rsidRPr="00C20996">
        <w:rPr>
          <w:color w:val="auto"/>
          <w:sz w:val="28"/>
          <w:szCs w:val="28"/>
        </w:rPr>
        <w:t>;</w:t>
      </w:r>
    </w:p>
    <w:p w14:paraId="353B5D70" w14:textId="77777777" w:rsidR="00CC3452" w:rsidRPr="00C20996" w:rsidRDefault="00A62749" w:rsidP="00EB32F6">
      <w:pPr>
        <w:ind w:firstLine="567"/>
        <w:jc w:val="both"/>
        <w:rPr>
          <w:color w:val="auto"/>
          <w:sz w:val="28"/>
          <w:szCs w:val="28"/>
        </w:rPr>
      </w:pPr>
      <w:r w:rsidRPr="00C20996">
        <w:rPr>
          <w:color w:val="auto"/>
          <w:sz w:val="28"/>
          <w:szCs w:val="28"/>
        </w:rPr>
        <w:t xml:space="preserve">обеспечением сохранности принятых от заявителя документов </w:t>
      </w:r>
      <w:r w:rsidRPr="00C20996">
        <w:rPr>
          <w:color w:val="auto"/>
          <w:sz w:val="28"/>
          <w:szCs w:val="28"/>
        </w:rPr>
        <w:br/>
        <w:t xml:space="preserve">и соблюдением работниками структурного подразделения МФЦ требований </w:t>
      </w:r>
      <w:r w:rsidRPr="00C20996">
        <w:rPr>
          <w:color w:val="auto"/>
          <w:sz w:val="28"/>
          <w:szCs w:val="28"/>
        </w:rPr>
        <w:br/>
        <w:t>к сбору и обработке персональных данных заявителя и иных лиц.</w:t>
      </w:r>
    </w:p>
    <w:p w14:paraId="417C5247" w14:textId="77777777" w:rsidR="00CC3452" w:rsidRPr="00C20996" w:rsidRDefault="00A62749" w:rsidP="00EB32F6">
      <w:pPr>
        <w:ind w:firstLine="567"/>
        <w:jc w:val="both"/>
        <w:rPr>
          <w:color w:val="auto"/>
          <w:sz w:val="28"/>
          <w:szCs w:val="28"/>
        </w:rPr>
      </w:pPr>
      <w:r w:rsidRPr="00C20996">
        <w:rPr>
          <w:color w:val="auto"/>
          <w:sz w:val="28"/>
          <w:szCs w:val="28"/>
        </w:rPr>
        <w:t>Персональная ответственность руководителя структурного подразделения МФЦ и работников структурного подразделения МФЦ закрепляется в должностных инструкциях в соответствии с требованиями законодательства.</w:t>
      </w:r>
    </w:p>
    <w:p w14:paraId="596D374C" w14:textId="77777777" w:rsidR="00CC3452" w:rsidRPr="00C20996" w:rsidRDefault="00A62749" w:rsidP="00EB32F6">
      <w:pPr>
        <w:ind w:firstLine="567"/>
        <w:jc w:val="both"/>
        <w:rPr>
          <w:color w:val="auto"/>
          <w:sz w:val="28"/>
          <w:szCs w:val="28"/>
        </w:rPr>
      </w:pPr>
      <w:r w:rsidRPr="00C20996">
        <w:rPr>
          <w:color w:val="auto"/>
          <w:sz w:val="28"/>
          <w:szCs w:val="28"/>
        </w:rPr>
        <w:t>Работники структурного подразделения МФЦ несут ответственность за:</w:t>
      </w:r>
    </w:p>
    <w:p w14:paraId="4DEF3FB7" w14:textId="77777777" w:rsidR="00CC3452" w:rsidRPr="00C20996" w:rsidRDefault="00A62749" w:rsidP="00EB32F6">
      <w:pPr>
        <w:ind w:firstLine="567"/>
        <w:jc w:val="both"/>
        <w:rPr>
          <w:color w:val="auto"/>
          <w:sz w:val="28"/>
          <w:szCs w:val="28"/>
        </w:rPr>
      </w:pPr>
      <w:r w:rsidRPr="00C20996">
        <w:rPr>
          <w:color w:val="auto"/>
          <w:sz w:val="28"/>
          <w:szCs w:val="28"/>
        </w:rPr>
        <w:t xml:space="preserve">качество приема комплекта документов у заявителя в случае, если несоответствие представленных документов, указанных в настоящем Административном регламенте, явилось основанием для отказа заявителю </w:t>
      </w:r>
      <w:r w:rsidRPr="00C20996">
        <w:rPr>
          <w:color w:val="auto"/>
          <w:sz w:val="28"/>
          <w:szCs w:val="28"/>
        </w:rPr>
        <w:br/>
      </w:r>
      <w:r w:rsidRPr="00C20996">
        <w:rPr>
          <w:color w:val="auto"/>
          <w:sz w:val="28"/>
          <w:szCs w:val="28"/>
        </w:rPr>
        <w:lastRenderedPageBreak/>
        <w:t>в предоставлении государственной услуги,</w:t>
      </w:r>
      <w:r w:rsidRPr="00C20996">
        <w:rPr>
          <w:color w:val="auto"/>
        </w:rPr>
        <w:t xml:space="preserve"> </w:t>
      </w:r>
      <w:r w:rsidRPr="00C20996">
        <w:rPr>
          <w:color w:val="auto"/>
          <w:sz w:val="28"/>
          <w:szCs w:val="28"/>
        </w:rPr>
        <w:t>за исключением комплекта документов принятых по настоянию заявителя;</w:t>
      </w:r>
    </w:p>
    <w:p w14:paraId="6E6C38E7" w14:textId="77777777" w:rsidR="00CC3452" w:rsidRPr="00C20996" w:rsidRDefault="00A62749" w:rsidP="00EB32F6">
      <w:pPr>
        <w:ind w:firstLine="567"/>
        <w:jc w:val="both"/>
        <w:rPr>
          <w:color w:val="auto"/>
          <w:sz w:val="28"/>
          <w:szCs w:val="28"/>
        </w:rPr>
      </w:pPr>
      <w:r w:rsidRPr="00C20996">
        <w:rPr>
          <w:color w:val="auto"/>
          <w:sz w:val="28"/>
          <w:szCs w:val="28"/>
        </w:rPr>
        <w:t>своевременность информирования заявителя о результате предоставления государственной услуги посредством  МАИС ЭГУ.</w:t>
      </w:r>
    </w:p>
    <w:p w14:paraId="529D2B02" w14:textId="5D0A93C8" w:rsidR="003846A4" w:rsidRPr="00C20996" w:rsidRDefault="003846A4" w:rsidP="003846A4">
      <w:pPr>
        <w:ind w:firstLine="567"/>
        <w:jc w:val="both"/>
        <w:rPr>
          <w:color w:val="auto"/>
          <w:sz w:val="28"/>
          <w:szCs w:val="28"/>
        </w:rPr>
      </w:pPr>
      <w:r w:rsidRPr="00C20996">
        <w:rPr>
          <w:color w:val="auto"/>
          <w:sz w:val="28"/>
          <w:szCs w:val="28"/>
        </w:rPr>
        <w:t xml:space="preserve">4.5. Оператор Портала (специалисты Санкт-Петербургского государственного унитарного предприятия «Санкт-Петербургский информационно-аналитический центр» (далее – ГУП «ИАЦ») осуществляет контроль за своевременностью доставки электронных заявлений </w:t>
      </w:r>
      <w:r w:rsidRPr="00C20996">
        <w:rPr>
          <w:color w:val="auto"/>
          <w:sz w:val="28"/>
          <w:szCs w:val="28"/>
        </w:rPr>
        <w:br/>
        <w:t xml:space="preserve">на автоматизированные рабочие места подсистемы «Электронный кабинет должностного лица» МАИС ЭГУ сотрудников подразделений </w:t>
      </w:r>
      <w:r>
        <w:rPr>
          <w:color w:val="auto"/>
          <w:sz w:val="28"/>
          <w:szCs w:val="28"/>
        </w:rPr>
        <w:t>Администрации</w:t>
      </w:r>
      <w:r w:rsidRPr="00C20996">
        <w:rPr>
          <w:color w:val="auto"/>
          <w:sz w:val="28"/>
          <w:szCs w:val="28"/>
        </w:rPr>
        <w:br/>
        <w:t xml:space="preserve">и за своевременное и корректное направление электронных заявлений </w:t>
      </w:r>
      <w:r w:rsidRPr="00C20996">
        <w:rPr>
          <w:color w:val="auto"/>
          <w:sz w:val="28"/>
          <w:szCs w:val="28"/>
        </w:rPr>
        <w:br/>
        <w:t xml:space="preserve">в ведомственные информационные системы </w:t>
      </w:r>
      <w:r>
        <w:rPr>
          <w:color w:val="auto"/>
          <w:sz w:val="28"/>
          <w:szCs w:val="28"/>
        </w:rPr>
        <w:t>Администрации</w:t>
      </w:r>
      <w:r w:rsidRPr="00C20996">
        <w:rPr>
          <w:color w:val="auto"/>
          <w:sz w:val="28"/>
          <w:szCs w:val="28"/>
        </w:rPr>
        <w:t>, интегрированные с МАИС ЭГУ.</w:t>
      </w:r>
    </w:p>
    <w:p w14:paraId="7287C3FD" w14:textId="77777777" w:rsidR="003846A4" w:rsidRPr="00C20996" w:rsidRDefault="003846A4" w:rsidP="003846A4">
      <w:pPr>
        <w:ind w:firstLine="567"/>
        <w:jc w:val="both"/>
        <w:rPr>
          <w:color w:val="auto"/>
          <w:sz w:val="28"/>
          <w:szCs w:val="28"/>
        </w:rPr>
      </w:pPr>
      <w:r w:rsidRPr="00C20996">
        <w:rPr>
          <w:color w:val="auto"/>
          <w:sz w:val="28"/>
          <w:szCs w:val="28"/>
        </w:rPr>
        <w:t xml:space="preserve">Персональная ответственность специалистов ГУП «ИАЦ» закрепляется </w:t>
      </w:r>
      <w:r w:rsidRPr="00C20996">
        <w:rPr>
          <w:color w:val="auto"/>
          <w:sz w:val="28"/>
          <w:szCs w:val="28"/>
        </w:rPr>
        <w:br/>
        <w:t>в должностных инструкциях в соответствии с требованиями законодательства.</w:t>
      </w:r>
    </w:p>
    <w:p w14:paraId="5D76C010" w14:textId="77777777" w:rsidR="003846A4" w:rsidRPr="00C20996" w:rsidRDefault="003846A4" w:rsidP="003846A4">
      <w:pPr>
        <w:ind w:firstLine="567"/>
        <w:jc w:val="both"/>
        <w:rPr>
          <w:color w:val="auto"/>
          <w:sz w:val="28"/>
          <w:szCs w:val="28"/>
        </w:rPr>
      </w:pPr>
      <w:r w:rsidRPr="00C20996">
        <w:rPr>
          <w:color w:val="auto"/>
          <w:sz w:val="28"/>
          <w:szCs w:val="28"/>
        </w:rPr>
        <w:t>Специалисты ГУП «ИАЦ» несут ответственность за:</w:t>
      </w:r>
    </w:p>
    <w:p w14:paraId="2FB30918" w14:textId="77777777" w:rsidR="003846A4" w:rsidRPr="00C20996" w:rsidRDefault="003846A4" w:rsidP="003846A4">
      <w:pPr>
        <w:ind w:firstLine="567"/>
        <w:jc w:val="both"/>
        <w:rPr>
          <w:color w:val="auto"/>
          <w:sz w:val="28"/>
          <w:szCs w:val="28"/>
        </w:rPr>
      </w:pPr>
      <w:r w:rsidRPr="00C20996">
        <w:rPr>
          <w:color w:val="auto"/>
          <w:sz w:val="28"/>
          <w:szCs w:val="28"/>
        </w:rPr>
        <w:t>технологическое обеспечение работы Портала;</w:t>
      </w:r>
    </w:p>
    <w:p w14:paraId="0270AB0D" w14:textId="77777777" w:rsidR="003846A4" w:rsidRPr="00C20996" w:rsidRDefault="003846A4" w:rsidP="003846A4">
      <w:pPr>
        <w:ind w:firstLine="567"/>
        <w:jc w:val="both"/>
        <w:rPr>
          <w:color w:val="auto"/>
          <w:sz w:val="28"/>
          <w:szCs w:val="28"/>
        </w:rPr>
      </w:pPr>
      <w:r w:rsidRPr="00C20996">
        <w:rPr>
          <w:color w:val="auto"/>
          <w:sz w:val="28"/>
          <w:szCs w:val="28"/>
        </w:rPr>
        <w:t>обеспечение технической поддержки заявителей по вопросам работы</w:t>
      </w:r>
      <w:r w:rsidRPr="00C20996">
        <w:rPr>
          <w:color w:val="auto"/>
          <w:sz w:val="28"/>
          <w:szCs w:val="28"/>
        </w:rPr>
        <w:br/>
        <w:t>с Порталом.</w:t>
      </w:r>
    </w:p>
    <w:p w14:paraId="375EB038" w14:textId="77777777" w:rsidR="003846A4" w:rsidRPr="00C20996" w:rsidRDefault="003846A4" w:rsidP="003846A4">
      <w:pPr>
        <w:ind w:firstLine="567"/>
        <w:jc w:val="both"/>
        <w:rPr>
          <w:color w:val="auto"/>
          <w:sz w:val="28"/>
          <w:szCs w:val="28"/>
        </w:rPr>
      </w:pPr>
      <w:r w:rsidRPr="00C20996">
        <w:rPr>
          <w:color w:val="auto"/>
          <w:sz w:val="28"/>
          <w:szCs w:val="28"/>
        </w:rPr>
        <w:t>4.6. В рамках предоставления государственной услуги осуществляются плановые и внеплановые проверки полноты и качества предоставления государственной услуги.</w:t>
      </w:r>
    </w:p>
    <w:p w14:paraId="38DF4FDA" w14:textId="77777777" w:rsidR="003846A4" w:rsidRDefault="003846A4" w:rsidP="003846A4">
      <w:pPr>
        <w:pBdr>
          <w:top w:val="none" w:sz="0" w:space="0" w:color="auto"/>
          <w:left w:val="none" w:sz="0" w:space="0" w:color="auto"/>
          <w:bottom w:val="none" w:sz="0" w:space="0" w:color="auto"/>
          <w:right w:val="none" w:sz="0" w:space="0" w:color="auto"/>
          <w:between w:val="none" w:sz="0" w:space="0" w:color="auto"/>
        </w:pBdr>
        <w:spacing w:line="259" w:lineRule="auto"/>
        <w:ind w:firstLine="567"/>
        <w:jc w:val="both"/>
        <w:rPr>
          <w:rFonts w:eastAsiaTheme="minorHAnsi"/>
          <w:color w:val="000000" w:themeColor="text1"/>
          <w:sz w:val="28"/>
          <w:szCs w:val="28"/>
          <w:lang w:eastAsia="en-US"/>
        </w:rPr>
      </w:pPr>
      <w:r w:rsidRPr="00311967">
        <w:rPr>
          <w:rFonts w:eastAsiaTheme="minorHAnsi"/>
          <w:color w:val="000000" w:themeColor="text1"/>
          <w:sz w:val="28"/>
          <w:szCs w:val="28"/>
          <w:lang w:eastAsia="en-US"/>
        </w:rPr>
        <w:t>Результаты плановых и внеплановых проверок оформляются в виде акта,</w:t>
      </w:r>
      <w:r>
        <w:rPr>
          <w:rFonts w:asciiTheme="minorHAnsi" w:eastAsiaTheme="minorHAnsi" w:hAnsiTheme="minorHAnsi" w:cstheme="minorBidi"/>
          <w:color w:val="auto"/>
          <w:sz w:val="28"/>
          <w:szCs w:val="28"/>
          <w:lang w:eastAsia="en-US"/>
        </w:rPr>
        <w:t xml:space="preserve"> </w:t>
      </w:r>
      <w:r w:rsidRPr="00311967">
        <w:rPr>
          <w:rFonts w:eastAsiaTheme="minorHAnsi"/>
          <w:color w:val="000000" w:themeColor="text1"/>
          <w:sz w:val="28"/>
          <w:szCs w:val="28"/>
          <w:lang w:eastAsia="en-US"/>
        </w:rPr>
        <w:t>в котором отмечаются выявленные недостатки и даются предложения</w:t>
      </w:r>
      <w:r w:rsidRPr="00311967">
        <w:rPr>
          <w:rFonts w:asciiTheme="minorHAnsi" w:eastAsiaTheme="minorHAnsi" w:hAnsiTheme="minorHAnsi" w:cstheme="minorBidi"/>
          <w:color w:val="auto"/>
          <w:sz w:val="28"/>
          <w:szCs w:val="28"/>
          <w:lang w:eastAsia="en-US"/>
        </w:rPr>
        <w:br/>
      </w:r>
      <w:r w:rsidRPr="00311967">
        <w:rPr>
          <w:rFonts w:eastAsiaTheme="minorHAnsi"/>
          <w:color w:val="000000" w:themeColor="text1"/>
          <w:sz w:val="28"/>
          <w:szCs w:val="28"/>
          <w:lang w:eastAsia="en-US"/>
        </w:rPr>
        <w:t>по их устранению.</w:t>
      </w:r>
    </w:p>
    <w:p w14:paraId="44C11BE1" w14:textId="15DF76DA" w:rsidR="00CC3452" w:rsidRPr="00C20996" w:rsidRDefault="00A62749" w:rsidP="003846A4">
      <w:pPr>
        <w:pBdr>
          <w:top w:val="none" w:sz="0" w:space="0" w:color="auto"/>
          <w:left w:val="none" w:sz="0" w:space="0" w:color="auto"/>
          <w:bottom w:val="none" w:sz="0" w:space="0" w:color="auto"/>
          <w:right w:val="none" w:sz="0" w:space="0" w:color="auto"/>
          <w:between w:val="none" w:sz="0" w:space="0" w:color="auto"/>
        </w:pBdr>
        <w:spacing w:line="259" w:lineRule="auto"/>
        <w:ind w:firstLine="567"/>
        <w:jc w:val="both"/>
        <w:rPr>
          <w:color w:val="auto"/>
          <w:sz w:val="28"/>
          <w:szCs w:val="28"/>
        </w:rPr>
      </w:pPr>
      <w:r w:rsidRPr="00C20996">
        <w:rPr>
          <w:color w:val="auto"/>
          <w:sz w:val="28"/>
          <w:szCs w:val="28"/>
        </w:rPr>
        <w:t>4.7. Положения, характеризующие требования к порядку и формам контроля за предоставлением государственной услуги, в том числе со стороны граждан, их объединений и организаций</w:t>
      </w:r>
    </w:p>
    <w:p w14:paraId="1665DC56" w14:textId="0A255EF7" w:rsidR="00CC3452" w:rsidRDefault="004823D6" w:rsidP="003846A4">
      <w:pPr>
        <w:widowControl w:val="0"/>
        <w:ind w:firstLine="567"/>
        <w:jc w:val="both"/>
        <w:rPr>
          <w:color w:val="auto"/>
          <w:sz w:val="28"/>
          <w:szCs w:val="28"/>
        </w:rPr>
      </w:pPr>
      <w:r w:rsidRPr="004823D6">
        <w:rPr>
          <w:color w:val="auto"/>
          <w:sz w:val="28"/>
          <w:szCs w:val="28"/>
        </w:rPr>
        <w:t>Исполнительные органы государственной власти, участвующие в</w:t>
      </w:r>
      <w:r w:rsidR="00A1078E">
        <w:rPr>
          <w:color w:val="auto"/>
          <w:sz w:val="28"/>
          <w:szCs w:val="28"/>
        </w:rPr>
        <w:t> </w:t>
      </w:r>
      <w:r w:rsidRPr="004823D6">
        <w:rPr>
          <w:color w:val="auto"/>
          <w:sz w:val="28"/>
          <w:szCs w:val="28"/>
        </w:rPr>
        <w:t>предоставлении государственной услуги, в целях обеспечения прав граждан, их объединений и организаций для осуществления контроля за</w:t>
      </w:r>
      <w:r w:rsidR="00A1078E">
        <w:rPr>
          <w:color w:val="auto"/>
          <w:sz w:val="28"/>
          <w:szCs w:val="28"/>
        </w:rPr>
        <w:t> </w:t>
      </w:r>
      <w:r w:rsidRPr="004823D6">
        <w:rPr>
          <w:color w:val="auto"/>
          <w:sz w:val="28"/>
          <w:szCs w:val="28"/>
        </w:rPr>
        <w:t>предоставлением государственной услуги на основании письменных запросов последних обязаны предоставлять запрашиваемые сведения в</w:t>
      </w:r>
      <w:r w:rsidR="00EB32F6">
        <w:rPr>
          <w:color w:val="auto"/>
          <w:sz w:val="28"/>
          <w:szCs w:val="28"/>
        </w:rPr>
        <w:t> </w:t>
      </w:r>
      <w:r w:rsidRPr="004823D6">
        <w:rPr>
          <w:color w:val="auto"/>
          <w:sz w:val="28"/>
          <w:szCs w:val="28"/>
        </w:rPr>
        <w:t xml:space="preserve">порядке и на условиях, установленных Федеральным законом от 27.07.2006 </w:t>
      </w:r>
      <w:r>
        <w:rPr>
          <w:color w:val="auto"/>
          <w:sz w:val="28"/>
          <w:szCs w:val="28"/>
        </w:rPr>
        <w:t>№</w:t>
      </w:r>
      <w:r w:rsidRPr="004823D6">
        <w:rPr>
          <w:color w:val="auto"/>
          <w:sz w:val="28"/>
          <w:szCs w:val="28"/>
        </w:rPr>
        <w:t xml:space="preserve"> 149-ФЗ </w:t>
      </w:r>
      <w:r>
        <w:rPr>
          <w:color w:val="auto"/>
          <w:sz w:val="28"/>
          <w:szCs w:val="28"/>
        </w:rPr>
        <w:t>«</w:t>
      </w:r>
      <w:r w:rsidRPr="004823D6">
        <w:rPr>
          <w:color w:val="auto"/>
          <w:sz w:val="28"/>
          <w:szCs w:val="28"/>
        </w:rPr>
        <w:t>Об информации, информационных технологиях и о защите информации</w:t>
      </w:r>
      <w:r>
        <w:rPr>
          <w:color w:val="auto"/>
          <w:sz w:val="28"/>
          <w:szCs w:val="28"/>
        </w:rPr>
        <w:t>»</w:t>
      </w:r>
      <w:r w:rsidRPr="004823D6">
        <w:rPr>
          <w:color w:val="auto"/>
          <w:sz w:val="28"/>
          <w:szCs w:val="28"/>
        </w:rPr>
        <w:t xml:space="preserve"> и Федеральным законом от 27.07.2006 </w:t>
      </w:r>
      <w:r>
        <w:rPr>
          <w:color w:val="auto"/>
          <w:sz w:val="28"/>
          <w:szCs w:val="28"/>
        </w:rPr>
        <w:t>№</w:t>
      </w:r>
      <w:r w:rsidRPr="004823D6">
        <w:rPr>
          <w:color w:val="auto"/>
          <w:sz w:val="28"/>
          <w:szCs w:val="28"/>
        </w:rPr>
        <w:t xml:space="preserve"> 152-ФЗ </w:t>
      </w:r>
      <w:r>
        <w:rPr>
          <w:color w:val="auto"/>
          <w:sz w:val="28"/>
          <w:szCs w:val="28"/>
        </w:rPr>
        <w:t>«</w:t>
      </w:r>
      <w:r w:rsidRPr="004823D6">
        <w:rPr>
          <w:color w:val="auto"/>
          <w:sz w:val="28"/>
          <w:szCs w:val="28"/>
        </w:rPr>
        <w:t>О</w:t>
      </w:r>
      <w:r w:rsidR="00EB32F6">
        <w:rPr>
          <w:color w:val="auto"/>
          <w:sz w:val="28"/>
          <w:szCs w:val="28"/>
        </w:rPr>
        <w:t> </w:t>
      </w:r>
      <w:r w:rsidRPr="004823D6">
        <w:rPr>
          <w:color w:val="auto"/>
          <w:sz w:val="28"/>
          <w:szCs w:val="28"/>
        </w:rPr>
        <w:t>персональных данных</w:t>
      </w:r>
      <w:r>
        <w:rPr>
          <w:color w:val="auto"/>
          <w:sz w:val="28"/>
          <w:szCs w:val="28"/>
        </w:rPr>
        <w:t>»</w:t>
      </w:r>
      <w:r w:rsidRPr="004823D6">
        <w:rPr>
          <w:color w:val="auto"/>
          <w:sz w:val="28"/>
          <w:szCs w:val="28"/>
        </w:rPr>
        <w:t>.</w:t>
      </w:r>
    </w:p>
    <w:p w14:paraId="79AEC264" w14:textId="77777777" w:rsidR="003846A4" w:rsidRPr="00C20996" w:rsidRDefault="003846A4" w:rsidP="003846A4">
      <w:pPr>
        <w:widowControl w:val="0"/>
        <w:ind w:firstLine="567"/>
        <w:jc w:val="both"/>
        <w:rPr>
          <w:color w:val="auto"/>
        </w:rPr>
      </w:pPr>
    </w:p>
    <w:p w14:paraId="56B8D02B" w14:textId="77777777" w:rsidR="003846A4" w:rsidRDefault="003846A4" w:rsidP="00EB32F6">
      <w:pPr>
        <w:widowControl w:val="0"/>
        <w:ind w:firstLine="567"/>
        <w:jc w:val="both"/>
        <w:rPr>
          <w:color w:val="auto"/>
          <w:sz w:val="28"/>
          <w:szCs w:val="28"/>
        </w:rPr>
      </w:pPr>
    </w:p>
    <w:p w14:paraId="6E50D62C" w14:textId="77777777" w:rsidR="004823D6" w:rsidRPr="00C20996" w:rsidRDefault="004823D6" w:rsidP="00EB32F6">
      <w:pPr>
        <w:widowControl w:val="0"/>
        <w:ind w:firstLine="567"/>
        <w:jc w:val="both"/>
        <w:rPr>
          <w:color w:val="auto"/>
        </w:rPr>
      </w:pPr>
    </w:p>
    <w:p w14:paraId="5CC29274" w14:textId="77777777" w:rsidR="001342AF" w:rsidRPr="00C20996" w:rsidRDefault="001342AF" w:rsidP="001342AF">
      <w:pPr>
        <w:widowControl w:val="0"/>
        <w:ind w:right="-57"/>
        <w:jc w:val="center"/>
        <w:rPr>
          <w:b/>
          <w:color w:val="auto"/>
          <w:sz w:val="28"/>
          <w:szCs w:val="28"/>
        </w:rPr>
      </w:pPr>
      <w:r w:rsidRPr="00C20996">
        <w:rPr>
          <w:b/>
          <w:color w:val="auto"/>
          <w:sz w:val="28"/>
          <w:szCs w:val="28"/>
        </w:rPr>
        <w:t xml:space="preserve">V. Досудебный (внесудебный) порядок обжалования решений </w:t>
      </w:r>
    </w:p>
    <w:p w14:paraId="2F79435C" w14:textId="77777777" w:rsidR="001342AF" w:rsidRPr="00C20996" w:rsidRDefault="001342AF" w:rsidP="001342AF">
      <w:pPr>
        <w:widowControl w:val="0"/>
        <w:ind w:right="-57"/>
        <w:jc w:val="center"/>
        <w:rPr>
          <w:b/>
          <w:color w:val="auto"/>
          <w:sz w:val="28"/>
          <w:szCs w:val="28"/>
        </w:rPr>
      </w:pPr>
      <w:r w:rsidRPr="00C20996">
        <w:rPr>
          <w:b/>
          <w:color w:val="auto"/>
          <w:sz w:val="28"/>
          <w:szCs w:val="28"/>
        </w:rPr>
        <w:t xml:space="preserve">и действий (бездействия) исполнительного органа государственной </w:t>
      </w:r>
      <w:r w:rsidRPr="00C20996">
        <w:rPr>
          <w:b/>
          <w:color w:val="auto"/>
          <w:sz w:val="28"/>
          <w:szCs w:val="28"/>
        </w:rPr>
        <w:lastRenderedPageBreak/>
        <w:t>власти Санкт-Петербурга, предоставляющего государственную услугу,</w:t>
      </w:r>
    </w:p>
    <w:p w14:paraId="5A19E461" w14:textId="11A602A3" w:rsidR="001342AF" w:rsidRPr="00C20996" w:rsidRDefault="001342AF" w:rsidP="001342AF">
      <w:pPr>
        <w:widowControl w:val="0"/>
        <w:ind w:right="-57"/>
        <w:jc w:val="center"/>
        <w:rPr>
          <w:b/>
          <w:color w:val="auto"/>
          <w:sz w:val="28"/>
          <w:szCs w:val="28"/>
        </w:rPr>
      </w:pPr>
      <w:r w:rsidRPr="00C20996">
        <w:rPr>
          <w:b/>
          <w:color w:val="auto"/>
          <w:sz w:val="28"/>
          <w:szCs w:val="28"/>
        </w:rPr>
        <w:t>а также должностных лиц, государственных гражданских служащих,</w:t>
      </w:r>
      <w:r w:rsidRPr="00C20996">
        <w:rPr>
          <w:color w:val="auto"/>
        </w:rPr>
        <w:t xml:space="preserve"> </w:t>
      </w:r>
      <w:r w:rsidRPr="00C20996">
        <w:rPr>
          <w:b/>
          <w:color w:val="auto"/>
          <w:sz w:val="28"/>
          <w:szCs w:val="28"/>
        </w:rPr>
        <w:t>МФЦ, работника МФЦ при предоставлении государственных услуг</w:t>
      </w:r>
    </w:p>
    <w:p w14:paraId="2E5B53C7" w14:textId="77777777" w:rsidR="001342AF" w:rsidRPr="00C20996" w:rsidRDefault="001342AF" w:rsidP="001342AF">
      <w:pPr>
        <w:ind w:firstLine="567"/>
        <w:jc w:val="both"/>
        <w:rPr>
          <w:color w:val="auto"/>
          <w:sz w:val="28"/>
          <w:szCs w:val="28"/>
        </w:rPr>
      </w:pPr>
    </w:p>
    <w:p w14:paraId="00A9BA69" w14:textId="3F3C917B" w:rsidR="001342AF" w:rsidRPr="00C20996" w:rsidRDefault="001342AF" w:rsidP="001342AF">
      <w:pPr>
        <w:ind w:firstLine="567"/>
        <w:jc w:val="both"/>
        <w:rPr>
          <w:color w:val="auto"/>
          <w:sz w:val="28"/>
          <w:szCs w:val="28"/>
        </w:rPr>
      </w:pPr>
      <w:r w:rsidRPr="00C20996">
        <w:rPr>
          <w:color w:val="auto"/>
          <w:sz w:val="28"/>
          <w:szCs w:val="28"/>
        </w:rPr>
        <w:t xml:space="preserve">5.1. Заявители имеют право на досудебное (внесудебное) обжалование решений и действий (бездействия), принятых (осуществляемых) </w:t>
      </w:r>
      <w:r w:rsidR="00D3233B">
        <w:rPr>
          <w:color w:val="auto"/>
          <w:sz w:val="28"/>
          <w:szCs w:val="28"/>
        </w:rPr>
        <w:t>Администрациями</w:t>
      </w:r>
      <w:r w:rsidRPr="00C20996">
        <w:rPr>
          <w:color w:val="auto"/>
          <w:sz w:val="28"/>
          <w:szCs w:val="28"/>
        </w:rPr>
        <w:t xml:space="preserve">, должностными лицами </w:t>
      </w:r>
      <w:r w:rsidR="00D3233B" w:rsidRPr="00D3233B">
        <w:rPr>
          <w:color w:val="auto"/>
          <w:sz w:val="28"/>
          <w:szCs w:val="28"/>
        </w:rPr>
        <w:t>Администраци</w:t>
      </w:r>
      <w:r w:rsidR="00D3233B">
        <w:rPr>
          <w:color w:val="auto"/>
          <w:sz w:val="28"/>
          <w:szCs w:val="28"/>
        </w:rPr>
        <w:t>й</w:t>
      </w:r>
      <w:r w:rsidRPr="00C20996">
        <w:rPr>
          <w:color w:val="auto"/>
          <w:sz w:val="28"/>
          <w:szCs w:val="28"/>
        </w:rPr>
        <w:t xml:space="preserve">, государственными гражданскими служащими </w:t>
      </w:r>
      <w:r w:rsidR="00D3233B" w:rsidRPr="00D3233B">
        <w:rPr>
          <w:color w:val="auto"/>
          <w:sz w:val="28"/>
          <w:szCs w:val="28"/>
        </w:rPr>
        <w:t>Администраци</w:t>
      </w:r>
      <w:r w:rsidR="00D3233B">
        <w:rPr>
          <w:color w:val="auto"/>
          <w:sz w:val="28"/>
          <w:szCs w:val="28"/>
        </w:rPr>
        <w:t>й</w:t>
      </w:r>
      <w:r w:rsidRPr="00C20996">
        <w:rPr>
          <w:color w:val="auto"/>
          <w:sz w:val="28"/>
          <w:szCs w:val="28"/>
        </w:rPr>
        <w:t xml:space="preserve">, МФЦ, работниками МФЦ в ходе предоставления государственной услуги. Досудебный (внесудебный) порядок обжалования </w:t>
      </w:r>
      <w:r w:rsidRPr="00C20996">
        <w:rPr>
          <w:color w:val="auto"/>
          <w:sz w:val="28"/>
          <w:szCs w:val="28"/>
        </w:rPr>
        <w:br/>
        <w:t xml:space="preserve">не исключает возможность обжалования решений и действий (бездействия), принятых (осуществляемых) в ходе предоставления государственной услуги, </w:t>
      </w:r>
      <w:r w:rsidRPr="00C20996">
        <w:rPr>
          <w:color w:val="auto"/>
          <w:sz w:val="28"/>
          <w:szCs w:val="28"/>
        </w:rPr>
        <w:br/>
        <w:t xml:space="preserve">в судебном порядке. Досудебный (внесудебный) порядок обжалования </w:t>
      </w:r>
      <w:r w:rsidRPr="00C20996">
        <w:rPr>
          <w:color w:val="auto"/>
          <w:sz w:val="28"/>
          <w:szCs w:val="28"/>
        </w:rPr>
        <w:br/>
        <w:t>не является для заявителя обязательным.</w:t>
      </w:r>
    </w:p>
    <w:p w14:paraId="0A60FBB4" w14:textId="77777777" w:rsidR="001342AF" w:rsidRPr="00C20996" w:rsidRDefault="001342AF" w:rsidP="001342AF">
      <w:pPr>
        <w:ind w:firstLine="567"/>
        <w:jc w:val="both"/>
        <w:rPr>
          <w:color w:val="auto"/>
          <w:sz w:val="28"/>
          <w:szCs w:val="28"/>
        </w:rPr>
      </w:pPr>
      <w:r w:rsidRPr="00C20996">
        <w:rPr>
          <w:color w:val="auto"/>
          <w:sz w:val="28"/>
          <w:szCs w:val="28"/>
        </w:rPr>
        <w:t>Заявитель может обратиться с жалобой в том числе в следующих случаях:</w:t>
      </w:r>
    </w:p>
    <w:p w14:paraId="45A4ECA7" w14:textId="77777777" w:rsidR="001342AF" w:rsidRPr="00C20996" w:rsidRDefault="001342AF" w:rsidP="001342AF">
      <w:pPr>
        <w:ind w:firstLine="567"/>
        <w:jc w:val="both"/>
        <w:rPr>
          <w:color w:val="auto"/>
          <w:sz w:val="28"/>
          <w:szCs w:val="28"/>
        </w:rPr>
      </w:pPr>
      <w:r w:rsidRPr="00C20996">
        <w:rPr>
          <w:color w:val="auto"/>
          <w:sz w:val="28"/>
          <w:szCs w:val="28"/>
        </w:rPr>
        <w:t>нарушение срока регистрации запроса о предоставлении государственной услуги;</w:t>
      </w:r>
    </w:p>
    <w:p w14:paraId="631793DA" w14:textId="60718E4D" w:rsidR="001342AF" w:rsidRPr="00C20996" w:rsidRDefault="001342AF" w:rsidP="001342AF">
      <w:pPr>
        <w:ind w:firstLine="567"/>
        <w:jc w:val="both"/>
        <w:rPr>
          <w:color w:val="auto"/>
          <w:sz w:val="28"/>
          <w:szCs w:val="28"/>
        </w:rPr>
      </w:pPr>
      <w:r w:rsidRPr="00C20996">
        <w:rPr>
          <w:color w:val="auto"/>
          <w:sz w:val="28"/>
          <w:szCs w:val="28"/>
        </w:rPr>
        <w:t>нарушение срока предоставления государственной услуги;</w:t>
      </w:r>
    </w:p>
    <w:p w14:paraId="1A8FF7CD" w14:textId="6C38DF90" w:rsidR="001342AF" w:rsidRPr="00C20996" w:rsidRDefault="004833E1" w:rsidP="001342AF">
      <w:pPr>
        <w:ind w:firstLine="567"/>
        <w:jc w:val="both"/>
        <w:rPr>
          <w:color w:val="auto"/>
          <w:sz w:val="28"/>
          <w:szCs w:val="28"/>
        </w:rPr>
      </w:pPr>
      <w:r w:rsidRPr="004833E1">
        <w:rPr>
          <w:color w:val="auto"/>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услуги</w:t>
      </w:r>
      <w:r w:rsidR="001342AF" w:rsidRPr="00C20996">
        <w:rPr>
          <w:color w:val="auto"/>
          <w:sz w:val="28"/>
          <w:szCs w:val="28"/>
        </w:rPr>
        <w:t>;</w:t>
      </w:r>
    </w:p>
    <w:p w14:paraId="202232A4" w14:textId="36523D5D" w:rsidR="001342AF" w:rsidRPr="00C20996" w:rsidRDefault="001342AF" w:rsidP="001342AF">
      <w:pPr>
        <w:ind w:firstLine="567"/>
        <w:jc w:val="both"/>
        <w:rPr>
          <w:color w:val="auto"/>
        </w:rPr>
      </w:pPr>
      <w:r w:rsidRPr="00C20996">
        <w:rPr>
          <w:color w:val="auto"/>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Санкт-Петербурга для предоставления госу</w:t>
      </w:r>
      <w:r w:rsidR="00D3233B">
        <w:rPr>
          <w:color w:val="auto"/>
          <w:sz w:val="28"/>
          <w:szCs w:val="28"/>
        </w:rPr>
        <w:t>дарственной услуги, у Заявителя;</w:t>
      </w:r>
    </w:p>
    <w:p w14:paraId="5AFD75C6" w14:textId="7F6D08DE" w:rsidR="001342AF" w:rsidRPr="00C20996" w:rsidRDefault="001342AF" w:rsidP="001342AF">
      <w:pPr>
        <w:ind w:firstLine="567"/>
        <w:jc w:val="both"/>
        <w:rPr>
          <w:color w:val="auto"/>
          <w:sz w:val="28"/>
          <w:szCs w:val="28"/>
        </w:rPr>
      </w:pPr>
      <w:r w:rsidRPr="00C20996">
        <w:rPr>
          <w:color w:val="auto"/>
          <w:sz w:val="28"/>
          <w:szCs w:val="28"/>
        </w:rPr>
        <w:t xml:space="preserve">отказ в предоставлении государственной услуги, если основания отказа не предусмотрены федеральными законами и принятыми в соответствии </w:t>
      </w:r>
      <w:r w:rsidRPr="00C20996">
        <w:rPr>
          <w:color w:val="auto"/>
          <w:sz w:val="28"/>
          <w:szCs w:val="28"/>
        </w:rPr>
        <w:br/>
        <w:t>с ними иными нормативными правовыми актами Российской Федерации, законами и иные нормативными правовыми актами Санкт-Петербурга;</w:t>
      </w:r>
    </w:p>
    <w:p w14:paraId="489C0F9C" w14:textId="1E9B99CB" w:rsidR="001342AF" w:rsidRPr="00C20996" w:rsidRDefault="001342AF" w:rsidP="001342AF">
      <w:pPr>
        <w:ind w:firstLine="567"/>
        <w:jc w:val="both"/>
        <w:rPr>
          <w:color w:val="auto"/>
          <w:sz w:val="28"/>
          <w:szCs w:val="28"/>
        </w:rPr>
      </w:pPr>
      <w:r w:rsidRPr="00C20996">
        <w:rPr>
          <w:color w:val="auto"/>
          <w:sz w:val="28"/>
          <w:szCs w:val="28"/>
        </w:rPr>
        <w:t xml:space="preserve">затребование с </w:t>
      </w:r>
      <w:r w:rsidR="00D3233B">
        <w:rPr>
          <w:color w:val="auto"/>
          <w:sz w:val="28"/>
          <w:szCs w:val="28"/>
        </w:rPr>
        <w:t>З</w:t>
      </w:r>
      <w:r w:rsidRPr="00C20996">
        <w:rPr>
          <w:color w:val="auto"/>
          <w:sz w:val="28"/>
          <w:szCs w:val="28"/>
        </w:rPr>
        <w:t>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Санкт-Петербурга;</w:t>
      </w:r>
    </w:p>
    <w:p w14:paraId="260FB5FB" w14:textId="58F82977" w:rsidR="001342AF" w:rsidRPr="00C20996" w:rsidRDefault="001342AF" w:rsidP="001342AF">
      <w:pPr>
        <w:ind w:firstLine="567"/>
        <w:jc w:val="both"/>
        <w:rPr>
          <w:color w:val="auto"/>
          <w:sz w:val="28"/>
          <w:szCs w:val="28"/>
        </w:rPr>
      </w:pPr>
      <w:r w:rsidRPr="00C20996">
        <w:rPr>
          <w:color w:val="auto"/>
          <w:sz w:val="28"/>
          <w:szCs w:val="28"/>
        </w:rPr>
        <w:t xml:space="preserve">отказ </w:t>
      </w:r>
      <w:r w:rsidR="00D3233B">
        <w:rPr>
          <w:color w:val="auto"/>
          <w:sz w:val="28"/>
          <w:szCs w:val="28"/>
        </w:rPr>
        <w:t>Администрации</w:t>
      </w:r>
      <w:r w:rsidRPr="00C20996">
        <w:rPr>
          <w:color w:val="auto"/>
          <w:sz w:val="28"/>
          <w:szCs w:val="28"/>
        </w:rPr>
        <w:t xml:space="preserve">, должностного лица </w:t>
      </w:r>
      <w:r w:rsidR="00D3233B">
        <w:rPr>
          <w:color w:val="auto"/>
          <w:sz w:val="28"/>
          <w:szCs w:val="28"/>
        </w:rPr>
        <w:t>Администрации</w:t>
      </w:r>
      <w:r w:rsidRPr="00C20996">
        <w:rPr>
          <w:color w:val="auto"/>
          <w:sz w:val="28"/>
          <w:szCs w:val="28"/>
        </w:rPr>
        <w:t xml:space="preserve">, государственного гражданского служащего </w:t>
      </w:r>
      <w:r w:rsidR="00D3233B">
        <w:rPr>
          <w:color w:val="auto"/>
          <w:sz w:val="28"/>
          <w:szCs w:val="28"/>
        </w:rPr>
        <w:t>Администрации</w:t>
      </w:r>
      <w:r w:rsidR="004833E1">
        <w:rPr>
          <w:color w:val="auto"/>
          <w:sz w:val="28"/>
          <w:szCs w:val="28"/>
        </w:rPr>
        <w:t xml:space="preserve"> </w:t>
      </w:r>
      <w:r w:rsidRPr="00C20996">
        <w:rPr>
          <w:color w:val="auto"/>
          <w:sz w:val="28"/>
          <w:szCs w:val="28"/>
        </w:rPr>
        <w:t>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14:paraId="43C51DA6" w14:textId="77777777" w:rsidR="001342AF" w:rsidRPr="00C20996" w:rsidRDefault="001342AF" w:rsidP="001342AF">
      <w:pPr>
        <w:ind w:firstLine="567"/>
        <w:jc w:val="both"/>
        <w:rPr>
          <w:color w:val="auto"/>
          <w:sz w:val="28"/>
          <w:szCs w:val="28"/>
        </w:rPr>
      </w:pPr>
      <w:r w:rsidRPr="00C20996">
        <w:rPr>
          <w:color w:val="auto"/>
          <w:sz w:val="28"/>
          <w:szCs w:val="28"/>
        </w:rPr>
        <w:t>нарушение срока или порядка выдачи документов по результатам предоставления государственной услуги;</w:t>
      </w:r>
    </w:p>
    <w:p w14:paraId="7C0F3D5F" w14:textId="4C825E09" w:rsidR="001342AF" w:rsidRPr="009660F3" w:rsidRDefault="001342AF" w:rsidP="001342AF">
      <w:pPr>
        <w:ind w:firstLine="567"/>
        <w:jc w:val="both"/>
        <w:rPr>
          <w:color w:val="auto"/>
          <w:sz w:val="28"/>
          <w:szCs w:val="28"/>
        </w:rPr>
      </w:pPr>
      <w:r w:rsidRPr="00C20996">
        <w:rPr>
          <w:color w:val="auto"/>
          <w:sz w:val="28"/>
          <w:szCs w:val="28"/>
        </w:rPr>
        <w:t xml:space="preserve">приостановление предоставления государственной услуги, если основания приостановления не предусмотрены федеральными законами </w:t>
      </w:r>
      <w:r w:rsidRPr="00C20996">
        <w:rPr>
          <w:color w:val="auto"/>
          <w:sz w:val="28"/>
          <w:szCs w:val="28"/>
        </w:rPr>
        <w:br/>
      </w:r>
      <w:r w:rsidRPr="00C20996">
        <w:rPr>
          <w:color w:val="auto"/>
          <w:sz w:val="28"/>
          <w:szCs w:val="28"/>
        </w:rPr>
        <w:lastRenderedPageBreak/>
        <w:t>и принятыми в соответствии с ними иными нормативными правовыми актами Российской Федерации, законами и иными нормативными правовыми актами Санкт-Петербурга</w:t>
      </w:r>
      <w:r w:rsidR="009660F3" w:rsidRPr="009660F3">
        <w:rPr>
          <w:color w:val="auto"/>
          <w:sz w:val="28"/>
          <w:szCs w:val="28"/>
        </w:rPr>
        <w:t>;</w:t>
      </w:r>
    </w:p>
    <w:p w14:paraId="6FB25E12" w14:textId="0B898045" w:rsidR="009660F3" w:rsidRPr="009660F3" w:rsidRDefault="009660F3" w:rsidP="009660F3">
      <w:pPr>
        <w:ind w:firstLine="567"/>
        <w:jc w:val="both"/>
        <w:rPr>
          <w:color w:val="auto"/>
          <w:sz w:val="28"/>
          <w:szCs w:val="28"/>
        </w:rPr>
      </w:pPr>
      <w:r w:rsidRPr="00D3233B">
        <w:rPr>
          <w:color w:val="auto"/>
          <w:sz w:val="28"/>
          <w:szCs w:val="28"/>
        </w:rPr>
        <w:t>требование у заявителя при предоставлении государственной услуги документов или информации, отсутствие и (или) недостоверность которых не</w:t>
      </w:r>
      <w:r w:rsidR="002C6E6B">
        <w:rPr>
          <w:color w:val="auto"/>
          <w:sz w:val="28"/>
          <w:szCs w:val="28"/>
        </w:rPr>
        <w:t> </w:t>
      </w:r>
      <w:r w:rsidRPr="00D3233B">
        <w:rPr>
          <w:color w:val="auto"/>
          <w:sz w:val="28"/>
          <w:szCs w:val="28"/>
        </w:rPr>
        <w:t>указывались при первоначальном отказе в приеме документов, необходимых для предоставления государственной услуги, либо в</w:t>
      </w:r>
      <w:r w:rsidR="002C6E6B">
        <w:rPr>
          <w:color w:val="auto"/>
          <w:sz w:val="28"/>
          <w:szCs w:val="28"/>
        </w:rPr>
        <w:t> </w:t>
      </w:r>
      <w:r w:rsidRPr="00D3233B">
        <w:rPr>
          <w:color w:val="auto"/>
          <w:sz w:val="28"/>
          <w:szCs w:val="28"/>
        </w:rPr>
        <w:t>предоставлении государственной услуги, за исключением случаев, предусмотренных пунктом 4 части 1 статьи 7 Федерального закона № 210-ФЗ.</w:t>
      </w:r>
    </w:p>
    <w:p w14:paraId="28CFBC6C" w14:textId="77777777" w:rsidR="001342AF" w:rsidRPr="00C20996" w:rsidRDefault="001342AF" w:rsidP="001342AF">
      <w:pPr>
        <w:widowControl w:val="0"/>
        <w:ind w:firstLine="567"/>
        <w:jc w:val="both"/>
        <w:rPr>
          <w:color w:val="auto"/>
          <w:sz w:val="28"/>
          <w:szCs w:val="28"/>
        </w:rPr>
      </w:pPr>
      <w:r w:rsidRPr="00C20996">
        <w:rPr>
          <w:color w:val="auto"/>
          <w:sz w:val="28"/>
          <w:szCs w:val="28"/>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14:paraId="447C33A8" w14:textId="77777777" w:rsidR="001342AF" w:rsidRPr="00C20996" w:rsidRDefault="001342AF" w:rsidP="001342AF">
      <w:pPr>
        <w:widowControl w:val="0"/>
        <w:ind w:firstLine="567"/>
        <w:jc w:val="both"/>
        <w:rPr>
          <w:color w:val="auto"/>
          <w:sz w:val="28"/>
          <w:szCs w:val="28"/>
        </w:rPr>
      </w:pPr>
      <w:r w:rsidRPr="00C20996">
        <w:rPr>
          <w:color w:val="auto"/>
          <w:sz w:val="28"/>
          <w:szCs w:val="28"/>
        </w:rPr>
        <w:t>оформленная в соответствии с законодательством Российской Федерации доверенность (для физических лиц);</w:t>
      </w:r>
    </w:p>
    <w:p w14:paraId="6BD68540" w14:textId="744552D7" w:rsidR="001342AF" w:rsidRPr="00C20996" w:rsidRDefault="001342AF" w:rsidP="001342AF">
      <w:pPr>
        <w:widowControl w:val="0"/>
        <w:ind w:firstLine="567"/>
        <w:jc w:val="both"/>
        <w:rPr>
          <w:color w:val="auto"/>
          <w:sz w:val="28"/>
          <w:szCs w:val="28"/>
        </w:rPr>
      </w:pPr>
      <w:r w:rsidRPr="00C20996">
        <w:rPr>
          <w:color w:val="auto"/>
          <w:sz w:val="28"/>
          <w:szCs w:val="28"/>
        </w:rPr>
        <w:t>оформленная в соответствии с законодательством Российской Федерации доверенность, заверенная печатью заявителя (при наличии печати</w:t>
      </w:r>
      <w:r w:rsidR="00020A67">
        <w:rPr>
          <w:color w:val="auto"/>
          <w:sz w:val="28"/>
          <w:szCs w:val="28"/>
        </w:rPr>
        <w:t xml:space="preserve">) </w:t>
      </w:r>
      <w:r w:rsidRPr="00C20996">
        <w:rPr>
          <w:color w:val="auto"/>
          <w:sz w:val="28"/>
          <w:szCs w:val="28"/>
        </w:rPr>
        <w:t>и</w:t>
      </w:r>
      <w:r w:rsidR="002C6E6B">
        <w:rPr>
          <w:color w:val="auto"/>
          <w:sz w:val="28"/>
          <w:szCs w:val="28"/>
        </w:rPr>
        <w:t> </w:t>
      </w:r>
      <w:r w:rsidRPr="00C20996">
        <w:rPr>
          <w:color w:val="auto"/>
          <w:sz w:val="28"/>
          <w:szCs w:val="28"/>
        </w:rPr>
        <w:t>подписанная руководителем заявителя или уполномоченным этим руководителем лицом (для юридических лиц);</w:t>
      </w:r>
    </w:p>
    <w:p w14:paraId="1FC2E48F" w14:textId="77777777" w:rsidR="001342AF" w:rsidRPr="00C20996" w:rsidRDefault="001342AF" w:rsidP="001342AF">
      <w:pPr>
        <w:widowControl w:val="0"/>
        <w:ind w:firstLine="567"/>
        <w:jc w:val="both"/>
        <w:rPr>
          <w:color w:val="auto"/>
          <w:sz w:val="28"/>
          <w:szCs w:val="28"/>
        </w:rPr>
      </w:pPr>
      <w:r w:rsidRPr="00C20996">
        <w:rPr>
          <w:color w:val="auto"/>
          <w:sz w:val="28"/>
          <w:szCs w:val="28"/>
        </w:rPr>
        <w:t xml:space="preserve">копия решения о назначении или об избрании либо приказа </w:t>
      </w:r>
      <w:r w:rsidRPr="00C20996">
        <w:rPr>
          <w:color w:val="auto"/>
          <w:sz w:val="28"/>
          <w:szCs w:val="28"/>
        </w:rPr>
        <w:br/>
        <w:t xml:space="preserve">о назначении физического лица на должность, в соответствии с которым такое физическое лицо обладает правом действовать от имени заявителя </w:t>
      </w:r>
      <w:r w:rsidRPr="00C20996">
        <w:rPr>
          <w:color w:val="auto"/>
          <w:sz w:val="28"/>
          <w:szCs w:val="28"/>
        </w:rPr>
        <w:br/>
        <w:t>без доверенности.</w:t>
      </w:r>
    </w:p>
    <w:p w14:paraId="59BBC32C" w14:textId="20874C87" w:rsidR="00C71DD9" w:rsidRPr="00C20996" w:rsidRDefault="00C71DD9" w:rsidP="00C71DD9">
      <w:pPr>
        <w:pBdr>
          <w:top w:val="none" w:sz="0" w:space="0" w:color="auto"/>
          <w:left w:val="none" w:sz="0" w:space="0" w:color="auto"/>
          <w:bottom w:val="none" w:sz="0" w:space="0" w:color="auto"/>
          <w:right w:val="none" w:sz="0" w:space="0" w:color="auto"/>
        </w:pBdr>
        <w:ind w:firstLine="540"/>
        <w:jc w:val="both"/>
        <w:rPr>
          <w:color w:val="auto"/>
          <w:sz w:val="28"/>
          <w:szCs w:val="28"/>
        </w:rPr>
      </w:pPr>
      <w:r w:rsidRPr="00C20996">
        <w:rPr>
          <w:color w:val="auto"/>
          <w:sz w:val="28"/>
          <w:szCs w:val="28"/>
        </w:rPr>
        <w:t xml:space="preserve">5.2. Жалоба может быть подана заявителем в письменной форме </w:t>
      </w:r>
      <w:r w:rsidRPr="00C20996">
        <w:rPr>
          <w:color w:val="auto"/>
          <w:sz w:val="28"/>
          <w:szCs w:val="28"/>
        </w:rPr>
        <w:br/>
        <w:t>на бумажном носителе, в электронной форме</w:t>
      </w:r>
      <w:r w:rsidRPr="00C20996">
        <w:rPr>
          <w:rStyle w:val="ad"/>
          <w:color w:val="auto"/>
          <w:sz w:val="28"/>
          <w:szCs w:val="28"/>
        </w:rPr>
        <w:footnoteReference w:id="17"/>
      </w:r>
      <w:r w:rsidRPr="00C20996">
        <w:rPr>
          <w:color w:val="auto"/>
          <w:sz w:val="28"/>
          <w:szCs w:val="28"/>
        </w:rPr>
        <w:t xml:space="preserve"> </w:t>
      </w:r>
      <w:r w:rsidRPr="00C71DD9">
        <w:rPr>
          <w:color w:val="auto"/>
          <w:sz w:val="28"/>
          <w:szCs w:val="28"/>
        </w:rPr>
        <w:t>(c использованием информационно-телекоммуникационной сети «Интернет» посредством Портала),</w:t>
      </w:r>
      <w:r w:rsidRPr="00C20996">
        <w:rPr>
          <w:color w:val="auto"/>
          <w:sz w:val="28"/>
          <w:szCs w:val="28"/>
        </w:rPr>
        <w:t xml:space="preserve"> в </w:t>
      </w:r>
      <w:r>
        <w:rPr>
          <w:color w:val="auto"/>
          <w:sz w:val="28"/>
          <w:szCs w:val="28"/>
        </w:rPr>
        <w:t>Администрацию</w:t>
      </w:r>
      <w:r w:rsidRPr="00C20996">
        <w:rPr>
          <w:color w:val="auto"/>
          <w:sz w:val="28"/>
          <w:szCs w:val="28"/>
        </w:rPr>
        <w:t xml:space="preserve">, МФЦ, либо в Комитет по информатизации </w:t>
      </w:r>
      <w:r w:rsidRPr="00C20996">
        <w:rPr>
          <w:color w:val="auto"/>
          <w:sz w:val="28"/>
          <w:szCs w:val="28"/>
        </w:rPr>
        <w:br/>
        <w:t>и связи, являющийся учредителем МФЦ (далее – КИС).</w:t>
      </w:r>
    </w:p>
    <w:p w14:paraId="133B4707" w14:textId="4E04FC55" w:rsidR="00C71DD9" w:rsidRPr="00C20996" w:rsidRDefault="00C71DD9" w:rsidP="00C71DD9">
      <w:pPr>
        <w:pBdr>
          <w:top w:val="none" w:sz="0" w:space="0" w:color="auto"/>
          <w:left w:val="none" w:sz="0" w:space="0" w:color="auto"/>
          <w:bottom w:val="none" w:sz="0" w:space="0" w:color="auto"/>
          <w:right w:val="none" w:sz="0" w:space="0" w:color="auto"/>
        </w:pBdr>
        <w:ind w:firstLine="540"/>
        <w:jc w:val="both"/>
        <w:rPr>
          <w:color w:val="auto"/>
          <w:sz w:val="28"/>
          <w:szCs w:val="28"/>
        </w:rPr>
      </w:pPr>
      <w:r w:rsidRPr="00C20996">
        <w:rPr>
          <w:color w:val="auto"/>
          <w:sz w:val="28"/>
          <w:szCs w:val="28"/>
        </w:rPr>
        <w:t xml:space="preserve">Жалобы на решения и действия (бездействие) руководителя </w:t>
      </w:r>
      <w:r>
        <w:rPr>
          <w:color w:val="auto"/>
          <w:sz w:val="28"/>
          <w:szCs w:val="28"/>
        </w:rPr>
        <w:t>Администрации</w:t>
      </w:r>
      <w:r w:rsidRPr="00C20996">
        <w:rPr>
          <w:color w:val="auto"/>
          <w:sz w:val="28"/>
          <w:szCs w:val="28"/>
        </w:rPr>
        <w:t xml:space="preserve"> подаются в </w:t>
      </w:r>
      <w:r>
        <w:rPr>
          <w:color w:val="auto"/>
          <w:sz w:val="28"/>
          <w:szCs w:val="28"/>
        </w:rPr>
        <w:t>Администрацию</w:t>
      </w:r>
      <w:r w:rsidRPr="00C20996">
        <w:rPr>
          <w:color w:val="auto"/>
          <w:sz w:val="28"/>
          <w:szCs w:val="28"/>
        </w:rPr>
        <w:t>.</w:t>
      </w:r>
    </w:p>
    <w:p w14:paraId="64209B6D" w14:textId="77777777" w:rsidR="00C71DD9" w:rsidRPr="00C20996" w:rsidRDefault="00C71DD9" w:rsidP="00C71DD9">
      <w:pPr>
        <w:pBdr>
          <w:top w:val="none" w:sz="0" w:space="0" w:color="auto"/>
          <w:left w:val="none" w:sz="0" w:space="0" w:color="auto"/>
          <w:bottom w:val="none" w:sz="0" w:space="0" w:color="auto"/>
          <w:right w:val="none" w:sz="0" w:space="0" w:color="auto"/>
        </w:pBdr>
        <w:ind w:firstLine="540"/>
        <w:jc w:val="both"/>
        <w:rPr>
          <w:color w:val="auto"/>
          <w:sz w:val="28"/>
          <w:szCs w:val="28"/>
        </w:rPr>
      </w:pPr>
      <w:r w:rsidRPr="00C20996">
        <w:rPr>
          <w:color w:val="auto"/>
          <w:sz w:val="28"/>
          <w:szCs w:val="28"/>
        </w:rPr>
        <w:t xml:space="preserve">Жалобы на решения и действия (бездействие) работника МФЦ подаются руководителю МФЦ. </w:t>
      </w:r>
    </w:p>
    <w:p w14:paraId="51F7942A" w14:textId="77777777" w:rsidR="00C71DD9" w:rsidRPr="00C20996" w:rsidRDefault="00C71DD9" w:rsidP="00C71DD9">
      <w:pPr>
        <w:pBdr>
          <w:top w:val="none" w:sz="0" w:space="0" w:color="auto"/>
          <w:left w:val="none" w:sz="0" w:space="0" w:color="auto"/>
          <w:bottom w:val="none" w:sz="0" w:space="0" w:color="auto"/>
          <w:right w:val="none" w:sz="0" w:space="0" w:color="auto"/>
        </w:pBdr>
        <w:ind w:firstLine="540"/>
        <w:jc w:val="both"/>
        <w:rPr>
          <w:color w:val="auto"/>
          <w:sz w:val="28"/>
          <w:szCs w:val="28"/>
        </w:rPr>
      </w:pPr>
      <w:r w:rsidRPr="00C20996">
        <w:rPr>
          <w:color w:val="auto"/>
          <w:sz w:val="28"/>
          <w:szCs w:val="28"/>
        </w:rPr>
        <w:t xml:space="preserve">Жалобы на решения и действия (бездействие) руководителя МФЦ подаются в МФЦ. МФЦ направляет указанные жалобы в течение трех рабочих дней со дня их регистрации на рассмотрение в КИС. </w:t>
      </w:r>
    </w:p>
    <w:p w14:paraId="21FBFADB" w14:textId="1EC1EFB2" w:rsidR="00C71DD9" w:rsidRPr="00C20996" w:rsidRDefault="00C71DD9" w:rsidP="00C71DD9">
      <w:pPr>
        <w:pBdr>
          <w:top w:val="none" w:sz="0" w:space="0" w:color="auto"/>
          <w:left w:val="none" w:sz="0" w:space="0" w:color="auto"/>
          <w:bottom w:val="none" w:sz="0" w:space="0" w:color="auto"/>
          <w:right w:val="none" w:sz="0" w:space="0" w:color="auto"/>
        </w:pBdr>
        <w:ind w:firstLine="540"/>
        <w:jc w:val="both"/>
        <w:rPr>
          <w:color w:val="auto"/>
          <w:sz w:val="28"/>
          <w:szCs w:val="28"/>
        </w:rPr>
      </w:pPr>
      <w:r w:rsidRPr="00C20996">
        <w:rPr>
          <w:color w:val="auto"/>
          <w:sz w:val="28"/>
          <w:szCs w:val="28"/>
        </w:rPr>
        <w:t xml:space="preserve">5.2.1. Жалоба на решения и действия (бездействие) </w:t>
      </w:r>
      <w:r>
        <w:rPr>
          <w:color w:val="auto"/>
          <w:sz w:val="28"/>
          <w:szCs w:val="28"/>
        </w:rPr>
        <w:t>Администрации</w:t>
      </w:r>
      <w:r w:rsidRPr="00C20996">
        <w:rPr>
          <w:color w:val="auto"/>
          <w:sz w:val="28"/>
          <w:szCs w:val="28"/>
        </w:rPr>
        <w:t xml:space="preserve">, должностного лица </w:t>
      </w:r>
      <w:r>
        <w:rPr>
          <w:color w:val="auto"/>
          <w:sz w:val="28"/>
          <w:szCs w:val="28"/>
        </w:rPr>
        <w:t>Администрации</w:t>
      </w:r>
      <w:r w:rsidRPr="00C20996">
        <w:rPr>
          <w:color w:val="auto"/>
          <w:sz w:val="28"/>
          <w:szCs w:val="28"/>
        </w:rPr>
        <w:t xml:space="preserve">, государственного гражданского служащего, руководителя </w:t>
      </w:r>
      <w:r>
        <w:rPr>
          <w:color w:val="auto"/>
          <w:sz w:val="28"/>
          <w:szCs w:val="28"/>
        </w:rPr>
        <w:t>Администрации</w:t>
      </w:r>
      <w:r w:rsidRPr="00C20996">
        <w:rPr>
          <w:color w:val="auto"/>
          <w:sz w:val="28"/>
          <w:szCs w:val="28"/>
        </w:rPr>
        <w:t>, может быть направлена:</w:t>
      </w:r>
    </w:p>
    <w:p w14:paraId="5AD3771A" w14:textId="77777777" w:rsidR="00C71DD9" w:rsidRPr="00C20996" w:rsidRDefault="00C71DD9" w:rsidP="00C71DD9">
      <w:pPr>
        <w:pBdr>
          <w:top w:val="none" w:sz="0" w:space="0" w:color="auto"/>
          <w:left w:val="none" w:sz="0" w:space="0" w:color="auto"/>
          <w:bottom w:val="none" w:sz="0" w:space="0" w:color="auto"/>
          <w:right w:val="none" w:sz="0" w:space="0" w:color="auto"/>
        </w:pBdr>
        <w:ind w:firstLine="540"/>
        <w:jc w:val="both"/>
        <w:rPr>
          <w:color w:val="auto"/>
          <w:sz w:val="28"/>
          <w:szCs w:val="28"/>
        </w:rPr>
      </w:pPr>
      <w:r w:rsidRPr="00C20996">
        <w:rPr>
          <w:color w:val="auto"/>
          <w:sz w:val="28"/>
          <w:szCs w:val="28"/>
        </w:rPr>
        <w:t>по почте;</w:t>
      </w:r>
    </w:p>
    <w:p w14:paraId="7D8D0E96" w14:textId="77777777" w:rsidR="00C71DD9" w:rsidRPr="00C20996" w:rsidRDefault="00C71DD9" w:rsidP="00C71DD9">
      <w:pPr>
        <w:pBdr>
          <w:top w:val="none" w:sz="0" w:space="0" w:color="auto"/>
          <w:left w:val="none" w:sz="0" w:space="0" w:color="auto"/>
          <w:bottom w:val="none" w:sz="0" w:space="0" w:color="auto"/>
          <w:right w:val="none" w:sz="0" w:space="0" w:color="auto"/>
        </w:pBdr>
        <w:ind w:firstLine="540"/>
        <w:jc w:val="both"/>
        <w:rPr>
          <w:color w:val="auto"/>
          <w:sz w:val="28"/>
          <w:szCs w:val="28"/>
        </w:rPr>
      </w:pPr>
      <w:r w:rsidRPr="00C20996">
        <w:rPr>
          <w:color w:val="auto"/>
          <w:sz w:val="28"/>
          <w:szCs w:val="28"/>
        </w:rPr>
        <w:lastRenderedPageBreak/>
        <w:t>через МФЦ</w:t>
      </w:r>
      <w:r w:rsidRPr="00C20996">
        <w:rPr>
          <w:rStyle w:val="ad"/>
          <w:color w:val="auto"/>
          <w:sz w:val="28"/>
          <w:szCs w:val="28"/>
        </w:rPr>
        <w:footnoteReference w:id="18"/>
      </w:r>
      <w:r w:rsidRPr="00C20996">
        <w:rPr>
          <w:color w:val="auto"/>
          <w:sz w:val="28"/>
          <w:szCs w:val="28"/>
        </w:rPr>
        <w:t>;</w:t>
      </w:r>
    </w:p>
    <w:p w14:paraId="27759125" w14:textId="496802F4" w:rsidR="00C71DD9" w:rsidRPr="00C20996" w:rsidRDefault="00C71DD9" w:rsidP="00C71DD9">
      <w:pPr>
        <w:pBdr>
          <w:top w:val="none" w:sz="0" w:space="0" w:color="auto"/>
          <w:left w:val="none" w:sz="0" w:space="0" w:color="auto"/>
          <w:bottom w:val="none" w:sz="0" w:space="0" w:color="auto"/>
          <w:right w:val="none" w:sz="0" w:space="0" w:color="auto"/>
        </w:pBdr>
        <w:ind w:firstLine="540"/>
        <w:jc w:val="both"/>
        <w:rPr>
          <w:color w:val="auto"/>
        </w:rPr>
      </w:pPr>
      <w:r w:rsidRPr="00C20996">
        <w:rPr>
          <w:color w:val="auto"/>
          <w:sz w:val="28"/>
          <w:szCs w:val="28"/>
        </w:rPr>
        <w:t>с использованием информационно-телекоммуникационной сети «Интернет» посредством:</w:t>
      </w:r>
      <w:r w:rsidRPr="00C20996">
        <w:rPr>
          <w:color w:val="auto"/>
        </w:rPr>
        <w:t xml:space="preserve"> </w:t>
      </w:r>
      <w:r w:rsidRPr="00C20996">
        <w:rPr>
          <w:color w:val="auto"/>
          <w:sz w:val="28"/>
          <w:szCs w:val="28"/>
        </w:rPr>
        <w:t xml:space="preserve">официального сайта </w:t>
      </w:r>
      <w:r w:rsidRPr="00C71DD9">
        <w:rPr>
          <w:color w:val="auto"/>
          <w:sz w:val="28"/>
          <w:szCs w:val="28"/>
        </w:rPr>
        <w:t>Администрации</w:t>
      </w:r>
      <w:r w:rsidRPr="00C20996">
        <w:rPr>
          <w:rStyle w:val="ad"/>
          <w:color w:val="auto"/>
          <w:sz w:val="28"/>
          <w:szCs w:val="28"/>
        </w:rPr>
        <w:footnoteReference w:id="19"/>
      </w:r>
      <w:r w:rsidRPr="00C20996">
        <w:rPr>
          <w:color w:val="auto"/>
          <w:sz w:val="28"/>
          <w:szCs w:val="28"/>
        </w:rPr>
        <w:t xml:space="preserve"> </w:t>
      </w:r>
      <w:r w:rsidRPr="002E351C">
        <w:rPr>
          <w:color w:val="auto"/>
          <w:sz w:val="28"/>
          <w:szCs w:val="28"/>
        </w:rPr>
        <w:t>(</w:t>
      </w:r>
      <w:r w:rsidR="002E351C">
        <w:rPr>
          <w:color w:val="auto"/>
          <w:sz w:val="28"/>
          <w:szCs w:val="28"/>
        </w:rPr>
        <w:t>сведения о</w:t>
      </w:r>
      <w:r w:rsidR="00207E55">
        <w:rPr>
          <w:color w:val="auto"/>
          <w:sz w:val="28"/>
          <w:szCs w:val="28"/>
        </w:rPr>
        <w:t> </w:t>
      </w:r>
      <w:r w:rsidR="002E351C">
        <w:rPr>
          <w:color w:val="auto"/>
          <w:sz w:val="28"/>
          <w:szCs w:val="28"/>
        </w:rPr>
        <w:t xml:space="preserve">которых </w:t>
      </w:r>
      <w:r w:rsidR="002E351C" w:rsidRPr="002E351C">
        <w:rPr>
          <w:color w:val="auto"/>
          <w:sz w:val="28"/>
          <w:szCs w:val="28"/>
        </w:rPr>
        <w:t>согласно приложению № 2 к настоящему Административному регламенту</w:t>
      </w:r>
      <w:r w:rsidRPr="002E351C">
        <w:rPr>
          <w:color w:val="auto"/>
          <w:sz w:val="28"/>
          <w:szCs w:val="28"/>
        </w:rPr>
        <w:t>),</w:t>
      </w:r>
      <w:r w:rsidRPr="00C20996">
        <w:rPr>
          <w:color w:val="auto"/>
        </w:rPr>
        <w:t xml:space="preserve"> </w:t>
      </w:r>
      <w:r w:rsidRPr="00C20996">
        <w:rPr>
          <w:color w:val="auto"/>
          <w:sz w:val="28"/>
          <w:szCs w:val="28"/>
        </w:rPr>
        <w:t>федерального Портала</w:t>
      </w:r>
      <w:r w:rsidRPr="00C20996">
        <w:rPr>
          <w:rStyle w:val="ad"/>
          <w:color w:val="auto"/>
          <w:sz w:val="28"/>
          <w:szCs w:val="28"/>
        </w:rPr>
        <w:footnoteReference w:id="20"/>
      </w:r>
      <w:r w:rsidRPr="00C20996">
        <w:rPr>
          <w:color w:val="auto"/>
          <w:sz w:val="28"/>
          <w:szCs w:val="28"/>
        </w:rPr>
        <w:t xml:space="preserve"> либо Портала;</w:t>
      </w:r>
    </w:p>
    <w:p w14:paraId="644E0DA2" w14:textId="6DF4597F" w:rsidR="00C71DD9" w:rsidRPr="00C20996" w:rsidRDefault="00C71DD9" w:rsidP="00C71DD9">
      <w:pPr>
        <w:pBdr>
          <w:top w:val="none" w:sz="0" w:space="0" w:color="auto"/>
          <w:left w:val="none" w:sz="0" w:space="0" w:color="auto"/>
          <w:bottom w:val="none" w:sz="0" w:space="0" w:color="auto"/>
          <w:right w:val="none" w:sz="0" w:space="0" w:color="auto"/>
        </w:pBdr>
        <w:ind w:firstLine="540"/>
        <w:jc w:val="both"/>
        <w:rPr>
          <w:color w:val="auto"/>
          <w:sz w:val="28"/>
          <w:szCs w:val="28"/>
        </w:rPr>
      </w:pPr>
      <w:r w:rsidRPr="00C20996">
        <w:rPr>
          <w:color w:val="auto"/>
          <w:sz w:val="28"/>
          <w:szCs w:val="28"/>
        </w:rPr>
        <w:t xml:space="preserve">при личном приеме заявителя в </w:t>
      </w:r>
      <w:r w:rsidR="002E351C">
        <w:rPr>
          <w:color w:val="auto"/>
          <w:sz w:val="28"/>
          <w:szCs w:val="28"/>
        </w:rPr>
        <w:t>Администрации</w:t>
      </w:r>
      <w:r w:rsidRPr="00C20996">
        <w:rPr>
          <w:color w:val="auto"/>
          <w:sz w:val="28"/>
          <w:szCs w:val="28"/>
        </w:rPr>
        <w:t xml:space="preserve"> (в месте предоставления государственной услуги, т.е в месте, где заявитель подавал запрос </w:t>
      </w:r>
      <w:r w:rsidRPr="00C20996">
        <w:rPr>
          <w:color w:val="auto"/>
          <w:sz w:val="28"/>
          <w:szCs w:val="28"/>
        </w:rPr>
        <w:br/>
        <w:t>на получение государственной услуги, нарушение порядка предоставления которой обжалуется, либо в месте, где заявителем получен результат указанной государственной услуги).</w:t>
      </w:r>
    </w:p>
    <w:p w14:paraId="216DEDD9" w14:textId="77777777" w:rsidR="00C71DD9" w:rsidRPr="00C20996" w:rsidRDefault="00C71DD9" w:rsidP="00C71DD9">
      <w:pPr>
        <w:pBdr>
          <w:top w:val="none" w:sz="0" w:space="0" w:color="auto"/>
          <w:left w:val="none" w:sz="0" w:space="0" w:color="auto"/>
          <w:bottom w:val="none" w:sz="0" w:space="0" w:color="auto"/>
          <w:right w:val="none" w:sz="0" w:space="0" w:color="auto"/>
        </w:pBdr>
        <w:ind w:firstLine="540"/>
        <w:jc w:val="both"/>
        <w:rPr>
          <w:color w:val="auto"/>
          <w:sz w:val="28"/>
          <w:szCs w:val="28"/>
        </w:rPr>
      </w:pPr>
      <w:r w:rsidRPr="00C20996">
        <w:rPr>
          <w:color w:val="auto"/>
          <w:sz w:val="28"/>
          <w:szCs w:val="28"/>
        </w:rPr>
        <w:t>5.2.2. Жалоба на решения и действия (бездействие) МФЦ, работника МФЦ может быть направлена:</w:t>
      </w:r>
    </w:p>
    <w:p w14:paraId="114A6A30" w14:textId="77777777" w:rsidR="00C71DD9" w:rsidRPr="00C20996" w:rsidRDefault="00C71DD9" w:rsidP="00C71DD9">
      <w:pPr>
        <w:pBdr>
          <w:top w:val="none" w:sz="0" w:space="0" w:color="auto"/>
          <w:left w:val="none" w:sz="0" w:space="0" w:color="auto"/>
          <w:bottom w:val="none" w:sz="0" w:space="0" w:color="auto"/>
          <w:right w:val="none" w:sz="0" w:space="0" w:color="auto"/>
        </w:pBdr>
        <w:ind w:firstLine="540"/>
        <w:jc w:val="both"/>
        <w:rPr>
          <w:color w:val="auto"/>
          <w:sz w:val="28"/>
          <w:szCs w:val="28"/>
        </w:rPr>
      </w:pPr>
      <w:r w:rsidRPr="00C20996">
        <w:rPr>
          <w:color w:val="auto"/>
          <w:sz w:val="28"/>
          <w:szCs w:val="28"/>
        </w:rPr>
        <w:t>по почте;</w:t>
      </w:r>
    </w:p>
    <w:p w14:paraId="6ED86A6F" w14:textId="77777777" w:rsidR="00C71DD9" w:rsidRPr="00C20996" w:rsidRDefault="00C71DD9" w:rsidP="00C71DD9">
      <w:pPr>
        <w:pBdr>
          <w:top w:val="none" w:sz="0" w:space="0" w:color="auto"/>
          <w:left w:val="none" w:sz="0" w:space="0" w:color="auto"/>
          <w:bottom w:val="none" w:sz="0" w:space="0" w:color="auto"/>
          <w:right w:val="none" w:sz="0" w:space="0" w:color="auto"/>
        </w:pBdr>
        <w:ind w:firstLine="540"/>
        <w:jc w:val="both"/>
        <w:rPr>
          <w:color w:val="auto"/>
          <w:sz w:val="28"/>
          <w:szCs w:val="28"/>
        </w:rPr>
      </w:pPr>
      <w:r w:rsidRPr="00C20996">
        <w:rPr>
          <w:color w:val="auto"/>
          <w:sz w:val="28"/>
          <w:szCs w:val="28"/>
        </w:rPr>
        <w:t>с использованием информационно-телекоммуникационной сети «Интернет»</w:t>
      </w:r>
      <w:r w:rsidRPr="00C20996">
        <w:rPr>
          <w:color w:val="auto"/>
        </w:rPr>
        <w:t xml:space="preserve"> </w:t>
      </w:r>
      <w:r w:rsidRPr="00C20996">
        <w:rPr>
          <w:color w:val="auto"/>
          <w:sz w:val="28"/>
          <w:szCs w:val="28"/>
        </w:rPr>
        <w:t>посредством Портала</w:t>
      </w:r>
      <w:r w:rsidRPr="00C20996">
        <w:rPr>
          <w:rStyle w:val="ad"/>
          <w:color w:val="auto"/>
          <w:sz w:val="28"/>
          <w:szCs w:val="28"/>
        </w:rPr>
        <w:footnoteReference w:id="21"/>
      </w:r>
      <w:r w:rsidRPr="00C20996">
        <w:rPr>
          <w:color w:val="auto"/>
          <w:sz w:val="28"/>
          <w:szCs w:val="28"/>
        </w:rPr>
        <w:t>;</w:t>
      </w:r>
    </w:p>
    <w:p w14:paraId="7F780A99" w14:textId="77777777" w:rsidR="00C71DD9" w:rsidRPr="00C20996" w:rsidRDefault="00C71DD9" w:rsidP="00C71DD9">
      <w:pPr>
        <w:pBdr>
          <w:top w:val="none" w:sz="0" w:space="0" w:color="auto"/>
          <w:left w:val="none" w:sz="0" w:space="0" w:color="auto"/>
          <w:bottom w:val="none" w:sz="0" w:space="0" w:color="auto"/>
          <w:right w:val="none" w:sz="0" w:space="0" w:color="auto"/>
        </w:pBdr>
        <w:ind w:firstLine="540"/>
        <w:jc w:val="both"/>
        <w:rPr>
          <w:color w:val="auto"/>
          <w:sz w:val="28"/>
          <w:szCs w:val="28"/>
        </w:rPr>
      </w:pPr>
      <w:r w:rsidRPr="00C20996">
        <w:rPr>
          <w:color w:val="auto"/>
          <w:sz w:val="28"/>
          <w:szCs w:val="28"/>
        </w:rPr>
        <w:t xml:space="preserve">при личном приеме заявителя в МФЦ. </w:t>
      </w:r>
    </w:p>
    <w:p w14:paraId="3B3B8D8A" w14:textId="77777777" w:rsidR="00C71DD9" w:rsidRPr="00C20996" w:rsidRDefault="00C71DD9" w:rsidP="00C71DD9">
      <w:pPr>
        <w:pBdr>
          <w:top w:val="none" w:sz="0" w:space="0" w:color="auto"/>
          <w:left w:val="none" w:sz="0" w:space="0" w:color="auto"/>
          <w:bottom w:val="none" w:sz="0" w:space="0" w:color="auto"/>
          <w:right w:val="none" w:sz="0" w:space="0" w:color="auto"/>
        </w:pBdr>
        <w:ind w:firstLine="540"/>
        <w:jc w:val="both"/>
        <w:rPr>
          <w:color w:val="auto"/>
          <w:sz w:val="28"/>
          <w:szCs w:val="28"/>
        </w:rPr>
      </w:pPr>
      <w:r w:rsidRPr="00C20996">
        <w:rPr>
          <w:color w:val="auto"/>
          <w:sz w:val="28"/>
          <w:szCs w:val="28"/>
        </w:rPr>
        <w:t>5.3 При подаче жалобы:</w:t>
      </w:r>
    </w:p>
    <w:p w14:paraId="76B1A7A5" w14:textId="77777777" w:rsidR="00C71DD9" w:rsidRPr="00C20996" w:rsidRDefault="00C71DD9" w:rsidP="00C71DD9">
      <w:pPr>
        <w:pBdr>
          <w:top w:val="none" w:sz="0" w:space="0" w:color="auto"/>
          <w:left w:val="none" w:sz="0" w:space="0" w:color="auto"/>
          <w:bottom w:val="none" w:sz="0" w:space="0" w:color="auto"/>
          <w:right w:val="none" w:sz="0" w:space="0" w:color="auto"/>
        </w:pBdr>
        <w:ind w:firstLine="540"/>
        <w:jc w:val="both"/>
        <w:rPr>
          <w:color w:val="auto"/>
          <w:sz w:val="28"/>
          <w:szCs w:val="28"/>
        </w:rPr>
      </w:pPr>
      <w:r w:rsidRPr="00C20996">
        <w:rPr>
          <w:color w:val="auto"/>
          <w:sz w:val="28"/>
          <w:szCs w:val="28"/>
        </w:rPr>
        <w:t xml:space="preserve">5.3.1 При личном приеме заявителя в письменной форме на бумажном носителе заявитель представляет документ, удостоверяющий его личность </w:t>
      </w:r>
      <w:r w:rsidRPr="00C20996">
        <w:rPr>
          <w:color w:val="auto"/>
          <w:sz w:val="28"/>
          <w:szCs w:val="28"/>
        </w:rPr>
        <w:br/>
        <w:t>в соответствии с законодательством Российской Федерации.</w:t>
      </w:r>
    </w:p>
    <w:p w14:paraId="18794DD8" w14:textId="77777777" w:rsidR="00C71DD9" w:rsidRPr="00C20996" w:rsidRDefault="00C71DD9" w:rsidP="00C71DD9">
      <w:pPr>
        <w:pBdr>
          <w:top w:val="none" w:sz="0" w:space="0" w:color="auto"/>
          <w:left w:val="none" w:sz="0" w:space="0" w:color="auto"/>
          <w:bottom w:val="none" w:sz="0" w:space="0" w:color="auto"/>
          <w:right w:val="none" w:sz="0" w:space="0" w:color="auto"/>
        </w:pBdr>
        <w:ind w:firstLine="567"/>
        <w:jc w:val="both"/>
        <w:rPr>
          <w:color w:val="auto"/>
          <w:sz w:val="28"/>
          <w:szCs w:val="28"/>
        </w:rPr>
      </w:pPr>
      <w:r w:rsidRPr="00C20996">
        <w:rPr>
          <w:color w:val="auto"/>
          <w:sz w:val="28"/>
          <w:szCs w:val="28"/>
        </w:rPr>
        <w:t>5.3.2. В электронной форме могут быть представлены документы, указанные в пункте 5.1 настоящего Административного регламента, при этом документ, удостоверяющий личность заявителя, не требуется.</w:t>
      </w:r>
    </w:p>
    <w:p w14:paraId="00AC1656" w14:textId="77777777" w:rsidR="00C71DD9" w:rsidRPr="00C20996" w:rsidRDefault="00C71DD9" w:rsidP="00C71DD9">
      <w:pPr>
        <w:pBdr>
          <w:top w:val="none" w:sz="0" w:space="0" w:color="auto"/>
          <w:left w:val="none" w:sz="0" w:space="0" w:color="auto"/>
          <w:bottom w:val="none" w:sz="0" w:space="0" w:color="auto"/>
          <w:right w:val="none" w:sz="0" w:space="0" w:color="auto"/>
        </w:pBdr>
        <w:ind w:firstLine="567"/>
        <w:jc w:val="both"/>
        <w:rPr>
          <w:color w:val="auto"/>
          <w:sz w:val="28"/>
          <w:szCs w:val="28"/>
        </w:rPr>
      </w:pPr>
      <w:r w:rsidRPr="00C20996">
        <w:rPr>
          <w:color w:val="auto"/>
          <w:sz w:val="28"/>
          <w:szCs w:val="28"/>
        </w:rPr>
        <w:t xml:space="preserve">Заполнение заявления о рассмотрении жалобы через Портал производится заявителем лично при условии авторизации заявителя </w:t>
      </w:r>
      <w:r w:rsidRPr="00C20996">
        <w:rPr>
          <w:color w:val="auto"/>
          <w:sz w:val="28"/>
          <w:szCs w:val="28"/>
        </w:rPr>
        <w:br/>
        <w:t>на Портале посредством ЕСИА.</w:t>
      </w:r>
      <w:r w:rsidRPr="00C20996">
        <w:rPr>
          <w:color w:val="auto"/>
          <w:sz w:val="28"/>
          <w:szCs w:val="28"/>
          <w:vertAlign w:val="superscript"/>
        </w:rPr>
        <w:footnoteReference w:id="22"/>
      </w:r>
    </w:p>
    <w:p w14:paraId="64E1A3ED" w14:textId="77777777" w:rsidR="00C71DD9" w:rsidRPr="00C20996" w:rsidRDefault="00C71DD9" w:rsidP="00C71DD9">
      <w:pPr>
        <w:pBdr>
          <w:top w:val="none" w:sz="0" w:space="0" w:color="auto"/>
          <w:left w:val="none" w:sz="0" w:space="0" w:color="auto"/>
          <w:bottom w:val="none" w:sz="0" w:space="0" w:color="auto"/>
          <w:right w:val="none" w:sz="0" w:space="0" w:color="auto"/>
        </w:pBdr>
        <w:ind w:firstLine="567"/>
        <w:jc w:val="both"/>
        <w:rPr>
          <w:color w:val="auto"/>
          <w:sz w:val="28"/>
          <w:szCs w:val="28"/>
        </w:rPr>
      </w:pPr>
      <w:r w:rsidRPr="00C20996">
        <w:rPr>
          <w:color w:val="auto"/>
          <w:sz w:val="28"/>
          <w:szCs w:val="28"/>
        </w:rPr>
        <w:t xml:space="preserve">5.4 При подаче жалобы через МФЦ, МФЦ обеспечивает ее передачу </w:t>
      </w:r>
      <w:r w:rsidRPr="00C20996">
        <w:rPr>
          <w:color w:val="auto"/>
          <w:sz w:val="28"/>
          <w:szCs w:val="28"/>
        </w:rPr>
        <w:br/>
        <w:t xml:space="preserve">в уполномоченный на рассмотрение жалобы орган в порядке и сроки, которые установлены соглашением о взаимодействии между МФЦ </w:t>
      </w:r>
      <w:r>
        <w:rPr>
          <w:color w:val="auto"/>
          <w:sz w:val="28"/>
          <w:szCs w:val="28"/>
        </w:rPr>
        <w:br/>
      </w:r>
      <w:r w:rsidRPr="00C20996">
        <w:rPr>
          <w:color w:val="auto"/>
          <w:sz w:val="28"/>
          <w:szCs w:val="28"/>
        </w:rPr>
        <w:t xml:space="preserve">и указанным органом, но не позднее следующего рабочего дня со дня поступления жалобы. </w:t>
      </w:r>
    </w:p>
    <w:p w14:paraId="3F5AAE44" w14:textId="77777777" w:rsidR="00C71DD9" w:rsidRPr="00C20996" w:rsidRDefault="00C71DD9" w:rsidP="00C71DD9">
      <w:pPr>
        <w:pBdr>
          <w:top w:val="none" w:sz="0" w:space="0" w:color="auto"/>
          <w:left w:val="none" w:sz="0" w:space="0" w:color="auto"/>
          <w:bottom w:val="none" w:sz="0" w:space="0" w:color="auto"/>
          <w:right w:val="none" w:sz="0" w:space="0" w:color="auto"/>
        </w:pBdr>
        <w:ind w:firstLine="567"/>
        <w:jc w:val="both"/>
        <w:rPr>
          <w:color w:val="auto"/>
          <w:sz w:val="28"/>
          <w:szCs w:val="28"/>
        </w:rPr>
      </w:pPr>
      <w:r w:rsidRPr="00C20996">
        <w:rPr>
          <w:color w:val="auto"/>
          <w:sz w:val="28"/>
          <w:szCs w:val="28"/>
        </w:rPr>
        <w:t>5.5 Рассмотрение жалоб:</w:t>
      </w:r>
    </w:p>
    <w:p w14:paraId="14DC2C9D" w14:textId="77777777" w:rsidR="00C71DD9" w:rsidRPr="00C20996" w:rsidRDefault="00C71DD9" w:rsidP="00C71DD9">
      <w:pPr>
        <w:pBdr>
          <w:top w:val="none" w:sz="0" w:space="0" w:color="auto"/>
          <w:left w:val="none" w:sz="0" w:space="0" w:color="auto"/>
          <w:bottom w:val="none" w:sz="0" w:space="0" w:color="auto"/>
          <w:right w:val="none" w:sz="0" w:space="0" w:color="auto"/>
        </w:pBdr>
        <w:ind w:firstLine="540"/>
        <w:jc w:val="both"/>
        <w:rPr>
          <w:color w:val="auto"/>
          <w:sz w:val="28"/>
          <w:szCs w:val="28"/>
        </w:rPr>
      </w:pPr>
      <w:r w:rsidRPr="00C20996">
        <w:rPr>
          <w:color w:val="auto"/>
          <w:sz w:val="28"/>
          <w:szCs w:val="28"/>
        </w:rPr>
        <w:t xml:space="preserve">Срок рассмотрения жалобы исчисляется со дня регистрации жалобы </w:t>
      </w:r>
      <w:r w:rsidRPr="00C20996">
        <w:rPr>
          <w:color w:val="auto"/>
          <w:sz w:val="28"/>
          <w:szCs w:val="28"/>
        </w:rPr>
        <w:br/>
        <w:t>в уполномоченном на ее рассмотрение органе, МФЦ.</w:t>
      </w:r>
    </w:p>
    <w:p w14:paraId="5DA84891" w14:textId="52F00CF9" w:rsidR="00C71DD9" w:rsidRPr="00C20996" w:rsidRDefault="00C71DD9" w:rsidP="00C71DD9">
      <w:pPr>
        <w:pBdr>
          <w:top w:val="none" w:sz="0" w:space="0" w:color="auto"/>
          <w:left w:val="none" w:sz="0" w:space="0" w:color="auto"/>
          <w:bottom w:val="none" w:sz="0" w:space="0" w:color="auto"/>
          <w:right w:val="none" w:sz="0" w:space="0" w:color="auto"/>
        </w:pBdr>
        <w:ind w:firstLine="540"/>
        <w:jc w:val="both"/>
        <w:rPr>
          <w:color w:val="auto"/>
          <w:sz w:val="28"/>
          <w:szCs w:val="28"/>
        </w:rPr>
      </w:pPr>
      <w:r w:rsidRPr="00C20996">
        <w:rPr>
          <w:color w:val="auto"/>
          <w:sz w:val="28"/>
          <w:szCs w:val="28"/>
        </w:rPr>
        <w:lastRenderedPageBreak/>
        <w:t xml:space="preserve">Жалоба на работника подведомственного </w:t>
      </w:r>
      <w:r w:rsidR="002E351C">
        <w:rPr>
          <w:color w:val="auto"/>
          <w:sz w:val="28"/>
          <w:szCs w:val="28"/>
        </w:rPr>
        <w:t>Администрации</w:t>
      </w:r>
      <w:r w:rsidRPr="00C20996">
        <w:rPr>
          <w:color w:val="auto"/>
          <w:sz w:val="28"/>
          <w:szCs w:val="28"/>
        </w:rPr>
        <w:t xml:space="preserve"> учреждения (организации) либо на порядок оказания услуги подведомственным</w:t>
      </w:r>
      <w:r w:rsidR="002E351C" w:rsidRPr="002E351C">
        <w:rPr>
          <w:color w:val="auto"/>
          <w:sz w:val="28"/>
          <w:szCs w:val="28"/>
        </w:rPr>
        <w:t xml:space="preserve"> </w:t>
      </w:r>
      <w:r w:rsidR="002E351C">
        <w:rPr>
          <w:color w:val="auto"/>
          <w:sz w:val="28"/>
          <w:szCs w:val="28"/>
        </w:rPr>
        <w:t>Администрации</w:t>
      </w:r>
      <w:r w:rsidR="002E351C" w:rsidRPr="00C20996">
        <w:rPr>
          <w:color w:val="auto"/>
          <w:sz w:val="28"/>
          <w:szCs w:val="28"/>
        </w:rPr>
        <w:t xml:space="preserve"> </w:t>
      </w:r>
      <w:r w:rsidRPr="00C20996">
        <w:rPr>
          <w:color w:val="auto"/>
          <w:sz w:val="28"/>
          <w:szCs w:val="28"/>
        </w:rPr>
        <w:t xml:space="preserve">учреждением (организацией) рассматривается </w:t>
      </w:r>
      <w:r w:rsidR="002E351C">
        <w:rPr>
          <w:color w:val="auto"/>
          <w:sz w:val="28"/>
          <w:szCs w:val="28"/>
        </w:rPr>
        <w:t>Администрацией</w:t>
      </w:r>
      <w:r w:rsidRPr="00C20996">
        <w:rPr>
          <w:color w:val="auto"/>
          <w:sz w:val="28"/>
          <w:szCs w:val="28"/>
        </w:rPr>
        <w:t>, в ведении которо</w:t>
      </w:r>
      <w:r w:rsidR="002E351C">
        <w:rPr>
          <w:color w:val="auto"/>
          <w:sz w:val="28"/>
          <w:szCs w:val="28"/>
        </w:rPr>
        <w:t>й</w:t>
      </w:r>
      <w:r w:rsidRPr="00C20996">
        <w:rPr>
          <w:color w:val="auto"/>
          <w:sz w:val="28"/>
          <w:szCs w:val="28"/>
        </w:rPr>
        <w:t xml:space="preserve"> находится соответствующее учреждение (организация).</w:t>
      </w:r>
    </w:p>
    <w:p w14:paraId="1BF4D219" w14:textId="2681D65E" w:rsidR="00C71DD9" w:rsidRPr="00C20996" w:rsidRDefault="00C71DD9" w:rsidP="00C71DD9">
      <w:pPr>
        <w:pBdr>
          <w:top w:val="none" w:sz="0" w:space="0" w:color="auto"/>
          <w:left w:val="none" w:sz="0" w:space="0" w:color="auto"/>
          <w:bottom w:val="none" w:sz="0" w:space="0" w:color="auto"/>
          <w:right w:val="none" w:sz="0" w:space="0" w:color="auto"/>
        </w:pBdr>
        <w:ind w:firstLine="540"/>
        <w:jc w:val="both"/>
        <w:rPr>
          <w:color w:val="auto"/>
          <w:sz w:val="28"/>
          <w:szCs w:val="28"/>
        </w:rPr>
      </w:pPr>
      <w:r w:rsidRPr="00C20996">
        <w:rPr>
          <w:color w:val="auto"/>
          <w:sz w:val="28"/>
          <w:szCs w:val="28"/>
        </w:rPr>
        <w:t xml:space="preserve">Жалоба на решения и действия (бездействие) </w:t>
      </w:r>
      <w:r w:rsidR="002E351C">
        <w:rPr>
          <w:color w:val="auto"/>
          <w:sz w:val="28"/>
          <w:szCs w:val="28"/>
        </w:rPr>
        <w:t>Администрации</w:t>
      </w:r>
      <w:r w:rsidRPr="00C20996">
        <w:rPr>
          <w:color w:val="auto"/>
          <w:sz w:val="28"/>
          <w:szCs w:val="28"/>
        </w:rPr>
        <w:t xml:space="preserve">, его должностных лиц и государственных гражданских служащих рассматривается </w:t>
      </w:r>
      <w:r w:rsidR="002E351C">
        <w:rPr>
          <w:color w:val="auto"/>
          <w:sz w:val="28"/>
          <w:szCs w:val="28"/>
        </w:rPr>
        <w:t>Администрацией</w:t>
      </w:r>
      <w:r w:rsidRPr="00C20996">
        <w:rPr>
          <w:color w:val="auto"/>
          <w:sz w:val="28"/>
          <w:szCs w:val="28"/>
        </w:rPr>
        <w:t xml:space="preserve">. </w:t>
      </w:r>
    </w:p>
    <w:p w14:paraId="1A2CC062" w14:textId="77777777" w:rsidR="00C71DD9" w:rsidRPr="00C20996" w:rsidRDefault="00C71DD9" w:rsidP="00C71DD9">
      <w:pPr>
        <w:pBdr>
          <w:top w:val="none" w:sz="0" w:space="0" w:color="auto"/>
          <w:left w:val="none" w:sz="0" w:space="0" w:color="auto"/>
          <w:bottom w:val="none" w:sz="0" w:space="0" w:color="auto"/>
          <w:right w:val="none" w:sz="0" w:space="0" w:color="auto"/>
        </w:pBdr>
        <w:ind w:firstLine="540"/>
        <w:jc w:val="both"/>
        <w:rPr>
          <w:color w:val="auto"/>
          <w:sz w:val="28"/>
          <w:szCs w:val="28"/>
        </w:rPr>
      </w:pPr>
      <w:r w:rsidRPr="00C20996">
        <w:rPr>
          <w:color w:val="auto"/>
          <w:sz w:val="28"/>
          <w:szCs w:val="28"/>
        </w:rPr>
        <w:t xml:space="preserve">Жалоба на решения и действия (бездействие) работника МФЦ рассматривается МФЦ. </w:t>
      </w:r>
    </w:p>
    <w:p w14:paraId="41DD2507" w14:textId="77777777" w:rsidR="00C71DD9" w:rsidRPr="00C20996" w:rsidRDefault="00C71DD9" w:rsidP="00C71DD9">
      <w:pPr>
        <w:pBdr>
          <w:top w:val="none" w:sz="0" w:space="0" w:color="auto"/>
          <w:left w:val="none" w:sz="0" w:space="0" w:color="auto"/>
          <w:bottom w:val="none" w:sz="0" w:space="0" w:color="auto"/>
          <w:right w:val="none" w:sz="0" w:space="0" w:color="auto"/>
        </w:pBdr>
        <w:ind w:firstLine="540"/>
        <w:jc w:val="both"/>
        <w:rPr>
          <w:color w:val="auto"/>
          <w:sz w:val="28"/>
          <w:szCs w:val="28"/>
        </w:rPr>
      </w:pPr>
      <w:r w:rsidRPr="00C20996">
        <w:rPr>
          <w:color w:val="auto"/>
          <w:sz w:val="28"/>
          <w:szCs w:val="28"/>
        </w:rPr>
        <w:t>Жалоба на решения и действия (бездействие) руководителя МФЦ рассматривается КИС.</w:t>
      </w:r>
    </w:p>
    <w:p w14:paraId="5BE24493" w14:textId="77777777" w:rsidR="00C71DD9" w:rsidRPr="00C20996" w:rsidRDefault="00C71DD9" w:rsidP="00C71DD9">
      <w:pPr>
        <w:pBdr>
          <w:top w:val="none" w:sz="0" w:space="0" w:color="auto"/>
          <w:left w:val="none" w:sz="0" w:space="0" w:color="auto"/>
          <w:bottom w:val="none" w:sz="0" w:space="0" w:color="auto"/>
          <w:right w:val="none" w:sz="0" w:space="0" w:color="auto"/>
        </w:pBdr>
        <w:ind w:firstLine="567"/>
        <w:jc w:val="both"/>
        <w:rPr>
          <w:color w:val="auto"/>
          <w:sz w:val="28"/>
          <w:szCs w:val="28"/>
        </w:rPr>
      </w:pPr>
      <w:bookmarkStart w:id="0" w:name="_gjdgxs" w:colFirst="0" w:colLast="0"/>
      <w:bookmarkEnd w:id="0"/>
      <w:r w:rsidRPr="00C20996">
        <w:rPr>
          <w:color w:val="auto"/>
          <w:sz w:val="28"/>
          <w:szCs w:val="28"/>
        </w:rPr>
        <w:t xml:space="preserve">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w:t>
      </w:r>
      <w:r w:rsidRPr="00C20996">
        <w:rPr>
          <w:color w:val="auto"/>
          <w:sz w:val="28"/>
          <w:szCs w:val="28"/>
        </w:rPr>
        <w:br/>
        <w:t xml:space="preserve">в уполномоченный на ее рассмотрение орган и в письменной форме информирует заявителя о перенаправлении жалобы. При этом срок рассмотрения жалобы исчисляется со дня регистрации жалобы </w:t>
      </w:r>
      <w:r w:rsidRPr="00C20996">
        <w:rPr>
          <w:color w:val="auto"/>
          <w:sz w:val="28"/>
          <w:szCs w:val="28"/>
        </w:rPr>
        <w:br/>
        <w:t>в уполномоченном на ее рассмотрение органе.</w:t>
      </w:r>
    </w:p>
    <w:p w14:paraId="126D9CBD" w14:textId="77777777" w:rsidR="00C71DD9" w:rsidRPr="00C20996" w:rsidRDefault="00C71DD9" w:rsidP="00C71DD9">
      <w:pPr>
        <w:pBdr>
          <w:top w:val="none" w:sz="0" w:space="0" w:color="auto"/>
          <w:left w:val="none" w:sz="0" w:space="0" w:color="auto"/>
          <w:bottom w:val="none" w:sz="0" w:space="0" w:color="auto"/>
          <w:right w:val="none" w:sz="0" w:space="0" w:color="auto"/>
        </w:pBdr>
        <w:ind w:firstLine="567"/>
        <w:jc w:val="both"/>
        <w:rPr>
          <w:color w:val="auto"/>
          <w:sz w:val="28"/>
          <w:szCs w:val="28"/>
        </w:rPr>
      </w:pPr>
      <w:r w:rsidRPr="00C20996">
        <w:rPr>
          <w:color w:val="auto"/>
          <w:sz w:val="28"/>
          <w:szCs w:val="28"/>
        </w:rPr>
        <w:t xml:space="preserve">В случае если в отношении поступившей жалобы федеральным законом установлен иной порядок (процедура) подачи и рассмотрения жалоб, положения настоящего раздела не применяются, и заявитель уведомляется </w:t>
      </w:r>
      <w:r w:rsidRPr="00C20996">
        <w:rPr>
          <w:color w:val="auto"/>
          <w:sz w:val="28"/>
          <w:szCs w:val="28"/>
        </w:rPr>
        <w:br/>
        <w:t>о том, что его жалоба будет рассмотрена в порядке и сроки, предусмотренные федеральным законом.</w:t>
      </w:r>
    </w:p>
    <w:p w14:paraId="1222B044" w14:textId="77777777" w:rsidR="00C71DD9" w:rsidRPr="00C20996" w:rsidRDefault="00C71DD9" w:rsidP="00C71DD9">
      <w:pPr>
        <w:pBdr>
          <w:top w:val="none" w:sz="0" w:space="0" w:color="auto"/>
          <w:left w:val="none" w:sz="0" w:space="0" w:color="auto"/>
          <w:bottom w:val="none" w:sz="0" w:space="0" w:color="auto"/>
          <w:right w:val="none" w:sz="0" w:space="0" w:color="auto"/>
        </w:pBdr>
        <w:ind w:firstLine="567"/>
        <w:jc w:val="both"/>
        <w:rPr>
          <w:color w:val="auto"/>
          <w:sz w:val="28"/>
          <w:szCs w:val="28"/>
        </w:rPr>
      </w:pPr>
      <w:r w:rsidRPr="00C20996">
        <w:rPr>
          <w:color w:val="auto"/>
          <w:sz w:val="28"/>
          <w:szCs w:val="28"/>
        </w:rPr>
        <w:t>5.6. Жалоба должна содержать:</w:t>
      </w:r>
    </w:p>
    <w:p w14:paraId="57D0DD9E" w14:textId="47131929" w:rsidR="00C71DD9" w:rsidRPr="00C20996" w:rsidRDefault="00C71DD9" w:rsidP="00C71DD9">
      <w:pPr>
        <w:pBdr>
          <w:top w:val="none" w:sz="0" w:space="0" w:color="auto"/>
          <w:left w:val="none" w:sz="0" w:space="0" w:color="auto"/>
          <w:bottom w:val="none" w:sz="0" w:space="0" w:color="auto"/>
          <w:right w:val="none" w:sz="0" w:space="0" w:color="auto"/>
        </w:pBdr>
        <w:ind w:firstLine="567"/>
        <w:jc w:val="both"/>
        <w:rPr>
          <w:color w:val="auto"/>
          <w:sz w:val="28"/>
          <w:szCs w:val="28"/>
        </w:rPr>
      </w:pPr>
      <w:r w:rsidRPr="00C20996">
        <w:rPr>
          <w:color w:val="auto"/>
          <w:sz w:val="28"/>
          <w:szCs w:val="28"/>
        </w:rPr>
        <w:t xml:space="preserve">наименование </w:t>
      </w:r>
      <w:r w:rsidR="002E351C">
        <w:rPr>
          <w:color w:val="auto"/>
          <w:sz w:val="28"/>
          <w:szCs w:val="28"/>
        </w:rPr>
        <w:t>Администрации</w:t>
      </w:r>
      <w:r w:rsidRPr="00C20996">
        <w:rPr>
          <w:color w:val="auto"/>
          <w:sz w:val="28"/>
          <w:szCs w:val="28"/>
        </w:rPr>
        <w:t xml:space="preserve">, должностного лица </w:t>
      </w:r>
      <w:r w:rsidR="002E351C">
        <w:rPr>
          <w:color w:val="auto"/>
          <w:sz w:val="28"/>
          <w:szCs w:val="28"/>
        </w:rPr>
        <w:t>Администрации</w:t>
      </w:r>
      <w:r w:rsidRPr="00C20996">
        <w:rPr>
          <w:color w:val="auto"/>
          <w:sz w:val="28"/>
          <w:szCs w:val="28"/>
        </w:rPr>
        <w:t xml:space="preserve"> либо государственного гражданского служащего </w:t>
      </w:r>
      <w:r w:rsidR="002E351C">
        <w:rPr>
          <w:color w:val="auto"/>
          <w:sz w:val="28"/>
          <w:szCs w:val="28"/>
        </w:rPr>
        <w:t>Администрации</w:t>
      </w:r>
      <w:r w:rsidRPr="00C20996">
        <w:rPr>
          <w:color w:val="auto"/>
          <w:sz w:val="28"/>
          <w:szCs w:val="28"/>
        </w:rPr>
        <w:t>,</w:t>
      </w:r>
      <w:r w:rsidRPr="00C20996">
        <w:rPr>
          <w:color w:val="auto"/>
        </w:rPr>
        <w:t xml:space="preserve"> </w:t>
      </w:r>
      <w:r w:rsidRPr="00C20996">
        <w:rPr>
          <w:color w:val="auto"/>
          <w:sz w:val="28"/>
          <w:szCs w:val="28"/>
        </w:rPr>
        <w:t>МФЦ, его руководителя и (или) работника, решения и действия (бездействие) которых обжалуются;</w:t>
      </w:r>
    </w:p>
    <w:p w14:paraId="02D2EA17" w14:textId="77777777" w:rsidR="00C71DD9" w:rsidRPr="00C20996" w:rsidRDefault="00C71DD9" w:rsidP="00C71DD9">
      <w:pPr>
        <w:pBdr>
          <w:top w:val="none" w:sz="0" w:space="0" w:color="auto"/>
          <w:left w:val="none" w:sz="0" w:space="0" w:color="auto"/>
          <w:bottom w:val="none" w:sz="0" w:space="0" w:color="auto"/>
          <w:right w:val="none" w:sz="0" w:space="0" w:color="auto"/>
        </w:pBdr>
        <w:ind w:firstLine="567"/>
        <w:jc w:val="both"/>
        <w:rPr>
          <w:color w:val="auto"/>
          <w:sz w:val="28"/>
          <w:szCs w:val="28"/>
        </w:rPr>
      </w:pPr>
      <w:r w:rsidRPr="00C20996">
        <w:rPr>
          <w:color w:val="auto"/>
          <w:sz w:val="28"/>
          <w:szCs w:val="28"/>
        </w:rPr>
        <w:t xml:space="preserve">фамилию, имя, отчество (последнее - при наличии), сведения о месте жительства заявителя - физического лица либо наименование, сведения </w:t>
      </w:r>
      <w:r w:rsidRPr="00C20996">
        <w:rPr>
          <w:color w:val="auto"/>
          <w:sz w:val="28"/>
          <w:szCs w:val="28"/>
        </w:rPr>
        <w:br/>
        <w:t xml:space="preserve">о месте нахождения заявителя - юридического лица, а также номер (номера) контактного телефона, адрес (адреса) электронной почты (при наличии) </w:t>
      </w:r>
      <w:r w:rsidRPr="00C20996">
        <w:rPr>
          <w:color w:val="auto"/>
          <w:sz w:val="28"/>
          <w:szCs w:val="28"/>
        </w:rPr>
        <w:br/>
        <w:t>и почтовый адрес, по которым должен быть направлен ответ заявителю;</w:t>
      </w:r>
    </w:p>
    <w:p w14:paraId="706B3936" w14:textId="0B59B8ED" w:rsidR="00C71DD9" w:rsidRPr="00C20996" w:rsidRDefault="00C71DD9" w:rsidP="00C71DD9">
      <w:pPr>
        <w:pBdr>
          <w:top w:val="none" w:sz="0" w:space="0" w:color="auto"/>
          <w:left w:val="none" w:sz="0" w:space="0" w:color="auto"/>
          <w:bottom w:val="none" w:sz="0" w:space="0" w:color="auto"/>
          <w:right w:val="none" w:sz="0" w:space="0" w:color="auto"/>
        </w:pBdr>
        <w:ind w:firstLine="567"/>
        <w:jc w:val="both"/>
        <w:rPr>
          <w:color w:val="auto"/>
          <w:sz w:val="28"/>
          <w:szCs w:val="28"/>
        </w:rPr>
      </w:pPr>
      <w:r w:rsidRPr="00C20996">
        <w:rPr>
          <w:color w:val="auto"/>
          <w:sz w:val="28"/>
          <w:szCs w:val="28"/>
        </w:rPr>
        <w:t xml:space="preserve">сведения об обжалуемых решениях и действиях (бездействии) </w:t>
      </w:r>
      <w:r w:rsidR="002E351C">
        <w:rPr>
          <w:color w:val="auto"/>
          <w:sz w:val="28"/>
          <w:szCs w:val="28"/>
        </w:rPr>
        <w:t>Администрации</w:t>
      </w:r>
      <w:r w:rsidRPr="00C20996">
        <w:rPr>
          <w:color w:val="auto"/>
          <w:sz w:val="28"/>
          <w:szCs w:val="28"/>
        </w:rPr>
        <w:t xml:space="preserve">, должностного лица </w:t>
      </w:r>
      <w:r w:rsidR="002E351C">
        <w:rPr>
          <w:color w:val="auto"/>
          <w:sz w:val="28"/>
          <w:szCs w:val="28"/>
        </w:rPr>
        <w:t>Администрации</w:t>
      </w:r>
      <w:r w:rsidRPr="00C20996">
        <w:rPr>
          <w:color w:val="auto"/>
          <w:sz w:val="28"/>
          <w:szCs w:val="28"/>
        </w:rPr>
        <w:t xml:space="preserve"> либо государственного</w:t>
      </w:r>
      <w:r w:rsidRPr="00C20996">
        <w:rPr>
          <w:color w:val="auto"/>
        </w:rPr>
        <w:t xml:space="preserve"> </w:t>
      </w:r>
      <w:r w:rsidRPr="00C20996">
        <w:rPr>
          <w:color w:val="auto"/>
          <w:sz w:val="28"/>
          <w:szCs w:val="28"/>
        </w:rPr>
        <w:t>гражданского служащего</w:t>
      </w:r>
      <w:r w:rsidRPr="00C20996">
        <w:rPr>
          <w:color w:val="auto"/>
        </w:rPr>
        <w:t xml:space="preserve"> </w:t>
      </w:r>
      <w:r w:rsidR="002E351C">
        <w:rPr>
          <w:color w:val="auto"/>
          <w:sz w:val="28"/>
          <w:szCs w:val="28"/>
        </w:rPr>
        <w:t>Администрации</w:t>
      </w:r>
      <w:r w:rsidRPr="00C20996">
        <w:rPr>
          <w:color w:val="auto"/>
          <w:sz w:val="28"/>
          <w:szCs w:val="28"/>
        </w:rPr>
        <w:t>, МФЦ, работника МФЦ, в том числе в случае подачи жалобы в МФЦ или через Портал – вид нарушения, указанный в пункте 5.1 настоящего Административного регламента;</w:t>
      </w:r>
    </w:p>
    <w:p w14:paraId="5C7ECA0C" w14:textId="570B4C47" w:rsidR="00C71DD9" w:rsidRPr="00C20996" w:rsidRDefault="00C71DD9" w:rsidP="00C71DD9">
      <w:pPr>
        <w:pBdr>
          <w:top w:val="none" w:sz="0" w:space="0" w:color="auto"/>
          <w:left w:val="none" w:sz="0" w:space="0" w:color="auto"/>
          <w:bottom w:val="none" w:sz="0" w:space="0" w:color="auto"/>
          <w:right w:val="none" w:sz="0" w:space="0" w:color="auto"/>
        </w:pBdr>
        <w:ind w:firstLine="567"/>
        <w:jc w:val="both"/>
        <w:rPr>
          <w:color w:val="auto"/>
          <w:sz w:val="28"/>
          <w:szCs w:val="28"/>
        </w:rPr>
      </w:pPr>
      <w:r w:rsidRPr="00C20996">
        <w:rPr>
          <w:color w:val="auto"/>
          <w:sz w:val="28"/>
          <w:szCs w:val="28"/>
        </w:rPr>
        <w:t xml:space="preserve">доводы, на основании которых заявитель не согласен с решением </w:t>
      </w:r>
      <w:r w:rsidRPr="00C20996">
        <w:rPr>
          <w:color w:val="auto"/>
          <w:sz w:val="28"/>
          <w:szCs w:val="28"/>
        </w:rPr>
        <w:br/>
        <w:t xml:space="preserve">и действием (бездействием) </w:t>
      </w:r>
      <w:r w:rsidR="002E351C">
        <w:rPr>
          <w:color w:val="auto"/>
          <w:sz w:val="28"/>
          <w:szCs w:val="28"/>
        </w:rPr>
        <w:t>Администрации</w:t>
      </w:r>
      <w:r w:rsidRPr="00C20996">
        <w:rPr>
          <w:color w:val="auto"/>
          <w:sz w:val="28"/>
          <w:szCs w:val="28"/>
        </w:rPr>
        <w:t xml:space="preserve">, должностного лица </w:t>
      </w:r>
      <w:r w:rsidR="002E351C">
        <w:rPr>
          <w:color w:val="auto"/>
          <w:sz w:val="28"/>
          <w:szCs w:val="28"/>
        </w:rPr>
        <w:t>Администрации</w:t>
      </w:r>
      <w:r w:rsidR="002E351C" w:rsidRPr="00C20996">
        <w:rPr>
          <w:color w:val="auto"/>
          <w:sz w:val="28"/>
          <w:szCs w:val="28"/>
        </w:rPr>
        <w:t xml:space="preserve"> </w:t>
      </w:r>
      <w:r w:rsidRPr="00C20996">
        <w:rPr>
          <w:color w:val="auto"/>
          <w:sz w:val="28"/>
          <w:szCs w:val="28"/>
        </w:rPr>
        <w:t>либо государственного гражданского служащего</w:t>
      </w:r>
      <w:r w:rsidRPr="00C20996">
        <w:rPr>
          <w:color w:val="auto"/>
        </w:rPr>
        <w:t xml:space="preserve"> </w:t>
      </w:r>
      <w:r w:rsidR="002E351C">
        <w:rPr>
          <w:color w:val="auto"/>
          <w:sz w:val="28"/>
          <w:szCs w:val="28"/>
        </w:rPr>
        <w:t>Администрации</w:t>
      </w:r>
      <w:r w:rsidRPr="00C20996">
        <w:rPr>
          <w:color w:val="auto"/>
          <w:sz w:val="28"/>
          <w:szCs w:val="28"/>
        </w:rPr>
        <w:t xml:space="preserve">, МФЦ, работника МФЦ. Заявителем могут быть </w:t>
      </w:r>
      <w:r w:rsidRPr="00C20996">
        <w:rPr>
          <w:color w:val="auto"/>
          <w:sz w:val="28"/>
          <w:szCs w:val="28"/>
        </w:rPr>
        <w:lastRenderedPageBreak/>
        <w:t>представлены документы (при наличии), подтверждающие доводы заявителя, либо их копии.</w:t>
      </w:r>
    </w:p>
    <w:p w14:paraId="071A21D4" w14:textId="77777777" w:rsidR="00C71DD9" w:rsidRPr="00C20996" w:rsidRDefault="00C71DD9" w:rsidP="00C71DD9">
      <w:pPr>
        <w:pBdr>
          <w:top w:val="none" w:sz="0" w:space="0" w:color="auto"/>
          <w:left w:val="none" w:sz="0" w:space="0" w:color="auto"/>
          <w:bottom w:val="none" w:sz="0" w:space="0" w:color="auto"/>
          <w:right w:val="none" w:sz="0" w:space="0" w:color="auto"/>
        </w:pBdr>
        <w:ind w:firstLine="567"/>
        <w:jc w:val="both"/>
        <w:rPr>
          <w:color w:val="auto"/>
          <w:sz w:val="28"/>
          <w:szCs w:val="28"/>
        </w:rPr>
      </w:pPr>
      <w:r w:rsidRPr="00C20996">
        <w:rPr>
          <w:color w:val="auto"/>
          <w:sz w:val="28"/>
          <w:szCs w:val="28"/>
        </w:rPr>
        <w:t>5.7. Заявитель имеет право на получение информации и документов, необходимых для обоснования и рассмотрения жалобы.</w:t>
      </w:r>
    </w:p>
    <w:p w14:paraId="109071F9" w14:textId="37F617A6" w:rsidR="00C71DD9" w:rsidRPr="00C20996" w:rsidRDefault="00C71DD9" w:rsidP="00C71DD9">
      <w:pPr>
        <w:pBdr>
          <w:top w:val="none" w:sz="0" w:space="0" w:color="auto"/>
          <w:left w:val="none" w:sz="0" w:space="0" w:color="auto"/>
          <w:bottom w:val="none" w:sz="0" w:space="0" w:color="auto"/>
          <w:right w:val="none" w:sz="0" w:space="0" w:color="auto"/>
        </w:pBdr>
        <w:ind w:firstLine="540"/>
        <w:jc w:val="both"/>
        <w:rPr>
          <w:color w:val="auto"/>
          <w:sz w:val="28"/>
          <w:szCs w:val="28"/>
        </w:rPr>
      </w:pPr>
      <w:r w:rsidRPr="00C20996">
        <w:rPr>
          <w:color w:val="auto"/>
          <w:sz w:val="28"/>
          <w:szCs w:val="28"/>
        </w:rPr>
        <w:t xml:space="preserve">5.8. Жалоба, поступившая в </w:t>
      </w:r>
      <w:r w:rsidR="002E351C">
        <w:rPr>
          <w:color w:val="auto"/>
          <w:sz w:val="28"/>
          <w:szCs w:val="28"/>
        </w:rPr>
        <w:t>Администрацию</w:t>
      </w:r>
      <w:r w:rsidRPr="00C20996">
        <w:rPr>
          <w:color w:val="auto"/>
          <w:sz w:val="28"/>
          <w:szCs w:val="28"/>
        </w:rPr>
        <w:t>, МФЦ, КИС либо вышестоящий орган подлежит регистрации не позднее следующего рабочего дня со дня ее поступления. Жалоба подлежит рассмотрению должностным лицом, работником, наделенным полномочиями по рассмотрению жалоб, в</w:t>
      </w:r>
      <w:r w:rsidR="002E351C">
        <w:rPr>
          <w:color w:val="auto"/>
          <w:sz w:val="28"/>
          <w:szCs w:val="28"/>
        </w:rPr>
        <w:t> </w:t>
      </w:r>
      <w:r w:rsidRPr="00C20996">
        <w:rPr>
          <w:color w:val="auto"/>
          <w:sz w:val="28"/>
          <w:szCs w:val="28"/>
        </w:rPr>
        <w:t xml:space="preserve">течение пятнадцати рабочих дней со дня ее регистрации, если более короткие сроки рассмотрения жалобы не установлены </w:t>
      </w:r>
      <w:r w:rsidR="002E351C">
        <w:rPr>
          <w:color w:val="auto"/>
          <w:sz w:val="28"/>
          <w:szCs w:val="28"/>
        </w:rPr>
        <w:t>Администрацией</w:t>
      </w:r>
      <w:r w:rsidRPr="00C20996">
        <w:rPr>
          <w:color w:val="auto"/>
          <w:sz w:val="28"/>
          <w:szCs w:val="28"/>
        </w:rPr>
        <w:t>, МФЦ, КИС.</w:t>
      </w:r>
    </w:p>
    <w:p w14:paraId="10711A87" w14:textId="71885565" w:rsidR="00C71DD9" w:rsidRPr="00C20996" w:rsidRDefault="00C71DD9" w:rsidP="00C71DD9">
      <w:pPr>
        <w:pBdr>
          <w:top w:val="none" w:sz="0" w:space="0" w:color="auto"/>
          <w:left w:val="none" w:sz="0" w:space="0" w:color="auto"/>
          <w:bottom w:val="none" w:sz="0" w:space="0" w:color="auto"/>
          <w:right w:val="none" w:sz="0" w:space="0" w:color="auto"/>
        </w:pBdr>
        <w:ind w:firstLine="540"/>
        <w:jc w:val="both"/>
        <w:rPr>
          <w:color w:val="auto"/>
          <w:sz w:val="28"/>
          <w:szCs w:val="28"/>
        </w:rPr>
      </w:pPr>
      <w:r w:rsidRPr="00C20996">
        <w:rPr>
          <w:color w:val="auto"/>
          <w:sz w:val="28"/>
          <w:szCs w:val="28"/>
        </w:rPr>
        <w:t xml:space="preserve">В случае обжалования отказа </w:t>
      </w:r>
      <w:r w:rsidR="002E351C">
        <w:rPr>
          <w:color w:val="auto"/>
          <w:sz w:val="28"/>
          <w:szCs w:val="28"/>
        </w:rPr>
        <w:t>Администрацией</w:t>
      </w:r>
      <w:r w:rsidRPr="00C20996">
        <w:rPr>
          <w:color w:val="auto"/>
          <w:sz w:val="28"/>
          <w:szCs w:val="28"/>
        </w:rPr>
        <w:t xml:space="preserve">, МФЦ, работника МФЦ </w:t>
      </w:r>
      <w:r w:rsidRPr="00C20996">
        <w:rPr>
          <w:color w:val="auto"/>
          <w:sz w:val="28"/>
          <w:szCs w:val="28"/>
        </w:rPr>
        <w:br/>
        <w:t xml:space="preserve">в приеме документов у заявителя либо в исправлении допущенных опечаток </w:t>
      </w:r>
      <w:r w:rsidRPr="00C20996">
        <w:rPr>
          <w:color w:val="auto"/>
          <w:sz w:val="28"/>
          <w:szCs w:val="28"/>
        </w:rPr>
        <w:br/>
        <w:t xml:space="preserve">и (или) ошибок или в случае обжалования нарушения установленного срока таких исправлений жалоба рассматривается в течение пяти рабочих дней </w:t>
      </w:r>
      <w:r w:rsidRPr="00C20996">
        <w:rPr>
          <w:color w:val="auto"/>
          <w:sz w:val="28"/>
          <w:szCs w:val="28"/>
        </w:rPr>
        <w:br/>
        <w:t>со дня ее регистрации.</w:t>
      </w:r>
      <w:r w:rsidRPr="00C20996" w:rsidDel="00BB473E">
        <w:rPr>
          <w:color w:val="auto"/>
          <w:sz w:val="28"/>
          <w:szCs w:val="28"/>
        </w:rPr>
        <w:t xml:space="preserve"> </w:t>
      </w:r>
    </w:p>
    <w:p w14:paraId="28A13D88" w14:textId="1C9FA596" w:rsidR="00C71DD9" w:rsidRPr="00C20996" w:rsidRDefault="00C71DD9" w:rsidP="00C71DD9">
      <w:pPr>
        <w:pBdr>
          <w:top w:val="none" w:sz="0" w:space="0" w:color="auto"/>
          <w:left w:val="none" w:sz="0" w:space="0" w:color="auto"/>
          <w:bottom w:val="none" w:sz="0" w:space="0" w:color="auto"/>
          <w:right w:val="none" w:sz="0" w:space="0" w:color="auto"/>
        </w:pBdr>
        <w:ind w:firstLine="567"/>
        <w:jc w:val="both"/>
        <w:rPr>
          <w:color w:val="auto"/>
          <w:sz w:val="28"/>
          <w:szCs w:val="28"/>
        </w:rPr>
      </w:pPr>
      <w:r w:rsidRPr="00C20996">
        <w:rPr>
          <w:color w:val="auto"/>
          <w:sz w:val="28"/>
          <w:szCs w:val="28"/>
        </w:rPr>
        <w:t xml:space="preserve">5.9. По результатам рассмотрения жалобы </w:t>
      </w:r>
      <w:r w:rsidR="002E351C">
        <w:rPr>
          <w:color w:val="auto"/>
          <w:sz w:val="28"/>
          <w:szCs w:val="28"/>
        </w:rPr>
        <w:t>Администрация</w:t>
      </w:r>
      <w:r w:rsidRPr="00C20996">
        <w:rPr>
          <w:color w:val="auto"/>
          <w:sz w:val="28"/>
          <w:szCs w:val="28"/>
        </w:rPr>
        <w:t>, МФЦ, КИС принимает одно из следующих решений:</w:t>
      </w:r>
    </w:p>
    <w:p w14:paraId="4CC26239" w14:textId="77777777" w:rsidR="00C71DD9" w:rsidRPr="00C20996" w:rsidRDefault="00C71DD9" w:rsidP="00C71DD9">
      <w:pPr>
        <w:pBdr>
          <w:top w:val="none" w:sz="0" w:space="0" w:color="auto"/>
          <w:left w:val="none" w:sz="0" w:space="0" w:color="auto"/>
          <w:bottom w:val="none" w:sz="0" w:space="0" w:color="auto"/>
          <w:right w:val="none" w:sz="0" w:space="0" w:color="auto"/>
        </w:pBdr>
        <w:ind w:firstLine="567"/>
        <w:jc w:val="both"/>
        <w:rPr>
          <w:color w:val="auto"/>
          <w:sz w:val="28"/>
          <w:szCs w:val="28"/>
        </w:rPr>
      </w:pPr>
      <w:r w:rsidRPr="00C20996">
        <w:rPr>
          <w:color w:val="auto"/>
          <w:sz w:val="28"/>
          <w:szCs w:val="28"/>
        </w:rPr>
        <w:t xml:space="preserve">жалоба удовлетворяется, в том числе в форме отмены принятого решения, исправления допущенных опечаток и ошибок в выданных </w:t>
      </w:r>
      <w:r>
        <w:rPr>
          <w:color w:val="auto"/>
          <w:sz w:val="28"/>
          <w:szCs w:val="28"/>
        </w:rPr>
        <w:br/>
      </w:r>
      <w:r w:rsidRPr="00C20996">
        <w:rPr>
          <w:color w:val="auto"/>
          <w:sz w:val="28"/>
          <w:szCs w:val="28"/>
        </w:rPr>
        <w:t>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Санкт-Петербурга;</w:t>
      </w:r>
    </w:p>
    <w:p w14:paraId="583EFA0D" w14:textId="77777777" w:rsidR="00C71DD9" w:rsidRPr="00C20996" w:rsidRDefault="00C71DD9" w:rsidP="00C71DD9">
      <w:pPr>
        <w:pBdr>
          <w:top w:val="none" w:sz="0" w:space="0" w:color="auto"/>
          <w:left w:val="none" w:sz="0" w:space="0" w:color="auto"/>
          <w:bottom w:val="none" w:sz="0" w:space="0" w:color="auto"/>
          <w:right w:val="none" w:sz="0" w:space="0" w:color="auto"/>
        </w:pBdr>
        <w:ind w:firstLine="567"/>
        <w:jc w:val="both"/>
        <w:rPr>
          <w:color w:val="auto"/>
          <w:sz w:val="28"/>
          <w:szCs w:val="28"/>
        </w:rPr>
      </w:pPr>
      <w:r w:rsidRPr="00C20996">
        <w:rPr>
          <w:color w:val="auto"/>
          <w:sz w:val="28"/>
          <w:szCs w:val="28"/>
        </w:rPr>
        <w:t>в удовлетворении жалобы отказывается.</w:t>
      </w:r>
    </w:p>
    <w:p w14:paraId="030B9A4B" w14:textId="02829C7E" w:rsidR="00C71DD9" w:rsidRPr="00C20996" w:rsidRDefault="00C71DD9" w:rsidP="00C71DD9">
      <w:pPr>
        <w:pBdr>
          <w:top w:val="none" w:sz="0" w:space="0" w:color="auto"/>
          <w:left w:val="none" w:sz="0" w:space="0" w:color="auto"/>
          <w:bottom w:val="none" w:sz="0" w:space="0" w:color="auto"/>
          <w:right w:val="none" w:sz="0" w:space="0" w:color="auto"/>
        </w:pBdr>
        <w:ind w:firstLine="567"/>
        <w:jc w:val="both"/>
        <w:rPr>
          <w:color w:val="auto"/>
          <w:sz w:val="28"/>
          <w:szCs w:val="28"/>
        </w:rPr>
      </w:pPr>
      <w:r w:rsidRPr="00C20996">
        <w:rPr>
          <w:color w:val="auto"/>
          <w:sz w:val="28"/>
          <w:szCs w:val="28"/>
        </w:rPr>
        <w:t xml:space="preserve">Указанное решение принимается в форме акта </w:t>
      </w:r>
      <w:r w:rsidR="002E351C">
        <w:rPr>
          <w:color w:val="auto"/>
          <w:sz w:val="28"/>
          <w:szCs w:val="28"/>
        </w:rPr>
        <w:t>Администрации</w:t>
      </w:r>
      <w:r w:rsidRPr="00C20996">
        <w:rPr>
          <w:color w:val="auto"/>
          <w:sz w:val="28"/>
          <w:szCs w:val="28"/>
        </w:rPr>
        <w:t xml:space="preserve">, МФЦ, КИС. Типовая форма акта установлена приложением № </w:t>
      </w:r>
      <w:r w:rsidR="00167B7E">
        <w:rPr>
          <w:color w:val="auto"/>
          <w:sz w:val="28"/>
          <w:szCs w:val="28"/>
        </w:rPr>
        <w:t>7</w:t>
      </w:r>
      <w:r w:rsidRPr="00C20996">
        <w:rPr>
          <w:color w:val="auto"/>
          <w:sz w:val="28"/>
          <w:szCs w:val="28"/>
        </w:rPr>
        <w:t xml:space="preserve"> к настоящему Административному регламенту.</w:t>
      </w:r>
    </w:p>
    <w:p w14:paraId="6F2AF35A" w14:textId="77777777" w:rsidR="00C71DD9" w:rsidRPr="00C20996" w:rsidRDefault="00C71DD9" w:rsidP="00C71DD9">
      <w:pPr>
        <w:pBdr>
          <w:top w:val="none" w:sz="0" w:space="0" w:color="auto"/>
          <w:left w:val="none" w:sz="0" w:space="0" w:color="auto"/>
          <w:bottom w:val="none" w:sz="0" w:space="0" w:color="auto"/>
          <w:right w:val="none" w:sz="0" w:space="0" w:color="auto"/>
        </w:pBdr>
        <w:ind w:firstLine="567"/>
        <w:jc w:val="both"/>
        <w:rPr>
          <w:color w:val="auto"/>
          <w:sz w:val="28"/>
          <w:szCs w:val="28"/>
          <w:highlight w:val="yellow"/>
        </w:rPr>
      </w:pPr>
      <w:r w:rsidRPr="00C20996">
        <w:rPr>
          <w:color w:val="auto"/>
          <w:sz w:val="28"/>
          <w:szCs w:val="28"/>
        </w:rPr>
        <w:t xml:space="preserve">По результатам проверки при отсутствии в жалобе доводов, подтверждающих наличие указанного заявителем вида нарушения порядка предоставления услуги, должностное лицо, ответственное за рассмотрение жалобы, принимает решение об отказе в рассмотрении жалобы по существу </w:t>
      </w:r>
      <w:r w:rsidRPr="00C20996">
        <w:rPr>
          <w:color w:val="auto"/>
          <w:sz w:val="28"/>
          <w:szCs w:val="28"/>
        </w:rPr>
        <w:br/>
        <w:t>в связи с несоответствием сведений, изложенных в жалобе, указанному виду нарушения.</w:t>
      </w:r>
    </w:p>
    <w:p w14:paraId="5DC6C82B" w14:textId="147FA7B6" w:rsidR="00C71DD9" w:rsidRPr="00C20996" w:rsidRDefault="00C71DD9" w:rsidP="00C71DD9">
      <w:pPr>
        <w:pBdr>
          <w:top w:val="none" w:sz="0" w:space="0" w:color="auto"/>
          <w:left w:val="none" w:sz="0" w:space="0" w:color="auto"/>
          <w:bottom w:val="none" w:sz="0" w:space="0" w:color="auto"/>
          <w:right w:val="none" w:sz="0" w:space="0" w:color="auto"/>
        </w:pBdr>
        <w:ind w:firstLine="540"/>
        <w:jc w:val="both"/>
        <w:rPr>
          <w:color w:val="auto"/>
          <w:sz w:val="28"/>
          <w:szCs w:val="28"/>
        </w:rPr>
      </w:pPr>
      <w:r w:rsidRPr="00C20996">
        <w:rPr>
          <w:color w:val="auto"/>
          <w:sz w:val="28"/>
          <w:szCs w:val="28"/>
        </w:rPr>
        <w:t xml:space="preserve">5.10. При удовлетворении жалобы </w:t>
      </w:r>
      <w:r w:rsidR="00167B7E">
        <w:rPr>
          <w:color w:val="auto"/>
          <w:sz w:val="28"/>
          <w:szCs w:val="28"/>
        </w:rPr>
        <w:t>Администрация</w:t>
      </w:r>
      <w:r w:rsidRPr="00C20996">
        <w:rPr>
          <w:color w:val="auto"/>
          <w:sz w:val="28"/>
          <w:szCs w:val="28"/>
        </w:rPr>
        <w:t>, МФЦ, КИС принимает исчерпывающие меры по устранению выявленных нарушений, в</w:t>
      </w:r>
      <w:r w:rsidR="00167B7E">
        <w:rPr>
          <w:color w:val="auto"/>
          <w:sz w:val="28"/>
          <w:szCs w:val="28"/>
        </w:rPr>
        <w:t> </w:t>
      </w:r>
      <w:r w:rsidRPr="00C20996">
        <w:rPr>
          <w:color w:val="auto"/>
          <w:sz w:val="28"/>
          <w:szCs w:val="28"/>
        </w:rPr>
        <w:t>том числе по выдаче заявителю результата государственной услуги, не</w:t>
      </w:r>
      <w:r w:rsidR="00167B7E">
        <w:rPr>
          <w:color w:val="auto"/>
          <w:sz w:val="28"/>
          <w:szCs w:val="28"/>
        </w:rPr>
        <w:t> </w:t>
      </w:r>
      <w:r w:rsidRPr="00C20996">
        <w:rPr>
          <w:color w:val="auto"/>
          <w:sz w:val="28"/>
          <w:szCs w:val="28"/>
        </w:rPr>
        <w:t>позднее пяти рабочих дней со дня принятия решения, если иное не</w:t>
      </w:r>
      <w:r w:rsidR="00167B7E">
        <w:rPr>
          <w:color w:val="auto"/>
          <w:sz w:val="28"/>
          <w:szCs w:val="28"/>
        </w:rPr>
        <w:t> </w:t>
      </w:r>
      <w:r w:rsidRPr="00C20996">
        <w:rPr>
          <w:color w:val="auto"/>
          <w:sz w:val="28"/>
          <w:szCs w:val="28"/>
        </w:rPr>
        <w:t>установлено законодательством Российской Федерации.</w:t>
      </w:r>
    </w:p>
    <w:p w14:paraId="2DFA0FEF" w14:textId="77777777" w:rsidR="00C71DD9" w:rsidRPr="00C20996" w:rsidRDefault="00C71DD9" w:rsidP="00C71DD9">
      <w:pPr>
        <w:pBdr>
          <w:top w:val="none" w:sz="0" w:space="0" w:color="auto"/>
          <w:left w:val="none" w:sz="0" w:space="0" w:color="auto"/>
          <w:bottom w:val="none" w:sz="0" w:space="0" w:color="auto"/>
          <w:right w:val="none" w:sz="0" w:space="0" w:color="auto"/>
        </w:pBdr>
        <w:ind w:firstLine="567"/>
        <w:jc w:val="both"/>
        <w:rPr>
          <w:color w:val="auto"/>
          <w:sz w:val="28"/>
          <w:szCs w:val="28"/>
        </w:rPr>
      </w:pPr>
      <w:r w:rsidRPr="00C20996">
        <w:rPr>
          <w:color w:val="auto"/>
          <w:sz w:val="28"/>
          <w:szCs w:val="28"/>
        </w:rPr>
        <w:t xml:space="preserve">Не позднее дня, следующего за днем принятия решения, заявителю </w:t>
      </w:r>
      <w:r w:rsidRPr="00C20996">
        <w:rPr>
          <w:color w:val="auto"/>
          <w:sz w:val="28"/>
          <w:szCs w:val="28"/>
        </w:rPr>
        <w:br/>
        <w:t>в письменной форме и по желанию заявителя в электронной форме направляется мотивированный ответ о результатах рассмотрения жалобы.</w:t>
      </w:r>
    </w:p>
    <w:p w14:paraId="6D421665" w14:textId="77777777" w:rsidR="00C71DD9" w:rsidRPr="00C20996" w:rsidRDefault="00C71DD9" w:rsidP="00C71DD9">
      <w:pPr>
        <w:pBdr>
          <w:top w:val="none" w:sz="0" w:space="0" w:color="auto"/>
          <w:left w:val="none" w:sz="0" w:space="0" w:color="auto"/>
          <w:bottom w:val="none" w:sz="0" w:space="0" w:color="auto"/>
          <w:right w:val="none" w:sz="0" w:space="0" w:color="auto"/>
        </w:pBdr>
        <w:ind w:firstLine="540"/>
        <w:jc w:val="both"/>
        <w:rPr>
          <w:color w:val="auto"/>
          <w:sz w:val="28"/>
          <w:szCs w:val="28"/>
        </w:rPr>
      </w:pPr>
      <w:r w:rsidRPr="00C20996">
        <w:rPr>
          <w:color w:val="auto"/>
          <w:sz w:val="28"/>
          <w:szCs w:val="28"/>
        </w:rPr>
        <w:t>В ответе по результатам рассмотрения жалобы указываются:</w:t>
      </w:r>
    </w:p>
    <w:p w14:paraId="1B6200FA" w14:textId="32A4F312" w:rsidR="00C71DD9" w:rsidRPr="00C20996" w:rsidRDefault="00C71DD9" w:rsidP="00C71DD9">
      <w:pPr>
        <w:pBdr>
          <w:top w:val="none" w:sz="0" w:space="0" w:color="auto"/>
          <w:left w:val="none" w:sz="0" w:space="0" w:color="auto"/>
          <w:bottom w:val="none" w:sz="0" w:space="0" w:color="auto"/>
          <w:right w:val="none" w:sz="0" w:space="0" w:color="auto"/>
        </w:pBdr>
        <w:ind w:firstLine="540"/>
        <w:jc w:val="both"/>
        <w:rPr>
          <w:color w:val="auto"/>
          <w:sz w:val="28"/>
          <w:szCs w:val="28"/>
        </w:rPr>
      </w:pPr>
      <w:r w:rsidRPr="00C20996">
        <w:rPr>
          <w:color w:val="auto"/>
          <w:sz w:val="28"/>
          <w:szCs w:val="28"/>
        </w:rPr>
        <w:lastRenderedPageBreak/>
        <w:t xml:space="preserve">наименование </w:t>
      </w:r>
      <w:r w:rsidR="00167B7E" w:rsidRPr="00167B7E">
        <w:rPr>
          <w:color w:val="auto"/>
          <w:sz w:val="28"/>
          <w:szCs w:val="28"/>
        </w:rPr>
        <w:t>Администрации</w:t>
      </w:r>
      <w:r w:rsidRPr="00C20996">
        <w:rPr>
          <w:color w:val="auto"/>
          <w:sz w:val="28"/>
          <w:szCs w:val="28"/>
        </w:rPr>
        <w:t>, МФЦ, КИС, должность, фамилия, имя, отчество (при наличии) его должностного лица, принявшего решение по</w:t>
      </w:r>
      <w:r w:rsidR="00207E55">
        <w:rPr>
          <w:color w:val="auto"/>
          <w:sz w:val="28"/>
          <w:szCs w:val="28"/>
        </w:rPr>
        <w:t> </w:t>
      </w:r>
      <w:r w:rsidRPr="00C20996">
        <w:rPr>
          <w:color w:val="auto"/>
          <w:sz w:val="28"/>
          <w:szCs w:val="28"/>
        </w:rPr>
        <w:t>жалобе;</w:t>
      </w:r>
    </w:p>
    <w:p w14:paraId="19CC3A09" w14:textId="77777777" w:rsidR="00C71DD9" w:rsidRPr="00C20996" w:rsidRDefault="00C71DD9" w:rsidP="00C71DD9">
      <w:pPr>
        <w:pBdr>
          <w:top w:val="none" w:sz="0" w:space="0" w:color="auto"/>
          <w:left w:val="none" w:sz="0" w:space="0" w:color="auto"/>
          <w:bottom w:val="none" w:sz="0" w:space="0" w:color="auto"/>
          <w:right w:val="none" w:sz="0" w:space="0" w:color="auto"/>
        </w:pBdr>
        <w:ind w:firstLine="540"/>
        <w:jc w:val="both"/>
        <w:rPr>
          <w:color w:val="auto"/>
          <w:sz w:val="28"/>
          <w:szCs w:val="28"/>
        </w:rPr>
      </w:pPr>
      <w:r w:rsidRPr="00C20996">
        <w:rPr>
          <w:color w:val="auto"/>
          <w:sz w:val="28"/>
          <w:szCs w:val="28"/>
        </w:rPr>
        <w:t xml:space="preserve">номер, дата, место принятия решения, включая сведения </w:t>
      </w:r>
      <w:r w:rsidRPr="00C20996">
        <w:rPr>
          <w:color w:val="auto"/>
          <w:sz w:val="28"/>
          <w:szCs w:val="28"/>
        </w:rPr>
        <w:br/>
        <w:t>о должностном лице, работнике, решение или действие (бездействие) которого обжалуется;</w:t>
      </w:r>
    </w:p>
    <w:p w14:paraId="4ADB1C1F" w14:textId="77777777" w:rsidR="00C71DD9" w:rsidRPr="00C20996" w:rsidRDefault="00C71DD9" w:rsidP="00C71DD9">
      <w:pPr>
        <w:pBdr>
          <w:top w:val="none" w:sz="0" w:space="0" w:color="auto"/>
          <w:left w:val="none" w:sz="0" w:space="0" w:color="auto"/>
          <w:bottom w:val="none" w:sz="0" w:space="0" w:color="auto"/>
          <w:right w:val="none" w:sz="0" w:space="0" w:color="auto"/>
        </w:pBdr>
        <w:ind w:firstLine="540"/>
        <w:jc w:val="both"/>
        <w:rPr>
          <w:color w:val="auto"/>
          <w:sz w:val="28"/>
          <w:szCs w:val="28"/>
        </w:rPr>
      </w:pPr>
      <w:r w:rsidRPr="00C20996">
        <w:rPr>
          <w:color w:val="auto"/>
          <w:sz w:val="28"/>
          <w:szCs w:val="28"/>
        </w:rPr>
        <w:t>фамилия, имя, отчество (при наличии) или наименование заявителя;</w:t>
      </w:r>
    </w:p>
    <w:p w14:paraId="52D2BB96" w14:textId="77777777" w:rsidR="00C71DD9" w:rsidRPr="00C20996" w:rsidRDefault="00C71DD9" w:rsidP="00C71DD9">
      <w:pPr>
        <w:pBdr>
          <w:top w:val="none" w:sz="0" w:space="0" w:color="auto"/>
          <w:left w:val="none" w:sz="0" w:space="0" w:color="auto"/>
          <w:bottom w:val="none" w:sz="0" w:space="0" w:color="auto"/>
          <w:right w:val="none" w:sz="0" w:space="0" w:color="auto"/>
        </w:pBdr>
        <w:ind w:firstLine="540"/>
        <w:jc w:val="both"/>
        <w:rPr>
          <w:color w:val="auto"/>
          <w:sz w:val="28"/>
          <w:szCs w:val="28"/>
        </w:rPr>
      </w:pPr>
      <w:r w:rsidRPr="00C20996">
        <w:rPr>
          <w:color w:val="auto"/>
          <w:sz w:val="28"/>
          <w:szCs w:val="28"/>
        </w:rPr>
        <w:t>основания для принятия решения по жалобе;</w:t>
      </w:r>
    </w:p>
    <w:p w14:paraId="797339AA" w14:textId="77777777" w:rsidR="00C71DD9" w:rsidRPr="00C20996" w:rsidRDefault="00C71DD9" w:rsidP="00C71DD9">
      <w:pPr>
        <w:pBdr>
          <w:top w:val="none" w:sz="0" w:space="0" w:color="auto"/>
          <w:left w:val="none" w:sz="0" w:space="0" w:color="auto"/>
          <w:bottom w:val="none" w:sz="0" w:space="0" w:color="auto"/>
          <w:right w:val="none" w:sz="0" w:space="0" w:color="auto"/>
        </w:pBdr>
        <w:ind w:firstLine="540"/>
        <w:jc w:val="both"/>
        <w:rPr>
          <w:color w:val="auto"/>
          <w:sz w:val="28"/>
          <w:szCs w:val="28"/>
        </w:rPr>
      </w:pPr>
      <w:r w:rsidRPr="00C20996">
        <w:rPr>
          <w:color w:val="auto"/>
          <w:sz w:val="28"/>
          <w:szCs w:val="28"/>
        </w:rPr>
        <w:t>принятое по жалобе решение;</w:t>
      </w:r>
    </w:p>
    <w:p w14:paraId="5478163C" w14:textId="34C36A45" w:rsidR="00C71DD9" w:rsidRPr="00C20996" w:rsidRDefault="00C42A0A" w:rsidP="00C71DD9">
      <w:pPr>
        <w:pBdr>
          <w:top w:val="none" w:sz="0" w:space="0" w:color="auto"/>
          <w:left w:val="none" w:sz="0" w:space="0" w:color="auto"/>
          <w:bottom w:val="none" w:sz="0" w:space="0" w:color="auto"/>
          <w:right w:val="none" w:sz="0" w:space="0" w:color="auto"/>
        </w:pBdr>
        <w:ind w:firstLine="540"/>
        <w:jc w:val="both"/>
        <w:rPr>
          <w:color w:val="auto"/>
          <w:sz w:val="28"/>
          <w:szCs w:val="28"/>
        </w:rPr>
      </w:pPr>
      <w:r w:rsidRPr="00C42A0A">
        <w:rPr>
          <w:color w:val="auto"/>
          <w:sz w:val="28"/>
          <w:szCs w:val="28"/>
        </w:rPr>
        <w:t>в случае, если жалоба признана обоснованной, - информация о действиях, осуществляемых Администрацией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r w:rsidR="00C71DD9" w:rsidRPr="00C20996">
        <w:rPr>
          <w:color w:val="auto"/>
          <w:sz w:val="28"/>
          <w:szCs w:val="28"/>
        </w:rPr>
        <w:t>;</w:t>
      </w:r>
    </w:p>
    <w:p w14:paraId="1DF9CFCB" w14:textId="77777777" w:rsidR="00C71DD9" w:rsidRPr="00C20996" w:rsidRDefault="00C71DD9" w:rsidP="00C71DD9">
      <w:pPr>
        <w:pBdr>
          <w:top w:val="none" w:sz="0" w:space="0" w:color="auto"/>
          <w:left w:val="none" w:sz="0" w:space="0" w:color="auto"/>
          <w:bottom w:val="none" w:sz="0" w:space="0" w:color="auto"/>
          <w:right w:val="none" w:sz="0" w:space="0" w:color="auto"/>
        </w:pBdr>
        <w:ind w:firstLine="540"/>
        <w:jc w:val="both"/>
        <w:rPr>
          <w:color w:val="auto"/>
          <w:sz w:val="28"/>
          <w:szCs w:val="28"/>
        </w:rPr>
      </w:pPr>
      <w:r w:rsidRPr="00C20996">
        <w:rPr>
          <w:color w:val="auto"/>
          <w:sz w:val="28"/>
          <w:szCs w:val="28"/>
        </w:rPr>
        <w:t>сведения о порядке обжалования принятого по жалобе решения.</w:t>
      </w:r>
    </w:p>
    <w:p w14:paraId="13A569FA" w14:textId="0BE237D0" w:rsidR="00C71DD9" w:rsidRPr="00C20996" w:rsidRDefault="00C71DD9" w:rsidP="00C71DD9">
      <w:pPr>
        <w:pBdr>
          <w:top w:val="none" w:sz="0" w:space="0" w:color="auto"/>
          <w:left w:val="none" w:sz="0" w:space="0" w:color="auto"/>
          <w:bottom w:val="none" w:sz="0" w:space="0" w:color="auto"/>
          <w:right w:val="none" w:sz="0" w:space="0" w:color="auto"/>
        </w:pBdr>
        <w:ind w:firstLine="540"/>
        <w:jc w:val="both"/>
        <w:rPr>
          <w:color w:val="auto"/>
          <w:sz w:val="28"/>
          <w:szCs w:val="28"/>
        </w:rPr>
      </w:pPr>
      <w:r w:rsidRPr="00C20996">
        <w:rPr>
          <w:color w:val="auto"/>
          <w:sz w:val="28"/>
          <w:szCs w:val="28"/>
        </w:rPr>
        <w:t xml:space="preserve">5.11. Ответ по результатам рассмотрения жалобы подписывается уполномоченным на рассмотрение жалобы должностным лицом </w:t>
      </w:r>
      <w:r w:rsidR="00167B7E" w:rsidRPr="00167B7E">
        <w:rPr>
          <w:color w:val="auto"/>
          <w:sz w:val="28"/>
          <w:szCs w:val="28"/>
        </w:rPr>
        <w:t>Администрации</w:t>
      </w:r>
      <w:r w:rsidRPr="00C20996">
        <w:rPr>
          <w:color w:val="auto"/>
          <w:sz w:val="28"/>
          <w:szCs w:val="28"/>
        </w:rPr>
        <w:t>, КИС или работником МФЦ, наделенным полномочиями по рассмотрению жалоб.</w:t>
      </w:r>
    </w:p>
    <w:p w14:paraId="4BDF5D62" w14:textId="352ACD06" w:rsidR="00C71DD9" w:rsidRPr="00C20996" w:rsidRDefault="00C71DD9" w:rsidP="00C71DD9">
      <w:pPr>
        <w:pBdr>
          <w:top w:val="none" w:sz="0" w:space="0" w:color="auto"/>
          <w:left w:val="none" w:sz="0" w:space="0" w:color="auto"/>
          <w:bottom w:val="none" w:sz="0" w:space="0" w:color="auto"/>
          <w:right w:val="none" w:sz="0" w:space="0" w:color="auto"/>
        </w:pBdr>
        <w:ind w:firstLine="540"/>
        <w:jc w:val="both"/>
        <w:rPr>
          <w:color w:val="auto"/>
          <w:sz w:val="28"/>
          <w:szCs w:val="28"/>
        </w:rPr>
      </w:pPr>
      <w:r w:rsidRPr="00C20996">
        <w:rPr>
          <w:color w:val="auto"/>
          <w:sz w:val="28"/>
          <w:szCs w:val="28"/>
        </w:rPr>
        <w:t>По желанию заявителя ответ по результатам рассмотрения жалобы может быть представлен не позднее дня, следую</w:t>
      </w:r>
      <w:r>
        <w:rPr>
          <w:color w:val="auto"/>
          <w:sz w:val="28"/>
          <w:szCs w:val="28"/>
        </w:rPr>
        <w:t xml:space="preserve">щего за днем принятия решения, </w:t>
      </w:r>
      <w:r w:rsidRPr="00C20996">
        <w:rPr>
          <w:color w:val="auto"/>
          <w:sz w:val="28"/>
          <w:szCs w:val="28"/>
        </w:rPr>
        <w:t>в</w:t>
      </w:r>
      <w:r w:rsidR="00167B7E">
        <w:rPr>
          <w:color w:val="auto"/>
          <w:sz w:val="28"/>
          <w:szCs w:val="28"/>
        </w:rPr>
        <w:t> </w:t>
      </w:r>
      <w:r w:rsidRPr="00C20996">
        <w:rPr>
          <w:color w:val="auto"/>
          <w:sz w:val="28"/>
          <w:szCs w:val="28"/>
        </w:rPr>
        <w:t xml:space="preserve">форме электронного документа, подписанного электронной подписью уполномоченного на рассмотрение жалобы должностного лица </w:t>
      </w:r>
      <w:r>
        <w:rPr>
          <w:color w:val="auto"/>
          <w:sz w:val="28"/>
          <w:szCs w:val="28"/>
        </w:rPr>
        <w:br/>
      </w:r>
      <w:r w:rsidRPr="00C20996">
        <w:rPr>
          <w:color w:val="auto"/>
          <w:sz w:val="28"/>
          <w:szCs w:val="28"/>
        </w:rPr>
        <w:t xml:space="preserve">и (или) уполномоченного на рассмотрение жалобы </w:t>
      </w:r>
      <w:r w:rsidR="00167B7E">
        <w:rPr>
          <w:color w:val="auto"/>
          <w:sz w:val="28"/>
          <w:szCs w:val="28"/>
        </w:rPr>
        <w:t>Администрацией</w:t>
      </w:r>
      <w:r w:rsidRPr="00C20996">
        <w:rPr>
          <w:color w:val="auto"/>
          <w:sz w:val="28"/>
          <w:szCs w:val="28"/>
        </w:rPr>
        <w:t xml:space="preserve">, КИС, работника МФЦ, наделенного полномочиями по рассмотрению жалоб, вид которой установлен </w:t>
      </w:r>
      <w:hyperlink r:id="rId10">
        <w:r w:rsidRPr="00C20996">
          <w:rPr>
            <w:color w:val="auto"/>
            <w:sz w:val="28"/>
            <w:szCs w:val="28"/>
          </w:rPr>
          <w:t>законодательством</w:t>
        </w:r>
      </w:hyperlink>
      <w:r w:rsidRPr="00C20996">
        <w:rPr>
          <w:color w:val="auto"/>
          <w:sz w:val="28"/>
          <w:szCs w:val="28"/>
        </w:rPr>
        <w:t xml:space="preserve"> Российской Федерации.</w:t>
      </w:r>
    </w:p>
    <w:p w14:paraId="530E4FF8" w14:textId="4763EC4F" w:rsidR="00C71DD9" w:rsidRPr="00C20996" w:rsidRDefault="00C71DD9" w:rsidP="00C71DD9">
      <w:pPr>
        <w:pBdr>
          <w:top w:val="none" w:sz="0" w:space="0" w:color="auto"/>
          <w:left w:val="none" w:sz="0" w:space="0" w:color="auto"/>
          <w:bottom w:val="none" w:sz="0" w:space="0" w:color="auto"/>
          <w:right w:val="none" w:sz="0" w:space="0" w:color="auto"/>
        </w:pBdr>
        <w:ind w:firstLine="567"/>
        <w:jc w:val="both"/>
        <w:rPr>
          <w:color w:val="auto"/>
          <w:sz w:val="28"/>
          <w:szCs w:val="28"/>
        </w:rPr>
      </w:pPr>
      <w:r w:rsidRPr="00C20996">
        <w:rPr>
          <w:color w:val="auto"/>
          <w:sz w:val="28"/>
          <w:szCs w:val="28"/>
        </w:rPr>
        <w:t xml:space="preserve">5.12.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w:t>
      </w:r>
      <w:r w:rsidR="00167B7E">
        <w:rPr>
          <w:color w:val="auto"/>
          <w:sz w:val="28"/>
          <w:szCs w:val="28"/>
        </w:rPr>
        <w:t>Администрации</w:t>
      </w:r>
      <w:r w:rsidRPr="00C20996">
        <w:rPr>
          <w:color w:val="auto"/>
          <w:sz w:val="28"/>
          <w:szCs w:val="28"/>
        </w:rPr>
        <w:t>, КИС, работник МФЦ, наделенные полномочиями по рассмотрению жалоб, незамедлительно направляют имеющиеся материалы в органы прокуратуры.</w:t>
      </w:r>
    </w:p>
    <w:p w14:paraId="671EAEFD" w14:textId="6A60C5C4" w:rsidR="00C71DD9" w:rsidRPr="00C20996" w:rsidRDefault="00C71DD9" w:rsidP="00C71DD9">
      <w:pPr>
        <w:pBdr>
          <w:top w:val="none" w:sz="0" w:space="0" w:color="auto"/>
          <w:left w:val="none" w:sz="0" w:space="0" w:color="auto"/>
          <w:bottom w:val="none" w:sz="0" w:space="0" w:color="auto"/>
          <w:right w:val="none" w:sz="0" w:space="0" w:color="auto"/>
        </w:pBdr>
        <w:ind w:firstLine="567"/>
        <w:jc w:val="both"/>
        <w:rPr>
          <w:color w:val="auto"/>
          <w:sz w:val="28"/>
          <w:szCs w:val="28"/>
        </w:rPr>
      </w:pPr>
      <w:r w:rsidRPr="00C20996">
        <w:rPr>
          <w:color w:val="auto"/>
          <w:sz w:val="28"/>
          <w:szCs w:val="28"/>
        </w:rPr>
        <w:t>5.13. </w:t>
      </w:r>
      <w:r w:rsidR="00167B7E">
        <w:rPr>
          <w:color w:val="auto"/>
          <w:sz w:val="28"/>
          <w:szCs w:val="28"/>
        </w:rPr>
        <w:t>Администрация</w:t>
      </w:r>
      <w:r w:rsidRPr="00C20996">
        <w:rPr>
          <w:color w:val="auto"/>
          <w:sz w:val="28"/>
          <w:szCs w:val="28"/>
        </w:rPr>
        <w:t xml:space="preserve">, КИС, МФЦ отказывает в удовлетворении жалобы </w:t>
      </w:r>
      <w:r>
        <w:rPr>
          <w:color w:val="auto"/>
          <w:sz w:val="28"/>
          <w:szCs w:val="28"/>
        </w:rPr>
        <w:br/>
      </w:r>
      <w:r w:rsidRPr="00C20996">
        <w:rPr>
          <w:color w:val="auto"/>
          <w:sz w:val="28"/>
          <w:szCs w:val="28"/>
        </w:rPr>
        <w:t>в следующих случаях:</w:t>
      </w:r>
    </w:p>
    <w:p w14:paraId="1F2C0E35" w14:textId="77777777" w:rsidR="00C71DD9" w:rsidRPr="00C20996" w:rsidRDefault="00C71DD9" w:rsidP="00C71DD9">
      <w:pPr>
        <w:pBdr>
          <w:top w:val="none" w:sz="0" w:space="0" w:color="auto"/>
          <w:left w:val="none" w:sz="0" w:space="0" w:color="auto"/>
          <w:bottom w:val="none" w:sz="0" w:space="0" w:color="auto"/>
          <w:right w:val="none" w:sz="0" w:space="0" w:color="auto"/>
        </w:pBdr>
        <w:ind w:firstLine="567"/>
        <w:jc w:val="both"/>
        <w:rPr>
          <w:color w:val="auto"/>
          <w:sz w:val="28"/>
          <w:szCs w:val="28"/>
        </w:rPr>
      </w:pPr>
      <w:r w:rsidRPr="00C20996">
        <w:rPr>
          <w:color w:val="auto"/>
          <w:sz w:val="28"/>
          <w:szCs w:val="28"/>
        </w:rPr>
        <w:t>наличие вступившего в законную силу решения суда, арбитражного суда по жалобе о том же предмете и по тем же основаниям;</w:t>
      </w:r>
    </w:p>
    <w:p w14:paraId="7829C91D" w14:textId="77777777" w:rsidR="00C71DD9" w:rsidRPr="00C20996" w:rsidRDefault="00C71DD9" w:rsidP="00C71DD9">
      <w:pPr>
        <w:pBdr>
          <w:top w:val="none" w:sz="0" w:space="0" w:color="auto"/>
          <w:left w:val="none" w:sz="0" w:space="0" w:color="auto"/>
          <w:bottom w:val="none" w:sz="0" w:space="0" w:color="auto"/>
          <w:right w:val="none" w:sz="0" w:space="0" w:color="auto"/>
        </w:pBdr>
        <w:ind w:firstLine="567"/>
        <w:jc w:val="both"/>
        <w:rPr>
          <w:color w:val="auto"/>
          <w:sz w:val="28"/>
          <w:szCs w:val="28"/>
        </w:rPr>
      </w:pPr>
      <w:r w:rsidRPr="00C20996">
        <w:rPr>
          <w:color w:val="auto"/>
          <w:sz w:val="28"/>
          <w:szCs w:val="28"/>
        </w:rPr>
        <w:t xml:space="preserve">подача жалобы лицом, полномочия которого не подтверждены </w:t>
      </w:r>
      <w:r w:rsidRPr="00C20996">
        <w:rPr>
          <w:color w:val="auto"/>
          <w:sz w:val="28"/>
          <w:szCs w:val="28"/>
        </w:rPr>
        <w:br/>
        <w:t>в порядке, установленном законодательством Российской Федерации;</w:t>
      </w:r>
    </w:p>
    <w:p w14:paraId="761550C6" w14:textId="77777777" w:rsidR="00C71DD9" w:rsidRPr="00C20996" w:rsidRDefault="00C71DD9" w:rsidP="00C71DD9">
      <w:pPr>
        <w:pBdr>
          <w:top w:val="none" w:sz="0" w:space="0" w:color="auto"/>
          <w:left w:val="none" w:sz="0" w:space="0" w:color="auto"/>
          <w:bottom w:val="none" w:sz="0" w:space="0" w:color="auto"/>
          <w:right w:val="none" w:sz="0" w:space="0" w:color="auto"/>
        </w:pBdr>
        <w:ind w:firstLine="567"/>
        <w:jc w:val="both"/>
        <w:rPr>
          <w:color w:val="auto"/>
          <w:sz w:val="28"/>
          <w:szCs w:val="28"/>
        </w:rPr>
      </w:pPr>
      <w:r w:rsidRPr="00C20996">
        <w:rPr>
          <w:color w:val="auto"/>
          <w:sz w:val="28"/>
          <w:szCs w:val="28"/>
        </w:rPr>
        <w:t xml:space="preserve">наличие решения по жалобе, принятого ранее в соответствии </w:t>
      </w:r>
      <w:r w:rsidRPr="00C20996">
        <w:rPr>
          <w:color w:val="auto"/>
          <w:sz w:val="28"/>
          <w:szCs w:val="28"/>
        </w:rPr>
        <w:br/>
        <w:t>с требованиями настоящего Административного регламента в отношении того же заявителя и по тому же предмету жалобы.</w:t>
      </w:r>
    </w:p>
    <w:p w14:paraId="2AC8A3DB" w14:textId="18AB384F" w:rsidR="00C71DD9" w:rsidRPr="00C20996" w:rsidRDefault="00C71DD9" w:rsidP="00C71DD9">
      <w:pPr>
        <w:pBdr>
          <w:top w:val="none" w:sz="0" w:space="0" w:color="auto"/>
          <w:left w:val="none" w:sz="0" w:space="0" w:color="auto"/>
          <w:bottom w:val="none" w:sz="0" w:space="0" w:color="auto"/>
          <w:right w:val="none" w:sz="0" w:space="0" w:color="auto"/>
        </w:pBdr>
        <w:ind w:firstLine="567"/>
        <w:jc w:val="both"/>
        <w:rPr>
          <w:color w:val="auto"/>
          <w:sz w:val="28"/>
          <w:szCs w:val="28"/>
        </w:rPr>
      </w:pPr>
      <w:r w:rsidRPr="00C20996">
        <w:rPr>
          <w:color w:val="auto"/>
          <w:sz w:val="28"/>
          <w:szCs w:val="28"/>
        </w:rPr>
        <w:t>5.14. </w:t>
      </w:r>
      <w:r w:rsidR="00167B7E">
        <w:rPr>
          <w:color w:val="auto"/>
          <w:sz w:val="28"/>
          <w:szCs w:val="28"/>
        </w:rPr>
        <w:t>Администрация</w:t>
      </w:r>
      <w:r w:rsidRPr="00C20996">
        <w:rPr>
          <w:color w:val="auto"/>
          <w:sz w:val="28"/>
          <w:szCs w:val="28"/>
        </w:rPr>
        <w:t xml:space="preserve">, КИС, МФЦ вправе оставить жалобу без ответа </w:t>
      </w:r>
      <w:r>
        <w:rPr>
          <w:color w:val="auto"/>
          <w:sz w:val="28"/>
          <w:szCs w:val="28"/>
        </w:rPr>
        <w:br/>
      </w:r>
      <w:r w:rsidRPr="00C20996">
        <w:rPr>
          <w:color w:val="auto"/>
          <w:sz w:val="28"/>
          <w:szCs w:val="28"/>
        </w:rPr>
        <w:t xml:space="preserve">в следующих случаях: </w:t>
      </w:r>
    </w:p>
    <w:p w14:paraId="6E42DFFF" w14:textId="77777777" w:rsidR="00C71DD9" w:rsidRPr="00C20996" w:rsidRDefault="00C71DD9" w:rsidP="00C71DD9">
      <w:pPr>
        <w:pBdr>
          <w:top w:val="none" w:sz="0" w:space="0" w:color="auto"/>
          <w:left w:val="none" w:sz="0" w:space="0" w:color="auto"/>
          <w:bottom w:val="none" w:sz="0" w:space="0" w:color="auto"/>
          <w:right w:val="none" w:sz="0" w:space="0" w:color="auto"/>
        </w:pBdr>
        <w:ind w:firstLine="567"/>
        <w:jc w:val="both"/>
        <w:rPr>
          <w:color w:val="auto"/>
          <w:sz w:val="28"/>
          <w:szCs w:val="28"/>
        </w:rPr>
      </w:pPr>
      <w:r w:rsidRPr="00C20996">
        <w:rPr>
          <w:color w:val="auto"/>
          <w:sz w:val="28"/>
          <w:szCs w:val="28"/>
        </w:rPr>
        <w:lastRenderedPageBreak/>
        <w:t>наличие в жалобе нецензурных либо оскорбительных выражений, угроз жизни, здоровью и имуществу должностного лица, а также членов его семьи;</w:t>
      </w:r>
    </w:p>
    <w:p w14:paraId="169838DE" w14:textId="77777777" w:rsidR="00C71DD9" w:rsidRPr="00C20996" w:rsidRDefault="00C71DD9" w:rsidP="00C71DD9">
      <w:pPr>
        <w:pBdr>
          <w:top w:val="none" w:sz="0" w:space="0" w:color="auto"/>
          <w:left w:val="none" w:sz="0" w:space="0" w:color="auto"/>
          <w:bottom w:val="none" w:sz="0" w:space="0" w:color="auto"/>
          <w:right w:val="none" w:sz="0" w:space="0" w:color="auto"/>
        </w:pBdr>
        <w:ind w:firstLine="567"/>
        <w:jc w:val="both"/>
        <w:rPr>
          <w:color w:val="auto"/>
          <w:sz w:val="28"/>
          <w:szCs w:val="28"/>
        </w:rPr>
      </w:pPr>
      <w:r w:rsidRPr="00C20996">
        <w:rPr>
          <w:color w:val="auto"/>
          <w:sz w:val="28"/>
          <w:szCs w:val="28"/>
        </w:rPr>
        <w:t>отсутствие возможности прочитать</w:t>
      </w:r>
      <w:r w:rsidRPr="00C20996">
        <w:rPr>
          <w:rStyle w:val="ad"/>
          <w:color w:val="auto"/>
          <w:sz w:val="28"/>
          <w:szCs w:val="28"/>
        </w:rPr>
        <w:footnoteReference w:id="23"/>
      </w:r>
      <w:r w:rsidRPr="00C20996">
        <w:rPr>
          <w:color w:val="auto"/>
          <w:sz w:val="28"/>
          <w:szCs w:val="28"/>
        </w:rPr>
        <w:t xml:space="preserve"> какую-либо часть текста жалобы, фамилию, имя, отчество (при наличии) и (или) почтовый адрес заявителя, указанные в жалобе</w:t>
      </w:r>
      <w:r w:rsidRPr="00C20996">
        <w:rPr>
          <w:color w:val="auto"/>
        </w:rPr>
        <w:t xml:space="preserve"> </w:t>
      </w:r>
    </w:p>
    <w:p w14:paraId="68CA609B" w14:textId="6C008B63" w:rsidR="00C71DD9" w:rsidRPr="00C20996" w:rsidRDefault="00C71DD9" w:rsidP="00C71DD9">
      <w:pPr>
        <w:pBdr>
          <w:top w:val="none" w:sz="0" w:space="0" w:color="auto"/>
          <w:left w:val="none" w:sz="0" w:space="0" w:color="auto"/>
          <w:bottom w:val="none" w:sz="0" w:space="0" w:color="auto"/>
          <w:right w:val="none" w:sz="0" w:space="0" w:color="auto"/>
        </w:pBdr>
        <w:ind w:firstLine="567"/>
        <w:jc w:val="both"/>
        <w:rPr>
          <w:color w:val="auto"/>
          <w:sz w:val="28"/>
          <w:szCs w:val="28"/>
        </w:rPr>
      </w:pPr>
      <w:r w:rsidRPr="00C20996">
        <w:rPr>
          <w:color w:val="auto"/>
          <w:sz w:val="28"/>
          <w:szCs w:val="28"/>
        </w:rPr>
        <w:t xml:space="preserve">В случае оставления жалобы без ответа </w:t>
      </w:r>
      <w:r w:rsidR="00167B7E">
        <w:rPr>
          <w:color w:val="auto"/>
          <w:sz w:val="28"/>
          <w:szCs w:val="28"/>
        </w:rPr>
        <w:t>Администрация</w:t>
      </w:r>
      <w:r w:rsidRPr="00C20996">
        <w:rPr>
          <w:color w:val="auto"/>
          <w:sz w:val="28"/>
          <w:szCs w:val="28"/>
        </w:rPr>
        <w:t xml:space="preserve">, КИС, МФЦ </w:t>
      </w:r>
      <w:r>
        <w:rPr>
          <w:color w:val="auto"/>
          <w:sz w:val="28"/>
          <w:szCs w:val="28"/>
        </w:rPr>
        <w:br/>
      </w:r>
      <w:r w:rsidRPr="00C20996">
        <w:rPr>
          <w:color w:val="auto"/>
          <w:sz w:val="28"/>
          <w:szCs w:val="28"/>
        </w:rPr>
        <w:t xml:space="preserve">в течение 3 (трех) рабочих дней со дня регистрации жалобы сообщает </w:t>
      </w:r>
      <w:r>
        <w:rPr>
          <w:color w:val="auto"/>
          <w:sz w:val="28"/>
          <w:szCs w:val="28"/>
        </w:rPr>
        <w:br/>
      </w:r>
      <w:r w:rsidRPr="00C20996">
        <w:rPr>
          <w:color w:val="auto"/>
          <w:sz w:val="28"/>
          <w:szCs w:val="28"/>
        </w:rPr>
        <w:t>об этом гражданину, направившему жалобу, если его фамилия и почтовый адрес поддаются прочтению.</w:t>
      </w:r>
    </w:p>
    <w:p w14:paraId="36E910D9" w14:textId="77777777" w:rsidR="00C71DD9" w:rsidRPr="00C20996" w:rsidRDefault="00C71DD9" w:rsidP="00C71DD9">
      <w:pPr>
        <w:pBdr>
          <w:top w:val="none" w:sz="0" w:space="0" w:color="auto"/>
          <w:left w:val="none" w:sz="0" w:space="0" w:color="auto"/>
          <w:bottom w:val="none" w:sz="0" w:space="0" w:color="auto"/>
          <w:right w:val="none" w:sz="0" w:space="0" w:color="auto"/>
        </w:pBdr>
        <w:ind w:firstLine="567"/>
        <w:jc w:val="both"/>
        <w:rPr>
          <w:color w:val="auto"/>
          <w:sz w:val="28"/>
          <w:szCs w:val="28"/>
        </w:rPr>
      </w:pPr>
      <w:r w:rsidRPr="00C20996">
        <w:rPr>
          <w:color w:val="auto"/>
          <w:sz w:val="28"/>
          <w:szCs w:val="28"/>
        </w:rPr>
        <w:t>5.15. Порядок обжалования решения по жалобе</w:t>
      </w:r>
    </w:p>
    <w:p w14:paraId="263815F2" w14:textId="55C7DA50" w:rsidR="00C71DD9" w:rsidRPr="00C20996" w:rsidRDefault="00C71DD9" w:rsidP="00C71DD9">
      <w:pPr>
        <w:pBdr>
          <w:top w:val="none" w:sz="0" w:space="0" w:color="auto"/>
          <w:left w:val="none" w:sz="0" w:space="0" w:color="auto"/>
          <w:bottom w:val="none" w:sz="0" w:space="0" w:color="auto"/>
          <w:right w:val="none" w:sz="0" w:space="0" w:color="auto"/>
        </w:pBdr>
        <w:ind w:firstLine="567"/>
        <w:jc w:val="both"/>
        <w:rPr>
          <w:color w:val="auto"/>
          <w:sz w:val="28"/>
          <w:szCs w:val="28"/>
        </w:rPr>
      </w:pPr>
      <w:r w:rsidRPr="00C20996">
        <w:rPr>
          <w:color w:val="auto"/>
          <w:sz w:val="28"/>
          <w:szCs w:val="28"/>
        </w:rPr>
        <w:t xml:space="preserve">Решение, принятое по результатам рассмотрения жалобы, может быть обжаловано вице-губернатору Санкт-Петербурга, непосредственно координирующему и контролирующему деятельность </w:t>
      </w:r>
      <w:r w:rsidR="00167B7E">
        <w:rPr>
          <w:color w:val="auto"/>
          <w:sz w:val="28"/>
          <w:szCs w:val="28"/>
        </w:rPr>
        <w:t>Администрации</w:t>
      </w:r>
      <w:r w:rsidR="00D5160E">
        <w:rPr>
          <w:color w:val="auto"/>
          <w:sz w:val="28"/>
          <w:szCs w:val="28"/>
        </w:rPr>
        <w:t xml:space="preserve"> </w:t>
      </w:r>
      <w:r w:rsidR="00D5160E" w:rsidRPr="00D5160E">
        <w:rPr>
          <w:color w:val="auto"/>
          <w:sz w:val="28"/>
          <w:szCs w:val="28"/>
        </w:rPr>
        <w:t>в</w:t>
      </w:r>
      <w:r w:rsidR="00D5160E">
        <w:rPr>
          <w:color w:val="auto"/>
          <w:sz w:val="28"/>
          <w:szCs w:val="28"/>
        </w:rPr>
        <w:t> </w:t>
      </w:r>
      <w:r w:rsidR="00D5160E" w:rsidRPr="00D5160E">
        <w:rPr>
          <w:color w:val="auto"/>
          <w:sz w:val="28"/>
          <w:szCs w:val="28"/>
        </w:rPr>
        <w:t xml:space="preserve">соответствии с распоряжением Губернатора Санкт-Петербурга от 12.11.2014 № 14-рг «О распределении обязанностей между вице-губернаторами </w:t>
      </w:r>
      <w:r w:rsidR="00D5160E">
        <w:rPr>
          <w:color w:val="auto"/>
          <w:sz w:val="28"/>
          <w:szCs w:val="28"/>
        </w:rPr>
        <w:br/>
      </w:r>
      <w:r w:rsidR="00D5160E" w:rsidRPr="00D5160E">
        <w:rPr>
          <w:color w:val="auto"/>
          <w:sz w:val="28"/>
          <w:szCs w:val="28"/>
        </w:rPr>
        <w:t>Санкт-Петербурга»</w:t>
      </w:r>
      <w:r w:rsidRPr="00C20996">
        <w:rPr>
          <w:color w:val="auto"/>
          <w:sz w:val="28"/>
          <w:szCs w:val="28"/>
        </w:rPr>
        <w:t>, в</w:t>
      </w:r>
      <w:r w:rsidR="00167B7E">
        <w:rPr>
          <w:color w:val="auto"/>
          <w:sz w:val="28"/>
          <w:szCs w:val="28"/>
        </w:rPr>
        <w:t> </w:t>
      </w:r>
      <w:r w:rsidRPr="00C20996">
        <w:rPr>
          <w:color w:val="auto"/>
          <w:sz w:val="28"/>
          <w:szCs w:val="28"/>
        </w:rPr>
        <w:t>Правительство Санкт-Петербурга, а также в суд, в</w:t>
      </w:r>
      <w:r w:rsidR="00D5160E">
        <w:rPr>
          <w:color w:val="auto"/>
          <w:sz w:val="28"/>
          <w:szCs w:val="28"/>
        </w:rPr>
        <w:t> </w:t>
      </w:r>
      <w:r w:rsidRPr="00C20996">
        <w:rPr>
          <w:color w:val="auto"/>
          <w:sz w:val="28"/>
          <w:szCs w:val="28"/>
        </w:rPr>
        <w:t>порядке и сроки, предусмотренные действующим законодательством.</w:t>
      </w:r>
    </w:p>
    <w:p w14:paraId="50AEB8D5" w14:textId="08479371" w:rsidR="00C71DD9" w:rsidRPr="00C20996" w:rsidRDefault="00C71DD9" w:rsidP="00C71DD9">
      <w:pPr>
        <w:pBdr>
          <w:top w:val="none" w:sz="0" w:space="0" w:color="auto"/>
          <w:left w:val="none" w:sz="0" w:space="0" w:color="auto"/>
          <w:bottom w:val="none" w:sz="0" w:space="0" w:color="auto"/>
          <w:right w:val="none" w:sz="0" w:space="0" w:color="auto"/>
        </w:pBdr>
        <w:ind w:firstLine="567"/>
        <w:jc w:val="both"/>
        <w:rPr>
          <w:color w:val="auto"/>
          <w:sz w:val="28"/>
          <w:szCs w:val="28"/>
        </w:rPr>
      </w:pPr>
      <w:r w:rsidRPr="00C20996">
        <w:rPr>
          <w:color w:val="auto"/>
          <w:sz w:val="28"/>
          <w:szCs w:val="28"/>
        </w:rPr>
        <w:t xml:space="preserve">5.16. Информирование заявителей о порядке подачи и рассмотрения жалобы на решения и действия (бездействие) </w:t>
      </w:r>
      <w:r w:rsidR="00167B7E">
        <w:rPr>
          <w:color w:val="auto"/>
          <w:sz w:val="28"/>
          <w:szCs w:val="28"/>
        </w:rPr>
        <w:t>Администрации</w:t>
      </w:r>
      <w:r w:rsidRPr="00C20996">
        <w:rPr>
          <w:color w:val="auto"/>
          <w:sz w:val="28"/>
          <w:szCs w:val="28"/>
        </w:rPr>
        <w:t>, его должностных лиц, государственных гражданских служащих, МФЦ, работников МФЦ осуществляется посредством размещения информации на</w:t>
      </w:r>
      <w:r w:rsidR="00167B7E">
        <w:rPr>
          <w:color w:val="auto"/>
          <w:sz w:val="28"/>
          <w:szCs w:val="28"/>
        </w:rPr>
        <w:t> </w:t>
      </w:r>
      <w:r w:rsidRPr="00C20996">
        <w:rPr>
          <w:color w:val="auto"/>
          <w:sz w:val="28"/>
          <w:szCs w:val="28"/>
        </w:rPr>
        <w:t>Портале.</w:t>
      </w:r>
    </w:p>
    <w:p w14:paraId="59F5AE00" w14:textId="66F226BC" w:rsidR="00C71DD9" w:rsidRPr="00C20996" w:rsidRDefault="00C71DD9" w:rsidP="00C71DD9">
      <w:pPr>
        <w:pBdr>
          <w:top w:val="none" w:sz="0" w:space="0" w:color="auto"/>
          <w:left w:val="none" w:sz="0" w:space="0" w:color="auto"/>
          <w:bottom w:val="none" w:sz="0" w:space="0" w:color="auto"/>
          <w:right w:val="none" w:sz="0" w:space="0" w:color="auto"/>
        </w:pBdr>
        <w:ind w:firstLine="567"/>
        <w:jc w:val="both"/>
        <w:rPr>
          <w:color w:val="auto"/>
          <w:sz w:val="28"/>
          <w:szCs w:val="28"/>
        </w:rPr>
      </w:pPr>
      <w:r w:rsidRPr="00C20996">
        <w:rPr>
          <w:color w:val="auto"/>
          <w:sz w:val="28"/>
          <w:szCs w:val="28"/>
        </w:rPr>
        <w:t xml:space="preserve">Консультирование заявителей о порядке обжалования решений </w:t>
      </w:r>
      <w:r w:rsidRPr="00C20996">
        <w:rPr>
          <w:color w:val="auto"/>
          <w:sz w:val="28"/>
          <w:szCs w:val="28"/>
        </w:rPr>
        <w:br/>
        <w:t xml:space="preserve">и действий (бездействия) осуществляется также по телефонам, адресам электронной почты, а также при личном приеме по адресам, указанным </w:t>
      </w:r>
      <w:r w:rsidRPr="00C20996">
        <w:rPr>
          <w:color w:val="auto"/>
          <w:sz w:val="28"/>
          <w:szCs w:val="28"/>
        </w:rPr>
        <w:br/>
        <w:t>в пункте 1.3.1 настояще</w:t>
      </w:r>
      <w:r w:rsidR="00167B7E">
        <w:rPr>
          <w:color w:val="auto"/>
          <w:sz w:val="28"/>
          <w:szCs w:val="28"/>
        </w:rPr>
        <w:t>го Административного регламента</w:t>
      </w:r>
      <w:r w:rsidRPr="00C20996">
        <w:rPr>
          <w:color w:val="auto"/>
          <w:sz w:val="28"/>
          <w:szCs w:val="28"/>
        </w:rPr>
        <w:t>.</w:t>
      </w:r>
    </w:p>
    <w:p w14:paraId="4121220C" w14:textId="77777777" w:rsidR="00C71DD9" w:rsidRPr="00C20996" w:rsidRDefault="00C71DD9" w:rsidP="00C71DD9">
      <w:pPr>
        <w:pBdr>
          <w:top w:val="none" w:sz="0" w:space="0" w:color="auto"/>
          <w:left w:val="none" w:sz="0" w:space="0" w:color="auto"/>
          <w:bottom w:val="none" w:sz="0" w:space="0" w:color="auto"/>
          <w:right w:val="none" w:sz="0" w:space="0" w:color="auto"/>
        </w:pBdr>
        <w:ind w:firstLine="567"/>
        <w:jc w:val="both"/>
        <w:rPr>
          <w:color w:val="auto"/>
          <w:sz w:val="28"/>
          <w:szCs w:val="28"/>
        </w:rPr>
      </w:pPr>
      <w:r w:rsidRPr="00C20996">
        <w:rPr>
          <w:color w:val="auto"/>
          <w:sz w:val="28"/>
          <w:szCs w:val="28"/>
        </w:rPr>
        <w:t>5.17. Положения настоящего раздела, устанавливающие порядок подачи и рассмотрения жалоб заявителей на нарушения их прав при предоставлении государственных услуг, не распространяются на отношения, регулируемые Федеральным законом от 2 мая 2006 года № 59-ФЗ «О порядке рассмотрения обращений граждан Российской Федерации» (далее – Закон № 59-ФЗ).</w:t>
      </w:r>
    </w:p>
    <w:p w14:paraId="2F23FD5A" w14:textId="77777777" w:rsidR="00C71DD9" w:rsidRPr="00C20996" w:rsidRDefault="00C71DD9" w:rsidP="00C71DD9">
      <w:pPr>
        <w:pBdr>
          <w:top w:val="none" w:sz="0" w:space="0" w:color="auto"/>
          <w:left w:val="none" w:sz="0" w:space="0" w:color="auto"/>
          <w:bottom w:val="none" w:sz="0" w:space="0" w:color="auto"/>
          <w:right w:val="none" w:sz="0" w:space="0" w:color="auto"/>
        </w:pBdr>
        <w:ind w:firstLine="567"/>
        <w:jc w:val="both"/>
        <w:rPr>
          <w:color w:val="auto"/>
          <w:sz w:val="28"/>
          <w:szCs w:val="28"/>
        </w:rPr>
      </w:pPr>
      <w:r w:rsidRPr="00C20996">
        <w:rPr>
          <w:color w:val="auto"/>
          <w:sz w:val="28"/>
          <w:szCs w:val="28"/>
        </w:rPr>
        <w:t>Жалобы заявителей на организацию предоставления государственных услуг МФЦ подаются и рассматриваются в порядке, предусмотренном Законом № 59-ФЗ.</w:t>
      </w:r>
    </w:p>
    <w:p w14:paraId="12BB3B1E" w14:textId="77777777" w:rsidR="00C71DD9" w:rsidRPr="00C20996" w:rsidRDefault="00C71DD9" w:rsidP="00C71DD9">
      <w:pPr>
        <w:pBdr>
          <w:top w:val="none" w:sz="0" w:space="0" w:color="auto"/>
          <w:left w:val="none" w:sz="0" w:space="0" w:color="auto"/>
          <w:bottom w:val="none" w:sz="0" w:space="0" w:color="auto"/>
          <w:right w:val="none" w:sz="0" w:space="0" w:color="auto"/>
        </w:pBdr>
        <w:ind w:firstLine="567"/>
        <w:jc w:val="both"/>
        <w:rPr>
          <w:color w:val="auto"/>
          <w:sz w:val="28"/>
          <w:szCs w:val="28"/>
        </w:rPr>
      </w:pPr>
      <w:r w:rsidRPr="00C20996">
        <w:rPr>
          <w:color w:val="auto"/>
          <w:sz w:val="28"/>
          <w:szCs w:val="28"/>
        </w:rPr>
        <w:t xml:space="preserve">Жалоба заявителя на организацию предоставления государственных услуг МФЦ, поданная заявителем в МФЦ, рассматривается МФЦ </w:t>
      </w:r>
      <w:r w:rsidRPr="00C20996">
        <w:rPr>
          <w:color w:val="auto"/>
          <w:sz w:val="28"/>
          <w:szCs w:val="28"/>
        </w:rPr>
        <w:br/>
        <w:t>в соответствии с</w:t>
      </w:r>
      <w:r w:rsidRPr="00C20996">
        <w:rPr>
          <w:color w:val="auto"/>
        </w:rPr>
        <w:t xml:space="preserve"> </w:t>
      </w:r>
      <w:r w:rsidRPr="00C20996">
        <w:rPr>
          <w:color w:val="auto"/>
          <w:sz w:val="28"/>
          <w:szCs w:val="28"/>
        </w:rPr>
        <w:t>Законом № 59-ФЗ.</w:t>
      </w:r>
    </w:p>
    <w:p w14:paraId="56D1CB81" w14:textId="77777777" w:rsidR="00D3233B" w:rsidRDefault="00D3233B" w:rsidP="00D3233B">
      <w:pPr>
        <w:ind w:firstLine="540"/>
        <w:jc w:val="both"/>
        <w:rPr>
          <w:color w:val="auto"/>
          <w:sz w:val="28"/>
          <w:szCs w:val="28"/>
        </w:rPr>
      </w:pPr>
    </w:p>
    <w:p w14:paraId="3668993E" w14:textId="77777777" w:rsidR="006B3418" w:rsidRDefault="006B3418" w:rsidP="00D3233B">
      <w:pPr>
        <w:ind w:firstLine="540"/>
        <w:jc w:val="both"/>
        <w:rPr>
          <w:color w:val="auto"/>
          <w:sz w:val="28"/>
          <w:szCs w:val="28"/>
        </w:rPr>
      </w:pPr>
    </w:p>
    <w:p w14:paraId="1B432671" w14:textId="779D5871" w:rsidR="006B3418" w:rsidRDefault="002F6C10" w:rsidP="002F6C10">
      <w:pPr>
        <w:rPr>
          <w:color w:val="auto"/>
          <w:sz w:val="28"/>
          <w:szCs w:val="28"/>
        </w:rPr>
        <w:sectPr w:rsidR="006B3418">
          <w:headerReference w:type="even" r:id="rId11"/>
          <w:headerReference w:type="default" r:id="rId12"/>
          <w:footerReference w:type="default" r:id="rId13"/>
          <w:pgSz w:w="11906" w:h="16838"/>
          <w:pgMar w:top="993" w:right="850" w:bottom="851" w:left="1701" w:header="0" w:footer="720" w:gutter="0"/>
          <w:pgNumType w:start="1"/>
          <w:cols w:space="720"/>
          <w:titlePg/>
        </w:sectPr>
      </w:pPr>
      <w:r>
        <w:rPr>
          <w:color w:val="auto"/>
          <w:sz w:val="28"/>
          <w:szCs w:val="28"/>
        </w:rPr>
        <w:br w:type="page"/>
      </w:r>
    </w:p>
    <w:p w14:paraId="64989976" w14:textId="77777777" w:rsidR="00CC3452" w:rsidRPr="002A7611" w:rsidRDefault="00A62749">
      <w:pPr>
        <w:widowControl w:val="0"/>
        <w:ind w:left="3969"/>
        <w:rPr>
          <w:color w:val="auto"/>
        </w:rPr>
      </w:pPr>
      <w:r w:rsidRPr="002A7611">
        <w:rPr>
          <w:color w:val="auto"/>
        </w:rPr>
        <w:lastRenderedPageBreak/>
        <w:t xml:space="preserve">Приложение № 1 </w:t>
      </w:r>
      <w:r w:rsidRPr="002A7611">
        <w:rPr>
          <w:color w:val="auto"/>
        </w:rPr>
        <w:br/>
        <w:t>к Административному регламенту</w:t>
      </w:r>
    </w:p>
    <w:p w14:paraId="566927B0" w14:textId="77777777" w:rsidR="000F0EB8" w:rsidRPr="000F0EB8" w:rsidRDefault="000F0EB8" w:rsidP="000F0EB8">
      <w:pPr>
        <w:widowControl w:val="0"/>
        <w:ind w:left="3969"/>
        <w:rPr>
          <w:color w:val="auto"/>
        </w:rPr>
      </w:pPr>
      <w:r w:rsidRPr="000F0EB8">
        <w:rPr>
          <w:color w:val="auto"/>
        </w:rPr>
        <w:t>администрации района Санкт-Петербурга</w:t>
      </w:r>
    </w:p>
    <w:p w14:paraId="4D4440FF" w14:textId="2E1702A1" w:rsidR="00CC3452" w:rsidRDefault="000F0EB8" w:rsidP="000F0EB8">
      <w:pPr>
        <w:widowControl w:val="0"/>
        <w:ind w:left="3969"/>
        <w:rPr>
          <w:color w:val="auto"/>
        </w:rPr>
      </w:pPr>
      <w:r w:rsidRPr="000F0EB8">
        <w:rPr>
          <w:color w:val="auto"/>
        </w:rPr>
        <w:t>по предоставлению государственной услуги по направлению в установленном порядке уведомлений, предусмотренных пунктом 5 части 19 статьи 55 Градостроительного кодекса Российской Федерации, при окончании строительства, реконструкции объектов индивидуального жилищного строительства, садовых домов</w:t>
      </w:r>
    </w:p>
    <w:p w14:paraId="517F8243" w14:textId="11AA3C2C" w:rsidR="00EC551D" w:rsidRDefault="00EC551D" w:rsidP="002A7611">
      <w:pPr>
        <w:widowControl w:val="0"/>
        <w:ind w:left="3969"/>
        <w:rPr>
          <w:color w:val="auto"/>
        </w:rPr>
      </w:pPr>
    </w:p>
    <w:p w14:paraId="4AD331AF" w14:textId="77777777" w:rsidR="00EC551D" w:rsidRPr="002A7611" w:rsidRDefault="00EC551D" w:rsidP="002A7611">
      <w:pPr>
        <w:widowControl w:val="0"/>
        <w:ind w:left="3969"/>
        <w:rPr>
          <w:color w:val="auto"/>
        </w:rPr>
      </w:pPr>
    </w:p>
    <w:p w14:paraId="4E7E5D83" w14:textId="77777777" w:rsidR="00CC3452" w:rsidRPr="002A7611" w:rsidRDefault="00CC3452" w:rsidP="0097196E">
      <w:pPr>
        <w:widowControl w:val="0"/>
        <w:ind w:firstLine="567"/>
        <w:rPr>
          <w:color w:val="auto"/>
        </w:rPr>
      </w:pPr>
    </w:p>
    <w:p w14:paraId="4F4CD7FA" w14:textId="77777777" w:rsidR="002A7611" w:rsidRDefault="002A7611">
      <w:pPr>
        <w:widowControl w:val="0"/>
        <w:jc w:val="center"/>
        <w:rPr>
          <w:b/>
          <w:color w:val="auto"/>
        </w:rPr>
      </w:pPr>
      <w:r>
        <w:rPr>
          <w:b/>
          <w:color w:val="auto"/>
        </w:rPr>
        <w:t>БЛОК-СХЕМА</w:t>
      </w:r>
    </w:p>
    <w:p w14:paraId="568962EC" w14:textId="73135975" w:rsidR="0066308C" w:rsidRDefault="0097196E" w:rsidP="0097196E">
      <w:pPr>
        <w:pStyle w:val="ConsPlusNormal"/>
        <w:ind w:firstLine="540"/>
        <w:jc w:val="both"/>
        <w:rPr>
          <w:rFonts w:ascii="Times New Roman" w:hAnsi="Times New Roman" w:cs="Times New Roman"/>
          <w:b/>
          <w:color w:val="auto"/>
        </w:rPr>
      </w:pPr>
      <w:r w:rsidRPr="0097196E">
        <w:rPr>
          <w:rFonts w:ascii="Times New Roman" w:hAnsi="Times New Roman" w:cs="Times New Roman"/>
          <w:b/>
          <w:color w:val="auto"/>
        </w:rPr>
        <w:t>по предоставлению государственной услуги по направлению в установленном порядке уведомлений, предусмотренных пунктом 5 части 19 статьи 55 Градостроительного кодекса Российской Федерации, при окончании строительства, реконструкции объектов индивидуального жилищного строительства, садовых домов</w:t>
      </w:r>
    </w:p>
    <w:p w14:paraId="485BC282" w14:textId="77777777" w:rsidR="0097196E" w:rsidRPr="002A7611" w:rsidRDefault="0097196E" w:rsidP="0066308C">
      <w:pPr>
        <w:pStyle w:val="ConsPlusNormal"/>
        <w:ind w:firstLine="540"/>
        <w:jc w:val="both"/>
        <w:rPr>
          <w:rFonts w:ascii="Times New Roman" w:hAnsi="Times New Roman" w:cs="Times New Roman"/>
        </w:rPr>
      </w:pPr>
    </w:p>
    <w:tbl>
      <w:tblPr>
        <w:tblStyle w:val="a8"/>
        <w:tblW w:w="0" w:type="auto"/>
        <w:tblLook w:val="04A0" w:firstRow="1" w:lastRow="0" w:firstColumn="1" w:lastColumn="0" w:noHBand="0" w:noVBand="1"/>
      </w:tblPr>
      <w:tblGrid>
        <w:gridCol w:w="9345"/>
      </w:tblGrid>
      <w:tr w:rsidR="002A7611" w14:paraId="4148B951" w14:textId="77777777" w:rsidTr="002A7611">
        <w:tc>
          <w:tcPr>
            <w:tcW w:w="9571" w:type="dxa"/>
          </w:tcPr>
          <w:p w14:paraId="139B20DF" w14:textId="2742E0FA" w:rsidR="002A7611" w:rsidRDefault="002A7611" w:rsidP="002A7611">
            <w:pPr>
              <w:pStyle w:val="ConsPlusNormal"/>
              <w:pBdr>
                <w:top w:val="none" w:sz="0" w:space="0" w:color="auto"/>
                <w:left w:val="none" w:sz="0" w:space="0" w:color="auto"/>
                <w:bottom w:val="none" w:sz="0" w:space="0" w:color="auto"/>
                <w:right w:val="none" w:sz="0" w:space="0" w:color="auto"/>
                <w:between w:val="none" w:sz="0" w:space="0" w:color="auto"/>
              </w:pBdr>
              <w:tabs>
                <w:tab w:val="left" w:pos="1774"/>
              </w:tabs>
              <w:ind w:firstLine="0"/>
              <w:jc w:val="both"/>
              <w:rPr>
                <w:rFonts w:ascii="Times New Roman" w:hAnsi="Times New Roman" w:cs="Times New Roman"/>
              </w:rPr>
            </w:pPr>
            <w:bookmarkStart w:id="1" w:name="P612"/>
            <w:bookmarkEnd w:id="1"/>
            <w:r>
              <w:rPr>
                <w:rFonts w:ascii="Times New Roman" w:hAnsi="Times New Roman" w:cs="Times New Roman"/>
              </w:rPr>
              <w:tab/>
            </w:r>
            <w:r w:rsidRPr="002A7611">
              <w:rPr>
                <w:rFonts w:ascii="Times New Roman" w:hAnsi="Times New Roman" w:cs="Times New Roman"/>
              </w:rPr>
              <w:t>Обращение заявителя за предоставлением государственной услуги</w:t>
            </w:r>
          </w:p>
        </w:tc>
      </w:tr>
    </w:tbl>
    <w:p w14:paraId="3F79C7A8" w14:textId="0BD38DCC" w:rsidR="007E3E15" w:rsidRDefault="007E3E15" w:rsidP="007E3E1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7E3E15">
        <w:rPr>
          <w:color w:val="auto"/>
        </w:rPr>
        <w:t xml:space="preserve">        </w:t>
      </w:r>
      <w:r w:rsidR="00995137">
        <w:rPr>
          <w:color w:val="auto"/>
        </w:rPr>
        <w:t xml:space="preserve">   </w:t>
      </w:r>
      <w:r w:rsidR="002A7611">
        <w:rPr>
          <w:color w:val="auto"/>
        </w:rPr>
        <w:t xml:space="preserve">      </w:t>
      </w:r>
      <w:r w:rsidRPr="007E3E15">
        <w:rPr>
          <w:color w:val="auto"/>
        </w:rPr>
        <w:t xml:space="preserve">    \/                       </w:t>
      </w:r>
      <w:r w:rsidR="00AB0B65">
        <w:rPr>
          <w:color w:val="auto"/>
        </w:rPr>
        <w:t xml:space="preserve">         </w:t>
      </w:r>
      <w:r w:rsidR="002A7611">
        <w:rPr>
          <w:color w:val="auto"/>
        </w:rPr>
        <w:t xml:space="preserve">      </w:t>
      </w:r>
      <w:r w:rsidR="00995137" w:rsidRPr="007E3E15">
        <w:rPr>
          <w:color w:val="auto"/>
        </w:rPr>
        <w:t>\/</w:t>
      </w:r>
      <w:r w:rsidR="002A7611">
        <w:rPr>
          <w:color w:val="auto"/>
        </w:rPr>
        <w:t xml:space="preserve">   </w:t>
      </w:r>
      <w:r w:rsidRPr="007E3E15">
        <w:rPr>
          <w:color w:val="auto"/>
        </w:rPr>
        <w:t xml:space="preserve">          </w:t>
      </w:r>
      <w:r w:rsidR="002A7611">
        <w:rPr>
          <w:color w:val="auto"/>
        </w:rPr>
        <w:t xml:space="preserve">        </w:t>
      </w:r>
      <w:r w:rsidR="00AB0B65">
        <w:rPr>
          <w:color w:val="auto"/>
        </w:rPr>
        <w:t xml:space="preserve">     </w:t>
      </w:r>
      <w:r w:rsidR="002A7611">
        <w:rPr>
          <w:color w:val="auto"/>
        </w:rPr>
        <w:t xml:space="preserve">    </w:t>
      </w:r>
      <w:r w:rsidR="00995137" w:rsidRPr="007E3E15">
        <w:rPr>
          <w:color w:val="auto"/>
        </w:rPr>
        <w:t>\/</w:t>
      </w:r>
      <w:r w:rsidR="002A7611">
        <w:rPr>
          <w:color w:val="auto"/>
        </w:rPr>
        <w:t xml:space="preserve">               </w:t>
      </w:r>
      <w:r w:rsidR="00995137">
        <w:rPr>
          <w:color w:val="auto"/>
        </w:rPr>
        <w:t xml:space="preserve">           </w:t>
      </w:r>
      <w:r w:rsidR="002A7611">
        <w:rPr>
          <w:color w:val="auto"/>
        </w:rPr>
        <w:t xml:space="preserve">    </w:t>
      </w:r>
      <w:r w:rsidRPr="007E3E15">
        <w:rPr>
          <w:color w:val="auto"/>
        </w:rPr>
        <w:t xml:space="preserve">    \/</w:t>
      </w:r>
    </w:p>
    <w:tbl>
      <w:tblPr>
        <w:tblStyle w:val="a8"/>
        <w:tblW w:w="0" w:type="auto"/>
        <w:tblLook w:val="04A0" w:firstRow="1" w:lastRow="0" w:firstColumn="1" w:lastColumn="0" w:noHBand="0" w:noVBand="1"/>
      </w:tblPr>
      <w:tblGrid>
        <w:gridCol w:w="2497"/>
        <w:gridCol w:w="363"/>
        <w:gridCol w:w="1562"/>
        <w:gridCol w:w="590"/>
        <w:gridCol w:w="1513"/>
        <w:gridCol w:w="381"/>
        <w:gridCol w:w="2439"/>
      </w:tblGrid>
      <w:tr w:rsidR="00647924" w14:paraId="50EA64F9" w14:textId="25610B20" w:rsidTr="00AB0B65">
        <w:tc>
          <w:tcPr>
            <w:tcW w:w="2791" w:type="dxa"/>
            <w:tcBorders>
              <w:right w:val="single" w:sz="4" w:space="0" w:color="auto"/>
            </w:tcBorders>
          </w:tcPr>
          <w:p w14:paraId="587C091C" w14:textId="00F74BA0" w:rsidR="00AB0B65" w:rsidRDefault="00AB0B65" w:rsidP="00AB0B6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Pr>
                <w:color w:val="auto"/>
              </w:rPr>
              <w:t xml:space="preserve">Прием заявления и документов в МФЦ </w:t>
            </w:r>
          </w:p>
        </w:tc>
        <w:tc>
          <w:tcPr>
            <w:tcW w:w="401" w:type="dxa"/>
            <w:tcBorders>
              <w:top w:val="nil"/>
              <w:left w:val="single" w:sz="4" w:space="0" w:color="auto"/>
              <w:bottom w:val="nil"/>
              <w:right w:val="single" w:sz="4" w:space="0" w:color="auto"/>
            </w:tcBorders>
          </w:tcPr>
          <w:p w14:paraId="6602F1C6" w14:textId="77777777" w:rsidR="00AB0B65" w:rsidRDefault="00AB0B65" w:rsidP="00AB0B6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Pr>
                <w:color w:val="auto"/>
              </w:rPr>
              <w:t xml:space="preserve">             </w:t>
            </w:r>
          </w:p>
        </w:tc>
        <w:tc>
          <w:tcPr>
            <w:tcW w:w="1215" w:type="dxa"/>
            <w:tcBorders>
              <w:top w:val="single" w:sz="4" w:space="0" w:color="auto"/>
              <w:left w:val="single" w:sz="4" w:space="0" w:color="auto"/>
              <w:bottom w:val="single" w:sz="4" w:space="0" w:color="auto"/>
              <w:right w:val="single" w:sz="4" w:space="0" w:color="auto"/>
            </w:tcBorders>
          </w:tcPr>
          <w:p w14:paraId="307E2CB5" w14:textId="3A32560C" w:rsidR="00AB0B65" w:rsidRDefault="00647924" w:rsidP="0064792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Pr>
                <w:color w:val="auto"/>
              </w:rPr>
              <w:t>Посредством почтовой связи</w:t>
            </w:r>
          </w:p>
        </w:tc>
        <w:tc>
          <w:tcPr>
            <w:tcW w:w="691" w:type="dxa"/>
            <w:tcBorders>
              <w:top w:val="nil"/>
              <w:left w:val="single" w:sz="4" w:space="0" w:color="auto"/>
              <w:bottom w:val="nil"/>
              <w:right w:val="single" w:sz="4" w:space="0" w:color="auto"/>
            </w:tcBorders>
          </w:tcPr>
          <w:p w14:paraId="7DF4B6AC" w14:textId="77777777" w:rsidR="00AB0B65" w:rsidRDefault="00AB0B65" w:rsidP="00AB0B6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tc>
        <w:tc>
          <w:tcPr>
            <w:tcW w:w="1276" w:type="dxa"/>
            <w:tcBorders>
              <w:top w:val="single" w:sz="4" w:space="0" w:color="auto"/>
              <w:left w:val="single" w:sz="4" w:space="0" w:color="auto"/>
              <w:bottom w:val="single" w:sz="4" w:space="0" w:color="auto"/>
              <w:right w:val="single" w:sz="4" w:space="0" w:color="auto"/>
            </w:tcBorders>
          </w:tcPr>
          <w:p w14:paraId="2976671E" w14:textId="5B93A054" w:rsidR="00AB0B65" w:rsidRDefault="00647924" w:rsidP="0064792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Pr>
                <w:color w:val="auto"/>
              </w:rPr>
              <w:t>В электронной форме</w:t>
            </w:r>
          </w:p>
        </w:tc>
        <w:tc>
          <w:tcPr>
            <w:tcW w:w="425" w:type="dxa"/>
            <w:tcBorders>
              <w:top w:val="nil"/>
              <w:left w:val="single" w:sz="4" w:space="0" w:color="auto"/>
              <w:bottom w:val="nil"/>
              <w:right w:val="single" w:sz="4" w:space="0" w:color="auto"/>
            </w:tcBorders>
          </w:tcPr>
          <w:p w14:paraId="3E5EAB9C" w14:textId="06F67300" w:rsidR="00AB0B65" w:rsidRDefault="00AB0B65" w:rsidP="00AB0B6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p>
        </w:tc>
        <w:tc>
          <w:tcPr>
            <w:tcW w:w="2546" w:type="dxa"/>
            <w:tcBorders>
              <w:left w:val="single" w:sz="4" w:space="0" w:color="auto"/>
            </w:tcBorders>
          </w:tcPr>
          <w:p w14:paraId="16F48226" w14:textId="50978E88" w:rsidR="00AB0B65" w:rsidRDefault="00AB0B65" w:rsidP="00BE6EB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Pr>
                <w:color w:val="auto"/>
              </w:rPr>
              <w:t>Прием заявления и</w:t>
            </w:r>
            <w:r w:rsidR="00BE6EB4">
              <w:rPr>
                <w:color w:val="auto"/>
              </w:rPr>
              <w:t> </w:t>
            </w:r>
            <w:r>
              <w:rPr>
                <w:color w:val="auto"/>
              </w:rPr>
              <w:t>документов в </w:t>
            </w:r>
            <w:r w:rsidRPr="007E3E15">
              <w:rPr>
                <w:color w:val="auto"/>
              </w:rPr>
              <w:t>Администрации</w:t>
            </w:r>
            <w:r>
              <w:rPr>
                <w:color w:val="auto"/>
              </w:rPr>
              <w:t xml:space="preserve"> - </w:t>
            </w:r>
          </w:p>
        </w:tc>
      </w:tr>
    </w:tbl>
    <w:p w14:paraId="23E0A0C5" w14:textId="5595D154" w:rsidR="002A7611" w:rsidRDefault="00647924" w:rsidP="002A761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Pr>
          <w:noProof/>
          <w:color w:val="auto"/>
        </w:rPr>
        <mc:AlternateContent>
          <mc:Choice Requires="wps">
            <w:drawing>
              <wp:anchor distT="0" distB="0" distL="114300" distR="114300" simplePos="0" relativeHeight="251661312" behindDoc="0" locked="0" layoutInCell="1" allowOverlap="1" wp14:anchorId="6F8C6835" wp14:editId="72832B39">
                <wp:simplePos x="0" y="0"/>
                <wp:positionH relativeFrom="column">
                  <wp:posOffset>3634740</wp:posOffset>
                </wp:positionH>
                <wp:positionV relativeFrom="paragraph">
                  <wp:posOffset>26670</wp:posOffset>
                </wp:positionV>
                <wp:extent cx="9525" cy="771525"/>
                <wp:effectExtent l="0" t="0" r="28575" b="28575"/>
                <wp:wrapNone/>
                <wp:docPr id="5" name="Прямая соединительная линия 5"/>
                <wp:cNvGraphicFramePr/>
                <a:graphic xmlns:a="http://schemas.openxmlformats.org/drawingml/2006/main">
                  <a:graphicData uri="http://schemas.microsoft.com/office/word/2010/wordprocessingShape">
                    <wps:wsp>
                      <wps:cNvCnPr/>
                      <wps:spPr>
                        <a:xfrm flipV="1">
                          <a:off x="0" y="0"/>
                          <a:ext cx="9525" cy="771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1B0BD04" id="Прямая соединительная линия 5"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286.2pt,2.1pt" to="286.95pt,6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" strokecolor="black [3200]" strokeweight=".5pt">
                <v:stroke joinstyle="miter"/>
              </v:line>
            </w:pict>
          </mc:Fallback>
        </mc:AlternateContent>
      </w:r>
      <w:r>
        <w:rPr>
          <w:noProof/>
          <w:color w:val="auto"/>
        </w:rPr>
        <mc:AlternateContent>
          <mc:Choice Requires="wps">
            <w:drawing>
              <wp:anchor distT="0" distB="0" distL="114300" distR="114300" simplePos="0" relativeHeight="251660288" behindDoc="0" locked="0" layoutInCell="1" allowOverlap="1" wp14:anchorId="39744491" wp14:editId="7CA88F9B">
                <wp:simplePos x="0" y="0"/>
                <wp:positionH relativeFrom="column">
                  <wp:posOffset>2406015</wp:posOffset>
                </wp:positionH>
                <wp:positionV relativeFrom="paragraph">
                  <wp:posOffset>36195</wp:posOffset>
                </wp:positionV>
                <wp:extent cx="9525" cy="790575"/>
                <wp:effectExtent l="0" t="0" r="28575" b="28575"/>
                <wp:wrapNone/>
                <wp:docPr id="4" name="Прямая соединительная линия 4"/>
                <wp:cNvGraphicFramePr/>
                <a:graphic xmlns:a="http://schemas.openxmlformats.org/drawingml/2006/main">
                  <a:graphicData uri="http://schemas.microsoft.com/office/word/2010/wordprocessingShape">
                    <wps:wsp>
                      <wps:cNvCnPr/>
                      <wps:spPr>
                        <a:xfrm flipH="1" flipV="1">
                          <a:off x="0" y="0"/>
                          <a:ext cx="9525" cy="790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BAF51E4" id="Прямая соединительная линия 4" o:spid="_x0000_s1026" style="position:absolute;flip:x y;z-index:251660288;visibility:visible;mso-wrap-style:square;mso-wrap-distance-left:9pt;mso-wrap-distance-top:0;mso-wrap-distance-right:9pt;mso-wrap-distance-bottom:0;mso-position-horizontal:absolute;mso-position-horizontal-relative:text;mso-position-vertical:absolute;mso-position-vertical-relative:text" from="189.45pt,2.85pt" to="190.2pt,6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" strokecolor="black [3200]" strokeweight=".5pt">
                <v:stroke joinstyle="miter"/>
              </v:line>
            </w:pict>
          </mc:Fallback>
        </mc:AlternateContent>
      </w:r>
      <w:r w:rsidR="002A7611" w:rsidRPr="007E3E15">
        <w:rPr>
          <w:color w:val="auto"/>
        </w:rPr>
        <w:t xml:space="preserve">        </w:t>
      </w:r>
      <w:r w:rsidR="002A7611">
        <w:rPr>
          <w:color w:val="auto"/>
        </w:rPr>
        <w:t xml:space="preserve">                  </w:t>
      </w:r>
      <w:r w:rsidR="002A7611" w:rsidRPr="007E3E15">
        <w:rPr>
          <w:color w:val="auto"/>
        </w:rPr>
        <w:t xml:space="preserve">    \/                       </w:t>
      </w:r>
      <w:r w:rsidR="002A7611">
        <w:rPr>
          <w:color w:val="auto"/>
        </w:rPr>
        <w:t xml:space="preserve">                     </w:t>
      </w:r>
      <w:r w:rsidR="002A7611" w:rsidRPr="007E3E15">
        <w:rPr>
          <w:color w:val="auto"/>
        </w:rPr>
        <w:t xml:space="preserve">          </w:t>
      </w:r>
      <w:r w:rsidR="002A7611">
        <w:rPr>
          <w:color w:val="auto"/>
        </w:rPr>
        <w:t xml:space="preserve">                               </w:t>
      </w:r>
      <w:r w:rsidR="002A7611" w:rsidRPr="007E3E15">
        <w:rPr>
          <w:color w:val="auto"/>
        </w:rPr>
        <w:t xml:space="preserve">    </w:t>
      </w:r>
    </w:p>
    <w:tbl>
      <w:tblPr>
        <w:tblStyle w:val="a8"/>
        <w:tblW w:w="0" w:type="auto"/>
        <w:tblLook w:val="04A0" w:firstRow="1" w:lastRow="0" w:firstColumn="1" w:lastColumn="0" w:noHBand="0" w:noVBand="1"/>
      </w:tblPr>
      <w:tblGrid>
        <w:gridCol w:w="2972"/>
        <w:gridCol w:w="2420"/>
        <w:gridCol w:w="3958"/>
      </w:tblGrid>
      <w:tr w:rsidR="002A7611" w14:paraId="2BC29B3A" w14:textId="77777777" w:rsidTr="00995137">
        <w:tc>
          <w:tcPr>
            <w:tcW w:w="2972" w:type="dxa"/>
            <w:tcBorders>
              <w:right w:val="single" w:sz="4" w:space="0" w:color="auto"/>
            </w:tcBorders>
          </w:tcPr>
          <w:p w14:paraId="464A8883" w14:textId="606481F0" w:rsidR="002A7611" w:rsidRDefault="002A7611" w:rsidP="00523DCA">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sidRPr="002A7611">
              <w:rPr>
                <w:color w:val="auto"/>
              </w:rPr>
              <w:t>Передача документов</w:t>
            </w:r>
            <w:r>
              <w:rPr>
                <w:color w:val="auto"/>
              </w:rPr>
              <w:t xml:space="preserve"> </w:t>
            </w:r>
            <w:r w:rsidRPr="002A7611">
              <w:rPr>
                <w:color w:val="auto"/>
              </w:rPr>
              <w:t>в Администрацию</w:t>
            </w:r>
            <w:r>
              <w:rPr>
                <w:color w:val="auto"/>
              </w:rPr>
              <w:t xml:space="preserve"> </w:t>
            </w:r>
            <w:r w:rsidRPr="002A7611">
              <w:rPr>
                <w:color w:val="auto"/>
              </w:rPr>
              <w:t>- 3 рабочих дня</w:t>
            </w:r>
          </w:p>
        </w:tc>
        <w:tc>
          <w:tcPr>
            <w:tcW w:w="2420" w:type="dxa"/>
            <w:tcBorders>
              <w:top w:val="nil"/>
              <w:left w:val="single" w:sz="4" w:space="0" w:color="auto"/>
              <w:bottom w:val="nil"/>
              <w:right w:val="nil"/>
            </w:tcBorders>
          </w:tcPr>
          <w:p w14:paraId="3463E2C1" w14:textId="77777777" w:rsidR="002A7611" w:rsidRDefault="002A7611" w:rsidP="00BE35E9">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tc>
        <w:tc>
          <w:tcPr>
            <w:tcW w:w="3958" w:type="dxa"/>
            <w:tcBorders>
              <w:top w:val="nil"/>
              <w:left w:val="nil"/>
              <w:bottom w:val="nil"/>
              <w:right w:val="nil"/>
            </w:tcBorders>
          </w:tcPr>
          <w:p w14:paraId="76FEE5CB" w14:textId="61F57E7D" w:rsidR="002A7611" w:rsidRDefault="002A7611" w:rsidP="00BE35E9">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Pr>
                <w:noProof/>
                <w:color w:val="auto"/>
              </w:rPr>
              <mc:AlternateContent>
                <mc:Choice Requires="wps">
                  <w:drawing>
                    <wp:anchor distT="0" distB="0" distL="114300" distR="114300" simplePos="0" relativeHeight="251659264" behindDoc="0" locked="0" layoutInCell="1" allowOverlap="1" wp14:anchorId="220273D4" wp14:editId="6EBDEB19">
                      <wp:simplePos x="0" y="0"/>
                      <wp:positionH relativeFrom="column">
                        <wp:posOffset>1377315</wp:posOffset>
                      </wp:positionH>
                      <wp:positionV relativeFrom="paragraph">
                        <wp:posOffset>-145415</wp:posOffset>
                      </wp:positionV>
                      <wp:extent cx="0" cy="733425"/>
                      <wp:effectExtent l="0" t="0" r="19050" b="28575"/>
                      <wp:wrapNone/>
                      <wp:docPr id="61" name="Прямая соединительная линия 61"/>
                      <wp:cNvGraphicFramePr/>
                      <a:graphic xmlns:a="http://schemas.openxmlformats.org/drawingml/2006/main">
                        <a:graphicData uri="http://schemas.microsoft.com/office/word/2010/wordprocessingShape">
                          <wps:wsp>
                            <wps:cNvCnPr/>
                            <wps:spPr>
                              <a:xfrm>
                                <a:off x="0" y="0"/>
                                <a:ext cx="0" cy="7334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BBFFBA" id="Прямая соединительная линия 6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45pt,-11.45pt" to="108.45pt,4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" strokecolor="black [3200]" strokeweight=".5pt">
                      <v:stroke joinstyle="miter"/>
                    </v:line>
                  </w:pict>
                </mc:Fallback>
              </mc:AlternateContent>
            </w:r>
          </w:p>
        </w:tc>
      </w:tr>
    </w:tbl>
    <w:p w14:paraId="4C1ADAEE" w14:textId="583BDE62" w:rsidR="002A7611" w:rsidRDefault="002A7611" w:rsidP="002A761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7E3E15">
        <w:rPr>
          <w:color w:val="auto"/>
        </w:rPr>
        <w:t xml:space="preserve">        </w:t>
      </w:r>
      <w:r>
        <w:rPr>
          <w:color w:val="auto"/>
        </w:rPr>
        <w:t xml:space="preserve">                  </w:t>
      </w:r>
      <w:r w:rsidRPr="007E3E15">
        <w:rPr>
          <w:color w:val="auto"/>
        </w:rPr>
        <w:t xml:space="preserve">    \/                    </w:t>
      </w:r>
      <w:r w:rsidR="00647924">
        <w:rPr>
          <w:color w:val="auto"/>
        </w:rPr>
        <w:t xml:space="preserve">       </w:t>
      </w:r>
      <w:r w:rsidRPr="007E3E15">
        <w:rPr>
          <w:color w:val="auto"/>
        </w:rPr>
        <w:t xml:space="preserve">   </w:t>
      </w:r>
      <w:r w:rsidR="00647924" w:rsidRPr="007E3E15">
        <w:rPr>
          <w:color w:val="auto"/>
        </w:rPr>
        <w:t>\/</w:t>
      </w:r>
      <w:r w:rsidR="00647924">
        <w:rPr>
          <w:color w:val="auto"/>
        </w:rPr>
        <w:t xml:space="preserve">   </w:t>
      </w:r>
      <w:r w:rsidR="00647924" w:rsidRPr="007E3E15">
        <w:rPr>
          <w:color w:val="auto"/>
        </w:rPr>
        <w:t xml:space="preserve">          </w:t>
      </w:r>
      <w:r w:rsidR="00647924">
        <w:rPr>
          <w:color w:val="auto"/>
        </w:rPr>
        <w:t xml:space="preserve">                 </w:t>
      </w:r>
      <w:r w:rsidR="00647924" w:rsidRPr="007E3E15">
        <w:rPr>
          <w:color w:val="auto"/>
        </w:rPr>
        <w:t>\/</w:t>
      </w:r>
      <w:r w:rsidR="00647924">
        <w:rPr>
          <w:color w:val="auto"/>
        </w:rPr>
        <w:t xml:space="preserve"> </w:t>
      </w:r>
      <w:r>
        <w:rPr>
          <w:color w:val="auto"/>
        </w:rPr>
        <w:t xml:space="preserve">              </w:t>
      </w:r>
      <w:r w:rsidR="00647924">
        <w:rPr>
          <w:color w:val="auto"/>
        </w:rPr>
        <w:t xml:space="preserve">      </w:t>
      </w:r>
      <w:r>
        <w:rPr>
          <w:color w:val="auto"/>
        </w:rPr>
        <w:t xml:space="preserve">     </w:t>
      </w:r>
      <w:r w:rsidR="00EB32F6">
        <w:rPr>
          <w:color w:val="auto"/>
        </w:rPr>
        <w:t xml:space="preserve">   </w:t>
      </w:r>
      <w:r w:rsidRPr="007E3E15">
        <w:rPr>
          <w:color w:val="auto"/>
        </w:rPr>
        <w:t xml:space="preserve"> \/</w:t>
      </w:r>
    </w:p>
    <w:tbl>
      <w:tblPr>
        <w:tblStyle w:val="a8"/>
        <w:tblW w:w="0" w:type="auto"/>
        <w:tblLook w:val="04A0" w:firstRow="1" w:lastRow="0" w:firstColumn="1" w:lastColumn="0" w:noHBand="0" w:noVBand="1"/>
      </w:tblPr>
      <w:tblGrid>
        <w:gridCol w:w="9345"/>
      </w:tblGrid>
      <w:tr w:rsidR="002A7611" w14:paraId="5D2BC468" w14:textId="77777777" w:rsidTr="002A7611">
        <w:tc>
          <w:tcPr>
            <w:tcW w:w="9571" w:type="dxa"/>
          </w:tcPr>
          <w:p w14:paraId="78AE98E0" w14:textId="11D23B74" w:rsidR="002A7611" w:rsidRDefault="002A7611" w:rsidP="00F4255D">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sidRPr="002A7611">
              <w:rPr>
                <w:color w:val="auto"/>
              </w:rPr>
              <w:t xml:space="preserve">Прием и регистрация </w:t>
            </w:r>
            <w:r>
              <w:rPr>
                <w:color w:val="auto"/>
              </w:rPr>
              <w:t>Уведомления о</w:t>
            </w:r>
            <w:r w:rsidR="00F4255D">
              <w:rPr>
                <w:color w:val="auto"/>
              </w:rPr>
              <w:t>б</w:t>
            </w:r>
            <w:r>
              <w:rPr>
                <w:color w:val="auto"/>
              </w:rPr>
              <w:t xml:space="preserve"> </w:t>
            </w:r>
            <w:r w:rsidR="00F4255D">
              <w:rPr>
                <w:color w:val="auto"/>
              </w:rPr>
              <w:t>окончании</w:t>
            </w:r>
            <w:r>
              <w:rPr>
                <w:color w:val="auto"/>
              </w:rPr>
              <w:t xml:space="preserve"> строительств</w:t>
            </w:r>
            <w:r w:rsidR="00F4255D">
              <w:rPr>
                <w:color w:val="auto"/>
              </w:rPr>
              <w:t>а</w:t>
            </w:r>
            <w:r w:rsidRPr="002A7611">
              <w:rPr>
                <w:color w:val="auto"/>
              </w:rPr>
              <w:t xml:space="preserve"> в Администрации - </w:t>
            </w:r>
            <w:r w:rsidR="00D9182A">
              <w:rPr>
                <w:color w:val="auto"/>
              </w:rPr>
              <w:br/>
            </w:r>
            <w:r w:rsidRPr="002A7611">
              <w:rPr>
                <w:color w:val="auto"/>
              </w:rPr>
              <w:t>1 рабочий день</w:t>
            </w:r>
          </w:p>
        </w:tc>
      </w:tr>
    </w:tbl>
    <w:p w14:paraId="19BBEB3F" w14:textId="3CD95292" w:rsidR="007E3E15" w:rsidRDefault="00EC551D" w:rsidP="007E3E1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Pr>
          <w:color w:val="auto"/>
        </w:rPr>
        <w:t xml:space="preserve">                                         </w:t>
      </w:r>
      <w:r w:rsidR="007E3E15" w:rsidRPr="007E3E15">
        <w:rPr>
          <w:color w:val="auto"/>
        </w:rPr>
        <w:t xml:space="preserve">                                     \/</w:t>
      </w:r>
    </w:p>
    <w:tbl>
      <w:tblPr>
        <w:tblStyle w:val="a8"/>
        <w:tblW w:w="0" w:type="auto"/>
        <w:tblLook w:val="04A0" w:firstRow="1" w:lastRow="0" w:firstColumn="1" w:lastColumn="0" w:noHBand="0" w:noVBand="1"/>
      </w:tblPr>
      <w:tblGrid>
        <w:gridCol w:w="9345"/>
      </w:tblGrid>
      <w:tr w:rsidR="00EC551D" w14:paraId="6C6418C9" w14:textId="77777777" w:rsidTr="00EC551D">
        <w:tc>
          <w:tcPr>
            <w:tcW w:w="9571" w:type="dxa"/>
          </w:tcPr>
          <w:p w14:paraId="7681CB60" w14:textId="08109E49" w:rsidR="00F4255D" w:rsidRDefault="00D9182A" w:rsidP="002526B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Pr>
                <w:color w:val="auto"/>
              </w:rPr>
              <w:t>П</w:t>
            </w:r>
            <w:r w:rsidRPr="00CB094C">
              <w:rPr>
                <w:color w:val="auto"/>
              </w:rPr>
              <w:t>одготовка и направление межведомственного запроса в иной орган (организацию) о</w:t>
            </w:r>
            <w:r w:rsidR="002526B3">
              <w:rPr>
                <w:color w:val="auto"/>
              </w:rPr>
              <w:t> </w:t>
            </w:r>
            <w:r w:rsidRPr="00CB094C">
              <w:rPr>
                <w:color w:val="auto"/>
              </w:rPr>
              <w:t>предоставлении документов (информации), необходимых для предоставления государственной услуги</w:t>
            </w:r>
            <w:r>
              <w:rPr>
                <w:color w:val="auto"/>
              </w:rPr>
              <w:t xml:space="preserve"> и получение ответов на них</w:t>
            </w:r>
            <w:r w:rsidRPr="00CB094C">
              <w:rPr>
                <w:color w:val="auto"/>
              </w:rPr>
              <w:t xml:space="preserve"> </w:t>
            </w:r>
            <w:r>
              <w:rPr>
                <w:color w:val="auto"/>
              </w:rPr>
              <w:t>- 4</w:t>
            </w:r>
            <w:r w:rsidRPr="00EC551D">
              <w:rPr>
                <w:color w:val="auto"/>
              </w:rPr>
              <w:t xml:space="preserve"> рабочи</w:t>
            </w:r>
            <w:r>
              <w:rPr>
                <w:color w:val="auto"/>
              </w:rPr>
              <w:t>х</w:t>
            </w:r>
            <w:r w:rsidRPr="00EC551D">
              <w:rPr>
                <w:color w:val="auto"/>
              </w:rPr>
              <w:t xml:space="preserve"> д</w:t>
            </w:r>
            <w:r>
              <w:rPr>
                <w:color w:val="auto"/>
              </w:rPr>
              <w:t>ня</w:t>
            </w:r>
          </w:p>
        </w:tc>
      </w:tr>
    </w:tbl>
    <w:p w14:paraId="72083A4E" w14:textId="6D31861D" w:rsidR="00EC551D" w:rsidRDefault="00EC551D" w:rsidP="00EC551D">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Pr>
          <w:color w:val="auto"/>
        </w:rPr>
        <w:t xml:space="preserve">                                         </w:t>
      </w:r>
      <w:r w:rsidRPr="007E3E15">
        <w:rPr>
          <w:color w:val="auto"/>
        </w:rPr>
        <w:t xml:space="preserve">                             </w:t>
      </w:r>
      <w:r w:rsidR="00D9182A">
        <w:rPr>
          <w:color w:val="auto"/>
        </w:rPr>
        <w:t xml:space="preserve"> </w:t>
      </w:r>
      <w:r w:rsidRPr="007E3E15">
        <w:rPr>
          <w:color w:val="auto"/>
        </w:rPr>
        <w:t xml:space="preserve">        \/</w:t>
      </w:r>
    </w:p>
    <w:tbl>
      <w:tblPr>
        <w:tblStyle w:val="a8"/>
        <w:tblW w:w="0" w:type="auto"/>
        <w:tblLook w:val="04A0" w:firstRow="1" w:lastRow="0" w:firstColumn="1" w:lastColumn="0" w:noHBand="0" w:noVBand="1"/>
      </w:tblPr>
      <w:tblGrid>
        <w:gridCol w:w="9345"/>
      </w:tblGrid>
      <w:tr w:rsidR="00EC551D" w14:paraId="1FA121BF" w14:textId="77777777" w:rsidTr="00EC551D">
        <w:tc>
          <w:tcPr>
            <w:tcW w:w="9571" w:type="dxa"/>
          </w:tcPr>
          <w:p w14:paraId="452A713D" w14:textId="385ECFC3" w:rsidR="00F4255D" w:rsidRDefault="00F4255D" w:rsidP="00F4255D">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Pr>
                <w:color w:val="auto"/>
              </w:rPr>
              <w:t>Р</w:t>
            </w:r>
            <w:r w:rsidRPr="003B2439">
              <w:rPr>
                <w:color w:val="auto"/>
              </w:rPr>
              <w:t>ассмотрение документов о предоставлении государственной услуги</w:t>
            </w:r>
            <w:r w:rsidRPr="00EC551D">
              <w:rPr>
                <w:color w:val="auto"/>
              </w:rPr>
              <w:t xml:space="preserve"> - </w:t>
            </w:r>
            <w:r w:rsidR="00D9182A" w:rsidRPr="00EC551D">
              <w:rPr>
                <w:color w:val="auto"/>
              </w:rPr>
              <w:t xml:space="preserve">- </w:t>
            </w:r>
            <w:r w:rsidR="00D9182A">
              <w:rPr>
                <w:color w:val="auto"/>
              </w:rPr>
              <w:t>1</w:t>
            </w:r>
            <w:r w:rsidR="00D9182A" w:rsidRPr="00EC551D">
              <w:rPr>
                <w:color w:val="auto"/>
              </w:rPr>
              <w:t xml:space="preserve"> рабочи</w:t>
            </w:r>
            <w:r w:rsidR="00D9182A">
              <w:rPr>
                <w:color w:val="auto"/>
              </w:rPr>
              <w:t>й день</w:t>
            </w:r>
          </w:p>
          <w:p w14:paraId="1B4776B1" w14:textId="5AF35C58" w:rsidR="00EC551D" w:rsidRDefault="00EC551D" w:rsidP="00523DCA">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p>
        </w:tc>
      </w:tr>
    </w:tbl>
    <w:p w14:paraId="6BA84AE8" w14:textId="1F5D77C4" w:rsidR="00EC551D" w:rsidRDefault="00EC551D" w:rsidP="00EC551D">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Pr>
          <w:color w:val="auto"/>
        </w:rPr>
        <w:t xml:space="preserve">                                         </w:t>
      </w:r>
      <w:r w:rsidRPr="007E3E15">
        <w:rPr>
          <w:color w:val="auto"/>
        </w:rPr>
        <w:t xml:space="preserve">                               </w:t>
      </w:r>
      <w:r w:rsidR="00D9182A">
        <w:rPr>
          <w:color w:val="auto"/>
        </w:rPr>
        <w:t xml:space="preserve"> </w:t>
      </w:r>
      <w:r w:rsidRPr="007E3E15">
        <w:rPr>
          <w:color w:val="auto"/>
        </w:rPr>
        <w:t xml:space="preserve">      \/</w:t>
      </w:r>
    </w:p>
    <w:tbl>
      <w:tblPr>
        <w:tblStyle w:val="a8"/>
        <w:tblW w:w="0" w:type="auto"/>
        <w:tblLook w:val="04A0" w:firstRow="1" w:lastRow="0" w:firstColumn="1" w:lastColumn="0" w:noHBand="0" w:noVBand="1"/>
      </w:tblPr>
      <w:tblGrid>
        <w:gridCol w:w="9345"/>
      </w:tblGrid>
      <w:tr w:rsidR="00EC551D" w14:paraId="7AE3B570" w14:textId="77777777" w:rsidTr="0035182F">
        <w:tc>
          <w:tcPr>
            <w:tcW w:w="9345" w:type="dxa"/>
          </w:tcPr>
          <w:p w14:paraId="4654F39A" w14:textId="04AB902C" w:rsidR="00EC551D" w:rsidRDefault="00D9182A" w:rsidP="002526B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Pr>
                <w:color w:val="auto"/>
              </w:rPr>
              <w:t>П</w:t>
            </w:r>
            <w:r w:rsidRPr="00CB094C">
              <w:rPr>
                <w:color w:val="auto"/>
              </w:rPr>
              <w:t>одписание и выдача результата государственной услуги</w:t>
            </w:r>
            <w:r w:rsidRPr="00EC551D">
              <w:rPr>
                <w:color w:val="auto"/>
              </w:rPr>
              <w:t xml:space="preserve"> (</w:t>
            </w:r>
            <w:r>
              <w:rPr>
                <w:color w:val="auto"/>
              </w:rPr>
              <w:t>уведомления о соответствии или уведомления о несоответствии</w:t>
            </w:r>
            <w:r w:rsidRPr="00EC551D">
              <w:rPr>
                <w:color w:val="auto"/>
              </w:rPr>
              <w:t>)</w:t>
            </w:r>
            <w:r w:rsidR="00EC551D" w:rsidRPr="00EC551D">
              <w:rPr>
                <w:color w:val="auto"/>
              </w:rPr>
              <w:t xml:space="preserve"> - 1 рабочий день</w:t>
            </w:r>
          </w:p>
          <w:p w14:paraId="1ACB0DF8" w14:textId="2D9849D3" w:rsidR="00F4255D" w:rsidRDefault="00F4255D" w:rsidP="00EC551D">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tc>
      </w:tr>
    </w:tbl>
    <w:p w14:paraId="42E7C547" w14:textId="77777777" w:rsidR="0035182F" w:rsidRDefault="0035182F" w:rsidP="0035182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7E3E15">
        <w:rPr>
          <w:color w:val="auto"/>
        </w:rPr>
        <w:t xml:space="preserve">        </w:t>
      </w:r>
      <w:r>
        <w:rPr>
          <w:color w:val="auto"/>
        </w:rPr>
        <w:t xml:space="preserve">         </w:t>
      </w:r>
      <w:r w:rsidRPr="007E3E15">
        <w:rPr>
          <w:color w:val="auto"/>
        </w:rPr>
        <w:t xml:space="preserve">    \/                       </w:t>
      </w:r>
      <w:r>
        <w:rPr>
          <w:color w:val="auto"/>
        </w:rPr>
        <w:t xml:space="preserve">               </w:t>
      </w:r>
      <w:r w:rsidRPr="007E3E15">
        <w:rPr>
          <w:color w:val="auto"/>
        </w:rPr>
        <w:t>\/</w:t>
      </w:r>
      <w:r>
        <w:rPr>
          <w:color w:val="auto"/>
        </w:rPr>
        <w:t xml:space="preserve">   </w:t>
      </w:r>
      <w:r w:rsidRPr="007E3E15">
        <w:rPr>
          <w:color w:val="auto"/>
        </w:rPr>
        <w:t xml:space="preserve">          </w:t>
      </w:r>
      <w:r>
        <w:rPr>
          <w:color w:val="auto"/>
        </w:rPr>
        <w:t xml:space="preserve">                 </w:t>
      </w:r>
      <w:r w:rsidRPr="007E3E15">
        <w:rPr>
          <w:color w:val="auto"/>
        </w:rPr>
        <w:t>\/</w:t>
      </w:r>
      <w:r>
        <w:rPr>
          <w:color w:val="auto"/>
        </w:rPr>
        <w:t xml:space="preserve">                              </w:t>
      </w:r>
      <w:r w:rsidRPr="007E3E15">
        <w:rPr>
          <w:color w:val="auto"/>
        </w:rPr>
        <w:t xml:space="preserve">    \/</w:t>
      </w:r>
    </w:p>
    <w:tbl>
      <w:tblPr>
        <w:tblStyle w:val="a8"/>
        <w:tblW w:w="0" w:type="auto"/>
        <w:tblLook w:val="04A0" w:firstRow="1" w:lastRow="0" w:firstColumn="1" w:lastColumn="0" w:noHBand="0" w:noVBand="1"/>
      </w:tblPr>
      <w:tblGrid>
        <w:gridCol w:w="2497"/>
        <w:gridCol w:w="363"/>
        <w:gridCol w:w="1562"/>
        <w:gridCol w:w="590"/>
        <w:gridCol w:w="1513"/>
        <w:gridCol w:w="381"/>
        <w:gridCol w:w="2439"/>
      </w:tblGrid>
      <w:tr w:rsidR="0035182F" w14:paraId="1A3B5C8C" w14:textId="77777777" w:rsidTr="0035182F">
        <w:tc>
          <w:tcPr>
            <w:tcW w:w="2497" w:type="dxa"/>
            <w:tcBorders>
              <w:right w:val="single" w:sz="4" w:space="0" w:color="auto"/>
            </w:tcBorders>
          </w:tcPr>
          <w:p w14:paraId="7EFD8639" w14:textId="2D56BD52" w:rsidR="0035182F" w:rsidRDefault="0035182F" w:rsidP="00084A5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sidRPr="0035182F">
              <w:rPr>
                <w:color w:val="auto"/>
              </w:rPr>
              <w:t>Выдача результата в МФЦ</w:t>
            </w:r>
          </w:p>
        </w:tc>
        <w:tc>
          <w:tcPr>
            <w:tcW w:w="363" w:type="dxa"/>
            <w:tcBorders>
              <w:top w:val="nil"/>
              <w:left w:val="single" w:sz="4" w:space="0" w:color="auto"/>
              <w:bottom w:val="nil"/>
              <w:right w:val="single" w:sz="4" w:space="0" w:color="auto"/>
            </w:tcBorders>
          </w:tcPr>
          <w:p w14:paraId="5F133CCE" w14:textId="77777777" w:rsidR="0035182F" w:rsidRDefault="0035182F" w:rsidP="00084A5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Pr>
                <w:color w:val="auto"/>
              </w:rPr>
              <w:t xml:space="preserve">             </w:t>
            </w:r>
          </w:p>
        </w:tc>
        <w:tc>
          <w:tcPr>
            <w:tcW w:w="1562" w:type="dxa"/>
            <w:tcBorders>
              <w:top w:val="single" w:sz="4" w:space="0" w:color="auto"/>
              <w:left w:val="single" w:sz="4" w:space="0" w:color="auto"/>
              <w:bottom w:val="single" w:sz="4" w:space="0" w:color="auto"/>
              <w:right w:val="single" w:sz="4" w:space="0" w:color="auto"/>
            </w:tcBorders>
          </w:tcPr>
          <w:p w14:paraId="00108DAC" w14:textId="09BC7C74" w:rsidR="0035182F" w:rsidRDefault="0035182F" w:rsidP="0035182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Pr>
                <w:color w:val="auto"/>
              </w:rPr>
              <w:t>Направление результата посредством почтовой связи</w:t>
            </w:r>
          </w:p>
        </w:tc>
        <w:tc>
          <w:tcPr>
            <w:tcW w:w="590" w:type="dxa"/>
            <w:tcBorders>
              <w:top w:val="nil"/>
              <w:left w:val="single" w:sz="4" w:space="0" w:color="auto"/>
              <w:bottom w:val="nil"/>
              <w:right w:val="single" w:sz="4" w:space="0" w:color="auto"/>
            </w:tcBorders>
          </w:tcPr>
          <w:p w14:paraId="1617A301" w14:textId="77777777" w:rsidR="0035182F" w:rsidRDefault="0035182F" w:rsidP="00084A5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tc>
        <w:tc>
          <w:tcPr>
            <w:tcW w:w="1513" w:type="dxa"/>
            <w:tcBorders>
              <w:top w:val="single" w:sz="4" w:space="0" w:color="auto"/>
              <w:left w:val="single" w:sz="4" w:space="0" w:color="auto"/>
              <w:bottom w:val="single" w:sz="4" w:space="0" w:color="auto"/>
              <w:right w:val="single" w:sz="4" w:space="0" w:color="auto"/>
            </w:tcBorders>
          </w:tcPr>
          <w:p w14:paraId="23D51497" w14:textId="51F4C848" w:rsidR="0035182F" w:rsidRDefault="0035182F" w:rsidP="00084A5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Pr>
                <w:color w:val="auto"/>
              </w:rPr>
              <w:t>Выдача результата в электронной форме</w:t>
            </w:r>
          </w:p>
        </w:tc>
        <w:tc>
          <w:tcPr>
            <w:tcW w:w="381" w:type="dxa"/>
            <w:tcBorders>
              <w:top w:val="nil"/>
              <w:left w:val="single" w:sz="4" w:space="0" w:color="auto"/>
              <w:bottom w:val="nil"/>
              <w:right w:val="single" w:sz="4" w:space="0" w:color="auto"/>
            </w:tcBorders>
          </w:tcPr>
          <w:p w14:paraId="4083A0F8" w14:textId="77777777" w:rsidR="0035182F" w:rsidRDefault="0035182F" w:rsidP="00084A50">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p>
        </w:tc>
        <w:tc>
          <w:tcPr>
            <w:tcW w:w="2439" w:type="dxa"/>
            <w:tcBorders>
              <w:left w:val="single" w:sz="4" w:space="0" w:color="auto"/>
            </w:tcBorders>
          </w:tcPr>
          <w:p w14:paraId="373A11FC" w14:textId="77777777" w:rsidR="0035182F" w:rsidRPr="0035182F" w:rsidRDefault="0035182F" w:rsidP="0035182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sidRPr="0035182F">
              <w:rPr>
                <w:color w:val="auto"/>
              </w:rPr>
              <w:t>Выдача результата</w:t>
            </w:r>
          </w:p>
          <w:p w14:paraId="49D0C631" w14:textId="77777777" w:rsidR="0035182F" w:rsidRPr="0035182F" w:rsidRDefault="0035182F" w:rsidP="0035182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sidRPr="0035182F">
              <w:rPr>
                <w:color w:val="auto"/>
              </w:rPr>
              <w:t>в Администрации</w:t>
            </w:r>
          </w:p>
          <w:p w14:paraId="14C30FA1" w14:textId="38E8BC12" w:rsidR="0035182F" w:rsidRDefault="0035182F" w:rsidP="0035182F">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sidRPr="0035182F">
              <w:rPr>
                <w:color w:val="auto"/>
              </w:rPr>
              <w:t>(15 минут)</w:t>
            </w:r>
            <w:r>
              <w:rPr>
                <w:color w:val="auto"/>
              </w:rPr>
              <w:t xml:space="preserve"> </w:t>
            </w:r>
          </w:p>
        </w:tc>
      </w:tr>
    </w:tbl>
    <w:p w14:paraId="083D0B9A" w14:textId="552AF519" w:rsidR="002A7611" w:rsidRDefault="002A7611">
      <w:pPr>
        <w:rPr>
          <w:rFonts w:ascii="Arial" w:hAnsi="Arial" w:cs="Arial"/>
        </w:rPr>
      </w:pPr>
      <w:r>
        <w:br w:type="page"/>
      </w:r>
    </w:p>
    <w:p w14:paraId="3D73312B" w14:textId="168E3CDF" w:rsidR="0066308C" w:rsidRPr="00EC551D" w:rsidRDefault="0066308C" w:rsidP="0097196E">
      <w:pPr>
        <w:pStyle w:val="ConsPlusNormal"/>
        <w:ind w:left="2880"/>
        <w:outlineLvl w:val="1"/>
        <w:rPr>
          <w:rFonts w:ascii="Times New Roman" w:hAnsi="Times New Roman" w:cs="Times New Roman"/>
        </w:rPr>
      </w:pPr>
      <w:r w:rsidRPr="00EC551D">
        <w:rPr>
          <w:rFonts w:ascii="Times New Roman" w:hAnsi="Times New Roman" w:cs="Times New Roman"/>
        </w:rPr>
        <w:lastRenderedPageBreak/>
        <w:t xml:space="preserve">Приложение </w:t>
      </w:r>
      <w:r w:rsidR="00107B60">
        <w:rPr>
          <w:rFonts w:ascii="Times New Roman" w:hAnsi="Times New Roman" w:cs="Times New Roman"/>
        </w:rPr>
        <w:t>№</w:t>
      </w:r>
      <w:r w:rsidRPr="00EC551D">
        <w:rPr>
          <w:rFonts w:ascii="Times New Roman" w:hAnsi="Times New Roman" w:cs="Times New Roman"/>
        </w:rPr>
        <w:t xml:space="preserve"> 2</w:t>
      </w:r>
    </w:p>
    <w:p w14:paraId="234E03D1" w14:textId="77777777" w:rsidR="0097196E" w:rsidRPr="0097196E" w:rsidRDefault="0097196E" w:rsidP="0097196E">
      <w:pPr>
        <w:pStyle w:val="ConsPlusNormal"/>
        <w:ind w:left="2880"/>
        <w:rPr>
          <w:rFonts w:ascii="Times New Roman" w:hAnsi="Times New Roman" w:cs="Times New Roman"/>
        </w:rPr>
      </w:pPr>
      <w:r w:rsidRPr="0097196E">
        <w:rPr>
          <w:rFonts w:ascii="Times New Roman" w:hAnsi="Times New Roman" w:cs="Times New Roman"/>
        </w:rPr>
        <w:t>к Административному регламенту</w:t>
      </w:r>
    </w:p>
    <w:p w14:paraId="02F51FED" w14:textId="77777777" w:rsidR="0097196E" w:rsidRPr="0097196E" w:rsidRDefault="0097196E" w:rsidP="0097196E">
      <w:pPr>
        <w:pStyle w:val="ConsPlusNormal"/>
        <w:ind w:left="2880"/>
        <w:rPr>
          <w:rFonts w:ascii="Times New Roman" w:hAnsi="Times New Roman" w:cs="Times New Roman"/>
        </w:rPr>
      </w:pPr>
      <w:r w:rsidRPr="0097196E">
        <w:rPr>
          <w:rFonts w:ascii="Times New Roman" w:hAnsi="Times New Roman" w:cs="Times New Roman"/>
        </w:rPr>
        <w:t>администрации района Санкт-Петербурга</w:t>
      </w:r>
    </w:p>
    <w:p w14:paraId="4923F2F8" w14:textId="77777777" w:rsidR="0097196E" w:rsidRDefault="0097196E" w:rsidP="0097196E">
      <w:pPr>
        <w:pStyle w:val="ConsPlusNormal"/>
        <w:ind w:left="2880"/>
        <w:rPr>
          <w:rFonts w:ascii="Times New Roman" w:hAnsi="Times New Roman" w:cs="Times New Roman"/>
        </w:rPr>
      </w:pPr>
      <w:r w:rsidRPr="0097196E">
        <w:rPr>
          <w:rFonts w:ascii="Times New Roman" w:hAnsi="Times New Roman" w:cs="Times New Roman"/>
        </w:rPr>
        <w:t xml:space="preserve">по предоставлению государственной услуги по </w:t>
      </w:r>
    </w:p>
    <w:p w14:paraId="7938C7EB" w14:textId="77777777" w:rsidR="0097196E" w:rsidRDefault="0097196E" w:rsidP="0097196E">
      <w:pPr>
        <w:pStyle w:val="ConsPlusNormal"/>
        <w:ind w:left="2880"/>
        <w:rPr>
          <w:rFonts w:ascii="Times New Roman" w:hAnsi="Times New Roman" w:cs="Times New Roman"/>
        </w:rPr>
      </w:pPr>
      <w:r w:rsidRPr="0097196E">
        <w:rPr>
          <w:rFonts w:ascii="Times New Roman" w:hAnsi="Times New Roman" w:cs="Times New Roman"/>
        </w:rPr>
        <w:t xml:space="preserve">направлению в установленном порядке </w:t>
      </w:r>
    </w:p>
    <w:p w14:paraId="20C66C1B" w14:textId="77777777" w:rsidR="0097196E" w:rsidRDefault="0097196E" w:rsidP="0097196E">
      <w:pPr>
        <w:pStyle w:val="ConsPlusNormal"/>
        <w:ind w:left="2880"/>
        <w:rPr>
          <w:rFonts w:ascii="Times New Roman" w:hAnsi="Times New Roman" w:cs="Times New Roman"/>
        </w:rPr>
      </w:pPr>
      <w:r w:rsidRPr="0097196E">
        <w:rPr>
          <w:rFonts w:ascii="Times New Roman" w:hAnsi="Times New Roman" w:cs="Times New Roman"/>
        </w:rPr>
        <w:t>уведомлений, предусмотренных пунктом 5 части 19</w:t>
      </w:r>
    </w:p>
    <w:p w14:paraId="2C3F2AC1" w14:textId="77777777" w:rsidR="0097196E" w:rsidRDefault="0097196E" w:rsidP="0097196E">
      <w:pPr>
        <w:pStyle w:val="ConsPlusNormal"/>
        <w:ind w:left="2880"/>
        <w:rPr>
          <w:rFonts w:ascii="Times New Roman" w:hAnsi="Times New Roman" w:cs="Times New Roman"/>
        </w:rPr>
      </w:pPr>
      <w:r w:rsidRPr="0097196E">
        <w:rPr>
          <w:rFonts w:ascii="Times New Roman" w:hAnsi="Times New Roman" w:cs="Times New Roman"/>
        </w:rPr>
        <w:t xml:space="preserve">статьи 55 Градостроительного кодекса Российской </w:t>
      </w:r>
    </w:p>
    <w:p w14:paraId="71EFECE2" w14:textId="77777777" w:rsidR="0097196E" w:rsidRDefault="0097196E" w:rsidP="0097196E">
      <w:pPr>
        <w:pStyle w:val="ConsPlusNormal"/>
        <w:ind w:left="2880"/>
        <w:rPr>
          <w:rFonts w:ascii="Times New Roman" w:hAnsi="Times New Roman" w:cs="Times New Roman"/>
        </w:rPr>
      </w:pPr>
      <w:r w:rsidRPr="0097196E">
        <w:rPr>
          <w:rFonts w:ascii="Times New Roman" w:hAnsi="Times New Roman" w:cs="Times New Roman"/>
        </w:rPr>
        <w:t xml:space="preserve">Федерации, при окончании строительства, </w:t>
      </w:r>
    </w:p>
    <w:p w14:paraId="1FD7302C" w14:textId="77777777" w:rsidR="0097196E" w:rsidRDefault="0097196E" w:rsidP="0097196E">
      <w:pPr>
        <w:pStyle w:val="ConsPlusNormal"/>
        <w:ind w:left="2880"/>
        <w:rPr>
          <w:rFonts w:ascii="Times New Roman" w:hAnsi="Times New Roman" w:cs="Times New Roman"/>
        </w:rPr>
      </w:pPr>
      <w:r w:rsidRPr="0097196E">
        <w:rPr>
          <w:rFonts w:ascii="Times New Roman" w:hAnsi="Times New Roman" w:cs="Times New Roman"/>
        </w:rPr>
        <w:t>реконструкции объектов индивидуального жилищного</w:t>
      </w:r>
    </w:p>
    <w:p w14:paraId="64FB4089" w14:textId="7BDA8BF9" w:rsidR="0066308C" w:rsidRDefault="0097196E" w:rsidP="0097196E">
      <w:pPr>
        <w:pStyle w:val="ConsPlusNormal"/>
        <w:ind w:left="2880"/>
        <w:rPr>
          <w:rFonts w:ascii="Times New Roman" w:hAnsi="Times New Roman" w:cs="Times New Roman"/>
        </w:rPr>
      </w:pPr>
      <w:r w:rsidRPr="0097196E">
        <w:rPr>
          <w:rFonts w:ascii="Times New Roman" w:hAnsi="Times New Roman" w:cs="Times New Roman"/>
        </w:rPr>
        <w:t>строительства, садовых домов</w:t>
      </w:r>
    </w:p>
    <w:p w14:paraId="104C6918" w14:textId="173A5BEA" w:rsidR="00EC551D" w:rsidRDefault="00EC551D" w:rsidP="00EC551D">
      <w:pPr>
        <w:pStyle w:val="ConsPlusNormal"/>
        <w:jc w:val="right"/>
        <w:rPr>
          <w:rFonts w:ascii="Times New Roman" w:hAnsi="Times New Roman" w:cs="Times New Roman"/>
        </w:rPr>
      </w:pPr>
    </w:p>
    <w:p w14:paraId="34E4D535" w14:textId="6D18530E" w:rsidR="00EC551D" w:rsidRDefault="00EC551D" w:rsidP="00EC551D">
      <w:pPr>
        <w:pStyle w:val="ConsPlusNormal"/>
        <w:jc w:val="right"/>
        <w:rPr>
          <w:rFonts w:ascii="Times New Roman" w:hAnsi="Times New Roman" w:cs="Times New Roman"/>
        </w:rPr>
      </w:pPr>
    </w:p>
    <w:p w14:paraId="59373DAA" w14:textId="77777777" w:rsidR="00EC551D" w:rsidRPr="00EC551D" w:rsidRDefault="00EC551D" w:rsidP="00EC551D">
      <w:pPr>
        <w:pStyle w:val="ConsPlusNormal"/>
        <w:jc w:val="right"/>
        <w:rPr>
          <w:rFonts w:ascii="Times New Roman" w:hAnsi="Times New Roman" w:cs="Times New Roman"/>
        </w:rPr>
      </w:pPr>
    </w:p>
    <w:p w14:paraId="74EFEFA8" w14:textId="59F649BD" w:rsidR="0066308C" w:rsidRPr="00FF6DDE" w:rsidRDefault="0066308C" w:rsidP="0066308C">
      <w:pPr>
        <w:pStyle w:val="ConsPlusNormal"/>
        <w:jc w:val="center"/>
        <w:rPr>
          <w:rFonts w:ascii="Times New Roman" w:hAnsi="Times New Roman" w:cs="Times New Roman"/>
        </w:rPr>
      </w:pPr>
      <w:bookmarkStart w:id="2" w:name="P677"/>
      <w:bookmarkEnd w:id="2"/>
      <w:r w:rsidRPr="00FF6DDE">
        <w:rPr>
          <w:rFonts w:ascii="Times New Roman" w:hAnsi="Times New Roman" w:cs="Times New Roman"/>
        </w:rPr>
        <w:t>М</w:t>
      </w:r>
      <w:r w:rsidR="00FF6DDE" w:rsidRPr="00FF6DDE">
        <w:rPr>
          <w:rFonts w:ascii="Times New Roman" w:hAnsi="Times New Roman" w:cs="Times New Roman"/>
        </w:rPr>
        <w:t>еста нахождения, справочные телефоны, график работы, адреса</w:t>
      </w:r>
    </w:p>
    <w:p w14:paraId="33C9F392" w14:textId="06FCC504" w:rsidR="0066308C" w:rsidRPr="00FF6DDE" w:rsidRDefault="00FF6DDE" w:rsidP="0066308C">
      <w:pPr>
        <w:pStyle w:val="ConsPlusNormal"/>
        <w:jc w:val="center"/>
        <w:rPr>
          <w:rFonts w:ascii="Times New Roman" w:hAnsi="Times New Roman" w:cs="Times New Roman"/>
        </w:rPr>
      </w:pPr>
      <w:r>
        <w:rPr>
          <w:rFonts w:ascii="Times New Roman" w:hAnsi="Times New Roman" w:cs="Times New Roman"/>
        </w:rPr>
        <w:t>э</w:t>
      </w:r>
      <w:r w:rsidRPr="00FF6DDE">
        <w:rPr>
          <w:rFonts w:ascii="Times New Roman" w:hAnsi="Times New Roman" w:cs="Times New Roman"/>
        </w:rPr>
        <w:t>лектронной почты администраций районов Санкт-Петербурга</w:t>
      </w:r>
    </w:p>
    <w:p w14:paraId="65920579" w14:textId="5F6448D3" w:rsidR="0066308C" w:rsidRPr="00FF6DDE" w:rsidRDefault="00FF6DDE" w:rsidP="0066308C">
      <w:pPr>
        <w:pStyle w:val="ConsPlusNormal"/>
        <w:jc w:val="center"/>
        <w:rPr>
          <w:rFonts w:ascii="Times New Roman" w:hAnsi="Times New Roman" w:cs="Times New Roman"/>
        </w:rPr>
      </w:pPr>
      <w:r>
        <w:rPr>
          <w:rFonts w:ascii="Times New Roman" w:hAnsi="Times New Roman" w:cs="Times New Roman"/>
        </w:rPr>
        <w:t>и</w:t>
      </w:r>
      <w:r w:rsidRPr="00FF6DDE">
        <w:rPr>
          <w:rFonts w:ascii="Times New Roman" w:hAnsi="Times New Roman" w:cs="Times New Roman"/>
        </w:rPr>
        <w:t xml:space="preserve"> их структурных подразделений, участвующих в предоставлении</w:t>
      </w:r>
    </w:p>
    <w:p w14:paraId="2DE8E034" w14:textId="0D74E468" w:rsidR="0066308C" w:rsidRPr="00FF6DDE" w:rsidRDefault="00FF6DDE" w:rsidP="0066308C">
      <w:pPr>
        <w:pStyle w:val="ConsPlusNormal"/>
        <w:jc w:val="center"/>
        <w:rPr>
          <w:rFonts w:ascii="Times New Roman" w:hAnsi="Times New Roman" w:cs="Times New Roman"/>
        </w:rPr>
      </w:pPr>
      <w:r>
        <w:rPr>
          <w:rFonts w:ascii="Times New Roman" w:hAnsi="Times New Roman" w:cs="Times New Roman"/>
        </w:rPr>
        <w:t>г</w:t>
      </w:r>
      <w:r w:rsidRPr="00FF6DDE">
        <w:rPr>
          <w:rFonts w:ascii="Times New Roman" w:hAnsi="Times New Roman" w:cs="Times New Roman"/>
        </w:rPr>
        <w:t>осударственной услуги</w:t>
      </w:r>
    </w:p>
    <w:p w14:paraId="59EDFE49" w14:textId="77777777" w:rsidR="0066308C" w:rsidRDefault="0066308C" w:rsidP="0066308C">
      <w:pPr>
        <w:pStyle w:val="ConsPlusNormal"/>
        <w:ind w:firstLine="540"/>
        <w:jc w:val="both"/>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90"/>
        <w:gridCol w:w="2152"/>
        <w:gridCol w:w="2063"/>
        <w:gridCol w:w="2410"/>
        <w:gridCol w:w="2403"/>
      </w:tblGrid>
      <w:tr w:rsidR="00107B60" w:rsidRPr="00FF6DDE" w14:paraId="7817E139" w14:textId="77777777" w:rsidTr="00207E55">
        <w:trPr>
          <w:jc w:val="center"/>
        </w:trPr>
        <w:tc>
          <w:tcPr>
            <w:tcW w:w="890" w:type="dxa"/>
          </w:tcPr>
          <w:p w14:paraId="3D503FE1" w14:textId="7E799F9E" w:rsidR="00107B60" w:rsidRPr="00FF6DDE" w:rsidRDefault="00107B60" w:rsidP="00107B60">
            <w:pPr>
              <w:pStyle w:val="ConsPlusNormal"/>
              <w:ind w:firstLine="0"/>
              <w:jc w:val="center"/>
              <w:rPr>
                <w:rFonts w:ascii="Times New Roman" w:hAnsi="Times New Roman" w:cs="Times New Roman"/>
              </w:rPr>
            </w:pPr>
            <w:r>
              <w:rPr>
                <w:rFonts w:ascii="Times New Roman" w:hAnsi="Times New Roman" w:cs="Times New Roman"/>
              </w:rPr>
              <w:t xml:space="preserve">№ </w:t>
            </w:r>
          </w:p>
        </w:tc>
        <w:tc>
          <w:tcPr>
            <w:tcW w:w="2152" w:type="dxa"/>
          </w:tcPr>
          <w:p w14:paraId="4E11C01A" w14:textId="47485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 xml:space="preserve">Район </w:t>
            </w:r>
            <w:r>
              <w:rPr>
                <w:rFonts w:ascii="Times New Roman" w:hAnsi="Times New Roman" w:cs="Times New Roman"/>
              </w:rPr>
              <w:br/>
            </w:r>
            <w:r w:rsidRPr="00FF6DDE">
              <w:rPr>
                <w:rFonts w:ascii="Times New Roman" w:hAnsi="Times New Roman" w:cs="Times New Roman"/>
              </w:rPr>
              <w:t>Санкт-Петербурга</w:t>
            </w:r>
          </w:p>
        </w:tc>
        <w:tc>
          <w:tcPr>
            <w:tcW w:w="2063" w:type="dxa"/>
          </w:tcPr>
          <w:p w14:paraId="1A0379D1"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Местонахождение</w:t>
            </w:r>
          </w:p>
        </w:tc>
        <w:tc>
          <w:tcPr>
            <w:tcW w:w="2410" w:type="dxa"/>
          </w:tcPr>
          <w:p w14:paraId="12650EA3"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График работы структурных подразделений, участвующих в предоставлении государственной услуги</w:t>
            </w:r>
          </w:p>
        </w:tc>
        <w:tc>
          <w:tcPr>
            <w:tcW w:w="2403" w:type="dxa"/>
          </w:tcPr>
          <w:p w14:paraId="49EF302C"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Справочные телефоны, адреса электронной почты</w:t>
            </w:r>
          </w:p>
        </w:tc>
      </w:tr>
      <w:tr w:rsidR="00107B60" w:rsidRPr="00FF6DDE" w14:paraId="661FBE52" w14:textId="77777777" w:rsidTr="00207E55">
        <w:trPr>
          <w:jc w:val="center"/>
        </w:trPr>
        <w:tc>
          <w:tcPr>
            <w:tcW w:w="890" w:type="dxa"/>
          </w:tcPr>
          <w:p w14:paraId="727B9B35" w14:textId="0860FBA0" w:rsidR="00107B60" w:rsidRPr="00FF6DDE" w:rsidRDefault="00107B60" w:rsidP="00107B60">
            <w:pPr>
              <w:pStyle w:val="ConsPlusNormal"/>
              <w:ind w:firstLine="0"/>
              <w:jc w:val="center"/>
              <w:rPr>
                <w:rFonts w:ascii="Times New Roman" w:hAnsi="Times New Roman" w:cs="Times New Roman"/>
              </w:rPr>
            </w:pPr>
            <w:r>
              <w:rPr>
                <w:rFonts w:ascii="Times New Roman" w:hAnsi="Times New Roman" w:cs="Times New Roman"/>
              </w:rPr>
              <w:t>1.</w:t>
            </w:r>
          </w:p>
        </w:tc>
        <w:tc>
          <w:tcPr>
            <w:tcW w:w="2152" w:type="dxa"/>
          </w:tcPr>
          <w:p w14:paraId="6B875390" w14:textId="66E82260"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Выборгский район</w:t>
            </w:r>
          </w:p>
        </w:tc>
        <w:tc>
          <w:tcPr>
            <w:tcW w:w="2063" w:type="dxa"/>
          </w:tcPr>
          <w:p w14:paraId="419DBAD7" w14:textId="0A95977B"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 xml:space="preserve">Большой Сампсониевский пр., д. 86, </w:t>
            </w:r>
            <w:r w:rsidRPr="00FF6DDE">
              <w:rPr>
                <w:rFonts w:ascii="Times New Roman" w:hAnsi="Times New Roman" w:cs="Times New Roman"/>
              </w:rPr>
              <w:br/>
              <w:t>Санкт-Петербург, 194100</w:t>
            </w:r>
          </w:p>
        </w:tc>
        <w:tc>
          <w:tcPr>
            <w:tcW w:w="2410" w:type="dxa"/>
          </w:tcPr>
          <w:p w14:paraId="5B15A9F0"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Общий отдел:</w:t>
            </w:r>
          </w:p>
          <w:p w14:paraId="6925423D"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прием: 09.00-13.00, 14.00-18.00, пятница 09.00-13.00, 14.00-17.00.</w:t>
            </w:r>
          </w:p>
          <w:p w14:paraId="556B0722"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Отдел строительства и землепользования, каб. 314, 416,</w:t>
            </w:r>
          </w:p>
          <w:p w14:paraId="05FD8F8D"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прием: понедельник-четверг 09.00-13.00, 14.00-18.00</w:t>
            </w:r>
          </w:p>
        </w:tc>
        <w:tc>
          <w:tcPr>
            <w:tcW w:w="2403" w:type="dxa"/>
          </w:tcPr>
          <w:p w14:paraId="6B78D2C9"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Общий отдел:</w:t>
            </w:r>
          </w:p>
          <w:p w14:paraId="153B5C90" w14:textId="3BAAB5CC" w:rsidR="00107B60" w:rsidRPr="00FF6DDE" w:rsidRDefault="00597EA8" w:rsidP="00FF6DDE">
            <w:pPr>
              <w:pStyle w:val="ConsPlusNormal"/>
              <w:ind w:firstLine="0"/>
              <w:rPr>
                <w:rFonts w:ascii="Times New Roman" w:hAnsi="Times New Roman" w:cs="Times New Roman"/>
              </w:rPr>
            </w:pPr>
            <w:r w:rsidRPr="00D06305">
              <w:rPr>
                <w:rFonts w:ascii="Times New Roman" w:hAnsi="Times New Roman" w:cs="Times New Roman"/>
              </w:rPr>
              <w:t xml:space="preserve">(812) </w:t>
            </w:r>
            <w:r w:rsidR="00107B60" w:rsidRPr="00FF6DDE">
              <w:rPr>
                <w:rFonts w:ascii="Times New Roman" w:hAnsi="Times New Roman" w:cs="Times New Roman"/>
              </w:rPr>
              <w:t xml:space="preserve">576-52-42, </w:t>
            </w:r>
            <w:r w:rsidR="00107B60" w:rsidRPr="00FF6DDE">
              <w:rPr>
                <w:rFonts w:ascii="Times New Roman" w:hAnsi="Times New Roman" w:cs="Times New Roman"/>
              </w:rPr>
              <w:br/>
            </w:r>
            <w:r w:rsidRPr="00D06305">
              <w:rPr>
                <w:rFonts w:ascii="Times New Roman" w:hAnsi="Times New Roman" w:cs="Times New Roman"/>
              </w:rPr>
              <w:t xml:space="preserve">(812) </w:t>
            </w:r>
            <w:r w:rsidR="00107B60" w:rsidRPr="00FF6DDE">
              <w:rPr>
                <w:rFonts w:ascii="Times New Roman" w:hAnsi="Times New Roman" w:cs="Times New Roman"/>
              </w:rPr>
              <w:t>576-56-46.</w:t>
            </w:r>
          </w:p>
          <w:p w14:paraId="215AB763"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Отдел строительства и землепользования:</w:t>
            </w:r>
          </w:p>
          <w:p w14:paraId="303A17D9" w14:textId="2C4BEE52" w:rsidR="00107B60" w:rsidRPr="00FF6DDE" w:rsidRDefault="00597EA8" w:rsidP="00FF6DDE">
            <w:pPr>
              <w:pStyle w:val="ConsPlusNormal"/>
              <w:ind w:firstLine="0"/>
              <w:rPr>
                <w:rFonts w:ascii="Times New Roman" w:hAnsi="Times New Roman" w:cs="Times New Roman"/>
              </w:rPr>
            </w:pPr>
            <w:r w:rsidRPr="00D06305">
              <w:rPr>
                <w:rFonts w:ascii="Times New Roman" w:hAnsi="Times New Roman" w:cs="Times New Roman"/>
              </w:rPr>
              <w:t xml:space="preserve">(812) </w:t>
            </w:r>
            <w:r w:rsidR="00107B60" w:rsidRPr="00FF6DDE">
              <w:rPr>
                <w:rFonts w:ascii="Times New Roman" w:hAnsi="Times New Roman" w:cs="Times New Roman"/>
              </w:rPr>
              <w:t>576-52-29,</w:t>
            </w:r>
          </w:p>
          <w:p w14:paraId="3FB1B33A"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info@vyb.spb.ru,</w:t>
            </w:r>
          </w:p>
          <w:p w14:paraId="1F359848"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www.gov.spb.ru/gov/terr/reg_viborg</w:t>
            </w:r>
          </w:p>
        </w:tc>
      </w:tr>
      <w:tr w:rsidR="00107B60" w:rsidRPr="00FF6DDE" w14:paraId="424C2CCC" w14:textId="77777777" w:rsidTr="00207E55">
        <w:trPr>
          <w:jc w:val="center"/>
        </w:trPr>
        <w:tc>
          <w:tcPr>
            <w:tcW w:w="890" w:type="dxa"/>
          </w:tcPr>
          <w:p w14:paraId="552CCF25" w14:textId="3BC9E043" w:rsidR="00107B60" w:rsidRPr="00FF6DDE" w:rsidRDefault="00107B60" w:rsidP="00107B60">
            <w:pPr>
              <w:pStyle w:val="ConsPlusNormal"/>
              <w:ind w:firstLine="0"/>
              <w:jc w:val="center"/>
              <w:rPr>
                <w:rFonts w:ascii="Times New Roman" w:hAnsi="Times New Roman" w:cs="Times New Roman"/>
              </w:rPr>
            </w:pPr>
            <w:r>
              <w:rPr>
                <w:rFonts w:ascii="Times New Roman" w:hAnsi="Times New Roman" w:cs="Times New Roman"/>
              </w:rPr>
              <w:t>2.</w:t>
            </w:r>
          </w:p>
        </w:tc>
        <w:tc>
          <w:tcPr>
            <w:tcW w:w="2152" w:type="dxa"/>
          </w:tcPr>
          <w:p w14:paraId="1398BE64" w14:textId="0AFE3465"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Колпинский район</w:t>
            </w:r>
          </w:p>
        </w:tc>
        <w:tc>
          <w:tcPr>
            <w:tcW w:w="2063" w:type="dxa"/>
          </w:tcPr>
          <w:p w14:paraId="65CCAF5C" w14:textId="4B95821F"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Бульв. Победы, д. 1, г. Колпино, Санкт-Петербург, 196653</w:t>
            </w:r>
          </w:p>
        </w:tc>
        <w:tc>
          <w:tcPr>
            <w:tcW w:w="2410" w:type="dxa"/>
          </w:tcPr>
          <w:p w14:paraId="78703CA0"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Общий отдел:</w:t>
            </w:r>
          </w:p>
          <w:p w14:paraId="04D2CF06"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прием: 09.00-13.00, 14.00-18.00, пятница 09.00-13.00, 14.00-17.00.</w:t>
            </w:r>
          </w:p>
          <w:p w14:paraId="265CC743" w14:textId="32FAECEC" w:rsidR="00107B60" w:rsidRPr="00FF6DDE" w:rsidRDefault="00107B60" w:rsidP="006F4C48">
            <w:pPr>
              <w:pStyle w:val="ConsPlusNormal"/>
              <w:ind w:firstLine="0"/>
              <w:rPr>
                <w:rFonts w:ascii="Times New Roman" w:hAnsi="Times New Roman" w:cs="Times New Roman"/>
              </w:rPr>
            </w:pPr>
            <w:r w:rsidRPr="00FF6DDE">
              <w:rPr>
                <w:rFonts w:ascii="Times New Roman" w:hAnsi="Times New Roman" w:cs="Times New Roman"/>
              </w:rPr>
              <w:t>Отдел строительства и землепользования, каб. 221, 223, 225, прием: среда 09.00-</w:t>
            </w:r>
            <w:r>
              <w:rPr>
                <w:rFonts w:ascii="Times New Roman" w:hAnsi="Times New Roman" w:cs="Times New Roman"/>
              </w:rPr>
              <w:t>3</w:t>
            </w:r>
            <w:r w:rsidRPr="00FF6DDE">
              <w:rPr>
                <w:rFonts w:ascii="Times New Roman" w:hAnsi="Times New Roman" w:cs="Times New Roman"/>
              </w:rPr>
              <w:t>13.00</w:t>
            </w:r>
          </w:p>
        </w:tc>
        <w:tc>
          <w:tcPr>
            <w:tcW w:w="2403" w:type="dxa"/>
          </w:tcPr>
          <w:p w14:paraId="50552404"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Общий отдел:</w:t>
            </w:r>
          </w:p>
          <w:p w14:paraId="6D537CA6"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(812)576-96-73, (812)576-96-27.</w:t>
            </w:r>
          </w:p>
          <w:p w14:paraId="36E1EC48"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Отдел строительства и землепользования:</w:t>
            </w:r>
          </w:p>
          <w:p w14:paraId="1432694A"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(812)573-92-22, (812)573-92-21, (812)573-92-19,</w:t>
            </w:r>
          </w:p>
          <w:p w14:paraId="6CFDFB45"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tukolp@gov.spb.ru,</w:t>
            </w:r>
          </w:p>
          <w:p w14:paraId="669D7987"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http://www.gov.spb.ru</w:t>
            </w:r>
          </w:p>
        </w:tc>
      </w:tr>
      <w:tr w:rsidR="00A76D87" w:rsidRPr="00FF6DDE" w14:paraId="57BB420F" w14:textId="77777777" w:rsidTr="00207E55">
        <w:trPr>
          <w:jc w:val="center"/>
        </w:trPr>
        <w:tc>
          <w:tcPr>
            <w:tcW w:w="890" w:type="dxa"/>
          </w:tcPr>
          <w:p w14:paraId="28D54B6F" w14:textId="57823B7F" w:rsidR="00A76D87" w:rsidRDefault="00A76D87" w:rsidP="00A76D87">
            <w:pPr>
              <w:pStyle w:val="ConsPlusNormal"/>
              <w:ind w:firstLine="0"/>
              <w:jc w:val="center"/>
              <w:rPr>
                <w:rFonts w:ascii="Times New Roman" w:hAnsi="Times New Roman" w:cs="Times New Roman"/>
              </w:rPr>
            </w:pPr>
            <w:r>
              <w:rPr>
                <w:rFonts w:ascii="Times New Roman" w:hAnsi="Times New Roman" w:cs="Times New Roman"/>
              </w:rPr>
              <w:t xml:space="preserve">3. </w:t>
            </w:r>
          </w:p>
        </w:tc>
        <w:tc>
          <w:tcPr>
            <w:tcW w:w="2152" w:type="dxa"/>
          </w:tcPr>
          <w:p w14:paraId="19BBA91C" w14:textId="1726742B" w:rsidR="00A76D87" w:rsidRPr="00A76D87" w:rsidRDefault="00A76D87" w:rsidP="00A76D87">
            <w:pPr>
              <w:pStyle w:val="ConsPlusNormal"/>
              <w:ind w:firstLine="0"/>
              <w:rPr>
                <w:rFonts w:ascii="Times New Roman" w:hAnsi="Times New Roman" w:cs="Times New Roman"/>
              </w:rPr>
            </w:pPr>
            <w:r w:rsidRPr="00A76D87">
              <w:rPr>
                <w:rFonts w:ascii="Times New Roman" w:hAnsi="Times New Roman" w:cs="Times New Roman"/>
              </w:rPr>
              <w:t>Кировский район</w:t>
            </w:r>
          </w:p>
        </w:tc>
        <w:tc>
          <w:tcPr>
            <w:tcW w:w="2063" w:type="dxa"/>
          </w:tcPr>
          <w:p w14:paraId="4F534B19" w14:textId="6039F4DE" w:rsidR="00A76D87" w:rsidRPr="00A76D87" w:rsidRDefault="00A76D87" w:rsidP="00A76D87">
            <w:pPr>
              <w:pStyle w:val="ConsPlusNormal"/>
              <w:ind w:firstLine="0"/>
              <w:rPr>
                <w:rFonts w:ascii="Times New Roman" w:hAnsi="Times New Roman" w:cs="Times New Roman"/>
              </w:rPr>
            </w:pPr>
            <w:r w:rsidRPr="00A76D87">
              <w:rPr>
                <w:rFonts w:ascii="Times New Roman" w:hAnsi="Times New Roman" w:cs="Times New Roman"/>
              </w:rPr>
              <w:t>Стачек пр., д.18</w:t>
            </w:r>
            <w:r>
              <w:rPr>
                <w:rFonts w:ascii="Times New Roman" w:hAnsi="Times New Roman" w:cs="Times New Roman"/>
              </w:rPr>
              <w:t xml:space="preserve">, </w:t>
            </w:r>
            <w:r w:rsidRPr="00A76D87">
              <w:rPr>
                <w:rFonts w:ascii="Times New Roman" w:hAnsi="Times New Roman" w:cs="Times New Roman"/>
              </w:rPr>
              <w:lastRenderedPageBreak/>
              <w:t xml:space="preserve">Санкт-Петербург, </w:t>
            </w:r>
            <w:r>
              <w:rPr>
                <w:rFonts w:ascii="Times New Roman" w:hAnsi="Times New Roman" w:cs="Times New Roman"/>
              </w:rPr>
              <w:t>198095</w:t>
            </w:r>
          </w:p>
        </w:tc>
        <w:tc>
          <w:tcPr>
            <w:tcW w:w="2410" w:type="dxa"/>
          </w:tcPr>
          <w:p w14:paraId="01715E3C" w14:textId="18687378" w:rsidR="006F4C48" w:rsidRDefault="006F4C48" w:rsidP="006F4C48">
            <w:pPr>
              <w:pStyle w:val="ConsPlusNormal"/>
              <w:ind w:firstLine="0"/>
              <w:rPr>
                <w:rFonts w:ascii="Times New Roman" w:hAnsi="Times New Roman" w:cs="Times New Roman"/>
              </w:rPr>
            </w:pPr>
            <w:r w:rsidRPr="00FF6DDE">
              <w:rPr>
                <w:rFonts w:ascii="Times New Roman" w:hAnsi="Times New Roman" w:cs="Times New Roman"/>
              </w:rPr>
              <w:lastRenderedPageBreak/>
              <w:t>Общий отдел:</w:t>
            </w:r>
          </w:p>
          <w:p w14:paraId="7A227CA9" w14:textId="5982EA6F" w:rsidR="006F4C48" w:rsidRPr="00FF6DDE" w:rsidRDefault="006F4C48" w:rsidP="006F4C48">
            <w:pPr>
              <w:pStyle w:val="ConsPlusNormal"/>
              <w:ind w:firstLine="0"/>
              <w:rPr>
                <w:rFonts w:ascii="Times New Roman" w:hAnsi="Times New Roman" w:cs="Times New Roman"/>
              </w:rPr>
            </w:pPr>
            <w:r>
              <w:rPr>
                <w:rFonts w:ascii="Times New Roman" w:hAnsi="Times New Roman" w:cs="Times New Roman"/>
              </w:rPr>
              <w:lastRenderedPageBreak/>
              <w:t>каб. 377,</w:t>
            </w:r>
          </w:p>
          <w:p w14:paraId="3955E5D6" w14:textId="61CD005D" w:rsidR="00A76D87" w:rsidRDefault="006F4C48" w:rsidP="00A76D87">
            <w:pPr>
              <w:pStyle w:val="ConsPlusNormal"/>
              <w:ind w:firstLine="0"/>
              <w:rPr>
                <w:rFonts w:ascii="Times New Roman" w:hAnsi="Times New Roman" w:cs="Times New Roman"/>
              </w:rPr>
            </w:pPr>
            <w:r w:rsidRPr="006F4C48">
              <w:rPr>
                <w:rFonts w:ascii="Times New Roman" w:hAnsi="Times New Roman" w:cs="Times New Roman"/>
              </w:rPr>
              <w:t>Отдел строительства и землепользования</w:t>
            </w:r>
            <w:r>
              <w:rPr>
                <w:rFonts w:ascii="Times New Roman" w:hAnsi="Times New Roman" w:cs="Times New Roman"/>
              </w:rPr>
              <w:t>:</w:t>
            </w:r>
          </w:p>
          <w:p w14:paraId="4974D333" w14:textId="74AC48AC" w:rsidR="006F4C48" w:rsidRPr="00FF6DDE" w:rsidRDefault="006F4C48" w:rsidP="00A76D87">
            <w:pPr>
              <w:pStyle w:val="ConsPlusNormal"/>
              <w:ind w:firstLine="0"/>
              <w:rPr>
                <w:rFonts w:ascii="Times New Roman" w:hAnsi="Times New Roman" w:cs="Times New Roman"/>
              </w:rPr>
            </w:pPr>
            <w:r>
              <w:rPr>
                <w:rFonts w:ascii="Times New Roman" w:hAnsi="Times New Roman" w:cs="Times New Roman"/>
              </w:rPr>
              <w:t>каб. 367</w:t>
            </w:r>
          </w:p>
        </w:tc>
        <w:tc>
          <w:tcPr>
            <w:tcW w:w="2403" w:type="dxa"/>
          </w:tcPr>
          <w:p w14:paraId="4C26237C" w14:textId="77777777" w:rsidR="006F4C48" w:rsidRDefault="006F4C48" w:rsidP="00A76D87">
            <w:pPr>
              <w:pStyle w:val="ConsPlusNormal"/>
              <w:ind w:firstLine="0"/>
              <w:rPr>
                <w:rFonts w:ascii="Times New Roman" w:hAnsi="Times New Roman" w:cs="Times New Roman"/>
              </w:rPr>
            </w:pPr>
            <w:r w:rsidRPr="00FF6DDE">
              <w:rPr>
                <w:rFonts w:ascii="Times New Roman" w:hAnsi="Times New Roman" w:cs="Times New Roman"/>
              </w:rPr>
              <w:lastRenderedPageBreak/>
              <w:t>Общий отдел:</w:t>
            </w:r>
          </w:p>
          <w:p w14:paraId="18B3C7D3" w14:textId="6CBF5365" w:rsidR="00A76D87" w:rsidRDefault="006F4C48" w:rsidP="00A76D87">
            <w:pPr>
              <w:pStyle w:val="ConsPlusNormal"/>
              <w:ind w:firstLine="0"/>
              <w:rPr>
                <w:rFonts w:ascii="Times New Roman" w:hAnsi="Times New Roman" w:cs="Times New Roman"/>
              </w:rPr>
            </w:pPr>
            <w:r>
              <w:rPr>
                <w:rFonts w:ascii="Times New Roman" w:hAnsi="Times New Roman" w:cs="Times New Roman"/>
              </w:rPr>
              <w:lastRenderedPageBreak/>
              <w:t>(812)</w:t>
            </w:r>
            <w:r w:rsidRPr="006F4C48">
              <w:rPr>
                <w:rFonts w:ascii="Times New Roman" w:hAnsi="Times New Roman" w:cs="Times New Roman"/>
              </w:rPr>
              <w:t>576-94-25</w:t>
            </w:r>
          </w:p>
          <w:p w14:paraId="4614CFB8" w14:textId="77777777" w:rsidR="006F4C48" w:rsidRDefault="006F4C48" w:rsidP="00A76D87">
            <w:pPr>
              <w:pStyle w:val="ConsPlusNormal"/>
              <w:ind w:firstLine="0"/>
              <w:rPr>
                <w:rFonts w:ascii="Times New Roman" w:hAnsi="Times New Roman" w:cs="Times New Roman"/>
              </w:rPr>
            </w:pPr>
            <w:r w:rsidRPr="006F4C48">
              <w:rPr>
                <w:rFonts w:ascii="Times New Roman" w:hAnsi="Times New Roman" w:cs="Times New Roman"/>
              </w:rPr>
              <w:t>Отдел строительства и землепользования</w:t>
            </w:r>
            <w:r>
              <w:rPr>
                <w:rFonts w:ascii="Times New Roman" w:hAnsi="Times New Roman" w:cs="Times New Roman"/>
              </w:rPr>
              <w:t>:</w:t>
            </w:r>
          </w:p>
          <w:p w14:paraId="3B124B28" w14:textId="77777777" w:rsidR="006F4C48" w:rsidRDefault="006F4C48" w:rsidP="005B2BCE">
            <w:pPr>
              <w:pStyle w:val="ConsPlusNormal"/>
              <w:ind w:firstLine="0"/>
              <w:rPr>
                <w:rFonts w:ascii="Times New Roman" w:hAnsi="Times New Roman" w:cs="Times New Roman"/>
              </w:rPr>
            </w:pPr>
            <w:r>
              <w:rPr>
                <w:rFonts w:ascii="Times New Roman" w:hAnsi="Times New Roman" w:cs="Times New Roman"/>
              </w:rPr>
              <w:t>(812)</w:t>
            </w:r>
            <w:r w:rsidR="005B2BCE">
              <w:rPr>
                <w:rFonts w:ascii="Times New Roman" w:hAnsi="Times New Roman" w:cs="Times New Roman"/>
              </w:rPr>
              <w:t>417-69-10;</w:t>
            </w:r>
          </w:p>
          <w:p w14:paraId="21D7328E" w14:textId="1F9C2269" w:rsidR="005B2BCE" w:rsidRPr="00FF6DDE" w:rsidRDefault="005B2BCE" w:rsidP="005B2BCE">
            <w:pPr>
              <w:pStyle w:val="ConsPlusNormal"/>
              <w:ind w:firstLine="0"/>
              <w:rPr>
                <w:rFonts w:ascii="Times New Roman" w:hAnsi="Times New Roman" w:cs="Times New Roman"/>
              </w:rPr>
            </w:pPr>
            <w:r>
              <w:rPr>
                <w:rFonts w:ascii="Times New Roman" w:hAnsi="Times New Roman" w:cs="Times New Roman"/>
              </w:rPr>
              <w:t>(812)417-68-78.</w:t>
            </w:r>
          </w:p>
        </w:tc>
      </w:tr>
      <w:tr w:rsidR="00107B60" w:rsidRPr="00FF6DDE" w14:paraId="0C1B6C9B" w14:textId="77777777" w:rsidTr="00207E55">
        <w:trPr>
          <w:jc w:val="center"/>
        </w:trPr>
        <w:tc>
          <w:tcPr>
            <w:tcW w:w="890" w:type="dxa"/>
          </w:tcPr>
          <w:p w14:paraId="157D4906" w14:textId="41B8E386" w:rsidR="00107B60" w:rsidRPr="00FF6DDE" w:rsidRDefault="00D06305" w:rsidP="00107B60">
            <w:pPr>
              <w:pStyle w:val="ConsPlusNormal"/>
              <w:ind w:firstLine="0"/>
              <w:jc w:val="center"/>
              <w:rPr>
                <w:rFonts w:ascii="Times New Roman" w:hAnsi="Times New Roman" w:cs="Times New Roman"/>
              </w:rPr>
            </w:pPr>
            <w:r>
              <w:rPr>
                <w:rFonts w:ascii="Times New Roman" w:hAnsi="Times New Roman" w:cs="Times New Roman"/>
              </w:rPr>
              <w:lastRenderedPageBreak/>
              <w:t>4</w:t>
            </w:r>
            <w:r w:rsidR="00107B60">
              <w:rPr>
                <w:rFonts w:ascii="Times New Roman" w:hAnsi="Times New Roman" w:cs="Times New Roman"/>
              </w:rPr>
              <w:t>.</w:t>
            </w:r>
          </w:p>
        </w:tc>
        <w:tc>
          <w:tcPr>
            <w:tcW w:w="2152" w:type="dxa"/>
          </w:tcPr>
          <w:p w14:paraId="0C9EEA5F" w14:textId="3313B115"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Красногвардейский район</w:t>
            </w:r>
          </w:p>
        </w:tc>
        <w:tc>
          <w:tcPr>
            <w:tcW w:w="2063" w:type="dxa"/>
          </w:tcPr>
          <w:p w14:paraId="4791FB94" w14:textId="2FAA3EF6"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 xml:space="preserve">Среднеохтинский пр., д. 50, </w:t>
            </w:r>
            <w:r w:rsidR="00E314C0">
              <w:rPr>
                <w:rFonts w:ascii="Times New Roman" w:hAnsi="Times New Roman" w:cs="Times New Roman"/>
              </w:rPr>
              <w:br/>
            </w:r>
            <w:r w:rsidRPr="00FF6DDE">
              <w:rPr>
                <w:rFonts w:ascii="Times New Roman" w:hAnsi="Times New Roman" w:cs="Times New Roman"/>
              </w:rPr>
              <w:t>Санкт-Петербург, 195027</w:t>
            </w:r>
          </w:p>
        </w:tc>
        <w:tc>
          <w:tcPr>
            <w:tcW w:w="2410" w:type="dxa"/>
          </w:tcPr>
          <w:p w14:paraId="097A21FA" w14:textId="77777777" w:rsidR="00E314C0" w:rsidRPr="00E314C0" w:rsidRDefault="00E314C0" w:rsidP="00E314C0">
            <w:r w:rsidRPr="00E314C0">
              <w:t>Отдел строительства и землепользования, каб. 507,</w:t>
            </w:r>
          </w:p>
          <w:p w14:paraId="2D762486" w14:textId="77777777" w:rsidR="00E314C0" w:rsidRPr="00E314C0" w:rsidRDefault="00E314C0" w:rsidP="00E314C0">
            <w:r w:rsidRPr="00E314C0">
              <w:t xml:space="preserve">прием: </w:t>
            </w:r>
          </w:p>
          <w:p w14:paraId="0D63587C" w14:textId="7EA69DFB" w:rsidR="00107B60" w:rsidRPr="00FF6DDE" w:rsidRDefault="00E314C0" w:rsidP="00E314C0">
            <w:r w:rsidRPr="00E314C0">
              <w:t>вторник с 10.00-13.00, четверг с14.00-17.00</w:t>
            </w:r>
          </w:p>
        </w:tc>
        <w:tc>
          <w:tcPr>
            <w:tcW w:w="2403" w:type="dxa"/>
          </w:tcPr>
          <w:p w14:paraId="388F0E95" w14:textId="77777777" w:rsidR="00E314C0" w:rsidRPr="00E314C0" w:rsidRDefault="00E314C0" w:rsidP="00E314C0">
            <w:r w:rsidRPr="00E314C0">
              <w:t>Отдел строительства и землепользования:</w:t>
            </w:r>
          </w:p>
          <w:p w14:paraId="632F4F48" w14:textId="77777777" w:rsidR="00E314C0" w:rsidRPr="00E314C0" w:rsidRDefault="00E314C0" w:rsidP="00E314C0">
            <w:r w:rsidRPr="00E314C0">
              <w:t>(812) 241-43-59</w:t>
            </w:r>
          </w:p>
          <w:p w14:paraId="29015F3D" w14:textId="77777777" w:rsidR="00E314C0" w:rsidRPr="00E314C0" w:rsidRDefault="00E314C0" w:rsidP="00E314C0">
            <w:r w:rsidRPr="00E314C0">
              <w:t>tarasov.e@tukrgv.gov.spb.ru,</w:t>
            </w:r>
          </w:p>
          <w:p w14:paraId="63173364" w14:textId="34AF7815" w:rsidR="00107B60" w:rsidRPr="00FF6DDE" w:rsidRDefault="00E314C0" w:rsidP="00E314C0">
            <w:r w:rsidRPr="00E314C0">
              <w:t>www.gov.spb.ru/gov/terr/krasnogvard/</w:t>
            </w:r>
          </w:p>
        </w:tc>
      </w:tr>
      <w:tr w:rsidR="00107B60" w:rsidRPr="00FF6DDE" w14:paraId="35B7BAEC" w14:textId="77777777" w:rsidTr="00207E55">
        <w:trPr>
          <w:jc w:val="center"/>
        </w:trPr>
        <w:tc>
          <w:tcPr>
            <w:tcW w:w="890" w:type="dxa"/>
          </w:tcPr>
          <w:p w14:paraId="4B8B281F" w14:textId="19185F70" w:rsidR="00107B60" w:rsidRPr="00FF6DDE" w:rsidRDefault="00D06305" w:rsidP="00107B60">
            <w:pPr>
              <w:pStyle w:val="ConsPlusNormal"/>
              <w:ind w:firstLine="0"/>
              <w:jc w:val="center"/>
              <w:rPr>
                <w:rFonts w:ascii="Times New Roman" w:hAnsi="Times New Roman" w:cs="Times New Roman"/>
              </w:rPr>
            </w:pPr>
            <w:r>
              <w:rPr>
                <w:rFonts w:ascii="Times New Roman" w:hAnsi="Times New Roman" w:cs="Times New Roman"/>
              </w:rPr>
              <w:t>5</w:t>
            </w:r>
            <w:r w:rsidR="00107B60">
              <w:rPr>
                <w:rFonts w:ascii="Times New Roman" w:hAnsi="Times New Roman" w:cs="Times New Roman"/>
              </w:rPr>
              <w:t>.</w:t>
            </w:r>
          </w:p>
        </w:tc>
        <w:tc>
          <w:tcPr>
            <w:tcW w:w="2152" w:type="dxa"/>
          </w:tcPr>
          <w:p w14:paraId="21D7A81D" w14:textId="02672F38"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Красносельский район</w:t>
            </w:r>
          </w:p>
        </w:tc>
        <w:tc>
          <w:tcPr>
            <w:tcW w:w="2063" w:type="dxa"/>
          </w:tcPr>
          <w:p w14:paraId="69592F35"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ул. Партизана Германа, д. 3, Санкт-Петербург, 198329</w:t>
            </w:r>
          </w:p>
        </w:tc>
        <w:tc>
          <w:tcPr>
            <w:tcW w:w="2410" w:type="dxa"/>
          </w:tcPr>
          <w:p w14:paraId="1D74F9D2"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Отдел строительства и землепользования, каб. 709,</w:t>
            </w:r>
          </w:p>
          <w:p w14:paraId="4C3BB143" w14:textId="5CF85363"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прием: понедельник, среда 09.00-13.00, 14.00-18.00</w:t>
            </w:r>
          </w:p>
        </w:tc>
        <w:tc>
          <w:tcPr>
            <w:tcW w:w="2403" w:type="dxa"/>
          </w:tcPr>
          <w:p w14:paraId="290C3D18"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Отдел строительства и землепользования:</w:t>
            </w:r>
          </w:p>
          <w:p w14:paraId="55908ED2" w14:textId="0E6CEDFA" w:rsidR="00107B60" w:rsidRPr="00FF6DDE" w:rsidRDefault="00597EA8" w:rsidP="00FF6DDE">
            <w:pPr>
              <w:pStyle w:val="ConsPlusNormal"/>
              <w:ind w:firstLine="0"/>
              <w:rPr>
                <w:rFonts w:ascii="Times New Roman" w:hAnsi="Times New Roman" w:cs="Times New Roman"/>
              </w:rPr>
            </w:pPr>
            <w:r w:rsidRPr="00D06305">
              <w:rPr>
                <w:rFonts w:ascii="Times New Roman" w:hAnsi="Times New Roman" w:cs="Times New Roman"/>
              </w:rPr>
              <w:t xml:space="preserve">(812) </w:t>
            </w:r>
            <w:r w:rsidR="00107B60" w:rsidRPr="00FF6DDE">
              <w:rPr>
                <w:rFonts w:ascii="Times New Roman" w:hAnsi="Times New Roman" w:cs="Times New Roman"/>
              </w:rPr>
              <w:t xml:space="preserve">576-13-82, </w:t>
            </w:r>
            <w:r>
              <w:rPr>
                <w:rFonts w:ascii="Times New Roman" w:hAnsi="Times New Roman" w:cs="Times New Roman"/>
              </w:rPr>
              <w:br/>
            </w:r>
            <w:r w:rsidRPr="00D06305">
              <w:rPr>
                <w:rFonts w:ascii="Times New Roman" w:hAnsi="Times New Roman" w:cs="Times New Roman"/>
              </w:rPr>
              <w:t xml:space="preserve">(812) </w:t>
            </w:r>
            <w:r w:rsidR="00107B60" w:rsidRPr="00FF6DDE">
              <w:rPr>
                <w:rFonts w:ascii="Times New Roman" w:hAnsi="Times New Roman" w:cs="Times New Roman"/>
              </w:rPr>
              <w:t>576-13-80</w:t>
            </w:r>
          </w:p>
          <w:p w14:paraId="25C3E49C"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tukrsl@gov.spb.ru,</w:t>
            </w:r>
          </w:p>
          <w:p w14:paraId="6725F1BD"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www.gov.spb.ru/gov/terr/reg_krasnoselsk</w:t>
            </w:r>
          </w:p>
        </w:tc>
      </w:tr>
      <w:tr w:rsidR="00107B60" w:rsidRPr="00FF6DDE" w14:paraId="77D8F640" w14:textId="77777777" w:rsidTr="00207E55">
        <w:trPr>
          <w:jc w:val="center"/>
        </w:trPr>
        <w:tc>
          <w:tcPr>
            <w:tcW w:w="890" w:type="dxa"/>
          </w:tcPr>
          <w:p w14:paraId="6F7D68B1" w14:textId="029CAABD" w:rsidR="00107B60" w:rsidRPr="00FF6DDE" w:rsidRDefault="00D06305" w:rsidP="00107B60">
            <w:pPr>
              <w:pStyle w:val="ConsPlusNormal"/>
              <w:ind w:firstLine="0"/>
              <w:jc w:val="center"/>
              <w:rPr>
                <w:rFonts w:ascii="Times New Roman" w:hAnsi="Times New Roman" w:cs="Times New Roman"/>
              </w:rPr>
            </w:pPr>
            <w:r>
              <w:rPr>
                <w:rFonts w:ascii="Times New Roman" w:hAnsi="Times New Roman" w:cs="Times New Roman"/>
              </w:rPr>
              <w:t>6</w:t>
            </w:r>
            <w:r w:rsidR="00107B60">
              <w:rPr>
                <w:rFonts w:ascii="Times New Roman" w:hAnsi="Times New Roman" w:cs="Times New Roman"/>
              </w:rPr>
              <w:t>.</w:t>
            </w:r>
          </w:p>
        </w:tc>
        <w:tc>
          <w:tcPr>
            <w:tcW w:w="2152" w:type="dxa"/>
          </w:tcPr>
          <w:p w14:paraId="3CC28E4C" w14:textId="348F109F"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Курортный район</w:t>
            </w:r>
          </w:p>
        </w:tc>
        <w:tc>
          <w:tcPr>
            <w:tcW w:w="2063" w:type="dxa"/>
          </w:tcPr>
          <w:p w14:paraId="0ED9CEF5"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пл. Свободы, д. 1, г. Сестрорецк, Санкт-Петербург, 197706</w:t>
            </w:r>
          </w:p>
        </w:tc>
        <w:tc>
          <w:tcPr>
            <w:tcW w:w="2410" w:type="dxa"/>
          </w:tcPr>
          <w:p w14:paraId="4ED61993" w14:textId="77777777" w:rsidR="001C059F" w:rsidRPr="00FF6DDE" w:rsidRDefault="001C059F" w:rsidP="001C059F">
            <w:pPr>
              <w:pStyle w:val="ConsPlusNormal"/>
              <w:ind w:firstLine="0"/>
              <w:rPr>
                <w:rFonts w:ascii="Times New Roman" w:hAnsi="Times New Roman" w:cs="Times New Roman"/>
              </w:rPr>
            </w:pPr>
            <w:r w:rsidRPr="00FF6DDE">
              <w:rPr>
                <w:rFonts w:ascii="Times New Roman" w:hAnsi="Times New Roman" w:cs="Times New Roman"/>
              </w:rPr>
              <w:t>Отдел строительства и землепользования, 3-й этаж, каб. 364,</w:t>
            </w:r>
          </w:p>
          <w:p w14:paraId="06A00B4D" w14:textId="77777777" w:rsidR="001C059F" w:rsidRDefault="001C059F" w:rsidP="001C059F">
            <w:pPr>
              <w:pStyle w:val="ConsPlusNormal"/>
              <w:ind w:firstLine="0"/>
              <w:rPr>
                <w:rFonts w:ascii="Times New Roman" w:hAnsi="Times New Roman" w:cs="Times New Roman"/>
              </w:rPr>
            </w:pPr>
            <w:r w:rsidRPr="00FF6DDE">
              <w:rPr>
                <w:rFonts w:ascii="Times New Roman" w:hAnsi="Times New Roman" w:cs="Times New Roman"/>
              </w:rPr>
              <w:t>прием: понедельник: 14.00-18.00</w:t>
            </w:r>
            <w:r>
              <w:rPr>
                <w:rFonts w:ascii="Times New Roman" w:hAnsi="Times New Roman" w:cs="Times New Roman"/>
              </w:rPr>
              <w:t>,</w:t>
            </w:r>
          </w:p>
          <w:p w14:paraId="40C81535" w14:textId="44DE35DB" w:rsidR="00107B60" w:rsidRPr="00FF6DDE" w:rsidRDefault="001C059F" w:rsidP="001C059F">
            <w:pPr>
              <w:pStyle w:val="ConsPlusNormal"/>
              <w:ind w:firstLine="0"/>
              <w:rPr>
                <w:rFonts w:ascii="Times New Roman" w:hAnsi="Times New Roman" w:cs="Times New Roman"/>
              </w:rPr>
            </w:pPr>
            <w:r>
              <w:rPr>
                <w:rFonts w:ascii="Times New Roman" w:hAnsi="Times New Roman" w:cs="Times New Roman"/>
              </w:rPr>
              <w:t>пятница 10.00-13.00</w:t>
            </w:r>
          </w:p>
        </w:tc>
        <w:tc>
          <w:tcPr>
            <w:tcW w:w="2403" w:type="dxa"/>
          </w:tcPr>
          <w:p w14:paraId="712B7B6A" w14:textId="0F35FA8F" w:rsidR="001C059F" w:rsidRPr="00FF6DDE" w:rsidRDefault="001C059F" w:rsidP="001C059F">
            <w:pPr>
              <w:pStyle w:val="ConsPlusNormal"/>
              <w:ind w:firstLine="0"/>
              <w:rPr>
                <w:rFonts w:ascii="Times New Roman" w:hAnsi="Times New Roman" w:cs="Times New Roman"/>
              </w:rPr>
            </w:pPr>
            <w:r w:rsidRPr="00FF6DDE">
              <w:rPr>
                <w:rFonts w:ascii="Times New Roman" w:hAnsi="Times New Roman" w:cs="Times New Roman"/>
              </w:rPr>
              <w:t>Отдел строительства и</w:t>
            </w:r>
            <w:r w:rsidR="00207E55">
              <w:rPr>
                <w:rFonts w:ascii="Times New Roman" w:hAnsi="Times New Roman" w:cs="Times New Roman"/>
              </w:rPr>
              <w:t> </w:t>
            </w:r>
            <w:r w:rsidRPr="00FF6DDE">
              <w:rPr>
                <w:rFonts w:ascii="Times New Roman" w:hAnsi="Times New Roman" w:cs="Times New Roman"/>
              </w:rPr>
              <w:t>землепользования:</w:t>
            </w:r>
          </w:p>
          <w:p w14:paraId="2C2A911D" w14:textId="77777777" w:rsidR="001C059F" w:rsidRDefault="001C059F" w:rsidP="001C059F">
            <w:pPr>
              <w:pStyle w:val="ConsPlusNormal"/>
              <w:ind w:firstLine="0"/>
              <w:rPr>
                <w:rFonts w:ascii="Times New Roman" w:hAnsi="Times New Roman" w:cs="Times New Roman"/>
              </w:rPr>
            </w:pPr>
            <w:r w:rsidRPr="00D06305">
              <w:rPr>
                <w:rFonts w:ascii="Times New Roman" w:hAnsi="Times New Roman" w:cs="Times New Roman"/>
              </w:rPr>
              <w:t xml:space="preserve">(812) </w:t>
            </w:r>
            <w:r w:rsidRPr="00FF6DDE">
              <w:rPr>
                <w:rFonts w:ascii="Times New Roman" w:hAnsi="Times New Roman" w:cs="Times New Roman"/>
              </w:rPr>
              <w:t>576-20-53,</w:t>
            </w:r>
          </w:p>
          <w:p w14:paraId="780DC5E5" w14:textId="77777777" w:rsidR="001C059F" w:rsidRDefault="001C059F" w:rsidP="001C059F">
            <w:pPr>
              <w:pStyle w:val="ConsPlusNormal"/>
              <w:ind w:firstLine="0"/>
              <w:rPr>
                <w:rFonts w:ascii="Times New Roman" w:hAnsi="Times New Roman" w:cs="Times New Roman"/>
              </w:rPr>
            </w:pPr>
            <w:r w:rsidRPr="00D06305">
              <w:rPr>
                <w:rFonts w:ascii="Times New Roman" w:hAnsi="Times New Roman" w:cs="Times New Roman"/>
              </w:rPr>
              <w:t xml:space="preserve">(812) </w:t>
            </w:r>
            <w:r>
              <w:rPr>
                <w:rFonts w:ascii="Times New Roman" w:hAnsi="Times New Roman" w:cs="Times New Roman"/>
              </w:rPr>
              <w:t>576-20-52</w:t>
            </w:r>
            <w:r w:rsidRPr="00FF6DDE">
              <w:rPr>
                <w:rFonts w:ascii="Times New Roman" w:hAnsi="Times New Roman" w:cs="Times New Roman"/>
              </w:rPr>
              <w:t>,</w:t>
            </w:r>
          </w:p>
          <w:p w14:paraId="436DE385" w14:textId="77777777" w:rsidR="001C059F" w:rsidRDefault="001C059F" w:rsidP="001C059F">
            <w:pPr>
              <w:pStyle w:val="ConsPlusNormal"/>
              <w:ind w:firstLine="0"/>
              <w:rPr>
                <w:rFonts w:ascii="Times New Roman" w:hAnsi="Times New Roman" w:cs="Times New Roman"/>
              </w:rPr>
            </w:pPr>
            <w:r w:rsidRPr="00D06305">
              <w:rPr>
                <w:rFonts w:ascii="Times New Roman" w:hAnsi="Times New Roman" w:cs="Times New Roman"/>
              </w:rPr>
              <w:t xml:space="preserve">(812) </w:t>
            </w:r>
            <w:r w:rsidRPr="00FF6DDE">
              <w:rPr>
                <w:rFonts w:ascii="Times New Roman" w:hAnsi="Times New Roman" w:cs="Times New Roman"/>
              </w:rPr>
              <w:t>576-</w:t>
            </w:r>
            <w:r>
              <w:rPr>
                <w:rFonts w:ascii="Times New Roman" w:hAnsi="Times New Roman" w:cs="Times New Roman"/>
              </w:rPr>
              <w:t>27</w:t>
            </w:r>
            <w:r w:rsidRPr="00FF6DDE">
              <w:rPr>
                <w:rFonts w:ascii="Times New Roman" w:hAnsi="Times New Roman" w:cs="Times New Roman"/>
              </w:rPr>
              <w:t>-</w:t>
            </w:r>
            <w:r>
              <w:rPr>
                <w:rFonts w:ascii="Times New Roman" w:hAnsi="Times New Roman" w:cs="Times New Roman"/>
              </w:rPr>
              <w:t>83</w:t>
            </w:r>
            <w:r w:rsidRPr="00FF6DDE">
              <w:rPr>
                <w:rFonts w:ascii="Times New Roman" w:hAnsi="Times New Roman" w:cs="Times New Roman"/>
              </w:rPr>
              <w:t>,</w:t>
            </w:r>
          </w:p>
          <w:p w14:paraId="69BE2C92" w14:textId="77777777" w:rsidR="001C059F" w:rsidRPr="00FF6DDE" w:rsidRDefault="001C059F" w:rsidP="001C059F">
            <w:pPr>
              <w:pStyle w:val="ConsPlusNormal"/>
              <w:ind w:firstLine="0"/>
              <w:rPr>
                <w:rFonts w:ascii="Times New Roman" w:hAnsi="Times New Roman" w:cs="Times New Roman"/>
              </w:rPr>
            </w:pPr>
            <w:r w:rsidRPr="00FF6DDE">
              <w:rPr>
                <w:rFonts w:ascii="Times New Roman" w:hAnsi="Times New Roman" w:cs="Times New Roman"/>
              </w:rPr>
              <w:t>tukur@gov.spb.ru,</w:t>
            </w:r>
          </w:p>
          <w:p w14:paraId="1E8F3B0C" w14:textId="3FC0D347" w:rsidR="00107B60" w:rsidRPr="00FF6DDE" w:rsidRDefault="001C059F" w:rsidP="001C059F">
            <w:pPr>
              <w:pStyle w:val="ConsPlusNormal"/>
              <w:ind w:firstLine="0"/>
              <w:rPr>
                <w:rFonts w:ascii="Times New Roman" w:hAnsi="Times New Roman" w:cs="Times New Roman"/>
              </w:rPr>
            </w:pPr>
            <w:r w:rsidRPr="00FF6DDE">
              <w:rPr>
                <w:rFonts w:ascii="Times New Roman" w:hAnsi="Times New Roman" w:cs="Times New Roman"/>
              </w:rPr>
              <w:t>www.gov.spb.ru/gov/terr/reg_kurort</w:t>
            </w:r>
          </w:p>
        </w:tc>
      </w:tr>
      <w:tr w:rsidR="00D06305" w:rsidRPr="00FF6DDE" w14:paraId="1A4C9FFA" w14:textId="77777777" w:rsidTr="00207E55">
        <w:trPr>
          <w:jc w:val="center"/>
        </w:trPr>
        <w:tc>
          <w:tcPr>
            <w:tcW w:w="890" w:type="dxa"/>
          </w:tcPr>
          <w:p w14:paraId="77B57EAF" w14:textId="0F17EEA4" w:rsidR="00D06305" w:rsidRDefault="00D06305" w:rsidP="00107B60">
            <w:pPr>
              <w:pStyle w:val="ConsPlusNormal"/>
              <w:ind w:firstLine="0"/>
              <w:jc w:val="center"/>
              <w:rPr>
                <w:rFonts w:ascii="Times New Roman" w:hAnsi="Times New Roman" w:cs="Times New Roman"/>
              </w:rPr>
            </w:pPr>
            <w:r>
              <w:rPr>
                <w:rFonts w:ascii="Times New Roman" w:hAnsi="Times New Roman" w:cs="Times New Roman"/>
              </w:rPr>
              <w:t>7.</w:t>
            </w:r>
          </w:p>
        </w:tc>
        <w:tc>
          <w:tcPr>
            <w:tcW w:w="2152" w:type="dxa"/>
          </w:tcPr>
          <w:p w14:paraId="08C9EFD2" w14:textId="2399BE1D" w:rsidR="00D06305" w:rsidRPr="00FF6DDE" w:rsidRDefault="00D06305" w:rsidP="00FF6DDE">
            <w:pPr>
              <w:pStyle w:val="ConsPlusNormal"/>
              <w:ind w:firstLine="0"/>
              <w:rPr>
                <w:rFonts w:ascii="Times New Roman" w:hAnsi="Times New Roman" w:cs="Times New Roman"/>
              </w:rPr>
            </w:pPr>
            <w:r>
              <w:rPr>
                <w:rFonts w:ascii="Times New Roman" w:hAnsi="Times New Roman" w:cs="Times New Roman"/>
              </w:rPr>
              <w:t>Московский район</w:t>
            </w:r>
          </w:p>
        </w:tc>
        <w:tc>
          <w:tcPr>
            <w:tcW w:w="2063" w:type="dxa"/>
          </w:tcPr>
          <w:p w14:paraId="16BD3D3F" w14:textId="77777777" w:rsidR="00BE35E9" w:rsidRDefault="00BE35E9" w:rsidP="00BE35E9">
            <w:pPr>
              <w:pStyle w:val="ConsPlusNormal"/>
              <w:ind w:firstLine="0"/>
              <w:rPr>
                <w:rFonts w:ascii="Times New Roman" w:hAnsi="Times New Roman" w:cs="Times New Roman"/>
              </w:rPr>
            </w:pPr>
            <w:r w:rsidRPr="00BE35E9">
              <w:rPr>
                <w:rFonts w:ascii="Times New Roman" w:hAnsi="Times New Roman" w:cs="Times New Roman"/>
              </w:rPr>
              <w:t>Московский пр., д.129</w:t>
            </w:r>
            <w:r>
              <w:rPr>
                <w:rFonts w:ascii="Times New Roman" w:hAnsi="Times New Roman" w:cs="Times New Roman"/>
              </w:rPr>
              <w:t xml:space="preserve">, </w:t>
            </w:r>
          </w:p>
          <w:p w14:paraId="460202A9" w14:textId="083C9217" w:rsidR="00D06305" w:rsidRPr="00FF6DDE" w:rsidRDefault="00BE35E9" w:rsidP="00BE35E9">
            <w:pPr>
              <w:pStyle w:val="ConsPlusNormal"/>
              <w:ind w:firstLine="0"/>
              <w:rPr>
                <w:rFonts w:ascii="Times New Roman" w:hAnsi="Times New Roman" w:cs="Times New Roman"/>
              </w:rPr>
            </w:pPr>
            <w:r w:rsidRPr="00BE35E9">
              <w:rPr>
                <w:rFonts w:ascii="Times New Roman" w:hAnsi="Times New Roman" w:cs="Times New Roman"/>
              </w:rPr>
              <w:t xml:space="preserve">Санкт-Петербург, </w:t>
            </w:r>
            <w:r>
              <w:rPr>
                <w:rFonts w:ascii="Times New Roman" w:hAnsi="Times New Roman" w:cs="Times New Roman"/>
              </w:rPr>
              <w:t>196006</w:t>
            </w:r>
          </w:p>
        </w:tc>
        <w:tc>
          <w:tcPr>
            <w:tcW w:w="2410" w:type="dxa"/>
          </w:tcPr>
          <w:p w14:paraId="2DACD37F" w14:textId="77777777" w:rsidR="00597EA8" w:rsidRPr="00597EA8" w:rsidRDefault="00597EA8" w:rsidP="00597EA8">
            <w:r w:rsidRPr="00597EA8">
              <w:t>Отдел строительства и землепользования:</w:t>
            </w:r>
          </w:p>
          <w:p w14:paraId="1038CC6E" w14:textId="2F1D954C" w:rsidR="00597EA8" w:rsidRPr="00084A50" w:rsidRDefault="00597EA8" w:rsidP="00597EA8">
            <w:r w:rsidRPr="00597EA8">
              <w:t>каб. 309,</w:t>
            </w:r>
            <w:r w:rsidRPr="00084A50">
              <w:t xml:space="preserve"> </w:t>
            </w:r>
            <w:r w:rsidRPr="00597EA8">
              <w:t>прием:</w:t>
            </w:r>
            <w:r w:rsidRPr="00084A50">
              <w:t xml:space="preserve"> </w:t>
            </w:r>
          </w:p>
          <w:p w14:paraId="6E0752C7" w14:textId="1DF9D0B5" w:rsidR="00597EA8" w:rsidRPr="00FF6DDE" w:rsidRDefault="00597EA8" w:rsidP="00597EA8">
            <w:r w:rsidRPr="00597EA8">
              <w:t>понедельник с 1</w:t>
            </w:r>
            <w:r>
              <w:t>0.00-13.00, среда с 14.00-17.00</w:t>
            </w:r>
          </w:p>
          <w:p w14:paraId="562CF026" w14:textId="4CD0A14A" w:rsidR="00D06305" w:rsidRPr="00FF6DDE" w:rsidRDefault="00D06305" w:rsidP="00597EA8"/>
        </w:tc>
        <w:tc>
          <w:tcPr>
            <w:tcW w:w="2403" w:type="dxa"/>
          </w:tcPr>
          <w:p w14:paraId="07EDA0C2" w14:textId="127F9225" w:rsidR="00597EA8" w:rsidRPr="00597EA8" w:rsidRDefault="00597EA8" w:rsidP="00597EA8">
            <w:r w:rsidRPr="00597EA8">
              <w:t>Отдел строительства и</w:t>
            </w:r>
            <w:r w:rsidR="00207E55">
              <w:t> </w:t>
            </w:r>
            <w:r w:rsidRPr="00597EA8">
              <w:t>землепользования:</w:t>
            </w:r>
          </w:p>
          <w:p w14:paraId="423CEF52" w14:textId="77777777" w:rsidR="00597EA8" w:rsidRPr="00597EA8" w:rsidRDefault="00597EA8" w:rsidP="00597EA8">
            <w:r w:rsidRPr="00597EA8">
              <w:t xml:space="preserve">(812) 576-88-80, </w:t>
            </w:r>
          </w:p>
          <w:p w14:paraId="36B5E326" w14:textId="77777777" w:rsidR="00597EA8" w:rsidRPr="00597EA8" w:rsidRDefault="00597EA8" w:rsidP="00597EA8">
            <w:r w:rsidRPr="00597EA8">
              <w:t>(812) 576-88-81</w:t>
            </w:r>
          </w:p>
          <w:p w14:paraId="7AD7F1C8" w14:textId="77777777" w:rsidR="00597EA8" w:rsidRPr="00597EA8" w:rsidRDefault="00597EA8" w:rsidP="00597EA8">
            <w:r w:rsidRPr="00597EA8">
              <w:t>maksimovdn@tumos.gov.spb.ru</w:t>
            </w:r>
          </w:p>
          <w:p w14:paraId="1505CB15" w14:textId="496382B6" w:rsidR="00D06305" w:rsidRPr="00FF6DDE" w:rsidRDefault="00597EA8" w:rsidP="00597EA8">
            <w:r w:rsidRPr="00597EA8">
              <w:t>www.gov.spb.ru/gov/terr/reg_moscow</w:t>
            </w:r>
          </w:p>
        </w:tc>
      </w:tr>
      <w:tr w:rsidR="00D06305" w:rsidRPr="00FF6DDE" w14:paraId="18A15B74" w14:textId="77777777" w:rsidTr="00207E55">
        <w:trPr>
          <w:jc w:val="center"/>
        </w:trPr>
        <w:tc>
          <w:tcPr>
            <w:tcW w:w="890" w:type="dxa"/>
          </w:tcPr>
          <w:p w14:paraId="34A6169E" w14:textId="1F9FF724" w:rsidR="00D06305" w:rsidRDefault="00D06305" w:rsidP="00107B60">
            <w:pPr>
              <w:pStyle w:val="ConsPlusNormal"/>
              <w:ind w:firstLine="0"/>
              <w:jc w:val="center"/>
              <w:rPr>
                <w:rFonts w:ascii="Times New Roman" w:hAnsi="Times New Roman" w:cs="Times New Roman"/>
              </w:rPr>
            </w:pPr>
            <w:r>
              <w:rPr>
                <w:rFonts w:ascii="Times New Roman" w:hAnsi="Times New Roman" w:cs="Times New Roman"/>
              </w:rPr>
              <w:t>8.</w:t>
            </w:r>
          </w:p>
        </w:tc>
        <w:tc>
          <w:tcPr>
            <w:tcW w:w="2152" w:type="dxa"/>
          </w:tcPr>
          <w:p w14:paraId="62BE85D6" w14:textId="5EB36606" w:rsidR="00D06305" w:rsidRDefault="00D06305" w:rsidP="00FF6DDE">
            <w:pPr>
              <w:pStyle w:val="ConsPlusNormal"/>
              <w:ind w:firstLine="0"/>
              <w:rPr>
                <w:rFonts w:ascii="Times New Roman" w:hAnsi="Times New Roman" w:cs="Times New Roman"/>
              </w:rPr>
            </w:pPr>
            <w:r>
              <w:rPr>
                <w:rFonts w:ascii="Times New Roman" w:hAnsi="Times New Roman" w:cs="Times New Roman"/>
              </w:rPr>
              <w:t>Невский район</w:t>
            </w:r>
          </w:p>
        </w:tc>
        <w:tc>
          <w:tcPr>
            <w:tcW w:w="2063" w:type="dxa"/>
          </w:tcPr>
          <w:p w14:paraId="422145CC" w14:textId="30CB7516" w:rsidR="00D06305" w:rsidRPr="00FF6DDE" w:rsidRDefault="00BE35E9" w:rsidP="00BE35E9">
            <w:pPr>
              <w:pStyle w:val="ConsPlusNormal"/>
              <w:ind w:firstLine="0"/>
              <w:rPr>
                <w:rFonts w:ascii="Times New Roman" w:hAnsi="Times New Roman" w:cs="Times New Roman"/>
              </w:rPr>
            </w:pPr>
            <w:r w:rsidRPr="00BE35E9">
              <w:rPr>
                <w:rFonts w:ascii="Times New Roman" w:hAnsi="Times New Roman" w:cs="Times New Roman"/>
              </w:rPr>
              <w:t>пр. Обуховской Обороны, 163</w:t>
            </w:r>
            <w:r>
              <w:rPr>
                <w:rFonts w:ascii="Times New Roman" w:hAnsi="Times New Roman" w:cs="Times New Roman"/>
              </w:rPr>
              <w:t xml:space="preserve">, </w:t>
            </w:r>
            <w:r w:rsidRPr="00BE35E9">
              <w:rPr>
                <w:rFonts w:ascii="Times New Roman" w:hAnsi="Times New Roman" w:cs="Times New Roman"/>
              </w:rPr>
              <w:t xml:space="preserve">Санкт-Петербург, </w:t>
            </w:r>
            <w:r>
              <w:rPr>
                <w:rFonts w:ascii="Times New Roman" w:hAnsi="Times New Roman" w:cs="Times New Roman"/>
              </w:rPr>
              <w:t>192131</w:t>
            </w:r>
          </w:p>
        </w:tc>
        <w:tc>
          <w:tcPr>
            <w:tcW w:w="2410" w:type="dxa"/>
          </w:tcPr>
          <w:p w14:paraId="3EA2DD08" w14:textId="77777777" w:rsidR="00BE35E9" w:rsidRPr="00FF6DDE" w:rsidRDefault="00BE35E9" w:rsidP="00BE35E9">
            <w:pPr>
              <w:pStyle w:val="ConsPlusNormal"/>
              <w:ind w:firstLine="0"/>
              <w:rPr>
                <w:rFonts w:ascii="Times New Roman" w:hAnsi="Times New Roman" w:cs="Times New Roman"/>
              </w:rPr>
            </w:pPr>
            <w:r>
              <w:rPr>
                <w:rFonts w:ascii="Times New Roman" w:hAnsi="Times New Roman" w:cs="Times New Roman"/>
              </w:rPr>
              <w:t>Общий отдел:</w:t>
            </w:r>
          </w:p>
          <w:p w14:paraId="09065DB1" w14:textId="188313A9" w:rsidR="00BE35E9" w:rsidRDefault="00BE35E9" w:rsidP="00BE35E9">
            <w:pPr>
              <w:pStyle w:val="ConsPlusNormal"/>
              <w:ind w:firstLine="0"/>
              <w:rPr>
                <w:rFonts w:ascii="Times New Roman" w:hAnsi="Times New Roman" w:cs="Times New Roman"/>
              </w:rPr>
            </w:pPr>
            <w:r>
              <w:rPr>
                <w:rFonts w:ascii="Times New Roman" w:hAnsi="Times New Roman" w:cs="Times New Roman"/>
              </w:rPr>
              <w:t xml:space="preserve">каб. </w:t>
            </w:r>
            <w:r w:rsidR="00700A0E">
              <w:rPr>
                <w:rFonts w:ascii="Times New Roman" w:hAnsi="Times New Roman" w:cs="Times New Roman"/>
              </w:rPr>
              <w:t>11</w:t>
            </w:r>
            <w:r w:rsidR="00913384">
              <w:rPr>
                <w:rFonts w:ascii="Times New Roman" w:hAnsi="Times New Roman" w:cs="Times New Roman"/>
              </w:rPr>
              <w:t>3, 114</w:t>
            </w:r>
            <w:r w:rsidR="00700A0E">
              <w:rPr>
                <w:rFonts w:ascii="Times New Roman" w:hAnsi="Times New Roman" w:cs="Times New Roman"/>
              </w:rPr>
              <w:t>,118</w:t>
            </w:r>
          </w:p>
          <w:p w14:paraId="54450459" w14:textId="77777777" w:rsidR="00BE35E9" w:rsidRDefault="00BE35E9" w:rsidP="00BE35E9">
            <w:pPr>
              <w:pStyle w:val="ConsPlusNormal"/>
              <w:ind w:firstLine="0"/>
              <w:rPr>
                <w:rFonts w:ascii="Times New Roman" w:hAnsi="Times New Roman" w:cs="Times New Roman"/>
              </w:rPr>
            </w:pPr>
            <w:r w:rsidRPr="00D06305">
              <w:rPr>
                <w:rFonts w:ascii="Times New Roman" w:hAnsi="Times New Roman" w:cs="Times New Roman"/>
              </w:rPr>
              <w:t>Отдел строительства и землепользования</w:t>
            </w:r>
            <w:r>
              <w:rPr>
                <w:rFonts w:ascii="Times New Roman" w:hAnsi="Times New Roman" w:cs="Times New Roman"/>
              </w:rPr>
              <w:t>:</w:t>
            </w:r>
          </w:p>
          <w:p w14:paraId="29E22EBA" w14:textId="77777777" w:rsidR="00D06305" w:rsidRDefault="00BE35E9" w:rsidP="00700A0E">
            <w:pPr>
              <w:pStyle w:val="ConsPlusNormal"/>
              <w:ind w:firstLine="0"/>
              <w:rPr>
                <w:rFonts w:ascii="Times New Roman" w:hAnsi="Times New Roman" w:cs="Times New Roman"/>
              </w:rPr>
            </w:pPr>
            <w:r>
              <w:rPr>
                <w:rFonts w:ascii="Times New Roman" w:hAnsi="Times New Roman" w:cs="Times New Roman"/>
              </w:rPr>
              <w:t xml:space="preserve">каб. </w:t>
            </w:r>
            <w:r w:rsidR="00700A0E">
              <w:rPr>
                <w:rFonts w:ascii="Times New Roman" w:hAnsi="Times New Roman" w:cs="Times New Roman"/>
              </w:rPr>
              <w:t>120</w:t>
            </w:r>
          </w:p>
          <w:p w14:paraId="117F81E6" w14:textId="3E166EF8" w:rsidR="00700A0E" w:rsidRPr="00FF6DDE" w:rsidRDefault="00700A0E" w:rsidP="00700A0E">
            <w:pPr>
              <w:pStyle w:val="ConsPlusNormal"/>
              <w:ind w:firstLine="0"/>
              <w:rPr>
                <w:rFonts w:ascii="Times New Roman" w:hAnsi="Times New Roman" w:cs="Times New Roman"/>
              </w:rPr>
            </w:pPr>
            <w:r>
              <w:rPr>
                <w:rFonts w:ascii="Times New Roman" w:hAnsi="Times New Roman" w:cs="Times New Roman"/>
              </w:rPr>
              <w:t>п</w:t>
            </w:r>
            <w:r w:rsidRPr="00700A0E">
              <w:rPr>
                <w:rFonts w:ascii="Times New Roman" w:hAnsi="Times New Roman" w:cs="Times New Roman"/>
              </w:rPr>
              <w:t>рием граждан осуществляется по средам с 14.00 до 18.00 часов, к</w:t>
            </w:r>
            <w:r>
              <w:rPr>
                <w:rFonts w:ascii="Times New Roman" w:hAnsi="Times New Roman" w:cs="Times New Roman"/>
              </w:rPr>
              <w:t>аб</w:t>
            </w:r>
            <w:r w:rsidRPr="00700A0E">
              <w:rPr>
                <w:rFonts w:ascii="Times New Roman" w:hAnsi="Times New Roman" w:cs="Times New Roman"/>
              </w:rPr>
              <w:t>. 120</w:t>
            </w:r>
          </w:p>
        </w:tc>
        <w:tc>
          <w:tcPr>
            <w:tcW w:w="2403" w:type="dxa"/>
          </w:tcPr>
          <w:p w14:paraId="7F941A1C" w14:textId="77777777" w:rsidR="00BE35E9" w:rsidRPr="00FF6DDE" w:rsidRDefault="00BE35E9" w:rsidP="00BE35E9">
            <w:pPr>
              <w:pStyle w:val="ConsPlusNormal"/>
              <w:ind w:firstLine="0"/>
              <w:rPr>
                <w:rFonts w:ascii="Times New Roman" w:hAnsi="Times New Roman" w:cs="Times New Roman"/>
              </w:rPr>
            </w:pPr>
            <w:r>
              <w:rPr>
                <w:rFonts w:ascii="Times New Roman" w:hAnsi="Times New Roman" w:cs="Times New Roman"/>
              </w:rPr>
              <w:t>Общий отдел:</w:t>
            </w:r>
          </w:p>
          <w:p w14:paraId="6FBAA3EC" w14:textId="38C7C27C" w:rsidR="00BE35E9" w:rsidRDefault="00700A0E" w:rsidP="00BE35E9">
            <w:pPr>
              <w:pStyle w:val="ConsPlusNormal"/>
              <w:ind w:firstLine="0"/>
              <w:rPr>
                <w:rFonts w:ascii="Times New Roman" w:hAnsi="Times New Roman" w:cs="Times New Roman"/>
              </w:rPr>
            </w:pPr>
            <w:r>
              <w:rPr>
                <w:rFonts w:ascii="Times New Roman" w:hAnsi="Times New Roman" w:cs="Times New Roman"/>
              </w:rPr>
              <w:t xml:space="preserve">(812) </w:t>
            </w:r>
            <w:r w:rsidRPr="00700A0E">
              <w:rPr>
                <w:rFonts w:ascii="Times New Roman" w:hAnsi="Times New Roman" w:cs="Times New Roman"/>
              </w:rPr>
              <w:t>576-98-27</w:t>
            </w:r>
            <w:r>
              <w:rPr>
                <w:rFonts w:ascii="Times New Roman" w:hAnsi="Times New Roman" w:cs="Times New Roman"/>
              </w:rPr>
              <w:t>,</w:t>
            </w:r>
          </w:p>
          <w:p w14:paraId="627CDFE5" w14:textId="72C6A97B" w:rsidR="00700A0E" w:rsidRDefault="00700A0E" w:rsidP="00BE35E9">
            <w:pPr>
              <w:pStyle w:val="ConsPlusNormal"/>
              <w:ind w:firstLine="0"/>
              <w:rPr>
                <w:rFonts w:ascii="Times New Roman" w:hAnsi="Times New Roman" w:cs="Times New Roman"/>
              </w:rPr>
            </w:pPr>
            <w:r>
              <w:rPr>
                <w:rFonts w:ascii="Times New Roman" w:hAnsi="Times New Roman" w:cs="Times New Roman"/>
              </w:rPr>
              <w:t>(812) 417-39-30</w:t>
            </w:r>
          </w:p>
          <w:p w14:paraId="662F8965" w14:textId="0E94CC43" w:rsidR="00BE35E9" w:rsidRDefault="00BE35E9" w:rsidP="00BE35E9">
            <w:pPr>
              <w:pStyle w:val="ConsPlusNormal"/>
              <w:ind w:firstLine="0"/>
              <w:rPr>
                <w:rFonts w:ascii="Times New Roman" w:hAnsi="Times New Roman" w:cs="Times New Roman"/>
              </w:rPr>
            </w:pPr>
            <w:r w:rsidRPr="00D06305">
              <w:rPr>
                <w:rFonts w:ascii="Times New Roman" w:hAnsi="Times New Roman" w:cs="Times New Roman"/>
              </w:rPr>
              <w:t>Отдел строительства и</w:t>
            </w:r>
            <w:r w:rsidR="00207E55">
              <w:rPr>
                <w:rFonts w:ascii="Times New Roman" w:hAnsi="Times New Roman" w:cs="Times New Roman"/>
              </w:rPr>
              <w:t> </w:t>
            </w:r>
            <w:r w:rsidRPr="00D06305">
              <w:rPr>
                <w:rFonts w:ascii="Times New Roman" w:hAnsi="Times New Roman" w:cs="Times New Roman"/>
              </w:rPr>
              <w:t>землепользования</w:t>
            </w:r>
            <w:r>
              <w:rPr>
                <w:rFonts w:ascii="Times New Roman" w:hAnsi="Times New Roman" w:cs="Times New Roman"/>
              </w:rPr>
              <w:t>:</w:t>
            </w:r>
          </w:p>
          <w:p w14:paraId="6EFC385F" w14:textId="77777777" w:rsidR="00D06305" w:rsidRDefault="00700A0E" w:rsidP="00913384">
            <w:pPr>
              <w:pStyle w:val="ConsPlusNormal"/>
              <w:ind w:firstLine="0"/>
              <w:rPr>
                <w:rFonts w:ascii="Times New Roman" w:hAnsi="Times New Roman" w:cs="Times New Roman"/>
              </w:rPr>
            </w:pPr>
            <w:r>
              <w:rPr>
                <w:rFonts w:ascii="Times New Roman" w:hAnsi="Times New Roman" w:cs="Times New Roman"/>
              </w:rPr>
              <w:t xml:space="preserve">(812) </w:t>
            </w:r>
            <w:r w:rsidR="00913384">
              <w:rPr>
                <w:rFonts w:ascii="Times New Roman" w:hAnsi="Times New Roman" w:cs="Times New Roman"/>
              </w:rPr>
              <w:t>417-39-53,</w:t>
            </w:r>
          </w:p>
          <w:p w14:paraId="3A82ECDD" w14:textId="55FE1591" w:rsidR="00913384" w:rsidRDefault="00913384" w:rsidP="00913384">
            <w:pPr>
              <w:pStyle w:val="ConsPlusNormal"/>
              <w:ind w:firstLine="0"/>
              <w:rPr>
                <w:rFonts w:ascii="Times New Roman" w:hAnsi="Times New Roman" w:cs="Times New Roman"/>
              </w:rPr>
            </w:pPr>
            <w:r>
              <w:rPr>
                <w:rFonts w:ascii="Times New Roman" w:hAnsi="Times New Roman" w:cs="Times New Roman"/>
              </w:rPr>
              <w:t>(812) 417-39-52,</w:t>
            </w:r>
          </w:p>
          <w:p w14:paraId="63A6FF69" w14:textId="3F806C62" w:rsidR="00913384" w:rsidRPr="00FF6DDE" w:rsidRDefault="00913384" w:rsidP="00913384">
            <w:pPr>
              <w:pStyle w:val="ConsPlusNormal"/>
              <w:ind w:firstLine="0"/>
              <w:rPr>
                <w:rFonts w:ascii="Times New Roman" w:hAnsi="Times New Roman" w:cs="Times New Roman"/>
              </w:rPr>
            </w:pPr>
            <w:r>
              <w:rPr>
                <w:rFonts w:ascii="Times New Roman" w:hAnsi="Times New Roman" w:cs="Times New Roman"/>
              </w:rPr>
              <w:t>(812) 576-98-44</w:t>
            </w:r>
          </w:p>
        </w:tc>
      </w:tr>
      <w:tr w:rsidR="00107B60" w:rsidRPr="00FF6DDE" w14:paraId="4280DD49" w14:textId="77777777" w:rsidTr="00207E55">
        <w:trPr>
          <w:jc w:val="center"/>
        </w:trPr>
        <w:tc>
          <w:tcPr>
            <w:tcW w:w="890" w:type="dxa"/>
          </w:tcPr>
          <w:p w14:paraId="0E3F755F" w14:textId="1BC5DFD6" w:rsidR="00107B60" w:rsidRPr="00FF6DDE" w:rsidRDefault="00AE28C8" w:rsidP="00107B60">
            <w:pPr>
              <w:pStyle w:val="ConsPlusNormal"/>
              <w:ind w:firstLine="0"/>
              <w:jc w:val="center"/>
              <w:rPr>
                <w:rFonts w:ascii="Times New Roman" w:hAnsi="Times New Roman" w:cs="Times New Roman"/>
              </w:rPr>
            </w:pPr>
            <w:r>
              <w:rPr>
                <w:rFonts w:ascii="Times New Roman" w:hAnsi="Times New Roman" w:cs="Times New Roman"/>
              </w:rPr>
              <w:lastRenderedPageBreak/>
              <w:t>9</w:t>
            </w:r>
            <w:r w:rsidR="00107B60">
              <w:rPr>
                <w:rFonts w:ascii="Times New Roman" w:hAnsi="Times New Roman" w:cs="Times New Roman"/>
              </w:rPr>
              <w:t>.</w:t>
            </w:r>
          </w:p>
        </w:tc>
        <w:tc>
          <w:tcPr>
            <w:tcW w:w="2152" w:type="dxa"/>
          </w:tcPr>
          <w:p w14:paraId="1C610426" w14:textId="392652B3"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Петродворцовый район</w:t>
            </w:r>
          </w:p>
        </w:tc>
        <w:tc>
          <w:tcPr>
            <w:tcW w:w="2063" w:type="dxa"/>
          </w:tcPr>
          <w:p w14:paraId="50E8F9B9"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Калининская ул., д. 7, г. Петергоф, Санкт-Петербург, 198510</w:t>
            </w:r>
          </w:p>
        </w:tc>
        <w:tc>
          <w:tcPr>
            <w:tcW w:w="2410" w:type="dxa"/>
          </w:tcPr>
          <w:p w14:paraId="14C118D5"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Общий отдел,</w:t>
            </w:r>
          </w:p>
          <w:p w14:paraId="4EE26910" w14:textId="77777777" w:rsidR="00107B60" w:rsidRPr="00FF6DDE" w:rsidRDefault="00107B60" w:rsidP="0066308C">
            <w:pPr>
              <w:pStyle w:val="ConsPlusNormal"/>
              <w:rPr>
                <w:rFonts w:ascii="Times New Roman" w:hAnsi="Times New Roman" w:cs="Times New Roman"/>
              </w:rPr>
            </w:pPr>
            <w:r w:rsidRPr="00FF6DDE">
              <w:rPr>
                <w:rFonts w:ascii="Times New Roman" w:hAnsi="Times New Roman" w:cs="Times New Roman"/>
              </w:rPr>
              <w:t>прием: 09.00-13.00, 14.00-18.00, пятница 09.00-13.00, 14.00-17.00.</w:t>
            </w:r>
          </w:p>
          <w:p w14:paraId="5EE561CD"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Отдел строительства и инвестиций,</w:t>
            </w:r>
          </w:p>
          <w:p w14:paraId="20E5F142"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прием: понедельник 10.00-13.00, среда 15.00-18.00</w:t>
            </w:r>
          </w:p>
        </w:tc>
        <w:tc>
          <w:tcPr>
            <w:tcW w:w="2403" w:type="dxa"/>
          </w:tcPr>
          <w:p w14:paraId="30652727"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Общий отдел,</w:t>
            </w:r>
          </w:p>
          <w:p w14:paraId="339BC328" w14:textId="68BAE99C" w:rsidR="00107B60" w:rsidRPr="00FF6DDE" w:rsidRDefault="00597EA8" w:rsidP="00FF6DDE">
            <w:pPr>
              <w:pStyle w:val="ConsPlusNormal"/>
              <w:ind w:firstLine="0"/>
              <w:rPr>
                <w:rFonts w:ascii="Times New Roman" w:hAnsi="Times New Roman" w:cs="Times New Roman"/>
              </w:rPr>
            </w:pPr>
            <w:r w:rsidRPr="00D06305">
              <w:rPr>
                <w:rFonts w:ascii="Times New Roman" w:hAnsi="Times New Roman" w:cs="Times New Roman"/>
              </w:rPr>
              <w:t xml:space="preserve">(812) </w:t>
            </w:r>
            <w:r w:rsidR="00107B60" w:rsidRPr="00FF6DDE">
              <w:rPr>
                <w:rFonts w:ascii="Times New Roman" w:hAnsi="Times New Roman" w:cs="Times New Roman"/>
              </w:rPr>
              <w:t>576-95-06.</w:t>
            </w:r>
          </w:p>
          <w:p w14:paraId="799AB403"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Отдел строительства и инвестиций</w:t>
            </w:r>
          </w:p>
          <w:p w14:paraId="3EF8D92A" w14:textId="4BA25550" w:rsidR="00107B60" w:rsidRPr="00FF6DDE" w:rsidRDefault="00597EA8" w:rsidP="00FF6DDE">
            <w:pPr>
              <w:pStyle w:val="ConsPlusNormal"/>
              <w:ind w:firstLine="0"/>
              <w:rPr>
                <w:rFonts w:ascii="Times New Roman" w:hAnsi="Times New Roman" w:cs="Times New Roman"/>
              </w:rPr>
            </w:pPr>
            <w:r w:rsidRPr="00D06305">
              <w:rPr>
                <w:rFonts w:ascii="Times New Roman" w:hAnsi="Times New Roman" w:cs="Times New Roman"/>
              </w:rPr>
              <w:t xml:space="preserve">(812) </w:t>
            </w:r>
            <w:r w:rsidR="00107B60" w:rsidRPr="00FF6DDE">
              <w:rPr>
                <w:rFonts w:ascii="Times New Roman" w:hAnsi="Times New Roman" w:cs="Times New Roman"/>
              </w:rPr>
              <w:t xml:space="preserve">450-76-30, </w:t>
            </w:r>
            <w:r w:rsidR="00107B60" w:rsidRPr="00FF6DDE">
              <w:rPr>
                <w:rFonts w:ascii="Times New Roman" w:hAnsi="Times New Roman" w:cs="Times New Roman"/>
              </w:rPr>
              <w:br/>
            </w:r>
            <w:r w:rsidRPr="00D06305">
              <w:rPr>
                <w:rFonts w:ascii="Times New Roman" w:hAnsi="Times New Roman" w:cs="Times New Roman"/>
              </w:rPr>
              <w:t xml:space="preserve">(812) </w:t>
            </w:r>
            <w:r w:rsidR="00107B60" w:rsidRPr="00FF6DDE">
              <w:rPr>
                <w:rFonts w:ascii="Times New Roman" w:hAnsi="Times New Roman" w:cs="Times New Roman"/>
              </w:rPr>
              <w:t>576-95-44,</w:t>
            </w:r>
          </w:p>
          <w:p w14:paraId="6BB006AF"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tuptrdv@gov.spb.ru,</w:t>
            </w:r>
          </w:p>
          <w:p w14:paraId="5AFD4D07"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www.gov.spb.ru/gov/terr/reg_petrodv</w:t>
            </w:r>
          </w:p>
        </w:tc>
      </w:tr>
      <w:tr w:rsidR="00107B60" w:rsidRPr="00FF6DDE" w14:paraId="2DC5AC97" w14:textId="77777777" w:rsidTr="00207E55">
        <w:trPr>
          <w:jc w:val="center"/>
        </w:trPr>
        <w:tc>
          <w:tcPr>
            <w:tcW w:w="890" w:type="dxa"/>
          </w:tcPr>
          <w:p w14:paraId="488C815D" w14:textId="707E146F" w:rsidR="00107B60" w:rsidRPr="00FF6DDE" w:rsidRDefault="00AE28C8" w:rsidP="00107B60">
            <w:pPr>
              <w:pStyle w:val="ConsPlusNormal"/>
              <w:ind w:firstLine="0"/>
              <w:jc w:val="center"/>
              <w:rPr>
                <w:rFonts w:ascii="Times New Roman" w:hAnsi="Times New Roman" w:cs="Times New Roman"/>
              </w:rPr>
            </w:pPr>
            <w:r>
              <w:rPr>
                <w:rFonts w:ascii="Times New Roman" w:hAnsi="Times New Roman" w:cs="Times New Roman"/>
              </w:rPr>
              <w:t>10</w:t>
            </w:r>
            <w:r w:rsidR="00107B60">
              <w:rPr>
                <w:rFonts w:ascii="Times New Roman" w:hAnsi="Times New Roman" w:cs="Times New Roman"/>
              </w:rPr>
              <w:t>.</w:t>
            </w:r>
          </w:p>
        </w:tc>
        <w:tc>
          <w:tcPr>
            <w:tcW w:w="2152" w:type="dxa"/>
          </w:tcPr>
          <w:p w14:paraId="3659B5E2" w14:textId="338676E8"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Приморский район</w:t>
            </w:r>
          </w:p>
        </w:tc>
        <w:tc>
          <w:tcPr>
            <w:tcW w:w="2063" w:type="dxa"/>
          </w:tcPr>
          <w:p w14:paraId="2AA362D7" w14:textId="3B93B205" w:rsidR="00107B60" w:rsidRPr="00FF6DDE" w:rsidRDefault="00107B60" w:rsidP="00D27D54">
            <w:pPr>
              <w:pStyle w:val="ConsPlusNormal"/>
              <w:ind w:firstLine="0"/>
              <w:rPr>
                <w:rFonts w:ascii="Times New Roman" w:hAnsi="Times New Roman" w:cs="Times New Roman"/>
              </w:rPr>
            </w:pPr>
            <w:r w:rsidRPr="00FF6DDE">
              <w:rPr>
                <w:rFonts w:ascii="Times New Roman" w:hAnsi="Times New Roman" w:cs="Times New Roman"/>
              </w:rPr>
              <w:t>ул. Савушкина, д.</w:t>
            </w:r>
            <w:r w:rsidR="00D27D54">
              <w:rPr>
                <w:rFonts w:ascii="Times New Roman" w:hAnsi="Times New Roman" w:cs="Times New Roman"/>
              </w:rPr>
              <w:t> </w:t>
            </w:r>
            <w:r w:rsidRPr="00FF6DDE">
              <w:rPr>
                <w:rFonts w:ascii="Times New Roman" w:hAnsi="Times New Roman" w:cs="Times New Roman"/>
              </w:rPr>
              <w:t xml:space="preserve">83, </w:t>
            </w:r>
            <w:r w:rsidR="00D27D54">
              <w:rPr>
                <w:rFonts w:ascii="Times New Roman" w:hAnsi="Times New Roman" w:cs="Times New Roman"/>
              </w:rPr>
              <w:br/>
            </w:r>
            <w:r w:rsidRPr="00FF6DDE">
              <w:rPr>
                <w:rFonts w:ascii="Times New Roman" w:hAnsi="Times New Roman" w:cs="Times New Roman"/>
              </w:rPr>
              <w:t>Санкт-Петербург, 197374</w:t>
            </w:r>
          </w:p>
        </w:tc>
        <w:tc>
          <w:tcPr>
            <w:tcW w:w="2410" w:type="dxa"/>
          </w:tcPr>
          <w:p w14:paraId="59138D5F" w14:textId="77777777" w:rsidR="00107B60" w:rsidRPr="00FF6DDE" w:rsidRDefault="00107B60" w:rsidP="00D27D54">
            <w:pPr>
              <w:pStyle w:val="ConsPlusNormal"/>
              <w:ind w:firstLine="0"/>
              <w:rPr>
                <w:rFonts w:ascii="Times New Roman" w:hAnsi="Times New Roman" w:cs="Times New Roman"/>
              </w:rPr>
            </w:pPr>
            <w:r w:rsidRPr="00FF6DDE">
              <w:rPr>
                <w:rFonts w:ascii="Times New Roman" w:hAnsi="Times New Roman" w:cs="Times New Roman"/>
              </w:rPr>
              <w:t>Общий отдел,</w:t>
            </w:r>
          </w:p>
          <w:p w14:paraId="5E236959" w14:textId="77777777" w:rsidR="00107B60" w:rsidRPr="00FF6DDE" w:rsidRDefault="00107B60" w:rsidP="00D27D54">
            <w:pPr>
              <w:pStyle w:val="ConsPlusNormal"/>
              <w:ind w:firstLine="0"/>
              <w:rPr>
                <w:rFonts w:ascii="Times New Roman" w:hAnsi="Times New Roman" w:cs="Times New Roman"/>
              </w:rPr>
            </w:pPr>
            <w:r w:rsidRPr="00FF6DDE">
              <w:rPr>
                <w:rFonts w:ascii="Times New Roman" w:hAnsi="Times New Roman" w:cs="Times New Roman"/>
              </w:rPr>
              <w:t>прием: 09.00-13.00, 14.00-18.00, пятница 09.00-13.00, 14.00-17.00.</w:t>
            </w:r>
          </w:p>
          <w:p w14:paraId="0F8D747F" w14:textId="77777777" w:rsidR="00107B60" w:rsidRPr="00FF6DDE" w:rsidRDefault="00107B60" w:rsidP="00D27D54">
            <w:pPr>
              <w:pStyle w:val="ConsPlusNormal"/>
              <w:ind w:firstLine="0"/>
              <w:rPr>
                <w:rFonts w:ascii="Times New Roman" w:hAnsi="Times New Roman" w:cs="Times New Roman"/>
              </w:rPr>
            </w:pPr>
            <w:r w:rsidRPr="00FF6DDE">
              <w:rPr>
                <w:rFonts w:ascii="Times New Roman" w:hAnsi="Times New Roman" w:cs="Times New Roman"/>
              </w:rPr>
              <w:t>Отдел строительства,</w:t>
            </w:r>
          </w:p>
          <w:p w14:paraId="40BAD499" w14:textId="77777777" w:rsidR="00107B60" w:rsidRPr="00FF6DDE" w:rsidRDefault="00107B60" w:rsidP="00D27D54">
            <w:pPr>
              <w:pStyle w:val="ConsPlusNormal"/>
              <w:ind w:firstLine="0"/>
              <w:rPr>
                <w:rFonts w:ascii="Times New Roman" w:hAnsi="Times New Roman" w:cs="Times New Roman"/>
              </w:rPr>
            </w:pPr>
            <w:r w:rsidRPr="00FF6DDE">
              <w:rPr>
                <w:rFonts w:ascii="Times New Roman" w:hAnsi="Times New Roman" w:cs="Times New Roman"/>
              </w:rPr>
              <w:t>прием: четверг 15.00-18.00</w:t>
            </w:r>
          </w:p>
        </w:tc>
        <w:tc>
          <w:tcPr>
            <w:tcW w:w="2403" w:type="dxa"/>
          </w:tcPr>
          <w:p w14:paraId="5A7ACEB7" w14:textId="77777777" w:rsidR="00107B60" w:rsidRPr="00FF6DDE" w:rsidRDefault="00107B60" w:rsidP="00D27D54">
            <w:pPr>
              <w:pStyle w:val="ConsPlusNormal"/>
              <w:ind w:firstLine="0"/>
              <w:rPr>
                <w:rFonts w:ascii="Times New Roman" w:hAnsi="Times New Roman" w:cs="Times New Roman"/>
              </w:rPr>
            </w:pPr>
            <w:r w:rsidRPr="00FF6DDE">
              <w:rPr>
                <w:rFonts w:ascii="Times New Roman" w:hAnsi="Times New Roman" w:cs="Times New Roman"/>
              </w:rPr>
              <w:t>Общий отдел:</w:t>
            </w:r>
          </w:p>
          <w:p w14:paraId="34593A38" w14:textId="0A7FDB2A" w:rsidR="00107B60" w:rsidRPr="00FF6DDE" w:rsidRDefault="00597EA8" w:rsidP="00D27D54">
            <w:pPr>
              <w:pStyle w:val="ConsPlusNormal"/>
              <w:ind w:firstLine="0"/>
              <w:rPr>
                <w:rFonts w:ascii="Times New Roman" w:hAnsi="Times New Roman" w:cs="Times New Roman"/>
              </w:rPr>
            </w:pPr>
            <w:r w:rsidRPr="00D06305">
              <w:rPr>
                <w:rFonts w:ascii="Times New Roman" w:hAnsi="Times New Roman" w:cs="Times New Roman"/>
              </w:rPr>
              <w:t xml:space="preserve">(812) </w:t>
            </w:r>
            <w:r w:rsidR="00107B60" w:rsidRPr="00FF6DDE">
              <w:rPr>
                <w:rFonts w:ascii="Times New Roman" w:hAnsi="Times New Roman" w:cs="Times New Roman"/>
              </w:rPr>
              <w:t>576-82-65.</w:t>
            </w:r>
          </w:p>
          <w:p w14:paraId="5E1B33DC" w14:textId="77777777" w:rsidR="00107B60" w:rsidRPr="00FF6DDE" w:rsidRDefault="00107B60" w:rsidP="00D27D54">
            <w:pPr>
              <w:pStyle w:val="ConsPlusNormal"/>
              <w:ind w:firstLine="0"/>
              <w:rPr>
                <w:rFonts w:ascii="Times New Roman" w:hAnsi="Times New Roman" w:cs="Times New Roman"/>
              </w:rPr>
            </w:pPr>
            <w:r w:rsidRPr="00FF6DDE">
              <w:rPr>
                <w:rFonts w:ascii="Times New Roman" w:hAnsi="Times New Roman" w:cs="Times New Roman"/>
              </w:rPr>
              <w:t>Отдел строительства:</w:t>
            </w:r>
          </w:p>
          <w:p w14:paraId="54A15DA1" w14:textId="579834CA" w:rsidR="00107B60" w:rsidRPr="00FF6DDE" w:rsidRDefault="00597EA8" w:rsidP="00D27D54">
            <w:pPr>
              <w:pStyle w:val="ConsPlusNormal"/>
              <w:ind w:firstLine="0"/>
              <w:rPr>
                <w:rFonts w:ascii="Times New Roman" w:hAnsi="Times New Roman" w:cs="Times New Roman"/>
              </w:rPr>
            </w:pPr>
            <w:r w:rsidRPr="00D06305">
              <w:rPr>
                <w:rFonts w:ascii="Times New Roman" w:hAnsi="Times New Roman" w:cs="Times New Roman"/>
              </w:rPr>
              <w:t xml:space="preserve">(812) </w:t>
            </w:r>
            <w:r w:rsidR="009221FD">
              <w:rPr>
                <w:rFonts w:ascii="Times New Roman" w:hAnsi="Times New Roman" w:cs="Times New Roman"/>
              </w:rPr>
              <w:t>576-82-49</w:t>
            </w:r>
            <w:r w:rsidR="00107B60" w:rsidRPr="00FF6DDE">
              <w:rPr>
                <w:rFonts w:ascii="Times New Roman" w:hAnsi="Times New Roman" w:cs="Times New Roman"/>
              </w:rPr>
              <w:t>,</w:t>
            </w:r>
          </w:p>
          <w:p w14:paraId="4D91DA1B" w14:textId="77777777" w:rsidR="00107B60" w:rsidRPr="00FF6DDE" w:rsidRDefault="00107B60" w:rsidP="00D27D54">
            <w:pPr>
              <w:pStyle w:val="ConsPlusNormal"/>
              <w:ind w:firstLine="0"/>
              <w:rPr>
                <w:rFonts w:ascii="Times New Roman" w:hAnsi="Times New Roman" w:cs="Times New Roman"/>
              </w:rPr>
            </w:pPr>
            <w:r w:rsidRPr="00FF6DDE">
              <w:rPr>
                <w:rFonts w:ascii="Times New Roman" w:hAnsi="Times New Roman" w:cs="Times New Roman"/>
              </w:rPr>
              <w:t>tuprim@gov.spb.ru,</w:t>
            </w:r>
          </w:p>
          <w:p w14:paraId="6F6917DF" w14:textId="77777777" w:rsidR="00107B60" w:rsidRPr="00FF6DDE" w:rsidRDefault="00107B60" w:rsidP="00D27D54">
            <w:pPr>
              <w:pStyle w:val="ConsPlusNormal"/>
              <w:ind w:firstLine="0"/>
              <w:rPr>
                <w:rFonts w:ascii="Times New Roman" w:hAnsi="Times New Roman" w:cs="Times New Roman"/>
              </w:rPr>
            </w:pPr>
            <w:r w:rsidRPr="00FF6DDE">
              <w:rPr>
                <w:rFonts w:ascii="Times New Roman" w:hAnsi="Times New Roman" w:cs="Times New Roman"/>
              </w:rPr>
              <w:t>www.gov.spb.ru/gov/terr/reg_primorsk</w:t>
            </w:r>
          </w:p>
        </w:tc>
      </w:tr>
      <w:tr w:rsidR="00107B60" w:rsidRPr="00FF6DDE" w14:paraId="16D1294C" w14:textId="77777777" w:rsidTr="00207E55">
        <w:trPr>
          <w:jc w:val="center"/>
        </w:trPr>
        <w:tc>
          <w:tcPr>
            <w:tcW w:w="890" w:type="dxa"/>
          </w:tcPr>
          <w:p w14:paraId="6126D88F" w14:textId="43E8545B" w:rsidR="00107B60" w:rsidRPr="00FF6DDE" w:rsidRDefault="00AE28C8" w:rsidP="00107B60">
            <w:pPr>
              <w:pStyle w:val="ConsPlusNormal"/>
              <w:ind w:firstLine="0"/>
              <w:jc w:val="center"/>
              <w:rPr>
                <w:rFonts w:ascii="Times New Roman" w:hAnsi="Times New Roman" w:cs="Times New Roman"/>
              </w:rPr>
            </w:pPr>
            <w:r>
              <w:rPr>
                <w:rFonts w:ascii="Times New Roman" w:hAnsi="Times New Roman" w:cs="Times New Roman"/>
              </w:rPr>
              <w:t>11</w:t>
            </w:r>
            <w:r w:rsidR="00107B60">
              <w:rPr>
                <w:rFonts w:ascii="Times New Roman" w:hAnsi="Times New Roman" w:cs="Times New Roman"/>
              </w:rPr>
              <w:t>.</w:t>
            </w:r>
          </w:p>
        </w:tc>
        <w:tc>
          <w:tcPr>
            <w:tcW w:w="2152" w:type="dxa"/>
          </w:tcPr>
          <w:p w14:paraId="6D6E3252" w14:textId="514BB9E1"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Пушкинский район</w:t>
            </w:r>
          </w:p>
        </w:tc>
        <w:tc>
          <w:tcPr>
            <w:tcW w:w="2063" w:type="dxa"/>
          </w:tcPr>
          <w:p w14:paraId="378D5738"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Октябрьский бульвар, д. 24, г. Пушкин, Санкт-Петербург, 196601</w:t>
            </w:r>
          </w:p>
        </w:tc>
        <w:tc>
          <w:tcPr>
            <w:tcW w:w="2410" w:type="dxa"/>
          </w:tcPr>
          <w:p w14:paraId="4457DAAE"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Отдел строительства, землепользования и инвестиций: каб. 428,</w:t>
            </w:r>
          </w:p>
          <w:p w14:paraId="796D2F28"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прием: вторник 15.00-18.00, четверг 10.00-13.00</w:t>
            </w:r>
          </w:p>
        </w:tc>
        <w:tc>
          <w:tcPr>
            <w:tcW w:w="2403" w:type="dxa"/>
          </w:tcPr>
          <w:p w14:paraId="6CB70B96" w14:textId="227FA998"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Отдел строительства, землепользования и</w:t>
            </w:r>
            <w:r w:rsidR="00207E55">
              <w:rPr>
                <w:rFonts w:ascii="Times New Roman" w:hAnsi="Times New Roman" w:cs="Times New Roman"/>
              </w:rPr>
              <w:t> </w:t>
            </w:r>
            <w:r w:rsidRPr="00FF6DDE">
              <w:rPr>
                <w:rFonts w:ascii="Times New Roman" w:hAnsi="Times New Roman" w:cs="Times New Roman"/>
              </w:rPr>
              <w:t>инвестиций: каб. 428</w:t>
            </w:r>
          </w:p>
          <w:p w14:paraId="454475A6" w14:textId="60A2D724" w:rsidR="00107B60" w:rsidRPr="00FF6DDE" w:rsidRDefault="00597EA8" w:rsidP="00FF6DDE">
            <w:pPr>
              <w:pStyle w:val="ConsPlusNormal"/>
              <w:ind w:firstLine="0"/>
              <w:rPr>
                <w:rFonts w:ascii="Times New Roman" w:hAnsi="Times New Roman" w:cs="Times New Roman"/>
              </w:rPr>
            </w:pPr>
            <w:r w:rsidRPr="00D06305">
              <w:rPr>
                <w:rFonts w:ascii="Times New Roman" w:hAnsi="Times New Roman" w:cs="Times New Roman"/>
              </w:rPr>
              <w:t xml:space="preserve">(812) </w:t>
            </w:r>
            <w:r w:rsidR="00107B60" w:rsidRPr="00FF6DDE">
              <w:rPr>
                <w:rFonts w:ascii="Times New Roman" w:hAnsi="Times New Roman" w:cs="Times New Roman"/>
              </w:rPr>
              <w:t xml:space="preserve">576-92-58; </w:t>
            </w:r>
            <w:r>
              <w:rPr>
                <w:rFonts w:ascii="Times New Roman" w:hAnsi="Times New Roman" w:cs="Times New Roman"/>
              </w:rPr>
              <w:br/>
            </w:r>
            <w:r w:rsidRPr="00D06305">
              <w:rPr>
                <w:rFonts w:ascii="Times New Roman" w:hAnsi="Times New Roman" w:cs="Times New Roman"/>
              </w:rPr>
              <w:t xml:space="preserve">(812) </w:t>
            </w:r>
            <w:r w:rsidR="00107B60" w:rsidRPr="00FF6DDE">
              <w:rPr>
                <w:rFonts w:ascii="Times New Roman" w:hAnsi="Times New Roman" w:cs="Times New Roman"/>
              </w:rPr>
              <w:t>417-44-20</w:t>
            </w:r>
          </w:p>
          <w:p w14:paraId="6E623A64"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ask@tupush.gov.spb.ru;</w:t>
            </w:r>
          </w:p>
          <w:p w14:paraId="49670D68"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mib@tupush.gov.spb.ru;</w:t>
            </w:r>
          </w:p>
          <w:p w14:paraId="117A2B05"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vera@tupush.gov.spb.ru</w:t>
            </w:r>
          </w:p>
        </w:tc>
      </w:tr>
    </w:tbl>
    <w:p w14:paraId="712A1136" w14:textId="77777777" w:rsidR="0066308C" w:rsidRDefault="0066308C" w:rsidP="0066308C">
      <w:pPr>
        <w:pStyle w:val="ConsPlusNormal"/>
        <w:ind w:firstLine="540"/>
        <w:jc w:val="both"/>
      </w:pPr>
    </w:p>
    <w:p w14:paraId="75E34531" w14:textId="77777777" w:rsidR="0066308C" w:rsidRDefault="0066308C" w:rsidP="0066308C">
      <w:pPr>
        <w:pStyle w:val="ConsPlusNormal"/>
        <w:ind w:firstLine="540"/>
        <w:jc w:val="both"/>
      </w:pPr>
    </w:p>
    <w:p w14:paraId="4D62BEB7" w14:textId="77777777" w:rsidR="0066308C" w:rsidRPr="00C20996" w:rsidRDefault="0066308C">
      <w:pPr>
        <w:widowControl w:val="0"/>
        <w:jc w:val="center"/>
        <w:rPr>
          <w:b/>
          <w:color w:val="auto"/>
          <w:sz w:val="20"/>
          <w:szCs w:val="20"/>
        </w:rPr>
      </w:pPr>
    </w:p>
    <w:p w14:paraId="57F0A143" w14:textId="05095282" w:rsidR="00CC3452" w:rsidRPr="00C20996" w:rsidRDefault="0089793D">
      <w:pPr>
        <w:widowControl w:val="0"/>
        <w:jc w:val="center"/>
        <w:rPr>
          <w:b/>
          <w:color w:val="auto"/>
          <w:sz w:val="20"/>
          <w:szCs w:val="20"/>
        </w:rPr>
      </w:pPr>
      <w:r>
        <w:rPr>
          <w:b/>
          <w:noProof/>
          <w:color w:val="auto"/>
          <w:sz w:val="20"/>
          <w:szCs w:val="20"/>
        </w:rPr>
        <mc:AlternateContent>
          <mc:Choice Requires="wps">
            <w:drawing>
              <wp:anchor distT="0" distB="0" distL="114300" distR="114300" simplePos="0" relativeHeight="251656704" behindDoc="0" locked="0" layoutInCell="1" allowOverlap="1" wp14:anchorId="7F543AF3" wp14:editId="5D6668B2">
                <wp:simplePos x="0" y="0"/>
                <wp:positionH relativeFrom="column">
                  <wp:posOffset>0</wp:posOffset>
                </wp:positionH>
                <wp:positionV relativeFrom="paragraph">
                  <wp:posOffset>0</wp:posOffset>
                </wp:positionV>
                <wp:extent cx="635000" cy="635000"/>
                <wp:effectExtent l="9525" t="9525" r="12700" b="12700"/>
                <wp:wrapNone/>
                <wp:docPr id="58" name="AutoShape 60"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bentConnector3">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A821325" id="_x0000_t34" coordsize="21600,21600" o:spt="34" o:oned="t" adj="10800" path="m,l@0,0@0,21600,21600,21600e" filled="f">
                <v:stroke joinstyle="miter"/>
                <v:formulas>
                  <v:f eqn="val #0"/>
                </v:formulas>
                <v:path arrowok="t" fillok="f" o:connecttype="none"/>
                <v:handles>
                  <v:h position="#0,center"/>
                </v:handles>
                <o:lock v:ext="edit" shapetype="t"/>
              </v:shapetype>
              <v:shape id="AutoShape 60" o:spid="_x0000_s1026" type="#_x0000_t34" style="position:absolute;margin-left:0;margin-top:0;width:50pt;height:50pt;z-index:2516567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">
                <o:lock v:ext="edit" selection="t"/>
              </v:shape>
            </w:pict>
          </mc:Fallback>
        </mc:AlternateContent>
      </w:r>
      <w:r>
        <w:rPr>
          <w:b/>
          <w:noProof/>
          <w:color w:val="auto"/>
          <w:sz w:val="20"/>
          <w:szCs w:val="20"/>
        </w:rPr>
        <mc:AlternateContent>
          <mc:Choice Requires="wps">
            <w:drawing>
              <wp:anchor distT="0" distB="0" distL="114300" distR="114300" simplePos="0" relativeHeight="251657728" behindDoc="0" locked="0" layoutInCell="1" allowOverlap="1" wp14:anchorId="3CCB6E93" wp14:editId="635DC52F">
                <wp:simplePos x="0" y="0"/>
                <wp:positionH relativeFrom="column">
                  <wp:posOffset>0</wp:posOffset>
                </wp:positionH>
                <wp:positionV relativeFrom="paragraph">
                  <wp:posOffset>0</wp:posOffset>
                </wp:positionV>
                <wp:extent cx="635000" cy="635000"/>
                <wp:effectExtent l="9525" t="9525" r="12700" b="12700"/>
                <wp:wrapNone/>
                <wp:docPr id="57" name="AutoShape 59"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bentConnector4">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B8FCB75"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AutoShape 59" o:spid="_x0000_s1026" type="#_x0000_t35" style="position:absolute;margin-left:0;margin-top:0;width:50pt;height:50pt;z-index:251657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">
                <o:lock v:ext="edit" selection="t"/>
              </v:shape>
            </w:pict>
          </mc:Fallback>
        </mc:AlternateContent>
      </w:r>
      <w:r w:rsidR="00A62749" w:rsidRPr="00C20996">
        <w:rPr>
          <w:b/>
          <w:color w:val="auto"/>
          <w:sz w:val="20"/>
          <w:szCs w:val="20"/>
        </w:rPr>
        <w:t xml:space="preserve"> </w:t>
      </w:r>
    </w:p>
    <w:p w14:paraId="45677A81" w14:textId="77777777" w:rsidR="00CC3452" w:rsidRPr="00C20996" w:rsidRDefault="00CC3452">
      <w:pPr>
        <w:widowControl w:val="0"/>
        <w:jc w:val="center"/>
        <w:rPr>
          <w:b/>
          <w:color w:val="auto"/>
          <w:sz w:val="20"/>
          <w:szCs w:val="20"/>
        </w:rPr>
      </w:pPr>
    </w:p>
    <w:p w14:paraId="2DD387AC" w14:textId="77777777" w:rsidR="00CC3452" w:rsidRPr="00C20996" w:rsidRDefault="00A62749">
      <w:pPr>
        <w:widowControl w:val="0"/>
        <w:spacing w:line="276" w:lineRule="auto"/>
        <w:rPr>
          <w:b/>
          <w:color w:val="auto"/>
          <w:sz w:val="20"/>
          <w:szCs w:val="20"/>
        </w:rPr>
        <w:sectPr w:rsidR="00CC3452" w:rsidRPr="00C20996">
          <w:type w:val="continuous"/>
          <w:pgSz w:w="11906" w:h="16838"/>
          <w:pgMar w:top="993" w:right="850" w:bottom="851" w:left="1701" w:header="0" w:footer="720" w:gutter="0"/>
          <w:cols w:space="720"/>
        </w:sectPr>
      </w:pPr>
      <w:r w:rsidRPr="00C20996">
        <w:rPr>
          <w:color w:val="auto"/>
        </w:rPr>
        <w:br w:type="page"/>
      </w:r>
    </w:p>
    <w:p w14:paraId="7B892149" w14:textId="029154E2" w:rsidR="006B653D" w:rsidRPr="006B653D" w:rsidRDefault="006B653D" w:rsidP="00471D70">
      <w:pPr>
        <w:widowControl w:val="0"/>
        <w:autoSpaceDE w:val="0"/>
        <w:autoSpaceDN w:val="0"/>
        <w:adjustRightInd w:val="0"/>
        <w:ind w:left="3600"/>
        <w:outlineLvl w:val="1"/>
      </w:pPr>
      <w:r w:rsidRPr="006B653D">
        <w:lastRenderedPageBreak/>
        <w:t xml:space="preserve">Приложение № </w:t>
      </w:r>
      <w:r>
        <w:t>3</w:t>
      </w:r>
    </w:p>
    <w:p w14:paraId="26019B86" w14:textId="77777777" w:rsidR="00471D70" w:rsidRPr="0097196E" w:rsidRDefault="00471D70" w:rsidP="00471D70">
      <w:pPr>
        <w:pStyle w:val="ConsPlusNormal"/>
        <w:ind w:left="2880"/>
        <w:rPr>
          <w:rFonts w:ascii="Times New Roman" w:hAnsi="Times New Roman" w:cs="Times New Roman"/>
        </w:rPr>
      </w:pPr>
      <w:r w:rsidRPr="0097196E">
        <w:rPr>
          <w:rFonts w:ascii="Times New Roman" w:hAnsi="Times New Roman" w:cs="Times New Roman"/>
        </w:rPr>
        <w:t>к Административному регламенту</w:t>
      </w:r>
    </w:p>
    <w:p w14:paraId="26B82BD6" w14:textId="77777777" w:rsidR="00471D70" w:rsidRPr="0097196E" w:rsidRDefault="00471D70" w:rsidP="00471D70">
      <w:pPr>
        <w:pStyle w:val="ConsPlusNormal"/>
        <w:ind w:left="2880"/>
        <w:rPr>
          <w:rFonts w:ascii="Times New Roman" w:hAnsi="Times New Roman" w:cs="Times New Roman"/>
        </w:rPr>
      </w:pPr>
      <w:r w:rsidRPr="0097196E">
        <w:rPr>
          <w:rFonts w:ascii="Times New Roman" w:hAnsi="Times New Roman" w:cs="Times New Roman"/>
        </w:rPr>
        <w:t>администрации района Санкт-Петербурга</w:t>
      </w:r>
    </w:p>
    <w:p w14:paraId="02768783" w14:textId="77777777" w:rsidR="00471D70" w:rsidRDefault="00471D70" w:rsidP="00471D70">
      <w:pPr>
        <w:pStyle w:val="ConsPlusNormal"/>
        <w:ind w:left="2880"/>
        <w:rPr>
          <w:rFonts w:ascii="Times New Roman" w:hAnsi="Times New Roman" w:cs="Times New Roman"/>
        </w:rPr>
      </w:pPr>
      <w:r w:rsidRPr="0097196E">
        <w:rPr>
          <w:rFonts w:ascii="Times New Roman" w:hAnsi="Times New Roman" w:cs="Times New Roman"/>
        </w:rPr>
        <w:t xml:space="preserve">по предоставлению государственной услуги по </w:t>
      </w:r>
    </w:p>
    <w:p w14:paraId="18396D1B" w14:textId="77777777" w:rsidR="00471D70" w:rsidRDefault="00471D70" w:rsidP="00471D70">
      <w:pPr>
        <w:pStyle w:val="ConsPlusNormal"/>
        <w:ind w:left="2880"/>
        <w:rPr>
          <w:rFonts w:ascii="Times New Roman" w:hAnsi="Times New Roman" w:cs="Times New Roman"/>
        </w:rPr>
      </w:pPr>
      <w:r w:rsidRPr="0097196E">
        <w:rPr>
          <w:rFonts w:ascii="Times New Roman" w:hAnsi="Times New Roman" w:cs="Times New Roman"/>
        </w:rPr>
        <w:t xml:space="preserve">направлению в установленном порядке </w:t>
      </w:r>
    </w:p>
    <w:p w14:paraId="6E1B6758" w14:textId="77777777" w:rsidR="00471D70" w:rsidRDefault="00471D70" w:rsidP="00471D70">
      <w:pPr>
        <w:pStyle w:val="ConsPlusNormal"/>
        <w:ind w:left="2880"/>
        <w:rPr>
          <w:rFonts w:ascii="Times New Roman" w:hAnsi="Times New Roman" w:cs="Times New Roman"/>
        </w:rPr>
      </w:pPr>
      <w:r w:rsidRPr="0097196E">
        <w:rPr>
          <w:rFonts w:ascii="Times New Roman" w:hAnsi="Times New Roman" w:cs="Times New Roman"/>
        </w:rPr>
        <w:t>уведомлений, предусмотренных пунктом 5 части 19</w:t>
      </w:r>
    </w:p>
    <w:p w14:paraId="2C589734" w14:textId="77777777" w:rsidR="00471D70" w:rsidRDefault="00471D70" w:rsidP="00471D70">
      <w:pPr>
        <w:pStyle w:val="ConsPlusNormal"/>
        <w:ind w:left="2880"/>
        <w:rPr>
          <w:rFonts w:ascii="Times New Roman" w:hAnsi="Times New Roman" w:cs="Times New Roman"/>
        </w:rPr>
      </w:pPr>
      <w:r w:rsidRPr="0097196E">
        <w:rPr>
          <w:rFonts w:ascii="Times New Roman" w:hAnsi="Times New Roman" w:cs="Times New Roman"/>
        </w:rPr>
        <w:t xml:space="preserve">статьи 55 Градостроительного кодекса Российской </w:t>
      </w:r>
    </w:p>
    <w:p w14:paraId="5DAD5FA9" w14:textId="77777777" w:rsidR="00471D70" w:rsidRDefault="00471D70" w:rsidP="00471D70">
      <w:pPr>
        <w:pStyle w:val="ConsPlusNormal"/>
        <w:ind w:left="2880"/>
        <w:rPr>
          <w:rFonts w:ascii="Times New Roman" w:hAnsi="Times New Roman" w:cs="Times New Roman"/>
        </w:rPr>
      </w:pPr>
      <w:r w:rsidRPr="0097196E">
        <w:rPr>
          <w:rFonts w:ascii="Times New Roman" w:hAnsi="Times New Roman" w:cs="Times New Roman"/>
        </w:rPr>
        <w:t xml:space="preserve">Федерации, при окончании строительства, </w:t>
      </w:r>
    </w:p>
    <w:p w14:paraId="5F3BB1F5" w14:textId="77777777" w:rsidR="00471D70" w:rsidRDefault="00471D70" w:rsidP="00471D70">
      <w:pPr>
        <w:pStyle w:val="ConsPlusNormal"/>
        <w:ind w:left="2880"/>
        <w:rPr>
          <w:rFonts w:ascii="Times New Roman" w:hAnsi="Times New Roman" w:cs="Times New Roman"/>
        </w:rPr>
      </w:pPr>
      <w:r w:rsidRPr="0097196E">
        <w:rPr>
          <w:rFonts w:ascii="Times New Roman" w:hAnsi="Times New Roman" w:cs="Times New Roman"/>
        </w:rPr>
        <w:t>реконструкции объектов индивидуального жилищного</w:t>
      </w:r>
    </w:p>
    <w:p w14:paraId="1026DC7F" w14:textId="77777777" w:rsidR="00471D70" w:rsidRDefault="00471D70" w:rsidP="00471D70">
      <w:pPr>
        <w:pStyle w:val="ConsPlusNormal"/>
        <w:ind w:left="2880"/>
        <w:rPr>
          <w:rFonts w:ascii="Times New Roman" w:hAnsi="Times New Roman" w:cs="Times New Roman"/>
        </w:rPr>
      </w:pPr>
      <w:r w:rsidRPr="0097196E">
        <w:rPr>
          <w:rFonts w:ascii="Times New Roman" w:hAnsi="Times New Roman" w:cs="Times New Roman"/>
        </w:rPr>
        <w:t>строительства, садовых домов</w:t>
      </w:r>
    </w:p>
    <w:p w14:paraId="2EF081F9" w14:textId="04D471D3" w:rsidR="00CC3452" w:rsidRDefault="00CC3452">
      <w:pPr>
        <w:jc w:val="center"/>
        <w:rPr>
          <w:b/>
          <w:color w:val="auto"/>
        </w:rPr>
      </w:pPr>
    </w:p>
    <w:p w14:paraId="651F6C04" w14:textId="05423348" w:rsidR="006B653D" w:rsidRDefault="006B653D">
      <w:pPr>
        <w:jc w:val="center"/>
        <w:rPr>
          <w:b/>
          <w:color w:val="auto"/>
        </w:rPr>
      </w:pPr>
    </w:p>
    <w:p w14:paraId="57B600A9" w14:textId="77777777" w:rsidR="006B653D" w:rsidRDefault="006B653D">
      <w:pPr>
        <w:jc w:val="center"/>
        <w:rPr>
          <w:b/>
          <w:color w:val="auto"/>
        </w:rPr>
      </w:pPr>
    </w:p>
    <w:p w14:paraId="7F89AA3A" w14:textId="38AFB9BA" w:rsidR="006B653D" w:rsidRDefault="006B653D">
      <w:pPr>
        <w:jc w:val="center"/>
        <w:rPr>
          <w:b/>
          <w:color w:val="auto"/>
        </w:rPr>
      </w:pPr>
      <w:r>
        <w:rPr>
          <w:b/>
          <w:color w:val="auto"/>
        </w:rPr>
        <w:t>ФОРМА У</w:t>
      </w:r>
      <w:r w:rsidRPr="006B653D">
        <w:rPr>
          <w:b/>
          <w:color w:val="auto"/>
        </w:rPr>
        <w:t>ВЕДОМЛЕНИ</w:t>
      </w:r>
      <w:r>
        <w:rPr>
          <w:b/>
          <w:color w:val="auto"/>
        </w:rPr>
        <w:t>Я</w:t>
      </w:r>
    </w:p>
    <w:p w14:paraId="7618C8D2" w14:textId="19FD8FCC" w:rsidR="006B653D" w:rsidRPr="00C20996" w:rsidRDefault="00800B28">
      <w:pPr>
        <w:jc w:val="center"/>
        <w:rPr>
          <w:b/>
          <w:color w:val="auto"/>
        </w:rPr>
      </w:pPr>
      <w:r w:rsidRPr="00800B28">
        <w:rPr>
          <w:b/>
          <w:color w:val="auto"/>
        </w:rPr>
        <w:t>об окончании строительства или реконструкции объекта индивидуального жилищного строительства или садового дома</w:t>
      </w:r>
      <w:r w:rsidRPr="00800B28">
        <w:rPr>
          <w:rStyle w:val="ad"/>
          <w:b/>
          <w:color w:val="auto"/>
          <w:vertAlign w:val="baseline"/>
        </w:rPr>
        <w:t xml:space="preserve"> </w:t>
      </w:r>
      <w:r w:rsidR="006B653D">
        <w:rPr>
          <w:rStyle w:val="ad"/>
          <w:b/>
          <w:color w:val="auto"/>
        </w:rPr>
        <w:footnoteReference w:id="24"/>
      </w:r>
    </w:p>
    <w:p w14:paraId="05E00F06" w14:textId="7EF5361D" w:rsidR="00800B28" w:rsidRDefault="00800B28" w:rsidP="000F0EB8">
      <w:pPr>
        <w:jc w:val="center"/>
        <w:rPr>
          <w:b/>
          <w:sz w:val="26"/>
          <w:szCs w:val="26"/>
        </w:rPr>
      </w:pPr>
    </w:p>
    <w:tbl>
      <w:tblPr>
        <w:tblW w:w="4326"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4326"/>
      </w:tblGrid>
      <w:tr w:rsidR="000F0EB8" w:rsidRPr="00C20996" w14:paraId="1B1A1C72" w14:textId="77777777" w:rsidTr="000F0EB8">
        <w:tc>
          <w:tcPr>
            <w:tcW w:w="4326" w:type="dxa"/>
            <w:tcBorders>
              <w:top w:val="single" w:sz="8" w:space="0" w:color="000000"/>
            </w:tcBorders>
            <w:vAlign w:val="center"/>
          </w:tcPr>
          <w:p w14:paraId="1ADFE9D4" w14:textId="77777777" w:rsidR="000F0EB8" w:rsidRPr="00C20996" w:rsidRDefault="000F0EB8" w:rsidP="000F0EB8">
            <w:pPr>
              <w:rPr>
                <w:color w:val="auto"/>
              </w:rPr>
            </w:pPr>
            <w:r w:rsidRPr="00C20996">
              <w:rPr>
                <w:color w:val="auto"/>
              </w:rPr>
              <w:t>Рег. № ___                от  _</w:t>
            </w:r>
          </w:p>
        </w:tc>
      </w:tr>
      <w:tr w:rsidR="000F0EB8" w:rsidRPr="00C20996" w14:paraId="5443F055" w14:textId="77777777" w:rsidTr="000F0EB8">
        <w:tc>
          <w:tcPr>
            <w:tcW w:w="4326" w:type="dxa"/>
            <w:tcBorders>
              <w:bottom w:val="single" w:sz="8" w:space="0" w:color="000000"/>
            </w:tcBorders>
            <w:vAlign w:val="center"/>
          </w:tcPr>
          <w:p w14:paraId="53C1FE41" w14:textId="77777777" w:rsidR="000F0EB8" w:rsidRPr="00C20996" w:rsidRDefault="000F0EB8" w:rsidP="000F0EB8">
            <w:pPr>
              <w:rPr>
                <w:color w:val="auto"/>
              </w:rPr>
            </w:pPr>
            <w:r w:rsidRPr="00C20996">
              <w:rPr>
                <w:color w:val="auto"/>
              </w:rPr>
              <w:t xml:space="preserve">Специалист </w:t>
            </w:r>
          </w:p>
        </w:tc>
      </w:tr>
    </w:tbl>
    <w:p w14:paraId="5A6D3BAB" w14:textId="77777777" w:rsidR="000F0EB8" w:rsidRDefault="000F0EB8" w:rsidP="000F0EB8">
      <w:pPr>
        <w:jc w:val="center"/>
        <w:rPr>
          <w:b/>
          <w:sz w:val="26"/>
          <w:szCs w:val="26"/>
        </w:rPr>
      </w:pPr>
    </w:p>
    <w:p w14:paraId="6D90263D" w14:textId="31AED9C9" w:rsidR="00800B28" w:rsidRDefault="00800B28" w:rsidP="000F0EB8">
      <w:pPr>
        <w:jc w:val="center"/>
        <w:rPr>
          <w:b/>
          <w:sz w:val="26"/>
          <w:szCs w:val="26"/>
        </w:rPr>
      </w:pPr>
      <w:r w:rsidRPr="00BC6E86">
        <w:rPr>
          <w:b/>
          <w:sz w:val="26"/>
          <w:szCs w:val="26"/>
        </w:rPr>
        <w:t xml:space="preserve">Уведомление </w:t>
      </w:r>
      <w:r w:rsidRPr="00E2733D">
        <w:rPr>
          <w:b/>
          <w:sz w:val="26"/>
          <w:szCs w:val="26"/>
        </w:rPr>
        <w:t>об окончании строительства или реконструкции объекта индивидуального жилищного строительства или садового дома</w:t>
      </w:r>
    </w:p>
    <w:p w14:paraId="1BE5B822" w14:textId="77777777" w:rsidR="00471D70" w:rsidRPr="00BC6E86" w:rsidRDefault="00471D70" w:rsidP="000F0EB8">
      <w:pPr>
        <w:jc w:val="center"/>
        <w:rPr>
          <w:b/>
          <w:sz w:val="26"/>
          <w:szCs w:val="26"/>
        </w:rPr>
      </w:pPr>
    </w:p>
    <w:tbl>
      <w:tblPr>
        <w:tblW w:w="0" w:type="auto"/>
        <w:jc w:val="right"/>
        <w:tblLayout w:type="fixed"/>
        <w:tblCellMar>
          <w:left w:w="28" w:type="dxa"/>
          <w:right w:w="28" w:type="dxa"/>
        </w:tblCellMar>
        <w:tblLook w:val="0000" w:firstRow="0" w:lastRow="0" w:firstColumn="0" w:lastColumn="0" w:noHBand="0" w:noVBand="0"/>
      </w:tblPr>
      <w:tblGrid>
        <w:gridCol w:w="198"/>
        <w:gridCol w:w="397"/>
        <w:gridCol w:w="255"/>
        <w:gridCol w:w="1418"/>
        <w:gridCol w:w="369"/>
        <w:gridCol w:w="369"/>
        <w:gridCol w:w="369"/>
        <w:gridCol w:w="312"/>
      </w:tblGrid>
      <w:tr w:rsidR="00471D70" w14:paraId="573624A4" w14:textId="77777777" w:rsidTr="00D628DB">
        <w:trPr>
          <w:jc w:val="right"/>
        </w:trPr>
        <w:tc>
          <w:tcPr>
            <w:tcW w:w="198" w:type="dxa"/>
            <w:tcBorders>
              <w:top w:val="nil"/>
              <w:left w:val="nil"/>
              <w:bottom w:val="nil"/>
              <w:right w:val="nil"/>
            </w:tcBorders>
            <w:vAlign w:val="bottom"/>
          </w:tcPr>
          <w:p w14:paraId="4E17D896" w14:textId="77777777" w:rsidR="00471D70" w:rsidRDefault="00471D70" w:rsidP="000F0EB8">
            <w:pPr>
              <w:jc w:val="right"/>
            </w:pPr>
            <w:bookmarkStart w:id="3" w:name="OLE_LINK5"/>
            <w:r>
              <w:t>«</w:t>
            </w:r>
          </w:p>
        </w:tc>
        <w:tc>
          <w:tcPr>
            <w:tcW w:w="397" w:type="dxa"/>
            <w:tcBorders>
              <w:top w:val="nil"/>
              <w:left w:val="nil"/>
              <w:bottom w:val="single" w:sz="4" w:space="0" w:color="auto"/>
              <w:right w:val="nil"/>
            </w:tcBorders>
            <w:vAlign w:val="bottom"/>
          </w:tcPr>
          <w:p w14:paraId="03DCD806" w14:textId="77777777" w:rsidR="00471D70" w:rsidRDefault="00471D70" w:rsidP="000F0EB8">
            <w:pPr>
              <w:jc w:val="center"/>
            </w:pPr>
          </w:p>
        </w:tc>
        <w:tc>
          <w:tcPr>
            <w:tcW w:w="255" w:type="dxa"/>
            <w:tcBorders>
              <w:top w:val="nil"/>
              <w:left w:val="nil"/>
              <w:bottom w:val="nil"/>
              <w:right w:val="nil"/>
            </w:tcBorders>
            <w:vAlign w:val="bottom"/>
          </w:tcPr>
          <w:p w14:paraId="4A581660" w14:textId="77777777" w:rsidR="00471D70" w:rsidRDefault="00471D70" w:rsidP="000F0EB8">
            <w:r>
              <w:t>»</w:t>
            </w:r>
          </w:p>
        </w:tc>
        <w:tc>
          <w:tcPr>
            <w:tcW w:w="1418" w:type="dxa"/>
            <w:tcBorders>
              <w:top w:val="nil"/>
              <w:left w:val="nil"/>
              <w:bottom w:val="single" w:sz="4" w:space="0" w:color="auto"/>
              <w:right w:val="nil"/>
            </w:tcBorders>
            <w:vAlign w:val="bottom"/>
          </w:tcPr>
          <w:p w14:paraId="305F438F" w14:textId="77777777" w:rsidR="00471D70" w:rsidRDefault="00471D70" w:rsidP="000F0EB8">
            <w:pPr>
              <w:jc w:val="center"/>
            </w:pPr>
          </w:p>
        </w:tc>
        <w:tc>
          <w:tcPr>
            <w:tcW w:w="369" w:type="dxa"/>
            <w:tcBorders>
              <w:top w:val="nil"/>
              <w:left w:val="nil"/>
              <w:bottom w:val="nil"/>
              <w:right w:val="nil"/>
            </w:tcBorders>
            <w:vAlign w:val="bottom"/>
          </w:tcPr>
          <w:p w14:paraId="51AF80E4" w14:textId="77777777" w:rsidR="00471D70" w:rsidRDefault="00471D70" w:rsidP="000F0EB8">
            <w:pPr>
              <w:jc w:val="right"/>
            </w:pPr>
            <w:r>
              <w:t>20</w:t>
            </w:r>
          </w:p>
        </w:tc>
        <w:tc>
          <w:tcPr>
            <w:tcW w:w="369" w:type="dxa"/>
            <w:tcBorders>
              <w:top w:val="nil"/>
              <w:left w:val="nil"/>
              <w:bottom w:val="single" w:sz="4" w:space="0" w:color="auto"/>
              <w:right w:val="nil"/>
            </w:tcBorders>
          </w:tcPr>
          <w:p w14:paraId="7E67732C" w14:textId="77777777" w:rsidR="00471D70" w:rsidRDefault="00471D70" w:rsidP="000F0EB8"/>
        </w:tc>
        <w:tc>
          <w:tcPr>
            <w:tcW w:w="369" w:type="dxa"/>
            <w:tcBorders>
              <w:top w:val="nil"/>
              <w:left w:val="nil"/>
              <w:bottom w:val="single" w:sz="4" w:space="0" w:color="auto"/>
              <w:right w:val="nil"/>
            </w:tcBorders>
            <w:vAlign w:val="bottom"/>
          </w:tcPr>
          <w:p w14:paraId="54F090A8" w14:textId="068D8657" w:rsidR="00471D70" w:rsidRDefault="00471D70" w:rsidP="000F0EB8"/>
        </w:tc>
        <w:tc>
          <w:tcPr>
            <w:tcW w:w="312" w:type="dxa"/>
            <w:tcBorders>
              <w:top w:val="nil"/>
              <w:left w:val="nil"/>
              <w:bottom w:val="nil"/>
              <w:right w:val="nil"/>
            </w:tcBorders>
            <w:vAlign w:val="bottom"/>
          </w:tcPr>
          <w:p w14:paraId="2BEA511A" w14:textId="77777777" w:rsidR="00471D70" w:rsidRDefault="00471D70" w:rsidP="000F0EB8">
            <w:pPr>
              <w:ind w:left="57"/>
            </w:pPr>
            <w:r>
              <w:t>г.</w:t>
            </w:r>
          </w:p>
        </w:tc>
      </w:tr>
      <w:bookmarkEnd w:id="3"/>
    </w:tbl>
    <w:p w14:paraId="53288B62" w14:textId="77777777" w:rsidR="00800B28" w:rsidRDefault="00800B28" w:rsidP="00800B28">
      <w:pPr>
        <w:spacing w:before="240"/>
      </w:pPr>
    </w:p>
    <w:p w14:paraId="55780657" w14:textId="77777777" w:rsidR="00800B28" w:rsidRPr="00BC6E86" w:rsidRDefault="00800B28" w:rsidP="00800B28">
      <w:pPr>
        <w:pBdr>
          <w:top w:val="single" w:sz="4" w:space="1" w:color="auto"/>
        </w:pBdr>
        <w:rPr>
          <w:sz w:val="2"/>
          <w:szCs w:val="2"/>
        </w:rPr>
      </w:pPr>
    </w:p>
    <w:p w14:paraId="78982C57" w14:textId="77777777" w:rsidR="00800B28" w:rsidRPr="006635F4" w:rsidRDefault="00800B28" w:rsidP="00800B28"/>
    <w:p w14:paraId="00EA05A9" w14:textId="77777777" w:rsidR="00800B28" w:rsidRPr="00E35A82" w:rsidRDefault="00800B28" w:rsidP="00800B28">
      <w:pPr>
        <w:pBdr>
          <w:top w:val="single" w:sz="4" w:space="1" w:color="auto"/>
        </w:pBdr>
        <w:spacing w:after="360"/>
        <w:jc w:val="center"/>
      </w:pPr>
      <w:r w:rsidRPr="00E35A82">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14:paraId="2CE7E835" w14:textId="77777777" w:rsidR="00800B28" w:rsidRPr="00BC6E86" w:rsidRDefault="00800B28" w:rsidP="00800B28">
      <w:pPr>
        <w:spacing w:after="240"/>
        <w:jc w:val="center"/>
        <w:rPr>
          <w:b/>
        </w:rPr>
      </w:pPr>
      <w:r w:rsidRPr="00BC6E86">
        <w:rPr>
          <w:b/>
        </w:rPr>
        <w:t>1. Сведения о застройщике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800B28" w:rsidRPr="006635F4" w14:paraId="2907995A" w14:textId="77777777" w:rsidTr="000F0EB8">
        <w:tc>
          <w:tcPr>
            <w:tcW w:w="850" w:type="dxa"/>
          </w:tcPr>
          <w:p w14:paraId="57C3FB7E" w14:textId="77777777" w:rsidR="00800B28" w:rsidRPr="006635F4" w:rsidRDefault="00800B28" w:rsidP="000F0EB8">
            <w:pPr>
              <w:jc w:val="center"/>
            </w:pPr>
            <w:r w:rsidRPr="006635F4">
              <w:t>1.1</w:t>
            </w:r>
          </w:p>
        </w:tc>
        <w:tc>
          <w:tcPr>
            <w:tcW w:w="4423" w:type="dxa"/>
          </w:tcPr>
          <w:p w14:paraId="1493E5A2" w14:textId="77777777" w:rsidR="00800B28" w:rsidRPr="006635F4" w:rsidRDefault="00800B28" w:rsidP="000F0EB8">
            <w:pPr>
              <w:ind w:left="57" w:right="57"/>
              <w:jc w:val="both"/>
            </w:pPr>
            <w:r w:rsidRPr="006635F4">
              <w:t>Сведения о физическом лице, в случае если застройщиком является физическое лицо:</w:t>
            </w:r>
          </w:p>
        </w:tc>
        <w:tc>
          <w:tcPr>
            <w:tcW w:w="4706" w:type="dxa"/>
          </w:tcPr>
          <w:p w14:paraId="08DD3359" w14:textId="77777777" w:rsidR="00800B28" w:rsidRPr="006635F4" w:rsidRDefault="00800B28" w:rsidP="000F0EB8">
            <w:pPr>
              <w:ind w:left="57" w:right="57"/>
              <w:jc w:val="both"/>
            </w:pPr>
          </w:p>
        </w:tc>
      </w:tr>
      <w:tr w:rsidR="00800B28" w:rsidRPr="006635F4" w14:paraId="07C4B8C3" w14:textId="77777777" w:rsidTr="000F0EB8">
        <w:tc>
          <w:tcPr>
            <w:tcW w:w="850" w:type="dxa"/>
          </w:tcPr>
          <w:p w14:paraId="2392D821" w14:textId="77777777" w:rsidR="00800B28" w:rsidRPr="006635F4" w:rsidRDefault="00800B28" w:rsidP="000F0EB8">
            <w:pPr>
              <w:jc w:val="center"/>
            </w:pPr>
            <w:r w:rsidRPr="006635F4">
              <w:t>1.1.1</w:t>
            </w:r>
          </w:p>
        </w:tc>
        <w:tc>
          <w:tcPr>
            <w:tcW w:w="4423" w:type="dxa"/>
          </w:tcPr>
          <w:p w14:paraId="537A39F0" w14:textId="77777777" w:rsidR="00800B28" w:rsidRPr="006635F4" w:rsidRDefault="00800B28" w:rsidP="000F0EB8">
            <w:pPr>
              <w:ind w:left="57" w:right="57"/>
              <w:jc w:val="both"/>
            </w:pPr>
            <w:r w:rsidRPr="006635F4">
              <w:t>Фамилия, имя, отчество (при наличии)</w:t>
            </w:r>
          </w:p>
        </w:tc>
        <w:tc>
          <w:tcPr>
            <w:tcW w:w="4706" w:type="dxa"/>
          </w:tcPr>
          <w:p w14:paraId="130D7EC3" w14:textId="77777777" w:rsidR="00800B28" w:rsidRPr="006635F4" w:rsidRDefault="00800B28" w:rsidP="000F0EB8">
            <w:pPr>
              <w:ind w:left="57" w:right="57"/>
              <w:jc w:val="both"/>
            </w:pPr>
          </w:p>
        </w:tc>
      </w:tr>
      <w:tr w:rsidR="00800B28" w:rsidRPr="006635F4" w14:paraId="6050D38F" w14:textId="77777777" w:rsidTr="000F0EB8">
        <w:tc>
          <w:tcPr>
            <w:tcW w:w="850" w:type="dxa"/>
          </w:tcPr>
          <w:p w14:paraId="20F0D3FA" w14:textId="77777777" w:rsidR="00800B28" w:rsidRPr="006635F4" w:rsidRDefault="00800B28" w:rsidP="000F0EB8">
            <w:pPr>
              <w:jc w:val="center"/>
            </w:pPr>
            <w:r w:rsidRPr="006635F4">
              <w:t>1.1.2</w:t>
            </w:r>
          </w:p>
        </w:tc>
        <w:tc>
          <w:tcPr>
            <w:tcW w:w="4423" w:type="dxa"/>
          </w:tcPr>
          <w:p w14:paraId="5200EE11" w14:textId="77777777" w:rsidR="00800B28" w:rsidRPr="006635F4" w:rsidRDefault="00800B28" w:rsidP="000F0EB8">
            <w:pPr>
              <w:ind w:left="57" w:right="57"/>
              <w:jc w:val="both"/>
            </w:pPr>
            <w:r w:rsidRPr="006635F4">
              <w:t>Место жительства</w:t>
            </w:r>
          </w:p>
        </w:tc>
        <w:tc>
          <w:tcPr>
            <w:tcW w:w="4706" w:type="dxa"/>
          </w:tcPr>
          <w:p w14:paraId="08B9F0A0" w14:textId="77777777" w:rsidR="00800B28" w:rsidRPr="006635F4" w:rsidRDefault="00800B28" w:rsidP="000F0EB8">
            <w:pPr>
              <w:ind w:left="57" w:right="57"/>
              <w:jc w:val="both"/>
            </w:pPr>
          </w:p>
        </w:tc>
      </w:tr>
      <w:tr w:rsidR="00800B28" w:rsidRPr="006635F4" w14:paraId="439173FB" w14:textId="77777777" w:rsidTr="000F0EB8">
        <w:tc>
          <w:tcPr>
            <w:tcW w:w="850" w:type="dxa"/>
          </w:tcPr>
          <w:p w14:paraId="17D0FFF3" w14:textId="77777777" w:rsidR="00800B28" w:rsidRPr="006635F4" w:rsidRDefault="00800B28" w:rsidP="000F0EB8">
            <w:pPr>
              <w:jc w:val="center"/>
            </w:pPr>
            <w:r w:rsidRPr="006635F4">
              <w:t>1.1.3</w:t>
            </w:r>
          </w:p>
        </w:tc>
        <w:tc>
          <w:tcPr>
            <w:tcW w:w="4423" w:type="dxa"/>
          </w:tcPr>
          <w:p w14:paraId="47F7CF70" w14:textId="77777777" w:rsidR="00800B28" w:rsidRPr="006635F4" w:rsidRDefault="00800B28" w:rsidP="000F0EB8">
            <w:pPr>
              <w:ind w:left="57" w:right="57"/>
              <w:jc w:val="both"/>
            </w:pPr>
            <w:r w:rsidRPr="006635F4">
              <w:t>Реквизиты документа, удостоверяющего личность</w:t>
            </w:r>
          </w:p>
        </w:tc>
        <w:tc>
          <w:tcPr>
            <w:tcW w:w="4706" w:type="dxa"/>
          </w:tcPr>
          <w:p w14:paraId="08DDE471" w14:textId="77777777" w:rsidR="00800B28" w:rsidRPr="006635F4" w:rsidRDefault="00800B28" w:rsidP="000F0EB8">
            <w:pPr>
              <w:ind w:left="57" w:right="57"/>
              <w:jc w:val="both"/>
            </w:pPr>
          </w:p>
        </w:tc>
      </w:tr>
      <w:tr w:rsidR="00800B28" w:rsidRPr="006635F4" w14:paraId="2BC9C95E" w14:textId="77777777" w:rsidTr="000F0EB8">
        <w:tc>
          <w:tcPr>
            <w:tcW w:w="850" w:type="dxa"/>
          </w:tcPr>
          <w:p w14:paraId="3E1B2F1D" w14:textId="77777777" w:rsidR="00800B28" w:rsidRPr="006635F4" w:rsidRDefault="00800B28" w:rsidP="000F0EB8">
            <w:pPr>
              <w:jc w:val="center"/>
            </w:pPr>
            <w:r w:rsidRPr="006635F4">
              <w:t>1.2</w:t>
            </w:r>
          </w:p>
        </w:tc>
        <w:tc>
          <w:tcPr>
            <w:tcW w:w="4423" w:type="dxa"/>
          </w:tcPr>
          <w:p w14:paraId="33EB3797" w14:textId="77777777" w:rsidR="00800B28" w:rsidRPr="006635F4" w:rsidRDefault="00800B28" w:rsidP="000F0EB8">
            <w:pPr>
              <w:ind w:left="57" w:right="57"/>
              <w:jc w:val="both"/>
            </w:pPr>
            <w:r w:rsidRPr="006635F4">
              <w:t>Сведения о юридическом лице, в случае если застройщиком является юридическое лицо:</w:t>
            </w:r>
          </w:p>
        </w:tc>
        <w:tc>
          <w:tcPr>
            <w:tcW w:w="4706" w:type="dxa"/>
          </w:tcPr>
          <w:p w14:paraId="61C05D57" w14:textId="77777777" w:rsidR="00800B28" w:rsidRPr="006635F4" w:rsidRDefault="00800B28" w:rsidP="000F0EB8">
            <w:pPr>
              <w:ind w:left="57" w:right="57"/>
              <w:jc w:val="both"/>
            </w:pPr>
          </w:p>
        </w:tc>
      </w:tr>
      <w:tr w:rsidR="00800B28" w:rsidRPr="006635F4" w14:paraId="7A239211" w14:textId="77777777" w:rsidTr="000F0EB8">
        <w:tc>
          <w:tcPr>
            <w:tcW w:w="850" w:type="dxa"/>
          </w:tcPr>
          <w:p w14:paraId="773EF12A" w14:textId="77777777" w:rsidR="00800B28" w:rsidRPr="006635F4" w:rsidRDefault="00800B28" w:rsidP="000F0EB8">
            <w:pPr>
              <w:jc w:val="center"/>
            </w:pPr>
            <w:r w:rsidRPr="006635F4">
              <w:t>1.2.1</w:t>
            </w:r>
          </w:p>
        </w:tc>
        <w:tc>
          <w:tcPr>
            <w:tcW w:w="4423" w:type="dxa"/>
          </w:tcPr>
          <w:p w14:paraId="44B6C62D" w14:textId="77777777" w:rsidR="00800B28" w:rsidRPr="006635F4" w:rsidRDefault="00800B28" w:rsidP="000F0EB8">
            <w:pPr>
              <w:ind w:left="57" w:right="57"/>
              <w:jc w:val="both"/>
            </w:pPr>
            <w:r w:rsidRPr="006635F4">
              <w:t>Наименование</w:t>
            </w:r>
          </w:p>
        </w:tc>
        <w:tc>
          <w:tcPr>
            <w:tcW w:w="4706" w:type="dxa"/>
          </w:tcPr>
          <w:p w14:paraId="32DD982C" w14:textId="77777777" w:rsidR="00800B28" w:rsidRPr="006635F4" w:rsidRDefault="00800B28" w:rsidP="000F0EB8">
            <w:pPr>
              <w:ind w:left="57" w:right="57"/>
              <w:jc w:val="both"/>
            </w:pPr>
          </w:p>
        </w:tc>
      </w:tr>
      <w:tr w:rsidR="00800B28" w:rsidRPr="006635F4" w14:paraId="55C192E1" w14:textId="77777777" w:rsidTr="000F0EB8">
        <w:tc>
          <w:tcPr>
            <w:tcW w:w="850" w:type="dxa"/>
          </w:tcPr>
          <w:p w14:paraId="41A79E52" w14:textId="77777777" w:rsidR="00800B28" w:rsidRPr="006635F4" w:rsidRDefault="00800B28" w:rsidP="000F0EB8">
            <w:pPr>
              <w:jc w:val="center"/>
            </w:pPr>
            <w:r w:rsidRPr="006635F4">
              <w:t>1.2.2</w:t>
            </w:r>
          </w:p>
        </w:tc>
        <w:tc>
          <w:tcPr>
            <w:tcW w:w="4423" w:type="dxa"/>
          </w:tcPr>
          <w:p w14:paraId="56718B47" w14:textId="77777777" w:rsidR="00800B28" w:rsidRPr="006635F4" w:rsidRDefault="00800B28" w:rsidP="000F0EB8">
            <w:pPr>
              <w:ind w:left="57" w:right="57"/>
              <w:jc w:val="both"/>
            </w:pPr>
            <w:r w:rsidRPr="006635F4">
              <w:t>Место нахождения</w:t>
            </w:r>
          </w:p>
        </w:tc>
        <w:tc>
          <w:tcPr>
            <w:tcW w:w="4706" w:type="dxa"/>
          </w:tcPr>
          <w:p w14:paraId="5CF8F450" w14:textId="77777777" w:rsidR="00800B28" w:rsidRPr="006635F4" w:rsidRDefault="00800B28" w:rsidP="000F0EB8">
            <w:pPr>
              <w:ind w:left="57" w:right="57"/>
              <w:jc w:val="both"/>
            </w:pPr>
          </w:p>
        </w:tc>
      </w:tr>
      <w:tr w:rsidR="00800B28" w:rsidRPr="006635F4" w14:paraId="3D2CAC3D" w14:textId="77777777" w:rsidTr="000F0EB8">
        <w:tc>
          <w:tcPr>
            <w:tcW w:w="850" w:type="dxa"/>
          </w:tcPr>
          <w:p w14:paraId="7E2C9834" w14:textId="77777777" w:rsidR="00800B28" w:rsidRPr="006635F4" w:rsidRDefault="00800B28" w:rsidP="000F0EB8">
            <w:pPr>
              <w:jc w:val="center"/>
            </w:pPr>
            <w:r w:rsidRPr="006635F4">
              <w:lastRenderedPageBreak/>
              <w:t>1.2.3</w:t>
            </w:r>
          </w:p>
        </w:tc>
        <w:tc>
          <w:tcPr>
            <w:tcW w:w="4423" w:type="dxa"/>
          </w:tcPr>
          <w:p w14:paraId="0FD7F443" w14:textId="77777777" w:rsidR="00800B28" w:rsidRPr="006635F4" w:rsidRDefault="00800B28" w:rsidP="000F0EB8">
            <w:pPr>
              <w:ind w:left="57" w:right="57"/>
              <w:jc w:val="both"/>
            </w:pPr>
            <w:r w:rsidRPr="006635F4">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706" w:type="dxa"/>
          </w:tcPr>
          <w:p w14:paraId="6AC25B12" w14:textId="77777777" w:rsidR="00800B28" w:rsidRPr="006635F4" w:rsidRDefault="00800B28" w:rsidP="000F0EB8">
            <w:pPr>
              <w:ind w:left="57" w:right="57"/>
              <w:jc w:val="both"/>
            </w:pPr>
          </w:p>
        </w:tc>
      </w:tr>
      <w:tr w:rsidR="00800B28" w:rsidRPr="006635F4" w14:paraId="0C4639A8" w14:textId="77777777" w:rsidTr="000F0EB8">
        <w:tc>
          <w:tcPr>
            <w:tcW w:w="850" w:type="dxa"/>
          </w:tcPr>
          <w:p w14:paraId="75D86CCF" w14:textId="77777777" w:rsidR="00800B28" w:rsidRPr="006635F4" w:rsidRDefault="00800B28" w:rsidP="000F0EB8">
            <w:pPr>
              <w:jc w:val="center"/>
            </w:pPr>
            <w:r w:rsidRPr="006635F4">
              <w:t>1.2.4</w:t>
            </w:r>
          </w:p>
        </w:tc>
        <w:tc>
          <w:tcPr>
            <w:tcW w:w="4423" w:type="dxa"/>
          </w:tcPr>
          <w:p w14:paraId="0AD33A70" w14:textId="77777777" w:rsidR="00800B28" w:rsidRPr="006635F4" w:rsidRDefault="00800B28" w:rsidP="000F0EB8">
            <w:pPr>
              <w:ind w:left="57" w:right="57"/>
              <w:jc w:val="both"/>
            </w:pPr>
            <w:r w:rsidRPr="006635F4">
              <w:t>Идентификационный номер налогоплательщика, за исключением случая, если заявителем является иностранное юридическое лицо</w:t>
            </w:r>
          </w:p>
        </w:tc>
        <w:tc>
          <w:tcPr>
            <w:tcW w:w="4706" w:type="dxa"/>
          </w:tcPr>
          <w:p w14:paraId="64758A44" w14:textId="77777777" w:rsidR="00800B28" w:rsidRPr="006635F4" w:rsidRDefault="00800B28" w:rsidP="000F0EB8">
            <w:pPr>
              <w:ind w:left="57" w:right="57"/>
              <w:jc w:val="both"/>
            </w:pPr>
          </w:p>
        </w:tc>
      </w:tr>
    </w:tbl>
    <w:p w14:paraId="7D1EAB88" w14:textId="77777777" w:rsidR="00800B28" w:rsidRPr="006635F4" w:rsidRDefault="00800B28" w:rsidP="00800B28"/>
    <w:p w14:paraId="1CA787E1" w14:textId="77777777" w:rsidR="00800B28" w:rsidRPr="00112114" w:rsidRDefault="00800B28" w:rsidP="00800B28">
      <w:pPr>
        <w:pageBreakBefore/>
        <w:spacing w:after="240"/>
        <w:jc w:val="center"/>
        <w:rPr>
          <w:b/>
        </w:rPr>
      </w:pPr>
      <w:r w:rsidRPr="00112114">
        <w:rPr>
          <w:b/>
        </w:rPr>
        <w:lastRenderedPageBreak/>
        <w:t>2. Сведения о земельном участке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800B28" w:rsidRPr="006635F4" w14:paraId="6E44ACD9" w14:textId="77777777" w:rsidTr="000F0EB8">
        <w:tc>
          <w:tcPr>
            <w:tcW w:w="850" w:type="dxa"/>
          </w:tcPr>
          <w:p w14:paraId="621485CC" w14:textId="77777777" w:rsidR="00800B28" w:rsidRPr="006635F4" w:rsidRDefault="00800B28" w:rsidP="000F0EB8">
            <w:pPr>
              <w:jc w:val="center"/>
            </w:pPr>
            <w:r w:rsidRPr="006635F4">
              <w:t>2.1</w:t>
            </w:r>
          </w:p>
        </w:tc>
        <w:tc>
          <w:tcPr>
            <w:tcW w:w="4423" w:type="dxa"/>
          </w:tcPr>
          <w:p w14:paraId="485DD2C1" w14:textId="77777777" w:rsidR="00800B28" w:rsidRPr="006635F4" w:rsidRDefault="00800B28" w:rsidP="000F0EB8">
            <w:pPr>
              <w:ind w:left="57" w:right="57"/>
            </w:pPr>
            <w:r w:rsidRPr="006635F4">
              <w:t>Кадастровый номер земельного участка (при наличии)</w:t>
            </w:r>
          </w:p>
        </w:tc>
        <w:tc>
          <w:tcPr>
            <w:tcW w:w="4706" w:type="dxa"/>
          </w:tcPr>
          <w:p w14:paraId="526B0251" w14:textId="77777777" w:rsidR="00800B28" w:rsidRPr="006635F4" w:rsidRDefault="00800B28" w:rsidP="000F0EB8">
            <w:pPr>
              <w:ind w:left="57" w:right="57"/>
            </w:pPr>
          </w:p>
        </w:tc>
      </w:tr>
      <w:tr w:rsidR="00800B28" w:rsidRPr="006635F4" w14:paraId="0B9BC2D1" w14:textId="77777777" w:rsidTr="000F0EB8">
        <w:tc>
          <w:tcPr>
            <w:tcW w:w="850" w:type="dxa"/>
          </w:tcPr>
          <w:p w14:paraId="5BA7EF5A" w14:textId="77777777" w:rsidR="00800B28" w:rsidRPr="006635F4" w:rsidRDefault="00800B28" w:rsidP="000F0EB8">
            <w:pPr>
              <w:jc w:val="center"/>
            </w:pPr>
            <w:r w:rsidRPr="006635F4">
              <w:t>2.2</w:t>
            </w:r>
          </w:p>
        </w:tc>
        <w:tc>
          <w:tcPr>
            <w:tcW w:w="4423" w:type="dxa"/>
          </w:tcPr>
          <w:p w14:paraId="54962689" w14:textId="77777777" w:rsidR="00800B28" w:rsidRPr="006635F4" w:rsidRDefault="00800B28" w:rsidP="000F0EB8">
            <w:pPr>
              <w:ind w:left="57" w:right="57"/>
            </w:pPr>
            <w:r w:rsidRPr="006635F4">
              <w:t>Адрес или описание местоположения земельного участка</w:t>
            </w:r>
          </w:p>
        </w:tc>
        <w:tc>
          <w:tcPr>
            <w:tcW w:w="4706" w:type="dxa"/>
          </w:tcPr>
          <w:p w14:paraId="1F51439E" w14:textId="77777777" w:rsidR="00800B28" w:rsidRPr="006635F4" w:rsidRDefault="00800B28" w:rsidP="000F0EB8">
            <w:pPr>
              <w:ind w:left="57" w:right="57"/>
            </w:pPr>
          </w:p>
        </w:tc>
      </w:tr>
      <w:tr w:rsidR="00800B28" w:rsidRPr="006635F4" w14:paraId="752E4050" w14:textId="77777777" w:rsidTr="000F0EB8">
        <w:tc>
          <w:tcPr>
            <w:tcW w:w="850" w:type="dxa"/>
          </w:tcPr>
          <w:p w14:paraId="718D8B2A" w14:textId="77777777" w:rsidR="00800B28" w:rsidRPr="006635F4" w:rsidRDefault="00800B28" w:rsidP="000F0EB8">
            <w:pPr>
              <w:jc w:val="center"/>
            </w:pPr>
            <w:r w:rsidRPr="006635F4">
              <w:t>2.3</w:t>
            </w:r>
          </w:p>
        </w:tc>
        <w:tc>
          <w:tcPr>
            <w:tcW w:w="4423" w:type="dxa"/>
          </w:tcPr>
          <w:p w14:paraId="5E20AFC9" w14:textId="77777777" w:rsidR="00800B28" w:rsidRPr="006635F4" w:rsidRDefault="00800B28" w:rsidP="000F0EB8">
            <w:pPr>
              <w:ind w:left="57" w:right="57"/>
            </w:pPr>
            <w:r w:rsidRPr="006635F4">
              <w:t>Сведения о праве застройщика на земельный участок (правоустанавливающие документы)</w:t>
            </w:r>
          </w:p>
        </w:tc>
        <w:tc>
          <w:tcPr>
            <w:tcW w:w="4706" w:type="dxa"/>
          </w:tcPr>
          <w:p w14:paraId="270490A8" w14:textId="77777777" w:rsidR="00800B28" w:rsidRPr="006635F4" w:rsidRDefault="00800B28" w:rsidP="000F0EB8">
            <w:pPr>
              <w:ind w:left="57" w:right="57"/>
            </w:pPr>
          </w:p>
        </w:tc>
      </w:tr>
      <w:tr w:rsidR="00800B28" w:rsidRPr="006635F4" w14:paraId="46A62394" w14:textId="77777777" w:rsidTr="000F0EB8">
        <w:tc>
          <w:tcPr>
            <w:tcW w:w="850" w:type="dxa"/>
          </w:tcPr>
          <w:p w14:paraId="0A66419D" w14:textId="77777777" w:rsidR="00800B28" w:rsidRPr="006635F4" w:rsidRDefault="00800B28" w:rsidP="000F0EB8">
            <w:pPr>
              <w:jc w:val="center"/>
            </w:pPr>
            <w:r w:rsidRPr="006635F4">
              <w:t>2.4</w:t>
            </w:r>
          </w:p>
        </w:tc>
        <w:tc>
          <w:tcPr>
            <w:tcW w:w="4423" w:type="dxa"/>
          </w:tcPr>
          <w:p w14:paraId="0FEFE3F4" w14:textId="77777777" w:rsidR="00800B28" w:rsidRPr="006635F4" w:rsidRDefault="00800B28" w:rsidP="000F0EB8">
            <w:pPr>
              <w:ind w:left="57" w:right="57"/>
            </w:pPr>
            <w:r w:rsidRPr="006635F4">
              <w:t>Сведения о наличии прав иных лиц на земельный участок (при наличии)</w:t>
            </w:r>
          </w:p>
        </w:tc>
        <w:tc>
          <w:tcPr>
            <w:tcW w:w="4706" w:type="dxa"/>
          </w:tcPr>
          <w:p w14:paraId="0108B8CC" w14:textId="77777777" w:rsidR="00800B28" w:rsidRPr="006635F4" w:rsidRDefault="00800B28" w:rsidP="000F0EB8">
            <w:pPr>
              <w:ind w:left="57" w:right="57"/>
            </w:pPr>
          </w:p>
        </w:tc>
      </w:tr>
      <w:tr w:rsidR="00800B28" w:rsidRPr="006635F4" w14:paraId="2BF826B1" w14:textId="77777777" w:rsidTr="000F0EB8">
        <w:tc>
          <w:tcPr>
            <w:tcW w:w="850" w:type="dxa"/>
          </w:tcPr>
          <w:p w14:paraId="6EAFCAD1" w14:textId="77777777" w:rsidR="00800B28" w:rsidRPr="006635F4" w:rsidRDefault="00800B28" w:rsidP="000F0EB8">
            <w:pPr>
              <w:jc w:val="center"/>
            </w:pPr>
            <w:r w:rsidRPr="006635F4">
              <w:t>2.5</w:t>
            </w:r>
          </w:p>
        </w:tc>
        <w:tc>
          <w:tcPr>
            <w:tcW w:w="4423" w:type="dxa"/>
          </w:tcPr>
          <w:p w14:paraId="6904A85D" w14:textId="77777777" w:rsidR="00800B28" w:rsidRPr="006635F4" w:rsidRDefault="00800B28" w:rsidP="000F0EB8">
            <w:pPr>
              <w:ind w:left="57" w:right="57"/>
            </w:pPr>
            <w:r w:rsidRPr="006635F4">
              <w:t>Сведения о виде разрешенного использования земельного участка</w:t>
            </w:r>
          </w:p>
        </w:tc>
        <w:tc>
          <w:tcPr>
            <w:tcW w:w="4706" w:type="dxa"/>
          </w:tcPr>
          <w:p w14:paraId="72BBDC1D" w14:textId="77777777" w:rsidR="00800B28" w:rsidRPr="006635F4" w:rsidRDefault="00800B28" w:rsidP="000F0EB8">
            <w:pPr>
              <w:ind w:left="57" w:right="57"/>
            </w:pPr>
          </w:p>
        </w:tc>
      </w:tr>
    </w:tbl>
    <w:p w14:paraId="69F12C57" w14:textId="77777777" w:rsidR="00800B28" w:rsidRPr="0070270D" w:rsidRDefault="00800B28" w:rsidP="00800B28">
      <w:pPr>
        <w:spacing w:before="240" w:after="240"/>
        <w:jc w:val="center"/>
        <w:rPr>
          <w:b/>
        </w:rPr>
      </w:pPr>
      <w:r w:rsidRPr="0070270D">
        <w:rPr>
          <w:b/>
        </w:rPr>
        <w:t>3. Сведения об объекте капитального строительства</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800B28" w:rsidRPr="006635F4" w14:paraId="3F37453C" w14:textId="77777777" w:rsidTr="000F0EB8">
        <w:tc>
          <w:tcPr>
            <w:tcW w:w="850" w:type="dxa"/>
          </w:tcPr>
          <w:p w14:paraId="643EEFDA" w14:textId="77777777" w:rsidR="00800B28" w:rsidRPr="006635F4" w:rsidRDefault="00800B28" w:rsidP="000F0EB8">
            <w:pPr>
              <w:jc w:val="center"/>
            </w:pPr>
            <w:r w:rsidRPr="006635F4">
              <w:t>3.1</w:t>
            </w:r>
          </w:p>
        </w:tc>
        <w:tc>
          <w:tcPr>
            <w:tcW w:w="4423" w:type="dxa"/>
          </w:tcPr>
          <w:p w14:paraId="5D846DC3" w14:textId="77777777" w:rsidR="00800B28" w:rsidRPr="006635F4" w:rsidRDefault="00800B28" w:rsidP="000F0EB8">
            <w:pPr>
              <w:ind w:left="57" w:right="57"/>
            </w:pPr>
            <w:r w:rsidRPr="006635F4">
              <w:t>Сведения о виде разрешенного использования объекта капитального строительства (объект индивидуального жилищного строительства или садовый дом)</w:t>
            </w:r>
          </w:p>
        </w:tc>
        <w:tc>
          <w:tcPr>
            <w:tcW w:w="4706" w:type="dxa"/>
          </w:tcPr>
          <w:p w14:paraId="3C73BD70" w14:textId="77777777" w:rsidR="00800B28" w:rsidRPr="006635F4" w:rsidRDefault="00800B28" w:rsidP="000F0EB8">
            <w:pPr>
              <w:ind w:left="57" w:right="57"/>
            </w:pPr>
          </w:p>
        </w:tc>
      </w:tr>
      <w:tr w:rsidR="00800B28" w:rsidRPr="006635F4" w14:paraId="2B759DEB" w14:textId="77777777" w:rsidTr="000F0EB8">
        <w:tc>
          <w:tcPr>
            <w:tcW w:w="850" w:type="dxa"/>
          </w:tcPr>
          <w:p w14:paraId="4667D694" w14:textId="77777777" w:rsidR="00800B28" w:rsidRPr="006635F4" w:rsidRDefault="00800B28" w:rsidP="000F0EB8">
            <w:pPr>
              <w:jc w:val="center"/>
            </w:pPr>
            <w:r w:rsidRPr="006635F4">
              <w:t>3.2</w:t>
            </w:r>
          </w:p>
        </w:tc>
        <w:tc>
          <w:tcPr>
            <w:tcW w:w="4423" w:type="dxa"/>
          </w:tcPr>
          <w:p w14:paraId="189FC60F" w14:textId="77777777" w:rsidR="00800B28" w:rsidRPr="006635F4" w:rsidRDefault="00800B28" w:rsidP="000F0EB8">
            <w:pPr>
              <w:ind w:left="57" w:right="57"/>
            </w:pPr>
            <w:r w:rsidRPr="006635F4">
              <w:t>Цель подачи уведомления (строительство или реконструкция)</w:t>
            </w:r>
          </w:p>
        </w:tc>
        <w:tc>
          <w:tcPr>
            <w:tcW w:w="4706" w:type="dxa"/>
          </w:tcPr>
          <w:p w14:paraId="447DDC34" w14:textId="77777777" w:rsidR="00800B28" w:rsidRPr="006635F4" w:rsidRDefault="00800B28" w:rsidP="000F0EB8">
            <w:pPr>
              <w:ind w:left="57" w:right="57"/>
            </w:pPr>
          </w:p>
        </w:tc>
      </w:tr>
      <w:tr w:rsidR="00800B28" w:rsidRPr="006635F4" w14:paraId="73FEC54E" w14:textId="77777777" w:rsidTr="000F0EB8">
        <w:tc>
          <w:tcPr>
            <w:tcW w:w="850" w:type="dxa"/>
          </w:tcPr>
          <w:p w14:paraId="5A3810D8" w14:textId="77777777" w:rsidR="00800B28" w:rsidRPr="006635F4" w:rsidRDefault="00800B28" w:rsidP="000F0EB8">
            <w:pPr>
              <w:jc w:val="center"/>
            </w:pPr>
            <w:r w:rsidRPr="006635F4">
              <w:t>3.3</w:t>
            </w:r>
          </w:p>
        </w:tc>
        <w:tc>
          <w:tcPr>
            <w:tcW w:w="4423" w:type="dxa"/>
          </w:tcPr>
          <w:p w14:paraId="33EB0B75" w14:textId="77777777" w:rsidR="00800B28" w:rsidRPr="006635F4" w:rsidRDefault="00800B28" w:rsidP="000F0EB8">
            <w:pPr>
              <w:ind w:left="57" w:right="57"/>
            </w:pPr>
            <w:r w:rsidRPr="006635F4">
              <w:t>Сведения о параметрах:</w:t>
            </w:r>
          </w:p>
        </w:tc>
        <w:tc>
          <w:tcPr>
            <w:tcW w:w="4706" w:type="dxa"/>
          </w:tcPr>
          <w:p w14:paraId="5B234AF0" w14:textId="77777777" w:rsidR="00800B28" w:rsidRPr="006635F4" w:rsidRDefault="00800B28" w:rsidP="000F0EB8">
            <w:pPr>
              <w:ind w:left="57" w:right="57"/>
            </w:pPr>
          </w:p>
        </w:tc>
      </w:tr>
      <w:tr w:rsidR="00800B28" w:rsidRPr="006635F4" w14:paraId="0786623C" w14:textId="77777777" w:rsidTr="000F0EB8">
        <w:tc>
          <w:tcPr>
            <w:tcW w:w="850" w:type="dxa"/>
          </w:tcPr>
          <w:p w14:paraId="0FE445AA" w14:textId="77777777" w:rsidR="00800B28" w:rsidRPr="006635F4" w:rsidRDefault="00800B28" w:rsidP="000F0EB8">
            <w:pPr>
              <w:jc w:val="center"/>
            </w:pPr>
            <w:r w:rsidRPr="006635F4">
              <w:t>3.3.1</w:t>
            </w:r>
          </w:p>
        </w:tc>
        <w:tc>
          <w:tcPr>
            <w:tcW w:w="4423" w:type="dxa"/>
          </w:tcPr>
          <w:p w14:paraId="435135D7" w14:textId="77777777" w:rsidR="00800B28" w:rsidRPr="006635F4" w:rsidRDefault="00800B28" w:rsidP="000F0EB8">
            <w:pPr>
              <w:ind w:left="57"/>
            </w:pPr>
            <w:r w:rsidRPr="006635F4">
              <w:t>Количество надземных этажей</w:t>
            </w:r>
          </w:p>
        </w:tc>
        <w:tc>
          <w:tcPr>
            <w:tcW w:w="4706" w:type="dxa"/>
          </w:tcPr>
          <w:p w14:paraId="1D8B63F5" w14:textId="77777777" w:rsidR="00800B28" w:rsidRPr="006635F4" w:rsidRDefault="00800B28" w:rsidP="000F0EB8">
            <w:pPr>
              <w:ind w:left="57" w:right="57"/>
            </w:pPr>
          </w:p>
        </w:tc>
      </w:tr>
      <w:tr w:rsidR="00800B28" w:rsidRPr="006635F4" w14:paraId="0D6ACACF" w14:textId="77777777" w:rsidTr="000F0EB8">
        <w:tc>
          <w:tcPr>
            <w:tcW w:w="850" w:type="dxa"/>
          </w:tcPr>
          <w:p w14:paraId="49733C10" w14:textId="77777777" w:rsidR="00800B28" w:rsidRPr="006635F4" w:rsidRDefault="00800B28" w:rsidP="000F0EB8">
            <w:pPr>
              <w:jc w:val="center"/>
            </w:pPr>
            <w:r w:rsidRPr="006635F4">
              <w:t>3.3.2</w:t>
            </w:r>
          </w:p>
        </w:tc>
        <w:tc>
          <w:tcPr>
            <w:tcW w:w="4423" w:type="dxa"/>
          </w:tcPr>
          <w:p w14:paraId="64D4085A" w14:textId="77777777" w:rsidR="00800B28" w:rsidRPr="006635F4" w:rsidRDefault="00800B28" w:rsidP="000F0EB8">
            <w:pPr>
              <w:ind w:left="57" w:right="57"/>
            </w:pPr>
            <w:r w:rsidRPr="006635F4">
              <w:t>Высота</w:t>
            </w:r>
          </w:p>
        </w:tc>
        <w:tc>
          <w:tcPr>
            <w:tcW w:w="4706" w:type="dxa"/>
          </w:tcPr>
          <w:p w14:paraId="35515D08" w14:textId="77777777" w:rsidR="00800B28" w:rsidRPr="006635F4" w:rsidRDefault="00800B28" w:rsidP="000F0EB8">
            <w:pPr>
              <w:ind w:left="57" w:right="57"/>
            </w:pPr>
          </w:p>
        </w:tc>
      </w:tr>
      <w:tr w:rsidR="00800B28" w:rsidRPr="006635F4" w14:paraId="4831D4C2" w14:textId="77777777" w:rsidTr="000F0EB8">
        <w:tc>
          <w:tcPr>
            <w:tcW w:w="850" w:type="dxa"/>
          </w:tcPr>
          <w:p w14:paraId="54F324F0" w14:textId="77777777" w:rsidR="00800B28" w:rsidRPr="006635F4" w:rsidRDefault="00800B28" w:rsidP="000F0EB8">
            <w:pPr>
              <w:jc w:val="center"/>
            </w:pPr>
            <w:r w:rsidRPr="006635F4">
              <w:t>3.3.3</w:t>
            </w:r>
          </w:p>
        </w:tc>
        <w:tc>
          <w:tcPr>
            <w:tcW w:w="4423" w:type="dxa"/>
          </w:tcPr>
          <w:p w14:paraId="0EDCFECE" w14:textId="77777777" w:rsidR="00800B28" w:rsidRPr="006635F4" w:rsidRDefault="00800B28" w:rsidP="000F0EB8">
            <w:pPr>
              <w:ind w:left="57" w:right="57"/>
            </w:pPr>
            <w:r w:rsidRPr="006635F4">
              <w:t>Сведения об отступах от границ земельного участка</w:t>
            </w:r>
          </w:p>
        </w:tc>
        <w:tc>
          <w:tcPr>
            <w:tcW w:w="4706" w:type="dxa"/>
          </w:tcPr>
          <w:p w14:paraId="4F27E2BA" w14:textId="77777777" w:rsidR="00800B28" w:rsidRPr="006635F4" w:rsidRDefault="00800B28" w:rsidP="000F0EB8">
            <w:pPr>
              <w:ind w:left="57" w:right="57"/>
            </w:pPr>
          </w:p>
        </w:tc>
      </w:tr>
      <w:tr w:rsidR="00800B28" w:rsidRPr="006635F4" w14:paraId="0E004B11" w14:textId="77777777" w:rsidTr="000F0EB8">
        <w:tc>
          <w:tcPr>
            <w:tcW w:w="850" w:type="dxa"/>
          </w:tcPr>
          <w:p w14:paraId="3ABBF27D" w14:textId="77777777" w:rsidR="00800B28" w:rsidRPr="006635F4" w:rsidRDefault="00800B28" w:rsidP="000F0EB8">
            <w:pPr>
              <w:jc w:val="center"/>
            </w:pPr>
            <w:r w:rsidRPr="006635F4">
              <w:t>3.3.4</w:t>
            </w:r>
          </w:p>
        </w:tc>
        <w:tc>
          <w:tcPr>
            <w:tcW w:w="4423" w:type="dxa"/>
          </w:tcPr>
          <w:p w14:paraId="57528159" w14:textId="77777777" w:rsidR="00800B28" w:rsidRPr="006635F4" w:rsidRDefault="00800B28" w:rsidP="000F0EB8">
            <w:pPr>
              <w:ind w:left="57" w:right="57"/>
            </w:pPr>
            <w:r w:rsidRPr="006635F4">
              <w:t>Площадь застройки</w:t>
            </w:r>
          </w:p>
        </w:tc>
        <w:tc>
          <w:tcPr>
            <w:tcW w:w="4706" w:type="dxa"/>
          </w:tcPr>
          <w:p w14:paraId="1339084E" w14:textId="77777777" w:rsidR="00800B28" w:rsidRPr="006635F4" w:rsidRDefault="00800B28" w:rsidP="000F0EB8">
            <w:pPr>
              <w:ind w:left="57" w:right="57"/>
            </w:pPr>
          </w:p>
        </w:tc>
      </w:tr>
    </w:tbl>
    <w:p w14:paraId="3C4C7D87" w14:textId="77777777" w:rsidR="00800B28" w:rsidRPr="00E9137C" w:rsidRDefault="00800B28" w:rsidP="00800B28">
      <w:pPr>
        <w:pageBreakBefore/>
        <w:spacing w:after="240"/>
        <w:jc w:val="center"/>
        <w:rPr>
          <w:b/>
        </w:rPr>
      </w:pPr>
      <w:r w:rsidRPr="00E9137C">
        <w:rPr>
          <w:b/>
        </w:rPr>
        <w:lastRenderedPageBreak/>
        <w:t xml:space="preserve">4. Схематичное изображение </w:t>
      </w:r>
      <w:r w:rsidRPr="0039519D">
        <w:rPr>
          <w:b/>
        </w:rPr>
        <w:t>построенного или реконструированного</w:t>
      </w:r>
      <w:r w:rsidRPr="00E9137C">
        <w:rPr>
          <w:b/>
        </w:rPr>
        <w:t xml:space="preserve"> объекта капитального строительства на земельном участке</w:t>
      </w:r>
    </w:p>
    <w:tbl>
      <w:tblPr>
        <w:tblStyle w:val="a8"/>
        <w:tblW w:w="9979" w:type="dxa"/>
        <w:tblLayout w:type="fixed"/>
        <w:tblCellMar>
          <w:left w:w="28" w:type="dxa"/>
          <w:right w:w="28" w:type="dxa"/>
        </w:tblCellMar>
        <w:tblLook w:val="01E0" w:firstRow="1" w:lastRow="1" w:firstColumn="1" w:lastColumn="1" w:noHBand="0" w:noVBand="0"/>
      </w:tblPr>
      <w:tblGrid>
        <w:gridCol w:w="9979"/>
      </w:tblGrid>
      <w:tr w:rsidR="00800B28" w14:paraId="72DE14A2" w14:textId="77777777" w:rsidTr="000F0EB8">
        <w:trPr>
          <w:trHeight w:val="13040"/>
        </w:trPr>
        <w:tc>
          <w:tcPr>
            <w:tcW w:w="9979" w:type="dxa"/>
          </w:tcPr>
          <w:p w14:paraId="5D788047" w14:textId="77777777" w:rsidR="00800B28" w:rsidRDefault="00800B28" w:rsidP="000F0EB8">
            <w:pPr>
              <w:jc w:val="center"/>
            </w:pPr>
          </w:p>
        </w:tc>
      </w:tr>
    </w:tbl>
    <w:p w14:paraId="4CCA79D2" w14:textId="77777777" w:rsidR="00800B28" w:rsidRPr="006635F4" w:rsidRDefault="00800B28" w:rsidP="00800B28">
      <w:pPr>
        <w:pageBreakBefore/>
        <w:ind w:firstLine="567"/>
      </w:pPr>
      <w:r w:rsidRPr="006635F4">
        <w:lastRenderedPageBreak/>
        <w:t>Почтовый адрес и (или) адрес электронной почты для связи:</w:t>
      </w:r>
    </w:p>
    <w:p w14:paraId="0EB04795" w14:textId="77777777" w:rsidR="00800B28" w:rsidRDefault="00800B28" w:rsidP="00800B28"/>
    <w:p w14:paraId="1BB6CDE3" w14:textId="77777777" w:rsidR="00800B28" w:rsidRPr="00617750" w:rsidRDefault="00800B28" w:rsidP="00800B28">
      <w:pPr>
        <w:pBdr>
          <w:top w:val="single" w:sz="4" w:space="1" w:color="auto"/>
        </w:pBdr>
        <w:rPr>
          <w:sz w:val="2"/>
          <w:szCs w:val="2"/>
        </w:rPr>
      </w:pPr>
    </w:p>
    <w:p w14:paraId="4F053E21" w14:textId="77777777" w:rsidR="00800B28" w:rsidRPr="006635F4" w:rsidRDefault="00800B28" w:rsidP="00800B28">
      <w:pPr>
        <w:spacing w:before="240"/>
        <w:ind w:firstLine="567"/>
        <w:jc w:val="both"/>
      </w:pPr>
      <w:r w:rsidRPr="006635F4">
        <w:t>Уведомление</w:t>
      </w:r>
      <w:r>
        <w:t xml:space="preserve"> </w:t>
      </w:r>
      <w:r w:rsidRPr="006635F4">
        <w:t>о</w:t>
      </w:r>
      <w:r>
        <w:t xml:space="preserve"> </w:t>
      </w:r>
      <w:r w:rsidRPr="006635F4">
        <w:t>соответствии построенных или реконструированных объекта</w:t>
      </w:r>
      <w:r>
        <w:t xml:space="preserve"> </w:t>
      </w:r>
      <w:r w:rsidRPr="006635F4">
        <w:t>индивидуального</w:t>
      </w:r>
      <w:r>
        <w:t xml:space="preserve"> </w:t>
      </w:r>
      <w:r w:rsidRPr="006635F4">
        <w:t>жилищного</w:t>
      </w:r>
      <w:r>
        <w:t xml:space="preserve"> </w:t>
      </w:r>
      <w:r w:rsidRPr="006635F4">
        <w:t>строительства</w:t>
      </w:r>
      <w:r>
        <w:t xml:space="preserve"> </w:t>
      </w:r>
      <w:r w:rsidRPr="006635F4">
        <w:t>или</w:t>
      </w:r>
      <w:r>
        <w:t xml:space="preserve"> </w:t>
      </w:r>
      <w:r w:rsidRPr="006635F4">
        <w:t>садового</w:t>
      </w:r>
      <w:r>
        <w:t xml:space="preserve"> </w:t>
      </w:r>
      <w:r w:rsidRPr="006635F4">
        <w:t>дома</w:t>
      </w:r>
      <w:r>
        <w:t xml:space="preserve"> </w:t>
      </w:r>
      <w:r w:rsidRPr="006635F4">
        <w:t>требованиям</w:t>
      </w:r>
      <w:r>
        <w:t xml:space="preserve"> </w:t>
      </w:r>
      <w:r w:rsidRPr="006635F4">
        <w:t>законодательства</w:t>
      </w:r>
      <w:r>
        <w:t xml:space="preserve"> </w:t>
      </w:r>
      <w:r w:rsidRPr="006635F4">
        <w:t>о</w:t>
      </w:r>
      <w:r>
        <w:t xml:space="preserve"> </w:t>
      </w:r>
      <w:r w:rsidRPr="006635F4">
        <w:t>градостроительной</w:t>
      </w:r>
      <w:r>
        <w:t xml:space="preserve"> </w:t>
      </w:r>
      <w:r w:rsidRPr="006635F4">
        <w:t>деятельности</w:t>
      </w:r>
      <w:r>
        <w:t xml:space="preserve"> </w:t>
      </w:r>
      <w:r w:rsidRPr="006635F4">
        <w:t>либо о несоответствии</w:t>
      </w:r>
      <w:r>
        <w:t xml:space="preserve"> </w:t>
      </w:r>
      <w:r w:rsidRPr="006635F4">
        <w:t>построенных</w:t>
      </w:r>
      <w:r>
        <w:t xml:space="preserve"> </w:t>
      </w:r>
      <w:r w:rsidRPr="006635F4">
        <w:t>или</w:t>
      </w:r>
      <w:r>
        <w:t xml:space="preserve"> </w:t>
      </w:r>
      <w:r w:rsidRPr="006635F4">
        <w:t>реконструированных</w:t>
      </w:r>
      <w:r>
        <w:t xml:space="preserve"> </w:t>
      </w:r>
      <w:r w:rsidRPr="006635F4">
        <w:t>объекта</w:t>
      </w:r>
      <w:r>
        <w:t xml:space="preserve"> </w:t>
      </w:r>
      <w:r w:rsidRPr="006635F4">
        <w:t>индивидуального</w:t>
      </w:r>
      <w:r>
        <w:t xml:space="preserve"> </w:t>
      </w:r>
      <w:r w:rsidRPr="006635F4">
        <w:t>жилищного</w:t>
      </w:r>
      <w:r>
        <w:t xml:space="preserve"> </w:t>
      </w:r>
      <w:r w:rsidRPr="006635F4">
        <w:t>строительства</w:t>
      </w:r>
      <w:r>
        <w:t xml:space="preserve"> </w:t>
      </w:r>
      <w:r w:rsidRPr="006635F4">
        <w:t>или</w:t>
      </w:r>
      <w:r>
        <w:t xml:space="preserve"> </w:t>
      </w:r>
      <w:r w:rsidRPr="006635F4">
        <w:t>садового</w:t>
      </w:r>
      <w:r>
        <w:t xml:space="preserve"> </w:t>
      </w:r>
      <w:r w:rsidRPr="006635F4">
        <w:t>дома</w:t>
      </w:r>
      <w:r>
        <w:t xml:space="preserve"> </w:t>
      </w:r>
      <w:r w:rsidRPr="006635F4">
        <w:t>требованиям</w:t>
      </w:r>
      <w:r>
        <w:t xml:space="preserve"> </w:t>
      </w:r>
      <w:r w:rsidRPr="006635F4">
        <w:t>законодательства</w:t>
      </w:r>
      <w:r>
        <w:t xml:space="preserve"> </w:t>
      </w:r>
      <w:r w:rsidRPr="006635F4">
        <w:t>о</w:t>
      </w:r>
      <w:r>
        <w:t xml:space="preserve"> </w:t>
      </w:r>
      <w:r w:rsidRPr="006635F4">
        <w:t>градостроительной деятельности прошу направить следующим способом:</w:t>
      </w:r>
      <w:r>
        <w:t xml:space="preserve">  </w:t>
      </w:r>
    </w:p>
    <w:p w14:paraId="172D4877" w14:textId="77777777" w:rsidR="00800B28" w:rsidRPr="00543D69" w:rsidRDefault="00800B28" w:rsidP="00800B28">
      <w:pPr>
        <w:pBdr>
          <w:top w:val="single" w:sz="4" w:space="1" w:color="auto"/>
        </w:pBdr>
        <w:ind w:left="1148"/>
        <w:rPr>
          <w:sz w:val="2"/>
          <w:szCs w:val="2"/>
        </w:rPr>
      </w:pPr>
    </w:p>
    <w:p w14:paraId="3F41B3DB" w14:textId="77777777" w:rsidR="00800B28" w:rsidRPr="006635F4" w:rsidRDefault="00800B28" w:rsidP="00800B28"/>
    <w:p w14:paraId="569D9BFE" w14:textId="77777777" w:rsidR="00800B28" w:rsidRPr="00BD0AD2" w:rsidRDefault="00800B28" w:rsidP="00800B28">
      <w:pPr>
        <w:pBdr>
          <w:top w:val="single" w:sz="4" w:space="1" w:color="auto"/>
        </w:pBdr>
        <w:spacing w:after="480"/>
        <w:jc w:val="both"/>
        <w:rPr>
          <w:spacing w:val="-2"/>
        </w:rPr>
      </w:pPr>
      <w:r w:rsidRPr="00BD0AD2">
        <w:rPr>
          <w:spacing w:val="-2"/>
        </w:rPr>
        <w:t>(путем направления на почтовый адрес и (или) адрес электронной почты или нарочным в уполномоченном на выдачу разрешений на строительство федеральном органе исполнительной власти, органе исполнительной власти субъекта Российской Федерации или органе местного самоуправления, в том числе через многофункциональный центр)</w:t>
      </w:r>
    </w:p>
    <w:p w14:paraId="77764B64" w14:textId="77777777" w:rsidR="00800B28" w:rsidRPr="007B5E76" w:rsidRDefault="00800B28" w:rsidP="00800B28">
      <w:pPr>
        <w:ind w:left="567"/>
        <w:rPr>
          <w:b/>
        </w:rPr>
      </w:pPr>
      <w:r w:rsidRPr="007B5E76">
        <w:rPr>
          <w:b/>
        </w:rPr>
        <w:t xml:space="preserve">Настоящим уведомлением подтверждаю, что </w:t>
      </w:r>
      <w:r>
        <w:rPr>
          <w:b/>
        </w:rPr>
        <w:t xml:space="preserve"> </w:t>
      </w:r>
    </w:p>
    <w:p w14:paraId="10373FA8" w14:textId="77777777" w:rsidR="00800B28" w:rsidRPr="00514AFB" w:rsidRDefault="00800B28" w:rsidP="00800B28">
      <w:pPr>
        <w:pBdr>
          <w:top w:val="single" w:sz="4" w:space="1" w:color="auto"/>
        </w:pBdr>
        <w:spacing w:line="24" w:lineRule="auto"/>
        <w:ind w:left="5585"/>
        <w:rPr>
          <w:sz w:val="2"/>
          <w:szCs w:val="2"/>
        </w:rPr>
      </w:pPr>
    </w:p>
    <w:p w14:paraId="3291BB1E" w14:textId="77777777" w:rsidR="00800B28" w:rsidRPr="007B5E76" w:rsidRDefault="00800B28" w:rsidP="00800B28">
      <w:pPr>
        <w:jc w:val="right"/>
      </w:pPr>
      <w:r w:rsidRPr="007B5E76">
        <w:t>(объект индивидуального жилищного строительства или садовый дом)</w:t>
      </w:r>
    </w:p>
    <w:p w14:paraId="1BC43263" w14:textId="77777777" w:rsidR="00800B28" w:rsidRPr="000A3853" w:rsidRDefault="00800B28" w:rsidP="00800B28">
      <w:pPr>
        <w:jc w:val="both"/>
        <w:rPr>
          <w:b/>
          <w:sz w:val="2"/>
          <w:szCs w:val="2"/>
        </w:rPr>
      </w:pPr>
      <w:r w:rsidRPr="00CD4E41">
        <w:rPr>
          <w:b/>
        </w:rPr>
        <w:t>не предназначен для раздела на самостоятельные объекты недвижимости, а</w:t>
      </w:r>
      <w:r>
        <w:rPr>
          <w:b/>
        </w:rPr>
        <w:t xml:space="preserve"> </w:t>
      </w:r>
      <w:r w:rsidRPr="00CD4E41">
        <w:rPr>
          <w:b/>
        </w:rPr>
        <w:t>также оплату государственной пошлины за осуществление государственной</w:t>
      </w:r>
      <w:r>
        <w:rPr>
          <w:b/>
        </w:rPr>
        <w:t xml:space="preserve"> </w:t>
      </w:r>
      <w:r w:rsidRPr="00CD4E41">
        <w:rPr>
          <w:b/>
        </w:rPr>
        <w:t>регистрации прав</w:t>
      </w:r>
      <w:r>
        <w:rPr>
          <w:b/>
        </w:rPr>
        <w:br/>
      </w:r>
    </w:p>
    <w:p w14:paraId="50CDB430" w14:textId="77777777" w:rsidR="00800B28" w:rsidRDefault="00800B28" w:rsidP="00800B28">
      <w:pPr>
        <w:tabs>
          <w:tab w:val="right" w:pos="9923"/>
        </w:tabs>
        <w:jc w:val="both"/>
        <w:rPr>
          <w:b/>
        </w:rPr>
      </w:pPr>
      <w:r>
        <w:rPr>
          <w:b/>
        </w:rPr>
        <w:tab/>
        <w:t>.</w:t>
      </w:r>
    </w:p>
    <w:p w14:paraId="7E86866D" w14:textId="77777777" w:rsidR="00800B28" w:rsidRPr="000A3853" w:rsidRDefault="00800B28" w:rsidP="00800B28">
      <w:pPr>
        <w:pBdr>
          <w:top w:val="single" w:sz="4" w:space="1" w:color="auto"/>
        </w:pBdr>
        <w:spacing w:after="480"/>
        <w:ind w:right="113"/>
        <w:jc w:val="center"/>
      </w:pPr>
      <w:r w:rsidRPr="00CD4E41">
        <w:t>(реквизиты платежного документа)</w:t>
      </w:r>
    </w:p>
    <w:p w14:paraId="09E00082" w14:textId="77777777" w:rsidR="00800B28" w:rsidRPr="00D57C68" w:rsidRDefault="00800B28" w:rsidP="00800B28">
      <w:pPr>
        <w:ind w:left="567"/>
        <w:rPr>
          <w:b/>
        </w:rPr>
      </w:pPr>
      <w:r w:rsidRPr="00D57C68">
        <w:rPr>
          <w:b/>
        </w:rPr>
        <w:t xml:space="preserve">Настоящим уведомлением я </w:t>
      </w:r>
      <w:r>
        <w:rPr>
          <w:b/>
        </w:rPr>
        <w:t xml:space="preserve"> </w:t>
      </w:r>
    </w:p>
    <w:p w14:paraId="718026E8" w14:textId="77777777" w:rsidR="00800B28" w:rsidRPr="00D66C86" w:rsidRDefault="00800B28" w:rsidP="00800B28">
      <w:pPr>
        <w:pBdr>
          <w:top w:val="single" w:sz="4" w:space="1" w:color="auto"/>
        </w:pBdr>
        <w:ind w:left="3765"/>
        <w:rPr>
          <w:sz w:val="2"/>
          <w:szCs w:val="2"/>
        </w:rPr>
      </w:pPr>
    </w:p>
    <w:p w14:paraId="5C618E83" w14:textId="77777777" w:rsidR="00800B28" w:rsidRPr="00D66C86" w:rsidRDefault="00800B28" w:rsidP="00800B28">
      <w:pPr>
        <w:rPr>
          <w:b/>
        </w:rPr>
      </w:pPr>
    </w:p>
    <w:p w14:paraId="25A517BA" w14:textId="77777777" w:rsidR="00800B28" w:rsidRPr="00D66C86" w:rsidRDefault="00800B28" w:rsidP="00800B28">
      <w:pPr>
        <w:pBdr>
          <w:top w:val="single" w:sz="4" w:space="1" w:color="auto"/>
        </w:pBdr>
        <w:jc w:val="center"/>
      </w:pPr>
      <w:r w:rsidRPr="00D66C86">
        <w:t>(фамилия, имя, отчество (при наличии)</w:t>
      </w:r>
    </w:p>
    <w:p w14:paraId="498BEFC5" w14:textId="77777777" w:rsidR="00800B28" w:rsidRPr="00D66C86" w:rsidRDefault="00800B28" w:rsidP="00800B28">
      <w:pPr>
        <w:spacing w:after="720"/>
        <w:jc w:val="both"/>
        <w:rPr>
          <w:b/>
        </w:rPr>
      </w:pPr>
      <w:r w:rsidRPr="00D66C86">
        <w:rPr>
          <w:b/>
        </w:rPr>
        <w:t>даю согласие на обработку персональных данных (в случае если застройщиком</w:t>
      </w:r>
      <w:r>
        <w:rPr>
          <w:b/>
        </w:rPr>
        <w:t xml:space="preserve"> </w:t>
      </w:r>
      <w:r w:rsidRPr="00D66C86">
        <w:rPr>
          <w:b/>
        </w:rPr>
        <w:t>является физическое лицо).</w:t>
      </w:r>
    </w:p>
    <w:tbl>
      <w:tblPr>
        <w:tblW w:w="9356" w:type="dxa"/>
        <w:tblInd w:w="567" w:type="dxa"/>
        <w:tblLayout w:type="fixed"/>
        <w:tblCellMar>
          <w:left w:w="28" w:type="dxa"/>
          <w:right w:w="28" w:type="dxa"/>
        </w:tblCellMar>
        <w:tblLook w:val="0000" w:firstRow="0" w:lastRow="0" w:firstColumn="0" w:lastColumn="0" w:noHBand="0" w:noVBand="0"/>
      </w:tblPr>
      <w:tblGrid>
        <w:gridCol w:w="3119"/>
        <w:gridCol w:w="680"/>
        <w:gridCol w:w="1985"/>
        <w:gridCol w:w="680"/>
        <w:gridCol w:w="2892"/>
      </w:tblGrid>
      <w:tr w:rsidR="00800B28" w14:paraId="57004B0B" w14:textId="77777777" w:rsidTr="000F0EB8">
        <w:trPr>
          <w:cantSplit/>
        </w:trPr>
        <w:tc>
          <w:tcPr>
            <w:tcW w:w="3119" w:type="dxa"/>
            <w:tcBorders>
              <w:top w:val="nil"/>
              <w:left w:val="nil"/>
              <w:bottom w:val="single" w:sz="4" w:space="0" w:color="auto"/>
              <w:right w:val="nil"/>
            </w:tcBorders>
            <w:vAlign w:val="bottom"/>
          </w:tcPr>
          <w:p w14:paraId="187A310F" w14:textId="77777777" w:rsidR="00800B28" w:rsidRDefault="00800B28" w:rsidP="000F0EB8">
            <w:pPr>
              <w:jc w:val="center"/>
            </w:pPr>
          </w:p>
        </w:tc>
        <w:tc>
          <w:tcPr>
            <w:tcW w:w="680" w:type="dxa"/>
            <w:tcBorders>
              <w:top w:val="nil"/>
              <w:left w:val="nil"/>
              <w:bottom w:val="nil"/>
              <w:right w:val="nil"/>
            </w:tcBorders>
            <w:vAlign w:val="bottom"/>
          </w:tcPr>
          <w:p w14:paraId="22B8D3C8" w14:textId="77777777" w:rsidR="00800B28" w:rsidRDefault="00800B28" w:rsidP="000F0EB8"/>
        </w:tc>
        <w:tc>
          <w:tcPr>
            <w:tcW w:w="1985" w:type="dxa"/>
            <w:tcBorders>
              <w:top w:val="nil"/>
              <w:left w:val="nil"/>
              <w:bottom w:val="single" w:sz="4" w:space="0" w:color="auto"/>
              <w:right w:val="nil"/>
            </w:tcBorders>
            <w:vAlign w:val="bottom"/>
          </w:tcPr>
          <w:p w14:paraId="27A17680" w14:textId="77777777" w:rsidR="00800B28" w:rsidRDefault="00800B28" w:rsidP="000F0EB8">
            <w:pPr>
              <w:jc w:val="center"/>
            </w:pPr>
          </w:p>
        </w:tc>
        <w:tc>
          <w:tcPr>
            <w:tcW w:w="680" w:type="dxa"/>
            <w:tcBorders>
              <w:top w:val="nil"/>
              <w:left w:val="nil"/>
              <w:bottom w:val="nil"/>
              <w:right w:val="nil"/>
            </w:tcBorders>
            <w:vAlign w:val="bottom"/>
          </w:tcPr>
          <w:p w14:paraId="784BD3FA" w14:textId="77777777" w:rsidR="00800B28" w:rsidRDefault="00800B28" w:rsidP="000F0EB8">
            <w:pPr>
              <w:jc w:val="center"/>
            </w:pPr>
          </w:p>
        </w:tc>
        <w:tc>
          <w:tcPr>
            <w:tcW w:w="2892" w:type="dxa"/>
            <w:tcBorders>
              <w:top w:val="nil"/>
              <w:left w:val="nil"/>
              <w:bottom w:val="single" w:sz="4" w:space="0" w:color="auto"/>
              <w:right w:val="nil"/>
            </w:tcBorders>
            <w:vAlign w:val="bottom"/>
          </w:tcPr>
          <w:p w14:paraId="101028F7" w14:textId="77777777" w:rsidR="00800B28" w:rsidRDefault="00800B28" w:rsidP="000F0EB8">
            <w:pPr>
              <w:jc w:val="center"/>
            </w:pPr>
          </w:p>
        </w:tc>
      </w:tr>
      <w:tr w:rsidR="00800B28" w:rsidRPr="00D66C86" w14:paraId="678BDCD3" w14:textId="77777777" w:rsidTr="000F0EB8">
        <w:trPr>
          <w:cantSplit/>
        </w:trPr>
        <w:tc>
          <w:tcPr>
            <w:tcW w:w="3119" w:type="dxa"/>
            <w:tcBorders>
              <w:top w:val="nil"/>
              <w:left w:val="nil"/>
              <w:bottom w:val="nil"/>
              <w:right w:val="nil"/>
            </w:tcBorders>
          </w:tcPr>
          <w:p w14:paraId="414BD17E" w14:textId="77777777" w:rsidR="00800B28" w:rsidRPr="00D66C86" w:rsidRDefault="00800B28" w:rsidP="000F0EB8">
            <w:pPr>
              <w:jc w:val="center"/>
            </w:pPr>
            <w:r w:rsidRPr="00DE10CF">
              <w:t>(должность, в случае если застройщиком является юридическое лицо)</w:t>
            </w:r>
          </w:p>
        </w:tc>
        <w:tc>
          <w:tcPr>
            <w:tcW w:w="680" w:type="dxa"/>
            <w:tcBorders>
              <w:top w:val="nil"/>
              <w:left w:val="nil"/>
              <w:bottom w:val="nil"/>
              <w:right w:val="nil"/>
            </w:tcBorders>
          </w:tcPr>
          <w:p w14:paraId="14B0A937" w14:textId="77777777" w:rsidR="00800B28" w:rsidRPr="00D66C86" w:rsidRDefault="00800B28" w:rsidP="000F0EB8"/>
        </w:tc>
        <w:tc>
          <w:tcPr>
            <w:tcW w:w="1985" w:type="dxa"/>
            <w:tcBorders>
              <w:top w:val="nil"/>
              <w:left w:val="nil"/>
              <w:bottom w:val="nil"/>
              <w:right w:val="nil"/>
            </w:tcBorders>
          </w:tcPr>
          <w:p w14:paraId="58585FAC" w14:textId="77777777" w:rsidR="00800B28" w:rsidRPr="00D66C86" w:rsidRDefault="00800B28" w:rsidP="000F0EB8">
            <w:pPr>
              <w:jc w:val="center"/>
            </w:pPr>
            <w:r w:rsidRPr="00D66C86">
              <w:t>(подпись)</w:t>
            </w:r>
          </w:p>
        </w:tc>
        <w:tc>
          <w:tcPr>
            <w:tcW w:w="680" w:type="dxa"/>
            <w:tcBorders>
              <w:top w:val="nil"/>
              <w:left w:val="nil"/>
              <w:bottom w:val="nil"/>
              <w:right w:val="nil"/>
            </w:tcBorders>
          </w:tcPr>
          <w:p w14:paraId="515B2845" w14:textId="77777777" w:rsidR="00800B28" w:rsidRPr="00D66C86" w:rsidRDefault="00800B28" w:rsidP="000F0EB8">
            <w:pPr>
              <w:jc w:val="center"/>
            </w:pPr>
          </w:p>
        </w:tc>
        <w:tc>
          <w:tcPr>
            <w:tcW w:w="2892" w:type="dxa"/>
            <w:tcBorders>
              <w:top w:val="nil"/>
              <w:left w:val="nil"/>
              <w:bottom w:val="nil"/>
              <w:right w:val="nil"/>
            </w:tcBorders>
          </w:tcPr>
          <w:p w14:paraId="3124B04A" w14:textId="77777777" w:rsidR="00800B28" w:rsidRPr="00D66C86" w:rsidRDefault="00800B28" w:rsidP="000F0EB8">
            <w:pPr>
              <w:jc w:val="center"/>
            </w:pPr>
            <w:r w:rsidRPr="00D66C86">
              <w:t>(расшифровка подписи)</w:t>
            </w:r>
          </w:p>
        </w:tc>
      </w:tr>
    </w:tbl>
    <w:p w14:paraId="7BA3719A" w14:textId="77777777" w:rsidR="00800B28" w:rsidRPr="00DE10CF" w:rsidRDefault="00800B28" w:rsidP="00800B28">
      <w:pPr>
        <w:spacing w:before="360" w:after="480"/>
        <w:ind w:left="567" w:right="6237"/>
        <w:jc w:val="center"/>
      </w:pPr>
      <w:r>
        <w:t>М.П.</w:t>
      </w:r>
      <w:r>
        <w:br/>
        <w:t>(при наличии)</w:t>
      </w:r>
    </w:p>
    <w:p w14:paraId="484A10D0" w14:textId="77777777" w:rsidR="00800B28" w:rsidRPr="006635F4" w:rsidRDefault="00800B28" w:rsidP="00800B28">
      <w:r w:rsidRPr="006635F4">
        <w:t>К настоящему уведомлению прилага</w:t>
      </w:r>
      <w:r>
        <w:t>е</w:t>
      </w:r>
      <w:r w:rsidRPr="006635F4">
        <w:t>тся:</w:t>
      </w:r>
    </w:p>
    <w:p w14:paraId="5C73DCBE" w14:textId="77777777" w:rsidR="00800B28" w:rsidRDefault="00800B28" w:rsidP="00800B28"/>
    <w:p w14:paraId="63E8556A" w14:textId="77777777" w:rsidR="00800B28" w:rsidRPr="008C7968" w:rsidRDefault="00800B28" w:rsidP="00800B28">
      <w:pPr>
        <w:pBdr>
          <w:top w:val="single" w:sz="4" w:space="1" w:color="auto"/>
        </w:pBdr>
        <w:rPr>
          <w:sz w:val="2"/>
          <w:szCs w:val="2"/>
        </w:rPr>
      </w:pPr>
    </w:p>
    <w:p w14:paraId="6321AF07" w14:textId="77777777" w:rsidR="00800B28" w:rsidRPr="006635F4" w:rsidRDefault="00800B28" w:rsidP="00800B28"/>
    <w:p w14:paraId="1E44927C" w14:textId="77777777" w:rsidR="00800B28" w:rsidRPr="008C7968" w:rsidRDefault="00800B28" w:rsidP="00800B28">
      <w:pPr>
        <w:pBdr>
          <w:top w:val="single" w:sz="4" w:space="1" w:color="auto"/>
        </w:pBdr>
        <w:jc w:val="both"/>
      </w:pPr>
      <w:r w:rsidRPr="00B63458">
        <w:t>(документы, предусмотренные частью 16 статьи 55 Градостроительного кодекса</w:t>
      </w:r>
      <w:r>
        <w:t xml:space="preserve"> </w:t>
      </w:r>
      <w:r w:rsidRPr="00B63458">
        <w:t>Российской Федерации (Собрание законодательства Российской Федерации, 2005,</w:t>
      </w:r>
      <w:r>
        <w:t xml:space="preserve"> </w:t>
      </w:r>
      <w:r w:rsidRPr="00B63458">
        <w:t>№ 1, ст. 16; 2006, № 31, ст. 3442; № 52, ст. 5498; 2008, № 20, ст.</w:t>
      </w:r>
      <w:r>
        <w:t> </w:t>
      </w:r>
      <w:r w:rsidRPr="00B63458">
        <w:t>2251;</w:t>
      </w:r>
      <w:r>
        <w:t xml:space="preserve"> </w:t>
      </w:r>
      <w:r w:rsidRPr="00B63458">
        <w:t>№ 30, ст. 3616; 2009, № 48, ст. 5711; 2010, № 31, ст. 4195; 2011, № 13, ст.</w:t>
      </w:r>
      <w:r>
        <w:t xml:space="preserve"> </w:t>
      </w:r>
      <w:r w:rsidRPr="00B63458">
        <w:t>1688; № 27, ст. 3880; № 30, ст.</w:t>
      </w:r>
      <w:r>
        <w:t> </w:t>
      </w:r>
      <w:r w:rsidRPr="00B63458">
        <w:t xml:space="preserve">4591; № 49, ст. </w:t>
      </w:r>
      <w:r w:rsidRPr="00B63458">
        <w:lastRenderedPageBreak/>
        <w:t>7015; 2012, № 26, ст. 3446;</w:t>
      </w:r>
      <w:r>
        <w:t xml:space="preserve"> </w:t>
      </w:r>
      <w:r w:rsidRPr="00B63458">
        <w:t>2014, № 43, ст. 5799; 2015, № 29, ст. 4342, 4378; 2016, № 1, ст. 79; 2016,</w:t>
      </w:r>
      <w:r>
        <w:t xml:space="preserve"> </w:t>
      </w:r>
      <w:r w:rsidRPr="00B63458">
        <w:t>№ 26, ст. 3867; 2016, № 27, ст. 4294, 4303, 4305, 4306; 2016, № 52, ст.</w:t>
      </w:r>
      <w:r>
        <w:t xml:space="preserve"> </w:t>
      </w:r>
      <w:r w:rsidRPr="00B63458">
        <w:t>7494; 2018, № 32, ст. 5133, 5134, 5135)</w:t>
      </w:r>
    </w:p>
    <w:p w14:paraId="3DD16FCD" w14:textId="1FE55219" w:rsidR="00457D9B" w:rsidRDefault="00457D9B"/>
    <w:p w14:paraId="63CCE455" w14:textId="3E29A6E9" w:rsidR="009B1EFE" w:rsidRPr="005A6174" w:rsidRDefault="009B1EFE" w:rsidP="009B1EFE">
      <w:pPr>
        <w:jc w:val="center"/>
      </w:pPr>
      <w:r w:rsidRPr="005A6174">
        <w:t xml:space="preserve">Список документов, прилагаемых к </w:t>
      </w:r>
      <w:r>
        <w:t xml:space="preserve">уведомлению </w:t>
      </w:r>
      <w:r w:rsidRPr="009B1EFE">
        <w:t>о планируемых строительстве или реконструкции объекта индивидуального жилищного строительства или садового дома</w:t>
      </w:r>
    </w:p>
    <w:p w14:paraId="20EE3E75" w14:textId="77777777" w:rsidR="009B1EFE" w:rsidRPr="0090455F" w:rsidRDefault="009B1EFE" w:rsidP="009B1EFE">
      <w:pPr>
        <w:jc w:val="both"/>
        <w:rPr>
          <w:sz w:val="16"/>
          <w:szCs w:val="20"/>
        </w:rPr>
      </w:pPr>
    </w:p>
    <w:p w14:paraId="6EDECDF7" w14:textId="77777777" w:rsidR="009B1EFE" w:rsidRPr="0090455F" w:rsidRDefault="009B1EFE" w:rsidP="009B1EFE">
      <w:pPr>
        <w:rPr>
          <w:sz w:val="16"/>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8"/>
        <w:gridCol w:w="4418"/>
        <w:gridCol w:w="1015"/>
        <w:gridCol w:w="789"/>
        <w:gridCol w:w="1587"/>
      </w:tblGrid>
      <w:tr w:rsidR="009B1EFE" w:rsidRPr="0090455F" w14:paraId="6E628627" w14:textId="77777777" w:rsidTr="00457D9B">
        <w:trPr>
          <w:trHeight w:val="360"/>
        </w:trPr>
        <w:tc>
          <w:tcPr>
            <w:tcW w:w="1108" w:type="dxa"/>
          </w:tcPr>
          <w:p w14:paraId="74907729" w14:textId="77777777" w:rsidR="009B1EFE" w:rsidRDefault="009B1EFE" w:rsidP="000F0EB8">
            <w:pPr>
              <w:jc w:val="center"/>
            </w:pPr>
          </w:p>
          <w:p w14:paraId="6538589A" w14:textId="77777777" w:rsidR="009B1EFE" w:rsidRPr="0090455F" w:rsidRDefault="009B1EFE" w:rsidP="000F0EB8">
            <w:pPr>
              <w:jc w:val="center"/>
            </w:pPr>
          </w:p>
          <w:p w14:paraId="3DABFDC3" w14:textId="77777777" w:rsidR="009B1EFE" w:rsidRPr="0090455F" w:rsidRDefault="009B1EFE" w:rsidP="000F0EB8">
            <w:pPr>
              <w:ind w:hanging="64"/>
              <w:jc w:val="center"/>
            </w:pPr>
            <w:r w:rsidRPr="0090455F">
              <w:t>№ п/п</w:t>
            </w:r>
          </w:p>
          <w:p w14:paraId="0A32F850" w14:textId="77777777" w:rsidR="009B1EFE" w:rsidRPr="0090455F" w:rsidRDefault="009B1EFE" w:rsidP="000F0EB8">
            <w:pPr>
              <w:jc w:val="center"/>
            </w:pPr>
          </w:p>
        </w:tc>
        <w:tc>
          <w:tcPr>
            <w:tcW w:w="4418" w:type="dxa"/>
          </w:tcPr>
          <w:p w14:paraId="606CB9B3" w14:textId="77777777" w:rsidR="009B1EFE" w:rsidRPr="0090455F" w:rsidRDefault="009B1EFE" w:rsidP="000F0EB8">
            <w:pPr>
              <w:jc w:val="center"/>
            </w:pPr>
          </w:p>
          <w:p w14:paraId="461D0169" w14:textId="77777777" w:rsidR="009B1EFE" w:rsidRPr="0090455F" w:rsidRDefault="009B1EFE" w:rsidP="000F0EB8">
            <w:pPr>
              <w:jc w:val="center"/>
            </w:pPr>
          </w:p>
          <w:p w14:paraId="61CBFCDF" w14:textId="77777777" w:rsidR="009B1EFE" w:rsidRPr="0090455F" w:rsidRDefault="009B1EFE" w:rsidP="000F0EB8">
            <w:pPr>
              <w:ind w:hanging="76"/>
              <w:jc w:val="center"/>
            </w:pPr>
            <w:r w:rsidRPr="0090455F">
              <w:t>Наименование и реквизиты документа</w:t>
            </w:r>
          </w:p>
        </w:tc>
        <w:tc>
          <w:tcPr>
            <w:tcW w:w="1804" w:type="dxa"/>
            <w:gridSpan w:val="2"/>
          </w:tcPr>
          <w:p w14:paraId="69B0EE25" w14:textId="77777777" w:rsidR="009B1EFE" w:rsidRPr="0090455F" w:rsidRDefault="009B1EFE" w:rsidP="000F0EB8">
            <w:pPr>
              <w:jc w:val="center"/>
            </w:pPr>
          </w:p>
          <w:p w14:paraId="43ACFA4D" w14:textId="77777777" w:rsidR="009B1EFE" w:rsidRDefault="009B1EFE" w:rsidP="000F0EB8">
            <w:pPr>
              <w:jc w:val="center"/>
            </w:pPr>
          </w:p>
          <w:p w14:paraId="5E0B3549" w14:textId="77777777" w:rsidR="009B1EFE" w:rsidRPr="0090455F" w:rsidRDefault="009B1EFE" w:rsidP="000F0EB8">
            <w:pPr>
              <w:jc w:val="center"/>
            </w:pPr>
            <w:r w:rsidRPr="0090455F">
              <w:t>Кол-во листов</w:t>
            </w:r>
          </w:p>
          <w:p w14:paraId="6F081F23" w14:textId="77777777" w:rsidR="009B1EFE" w:rsidRPr="0090455F" w:rsidRDefault="009B1EFE" w:rsidP="000F0EB8">
            <w:pPr>
              <w:jc w:val="center"/>
            </w:pPr>
          </w:p>
        </w:tc>
        <w:tc>
          <w:tcPr>
            <w:tcW w:w="1587" w:type="dxa"/>
          </w:tcPr>
          <w:p w14:paraId="259F77F4" w14:textId="77777777" w:rsidR="009B1EFE" w:rsidRDefault="009B1EFE" w:rsidP="000F0EB8">
            <w:pPr>
              <w:jc w:val="center"/>
            </w:pPr>
          </w:p>
          <w:p w14:paraId="71C99764" w14:textId="77777777" w:rsidR="009B1EFE" w:rsidRDefault="009B1EFE" w:rsidP="000F0EB8">
            <w:pPr>
              <w:jc w:val="center"/>
            </w:pPr>
          </w:p>
          <w:p w14:paraId="5DC1C9AB" w14:textId="77777777" w:rsidR="009B1EFE" w:rsidRPr="0090455F" w:rsidRDefault="009B1EFE" w:rsidP="000F0EB8">
            <w:pPr>
              <w:jc w:val="center"/>
            </w:pPr>
            <w:r>
              <w:t>Формат</w:t>
            </w:r>
          </w:p>
        </w:tc>
      </w:tr>
      <w:tr w:rsidR="009B1EFE" w:rsidRPr="0090455F" w14:paraId="2D710BD6" w14:textId="77777777" w:rsidTr="00457D9B">
        <w:trPr>
          <w:trHeight w:val="357"/>
        </w:trPr>
        <w:tc>
          <w:tcPr>
            <w:tcW w:w="1108" w:type="dxa"/>
          </w:tcPr>
          <w:p w14:paraId="54C1689F" w14:textId="77777777" w:rsidR="009B1EFE" w:rsidRPr="0090455F" w:rsidRDefault="009B1EFE" w:rsidP="000F0EB8">
            <w:pPr>
              <w:jc w:val="center"/>
              <w:rPr>
                <w:sz w:val="16"/>
                <w:szCs w:val="20"/>
              </w:rPr>
            </w:pPr>
          </w:p>
        </w:tc>
        <w:tc>
          <w:tcPr>
            <w:tcW w:w="4418" w:type="dxa"/>
          </w:tcPr>
          <w:p w14:paraId="1AD78FAE" w14:textId="77777777" w:rsidR="009B1EFE" w:rsidRPr="0090455F" w:rsidRDefault="009B1EFE" w:rsidP="000F0EB8">
            <w:pPr>
              <w:jc w:val="center"/>
              <w:rPr>
                <w:sz w:val="16"/>
                <w:szCs w:val="20"/>
              </w:rPr>
            </w:pPr>
          </w:p>
        </w:tc>
        <w:tc>
          <w:tcPr>
            <w:tcW w:w="1015" w:type="dxa"/>
          </w:tcPr>
          <w:p w14:paraId="5AAFB99C" w14:textId="77777777" w:rsidR="009B1EFE" w:rsidRPr="0090455F" w:rsidRDefault="009B1EFE" w:rsidP="000F0EB8">
            <w:pPr>
              <w:jc w:val="center"/>
              <w:rPr>
                <w:sz w:val="16"/>
                <w:szCs w:val="20"/>
              </w:rPr>
            </w:pPr>
          </w:p>
        </w:tc>
        <w:tc>
          <w:tcPr>
            <w:tcW w:w="789" w:type="dxa"/>
          </w:tcPr>
          <w:p w14:paraId="227086BE" w14:textId="77777777" w:rsidR="009B1EFE" w:rsidRPr="0090455F" w:rsidRDefault="009B1EFE" w:rsidP="000F0EB8">
            <w:pPr>
              <w:jc w:val="center"/>
              <w:rPr>
                <w:sz w:val="16"/>
                <w:szCs w:val="20"/>
              </w:rPr>
            </w:pPr>
          </w:p>
        </w:tc>
        <w:tc>
          <w:tcPr>
            <w:tcW w:w="1587" w:type="dxa"/>
          </w:tcPr>
          <w:p w14:paraId="51EDDE2B" w14:textId="77777777" w:rsidR="009B1EFE" w:rsidRPr="0090455F" w:rsidRDefault="009B1EFE" w:rsidP="000F0EB8">
            <w:pPr>
              <w:jc w:val="center"/>
              <w:rPr>
                <w:sz w:val="16"/>
                <w:szCs w:val="20"/>
              </w:rPr>
            </w:pPr>
          </w:p>
        </w:tc>
      </w:tr>
      <w:tr w:rsidR="009B1EFE" w:rsidRPr="0090455F" w14:paraId="16E0B324" w14:textId="77777777" w:rsidTr="00457D9B">
        <w:trPr>
          <w:trHeight w:val="405"/>
        </w:trPr>
        <w:tc>
          <w:tcPr>
            <w:tcW w:w="1108" w:type="dxa"/>
          </w:tcPr>
          <w:p w14:paraId="64DFE004" w14:textId="77777777" w:rsidR="009B1EFE" w:rsidRPr="0090455F" w:rsidRDefault="009B1EFE" w:rsidP="000F0EB8">
            <w:pPr>
              <w:jc w:val="center"/>
              <w:rPr>
                <w:sz w:val="16"/>
                <w:szCs w:val="20"/>
              </w:rPr>
            </w:pPr>
          </w:p>
        </w:tc>
        <w:tc>
          <w:tcPr>
            <w:tcW w:w="4418" w:type="dxa"/>
          </w:tcPr>
          <w:p w14:paraId="7BA1DA08" w14:textId="77777777" w:rsidR="009B1EFE" w:rsidRPr="0090455F" w:rsidRDefault="009B1EFE" w:rsidP="000F0EB8">
            <w:pPr>
              <w:jc w:val="center"/>
              <w:rPr>
                <w:sz w:val="16"/>
                <w:szCs w:val="20"/>
              </w:rPr>
            </w:pPr>
          </w:p>
        </w:tc>
        <w:tc>
          <w:tcPr>
            <w:tcW w:w="1015" w:type="dxa"/>
          </w:tcPr>
          <w:p w14:paraId="0B366A48" w14:textId="77777777" w:rsidR="009B1EFE" w:rsidRPr="0090455F" w:rsidRDefault="009B1EFE" w:rsidP="000F0EB8">
            <w:pPr>
              <w:jc w:val="center"/>
              <w:rPr>
                <w:sz w:val="16"/>
                <w:szCs w:val="20"/>
              </w:rPr>
            </w:pPr>
          </w:p>
        </w:tc>
        <w:tc>
          <w:tcPr>
            <w:tcW w:w="789" w:type="dxa"/>
          </w:tcPr>
          <w:p w14:paraId="41980BEC" w14:textId="77777777" w:rsidR="009B1EFE" w:rsidRPr="0090455F" w:rsidRDefault="009B1EFE" w:rsidP="000F0EB8">
            <w:pPr>
              <w:jc w:val="center"/>
              <w:rPr>
                <w:sz w:val="16"/>
                <w:szCs w:val="20"/>
              </w:rPr>
            </w:pPr>
          </w:p>
        </w:tc>
        <w:tc>
          <w:tcPr>
            <w:tcW w:w="1587" w:type="dxa"/>
          </w:tcPr>
          <w:p w14:paraId="010E2651" w14:textId="77777777" w:rsidR="009B1EFE" w:rsidRPr="0090455F" w:rsidRDefault="009B1EFE" w:rsidP="000F0EB8">
            <w:pPr>
              <w:jc w:val="center"/>
              <w:rPr>
                <w:sz w:val="16"/>
                <w:szCs w:val="20"/>
              </w:rPr>
            </w:pPr>
          </w:p>
        </w:tc>
      </w:tr>
      <w:tr w:rsidR="009B1EFE" w:rsidRPr="0090455F" w14:paraId="42429B57" w14:textId="77777777" w:rsidTr="00457D9B">
        <w:trPr>
          <w:trHeight w:val="426"/>
        </w:trPr>
        <w:tc>
          <w:tcPr>
            <w:tcW w:w="1108" w:type="dxa"/>
          </w:tcPr>
          <w:p w14:paraId="45452B05" w14:textId="77777777" w:rsidR="009B1EFE" w:rsidRPr="0090455F" w:rsidRDefault="009B1EFE" w:rsidP="000F0EB8">
            <w:pPr>
              <w:jc w:val="center"/>
              <w:rPr>
                <w:sz w:val="16"/>
                <w:szCs w:val="20"/>
              </w:rPr>
            </w:pPr>
          </w:p>
        </w:tc>
        <w:tc>
          <w:tcPr>
            <w:tcW w:w="4418" w:type="dxa"/>
          </w:tcPr>
          <w:p w14:paraId="099033FA" w14:textId="77777777" w:rsidR="009B1EFE" w:rsidRPr="0090455F" w:rsidRDefault="009B1EFE" w:rsidP="000F0EB8">
            <w:pPr>
              <w:jc w:val="center"/>
              <w:rPr>
                <w:sz w:val="16"/>
                <w:szCs w:val="20"/>
              </w:rPr>
            </w:pPr>
          </w:p>
        </w:tc>
        <w:tc>
          <w:tcPr>
            <w:tcW w:w="1015" w:type="dxa"/>
          </w:tcPr>
          <w:p w14:paraId="7C26AED2" w14:textId="77777777" w:rsidR="009B1EFE" w:rsidRPr="0090455F" w:rsidRDefault="009B1EFE" w:rsidP="000F0EB8">
            <w:pPr>
              <w:jc w:val="center"/>
              <w:rPr>
                <w:sz w:val="16"/>
                <w:szCs w:val="20"/>
              </w:rPr>
            </w:pPr>
          </w:p>
        </w:tc>
        <w:tc>
          <w:tcPr>
            <w:tcW w:w="789" w:type="dxa"/>
          </w:tcPr>
          <w:p w14:paraId="730DA68C" w14:textId="77777777" w:rsidR="009B1EFE" w:rsidRPr="0090455F" w:rsidRDefault="009B1EFE" w:rsidP="000F0EB8">
            <w:pPr>
              <w:jc w:val="center"/>
              <w:rPr>
                <w:sz w:val="16"/>
                <w:szCs w:val="20"/>
              </w:rPr>
            </w:pPr>
          </w:p>
        </w:tc>
        <w:tc>
          <w:tcPr>
            <w:tcW w:w="1587" w:type="dxa"/>
          </w:tcPr>
          <w:p w14:paraId="6DBB373A" w14:textId="77777777" w:rsidR="009B1EFE" w:rsidRPr="0090455F" w:rsidRDefault="009B1EFE" w:rsidP="000F0EB8">
            <w:pPr>
              <w:jc w:val="center"/>
              <w:rPr>
                <w:sz w:val="16"/>
                <w:szCs w:val="20"/>
              </w:rPr>
            </w:pPr>
          </w:p>
        </w:tc>
      </w:tr>
      <w:tr w:rsidR="009B1EFE" w:rsidRPr="0090455F" w14:paraId="38C17216" w14:textId="77777777" w:rsidTr="00457D9B">
        <w:trPr>
          <w:trHeight w:val="418"/>
        </w:trPr>
        <w:tc>
          <w:tcPr>
            <w:tcW w:w="1108" w:type="dxa"/>
          </w:tcPr>
          <w:p w14:paraId="104E2868" w14:textId="77777777" w:rsidR="009B1EFE" w:rsidRPr="0090455F" w:rsidRDefault="009B1EFE" w:rsidP="000F0EB8">
            <w:pPr>
              <w:jc w:val="center"/>
              <w:rPr>
                <w:sz w:val="16"/>
                <w:szCs w:val="20"/>
              </w:rPr>
            </w:pPr>
          </w:p>
        </w:tc>
        <w:tc>
          <w:tcPr>
            <w:tcW w:w="4418" w:type="dxa"/>
          </w:tcPr>
          <w:p w14:paraId="2170E26B" w14:textId="77777777" w:rsidR="009B1EFE" w:rsidRPr="0090455F" w:rsidRDefault="009B1EFE" w:rsidP="000F0EB8">
            <w:pPr>
              <w:jc w:val="center"/>
              <w:rPr>
                <w:sz w:val="16"/>
                <w:szCs w:val="20"/>
              </w:rPr>
            </w:pPr>
          </w:p>
        </w:tc>
        <w:tc>
          <w:tcPr>
            <w:tcW w:w="1015" w:type="dxa"/>
          </w:tcPr>
          <w:p w14:paraId="02AAE509" w14:textId="77777777" w:rsidR="009B1EFE" w:rsidRPr="0090455F" w:rsidRDefault="009B1EFE" w:rsidP="000F0EB8">
            <w:pPr>
              <w:jc w:val="center"/>
              <w:rPr>
                <w:sz w:val="16"/>
                <w:szCs w:val="20"/>
              </w:rPr>
            </w:pPr>
          </w:p>
        </w:tc>
        <w:tc>
          <w:tcPr>
            <w:tcW w:w="789" w:type="dxa"/>
          </w:tcPr>
          <w:p w14:paraId="71214CA7" w14:textId="77777777" w:rsidR="009B1EFE" w:rsidRPr="0090455F" w:rsidRDefault="009B1EFE" w:rsidP="000F0EB8">
            <w:pPr>
              <w:jc w:val="center"/>
              <w:rPr>
                <w:sz w:val="16"/>
                <w:szCs w:val="20"/>
              </w:rPr>
            </w:pPr>
          </w:p>
        </w:tc>
        <w:tc>
          <w:tcPr>
            <w:tcW w:w="1587" w:type="dxa"/>
          </w:tcPr>
          <w:p w14:paraId="2586A054" w14:textId="77777777" w:rsidR="009B1EFE" w:rsidRPr="0090455F" w:rsidRDefault="009B1EFE" w:rsidP="000F0EB8">
            <w:pPr>
              <w:jc w:val="center"/>
              <w:rPr>
                <w:sz w:val="16"/>
                <w:szCs w:val="20"/>
              </w:rPr>
            </w:pPr>
          </w:p>
        </w:tc>
      </w:tr>
      <w:tr w:rsidR="009B1EFE" w:rsidRPr="0090455F" w14:paraId="45D822EF" w14:textId="77777777" w:rsidTr="00457D9B">
        <w:trPr>
          <w:trHeight w:val="409"/>
        </w:trPr>
        <w:tc>
          <w:tcPr>
            <w:tcW w:w="1108" w:type="dxa"/>
          </w:tcPr>
          <w:p w14:paraId="704278FA" w14:textId="77777777" w:rsidR="009B1EFE" w:rsidRPr="0090455F" w:rsidRDefault="009B1EFE" w:rsidP="000F0EB8">
            <w:pPr>
              <w:jc w:val="center"/>
              <w:rPr>
                <w:sz w:val="16"/>
                <w:szCs w:val="20"/>
              </w:rPr>
            </w:pPr>
          </w:p>
        </w:tc>
        <w:tc>
          <w:tcPr>
            <w:tcW w:w="4418" w:type="dxa"/>
          </w:tcPr>
          <w:p w14:paraId="4127F77F" w14:textId="77777777" w:rsidR="009B1EFE" w:rsidRPr="0090455F" w:rsidRDefault="009B1EFE" w:rsidP="000F0EB8">
            <w:pPr>
              <w:jc w:val="center"/>
              <w:rPr>
                <w:sz w:val="16"/>
                <w:szCs w:val="20"/>
              </w:rPr>
            </w:pPr>
          </w:p>
        </w:tc>
        <w:tc>
          <w:tcPr>
            <w:tcW w:w="1015" w:type="dxa"/>
          </w:tcPr>
          <w:p w14:paraId="354E9389" w14:textId="77777777" w:rsidR="009B1EFE" w:rsidRPr="0090455F" w:rsidRDefault="009B1EFE" w:rsidP="000F0EB8">
            <w:pPr>
              <w:jc w:val="center"/>
              <w:rPr>
                <w:sz w:val="16"/>
                <w:szCs w:val="20"/>
              </w:rPr>
            </w:pPr>
          </w:p>
        </w:tc>
        <w:tc>
          <w:tcPr>
            <w:tcW w:w="789" w:type="dxa"/>
          </w:tcPr>
          <w:p w14:paraId="227EC4CA" w14:textId="77777777" w:rsidR="009B1EFE" w:rsidRPr="0090455F" w:rsidRDefault="009B1EFE" w:rsidP="000F0EB8">
            <w:pPr>
              <w:jc w:val="center"/>
              <w:rPr>
                <w:sz w:val="16"/>
                <w:szCs w:val="20"/>
              </w:rPr>
            </w:pPr>
          </w:p>
        </w:tc>
        <w:tc>
          <w:tcPr>
            <w:tcW w:w="1587" w:type="dxa"/>
          </w:tcPr>
          <w:p w14:paraId="745040F0" w14:textId="77777777" w:rsidR="009B1EFE" w:rsidRPr="0090455F" w:rsidRDefault="009B1EFE" w:rsidP="000F0EB8">
            <w:pPr>
              <w:jc w:val="center"/>
              <w:rPr>
                <w:sz w:val="16"/>
                <w:szCs w:val="20"/>
              </w:rPr>
            </w:pPr>
          </w:p>
        </w:tc>
      </w:tr>
      <w:tr w:rsidR="009B1EFE" w:rsidRPr="0090455F" w14:paraId="5FD7B68C" w14:textId="77777777" w:rsidTr="00457D9B">
        <w:trPr>
          <w:trHeight w:val="401"/>
        </w:trPr>
        <w:tc>
          <w:tcPr>
            <w:tcW w:w="1108" w:type="dxa"/>
          </w:tcPr>
          <w:p w14:paraId="0FC10C76" w14:textId="77777777" w:rsidR="009B1EFE" w:rsidRPr="0090455F" w:rsidRDefault="009B1EFE" w:rsidP="000F0EB8">
            <w:pPr>
              <w:jc w:val="center"/>
              <w:rPr>
                <w:sz w:val="16"/>
                <w:szCs w:val="20"/>
              </w:rPr>
            </w:pPr>
          </w:p>
        </w:tc>
        <w:tc>
          <w:tcPr>
            <w:tcW w:w="4418" w:type="dxa"/>
          </w:tcPr>
          <w:p w14:paraId="7C07B1FA" w14:textId="77777777" w:rsidR="009B1EFE" w:rsidRPr="0090455F" w:rsidRDefault="009B1EFE" w:rsidP="000F0EB8">
            <w:pPr>
              <w:jc w:val="center"/>
              <w:rPr>
                <w:sz w:val="16"/>
                <w:szCs w:val="20"/>
              </w:rPr>
            </w:pPr>
          </w:p>
        </w:tc>
        <w:tc>
          <w:tcPr>
            <w:tcW w:w="1015" w:type="dxa"/>
          </w:tcPr>
          <w:p w14:paraId="4E43BCFB" w14:textId="77777777" w:rsidR="009B1EFE" w:rsidRPr="0090455F" w:rsidRDefault="009B1EFE" w:rsidP="000F0EB8">
            <w:pPr>
              <w:jc w:val="center"/>
              <w:rPr>
                <w:sz w:val="16"/>
                <w:szCs w:val="20"/>
              </w:rPr>
            </w:pPr>
          </w:p>
        </w:tc>
        <w:tc>
          <w:tcPr>
            <w:tcW w:w="789" w:type="dxa"/>
          </w:tcPr>
          <w:p w14:paraId="17B5B816" w14:textId="77777777" w:rsidR="009B1EFE" w:rsidRPr="0090455F" w:rsidRDefault="009B1EFE" w:rsidP="000F0EB8">
            <w:pPr>
              <w:jc w:val="center"/>
              <w:rPr>
                <w:sz w:val="16"/>
                <w:szCs w:val="20"/>
              </w:rPr>
            </w:pPr>
          </w:p>
        </w:tc>
        <w:tc>
          <w:tcPr>
            <w:tcW w:w="1587" w:type="dxa"/>
          </w:tcPr>
          <w:p w14:paraId="3163E1BC" w14:textId="77777777" w:rsidR="009B1EFE" w:rsidRPr="0090455F" w:rsidRDefault="009B1EFE" w:rsidP="000F0EB8">
            <w:pPr>
              <w:jc w:val="center"/>
              <w:rPr>
                <w:sz w:val="16"/>
                <w:szCs w:val="20"/>
              </w:rPr>
            </w:pPr>
          </w:p>
        </w:tc>
      </w:tr>
      <w:tr w:rsidR="009B1EFE" w:rsidRPr="0090455F" w14:paraId="594EBCEB" w14:textId="77777777" w:rsidTr="00457D9B">
        <w:trPr>
          <w:trHeight w:val="421"/>
        </w:trPr>
        <w:tc>
          <w:tcPr>
            <w:tcW w:w="1108" w:type="dxa"/>
          </w:tcPr>
          <w:p w14:paraId="7182FD1C" w14:textId="77777777" w:rsidR="009B1EFE" w:rsidRPr="0090455F" w:rsidRDefault="009B1EFE" w:rsidP="000F0EB8">
            <w:pPr>
              <w:jc w:val="center"/>
              <w:rPr>
                <w:sz w:val="16"/>
                <w:szCs w:val="20"/>
              </w:rPr>
            </w:pPr>
          </w:p>
        </w:tc>
        <w:tc>
          <w:tcPr>
            <w:tcW w:w="4418" w:type="dxa"/>
          </w:tcPr>
          <w:p w14:paraId="49351CB9" w14:textId="77777777" w:rsidR="009B1EFE" w:rsidRPr="0090455F" w:rsidRDefault="009B1EFE" w:rsidP="000F0EB8">
            <w:pPr>
              <w:jc w:val="center"/>
              <w:rPr>
                <w:sz w:val="16"/>
                <w:szCs w:val="20"/>
              </w:rPr>
            </w:pPr>
          </w:p>
        </w:tc>
        <w:tc>
          <w:tcPr>
            <w:tcW w:w="1015" w:type="dxa"/>
          </w:tcPr>
          <w:p w14:paraId="159BC14C" w14:textId="77777777" w:rsidR="009B1EFE" w:rsidRPr="0090455F" w:rsidRDefault="009B1EFE" w:rsidP="000F0EB8">
            <w:pPr>
              <w:jc w:val="center"/>
              <w:rPr>
                <w:sz w:val="16"/>
                <w:szCs w:val="20"/>
              </w:rPr>
            </w:pPr>
          </w:p>
        </w:tc>
        <w:tc>
          <w:tcPr>
            <w:tcW w:w="789" w:type="dxa"/>
          </w:tcPr>
          <w:p w14:paraId="13533D28" w14:textId="77777777" w:rsidR="009B1EFE" w:rsidRPr="0090455F" w:rsidRDefault="009B1EFE" w:rsidP="000F0EB8">
            <w:pPr>
              <w:jc w:val="center"/>
              <w:rPr>
                <w:sz w:val="16"/>
                <w:szCs w:val="20"/>
              </w:rPr>
            </w:pPr>
          </w:p>
        </w:tc>
        <w:tc>
          <w:tcPr>
            <w:tcW w:w="1587" w:type="dxa"/>
          </w:tcPr>
          <w:p w14:paraId="7B5DD203" w14:textId="77777777" w:rsidR="009B1EFE" w:rsidRPr="0090455F" w:rsidRDefault="009B1EFE" w:rsidP="000F0EB8">
            <w:pPr>
              <w:jc w:val="center"/>
              <w:rPr>
                <w:sz w:val="16"/>
                <w:szCs w:val="20"/>
              </w:rPr>
            </w:pPr>
          </w:p>
        </w:tc>
      </w:tr>
      <w:tr w:rsidR="009B1EFE" w:rsidRPr="0090455F" w14:paraId="23AC39B0" w14:textId="77777777" w:rsidTr="00457D9B">
        <w:trPr>
          <w:trHeight w:val="413"/>
        </w:trPr>
        <w:tc>
          <w:tcPr>
            <w:tcW w:w="1108" w:type="dxa"/>
          </w:tcPr>
          <w:p w14:paraId="3CB258B7" w14:textId="77777777" w:rsidR="009B1EFE" w:rsidRPr="0090455F" w:rsidRDefault="009B1EFE" w:rsidP="000F0EB8">
            <w:pPr>
              <w:jc w:val="center"/>
              <w:rPr>
                <w:sz w:val="16"/>
                <w:szCs w:val="20"/>
              </w:rPr>
            </w:pPr>
          </w:p>
        </w:tc>
        <w:tc>
          <w:tcPr>
            <w:tcW w:w="4418" w:type="dxa"/>
          </w:tcPr>
          <w:p w14:paraId="21023A0D" w14:textId="77777777" w:rsidR="009B1EFE" w:rsidRPr="0090455F" w:rsidRDefault="009B1EFE" w:rsidP="000F0EB8">
            <w:pPr>
              <w:jc w:val="center"/>
              <w:rPr>
                <w:sz w:val="16"/>
                <w:szCs w:val="20"/>
              </w:rPr>
            </w:pPr>
          </w:p>
        </w:tc>
        <w:tc>
          <w:tcPr>
            <w:tcW w:w="1015" w:type="dxa"/>
          </w:tcPr>
          <w:p w14:paraId="6D79C8D4" w14:textId="77777777" w:rsidR="009B1EFE" w:rsidRPr="0090455F" w:rsidRDefault="009B1EFE" w:rsidP="000F0EB8">
            <w:pPr>
              <w:jc w:val="center"/>
              <w:rPr>
                <w:sz w:val="16"/>
                <w:szCs w:val="20"/>
              </w:rPr>
            </w:pPr>
          </w:p>
        </w:tc>
        <w:tc>
          <w:tcPr>
            <w:tcW w:w="789" w:type="dxa"/>
          </w:tcPr>
          <w:p w14:paraId="741A717C" w14:textId="77777777" w:rsidR="009B1EFE" w:rsidRPr="0090455F" w:rsidRDefault="009B1EFE" w:rsidP="000F0EB8">
            <w:pPr>
              <w:jc w:val="center"/>
              <w:rPr>
                <w:sz w:val="16"/>
                <w:szCs w:val="20"/>
              </w:rPr>
            </w:pPr>
          </w:p>
        </w:tc>
        <w:tc>
          <w:tcPr>
            <w:tcW w:w="1587" w:type="dxa"/>
          </w:tcPr>
          <w:p w14:paraId="3580A7A5" w14:textId="77777777" w:rsidR="009B1EFE" w:rsidRPr="0090455F" w:rsidRDefault="009B1EFE" w:rsidP="000F0EB8">
            <w:pPr>
              <w:jc w:val="center"/>
              <w:rPr>
                <w:sz w:val="16"/>
                <w:szCs w:val="20"/>
              </w:rPr>
            </w:pPr>
          </w:p>
        </w:tc>
      </w:tr>
      <w:tr w:rsidR="009B1EFE" w:rsidRPr="0090455F" w14:paraId="670C9F46" w14:textId="77777777" w:rsidTr="00457D9B">
        <w:trPr>
          <w:trHeight w:val="419"/>
        </w:trPr>
        <w:tc>
          <w:tcPr>
            <w:tcW w:w="1108" w:type="dxa"/>
          </w:tcPr>
          <w:p w14:paraId="212DD920" w14:textId="77777777" w:rsidR="009B1EFE" w:rsidRPr="0090455F" w:rsidRDefault="009B1EFE" w:rsidP="000F0EB8">
            <w:pPr>
              <w:jc w:val="center"/>
              <w:rPr>
                <w:sz w:val="16"/>
                <w:szCs w:val="20"/>
              </w:rPr>
            </w:pPr>
          </w:p>
        </w:tc>
        <w:tc>
          <w:tcPr>
            <w:tcW w:w="4418" w:type="dxa"/>
          </w:tcPr>
          <w:p w14:paraId="76EF5F56" w14:textId="77777777" w:rsidR="009B1EFE" w:rsidRPr="0090455F" w:rsidRDefault="009B1EFE" w:rsidP="000F0EB8">
            <w:pPr>
              <w:jc w:val="center"/>
              <w:rPr>
                <w:sz w:val="16"/>
                <w:szCs w:val="20"/>
              </w:rPr>
            </w:pPr>
          </w:p>
        </w:tc>
        <w:tc>
          <w:tcPr>
            <w:tcW w:w="1015" w:type="dxa"/>
          </w:tcPr>
          <w:p w14:paraId="582967B8" w14:textId="77777777" w:rsidR="009B1EFE" w:rsidRPr="0090455F" w:rsidRDefault="009B1EFE" w:rsidP="000F0EB8">
            <w:pPr>
              <w:jc w:val="center"/>
              <w:rPr>
                <w:sz w:val="16"/>
                <w:szCs w:val="20"/>
              </w:rPr>
            </w:pPr>
          </w:p>
        </w:tc>
        <w:tc>
          <w:tcPr>
            <w:tcW w:w="789" w:type="dxa"/>
          </w:tcPr>
          <w:p w14:paraId="477CD2E3" w14:textId="77777777" w:rsidR="009B1EFE" w:rsidRPr="0090455F" w:rsidRDefault="009B1EFE" w:rsidP="000F0EB8">
            <w:pPr>
              <w:jc w:val="center"/>
              <w:rPr>
                <w:sz w:val="16"/>
                <w:szCs w:val="20"/>
              </w:rPr>
            </w:pPr>
          </w:p>
        </w:tc>
        <w:tc>
          <w:tcPr>
            <w:tcW w:w="1587" w:type="dxa"/>
          </w:tcPr>
          <w:p w14:paraId="1AB32E87" w14:textId="77777777" w:rsidR="009B1EFE" w:rsidRPr="0090455F" w:rsidRDefault="009B1EFE" w:rsidP="000F0EB8">
            <w:pPr>
              <w:jc w:val="center"/>
              <w:rPr>
                <w:sz w:val="16"/>
                <w:szCs w:val="20"/>
              </w:rPr>
            </w:pPr>
          </w:p>
        </w:tc>
      </w:tr>
      <w:tr w:rsidR="009B1EFE" w:rsidRPr="0090455F" w14:paraId="4F279E6C" w14:textId="77777777" w:rsidTr="00457D9B">
        <w:trPr>
          <w:trHeight w:val="411"/>
        </w:trPr>
        <w:tc>
          <w:tcPr>
            <w:tcW w:w="1108" w:type="dxa"/>
          </w:tcPr>
          <w:p w14:paraId="6A471D0A" w14:textId="77777777" w:rsidR="009B1EFE" w:rsidRPr="0090455F" w:rsidRDefault="009B1EFE" w:rsidP="000F0EB8">
            <w:pPr>
              <w:jc w:val="center"/>
              <w:rPr>
                <w:sz w:val="16"/>
                <w:szCs w:val="20"/>
              </w:rPr>
            </w:pPr>
          </w:p>
        </w:tc>
        <w:tc>
          <w:tcPr>
            <w:tcW w:w="4418" w:type="dxa"/>
          </w:tcPr>
          <w:p w14:paraId="4531F5F4" w14:textId="77777777" w:rsidR="009B1EFE" w:rsidRPr="0090455F" w:rsidRDefault="009B1EFE" w:rsidP="000F0EB8">
            <w:pPr>
              <w:jc w:val="center"/>
              <w:rPr>
                <w:sz w:val="16"/>
                <w:szCs w:val="20"/>
              </w:rPr>
            </w:pPr>
          </w:p>
        </w:tc>
        <w:tc>
          <w:tcPr>
            <w:tcW w:w="1015" w:type="dxa"/>
          </w:tcPr>
          <w:p w14:paraId="28B56C02" w14:textId="77777777" w:rsidR="009B1EFE" w:rsidRPr="0090455F" w:rsidRDefault="009B1EFE" w:rsidP="000F0EB8">
            <w:pPr>
              <w:jc w:val="center"/>
              <w:rPr>
                <w:sz w:val="16"/>
                <w:szCs w:val="20"/>
              </w:rPr>
            </w:pPr>
          </w:p>
        </w:tc>
        <w:tc>
          <w:tcPr>
            <w:tcW w:w="789" w:type="dxa"/>
          </w:tcPr>
          <w:p w14:paraId="52FD3E73" w14:textId="77777777" w:rsidR="009B1EFE" w:rsidRPr="0090455F" w:rsidRDefault="009B1EFE" w:rsidP="000F0EB8">
            <w:pPr>
              <w:jc w:val="center"/>
              <w:rPr>
                <w:sz w:val="16"/>
                <w:szCs w:val="20"/>
              </w:rPr>
            </w:pPr>
          </w:p>
        </w:tc>
        <w:tc>
          <w:tcPr>
            <w:tcW w:w="1587" w:type="dxa"/>
          </w:tcPr>
          <w:p w14:paraId="5851A4AE" w14:textId="77777777" w:rsidR="009B1EFE" w:rsidRPr="0090455F" w:rsidRDefault="009B1EFE" w:rsidP="000F0EB8">
            <w:pPr>
              <w:jc w:val="center"/>
              <w:rPr>
                <w:sz w:val="16"/>
                <w:szCs w:val="20"/>
              </w:rPr>
            </w:pPr>
          </w:p>
        </w:tc>
      </w:tr>
      <w:tr w:rsidR="009B1EFE" w:rsidRPr="0090455F" w14:paraId="5F106F10" w14:textId="77777777" w:rsidTr="00457D9B">
        <w:trPr>
          <w:trHeight w:val="417"/>
        </w:trPr>
        <w:tc>
          <w:tcPr>
            <w:tcW w:w="1108" w:type="dxa"/>
          </w:tcPr>
          <w:p w14:paraId="3DF56EB3" w14:textId="77777777" w:rsidR="009B1EFE" w:rsidRPr="0090455F" w:rsidRDefault="009B1EFE" w:rsidP="000F0EB8">
            <w:pPr>
              <w:jc w:val="center"/>
              <w:rPr>
                <w:sz w:val="16"/>
                <w:szCs w:val="20"/>
              </w:rPr>
            </w:pPr>
          </w:p>
        </w:tc>
        <w:tc>
          <w:tcPr>
            <w:tcW w:w="4418" w:type="dxa"/>
          </w:tcPr>
          <w:p w14:paraId="0BA49E39" w14:textId="77777777" w:rsidR="009B1EFE" w:rsidRPr="0090455F" w:rsidRDefault="009B1EFE" w:rsidP="000F0EB8">
            <w:pPr>
              <w:jc w:val="center"/>
              <w:rPr>
                <w:sz w:val="16"/>
                <w:szCs w:val="20"/>
              </w:rPr>
            </w:pPr>
          </w:p>
        </w:tc>
        <w:tc>
          <w:tcPr>
            <w:tcW w:w="1015" w:type="dxa"/>
          </w:tcPr>
          <w:p w14:paraId="4556B857" w14:textId="77777777" w:rsidR="009B1EFE" w:rsidRPr="0090455F" w:rsidRDefault="009B1EFE" w:rsidP="000F0EB8">
            <w:pPr>
              <w:jc w:val="center"/>
              <w:rPr>
                <w:sz w:val="16"/>
                <w:szCs w:val="20"/>
              </w:rPr>
            </w:pPr>
          </w:p>
        </w:tc>
        <w:tc>
          <w:tcPr>
            <w:tcW w:w="789" w:type="dxa"/>
          </w:tcPr>
          <w:p w14:paraId="2AEAADF6" w14:textId="77777777" w:rsidR="009B1EFE" w:rsidRPr="0090455F" w:rsidRDefault="009B1EFE" w:rsidP="000F0EB8">
            <w:pPr>
              <w:jc w:val="center"/>
              <w:rPr>
                <w:sz w:val="16"/>
                <w:szCs w:val="20"/>
              </w:rPr>
            </w:pPr>
          </w:p>
        </w:tc>
        <w:tc>
          <w:tcPr>
            <w:tcW w:w="1587" w:type="dxa"/>
          </w:tcPr>
          <w:p w14:paraId="08206D5E" w14:textId="77777777" w:rsidR="009B1EFE" w:rsidRPr="0090455F" w:rsidRDefault="009B1EFE" w:rsidP="000F0EB8">
            <w:pPr>
              <w:jc w:val="center"/>
              <w:rPr>
                <w:sz w:val="16"/>
                <w:szCs w:val="20"/>
              </w:rPr>
            </w:pPr>
          </w:p>
        </w:tc>
      </w:tr>
      <w:tr w:rsidR="009B1EFE" w:rsidRPr="0090455F" w14:paraId="51262361" w14:textId="77777777" w:rsidTr="00457D9B">
        <w:trPr>
          <w:trHeight w:val="417"/>
        </w:trPr>
        <w:tc>
          <w:tcPr>
            <w:tcW w:w="1108" w:type="dxa"/>
          </w:tcPr>
          <w:p w14:paraId="14819055" w14:textId="77777777" w:rsidR="009B1EFE" w:rsidRPr="0090455F" w:rsidRDefault="009B1EFE" w:rsidP="000F0EB8">
            <w:pPr>
              <w:jc w:val="center"/>
              <w:rPr>
                <w:sz w:val="16"/>
                <w:szCs w:val="20"/>
              </w:rPr>
            </w:pPr>
          </w:p>
        </w:tc>
        <w:tc>
          <w:tcPr>
            <w:tcW w:w="4418" w:type="dxa"/>
          </w:tcPr>
          <w:p w14:paraId="498AC659" w14:textId="77777777" w:rsidR="009B1EFE" w:rsidRPr="0090455F" w:rsidRDefault="009B1EFE" w:rsidP="000F0EB8">
            <w:pPr>
              <w:jc w:val="center"/>
              <w:rPr>
                <w:sz w:val="16"/>
                <w:szCs w:val="20"/>
              </w:rPr>
            </w:pPr>
          </w:p>
        </w:tc>
        <w:tc>
          <w:tcPr>
            <w:tcW w:w="1015" w:type="dxa"/>
          </w:tcPr>
          <w:p w14:paraId="6BE82A62" w14:textId="77777777" w:rsidR="009B1EFE" w:rsidRPr="0090455F" w:rsidRDefault="009B1EFE" w:rsidP="000F0EB8">
            <w:pPr>
              <w:jc w:val="center"/>
              <w:rPr>
                <w:sz w:val="16"/>
                <w:szCs w:val="20"/>
              </w:rPr>
            </w:pPr>
          </w:p>
        </w:tc>
        <w:tc>
          <w:tcPr>
            <w:tcW w:w="789" w:type="dxa"/>
          </w:tcPr>
          <w:p w14:paraId="44AEDA93" w14:textId="77777777" w:rsidR="009B1EFE" w:rsidRPr="0090455F" w:rsidRDefault="009B1EFE" w:rsidP="000F0EB8">
            <w:pPr>
              <w:jc w:val="center"/>
              <w:rPr>
                <w:sz w:val="16"/>
                <w:szCs w:val="20"/>
              </w:rPr>
            </w:pPr>
          </w:p>
        </w:tc>
        <w:tc>
          <w:tcPr>
            <w:tcW w:w="1587" w:type="dxa"/>
          </w:tcPr>
          <w:p w14:paraId="030425AE" w14:textId="77777777" w:rsidR="009B1EFE" w:rsidRPr="0090455F" w:rsidRDefault="009B1EFE" w:rsidP="000F0EB8">
            <w:pPr>
              <w:jc w:val="center"/>
              <w:rPr>
                <w:sz w:val="16"/>
                <w:szCs w:val="20"/>
              </w:rPr>
            </w:pPr>
          </w:p>
        </w:tc>
      </w:tr>
      <w:tr w:rsidR="009B1EFE" w:rsidRPr="0090455F" w14:paraId="7C2B34B9" w14:textId="77777777" w:rsidTr="00457D9B">
        <w:trPr>
          <w:trHeight w:val="417"/>
        </w:trPr>
        <w:tc>
          <w:tcPr>
            <w:tcW w:w="1108" w:type="dxa"/>
          </w:tcPr>
          <w:p w14:paraId="3F282FA9" w14:textId="77777777" w:rsidR="009B1EFE" w:rsidRPr="0090455F" w:rsidRDefault="009B1EFE" w:rsidP="000F0EB8">
            <w:pPr>
              <w:jc w:val="center"/>
              <w:rPr>
                <w:sz w:val="16"/>
                <w:szCs w:val="20"/>
              </w:rPr>
            </w:pPr>
          </w:p>
        </w:tc>
        <w:tc>
          <w:tcPr>
            <w:tcW w:w="4418" w:type="dxa"/>
          </w:tcPr>
          <w:p w14:paraId="03B934B3" w14:textId="77777777" w:rsidR="009B1EFE" w:rsidRPr="0090455F" w:rsidRDefault="009B1EFE" w:rsidP="000F0EB8">
            <w:pPr>
              <w:jc w:val="center"/>
              <w:rPr>
                <w:sz w:val="16"/>
                <w:szCs w:val="20"/>
              </w:rPr>
            </w:pPr>
          </w:p>
        </w:tc>
        <w:tc>
          <w:tcPr>
            <w:tcW w:w="1015" w:type="dxa"/>
          </w:tcPr>
          <w:p w14:paraId="73276362" w14:textId="77777777" w:rsidR="009B1EFE" w:rsidRPr="0090455F" w:rsidRDefault="009B1EFE" w:rsidP="000F0EB8">
            <w:pPr>
              <w:jc w:val="center"/>
              <w:rPr>
                <w:sz w:val="16"/>
                <w:szCs w:val="20"/>
              </w:rPr>
            </w:pPr>
          </w:p>
        </w:tc>
        <w:tc>
          <w:tcPr>
            <w:tcW w:w="789" w:type="dxa"/>
          </w:tcPr>
          <w:p w14:paraId="491C94D2" w14:textId="77777777" w:rsidR="009B1EFE" w:rsidRPr="0090455F" w:rsidRDefault="009B1EFE" w:rsidP="000F0EB8">
            <w:pPr>
              <w:jc w:val="center"/>
              <w:rPr>
                <w:sz w:val="16"/>
                <w:szCs w:val="20"/>
              </w:rPr>
            </w:pPr>
          </w:p>
        </w:tc>
        <w:tc>
          <w:tcPr>
            <w:tcW w:w="1587" w:type="dxa"/>
          </w:tcPr>
          <w:p w14:paraId="68861D9E" w14:textId="77777777" w:rsidR="009B1EFE" w:rsidRPr="0090455F" w:rsidRDefault="009B1EFE" w:rsidP="000F0EB8">
            <w:pPr>
              <w:jc w:val="center"/>
              <w:rPr>
                <w:sz w:val="16"/>
                <w:szCs w:val="20"/>
              </w:rPr>
            </w:pPr>
          </w:p>
        </w:tc>
      </w:tr>
      <w:tr w:rsidR="009B1EFE" w:rsidRPr="0090455F" w14:paraId="000770AB" w14:textId="77777777" w:rsidTr="00457D9B">
        <w:trPr>
          <w:trHeight w:val="417"/>
        </w:trPr>
        <w:tc>
          <w:tcPr>
            <w:tcW w:w="1108" w:type="dxa"/>
          </w:tcPr>
          <w:p w14:paraId="2092A6DA" w14:textId="77777777" w:rsidR="009B1EFE" w:rsidRPr="0090455F" w:rsidRDefault="009B1EFE" w:rsidP="000F0EB8">
            <w:pPr>
              <w:jc w:val="center"/>
              <w:rPr>
                <w:sz w:val="16"/>
                <w:szCs w:val="20"/>
              </w:rPr>
            </w:pPr>
          </w:p>
        </w:tc>
        <w:tc>
          <w:tcPr>
            <w:tcW w:w="4418" w:type="dxa"/>
          </w:tcPr>
          <w:p w14:paraId="3517C699" w14:textId="77777777" w:rsidR="009B1EFE" w:rsidRPr="0090455F" w:rsidRDefault="009B1EFE" w:rsidP="000F0EB8">
            <w:pPr>
              <w:jc w:val="center"/>
              <w:rPr>
                <w:sz w:val="16"/>
                <w:szCs w:val="20"/>
              </w:rPr>
            </w:pPr>
          </w:p>
        </w:tc>
        <w:tc>
          <w:tcPr>
            <w:tcW w:w="1015" w:type="dxa"/>
          </w:tcPr>
          <w:p w14:paraId="6C2AA768" w14:textId="77777777" w:rsidR="009B1EFE" w:rsidRPr="0090455F" w:rsidRDefault="009B1EFE" w:rsidP="000F0EB8">
            <w:pPr>
              <w:jc w:val="center"/>
              <w:rPr>
                <w:sz w:val="16"/>
                <w:szCs w:val="20"/>
              </w:rPr>
            </w:pPr>
          </w:p>
        </w:tc>
        <w:tc>
          <w:tcPr>
            <w:tcW w:w="789" w:type="dxa"/>
          </w:tcPr>
          <w:p w14:paraId="3B653A17" w14:textId="77777777" w:rsidR="009B1EFE" w:rsidRPr="0090455F" w:rsidRDefault="009B1EFE" w:rsidP="000F0EB8">
            <w:pPr>
              <w:jc w:val="center"/>
              <w:rPr>
                <w:sz w:val="16"/>
                <w:szCs w:val="20"/>
              </w:rPr>
            </w:pPr>
          </w:p>
        </w:tc>
        <w:tc>
          <w:tcPr>
            <w:tcW w:w="1587" w:type="dxa"/>
          </w:tcPr>
          <w:p w14:paraId="35726131" w14:textId="77777777" w:rsidR="009B1EFE" w:rsidRPr="0090455F" w:rsidRDefault="009B1EFE" w:rsidP="000F0EB8">
            <w:pPr>
              <w:jc w:val="center"/>
              <w:rPr>
                <w:sz w:val="16"/>
                <w:szCs w:val="20"/>
              </w:rPr>
            </w:pPr>
          </w:p>
        </w:tc>
      </w:tr>
      <w:tr w:rsidR="009B1EFE" w:rsidRPr="0090455F" w14:paraId="35175F56" w14:textId="77777777" w:rsidTr="00457D9B">
        <w:trPr>
          <w:trHeight w:val="417"/>
        </w:trPr>
        <w:tc>
          <w:tcPr>
            <w:tcW w:w="1108" w:type="dxa"/>
          </w:tcPr>
          <w:p w14:paraId="3879F7C2" w14:textId="77777777" w:rsidR="009B1EFE" w:rsidRPr="0090455F" w:rsidRDefault="009B1EFE" w:rsidP="000F0EB8">
            <w:pPr>
              <w:jc w:val="center"/>
              <w:rPr>
                <w:sz w:val="16"/>
                <w:szCs w:val="20"/>
              </w:rPr>
            </w:pPr>
          </w:p>
        </w:tc>
        <w:tc>
          <w:tcPr>
            <w:tcW w:w="4418" w:type="dxa"/>
          </w:tcPr>
          <w:p w14:paraId="3A22AAB0" w14:textId="77777777" w:rsidR="009B1EFE" w:rsidRPr="0090455F" w:rsidRDefault="009B1EFE" w:rsidP="000F0EB8">
            <w:pPr>
              <w:jc w:val="center"/>
              <w:rPr>
                <w:sz w:val="16"/>
                <w:szCs w:val="20"/>
              </w:rPr>
            </w:pPr>
          </w:p>
        </w:tc>
        <w:tc>
          <w:tcPr>
            <w:tcW w:w="1015" w:type="dxa"/>
          </w:tcPr>
          <w:p w14:paraId="5EFB07EA" w14:textId="77777777" w:rsidR="009B1EFE" w:rsidRPr="0090455F" w:rsidRDefault="009B1EFE" w:rsidP="000F0EB8">
            <w:pPr>
              <w:jc w:val="center"/>
              <w:rPr>
                <w:sz w:val="16"/>
                <w:szCs w:val="20"/>
              </w:rPr>
            </w:pPr>
          </w:p>
        </w:tc>
        <w:tc>
          <w:tcPr>
            <w:tcW w:w="789" w:type="dxa"/>
          </w:tcPr>
          <w:p w14:paraId="5F6B7E03" w14:textId="77777777" w:rsidR="009B1EFE" w:rsidRPr="0090455F" w:rsidRDefault="009B1EFE" w:rsidP="000F0EB8">
            <w:pPr>
              <w:jc w:val="center"/>
              <w:rPr>
                <w:sz w:val="16"/>
                <w:szCs w:val="20"/>
              </w:rPr>
            </w:pPr>
          </w:p>
        </w:tc>
        <w:tc>
          <w:tcPr>
            <w:tcW w:w="1587" w:type="dxa"/>
          </w:tcPr>
          <w:p w14:paraId="39CE2968" w14:textId="77777777" w:rsidR="009B1EFE" w:rsidRPr="0090455F" w:rsidRDefault="009B1EFE" w:rsidP="000F0EB8">
            <w:pPr>
              <w:jc w:val="center"/>
              <w:rPr>
                <w:sz w:val="16"/>
                <w:szCs w:val="20"/>
              </w:rPr>
            </w:pPr>
          </w:p>
        </w:tc>
      </w:tr>
      <w:tr w:rsidR="009B1EFE" w:rsidRPr="0090455F" w14:paraId="3B0DD1DC" w14:textId="77777777" w:rsidTr="00457D9B">
        <w:trPr>
          <w:trHeight w:val="417"/>
        </w:trPr>
        <w:tc>
          <w:tcPr>
            <w:tcW w:w="1108" w:type="dxa"/>
          </w:tcPr>
          <w:p w14:paraId="5CB136F0" w14:textId="77777777" w:rsidR="009B1EFE" w:rsidRPr="0090455F" w:rsidRDefault="009B1EFE" w:rsidP="000F0EB8">
            <w:pPr>
              <w:jc w:val="center"/>
              <w:rPr>
                <w:sz w:val="16"/>
                <w:szCs w:val="20"/>
              </w:rPr>
            </w:pPr>
          </w:p>
        </w:tc>
        <w:tc>
          <w:tcPr>
            <w:tcW w:w="4418" w:type="dxa"/>
          </w:tcPr>
          <w:p w14:paraId="15958715" w14:textId="77777777" w:rsidR="009B1EFE" w:rsidRPr="0090455F" w:rsidRDefault="009B1EFE" w:rsidP="000F0EB8">
            <w:pPr>
              <w:jc w:val="center"/>
              <w:rPr>
                <w:sz w:val="16"/>
                <w:szCs w:val="20"/>
              </w:rPr>
            </w:pPr>
          </w:p>
        </w:tc>
        <w:tc>
          <w:tcPr>
            <w:tcW w:w="1015" w:type="dxa"/>
          </w:tcPr>
          <w:p w14:paraId="246BE7B4" w14:textId="77777777" w:rsidR="009B1EFE" w:rsidRPr="0090455F" w:rsidRDefault="009B1EFE" w:rsidP="000F0EB8">
            <w:pPr>
              <w:jc w:val="center"/>
              <w:rPr>
                <w:sz w:val="16"/>
                <w:szCs w:val="20"/>
              </w:rPr>
            </w:pPr>
          </w:p>
        </w:tc>
        <w:tc>
          <w:tcPr>
            <w:tcW w:w="789" w:type="dxa"/>
          </w:tcPr>
          <w:p w14:paraId="5AA4AB46" w14:textId="77777777" w:rsidR="009B1EFE" w:rsidRPr="0090455F" w:rsidRDefault="009B1EFE" w:rsidP="000F0EB8">
            <w:pPr>
              <w:jc w:val="center"/>
              <w:rPr>
                <w:sz w:val="16"/>
                <w:szCs w:val="20"/>
              </w:rPr>
            </w:pPr>
          </w:p>
        </w:tc>
        <w:tc>
          <w:tcPr>
            <w:tcW w:w="1587" w:type="dxa"/>
          </w:tcPr>
          <w:p w14:paraId="7A4B6FD2" w14:textId="77777777" w:rsidR="009B1EFE" w:rsidRPr="0090455F" w:rsidRDefault="009B1EFE" w:rsidP="000F0EB8">
            <w:pPr>
              <w:jc w:val="center"/>
              <w:rPr>
                <w:sz w:val="16"/>
                <w:szCs w:val="20"/>
              </w:rPr>
            </w:pPr>
          </w:p>
        </w:tc>
      </w:tr>
      <w:tr w:rsidR="009B1EFE" w:rsidRPr="0090455F" w14:paraId="23DC14AE" w14:textId="77777777" w:rsidTr="00457D9B">
        <w:trPr>
          <w:trHeight w:val="417"/>
        </w:trPr>
        <w:tc>
          <w:tcPr>
            <w:tcW w:w="1108" w:type="dxa"/>
          </w:tcPr>
          <w:p w14:paraId="1C38C775" w14:textId="77777777" w:rsidR="009B1EFE" w:rsidRPr="0090455F" w:rsidRDefault="009B1EFE" w:rsidP="000F0EB8">
            <w:pPr>
              <w:jc w:val="center"/>
              <w:rPr>
                <w:sz w:val="16"/>
                <w:szCs w:val="20"/>
              </w:rPr>
            </w:pPr>
          </w:p>
        </w:tc>
        <w:tc>
          <w:tcPr>
            <w:tcW w:w="4418" w:type="dxa"/>
          </w:tcPr>
          <w:p w14:paraId="49488182" w14:textId="77777777" w:rsidR="009B1EFE" w:rsidRPr="0090455F" w:rsidRDefault="009B1EFE" w:rsidP="000F0EB8">
            <w:pPr>
              <w:jc w:val="center"/>
              <w:rPr>
                <w:sz w:val="16"/>
                <w:szCs w:val="20"/>
              </w:rPr>
            </w:pPr>
          </w:p>
        </w:tc>
        <w:tc>
          <w:tcPr>
            <w:tcW w:w="1015" w:type="dxa"/>
          </w:tcPr>
          <w:p w14:paraId="7D9D464B" w14:textId="77777777" w:rsidR="009B1EFE" w:rsidRPr="0090455F" w:rsidRDefault="009B1EFE" w:rsidP="000F0EB8">
            <w:pPr>
              <w:jc w:val="center"/>
              <w:rPr>
                <w:sz w:val="16"/>
                <w:szCs w:val="20"/>
              </w:rPr>
            </w:pPr>
          </w:p>
        </w:tc>
        <w:tc>
          <w:tcPr>
            <w:tcW w:w="789" w:type="dxa"/>
          </w:tcPr>
          <w:p w14:paraId="159EA4EF" w14:textId="77777777" w:rsidR="009B1EFE" w:rsidRPr="0090455F" w:rsidRDefault="009B1EFE" w:rsidP="000F0EB8">
            <w:pPr>
              <w:jc w:val="center"/>
              <w:rPr>
                <w:sz w:val="16"/>
                <w:szCs w:val="20"/>
              </w:rPr>
            </w:pPr>
          </w:p>
        </w:tc>
        <w:tc>
          <w:tcPr>
            <w:tcW w:w="1587" w:type="dxa"/>
          </w:tcPr>
          <w:p w14:paraId="022A17B4" w14:textId="77777777" w:rsidR="009B1EFE" w:rsidRPr="0090455F" w:rsidRDefault="009B1EFE" w:rsidP="000F0EB8">
            <w:pPr>
              <w:jc w:val="center"/>
              <w:rPr>
                <w:sz w:val="16"/>
                <w:szCs w:val="20"/>
              </w:rPr>
            </w:pPr>
          </w:p>
        </w:tc>
      </w:tr>
    </w:tbl>
    <w:p w14:paraId="4D122B35" w14:textId="77777777" w:rsidR="009B1EFE" w:rsidRPr="0090455F" w:rsidRDefault="009B1EFE" w:rsidP="009B1EFE">
      <w:pPr>
        <w:jc w:val="center"/>
        <w:rPr>
          <w:sz w:val="16"/>
          <w:szCs w:val="20"/>
        </w:rPr>
      </w:pPr>
    </w:p>
    <w:p w14:paraId="4D10727C" w14:textId="77777777" w:rsidR="009B1EFE" w:rsidRPr="0090455F" w:rsidRDefault="009B1EFE" w:rsidP="009B1EFE">
      <w:pPr>
        <w:jc w:val="center"/>
        <w:rPr>
          <w:sz w:val="16"/>
          <w:szCs w:val="20"/>
        </w:rPr>
      </w:pPr>
    </w:p>
    <w:p w14:paraId="0B04DDE9" w14:textId="77777777" w:rsidR="009B1EFE" w:rsidRPr="0090455F" w:rsidRDefault="009B1EFE" w:rsidP="009B1EFE">
      <w:pPr>
        <w:jc w:val="center"/>
        <w:rPr>
          <w:sz w:val="16"/>
          <w:szCs w:val="20"/>
        </w:rPr>
      </w:pPr>
    </w:p>
    <w:p w14:paraId="54C1E579" w14:textId="77777777" w:rsidR="009B1EFE" w:rsidRPr="0090455F" w:rsidRDefault="009B1EFE" w:rsidP="009B1EFE">
      <w:pPr>
        <w:rPr>
          <w:sz w:val="16"/>
          <w:szCs w:val="20"/>
        </w:rPr>
      </w:pPr>
    </w:p>
    <w:p w14:paraId="2D8D24C8" w14:textId="77777777" w:rsidR="009B1EFE" w:rsidRPr="0090455F" w:rsidRDefault="009B1EFE" w:rsidP="009B1EFE">
      <w:pPr>
        <w:jc w:val="center"/>
        <w:rPr>
          <w:sz w:val="16"/>
          <w:szCs w:val="20"/>
        </w:rPr>
      </w:pPr>
    </w:p>
    <w:tbl>
      <w:tblPr>
        <w:tblW w:w="9356" w:type="dxa"/>
        <w:tblLayout w:type="fixed"/>
        <w:tblCellMar>
          <w:left w:w="28" w:type="dxa"/>
          <w:right w:w="28" w:type="dxa"/>
        </w:tblCellMar>
        <w:tblLook w:val="0000" w:firstRow="0" w:lastRow="0" w:firstColumn="0" w:lastColumn="0" w:noHBand="0" w:noVBand="0"/>
      </w:tblPr>
      <w:tblGrid>
        <w:gridCol w:w="3119"/>
        <w:gridCol w:w="680"/>
        <w:gridCol w:w="1985"/>
        <w:gridCol w:w="680"/>
        <w:gridCol w:w="2892"/>
      </w:tblGrid>
      <w:tr w:rsidR="00457D9B" w14:paraId="7F3741E6" w14:textId="77777777" w:rsidTr="00457D9B">
        <w:trPr>
          <w:cantSplit/>
        </w:trPr>
        <w:tc>
          <w:tcPr>
            <w:tcW w:w="3119" w:type="dxa"/>
            <w:tcBorders>
              <w:top w:val="nil"/>
              <w:left w:val="nil"/>
              <w:bottom w:val="single" w:sz="4" w:space="0" w:color="auto"/>
              <w:right w:val="nil"/>
            </w:tcBorders>
            <w:vAlign w:val="bottom"/>
          </w:tcPr>
          <w:p w14:paraId="2CBC2BA8" w14:textId="77777777" w:rsidR="00457D9B" w:rsidRDefault="00457D9B" w:rsidP="000F0EB8">
            <w:pPr>
              <w:jc w:val="center"/>
            </w:pPr>
          </w:p>
        </w:tc>
        <w:tc>
          <w:tcPr>
            <w:tcW w:w="680" w:type="dxa"/>
            <w:tcBorders>
              <w:top w:val="nil"/>
              <w:left w:val="nil"/>
              <w:bottom w:val="nil"/>
              <w:right w:val="nil"/>
            </w:tcBorders>
            <w:vAlign w:val="bottom"/>
          </w:tcPr>
          <w:p w14:paraId="49E3A412" w14:textId="77777777" w:rsidR="00457D9B" w:rsidRDefault="00457D9B" w:rsidP="000F0EB8"/>
        </w:tc>
        <w:tc>
          <w:tcPr>
            <w:tcW w:w="1985" w:type="dxa"/>
            <w:tcBorders>
              <w:top w:val="nil"/>
              <w:left w:val="nil"/>
              <w:bottom w:val="single" w:sz="4" w:space="0" w:color="auto"/>
              <w:right w:val="nil"/>
            </w:tcBorders>
            <w:vAlign w:val="bottom"/>
          </w:tcPr>
          <w:p w14:paraId="3D1A30CA" w14:textId="77777777" w:rsidR="00457D9B" w:rsidRDefault="00457D9B" w:rsidP="000F0EB8">
            <w:pPr>
              <w:jc w:val="center"/>
            </w:pPr>
          </w:p>
        </w:tc>
        <w:tc>
          <w:tcPr>
            <w:tcW w:w="680" w:type="dxa"/>
            <w:tcBorders>
              <w:top w:val="nil"/>
              <w:left w:val="nil"/>
              <w:bottom w:val="nil"/>
              <w:right w:val="nil"/>
            </w:tcBorders>
            <w:vAlign w:val="bottom"/>
          </w:tcPr>
          <w:p w14:paraId="30CE7E97" w14:textId="77777777" w:rsidR="00457D9B" w:rsidRDefault="00457D9B" w:rsidP="000F0EB8">
            <w:pPr>
              <w:jc w:val="center"/>
            </w:pPr>
          </w:p>
        </w:tc>
        <w:tc>
          <w:tcPr>
            <w:tcW w:w="2892" w:type="dxa"/>
            <w:tcBorders>
              <w:top w:val="nil"/>
              <w:left w:val="nil"/>
              <w:bottom w:val="single" w:sz="4" w:space="0" w:color="auto"/>
              <w:right w:val="nil"/>
            </w:tcBorders>
            <w:vAlign w:val="bottom"/>
          </w:tcPr>
          <w:p w14:paraId="7CDB2C16" w14:textId="77777777" w:rsidR="00457D9B" w:rsidRDefault="00457D9B" w:rsidP="000F0EB8">
            <w:pPr>
              <w:jc w:val="center"/>
            </w:pPr>
          </w:p>
        </w:tc>
      </w:tr>
      <w:tr w:rsidR="00457D9B" w:rsidRPr="00D66C86" w14:paraId="4913C26E" w14:textId="77777777" w:rsidTr="00457D9B">
        <w:trPr>
          <w:cantSplit/>
        </w:trPr>
        <w:tc>
          <w:tcPr>
            <w:tcW w:w="3119" w:type="dxa"/>
            <w:tcBorders>
              <w:top w:val="nil"/>
              <w:left w:val="nil"/>
              <w:bottom w:val="nil"/>
              <w:right w:val="nil"/>
            </w:tcBorders>
          </w:tcPr>
          <w:p w14:paraId="05E802C7" w14:textId="77777777" w:rsidR="00457D9B" w:rsidRPr="00D66C86" w:rsidRDefault="00457D9B" w:rsidP="000F0EB8">
            <w:pPr>
              <w:jc w:val="center"/>
            </w:pPr>
            <w:r w:rsidRPr="00DE10CF">
              <w:t>(должность, в случае если застройщиком является юридическое лицо)</w:t>
            </w:r>
          </w:p>
        </w:tc>
        <w:tc>
          <w:tcPr>
            <w:tcW w:w="680" w:type="dxa"/>
            <w:tcBorders>
              <w:top w:val="nil"/>
              <w:left w:val="nil"/>
              <w:bottom w:val="nil"/>
              <w:right w:val="nil"/>
            </w:tcBorders>
          </w:tcPr>
          <w:p w14:paraId="30BF4743" w14:textId="77777777" w:rsidR="00457D9B" w:rsidRPr="00D66C86" w:rsidRDefault="00457D9B" w:rsidP="000F0EB8"/>
        </w:tc>
        <w:tc>
          <w:tcPr>
            <w:tcW w:w="1985" w:type="dxa"/>
            <w:tcBorders>
              <w:top w:val="nil"/>
              <w:left w:val="nil"/>
              <w:bottom w:val="nil"/>
              <w:right w:val="nil"/>
            </w:tcBorders>
          </w:tcPr>
          <w:p w14:paraId="351DAD4F" w14:textId="77777777" w:rsidR="00457D9B" w:rsidRPr="00D66C86" w:rsidRDefault="00457D9B" w:rsidP="000F0EB8">
            <w:pPr>
              <w:jc w:val="center"/>
            </w:pPr>
            <w:r w:rsidRPr="00D66C86">
              <w:t>(подпись)</w:t>
            </w:r>
          </w:p>
        </w:tc>
        <w:tc>
          <w:tcPr>
            <w:tcW w:w="680" w:type="dxa"/>
            <w:tcBorders>
              <w:top w:val="nil"/>
              <w:left w:val="nil"/>
              <w:bottom w:val="nil"/>
              <w:right w:val="nil"/>
            </w:tcBorders>
          </w:tcPr>
          <w:p w14:paraId="4E8E6C9E" w14:textId="77777777" w:rsidR="00457D9B" w:rsidRPr="00D66C86" w:rsidRDefault="00457D9B" w:rsidP="000F0EB8">
            <w:pPr>
              <w:jc w:val="center"/>
            </w:pPr>
          </w:p>
        </w:tc>
        <w:tc>
          <w:tcPr>
            <w:tcW w:w="2892" w:type="dxa"/>
            <w:tcBorders>
              <w:top w:val="nil"/>
              <w:left w:val="nil"/>
              <w:bottom w:val="nil"/>
              <w:right w:val="nil"/>
            </w:tcBorders>
          </w:tcPr>
          <w:p w14:paraId="48E9B6B9" w14:textId="77777777" w:rsidR="00457D9B" w:rsidRPr="00D66C86" w:rsidRDefault="00457D9B" w:rsidP="000F0EB8">
            <w:pPr>
              <w:jc w:val="center"/>
            </w:pPr>
            <w:r w:rsidRPr="00D66C86">
              <w:t>(расшифровка подписи)</w:t>
            </w:r>
          </w:p>
        </w:tc>
      </w:tr>
    </w:tbl>
    <w:p w14:paraId="3751D7B7" w14:textId="1616CD08" w:rsidR="009B1EFE" w:rsidRPr="0090455F" w:rsidRDefault="00457D9B" w:rsidP="009B1EFE">
      <w:pPr>
        <w:jc w:val="both"/>
      </w:pPr>
      <w:r w:rsidRPr="0090455F">
        <w:t xml:space="preserve"> </w:t>
      </w:r>
      <w:r w:rsidR="009B1EFE" w:rsidRPr="0090455F">
        <w:t xml:space="preserve">«____» ________________________ 20___ г.  </w:t>
      </w:r>
    </w:p>
    <w:p w14:paraId="59CD673D" w14:textId="77777777" w:rsidR="009B1EFE" w:rsidRPr="0090455F" w:rsidRDefault="009B1EFE" w:rsidP="009B1EFE">
      <w:pPr>
        <w:jc w:val="both"/>
      </w:pPr>
    </w:p>
    <w:p w14:paraId="36D82D9F" w14:textId="77777777" w:rsidR="009B1EFE" w:rsidRPr="0090455F" w:rsidRDefault="009B1EFE" w:rsidP="009B1EFE">
      <w:pPr>
        <w:jc w:val="both"/>
        <w:rPr>
          <w:sz w:val="20"/>
          <w:szCs w:val="20"/>
        </w:rPr>
      </w:pPr>
    </w:p>
    <w:p w14:paraId="1E5AF239" w14:textId="77777777" w:rsidR="009B1EFE" w:rsidRPr="0090455F" w:rsidRDefault="009B1EFE" w:rsidP="009B1EFE">
      <w:pPr>
        <w:jc w:val="both"/>
        <w:rPr>
          <w:sz w:val="20"/>
          <w:szCs w:val="20"/>
        </w:rPr>
      </w:pPr>
      <w:r w:rsidRPr="0090455F">
        <w:t xml:space="preserve">Контактный телефон  </w:t>
      </w:r>
      <w:r w:rsidRPr="0090455F">
        <w:rPr>
          <w:sz w:val="20"/>
          <w:szCs w:val="20"/>
        </w:rPr>
        <w:t xml:space="preserve"> _________________________________________</w:t>
      </w:r>
    </w:p>
    <w:p w14:paraId="220B36CC" w14:textId="77777777" w:rsidR="009B1EFE" w:rsidRDefault="009B1EFE" w:rsidP="009B1EFE">
      <w:pPr>
        <w:jc w:val="both"/>
        <w:rPr>
          <w:sz w:val="20"/>
          <w:szCs w:val="20"/>
        </w:rPr>
      </w:pPr>
    </w:p>
    <w:p w14:paraId="01CFC0E2" w14:textId="77777777" w:rsidR="00CC3452" w:rsidRPr="00C20996" w:rsidRDefault="00A62749">
      <w:pPr>
        <w:widowControl w:val="0"/>
        <w:spacing w:line="276" w:lineRule="auto"/>
        <w:rPr>
          <w:color w:val="auto"/>
          <w:sz w:val="20"/>
          <w:szCs w:val="20"/>
        </w:rPr>
        <w:sectPr w:rsidR="00CC3452" w:rsidRPr="00C20996">
          <w:type w:val="continuous"/>
          <w:pgSz w:w="11906" w:h="16838"/>
          <w:pgMar w:top="993" w:right="850" w:bottom="851" w:left="1701" w:header="0" w:footer="720" w:gutter="0"/>
          <w:cols w:space="720"/>
        </w:sectPr>
      </w:pPr>
      <w:r w:rsidRPr="00C20996">
        <w:rPr>
          <w:color w:val="auto"/>
        </w:rPr>
        <w:br w:type="page"/>
      </w:r>
    </w:p>
    <w:p w14:paraId="6E8309E7" w14:textId="3D46EF7C" w:rsidR="00471D70" w:rsidRPr="006B653D" w:rsidRDefault="00471D70" w:rsidP="00471D70">
      <w:pPr>
        <w:widowControl w:val="0"/>
        <w:autoSpaceDE w:val="0"/>
        <w:autoSpaceDN w:val="0"/>
        <w:adjustRightInd w:val="0"/>
        <w:ind w:left="3600"/>
        <w:outlineLvl w:val="1"/>
      </w:pPr>
      <w:r w:rsidRPr="006B653D">
        <w:lastRenderedPageBreak/>
        <w:t xml:space="preserve">Приложение № </w:t>
      </w:r>
      <w:r>
        <w:t>4</w:t>
      </w:r>
    </w:p>
    <w:p w14:paraId="341FE332" w14:textId="77777777" w:rsidR="00471D70" w:rsidRPr="0097196E" w:rsidRDefault="00471D70" w:rsidP="00471D70">
      <w:pPr>
        <w:pStyle w:val="ConsPlusNormal"/>
        <w:ind w:left="2880"/>
        <w:rPr>
          <w:rFonts w:ascii="Times New Roman" w:hAnsi="Times New Roman" w:cs="Times New Roman"/>
        </w:rPr>
      </w:pPr>
      <w:r w:rsidRPr="0097196E">
        <w:rPr>
          <w:rFonts w:ascii="Times New Roman" w:hAnsi="Times New Roman" w:cs="Times New Roman"/>
        </w:rPr>
        <w:t>к Административному регламенту</w:t>
      </w:r>
    </w:p>
    <w:p w14:paraId="465BCDCE" w14:textId="77777777" w:rsidR="00471D70" w:rsidRPr="0097196E" w:rsidRDefault="00471D70" w:rsidP="00471D70">
      <w:pPr>
        <w:pStyle w:val="ConsPlusNormal"/>
        <w:ind w:left="2880"/>
        <w:rPr>
          <w:rFonts w:ascii="Times New Roman" w:hAnsi="Times New Roman" w:cs="Times New Roman"/>
        </w:rPr>
      </w:pPr>
      <w:r w:rsidRPr="0097196E">
        <w:rPr>
          <w:rFonts w:ascii="Times New Roman" w:hAnsi="Times New Roman" w:cs="Times New Roman"/>
        </w:rPr>
        <w:t>администрации района Санкт-Петербурга</w:t>
      </w:r>
    </w:p>
    <w:p w14:paraId="4AF32D1B" w14:textId="77777777" w:rsidR="00471D70" w:rsidRDefault="00471D70" w:rsidP="00471D70">
      <w:pPr>
        <w:pStyle w:val="ConsPlusNormal"/>
        <w:ind w:left="2880"/>
        <w:rPr>
          <w:rFonts w:ascii="Times New Roman" w:hAnsi="Times New Roman" w:cs="Times New Roman"/>
        </w:rPr>
      </w:pPr>
      <w:r w:rsidRPr="0097196E">
        <w:rPr>
          <w:rFonts w:ascii="Times New Roman" w:hAnsi="Times New Roman" w:cs="Times New Roman"/>
        </w:rPr>
        <w:t xml:space="preserve">по предоставлению государственной услуги по </w:t>
      </w:r>
    </w:p>
    <w:p w14:paraId="6E163368" w14:textId="77777777" w:rsidR="00471D70" w:rsidRDefault="00471D70" w:rsidP="00471D70">
      <w:pPr>
        <w:pStyle w:val="ConsPlusNormal"/>
        <w:ind w:left="2880"/>
        <w:rPr>
          <w:rFonts w:ascii="Times New Roman" w:hAnsi="Times New Roman" w:cs="Times New Roman"/>
        </w:rPr>
      </w:pPr>
      <w:r w:rsidRPr="0097196E">
        <w:rPr>
          <w:rFonts w:ascii="Times New Roman" w:hAnsi="Times New Roman" w:cs="Times New Roman"/>
        </w:rPr>
        <w:t xml:space="preserve">направлению в установленном порядке </w:t>
      </w:r>
    </w:p>
    <w:p w14:paraId="64BF0B60" w14:textId="77777777" w:rsidR="00471D70" w:rsidRDefault="00471D70" w:rsidP="00471D70">
      <w:pPr>
        <w:pStyle w:val="ConsPlusNormal"/>
        <w:ind w:left="2880"/>
        <w:rPr>
          <w:rFonts w:ascii="Times New Roman" w:hAnsi="Times New Roman" w:cs="Times New Roman"/>
        </w:rPr>
      </w:pPr>
      <w:r w:rsidRPr="0097196E">
        <w:rPr>
          <w:rFonts w:ascii="Times New Roman" w:hAnsi="Times New Roman" w:cs="Times New Roman"/>
        </w:rPr>
        <w:t>уведомлений, предусмотренных пунктом 5 части 19</w:t>
      </w:r>
    </w:p>
    <w:p w14:paraId="10243F9D" w14:textId="77777777" w:rsidR="00471D70" w:rsidRDefault="00471D70" w:rsidP="00471D70">
      <w:pPr>
        <w:pStyle w:val="ConsPlusNormal"/>
        <w:ind w:left="2880"/>
        <w:rPr>
          <w:rFonts w:ascii="Times New Roman" w:hAnsi="Times New Roman" w:cs="Times New Roman"/>
        </w:rPr>
      </w:pPr>
      <w:r w:rsidRPr="0097196E">
        <w:rPr>
          <w:rFonts w:ascii="Times New Roman" w:hAnsi="Times New Roman" w:cs="Times New Roman"/>
        </w:rPr>
        <w:t xml:space="preserve">статьи 55 Градостроительного кодекса Российской </w:t>
      </w:r>
    </w:p>
    <w:p w14:paraId="59A9266D" w14:textId="77777777" w:rsidR="00471D70" w:rsidRDefault="00471D70" w:rsidP="00471D70">
      <w:pPr>
        <w:pStyle w:val="ConsPlusNormal"/>
        <w:ind w:left="2880"/>
        <w:rPr>
          <w:rFonts w:ascii="Times New Roman" w:hAnsi="Times New Roman" w:cs="Times New Roman"/>
        </w:rPr>
      </w:pPr>
      <w:r w:rsidRPr="0097196E">
        <w:rPr>
          <w:rFonts w:ascii="Times New Roman" w:hAnsi="Times New Roman" w:cs="Times New Roman"/>
        </w:rPr>
        <w:t xml:space="preserve">Федерации, при окончании строительства, </w:t>
      </w:r>
    </w:p>
    <w:p w14:paraId="49340CDF" w14:textId="77777777" w:rsidR="00471D70" w:rsidRDefault="00471D70" w:rsidP="00471D70">
      <w:pPr>
        <w:pStyle w:val="ConsPlusNormal"/>
        <w:ind w:left="2880"/>
        <w:rPr>
          <w:rFonts w:ascii="Times New Roman" w:hAnsi="Times New Roman" w:cs="Times New Roman"/>
        </w:rPr>
      </w:pPr>
      <w:r w:rsidRPr="0097196E">
        <w:rPr>
          <w:rFonts w:ascii="Times New Roman" w:hAnsi="Times New Roman" w:cs="Times New Roman"/>
        </w:rPr>
        <w:t>реконструкции объектов индивидуального жилищного</w:t>
      </w:r>
    </w:p>
    <w:p w14:paraId="6CDEA8B7" w14:textId="77777777" w:rsidR="00471D70" w:rsidRDefault="00471D70" w:rsidP="00471D70">
      <w:pPr>
        <w:pStyle w:val="ConsPlusNormal"/>
        <w:ind w:left="2880"/>
        <w:rPr>
          <w:rFonts w:ascii="Times New Roman" w:hAnsi="Times New Roman" w:cs="Times New Roman"/>
        </w:rPr>
      </w:pPr>
      <w:r w:rsidRPr="0097196E">
        <w:rPr>
          <w:rFonts w:ascii="Times New Roman" w:hAnsi="Times New Roman" w:cs="Times New Roman"/>
        </w:rPr>
        <w:t>строительства, садовых домов</w:t>
      </w:r>
    </w:p>
    <w:p w14:paraId="3ADB5226" w14:textId="77777777" w:rsidR="00CC3452" w:rsidRPr="00C20996" w:rsidRDefault="00CC3452">
      <w:pPr>
        <w:jc w:val="center"/>
        <w:rPr>
          <w:b/>
          <w:color w:val="auto"/>
        </w:rPr>
      </w:pPr>
    </w:p>
    <w:p w14:paraId="02988202" w14:textId="77777777" w:rsidR="00CC3452" w:rsidRPr="00C20996" w:rsidRDefault="00CC3452">
      <w:pPr>
        <w:rPr>
          <w:color w:val="auto"/>
        </w:rPr>
      </w:pPr>
    </w:p>
    <w:p w14:paraId="64F18A91" w14:textId="77777777" w:rsidR="00471D70" w:rsidRDefault="00471D70" w:rsidP="007849D4">
      <w:pPr>
        <w:jc w:val="center"/>
        <w:rPr>
          <w:b/>
        </w:rPr>
      </w:pPr>
    </w:p>
    <w:p w14:paraId="43E38AE5" w14:textId="77777777" w:rsidR="007849D4" w:rsidRPr="007849D4" w:rsidRDefault="007849D4" w:rsidP="007849D4">
      <w:pPr>
        <w:jc w:val="center"/>
        <w:rPr>
          <w:b/>
        </w:rPr>
      </w:pPr>
      <w:r w:rsidRPr="007849D4">
        <w:rPr>
          <w:b/>
        </w:rPr>
        <w:t>ФОРМА</w:t>
      </w:r>
    </w:p>
    <w:p w14:paraId="7AFEED5B" w14:textId="0B544504" w:rsidR="007849D4" w:rsidRDefault="007849D4" w:rsidP="007849D4">
      <w:pPr>
        <w:jc w:val="center"/>
        <w:rPr>
          <w:b/>
        </w:rPr>
      </w:pPr>
      <w:r w:rsidRPr="007849D4">
        <w:rPr>
          <w:b/>
        </w:rPr>
        <w:t>акта осмотра, осуществляемого в целях оказания государственной услуги</w:t>
      </w:r>
    </w:p>
    <w:p w14:paraId="0E42CCA7" w14:textId="40C5F61D" w:rsidR="00471D70" w:rsidRDefault="00471D70" w:rsidP="00471D70">
      <w:pPr>
        <w:pStyle w:val="ConsPlusNormal"/>
        <w:ind w:left="2880"/>
        <w:rPr>
          <w:rFonts w:ascii="Times New Roman" w:hAnsi="Times New Roman" w:cs="Times New Roman"/>
        </w:rPr>
      </w:pPr>
    </w:p>
    <w:p w14:paraId="4053B83B" w14:textId="77777777" w:rsidR="00471D70" w:rsidRPr="008802CD" w:rsidRDefault="00471D70" w:rsidP="00471D70">
      <w:pPr>
        <w:spacing w:before="120" w:line="360" w:lineRule="auto"/>
        <w:jc w:val="center"/>
        <w:rPr>
          <w:b/>
          <w:caps/>
          <w:sz w:val="20"/>
          <w:szCs w:val="20"/>
        </w:rPr>
      </w:pPr>
      <w:r w:rsidRPr="008802CD">
        <w:rPr>
          <w:b/>
          <w:caps/>
          <w:sz w:val="20"/>
          <w:szCs w:val="20"/>
        </w:rPr>
        <w:t>Правительство Санкт-Петербурга</w:t>
      </w:r>
    </w:p>
    <w:p w14:paraId="66CF82E7" w14:textId="1A011739" w:rsidR="00471D70" w:rsidRPr="008802CD" w:rsidRDefault="00471D70" w:rsidP="00471D70">
      <w:pPr>
        <w:spacing w:line="360" w:lineRule="auto"/>
        <w:jc w:val="center"/>
        <w:rPr>
          <w:b/>
          <w:sz w:val="18"/>
          <w:szCs w:val="18"/>
        </w:rPr>
      </w:pPr>
      <w:r>
        <w:rPr>
          <w:b/>
          <w:sz w:val="18"/>
          <w:szCs w:val="18"/>
        </w:rPr>
        <w:t>___________________________________________________________________________________________</w:t>
      </w:r>
    </w:p>
    <w:p w14:paraId="41DDBF18" w14:textId="1C1D4C74" w:rsidR="00471D70" w:rsidRPr="008802CD" w:rsidRDefault="00471D70" w:rsidP="00471D70">
      <w:pPr>
        <w:spacing w:line="360" w:lineRule="auto"/>
        <w:jc w:val="center"/>
        <w:rPr>
          <w:b/>
          <w:sz w:val="20"/>
          <w:szCs w:val="20"/>
        </w:rPr>
      </w:pPr>
      <w:r>
        <w:rPr>
          <w:b/>
          <w:color w:val="333333"/>
          <w:sz w:val="20"/>
          <w:szCs w:val="20"/>
        </w:rPr>
        <w:t>(</w:t>
      </w:r>
      <w:r w:rsidRPr="008802CD">
        <w:rPr>
          <w:b/>
          <w:color w:val="333333"/>
          <w:sz w:val="20"/>
          <w:szCs w:val="20"/>
        </w:rPr>
        <w:t xml:space="preserve">наименование </w:t>
      </w:r>
      <w:r>
        <w:rPr>
          <w:b/>
          <w:color w:val="333333"/>
          <w:sz w:val="20"/>
          <w:szCs w:val="20"/>
        </w:rPr>
        <w:t>ИОГВ Санкт-Петербурга</w:t>
      </w:r>
      <w:r w:rsidRPr="008802CD">
        <w:rPr>
          <w:b/>
          <w:color w:val="333333"/>
          <w:sz w:val="20"/>
          <w:szCs w:val="20"/>
        </w:rPr>
        <w:t>)</w:t>
      </w:r>
    </w:p>
    <w:tbl>
      <w:tblPr>
        <w:tblpPr w:leftFromText="180" w:rightFromText="180" w:vertAnchor="text" w:horzAnchor="margin" w:tblpY="-102"/>
        <w:tblOverlap w:val="never"/>
        <w:tblW w:w="9810" w:type="dxa"/>
        <w:tblLook w:val="01E0" w:firstRow="1" w:lastRow="1" w:firstColumn="1" w:lastColumn="1" w:noHBand="0" w:noVBand="0"/>
      </w:tblPr>
      <w:tblGrid>
        <w:gridCol w:w="3412"/>
        <w:gridCol w:w="2690"/>
        <w:gridCol w:w="3708"/>
      </w:tblGrid>
      <w:tr w:rsidR="00471D70" w:rsidRPr="008A0240" w14:paraId="446AEFF6" w14:textId="77777777" w:rsidTr="00D628DB">
        <w:trPr>
          <w:trHeight w:val="349"/>
        </w:trPr>
        <w:tc>
          <w:tcPr>
            <w:tcW w:w="9810" w:type="dxa"/>
            <w:gridSpan w:val="3"/>
          </w:tcPr>
          <w:p w14:paraId="3D7D8635" w14:textId="77777777" w:rsidR="0095654D" w:rsidRDefault="0095654D" w:rsidP="00D628DB">
            <w:pPr>
              <w:pStyle w:val="ConsPlusNonformat"/>
              <w:spacing w:before="120"/>
              <w:jc w:val="center"/>
              <w:rPr>
                <w:rFonts w:ascii="Times New Roman" w:hAnsi="Times New Roman" w:cs="Times New Roman"/>
              </w:rPr>
            </w:pPr>
          </w:p>
          <w:p w14:paraId="7F60ECD7" w14:textId="426F28D0" w:rsidR="00471D70" w:rsidRPr="008A0240" w:rsidRDefault="00471D70" w:rsidP="00D628DB">
            <w:pPr>
              <w:pStyle w:val="ConsPlusNonformat"/>
              <w:spacing w:before="120"/>
              <w:jc w:val="center"/>
              <w:rPr>
                <w:rFonts w:ascii="Times New Roman" w:hAnsi="Times New Roman" w:cs="Times New Roman"/>
                <w:b/>
              </w:rPr>
            </w:pPr>
            <w:r w:rsidRPr="008A0240">
              <w:rPr>
                <w:rFonts w:ascii="Times New Roman" w:hAnsi="Times New Roman" w:cs="Times New Roman"/>
              </w:rPr>
              <w:t>АКТ ОСМОТРА № _______</w:t>
            </w:r>
          </w:p>
        </w:tc>
      </w:tr>
      <w:tr w:rsidR="00471D70" w:rsidRPr="008A0240" w14:paraId="5A2C941D" w14:textId="77777777" w:rsidTr="00D628DB">
        <w:trPr>
          <w:trHeight w:val="379"/>
        </w:trPr>
        <w:tc>
          <w:tcPr>
            <w:tcW w:w="9810" w:type="dxa"/>
            <w:gridSpan w:val="3"/>
          </w:tcPr>
          <w:p w14:paraId="558493F2" w14:textId="7F588EAE" w:rsidR="00471D70" w:rsidRPr="008A0240" w:rsidRDefault="00471D70" w:rsidP="00D628DB">
            <w:pPr>
              <w:pStyle w:val="ConsPlusNonformat"/>
              <w:jc w:val="center"/>
              <w:rPr>
                <w:rFonts w:ascii="Times New Roman" w:hAnsi="Times New Roman" w:cs="Times New Roman"/>
                <w:b/>
              </w:rPr>
            </w:pPr>
          </w:p>
        </w:tc>
      </w:tr>
      <w:tr w:rsidR="00471D70" w:rsidRPr="008A0240" w14:paraId="07888DA7" w14:textId="77777777" w:rsidTr="00D628DB">
        <w:trPr>
          <w:trHeight w:val="379"/>
        </w:trPr>
        <w:tc>
          <w:tcPr>
            <w:tcW w:w="3412" w:type="dxa"/>
          </w:tcPr>
          <w:p w14:paraId="7B3AF745" w14:textId="77777777" w:rsidR="00471D70" w:rsidRPr="008A0240" w:rsidRDefault="00471D70" w:rsidP="00D628DB">
            <w:pPr>
              <w:pStyle w:val="ConsPlusNonformat"/>
              <w:spacing w:before="120"/>
              <w:rPr>
                <w:rFonts w:ascii="Times New Roman" w:hAnsi="Times New Roman" w:cs="Times New Roman"/>
                <w:u w:val="single"/>
              </w:rPr>
            </w:pPr>
            <w:r w:rsidRPr="008A0240">
              <w:rPr>
                <w:rFonts w:ascii="Times New Roman" w:hAnsi="Times New Roman" w:cs="Times New Roman"/>
                <w:bCs/>
              </w:rPr>
              <w:t>Санкт-Петербург</w:t>
            </w:r>
          </w:p>
        </w:tc>
        <w:tc>
          <w:tcPr>
            <w:tcW w:w="2690" w:type="dxa"/>
          </w:tcPr>
          <w:p w14:paraId="202D10FF" w14:textId="77777777" w:rsidR="00471D70" w:rsidRPr="008A0240" w:rsidRDefault="00471D70" w:rsidP="00D628DB">
            <w:pPr>
              <w:pStyle w:val="ConsPlusNonformat"/>
              <w:jc w:val="center"/>
              <w:rPr>
                <w:rFonts w:ascii="Times New Roman" w:hAnsi="Times New Roman" w:cs="Times New Roman"/>
              </w:rPr>
            </w:pPr>
          </w:p>
        </w:tc>
        <w:tc>
          <w:tcPr>
            <w:tcW w:w="3708" w:type="dxa"/>
            <w:tcBorders>
              <w:left w:val="nil"/>
            </w:tcBorders>
          </w:tcPr>
          <w:p w14:paraId="7BF1D515" w14:textId="77777777" w:rsidR="00471D70" w:rsidRPr="008A0240" w:rsidRDefault="00471D70" w:rsidP="00D628DB">
            <w:pPr>
              <w:widowControl w:val="0"/>
              <w:autoSpaceDE w:val="0"/>
              <w:autoSpaceDN w:val="0"/>
              <w:adjustRightInd w:val="0"/>
            </w:pPr>
            <w:r>
              <w:t xml:space="preserve">        «__»</w:t>
            </w:r>
            <w:r w:rsidRPr="008A0240">
              <w:t xml:space="preserve"> </w:t>
            </w:r>
            <w:r>
              <w:t>________</w:t>
            </w:r>
            <w:r w:rsidRPr="008A0240">
              <w:t xml:space="preserve"> 20</w:t>
            </w:r>
            <w:r>
              <w:t>__</w:t>
            </w:r>
            <w:r w:rsidRPr="008A0240">
              <w:t xml:space="preserve"> г.</w:t>
            </w:r>
          </w:p>
        </w:tc>
      </w:tr>
      <w:tr w:rsidR="00471D70" w:rsidRPr="008A0240" w14:paraId="1D26B6E3" w14:textId="77777777" w:rsidTr="00D628DB">
        <w:trPr>
          <w:trHeight w:val="379"/>
        </w:trPr>
        <w:tc>
          <w:tcPr>
            <w:tcW w:w="3412" w:type="dxa"/>
          </w:tcPr>
          <w:p w14:paraId="1CAEFF6F" w14:textId="77777777" w:rsidR="00471D70" w:rsidRPr="008A0240" w:rsidRDefault="00471D70" w:rsidP="00D628DB">
            <w:pPr>
              <w:pStyle w:val="ConsPlusNonformat"/>
              <w:jc w:val="center"/>
              <w:rPr>
                <w:rFonts w:ascii="Times New Roman" w:hAnsi="Times New Roman" w:cs="Times New Roman"/>
                <w:sz w:val="16"/>
                <w:szCs w:val="16"/>
              </w:rPr>
            </w:pPr>
          </w:p>
          <w:p w14:paraId="008A0EE8" w14:textId="77777777" w:rsidR="00471D70" w:rsidRPr="008A0240" w:rsidRDefault="00471D70" w:rsidP="00D628DB">
            <w:pPr>
              <w:pStyle w:val="ConsPlusNonformat"/>
              <w:jc w:val="center"/>
              <w:rPr>
                <w:rFonts w:ascii="Times New Roman" w:hAnsi="Times New Roman" w:cs="Times New Roman"/>
                <w:sz w:val="16"/>
                <w:szCs w:val="16"/>
              </w:rPr>
            </w:pPr>
          </w:p>
        </w:tc>
        <w:tc>
          <w:tcPr>
            <w:tcW w:w="2690" w:type="dxa"/>
          </w:tcPr>
          <w:p w14:paraId="4B6A9BFE" w14:textId="77777777" w:rsidR="00471D70" w:rsidRPr="008A0240" w:rsidRDefault="00471D70" w:rsidP="00D628DB">
            <w:pPr>
              <w:pStyle w:val="ConsPlusNonformat"/>
              <w:jc w:val="center"/>
              <w:rPr>
                <w:rFonts w:ascii="Times New Roman" w:hAnsi="Times New Roman" w:cs="Times New Roman"/>
                <w:sz w:val="16"/>
                <w:szCs w:val="16"/>
              </w:rPr>
            </w:pPr>
          </w:p>
        </w:tc>
        <w:tc>
          <w:tcPr>
            <w:tcW w:w="3708" w:type="dxa"/>
          </w:tcPr>
          <w:p w14:paraId="53EF4494" w14:textId="77777777" w:rsidR="00471D70" w:rsidRPr="008A0240" w:rsidRDefault="00471D70" w:rsidP="00D628DB">
            <w:pPr>
              <w:pStyle w:val="ConsPlusNonformat"/>
              <w:jc w:val="center"/>
              <w:rPr>
                <w:rFonts w:ascii="Times New Roman" w:hAnsi="Times New Roman" w:cs="Times New Roman"/>
                <w:sz w:val="16"/>
                <w:szCs w:val="16"/>
              </w:rPr>
            </w:pPr>
          </w:p>
        </w:tc>
      </w:tr>
      <w:tr w:rsidR="00471D70" w:rsidRPr="008A0240" w14:paraId="2E103976" w14:textId="77777777" w:rsidTr="00D628DB">
        <w:trPr>
          <w:trHeight w:val="204"/>
        </w:trPr>
        <w:tc>
          <w:tcPr>
            <w:tcW w:w="9810" w:type="dxa"/>
            <w:gridSpan w:val="3"/>
            <w:tcBorders>
              <w:bottom w:val="single" w:sz="4" w:space="0" w:color="auto"/>
            </w:tcBorders>
          </w:tcPr>
          <w:p w14:paraId="7142E320" w14:textId="77777777" w:rsidR="00471D70" w:rsidRPr="008A0240" w:rsidRDefault="00471D70" w:rsidP="00D628DB">
            <w:pPr>
              <w:autoSpaceDE w:val="0"/>
              <w:autoSpaceDN w:val="0"/>
              <w:jc w:val="both"/>
              <w:rPr>
                <w:sz w:val="18"/>
                <w:szCs w:val="18"/>
              </w:rPr>
            </w:pPr>
            <w:r w:rsidRPr="008A0240">
              <w:t>Мною</w:t>
            </w:r>
            <w:r w:rsidRPr="008A0240">
              <w:rPr>
                <w:sz w:val="28"/>
                <w:szCs w:val="28"/>
              </w:rPr>
              <w:t>,</w:t>
            </w:r>
            <w:r w:rsidRPr="008A0240">
              <w:t xml:space="preserve">  </w:t>
            </w:r>
          </w:p>
        </w:tc>
      </w:tr>
      <w:tr w:rsidR="00471D70" w:rsidRPr="008A0240" w14:paraId="29BF94BD" w14:textId="77777777" w:rsidTr="00D628DB">
        <w:trPr>
          <w:trHeight w:val="204"/>
        </w:trPr>
        <w:tc>
          <w:tcPr>
            <w:tcW w:w="9810" w:type="dxa"/>
            <w:gridSpan w:val="3"/>
            <w:tcBorders>
              <w:top w:val="single" w:sz="4" w:space="0" w:color="auto"/>
            </w:tcBorders>
          </w:tcPr>
          <w:p w14:paraId="3F794101" w14:textId="14ADF71A" w:rsidR="00471D70" w:rsidRPr="008A0240" w:rsidRDefault="00471D70" w:rsidP="00471D70">
            <w:pPr>
              <w:autoSpaceDE w:val="0"/>
              <w:autoSpaceDN w:val="0"/>
              <w:jc w:val="center"/>
              <w:rPr>
                <w:sz w:val="18"/>
                <w:szCs w:val="18"/>
              </w:rPr>
            </w:pPr>
            <w:r w:rsidRPr="008A0240">
              <w:rPr>
                <w:sz w:val="16"/>
                <w:szCs w:val="16"/>
              </w:rPr>
              <w:t>(</w:t>
            </w:r>
            <w:r w:rsidRPr="008A0240">
              <w:rPr>
                <w:sz w:val="20"/>
                <w:szCs w:val="20"/>
              </w:rPr>
              <w:t xml:space="preserve">должность, ФИО должностного лица </w:t>
            </w:r>
            <w:r>
              <w:rPr>
                <w:sz w:val="20"/>
                <w:szCs w:val="20"/>
              </w:rPr>
              <w:t>Администрации</w:t>
            </w:r>
            <w:r w:rsidRPr="008A0240">
              <w:rPr>
                <w:sz w:val="20"/>
                <w:szCs w:val="20"/>
              </w:rPr>
              <w:t>, осуществляющего осмотр</w:t>
            </w:r>
            <w:r w:rsidRPr="008A0240">
              <w:rPr>
                <w:sz w:val="16"/>
                <w:szCs w:val="16"/>
              </w:rPr>
              <w:t>)</w:t>
            </w:r>
          </w:p>
        </w:tc>
      </w:tr>
      <w:tr w:rsidR="00471D70" w:rsidRPr="008A0240" w14:paraId="350DA10F" w14:textId="77777777" w:rsidTr="00D628DB">
        <w:trPr>
          <w:trHeight w:val="259"/>
        </w:trPr>
        <w:tc>
          <w:tcPr>
            <w:tcW w:w="9810" w:type="dxa"/>
            <w:gridSpan w:val="3"/>
            <w:tcBorders>
              <w:bottom w:val="single" w:sz="4" w:space="0" w:color="auto"/>
            </w:tcBorders>
          </w:tcPr>
          <w:p w14:paraId="541F439D" w14:textId="77777777" w:rsidR="00471D70" w:rsidRDefault="00471D70" w:rsidP="00D628DB">
            <w:pPr>
              <w:jc w:val="both"/>
              <w:rPr>
                <w:bCs/>
              </w:rPr>
            </w:pPr>
            <w:r w:rsidRPr="008A0240">
              <w:t>в присутствии следующих лиц:</w:t>
            </w:r>
            <w:r w:rsidRPr="008A0240">
              <w:rPr>
                <w:bCs/>
              </w:rPr>
              <w:t xml:space="preserve"> </w:t>
            </w:r>
          </w:p>
          <w:p w14:paraId="35B9D42D" w14:textId="2B2561A2" w:rsidR="00471D70" w:rsidRPr="008A0240" w:rsidRDefault="00471D70" w:rsidP="00D628DB">
            <w:pPr>
              <w:jc w:val="both"/>
            </w:pPr>
          </w:p>
        </w:tc>
      </w:tr>
      <w:tr w:rsidR="00471D70" w:rsidRPr="008A0240" w14:paraId="01848175" w14:textId="77777777" w:rsidTr="00D628DB">
        <w:trPr>
          <w:trHeight w:val="162"/>
        </w:trPr>
        <w:tc>
          <w:tcPr>
            <w:tcW w:w="9810" w:type="dxa"/>
            <w:gridSpan w:val="3"/>
            <w:tcBorders>
              <w:top w:val="single" w:sz="4" w:space="0" w:color="auto"/>
            </w:tcBorders>
          </w:tcPr>
          <w:p w14:paraId="66E886B3" w14:textId="03C5BDE0" w:rsidR="00471D70" w:rsidRPr="008A0240" w:rsidRDefault="00471D70" w:rsidP="00471D70">
            <w:pPr>
              <w:jc w:val="center"/>
              <w:rPr>
                <w:sz w:val="20"/>
                <w:szCs w:val="20"/>
              </w:rPr>
            </w:pPr>
            <w:r w:rsidRPr="008A0240">
              <w:rPr>
                <w:sz w:val="20"/>
                <w:szCs w:val="20"/>
              </w:rPr>
              <w:t>(должности, ФИО присутствующих представителей застройщика, иных лиц, при наличии)</w:t>
            </w:r>
          </w:p>
        </w:tc>
      </w:tr>
      <w:tr w:rsidR="00471D70" w:rsidRPr="008A0240" w14:paraId="371ED0DF" w14:textId="77777777" w:rsidTr="00D628DB">
        <w:trPr>
          <w:trHeight w:val="304"/>
        </w:trPr>
        <w:tc>
          <w:tcPr>
            <w:tcW w:w="9810" w:type="dxa"/>
            <w:gridSpan w:val="3"/>
            <w:tcBorders>
              <w:bottom w:val="single" w:sz="4" w:space="0" w:color="auto"/>
            </w:tcBorders>
          </w:tcPr>
          <w:p w14:paraId="16D99CCB" w14:textId="77777777" w:rsidR="00471D70" w:rsidRDefault="00471D70" w:rsidP="00D628DB">
            <w:pPr>
              <w:jc w:val="both"/>
            </w:pPr>
            <w:r w:rsidRPr="008A0240">
              <w:t>проведён осмотр и составлен настоящий акт об осмотре объекта капитального строительства:</w:t>
            </w:r>
          </w:p>
          <w:p w14:paraId="536725B7" w14:textId="6A95FB61" w:rsidR="00471D70" w:rsidRPr="008A0240" w:rsidRDefault="00471D70" w:rsidP="00D628DB">
            <w:pPr>
              <w:jc w:val="both"/>
              <w:rPr>
                <w:sz w:val="28"/>
                <w:szCs w:val="28"/>
              </w:rPr>
            </w:pPr>
            <w:r w:rsidRPr="008A0240">
              <w:t xml:space="preserve"> </w:t>
            </w:r>
          </w:p>
        </w:tc>
      </w:tr>
      <w:tr w:rsidR="00471D70" w:rsidRPr="008A0240" w14:paraId="0FFADF30" w14:textId="77777777" w:rsidTr="00D628DB">
        <w:trPr>
          <w:trHeight w:val="226"/>
        </w:trPr>
        <w:tc>
          <w:tcPr>
            <w:tcW w:w="9810" w:type="dxa"/>
            <w:gridSpan w:val="3"/>
            <w:tcBorders>
              <w:top w:val="single" w:sz="4" w:space="0" w:color="auto"/>
            </w:tcBorders>
          </w:tcPr>
          <w:p w14:paraId="343FD5D3" w14:textId="77777777" w:rsidR="00471D70" w:rsidRPr="008A0240" w:rsidRDefault="00471D70" w:rsidP="00D628DB">
            <w:pPr>
              <w:jc w:val="center"/>
              <w:rPr>
                <w:i/>
                <w:sz w:val="20"/>
                <w:szCs w:val="20"/>
              </w:rPr>
            </w:pPr>
            <w:r w:rsidRPr="008A0240">
              <w:rPr>
                <w:sz w:val="20"/>
                <w:szCs w:val="20"/>
              </w:rPr>
              <w:t>(наименование объекта капитального строительства)</w:t>
            </w:r>
          </w:p>
        </w:tc>
      </w:tr>
      <w:tr w:rsidR="00471D70" w:rsidRPr="008A0240" w14:paraId="0C44C67F" w14:textId="77777777" w:rsidTr="00D628DB">
        <w:trPr>
          <w:trHeight w:val="283"/>
        </w:trPr>
        <w:tc>
          <w:tcPr>
            <w:tcW w:w="9810" w:type="dxa"/>
            <w:gridSpan w:val="3"/>
            <w:tcBorders>
              <w:bottom w:val="single" w:sz="4" w:space="0" w:color="auto"/>
            </w:tcBorders>
          </w:tcPr>
          <w:p w14:paraId="36CD5C2C" w14:textId="77777777" w:rsidR="00471D70" w:rsidRDefault="00471D70" w:rsidP="00D628DB">
            <w:pPr>
              <w:jc w:val="both"/>
            </w:pPr>
            <w:r w:rsidRPr="008A0240">
              <w:t xml:space="preserve">расположенного по адресу: </w:t>
            </w:r>
          </w:p>
          <w:p w14:paraId="2650FE9E" w14:textId="3F298483" w:rsidR="00471D70" w:rsidRPr="008A0240" w:rsidRDefault="00471D70" w:rsidP="00D628DB">
            <w:pPr>
              <w:jc w:val="both"/>
            </w:pPr>
          </w:p>
        </w:tc>
      </w:tr>
      <w:tr w:rsidR="00471D70" w:rsidRPr="008A0240" w14:paraId="5021809C" w14:textId="77777777" w:rsidTr="00D628DB">
        <w:trPr>
          <w:trHeight w:val="343"/>
        </w:trPr>
        <w:tc>
          <w:tcPr>
            <w:tcW w:w="9810" w:type="dxa"/>
            <w:gridSpan w:val="3"/>
            <w:tcBorders>
              <w:top w:val="single" w:sz="4" w:space="0" w:color="auto"/>
            </w:tcBorders>
          </w:tcPr>
          <w:p w14:paraId="457FBA79" w14:textId="77777777" w:rsidR="00471D70" w:rsidRPr="008A0240" w:rsidRDefault="00471D70" w:rsidP="00D628DB">
            <w:pPr>
              <w:jc w:val="center"/>
              <w:rPr>
                <w:sz w:val="20"/>
                <w:szCs w:val="20"/>
              </w:rPr>
            </w:pPr>
            <w:r w:rsidRPr="008A0240">
              <w:rPr>
                <w:sz w:val="20"/>
                <w:szCs w:val="20"/>
              </w:rPr>
              <w:t>(указать строительный адрес объекта капитального строительства)</w:t>
            </w:r>
          </w:p>
        </w:tc>
      </w:tr>
      <w:tr w:rsidR="00471D70" w:rsidRPr="008A0240" w14:paraId="7CA7B149" w14:textId="77777777" w:rsidTr="00D628DB">
        <w:trPr>
          <w:trHeight w:val="292"/>
        </w:trPr>
        <w:tc>
          <w:tcPr>
            <w:tcW w:w="9810" w:type="dxa"/>
            <w:gridSpan w:val="3"/>
          </w:tcPr>
          <w:p w14:paraId="304FB38B" w14:textId="77777777" w:rsidR="00471D70" w:rsidRPr="008A0240" w:rsidRDefault="00471D70" w:rsidP="00D628DB">
            <w:pPr>
              <w:pStyle w:val="ConsPlusNonformat"/>
              <w:rPr>
                <w:rFonts w:ascii="Times New Roman" w:hAnsi="Times New Roman" w:cs="Times New Roman"/>
                <w:sz w:val="28"/>
                <w:szCs w:val="28"/>
              </w:rPr>
            </w:pPr>
          </w:p>
        </w:tc>
      </w:tr>
      <w:tr w:rsidR="00471D70" w:rsidRPr="008A0240" w14:paraId="3CB2154D" w14:textId="77777777" w:rsidTr="00D628DB">
        <w:trPr>
          <w:trHeight w:val="290"/>
        </w:trPr>
        <w:tc>
          <w:tcPr>
            <w:tcW w:w="9810" w:type="dxa"/>
            <w:gridSpan w:val="3"/>
          </w:tcPr>
          <w:p w14:paraId="48493CE6" w14:textId="77777777" w:rsidR="00471D70" w:rsidRPr="000472B5" w:rsidRDefault="00471D70" w:rsidP="00D628DB">
            <w:pPr>
              <w:ind w:firstLine="340"/>
              <w:jc w:val="center"/>
              <w:rPr>
                <w:sz w:val="18"/>
                <w:szCs w:val="18"/>
              </w:rPr>
            </w:pPr>
          </w:p>
        </w:tc>
      </w:tr>
      <w:tr w:rsidR="00471D70" w:rsidRPr="008A0240" w14:paraId="5F0785FB" w14:textId="77777777" w:rsidTr="00D628DB">
        <w:trPr>
          <w:trHeight w:val="147"/>
        </w:trPr>
        <w:tc>
          <w:tcPr>
            <w:tcW w:w="9810" w:type="dxa"/>
            <w:gridSpan w:val="3"/>
            <w:tcBorders>
              <w:bottom w:val="single" w:sz="4" w:space="0" w:color="auto"/>
            </w:tcBorders>
          </w:tcPr>
          <w:p w14:paraId="16E80B55" w14:textId="77777777" w:rsidR="00471D70" w:rsidRPr="008A0240" w:rsidRDefault="00471D70" w:rsidP="00D628DB">
            <w:pPr>
              <w:tabs>
                <w:tab w:val="left" w:pos="2768"/>
              </w:tabs>
              <w:rPr>
                <w:sz w:val="28"/>
                <w:szCs w:val="28"/>
              </w:rPr>
            </w:pPr>
            <w:r w:rsidRPr="008A0240">
              <w:t>1. Сведения о застройщике:</w:t>
            </w:r>
            <w:r w:rsidRPr="008A0240">
              <w:rPr>
                <w:sz w:val="28"/>
                <w:szCs w:val="28"/>
              </w:rPr>
              <w:t xml:space="preserve"> </w:t>
            </w:r>
          </w:p>
        </w:tc>
      </w:tr>
      <w:tr w:rsidR="00471D70" w:rsidRPr="008A0240" w14:paraId="62D7154D" w14:textId="77777777" w:rsidTr="00D628DB">
        <w:trPr>
          <w:trHeight w:val="145"/>
        </w:trPr>
        <w:tc>
          <w:tcPr>
            <w:tcW w:w="9810" w:type="dxa"/>
            <w:gridSpan w:val="3"/>
            <w:tcBorders>
              <w:top w:val="single" w:sz="4" w:space="0" w:color="auto"/>
            </w:tcBorders>
          </w:tcPr>
          <w:p w14:paraId="40E77D3D" w14:textId="54769364" w:rsidR="00471D70" w:rsidRDefault="00471D70" w:rsidP="00471D70">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10080"/>
              </w:tabs>
              <w:jc w:val="center"/>
              <w:rPr>
                <w:sz w:val="20"/>
                <w:szCs w:val="20"/>
              </w:rPr>
            </w:pPr>
            <w:r w:rsidRPr="008A0240">
              <w:rPr>
                <w:sz w:val="20"/>
                <w:szCs w:val="20"/>
              </w:rPr>
              <w:t>(</w:t>
            </w:r>
            <w:r>
              <w:rPr>
                <w:sz w:val="20"/>
                <w:szCs w:val="20"/>
              </w:rPr>
              <w:t xml:space="preserve">ФИО, паспортные данные (для физического лица), </w:t>
            </w:r>
            <w:r w:rsidRPr="008A0240">
              <w:rPr>
                <w:sz w:val="20"/>
                <w:szCs w:val="20"/>
              </w:rPr>
              <w:t>адрес электронной почты</w:t>
            </w:r>
            <w:r>
              <w:rPr>
                <w:sz w:val="20"/>
                <w:szCs w:val="20"/>
              </w:rPr>
              <w:t xml:space="preserve">; </w:t>
            </w:r>
            <w:r w:rsidRPr="008A0240">
              <w:rPr>
                <w:sz w:val="20"/>
                <w:szCs w:val="20"/>
              </w:rPr>
              <w:t>полное наименование, ИНН, адрес места нахождения, Ф.И.О. руководителя, адрес электронной почты</w:t>
            </w:r>
            <w:r>
              <w:rPr>
                <w:sz w:val="20"/>
                <w:szCs w:val="20"/>
              </w:rPr>
              <w:t xml:space="preserve"> (для юридического лица</w:t>
            </w:r>
            <w:r w:rsidRPr="008A0240">
              <w:rPr>
                <w:sz w:val="20"/>
                <w:szCs w:val="20"/>
              </w:rPr>
              <w:t>)</w:t>
            </w:r>
          </w:p>
          <w:p w14:paraId="3EABE0AD" w14:textId="6B79F637" w:rsidR="00471D70" w:rsidRPr="008A0240" w:rsidRDefault="00471D70" w:rsidP="00471D70">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10080"/>
              </w:tabs>
              <w:jc w:val="center"/>
              <w:rPr>
                <w:sz w:val="20"/>
                <w:szCs w:val="20"/>
              </w:rPr>
            </w:pPr>
          </w:p>
        </w:tc>
      </w:tr>
      <w:tr w:rsidR="00471D70" w:rsidRPr="008A0240" w14:paraId="0ECB66A7" w14:textId="77777777" w:rsidTr="00D628DB">
        <w:trPr>
          <w:trHeight w:val="145"/>
        </w:trPr>
        <w:tc>
          <w:tcPr>
            <w:tcW w:w="9810" w:type="dxa"/>
            <w:gridSpan w:val="3"/>
            <w:tcBorders>
              <w:bottom w:val="single" w:sz="4" w:space="0" w:color="auto"/>
            </w:tcBorders>
          </w:tcPr>
          <w:p w14:paraId="70591D9C" w14:textId="017245A4" w:rsidR="00471D70" w:rsidRPr="008A0240" w:rsidRDefault="00471D70" w:rsidP="00D628DB">
            <w:pPr>
              <w:pStyle w:val="ConsPlusNonformat"/>
              <w:rPr>
                <w:rFonts w:ascii="Times New Roman" w:hAnsi="Times New Roman" w:cs="Times New Roman"/>
              </w:rPr>
            </w:pPr>
            <w:r w:rsidRPr="008A0240">
              <w:rPr>
                <w:rFonts w:ascii="Times New Roman" w:hAnsi="Times New Roman" w:cs="Times New Roman"/>
              </w:rPr>
              <w:t>2. Общие сведения по объекту</w:t>
            </w:r>
            <w:r w:rsidR="0095654D">
              <w:rPr>
                <w:rFonts w:ascii="Times New Roman" w:hAnsi="Times New Roman" w:cs="Times New Roman"/>
              </w:rPr>
              <w:t xml:space="preserve"> капитального строительства</w:t>
            </w:r>
            <w:r w:rsidRPr="008A0240">
              <w:rPr>
                <w:rFonts w:ascii="Times New Roman" w:hAnsi="Times New Roman" w:cs="Times New Roman"/>
              </w:rPr>
              <w:t>:</w:t>
            </w:r>
          </w:p>
          <w:p w14:paraId="25D1E66E" w14:textId="77777777" w:rsidR="00471D70" w:rsidRDefault="00471D70" w:rsidP="00D628DB">
            <w:pPr>
              <w:pStyle w:val="ConsPlusNonformat"/>
              <w:rPr>
                <w:rFonts w:ascii="Times New Roman" w:hAnsi="Times New Roman" w:cs="Times New Roman"/>
                <w:sz w:val="28"/>
                <w:szCs w:val="28"/>
              </w:rPr>
            </w:pPr>
          </w:p>
          <w:p w14:paraId="0081CE13" w14:textId="658F8DDE" w:rsidR="00471D70" w:rsidRPr="008A0240" w:rsidRDefault="00471D70" w:rsidP="00D628DB">
            <w:pPr>
              <w:pStyle w:val="ConsPlusNonformat"/>
              <w:rPr>
                <w:rFonts w:ascii="Times New Roman" w:hAnsi="Times New Roman" w:cs="Times New Roman"/>
              </w:rPr>
            </w:pPr>
          </w:p>
        </w:tc>
      </w:tr>
      <w:tr w:rsidR="00471D70" w:rsidRPr="008A0240" w14:paraId="7433074D" w14:textId="77777777" w:rsidTr="00D628DB">
        <w:trPr>
          <w:trHeight w:val="145"/>
        </w:trPr>
        <w:tc>
          <w:tcPr>
            <w:tcW w:w="9810" w:type="dxa"/>
            <w:gridSpan w:val="3"/>
          </w:tcPr>
          <w:p w14:paraId="2C2DCD8B" w14:textId="6ED42F3B" w:rsidR="00471D70" w:rsidRPr="004020DD" w:rsidRDefault="00471D70" w:rsidP="0095654D">
            <w:pPr>
              <w:pStyle w:val="ConsPlusNonformat"/>
              <w:ind w:firstLine="340"/>
              <w:jc w:val="center"/>
              <w:rPr>
                <w:rFonts w:ascii="Times New Roman" w:hAnsi="Times New Roman" w:cs="Times New Roman"/>
                <w:sz w:val="18"/>
                <w:szCs w:val="18"/>
              </w:rPr>
            </w:pPr>
          </w:p>
        </w:tc>
      </w:tr>
    </w:tbl>
    <w:p w14:paraId="64AC0733" w14:textId="77777777" w:rsidR="00471D70" w:rsidRPr="008802CD" w:rsidRDefault="00471D70" w:rsidP="00471D70">
      <w:pPr>
        <w:jc w:val="right"/>
        <w:rPr>
          <w:sz w:val="16"/>
          <w:szCs w:val="16"/>
          <w:u w:val="single"/>
        </w:rPr>
      </w:pPr>
    </w:p>
    <w:tbl>
      <w:tblPr>
        <w:tblW w:w="9992" w:type="dxa"/>
        <w:tblInd w:w="-69" w:type="dxa"/>
        <w:tblLook w:val="01E0" w:firstRow="1" w:lastRow="1" w:firstColumn="1" w:lastColumn="1" w:noHBand="0" w:noVBand="0"/>
      </w:tblPr>
      <w:tblGrid>
        <w:gridCol w:w="9424"/>
        <w:gridCol w:w="568"/>
      </w:tblGrid>
      <w:tr w:rsidR="00471D70" w:rsidRPr="008A0240" w14:paraId="43DE9167" w14:textId="77777777" w:rsidTr="0095654D">
        <w:trPr>
          <w:gridAfter w:val="1"/>
          <w:wAfter w:w="568" w:type="dxa"/>
          <w:trHeight w:val="145"/>
        </w:trPr>
        <w:tc>
          <w:tcPr>
            <w:tcW w:w="9424" w:type="dxa"/>
            <w:tcBorders>
              <w:top w:val="single" w:sz="4" w:space="0" w:color="auto"/>
            </w:tcBorders>
          </w:tcPr>
          <w:p w14:paraId="369D1941" w14:textId="77777777" w:rsidR="00471D70" w:rsidRPr="008A0240" w:rsidRDefault="00471D70" w:rsidP="0095654D">
            <w:pPr>
              <w:pStyle w:val="ConsPlusNonformat"/>
              <w:jc w:val="center"/>
              <w:rPr>
                <w:rFonts w:ascii="Times New Roman" w:hAnsi="Times New Roman" w:cs="Times New Roman"/>
              </w:rPr>
            </w:pPr>
          </w:p>
        </w:tc>
      </w:tr>
      <w:tr w:rsidR="0095654D" w:rsidRPr="008A0240" w14:paraId="1891278A" w14:textId="77777777" w:rsidTr="0095654D">
        <w:trPr>
          <w:gridAfter w:val="1"/>
          <w:wAfter w:w="568" w:type="dxa"/>
          <w:trHeight w:val="145"/>
        </w:trPr>
        <w:tc>
          <w:tcPr>
            <w:tcW w:w="9424" w:type="dxa"/>
            <w:tcBorders>
              <w:top w:val="single" w:sz="4" w:space="0" w:color="auto"/>
            </w:tcBorders>
          </w:tcPr>
          <w:p w14:paraId="074FB9A2" w14:textId="5D24DC53" w:rsidR="0095654D" w:rsidRPr="008A0240" w:rsidRDefault="0095654D" w:rsidP="0095654D">
            <w:pPr>
              <w:pStyle w:val="ConsPlusNonformat"/>
              <w:jc w:val="center"/>
              <w:rPr>
                <w:rFonts w:ascii="Times New Roman" w:hAnsi="Times New Roman" w:cs="Times New Roman"/>
              </w:rPr>
            </w:pPr>
            <w:r w:rsidRPr="004020DD">
              <w:rPr>
                <w:rFonts w:ascii="Times New Roman" w:hAnsi="Times New Roman" w:cs="Times New Roman"/>
                <w:sz w:val="18"/>
                <w:szCs w:val="18"/>
              </w:rPr>
              <w:t>(</w:t>
            </w:r>
            <w:r w:rsidRPr="0095654D">
              <w:rPr>
                <w:rFonts w:ascii="Times New Roman" w:hAnsi="Times New Roman" w:cs="Times New Roman"/>
                <w:sz w:val="18"/>
                <w:szCs w:val="18"/>
              </w:rPr>
              <w:t xml:space="preserve">указываются: </w:t>
            </w:r>
            <w:r>
              <w:rPr>
                <w:rFonts w:ascii="Times New Roman" w:hAnsi="Times New Roman" w:cs="Times New Roman"/>
                <w:sz w:val="18"/>
                <w:szCs w:val="18"/>
              </w:rPr>
              <w:t>в</w:t>
            </w:r>
            <w:r w:rsidRPr="0095654D">
              <w:rPr>
                <w:rFonts w:ascii="Times New Roman" w:hAnsi="Times New Roman" w:cs="Times New Roman"/>
                <w:sz w:val="18"/>
                <w:szCs w:val="18"/>
              </w:rPr>
              <w:t>ид работ:</w:t>
            </w:r>
            <w:r>
              <w:rPr>
                <w:rFonts w:ascii="Times New Roman" w:hAnsi="Times New Roman" w:cs="Times New Roman"/>
                <w:sz w:val="18"/>
                <w:szCs w:val="18"/>
              </w:rPr>
              <w:t xml:space="preserve"> </w:t>
            </w:r>
            <w:r w:rsidRPr="0095654D">
              <w:rPr>
                <w:rFonts w:ascii="Times New Roman" w:hAnsi="Times New Roman" w:cs="Times New Roman"/>
                <w:sz w:val="18"/>
                <w:szCs w:val="18"/>
              </w:rPr>
              <w:t>строительство/реконструкция</w:t>
            </w:r>
            <w:r>
              <w:rPr>
                <w:rFonts w:ascii="Times New Roman" w:hAnsi="Times New Roman" w:cs="Times New Roman"/>
                <w:sz w:val="18"/>
                <w:szCs w:val="18"/>
              </w:rPr>
              <w:t xml:space="preserve">; </w:t>
            </w:r>
            <w:r w:rsidRPr="0095654D">
              <w:rPr>
                <w:sz w:val="18"/>
                <w:szCs w:val="18"/>
              </w:rPr>
              <w:t>с</w:t>
            </w:r>
            <w:r w:rsidRPr="0095654D">
              <w:rPr>
                <w:rFonts w:ascii="Times New Roman" w:hAnsi="Times New Roman" w:cs="Times New Roman"/>
                <w:sz w:val="18"/>
                <w:szCs w:val="18"/>
              </w:rPr>
              <w:t xml:space="preserve">ведения о виде разрешенного использования объекта </w:t>
            </w:r>
            <w:r w:rsidRPr="0095654D">
              <w:rPr>
                <w:rFonts w:ascii="Times New Roman" w:hAnsi="Times New Roman" w:cs="Times New Roman"/>
                <w:sz w:val="18"/>
                <w:szCs w:val="18"/>
              </w:rPr>
              <w:lastRenderedPageBreak/>
              <w:t>капитального строительства (объект индивидуального жилищного строительства или садовый дом)</w:t>
            </w:r>
            <w:r>
              <w:rPr>
                <w:rFonts w:ascii="Times New Roman" w:hAnsi="Times New Roman" w:cs="Times New Roman"/>
                <w:sz w:val="18"/>
                <w:szCs w:val="18"/>
              </w:rPr>
              <w:t xml:space="preserve">, </w:t>
            </w:r>
            <w:r w:rsidRPr="0095654D">
              <w:rPr>
                <w:rFonts w:ascii="Times New Roman" w:hAnsi="Times New Roman" w:cs="Times New Roman"/>
                <w:sz w:val="18"/>
                <w:szCs w:val="18"/>
              </w:rPr>
              <w:t>количество этажей, в</w:t>
            </w:r>
            <w:r>
              <w:rPr>
                <w:rFonts w:ascii="Times New Roman" w:hAnsi="Times New Roman" w:cs="Times New Roman"/>
                <w:sz w:val="18"/>
                <w:szCs w:val="18"/>
              </w:rPr>
              <w:t> </w:t>
            </w:r>
            <w:r w:rsidRPr="0095654D">
              <w:rPr>
                <w:rFonts w:ascii="Times New Roman" w:hAnsi="Times New Roman" w:cs="Times New Roman"/>
                <w:sz w:val="18"/>
                <w:szCs w:val="18"/>
              </w:rPr>
              <w:t>том числе подземных</w:t>
            </w:r>
            <w:r>
              <w:rPr>
                <w:rFonts w:ascii="Times New Roman" w:hAnsi="Times New Roman" w:cs="Times New Roman"/>
                <w:sz w:val="18"/>
                <w:szCs w:val="18"/>
              </w:rPr>
              <w:t xml:space="preserve"> </w:t>
            </w:r>
            <w:r w:rsidRPr="0095654D">
              <w:rPr>
                <w:rFonts w:ascii="Times New Roman" w:hAnsi="Times New Roman" w:cs="Times New Roman"/>
                <w:sz w:val="18"/>
                <w:szCs w:val="18"/>
              </w:rPr>
              <w:t>описание конструкций с указанием материала</w:t>
            </w:r>
            <w:r>
              <w:rPr>
                <w:rFonts w:ascii="Times New Roman" w:hAnsi="Times New Roman" w:cs="Times New Roman"/>
                <w:sz w:val="18"/>
                <w:szCs w:val="18"/>
              </w:rPr>
              <w:t>)</w:t>
            </w:r>
            <w:r w:rsidRPr="0095654D">
              <w:rPr>
                <w:rFonts w:ascii="Times New Roman" w:hAnsi="Times New Roman" w:cs="Times New Roman"/>
                <w:sz w:val="18"/>
                <w:szCs w:val="18"/>
              </w:rPr>
              <w:t xml:space="preserve"> </w:t>
            </w:r>
            <w:r>
              <w:rPr>
                <w:rFonts w:ascii="Times New Roman" w:hAnsi="Times New Roman" w:cs="Times New Roman"/>
                <w:sz w:val="18"/>
                <w:szCs w:val="18"/>
              </w:rPr>
              <w:t xml:space="preserve"> </w:t>
            </w:r>
          </w:p>
        </w:tc>
      </w:tr>
      <w:tr w:rsidR="00471D70" w:rsidRPr="008A0240" w14:paraId="0D4020AC" w14:textId="77777777" w:rsidTr="004E0C06">
        <w:trPr>
          <w:gridAfter w:val="1"/>
          <w:wAfter w:w="568" w:type="dxa"/>
          <w:trHeight w:val="145"/>
        </w:trPr>
        <w:tc>
          <w:tcPr>
            <w:tcW w:w="9424" w:type="dxa"/>
            <w:tcBorders>
              <w:bottom w:val="single" w:sz="4" w:space="0" w:color="auto"/>
            </w:tcBorders>
          </w:tcPr>
          <w:p w14:paraId="4C7CFE80" w14:textId="112CE100" w:rsidR="00471D70" w:rsidRPr="008A0240" w:rsidRDefault="004E0C06" w:rsidP="00471D70">
            <w:pPr>
              <w:pStyle w:val="ConsPlusNonformat"/>
              <w:jc w:val="both"/>
              <w:rPr>
                <w:rFonts w:ascii="Times New Roman" w:hAnsi="Times New Roman" w:cs="Times New Roman"/>
              </w:rPr>
            </w:pPr>
            <w:r>
              <w:rPr>
                <w:rFonts w:ascii="Times New Roman" w:hAnsi="Times New Roman" w:cs="Times New Roman"/>
              </w:rPr>
              <w:lastRenderedPageBreak/>
              <w:t xml:space="preserve"> </w:t>
            </w:r>
            <w:r w:rsidR="00471D70">
              <w:rPr>
                <w:rFonts w:ascii="Times New Roman" w:hAnsi="Times New Roman" w:cs="Times New Roman"/>
              </w:rPr>
              <w:t>3</w:t>
            </w:r>
            <w:r w:rsidR="00471D70" w:rsidRPr="008A0240">
              <w:rPr>
                <w:rFonts w:ascii="Times New Roman" w:hAnsi="Times New Roman" w:cs="Times New Roman"/>
              </w:rPr>
              <w:t>. Сведения о выданном</w:t>
            </w:r>
            <w:r w:rsidR="00471D70">
              <w:rPr>
                <w:rFonts w:ascii="Times New Roman" w:hAnsi="Times New Roman" w:cs="Times New Roman"/>
              </w:rPr>
              <w:t xml:space="preserve"> у</w:t>
            </w:r>
            <w:r w:rsidR="00471D70" w:rsidRPr="00471D70">
              <w:rPr>
                <w:rFonts w:ascii="Times New Roman" w:hAnsi="Times New Roman" w:cs="Times New Roman"/>
              </w:rPr>
              <w:t>ведомлени</w:t>
            </w:r>
            <w:r w:rsidR="00471D70">
              <w:rPr>
                <w:rFonts w:ascii="Times New Roman" w:hAnsi="Times New Roman" w:cs="Times New Roman"/>
              </w:rPr>
              <w:t>и</w:t>
            </w:r>
            <w:r w:rsidR="00471D70" w:rsidRPr="00471D70">
              <w:rPr>
                <w:rFonts w:ascii="Times New Roman" w:hAnsi="Times New Roman" w:cs="Times New Roman"/>
              </w:rPr>
              <w:t xml:space="preserve">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14:paraId="723C456B" w14:textId="77777777" w:rsidR="00471D70" w:rsidRPr="008A0240" w:rsidRDefault="00471D70" w:rsidP="00D628DB">
            <w:pPr>
              <w:pStyle w:val="ConsPlusNonformat"/>
              <w:rPr>
                <w:rFonts w:ascii="Times New Roman" w:hAnsi="Times New Roman" w:cs="Times New Roman"/>
                <w:sz w:val="28"/>
                <w:szCs w:val="28"/>
              </w:rPr>
            </w:pPr>
          </w:p>
        </w:tc>
      </w:tr>
      <w:tr w:rsidR="00471D70" w:rsidRPr="008A0240" w14:paraId="4BCD530A" w14:textId="77777777" w:rsidTr="004E0C06">
        <w:trPr>
          <w:gridAfter w:val="1"/>
          <w:wAfter w:w="568" w:type="dxa"/>
          <w:trHeight w:val="145"/>
        </w:trPr>
        <w:tc>
          <w:tcPr>
            <w:tcW w:w="9424" w:type="dxa"/>
            <w:tcBorders>
              <w:top w:val="single" w:sz="4" w:space="0" w:color="auto"/>
            </w:tcBorders>
          </w:tcPr>
          <w:p w14:paraId="70321144" w14:textId="68AA75E6" w:rsidR="00471D70" w:rsidRPr="008A0240" w:rsidRDefault="00471D70" w:rsidP="004E0C06">
            <w:pPr>
              <w:pStyle w:val="ConsPlusNonformat"/>
              <w:ind w:firstLine="340"/>
              <w:jc w:val="center"/>
              <w:rPr>
                <w:rFonts w:ascii="Times New Roman" w:hAnsi="Times New Roman" w:cs="Times New Roman"/>
              </w:rPr>
            </w:pPr>
            <w:r w:rsidRPr="008A0240">
              <w:rPr>
                <w:rFonts w:ascii="Times New Roman" w:hAnsi="Times New Roman" w:cs="Times New Roman"/>
              </w:rPr>
              <w:t>(указать реквизиты)</w:t>
            </w:r>
          </w:p>
        </w:tc>
      </w:tr>
      <w:tr w:rsidR="00471D70" w:rsidRPr="008A0240" w14:paraId="215CC97E" w14:textId="77777777" w:rsidTr="004E0C06">
        <w:trPr>
          <w:trHeight w:val="145"/>
        </w:trPr>
        <w:tc>
          <w:tcPr>
            <w:tcW w:w="9992" w:type="dxa"/>
            <w:gridSpan w:val="2"/>
          </w:tcPr>
          <w:tbl>
            <w:tblPr>
              <w:tblW w:w="9594" w:type="dxa"/>
              <w:tblLook w:val="01E0" w:firstRow="1" w:lastRow="1" w:firstColumn="1" w:lastColumn="1" w:noHBand="0" w:noVBand="0"/>
            </w:tblPr>
            <w:tblGrid>
              <w:gridCol w:w="9594"/>
            </w:tblGrid>
            <w:tr w:rsidR="00471D70" w:rsidRPr="008A0240" w14:paraId="22780E18" w14:textId="77777777" w:rsidTr="004E0C06">
              <w:trPr>
                <w:trHeight w:val="292"/>
              </w:trPr>
              <w:tc>
                <w:tcPr>
                  <w:tcW w:w="9594" w:type="dxa"/>
                </w:tcPr>
                <w:p w14:paraId="4F28DF17" w14:textId="77777777" w:rsidR="004E0C06" w:rsidRDefault="004E0C06" w:rsidP="004E0C06">
                  <w:pPr>
                    <w:pStyle w:val="ConsPlusNonformat"/>
                    <w:jc w:val="both"/>
                    <w:rPr>
                      <w:rFonts w:ascii="Times New Roman" w:hAnsi="Times New Roman" w:cs="Times New Roman"/>
                    </w:rPr>
                  </w:pPr>
                </w:p>
                <w:p w14:paraId="1B852F2C" w14:textId="77777777" w:rsidR="004E0C06" w:rsidRDefault="004E0C06" w:rsidP="004E0C06">
                  <w:pPr>
                    <w:pStyle w:val="ConsPlusNonformat"/>
                    <w:jc w:val="both"/>
                    <w:rPr>
                      <w:rFonts w:ascii="Times New Roman" w:hAnsi="Times New Roman" w:cs="Times New Roman"/>
                    </w:rPr>
                  </w:pPr>
                  <w:r>
                    <w:rPr>
                      <w:rFonts w:ascii="Times New Roman" w:hAnsi="Times New Roman" w:cs="Times New Roman"/>
                    </w:rPr>
                    <w:t>4</w:t>
                  </w:r>
                  <w:r w:rsidR="00471D70">
                    <w:rPr>
                      <w:rFonts w:ascii="Times New Roman" w:hAnsi="Times New Roman" w:cs="Times New Roman"/>
                    </w:rPr>
                    <w:t xml:space="preserve">. </w:t>
                  </w:r>
                  <w:r w:rsidR="00471D70" w:rsidRPr="008A0240">
                    <w:rPr>
                      <w:rFonts w:ascii="Times New Roman" w:hAnsi="Times New Roman" w:cs="Times New Roman"/>
                    </w:rPr>
                    <w:t>В результате осмотра установлено</w:t>
                  </w:r>
                  <w:r>
                    <w:rPr>
                      <w:rFonts w:ascii="Times New Roman" w:hAnsi="Times New Roman" w:cs="Times New Roman"/>
                    </w:rPr>
                    <w:t xml:space="preserve">, что внешний облик осматриваемого </w:t>
                  </w:r>
                  <w:r w:rsidRPr="004E0C06">
                    <w:rPr>
                      <w:rFonts w:ascii="Times New Roman" w:hAnsi="Times New Roman" w:cs="Times New Roman"/>
                    </w:rPr>
                    <w:t xml:space="preserve">объекта </w:t>
                  </w:r>
                  <w:r w:rsidRPr="004E0C06">
                    <w:rPr>
                      <w:rFonts w:ascii="Times New Roman" w:hAnsi="Times New Roman" w:cs="Times New Roman"/>
                      <w:b/>
                      <w:sz w:val="28"/>
                      <w:szCs w:val="28"/>
                    </w:rPr>
                    <w:t>соответствует/ не соответствует</w:t>
                  </w:r>
                  <w:r>
                    <w:rPr>
                      <w:rFonts w:ascii="Times New Roman" w:hAnsi="Times New Roman" w:cs="Times New Roman"/>
                    </w:rPr>
                    <w:t xml:space="preserve"> (ненужное зачеркнуть) </w:t>
                  </w:r>
                  <w:r w:rsidRPr="004E0C06">
                    <w:rPr>
                      <w:rFonts w:ascii="Times New Roman" w:hAnsi="Times New Roman" w:cs="Times New Roman"/>
                    </w:rPr>
                    <w:t>описанию внешнего вида такого объекта, являющемуся приложением к уведомлению о планируемом строительстве от ____</w:t>
                  </w:r>
                  <w:r>
                    <w:rPr>
                      <w:rFonts w:ascii="Times New Roman" w:hAnsi="Times New Roman" w:cs="Times New Roman"/>
                    </w:rPr>
                    <w:t>__________</w:t>
                  </w:r>
                  <w:r w:rsidRPr="004E0C06">
                    <w:rPr>
                      <w:rFonts w:ascii="Times New Roman" w:hAnsi="Times New Roman" w:cs="Times New Roman"/>
                    </w:rPr>
                    <w:t xml:space="preserve"> № ___________, </w:t>
                  </w:r>
                </w:p>
                <w:p w14:paraId="5A44F501" w14:textId="56B69174" w:rsidR="004E0C06" w:rsidRPr="008A0240" w:rsidRDefault="004E0C06" w:rsidP="004E0C06">
                  <w:pPr>
                    <w:pStyle w:val="ConsPlusNonformat"/>
                    <w:jc w:val="both"/>
                    <w:rPr>
                      <w:rFonts w:ascii="Times New Roman" w:hAnsi="Times New Roman" w:cs="Times New Roman"/>
                      <w:sz w:val="28"/>
                      <w:szCs w:val="28"/>
                    </w:rPr>
                  </w:pPr>
                  <w:r w:rsidRPr="004E0C06">
                    <w:rPr>
                      <w:rFonts w:ascii="Times New Roman" w:hAnsi="Times New Roman" w:cs="Times New Roman"/>
                      <w:i/>
                    </w:rPr>
                    <w:t>или</w:t>
                  </w:r>
                  <w:r w:rsidRPr="004E0C06">
                    <w:rPr>
                      <w:rFonts w:ascii="Times New Roman" w:hAnsi="Times New Roman" w:cs="Times New Roman"/>
                    </w:rPr>
                    <w:t xml:space="preserve"> типовому архитектурному решению</w:t>
                  </w:r>
                  <w:r>
                    <w:rPr>
                      <w:rFonts w:ascii="Times New Roman" w:hAnsi="Times New Roman" w:cs="Times New Roman"/>
                    </w:rPr>
                    <w:t xml:space="preserve"> (указываются реквизиты)</w:t>
                  </w:r>
                  <w:r w:rsidRPr="004E0C06">
                    <w:rPr>
                      <w:rFonts w:ascii="Times New Roman" w:hAnsi="Times New Roman" w:cs="Times New Roman"/>
                    </w:rPr>
                    <w:t>, указанному в</w:t>
                  </w:r>
                  <w:r>
                    <w:rPr>
                      <w:rFonts w:ascii="Times New Roman" w:hAnsi="Times New Roman" w:cs="Times New Roman"/>
                    </w:rPr>
                    <w:t> </w:t>
                  </w:r>
                  <w:r w:rsidRPr="004E0C06">
                    <w:rPr>
                      <w:rFonts w:ascii="Times New Roman" w:hAnsi="Times New Roman" w:cs="Times New Roman"/>
                    </w:rPr>
                    <w:t>уведомлении о планируемом строительстве,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tc>
            </w:tr>
            <w:tr w:rsidR="00471D70" w:rsidRPr="000472B5" w14:paraId="000C07E6" w14:textId="77777777" w:rsidTr="004E0C06">
              <w:trPr>
                <w:trHeight w:val="290"/>
              </w:trPr>
              <w:tc>
                <w:tcPr>
                  <w:tcW w:w="9594" w:type="dxa"/>
                </w:tcPr>
                <w:p w14:paraId="72C16351" w14:textId="3A7472FC" w:rsidR="00471D70" w:rsidRPr="000472B5" w:rsidRDefault="00471D70" w:rsidP="00D628DB">
                  <w:pPr>
                    <w:ind w:firstLine="340"/>
                    <w:jc w:val="center"/>
                    <w:rPr>
                      <w:sz w:val="18"/>
                      <w:szCs w:val="18"/>
                    </w:rPr>
                  </w:pPr>
                </w:p>
              </w:tc>
            </w:tr>
          </w:tbl>
          <w:p w14:paraId="6897C490" w14:textId="77777777" w:rsidR="00471D70" w:rsidRPr="008A0240" w:rsidRDefault="00471D70" w:rsidP="00D628DB">
            <w:pPr>
              <w:pStyle w:val="ConsPlusNonformat"/>
              <w:rPr>
                <w:rFonts w:ascii="Times New Roman" w:hAnsi="Times New Roman" w:cs="Times New Roman"/>
              </w:rPr>
            </w:pPr>
          </w:p>
        </w:tc>
      </w:tr>
      <w:tr w:rsidR="00471D70" w:rsidRPr="008A0240" w14:paraId="14C50A4D" w14:textId="77777777" w:rsidTr="004E0C06">
        <w:trPr>
          <w:gridAfter w:val="1"/>
          <w:wAfter w:w="568" w:type="dxa"/>
          <w:trHeight w:val="145"/>
        </w:trPr>
        <w:tc>
          <w:tcPr>
            <w:tcW w:w="9424" w:type="dxa"/>
            <w:tcBorders>
              <w:top w:val="single" w:sz="4" w:space="0" w:color="auto"/>
            </w:tcBorders>
          </w:tcPr>
          <w:p w14:paraId="12AD132B" w14:textId="17C481C9" w:rsidR="00471D70" w:rsidRPr="008A0240" w:rsidRDefault="00471D70" w:rsidP="00D628DB">
            <w:pPr>
              <w:pStyle w:val="ConsPlusNonformat"/>
              <w:ind w:firstLine="340"/>
              <w:jc w:val="center"/>
              <w:rPr>
                <w:rFonts w:ascii="Times New Roman" w:hAnsi="Times New Roman" w:cs="Times New Roman"/>
              </w:rPr>
            </w:pPr>
          </w:p>
        </w:tc>
      </w:tr>
      <w:tr w:rsidR="00471D70" w:rsidRPr="008A0240" w14:paraId="259D0D41" w14:textId="77777777" w:rsidTr="004E0C06">
        <w:trPr>
          <w:gridAfter w:val="1"/>
          <w:wAfter w:w="568" w:type="dxa"/>
          <w:trHeight w:val="145"/>
        </w:trPr>
        <w:tc>
          <w:tcPr>
            <w:tcW w:w="9424" w:type="dxa"/>
          </w:tcPr>
          <w:p w14:paraId="6628EFDB" w14:textId="77777777" w:rsidR="00471D70" w:rsidRDefault="00471D70" w:rsidP="00D628DB">
            <w:pPr>
              <w:pStyle w:val="ConsPlusNonformat"/>
              <w:rPr>
                <w:rFonts w:ascii="Times New Roman" w:hAnsi="Times New Roman" w:cs="Times New Roman"/>
              </w:rPr>
            </w:pPr>
          </w:p>
          <w:p w14:paraId="4B869420" w14:textId="56D003C7" w:rsidR="00471D70" w:rsidRPr="008A0240" w:rsidRDefault="004E0C06" w:rsidP="00D628DB">
            <w:pPr>
              <w:pStyle w:val="ConsPlusNonformat"/>
              <w:rPr>
                <w:rFonts w:ascii="Times New Roman" w:hAnsi="Times New Roman" w:cs="Times New Roman"/>
              </w:rPr>
            </w:pPr>
            <w:r>
              <w:rPr>
                <w:rFonts w:ascii="Times New Roman" w:hAnsi="Times New Roman" w:cs="Times New Roman"/>
              </w:rPr>
              <w:t>5</w:t>
            </w:r>
            <w:r w:rsidR="00471D70" w:rsidRPr="008A0240">
              <w:rPr>
                <w:rFonts w:ascii="Times New Roman" w:hAnsi="Times New Roman" w:cs="Times New Roman"/>
              </w:rPr>
              <w:t>. Приложения к настоящему акту:</w:t>
            </w:r>
          </w:p>
          <w:p w14:paraId="04ED7B3A" w14:textId="77777777" w:rsidR="00471D70" w:rsidRPr="008A0240" w:rsidRDefault="00471D70" w:rsidP="00D628DB">
            <w:pPr>
              <w:pStyle w:val="ConsPlusNonformat"/>
              <w:rPr>
                <w:rFonts w:ascii="Times New Roman" w:hAnsi="Times New Roman" w:cs="Times New Roman"/>
                <w:sz w:val="28"/>
                <w:szCs w:val="28"/>
              </w:rPr>
            </w:pPr>
            <w:r>
              <w:rPr>
                <w:rFonts w:ascii="Times New Roman" w:hAnsi="Times New Roman" w:cs="Times New Roman"/>
              </w:rPr>
              <w:t>М</w:t>
            </w:r>
            <w:r w:rsidRPr="008A0240">
              <w:rPr>
                <w:rFonts w:ascii="Times New Roman" w:hAnsi="Times New Roman" w:cs="Times New Roman"/>
              </w:rPr>
              <w:t>атериалы фотофиксации, оформленные в ходе осмотра</w:t>
            </w:r>
            <w:r w:rsidRPr="008A0240">
              <w:rPr>
                <w:rFonts w:ascii="Times New Roman" w:hAnsi="Times New Roman" w:cs="Times New Roman"/>
                <w:bCs/>
                <w:sz w:val="28"/>
                <w:szCs w:val="28"/>
              </w:rPr>
              <w:t>.</w:t>
            </w:r>
          </w:p>
        </w:tc>
      </w:tr>
      <w:tr w:rsidR="00471D70" w:rsidRPr="008A0240" w14:paraId="3750E82D" w14:textId="77777777" w:rsidTr="0095654D">
        <w:trPr>
          <w:gridAfter w:val="1"/>
          <w:wAfter w:w="568" w:type="dxa"/>
          <w:trHeight w:val="145"/>
        </w:trPr>
        <w:tc>
          <w:tcPr>
            <w:tcW w:w="9424" w:type="dxa"/>
          </w:tcPr>
          <w:p w14:paraId="15123E66" w14:textId="77777777" w:rsidR="00471D70" w:rsidRDefault="00471D70" w:rsidP="00D628DB">
            <w:pPr>
              <w:pStyle w:val="ConsPlusNonformat"/>
              <w:rPr>
                <w:rFonts w:ascii="Times New Roman" w:hAnsi="Times New Roman" w:cs="Times New Roman"/>
              </w:rPr>
            </w:pPr>
          </w:p>
          <w:p w14:paraId="77F082FA" w14:textId="38E369F8" w:rsidR="00471D70" w:rsidRPr="008A0240" w:rsidRDefault="004E0C06" w:rsidP="00D628DB">
            <w:pPr>
              <w:pStyle w:val="ConsPlusNonformat"/>
              <w:rPr>
                <w:rFonts w:ascii="Times New Roman" w:hAnsi="Times New Roman" w:cs="Times New Roman"/>
              </w:rPr>
            </w:pPr>
            <w:r>
              <w:rPr>
                <w:rFonts w:ascii="Times New Roman" w:hAnsi="Times New Roman" w:cs="Times New Roman"/>
              </w:rPr>
              <w:t>6</w:t>
            </w:r>
            <w:r w:rsidR="00471D70" w:rsidRPr="008A0240">
              <w:rPr>
                <w:rFonts w:ascii="Times New Roman" w:hAnsi="Times New Roman" w:cs="Times New Roman"/>
              </w:rPr>
              <w:t>. Подпись:</w:t>
            </w:r>
          </w:p>
          <w:p w14:paraId="60DDAC4D" w14:textId="77777777" w:rsidR="00471D70" w:rsidRDefault="00471D70" w:rsidP="00D628DB">
            <w:pPr>
              <w:pStyle w:val="ConsPlusNonformat"/>
              <w:rPr>
                <w:rFonts w:ascii="Times New Roman" w:hAnsi="Times New Roman" w:cs="Times New Roman"/>
              </w:rPr>
            </w:pPr>
            <w:r w:rsidRPr="008A0240">
              <w:rPr>
                <w:rFonts w:ascii="Times New Roman" w:hAnsi="Times New Roman" w:cs="Times New Roman"/>
              </w:rPr>
              <w:t>Осмотр объекта производил(а):</w:t>
            </w:r>
          </w:p>
          <w:p w14:paraId="3327ED00" w14:textId="77777777" w:rsidR="00471D70" w:rsidRDefault="00471D70" w:rsidP="00D628DB">
            <w:pPr>
              <w:pStyle w:val="ConsPlusNonformat"/>
              <w:rPr>
                <w:rFonts w:ascii="Times New Roman" w:hAnsi="Times New Roman" w:cs="Times New Roman"/>
              </w:rPr>
            </w:pPr>
          </w:p>
          <w:p w14:paraId="1DBBE97A" w14:textId="77777777" w:rsidR="00471D70" w:rsidRDefault="00471D70" w:rsidP="00D628DB">
            <w:pPr>
              <w:pStyle w:val="ConsPlusNonformat"/>
              <w:jc w:val="both"/>
            </w:pPr>
          </w:p>
          <w:p w14:paraId="4CF8A3F1" w14:textId="77777777" w:rsidR="00471D70" w:rsidRDefault="00471D70" w:rsidP="00D628DB">
            <w:pPr>
              <w:pStyle w:val="ConsPlusNonformat"/>
              <w:jc w:val="both"/>
            </w:pPr>
            <w:r>
              <w:t>___________________   _______________________ /___________________________/</w:t>
            </w:r>
          </w:p>
          <w:p w14:paraId="79B63E59" w14:textId="77777777" w:rsidR="00471D70" w:rsidRPr="007A79C6" w:rsidRDefault="00471D70" w:rsidP="00D628DB">
            <w:pPr>
              <w:pStyle w:val="ConsPlusNonformat"/>
              <w:jc w:val="both"/>
              <w:rPr>
                <w:rFonts w:ascii="Times New Roman" w:hAnsi="Times New Roman" w:cs="Times New Roman"/>
              </w:rPr>
            </w:pPr>
            <w:r>
              <w:rPr>
                <w:rFonts w:ascii="Times New Roman" w:hAnsi="Times New Roman" w:cs="Times New Roman"/>
              </w:rPr>
              <w:t xml:space="preserve">              </w:t>
            </w:r>
            <w:r w:rsidRPr="007A79C6">
              <w:rPr>
                <w:rFonts w:ascii="Times New Roman" w:hAnsi="Times New Roman" w:cs="Times New Roman"/>
              </w:rPr>
              <w:t xml:space="preserve">(должность)             </w:t>
            </w:r>
            <w:r>
              <w:rPr>
                <w:rFonts w:ascii="Times New Roman" w:hAnsi="Times New Roman" w:cs="Times New Roman"/>
              </w:rPr>
              <w:t xml:space="preserve">                   </w:t>
            </w:r>
            <w:r w:rsidRPr="007A79C6">
              <w:rPr>
                <w:rFonts w:ascii="Times New Roman" w:hAnsi="Times New Roman" w:cs="Times New Roman"/>
              </w:rPr>
              <w:t xml:space="preserve"> (подпись)             </w:t>
            </w:r>
            <w:r>
              <w:rPr>
                <w:rFonts w:ascii="Times New Roman" w:hAnsi="Times New Roman" w:cs="Times New Roman"/>
              </w:rPr>
              <w:t xml:space="preserve">                       </w:t>
            </w:r>
            <w:r w:rsidRPr="007A79C6">
              <w:rPr>
                <w:rFonts w:ascii="Times New Roman" w:hAnsi="Times New Roman" w:cs="Times New Roman"/>
              </w:rPr>
              <w:t xml:space="preserve"> (фамилия, инициалы)</w:t>
            </w:r>
          </w:p>
          <w:p w14:paraId="5F82C874" w14:textId="77777777" w:rsidR="00471D70" w:rsidRPr="008A0240" w:rsidRDefault="00471D70" w:rsidP="00D628DB">
            <w:pPr>
              <w:pStyle w:val="ConsPlusNonformat"/>
              <w:rPr>
                <w:rFonts w:ascii="Times New Roman" w:hAnsi="Times New Roman" w:cs="Times New Roman"/>
                <w:sz w:val="28"/>
                <w:szCs w:val="28"/>
              </w:rPr>
            </w:pPr>
          </w:p>
        </w:tc>
      </w:tr>
    </w:tbl>
    <w:p w14:paraId="057F87E9" w14:textId="77777777" w:rsidR="00471D70" w:rsidRDefault="00471D70" w:rsidP="00471D70">
      <w:pPr>
        <w:pStyle w:val="ConsPlusNormal"/>
        <w:ind w:left="2880"/>
        <w:rPr>
          <w:rFonts w:ascii="Times New Roman" w:hAnsi="Times New Roman" w:cs="Times New Roman"/>
        </w:rPr>
      </w:pPr>
    </w:p>
    <w:p w14:paraId="61FE0A51" w14:textId="77777777" w:rsidR="00471D70" w:rsidRDefault="00471D70">
      <w:r>
        <w:br w:type="page"/>
      </w:r>
    </w:p>
    <w:p w14:paraId="6EB87E5B" w14:textId="169305CD" w:rsidR="00F82776" w:rsidRPr="006B653D" w:rsidRDefault="00F82776" w:rsidP="00DC5263">
      <w:pPr>
        <w:widowControl w:val="0"/>
        <w:autoSpaceDE w:val="0"/>
        <w:autoSpaceDN w:val="0"/>
        <w:adjustRightInd w:val="0"/>
        <w:ind w:left="2880" w:firstLine="720"/>
        <w:outlineLvl w:val="1"/>
      </w:pPr>
      <w:r w:rsidRPr="006B653D">
        <w:lastRenderedPageBreak/>
        <w:t xml:space="preserve">Приложение № </w:t>
      </w:r>
      <w:r w:rsidR="000537ED">
        <w:t>5</w:t>
      </w:r>
    </w:p>
    <w:p w14:paraId="118D9DEF" w14:textId="77777777" w:rsidR="00DC5263" w:rsidRDefault="00DC5263" w:rsidP="00DC5263">
      <w:pPr>
        <w:widowControl w:val="0"/>
        <w:autoSpaceDE w:val="0"/>
        <w:autoSpaceDN w:val="0"/>
        <w:adjustRightInd w:val="0"/>
        <w:ind w:left="2880" w:firstLine="720"/>
      </w:pPr>
      <w:r>
        <w:t>к Административному регламенту</w:t>
      </w:r>
    </w:p>
    <w:p w14:paraId="00F09FD0" w14:textId="77777777" w:rsidR="00DC5263" w:rsidRDefault="00DC5263" w:rsidP="00DC5263">
      <w:pPr>
        <w:widowControl w:val="0"/>
        <w:autoSpaceDE w:val="0"/>
        <w:autoSpaceDN w:val="0"/>
        <w:adjustRightInd w:val="0"/>
        <w:ind w:left="2880" w:firstLine="720"/>
      </w:pPr>
      <w:r>
        <w:t>администрации района Санкт-Петербурга</w:t>
      </w:r>
    </w:p>
    <w:p w14:paraId="2A2F94B4" w14:textId="77777777" w:rsidR="00DC5263" w:rsidRDefault="00DC5263" w:rsidP="00DC5263">
      <w:pPr>
        <w:widowControl w:val="0"/>
        <w:autoSpaceDE w:val="0"/>
        <w:autoSpaceDN w:val="0"/>
        <w:adjustRightInd w:val="0"/>
        <w:ind w:left="2880" w:firstLine="720"/>
      </w:pPr>
      <w:r>
        <w:t xml:space="preserve">по предоставлению государственной услуги по </w:t>
      </w:r>
    </w:p>
    <w:p w14:paraId="7E688253" w14:textId="77777777" w:rsidR="00DC5263" w:rsidRDefault="00DC5263" w:rsidP="00DC5263">
      <w:pPr>
        <w:widowControl w:val="0"/>
        <w:autoSpaceDE w:val="0"/>
        <w:autoSpaceDN w:val="0"/>
        <w:adjustRightInd w:val="0"/>
        <w:ind w:left="2880" w:firstLine="720"/>
      </w:pPr>
      <w:r>
        <w:t xml:space="preserve">направлению в установленном порядке </w:t>
      </w:r>
    </w:p>
    <w:p w14:paraId="0A5C93B1" w14:textId="77777777" w:rsidR="00DC5263" w:rsidRDefault="00DC5263" w:rsidP="00DC5263">
      <w:pPr>
        <w:widowControl w:val="0"/>
        <w:autoSpaceDE w:val="0"/>
        <w:autoSpaceDN w:val="0"/>
        <w:adjustRightInd w:val="0"/>
        <w:ind w:left="2880" w:firstLine="720"/>
      </w:pPr>
      <w:r>
        <w:t>уведомлений, предусмотренных пунктом 5 части 19</w:t>
      </w:r>
    </w:p>
    <w:p w14:paraId="1C9AADF7" w14:textId="77777777" w:rsidR="00DC5263" w:rsidRDefault="00DC5263" w:rsidP="00DC5263">
      <w:pPr>
        <w:widowControl w:val="0"/>
        <w:autoSpaceDE w:val="0"/>
        <w:autoSpaceDN w:val="0"/>
        <w:adjustRightInd w:val="0"/>
        <w:ind w:left="2880" w:firstLine="720"/>
      </w:pPr>
      <w:r>
        <w:t xml:space="preserve">статьи 55 Градостроительного кодекса Российской </w:t>
      </w:r>
    </w:p>
    <w:p w14:paraId="7510AD33" w14:textId="77777777" w:rsidR="00DC5263" w:rsidRDefault="00DC5263" w:rsidP="00DC5263">
      <w:pPr>
        <w:widowControl w:val="0"/>
        <w:autoSpaceDE w:val="0"/>
        <w:autoSpaceDN w:val="0"/>
        <w:adjustRightInd w:val="0"/>
        <w:ind w:left="2880" w:firstLine="720"/>
      </w:pPr>
      <w:r>
        <w:t xml:space="preserve">Федерации, при окончании строительства, </w:t>
      </w:r>
    </w:p>
    <w:p w14:paraId="1BD180E1" w14:textId="77777777" w:rsidR="00DC5263" w:rsidRDefault="00DC5263" w:rsidP="00DC5263">
      <w:pPr>
        <w:widowControl w:val="0"/>
        <w:autoSpaceDE w:val="0"/>
        <w:autoSpaceDN w:val="0"/>
        <w:adjustRightInd w:val="0"/>
        <w:ind w:left="2880" w:firstLine="720"/>
      </w:pPr>
      <w:r>
        <w:t>реконструкции объектов индивидуального жилищного</w:t>
      </w:r>
    </w:p>
    <w:p w14:paraId="26B1BBD6" w14:textId="4F49FB40" w:rsidR="00F82776" w:rsidRPr="006B653D" w:rsidRDefault="00DC5263" w:rsidP="00DC5263">
      <w:pPr>
        <w:widowControl w:val="0"/>
        <w:autoSpaceDE w:val="0"/>
        <w:autoSpaceDN w:val="0"/>
        <w:adjustRightInd w:val="0"/>
        <w:ind w:left="2880" w:firstLine="720"/>
      </w:pPr>
      <w:r>
        <w:t>строительства, садовых домов</w:t>
      </w:r>
    </w:p>
    <w:p w14:paraId="0C27A61C" w14:textId="5A7D050D" w:rsidR="00F82776" w:rsidRDefault="00F82776" w:rsidP="00F82776">
      <w:pPr>
        <w:jc w:val="right"/>
        <w:rPr>
          <w:b/>
        </w:rPr>
      </w:pPr>
    </w:p>
    <w:p w14:paraId="09379B64" w14:textId="6C6A1DE4" w:rsidR="00F82776" w:rsidRDefault="00F82776" w:rsidP="00F82776">
      <w:pPr>
        <w:jc w:val="right"/>
        <w:rPr>
          <w:b/>
        </w:rPr>
      </w:pPr>
    </w:p>
    <w:p w14:paraId="3E09B36E" w14:textId="77777777" w:rsidR="00F82776" w:rsidRDefault="00F82776" w:rsidP="00F82776">
      <w:pPr>
        <w:jc w:val="right"/>
        <w:rPr>
          <w:b/>
        </w:rPr>
      </w:pPr>
    </w:p>
    <w:p w14:paraId="37102141" w14:textId="2714487A" w:rsidR="00F82776" w:rsidRDefault="00F82776" w:rsidP="00F82776">
      <w:pPr>
        <w:jc w:val="center"/>
        <w:rPr>
          <w:b/>
        </w:rPr>
      </w:pPr>
      <w:r w:rsidRPr="00114748">
        <w:rPr>
          <w:b/>
        </w:rPr>
        <w:t>ФОРМА</w:t>
      </w:r>
    </w:p>
    <w:p w14:paraId="1A2C4542" w14:textId="4F1D0974" w:rsidR="00F82776" w:rsidRDefault="00F82776" w:rsidP="00DC5263">
      <w:pPr>
        <w:jc w:val="center"/>
        <w:rPr>
          <w:b/>
        </w:rPr>
      </w:pPr>
      <w:r>
        <w:rPr>
          <w:b/>
        </w:rPr>
        <w:t>у</w:t>
      </w:r>
      <w:r w:rsidRPr="00F82776">
        <w:rPr>
          <w:b/>
        </w:rPr>
        <w:t>ведомлени</w:t>
      </w:r>
      <w:r>
        <w:rPr>
          <w:b/>
        </w:rPr>
        <w:t>я</w:t>
      </w:r>
      <w:r w:rsidRPr="00F82776">
        <w:rPr>
          <w:b/>
        </w:rPr>
        <w:t xml:space="preserve"> </w:t>
      </w:r>
      <w:r w:rsidR="00DC5263" w:rsidRPr="00DC5263">
        <w:rPr>
          <w:b/>
        </w:rPr>
        <w:t>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14:paraId="2454D256" w14:textId="77777777" w:rsidR="00F82776" w:rsidRPr="00114748" w:rsidRDefault="00F82776" w:rsidP="00F82776">
      <w:pPr>
        <w:jc w:val="center"/>
        <w:rPr>
          <w:b/>
        </w:rPr>
      </w:pPr>
    </w:p>
    <w:p w14:paraId="2F874B8E" w14:textId="77777777" w:rsidR="00DC5263" w:rsidRPr="006635F4" w:rsidRDefault="00DC5263" w:rsidP="00DC5263">
      <w:pPr>
        <w:jc w:val="center"/>
      </w:pPr>
    </w:p>
    <w:p w14:paraId="746A661E" w14:textId="77777777" w:rsidR="00DC5263" w:rsidRPr="00E35A82" w:rsidRDefault="00DC5263" w:rsidP="00DC5263">
      <w:pPr>
        <w:pBdr>
          <w:top w:val="single" w:sz="4" w:space="1" w:color="auto"/>
        </w:pBdr>
        <w:spacing w:after="240"/>
        <w:jc w:val="center"/>
      </w:pPr>
      <w:r w:rsidRPr="00E35A82">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w:t>
      </w:r>
      <w:r>
        <w:t xml:space="preserve"> органа местного самоуправления</w:t>
      </w:r>
    </w:p>
    <w:p w14:paraId="30DC7D71" w14:textId="77777777" w:rsidR="00DC5263" w:rsidRDefault="00DC5263" w:rsidP="00DC5263">
      <w:pPr>
        <w:ind w:left="5670"/>
      </w:pPr>
      <w:r>
        <w:t>Кому:</w:t>
      </w:r>
    </w:p>
    <w:p w14:paraId="15C52B4D" w14:textId="77777777" w:rsidR="00DC5263" w:rsidRDefault="00DC5263" w:rsidP="00DC5263">
      <w:pPr>
        <w:ind w:left="5670"/>
      </w:pPr>
    </w:p>
    <w:p w14:paraId="481AD4E1" w14:textId="77777777" w:rsidR="00DC5263" w:rsidRPr="00F71662" w:rsidRDefault="00DC5263" w:rsidP="00DC5263">
      <w:pPr>
        <w:pBdr>
          <w:top w:val="single" w:sz="4" w:space="1" w:color="auto"/>
        </w:pBdr>
        <w:ind w:left="5670"/>
        <w:rPr>
          <w:sz w:val="2"/>
          <w:szCs w:val="2"/>
        </w:rPr>
      </w:pPr>
    </w:p>
    <w:p w14:paraId="4865A683" w14:textId="77777777" w:rsidR="00DC5263" w:rsidRDefault="00DC5263" w:rsidP="00DC5263">
      <w:pPr>
        <w:ind w:left="5670"/>
      </w:pPr>
    </w:p>
    <w:p w14:paraId="7EB1C335" w14:textId="77777777" w:rsidR="00DC5263" w:rsidRPr="00F71662" w:rsidRDefault="00DC5263" w:rsidP="00DC5263">
      <w:pPr>
        <w:pBdr>
          <w:top w:val="single" w:sz="4" w:space="1" w:color="auto"/>
        </w:pBdr>
        <w:ind w:left="5670"/>
        <w:rPr>
          <w:sz w:val="2"/>
          <w:szCs w:val="2"/>
        </w:rPr>
      </w:pPr>
    </w:p>
    <w:p w14:paraId="049ABD5F" w14:textId="77777777" w:rsidR="00DC5263" w:rsidRDefault="00DC5263" w:rsidP="00DC5263">
      <w:pPr>
        <w:ind w:left="5670"/>
      </w:pPr>
    </w:p>
    <w:p w14:paraId="3F5F9564" w14:textId="77777777" w:rsidR="00DC5263" w:rsidRPr="00F71662" w:rsidRDefault="00DC5263" w:rsidP="00DC5263">
      <w:pPr>
        <w:pBdr>
          <w:top w:val="single" w:sz="4" w:space="1" w:color="auto"/>
        </w:pBdr>
        <w:ind w:left="5670"/>
        <w:rPr>
          <w:sz w:val="2"/>
          <w:szCs w:val="2"/>
        </w:rPr>
      </w:pPr>
    </w:p>
    <w:p w14:paraId="50F2F9CA" w14:textId="77777777" w:rsidR="00DC5263" w:rsidRDefault="00DC5263" w:rsidP="00DC5263">
      <w:pPr>
        <w:ind w:left="5670"/>
      </w:pPr>
      <w:r>
        <w:t xml:space="preserve">Почтовый адрес: </w:t>
      </w:r>
    </w:p>
    <w:p w14:paraId="146599C5" w14:textId="77777777" w:rsidR="00DC5263" w:rsidRPr="00F71662" w:rsidRDefault="00DC5263" w:rsidP="00DC5263">
      <w:pPr>
        <w:pBdr>
          <w:top w:val="single" w:sz="4" w:space="1" w:color="auto"/>
        </w:pBdr>
        <w:ind w:left="5670"/>
        <w:rPr>
          <w:sz w:val="2"/>
          <w:szCs w:val="2"/>
        </w:rPr>
      </w:pPr>
    </w:p>
    <w:p w14:paraId="18C8D6D0" w14:textId="77777777" w:rsidR="00DC5263" w:rsidRDefault="00DC5263" w:rsidP="00DC5263">
      <w:pPr>
        <w:ind w:left="5670"/>
      </w:pPr>
    </w:p>
    <w:p w14:paraId="6BE59E89" w14:textId="77777777" w:rsidR="00DC5263" w:rsidRPr="00F71662" w:rsidRDefault="00DC5263" w:rsidP="00DC5263">
      <w:pPr>
        <w:pBdr>
          <w:top w:val="single" w:sz="4" w:space="1" w:color="auto"/>
        </w:pBdr>
        <w:ind w:left="5670"/>
        <w:rPr>
          <w:sz w:val="2"/>
          <w:szCs w:val="2"/>
        </w:rPr>
      </w:pPr>
    </w:p>
    <w:p w14:paraId="62FFD7B7" w14:textId="77777777" w:rsidR="00DC5263" w:rsidRDefault="00DC5263" w:rsidP="00DC5263">
      <w:pPr>
        <w:ind w:left="5670"/>
      </w:pPr>
    </w:p>
    <w:p w14:paraId="0C0381B1" w14:textId="77777777" w:rsidR="00DC5263" w:rsidRPr="00F71662" w:rsidRDefault="00DC5263" w:rsidP="00DC5263">
      <w:pPr>
        <w:pBdr>
          <w:top w:val="single" w:sz="4" w:space="1" w:color="auto"/>
        </w:pBdr>
        <w:ind w:left="5670"/>
        <w:rPr>
          <w:sz w:val="2"/>
          <w:szCs w:val="2"/>
        </w:rPr>
      </w:pPr>
    </w:p>
    <w:p w14:paraId="7D932097" w14:textId="77777777" w:rsidR="00DC5263" w:rsidRDefault="00DC5263" w:rsidP="00DC5263">
      <w:pPr>
        <w:ind w:left="5670"/>
      </w:pPr>
      <w:r>
        <w:t xml:space="preserve">Адрес электронной почты </w:t>
      </w:r>
      <w:r>
        <w:br/>
        <w:t xml:space="preserve">(при наличии): </w:t>
      </w:r>
    </w:p>
    <w:p w14:paraId="10563107" w14:textId="77777777" w:rsidR="00DC5263" w:rsidRPr="00F71662" w:rsidRDefault="00DC5263" w:rsidP="00DC5263">
      <w:pPr>
        <w:pBdr>
          <w:top w:val="single" w:sz="4" w:space="1" w:color="auto"/>
        </w:pBdr>
        <w:ind w:left="5670"/>
        <w:rPr>
          <w:sz w:val="2"/>
          <w:szCs w:val="2"/>
        </w:rPr>
      </w:pPr>
    </w:p>
    <w:p w14:paraId="55A389DF" w14:textId="77777777" w:rsidR="00DC5263" w:rsidRDefault="00DC5263" w:rsidP="00DC5263">
      <w:pPr>
        <w:ind w:left="5670"/>
      </w:pPr>
    </w:p>
    <w:p w14:paraId="7DED0FEB" w14:textId="77777777" w:rsidR="00DC5263" w:rsidRPr="00F71662" w:rsidRDefault="00DC5263" w:rsidP="00DC5263">
      <w:pPr>
        <w:pBdr>
          <w:top w:val="single" w:sz="4" w:space="1" w:color="auto"/>
        </w:pBdr>
        <w:spacing w:after="480"/>
        <w:ind w:left="5670"/>
        <w:rPr>
          <w:sz w:val="2"/>
          <w:szCs w:val="2"/>
        </w:rPr>
      </w:pPr>
    </w:p>
    <w:p w14:paraId="0A889765" w14:textId="77777777" w:rsidR="00DC5263" w:rsidRPr="006811C2" w:rsidRDefault="00DC5263" w:rsidP="00DC5263">
      <w:pPr>
        <w:spacing w:after="240"/>
        <w:jc w:val="center"/>
        <w:rPr>
          <w:b/>
          <w:sz w:val="26"/>
          <w:szCs w:val="26"/>
        </w:rPr>
      </w:pPr>
      <w:r w:rsidRPr="006811C2">
        <w:rPr>
          <w:b/>
          <w:sz w:val="26"/>
          <w:szCs w:val="26"/>
        </w:rPr>
        <w:t xml:space="preserve">Уведомление </w:t>
      </w:r>
      <w:r w:rsidRPr="00687246">
        <w:rPr>
          <w:b/>
          <w:sz w:val="26"/>
          <w:szCs w:val="26"/>
        </w:rPr>
        <w:t>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tbl>
      <w:tblPr>
        <w:tblW w:w="9924" w:type="dxa"/>
        <w:tblLayout w:type="fixed"/>
        <w:tblCellMar>
          <w:left w:w="28" w:type="dxa"/>
          <w:right w:w="28" w:type="dxa"/>
        </w:tblCellMar>
        <w:tblLook w:val="0000" w:firstRow="0" w:lastRow="0" w:firstColumn="0" w:lastColumn="0" w:noHBand="0" w:noVBand="0"/>
      </w:tblPr>
      <w:tblGrid>
        <w:gridCol w:w="198"/>
        <w:gridCol w:w="397"/>
        <w:gridCol w:w="255"/>
        <w:gridCol w:w="1418"/>
        <w:gridCol w:w="369"/>
        <w:gridCol w:w="369"/>
        <w:gridCol w:w="454"/>
        <w:gridCol w:w="4763"/>
        <w:gridCol w:w="1701"/>
      </w:tblGrid>
      <w:tr w:rsidR="00DC5263" w14:paraId="3C066C67" w14:textId="77777777" w:rsidTr="00D628DB">
        <w:tc>
          <w:tcPr>
            <w:tcW w:w="198" w:type="dxa"/>
            <w:tcBorders>
              <w:top w:val="nil"/>
              <w:left w:val="nil"/>
              <w:bottom w:val="nil"/>
              <w:right w:val="nil"/>
            </w:tcBorders>
            <w:vAlign w:val="bottom"/>
          </w:tcPr>
          <w:p w14:paraId="3524BC42" w14:textId="77777777" w:rsidR="00DC5263" w:rsidRDefault="00DC5263" w:rsidP="00D628DB">
            <w:pPr>
              <w:jc w:val="right"/>
            </w:pPr>
            <w:r>
              <w:t>«</w:t>
            </w:r>
          </w:p>
        </w:tc>
        <w:tc>
          <w:tcPr>
            <w:tcW w:w="397" w:type="dxa"/>
            <w:tcBorders>
              <w:top w:val="nil"/>
              <w:left w:val="nil"/>
              <w:bottom w:val="single" w:sz="4" w:space="0" w:color="auto"/>
              <w:right w:val="nil"/>
            </w:tcBorders>
            <w:vAlign w:val="bottom"/>
          </w:tcPr>
          <w:p w14:paraId="5D56FD27" w14:textId="77777777" w:rsidR="00DC5263" w:rsidRDefault="00DC5263" w:rsidP="00D628DB">
            <w:pPr>
              <w:jc w:val="center"/>
            </w:pPr>
          </w:p>
        </w:tc>
        <w:tc>
          <w:tcPr>
            <w:tcW w:w="255" w:type="dxa"/>
            <w:tcBorders>
              <w:top w:val="nil"/>
              <w:left w:val="nil"/>
              <w:bottom w:val="nil"/>
              <w:right w:val="nil"/>
            </w:tcBorders>
            <w:vAlign w:val="bottom"/>
          </w:tcPr>
          <w:p w14:paraId="6D3A9E74" w14:textId="77777777" w:rsidR="00DC5263" w:rsidRDefault="00DC5263" w:rsidP="00D628DB">
            <w:r>
              <w:t>»</w:t>
            </w:r>
          </w:p>
        </w:tc>
        <w:tc>
          <w:tcPr>
            <w:tcW w:w="1418" w:type="dxa"/>
            <w:tcBorders>
              <w:top w:val="nil"/>
              <w:left w:val="nil"/>
              <w:bottom w:val="single" w:sz="4" w:space="0" w:color="auto"/>
              <w:right w:val="nil"/>
            </w:tcBorders>
            <w:vAlign w:val="bottom"/>
          </w:tcPr>
          <w:p w14:paraId="7CDDA772" w14:textId="77777777" w:rsidR="00DC5263" w:rsidRDefault="00DC5263" w:rsidP="00D628DB">
            <w:pPr>
              <w:jc w:val="center"/>
            </w:pPr>
          </w:p>
        </w:tc>
        <w:tc>
          <w:tcPr>
            <w:tcW w:w="369" w:type="dxa"/>
            <w:tcBorders>
              <w:top w:val="nil"/>
              <w:left w:val="nil"/>
              <w:bottom w:val="nil"/>
              <w:right w:val="nil"/>
            </w:tcBorders>
            <w:vAlign w:val="bottom"/>
          </w:tcPr>
          <w:p w14:paraId="5E6DC26A" w14:textId="77777777" w:rsidR="00DC5263" w:rsidRDefault="00DC5263" w:rsidP="00D628DB">
            <w:pPr>
              <w:jc w:val="right"/>
            </w:pPr>
            <w:r>
              <w:t>20</w:t>
            </w:r>
          </w:p>
        </w:tc>
        <w:tc>
          <w:tcPr>
            <w:tcW w:w="369" w:type="dxa"/>
            <w:tcBorders>
              <w:top w:val="nil"/>
              <w:left w:val="nil"/>
              <w:bottom w:val="single" w:sz="4" w:space="0" w:color="auto"/>
              <w:right w:val="nil"/>
            </w:tcBorders>
            <w:vAlign w:val="bottom"/>
          </w:tcPr>
          <w:p w14:paraId="33C83C0B" w14:textId="77777777" w:rsidR="00DC5263" w:rsidRDefault="00DC5263" w:rsidP="00D628DB"/>
        </w:tc>
        <w:tc>
          <w:tcPr>
            <w:tcW w:w="454" w:type="dxa"/>
            <w:tcBorders>
              <w:top w:val="nil"/>
              <w:left w:val="nil"/>
              <w:bottom w:val="nil"/>
              <w:right w:val="nil"/>
            </w:tcBorders>
            <w:vAlign w:val="bottom"/>
          </w:tcPr>
          <w:p w14:paraId="23B43C2D" w14:textId="77777777" w:rsidR="00DC5263" w:rsidRDefault="00DC5263" w:rsidP="00D628DB">
            <w:pPr>
              <w:ind w:left="57"/>
            </w:pPr>
            <w:r>
              <w:t>г.</w:t>
            </w:r>
          </w:p>
        </w:tc>
        <w:tc>
          <w:tcPr>
            <w:tcW w:w="4763" w:type="dxa"/>
            <w:tcBorders>
              <w:top w:val="nil"/>
              <w:left w:val="nil"/>
              <w:bottom w:val="nil"/>
              <w:right w:val="nil"/>
            </w:tcBorders>
            <w:vAlign w:val="bottom"/>
          </w:tcPr>
          <w:p w14:paraId="54755D71" w14:textId="77777777" w:rsidR="00DC5263" w:rsidRDefault="00DC5263" w:rsidP="00D628DB">
            <w:pPr>
              <w:ind w:right="85"/>
              <w:jc w:val="right"/>
            </w:pPr>
            <w:r>
              <w:t>№</w:t>
            </w:r>
          </w:p>
        </w:tc>
        <w:tc>
          <w:tcPr>
            <w:tcW w:w="1701" w:type="dxa"/>
            <w:tcBorders>
              <w:top w:val="nil"/>
              <w:left w:val="nil"/>
              <w:bottom w:val="single" w:sz="4" w:space="0" w:color="auto"/>
              <w:right w:val="nil"/>
            </w:tcBorders>
            <w:vAlign w:val="bottom"/>
          </w:tcPr>
          <w:p w14:paraId="358EA2C0" w14:textId="639FE9E4" w:rsidR="00DC5263" w:rsidRDefault="0062304A" w:rsidP="0062304A">
            <w:pPr>
              <w:jc w:val="right"/>
            </w:pPr>
            <w:r>
              <w:rPr>
                <w:rStyle w:val="ad"/>
              </w:rPr>
              <w:footnoteReference w:id="25"/>
            </w:r>
          </w:p>
        </w:tc>
      </w:tr>
    </w:tbl>
    <w:p w14:paraId="5D797E4A" w14:textId="77777777" w:rsidR="00DC5263" w:rsidRPr="006635F4" w:rsidRDefault="00DC5263" w:rsidP="00DC5263">
      <w:pPr>
        <w:spacing w:before="360" w:after="200"/>
        <w:ind w:firstLine="567"/>
        <w:jc w:val="both"/>
      </w:pPr>
      <w:r w:rsidRPr="00EA604E">
        <w:rPr>
          <w:b/>
        </w:rPr>
        <w:lastRenderedPageBreak/>
        <w:t>По результатам рассмотрения</w:t>
      </w:r>
      <w:r w:rsidRPr="006635F4">
        <w:t xml:space="preserve"> уведомления об окончании строительства или</w:t>
      </w:r>
      <w:r>
        <w:t xml:space="preserve"> </w:t>
      </w:r>
      <w:r w:rsidRPr="006635F4">
        <w:t>реконструкции</w:t>
      </w:r>
      <w:r>
        <w:t xml:space="preserve"> </w:t>
      </w:r>
      <w:r w:rsidRPr="006635F4">
        <w:t>объекта индивидуального жилищного строительства или садового</w:t>
      </w:r>
      <w:r>
        <w:t xml:space="preserve"> </w:t>
      </w:r>
      <w:r w:rsidRPr="006635F4">
        <w:t>дома</w:t>
      </w:r>
      <w:r>
        <w:t xml:space="preserve"> </w:t>
      </w:r>
      <w:r w:rsidRPr="00242DCB">
        <w:br/>
      </w:r>
      <w:r w:rsidRPr="006635F4">
        <w:t xml:space="preserve">(далее </w:t>
      </w:r>
      <w:r>
        <w:t>–</w:t>
      </w:r>
      <w:r w:rsidRPr="006635F4">
        <w:t xml:space="preserve"> уведомление),</w:t>
      </w:r>
    </w:p>
    <w:tbl>
      <w:tblPr>
        <w:tblW w:w="9980" w:type="dxa"/>
        <w:tblLayout w:type="fixed"/>
        <w:tblCellMar>
          <w:left w:w="28" w:type="dxa"/>
          <w:right w:w="28" w:type="dxa"/>
        </w:tblCellMar>
        <w:tblLook w:val="0000" w:firstRow="0" w:lastRow="0" w:firstColumn="0" w:lastColumn="0" w:noHBand="0" w:noVBand="0"/>
      </w:tblPr>
      <w:tblGrid>
        <w:gridCol w:w="4820"/>
        <w:gridCol w:w="5160"/>
      </w:tblGrid>
      <w:tr w:rsidR="00DC5263" w14:paraId="65F96A43" w14:textId="77777777" w:rsidTr="00D628DB">
        <w:tc>
          <w:tcPr>
            <w:tcW w:w="4820" w:type="dxa"/>
            <w:tcBorders>
              <w:top w:val="nil"/>
              <w:left w:val="nil"/>
              <w:bottom w:val="nil"/>
              <w:right w:val="nil"/>
            </w:tcBorders>
            <w:vAlign w:val="bottom"/>
          </w:tcPr>
          <w:p w14:paraId="18EEB2AE" w14:textId="77777777" w:rsidR="00DC5263" w:rsidRPr="006635F4" w:rsidRDefault="00DC5263" w:rsidP="00D628DB">
            <w:r w:rsidRPr="006635F4">
              <w:t>направленного</w:t>
            </w:r>
          </w:p>
          <w:p w14:paraId="18496FDD" w14:textId="77777777" w:rsidR="00DC5263" w:rsidRPr="00EB5D09" w:rsidRDefault="00DC5263" w:rsidP="00D628DB">
            <w:r w:rsidRPr="00EB5D09">
              <w:t>(дата направления уведомления)</w:t>
            </w:r>
          </w:p>
        </w:tc>
        <w:tc>
          <w:tcPr>
            <w:tcW w:w="5160" w:type="dxa"/>
            <w:tcBorders>
              <w:top w:val="nil"/>
              <w:left w:val="nil"/>
              <w:bottom w:val="single" w:sz="4" w:space="0" w:color="auto"/>
              <w:right w:val="nil"/>
            </w:tcBorders>
            <w:vAlign w:val="bottom"/>
          </w:tcPr>
          <w:p w14:paraId="54554308" w14:textId="77777777" w:rsidR="00DC5263" w:rsidRDefault="00DC5263" w:rsidP="00D628DB">
            <w:pPr>
              <w:jc w:val="center"/>
            </w:pPr>
          </w:p>
        </w:tc>
      </w:tr>
      <w:tr w:rsidR="00DC5263" w14:paraId="3819C7BC" w14:textId="77777777" w:rsidTr="00D628DB">
        <w:tc>
          <w:tcPr>
            <w:tcW w:w="4820" w:type="dxa"/>
            <w:tcBorders>
              <w:top w:val="nil"/>
              <w:left w:val="nil"/>
              <w:bottom w:val="nil"/>
              <w:right w:val="nil"/>
            </w:tcBorders>
            <w:vAlign w:val="bottom"/>
          </w:tcPr>
          <w:p w14:paraId="2C6E7CCF" w14:textId="77777777" w:rsidR="00DC5263" w:rsidRPr="006635F4" w:rsidRDefault="00DC5263" w:rsidP="00D628DB">
            <w:pPr>
              <w:spacing w:before="80"/>
            </w:pPr>
            <w:r w:rsidRPr="006635F4">
              <w:t>зарегистрированного</w:t>
            </w:r>
          </w:p>
          <w:p w14:paraId="25B6DD54" w14:textId="77777777" w:rsidR="00DC5263" w:rsidRDefault="00DC5263" w:rsidP="00D628DB">
            <w:r w:rsidRPr="00EB5D09">
              <w:t>(дата и номер регистрации уведомления)</w:t>
            </w:r>
          </w:p>
        </w:tc>
        <w:tc>
          <w:tcPr>
            <w:tcW w:w="5160" w:type="dxa"/>
            <w:tcBorders>
              <w:top w:val="single" w:sz="4" w:space="0" w:color="auto"/>
              <w:left w:val="nil"/>
              <w:bottom w:val="single" w:sz="4" w:space="0" w:color="auto"/>
              <w:right w:val="nil"/>
            </w:tcBorders>
            <w:vAlign w:val="bottom"/>
          </w:tcPr>
          <w:p w14:paraId="7355A7F8" w14:textId="77777777" w:rsidR="00DC5263" w:rsidRDefault="00DC5263" w:rsidP="00D628DB">
            <w:pPr>
              <w:jc w:val="center"/>
            </w:pPr>
          </w:p>
        </w:tc>
      </w:tr>
    </w:tbl>
    <w:p w14:paraId="50104DD7" w14:textId="77777777" w:rsidR="00DC5263" w:rsidRPr="006635F4" w:rsidRDefault="00DC5263" w:rsidP="00DC5263">
      <w:pPr>
        <w:spacing w:before="240"/>
        <w:jc w:val="both"/>
      </w:pPr>
      <w:r w:rsidRPr="005A1C89">
        <w:rPr>
          <w:b/>
        </w:rPr>
        <w:t>уведомляе</w:t>
      </w:r>
      <w:r>
        <w:rPr>
          <w:b/>
        </w:rPr>
        <w:t>т</w:t>
      </w:r>
      <w:r w:rsidRPr="005A1C89">
        <w:rPr>
          <w:b/>
        </w:rPr>
        <w:t xml:space="preserve"> о соответствии</w:t>
      </w:r>
      <w:r>
        <w:t xml:space="preserve">  </w:t>
      </w:r>
    </w:p>
    <w:p w14:paraId="1C870314" w14:textId="77777777" w:rsidR="00DC5263" w:rsidRPr="00DD25A3" w:rsidRDefault="00DC5263" w:rsidP="00DC5263">
      <w:pPr>
        <w:pBdr>
          <w:top w:val="single" w:sz="4" w:space="1" w:color="auto"/>
        </w:pBdr>
        <w:ind w:left="3066"/>
        <w:jc w:val="center"/>
      </w:pPr>
      <w:r w:rsidRPr="00687246">
        <w:t>(построенного или реконструированного)</w:t>
      </w:r>
    </w:p>
    <w:p w14:paraId="028DE52B" w14:textId="77777777" w:rsidR="00DC5263" w:rsidRDefault="00DC5263" w:rsidP="00DC5263">
      <w:pPr>
        <w:tabs>
          <w:tab w:val="right" w:pos="9923"/>
        </w:tabs>
      </w:pPr>
      <w:r>
        <w:tab/>
        <w:t>,</w:t>
      </w:r>
    </w:p>
    <w:p w14:paraId="189D605D" w14:textId="77777777" w:rsidR="00DC5263" w:rsidRPr="00DD25A3" w:rsidRDefault="00DC5263" w:rsidP="00DC5263">
      <w:pPr>
        <w:pBdr>
          <w:top w:val="single" w:sz="4" w:space="1" w:color="auto"/>
        </w:pBdr>
        <w:ind w:right="113"/>
        <w:jc w:val="center"/>
      </w:pPr>
      <w:r w:rsidRPr="00687246">
        <w:t>(объекта индивидуального жилищного строительства или садового дома)</w:t>
      </w:r>
    </w:p>
    <w:p w14:paraId="68869D09" w14:textId="77777777" w:rsidR="00DC5263" w:rsidRDefault="00DC5263" w:rsidP="00DC5263">
      <w:pPr>
        <w:jc w:val="both"/>
      </w:pPr>
      <w:r w:rsidRPr="006635F4">
        <w:t>указанного</w:t>
      </w:r>
      <w:r>
        <w:t xml:space="preserve"> </w:t>
      </w:r>
      <w:r w:rsidRPr="006635F4">
        <w:t>в</w:t>
      </w:r>
      <w:r>
        <w:t xml:space="preserve"> </w:t>
      </w:r>
      <w:r w:rsidRPr="006635F4">
        <w:t>уведомлении</w:t>
      </w:r>
      <w:r>
        <w:t xml:space="preserve"> </w:t>
      </w:r>
      <w:r w:rsidRPr="006635F4">
        <w:t>и</w:t>
      </w:r>
      <w:r>
        <w:t xml:space="preserve"> </w:t>
      </w:r>
      <w:r w:rsidRPr="006635F4">
        <w:t>расположенного</w:t>
      </w:r>
      <w:r>
        <w:t xml:space="preserve"> </w:t>
      </w:r>
      <w:r w:rsidRPr="006635F4">
        <w:t>на</w:t>
      </w:r>
      <w:r>
        <w:t xml:space="preserve"> </w:t>
      </w:r>
      <w:r w:rsidRPr="006635F4">
        <w:t>земельном</w:t>
      </w:r>
      <w:r>
        <w:t xml:space="preserve"> </w:t>
      </w:r>
      <w:r w:rsidRPr="006635F4">
        <w:t>участке</w:t>
      </w:r>
      <w:r>
        <w:br/>
      </w:r>
    </w:p>
    <w:p w14:paraId="0F435D88" w14:textId="77777777" w:rsidR="00DC5263" w:rsidRPr="0012791A" w:rsidRDefault="00DC5263" w:rsidP="00DC5263">
      <w:pPr>
        <w:pBdr>
          <w:top w:val="single" w:sz="4" w:space="1" w:color="auto"/>
        </w:pBdr>
        <w:rPr>
          <w:sz w:val="2"/>
          <w:szCs w:val="2"/>
        </w:rPr>
      </w:pPr>
    </w:p>
    <w:p w14:paraId="2667D62B" w14:textId="77777777" w:rsidR="00DC5263" w:rsidRDefault="00DC5263" w:rsidP="00DC5263"/>
    <w:p w14:paraId="788FE617" w14:textId="77777777" w:rsidR="00DC5263" w:rsidRPr="005A1C89" w:rsidRDefault="00DC5263" w:rsidP="00DC5263">
      <w:pPr>
        <w:pBdr>
          <w:top w:val="single" w:sz="4" w:space="1" w:color="auto"/>
        </w:pBdr>
        <w:jc w:val="center"/>
      </w:pPr>
      <w:r w:rsidRPr="005A1C89">
        <w:t>(кадастровый номер земельного участка (при наличии), адрес или описание местоположения земельного участка)</w:t>
      </w:r>
    </w:p>
    <w:p w14:paraId="437B0295" w14:textId="77777777" w:rsidR="00DC5263" w:rsidRDefault="00DC5263" w:rsidP="00DC5263">
      <w:pPr>
        <w:spacing w:after="360"/>
      </w:pPr>
      <w:r w:rsidRPr="006635F4">
        <w:t>требованиям законодательства о градостроительной деятельности.</w:t>
      </w:r>
    </w:p>
    <w:tbl>
      <w:tblPr>
        <w:tblW w:w="9979" w:type="dxa"/>
        <w:tblLayout w:type="fixed"/>
        <w:tblCellMar>
          <w:left w:w="28" w:type="dxa"/>
          <w:right w:w="28" w:type="dxa"/>
        </w:tblCellMar>
        <w:tblLook w:val="0000" w:firstRow="0" w:lastRow="0" w:firstColumn="0" w:lastColumn="0" w:noHBand="0" w:noVBand="0"/>
      </w:tblPr>
      <w:tblGrid>
        <w:gridCol w:w="4649"/>
        <w:gridCol w:w="397"/>
        <w:gridCol w:w="1814"/>
        <w:gridCol w:w="397"/>
        <w:gridCol w:w="2722"/>
      </w:tblGrid>
      <w:tr w:rsidR="00DC5263" w14:paraId="6BD87A15" w14:textId="77777777" w:rsidTr="00D628DB">
        <w:trPr>
          <w:cantSplit/>
        </w:trPr>
        <w:tc>
          <w:tcPr>
            <w:tcW w:w="4649" w:type="dxa"/>
            <w:tcBorders>
              <w:top w:val="nil"/>
              <w:left w:val="nil"/>
              <w:bottom w:val="single" w:sz="4" w:space="0" w:color="auto"/>
              <w:right w:val="nil"/>
            </w:tcBorders>
            <w:vAlign w:val="bottom"/>
          </w:tcPr>
          <w:p w14:paraId="611EDC47" w14:textId="77777777" w:rsidR="00DC5263" w:rsidRDefault="00DC5263" w:rsidP="00D628DB">
            <w:pPr>
              <w:jc w:val="center"/>
            </w:pPr>
          </w:p>
        </w:tc>
        <w:tc>
          <w:tcPr>
            <w:tcW w:w="397" w:type="dxa"/>
            <w:tcBorders>
              <w:top w:val="nil"/>
              <w:left w:val="nil"/>
              <w:bottom w:val="nil"/>
              <w:right w:val="nil"/>
            </w:tcBorders>
            <w:vAlign w:val="bottom"/>
          </w:tcPr>
          <w:p w14:paraId="77F57AF0" w14:textId="77777777" w:rsidR="00DC5263" w:rsidRDefault="00DC5263" w:rsidP="00D628DB"/>
        </w:tc>
        <w:tc>
          <w:tcPr>
            <w:tcW w:w="1814" w:type="dxa"/>
            <w:tcBorders>
              <w:top w:val="nil"/>
              <w:left w:val="nil"/>
              <w:bottom w:val="single" w:sz="4" w:space="0" w:color="auto"/>
              <w:right w:val="nil"/>
            </w:tcBorders>
            <w:vAlign w:val="bottom"/>
          </w:tcPr>
          <w:p w14:paraId="1F7A3FA7" w14:textId="77777777" w:rsidR="00DC5263" w:rsidRDefault="00DC5263" w:rsidP="00D628DB">
            <w:pPr>
              <w:jc w:val="center"/>
            </w:pPr>
          </w:p>
        </w:tc>
        <w:tc>
          <w:tcPr>
            <w:tcW w:w="397" w:type="dxa"/>
            <w:tcBorders>
              <w:top w:val="nil"/>
              <w:left w:val="nil"/>
              <w:bottom w:val="nil"/>
              <w:right w:val="nil"/>
            </w:tcBorders>
            <w:vAlign w:val="bottom"/>
          </w:tcPr>
          <w:p w14:paraId="2FE8A3E3" w14:textId="77777777" w:rsidR="00DC5263" w:rsidRDefault="00DC5263" w:rsidP="00D628DB">
            <w:pPr>
              <w:jc w:val="center"/>
            </w:pPr>
          </w:p>
        </w:tc>
        <w:tc>
          <w:tcPr>
            <w:tcW w:w="2722" w:type="dxa"/>
            <w:tcBorders>
              <w:top w:val="nil"/>
              <w:left w:val="nil"/>
              <w:bottom w:val="single" w:sz="4" w:space="0" w:color="auto"/>
              <w:right w:val="nil"/>
            </w:tcBorders>
            <w:vAlign w:val="bottom"/>
          </w:tcPr>
          <w:p w14:paraId="0AE41A7A" w14:textId="77777777" w:rsidR="00DC5263" w:rsidRDefault="00DC5263" w:rsidP="00D628DB">
            <w:pPr>
              <w:jc w:val="center"/>
            </w:pPr>
          </w:p>
        </w:tc>
      </w:tr>
      <w:tr w:rsidR="00DC5263" w:rsidRPr="00D66C86" w14:paraId="12009971" w14:textId="77777777" w:rsidTr="00D628DB">
        <w:trPr>
          <w:cantSplit/>
        </w:trPr>
        <w:tc>
          <w:tcPr>
            <w:tcW w:w="4649" w:type="dxa"/>
            <w:tcBorders>
              <w:top w:val="nil"/>
              <w:left w:val="nil"/>
              <w:bottom w:val="nil"/>
              <w:right w:val="nil"/>
            </w:tcBorders>
          </w:tcPr>
          <w:p w14:paraId="6AD06792" w14:textId="77777777" w:rsidR="00DC5263" w:rsidRPr="00667FE6" w:rsidRDefault="00DC5263" w:rsidP="00D628DB">
            <w:pPr>
              <w:jc w:val="center"/>
              <w:rPr>
                <w:spacing w:val="-2"/>
              </w:rPr>
            </w:pPr>
            <w:r w:rsidRPr="00667FE6">
              <w:rPr>
                <w:spacing w:val="-2"/>
              </w:rPr>
              <w:t xml:space="preserve">(должность уполномоченного лица уполномоченного </w:t>
            </w:r>
            <w:r w:rsidRPr="00EA604E">
              <w:t xml:space="preserve">на выдачу разрешений на строительство федерального органа исполнительной власти, </w:t>
            </w:r>
            <w:r w:rsidRPr="00EA604E">
              <w:br/>
              <w:t>органа исполнительной власти субъекта Российской Федерации, органа местного самоуправления)</w:t>
            </w:r>
          </w:p>
        </w:tc>
        <w:tc>
          <w:tcPr>
            <w:tcW w:w="397" w:type="dxa"/>
            <w:tcBorders>
              <w:top w:val="nil"/>
              <w:left w:val="nil"/>
              <w:bottom w:val="nil"/>
              <w:right w:val="nil"/>
            </w:tcBorders>
          </w:tcPr>
          <w:p w14:paraId="58223443" w14:textId="77777777" w:rsidR="00DC5263" w:rsidRPr="00D66C86" w:rsidRDefault="00DC5263" w:rsidP="00D628DB"/>
        </w:tc>
        <w:tc>
          <w:tcPr>
            <w:tcW w:w="1814" w:type="dxa"/>
            <w:tcBorders>
              <w:top w:val="nil"/>
              <w:left w:val="nil"/>
              <w:bottom w:val="nil"/>
              <w:right w:val="nil"/>
            </w:tcBorders>
          </w:tcPr>
          <w:p w14:paraId="333BE1A8" w14:textId="77777777" w:rsidR="00DC5263" w:rsidRPr="00D66C86" w:rsidRDefault="00DC5263" w:rsidP="00D628DB">
            <w:pPr>
              <w:jc w:val="center"/>
            </w:pPr>
            <w:r w:rsidRPr="00D66C86">
              <w:t>(подпись)</w:t>
            </w:r>
          </w:p>
        </w:tc>
        <w:tc>
          <w:tcPr>
            <w:tcW w:w="397" w:type="dxa"/>
            <w:tcBorders>
              <w:top w:val="nil"/>
              <w:left w:val="nil"/>
              <w:bottom w:val="nil"/>
              <w:right w:val="nil"/>
            </w:tcBorders>
          </w:tcPr>
          <w:p w14:paraId="1B4CB26A" w14:textId="77777777" w:rsidR="00DC5263" w:rsidRPr="00D66C86" w:rsidRDefault="00DC5263" w:rsidP="00D628DB">
            <w:pPr>
              <w:jc w:val="center"/>
            </w:pPr>
          </w:p>
        </w:tc>
        <w:tc>
          <w:tcPr>
            <w:tcW w:w="2722" w:type="dxa"/>
            <w:tcBorders>
              <w:top w:val="nil"/>
              <w:left w:val="nil"/>
              <w:bottom w:val="nil"/>
              <w:right w:val="nil"/>
            </w:tcBorders>
          </w:tcPr>
          <w:p w14:paraId="686551D0" w14:textId="77777777" w:rsidR="00DC5263" w:rsidRPr="00D66C86" w:rsidRDefault="00DC5263" w:rsidP="00D628DB">
            <w:pPr>
              <w:jc w:val="center"/>
            </w:pPr>
            <w:r w:rsidRPr="00D66C86">
              <w:t>(расшифровка подписи)</w:t>
            </w:r>
          </w:p>
        </w:tc>
      </w:tr>
    </w:tbl>
    <w:p w14:paraId="3C0B47B6" w14:textId="77777777" w:rsidR="00DC5263" w:rsidRPr="00F501A5" w:rsidRDefault="00DC5263" w:rsidP="00DC5263">
      <w:pPr>
        <w:spacing w:before="120"/>
      </w:pPr>
      <w:r w:rsidRPr="00F501A5">
        <w:t>М.П.</w:t>
      </w:r>
    </w:p>
    <w:p w14:paraId="4E74AE39" w14:textId="75D70AB1" w:rsidR="00F82776" w:rsidRDefault="00F82776">
      <w:pPr>
        <w:rPr>
          <w:color w:val="auto"/>
        </w:rPr>
      </w:pPr>
      <w:r>
        <w:rPr>
          <w:color w:val="auto"/>
        </w:rPr>
        <w:br w:type="page"/>
      </w:r>
    </w:p>
    <w:p w14:paraId="34F9540D" w14:textId="78420498" w:rsidR="00F82776" w:rsidRPr="006B653D" w:rsidRDefault="00F82776" w:rsidP="00E35E70">
      <w:pPr>
        <w:widowControl w:val="0"/>
        <w:autoSpaceDE w:val="0"/>
        <w:autoSpaceDN w:val="0"/>
        <w:adjustRightInd w:val="0"/>
        <w:ind w:left="3600"/>
        <w:outlineLvl w:val="1"/>
      </w:pPr>
      <w:r w:rsidRPr="006B653D">
        <w:lastRenderedPageBreak/>
        <w:t xml:space="preserve">Приложение № </w:t>
      </w:r>
      <w:r w:rsidR="000537ED">
        <w:t>6</w:t>
      </w:r>
    </w:p>
    <w:p w14:paraId="774310C9" w14:textId="77777777" w:rsidR="00E35E70" w:rsidRDefault="00E35E70" w:rsidP="00E35E70">
      <w:pPr>
        <w:ind w:left="3600"/>
      </w:pPr>
      <w:r>
        <w:t>к Административному регламенту</w:t>
      </w:r>
    </w:p>
    <w:p w14:paraId="62E7F6DD" w14:textId="77777777" w:rsidR="00E35E70" w:rsidRDefault="00E35E70" w:rsidP="00E35E70">
      <w:pPr>
        <w:ind w:left="3600"/>
      </w:pPr>
      <w:r>
        <w:t>администрации района Санкт-Петербурга</w:t>
      </w:r>
    </w:p>
    <w:p w14:paraId="77F66242" w14:textId="77777777" w:rsidR="00E35E70" w:rsidRDefault="00E35E70" w:rsidP="00E35E70">
      <w:pPr>
        <w:ind w:left="3600"/>
      </w:pPr>
      <w:r>
        <w:t xml:space="preserve">по предоставлению государственной услуги по </w:t>
      </w:r>
    </w:p>
    <w:p w14:paraId="42248659" w14:textId="77777777" w:rsidR="00E35E70" w:rsidRDefault="00E35E70" w:rsidP="00E35E70">
      <w:pPr>
        <w:ind w:left="3600"/>
      </w:pPr>
      <w:r>
        <w:t xml:space="preserve">направлению в установленном порядке </w:t>
      </w:r>
    </w:p>
    <w:p w14:paraId="0E42CE4A" w14:textId="77777777" w:rsidR="00E35E70" w:rsidRDefault="00E35E70" w:rsidP="00E35E70">
      <w:pPr>
        <w:ind w:left="3600"/>
      </w:pPr>
      <w:r>
        <w:t>уведомлений, предусмотренных пунктом 5 части 19</w:t>
      </w:r>
    </w:p>
    <w:p w14:paraId="33F0AB13" w14:textId="77777777" w:rsidR="00E35E70" w:rsidRDefault="00E35E70" w:rsidP="00E35E70">
      <w:pPr>
        <w:ind w:left="3600"/>
      </w:pPr>
      <w:r>
        <w:t xml:space="preserve">статьи 55 Градостроительного кодекса Российской </w:t>
      </w:r>
    </w:p>
    <w:p w14:paraId="32DFC89A" w14:textId="77777777" w:rsidR="00E35E70" w:rsidRDefault="00E35E70" w:rsidP="00E35E70">
      <w:pPr>
        <w:ind w:left="3600"/>
      </w:pPr>
      <w:r>
        <w:t xml:space="preserve">Федерации, при окончании строительства, </w:t>
      </w:r>
    </w:p>
    <w:p w14:paraId="4E1F8779" w14:textId="77777777" w:rsidR="00E35E70" w:rsidRDefault="00E35E70" w:rsidP="00E35E70">
      <w:pPr>
        <w:ind w:left="3600"/>
      </w:pPr>
      <w:r>
        <w:t>реконструкции объектов индивидуального жилищного</w:t>
      </w:r>
    </w:p>
    <w:p w14:paraId="55C2129F" w14:textId="2A9D0A65" w:rsidR="00F82776" w:rsidRDefault="00E35E70" w:rsidP="00E35E70">
      <w:pPr>
        <w:ind w:left="3600"/>
        <w:rPr>
          <w:color w:val="auto"/>
        </w:rPr>
      </w:pPr>
      <w:r>
        <w:t>строительства, садовых домов</w:t>
      </w:r>
    </w:p>
    <w:p w14:paraId="0D66A223" w14:textId="31995DAD" w:rsidR="00F82776" w:rsidRDefault="00F82776">
      <w:pPr>
        <w:rPr>
          <w:color w:val="auto"/>
        </w:rPr>
      </w:pPr>
    </w:p>
    <w:p w14:paraId="63AB9634" w14:textId="77777777" w:rsidR="00E35E70" w:rsidRDefault="00E35E70">
      <w:pPr>
        <w:rPr>
          <w:color w:val="auto"/>
        </w:rPr>
      </w:pPr>
    </w:p>
    <w:p w14:paraId="71612FFC" w14:textId="77777777" w:rsidR="00F82776" w:rsidRDefault="00F82776">
      <w:pPr>
        <w:rPr>
          <w:color w:val="auto"/>
        </w:rPr>
      </w:pPr>
    </w:p>
    <w:p w14:paraId="1504B94E" w14:textId="77777777" w:rsidR="00F82776" w:rsidRDefault="00F82776" w:rsidP="00F82776">
      <w:pPr>
        <w:jc w:val="center"/>
        <w:rPr>
          <w:b/>
        </w:rPr>
      </w:pPr>
      <w:r w:rsidRPr="00114748">
        <w:rPr>
          <w:b/>
        </w:rPr>
        <w:t>ФОРМА</w:t>
      </w:r>
    </w:p>
    <w:p w14:paraId="343579B1" w14:textId="68D76C0D" w:rsidR="00F82776" w:rsidRPr="006811C2" w:rsidRDefault="00F82776" w:rsidP="00F82776">
      <w:pPr>
        <w:jc w:val="center"/>
        <w:rPr>
          <w:b/>
          <w:sz w:val="26"/>
          <w:szCs w:val="26"/>
        </w:rPr>
      </w:pPr>
      <w:r>
        <w:rPr>
          <w:b/>
          <w:sz w:val="26"/>
          <w:szCs w:val="26"/>
        </w:rPr>
        <w:t>у</w:t>
      </w:r>
      <w:r w:rsidRPr="006811C2">
        <w:rPr>
          <w:b/>
          <w:sz w:val="26"/>
          <w:szCs w:val="26"/>
        </w:rPr>
        <w:t>ведомлени</w:t>
      </w:r>
      <w:r>
        <w:rPr>
          <w:b/>
          <w:sz w:val="26"/>
          <w:szCs w:val="26"/>
        </w:rPr>
        <w:t>я</w:t>
      </w:r>
      <w:r w:rsidRPr="006811C2">
        <w:rPr>
          <w:b/>
          <w:sz w:val="26"/>
          <w:szCs w:val="26"/>
        </w:rPr>
        <w:t xml:space="preserve"> </w:t>
      </w:r>
      <w:r w:rsidR="00E35E70" w:rsidRPr="00E35E70">
        <w:rPr>
          <w:b/>
          <w:sz w:val="26"/>
          <w:szCs w:val="26"/>
        </w:rPr>
        <w:t>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14:paraId="7BB13346" w14:textId="03DE5690" w:rsidR="00F82776" w:rsidRPr="00114748" w:rsidRDefault="00F82776" w:rsidP="00F82776">
      <w:pPr>
        <w:spacing w:after="240"/>
        <w:jc w:val="right"/>
        <w:rPr>
          <w:b/>
        </w:rPr>
      </w:pPr>
    </w:p>
    <w:p w14:paraId="5360A41D" w14:textId="77777777" w:rsidR="00E35E70" w:rsidRPr="006635F4" w:rsidRDefault="00E35E70" w:rsidP="00E35E70">
      <w:pPr>
        <w:jc w:val="center"/>
      </w:pPr>
    </w:p>
    <w:p w14:paraId="3D84D56F" w14:textId="77777777" w:rsidR="00E35E70" w:rsidRPr="00E35A82" w:rsidRDefault="00E35E70" w:rsidP="00E35E70">
      <w:pPr>
        <w:pBdr>
          <w:top w:val="single" w:sz="4" w:space="1" w:color="auto"/>
        </w:pBdr>
        <w:spacing w:after="360"/>
        <w:jc w:val="center"/>
      </w:pPr>
      <w:r w:rsidRPr="00E35A82">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w:t>
      </w:r>
      <w:r>
        <w:t xml:space="preserve"> органа местного самоуправления</w:t>
      </w:r>
    </w:p>
    <w:p w14:paraId="2BFCE88E" w14:textId="77777777" w:rsidR="00E35E70" w:rsidRDefault="00E35E70" w:rsidP="00E35E70">
      <w:pPr>
        <w:ind w:left="5670"/>
      </w:pPr>
      <w:r>
        <w:t>Кому:</w:t>
      </w:r>
    </w:p>
    <w:p w14:paraId="20725246" w14:textId="77777777" w:rsidR="00E35E70" w:rsidRDefault="00E35E70" w:rsidP="00E35E70">
      <w:pPr>
        <w:ind w:left="5670"/>
      </w:pPr>
    </w:p>
    <w:p w14:paraId="5CCB143B" w14:textId="77777777" w:rsidR="00E35E70" w:rsidRPr="00F71662" w:rsidRDefault="00E35E70" w:rsidP="00E35E70">
      <w:pPr>
        <w:pBdr>
          <w:top w:val="single" w:sz="4" w:space="1" w:color="auto"/>
        </w:pBdr>
        <w:ind w:left="5670"/>
        <w:rPr>
          <w:sz w:val="2"/>
          <w:szCs w:val="2"/>
        </w:rPr>
      </w:pPr>
    </w:p>
    <w:p w14:paraId="6080A413" w14:textId="77777777" w:rsidR="00E35E70" w:rsidRPr="00F71662" w:rsidRDefault="00E35E70" w:rsidP="00E35E70">
      <w:pPr>
        <w:pBdr>
          <w:top w:val="single" w:sz="4" w:space="1" w:color="auto"/>
        </w:pBdr>
        <w:ind w:left="5670"/>
        <w:rPr>
          <w:sz w:val="2"/>
          <w:szCs w:val="2"/>
        </w:rPr>
      </w:pPr>
    </w:p>
    <w:p w14:paraId="422346BE" w14:textId="77777777" w:rsidR="00E35E70" w:rsidRDefault="00E35E70" w:rsidP="00E35E70">
      <w:pPr>
        <w:ind w:left="5670"/>
      </w:pPr>
    </w:p>
    <w:p w14:paraId="5E5DB8B2" w14:textId="77777777" w:rsidR="00E35E70" w:rsidRPr="00F71662" w:rsidRDefault="00E35E70" w:rsidP="00E35E70">
      <w:pPr>
        <w:pBdr>
          <w:top w:val="single" w:sz="4" w:space="1" w:color="auto"/>
        </w:pBdr>
        <w:ind w:left="5670"/>
        <w:rPr>
          <w:sz w:val="2"/>
          <w:szCs w:val="2"/>
        </w:rPr>
      </w:pPr>
    </w:p>
    <w:p w14:paraId="4C835E0E" w14:textId="77777777" w:rsidR="00E35E70" w:rsidRDefault="00E35E70" w:rsidP="00E35E70">
      <w:pPr>
        <w:ind w:left="5670"/>
      </w:pPr>
      <w:r>
        <w:t xml:space="preserve">Почтовый адрес: </w:t>
      </w:r>
    </w:p>
    <w:p w14:paraId="66BC0D4F" w14:textId="77777777" w:rsidR="00E35E70" w:rsidRPr="00F71662" w:rsidRDefault="00E35E70" w:rsidP="00E35E70">
      <w:pPr>
        <w:pBdr>
          <w:top w:val="single" w:sz="4" w:space="1" w:color="auto"/>
        </w:pBdr>
        <w:ind w:left="5670"/>
        <w:rPr>
          <w:sz w:val="2"/>
          <w:szCs w:val="2"/>
        </w:rPr>
      </w:pPr>
    </w:p>
    <w:p w14:paraId="575781D0" w14:textId="77777777" w:rsidR="00E35E70" w:rsidRDefault="00E35E70" w:rsidP="00E35E70">
      <w:pPr>
        <w:ind w:left="5670"/>
      </w:pPr>
    </w:p>
    <w:p w14:paraId="531BFAE7" w14:textId="77777777" w:rsidR="00E35E70" w:rsidRPr="00F71662" w:rsidRDefault="00E35E70" w:rsidP="00E35E70">
      <w:pPr>
        <w:pBdr>
          <w:top w:val="single" w:sz="4" w:space="1" w:color="auto"/>
        </w:pBdr>
        <w:ind w:left="5670"/>
        <w:rPr>
          <w:sz w:val="2"/>
          <w:szCs w:val="2"/>
        </w:rPr>
      </w:pPr>
    </w:p>
    <w:p w14:paraId="737550CC" w14:textId="77777777" w:rsidR="00E35E70" w:rsidRDefault="00E35E70" w:rsidP="00E35E70">
      <w:pPr>
        <w:ind w:left="5670"/>
      </w:pPr>
    </w:p>
    <w:p w14:paraId="76A99CFD" w14:textId="77777777" w:rsidR="00E35E70" w:rsidRPr="00F71662" w:rsidRDefault="00E35E70" w:rsidP="00E35E70">
      <w:pPr>
        <w:pBdr>
          <w:top w:val="single" w:sz="4" w:space="1" w:color="auto"/>
        </w:pBdr>
        <w:ind w:left="5670"/>
        <w:rPr>
          <w:sz w:val="2"/>
          <w:szCs w:val="2"/>
        </w:rPr>
      </w:pPr>
    </w:p>
    <w:p w14:paraId="63F891EA" w14:textId="77777777" w:rsidR="00E35E70" w:rsidRDefault="00E35E70" w:rsidP="00E35E70">
      <w:pPr>
        <w:ind w:left="5670"/>
      </w:pPr>
      <w:r>
        <w:t xml:space="preserve">Адрес электронной почты </w:t>
      </w:r>
      <w:r>
        <w:br/>
        <w:t xml:space="preserve">(при наличии): </w:t>
      </w:r>
    </w:p>
    <w:p w14:paraId="5202AF86" w14:textId="77777777" w:rsidR="00E35E70" w:rsidRPr="00F71662" w:rsidRDefault="00E35E70" w:rsidP="00E35E70">
      <w:pPr>
        <w:pBdr>
          <w:top w:val="single" w:sz="4" w:space="1" w:color="auto"/>
        </w:pBdr>
        <w:ind w:left="5670"/>
        <w:rPr>
          <w:sz w:val="2"/>
          <w:szCs w:val="2"/>
        </w:rPr>
      </w:pPr>
    </w:p>
    <w:p w14:paraId="4C1488A3" w14:textId="77777777" w:rsidR="00E35E70" w:rsidRDefault="00E35E70" w:rsidP="00E35E70">
      <w:pPr>
        <w:ind w:left="5670"/>
      </w:pPr>
    </w:p>
    <w:p w14:paraId="4ACAB0B4" w14:textId="77777777" w:rsidR="00E35E70" w:rsidRPr="00F71662" w:rsidRDefault="00E35E70" w:rsidP="00E35E70">
      <w:pPr>
        <w:pBdr>
          <w:top w:val="single" w:sz="4" w:space="1" w:color="auto"/>
        </w:pBdr>
        <w:spacing w:after="720"/>
        <w:ind w:left="5670"/>
        <w:rPr>
          <w:sz w:val="2"/>
          <w:szCs w:val="2"/>
        </w:rPr>
      </w:pPr>
    </w:p>
    <w:p w14:paraId="5CE9BAE9" w14:textId="77777777" w:rsidR="00E35E70" w:rsidRPr="006811C2" w:rsidRDefault="00E35E70" w:rsidP="00E35E70">
      <w:pPr>
        <w:spacing w:after="480"/>
        <w:jc w:val="center"/>
        <w:rPr>
          <w:b/>
          <w:sz w:val="26"/>
          <w:szCs w:val="26"/>
        </w:rPr>
      </w:pPr>
      <w:r w:rsidRPr="006811C2">
        <w:rPr>
          <w:b/>
          <w:sz w:val="26"/>
          <w:szCs w:val="26"/>
        </w:rPr>
        <w:t xml:space="preserve">Уведомление </w:t>
      </w:r>
      <w:r w:rsidRPr="00BE735D">
        <w:rPr>
          <w:b/>
          <w:sz w:val="26"/>
          <w:szCs w:val="26"/>
        </w:rPr>
        <w:t>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tbl>
      <w:tblPr>
        <w:tblW w:w="9924" w:type="dxa"/>
        <w:tblLayout w:type="fixed"/>
        <w:tblCellMar>
          <w:left w:w="28" w:type="dxa"/>
          <w:right w:w="28" w:type="dxa"/>
        </w:tblCellMar>
        <w:tblLook w:val="0000" w:firstRow="0" w:lastRow="0" w:firstColumn="0" w:lastColumn="0" w:noHBand="0" w:noVBand="0"/>
      </w:tblPr>
      <w:tblGrid>
        <w:gridCol w:w="198"/>
        <w:gridCol w:w="397"/>
        <w:gridCol w:w="255"/>
        <w:gridCol w:w="1418"/>
        <w:gridCol w:w="369"/>
        <w:gridCol w:w="369"/>
        <w:gridCol w:w="454"/>
        <w:gridCol w:w="4763"/>
        <w:gridCol w:w="1701"/>
      </w:tblGrid>
      <w:tr w:rsidR="00E35E70" w14:paraId="7599C75A" w14:textId="77777777" w:rsidTr="00D628DB">
        <w:tc>
          <w:tcPr>
            <w:tcW w:w="198" w:type="dxa"/>
            <w:tcBorders>
              <w:top w:val="nil"/>
              <w:left w:val="nil"/>
              <w:bottom w:val="nil"/>
              <w:right w:val="nil"/>
            </w:tcBorders>
            <w:vAlign w:val="bottom"/>
          </w:tcPr>
          <w:p w14:paraId="0DB46E77" w14:textId="77777777" w:rsidR="00E35E70" w:rsidRDefault="00E35E70" w:rsidP="00D628DB">
            <w:pPr>
              <w:jc w:val="right"/>
            </w:pPr>
            <w:r>
              <w:t>«</w:t>
            </w:r>
          </w:p>
        </w:tc>
        <w:tc>
          <w:tcPr>
            <w:tcW w:w="397" w:type="dxa"/>
            <w:tcBorders>
              <w:top w:val="nil"/>
              <w:left w:val="nil"/>
              <w:bottom w:val="single" w:sz="4" w:space="0" w:color="auto"/>
              <w:right w:val="nil"/>
            </w:tcBorders>
            <w:vAlign w:val="bottom"/>
          </w:tcPr>
          <w:p w14:paraId="5DFE7B55" w14:textId="77777777" w:rsidR="00E35E70" w:rsidRDefault="00E35E70" w:rsidP="00D628DB">
            <w:pPr>
              <w:jc w:val="center"/>
            </w:pPr>
          </w:p>
        </w:tc>
        <w:tc>
          <w:tcPr>
            <w:tcW w:w="255" w:type="dxa"/>
            <w:tcBorders>
              <w:top w:val="nil"/>
              <w:left w:val="nil"/>
              <w:bottom w:val="nil"/>
              <w:right w:val="nil"/>
            </w:tcBorders>
            <w:vAlign w:val="bottom"/>
          </w:tcPr>
          <w:p w14:paraId="06CE5D40" w14:textId="77777777" w:rsidR="00E35E70" w:rsidRDefault="00E35E70" w:rsidP="00D628DB">
            <w:r>
              <w:t>»</w:t>
            </w:r>
          </w:p>
        </w:tc>
        <w:tc>
          <w:tcPr>
            <w:tcW w:w="1418" w:type="dxa"/>
            <w:tcBorders>
              <w:top w:val="nil"/>
              <w:left w:val="nil"/>
              <w:bottom w:val="single" w:sz="4" w:space="0" w:color="auto"/>
              <w:right w:val="nil"/>
            </w:tcBorders>
            <w:vAlign w:val="bottom"/>
          </w:tcPr>
          <w:p w14:paraId="35DC0CE9" w14:textId="77777777" w:rsidR="00E35E70" w:rsidRDefault="00E35E70" w:rsidP="00D628DB">
            <w:pPr>
              <w:jc w:val="center"/>
            </w:pPr>
          </w:p>
        </w:tc>
        <w:tc>
          <w:tcPr>
            <w:tcW w:w="369" w:type="dxa"/>
            <w:tcBorders>
              <w:top w:val="nil"/>
              <w:left w:val="nil"/>
              <w:bottom w:val="nil"/>
              <w:right w:val="nil"/>
            </w:tcBorders>
            <w:vAlign w:val="bottom"/>
          </w:tcPr>
          <w:p w14:paraId="55E80403" w14:textId="77777777" w:rsidR="00E35E70" w:rsidRDefault="00E35E70" w:rsidP="00D628DB">
            <w:pPr>
              <w:jc w:val="right"/>
            </w:pPr>
            <w:r>
              <w:t>20</w:t>
            </w:r>
          </w:p>
        </w:tc>
        <w:tc>
          <w:tcPr>
            <w:tcW w:w="369" w:type="dxa"/>
            <w:tcBorders>
              <w:top w:val="nil"/>
              <w:left w:val="nil"/>
              <w:bottom w:val="single" w:sz="4" w:space="0" w:color="auto"/>
              <w:right w:val="nil"/>
            </w:tcBorders>
            <w:vAlign w:val="bottom"/>
          </w:tcPr>
          <w:p w14:paraId="40EEB7DD" w14:textId="77777777" w:rsidR="00E35E70" w:rsidRDefault="00E35E70" w:rsidP="00D628DB"/>
        </w:tc>
        <w:tc>
          <w:tcPr>
            <w:tcW w:w="454" w:type="dxa"/>
            <w:tcBorders>
              <w:top w:val="nil"/>
              <w:left w:val="nil"/>
              <w:bottom w:val="nil"/>
              <w:right w:val="nil"/>
            </w:tcBorders>
            <w:vAlign w:val="bottom"/>
          </w:tcPr>
          <w:p w14:paraId="21106BC9" w14:textId="77777777" w:rsidR="00E35E70" w:rsidRDefault="00E35E70" w:rsidP="00D628DB">
            <w:pPr>
              <w:ind w:left="57"/>
            </w:pPr>
            <w:r>
              <w:t>г.</w:t>
            </w:r>
          </w:p>
        </w:tc>
        <w:tc>
          <w:tcPr>
            <w:tcW w:w="4763" w:type="dxa"/>
            <w:tcBorders>
              <w:top w:val="nil"/>
              <w:left w:val="nil"/>
              <w:bottom w:val="nil"/>
              <w:right w:val="nil"/>
            </w:tcBorders>
            <w:vAlign w:val="bottom"/>
          </w:tcPr>
          <w:p w14:paraId="0E03B0F9" w14:textId="77777777" w:rsidR="00E35E70" w:rsidRDefault="00E35E70" w:rsidP="00D628DB">
            <w:pPr>
              <w:ind w:right="85"/>
              <w:jc w:val="right"/>
            </w:pPr>
            <w:r>
              <w:t>№</w:t>
            </w:r>
          </w:p>
        </w:tc>
        <w:tc>
          <w:tcPr>
            <w:tcW w:w="1701" w:type="dxa"/>
            <w:tcBorders>
              <w:top w:val="nil"/>
              <w:left w:val="nil"/>
              <w:bottom w:val="single" w:sz="4" w:space="0" w:color="auto"/>
              <w:right w:val="nil"/>
            </w:tcBorders>
            <w:vAlign w:val="bottom"/>
          </w:tcPr>
          <w:p w14:paraId="3EA907B7" w14:textId="60E66107" w:rsidR="00E35E70" w:rsidRDefault="0062304A" w:rsidP="0062304A">
            <w:pPr>
              <w:jc w:val="right"/>
            </w:pPr>
            <w:r>
              <w:rPr>
                <w:rStyle w:val="ad"/>
              </w:rPr>
              <w:footnoteReference w:id="26"/>
            </w:r>
          </w:p>
        </w:tc>
      </w:tr>
    </w:tbl>
    <w:p w14:paraId="2781B9AA" w14:textId="77777777" w:rsidR="00E35E70" w:rsidRPr="006635F4" w:rsidRDefault="00E35E70" w:rsidP="00E35E70">
      <w:pPr>
        <w:spacing w:before="360" w:after="240"/>
        <w:ind w:firstLine="567"/>
        <w:jc w:val="both"/>
      </w:pPr>
      <w:r w:rsidRPr="00EA604E">
        <w:rPr>
          <w:b/>
        </w:rPr>
        <w:lastRenderedPageBreak/>
        <w:t>По результатам рассмотрения</w:t>
      </w:r>
      <w:r w:rsidRPr="006635F4">
        <w:t xml:space="preserve"> уведомления об окончании строительства или</w:t>
      </w:r>
      <w:r>
        <w:t xml:space="preserve"> </w:t>
      </w:r>
      <w:r w:rsidRPr="006635F4">
        <w:t>реконструкции</w:t>
      </w:r>
      <w:r>
        <w:t xml:space="preserve"> </w:t>
      </w:r>
      <w:r w:rsidRPr="006635F4">
        <w:t>объекта индивидуального жилищного строительства или садового</w:t>
      </w:r>
      <w:r>
        <w:t xml:space="preserve"> </w:t>
      </w:r>
      <w:r w:rsidRPr="006635F4">
        <w:t xml:space="preserve">дома </w:t>
      </w:r>
      <w:r>
        <w:br/>
      </w:r>
      <w:r w:rsidRPr="006635F4">
        <w:t xml:space="preserve">(далее </w:t>
      </w:r>
      <w:r>
        <w:t>–</w:t>
      </w:r>
      <w:r w:rsidRPr="006635F4">
        <w:t xml:space="preserve"> уведомление),</w:t>
      </w:r>
    </w:p>
    <w:tbl>
      <w:tblPr>
        <w:tblW w:w="9980" w:type="dxa"/>
        <w:tblLayout w:type="fixed"/>
        <w:tblCellMar>
          <w:left w:w="28" w:type="dxa"/>
          <w:right w:w="28" w:type="dxa"/>
        </w:tblCellMar>
        <w:tblLook w:val="0000" w:firstRow="0" w:lastRow="0" w:firstColumn="0" w:lastColumn="0" w:noHBand="0" w:noVBand="0"/>
      </w:tblPr>
      <w:tblGrid>
        <w:gridCol w:w="4820"/>
        <w:gridCol w:w="5160"/>
      </w:tblGrid>
      <w:tr w:rsidR="00E35E70" w14:paraId="306283A4" w14:textId="77777777" w:rsidTr="00D628DB">
        <w:tc>
          <w:tcPr>
            <w:tcW w:w="4820" w:type="dxa"/>
            <w:tcBorders>
              <w:top w:val="nil"/>
              <w:left w:val="nil"/>
              <w:bottom w:val="nil"/>
              <w:right w:val="nil"/>
            </w:tcBorders>
            <w:vAlign w:val="bottom"/>
          </w:tcPr>
          <w:p w14:paraId="36BC6CE0" w14:textId="77777777" w:rsidR="00E35E70" w:rsidRPr="006635F4" w:rsidRDefault="00E35E70" w:rsidP="00D628DB">
            <w:r w:rsidRPr="006635F4">
              <w:t>направленного</w:t>
            </w:r>
          </w:p>
          <w:p w14:paraId="75A9971A" w14:textId="77777777" w:rsidR="00E35E70" w:rsidRPr="00EB5D09" w:rsidRDefault="00E35E70" w:rsidP="00D628DB">
            <w:r w:rsidRPr="00EB5D09">
              <w:t>(дата направления уведомления)</w:t>
            </w:r>
          </w:p>
        </w:tc>
        <w:tc>
          <w:tcPr>
            <w:tcW w:w="5160" w:type="dxa"/>
            <w:tcBorders>
              <w:top w:val="nil"/>
              <w:left w:val="nil"/>
              <w:bottom w:val="single" w:sz="4" w:space="0" w:color="auto"/>
              <w:right w:val="nil"/>
            </w:tcBorders>
            <w:vAlign w:val="bottom"/>
          </w:tcPr>
          <w:p w14:paraId="0616B676" w14:textId="77777777" w:rsidR="00E35E70" w:rsidRDefault="00E35E70" w:rsidP="00D628DB">
            <w:pPr>
              <w:jc w:val="center"/>
            </w:pPr>
          </w:p>
        </w:tc>
      </w:tr>
      <w:tr w:rsidR="00E35E70" w14:paraId="5D0782C7" w14:textId="77777777" w:rsidTr="00D628DB">
        <w:tc>
          <w:tcPr>
            <w:tcW w:w="4820" w:type="dxa"/>
            <w:tcBorders>
              <w:top w:val="nil"/>
              <w:left w:val="nil"/>
              <w:bottom w:val="nil"/>
              <w:right w:val="nil"/>
            </w:tcBorders>
            <w:vAlign w:val="bottom"/>
          </w:tcPr>
          <w:p w14:paraId="4E60FBF3" w14:textId="77777777" w:rsidR="00E35E70" w:rsidRPr="006635F4" w:rsidRDefault="00E35E70" w:rsidP="00D628DB">
            <w:pPr>
              <w:spacing w:before="80"/>
            </w:pPr>
            <w:r w:rsidRPr="006635F4">
              <w:t>зарегистрированного</w:t>
            </w:r>
          </w:p>
          <w:p w14:paraId="79AE7D27" w14:textId="77777777" w:rsidR="00E35E70" w:rsidRDefault="00E35E70" w:rsidP="00D628DB">
            <w:r w:rsidRPr="00EB5D09">
              <w:t>(дата и номер регистрации уведомления)</w:t>
            </w:r>
          </w:p>
        </w:tc>
        <w:tc>
          <w:tcPr>
            <w:tcW w:w="5160" w:type="dxa"/>
            <w:tcBorders>
              <w:top w:val="single" w:sz="4" w:space="0" w:color="auto"/>
              <w:left w:val="nil"/>
              <w:bottom w:val="single" w:sz="4" w:space="0" w:color="auto"/>
              <w:right w:val="nil"/>
            </w:tcBorders>
            <w:vAlign w:val="bottom"/>
          </w:tcPr>
          <w:p w14:paraId="3604463E" w14:textId="77777777" w:rsidR="00E35E70" w:rsidRDefault="00E35E70" w:rsidP="00D628DB">
            <w:pPr>
              <w:jc w:val="center"/>
            </w:pPr>
          </w:p>
        </w:tc>
      </w:tr>
    </w:tbl>
    <w:p w14:paraId="0430E65C" w14:textId="77777777" w:rsidR="00E35E70" w:rsidRPr="006635F4" w:rsidRDefault="00E35E70" w:rsidP="00E35E70">
      <w:pPr>
        <w:spacing w:before="360"/>
        <w:jc w:val="both"/>
      </w:pPr>
      <w:r w:rsidRPr="005A1C89">
        <w:rPr>
          <w:b/>
        </w:rPr>
        <w:t>уведомляе</w:t>
      </w:r>
      <w:r>
        <w:rPr>
          <w:b/>
        </w:rPr>
        <w:t>м</w:t>
      </w:r>
      <w:r w:rsidRPr="005A1C89">
        <w:rPr>
          <w:b/>
        </w:rPr>
        <w:t xml:space="preserve"> о </w:t>
      </w:r>
      <w:r>
        <w:rPr>
          <w:b/>
        </w:rPr>
        <w:t>не</w:t>
      </w:r>
      <w:r w:rsidRPr="005A1C89">
        <w:rPr>
          <w:b/>
        </w:rPr>
        <w:t>соответствии</w:t>
      </w:r>
      <w:r>
        <w:t xml:space="preserve">  </w:t>
      </w:r>
    </w:p>
    <w:p w14:paraId="630217A2" w14:textId="77777777" w:rsidR="00E35E70" w:rsidRPr="00DD25A3" w:rsidRDefault="00E35E70" w:rsidP="00E35E70">
      <w:pPr>
        <w:pBdr>
          <w:top w:val="single" w:sz="4" w:space="1" w:color="auto"/>
        </w:pBdr>
        <w:ind w:left="3346"/>
        <w:jc w:val="center"/>
      </w:pPr>
      <w:r w:rsidRPr="00687246">
        <w:t>(построенного или реконструированного)</w:t>
      </w:r>
    </w:p>
    <w:p w14:paraId="6251953D" w14:textId="77777777" w:rsidR="00E35E70" w:rsidRDefault="00E35E70" w:rsidP="00E35E70">
      <w:pPr>
        <w:tabs>
          <w:tab w:val="right" w:pos="9923"/>
        </w:tabs>
      </w:pPr>
      <w:r>
        <w:tab/>
        <w:t>,</w:t>
      </w:r>
    </w:p>
    <w:p w14:paraId="6ED73ADF" w14:textId="77777777" w:rsidR="00E35E70" w:rsidRPr="00DD25A3" w:rsidRDefault="00E35E70" w:rsidP="00E35E70">
      <w:pPr>
        <w:pBdr>
          <w:top w:val="single" w:sz="4" w:space="1" w:color="auto"/>
        </w:pBdr>
        <w:ind w:right="113"/>
        <w:jc w:val="center"/>
      </w:pPr>
      <w:r w:rsidRPr="00687246">
        <w:t>(объекта индивидуального жилищного строительства или садового дома)</w:t>
      </w:r>
    </w:p>
    <w:p w14:paraId="51FA6490" w14:textId="77777777" w:rsidR="00E35E70" w:rsidRDefault="00E35E70" w:rsidP="00E35E70">
      <w:pPr>
        <w:jc w:val="both"/>
      </w:pPr>
      <w:r w:rsidRPr="006635F4">
        <w:t>указанного</w:t>
      </w:r>
      <w:r>
        <w:t xml:space="preserve"> </w:t>
      </w:r>
      <w:r w:rsidRPr="006635F4">
        <w:t>в</w:t>
      </w:r>
      <w:r>
        <w:t xml:space="preserve"> </w:t>
      </w:r>
      <w:r w:rsidRPr="006635F4">
        <w:t>уведомлении</w:t>
      </w:r>
      <w:r>
        <w:t xml:space="preserve"> </w:t>
      </w:r>
      <w:r w:rsidRPr="006635F4">
        <w:t>и</w:t>
      </w:r>
      <w:r>
        <w:t xml:space="preserve"> </w:t>
      </w:r>
      <w:r w:rsidRPr="006635F4">
        <w:t>расположенного</w:t>
      </w:r>
      <w:r>
        <w:t xml:space="preserve"> </w:t>
      </w:r>
      <w:r w:rsidRPr="006635F4">
        <w:t>на</w:t>
      </w:r>
      <w:r>
        <w:t xml:space="preserve"> </w:t>
      </w:r>
      <w:r w:rsidRPr="006635F4">
        <w:t>земельном</w:t>
      </w:r>
      <w:r>
        <w:t xml:space="preserve"> </w:t>
      </w:r>
      <w:r w:rsidRPr="006635F4">
        <w:t>участке</w:t>
      </w:r>
      <w:r>
        <w:br/>
      </w:r>
    </w:p>
    <w:p w14:paraId="0DF0C35B" w14:textId="77777777" w:rsidR="00E35E70" w:rsidRPr="0012791A" w:rsidRDefault="00E35E70" w:rsidP="00E35E70">
      <w:pPr>
        <w:pBdr>
          <w:top w:val="single" w:sz="4" w:space="1" w:color="auto"/>
        </w:pBdr>
        <w:rPr>
          <w:sz w:val="2"/>
          <w:szCs w:val="2"/>
        </w:rPr>
      </w:pPr>
    </w:p>
    <w:p w14:paraId="688321C5" w14:textId="77777777" w:rsidR="00E35E70" w:rsidRDefault="00E35E70" w:rsidP="00E35E70"/>
    <w:p w14:paraId="09B366C0" w14:textId="77777777" w:rsidR="00E35E70" w:rsidRPr="005A1C89" w:rsidRDefault="00E35E70" w:rsidP="00E35E70">
      <w:pPr>
        <w:pBdr>
          <w:top w:val="single" w:sz="4" w:space="1" w:color="auto"/>
        </w:pBdr>
        <w:jc w:val="center"/>
      </w:pPr>
      <w:r w:rsidRPr="005A1C89">
        <w:t>(кадастровый номер земельного участка (при наличии), адрес или описание местоположения земельного участка)</w:t>
      </w:r>
    </w:p>
    <w:p w14:paraId="4279819B" w14:textId="77777777" w:rsidR="00E35E70" w:rsidRDefault="00E35E70" w:rsidP="00E35E70">
      <w:pPr>
        <w:spacing w:after="240"/>
        <w:jc w:val="both"/>
      </w:pPr>
      <w:r w:rsidRPr="006635F4">
        <w:t>требованиям законодательства о градостроительной деятельности</w:t>
      </w:r>
      <w:r>
        <w:t xml:space="preserve"> по следующим</w:t>
      </w:r>
      <w:r>
        <w:br/>
      </w:r>
      <w:r w:rsidRPr="006635F4">
        <w:t>основаниям</w:t>
      </w:r>
      <w:r>
        <w:t>:</w:t>
      </w:r>
    </w:p>
    <w:p w14:paraId="4A6DF771" w14:textId="77777777" w:rsidR="00E35E70" w:rsidRDefault="00E35E70" w:rsidP="00E35E70">
      <w:pPr>
        <w:keepNext/>
      </w:pPr>
      <w:r>
        <w:t xml:space="preserve">1. </w:t>
      </w:r>
    </w:p>
    <w:p w14:paraId="77BA859C" w14:textId="77777777" w:rsidR="00E35E70" w:rsidRPr="0009583E" w:rsidRDefault="00E35E70" w:rsidP="00E35E70">
      <w:pPr>
        <w:keepNext/>
        <w:pBdr>
          <w:top w:val="single" w:sz="4" w:space="1" w:color="auto"/>
        </w:pBdr>
        <w:rPr>
          <w:sz w:val="2"/>
          <w:szCs w:val="2"/>
        </w:rPr>
      </w:pPr>
    </w:p>
    <w:p w14:paraId="49A4B086" w14:textId="77777777" w:rsidR="00E35E70" w:rsidRDefault="00E35E70" w:rsidP="00E35E70">
      <w:pPr>
        <w:keepNext/>
      </w:pPr>
    </w:p>
    <w:p w14:paraId="4E14F273" w14:textId="77777777" w:rsidR="00E35E70" w:rsidRPr="0009583E" w:rsidRDefault="00E35E70" w:rsidP="00E35E70">
      <w:pPr>
        <w:pBdr>
          <w:top w:val="single" w:sz="4" w:space="1" w:color="auto"/>
        </w:pBdr>
        <w:spacing w:after="240"/>
        <w:jc w:val="both"/>
      </w:pPr>
      <w:r w:rsidRPr="00AF2E24">
        <w:t>(сведения о несоответствии параметров построенных или реконструированных</w:t>
      </w:r>
      <w:r>
        <w:t xml:space="preserve"> </w:t>
      </w:r>
      <w:r w:rsidRPr="00AF2E24">
        <w:t>объекта индивидуального жилищного строительства или садового дома указанным</w:t>
      </w:r>
      <w:r>
        <w:t xml:space="preserve"> </w:t>
      </w:r>
      <w:r w:rsidRPr="00AF2E24">
        <w:t>в пункте 1 части 19 статьи 55 Градостроительного кодекса Российской</w:t>
      </w:r>
      <w:r>
        <w:t xml:space="preserve"> </w:t>
      </w:r>
      <w:r w:rsidRPr="00AF2E24">
        <w:t>Федерации (Собрание законодательства Российской Федерации, 2005, № 1, ст.</w:t>
      </w:r>
      <w:r>
        <w:t xml:space="preserve"> </w:t>
      </w:r>
      <w:r w:rsidRPr="00AF2E24">
        <w:t>16; 2018, № 32, 5135) предельным параметрам разрешенного строительства,</w:t>
      </w:r>
      <w:r>
        <w:t xml:space="preserve"> </w:t>
      </w:r>
      <w:r w:rsidRPr="00AF2E24">
        <w:t>реконструкции объектов капитального строительства, установленным правилами</w:t>
      </w:r>
      <w:r>
        <w:t xml:space="preserve"> </w:t>
      </w:r>
      <w:r w:rsidRPr="00AF2E24">
        <w:t>землепользования и застройки, документацией по планировке территории, или</w:t>
      </w:r>
      <w:r>
        <w:t xml:space="preserve"> </w:t>
      </w:r>
      <w:r w:rsidRPr="00AF2E24">
        <w:t>обязательным требованиям к параметрам объектов капитального строительства,</w:t>
      </w:r>
      <w:r>
        <w:t xml:space="preserve"> </w:t>
      </w:r>
      <w:r w:rsidRPr="00AF2E24">
        <w:t>установленным Градостроительным кодексом Российской Федерации, другими</w:t>
      </w:r>
      <w:r>
        <w:t xml:space="preserve"> </w:t>
      </w:r>
      <w:r w:rsidRPr="00AF2E24">
        <w:t>федеральными законами)</w:t>
      </w:r>
    </w:p>
    <w:p w14:paraId="14A60397" w14:textId="77777777" w:rsidR="00E35E70" w:rsidRDefault="00E35E70" w:rsidP="00E35E70">
      <w:r>
        <w:t xml:space="preserve">2. </w:t>
      </w:r>
    </w:p>
    <w:p w14:paraId="3FE47B37" w14:textId="77777777" w:rsidR="00E35E70" w:rsidRPr="0009583E" w:rsidRDefault="00E35E70" w:rsidP="00E35E70">
      <w:pPr>
        <w:pBdr>
          <w:top w:val="single" w:sz="4" w:space="1" w:color="auto"/>
        </w:pBdr>
        <w:rPr>
          <w:sz w:val="2"/>
          <w:szCs w:val="2"/>
        </w:rPr>
      </w:pPr>
    </w:p>
    <w:p w14:paraId="3B57D222" w14:textId="77777777" w:rsidR="00E35E70" w:rsidRDefault="00E35E70" w:rsidP="00E35E70"/>
    <w:p w14:paraId="3325446F" w14:textId="77777777" w:rsidR="00E35E70" w:rsidRPr="005C2EE9" w:rsidRDefault="00E35E70" w:rsidP="00E35E70">
      <w:pPr>
        <w:pBdr>
          <w:top w:val="single" w:sz="4" w:space="1" w:color="auto"/>
        </w:pBdr>
        <w:spacing w:after="240"/>
        <w:jc w:val="both"/>
      </w:pPr>
      <w:r w:rsidRPr="00694507">
        <w:t>(сведения о несоответствии внешнего облика объекта индивидуального</w:t>
      </w:r>
      <w:r>
        <w:t xml:space="preserve"> </w:t>
      </w:r>
      <w:r w:rsidRPr="00694507">
        <w:t>жилищного строительства или садового дома описанию внешнего облика таких</w:t>
      </w:r>
      <w:r>
        <w:t xml:space="preserve"> </w:t>
      </w:r>
      <w:r w:rsidRPr="00694507">
        <w:t>объекта или дома, являющемуся приложением к уведомлению о планируемых</w:t>
      </w:r>
      <w:r>
        <w:t xml:space="preserve"> </w:t>
      </w:r>
      <w:r w:rsidRPr="00694507">
        <w:t>строительстве или реконструкции объекта индивидуального жилищного</w:t>
      </w:r>
      <w:r>
        <w:t xml:space="preserve"> </w:t>
      </w:r>
      <w:r w:rsidRPr="00694507">
        <w:t xml:space="preserve">строительства или садового дома (далее </w:t>
      </w:r>
      <w:r>
        <w:t>–</w:t>
      </w:r>
      <w:r w:rsidRPr="00694507">
        <w:t xml:space="preserve"> уведомление о планируемом</w:t>
      </w:r>
      <w:r>
        <w:t xml:space="preserve"> </w:t>
      </w:r>
      <w:r w:rsidRPr="00694507">
        <w:t>строительстве), или типовому архитектурному решению, указанному в</w:t>
      </w:r>
      <w:r>
        <w:t xml:space="preserve"> </w:t>
      </w:r>
      <w:r w:rsidRPr="00694507">
        <w:t>уведомлении о планируемом строительстве, или сведения о том, что</w:t>
      </w:r>
      <w:r>
        <w:t xml:space="preserve"> </w:t>
      </w:r>
      <w:r w:rsidRPr="00694507">
        <w:t>застройщику было направлено уведомление о несоответствии указанных в</w:t>
      </w:r>
      <w:r>
        <w:t xml:space="preserve"> </w:t>
      </w:r>
      <w:r w:rsidRPr="00694507">
        <w:t>уведомлении о планируемом строительстве параметров объекта индивидуального</w:t>
      </w:r>
      <w:r>
        <w:t xml:space="preserve"> </w:t>
      </w:r>
      <w:r w:rsidRPr="00694507">
        <w:t>жилищного строительства или садового дома установленным параметрам и (или)</w:t>
      </w:r>
      <w:r>
        <w:t xml:space="preserve"> </w:t>
      </w:r>
      <w:r w:rsidRPr="00694507">
        <w:t>недопустимости размещения объекта индивидуального жилищного строительства</w:t>
      </w:r>
      <w:r>
        <w:t xml:space="preserve"> </w:t>
      </w:r>
      <w:r w:rsidRPr="00694507">
        <w:t>или садового дома на земельном участке по основанию, указанному в пункте 4</w:t>
      </w:r>
      <w:r>
        <w:t xml:space="preserve"> </w:t>
      </w:r>
      <w:r w:rsidRPr="00694507">
        <w:t>части 10 статьи 51.1 Градостроительного кодекса Российской Федерации</w:t>
      </w:r>
      <w:r>
        <w:t xml:space="preserve"> </w:t>
      </w:r>
      <w:r w:rsidRPr="00694507">
        <w:t>(Собрание законодательства Российской Федерации, 2005, № 1, ст. 16; 2018,</w:t>
      </w:r>
      <w:r>
        <w:t xml:space="preserve"> </w:t>
      </w:r>
      <w:r w:rsidRPr="00694507">
        <w:t xml:space="preserve">№ 32, ст. 5133, 5135), в случае строительства </w:t>
      </w:r>
      <w:r w:rsidRPr="00694507">
        <w:lastRenderedPageBreak/>
        <w:t>или реконструкции объекта</w:t>
      </w:r>
      <w:r>
        <w:t xml:space="preserve"> </w:t>
      </w:r>
      <w:r w:rsidRPr="00694507">
        <w:t>индивидуального жилищного строительства или садового дома в границах</w:t>
      </w:r>
      <w:r>
        <w:t xml:space="preserve"> </w:t>
      </w:r>
      <w:r w:rsidRPr="00694507">
        <w:t>исторического поселения федерального или регионального значения)</w:t>
      </w:r>
    </w:p>
    <w:p w14:paraId="37BF273F" w14:textId="77777777" w:rsidR="00E35E70" w:rsidRDefault="00E35E70" w:rsidP="00E35E70">
      <w:r>
        <w:t xml:space="preserve">3. </w:t>
      </w:r>
    </w:p>
    <w:p w14:paraId="3B517C52" w14:textId="77777777" w:rsidR="00E35E70" w:rsidRPr="0009583E" w:rsidRDefault="00E35E70" w:rsidP="00E35E70">
      <w:pPr>
        <w:pBdr>
          <w:top w:val="single" w:sz="4" w:space="1" w:color="auto"/>
        </w:pBdr>
        <w:rPr>
          <w:sz w:val="2"/>
          <w:szCs w:val="2"/>
        </w:rPr>
      </w:pPr>
    </w:p>
    <w:p w14:paraId="401B26DD" w14:textId="77777777" w:rsidR="00E35E70" w:rsidRDefault="00E35E70" w:rsidP="00E35E70"/>
    <w:p w14:paraId="6CAEB44A" w14:textId="77777777" w:rsidR="00E35E70" w:rsidRPr="00D54BC4" w:rsidRDefault="00E35E70" w:rsidP="00E35E70">
      <w:pPr>
        <w:pBdr>
          <w:top w:val="single" w:sz="4" w:space="1" w:color="auto"/>
        </w:pBdr>
        <w:spacing w:after="240"/>
        <w:jc w:val="both"/>
      </w:pPr>
      <w:r w:rsidRPr="00CC08DD">
        <w:t>(сведения о несоответствии вида разрешенного использования построенного или</w:t>
      </w:r>
      <w:r>
        <w:t xml:space="preserve"> </w:t>
      </w:r>
      <w:r w:rsidRPr="00CC08DD">
        <w:t>реконструированного объекта капитального строительства виду разрешенного</w:t>
      </w:r>
      <w:r>
        <w:t xml:space="preserve"> </w:t>
      </w:r>
      <w:r w:rsidRPr="00CC08DD">
        <w:t>использования объекта индивидуального жилищного строительства или садового</w:t>
      </w:r>
      <w:r>
        <w:t xml:space="preserve"> </w:t>
      </w:r>
      <w:r w:rsidRPr="00CC08DD">
        <w:t>дома, указанному в уведомлении о планируемом строительстве)</w:t>
      </w:r>
    </w:p>
    <w:p w14:paraId="05476A15" w14:textId="77777777" w:rsidR="00E35E70" w:rsidRDefault="00E35E70" w:rsidP="00E35E70">
      <w:r>
        <w:t xml:space="preserve">4. </w:t>
      </w:r>
    </w:p>
    <w:p w14:paraId="1FBD4A06" w14:textId="77777777" w:rsidR="00E35E70" w:rsidRPr="0009583E" w:rsidRDefault="00E35E70" w:rsidP="00E35E70">
      <w:pPr>
        <w:pBdr>
          <w:top w:val="single" w:sz="4" w:space="1" w:color="auto"/>
        </w:pBdr>
        <w:rPr>
          <w:sz w:val="2"/>
          <w:szCs w:val="2"/>
        </w:rPr>
      </w:pPr>
    </w:p>
    <w:p w14:paraId="3BCD89F8" w14:textId="77777777" w:rsidR="00E35E70" w:rsidRDefault="00E35E70" w:rsidP="00E35E70"/>
    <w:p w14:paraId="5732B500" w14:textId="77777777" w:rsidR="00E35E70" w:rsidRPr="00D54BC4" w:rsidRDefault="00E35E70" w:rsidP="00E35E70">
      <w:pPr>
        <w:pBdr>
          <w:top w:val="single" w:sz="4" w:space="1" w:color="auto"/>
        </w:pBdr>
        <w:spacing w:after="360"/>
        <w:jc w:val="both"/>
      </w:pPr>
      <w:r w:rsidRPr="00CC08DD">
        <w:t>(сведения о недопустимости размещения объекта индивидуального жилищного</w:t>
      </w:r>
      <w:r>
        <w:t xml:space="preserve"> </w:t>
      </w:r>
      <w:r w:rsidRPr="00CC08DD">
        <w:t>строительства или садового дома в соответствии с ограничениями,</w:t>
      </w:r>
      <w:r>
        <w:t xml:space="preserve"> </w:t>
      </w:r>
      <w:r w:rsidRPr="00CC08DD">
        <w:t>установленными в соответствии с земельным и иным законодательством</w:t>
      </w:r>
      <w:r>
        <w:t xml:space="preserve"> </w:t>
      </w:r>
      <w:r w:rsidRPr="00CC08DD">
        <w:t>Российской Федерации на дату поступления уведомления, за исключением</w:t>
      </w:r>
      <w:r>
        <w:t xml:space="preserve"> </w:t>
      </w:r>
      <w:r w:rsidRPr="00CC08DD">
        <w:t>случаев, если указанные ограничения предусмотрены решением об установлении</w:t>
      </w:r>
      <w:r>
        <w:t xml:space="preserve"> </w:t>
      </w:r>
      <w:r w:rsidRPr="00CC08DD">
        <w:t>или изменении зоны с особыми условиями использования территории, принятым в</w:t>
      </w:r>
      <w:r>
        <w:t xml:space="preserve"> </w:t>
      </w:r>
      <w:r w:rsidRPr="00CC08DD">
        <w:t>отношении планируемого к строительству, реконструкции объекта капитального</w:t>
      </w:r>
      <w:r>
        <w:t xml:space="preserve"> </w:t>
      </w:r>
      <w:r w:rsidRPr="00CC08DD">
        <w:t>строительства, и такой объект капитального строительства не введен в</w:t>
      </w:r>
      <w:r>
        <w:t xml:space="preserve"> </w:t>
      </w:r>
      <w:r w:rsidRPr="00CC08DD">
        <w:t>эксплуатацию)</w:t>
      </w:r>
    </w:p>
    <w:tbl>
      <w:tblPr>
        <w:tblW w:w="9979" w:type="dxa"/>
        <w:tblLayout w:type="fixed"/>
        <w:tblCellMar>
          <w:left w:w="28" w:type="dxa"/>
          <w:right w:w="28" w:type="dxa"/>
        </w:tblCellMar>
        <w:tblLook w:val="0000" w:firstRow="0" w:lastRow="0" w:firstColumn="0" w:lastColumn="0" w:noHBand="0" w:noVBand="0"/>
      </w:tblPr>
      <w:tblGrid>
        <w:gridCol w:w="4649"/>
        <w:gridCol w:w="397"/>
        <w:gridCol w:w="1814"/>
        <w:gridCol w:w="397"/>
        <w:gridCol w:w="2722"/>
      </w:tblGrid>
      <w:tr w:rsidR="00E35E70" w14:paraId="67A62E7F" w14:textId="77777777" w:rsidTr="00D628DB">
        <w:trPr>
          <w:cantSplit/>
        </w:trPr>
        <w:tc>
          <w:tcPr>
            <w:tcW w:w="4649" w:type="dxa"/>
            <w:tcBorders>
              <w:top w:val="nil"/>
              <w:left w:val="nil"/>
              <w:bottom w:val="single" w:sz="4" w:space="0" w:color="auto"/>
              <w:right w:val="nil"/>
            </w:tcBorders>
            <w:vAlign w:val="bottom"/>
          </w:tcPr>
          <w:p w14:paraId="4F56ACE5" w14:textId="77777777" w:rsidR="00E35E70" w:rsidRDefault="00E35E70" w:rsidP="00D628DB">
            <w:pPr>
              <w:jc w:val="center"/>
            </w:pPr>
          </w:p>
        </w:tc>
        <w:tc>
          <w:tcPr>
            <w:tcW w:w="397" w:type="dxa"/>
            <w:tcBorders>
              <w:top w:val="nil"/>
              <w:left w:val="nil"/>
              <w:bottom w:val="nil"/>
              <w:right w:val="nil"/>
            </w:tcBorders>
            <w:vAlign w:val="bottom"/>
          </w:tcPr>
          <w:p w14:paraId="4B33BC9C" w14:textId="77777777" w:rsidR="00E35E70" w:rsidRDefault="00E35E70" w:rsidP="00D628DB"/>
        </w:tc>
        <w:tc>
          <w:tcPr>
            <w:tcW w:w="1814" w:type="dxa"/>
            <w:tcBorders>
              <w:top w:val="nil"/>
              <w:left w:val="nil"/>
              <w:bottom w:val="single" w:sz="4" w:space="0" w:color="auto"/>
              <w:right w:val="nil"/>
            </w:tcBorders>
            <w:vAlign w:val="bottom"/>
          </w:tcPr>
          <w:p w14:paraId="1AD78A56" w14:textId="77777777" w:rsidR="00E35E70" w:rsidRDefault="00E35E70" w:rsidP="00D628DB">
            <w:pPr>
              <w:jc w:val="center"/>
            </w:pPr>
          </w:p>
        </w:tc>
        <w:tc>
          <w:tcPr>
            <w:tcW w:w="397" w:type="dxa"/>
            <w:tcBorders>
              <w:top w:val="nil"/>
              <w:left w:val="nil"/>
              <w:bottom w:val="nil"/>
              <w:right w:val="nil"/>
            </w:tcBorders>
            <w:vAlign w:val="bottom"/>
          </w:tcPr>
          <w:p w14:paraId="59E2BAAA" w14:textId="77777777" w:rsidR="00E35E70" w:rsidRDefault="00E35E70" w:rsidP="00D628DB">
            <w:pPr>
              <w:jc w:val="center"/>
            </w:pPr>
          </w:p>
        </w:tc>
        <w:tc>
          <w:tcPr>
            <w:tcW w:w="2722" w:type="dxa"/>
            <w:tcBorders>
              <w:top w:val="nil"/>
              <w:left w:val="nil"/>
              <w:bottom w:val="single" w:sz="4" w:space="0" w:color="auto"/>
              <w:right w:val="nil"/>
            </w:tcBorders>
            <w:vAlign w:val="bottom"/>
          </w:tcPr>
          <w:p w14:paraId="6A1FF927" w14:textId="77777777" w:rsidR="00E35E70" w:rsidRDefault="00E35E70" w:rsidP="00D628DB">
            <w:pPr>
              <w:jc w:val="center"/>
            </w:pPr>
          </w:p>
        </w:tc>
      </w:tr>
      <w:tr w:rsidR="00E35E70" w:rsidRPr="00D66C86" w14:paraId="3E2FD717" w14:textId="77777777" w:rsidTr="00D628DB">
        <w:trPr>
          <w:cantSplit/>
        </w:trPr>
        <w:tc>
          <w:tcPr>
            <w:tcW w:w="4649" w:type="dxa"/>
            <w:tcBorders>
              <w:top w:val="nil"/>
              <w:left w:val="nil"/>
              <w:bottom w:val="nil"/>
              <w:right w:val="nil"/>
            </w:tcBorders>
          </w:tcPr>
          <w:p w14:paraId="6D52BC77" w14:textId="77777777" w:rsidR="00E35E70" w:rsidRPr="00667FE6" w:rsidRDefault="00E35E70" w:rsidP="00D628DB">
            <w:pPr>
              <w:jc w:val="center"/>
              <w:rPr>
                <w:spacing w:val="-2"/>
              </w:rPr>
            </w:pPr>
            <w:r w:rsidRPr="00667FE6">
              <w:rPr>
                <w:spacing w:val="-2"/>
              </w:rPr>
              <w:t xml:space="preserve">(должность уполномоченного лица уполномоченного </w:t>
            </w:r>
            <w:r w:rsidRPr="00EA604E">
              <w:t xml:space="preserve">на выдачу разрешений на строительство федерального органа исполнительной власти, </w:t>
            </w:r>
            <w:r w:rsidRPr="00EA604E">
              <w:br/>
              <w:t>органа исполнительной власти субъекта Российской Федерации, органа местного самоуправления)</w:t>
            </w:r>
          </w:p>
        </w:tc>
        <w:tc>
          <w:tcPr>
            <w:tcW w:w="397" w:type="dxa"/>
            <w:tcBorders>
              <w:top w:val="nil"/>
              <w:left w:val="nil"/>
              <w:bottom w:val="nil"/>
              <w:right w:val="nil"/>
            </w:tcBorders>
          </w:tcPr>
          <w:p w14:paraId="1A150483" w14:textId="77777777" w:rsidR="00E35E70" w:rsidRPr="00D66C86" w:rsidRDefault="00E35E70" w:rsidP="00D628DB"/>
        </w:tc>
        <w:tc>
          <w:tcPr>
            <w:tcW w:w="1814" w:type="dxa"/>
            <w:tcBorders>
              <w:top w:val="nil"/>
              <w:left w:val="nil"/>
              <w:bottom w:val="nil"/>
              <w:right w:val="nil"/>
            </w:tcBorders>
          </w:tcPr>
          <w:p w14:paraId="335AE2FE" w14:textId="77777777" w:rsidR="00E35E70" w:rsidRPr="00D66C86" w:rsidRDefault="00E35E70" w:rsidP="00D628DB">
            <w:pPr>
              <w:jc w:val="center"/>
            </w:pPr>
            <w:r w:rsidRPr="00D66C86">
              <w:t>(подпись)</w:t>
            </w:r>
          </w:p>
        </w:tc>
        <w:tc>
          <w:tcPr>
            <w:tcW w:w="397" w:type="dxa"/>
            <w:tcBorders>
              <w:top w:val="nil"/>
              <w:left w:val="nil"/>
              <w:bottom w:val="nil"/>
              <w:right w:val="nil"/>
            </w:tcBorders>
          </w:tcPr>
          <w:p w14:paraId="40C2F61A" w14:textId="77777777" w:rsidR="00E35E70" w:rsidRPr="00D66C86" w:rsidRDefault="00E35E70" w:rsidP="00D628DB">
            <w:pPr>
              <w:jc w:val="center"/>
            </w:pPr>
          </w:p>
        </w:tc>
        <w:tc>
          <w:tcPr>
            <w:tcW w:w="2722" w:type="dxa"/>
            <w:tcBorders>
              <w:top w:val="nil"/>
              <w:left w:val="nil"/>
              <w:bottom w:val="nil"/>
              <w:right w:val="nil"/>
            </w:tcBorders>
          </w:tcPr>
          <w:p w14:paraId="12681665" w14:textId="77777777" w:rsidR="00E35E70" w:rsidRPr="00D66C86" w:rsidRDefault="00E35E70" w:rsidP="00D628DB">
            <w:pPr>
              <w:jc w:val="center"/>
            </w:pPr>
            <w:r w:rsidRPr="00D66C86">
              <w:t>(расшифровка подписи)</w:t>
            </w:r>
          </w:p>
        </w:tc>
      </w:tr>
    </w:tbl>
    <w:p w14:paraId="4C5B6240" w14:textId="77777777" w:rsidR="00E35E70" w:rsidRPr="00315BF4" w:rsidRDefault="00E35E70" w:rsidP="00E35E70">
      <w:pPr>
        <w:spacing w:before="240"/>
      </w:pPr>
      <w:r w:rsidRPr="00315BF4">
        <w:t>М.П.</w:t>
      </w:r>
    </w:p>
    <w:p w14:paraId="5E85684B" w14:textId="77777777" w:rsidR="00F82776" w:rsidRPr="00BF2619" w:rsidRDefault="00F82776" w:rsidP="00F82776">
      <w:pPr>
        <w:pBdr>
          <w:top w:val="single" w:sz="4" w:space="1" w:color="auto"/>
        </w:pBdr>
        <w:rPr>
          <w:sz w:val="2"/>
          <w:szCs w:val="2"/>
        </w:rPr>
      </w:pPr>
    </w:p>
    <w:p w14:paraId="452B3B60" w14:textId="054CDC04" w:rsidR="00F82776" w:rsidRDefault="00F82776">
      <w:pPr>
        <w:rPr>
          <w:color w:val="auto"/>
        </w:rPr>
      </w:pPr>
      <w:r>
        <w:rPr>
          <w:color w:val="auto"/>
        </w:rPr>
        <w:br w:type="page"/>
      </w:r>
    </w:p>
    <w:p w14:paraId="2255A55F" w14:textId="49F1895D" w:rsidR="00F82776" w:rsidRPr="006B653D" w:rsidRDefault="00F82776" w:rsidP="002A4A27">
      <w:pPr>
        <w:widowControl w:val="0"/>
        <w:autoSpaceDE w:val="0"/>
        <w:autoSpaceDN w:val="0"/>
        <w:adjustRightInd w:val="0"/>
        <w:ind w:left="3600"/>
        <w:outlineLvl w:val="1"/>
      </w:pPr>
      <w:r w:rsidRPr="006B653D">
        <w:lastRenderedPageBreak/>
        <w:t xml:space="preserve">Приложение № </w:t>
      </w:r>
      <w:r w:rsidR="000537ED">
        <w:t>7</w:t>
      </w:r>
    </w:p>
    <w:p w14:paraId="62F65558" w14:textId="77777777" w:rsidR="002A4A27" w:rsidRDefault="002A4A27" w:rsidP="002A4A27">
      <w:pPr>
        <w:ind w:left="3600"/>
      </w:pPr>
      <w:r>
        <w:t>к Административному регламенту</w:t>
      </w:r>
    </w:p>
    <w:p w14:paraId="7BFEEC61" w14:textId="42877DEA" w:rsidR="002A4A27" w:rsidRDefault="002A4A27" w:rsidP="002A4A27">
      <w:pPr>
        <w:ind w:left="3600"/>
      </w:pPr>
      <w:r>
        <w:t>администрации района Санкт-Петербурга</w:t>
      </w:r>
    </w:p>
    <w:p w14:paraId="7DBF4849" w14:textId="77777777" w:rsidR="002A4A27" w:rsidRDefault="002A4A27" w:rsidP="002A4A27">
      <w:pPr>
        <w:ind w:left="3600"/>
      </w:pPr>
      <w:r>
        <w:t xml:space="preserve">по предоставлению государственной услуги по </w:t>
      </w:r>
    </w:p>
    <w:p w14:paraId="2E450CE2" w14:textId="77777777" w:rsidR="002A4A27" w:rsidRDefault="002A4A27" w:rsidP="002A4A27">
      <w:pPr>
        <w:ind w:left="3600"/>
      </w:pPr>
      <w:r>
        <w:t xml:space="preserve">направлению в установленном порядке </w:t>
      </w:r>
    </w:p>
    <w:p w14:paraId="2A0C1764" w14:textId="77777777" w:rsidR="002A4A27" w:rsidRDefault="002A4A27" w:rsidP="002A4A27">
      <w:pPr>
        <w:ind w:left="3600"/>
      </w:pPr>
      <w:r>
        <w:t>уведомлений, предусмотренных пунктом 5 части 19</w:t>
      </w:r>
    </w:p>
    <w:p w14:paraId="2CEA1046" w14:textId="77777777" w:rsidR="002A4A27" w:rsidRDefault="002A4A27" w:rsidP="002A4A27">
      <w:pPr>
        <w:ind w:left="3600"/>
      </w:pPr>
      <w:r>
        <w:t xml:space="preserve">статьи 55 Градостроительного кодекса Российской </w:t>
      </w:r>
    </w:p>
    <w:p w14:paraId="2A7F2912" w14:textId="77777777" w:rsidR="002A4A27" w:rsidRDefault="002A4A27" w:rsidP="002A4A27">
      <w:pPr>
        <w:ind w:left="3600"/>
      </w:pPr>
      <w:r>
        <w:t xml:space="preserve">Федерации, при окончании строительства, </w:t>
      </w:r>
    </w:p>
    <w:p w14:paraId="6B5750A2" w14:textId="77777777" w:rsidR="002A4A27" w:rsidRDefault="002A4A27" w:rsidP="002A4A27">
      <w:pPr>
        <w:ind w:left="3600"/>
      </w:pPr>
      <w:r>
        <w:t>реконструкции объектов индивидуального жилищного</w:t>
      </w:r>
    </w:p>
    <w:p w14:paraId="66EBA81A" w14:textId="0FBD406E" w:rsidR="00FF634C" w:rsidRDefault="002A4A27" w:rsidP="002A4A27">
      <w:pPr>
        <w:ind w:left="3600"/>
        <w:rPr>
          <w:color w:val="auto"/>
        </w:rPr>
      </w:pPr>
      <w:r>
        <w:t>строительства, садовых домов</w:t>
      </w:r>
    </w:p>
    <w:p w14:paraId="6A8F015C" w14:textId="77777777" w:rsidR="00F82776" w:rsidRPr="00C20996" w:rsidRDefault="00F82776" w:rsidP="00FF634C">
      <w:pPr>
        <w:ind w:left="5245"/>
        <w:rPr>
          <w:color w:val="auto"/>
        </w:rPr>
      </w:pPr>
    </w:p>
    <w:p w14:paraId="799CDE5C" w14:textId="77777777" w:rsidR="00FF634C" w:rsidRPr="00C20996" w:rsidRDefault="00FF634C" w:rsidP="00FF634C">
      <w:pPr>
        <w:ind w:left="5245"/>
        <w:rPr>
          <w:color w:val="auto"/>
        </w:rPr>
      </w:pPr>
    </w:p>
    <w:p w14:paraId="120B655D" w14:textId="77777777" w:rsidR="00FF634C" w:rsidRPr="00C20996" w:rsidRDefault="00FF634C" w:rsidP="00FF634C">
      <w:pPr>
        <w:jc w:val="center"/>
        <w:rPr>
          <w:color w:val="auto"/>
        </w:rPr>
      </w:pPr>
    </w:p>
    <w:p w14:paraId="5A3C50AA" w14:textId="77777777" w:rsidR="00FF634C" w:rsidRPr="00C20996" w:rsidRDefault="00FF634C" w:rsidP="00FF634C">
      <w:pPr>
        <w:pBdr>
          <w:top w:val="single" w:sz="4" w:space="1" w:color="auto"/>
        </w:pBdr>
        <w:spacing w:after="240"/>
        <w:jc w:val="center"/>
        <w:rPr>
          <w:color w:val="auto"/>
        </w:rPr>
      </w:pPr>
      <w:r w:rsidRPr="00C20996">
        <w:rPr>
          <w:color w:val="auto"/>
        </w:rPr>
        <w:t>(наименование органа, уполномоченного на рассмотрение жалобы)</w:t>
      </w:r>
    </w:p>
    <w:tbl>
      <w:tblPr>
        <w:tblW w:w="0" w:type="auto"/>
        <w:jc w:val="center"/>
        <w:tblLayout w:type="fixed"/>
        <w:tblCellMar>
          <w:left w:w="28" w:type="dxa"/>
          <w:right w:w="28" w:type="dxa"/>
        </w:tblCellMar>
        <w:tblLook w:val="0000" w:firstRow="0" w:lastRow="0" w:firstColumn="0" w:lastColumn="0" w:noHBand="0" w:noVBand="0"/>
      </w:tblPr>
      <w:tblGrid>
        <w:gridCol w:w="1021"/>
        <w:gridCol w:w="936"/>
      </w:tblGrid>
      <w:tr w:rsidR="00C20996" w:rsidRPr="00C20996" w14:paraId="34192F2D" w14:textId="77777777" w:rsidTr="009660F3">
        <w:trPr>
          <w:jc w:val="center"/>
        </w:trPr>
        <w:tc>
          <w:tcPr>
            <w:tcW w:w="1021" w:type="dxa"/>
            <w:tcBorders>
              <w:top w:val="nil"/>
              <w:left w:val="nil"/>
              <w:bottom w:val="nil"/>
              <w:right w:val="nil"/>
            </w:tcBorders>
            <w:vAlign w:val="bottom"/>
          </w:tcPr>
          <w:p w14:paraId="56EF6638" w14:textId="77777777" w:rsidR="00FF634C" w:rsidRPr="00C20996" w:rsidRDefault="00FF634C" w:rsidP="009660F3">
            <w:pPr>
              <w:rPr>
                <w:b/>
                <w:bCs/>
                <w:color w:val="auto"/>
                <w:sz w:val="26"/>
                <w:szCs w:val="26"/>
              </w:rPr>
            </w:pPr>
            <w:r w:rsidRPr="00C20996">
              <w:rPr>
                <w:b/>
                <w:bCs/>
                <w:color w:val="auto"/>
                <w:sz w:val="26"/>
                <w:szCs w:val="26"/>
              </w:rPr>
              <w:t>АКТ №</w:t>
            </w:r>
          </w:p>
        </w:tc>
        <w:tc>
          <w:tcPr>
            <w:tcW w:w="936" w:type="dxa"/>
            <w:tcBorders>
              <w:top w:val="nil"/>
              <w:left w:val="nil"/>
              <w:bottom w:val="single" w:sz="4" w:space="0" w:color="auto"/>
              <w:right w:val="nil"/>
            </w:tcBorders>
            <w:vAlign w:val="bottom"/>
          </w:tcPr>
          <w:p w14:paraId="393151BA" w14:textId="648CCC3F" w:rsidR="00FF634C" w:rsidRPr="00C20996" w:rsidRDefault="00FF634C" w:rsidP="009660F3">
            <w:pPr>
              <w:jc w:val="center"/>
              <w:rPr>
                <w:color w:val="auto"/>
                <w:sz w:val="26"/>
                <w:szCs w:val="26"/>
              </w:rPr>
            </w:pPr>
          </w:p>
        </w:tc>
      </w:tr>
    </w:tbl>
    <w:p w14:paraId="4533ACAF" w14:textId="77777777" w:rsidR="00FF634C" w:rsidRPr="00C20996" w:rsidRDefault="00FF634C" w:rsidP="00FF634C">
      <w:pPr>
        <w:jc w:val="center"/>
        <w:rPr>
          <w:color w:val="auto"/>
        </w:rPr>
      </w:pPr>
      <w:r w:rsidRPr="00C20996">
        <w:rPr>
          <w:color w:val="auto"/>
        </w:rPr>
        <w:t>(порядковый номер акта)</w:t>
      </w:r>
    </w:p>
    <w:p w14:paraId="6A749F85" w14:textId="77777777" w:rsidR="00FF634C" w:rsidRPr="00C20996" w:rsidRDefault="00FF634C" w:rsidP="00FF634C">
      <w:pPr>
        <w:jc w:val="center"/>
        <w:rPr>
          <w:bCs/>
          <w:color w:val="auto"/>
          <w:sz w:val="26"/>
          <w:szCs w:val="26"/>
          <w:vertAlign w:val="superscript"/>
        </w:rPr>
      </w:pPr>
      <w:r w:rsidRPr="00C20996">
        <w:rPr>
          <w:b/>
          <w:bCs/>
          <w:color w:val="auto"/>
          <w:sz w:val="26"/>
          <w:szCs w:val="26"/>
        </w:rPr>
        <w:t>о рассмотрении жалобы на решение, действие (бездействие) ____________________________________________________________________________</w:t>
      </w:r>
      <w:r w:rsidRPr="00C20996">
        <w:rPr>
          <w:b/>
          <w:bCs/>
          <w:color w:val="auto"/>
          <w:sz w:val="26"/>
          <w:szCs w:val="26"/>
        </w:rPr>
        <w:br/>
      </w:r>
      <w:r w:rsidRPr="00C20996">
        <w:rPr>
          <w:bCs/>
          <w:color w:val="auto"/>
          <w:sz w:val="26"/>
          <w:szCs w:val="26"/>
          <w:vertAlign w:val="superscript"/>
        </w:rPr>
        <w:t>должностного лица ИОГВ СПб, государственного гражданского служащего ИОГВ СПб, работника подведомственного ИОГВ СПб учреждения (организации), МФЦ, работника МФЦ</w:t>
      </w:r>
      <w:r w:rsidRPr="00C20996">
        <w:rPr>
          <w:b/>
          <w:bCs/>
          <w:color w:val="auto"/>
          <w:sz w:val="26"/>
          <w:szCs w:val="26"/>
          <w:vertAlign w:val="superscript"/>
        </w:rPr>
        <w:t xml:space="preserve">                                                          </w:t>
      </w:r>
    </w:p>
    <w:p w14:paraId="1718AB61" w14:textId="77777777" w:rsidR="00FF634C" w:rsidRPr="00C20996" w:rsidRDefault="00FF634C" w:rsidP="00FF634C">
      <w:pPr>
        <w:rPr>
          <w:b/>
          <w:bCs/>
          <w:color w:val="auto"/>
          <w:sz w:val="26"/>
          <w:szCs w:val="26"/>
          <w:vertAlign w:val="superscript"/>
        </w:rPr>
      </w:pPr>
      <w:r w:rsidRPr="00C20996">
        <w:rPr>
          <w:b/>
          <w:bCs/>
          <w:color w:val="auto"/>
          <w:sz w:val="26"/>
          <w:szCs w:val="26"/>
          <w:vertAlign w:val="superscript"/>
        </w:rPr>
        <w:t xml:space="preserve">                                           </w:t>
      </w:r>
    </w:p>
    <w:p w14:paraId="28735798" w14:textId="77777777" w:rsidR="00FF634C" w:rsidRPr="00C20996" w:rsidRDefault="00FF634C" w:rsidP="00FF634C">
      <w:pPr>
        <w:rPr>
          <w:b/>
          <w:bCs/>
          <w:color w:val="auto"/>
          <w:sz w:val="26"/>
          <w:szCs w:val="26"/>
        </w:rPr>
      </w:pPr>
    </w:p>
    <w:tbl>
      <w:tblPr>
        <w:tblW w:w="0" w:type="auto"/>
        <w:tblLayout w:type="fixed"/>
        <w:tblCellMar>
          <w:left w:w="28" w:type="dxa"/>
          <w:right w:w="28" w:type="dxa"/>
        </w:tblCellMar>
        <w:tblLook w:val="0000" w:firstRow="0" w:lastRow="0" w:firstColumn="0" w:lastColumn="0" w:noHBand="0" w:noVBand="0"/>
      </w:tblPr>
      <w:tblGrid>
        <w:gridCol w:w="198"/>
        <w:gridCol w:w="397"/>
        <w:gridCol w:w="255"/>
        <w:gridCol w:w="1418"/>
        <w:gridCol w:w="397"/>
        <w:gridCol w:w="397"/>
        <w:gridCol w:w="3515"/>
        <w:gridCol w:w="3402"/>
      </w:tblGrid>
      <w:tr w:rsidR="00C20996" w:rsidRPr="00C20996" w14:paraId="27F45732" w14:textId="77777777" w:rsidTr="009660F3">
        <w:tc>
          <w:tcPr>
            <w:tcW w:w="198" w:type="dxa"/>
            <w:tcBorders>
              <w:top w:val="nil"/>
              <w:left w:val="nil"/>
              <w:bottom w:val="nil"/>
              <w:right w:val="nil"/>
            </w:tcBorders>
            <w:vAlign w:val="bottom"/>
          </w:tcPr>
          <w:p w14:paraId="6BF43443" w14:textId="77777777" w:rsidR="00FF634C" w:rsidRPr="00C20996" w:rsidRDefault="00FF634C" w:rsidP="009660F3">
            <w:pPr>
              <w:jc w:val="right"/>
              <w:rPr>
                <w:color w:val="auto"/>
              </w:rPr>
            </w:pPr>
            <w:r w:rsidRPr="00C20996">
              <w:rPr>
                <w:color w:val="auto"/>
              </w:rPr>
              <w:t>“</w:t>
            </w:r>
          </w:p>
        </w:tc>
        <w:tc>
          <w:tcPr>
            <w:tcW w:w="397" w:type="dxa"/>
            <w:tcBorders>
              <w:top w:val="nil"/>
              <w:left w:val="nil"/>
              <w:bottom w:val="single" w:sz="4" w:space="0" w:color="auto"/>
              <w:right w:val="nil"/>
            </w:tcBorders>
            <w:vAlign w:val="bottom"/>
          </w:tcPr>
          <w:p w14:paraId="1285EA93" w14:textId="77777777" w:rsidR="00FF634C" w:rsidRPr="00C20996" w:rsidRDefault="00FF634C" w:rsidP="009660F3">
            <w:pPr>
              <w:jc w:val="center"/>
              <w:rPr>
                <w:color w:val="auto"/>
              </w:rPr>
            </w:pPr>
          </w:p>
        </w:tc>
        <w:tc>
          <w:tcPr>
            <w:tcW w:w="255" w:type="dxa"/>
            <w:tcBorders>
              <w:top w:val="nil"/>
              <w:left w:val="nil"/>
              <w:bottom w:val="nil"/>
              <w:right w:val="nil"/>
            </w:tcBorders>
            <w:vAlign w:val="bottom"/>
          </w:tcPr>
          <w:p w14:paraId="3684C32C" w14:textId="77777777" w:rsidR="00FF634C" w:rsidRPr="00C20996" w:rsidRDefault="00FF634C" w:rsidP="009660F3">
            <w:pPr>
              <w:rPr>
                <w:color w:val="auto"/>
              </w:rPr>
            </w:pPr>
            <w:r w:rsidRPr="00C20996">
              <w:rPr>
                <w:color w:val="auto"/>
              </w:rPr>
              <w:t>”</w:t>
            </w:r>
          </w:p>
        </w:tc>
        <w:tc>
          <w:tcPr>
            <w:tcW w:w="1418" w:type="dxa"/>
            <w:tcBorders>
              <w:top w:val="nil"/>
              <w:left w:val="nil"/>
              <w:bottom w:val="single" w:sz="4" w:space="0" w:color="auto"/>
              <w:right w:val="nil"/>
            </w:tcBorders>
            <w:vAlign w:val="bottom"/>
          </w:tcPr>
          <w:p w14:paraId="1E404A8D" w14:textId="77777777" w:rsidR="00FF634C" w:rsidRPr="00C20996" w:rsidRDefault="00FF634C" w:rsidP="009660F3">
            <w:pPr>
              <w:jc w:val="center"/>
              <w:rPr>
                <w:color w:val="auto"/>
              </w:rPr>
            </w:pPr>
          </w:p>
        </w:tc>
        <w:tc>
          <w:tcPr>
            <w:tcW w:w="397" w:type="dxa"/>
            <w:tcBorders>
              <w:top w:val="nil"/>
              <w:left w:val="nil"/>
              <w:bottom w:val="nil"/>
              <w:right w:val="nil"/>
            </w:tcBorders>
            <w:vAlign w:val="bottom"/>
          </w:tcPr>
          <w:p w14:paraId="2378B55A" w14:textId="77777777" w:rsidR="00FF634C" w:rsidRPr="00C20996" w:rsidRDefault="00FF634C" w:rsidP="009660F3">
            <w:pPr>
              <w:jc w:val="right"/>
              <w:rPr>
                <w:color w:val="auto"/>
              </w:rPr>
            </w:pPr>
            <w:r w:rsidRPr="00C20996">
              <w:rPr>
                <w:color w:val="auto"/>
              </w:rPr>
              <w:t>20</w:t>
            </w:r>
          </w:p>
        </w:tc>
        <w:tc>
          <w:tcPr>
            <w:tcW w:w="397" w:type="dxa"/>
            <w:tcBorders>
              <w:top w:val="nil"/>
              <w:left w:val="nil"/>
              <w:bottom w:val="single" w:sz="4" w:space="0" w:color="auto"/>
              <w:right w:val="nil"/>
            </w:tcBorders>
            <w:vAlign w:val="bottom"/>
          </w:tcPr>
          <w:p w14:paraId="68D20506" w14:textId="77777777" w:rsidR="00FF634C" w:rsidRPr="00C20996" w:rsidRDefault="00FF634C" w:rsidP="009660F3">
            <w:pPr>
              <w:rPr>
                <w:color w:val="auto"/>
              </w:rPr>
            </w:pPr>
          </w:p>
        </w:tc>
        <w:tc>
          <w:tcPr>
            <w:tcW w:w="3515" w:type="dxa"/>
            <w:tcBorders>
              <w:top w:val="nil"/>
              <w:left w:val="nil"/>
              <w:bottom w:val="nil"/>
              <w:right w:val="nil"/>
            </w:tcBorders>
            <w:vAlign w:val="bottom"/>
          </w:tcPr>
          <w:p w14:paraId="5C17B462" w14:textId="77777777" w:rsidR="00FF634C" w:rsidRPr="00C20996" w:rsidRDefault="00FF634C" w:rsidP="009660F3">
            <w:pPr>
              <w:ind w:left="57"/>
              <w:rPr>
                <w:color w:val="auto"/>
              </w:rPr>
            </w:pPr>
            <w:r w:rsidRPr="00C20996">
              <w:rPr>
                <w:color w:val="auto"/>
              </w:rPr>
              <w:t>г.</w:t>
            </w:r>
          </w:p>
        </w:tc>
        <w:tc>
          <w:tcPr>
            <w:tcW w:w="3402" w:type="dxa"/>
            <w:tcBorders>
              <w:top w:val="nil"/>
              <w:left w:val="nil"/>
              <w:bottom w:val="single" w:sz="4" w:space="0" w:color="auto"/>
              <w:right w:val="nil"/>
            </w:tcBorders>
            <w:vAlign w:val="bottom"/>
          </w:tcPr>
          <w:p w14:paraId="14700173" w14:textId="77777777" w:rsidR="00FF634C" w:rsidRPr="00C20996" w:rsidRDefault="00FF634C" w:rsidP="009660F3">
            <w:pPr>
              <w:jc w:val="center"/>
              <w:rPr>
                <w:color w:val="auto"/>
              </w:rPr>
            </w:pPr>
          </w:p>
        </w:tc>
      </w:tr>
    </w:tbl>
    <w:p w14:paraId="63C1D867" w14:textId="77777777" w:rsidR="00FF634C" w:rsidRPr="00C20996" w:rsidRDefault="00FF634C" w:rsidP="00FF634C">
      <w:pPr>
        <w:spacing w:after="240"/>
        <w:ind w:left="6521"/>
        <w:jc w:val="center"/>
        <w:rPr>
          <w:color w:val="auto"/>
        </w:rPr>
      </w:pPr>
      <w:r w:rsidRPr="00C20996">
        <w:rPr>
          <w:color w:val="auto"/>
        </w:rPr>
        <w:t>(место составления акта)</w:t>
      </w:r>
    </w:p>
    <w:p w14:paraId="1E97CCF3" w14:textId="77777777" w:rsidR="00FF634C" w:rsidRPr="00C20996" w:rsidRDefault="00FF634C" w:rsidP="00FF634C">
      <w:pPr>
        <w:rPr>
          <w:color w:val="auto"/>
        </w:rPr>
      </w:pPr>
    </w:p>
    <w:p w14:paraId="409E3E79" w14:textId="77777777" w:rsidR="00FF634C" w:rsidRPr="00C20996" w:rsidRDefault="00FF634C" w:rsidP="00FF634C">
      <w:pPr>
        <w:pBdr>
          <w:top w:val="single" w:sz="4" w:space="1" w:color="auto"/>
        </w:pBdr>
        <w:jc w:val="center"/>
        <w:rPr>
          <w:color w:val="auto"/>
        </w:rPr>
      </w:pPr>
      <w:r w:rsidRPr="00C20996">
        <w:rPr>
          <w:color w:val="auto"/>
        </w:rPr>
        <w:t>(фамилия, инициалы должностного лица ИОГВ СПб, государственного гражданского служащего ИОГВ СПб, работника МФЦ, рассмотревшего жалобу)</w:t>
      </w:r>
    </w:p>
    <w:p w14:paraId="11CF8AA4" w14:textId="77777777" w:rsidR="00FF634C" w:rsidRPr="00C20996" w:rsidRDefault="00FF634C" w:rsidP="00FF634C">
      <w:pPr>
        <w:tabs>
          <w:tab w:val="left" w:pos="9837"/>
        </w:tabs>
        <w:rPr>
          <w:color w:val="auto"/>
        </w:rPr>
      </w:pPr>
      <w:r w:rsidRPr="00C20996">
        <w:rPr>
          <w:color w:val="auto"/>
        </w:rPr>
        <w:tab/>
        <w:t>,</w:t>
      </w:r>
    </w:p>
    <w:p w14:paraId="62067185" w14:textId="77777777" w:rsidR="00FF634C" w:rsidRPr="00C20996" w:rsidRDefault="00FF634C" w:rsidP="00FF634C">
      <w:pPr>
        <w:pBdr>
          <w:top w:val="single" w:sz="4" w:space="1" w:color="auto"/>
        </w:pBdr>
        <w:ind w:right="113"/>
        <w:rPr>
          <w:color w:val="auto"/>
          <w:sz w:val="2"/>
          <w:szCs w:val="2"/>
        </w:rPr>
      </w:pPr>
    </w:p>
    <w:p w14:paraId="2C3DE125" w14:textId="77777777" w:rsidR="00FF634C" w:rsidRPr="00C20996" w:rsidRDefault="00FF634C" w:rsidP="00FF634C">
      <w:pPr>
        <w:jc w:val="both"/>
        <w:rPr>
          <w:color w:val="auto"/>
        </w:rPr>
      </w:pPr>
      <w:r w:rsidRPr="00C20996">
        <w:rPr>
          <w:color w:val="auto"/>
        </w:rPr>
        <w:t>по результатам рассмотрения жалобы в соответствии с частью 7 статьи 11.2 Федерального закона «Об организации предоставления государственных и муниципальных услуг»</w:t>
      </w:r>
      <w:r w:rsidRPr="00C20996">
        <w:rPr>
          <w:color w:val="auto"/>
        </w:rPr>
        <w:br/>
      </w:r>
    </w:p>
    <w:p w14:paraId="5CF31C82" w14:textId="77777777" w:rsidR="00FF634C" w:rsidRPr="00C20996" w:rsidRDefault="00FF634C" w:rsidP="00FF634C">
      <w:pPr>
        <w:pBdr>
          <w:top w:val="single" w:sz="4" w:space="1" w:color="auto"/>
        </w:pBdr>
        <w:jc w:val="center"/>
        <w:rPr>
          <w:color w:val="auto"/>
          <w:sz w:val="18"/>
          <w:szCs w:val="18"/>
        </w:rPr>
      </w:pPr>
      <w:r w:rsidRPr="00C20996">
        <w:rPr>
          <w:color w:val="auto"/>
          <w:sz w:val="18"/>
          <w:szCs w:val="18"/>
        </w:rPr>
        <w:t>(фамилия, имя, отчество физического лица, обратившегося с жалобой,</w:t>
      </w:r>
    </w:p>
    <w:p w14:paraId="75999FC9" w14:textId="77777777" w:rsidR="00FF634C" w:rsidRPr="00C20996" w:rsidRDefault="00FF634C" w:rsidP="00FF634C">
      <w:pPr>
        <w:jc w:val="both"/>
        <w:rPr>
          <w:color w:val="auto"/>
        </w:rPr>
      </w:pPr>
    </w:p>
    <w:p w14:paraId="2193C5D4" w14:textId="77777777" w:rsidR="00FF634C" w:rsidRPr="00C20996" w:rsidRDefault="00FF634C" w:rsidP="00FF634C">
      <w:pPr>
        <w:pBdr>
          <w:top w:val="single" w:sz="4" w:space="1" w:color="auto"/>
        </w:pBdr>
        <w:jc w:val="center"/>
        <w:rPr>
          <w:color w:val="auto"/>
          <w:sz w:val="18"/>
          <w:szCs w:val="18"/>
        </w:rPr>
      </w:pPr>
      <w:r w:rsidRPr="00C20996">
        <w:rPr>
          <w:color w:val="auto"/>
          <w:sz w:val="18"/>
          <w:szCs w:val="18"/>
        </w:rPr>
        <w:t>наименование юридического лица, обратившегося с жалобой, фамилия, инициалы, должность его представителя)</w:t>
      </w:r>
    </w:p>
    <w:p w14:paraId="3D190765" w14:textId="77777777" w:rsidR="00FF634C" w:rsidRPr="00C20996" w:rsidRDefault="00FF634C" w:rsidP="00FF634C">
      <w:pPr>
        <w:rPr>
          <w:color w:val="auto"/>
        </w:rPr>
      </w:pPr>
      <w:r w:rsidRPr="00C20996">
        <w:rPr>
          <w:color w:val="auto"/>
        </w:rPr>
        <w:t xml:space="preserve">на  </w:t>
      </w:r>
    </w:p>
    <w:p w14:paraId="043D7C12" w14:textId="77777777" w:rsidR="00FF634C" w:rsidRPr="00C20996" w:rsidRDefault="00FF634C" w:rsidP="00FF634C">
      <w:pPr>
        <w:pBdr>
          <w:top w:val="single" w:sz="4" w:space="1" w:color="auto"/>
        </w:pBdr>
        <w:ind w:left="364"/>
        <w:jc w:val="center"/>
        <w:rPr>
          <w:color w:val="auto"/>
        </w:rPr>
      </w:pPr>
      <w:r w:rsidRPr="00C20996">
        <w:rPr>
          <w:color w:val="auto"/>
        </w:rPr>
        <w:t>(существо обжалуемого решения, действия (бездействия),</w:t>
      </w:r>
    </w:p>
    <w:p w14:paraId="45CD71DD" w14:textId="77777777" w:rsidR="00FF634C" w:rsidRPr="00C20996" w:rsidRDefault="00FF634C" w:rsidP="00FF634C">
      <w:pPr>
        <w:tabs>
          <w:tab w:val="right" w:pos="9923"/>
        </w:tabs>
        <w:rPr>
          <w:color w:val="auto"/>
        </w:rPr>
      </w:pPr>
      <w:r w:rsidRPr="00C20996">
        <w:rPr>
          <w:color w:val="auto"/>
        </w:rPr>
        <w:t xml:space="preserve"> </w:t>
      </w:r>
      <w:r w:rsidRPr="00C20996">
        <w:rPr>
          <w:color w:val="auto"/>
        </w:rPr>
        <w:tab/>
        <w:t>,</w:t>
      </w:r>
    </w:p>
    <w:p w14:paraId="75961561" w14:textId="77777777" w:rsidR="00FF634C" w:rsidRPr="00C20996" w:rsidRDefault="00FF634C" w:rsidP="00FF634C">
      <w:pPr>
        <w:pBdr>
          <w:top w:val="single" w:sz="4" w:space="1" w:color="auto"/>
        </w:pBdr>
        <w:ind w:right="113"/>
        <w:jc w:val="center"/>
        <w:rPr>
          <w:color w:val="auto"/>
        </w:rPr>
      </w:pPr>
      <w:r w:rsidRPr="00C20996">
        <w:rPr>
          <w:color w:val="auto"/>
        </w:rPr>
        <w:t>должностное лицо ИОГВ СПб, государственного гражданского служащего ИОГВ СПб, работника __________________________________________________________________________________________________подведомственного ИОГВ СПб учреждения (организации), МФЦ, работника МФЦ (ФИО указанных лиц указывается при наличии), решение, действие (бездействие) которого обжалуется)</w:t>
      </w:r>
    </w:p>
    <w:p w14:paraId="19BF323C" w14:textId="77777777" w:rsidR="00FF634C" w:rsidRPr="00C20996" w:rsidRDefault="00FF634C" w:rsidP="00FF634C">
      <w:pPr>
        <w:spacing w:before="240" w:after="240"/>
        <w:jc w:val="center"/>
        <w:rPr>
          <w:color w:val="auto"/>
        </w:rPr>
      </w:pPr>
      <w:r w:rsidRPr="00C20996">
        <w:rPr>
          <w:color w:val="auto"/>
        </w:rPr>
        <w:t>УСТАНОВИЛ:</w:t>
      </w:r>
    </w:p>
    <w:p w14:paraId="56F6F559" w14:textId="77777777" w:rsidR="00FF634C" w:rsidRPr="00C20996" w:rsidRDefault="00FF634C" w:rsidP="00FF634C">
      <w:pPr>
        <w:rPr>
          <w:color w:val="auto"/>
        </w:rPr>
      </w:pPr>
      <w:r w:rsidRPr="00C20996">
        <w:rPr>
          <w:color w:val="auto"/>
        </w:rPr>
        <w:lastRenderedPageBreak/>
        <w:t xml:space="preserve">1.  </w:t>
      </w:r>
    </w:p>
    <w:p w14:paraId="5B2F3118" w14:textId="77777777" w:rsidR="00FF634C" w:rsidRPr="00C20996" w:rsidRDefault="00FF634C" w:rsidP="00FF634C">
      <w:pPr>
        <w:pBdr>
          <w:top w:val="single" w:sz="4" w:space="1" w:color="auto"/>
        </w:pBdr>
        <w:ind w:left="284"/>
        <w:jc w:val="center"/>
        <w:rPr>
          <w:color w:val="auto"/>
        </w:rPr>
      </w:pPr>
      <w:r w:rsidRPr="00C20996">
        <w:rPr>
          <w:color w:val="auto"/>
        </w:rPr>
        <w:t>(краткое содержание жалобы)</w:t>
      </w:r>
    </w:p>
    <w:p w14:paraId="3C7B56C9" w14:textId="77777777" w:rsidR="00FF634C" w:rsidRPr="00C20996" w:rsidRDefault="00FF634C" w:rsidP="00FF634C">
      <w:pPr>
        <w:rPr>
          <w:color w:val="auto"/>
        </w:rPr>
      </w:pPr>
    </w:p>
    <w:p w14:paraId="62BD3A87" w14:textId="77777777" w:rsidR="00FF634C" w:rsidRPr="00C20996" w:rsidRDefault="00FF634C" w:rsidP="00FF634C">
      <w:pPr>
        <w:pBdr>
          <w:top w:val="single" w:sz="4" w:space="1" w:color="auto"/>
        </w:pBdr>
        <w:rPr>
          <w:color w:val="auto"/>
          <w:sz w:val="2"/>
          <w:szCs w:val="2"/>
        </w:rPr>
      </w:pPr>
    </w:p>
    <w:p w14:paraId="107B4143" w14:textId="77777777" w:rsidR="00FF634C" w:rsidRPr="00C20996" w:rsidRDefault="00FF634C" w:rsidP="00FF634C">
      <w:pPr>
        <w:rPr>
          <w:color w:val="auto"/>
        </w:rPr>
      </w:pPr>
    </w:p>
    <w:p w14:paraId="63835040" w14:textId="77777777" w:rsidR="00FF634C" w:rsidRPr="00C20996" w:rsidRDefault="00FF634C" w:rsidP="00FF634C">
      <w:pPr>
        <w:pBdr>
          <w:top w:val="single" w:sz="4" w:space="1" w:color="auto"/>
        </w:pBdr>
        <w:rPr>
          <w:color w:val="auto"/>
          <w:sz w:val="2"/>
          <w:szCs w:val="2"/>
        </w:rPr>
      </w:pPr>
    </w:p>
    <w:p w14:paraId="3FAA87D5" w14:textId="77777777" w:rsidR="00FF634C" w:rsidRPr="00C20996" w:rsidRDefault="00FF634C" w:rsidP="00FF634C">
      <w:pPr>
        <w:rPr>
          <w:color w:val="auto"/>
        </w:rPr>
      </w:pPr>
    </w:p>
    <w:p w14:paraId="0C29D564" w14:textId="77777777" w:rsidR="00FF634C" w:rsidRPr="00C20996" w:rsidRDefault="00FF634C" w:rsidP="00FF634C">
      <w:pPr>
        <w:pBdr>
          <w:top w:val="single" w:sz="4" w:space="1" w:color="auto"/>
        </w:pBdr>
        <w:rPr>
          <w:color w:val="auto"/>
          <w:sz w:val="2"/>
          <w:szCs w:val="2"/>
        </w:rPr>
      </w:pPr>
    </w:p>
    <w:p w14:paraId="3BEC1D18" w14:textId="77777777" w:rsidR="00FF634C" w:rsidRPr="00C20996" w:rsidRDefault="00FF634C" w:rsidP="00FF634C">
      <w:pPr>
        <w:rPr>
          <w:color w:val="auto"/>
        </w:rPr>
      </w:pPr>
    </w:p>
    <w:p w14:paraId="6C24EB4C" w14:textId="77777777" w:rsidR="00FF634C" w:rsidRPr="00C20996" w:rsidRDefault="00FF634C" w:rsidP="00FF634C">
      <w:pPr>
        <w:pBdr>
          <w:top w:val="single" w:sz="4" w:space="1" w:color="auto"/>
        </w:pBdr>
        <w:rPr>
          <w:color w:val="auto"/>
          <w:sz w:val="2"/>
          <w:szCs w:val="2"/>
        </w:rPr>
      </w:pPr>
    </w:p>
    <w:p w14:paraId="5F63AAAF" w14:textId="77777777" w:rsidR="00FF634C" w:rsidRPr="00C20996" w:rsidRDefault="00FF634C" w:rsidP="00FF634C">
      <w:pPr>
        <w:rPr>
          <w:color w:val="auto"/>
        </w:rPr>
      </w:pPr>
      <w:r w:rsidRPr="00C20996">
        <w:rPr>
          <w:color w:val="auto"/>
        </w:rPr>
        <w:t xml:space="preserve">2.  </w:t>
      </w:r>
    </w:p>
    <w:p w14:paraId="0D97E0F5" w14:textId="77777777" w:rsidR="00FF634C" w:rsidRPr="00C20996" w:rsidRDefault="00FF634C" w:rsidP="00FF634C">
      <w:pPr>
        <w:pBdr>
          <w:top w:val="single" w:sz="4" w:space="1" w:color="auto"/>
        </w:pBdr>
        <w:ind w:left="284"/>
        <w:jc w:val="center"/>
        <w:rPr>
          <w:color w:val="auto"/>
        </w:rPr>
      </w:pPr>
      <w:r w:rsidRPr="00C20996">
        <w:rPr>
          <w:color w:val="auto"/>
        </w:rPr>
        <w:t>(доводы и основания принятого решения со ссылками на нормативные правовые акты, при отказе</w:t>
      </w:r>
      <w:r w:rsidRPr="00C20996">
        <w:rPr>
          <w:color w:val="auto"/>
        </w:rPr>
        <w:br/>
        <w:t>в рассмотрении жалобы в упрощенном порядке – причины отказа)</w:t>
      </w:r>
    </w:p>
    <w:p w14:paraId="169DC144" w14:textId="77777777" w:rsidR="00FF634C" w:rsidRPr="00C20996" w:rsidRDefault="00FF634C" w:rsidP="00FF634C">
      <w:pPr>
        <w:rPr>
          <w:color w:val="auto"/>
        </w:rPr>
      </w:pPr>
    </w:p>
    <w:p w14:paraId="3D0C1243" w14:textId="77777777" w:rsidR="00FF634C" w:rsidRPr="00C20996" w:rsidRDefault="00FF634C" w:rsidP="00FF634C">
      <w:pPr>
        <w:pBdr>
          <w:top w:val="single" w:sz="4" w:space="1" w:color="auto"/>
        </w:pBdr>
        <w:rPr>
          <w:color w:val="auto"/>
          <w:sz w:val="2"/>
          <w:szCs w:val="2"/>
        </w:rPr>
      </w:pPr>
    </w:p>
    <w:p w14:paraId="132575E6" w14:textId="77777777" w:rsidR="00FF634C" w:rsidRPr="00C20996" w:rsidRDefault="00FF634C" w:rsidP="00FF634C">
      <w:pPr>
        <w:rPr>
          <w:color w:val="auto"/>
        </w:rPr>
      </w:pPr>
    </w:p>
    <w:p w14:paraId="1F28BF11" w14:textId="77777777" w:rsidR="00FF634C" w:rsidRPr="00C20996" w:rsidRDefault="00FF634C" w:rsidP="00FF634C">
      <w:pPr>
        <w:pBdr>
          <w:top w:val="single" w:sz="4" w:space="1" w:color="auto"/>
        </w:pBdr>
        <w:rPr>
          <w:color w:val="auto"/>
          <w:sz w:val="2"/>
          <w:szCs w:val="2"/>
        </w:rPr>
      </w:pPr>
    </w:p>
    <w:p w14:paraId="79369FBA" w14:textId="77777777" w:rsidR="00FF634C" w:rsidRPr="00C20996" w:rsidRDefault="00FF634C" w:rsidP="00FF634C">
      <w:pPr>
        <w:rPr>
          <w:color w:val="auto"/>
        </w:rPr>
      </w:pPr>
    </w:p>
    <w:p w14:paraId="3F9A9762" w14:textId="77777777" w:rsidR="00FF634C" w:rsidRPr="00C20996" w:rsidRDefault="00FF634C" w:rsidP="00FF634C">
      <w:pPr>
        <w:pBdr>
          <w:top w:val="single" w:sz="4" w:space="1" w:color="auto"/>
        </w:pBdr>
        <w:rPr>
          <w:color w:val="auto"/>
          <w:sz w:val="2"/>
          <w:szCs w:val="2"/>
        </w:rPr>
      </w:pPr>
    </w:p>
    <w:p w14:paraId="28AE6B56" w14:textId="77777777" w:rsidR="00FF634C" w:rsidRPr="00C20996" w:rsidRDefault="00FF634C" w:rsidP="00FF634C">
      <w:pPr>
        <w:rPr>
          <w:color w:val="auto"/>
        </w:rPr>
      </w:pPr>
    </w:p>
    <w:p w14:paraId="465888D3" w14:textId="77777777" w:rsidR="00FF634C" w:rsidRPr="00C20996" w:rsidRDefault="00FF634C" w:rsidP="00FF634C">
      <w:pPr>
        <w:pBdr>
          <w:top w:val="single" w:sz="4" w:space="1" w:color="auto"/>
        </w:pBdr>
        <w:rPr>
          <w:color w:val="auto"/>
          <w:sz w:val="2"/>
          <w:szCs w:val="2"/>
        </w:rPr>
      </w:pPr>
    </w:p>
    <w:p w14:paraId="4D85E489" w14:textId="77777777" w:rsidR="00FF634C" w:rsidRPr="00C20996" w:rsidRDefault="00FF634C" w:rsidP="00FF634C">
      <w:pPr>
        <w:rPr>
          <w:color w:val="auto"/>
        </w:rPr>
      </w:pPr>
    </w:p>
    <w:p w14:paraId="249D4C77" w14:textId="77777777" w:rsidR="00FF634C" w:rsidRPr="00C20996" w:rsidRDefault="00FF634C" w:rsidP="00FF634C">
      <w:pPr>
        <w:pBdr>
          <w:top w:val="single" w:sz="4" w:space="1" w:color="auto"/>
        </w:pBdr>
        <w:rPr>
          <w:color w:val="auto"/>
          <w:sz w:val="2"/>
          <w:szCs w:val="2"/>
        </w:rPr>
      </w:pPr>
    </w:p>
    <w:p w14:paraId="418B2BE6" w14:textId="77777777" w:rsidR="00FF634C" w:rsidRPr="00C20996" w:rsidRDefault="00FF634C" w:rsidP="00FF634C">
      <w:pPr>
        <w:rPr>
          <w:color w:val="auto"/>
        </w:rPr>
      </w:pPr>
    </w:p>
    <w:p w14:paraId="131FF903" w14:textId="77777777" w:rsidR="00FF634C" w:rsidRPr="00C20996" w:rsidRDefault="00FF634C" w:rsidP="00FF634C">
      <w:pPr>
        <w:pBdr>
          <w:top w:val="single" w:sz="4" w:space="1" w:color="auto"/>
        </w:pBdr>
        <w:rPr>
          <w:color w:val="auto"/>
          <w:sz w:val="2"/>
          <w:szCs w:val="2"/>
        </w:rPr>
      </w:pPr>
    </w:p>
    <w:p w14:paraId="4CA0B57E" w14:textId="77777777" w:rsidR="00FF634C" w:rsidRPr="00C20996" w:rsidRDefault="00FF634C" w:rsidP="00FF634C">
      <w:pPr>
        <w:rPr>
          <w:color w:val="auto"/>
        </w:rPr>
      </w:pPr>
    </w:p>
    <w:p w14:paraId="4C5F6E9A" w14:textId="77777777" w:rsidR="00FF634C" w:rsidRPr="00C20996" w:rsidRDefault="00FF634C" w:rsidP="00FF634C">
      <w:pPr>
        <w:pBdr>
          <w:top w:val="single" w:sz="4" w:space="1" w:color="auto"/>
        </w:pBdr>
        <w:rPr>
          <w:color w:val="auto"/>
          <w:sz w:val="2"/>
          <w:szCs w:val="2"/>
        </w:rPr>
      </w:pPr>
    </w:p>
    <w:p w14:paraId="0422DCE5" w14:textId="77777777" w:rsidR="00FF634C" w:rsidRPr="00C20996" w:rsidRDefault="00FF634C" w:rsidP="00FF634C">
      <w:pPr>
        <w:rPr>
          <w:color w:val="auto"/>
        </w:rPr>
      </w:pPr>
    </w:p>
    <w:p w14:paraId="4880F397" w14:textId="77777777" w:rsidR="00FF634C" w:rsidRPr="00C20996" w:rsidRDefault="00FF634C" w:rsidP="00FF634C">
      <w:pPr>
        <w:pBdr>
          <w:top w:val="single" w:sz="4" w:space="1" w:color="auto"/>
        </w:pBdr>
        <w:rPr>
          <w:color w:val="auto"/>
          <w:sz w:val="2"/>
          <w:szCs w:val="2"/>
        </w:rPr>
      </w:pPr>
    </w:p>
    <w:p w14:paraId="160DBCC1" w14:textId="77777777" w:rsidR="00FF634C" w:rsidRPr="00C20996" w:rsidRDefault="00FF634C" w:rsidP="00FF634C">
      <w:pPr>
        <w:rPr>
          <w:color w:val="auto"/>
        </w:rPr>
      </w:pPr>
    </w:p>
    <w:p w14:paraId="280EE3E0" w14:textId="77777777" w:rsidR="00FF634C" w:rsidRPr="00C20996" w:rsidRDefault="00FF634C" w:rsidP="00FF634C">
      <w:pPr>
        <w:pBdr>
          <w:top w:val="single" w:sz="4" w:space="1" w:color="auto"/>
        </w:pBdr>
        <w:rPr>
          <w:color w:val="auto"/>
          <w:sz w:val="2"/>
          <w:szCs w:val="2"/>
        </w:rPr>
      </w:pPr>
    </w:p>
    <w:p w14:paraId="5E48BED9" w14:textId="77777777" w:rsidR="00FF634C" w:rsidRPr="00C20996" w:rsidRDefault="00FF634C" w:rsidP="00FF634C">
      <w:pPr>
        <w:rPr>
          <w:color w:val="auto"/>
        </w:rPr>
      </w:pPr>
    </w:p>
    <w:p w14:paraId="27CE66B2" w14:textId="77777777" w:rsidR="00FF634C" w:rsidRPr="00C20996" w:rsidRDefault="00FF634C" w:rsidP="00FF634C">
      <w:pPr>
        <w:pBdr>
          <w:top w:val="single" w:sz="4" w:space="1" w:color="auto"/>
        </w:pBdr>
        <w:rPr>
          <w:color w:val="auto"/>
          <w:sz w:val="2"/>
          <w:szCs w:val="2"/>
        </w:rPr>
      </w:pPr>
    </w:p>
    <w:p w14:paraId="344688AA" w14:textId="77777777" w:rsidR="00FF634C" w:rsidRPr="00C20996" w:rsidRDefault="00FF634C" w:rsidP="00FF634C">
      <w:pPr>
        <w:rPr>
          <w:color w:val="auto"/>
        </w:rPr>
      </w:pPr>
    </w:p>
    <w:p w14:paraId="10F5BEF9" w14:textId="77777777" w:rsidR="00FF634C" w:rsidRPr="00C20996" w:rsidRDefault="00FF634C" w:rsidP="00FF634C">
      <w:pPr>
        <w:pBdr>
          <w:top w:val="single" w:sz="4" w:space="1" w:color="auto"/>
        </w:pBdr>
        <w:rPr>
          <w:color w:val="auto"/>
          <w:sz w:val="2"/>
          <w:szCs w:val="2"/>
        </w:rPr>
      </w:pPr>
    </w:p>
    <w:p w14:paraId="3EAC086F" w14:textId="77777777" w:rsidR="00FF634C" w:rsidRPr="00C20996" w:rsidRDefault="00FF634C" w:rsidP="00FF634C">
      <w:pPr>
        <w:rPr>
          <w:color w:val="auto"/>
        </w:rPr>
      </w:pPr>
    </w:p>
    <w:p w14:paraId="68CC6A15" w14:textId="77777777" w:rsidR="00FF634C" w:rsidRPr="00C20996" w:rsidRDefault="00FF634C" w:rsidP="00FF634C">
      <w:pPr>
        <w:pBdr>
          <w:top w:val="single" w:sz="4" w:space="1" w:color="auto"/>
        </w:pBdr>
        <w:rPr>
          <w:color w:val="auto"/>
          <w:sz w:val="2"/>
          <w:szCs w:val="2"/>
        </w:rPr>
      </w:pPr>
    </w:p>
    <w:p w14:paraId="050E86B8" w14:textId="77777777" w:rsidR="00FF634C" w:rsidRPr="00C20996" w:rsidRDefault="00FF634C" w:rsidP="00FF634C">
      <w:pPr>
        <w:spacing w:before="240" w:after="240"/>
        <w:jc w:val="center"/>
        <w:rPr>
          <w:color w:val="auto"/>
        </w:rPr>
      </w:pPr>
      <w:r w:rsidRPr="00C20996">
        <w:rPr>
          <w:color w:val="auto"/>
        </w:rPr>
        <w:t>РЕШИЛ:</w:t>
      </w:r>
    </w:p>
    <w:p w14:paraId="1952E137" w14:textId="77777777" w:rsidR="00FF634C" w:rsidRPr="00C20996" w:rsidRDefault="00FF634C" w:rsidP="00FF634C">
      <w:pPr>
        <w:rPr>
          <w:color w:val="auto"/>
        </w:rPr>
      </w:pPr>
      <w:r w:rsidRPr="00C20996">
        <w:rPr>
          <w:color w:val="auto"/>
        </w:rPr>
        <w:t xml:space="preserve">1.  </w:t>
      </w:r>
    </w:p>
    <w:p w14:paraId="1B96C071" w14:textId="77777777" w:rsidR="00FF634C" w:rsidRPr="00C20996" w:rsidRDefault="00FF634C" w:rsidP="00FF634C">
      <w:pPr>
        <w:pBdr>
          <w:top w:val="single" w:sz="4" w:space="1" w:color="auto"/>
        </w:pBdr>
        <w:ind w:left="295"/>
        <w:jc w:val="center"/>
        <w:rPr>
          <w:color w:val="auto"/>
        </w:rPr>
      </w:pPr>
      <w:r w:rsidRPr="00C20996">
        <w:rPr>
          <w:color w:val="auto"/>
        </w:rPr>
        <w:t>(решение, принятое в отношении обжалованного решения, действия (бездействия):</w:t>
      </w:r>
    </w:p>
    <w:p w14:paraId="01617124" w14:textId="77777777" w:rsidR="00FF634C" w:rsidRPr="00C20996" w:rsidRDefault="00FF634C" w:rsidP="00FF634C">
      <w:pPr>
        <w:rPr>
          <w:color w:val="auto"/>
        </w:rPr>
      </w:pPr>
    </w:p>
    <w:p w14:paraId="123E2D80" w14:textId="77777777" w:rsidR="00FF634C" w:rsidRPr="00C20996" w:rsidRDefault="00FF634C" w:rsidP="00FF634C">
      <w:pPr>
        <w:pBdr>
          <w:top w:val="single" w:sz="4" w:space="1" w:color="auto"/>
        </w:pBdr>
        <w:jc w:val="center"/>
        <w:rPr>
          <w:color w:val="auto"/>
        </w:rPr>
      </w:pPr>
      <w:r w:rsidRPr="00C20996">
        <w:rPr>
          <w:color w:val="auto"/>
        </w:rPr>
        <w:t>признать правомерным или неправомерным полностью или частично и (или) отменить полностью или частично,</w:t>
      </w:r>
    </w:p>
    <w:p w14:paraId="76643C8C" w14:textId="77777777" w:rsidR="00FF634C" w:rsidRPr="00C20996" w:rsidRDefault="00FF634C" w:rsidP="00FF634C">
      <w:pPr>
        <w:rPr>
          <w:color w:val="auto"/>
        </w:rPr>
      </w:pPr>
    </w:p>
    <w:p w14:paraId="7E73C346" w14:textId="77777777" w:rsidR="00FF634C" w:rsidRPr="00C20996" w:rsidRDefault="00FF634C" w:rsidP="00FF634C">
      <w:pPr>
        <w:pBdr>
          <w:top w:val="single" w:sz="4" w:space="1" w:color="auto"/>
        </w:pBdr>
        <w:jc w:val="center"/>
        <w:rPr>
          <w:color w:val="auto"/>
        </w:rPr>
      </w:pPr>
      <w:r w:rsidRPr="00C20996">
        <w:rPr>
          <w:color w:val="auto"/>
        </w:rPr>
        <w:t>при оставлении жалобы без ответа – указать причину оставления жалобы без ответа)</w:t>
      </w:r>
    </w:p>
    <w:p w14:paraId="3A175921" w14:textId="77777777" w:rsidR="00FF634C" w:rsidRPr="00C20996" w:rsidRDefault="00FF634C" w:rsidP="00FF634C">
      <w:pPr>
        <w:rPr>
          <w:color w:val="auto"/>
        </w:rPr>
      </w:pPr>
      <w:r w:rsidRPr="00C20996">
        <w:rPr>
          <w:color w:val="auto"/>
        </w:rPr>
        <w:t xml:space="preserve">2.  </w:t>
      </w:r>
    </w:p>
    <w:p w14:paraId="2CC314D7" w14:textId="77777777" w:rsidR="00FF634C" w:rsidRPr="00C20996" w:rsidRDefault="00FF634C" w:rsidP="00FF634C">
      <w:pPr>
        <w:pBdr>
          <w:top w:val="single" w:sz="4" w:space="1" w:color="auto"/>
        </w:pBdr>
        <w:ind w:left="295"/>
        <w:jc w:val="center"/>
        <w:rPr>
          <w:color w:val="auto"/>
        </w:rPr>
      </w:pPr>
      <w:r w:rsidRPr="00C20996">
        <w:rPr>
          <w:color w:val="auto"/>
        </w:rPr>
        <w:t>(решение, принятое по существу жалобы, – удовлетворить или не удовлетворить полностью или частично)</w:t>
      </w:r>
    </w:p>
    <w:p w14:paraId="53034B61" w14:textId="77777777" w:rsidR="00FF634C" w:rsidRPr="00C20996" w:rsidRDefault="00FF634C" w:rsidP="00FF634C">
      <w:pPr>
        <w:rPr>
          <w:color w:val="auto"/>
        </w:rPr>
      </w:pPr>
    </w:p>
    <w:p w14:paraId="406FA8D2" w14:textId="77777777" w:rsidR="00FF634C" w:rsidRPr="00C20996" w:rsidRDefault="00FF634C" w:rsidP="00FF634C">
      <w:pPr>
        <w:pBdr>
          <w:top w:val="single" w:sz="4" w:space="1" w:color="auto"/>
        </w:pBdr>
        <w:rPr>
          <w:color w:val="auto"/>
          <w:sz w:val="2"/>
          <w:szCs w:val="2"/>
        </w:rPr>
      </w:pPr>
    </w:p>
    <w:p w14:paraId="16AC5F4D" w14:textId="77777777" w:rsidR="00FF634C" w:rsidRPr="00C20996" w:rsidRDefault="00FF634C" w:rsidP="00FF634C">
      <w:pPr>
        <w:rPr>
          <w:color w:val="auto"/>
        </w:rPr>
      </w:pPr>
    </w:p>
    <w:p w14:paraId="6DD0CCBC" w14:textId="77777777" w:rsidR="00FF634C" w:rsidRPr="00C20996" w:rsidRDefault="00FF634C" w:rsidP="00FF634C">
      <w:pPr>
        <w:pBdr>
          <w:top w:val="single" w:sz="4" w:space="1" w:color="auto"/>
        </w:pBdr>
        <w:rPr>
          <w:color w:val="auto"/>
          <w:sz w:val="2"/>
          <w:szCs w:val="2"/>
        </w:rPr>
      </w:pPr>
    </w:p>
    <w:p w14:paraId="7E4B383C" w14:textId="77777777" w:rsidR="00FF634C" w:rsidRPr="00C20996" w:rsidRDefault="00FF634C" w:rsidP="00FF634C">
      <w:pPr>
        <w:rPr>
          <w:color w:val="auto"/>
        </w:rPr>
      </w:pPr>
      <w:r w:rsidRPr="00C20996">
        <w:rPr>
          <w:color w:val="auto"/>
        </w:rPr>
        <w:t xml:space="preserve">3.  </w:t>
      </w:r>
    </w:p>
    <w:p w14:paraId="26B96463" w14:textId="77777777" w:rsidR="00FF634C" w:rsidRPr="00C20996" w:rsidRDefault="00FF634C" w:rsidP="00FF634C">
      <w:pPr>
        <w:pBdr>
          <w:top w:val="single" w:sz="4" w:space="1" w:color="auto"/>
        </w:pBdr>
        <w:ind w:left="295"/>
        <w:jc w:val="center"/>
        <w:rPr>
          <w:color w:val="auto"/>
        </w:rPr>
      </w:pPr>
      <w:r w:rsidRPr="00C20996">
        <w:rPr>
          <w:color w:val="auto"/>
        </w:rPr>
        <w:t>(решение либо меры, которые необходимо принять в целях устранения допущенных нарушений,</w:t>
      </w:r>
    </w:p>
    <w:p w14:paraId="314CF6EB" w14:textId="77777777" w:rsidR="00FF634C" w:rsidRPr="00C20996" w:rsidRDefault="00FF634C" w:rsidP="00FF634C">
      <w:pPr>
        <w:rPr>
          <w:color w:val="auto"/>
        </w:rPr>
      </w:pPr>
    </w:p>
    <w:p w14:paraId="70A95DC0" w14:textId="77777777" w:rsidR="00FF634C" w:rsidRPr="00C20996" w:rsidRDefault="00FF634C" w:rsidP="00FF634C">
      <w:pPr>
        <w:pBdr>
          <w:top w:val="single" w:sz="4" w:space="1" w:color="auto"/>
        </w:pBdr>
        <w:jc w:val="center"/>
        <w:rPr>
          <w:color w:val="auto"/>
        </w:rPr>
      </w:pPr>
      <w:r w:rsidRPr="00C20996">
        <w:rPr>
          <w:color w:val="auto"/>
        </w:rPr>
        <w:t>если они не были приняты до вынесения решения по жалобе)</w:t>
      </w:r>
    </w:p>
    <w:p w14:paraId="2C7E7A6C" w14:textId="77777777" w:rsidR="00FF634C" w:rsidRPr="00C20996" w:rsidRDefault="00FF634C" w:rsidP="00FF634C">
      <w:pPr>
        <w:rPr>
          <w:color w:val="auto"/>
        </w:rPr>
      </w:pPr>
    </w:p>
    <w:p w14:paraId="0B2B5BD4" w14:textId="77777777" w:rsidR="00FF634C" w:rsidRPr="00C20996" w:rsidRDefault="00FF634C" w:rsidP="00FF634C">
      <w:pPr>
        <w:pBdr>
          <w:top w:val="single" w:sz="4" w:space="1" w:color="auto"/>
        </w:pBdr>
        <w:spacing w:after="240"/>
        <w:rPr>
          <w:color w:val="auto"/>
          <w:sz w:val="2"/>
          <w:szCs w:val="2"/>
        </w:rPr>
      </w:pPr>
    </w:p>
    <w:tbl>
      <w:tblPr>
        <w:tblW w:w="0" w:type="auto"/>
        <w:tblLayout w:type="fixed"/>
        <w:tblCellMar>
          <w:left w:w="28" w:type="dxa"/>
          <w:right w:w="28" w:type="dxa"/>
        </w:tblCellMar>
        <w:tblLook w:val="0000" w:firstRow="0" w:lastRow="0" w:firstColumn="0" w:lastColumn="0" w:noHBand="0" w:noVBand="0"/>
      </w:tblPr>
      <w:tblGrid>
        <w:gridCol w:w="4139"/>
        <w:gridCol w:w="284"/>
        <w:gridCol w:w="1871"/>
        <w:gridCol w:w="283"/>
        <w:gridCol w:w="3402"/>
      </w:tblGrid>
      <w:tr w:rsidR="00C20996" w:rsidRPr="00C20996" w14:paraId="40BCF5A6" w14:textId="77777777" w:rsidTr="009660F3">
        <w:tc>
          <w:tcPr>
            <w:tcW w:w="4139" w:type="dxa"/>
            <w:tcBorders>
              <w:top w:val="nil"/>
              <w:left w:val="nil"/>
              <w:bottom w:val="single" w:sz="4" w:space="0" w:color="auto"/>
              <w:right w:val="nil"/>
            </w:tcBorders>
            <w:vAlign w:val="bottom"/>
          </w:tcPr>
          <w:p w14:paraId="196E7849" w14:textId="77777777" w:rsidR="00FF634C" w:rsidRPr="00C20996" w:rsidRDefault="00FF634C" w:rsidP="009660F3">
            <w:pPr>
              <w:jc w:val="center"/>
              <w:rPr>
                <w:color w:val="auto"/>
              </w:rPr>
            </w:pPr>
          </w:p>
        </w:tc>
        <w:tc>
          <w:tcPr>
            <w:tcW w:w="284" w:type="dxa"/>
            <w:tcBorders>
              <w:top w:val="nil"/>
              <w:left w:val="nil"/>
              <w:bottom w:val="nil"/>
              <w:right w:val="nil"/>
            </w:tcBorders>
            <w:vAlign w:val="bottom"/>
          </w:tcPr>
          <w:p w14:paraId="3E0938B3" w14:textId="77777777" w:rsidR="00FF634C" w:rsidRPr="00C20996" w:rsidRDefault="00FF634C" w:rsidP="009660F3">
            <w:pPr>
              <w:rPr>
                <w:color w:val="auto"/>
              </w:rPr>
            </w:pPr>
          </w:p>
        </w:tc>
        <w:tc>
          <w:tcPr>
            <w:tcW w:w="1871" w:type="dxa"/>
            <w:tcBorders>
              <w:top w:val="nil"/>
              <w:left w:val="nil"/>
              <w:bottom w:val="single" w:sz="4" w:space="0" w:color="auto"/>
              <w:right w:val="nil"/>
            </w:tcBorders>
            <w:vAlign w:val="bottom"/>
          </w:tcPr>
          <w:p w14:paraId="02D0FD01" w14:textId="77777777" w:rsidR="00FF634C" w:rsidRPr="00C20996" w:rsidRDefault="00FF634C" w:rsidP="009660F3">
            <w:pPr>
              <w:jc w:val="center"/>
              <w:rPr>
                <w:color w:val="auto"/>
              </w:rPr>
            </w:pPr>
          </w:p>
        </w:tc>
        <w:tc>
          <w:tcPr>
            <w:tcW w:w="283" w:type="dxa"/>
            <w:tcBorders>
              <w:top w:val="nil"/>
              <w:left w:val="nil"/>
              <w:bottom w:val="nil"/>
              <w:right w:val="nil"/>
            </w:tcBorders>
            <w:vAlign w:val="bottom"/>
          </w:tcPr>
          <w:p w14:paraId="2686B7E7" w14:textId="77777777" w:rsidR="00FF634C" w:rsidRPr="00C20996" w:rsidRDefault="00FF634C" w:rsidP="009660F3">
            <w:pPr>
              <w:rPr>
                <w:color w:val="auto"/>
              </w:rPr>
            </w:pPr>
          </w:p>
        </w:tc>
        <w:tc>
          <w:tcPr>
            <w:tcW w:w="3402" w:type="dxa"/>
            <w:tcBorders>
              <w:top w:val="nil"/>
              <w:left w:val="nil"/>
              <w:bottom w:val="single" w:sz="4" w:space="0" w:color="auto"/>
              <w:right w:val="nil"/>
            </w:tcBorders>
            <w:vAlign w:val="bottom"/>
          </w:tcPr>
          <w:p w14:paraId="1949D6AA" w14:textId="77777777" w:rsidR="00FF634C" w:rsidRPr="00C20996" w:rsidRDefault="00FF634C" w:rsidP="009660F3">
            <w:pPr>
              <w:jc w:val="center"/>
              <w:rPr>
                <w:color w:val="auto"/>
              </w:rPr>
            </w:pPr>
          </w:p>
        </w:tc>
      </w:tr>
      <w:tr w:rsidR="00C20996" w:rsidRPr="00C20996" w14:paraId="57D71693" w14:textId="77777777" w:rsidTr="009660F3">
        <w:tc>
          <w:tcPr>
            <w:tcW w:w="4139" w:type="dxa"/>
            <w:tcBorders>
              <w:top w:val="nil"/>
              <w:left w:val="nil"/>
              <w:bottom w:val="nil"/>
              <w:right w:val="nil"/>
            </w:tcBorders>
          </w:tcPr>
          <w:p w14:paraId="2C28BC7E" w14:textId="77777777" w:rsidR="00FF634C" w:rsidRPr="00C20996" w:rsidRDefault="00FF634C" w:rsidP="009660F3">
            <w:pPr>
              <w:jc w:val="center"/>
              <w:rPr>
                <w:color w:val="auto"/>
              </w:rPr>
            </w:pPr>
            <w:r w:rsidRPr="00C20996">
              <w:rPr>
                <w:color w:val="auto"/>
              </w:rPr>
              <w:lastRenderedPageBreak/>
              <w:t>(должность лица, принявшего решение по жалобе)</w:t>
            </w:r>
          </w:p>
        </w:tc>
        <w:tc>
          <w:tcPr>
            <w:tcW w:w="284" w:type="dxa"/>
            <w:tcBorders>
              <w:top w:val="nil"/>
              <w:left w:val="nil"/>
              <w:bottom w:val="nil"/>
              <w:right w:val="nil"/>
            </w:tcBorders>
          </w:tcPr>
          <w:p w14:paraId="31D409C9" w14:textId="77777777" w:rsidR="00FF634C" w:rsidRPr="00C20996" w:rsidRDefault="00FF634C" w:rsidP="009660F3">
            <w:pPr>
              <w:rPr>
                <w:color w:val="auto"/>
              </w:rPr>
            </w:pPr>
          </w:p>
        </w:tc>
        <w:tc>
          <w:tcPr>
            <w:tcW w:w="1871" w:type="dxa"/>
            <w:tcBorders>
              <w:top w:val="nil"/>
              <w:left w:val="nil"/>
              <w:bottom w:val="nil"/>
              <w:right w:val="nil"/>
            </w:tcBorders>
          </w:tcPr>
          <w:p w14:paraId="2E883FF5" w14:textId="77777777" w:rsidR="00FF634C" w:rsidRPr="00C20996" w:rsidRDefault="00FF634C" w:rsidP="009660F3">
            <w:pPr>
              <w:jc w:val="center"/>
              <w:rPr>
                <w:color w:val="auto"/>
              </w:rPr>
            </w:pPr>
            <w:r w:rsidRPr="00C20996">
              <w:rPr>
                <w:color w:val="auto"/>
              </w:rPr>
              <w:t>(подпись)</w:t>
            </w:r>
          </w:p>
        </w:tc>
        <w:tc>
          <w:tcPr>
            <w:tcW w:w="283" w:type="dxa"/>
            <w:tcBorders>
              <w:top w:val="nil"/>
              <w:left w:val="nil"/>
              <w:bottom w:val="nil"/>
              <w:right w:val="nil"/>
            </w:tcBorders>
          </w:tcPr>
          <w:p w14:paraId="3C0A6EF9" w14:textId="77777777" w:rsidR="00FF634C" w:rsidRPr="00C20996" w:rsidRDefault="00FF634C" w:rsidP="009660F3">
            <w:pPr>
              <w:rPr>
                <w:color w:val="auto"/>
              </w:rPr>
            </w:pPr>
          </w:p>
        </w:tc>
        <w:tc>
          <w:tcPr>
            <w:tcW w:w="3402" w:type="dxa"/>
            <w:tcBorders>
              <w:top w:val="nil"/>
              <w:left w:val="nil"/>
              <w:bottom w:val="nil"/>
              <w:right w:val="nil"/>
            </w:tcBorders>
          </w:tcPr>
          <w:p w14:paraId="77501F8B" w14:textId="77777777" w:rsidR="00FF634C" w:rsidRPr="00C20996" w:rsidRDefault="00FF634C" w:rsidP="009660F3">
            <w:pPr>
              <w:jc w:val="center"/>
              <w:rPr>
                <w:color w:val="auto"/>
              </w:rPr>
            </w:pPr>
            <w:r w:rsidRPr="00C20996">
              <w:rPr>
                <w:color w:val="auto"/>
              </w:rPr>
              <w:t>(инициалы, фамилия)</w:t>
            </w:r>
          </w:p>
        </w:tc>
      </w:tr>
    </w:tbl>
    <w:p w14:paraId="7189E1A3" w14:textId="77777777" w:rsidR="00FF634C" w:rsidRPr="00C20996" w:rsidRDefault="00FF634C" w:rsidP="00FF634C">
      <w:pPr>
        <w:tabs>
          <w:tab w:val="right" w:pos="9923"/>
        </w:tabs>
        <w:spacing w:before="480"/>
        <w:rPr>
          <w:color w:val="auto"/>
        </w:rPr>
      </w:pPr>
      <w:r w:rsidRPr="00C20996">
        <w:rPr>
          <w:color w:val="auto"/>
        </w:rPr>
        <w:t xml:space="preserve">Настоящее решение может быть обжаловано в  </w:t>
      </w:r>
    </w:p>
    <w:p w14:paraId="51A21B0E" w14:textId="77777777" w:rsidR="00FF634C" w:rsidRPr="00C20996" w:rsidRDefault="00FF634C" w:rsidP="00FF634C">
      <w:pPr>
        <w:pBdr>
          <w:top w:val="single" w:sz="4" w:space="1" w:color="auto"/>
        </w:pBdr>
        <w:ind w:left="4905"/>
        <w:jc w:val="center"/>
        <w:rPr>
          <w:color w:val="auto"/>
        </w:rPr>
      </w:pPr>
      <w:r w:rsidRPr="00C20996">
        <w:rPr>
          <w:color w:val="auto"/>
        </w:rPr>
        <w:t>(наименование и адрес вышестоящего органа)</w:t>
      </w:r>
    </w:p>
    <w:p w14:paraId="52F4D734" w14:textId="77777777" w:rsidR="00FF634C" w:rsidRPr="00C20996" w:rsidRDefault="00FF634C" w:rsidP="00FF634C">
      <w:pPr>
        <w:spacing w:line="360" w:lineRule="auto"/>
        <w:rPr>
          <w:color w:val="auto"/>
        </w:rPr>
      </w:pPr>
      <w:r w:rsidRPr="00C20996">
        <w:rPr>
          <w:color w:val="auto"/>
        </w:rPr>
        <w:t xml:space="preserve">либо в  </w:t>
      </w:r>
    </w:p>
    <w:p w14:paraId="15F0CE0B" w14:textId="77777777" w:rsidR="00FF634C" w:rsidRPr="00C20996" w:rsidRDefault="00FF634C" w:rsidP="00FF634C">
      <w:pPr>
        <w:pBdr>
          <w:top w:val="single" w:sz="4" w:space="1" w:color="auto"/>
        </w:pBdr>
        <w:spacing w:line="360" w:lineRule="auto"/>
        <w:ind w:left="797"/>
        <w:jc w:val="center"/>
        <w:rPr>
          <w:color w:val="auto"/>
        </w:rPr>
      </w:pPr>
      <w:r w:rsidRPr="00C20996">
        <w:rPr>
          <w:color w:val="auto"/>
        </w:rPr>
        <w:t>(наименование и адрес суда, арбитражного суда)</w:t>
      </w:r>
    </w:p>
    <w:p w14:paraId="521D41E7" w14:textId="77777777" w:rsidR="00FF634C" w:rsidRPr="00C20996" w:rsidRDefault="00FF634C" w:rsidP="00FF634C">
      <w:pPr>
        <w:pBdr>
          <w:top w:val="single" w:sz="4" w:space="1" w:color="auto"/>
        </w:pBdr>
        <w:spacing w:line="360" w:lineRule="auto"/>
        <w:ind w:left="797"/>
        <w:jc w:val="center"/>
        <w:rPr>
          <w:color w:val="auto"/>
        </w:rPr>
      </w:pPr>
    </w:p>
    <w:p w14:paraId="477626D1" w14:textId="77777777" w:rsidR="00FF634C" w:rsidRPr="00C20996" w:rsidRDefault="00FF634C" w:rsidP="00FF634C">
      <w:pPr>
        <w:pBdr>
          <w:top w:val="single" w:sz="4" w:space="1" w:color="auto"/>
        </w:pBdr>
        <w:spacing w:line="360" w:lineRule="auto"/>
        <w:rPr>
          <w:color w:val="auto"/>
        </w:rPr>
      </w:pPr>
    </w:p>
    <w:p w14:paraId="1ABBE8FC" w14:textId="77777777" w:rsidR="00FF634C" w:rsidRPr="00C20996" w:rsidRDefault="00FF634C" w:rsidP="00FF634C">
      <w:pPr>
        <w:pBdr>
          <w:top w:val="single" w:sz="4" w:space="1" w:color="auto"/>
        </w:pBdr>
        <w:spacing w:after="120"/>
        <w:rPr>
          <w:color w:val="auto"/>
        </w:rPr>
      </w:pPr>
    </w:p>
    <w:p w14:paraId="35E5C2D8" w14:textId="77777777" w:rsidR="00FF634C" w:rsidRPr="00C20996" w:rsidRDefault="00FF634C" w:rsidP="00FF634C">
      <w:pPr>
        <w:pBdr>
          <w:top w:val="single" w:sz="4" w:space="1" w:color="auto"/>
        </w:pBdr>
        <w:spacing w:after="120"/>
        <w:rPr>
          <w:color w:val="auto"/>
        </w:rPr>
      </w:pPr>
      <w:r w:rsidRPr="00C20996">
        <w:rPr>
          <w:color w:val="auto"/>
        </w:rPr>
        <w:t xml:space="preserve">Акт составлен </w:t>
      </w:r>
    </w:p>
    <w:tbl>
      <w:tblPr>
        <w:tblW w:w="0" w:type="auto"/>
        <w:tblLayout w:type="fixed"/>
        <w:tblCellMar>
          <w:left w:w="28" w:type="dxa"/>
          <w:right w:w="28" w:type="dxa"/>
        </w:tblCellMar>
        <w:tblLook w:val="0000" w:firstRow="0" w:lastRow="0" w:firstColumn="0" w:lastColumn="0" w:noHBand="0" w:noVBand="0"/>
      </w:tblPr>
      <w:tblGrid>
        <w:gridCol w:w="4139"/>
        <w:gridCol w:w="284"/>
        <w:gridCol w:w="1871"/>
        <w:gridCol w:w="283"/>
        <w:gridCol w:w="3402"/>
      </w:tblGrid>
      <w:tr w:rsidR="00C20996" w:rsidRPr="00C20996" w14:paraId="25B7D7B6" w14:textId="77777777" w:rsidTr="009660F3">
        <w:tc>
          <w:tcPr>
            <w:tcW w:w="4139" w:type="dxa"/>
            <w:tcBorders>
              <w:top w:val="nil"/>
              <w:left w:val="nil"/>
              <w:bottom w:val="single" w:sz="4" w:space="0" w:color="auto"/>
              <w:right w:val="nil"/>
            </w:tcBorders>
            <w:vAlign w:val="bottom"/>
          </w:tcPr>
          <w:p w14:paraId="4A70B441" w14:textId="77777777" w:rsidR="00FF634C" w:rsidRPr="00C20996" w:rsidRDefault="00FF634C" w:rsidP="009660F3">
            <w:pPr>
              <w:jc w:val="center"/>
              <w:rPr>
                <w:color w:val="auto"/>
              </w:rPr>
            </w:pPr>
          </w:p>
        </w:tc>
        <w:tc>
          <w:tcPr>
            <w:tcW w:w="284" w:type="dxa"/>
            <w:tcBorders>
              <w:top w:val="nil"/>
              <w:left w:val="nil"/>
              <w:bottom w:val="nil"/>
              <w:right w:val="nil"/>
            </w:tcBorders>
            <w:vAlign w:val="bottom"/>
          </w:tcPr>
          <w:p w14:paraId="60C00F02" w14:textId="77777777" w:rsidR="00FF634C" w:rsidRPr="00C20996" w:rsidRDefault="00FF634C" w:rsidP="009660F3">
            <w:pPr>
              <w:rPr>
                <w:color w:val="auto"/>
              </w:rPr>
            </w:pPr>
          </w:p>
        </w:tc>
        <w:tc>
          <w:tcPr>
            <w:tcW w:w="1871" w:type="dxa"/>
            <w:tcBorders>
              <w:top w:val="nil"/>
              <w:left w:val="nil"/>
              <w:bottom w:val="single" w:sz="4" w:space="0" w:color="auto"/>
              <w:right w:val="nil"/>
            </w:tcBorders>
            <w:vAlign w:val="bottom"/>
          </w:tcPr>
          <w:p w14:paraId="430CA10F" w14:textId="77777777" w:rsidR="00FF634C" w:rsidRPr="00C20996" w:rsidRDefault="00FF634C" w:rsidP="009660F3">
            <w:pPr>
              <w:jc w:val="center"/>
              <w:rPr>
                <w:color w:val="auto"/>
              </w:rPr>
            </w:pPr>
          </w:p>
        </w:tc>
        <w:tc>
          <w:tcPr>
            <w:tcW w:w="283" w:type="dxa"/>
            <w:tcBorders>
              <w:top w:val="nil"/>
              <w:left w:val="nil"/>
              <w:bottom w:val="nil"/>
              <w:right w:val="nil"/>
            </w:tcBorders>
            <w:vAlign w:val="bottom"/>
          </w:tcPr>
          <w:p w14:paraId="568B946A" w14:textId="77777777" w:rsidR="00FF634C" w:rsidRPr="00C20996" w:rsidRDefault="00FF634C" w:rsidP="009660F3">
            <w:pPr>
              <w:rPr>
                <w:color w:val="auto"/>
              </w:rPr>
            </w:pPr>
          </w:p>
        </w:tc>
        <w:tc>
          <w:tcPr>
            <w:tcW w:w="3402" w:type="dxa"/>
            <w:tcBorders>
              <w:top w:val="nil"/>
              <w:left w:val="nil"/>
              <w:bottom w:val="single" w:sz="4" w:space="0" w:color="auto"/>
              <w:right w:val="nil"/>
            </w:tcBorders>
            <w:vAlign w:val="bottom"/>
          </w:tcPr>
          <w:p w14:paraId="43C989CA" w14:textId="77777777" w:rsidR="00FF634C" w:rsidRPr="00C20996" w:rsidRDefault="00FF634C" w:rsidP="009660F3">
            <w:pPr>
              <w:jc w:val="center"/>
              <w:rPr>
                <w:color w:val="auto"/>
              </w:rPr>
            </w:pPr>
          </w:p>
        </w:tc>
      </w:tr>
      <w:tr w:rsidR="00FF634C" w:rsidRPr="00C20996" w14:paraId="774A4804" w14:textId="77777777" w:rsidTr="009660F3">
        <w:tc>
          <w:tcPr>
            <w:tcW w:w="4139" w:type="dxa"/>
            <w:tcBorders>
              <w:top w:val="nil"/>
              <w:left w:val="nil"/>
              <w:bottom w:val="nil"/>
              <w:right w:val="nil"/>
            </w:tcBorders>
          </w:tcPr>
          <w:p w14:paraId="18DB25FB" w14:textId="77777777" w:rsidR="00FF634C" w:rsidRPr="00C20996" w:rsidRDefault="00FF634C" w:rsidP="009660F3">
            <w:pPr>
              <w:jc w:val="center"/>
              <w:rPr>
                <w:color w:val="auto"/>
              </w:rPr>
            </w:pPr>
            <w:r w:rsidRPr="00C20996">
              <w:rPr>
                <w:color w:val="auto"/>
              </w:rPr>
              <w:t>(должность лица, принявшего решение по жалобе)</w:t>
            </w:r>
          </w:p>
        </w:tc>
        <w:tc>
          <w:tcPr>
            <w:tcW w:w="284" w:type="dxa"/>
            <w:tcBorders>
              <w:top w:val="nil"/>
              <w:left w:val="nil"/>
              <w:bottom w:val="nil"/>
              <w:right w:val="nil"/>
            </w:tcBorders>
          </w:tcPr>
          <w:p w14:paraId="2A4CBEE3" w14:textId="77777777" w:rsidR="00FF634C" w:rsidRPr="00C20996" w:rsidRDefault="00FF634C" w:rsidP="009660F3">
            <w:pPr>
              <w:rPr>
                <w:color w:val="auto"/>
              </w:rPr>
            </w:pPr>
          </w:p>
        </w:tc>
        <w:tc>
          <w:tcPr>
            <w:tcW w:w="1871" w:type="dxa"/>
            <w:tcBorders>
              <w:top w:val="nil"/>
              <w:left w:val="nil"/>
              <w:bottom w:val="nil"/>
              <w:right w:val="nil"/>
            </w:tcBorders>
          </w:tcPr>
          <w:p w14:paraId="5D43E6DA" w14:textId="77777777" w:rsidR="00FF634C" w:rsidRPr="00C20996" w:rsidRDefault="00FF634C" w:rsidP="009660F3">
            <w:pPr>
              <w:jc w:val="center"/>
              <w:rPr>
                <w:color w:val="auto"/>
              </w:rPr>
            </w:pPr>
            <w:r w:rsidRPr="00C20996">
              <w:rPr>
                <w:color w:val="auto"/>
              </w:rPr>
              <w:t>(подпись)</w:t>
            </w:r>
          </w:p>
        </w:tc>
        <w:tc>
          <w:tcPr>
            <w:tcW w:w="283" w:type="dxa"/>
            <w:tcBorders>
              <w:top w:val="nil"/>
              <w:left w:val="nil"/>
              <w:bottom w:val="nil"/>
              <w:right w:val="nil"/>
            </w:tcBorders>
          </w:tcPr>
          <w:p w14:paraId="10FC119D" w14:textId="77777777" w:rsidR="00FF634C" w:rsidRPr="00C20996" w:rsidRDefault="00FF634C" w:rsidP="009660F3">
            <w:pPr>
              <w:rPr>
                <w:color w:val="auto"/>
              </w:rPr>
            </w:pPr>
          </w:p>
        </w:tc>
        <w:tc>
          <w:tcPr>
            <w:tcW w:w="3402" w:type="dxa"/>
            <w:tcBorders>
              <w:top w:val="nil"/>
              <w:left w:val="nil"/>
              <w:bottom w:val="nil"/>
              <w:right w:val="nil"/>
            </w:tcBorders>
          </w:tcPr>
          <w:p w14:paraId="313C7466" w14:textId="77777777" w:rsidR="00FF634C" w:rsidRPr="00C20996" w:rsidRDefault="00FF634C" w:rsidP="009660F3">
            <w:pPr>
              <w:jc w:val="center"/>
              <w:rPr>
                <w:color w:val="auto"/>
              </w:rPr>
            </w:pPr>
            <w:r w:rsidRPr="00C20996">
              <w:rPr>
                <w:color w:val="auto"/>
              </w:rPr>
              <w:t>(инициалы, фамилия)</w:t>
            </w:r>
          </w:p>
        </w:tc>
      </w:tr>
    </w:tbl>
    <w:p w14:paraId="77B9AEEC" w14:textId="77777777" w:rsidR="00FF634C" w:rsidRPr="00C20996" w:rsidRDefault="00FF634C" w:rsidP="00FF634C">
      <w:pPr>
        <w:jc w:val="both"/>
        <w:rPr>
          <w:color w:val="auto"/>
        </w:rPr>
      </w:pPr>
    </w:p>
    <w:p w14:paraId="29787C1C" w14:textId="77777777" w:rsidR="00FF634C" w:rsidRPr="00C20996" w:rsidRDefault="00FF634C" w:rsidP="00FF634C">
      <w:pPr>
        <w:jc w:val="both"/>
        <w:rPr>
          <w:color w:val="auto"/>
        </w:rPr>
      </w:pPr>
    </w:p>
    <w:p w14:paraId="0E3E1910" w14:textId="6ADDCB71" w:rsidR="00CF1F9A" w:rsidRDefault="00CF1F9A">
      <w:pPr>
        <w:jc w:val="both"/>
        <w:rPr>
          <w:color w:val="auto"/>
        </w:rPr>
      </w:pPr>
      <w:r>
        <w:rPr>
          <w:color w:val="auto"/>
        </w:rPr>
        <w:br w:type="page"/>
      </w:r>
    </w:p>
    <w:p w14:paraId="550440CC" w14:textId="7B210A44" w:rsidR="00CF1F9A" w:rsidRPr="006B653D" w:rsidRDefault="00CF1F9A" w:rsidP="00CF1F9A">
      <w:pPr>
        <w:widowControl w:val="0"/>
        <w:autoSpaceDE w:val="0"/>
        <w:autoSpaceDN w:val="0"/>
        <w:adjustRightInd w:val="0"/>
        <w:ind w:left="3600"/>
        <w:outlineLvl w:val="1"/>
      </w:pPr>
      <w:r w:rsidRPr="006B653D">
        <w:lastRenderedPageBreak/>
        <w:t xml:space="preserve">Приложение № </w:t>
      </w:r>
      <w:r>
        <w:t>8</w:t>
      </w:r>
    </w:p>
    <w:p w14:paraId="1F36A4C2" w14:textId="77777777" w:rsidR="00CF1F9A" w:rsidRDefault="00CF1F9A" w:rsidP="00CF1F9A">
      <w:pPr>
        <w:ind w:left="3600"/>
      </w:pPr>
      <w:r>
        <w:t>к Административному регламенту</w:t>
      </w:r>
    </w:p>
    <w:p w14:paraId="0E5B675E" w14:textId="77777777" w:rsidR="00CF1F9A" w:rsidRDefault="00CF1F9A" w:rsidP="00CF1F9A">
      <w:pPr>
        <w:ind w:left="3600"/>
      </w:pPr>
      <w:r>
        <w:t>администрации района Санкт-Петербурга</w:t>
      </w:r>
    </w:p>
    <w:p w14:paraId="63994029" w14:textId="77777777" w:rsidR="00CF1F9A" w:rsidRDefault="00CF1F9A" w:rsidP="00CF1F9A">
      <w:pPr>
        <w:ind w:left="3600"/>
      </w:pPr>
      <w:r>
        <w:t xml:space="preserve">по предоставлению государственной услуги по </w:t>
      </w:r>
    </w:p>
    <w:p w14:paraId="093F5BE2" w14:textId="77777777" w:rsidR="00CF1F9A" w:rsidRDefault="00CF1F9A" w:rsidP="00CF1F9A">
      <w:pPr>
        <w:ind w:left="3600"/>
      </w:pPr>
      <w:r>
        <w:t xml:space="preserve">направлению в установленном порядке </w:t>
      </w:r>
    </w:p>
    <w:p w14:paraId="5EB4B1A9" w14:textId="77777777" w:rsidR="00CF1F9A" w:rsidRDefault="00CF1F9A" w:rsidP="00CF1F9A">
      <w:pPr>
        <w:ind w:left="3600"/>
      </w:pPr>
      <w:r>
        <w:t>уведомлений, предусмотренных пунктом 5 части 19</w:t>
      </w:r>
    </w:p>
    <w:p w14:paraId="551081F3" w14:textId="77777777" w:rsidR="00CF1F9A" w:rsidRDefault="00CF1F9A" w:rsidP="00CF1F9A">
      <w:pPr>
        <w:ind w:left="3600"/>
      </w:pPr>
      <w:r>
        <w:t xml:space="preserve">статьи 55 Градостроительного кодекса Российской </w:t>
      </w:r>
    </w:p>
    <w:p w14:paraId="75563425" w14:textId="77777777" w:rsidR="00CF1F9A" w:rsidRDefault="00CF1F9A" w:rsidP="00CF1F9A">
      <w:pPr>
        <w:ind w:left="3600"/>
      </w:pPr>
      <w:r>
        <w:t xml:space="preserve">Федерации, при окончании строительства, </w:t>
      </w:r>
    </w:p>
    <w:p w14:paraId="071B6CBA" w14:textId="77777777" w:rsidR="00CF1F9A" w:rsidRDefault="00CF1F9A" w:rsidP="00CF1F9A">
      <w:pPr>
        <w:ind w:left="3600"/>
      </w:pPr>
      <w:r>
        <w:t>реконструкции объектов индивидуального жилищного</w:t>
      </w:r>
    </w:p>
    <w:p w14:paraId="4226C3A8" w14:textId="77777777" w:rsidR="00CF1F9A" w:rsidRDefault="00CF1F9A" w:rsidP="00CF1F9A">
      <w:pPr>
        <w:ind w:left="3600"/>
        <w:rPr>
          <w:color w:val="auto"/>
        </w:rPr>
      </w:pPr>
      <w:r>
        <w:t>строительства, садовых домов</w:t>
      </w:r>
    </w:p>
    <w:p w14:paraId="642CE4B0" w14:textId="07451CFD" w:rsidR="00CF1F9A" w:rsidRDefault="00CF1F9A" w:rsidP="00CF1F9A">
      <w:pPr>
        <w:ind w:left="5245"/>
        <w:rPr>
          <w:color w:val="auto"/>
        </w:rPr>
      </w:pPr>
    </w:p>
    <w:p w14:paraId="0175B948" w14:textId="55598490" w:rsidR="00CF1F9A" w:rsidRDefault="00CF1F9A" w:rsidP="00CF1F9A">
      <w:pPr>
        <w:ind w:left="5245"/>
        <w:rPr>
          <w:color w:val="auto"/>
        </w:rPr>
      </w:pPr>
    </w:p>
    <w:p w14:paraId="59D29381" w14:textId="13336BC0" w:rsidR="00FF634C" w:rsidRDefault="00FF634C">
      <w:pPr>
        <w:jc w:val="both"/>
        <w:rPr>
          <w:color w:val="auto"/>
        </w:rPr>
      </w:pPr>
    </w:p>
    <w:p w14:paraId="5AA722E6" w14:textId="77777777" w:rsidR="00CF1F9A" w:rsidRDefault="00CF1F9A" w:rsidP="00CF1F9A">
      <w:pPr>
        <w:ind w:left="5670"/>
      </w:pPr>
      <w:r>
        <w:t>Кому:</w:t>
      </w:r>
    </w:p>
    <w:p w14:paraId="58F2C10C" w14:textId="77777777" w:rsidR="00CF1F9A" w:rsidRDefault="00CF1F9A" w:rsidP="00CF1F9A">
      <w:pPr>
        <w:ind w:left="5670"/>
      </w:pPr>
    </w:p>
    <w:p w14:paraId="73E4CDFC" w14:textId="77777777" w:rsidR="00CF1F9A" w:rsidRPr="00F71662" w:rsidRDefault="00CF1F9A" w:rsidP="00CF1F9A">
      <w:pPr>
        <w:pBdr>
          <w:top w:val="single" w:sz="4" w:space="1" w:color="auto"/>
        </w:pBdr>
        <w:ind w:left="5670"/>
        <w:rPr>
          <w:sz w:val="2"/>
          <w:szCs w:val="2"/>
        </w:rPr>
      </w:pPr>
    </w:p>
    <w:p w14:paraId="2BBF3A94" w14:textId="77777777" w:rsidR="00CF1F9A" w:rsidRPr="00F71662" w:rsidRDefault="00CF1F9A" w:rsidP="00CF1F9A">
      <w:pPr>
        <w:pBdr>
          <w:top w:val="single" w:sz="4" w:space="1" w:color="auto"/>
        </w:pBdr>
        <w:ind w:left="5670"/>
        <w:rPr>
          <w:sz w:val="2"/>
          <w:szCs w:val="2"/>
        </w:rPr>
      </w:pPr>
    </w:p>
    <w:p w14:paraId="62370752" w14:textId="77777777" w:rsidR="00CF1F9A" w:rsidRDefault="00CF1F9A" w:rsidP="00CF1F9A">
      <w:pPr>
        <w:ind w:left="5670"/>
      </w:pPr>
    </w:p>
    <w:p w14:paraId="7420C088" w14:textId="77777777" w:rsidR="00CF1F9A" w:rsidRPr="00F71662" w:rsidRDefault="00CF1F9A" w:rsidP="00CF1F9A">
      <w:pPr>
        <w:pBdr>
          <w:top w:val="single" w:sz="4" w:space="1" w:color="auto"/>
        </w:pBdr>
        <w:ind w:left="5670"/>
        <w:rPr>
          <w:sz w:val="2"/>
          <w:szCs w:val="2"/>
        </w:rPr>
      </w:pPr>
    </w:p>
    <w:p w14:paraId="27872941" w14:textId="77777777" w:rsidR="00CF1F9A" w:rsidRDefault="00CF1F9A" w:rsidP="00CF1F9A">
      <w:pPr>
        <w:ind w:left="5670"/>
      </w:pPr>
      <w:r>
        <w:t xml:space="preserve">Почтовый адрес: </w:t>
      </w:r>
    </w:p>
    <w:p w14:paraId="0746623B" w14:textId="77777777" w:rsidR="00CF1F9A" w:rsidRPr="00F71662" w:rsidRDefault="00CF1F9A" w:rsidP="00CF1F9A">
      <w:pPr>
        <w:pBdr>
          <w:top w:val="single" w:sz="4" w:space="1" w:color="auto"/>
        </w:pBdr>
        <w:ind w:left="5670"/>
        <w:rPr>
          <w:sz w:val="2"/>
          <w:szCs w:val="2"/>
        </w:rPr>
      </w:pPr>
    </w:p>
    <w:p w14:paraId="32332D14" w14:textId="77777777" w:rsidR="00CF1F9A" w:rsidRDefault="00CF1F9A" w:rsidP="00CF1F9A">
      <w:pPr>
        <w:ind w:left="5670"/>
      </w:pPr>
    </w:p>
    <w:p w14:paraId="70552238" w14:textId="77777777" w:rsidR="00CF1F9A" w:rsidRPr="00F71662" w:rsidRDefault="00CF1F9A" w:rsidP="00CF1F9A">
      <w:pPr>
        <w:pBdr>
          <w:top w:val="single" w:sz="4" w:space="1" w:color="auto"/>
        </w:pBdr>
        <w:ind w:left="5670"/>
        <w:rPr>
          <w:sz w:val="2"/>
          <w:szCs w:val="2"/>
        </w:rPr>
      </w:pPr>
    </w:p>
    <w:p w14:paraId="0D0EA2E7" w14:textId="77777777" w:rsidR="00CF1F9A" w:rsidRDefault="00CF1F9A" w:rsidP="00CF1F9A">
      <w:pPr>
        <w:ind w:left="5670"/>
      </w:pPr>
    </w:p>
    <w:p w14:paraId="058C2268" w14:textId="77777777" w:rsidR="00CF1F9A" w:rsidRPr="00F71662" w:rsidRDefault="00CF1F9A" w:rsidP="00CF1F9A">
      <w:pPr>
        <w:pBdr>
          <w:top w:val="single" w:sz="4" w:space="1" w:color="auto"/>
        </w:pBdr>
        <w:ind w:left="5670"/>
        <w:rPr>
          <w:sz w:val="2"/>
          <w:szCs w:val="2"/>
        </w:rPr>
      </w:pPr>
    </w:p>
    <w:p w14:paraId="6C10A2E1" w14:textId="77777777" w:rsidR="00CF1F9A" w:rsidRDefault="00CF1F9A" w:rsidP="00CF1F9A">
      <w:pPr>
        <w:ind w:left="5670"/>
      </w:pPr>
      <w:r>
        <w:t xml:space="preserve">Адрес электронной почты </w:t>
      </w:r>
      <w:r>
        <w:br/>
        <w:t xml:space="preserve">(при наличии): </w:t>
      </w:r>
    </w:p>
    <w:p w14:paraId="55458D4B" w14:textId="77777777" w:rsidR="00CF1F9A" w:rsidRPr="00F71662" w:rsidRDefault="00CF1F9A" w:rsidP="00CF1F9A">
      <w:pPr>
        <w:pBdr>
          <w:top w:val="single" w:sz="4" w:space="1" w:color="auto"/>
        </w:pBdr>
        <w:ind w:left="5670"/>
        <w:rPr>
          <w:sz w:val="2"/>
          <w:szCs w:val="2"/>
        </w:rPr>
      </w:pPr>
    </w:p>
    <w:p w14:paraId="684A6450" w14:textId="77777777" w:rsidR="00CF1F9A" w:rsidRDefault="00CF1F9A" w:rsidP="00CF1F9A">
      <w:pPr>
        <w:ind w:left="5670"/>
      </w:pPr>
    </w:p>
    <w:p w14:paraId="5B22B25C" w14:textId="77777777" w:rsidR="00CF1F9A" w:rsidRPr="00AC40BE" w:rsidRDefault="00CF1F9A" w:rsidP="00CF1F9A">
      <w:pPr>
        <w:jc w:val="right"/>
      </w:pPr>
    </w:p>
    <w:p w14:paraId="3CA9D346" w14:textId="616A35D1" w:rsidR="000665F2" w:rsidRPr="000665F2" w:rsidRDefault="000665F2" w:rsidP="007F519F">
      <w:pPr>
        <w:jc w:val="both"/>
        <w:rPr>
          <w:i/>
        </w:rPr>
      </w:pPr>
      <w:r w:rsidRPr="000665F2">
        <w:rPr>
          <w:i/>
          <w:u w:val="single"/>
        </w:rPr>
        <w:t>место составления</w:t>
      </w:r>
      <w:r w:rsidRPr="000665F2">
        <w:rPr>
          <w:i/>
        </w:rPr>
        <w:tab/>
      </w:r>
      <w:r w:rsidRPr="000665F2">
        <w:rPr>
          <w:i/>
        </w:rPr>
        <w:tab/>
      </w:r>
      <w:r w:rsidRPr="000665F2">
        <w:rPr>
          <w:i/>
        </w:rPr>
        <w:tab/>
      </w:r>
      <w:r w:rsidRPr="000665F2">
        <w:rPr>
          <w:i/>
        </w:rPr>
        <w:tab/>
      </w:r>
      <w:r w:rsidRPr="000665F2">
        <w:rPr>
          <w:i/>
        </w:rPr>
        <w:tab/>
      </w:r>
      <w:r w:rsidRPr="000665F2">
        <w:rPr>
          <w:i/>
        </w:rPr>
        <w:tab/>
      </w:r>
      <w:r w:rsidRPr="000665F2">
        <w:rPr>
          <w:i/>
        </w:rPr>
        <w:tab/>
      </w:r>
      <w:r w:rsidRPr="000665F2">
        <w:rPr>
          <w:i/>
        </w:rPr>
        <w:tab/>
      </w:r>
      <w:r>
        <w:rPr>
          <w:i/>
        </w:rPr>
        <w:t xml:space="preserve">    </w:t>
      </w:r>
      <w:r w:rsidRPr="000665F2">
        <w:rPr>
          <w:i/>
          <w:u w:val="single"/>
        </w:rPr>
        <w:t>дата составления</w:t>
      </w:r>
    </w:p>
    <w:p w14:paraId="5D214CF6" w14:textId="49EA4D71" w:rsidR="00CF1F9A" w:rsidRPr="00AC40BE" w:rsidRDefault="00CF1F9A" w:rsidP="007F519F">
      <w:pPr>
        <w:jc w:val="both"/>
      </w:pPr>
      <w:r w:rsidRPr="00AC40BE">
        <w:t xml:space="preserve"> </w:t>
      </w:r>
    </w:p>
    <w:p w14:paraId="61925587" w14:textId="492CF83E" w:rsidR="00CF1F9A" w:rsidRPr="00AC40BE" w:rsidRDefault="00CF1F9A" w:rsidP="00CF1F9A">
      <w:pPr>
        <w:jc w:val="center"/>
      </w:pPr>
      <w:r>
        <w:t>АКТ</w:t>
      </w:r>
    </w:p>
    <w:p w14:paraId="7137D518" w14:textId="4A1271BF" w:rsidR="00CF1F9A" w:rsidRPr="00AC40BE" w:rsidRDefault="00CF1F9A" w:rsidP="00CF1F9A">
      <w:pPr>
        <w:jc w:val="center"/>
      </w:pPr>
      <w:r w:rsidRPr="00AC40BE">
        <w:t>об отказе в приеме документов, необходимых</w:t>
      </w:r>
      <w:r>
        <w:t xml:space="preserve"> </w:t>
      </w:r>
      <w:r w:rsidRPr="00AC40BE">
        <w:t>для предоставления государственн</w:t>
      </w:r>
      <w:r>
        <w:t>ой</w:t>
      </w:r>
      <w:r w:rsidRPr="00AC40BE">
        <w:t xml:space="preserve"> услуг</w:t>
      </w:r>
      <w:r>
        <w:t>и</w:t>
      </w:r>
    </w:p>
    <w:p w14:paraId="630AE740" w14:textId="4931B58C" w:rsidR="00CF1F9A" w:rsidRPr="00AC40BE" w:rsidRDefault="007F519F" w:rsidP="007F519F">
      <w:pPr>
        <w:jc w:val="center"/>
      </w:pPr>
      <w:r w:rsidRPr="007F519F">
        <w:t>по направлению в установленном порядке уведомлений, предусмотренных пунктом 5 части 19 статьи 55 Градостроительного кодекса Российской Федерации, при окончании строительства, реконструкции объектов индивидуального жилищного строительства, садовых домов</w:t>
      </w:r>
    </w:p>
    <w:p w14:paraId="34565C64" w14:textId="77777777" w:rsidR="00CF1F9A" w:rsidRPr="00AC40BE" w:rsidRDefault="00CF1F9A" w:rsidP="00CF1F9A">
      <w:pPr>
        <w:jc w:val="both"/>
      </w:pPr>
      <w:r w:rsidRPr="00AC40BE">
        <w:t xml:space="preserve"> </w:t>
      </w:r>
    </w:p>
    <w:p w14:paraId="6F9F2F7E" w14:textId="77777777" w:rsidR="000665F2" w:rsidRDefault="00CF1F9A" w:rsidP="007F519F">
      <w:pPr>
        <w:ind w:firstLine="720"/>
        <w:jc w:val="both"/>
      </w:pPr>
      <w:r w:rsidRPr="00AC40BE">
        <w:t>Н</w:t>
      </w:r>
      <w:r w:rsidR="007F519F">
        <w:t xml:space="preserve">астоящим подтверждается, </w:t>
      </w:r>
      <w:r>
        <w:t xml:space="preserve">что при приеме </w:t>
      </w:r>
    </w:p>
    <w:p w14:paraId="3576398B" w14:textId="2460AF67" w:rsidR="000665F2" w:rsidRDefault="000665F2" w:rsidP="000665F2">
      <w:pPr>
        <w:jc w:val="both"/>
      </w:pPr>
      <w:r>
        <w:t>у ____________________________________________________________________________</w:t>
      </w:r>
    </w:p>
    <w:p w14:paraId="3911F383" w14:textId="440F5AE2" w:rsidR="000665F2" w:rsidRPr="000665F2" w:rsidRDefault="000665F2" w:rsidP="000665F2">
      <w:pPr>
        <w:ind w:firstLine="720"/>
        <w:jc w:val="center"/>
        <w:rPr>
          <w:i/>
          <w:sz w:val="20"/>
          <w:szCs w:val="20"/>
        </w:rPr>
      </w:pPr>
      <w:r w:rsidRPr="000665F2">
        <w:rPr>
          <w:i/>
          <w:sz w:val="20"/>
          <w:szCs w:val="20"/>
        </w:rPr>
        <w:t>(указываются ФИО заявителя/представителя заявителя)</w:t>
      </w:r>
    </w:p>
    <w:p w14:paraId="7F57DF2C" w14:textId="77777777" w:rsidR="000665F2" w:rsidRPr="00AC40BE" w:rsidRDefault="00CF1F9A" w:rsidP="000665F2">
      <w:pPr>
        <w:jc w:val="both"/>
      </w:pPr>
      <w:r w:rsidRPr="00AC40BE">
        <w:t>заявления на</w:t>
      </w:r>
      <w:r>
        <w:t xml:space="preserve"> </w:t>
      </w:r>
      <w:r w:rsidRPr="00AC40BE">
        <w:t>предоставление государственн</w:t>
      </w:r>
      <w:r>
        <w:t>ой</w:t>
      </w:r>
      <w:r w:rsidRPr="00AC40BE">
        <w:t xml:space="preserve"> услуг</w:t>
      </w:r>
      <w:r>
        <w:t>и</w:t>
      </w:r>
      <w:r w:rsidR="007F519F">
        <w:t xml:space="preserve"> </w:t>
      </w:r>
      <w:r w:rsidR="007F519F" w:rsidRPr="007F519F">
        <w:t>по направлению в установленном порядке уведомлений, предусмотренных пунктом 5 части 19 статьи 55 Градостроительного кодекса Российской Федерации, при окончании строительства, реконструкции объектов индивидуального жилищного строительства, садовых домов</w:t>
      </w:r>
      <w:r w:rsidR="007F519F">
        <w:t xml:space="preserve"> </w:t>
      </w:r>
      <w:r w:rsidR="000665F2">
        <w:t xml:space="preserve">(далее – уведомление) </w:t>
      </w:r>
      <w:r w:rsidR="007F519F">
        <w:t>и д</w:t>
      </w:r>
      <w:r w:rsidRPr="00AC40BE">
        <w:t>окументов, необходимых для предоставления государственных услуг, были</w:t>
      </w:r>
      <w:r w:rsidR="007F519F">
        <w:t xml:space="preserve"> установлены следующие основания для отказа в приеме </w:t>
      </w:r>
      <w:r w:rsidRPr="00AC40BE">
        <w:t>документов,</w:t>
      </w:r>
      <w:r w:rsidR="007F519F">
        <w:t xml:space="preserve"> </w:t>
      </w:r>
      <w:r w:rsidRPr="00AC40BE">
        <w:t xml:space="preserve">необходимых для предоставления государственных услуг </w:t>
      </w:r>
      <w:r w:rsidR="000665F2" w:rsidRPr="00AC40BE">
        <w:t>____________________</w:t>
      </w:r>
      <w:r w:rsidR="000665F2">
        <w:t>________________________________________________________</w:t>
      </w:r>
    </w:p>
    <w:p w14:paraId="23BA769F" w14:textId="77777777" w:rsidR="000665F2" w:rsidRPr="00AC40BE" w:rsidRDefault="000665F2" w:rsidP="000665F2">
      <w:pPr>
        <w:jc w:val="both"/>
      </w:pPr>
      <w:r w:rsidRPr="00AC40BE">
        <w:t>____________________</w:t>
      </w:r>
      <w:r>
        <w:t>________________________________________________________</w:t>
      </w:r>
    </w:p>
    <w:p w14:paraId="41DB047A" w14:textId="77777777" w:rsidR="000665F2" w:rsidRPr="00AC40BE" w:rsidRDefault="000665F2" w:rsidP="000665F2">
      <w:pPr>
        <w:jc w:val="both"/>
      </w:pPr>
      <w:r w:rsidRPr="00AC40BE">
        <w:t>____________________</w:t>
      </w:r>
      <w:r>
        <w:t>________________________________________________________</w:t>
      </w:r>
    </w:p>
    <w:p w14:paraId="3604362B" w14:textId="0769C283" w:rsidR="00CF1F9A" w:rsidRPr="00AC40BE" w:rsidRDefault="00CF1F9A" w:rsidP="00CF1F9A">
      <w:pPr>
        <w:jc w:val="both"/>
      </w:pPr>
      <w:r w:rsidRPr="00AC40BE">
        <w:t>________________________________________________________________________</w:t>
      </w:r>
      <w:r w:rsidR="007F519F">
        <w:t>____</w:t>
      </w:r>
      <w:r w:rsidR="000665F2">
        <w:t>.</w:t>
      </w:r>
    </w:p>
    <w:p w14:paraId="0DAE1933" w14:textId="47DB70EA" w:rsidR="00CF1F9A" w:rsidRPr="000665F2" w:rsidRDefault="00CF1F9A" w:rsidP="000665F2">
      <w:pPr>
        <w:jc w:val="center"/>
        <w:rPr>
          <w:i/>
          <w:sz w:val="20"/>
          <w:szCs w:val="20"/>
        </w:rPr>
      </w:pPr>
      <w:r w:rsidRPr="000665F2">
        <w:rPr>
          <w:i/>
          <w:sz w:val="20"/>
          <w:szCs w:val="20"/>
        </w:rPr>
        <w:t>(указывается конкретное</w:t>
      </w:r>
      <w:r w:rsidR="007F519F" w:rsidRPr="000665F2">
        <w:rPr>
          <w:i/>
          <w:sz w:val="20"/>
          <w:szCs w:val="20"/>
        </w:rPr>
        <w:t xml:space="preserve"> </w:t>
      </w:r>
      <w:r w:rsidRPr="000665F2">
        <w:rPr>
          <w:i/>
          <w:sz w:val="20"/>
          <w:szCs w:val="20"/>
        </w:rPr>
        <w:t>основание (основания) для отказа в приеме документов,</w:t>
      </w:r>
    </w:p>
    <w:p w14:paraId="6B096F79" w14:textId="2AB1CD17" w:rsidR="00CF1F9A" w:rsidRPr="000665F2" w:rsidRDefault="00CF1F9A" w:rsidP="000665F2">
      <w:pPr>
        <w:jc w:val="center"/>
        <w:rPr>
          <w:i/>
          <w:sz w:val="20"/>
          <w:szCs w:val="20"/>
        </w:rPr>
      </w:pPr>
      <w:r w:rsidRPr="000665F2">
        <w:rPr>
          <w:i/>
          <w:sz w:val="20"/>
          <w:szCs w:val="20"/>
        </w:rPr>
        <w:t xml:space="preserve">предусмотренное </w:t>
      </w:r>
      <w:r w:rsidR="000665F2" w:rsidRPr="000665F2">
        <w:rPr>
          <w:i/>
          <w:sz w:val="20"/>
          <w:szCs w:val="20"/>
        </w:rPr>
        <w:t>(</w:t>
      </w:r>
      <w:r w:rsidRPr="000665F2">
        <w:rPr>
          <w:i/>
          <w:sz w:val="20"/>
          <w:szCs w:val="20"/>
        </w:rPr>
        <w:t xml:space="preserve">предусмотренные) </w:t>
      </w:r>
      <w:r w:rsidR="000665F2" w:rsidRPr="000665F2">
        <w:rPr>
          <w:i/>
          <w:sz w:val="20"/>
          <w:szCs w:val="20"/>
        </w:rPr>
        <w:t>настоящим Административным регламентом</w:t>
      </w:r>
      <w:r w:rsidR="000665F2">
        <w:rPr>
          <w:i/>
          <w:sz w:val="20"/>
          <w:szCs w:val="20"/>
        </w:rPr>
        <w:t xml:space="preserve">, а также </w:t>
      </w:r>
      <w:r w:rsidR="000665F2" w:rsidRPr="000665F2">
        <w:rPr>
          <w:i/>
          <w:sz w:val="20"/>
          <w:szCs w:val="20"/>
        </w:rPr>
        <w:t>подробное описание оснований для отказа с указанием несоответствий</w:t>
      </w:r>
      <w:r w:rsidR="000665F2">
        <w:rPr>
          <w:i/>
          <w:sz w:val="20"/>
          <w:szCs w:val="20"/>
        </w:rPr>
        <w:t xml:space="preserve"> </w:t>
      </w:r>
      <w:r w:rsidR="000665F2" w:rsidRPr="000665F2">
        <w:rPr>
          <w:i/>
          <w:sz w:val="20"/>
          <w:szCs w:val="20"/>
        </w:rPr>
        <w:t>в конкретных документах</w:t>
      </w:r>
      <w:r w:rsidRPr="000665F2">
        <w:rPr>
          <w:i/>
          <w:sz w:val="20"/>
          <w:szCs w:val="20"/>
        </w:rPr>
        <w:t>)</w:t>
      </w:r>
    </w:p>
    <w:p w14:paraId="77DD09AE" w14:textId="51B8FE2E" w:rsidR="00CF1F9A" w:rsidRPr="00AC40BE" w:rsidRDefault="00CF1F9A" w:rsidP="00CF1F9A">
      <w:pPr>
        <w:jc w:val="both"/>
      </w:pPr>
    </w:p>
    <w:p w14:paraId="75C95D0E" w14:textId="2A12B8DB" w:rsidR="00CF1F9A" w:rsidRPr="00AC40BE" w:rsidRDefault="00CF1F9A" w:rsidP="00CF1F9A">
      <w:pPr>
        <w:jc w:val="both"/>
      </w:pPr>
      <w:r w:rsidRPr="00AC40BE">
        <w:t xml:space="preserve">__________________________________ </w:t>
      </w:r>
      <w:r w:rsidR="000665F2">
        <w:t xml:space="preserve">  </w:t>
      </w:r>
      <w:r w:rsidRPr="00AC40BE">
        <w:t xml:space="preserve"> _____________  </w:t>
      </w:r>
      <w:r w:rsidR="000665F2">
        <w:t xml:space="preserve">  </w:t>
      </w:r>
      <w:r w:rsidRPr="00AC40BE">
        <w:t>______________________</w:t>
      </w:r>
    </w:p>
    <w:p w14:paraId="4903E43C" w14:textId="7D92FA07" w:rsidR="00CF1F9A" w:rsidRPr="000665F2" w:rsidRDefault="00CF1F9A" w:rsidP="00CF1F9A">
      <w:pPr>
        <w:jc w:val="both"/>
        <w:rPr>
          <w:i/>
          <w:sz w:val="20"/>
          <w:szCs w:val="20"/>
        </w:rPr>
      </w:pPr>
      <w:r w:rsidRPr="000665F2">
        <w:rPr>
          <w:i/>
          <w:sz w:val="20"/>
          <w:szCs w:val="20"/>
        </w:rPr>
        <w:t xml:space="preserve">(должностное лицо (работник),       </w:t>
      </w:r>
      <w:r w:rsidR="000665F2">
        <w:rPr>
          <w:i/>
          <w:sz w:val="20"/>
          <w:szCs w:val="20"/>
        </w:rPr>
        <w:t xml:space="preserve">                        </w:t>
      </w:r>
      <w:r w:rsidRPr="000665F2">
        <w:rPr>
          <w:i/>
          <w:sz w:val="20"/>
          <w:szCs w:val="20"/>
        </w:rPr>
        <w:t xml:space="preserve"> </w:t>
      </w:r>
      <w:r w:rsidR="000665F2">
        <w:rPr>
          <w:i/>
          <w:sz w:val="20"/>
          <w:szCs w:val="20"/>
        </w:rPr>
        <w:t xml:space="preserve">    </w:t>
      </w:r>
      <w:r w:rsidRPr="000665F2">
        <w:rPr>
          <w:i/>
          <w:sz w:val="20"/>
          <w:szCs w:val="20"/>
        </w:rPr>
        <w:t xml:space="preserve"> (подпись)   </w:t>
      </w:r>
      <w:r w:rsidR="000665F2">
        <w:rPr>
          <w:i/>
          <w:sz w:val="20"/>
          <w:szCs w:val="20"/>
        </w:rPr>
        <w:t xml:space="preserve">                 </w:t>
      </w:r>
      <w:r w:rsidRPr="000665F2">
        <w:rPr>
          <w:i/>
          <w:sz w:val="20"/>
          <w:szCs w:val="20"/>
        </w:rPr>
        <w:t xml:space="preserve">  (инициалы, фамилия)</w:t>
      </w:r>
    </w:p>
    <w:p w14:paraId="3557BF45" w14:textId="77777777" w:rsidR="00CF1F9A" w:rsidRPr="000665F2" w:rsidRDefault="00CF1F9A" w:rsidP="00CF1F9A">
      <w:pPr>
        <w:jc w:val="both"/>
        <w:rPr>
          <w:i/>
          <w:sz w:val="20"/>
          <w:szCs w:val="20"/>
        </w:rPr>
      </w:pPr>
      <w:r w:rsidRPr="000665F2">
        <w:rPr>
          <w:i/>
          <w:sz w:val="20"/>
          <w:szCs w:val="20"/>
        </w:rPr>
        <w:t>уполномоченное на принятие решений</w:t>
      </w:r>
    </w:p>
    <w:p w14:paraId="02517C02" w14:textId="77777777" w:rsidR="00CF1F9A" w:rsidRPr="000665F2" w:rsidRDefault="00CF1F9A" w:rsidP="00CF1F9A">
      <w:pPr>
        <w:jc w:val="both"/>
        <w:rPr>
          <w:i/>
          <w:sz w:val="20"/>
          <w:szCs w:val="20"/>
        </w:rPr>
      </w:pPr>
      <w:r w:rsidRPr="000665F2">
        <w:rPr>
          <w:i/>
          <w:sz w:val="20"/>
          <w:szCs w:val="20"/>
        </w:rPr>
        <w:t>об отказе в приеме документов)</w:t>
      </w:r>
    </w:p>
    <w:p w14:paraId="0B0F0636" w14:textId="07BC89E8" w:rsidR="00CF1F9A" w:rsidRPr="00A74801" w:rsidRDefault="00A74801" w:rsidP="00A74801">
      <w:pPr>
        <w:jc w:val="center"/>
        <w:rPr>
          <w:i/>
          <w:sz w:val="20"/>
          <w:szCs w:val="20"/>
        </w:rPr>
      </w:pPr>
      <w:r>
        <w:t xml:space="preserve">      </w:t>
      </w:r>
      <w:r w:rsidRPr="00A74801">
        <w:rPr>
          <w:sz w:val="20"/>
          <w:szCs w:val="20"/>
        </w:rPr>
        <w:t>М.П.</w:t>
      </w:r>
    </w:p>
    <w:p w14:paraId="497624AE" w14:textId="77777777" w:rsidR="00CF1F9A" w:rsidRPr="00AC40BE" w:rsidRDefault="00CF1F9A" w:rsidP="00CF1F9A">
      <w:pPr>
        <w:jc w:val="both"/>
      </w:pPr>
    </w:p>
    <w:p w14:paraId="5469FEE0" w14:textId="3D473B99" w:rsidR="00CF1F9A" w:rsidRPr="00AC40BE" w:rsidRDefault="00CF1F9A" w:rsidP="00CF1F9A">
      <w:pPr>
        <w:jc w:val="both"/>
      </w:pPr>
    </w:p>
    <w:p w14:paraId="6B8EFA40" w14:textId="211C811F" w:rsidR="00CF1F9A" w:rsidRPr="00AC40BE" w:rsidRDefault="00CF1F9A" w:rsidP="00A74801">
      <w:pPr>
        <w:ind w:firstLine="720"/>
        <w:jc w:val="both"/>
      </w:pPr>
      <w:r w:rsidRPr="00AC40BE">
        <w:t>Подпись заяви</w:t>
      </w:r>
      <w:r w:rsidR="000665F2">
        <w:t>теля, подтверждающая получение акта</w:t>
      </w:r>
      <w:r w:rsidRPr="00AC40BE">
        <w:t xml:space="preserve"> об отказе в</w:t>
      </w:r>
      <w:r w:rsidR="000665F2">
        <w:t xml:space="preserve"> </w:t>
      </w:r>
      <w:r w:rsidRPr="00AC40BE">
        <w:t>приеме документов, необходимых для предоставления государственных услуг:</w:t>
      </w:r>
    </w:p>
    <w:p w14:paraId="672352F9" w14:textId="77777777" w:rsidR="00CF1F9A" w:rsidRPr="00AC40BE" w:rsidRDefault="00CF1F9A" w:rsidP="00CF1F9A">
      <w:pPr>
        <w:jc w:val="both"/>
      </w:pPr>
    </w:p>
    <w:p w14:paraId="51330B39" w14:textId="77777777" w:rsidR="00CF1F9A" w:rsidRPr="00AC40BE" w:rsidRDefault="00CF1F9A" w:rsidP="00CF1F9A">
      <w:pPr>
        <w:jc w:val="both"/>
      </w:pPr>
      <w:r w:rsidRPr="00AC40BE">
        <w:t xml:space="preserve"> </w:t>
      </w:r>
    </w:p>
    <w:p w14:paraId="2E4271B5" w14:textId="46D7D6C6" w:rsidR="00CF1F9A" w:rsidRPr="00AC40BE" w:rsidRDefault="00CF1F9A" w:rsidP="00CF1F9A">
      <w:pPr>
        <w:jc w:val="both"/>
      </w:pPr>
      <w:r w:rsidRPr="00AC40BE">
        <w:t>_________________   ________________________</w:t>
      </w:r>
      <w:r w:rsidR="00A74801">
        <w:t>_________   ______________________</w:t>
      </w:r>
    </w:p>
    <w:p w14:paraId="46110B17" w14:textId="1EF9926B" w:rsidR="00CF1F9A" w:rsidRPr="00A74801" w:rsidRDefault="00A74801" w:rsidP="00CF1F9A">
      <w:pPr>
        <w:jc w:val="both"/>
        <w:rPr>
          <w:i/>
          <w:sz w:val="20"/>
          <w:szCs w:val="20"/>
        </w:rPr>
      </w:pPr>
      <w:r>
        <w:rPr>
          <w:i/>
          <w:sz w:val="20"/>
          <w:szCs w:val="20"/>
        </w:rPr>
        <w:t xml:space="preserve">             </w:t>
      </w:r>
      <w:r w:rsidR="00CF1F9A" w:rsidRPr="00A74801">
        <w:rPr>
          <w:i/>
          <w:sz w:val="20"/>
          <w:szCs w:val="20"/>
        </w:rPr>
        <w:t xml:space="preserve">    (подпись)        </w:t>
      </w:r>
      <w:r w:rsidRPr="00A74801">
        <w:rPr>
          <w:i/>
          <w:sz w:val="20"/>
          <w:szCs w:val="20"/>
        </w:rPr>
        <w:t xml:space="preserve">               </w:t>
      </w:r>
      <w:r w:rsidR="00CF1F9A" w:rsidRPr="00A74801">
        <w:rPr>
          <w:i/>
          <w:sz w:val="20"/>
          <w:szCs w:val="20"/>
        </w:rPr>
        <w:t xml:space="preserve"> (инициалы, фамилия)        </w:t>
      </w:r>
      <w:r w:rsidRPr="00A74801">
        <w:rPr>
          <w:i/>
          <w:sz w:val="20"/>
          <w:szCs w:val="20"/>
        </w:rPr>
        <w:t xml:space="preserve">               </w:t>
      </w:r>
      <w:r w:rsidR="00CF1F9A" w:rsidRPr="00A74801">
        <w:rPr>
          <w:i/>
          <w:sz w:val="20"/>
          <w:szCs w:val="20"/>
        </w:rPr>
        <w:t xml:space="preserve">        (дата)</w:t>
      </w:r>
    </w:p>
    <w:p w14:paraId="36B96411" w14:textId="71D671E7" w:rsidR="003D67AE" w:rsidRDefault="003D67AE">
      <w:pPr>
        <w:rPr>
          <w:color w:val="auto"/>
        </w:rPr>
      </w:pPr>
      <w:r>
        <w:rPr>
          <w:color w:val="auto"/>
        </w:rPr>
        <w:br w:type="page"/>
      </w:r>
    </w:p>
    <w:p w14:paraId="02AEA4AC" w14:textId="77777777" w:rsidR="003D67AE" w:rsidRDefault="003D67AE" w:rsidP="003D67AE">
      <w:pPr>
        <w:spacing w:line="276" w:lineRule="auto"/>
        <w:ind w:firstLine="540"/>
        <w:jc w:val="both"/>
      </w:pPr>
      <w:r>
        <w:lastRenderedPageBreak/>
        <w:t>Временно исполняющий обязанности</w:t>
      </w:r>
    </w:p>
    <w:p w14:paraId="00F018C1" w14:textId="77777777" w:rsidR="003D67AE" w:rsidRPr="00803CFD" w:rsidRDefault="003D67AE" w:rsidP="003D67AE">
      <w:pPr>
        <w:spacing w:line="276" w:lineRule="auto"/>
        <w:ind w:firstLine="540"/>
        <w:jc w:val="both"/>
      </w:pPr>
      <w:r>
        <w:t>н</w:t>
      </w:r>
      <w:r w:rsidRPr="00803CFD">
        <w:t>ачальник</w:t>
      </w:r>
      <w:r>
        <w:t>а</w:t>
      </w:r>
      <w:r w:rsidRPr="00803CFD">
        <w:t xml:space="preserve"> Службы государственного </w:t>
      </w:r>
    </w:p>
    <w:p w14:paraId="15F2556C" w14:textId="77777777" w:rsidR="003D67AE" w:rsidRPr="00803CFD" w:rsidRDefault="003D67AE" w:rsidP="003D67AE">
      <w:pPr>
        <w:spacing w:line="276" w:lineRule="auto"/>
        <w:ind w:firstLine="540"/>
        <w:jc w:val="both"/>
      </w:pPr>
      <w:r w:rsidRPr="00803CFD">
        <w:t xml:space="preserve">строительного надзора и экспертизы </w:t>
      </w:r>
    </w:p>
    <w:p w14:paraId="0CC3C847" w14:textId="77777777" w:rsidR="003D67AE" w:rsidRPr="00803CFD" w:rsidRDefault="003D67AE" w:rsidP="003D67AE">
      <w:pPr>
        <w:spacing w:line="276" w:lineRule="auto"/>
        <w:ind w:firstLine="540"/>
        <w:jc w:val="both"/>
        <w:rPr>
          <w:sz w:val="28"/>
          <w:szCs w:val="28"/>
        </w:rPr>
      </w:pPr>
      <w:r w:rsidRPr="00803CFD">
        <w:t>Санкт-Петербурга</w:t>
      </w:r>
      <w:r w:rsidRPr="00803CFD">
        <w:tab/>
      </w:r>
      <w:r w:rsidRPr="00803CFD">
        <w:tab/>
      </w:r>
      <w:r w:rsidRPr="00803CFD">
        <w:tab/>
      </w:r>
      <w:r w:rsidRPr="00803CFD">
        <w:tab/>
      </w:r>
      <w:r w:rsidRPr="00803CFD">
        <w:tab/>
      </w:r>
      <w:r w:rsidRPr="00803CFD">
        <w:tab/>
      </w:r>
      <w:r w:rsidRPr="00803CFD">
        <w:tab/>
      </w:r>
      <w:r w:rsidRPr="00803CFD">
        <w:tab/>
      </w:r>
      <w:r>
        <w:t>Захаров В.П.</w:t>
      </w:r>
    </w:p>
    <w:p w14:paraId="4DE70D69" w14:textId="77777777" w:rsidR="003D67AE" w:rsidRDefault="003D67AE" w:rsidP="003D67AE">
      <w:pPr>
        <w:spacing w:line="276" w:lineRule="auto"/>
        <w:ind w:firstLine="540"/>
        <w:jc w:val="both"/>
        <w:rPr>
          <w:sz w:val="28"/>
          <w:szCs w:val="28"/>
        </w:rPr>
      </w:pPr>
    </w:p>
    <w:p w14:paraId="33FA5B54" w14:textId="77777777" w:rsidR="003D67AE" w:rsidRDefault="003D67AE" w:rsidP="003D67AE">
      <w:pPr>
        <w:spacing w:line="276" w:lineRule="auto"/>
        <w:ind w:firstLine="540"/>
        <w:jc w:val="both"/>
        <w:rPr>
          <w:sz w:val="28"/>
          <w:szCs w:val="28"/>
        </w:rPr>
      </w:pPr>
    </w:p>
    <w:p w14:paraId="268E7DEF" w14:textId="77777777" w:rsidR="003D67AE" w:rsidRDefault="003D67AE" w:rsidP="003D67AE">
      <w:pPr>
        <w:spacing w:line="276" w:lineRule="auto"/>
        <w:ind w:firstLine="540"/>
        <w:jc w:val="both"/>
        <w:rPr>
          <w:sz w:val="28"/>
          <w:szCs w:val="28"/>
        </w:rPr>
      </w:pPr>
    </w:p>
    <w:p w14:paraId="4381FA30" w14:textId="77777777" w:rsidR="003D67AE" w:rsidRDefault="003D67AE" w:rsidP="003D67AE">
      <w:pPr>
        <w:spacing w:line="276" w:lineRule="auto"/>
        <w:ind w:firstLine="540"/>
        <w:jc w:val="both"/>
      </w:pPr>
      <w:r w:rsidRPr="00803CFD">
        <w:t xml:space="preserve">Начальник </w:t>
      </w:r>
      <w:r>
        <w:t>Юридического управления</w:t>
      </w:r>
    </w:p>
    <w:p w14:paraId="6C67DE66" w14:textId="77777777" w:rsidR="003D67AE" w:rsidRPr="00803CFD" w:rsidRDefault="003D67AE" w:rsidP="003D67AE">
      <w:pPr>
        <w:spacing w:line="276" w:lineRule="auto"/>
        <w:ind w:firstLine="540"/>
        <w:jc w:val="both"/>
      </w:pPr>
      <w:r w:rsidRPr="00803CFD">
        <w:t xml:space="preserve">Службы государственного </w:t>
      </w:r>
    </w:p>
    <w:p w14:paraId="67CBDC86" w14:textId="77777777" w:rsidR="003D67AE" w:rsidRPr="00803CFD" w:rsidRDefault="003D67AE" w:rsidP="003D67AE">
      <w:pPr>
        <w:spacing w:line="276" w:lineRule="auto"/>
        <w:ind w:firstLine="540"/>
        <w:jc w:val="both"/>
      </w:pPr>
      <w:r w:rsidRPr="00803CFD">
        <w:t xml:space="preserve">строительного надзора и экспертизы </w:t>
      </w:r>
    </w:p>
    <w:p w14:paraId="12D7E90F" w14:textId="77777777" w:rsidR="003D67AE" w:rsidRPr="00803CFD" w:rsidRDefault="003D67AE" w:rsidP="003D67AE">
      <w:pPr>
        <w:spacing w:line="276" w:lineRule="auto"/>
        <w:ind w:firstLine="540"/>
        <w:jc w:val="both"/>
        <w:rPr>
          <w:sz w:val="28"/>
          <w:szCs w:val="28"/>
        </w:rPr>
      </w:pPr>
      <w:r w:rsidRPr="00803CFD">
        <w:t>Санкт-Петербурга</w:t>
      </w:r>
      <w:r w:rsidRPr="00803CFD">
        <w:tab/>
      </w:r>
      <w:r w:rsidRPr="00803CFD">
        <w:tab/>
      </w:r>
      <w:r w:rsidRPr="00803CFD">
        <w:tab/>
      </w:r>
      <w:r w:rsidRPr="00803CFD">
        <w:tab/>
      </w:r>
      <w:r w:rsidRPr="00803CFD">
        <w:tab/>
      </w:r>
      <w:r w:rsidRPr="00803CFD">
        <w:tab/>
      </w:r>
      <w:r w:rsidRPr="00803CFD">
        <w:tab/>
      </w:r>
      <w:r>
        <w:t xml:space="preserve">     Свистунов В.В.</w:t>
      </w:r>
    </w:p>
    <w:p w14:paraId="001498E7" w14:textId="77777777" w:rsidR="003D67AE" w:rsidRDefault="003D67AE" w:rsidP="003D67AE">
      <w:pPr>
        <w:spacing w:line="276" w:lineRule="auto"/>
        <w:ind w:firstLine="540"/>
        <w:jc w:val="both"/>
        <w:rPr>
          <w:sz w:val="28"/>
          <w:szCs w:val="28"/>
        </w:rPr>
      </w:pPr>
    </w:p>
    <w:p w14:paraId="313A8F17" w14:textId="77777777" w:rsidR="003D67AE" w:rsidRDefault="003D67AE" w:rsidP="003D67AE">
      <w:pPr>
        <w:spacing w:line="276" w:lineRule="auto"/>
        <w:ind w:firstLine="566"/>
        <w:jc w:val="both"/>
        <w:rPr>
          <w:rFonts w:eastAsiaTheme="minorHAnsi"/>
          <w:sz w:val="28"/>
          <w:szCs w:val="28"/>
          <w:lang w:eastAsia="en-US"/>
        </w:rPr>
      </w:pPr>
    </w:p>
    <w:p w14:paraId="4ADC97F0" w14:textId="77777777" w:rsidR="00CF1F9A" w:rsidRPr="00C20996" w:rsidRDefault="00CF1F9A" w:rsidP="003D67AE">
      <w:pPr>
        <w:jc w:val="both"/>
        <w:rPr>
          <w:color w:val="auto"/>
        </w:rPr>
      </w:pPr>
      <w:bookmarkStart w:id="4" w:name="_GoBack"/>
      <w:bookmarkEnd w:id="4"/>
    </w:p>
    <w:sectPr w:rsidR="00CF1F9A" w:rsidRPr="00C20996">
      <w:type w:val="continuous"/>
      <w:pgSz w:w="11906" w:h="16838"/>
      <w:pgMar w:top="993" w:right="850" w:bottom="851" w:left="1701"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8BC4FC" w14:textId="77777777" w:rsidR="002436F1" w:rsidRDefault="002436F1">
      <w:r>
        <w:separator/>
      </w:r>
    </w:p>
  </w:endnote>
  <w:endnote w:type="continuationSeparator" w:id="0">
    <w:p w14:paraId="07A461F2" w14:textId="77777777" w:rsidR="002436F1" w:rsidRDefault="002436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0227E" w14:textId="77777777" w:rsidR="005D3A9B" w:rsidRDefault="005D3A9B">
    <w:pPr>
      <w:tabs>
        <w:tab w:val="center" w:pos="4677"/>
        <w:tab w:val="right" w:pos="9355"/>
      </w:tabs>
      <w:spacing w:after="70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89F9F8" w14:textId="77777777" w:rsidR="002436F1" w:rsidRDefault="002436F1">
      <w:r>
        <w:separator/>
      </w:r>
    </w:p>
  </w:footnote>
  <w:footnote w:type="continuationSeparator" w:id="0">
    <w:p w14:paraId="35E298DF" w14:textId="77777777" w:rsidR="002436F1" w:rsidRDefault="002436F1">
      <w:r>
        <w:continuationSeparator/>
      </w:r>
    </w:p>
  </w:footnote>
  <w:footnote w:id="1">
    <w:p w14:paraId="5A143F39" w14:textId="4423DFF6" w:rsidR="005D3A9B" w:rsidRDefault="005D3A9B" w:rsidP="00B35A00">
      <w:pPr>
        <w:pStyle w:val="ab"/>
      </w:pPr>
      <w:r>
        <w:rPr>
          <w:rStyle w:val="ad"/>
        </w:rPr>
        <w:footnoteRef/>
      </w:r>
      <w:r>
        <w:t xml:space="preserve">   При наличии технической возможности</w:t>
      </w:r>
    </w:p>
  </w:footnote>
  <w:footnote w:id="2">
    <w:p w14:paraId="459E444B" w14:textId="358A2251" w:rsidR="005D3A9B" w:rsidRDefault="005D3A9B" w:rsidP="00084A50">
      <w:pPr>
        <w:pStyle w:val="ab"/>
        <w:jc w:val="both"/>
      </w:pPr>
      <w:r>
        <w:rPr>
          <w:rStyle w:val="ad"/>
        </w:rPr>
        <w:footnoteRef/>
      </w:r>
      <w:r>
        <w:t xml:space="preserve"> Согласно требованиям части 11 статьи 24 </w:t>
      </w:r>
      <w:r w:rsidRPr="00084A50">
        <w:t>Федеральн</w:t>
      </w:r>
      <w:r>
        <w:t>ого</w:t>
      </w:r>
      <w:r w:rsidRPr="00084A50">
        <w:t xml:space="preserve"> закон</w:t>
      </w:r>
      <w:r>
        <w:t>а</w:t>
      </w:r>
      <w:r w:rsidRPr="00084A50">
        <w:t xml:space="preserve"> от 13.07.2015 </w:t>
      </w:r>
      <w:r>
        <w:t>№ 218-ФЗ «</w:t>
      </w:r>
      <w:r w:rsidRPr="00084A50">
        <w:t>О государственной регистрации недвижимости</w:t>
      </w:r>
      <w:r>
        <w:t>»</w:t>
      </w:r>
      <w:r w:rsidRPr="00084A50">
        <w:t xml:space="preserve"> </w:t>
      </w:r>
      <w:r>
        <w:t>т</w:t>
      </w:r>
      <w:r w:rsidRPr="00084A50">
        <w:t>ехнический план подготавливается в форме электронного документа и</w:t>
      </w:r>
      <w:r>
        <w:t> </w:t>
      </w:r>
      <w:r w:rsidRPr="00084A50">
        <w:t xml:space="preserve">заверяется усиленной квалифицированной электронной подписью кадастрового инженера, подготовившего такой план. </w:t>
      </w:r>
    </w:p>
  </w:footnote>
  <w:footnote w:id="3">
    <w:p w14:paraId="7B324A64" w14:textId="206A2769" w:rsidR="005D3A9B" w:rsidRDefault="005D3A9B" w:rsidP="00FE4F60">
      <w:pPr>
        <w:pStyle w:val="ab"/>
        <w:jc w:val="both"/>
      </w:pPr>
      <w:r>
        <w:rPr>
          <w:rStyle w:val="ad"/>
        </w:rPr>
        <w:footnoteRef/>
      </w:r>
      <w:r>
        <w:t xml:space="preserve"> Решение об отказе в приеме документов по указанному основанию принимает уполномоченное должностное лицо Администрации в соответствии с пунктом 3.1 настоящего Административного регламента.  </w:t>
      </w:r>
    </w:p>
  </w:footnote>
  <w:footnote w:id="4">
    <w:p w14:paraId="7EC67290" w14:textId="187CEAE2" w:rsidR="005D3A9B" w:rsidRDefault="005D3A9B" w:rsidP="004F3351">
      <w:pPr>
        <w:pStyle w:val="ab"/>
        <w:jc w:val="both"/>
      </w:pPr>
      <w:r>
        <w:rPr>
          <w:rStyle w:val="ad"/>
        </w:rPr>
        <w:footnoteRef/>
      </w:r>
      <w:r>
        <w:t xml:space="preserve"> В том числе </w:t>
      </w:r>
      <w:r w:rsidRPr="00E021CA">
        <w:t xml:space="preserve">несоответствие </w:t>
      </w:r>
      <w:r>
        <w:t>таких параметров</w:t>
      </w:r>
      <w:r w:rsidRPr="00E021CA">
        <w:t xml:space="preserve"> требованиям Закона Санкт-Петербурга от</w:t>
      </w:r>
      <w:r>
        <w:t> </w:t>
      </w:r>
      <w:r w:rsidRPr="00E021CA">
        <w:t xml:space="preserve">19.01.2009 </w:t>
      </w:r>
      <w:r>
        <w:br/>
      </w:r>
      <w:r w:rsidRPr="00E021CA">
        <w:t>№ 820-7 «О границах объединенных зон охраны объектов культурного наследия, расположенных на</w:t>
      </w:r>
      <w:r>
        <w:t> </w:t>
      </w:r>
      <w:r w:rsidRPr="00E021CA">
        <w:t>территории Санкт-Петербурга, режимах использования земель и требованиях к</w:t>
      </w:r>
      <w:r>
        <w:t> </w:t>
      </w:r>
      <w:r w:rsidRPr="00E021CA">
        <w:t>градостроительным регламентам в границах указанных зон», а также требованиям, установленным в</w:t>
      </w:r>
      <w:r>
        <w:t> </w:t>
      </w:r>
      <w:r w:rsidRPr="00E021CA">
        <w:t>разрешении на отклонение от предельных параметров разрешенного строительства, реконструкции</w:t>
      </w:r>
      <w:r>
        <w:t>.</w:t>
      </w:r>
    </w:p>
  </w:footnote>
  <w:footnote w:id="5">
    <w:p w14:paraId="5310D450" w14:textId="4D1E1400" w:rsidR="005D3A9B" w:rsidRDefault="005D3A9B" w:rsidP="001910A3">
      <w:pPr>
        <w:pStyle w:val="ab"/>
        <w:jc w:val="both"/>
      </w:pPr>
      <w:r>
        <w:rPr>
          <w:rStyle w:val="ad"/>
        </w:rPr>
        <w:footnoteRef/>
      </w:r>
      <w:r>
        <w:t xml:space="preserve"> Указанное положение настоящего Административного регламента применяется со дня вступления в силу нормативного правового акта, утверждающего границы</w:t>
      </w:r>
      <w:r w:rsidRPr="005373E0">
        <w:t xml:space="preserve"> территории исторического поселения</w:t>
      </w:r>
      <w:r>
        <w:t xml:space="preserve"> </w:t>
      </w:r>
      <w:r>
        <w:br/>
        <w:t>Санкт-Петербург.</w:t>
      </w:r>
    </w:p>
  </w:footnote>
  <w:footnote w:id="6">
    <w:p w14:paraId="73794C29" w14:textId="166519F6" w:rsidR="005D3A9B" w:rsidRDefault="005D3A9B" w:rsidP="00096A30">
      <w:pPr>
        <w:pStyle w:val="ab"/>
      </w:pPr>
      <w:r>
        <w:rPr>
          <w:rStyle w:val="ad"/>
        </w:rPr>
        <w:footnoteRef/>
      </w:r>
      <w:r>
        <w:t xml:space="preserve"> При наличии технической возможности</w:t>
      </w:r>
    </w:p>
  </w:footnote>
  <w:footnote w:id="7">
    <w:p w14:paraId="30AC7156" w14:textId="52CE39E3" w:rsidR="005D3A9B" w:rsidRDefault="005D3A9B" w:rsidP="00EF654F">
      <w:pPr>
        <w:pStyle w:val="ab"/>
        <w:jc w:val="both"/>
      </w:pPr>
      <w:r>
        <w:rPr>
          <w:rStyle w:val="ad"/>
        </w:rPr>
        <w:footnoteRef/>
      </w:r>
      <w:r>
        <w:t xml:space="preserve"> Указанный пункт подлежит применению при наличии технической возможности</w:t>
      </w:r>
    </w:p>
  </w:footnote>
  <w:footnote w:id="8">
    <w:p w14:paraId="6284C0CA" w14:textId="77777777" w:rsidR="005D3A9B" w:rsidRDefault="005D3A9B" w:rsidP="00EF654F">
      <w:pPr>
        <w:pStyle w:val="ab"/>
        <w:jc w:val="both"/>
      </w:pPr>
      <w:r>
        <w:rPr>
          <w:rStyle w:val="ad"/>
        </w:rPr>
        <w:footnoteRef/>
      </w:r>
      <w:r>
        <w:t xml:space="preserve"> </w:t>
      </w:r>
      <w:r w:rsidRPr="001F25E3">
        <w:t>Перечень аккредитованных удостоверяющих центров опубликован на официальном интернет-сайте Министерства связи и массовых коммуникаций Российской Федерации по адресу: http://minsvyaz.ru/ru/activity/govservices/2/.</w:t>
      </w:r>
    </w:p>
  </w:footnote>
  <w:footnote w:id="9">
    <w:p w14:paraId="19E4E957" w14:textId="77777777" w:rsidR="005D3A9B" w:rsidRDefault="005D3A9B" w:rsidP="00EF654F">
      <w:pPr>
        <w:pStyle w:val="ab"/>
      </w:pPr>
      <w:r>
        <w:rPr>
          <w:rStyle w:val="ad"/>
        </w:rPr>
        <w:footnoteRef/>
      </w:r>
      <w:r>
        <w:t xml:space="preserve"> </w:t>
      </w:r>
      <w:r w:rsidRPr="0031245D">
        <w:t>Скан-образ документа - файл, полученный на сканере или цифровом фотоаппарате, являющийся результатом сканирования оригинала документа.</w:t>
      </w:r>
    </w:p>
  </w:footnote>
  <w:footnote w:id="10">
    <w:p w14:paraId="7DD86DEB" w14:textId="77777777" w:rsidR="005D3A9B" w:rsidRPr="001F25E3" w:rsidRDefault="005D3A9B" w:rsidP="00EF654F">
      <w:pPr>
        <w:pStyle w:val="ab"/>
        <w:jc w:val="both"/>
      </w:pPr>
      <w:r>
        <w:rPr>
          <w:rStyle w:val="ad"/>
        </w:rPr>
        <w:footnoteRef/>
      </w:r>
      <w:r>
        <w:t xml:space="preserve"> </w:t>
      </w:r>
      <w:r w:rsidRPr="001F25E3">
        <w:t>Электронное заявление формируется посредством заполнения интерактивных форм на примере инструкций по заполнению электронных заявлений.</w:t>
      </w:r>
    </w:p>
  </w:footnote>
  <w:footnote w:id="11">
    <w:p w14:paraId="72FDBCDD" w14:textId="77777777" w:rsidR="005D3A9B" w:rsidRDefault="005D3A9B" w:rsidP="00EF654F">
      <w:pPr>
        <w:pStyle w:val="ab"/>
        <w:jc w:val="both"/>
      </w:pPr>
      <w:r>
        <w:rPr>
          <w:rStyle w:val="ad"/>
        </w:rPr>
        <w:footnoteRef/>
      </w:r>
      <w:r>
        <w:t xml:space="preserve"> Заявителю обеспечена возможность не представлять документы, подлежащие получению по каналам межведомственного информационного взаимодействия.</w:t>
      </w:r>
    </w:p>
  </w:footnote>
  <w:footnote w:id="12">
    <w:p w14:paraId="0B436B17" w14:textId="77777777" w:rsidR="005D3A9B" w:rsidRDefault="005D3A9B" w:rsidP="00EF654F">
      <w:pPr>
        <w:pStyle w:val="ab"/>
        <w:jc w:val="both"/>
      </w:pPr>
      <w:r>
        <w:rPr>
          <w:rStyle w:val="ad"/>
        </w:rPr>
        <w:footnoteRef/>
      </w:r>
      <w:r>
        <w:t xml:space="preserve"> </w:t>
      </w:r>
      <w:r w:rsidRPr="001A57BA">
        <w:rPr>
          <w:color w:val="auto"/>
        </w:rPr>
        <w:t>Электронное заявление с прикрепленными скан-образами документов сохраняется в МАИС ЭГУ, либо в ведомственной системе, в которой происходит отработка электронных заявлений, где ему присваиваются идентификационный номер и статус, после чего электронное заявление модифицируется в электронное дело</w:t>
      </w:r>
      <w:r>
        <w:rPr>
          <w:color w:val="00B0F0"/>
        </w:rPr>
        <w:t xml:space="preserve">.  </w:t>
      </w:r>
    </w:p>
  </w:footnote>
  <w:footnote w:id="13">
    <w:p w14:paraId="34700E20" w14:textId="77777777" w:rsidR="005D3A9B" w:rsidRDefault="005D3A9B" w:rsidP="00EF654F">
      <w:pPr>
        <w:pStyle w:val="ab"/>
        <w:jc w:val="both"/>
      </w:pPr>
      <w:r>
        <w:rPr>
          <w:rStyle w:val="ad"/>
        </w:rPr>
        <w:footnoteRef/>
      </w:r>
      <w:r>
        <w:t xml:space="preserve"> Приглашение содержит сведения о дате, времени и месте приема, а также указание на должностное лицо или структурное подразделение ИОГВ СПб, идентификационный номер приглашения.</w:t>
      </w:r>
    </w:p>
  </w:footnote>
  <w:footnote w:id="14">
    <w:p w14:paraId="73D27ABF" w14:textId="73E3B8F9" w:rsidR="005D3A9B" w:rsidRDefault="005D3A9B">
      <w:pPr>
        <w:pStyle w:val="ab"/>
      </w:pPr>
      <w:r>
        <w:rPr>
          <w:rStyle w:val="ad"/>
        </w:rPr>
        <w:footnoteRef/>
      </w:r>
      <w:r>
        <w:t xml:space="preserve"> При наличии технической возможности</w:t>
      </w:r>
    </w:p>
  </w:footnote>
  <w:footnote w:id="15">
    <w:p w14:paraId="2A34E508" w14:textId="3E826E06" w:rsidR="005D3A9B" w:rsidRDefault="005D3A9B">
      <w:pPr>
        <w:pStyle w:val="ab"/>
      </w:pPr>
      <w:r>
        <w:rPr>
          <w:rStyle w:val="ad"/>
        </w:rPr>
        <w:footnoteRef/>
      </w:r>
      <w:r>
        <w:t xml:space="preserve"> При наличии технической возможности</w:t>
      </w:r>
    </w:p>
  </w:footnote>
  <w:footnote w:id="16">
    <w:p w14:paraId="4716A73C" w14:textId="386B97D6" w:rsidR="005D3A9B" w:rsidRDefault="005D3A9B">
      <w:pPr>
        <w:pStyle w:val="ab"/>
      </w:pPr>
      <w:r>
        <w:rPr>
          <w:rStyle w:val="ad"/>
        </w:rPr>
        <w:footnoteRef/>
      </w:r>
      <w:r>
        <w:t xml:space="preserve"> В зависимости от указанного в уведомлении об окончании способа получения результата государственной услуги</w:t>
      </w:r>
    </w:p>
  </w:footnote>
  <w:footnote w:id="17">
    <w:p w14:paraId="18172076" w14:textId="77777777" w:rsidR="005D3A9B" w:rsidRDefault="005D3A9B" w:rsidP="00C71DD9">
      <w:pPr>
        <w:pStyle w:val="ab"/>
      </w:pPr>
      <w:r w:rsidRPr="005B09C8">
        <w:rPr>
          <w:rStyle w:val="ad"/>
        </w:rPr>
        <w:footnoteRef/>
      </w:r>
      <w:r w:rsidRPr="005B09C8">
        <w:t xml:space="preserve"> Подача жалобы в электронной форме обеспечивается при наличии технической возможности.</w:t>
      </w:r>
    </w:p>
  </w:footnote>
  <w:footnote w:id="18">
    <w:p w14:paraId="4A4512C0" w14:textId="6CA7FA57" w:rsidR="005D3A9B" w:rsidRPr="005B09C8" w:rsidRDefault="005D3A9B" w:rsidP="00C71DD9">
      <w:pPr>
        <w:pStyle w:val="ab"/>
        <w:jc w:val="both"/>
      </w:pPr>
      <w:r w:rsidRPr="005B09C8">
        <w:rPr>
          <w:rStyle w:val="ad"/>
        </w:rPr>
        <w:footnoteRef/>
      </w:r>
      <w:r w:rsidRPr="005B09C8">
        <w:t xml:space="preserve"> Жалоба на решения, действия (бездействие) </w:t>
      </w:r>
      <w:r w:rsidRPr="00C71DD9">
        <w:t>Администрации</w:t>
      </w:r>
      <w:r w:rsidRPr="005B09C8">
        <w:t xml:space="preserve">, должностных лиц </w:t>
      </w:r>
      <w:r w:rsidRPr="00C71DD9">
        <w:t>Администрации</w:t>
      </w:r>
      <w:r w:rsidRPr="005B09C8">
        <w:t xml:space="preserve">, государственных </w:t>
      </w:r>
      <w:r>
        <w:t xml:space="preserve">гражданских </w:t>
      </w:r>
      <w:r w:rsidRPr="005B09C8">
        <w:t xml:space="preserve">служащих </w:t>
      </w:r>
      <w:r w:rsidRPr="00C71DD9">
        <w:t xml:space="preserve">Администрации </w:t>
      </w:r>
      <w:r w:rsidRPr="005B09C8">
        <w:t>при предоставлении государственной услуги может быть подана в МФЦ только в случае предоставления указанной услуги посредством МФЦ.</w:t>
      </w:r>
    </w:p>
  </w:footnote>
  <w:footnote w:id="19">
    <w:p w14:paraId="56ED3F51" w14:textId="6E5F6852" w:rsidR="005D3A9B" w:rsidRPr="005B09C8" w:rsidRDefault="005D3A9B" w:rsidP="00C71DD9">
      <w:pPr>
        <w:pStyle w:val="ab"/>
        <w:jc w:val="both"/>
        <w:rPr>
          <w:highlight w:val="yellow"/>
        </w:rPr>
      </w:pPr>
      <w:r w:rsidRPr="005B09C8">
        <w:rPr>
          <w:rStyle w:val="ad"/>
        </w:rPr>
        <w:footnoteRef/>
      </w:r>
      <w:r w:rsidRPr="005B09C8">
        <w:t xml:space="preserve"> Подача жалобы посредством официального сайта </w:t>
      </w:r>
      <w:r w:rsidRPr="00C71DD9">
        <w:t>Администрации</w:t>
      </w:r>
      <w:r w:rsidRPr="005B09C8">
        <w:t xml:space="preserve"> обеспечивается при наличии технической возможности.</w:t>
      </w:r>
    </w:p>
  </w:footnote>
  <w:footnote w:id="20">
    <w:p w14:paraId="66A2F205" w14:textId="77777777" w:rsidR="005D3A9B" w:rsidRPr="00B35ADE" w:rsidRDefault="005D3A9B" w:rsidP="002E351C">
      <w:pPr>
        <w:pStyle w:val="ab"/>
        <w:jc w:val="both"/>
      </w:pPr>
      <w:r w:rsidRPr="005B09C8">
        <w:rPr>
          <w:rStyle w:val="ad"/>
        </w:rPr>
        <w:footnoteRef/>
      </w:r>
      <w:r w:rsidRPr="005B09C8">
        <w:t xml:space="preserve"> Подача жалобы посредством федерального Портала обеспечивается при наличии технической возможности.</w:t>
      </w:r>
    </w:p>
  </w:footnote>
  <w:footnote w:id="21">
    <w:p w14:paraId="142BA3BA" w14:textId="77777777" w:rsidR="005D3A9B" w:rsidRDefault="005D3A9B" w:rsidP="00C71DD9">
      <w:pPr>
        <w:pStyle w:val="ab"/>
      </w:pPr>
      <w:r w:rsidRPr="005B09C8">
        <w:rPr>
          <w:rStyle w:val="ad"/>
        </w:rPr>
        <w:footnoteRef/>
      </w:r>
      <w:r w:rsidRPr="00B35ADE">
        <w:t xml:space="preserve"> </w:t>
      </w:r>
      <w:r w:rsidRPr="005B09C8">
        <w:t>Подача жалобы посредством Портала обеспечивается при наличии технической возможности.</w:t>
      </w:r>
    </w:p>
  </w:footnote>
  <w:footnote w:id="22">
    <w:p w14:paraId="6934DE59" w14:textId="77777777" w:rsidR="005D3A9B" w:rsidRPr="00B35ADE" w:rsidRDefault="005D3A9B" w:rsidP="00C71DD9">
      <w:pPr>
        <w:jc w:val="both"/>
        <w:rPr>
          <w:sz w:val="20"/>
          <w:szCs w:val="20"/>
        </w:rPr>
      </w:pPr>
      <w:r>
        <w:rPr>
          <w:vertAlign w:val="superscript"/>
        </w:rPr>
        <w:footnoteRef/>
      </w:r>
      <w:r>
        <w:rPr>
          <w:color w:val="00B0F0"/>
          <w:sz w:val="20"/>
          <w:szCs w:val="20"/>
        </w:rPr>
        <w:t xml:space="preserve"> </w:t>
      </w:r>
      <w:r w:rsidRPr="00B35ADE">
        <w:rPr>
          <w:sz w:val="20"/>
          <w:szCs w:val="20"/>
        </w:rPr>
        <w:t xml:space="preserve">Возможность подать жалобу посредством Портала обеспечивается для заявителей, </w:t>
      </w:r>
      <w:r>
        <w:rPr>
          <w:sz w:val="20"/>
          <w:szCs w:val="20"/>
        </w:rPr>
        <w:t>которые подавали заявление о предоставлении государственной услуги через Портал или МФЦ</w:t>
      </w:r>
      <w:r w:rsidRPr="00B35ADE">
        <w:rPr>
          <w:sz w:val="20"/>
          <w:szCs w:val="20"/>
        </w:rPr>
        <w:t>.</w:t>
      </w:r>
    </w:p>
  </w:footnote>
  <w:footnote w:id="23">
    <w:p w14:paraId="2C42FCFC" w14:textId="77777777" w:rsidR="005D3A9B" w:rsidRPr="0023190A" w:rsidRDefault="005D3A9B" w:rsidP="00C71DD9">
      <w:pPr>
        <w:pStyle w:val="ab"/>
      </w:pPr>
      <w:r w:rsidRPr="00B35ADE">
        <w:rPr>
          <w:rStyle w:val="ad"/>
        </w:rPr>
        <w:footnoteRef/>
      </w:r>
      <w:r w:rsidRPr="00B35ADE">
        <w:t xml:space="preserve"> Под отсутствием возможности прочитать понимается случай, при котором часть текста жалобы и (или) ФИО и (или) почтовый адрес заявителя не поддаются прочтению.</w:t>
      </w:r>
    </w:p>
  </w:footnote>
  <w:footnote w:id="24">
    <w:p w14:paraId="38C95FB1" w14:textId="22864133" w:rsidR="005D3A9B" w:rsidRDefault="005D3A9B">
      <w:pPr>
        <w:pStyle w:val="ab"/>
      </w:pPr>
      <w:r>
        <w:rPr>
          <w:rStyle w:val="ad"/>
        </w:rPr>
        <w:footnoteRef/>
      </w:r>
      <w:r>
        <w:t xml:space="preserve"> Форма утверждена п</w:t>
      </w:r>
      <w:r w:rsidRPr="006B653D">
        <w:t>риказ</w:t>
      </w:r>
      <w:r>
        <w:t>ом</w:t>
      </w:r>
      <w:r w:rsidRPr="006B653D">
        <w:t xml:space="preserve"> Минстроя России от 19.09.2018 N 591/пр "Об утверждении форм уведомлений, необходимых для строительства или реконструкции объекта индивидуального жилищного строительства или садового дома" (Зарегистрировано в Минюсте России 27.09.2018 N 52269)</w:t>
      </w:r>
    </w:p>
  </w:footnote>
  <w:footnote w:id="25">
    <w:p w14:paraId="767495CA" w14:textId="77777777" w:rsidR="005D3A9B" w:rsidRDefault="005D3A9B" w:rsidP="0062304A">
      <w:pPr>
        <w:pStyle w:val="ab"/>
        <w:jc w:val="both"/>
      </w:pPr>
      <w:r>
        <w:rPr>
          <w:rStyle w:val="ad"/>
        </w:rPr>
        <w:footnoteRef/>
      </w:r>
      <w:r>
        <w:t xml:space="preserve"> Указывается номер уведомления о несоответствии, присвоенный Администрацией, который имеет структуру А-Б-В-Г, где:</w:t>
      </w:r>
    </w:p>
    <w:p w14:paraId="71A37053" w14:textId="77777777" w:rsidR="005D3A9B" w:rsidRDefault="005D3A9B" w:rsidP="0062304A">
      <w:pPr>
        <w:pStyle w:val="ab"/>
        <w:jc w:val="both"/>
      </w:pPr>
      <w:r>
        <w:t>А - номер Санкт-Петербурга.</w:t>
      </w:r>
    </w:p>
    <w:p w14:paraId="2619096E" w14:textId="77777777" w:rsidR="005D3A9B" w:rsidRDefault="005D3A9B" w:rsidP="0062304A">
      <w:pPr>
        <w:pStyle w:val="ab"/>
        <w:jc w:val="both"/>
      </w:pPr>
      <w:r>
        <w:t>Б - регистрационный номер, присвоенный Администрации;</w:t>
      </w:r>
    </w:p>
    <w:p w14:paraId="298B7C61" w14:textId="77777777" w:rsidR="005D3A9B" w:rsidRDefault="005D3A9B" w:rsidP="0062304A">
      <w:pPr>
        <w:pStyle w:val="ab"/>
        <w:jc w:val="both"/>
      </w:pPr>
      <w:r>
        <w:t>В - порядковый номер уведомления, присвоенный Администрацией;</w:t>
      </w:r>
    </w:p>
    <w:p w14:paraId="672F70A6" w14:textId="77777777" w:rsidR="005D3A9B" w:rsidRDefault="005D3A9B" w:rsidP="0062304A">
      <w:pPr>
        <w:pStyle w:val="ab"/>
      </w:pPr>
      <w:r>
        <w:t>Г - год выдачи уведомления (полностью).</w:t>
      </w:r>
    </w:p>
    <w:p w14:paraId="08DCC94A" w14:textId="6A0090FE" w:rsidR="005D3A9B" w:rsidRDefault="005D3A9B">
      <w:pPr>
        <w:pStyle w:val="ab"/>
      </w:pPr>
    </w:p>
  </w:footnote>
  <w:footnote w:id="26">
    <w:p w14:paraId="059488AF" w14:textId="77777777" w:rsidR="005D3A9B" w:rsidRDefault="005D3A9B" w:rsidP="0062304A">
      <w:pPr>
        <w:pStyle w:val="ab"/>
        <w:jc w:val="both"/>
      </w:pPr>
      <w:r>
        <w:rPr>
          <w:rStyle w:val="ad"/>
        </w:rPr>
        <w:footnoteRef/>
      </w:r>
      <w:r>
        <w:t xml:space="preserve"> Указывается номер уведомления о несоответствии, присвоенный Администрацией, который имеет структуру А-Б-В-Г, где:</w:t>
      </w:r>
    </w:p>
    <w:p w14:paraId="2E4C5A4C" w14:textId="77777777" w:rsidR="005D3A9B" w:rsidRDefault="005D3A9B" w:rsidP="0062304A">
      <w:pPr>
        <w:pStyle w:val="ab"/>
        <w:jc w:val="both"/>
      </w:pPr>
      <w:r>
        <w:t>А - номер Санкт-Петербурга.</w:t>
      </w:r>
    </w:p>
    <w:p w14:paraId="4230DC58" w14:textId="77777777" w:rsidR="005D3A9B" w:rsidRDefault="005D3A9B" w:rsidP="0062304A">
      <w:pPr>
        <w:pStyle w:val="ab"/>
        <w:jc w:val="both"/>
      </w:pPr>
      <w:r>
        <w:t>Б - регистрационный номер, присвоенный Администрации;</w:t>
      </w:r>
    </w:p>
    <w:p w14:paraId="6781E16D" w14:textId="77777777" w:rsidR="005D3A9B" w:rsidRDefault="005D3A9B" w:rsidP="0062304A">
      <w:pPr>
        <w:pStyle w:val="ab"/>
        <w:jc w:val="both"/>
      </w:pPr>
      <w:r>
        <w:t>В - порядковый номер уведомления, присвоенный Администрацией;</w:t>
      </w:r>
    </w:p>
    <w:p w14:paraId="01253CA3" w14:textId="53C3AF74" w:rsidR="005D3A9B" w:rsidRDefault="005D3A9B">
      <w:pPr>
        <w:pStyle w:val="ab"/>
      </w:pPr>
      <w:r>
        <w:t>Г - год выдачи уведомления (полностью).</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E441D" w14:textId="77777777" w:rsidR="005D3A9B" w:rsidRDefault="005D3A9B">
    <w:pPr>
      <w:tabs>
        <w:tab w:val="center" w:pos="4677"/>
        <w:tab w:val="right" w:pos="9355"/>
      </w:tabs>
      <w:spacing w:before="708"/>
      <w:jc w:val="center"/>
    </w:pPr>
    <w:r>
      <w:fldChar w:fldCharType="begin"/>
    </w:r>
    <w:r>
      <w:instrText>PAGE</w:instrText>
    </w:r>
    <w:r>
      <w:fldChar w:fldCharType="end"/>
    </w:r>
  </w:p>
  <w:p w14:paraId="6C2802FF" w14:textId="77777777" w:rsidR="005D3A9B" w:rsidRDefault="005D3A9B">
    <w:pPr>
      <w:tabs>
        <w:tab w:val="center" w:pos="4677"/>
        <w:tab w:val="right" w:pos="9355"/>
      </w:tabs>
    </w:pPr>
  </w:p>
  <w:p w14:paraId="5607D125" w14:textId="77777777" w:rsidR="005D3A9B" w:rsidRDefault="005D3A9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EF68EE" w14:textId="58554E65" w:rsidR="005D3A9B" w:rsidRDefault="005D3A9B">
    <w:pPr>
      <w:tabs>
        <w:tab w:val="center" w:pos="4677"/>
        <w:tab w:val="right" w:pos="9355"/>
      </w:tabs>
      <w:spacing w:before="708"/>
      <w:jc w:val="center"/>
    </w:pPr>
    <w:r>
      <w:fldChar w:fldCharType="begin"/>
    </w:r>
    <w:r>
      <w:instrText>PAGE</w:instrText>
    </w:r>
    <w:r>
      <w:fldChar w:fldCharType="separate"/>
    </w:r>
    <w:r w:rsidR="003D67AE">
      <w:rPr>
        <w:noProof/>
      </w:rPr>
      <w:t>66</w:t>
    </w:r>
    <w:r>
      <w:fldChar w:fldCharType="end"/>
    </w:r>
  </w:p>
  <w:p w14:paraId="5A996207" w14:textId="77777777" w:rsidR="005D3A9B" w:rsidRDefault="005D3A9B">
    <w:pPr>
      <w:tabs>
        <w:tab w:val="center" w:pos="4677"/>
        <w:tab w:val="right" w:pos="9355"/>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F5071"/>
    <w:multiLevelType w:val="hybridMultilevel"/>
    <w:tmpl w:val="8BC46B2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15:restartNumberingAfterBreak="0">
    <w:nsid w:val="10C91C1B"/>
    <w:multiLevelType w:val="multilevel"/>
    <w:tmpl w:val="CEBCAE72"/>
    <w:lvl w:ilvl="0">
      <w:start w:val="1"/>
      <w:numFmt w:val="decimal"/>
      <w:lvlText w:val="%1."/>
      <w:lvlJc w:val="left"/>
      <w:pPr>
        <w:ind w:left="1068" w:hanging="360"/>
      </w:pPr>
      <w:rPr>
        <w:rFonts w:hint="default"/>
        <w:b/>
        <w:i w:val="0"/>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abstractNum w:abstractNumId="2" w15:restartNumberingAfterBreak="0">
    <w:nsid w:val="5AE12647"/>
    <w:multiLevelType w:val="hybridMultilevel"/>
    <w:tmpl w:val="505C6440"/>
    <w:lvl w:ilvl="0" w:tplc="39086DCA">
      <w:numFmt w:val="bullet"/>
      <w:lvlText w:val="•"/>
      <w:lvlJc w:val="left"/>
      <w:pPr>
        <w:ind w:left="900" w:hanging="360"/>
      </w:pPr>
      <w:rPr>
        <w:rFonts w:ascii="Times New Roman" w:eastAsia="Times New Roman"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3" w15:restartNumberingAfterBreak="0">
    <w:nsid w:val="6BAA2DB6"/>
    <w:multiLevelType w:val="multilevel"/>
    <w:tmpl w:val="D18451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1DC51A7"/>
    <w:multiLevelType w:val="hybridMultilevel"/>
    <w:tmpl w:val="57E099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E607EAD"/>
    <w:multiLevelType w:val="multilevel"/>
    <w:tmpl w:val="2CECA3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3"/>
  </w:num>
  <w:num w:numId="3">
    <w:abstractNumId w:val="1"/>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452"/>
    <w:rsid w:val="00014091"/>
    <w:rsid w:val="00015A76"/>
    <w:rsid w:val="00016238"/>
    <w:rsid w:val="00020A67"/>
    <w:rsid w:val="00026F7A"/>
    <w:rsid w:val="00027820"/>
    <w:rsid w:val="00030DD0"/>
    <w:rsid w:val="00051516"/>
    <w:rsid w:val="000537ED"/>
    <w:rsid w:val="000626E0"/>
    <w:rsid w:val="00065DFC"/>
    <w:rsid w:val="000665F2"/>
    <w:rsid w:val="00075A7C"/>
    <w:rsid w:val="000802A8"/>
    <w:rsid w:val="00084A50"/>
    <w:rsid w:val="0008776A"/>
    <w:rsid w:val="00096A30"/>
    <w:rsid w:val="000B034B"/>
    <w:rsid w:val="000B07FE"/>
    <w:rsid w:val="000C0A44"/>
    <w:rsid w:val="000C4F6C"/>
    <w:rsid w:val="000C7788"/>
    <w:rsid w:val="000D025A"/>
    <w:rsid w:val="000D7BAF"/>
    <w:rsid w:val="000F0EB8"/>
    <w:rsid w:val="00101924"/>
    <w:rsid w:val="00107B60"/>
    <w:rsid w:val="001342AF"/>
    <w:rsid w:val="0013699F"/>
    <w:rsid w:val="00161DA3"/>
    <w:rsid w:val="00166DBF"/>
    <w:rsid w:val="00167B7E"/>
    <w:rsid w:val="00174175"/>
    <w:rsid w:val="00177CE4"/>
    <w:rsid w:val="00184E35"/>
    <w:rsid w:val="001910A3"/>
    <w:rsid w:val="0019286E"/>
    <w:rsid w:val="001939AC"/>
    <w:rsid w:val="00195A52"/>
    <w:rsid w:val="001C059F"/>
    <w:rsid w:val="001C3A40"/>
    <w:rsid w:val="001F03E4"/>
    <w:rsid w:val="001F5238"/>
    <w:rsid w:val="00205EC0"/>
    <w:rsid w:val="00207E55"/>
    <w:rsid w:val="002436F1"/>
    <w:rsid w:val="00251108"/>
    <w:rsid w:val="00251211"/>
    <w:rsid w:val="002526B3"/>
    <w:rsid w:val="00281985"/>
    <w:rsid w:val="00284F6F"/>
    <w:rsid w:val="00297F74"/>
    <w:rsid w:val="002A4A27"/>
    <w:rsid w:val="002A7611"/>
    <w:rsid w:val="002B485F"/>
    <w:rsid w:val="002C6E6B"/>
    <w:rsid w:val="002E0861"/>
    <w:rsid w:val="002E33AA"/>
    <w:rsid w:val="002E351C"/>
    <w:rsid w:val="002E46CF"/>
    <w:rsid w:val="002E5376"/>
    <w:rsid w:val="002F6C10"/>
    <w:rsid w:val="0031534B"/>
    <w:rsid w:val="00345C39"/>
    <w:rsid w:val="0035182F"/>
    <w:rsid w:val="00353536"/>
    <w:rsid w:val="00365080"/>
    <w:rsid w:val="00365418"/>
    <w:rsid w:val="003736C0"/>
    <w:rsid w:val="003846A4"/>
    <w:rsid w:val="003A5C7E"/>
    <w:rsid w:val="003B3E13"/>
    <w:rsid w:val="003B5909"/>
    <w:rsid w:val="003C2DD8"/>
    <w:rsid w:val="003D67AE"/>
    <w:rsid w:val="003F2F5E"/>
    <w:rsid w:val="003F7B4A"/>
    <w:rsid w:val="00404EDF"/>
    <w:rsid w:val="004061D4"/>
    <w:rsid w:val="00411376"/>
    <w:rsid w:val="00427C2C"/>
    <w:rsid w:val="004305AC"/>
    <w:rsid w:val="0044219E"/>
    <w:rsid w:val="00442593"/>
    <w:rsid w:val="0044322F"/>
    <w:rsid w:val="00450203"/>
    <w:rsid w:val="004505C0"/>
    <w:rsid w:val="00453542"/>
    <w:rsid w:val="004537DC"/>
    <w:rsid w:val="00457D9B"/>
    <w:rsid w:val="0046110A"/>
    <w:rsid w:val="00464817"/>
    <w:rsid w:val="00471D70"/>
    <w:rsid w:val="00477C49"/>
    <w:rsid w:val="004823D6"/>
    <w:rsid w:val="004833E1"/>
    <w:rsid w:val="00487364"/>
    <w:rsid w:val="00490CA6"/>
    <w:rsid w:val="004976A7"/>
    <w:rsid w:val="004B1520"/>
    <w:rsid w:val="004C66D8"/>
    <w:rsid w:val="004D1C46"/>
    <w:rsid w:val="004E0C06"/>
    <w:rsid w:val="004F3351"/>
    <w:rsid w:val="00507095"/>
    <w:rsid w:val="00511C7F"/>
    <w:rsid w:val="00521445"/>
    <w:rsid w:val="00523DCA"/>
    <w:rsid w:val="00525C0A"/>
    <w:rsid w:val="0052637F"/>
    <w:rsid w:val="00537FFD"/>
    <w:rsid w:val="00540890"/>
    <w:rsid w:val="00542511"/>
    <w:rsid w:val="00555D36"/>
    <w:rsid w:val="005621FE"/>
    <w:rsid w:val="005804C8"/>
    <w:rsid w:val="00581286"/>
    <w:rsid w:val="0059163D"/>
    <w:rsid w:val="0059253E"/>
    <w:rsid w:val="00593DD6"/>
    <w:rsid w:val="00597EA8"/>
    <w:rsid w:val="005A697D"/>
    <w:rsid w:val="005B2BCE"/>
    <w:rsid w:val="005C6785"/>
    <w:rsid w:val="005D3A9B"/>
    <w:rsid w:val="005D478A"/>
    <w:rsid w:val="005F0609"/>
    <w:rsid w:val="0062304A"/>
    <w:rsid w:val="00630247"/>
    <w:rsid w:val="00647924"/>
    <w:rsid w:val="0066308C"/>
    <w:rsid w:val="006768E0"/>
    <w:rsid w:val="00676BE7"/>
    <w:rsid w:val="006B3418"/>
    <w:rsid w:val="006B6321"/>
    <w:rsid w:val="006B653D"/>
    <w:rsid w:val="006C26F8"/>
    <w:rsid w:val="006D22DE"/>
    <w:rsid w:val="006D5A68"/>
    <w:rsid w:val="006E132C"/>
    <w:rsid w:val="006F4C48"/>
    <w:rsid w:val="00700A0E"/>
    <w:rsid w:val="00716E7D"/>
    <w:rsid w:val="00750ACD"/>
    <w:rsid w:val="00756D16"/>
    <w:rsid w:val="007823CA"/>
    <w:rsid w:val="007849D4"/>
    <w:rsid w:val="007A31C5"/>
    <w:rsid w:val="007B04F8"/>
    <w:rsid w:val="007B0B7C"/>
    <w:rsid w:val="007E3E15"/>
    <w:rsid w:val="007F4B8A"/>
    <w:rsid w:val="007F519F"/>
    <w:rsid w:val="00800B28"/>
    <w:rsid w:val="00806DEE"/>
    <w:rsid w:val="0081191E"/>
    <w:rsid w:val="00824BD0"/>
    <w:rsid w:val="00825E43"/>
    <w:rsid w:val="00827AB0"/>
    <w:rsid w:val="00835255"/>
    <w:rsid w:val="00836155"/>
    <w:rsid w:val="00852406"/>
    <w:rsid w:val="00857731"/>
    <w:rsid w:val="008752A2"/>
    <w:rsid w:val="0088543D"/>
    <w:rsid w:val="0089793D"/>
    <w:rsid w:val="008A6CAE"/>
    <w:rsid w:val="008B0CC0"/>
    <w:rsid w:val="008B2136"/>
    <w:rsid w:val="008C2307"/>
    <w:rsid w:val="008C64F4"/>
    <w:rsid w:val="008D05B5"/>
    <w:rsid w:val="008D47D3"/>
    <w:rsid w:val="008F0AD1"/>
    <w:rsid w:val="009051D6"/>
    <w:rsid w:val="00913384"/>
    <w:rsid w:val="009221FD"/>
    <w:rsid w:val="00930F14"/>
    <w:rsid w:val="00951ADD"/>
    <w:rsid w:val="009521D5"/>
    <w:rsid w:val="0095654D"/>
    <w:rsid w:val="009660F3"/>
    <w:rsid w:val="0097196E"/>
    <w:rsid w:val="009739FA"/>
    <w:rsid w:val="00977C25"/>
    <w:rsid w:val="00986CE0"/>
    <w:rsid w:val="00995137"/>
    <w:rsid w:val="009A73F8"/>
    <w:rsid w:val="009B0874"/>
    <w:rsid w:val="009B1EFE"/>
    <w:rsid w:val="009B2A35"/>
    <w:rsid w:val="009C42FE"/>
    <w:rsid w:val="009E144D"/>
    <w:rsid w:val="009E3AB2"/>
    <w:rsid w:val="009F4D15"/>
    <w:rsid w:val="009F5148"/>
    <w:rsid w:val="00A00C30"/>
    <w:rsid w:val="00A1078E"/>
    <w:rsid w:val="00A33C8D"/>
    <w:rsid w:val="00A37E69"/>
    <w:rsid w:val="00A52CDC"/>
    <w:rsid w:val="00A536A7"/>
    <w:rsid w:val="00A53E51"/>
    <w:rsid w:val="00A55EE2"/>
    <w:rsid w:val="00A62749"/>
    <w:rsid w:val="00A74801"/>
    <w:rsid w:val="00A76D87"/>
    <w:rsid w:val="00A84504"/>
    <w:rsid w:val="00A934C0"/>
    <w:rsid w:val="00AA49FE"/>
    <w:rsid w:val="00AB0B65"/>
    <w:rsid w:val="00AC0933"/>
    <w:rsid w:val="00AE1544"/>
    <w:rsid w:val="00AE28C8"/>
    <w:rsid w:val="00AE589A"/>
    <w:rsid w:val="00B20F5C"/>
    <w:rsid w:val="00B32001"/>
    <w:rsid w:val="00B35A00"/>
    <w:rsid w:val="00B36E8D"/>
    <w:rsid w:val="00B50F5F"/>
    <w:rsid w:val="00B61541"/>
    <w:rsid w:val="00B8251A"/>
    <w:rsid w:val="00B8592C"/>
    <w:rsid w:val="00BA19EA"/>
    <w:rsid w:val="00BA6E48"/>
    <w:rsid w:val="00BB04D3"/>
    <w:rsid w:val="00BB3E3F"/>
    <w:rsid w:val="00BB59D7"/>
    <w:rsid w:val="00BD04F8"/>
    <w:rsid w:val="00BE2161"/>
    <w:rsid w:val="00BE35E9"/>
    <w:rsid w:val="00BE6EB4"/>
    <w:rsid w:val="00C20996"/>
    <w:rsid w:val="00C229CA"/>
    <w:rsid w:val="00C302B0"/>
    <w:rsid w:val="00C345B7"/>
    <w:rsid w:val="00C37BED"/>
    <w:rsid w:val="00C42A0A"/>
    <w:rsid w:val="00C449C6"/>
    <w:rsid w:val="00C47A5F"/>
    <w:rsid w:val="00C71DD9"/>
    <w:rsid w:val="00C75C97"/>
    <w:rsid w:val="00C81E67"/>
    <w:rsid w:val="00C852C4"/>
    <w:rsid w:val="00C9169A"/>
    <w:rsid w:val="00C919D6"/>
    <w:rsid w:val="00C9464E"/>
    <w:rsid w:val="00CB2E55"/>
    <w:rsid w:val="00CB353B"/>
    <w:rsid w:val="00CC0A13"/>
    <w:rsid w:val="00CC3452"/>
    <w:rsid w:val="00CC528D"/>
    <w:rsid w:val="00CC7470"/>
    <w:rsid w:val="00CE2175"/>
    <w:rsid w:val="00CF1F9A"/>
    <w:rsid w:val="00D04DCD"/>
    <w:rsid w:val="00D06305"/>
    <w:rsid w:val="00D06312"/>
    <w:rsid w:val="00D14298"/>
    <w:rsid w:val="00D27D54"/>
    <w:rsid w:val="00D3233B"/>
    <w:rsid w:val="00D377A1"/>
    <w:rsid w:val="00D5160E"/>
    <w:rsid w:val="00D628DB"/>
    <w:rsid w:val="00D70F5D"/>
    <w:rsid w:val="00D9182A"/>
    <w:rsid w:val="00D91FA6"/>
    <w:rsid w:val="00DB2089"/>
    <w:rsid w:val="00DC5263"/>
    <w:rsid w:val="00DD5A73"/>
    <w:rsid w:val="00DE1EB4"/>
    <w:rsid w:val="00DE2EB9"/>
    <w:rsid w:val="00DE7C07"/>
    <w:rsid w:val="00E16487"/>
    <w:rsid w:val="00E314C0"/>
    <w:rsid w:val="00E35639"/>
    <w:rsid w:val="00E35E70"/>
    <w:rsid w:val="00E419AA"/>
    <w:rsid w:val="00E63F69"/>
    <w:rsid w:val="00EB32F6"/>
    <w:rsid w:val="00EB6295"/>
    <w:rsid w:val="00EC551D"/>
    <w:rsid w:val="00EE2401"/>
    <w:rsid w:val="00EE4727"/>
    <w:rsid w:val="00EF654F"/>
    <w:rsid w:val="00F11A29"/>
    <w:rsid w:val="00F2011E"/>
    <w:rsid w:val="00F37233"/>
    <w:rsid w:val="00F4255D"/>
    <w:rsid w:val="00F677CE"/>
    <w:rsid w:val="00F7074C"/>
    <w:rsid w:val="00F7151A"/>
    <w:rsid w:val="00F74B78"/>
    <w:rsid w:val="00F815C6"/>
    <w:rsid w:val="00F82776"/>
    <w:rsid w:val="00FA616F"/>
    <w:rsid w:val="00FB3498"/>
    <w:rsid w:val="00FC2135"/>
    <w:rsid w:val="00FD3DF5"/>
    <w:rsid w:val="00FE4F60"/>
    <w:rsid w:val="00FF5ADF"/>
    <w:rsid w:val="00FF634C"/>
    <w:rsid w:val="00FF6D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E761C"/>
  <w15:docId w15:val="{D40B1D12-ED05-4A29-B99F-ECD142FB2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sz w:val="24"/>
        <w:szCs w:val="24"/>
        <w:lang w:val="ru-RU" w:eastAsia="ru-RU" w:bidi="ar-SA"/>
      </w:rPr>
    </w:rPrDefault>
    <w:pPrDefault>
      <w:pPr>
        <w:pBdr>
          <w:top w:val="nil"/>
          <w:left w:val="nil"/>
          <w:bottom w:val="nil"/>
          <w:right w:val="nil"/>
          <w:between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4EDF"/>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ConsPlusNormal">
    <w:name w:val="ConsPlusNormal"/>
    <w:link w:val="ConsPlusNormal0"/>
    <w:rsid w:val="00DE2C2B"/>
    <w:pPr>
      <w:widowControl w:val="0"/>
      <w:autoSpaceDE w:val="0"/>
      <w:autoSpaceDN w:val="0"/>
      <w:adjustRightInd w:val="0"/>
      <w:ind w:firstLine="720"/>
    </w:pPr>
    <w:rPr>
      <w:rFonts w:ascii="Arial" w:hAnsi="Arial" w:cs="Arial"/>
    </w:rPr>
  </w:style>
  <w:style w:type="paragraph" w:styleId="a4">
    <w:name w:val="header"/>
    <w:basedOn w:val="a"/>
    <w:link w:val="a5"/>
    <w:rsid w:val="00DE2C2B"/>
    <w:pPr>
      <w:tabs>
        <w:tab w:val="center" w:pos="4677"/>
        <w:tab w:val="right" w:pos="9355"/>
      </w:tabs>
    </w:pPr>
    <w:rPr>
      <w:lang w:val="x-none" w:eastAsia="x-none"/>
    </w:rPr>
  </w:style>
  <w:style w:type="character" w:styleId="a6">
    <w:name w:val="page number"/>
    <w:basedOn w:val="a0"/>
    <w:rsid w:val="00DE2C2B"/>
  </w:style>
  <w:style w:type="character" w:styleId="a7">
    <w:name w:val="Hyperlink"/>
    <w:rsid w:val="00956257"/>
    <w:rPr>
      <w:color w:val="0000FF"/>
      <w:u w:val="single"/>
    </w:rPr>
  </w:style>
  <w:style w:type="table" w:styleId="a8">
    <w:name w:val="Table Grid"/>
    <w:basedOn w:val="a1"/>
    <w:uiPriority w:val="99"/>
    <w:rsid w:val="009562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semiHidden/>
    <w:rsid w:val="00956257"/>
    <w:rPr>
      <w:rFonts w:ascii="Tahoma" w:hAnsi="Tahoma" w:cs="Tahoma"/>
      <w:sz w:val="16"/>
      <w:szCs w:val="16"/>
    </w:rPr>
  </w:style>
  <w:style w:type="character" w:customStyle="1" w:styleId="FontStyle36">
    <w:name w:val="Font Style36"/>
    <w:rsid w:val="00956257"/>
    <w:rPr>
      <w:rFonts w:ascii="Times New Roman" w:hAnsi="Times New Roman" w:cs="Times New Roman"/>
      <w:sz w:val="22"/>
      <w:szCs w:val="22"/>
    </w:rPr>
  </w:style>
  <w:style w:type="character" w:styleId="aa">
    <w:name w:val="Strong"/>
    <w:qFormat/>
    <w:rsid w:val="00956257"/>
    <w:rPr>
      <w:b/>
      <w:bCs/>
    </w:rPr>
  </w:style>
  <w:style w:type="paragraph" w:styleId="ab">
    <w:name w:val="footnote text"/>
    <w:basedOn w:val="a"/>
    <w:link w:val="ac"/>
    <w:uiPriority w:val="99"/>
    <w:rsid w:val="00887EDE"/>
    <w:rPr>
      <w:sz w:val="20"/>
      <w:szCs w:val="20"/>
    </w:rPr>
  </w:style>
  <w:style w:type="character" w:customStyle="1" w:styleId="ac">
    <w:name w:val="Текст сноски Знак"/>
    <w:basedOn w:val="a0"/>
    <w:link w:val="ab"/>
    <w:uiPriority w:val="99"/>
    <w:rsid w:val="00887EDE"/>
  </w:style>
  <w:style w:type="character" w:styleId="ad">
    <w:name w:val="footnote reference"/>
    <w:uiPriority w:val="99"/>
    <w:rsid w:val="00887EDE"/>
    <w:rPr>
      <w:vertAlign w:val="superscript"/>
    </w:rPr>
  </w:style>
  <w:style w:type="paragraph" w:customStyle="1" w:styleId="ConsPlusTitle">
    <w:name w:val="ConsPlusTitle"/>
    <w:uiPriority w:val="99"/>
    <w:rsid w:val="00434ECE"/>
    <w:pPr>
      <w:widowControl w:val="0"/>
      <w:autoSpaceDE w:val="0"/>
      <w:autoSpaceDN w:val="0"/>
      <w:adjustRightInd w:val="0"/>
    </w:pPr>
    <w:rPr>
      <w:b/>
      <w:bCs/>
    </w:rPr>
  </w:style>
  <w:style w:type="paragraph" w:styleId="ae">
    <w:name w:val="Normal (Web)"/>
    <w:basedOn w:val="a"/>
    <w:rsid w:val="004F08AC"/>
    <w:pPr>
      <w:spacing w:after="75"/>
    </w:pPr>
  </w:style>
  <w:style w:type="paragraph" w:customStyle="1" w:styleId="ConsPlusNonformat">
    <w:name w:val="ConsPlusNonformat"/>
    <w:rsid w:val="001969AC"/>
    <w:pPr>
      <w:widowControl w:val="0"/>
      <w:autoSpaceDE w:val="0"/>
      <w:autoSpaceDN w:val="0"/>
      <w:adjustRightInd w:val="0"/>
    </w:pPr>
    <w:rPr>
      <w:rFonts w:ascii="Courier New" w:hAnsi="Courier New" w:cs="Courier New"/>
    </w:rPr>
  </w:style>
  <w:style w:type="character" w:styleId="af">
    <w:name w:val="annotation reference"/>
    <w:rsid w:val="00A56612"/>
    <w:rPr>
      <w:sz w:val="16"/>
      <w:szCs w:val="16"/>
    </w:rPr>
  </w:style>
  <w:style w:type="paragraph" w:styleId="af0">
    <w:name w:val="annotation text"/>
    <w:basedOn w:val="a"/>
    <w:link w:val="af1"/>
    <w:rsid w:val="00A56612"/>
    <w:rPr>
      <w:sz w:val="20"/>
      <w:szCs w:val="20"/>
    </w:rPr>
  </w:style>
  <w:style w:type="character" w:customStyle="1" w:styleId="af1">
    <w:name w:val="Текст примечания Знак"/>
    <w:basedOn w:val="a0"/>
    <w:link w:val="af0"/>
    <w:rsid w:val="00A56612"/>
  </w:style>
  <w:style w:type="paragraph" w:styleId="af2">
    <w:name w:val="annotation subject"/>
    <w:basedOn w:val="af0"/>
    <w:next w:val="af0"/>
    <w:link w:val="af3"/>
    <w:rsid w:val="00A56612"/>
    <w:rPr>
      <w:b/>
      <w:bCs/>
      <w:lang w:val="x-none" w:eastAsia="x-none"/>
    </w:rPr>
  </w:style>
  <w:style w:type="character" w:customStyle="1" w:styleId="af3">
    <w:name w:val="Тема примечания Знак"/>
    <w:link w:val="af2"/>
    <w:rsid w:val="00A56612"/>
    <w:rPr>
      <w:b/>
      <w:bCs/>
    </w:rPr>
  </w:style>
  <w:style w:type="paragraph" w:styleId="af4">
    <w:name w:val="footer"/>
    <w:basedOn w:val="a"/>
    <w:link w:val="af5"/>
    <w:uiPriority w:val="99"/>
    <w:rsid w:val="00A9622F"/>
    <w:pPr>
      <w:tabs>
        <w:tab w:val="center" w:pos="4677"/>
        <w:tab w:val="right" w:pos="9355"/>
      </w:tabs>
    </w:pPr>
    <w:rPr>
      <w:lang w:val="x-none" w:eastAsia="x-none"/>
    </w:rPr>
  </w:style>
  <w:style w:type="character" w:customStyle="1" w:styleId="af5">
    <w:name w:val="Нижний колонтитул Знак"/>
    <w:link w:val="af4"/>
    <w:uiPriority w:val="99"/>
    <w:rsid w:val="00A9622F"/>
    <w:rPr>
      <w:sz w:val="24"/>
      <w:szCs w:val="24"/>
    </w:rPr>
  </w:style>
  <w:style w:type="character" w:customStyle="1" w:styleId="a5">
    <w:name w:val="Верхний колонтитул Знак"/>
    <w:link w:val="a4"/>
    <w:rsid w:val="009F550B"/>
    <w:rPr>
      <w:sz w:val="24"/>
      <w:szCs w:val="24"/>
    </w:rPr>
  </w:style>
  <w:style w:type="paragraph" w:styleId="af6">
    <w:name w:val="List Paragraph"/>
    <w:basedOn w:val="a"/>
    <w:link w:val="af7"/>
    <w:uiPriority w:val="34"/>
    <w:qFormat/>
    <w:rsid w:val="00042F92"/>
    <w:pPr>
      <w:spacing w:after="200" w:line="276" w:lineRule="auto"/>
      <w:ind w:left="720"/>
      <w:contextualSpacing/>
    </w:pPr>
    <w:rPr>
      <w:rFonts w:ascii="Calibri" w:hAnsi="Calibri"/>
      <w:sz w:val="22"/>
      <w:szCs w:val="22"/>
      <w:lang w:val="x-none" w:eastAsia="x-none"/>
    </w:rPr>
  </w:style>
  <w:style w:type="character" w:customStyle="1" w:styleId="af7">
    <w:name w:val="Абзац списка Знак"/>
    <w:link w:val="af6"/>
    <w:uiPriority w:val="34"/>
    <w:rsid w:val="00141647"/>
    <w:rPr>
      <w:rFonts w:ascii="Calibri" w:hAnsi="Calibri"/>
      <w:sz w:val="22"/>
      <w:szCs w:val="22"/>
    </w:rPr>
  </w:style>
  <w:style w:type="character" w:customStyle="1" w:styleId="blk">
    <w:name w:val="blk"/>
    <w:basedOn w:val="a0"/>
    <w:rsid w:val="000978F1"/>
  </w:style>
  <w:style w:type="character" w:styleId="af8">
    <w:name w:val="Subtle Reference"/>
    <w:uiPriority w:val="31"/>
    <w:qFormat/>
    <w:rsid w:val="00A36787"/>
    <w:rPr>
      <w:rFonts w:ascii="Times New Roman" w:hAnsi="Times New Roman"/>
      <w:i/>
      <w:sz w:val="20"/>
      <w:szCs w:val="16"/>
      <w:lang w:val="ru-RU"/>
    </w:rPr>
  </w:style>
  <w:style w:type="paragraph" w:customStyle="1" w:styleId="10">
    <w:name w:val="Основной текст_1"/>
    <w:basedOn w:val="a"/>
    <w:link w:val="11"/>
    <w:qFormat/>
    <w:rsid w:val="00A36787"/>
    <w:pPr>
      <w:ind w:firstLine="567"/>
      <w:jc w:val="both"/>
    </w:pPr>
    <w:rPr>
      <w:sz w:val="26"/>
      <w:szCs w:val="26"/>
      <w:lang w:val="x-none" w:eastAsia="ar-SA"/>
    </w:rPr>
  </w:style>
  <w:style w:type="character" w:customStyle="1" w:styleId="11">
    <w:name w:val="Основной текст_1 Знак"/>
    <w:link w:val="10"/>
    <w:rsid w:val="00A36787"/>
    <w:rPr>
      <w:sz w:val="26"/>
      <w:szCs w:val="26"/>
      <w:lang w:eastAsia="ar-SA"/>
    </w:rPr>
  </w:style>
  <w:style w:type="paragraph" w:styleId="af9">
    <w:name w:val="Subtitle"/>
    <w:basedOn w:val="a"/>
    <w:next w:val="a"/>
    <w:pPr>
      <w:keepNext/>
      <w:keepLines/>
      <w:spacing w:before="360" w:after="80"/>
    </w:pPr>
    <w:rPr>
      <w:rFonts w:ascii="Georgia" w:eastAsia="Georgia" w:hAnsi="Georgia" w:cs="Georgia"/>
      <w:i/>
      <w:color w:val="666666"/>
      <w:sz w:val="48"/>
      <w:szCs w:val="48"/>
    </w:rPr>
  </w:style>
  <w:style w:type="table" w:customStyle="1" w:styleId="afa">
    <w:basedOn w:val="TableNormal"/>
    <w:tblPr>
      <w:tblStyleRowBandSize w:val="1"/>
      <w:tblStyleColBandSize w:val="1"/>
      <w:tblCellMar>
        <w:top w:w="15" w:type="dxa"/>
        <w:left w:w="15" w:type="dxa"/>
        <w:bottom w:w="15" w:type="dxa"/>
        <w:right w:w="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top w:w="15" w:type="dxa"/>
        <w:left w:w="15" w:type="dxa"/>
        <w:bottom w:w="15" w:type="dxa"/>
        <w:right w:w="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character" w:customStyle="1" w:styleId="ConsPlusNormal0">
    <w:name w:val="ConsPlusNormal Знак"/>
    <w:link w:val="ConsPlusNormal"/>
    <w:rsid w:val="00DD5A73"/>
    <w:rPr>
      <w:rFonts w:ascii="Arial" w:hAnsi="Arial" w:cs="Arial"/>
    </w:rPr>
  </w:style>
  <w:style w:type="paragraph" w:customStyle="1" w:styleId="Default">
    <w:name w:val="Default"/>
    <w:rsid w:val="004C66D8"/>
    <w:pPr>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ailto:kga@kga.gov.spb.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112545-01B8-416E-A9FC-B19315755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68</Pages>
  <Words>19984</Words>
  <Characters>113912</Characters>
  <Application>Microsoft Office Word</Application>
  <DocSecurity>0</DocSecurity>
  <Lines>949</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Гурина Ольга Анатольевна</dc:creator>
  <cp:lastModifiedBy>Мария С. Милейковская</cp:lastModifiedBy>
  <cp:revision>58</cp:revision>
  <dcterms:created xsi:type="dcterms:W3CDTF">2019-05-28T10:32:00Z</dcterms:created>
  <dcterms:modified xsi:type="dcterms:W3CDTF">2019-06-03T09:12:00Z</dcterms:modified>
</cp:coreProperties>
</file>