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26F20" w:rsidRPr="00687245" w:rsidRDefault="00F227F3" w:rsidP="00E26F20">
      <w:pPr>
        <w:spacing w:after="120"/>
        <w:jc w:val="both"/>
      </w:pPr>
      <w:r w:rsidRPr="00687245">
        <w:rPr>
          <w:noProof/>
        </w:rPr>
        <mc:AlternateContent>
          <mc:Choice Requires="wps">
            <w:drawing>
              <wp:anchor distT="0" distB="107950" distL="114300" distR="114300" simplePos="0" relativeHeight="251661824" behindDoc="0" locked="0" layoutInCell="0" allowOverlap="1" wp14:anchorId="3F668896" wp14:editId="5B92AA1F">
                <wp:simplePos x="0" y="0"/>
                <wp:positionH relativeFrom="column">
                  <wp:posOffset>996315</wp:posOffset>
                </wp:positionH>
                <wp:positionV relativeFrom="paragraph">
                  <wp:posOffset>2040255</wp:posOffset>
                </wp:positionV>
                <wp:extent cx="2956560" cy="571500"/>
                <wp:effectExtent l="0" t="0" r="15240" b="0"/>
                <wp:wrapTopAndBottom/>
                <wp:docPr id="1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65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7FE" w:rsidRPr="00DB52CB" w:rsidRDefault="004C17FE" w:rsidP="00406EDD">
                            <w:pPr>
                              <w:rPr>
                                <w:b/>
                              </w:rPr>
                            </w:pPr>
                            <w:r w:rsidRPr="00DB52CB">
                              <w:rPr>
                                <w:b/>
                              </w:rPr>
                              <w:t xml:space="preserve">О внесении изменений в постановление </w:t>
                            </w:r>
                          </w:p>
                          <w:p w:rsidR="004C17FE" w:rsidRPr="00DB52CB" w:rsidRDefault="004C17FE" w:rsidP="00406EDD">
                            <w:r w:rsidRPr="00DB52CB">
                              <w:rPr>
                                <w:b/>
                              </w:rPr>
                              <w:t>Правительства Санкт-Петербурга</w:t>
                            </w:r>
                            <w:r w:rsidRPr="00DB52CB">
                              <w:rPr>
                                <w:b/>
                                <w:iCs/>
                              </w:rPr>
                              <w:t xml:space="preserve"> </w:t>
                            </w:r>
                            <w:r w:rsidRPr="00DB52CB">
                              <w:rPr>
                                <w:b/>
                                <w:iCs/>
                              </w:rPr>
                              <w:br/>
                              <w:t>от 04.06.2014 № 453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45pt;margin-top:160.65pt;width:232.8pt;height:45pt;z-index:251661824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" o:allowincell="f" filled="f" stroked="f">
                <v:textbox inset="0,0,0,0">
                  <w:txbxContent>
                    <w:p w:rsidR="009314A9" w:rsidRPr="00DB52CB" w:rsidRDefault="009314A9" w:rsidP="00406EDD">
                      <w:pPr>
                        <w:rPr>
                          <w:b/>
                        </w:rPr>
                      </w:pPr>
                      <w:r w:rsidRPr="00DB52CB">
                        <w:rPr>
                          <w:b/>
                        </w:rPr>
                        <w:t xml:space="preserve">О внесении изменений в постановление </w:t>
                      </w:r>
                    </w:p>
                    <w:p w:rsidR="009314A9" w:rsidRPr="00DB52CB" w:rsidRDefault="009314A9" w:rsidP="00406EDD">
                      <w:r w:rsidRPr="00DB52CB">
                        <w:rPr>
                          <w:b/>
                        </w:rPr>
                        <w:t>Правительства Санкт-Петербурга</w:t>
                      </w:r>
                      <w:r w:rsidRPr="00DB52CB">
                        <w:rPr>
                          <w:b/>
                          <w:iCs/>
                        </w:rPr>
                        <w:t xml:space="preserve"> </w:t>
                      </w:r>
                      <w:r w:rsidRPr="00DB52CB">
                        <w:rPr>
                          <w:b/>
                          <w:iCs/>
                        </w:rPr>
                        <w:br/>
                        <w:t>от 04.06.2014 № 453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890D92" w:rsidRPr="00687245">
        <w:rPr>
          <w:noProof/>
        </w:rPr>
        <w:drawing>
          <wp:anchor distT="0" distB="107950" distL="114300" distR="114300" simplePos="0" relativeHeight="251656704" behindDoc="0" locked="0" layoutInCell="0" allowOverlap="1" wp14:anchorId="249559FB" wp14:editId="10A9A92F">
            <wp:simplePos x="0" y="0"/>
            <wp:positionH relativeFrom="column">
              <wp:posOffset>0</wp:posOffset>
            </wp:positionH>
            <wp:positionV relativeFrom="paragraph">
              <wp:posOffset>-123190</wp:posOffset>
            </wp:positionV>
            <wp:extent cx="7099300" cy="2302510"/>
            <wp:effectExtent l="0" t="0" r="0" b="0"/>
            <wp:wrapTopAndBottom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8724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57CC2FFD" wp14:editId="4F59D46D">
                <wp:simplePos x="0" y="0"/>
                <wp:positionH relativeFrom="column">
                  <wp:posOffset>1011555</wp:posOffset>
                </wp:positionH>
                <wp:positionV relativeFrom="paragraph">
                  <wp:posOffset>2179320</wp:posOffset>
                </wp:positionV>
                <wp:extent cx="2725420" cy="449580"/>
                <wp:effectExtent l="0" t="0" r="17780" b="7620"/>
                <wp:wrapTopAndBottom/>
                <wp:docPr id="1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542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7FE" w:rsidRDefault="004C17FE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79.65pt;margin-top:171.6pt;width:214.6pt;height:35.4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" o:allowincell="f" filled="f" stroked="f">
                <v:textbox inset="0,0,0,0">
                  <w:txbxContent>
                    <w:p w:rsidR="009314A9" w:rsidRDefault="009314A9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68724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437396E" wp14:editId="15A31704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7FE" w:rsidRDefault="004C17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8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" o:allowincell="f" filled="f" stroked="f">
                <v:textbox inset="0,0,0,0">
                  <w:txbxContent>
                    <w:p w:rsidR="009314A9" w:rsidRDefault="009314A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Pr="00687245" w:rsidRDefault="00E26F20" w:rsidP="00E26F20">
      <w:pPr>
        <w:sectPr w:rsidR="00E26F20" w:rsidRPr="00687245" w:rsidSect="009A4AF3">
          <w:headerReference w:type="even" r:id="rId10"/>
          <w:headerReference w:type="default" r:id="rId11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617694" w:rsidRPr="00687245" w:rsidRDefault="00617694" w:rsidP="007C11CC">
      <w:pPr>
        <w:autoSpaceDE w:val="0"/>
        <w:autoSpaceDN w:val="0"/>
        <w:adjustRightInd w:val="0"/>
        <w:ind w:firstLine="540"/>
        <w:jc w:val="both"/>
      </w:pPr>
      <w:r w:rsidRPr="00687245">
        <w:lastRenderedPageBreak/>
        <w:t>В соответствии с</w:t>
      </w:r>
      <w:r w:rsidR="00D91BB7">
        <w:t xml:space="preserve"> Законом Санкт-Петербурга «О</w:t>
      </w:r>
      <w:r w:rsidR="00874A62">
        <w:t xml:space="preserve"> бюджете</w:t>
      </w:r>
      <w:r w:rsidR="002B6FFC">
        <w:t xml:space="preserve"> Санкт-Петербурга на 2019 год </w:t>
      </w:r>
      <w:r w:rsidR="00D91BB7">
        <w:t xml:space="preserve">               </w:t>
      </w:r>
      <w:r w:rsidR="002B6FFC">
        <w:t xml:space="preserve">и на плановый период 2020 и 2021 годов» от 28.11.2018 № 711-144, постановлением Правительства </w:t>
      </w:r>
      <w:r w:rsidR="00B02F07">
        <w:t xml:space="preserve">Санкт-Петербурга «О перераспределении </w:t>
      </w:r>
      <w:r w:rsidR="00DA6692">
        <w:t>объ</w:t>
      </w:r>
      <w:r w:rsidR="001E7E30">
        <w:t>емов работ</w:t>
      </w:r>
      <w:r w:rsidR="00173298">
        <w:t xml:space="preserve">, предусмотренных  </w:t>
      </w:r>
      <w:proofErr w:type="gramStart"/>
      <w:r w:rsidR="00173298">
        <w:t xml:space="preserve">Комитету по строительству, между объектами Адресной инвестиционной программы </w:t>
      </w:r>
      <w:r w:rsidR="00F824D0">
        <w:t xml:space="preserve">                   </w:t>
      </w:r>
      <w:r w:rsidR="00173298">
        <w:t xml:space="preserve">на 2019 год и на плановый период 2020 и 2021 годов» </w:t>
      </w:r>
      <w:r w:rsidRPr="00687245">
        <w:t>о</w:t>
      </w:r>
      <w:r w:rsidR="00173298">
        <w:t xml:space="preserve">т 18.04.2019 № 219, </w:t>
      </w:r>
      <w:r w:rsidRPr="00687245">
        <w:t xml:space="preserve"> постановлением Правительства</w:t>
      </w:r>
      <w:r w:rsidR="00F824D0">
        <w:t xml:space="preserve"> </w:t>
      </w:r>
      <w:r w:rsidR="003F7BA1" w:rsidRPr="00687245">
        <w:t>Санкт</w:t>
      </w:r>
      <w:r w:rsidR="003F7BA1" w:rsidRPr="00687245">
        <w:noBreakHyphen/>
        <w:t>Петербурга</w:t>
      </w:r>
      <w:r w:rsidRPr="00687245">
        <w:t xml:space="preserve"> от 25.12.2013 </w:t>
      </w:r>
      <w:r w:rsidR="007C11CC" w:rsidRPr="00687245">
        <w:t>№ </w:t>
      </w:r>
      <w:r w:rsidRPr="00687245">
        <w:t xml:space="preserve">1039 </w:t>
      </w:r>
      <w:r w:rsidR="007C11CC" w:rsidRPr="00687245">
        <w:t>«</w:t>
      </w:r>
      <w:r w:rsidRPr="00687245">
        <w:t xml:space="preserve">О порядке принятия решений </w:t>
      </w:r>
      <w:r w:rsidR="00F824D0">
        <w:t xml:space="preserve">                   </w:t>
      </w:r>
      <w:r w:rsidRPr="00687245">
        <w:t xml:space="preserve">о разработке государственных программ </w:t>
      </w:r>
      <w:r w:rsidR="003F7BA1" w:rsidRPr="00687245">
        <w:t>Санкт</w:t>
      </w:r>
      <w:r w:rsidR="003F7BA1" w:rsidRPr="00687245">
        <w:noBreakHyphen/>
        <w:t>Петербурга</w:t>
      </w:r>
      <w:r w:rsidRPr="00687245">
        <w:t xml:space="preserve">, формирования, реализации </w:t>
      </w:r>
      <w:r w:rsidR="00F824D0">
        <w:t xml:space="preserve">                </w:t>
      </w:r>
      <w:r w:rsidRPr="00687245">
        <w:t>и проведения оценки эффективности их реализации</w:t>
      </w:r>
      <w:r w:rsidR="007C11CC" w:rsidRPr="00687245">
        <w:t>»</w:t>
      </w:r>
      <w:r w:rsidRPr="00687245">
        <w:t xml:space="preserve"> Правительство </w:t>
      </w:r>
      <w:r w:rsidR="003F7BA1" w:rsidRPr="00687245">
        <w:t>Санкт</w:t>
      </w:r>
      <w:r w:rsidR="003F7BA1" w:rsidRPr="00687245">
        <w:noBreakHyphen/>
        <w:t>Петербурга</w:t>
      </w:r>
      <w:r w:rsidRPr="00687245">
        <w:t xml:space="preserve"> </w:t>
      </w:r>
      <w:proofErr w:type="gramEnd"/>
    </w:p>
    <w:p w:rsidR="00406EDD" w:rsidRPr="00687245" w:rsidRDefault="00406EDD" w:rsidP="00C720B5">
      <w:pPr>
        <w:keepLines/>
        <w:autoSpaceDE w:val="0"/>
        <w:autoSpaceDN w:val="0"/>
        <w:adjustRightInd w:val="0"/>
        <w:spacing w:before="240" w:after="240"/>
        <w:jc w:val="both"/>
        <w:rPr>
          <w:b/>
        </w:rPr>
      </w:pPr>
      <w:proofErr w:type="gramStart"/>
      <w:r w:rsidRPr="00687245">
        <w:rPr>
          <w:b/>
        </w:rPr>
        <w:t>П</w:t>
      </w:r>
      <w:proofErr w:type="gramEnd"/>
      <w:r w:rsidRPr="00687245">
        <w:rPr>
          <w:b/>
        </w:rPr>
        <w:t xml:space="preserve"> О С Т А Н О В Л Я Е Т:</w:t>
      </w:r>
    </w:p>
    <w:p w:rsidR="00406EDD" w:rsidRPr="00687245" w:rsidRDefault="00406EDD" w:rsidP="00406EDD">
      <w:pPr>
        <w:pStyle w:val="a8"/>
        <w:keepLines/>
        <w:numPr>
          <w:ilvl w:val="0"/>
          <w:numId w:val="1"/>
        </w:numPr>
        <w:tabs>
          <w:tab w:val="left" w:pos="851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7245">
        <w:rPr>
          <w:rFonts w:ascii="Times New Roman" w:hAnsi="Times New Roman" w:cs="Times New Roman"/>
          <w:sz w:val="24"/>
          <w:szCs w:val="24"/>
        </w:rPr>
        <w:t xml:space="preserve">Внести в постановление Правительства </w:t>
      </w:r>
      <w:r w:rsidR="003F7BA1" w:rsidRPr="00687245">
        <w:rPr>
          <w:rFonts w:ascii="Times New Roman" w:hAnsi="Times New Roman" w:cs="Times New Roman"/>
          <w:sz w:val="24"/>
          <w:szCs w:val="24"/>
        </w:rPr>
        <w:t>Санкт</w:t>
      </w:r>
      <w:r w:rsidR="003F7BA1" w:rsidRPr="00687245">
        <w:rPr>
          <w:rFonts w:ascii="Times New Roman" w:hAnsi="Times New Roman" w:cs="Times New Roman"/>
          <w:sz w:val="24"/>
          <w:szCs w:val="24"/>
        </w:rPr>
        <w:noBreakHyphen/>
        <w:t>Петербурга</w:t>
      </w:r>
      <w:r w:rsidRPr="00687245">
        <w:rPr>
          <w:rFonts w:ascii="Times New Roman" w:hAnsi="Times New Roman" w:cs="Times New Roman"/>
          <w:sz w:val="24"/>
          <w:szCs w:val="24"/>
        </w:rPr>
        <w:t xml:space="preserve"> от 04.06.2014 № 453 </w:t>
      </w:r>
      <w:r w:rsidRPr="00687245">
        <w:rPr>
          <w:rFonts w:ascii="Times New Roman" w:hAnsi="Times New Roman" w:cs="Times New Roman"/>
          <w:sz w:val="24"/>
          <w:szCs w:val="24"/>
        </w:rPr>
        <w:br/>
      </w:r>
      <w:r w:rsidRPr="00687245">
        <w:rPr>
          <w:rFonts w:ascii="Times New Roman" w:hAnsi="Times New Roman" w:cs="Times New Roman"/>
          <w:spacing w:val="-8"/>
          <w:sz w:val="24"/>
          <w:szCs w:val="24"/>
        </w:rPr>
        <w:t xml:space="preserve">«О государственной программе </w:t>
      </w:r>
      <w:r w:rsidR="003F7BA1" w:rsidRPr="00687245">
        <w:rPr>
          <w:rFonts w:ascii="Times New Roman" w:hAnsi="Times New Roman" w:cs="Times New Roman"/>
          <w:spacing w:val="-8"/>
          <w:sz w:val="24"/>
          <w:szCs w:val="24"/>
        </w:rPr>
        <w:t>Санкт</w:t>
      </w:r>
      <w:r w:rsidR="003F7BA1" w:rsidRPr="00687245">
        <w:rPr>
          <w:rFonts w:ascii="Times New Roman" w:hAnsi="Times New Roman" w:cs="Times New Roman"/>
          <w:spacing w:val="-8"/>
          <w:sz w:val="24"/>
          <w:szCs w:val="24"/>
        </w:rPr>
        <w:noBreakHyphen/>
        <w:t>Петербурга</w:t>
      </w:r>
      <w:r w:rsidRPr="00687245">
        <w:rPr>
          <w:rFonts w:ascii="Times New Roman" w:hAnsi="Times New Roman" w:cs="Times New Roman"/>
          <w:spacing w:val="-8"/>
          <w:sz w:val="24"/>
          <w:szCs w:val="24"/>
        </w:rPr>
        <w:t xml:space="preserve"> «Развитие образования в Санкт</w:t>
      </w:r>
      <w:r w:rsidR="004C75B2" w:rsidRPr="00687245">
        <w:rPr>
          <w:rFonts w:ascii="Times New Roman" w:hAnsi="Times New Roman" w:cs="Times New Roman"/>
          <w:spacing w:val="-8"/>
          <w:sz w:val="24"/>
          <w:szCs w:val="24"/>
        </w:rPr>
        <w:noBreakHyphen/>
      </w:r>
      <w:r w:rsidRPr="00687245">
        <w:rPr>
          <w:rFonts w:ascii="Times New Roman" w:hAnsi="Times New Roman" w:cs="Times New Roman"/>
          <w:spacing w:val="-8"/>
          <w:sz w:val="24"/>
          <w:szCs w:val="24"/>
        </w:rPr>
        <w:t>Петербурге»</w:t>
      </w:r>
      <w:r w:rsidRPr="00687245">
        <w:rPr>
          <w:rFonts w:ascii="Times New Roman" w:hAnsi="Times New Roman" w:cs="Times New Roman"/>
          <w:sz w:val="24"/>
          <w:szCs w:val="24"/>
        </w:rPr>
        <w:t xml:space="preserve"> </w:t>
      </w:r>
      <w:r w:rsidR="00F824D0">
        <w:rPr>
          <w:rFonts w:ascii="Times New Roman" w:hAnsi="Times New Roman" w:cs="Times New Roman"/>
          <w:sz w:val="24"/>
          <w:szCs w:val="24"/>
        </w:rPr>
        <w:t xml:space="preserve">        </w:t>
      </w:r>
      <w:r w:rsidR="00173298">
        <w:rPr>
          <w:rFonts w:ascii="Times New Roman" w:hAnsi="Times New Roman" w:cs="Times New Roman"/>
          <w:sz w:val="24"/>
          <w:szCs w:val="24"/>
        </w:rPr>
        <w:t xml:space="preserve">(далее – Постановление) </w:t>
      </w:r>
      <w:r w:rsidRPr="00687245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406EDD" w:rsidRDefault="00406EDD" w:rsidP="005E2DA3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87245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173298">
        <w:rPr>
          <w:rFonts w:ascii="Times New Roman" w:hAnsi="Times New Roman" w:cs="Times New Roman"/>
          <w:sz w:val="24"/>
          <w:szCs w:val="24"/>
        </w:rPr>
        <w:t xml:space="preserve">9 раздела 1 «Паспорт государственной программы Санкт-Петербурга «Развитие образования в Санкт-Петербурге» приложения к Постановлению </w:t>
      </w:r>
      <w:r w:rsidRPr="0068724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5E2DA3" w:rsidRPr="005E2DA3" w:rsidRDefault="005E2DA3" w:rsidP="005E2DA3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5135" w:type="pct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9"/>
        <w:gridCol w:w="450"/>
        <w:gridCol w:w="2086"/>
        <w:gridCol w:w="7329"/>
        <w:gridCol w:w="153"/>
      </w:tblGrid>
      <w:tr w:rsidR="00406EDD" w:rsidRPr="00687245" w:rsidTr="006660AD">
        <w:trPr>
          <w:trHeight w:val="18"/>
        </w:trPr>
        <w:tc>
          <w:tcPr>
            <w:tcW w:w="145" w:type="pct"/>
            <w:tcBorders>
              <w:right w:val="single" w:sz="4" w:space="0" w:color="auto"/>
            </w:tcBorders>
          </w:tcPr>
          <w:p w:rsidR="00406EDD" w:rsidRPr="00687245" w:rsidRDefault="00406EDD" w:rsidP="00C720B5">
            <w:pPr>
              <w:pStyle w:val="a8"/>
              <w:spacing w:before="100" w:beforeAutospacing="1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06EDD" w:rsidRPr="00687245" w:rsidRDefault="00406EDD" w:rsidP="00C720B5">
            <w:pPr>
              <w:pStyle w:val="a8"/>
              <w:spacing w:before="100" w:beforeAutospacing="1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2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406EDD" w:rsidRPr="00687245" w:rsidRDefault="00406EDD" w:rsidP="009D5A18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87245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государственной программы </w:t>
            </w:r>
            <w:r w:rsidRPr="00687245">
              <w:rPr>
                <w:rFonts w:eastAsia="Calibri"/>
                <w:sz w:val="20"/>
                <w:szCs w:val="20"/>
                <w:lang w:eastAsia="en-US"/>
              </w:rPr>
              <w:br/>
              <w:t xml:space="preserve">по источникам финансирования, </w:t>
            </w:r>
            <w:r w:rsidRPr="00687245">
              <w:rPr>
                <w:rFonts w:eastAsia="Calibri"/>
                <w:sz w:val="20"/>
                <w:szCs w:val="20"/>
                <w:lang w:eastAsia="en-US"/>
              </w:rPr>
              <w:br/>
              <w:t xml:space="preserve">в том числе </w:t>
            </w:r>
            <w:r w:rsidRPr="00687245">
              <w:rPr>
                <w:rFonts w:eastAsia="Calibri"/>
                <w:sz w:val="20"/>
                <w:szCs w:val="20"/>
                <w:lang w:eastAsia="en-US"/>
              </w:rPr>
              <w:br/>
              <w:t>по годам</w:t>
            </w:r>
            <w:r w:rsidRPr="00687245">
              <w:rPr>
                <w:rFonts w:eastAsia="Calibri"/>
                <w:sz w:val="20"/>
                <w:szCs w:val="20"/>
                <w:lang w:eastAsia="en-US"/>
              </w:rPr>
              <w:br/>
              <w:t>реализации</w:t>
            </w:r>
          </w:p>
          <w:p w:rsidR="00406EDD" w:rsidRPr="00687245" w:rsidRDefault="00406EDD" w:rsidP="009D5A18">
            <w:pPr>
              <w:pStyle w:val="a8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9D5A18" w:rsidRPr="00687245" w:rsidRDefault="009D5A18" w:rsidP="009D5A18">
            <w:pPr>
              <w:spacing w:line="216" w:lineRule="auto"/>
              <w:jc w:val="both"/>
              <w:rPr>
                <w:color w:val="000000"/>
                <w:sz w:val="20"/>
                <w:szCs w:val="20"/>
              </w:rPr>
            </w:pPr>
            <w:r w:rsidRPr="00687245">
              <w:rPr>
                <w:color w:val="000000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687245">
              <w:rPr>
                <w:color w:val="000000"/>
                <w:sz w:val="20"/>
                <w:szCs w:val="20"/>
              </w:rPr>
              <w:br/>
              <w:t xml:space="preserve">из средств бюджета Санкт-Петербурга </w:t>
            </w:r>
            <w:r w:rsidR="00D91BB7">
              <w:rPr>
                <w:color w:val="000000"/>
                <w:sz w:val="20"/>
                <w:szCs w:val="20"/>
              </w:rPr>
              <w:t>–</w:t>
            </w:r>
            <w:r w:rsidRPr="00687245">
              <w:rPr>
                <w:color w:val="000000"/>
                <w:sz w:val="20"/>
                <w:szCs w:val="20"/>
              </w:rPr>
              <w:t xml:space="preserve"> </w:t>
            </w:r>
            <w:r w:rsidR="00D91BB7" w:rsidRPr="00B372C3">
              <w:rPr>
                <w:sz w:val="20"/>
                <w:szCs w:val="20"/>
              </w:rPr>
              <w:t>977 449 689,7</w:t>
            </w:r>
            <w:r w:rsidRPr="00B372C3">
              <w:rPr>
                <w:sz w:val="20"/>
                <w:szCs w:val="20"/>
              </w:rPr>
              <w:t xml:space="preserve"> </w:t>
            </w:r>
            <w:r w:rsidRPr="00687245">
              <w:rPr>
                <w:color w:val="000000"/>
                <w:sz w:val="20"/>
                <w:szCs w:val="20"/>
              </w:rPr>
              <w:t xml:space="preserve">тыс. руб., </w:t>
            </w:r>
            <w:r w:rsidRPr="00687245">
              <w:rPr>
                <w:color w:val="000000"/>
                <w:sz w:val="20"/>
                <w:szCs w:val="20"/>
              </w:rPr>
              <w:br/>
              <w:t>в том числе по годам реализации:</w:t>
            </w:r>
          </w:p>
          <w:p w:rsidR="009D5A18" w:rsidRPr="00687245" w:rsidRDefault="009D5A18" w:rsidP="009D5A18">
            <w:pPr>
              <w:spacing w:line="216" w:lineRule="auto"/>
              <w:jc w:val="both"/>
              <w:rPr>
                <w:color w:val="000000"/>
                <w:sz w:val="20"/>
                <w:szCs w:val="20"/>
              </w:rPr>
            </w:pPr>
            <w:r w:rsidRPr="00687245">
              <w:rPr>
                <w:color w:val="000000"/>
                <w:sz w:val="20"/>
                <w:szCs w:val="20"/>
              </w:rPr>
              <w:t>2018 г. - 134 434 034,4 тыс. руб.;</w:t>
            </w:r>
          </w:p>
          <w:p w:rsidR="009D5A18" w:rsidRPr="00687245" w:rsidRDefault="009D5A18" w:rsidP="009D5A18">
            <w:pPr>
              <w:spacing w:line="216" w:lineRule="auto"/>
              <w:jc w:val="both"/>
              <w:rPr>
                <w:color w:val="000000"/>
                <w:sz w:val="20"/>
                <w:szCs w:val="20"/>
              </w:rPr>
            </w:pPr>
            <w:r w:rsidRPr="00687245">
              <w:rPr>
                <w:color w:val="000000"/>
                <w:sz w:val="20"/>
                <w:szCs w:val="20"/>
              </w:rPr>
              <w:t xml:space="preserve">2019 г. </w:t>
            </w:r>
            <w:r w:rsidR="00D91BB7">
              <w:rPr>
                <w:color w:val="000000"/>
                <w:sz w:val="20"/>
                <w:szCs w:val="20"/>
              </w:rPr>
              <w:t>–</w:t>
            </w:r>
            <w:r w:rsidRPr="00687245">
              <w:rPr>
                <w:color w:val="000000"/>
                <w:sz w:val="20"/>
                <w:szCs w:val="20"/>
              </w:rPr>
              <w:t xml:space="preserve"> </w:t>
            </w:r>
            <w:r w:rsidR="00A67D31" w:rsidRPr="00B372C3">
              <w:rPr>
                <w:sz w:val="20"/>
                <w:szCs w:val="20"/>
              </w:rPr>
              <w:t>154 406 099,3</w:t>
            </w:r>
            <w:r w:rsidRPr="00B372C3">
              <w:rPr>
                <w:sz w:val="20"/>
                <w:szCs w:val="20"/>
              </w:rPr>
              <w:t xml:space="preserve"> </w:t>
            </w:r>
            <w:r w:rsidRPr="00687245">
              <w:rPr>
                <w:color w:val="000000"/>
                <w:sz w:val="20"/>
                <w:szCs w:val="20"/>
              </w:rPr>
              <w:t>тыс. руб.;</w:t>
            </w:r>
          </w:p>
          <w:p w:rsidR="009D5A18" w:rsidRPr="00687245" w:rsidRDefault="009D5A18" w:rsidP="009D5A18">
            <w:pPr>
              <w:spacing w:line="216" w:lineRule="auto"/>
              <w:jc w:val="both"/>
              <w:rPr>
                <w:color w:val="000000"/>
                <w:sz w:val="20"/>
                <w:szCs w:val="20"/>
              </w:rPr>
            </w:pPr>
            <w:r w:rsidRPr="00687245">
              <w:rPr>
                <w:color w:val="000000"/>
                <w:sz w:val="20"/>
                <w:szCs w:val="20"/>
              </w:rPr>
              <w:t>2020 г. - 145 791 084,7 тыс. руб.;</w:t>
            </w:r>
          </w:p>
          <w:p w:rsidR="009D5A18" w:rsidRPr="00687245" w:rsidRDefault="009D5A18" w:rsidP="009D5A18">
            <w:pPr>
              <w:spacing w:line="216" w:lineRule="auto"/>
              <w:jc w:val="both"/>
              <w:rPr>
                <w:color w:val="000000"/>
                <w:sz w:val="20"/>
                <w:szCs w:val="20"/>
              </w:rPr>
            </w:pPr>
            <w:r w:rsidRPr="00687245">
              <w:rPr>
                <w:color w:val="000000"/>
                <w:sz w:val="20"/>
                <w:szCs w:val="20"/>
              </w:rPr>
              <w:t>2021 г. - 164 683 944,5 тыс. руб.;</w:t>
            </w:r>
          </w:p>
          <w:p w:rsidR="009D5A18" w:rsidRPr="00687245" w:rsidRDefault="009D5A18" w:rsidP="009D5A18">
            <w:pPr>
              <w:spacing w:line="216" w:lineRule="auto"/>
              <w:jc w:val="both"/>
              <w:rPr>
                <w:color w:val="000000"/>
                <w:sz w:val="20"/>
                <w:szCs w:val="20"/>
              </w:rPr>
            </w:pPr>
            <w:r w:rsidRPr="00687245">
              <w:rPr>
                <w:color w:val="000000"/>
                <w:sz w:val="20"/>
                <w:szCs w:val="20"/>
              </w:rPr>
              <w:t>2022 г. - 185 902 054,1 тыс. руб.;</w:t>
            </w:r>
          </w:p>
          <w:p w:rsidR="009D5A18" w:rsidRPr="00687245" w:rsidRDefault="009D5A18" w:rsidP="009D5A18">
            <w:pPr>
              <w:spacing w:line="216" w:lineRule="auto"/>
              <w:jc w:val="both"/>
              <w:rPr>
                <w:color w:val="000000"/>
                <w:sz w:val="20"/>
                <w:szCs w:val="20"/>
              </w:rPr>
            </w:pPr>
            <w:r w:rsidRPr="00687245">
              <w:rPr>
                <w:color w:val="000000"/>
                <w:sz w:val="20"/>
                <w:szCs w:val="20"/>
              </w:rPr>
              <w:t>2023 г. - 192 232 472,7 тыс. руб.</w:t>
            </w:r>
          </w:p>
          <w:p w:rsidR="009D5A18" w:rsidRPr="00687245" w:rsidRDefault="009D5A18" w:rsidP="009D5A18">
            <w:pPr>
              <w:spacing w:line="216" w:lineRule="auto"/>
              <w:jc w:val="both"/>
              <w:rPr>
                <w:color w:val="000000"/>
                <w:sz w:val="20"/>
                <w:szCs w:val="20"/>
              </w:rPr>
            </w:pPr>
            <w:r w:rsidRPr="00687245">
              <w:rPr>
                <w:color w:val="000000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687245">
              <w:rPr>
                <w:color w:val="000000"/>
                <w:sz w:val="20"/>
                <w:szCs w:val="20"/>
              </w:rPr>
              <w:br/>
              <w:t>из федерального бюдж</w:t>
            </w:r>
            <w:r w:rsidR="00D91BB7">
              <w:rPr>
                <w:color w:val="000000"/>
                <w:sz w:val="20"/>
                <w:szCs w:val="20"/>
              </w:rPr>
              <w:t xml:space="preserve">ета </w:t>
            </w:r>
            <w:r w:rsidR="0078580C">
              <w:rPr>
                <w:color w:val="000000"/>
                <w:sz w:val="20"/>
                <w:szCs w:val="20"/>
              </w:rPr>
              <w:t>–</w:t>
            </w:r>
            <w:r w:rsidR="00D91BB7">
              <w:rPr>
                <w:color w:val="000000"/>
                <w:sz w:val="20"/>
                <w:szCs w:val="20"/>
              </w:rPr>
              <w:t xml:space="preserve"> </w:t>
            </w:r>
            <w:r w:rsidR="0078580C">
              <w:rPr>
                <w:sz w:val="20"/>
                <w:szCs w:val="20"/>
              </w:rPr>
              <w:t xml:space="preserve">9 781 </w:t>
            </w:r>
            <w:r w:rsidR="00D91BB7" w:rsidRPr="0078580C">
              <w:rPr>
                <w:sz w:val="20"/>
                <w:szCs w:val="20"/>
              </w:rPr>
              <w:t>426,0</w:t>
            </w:r>
            <w:r w:rsidR="00D91BB7">
              <w:rPr>
                <w:color w:val="000000"/>
                <w:sz w:val="20"/>
                <w:szCs w:val="20"/>
              </w:rPr>
              <w:t xml:space="preserve"> тыс. руб. &lt;*&gt;</w:t>
            </w:r>
            <w:r w:rsidR="0078580C">
              <w:rPr>
                <w:color w:val="000000"/>
                <w:sz w:val="20"/>
                <w:szCs w:val="20"/>
              </w:rPr>
              <w:t xml:space="preserve">, </w:t>
            </w:r>
            <w:r w:rsidRPr="00687245">
              <w:rPr>
                <w:color w:val="000000"/>
                <w:sz w:val="20"/>
                <w:szCs w:val="20"/>
              </w:rPr>
              <w:t>в том числе по годам реализации:</w:t>
            </w:r>
          </w:p>
          <w:p w:rsidR="009D5A18" w:rsidRPr="00687245" w:rsidRDefault="009D5A18" w:rsidP="009D5A18">
            <w:pPr>
              <w:spacing w:line="216" w:lineRule="auto"/>
              <w:jc w:val="both"/>
              <w:rPr>
                <w:color w:val="000000"/>
                <w:sz w:val="20"/>
                <w:szCs w:val="20"/>
              </w:rPr>
            </w:pPr>
            <w:r w:rsidRPr="00687245">
              <w:rPr>
                <w:color w:val="000000"/>
                <w:sz w:val="20"/>
                <w:szCs w:val="20"/>
              </w:rPr>
              <w:t>2018 г. - 18 792,5 тыс. руб.;</w:t>
            </w:r>
          </w:p>
          <w:p w:rsidR="009D5A18" w:rsidRPr="00687245" w:rsidRDefault="009D5A18" w:rsidP="009D5A18">
            <w:pPr>
              <w:spacing w:line="216" w:lineRule="auto"/>
              <w:jc w:val="both"/>
              <w:rPr>
                <w:color w:val="000000"/>
                <w:sz w:val="20"/>
                <w:szCs w:val="20"/>
              </w:rPr>
            </w:pPr>
            <w:r w:rsidRPr="00687245">
              <w:rPr>
                <w:color w:val="000000"/>
                <w:sz w:val="20"/>
                <w:szCs w:val="20"/>
              </w:rPr>
              <w:t>2019 г. - 9 749 074,7 тыс. руб.;</w:t>
            </w:r>
          </w:p>
          <w:p w:rsidR="009D5A18" w:rsidRPr="00687245" w:rsidRDefault="009D5A18" w:rsidP="009D5A18">
            <w:pPr>
              <w:spacing w:line="216" w:lineRule="auto"/>
              <w:jc w:val="both"/>
              <w:rPr>
                <w:color w:val="000000"/>
                <w:sz w:val="20"/>
                <w:szCs w:val="20"/>
              </w:rPr>
            </w:pPr>
            <w:r w:rsidRPr="00687245">
              <w:rPr>
                <w:color w:val="000000"/>
                <w:sz w:val="20"/>
                <w:szCs w:val="20"/>
              </w:rPr>
              <w:t>2020 г. - 6 740,9 тыс. руб.;</w:t>
            </w:r>
          </w:p>
          <w:p w:rsidR="009D5A18" w:rsidRPr="00687245" w:rsidRDefault="009D5A18" w:rsidP="009D5A18">
            <w:pPr>
              <w:spacing w:line="216" w:lineRule="auto"/>
              <w:jc w:val="both"/>
              <w:rPr>
                <w:color w:val="000000"/>
                <w:sz w:val="20"/>
                <w:szCs w:val="20"/>
              </w:rPr>
            </w:pPr>
            <w:r w:rsidRPr="00687245">
              <w:rPr>
                <w:color w:val="000000"/>
                <w:sz w:val="20"/>
                <w:szCs w:val="20"/>
              </w:rPr>
              <w:t>2021 г. - 6 817,9 тыс. руб.;</w:t>
            </w:r>
          </w:p>
          <w:p w:rsidR="009D5A18" w:rsidRPr="00687245" w:rsidRDefault="009D5A18" w:rsidP="009D5A18">
            <w:pPr>
              <w:spacing w:line="216" w:lineRule="auto"/>
              <w:jc w:val="both"/>
              <w:rPr>
                <w:color w:val="000000"/>
                <w:sz w:val="20"/>
                <w:szCs w:val="20"/>
              </w:rPr>
            </w:pPr>
            <w:r w:rsidRPr="00687245">
              <w:rPr>
                <w:color w:val="000000"/>
                <w:sz w:val="20"/>
                <w:szCs w:val="20"/>
              </w:rPr>
              <w:t>2022 г. - 0,0 тыс. руб.;</w:t>
            </w:r>
          </w:p>
          <w:p w:rsidR="00F32464" w:rsidRPr="00687245" w:rsidRDefault="009D5A18" w:rsidP="009D5A18">
            <w:pPr>
              <w:spacing w:line="216" w:lineRule="auto"/>
              <w:jc w:val="both"/>
              <w:rPr>
                <w:color w:val="000000"/>
                <w:sz w:val="20"/>
                <w:szCs w:val="20"/>
              </w:rPr>
            </w:pPr>
            <w:r w:rsidRPr="00687245">
              <w:rPr>
                <w:color w:val="000000"/>
                <w:sz w:val="20"/>
                <w:szCs w:val="20"/>
              </w:rPr>
              <w:t>2023 г. - 0,0 тыс. руб.</w:t>
            </w:r>
          </w:p>
        </w:tc>
        <w:tc>
          <w:tcPr>
            <w:tcW w:w="74" w:type="pct"/>
            <w:tcBorders>
              <w:left w:val="single" w:sz="4" w:space="0" w:color="auto"/>
            </w:tcBorders>
            <w:vAlign w:val="bottom"/>
          </w:tcPr>
          <w:p w:rsidR="00406EDD" w:rsidRPr="00687245" w:rsidRDefault="00406EDD" w:rsidP="00C720B5">
            <w:pPr>
              <w:pStyle w:val="a8"/>
              <w:spacing w:before="100" w:beforeAutospacing="1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EDD" w:rsidRPr="005E2DA3" w:rsidRDefault="005E2DA3" w:rsidP="005E2DA3">
      <w:pPr>
        <w:pStyle w:val="a8"/>
        <w:tabs>
          <w:tab w:val="left" w:pos="0"/>
        </w:tabs>
        <w:adjustRightInd w:val="0"/>
        <w:spacing w:after="120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F6385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2DA3">
        <w:rPr>
          <w:rFonts w:ascii="Times New Roman" w:hAnsi="Times New Roman" w:cs="Times New Roman"/>
          <w:sz w:val="24"/>
          <w:szCs w:val="24"/>
        </w:rPr>
        <w:t>».</w:t>
      </w:r>
    </w:p>
    <w:p w:rsidR="005E2DA3" w:rsidRDefault="005E2DA3" w:rsidP="005E2DA3">
      <w:pPr>
        <w:pStyle w:val="a8"/>
        <w:tabs>
          <w:tab w:val="left" w:pos="0"/>
        </w:tabs>
        <w:adjustRightInd w:val="0"/>
        <w:spacing w:after="120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220F8" w:rsidRDefault="006220F8" w:rsidP="005E2DA3">
      <w:pPr>
        <w:pStyle w:val="a8"/>
        <w:tabs>
          <w:tab w:val="left" w:pos="0"/>
        </w:tabs>
        <w:adjustRightInd w:val="0"/>
        <w:spacing w:after="120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E2DA3" w:rsidRDefault="005E2DA3" w:rsidP="005E2DA3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5E2DA3">
        <w:rPr>
          <w:rFonts w:ascii="Times New Roman" w:hAnsi="Times New Roman" w:cs="Times New Roman"/>
          <w:sz w:val="24"/>
          <w:szCs w:val="24"/>
        </w:rPr>
        <w:lastRenderedPageBreak/>
        <w:t xml:space="preserve">Подпункты 1 – 3 таблицы 5 «Объем финансирования государственной программы </w:t>
      </w:r>
      <w:r w:rsidR="0044247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E2DA3">
        <w:rPr>
          <w:rFonts w:ascii="Times New Roman" w:hAnsi="Times New Roman" w:cs="Times New Roman"/>
          <w:sz w:val="24"/>
          <w:szCs w:val="24"/>
        </w:rPr>
        <w:t xml:space="preserve">по источникам финансирования, по текущим расходам и расходам развития» раздела 7 «Информация об источниках финансирования государственной программы» приложения </w:t>
      </w:r>
      <w:r w:rsidR="005922D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E2DA3">
        <w:rPr>
          <w:rFonts w:ascii="Times New Roman" w:hAnsi="Times New Roman" w:cs="Times New Roman"/>
          <w:sz w:val="24"/>
          <w:szCs w:val="24"/>
        </w:rPr>
        <w:t>к Постановлению изложить в следующей редакции:</w:t>
      </w:r>
      <w:proofErr w:type="gramEnd"/>
    </w:p>
    <w:p w:rsidR="009676FC" w:rsidRDefault="00F37FA7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966" w:type="pct"/>
        <w:tblInd w:w="104" w:type="dxa"/>
        <w:tblLayout w:type="fixed"/>
        <w:tblLook w:val="04A0" w:firstRow="1" w:lastRow="0" w:firstColumn="1" w:lastColumn="0" w:noHBand="0" w:noVBand="1"/>
      </w:tblPr>
      <w:tblGrid>
        <w:gridCol w:w="285"/>
        <w:gridCol w:w="1137"/>
        <w:gridCol w:w="850"/>
        <w:gridCol w:w="852"/>
        <w:gridCol w:w="993"/>
        <w:gridCol w:w="993"/>
        <w:gridCol w:w="993"/>
        <w:gridCol w:w="993"/>
        <w:gridCol w:w="993"/>
        <w:gridCol w:w="993"/>
        <w:gridCol w:w="987"/>
      </w:tblGrid>
      <w:tr w:rsidR="0082258C" w:rsidRPr="008B49A7" w:rsidTr="001E3F6B">
        <w:trPr>
          <w:trHeight w:val="5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jc w:val="center"/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82258C" w:rsidRDefault="009676FC" w:rsidP="0082258C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2258C">
              <w:rPr>
                <w:rFonts w:ascii="Times New Roman" w:hAnsi="Times New Roman" w:cs="Times New Roman"/>
                <w:sz w:val="14"/>
                <w:szCs w:val="14"/>
              </w:rPr>
              <w:t>Государствен</w:t>
            </w:r>
            <w:proofErr w:type="spellEnd"/>
            <w:r w:rsidR="0082258C" w:rsidRPr="0082258C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  <w:proofErr w:type="spellStart"/>
            <w:r w:rsidRPr="0082258C">
              <w:rPr>
                <w:rFonts w:ascii="Times New Roman" w:hAnsi="Times New Roman" w:cs="Times New Roman"/>
                <w:sz w:val="14"/>
                <w:szCs w:val="14"/>
              </w:rPr>
              <w:t>ная</w:t>
            </w:r>
            <w:proofErr w:type="spellEnd"/>
            <w:proofErr w:type="gramEnd"/>
            <w:r w:rsidRPr="0082258C">
              <w:rPr>
                <w:rFonts w:ascii="Times New Roman" w:hAnsi="Times New Roman" w:cs="Times New Roman"/>
                <w:sz w:val="14"/>
                <w:szCs w:val="14"/>
              </w:rPr>
              <w:t xml:space="preserve"> программа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 xml:space="preserve">Бюджет </w:t>
            </w:r>
            <w:r w:rsidRPr="00214634">
              <w:rPr>
                <w:color w:val="000000"/>
                <w:sz w:val="14"/>
                <w:szCs w:val="14"/>
              </w:rPr>
              <w:br/>
              <w:t>Санкт</w:t>
            </w:r>
            <w:r w:rsidRPr="00214634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Текущие расходы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1E3F6B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12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55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676FC" w:rsidRPr="0078580C">
              <w:rPr>
                <w:bCs/>
                <w:spacing w:val="-16"/>
                <w:sz w:val="14"/>
                <w:szCs w:val="14"/>
              </w:rPr>
              <w:t>886,1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314A9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144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059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676FC" w:rsidRPr="0078580C">
              <w:rPr>
                <w:bCs/>
                <w:spacing w:val="-16"/>
                <w:sz w:val="14"/>
                <w:szCs w:val="14"/>
              </w:rPr>
              <w:t>794,7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314A9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140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909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676FC" w:rsidRPr="0078580C">
              <w:rPr>
                <w:bCs/>
                <w:spacing w:val="-16"/>
                <w:sz w:val="14"/>
                <w:szCs w:val="14"/>
              </w:rPr>
              <w:t>970,5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314A9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153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890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676FC" w:rsidRPr="0078580C">
              <w:rPr>
                <w:bCs/>
                <w:spacing w:val="-16"/>
                <w:sz w:val="14"/>
                <w:szCs w:val="14"/>
              </w:rPr>
              <w:t>821,7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1E3F6B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15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639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</w:t>
            </w:r>
            <w:r w:rsidR="009676FC" w:rsidRPr="0078580C">
              <w:rPr>
                <w:bCs/>
                <w:spacing w:val="-16"/>
                <w:sz w:val="14"/>
                <w:szCs w:val="14"/>
              </w:rPr>
              <w:t>19,8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6FC" w:rsidRPr="0078580C" w:rsidRDefault="001E3F6B" w:rsidP="0082258C">
            <w:pPr>
              <w:tabs>
                <w:tab w:val="left" w:pos="317"/>
              </w:tabs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16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3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05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5922DC" w:rsidRPr="0078580C">
              <w:rPr>
                <w:bCs/>
                <w:spacing w:val="-16"/>
                <w:sz w:val="14"/>
                <w:szCs w:val="14"/>
              </w:rPr>
              <w:t>715,6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5922DC" w:rsidP="0082258C">
            <w:pPr>
              <w:tabs>
                <w:tab w:val="left" w:pos="317"/>
              </w:tabs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883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820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308,4</w:t>
            </w:r>
          </w:p>
        </w:tc>
      </w:tr>
      <w:tr w:rsidR="0082258C" w:rsidRPr="008B49A7" w:rsidTr="001E3F6B">
        <w:trPr>
          <w:trHeight w:val="54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Расходы развития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314A9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9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678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676FC" w:rsidRPr="0078580C">
              <w:rPr>
                <w:bCs/>
                <w:spacing w:val="-16"/>
                <w:sz w:val="14"/>
                <w:szCs w:val="14"/>
              </w:rPr>
              <w:t>148,3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95468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10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346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304,6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1E3F6B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4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881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676FC" w:rsidRPr="0078580C">
              <w:rPr>
                <w:bCs/>
                <w:spacing w:val="-16"/>
                <w:sz w:val="14"/>
                <w:szCs w:val="14"/>
              </w:rPr>
              <w:t>114,2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10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793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122,8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19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063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289,8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6FC" w:rsidRPr="0078580C" w:rsidRDefault="00765E47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13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532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051,4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82258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68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294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031,1</w:t>
            </w:r>
          </w:p>
        </w:tc>
      </w:tr>
      <w:tr w:rsidR="0082258C" w:rsidRPr="008B49A7" w:rsidTr="001E3F6B">
        <w:trPr>
          <w:trHeight w:val="166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10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440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644,5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6FC" w:rsidRPr="0078580C" w:rsidRDefault="009314A9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14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894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705,7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314A9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25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335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350,2</w:t>
            </w:r>
          </w:p>
        </w:tc>
      </w:tr>
      <w:tr w:rsidR="0082258C" w:rsidRPr="008B49A7" w:rsidTr="001E3F6B">
        <w:trPr>
          <w:trHeight w:val="18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134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434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034,4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95468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154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406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099,3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145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791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084,7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164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683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944,5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185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902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054,1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6FC" w:rsidRPr="0078580C" w:rsidRDefault="009314A9" w:rsidP="0082258C">
            <w:pPr>
              <w:tabs>
                <w:tab w:val="left" w:pos="317"/>
              </w:tabs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192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232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472,7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82258C" w:rsidP="0082258C">
            <w:pPr>
              <w:tabs>
                <w:tab w:val="left" w:pos="317"/>
              </w:tabs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977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449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689,7</w:t>
            </w:r>
          </w:p>
        </w:tc>
      </w:tr>
      <w:tr w:rsidR="0082258C" w:rsidRPr="008B49A7" w:rsidTr="001E3F6B">
        <w:trPr>
          <w:trHeight w:val="118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Федеральный бюджет *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Текущие расходы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18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792,5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13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287,1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6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740,9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6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817,9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6FC" w:rsidRPr="0078580C" w:rsidRDefault="009314A9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314A9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45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638,4</w:t>
            </w:r>
          </w:p>
        </w:tc>
      </w:tr>
      <w:tr w:rsidR="0082258C" w:rsidRPr="008B49A7" w:rsidTr="001E3F6B">
        <w:trPr>
          <w:trHeight w:val="54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Расходы развития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9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735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787,6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314A9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9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735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787,6</w:t>
            </w:r>
          </w:p>
        </w:tc>
      </w:tr>
      <w:tr w:rsidR="0082258C" w:rsidRPr="008B49A7" w:rsidTr="001E3F6B">
        <w:trPr>
          <w:trHeight w:val="210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82258C" w:rsidRPr="008B49A7" w:rsidTr="001E3F6B">
        <w:trPr>
          <w:trHeight w:val="160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18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792,5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9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749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074,7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6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740,9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6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817,9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314A9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9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781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426,0</w:t>
            </w:r>
          </w:p>
        </w:tc>
      </w:tr>
      <w:tr w:rsidR="0082258C" w:rsidRPr="008B49A7" w:rsidTr="001E3F6B">
        <w:trPr>
          <w:trHeight w:val="206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Внебюджетные средства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Текущие расходы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82258C" w:rsidRPr="008B49A7" w:rsidTr="001E3F6B">
        <w:trPr>
          <w:trHeight w:val="110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Расходы развития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82258C" w:rsidRPr="008B49A7" w:rsidTr="001E3F6B">
        <w:trPr>
          <w:trHeight w:val="297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82258C" w:rsidRPr="008B49A7" w:rsidTr="001E3F6B">
        <w:trPr>
          <w:trHeight w:val="106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6FC" w:rsidRPr="00214634" w:rsidRDefault="009676FC" w:rsidP="00F11D05">
            <w:pPr>
              <w:rPr>
                <w:color w:val="000000"/>
                <w:sz w:val="14"/>
                <w:szCs w:val="14"/>
              </w:rPr>
            </w:pPr>
            <w:r w:rsidRPr="00214634"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6FC" w:rsidRPr="0078580C" w:rsidRDefault="009676F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12483C" w:rsidRPr="008B49A7" w:rsidTr="001E3F6B">
        <w:trPr>
          <w:trHeight w:val="136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214634" w:rsidRDefault="009314A9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E4443D" w:rsidRDefault="009314A9" w:rsidP="00F11D05">
            <w:pPr>
              <w:rPr>
                <w:color w:val="000000"/>
                <w:sz w:val="14"/>
                <w:szCs w:val="14"/>
              </w:rPr>
            </w:pPr>
            <w:r w:rsidRPr="00E4443D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E3F6B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134 452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826,9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82258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164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155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174,0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145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797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825,6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164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690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762,4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185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902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054,1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192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232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472,7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82258C" w:rsidP="0082258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987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231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115,7</w:t>
            </w:r>
          </w:p>
        </w:tc>
      </w:tr>
      <w:tr w:rsidR="0082258C" w:rsidRPr="00DB2602" w:rsidTr="001E3F6B">
        <w:trPr>
          <w:trHeight w:val="350"/>
        </w:trPr>
        <w:tc>
          <w:tcPr>
            <w:tcW w:w="1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82258C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Подпрограмма </w:t>
            </w: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1 «Развитие дошкольного образования»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DB2602">
              <w:rPr>
                <w:rFonts w:ascii="Times New Roman" w:hAnsi="Times New Roman" w:cs="Times New Roman"/>
                <w:sz w:val="14"/>
                <w:szCs w:val="14"/>
              </w:rPr>
              <w:br/>
              <w:t>Санкт</w:t>
            </w:r>
            <w:r w:rsidRPr="00DB2602">
              <w:rPr>
                <w:rFonts w:ascii="Times New Roman" w:hAnsi="Times New Roman" w:cs="Times New Roman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Текущие расходы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44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557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864,5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51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175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269,2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51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227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417,4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104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262,4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57</w:t>
            </w:r>
            <w:r w:rsidR="0078580C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863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020,9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60</w:t>
            </w:r>
            <w:r w:rsidR="0078580C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588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015,9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320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78580C">
              <w:rPr>
                <w:bCs/>
                <w:spacing w:val="-16"/>
                <w:sz w:val="14"/>
                <w:szCs w:val="14"/>
              </w:rPr>
              <w:t>515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850,3</w:t>
            </w:r>
          </w:p>
        </w:tc>
      </w:tr>
      <w:tr w:rsidR="0082258C" w:rsidRPr="00DB2602" w:rsidTr="001E3F6B">
        <w:trPr>
          <w:trHeight w:val="276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Расходы развития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2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556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307,6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2</w:t>
            </w:r>
            <w:r w:rsidR="0078580C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991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379,6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463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523,5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3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191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305,1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161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888,5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504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462,2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868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866,5</w:t>
            </w:r>
          </w:p>
        </w:tc>
      </w:tr>
      <w:tr w:rsidR="0082258C" w:rsidRPr="00DB2602" w:rsidTr="001E3F6B">
        <w:trPr>
          <w:trHeight w:val="407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82258C" w:rsidRPr="00DB2602" w:rsidTr="001E3F6B">
        <w:trPr>
          <w:trHeight w:val="272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47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114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172,1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54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166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648.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52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690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940,9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58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295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567,5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63</w:t>
            </w:r>
            <w:r w:rsidR="0078580C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024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9314A9" w:rsidRPr="0078580C">
              <w:rPr>
                <w:bCs/>
                <w:spacing w:val="-16"/>
                <w:sz w:val="14"/>
                <w:szCs w:val="14"/>
              </w:rPr>
              <w:t>909,4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61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092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478,1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336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78580C">
              <w:rPr>
                <w:bCs/>
                <w:spacing w:val="-16"/>
                <w:sz w:val="14"/>
                <w:szCs w:val="14"/>
              </w:rPr>
              <w:t>384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716,8</w:t>
            </w:r>
          </w:p>
        </w:tc>
      </w:tr>
      <w:tr w:rsidR="0082258C" w:rsidRPr="00DB2602" w:rsidTr="001E3F6B">
        <w:trPr>
          <w:trHeight w:val="276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Федеральный бюджет *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Текущие расходы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82258C" w:rsidRPr="00DB2602" w:rsidTr="001E3F6B">
        <w:trPr>
          <w:trHeight w:val="276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Расходы развития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5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447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987,6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447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987,6</w:t>
            </w:r>
          </w:p>
        </w:tc>
      </w:tr>
      <w:tr w:rsidR="0082258C" w:rsidRPr="00DB2602" w:rsidTr="001E3F6B">
        <w:trPr>
          <w:trHeight w:val="414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82258C" w:rsidRPr="00DB2602" w:rsidTr="001E3F6B">
        <w:trPr>
          <w:trHeight w:val="135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447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987,6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447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78580C">
              <w:rPr>
                <w:bCs/>
                <w:spacing w:val="-16"/>
                <w:sz w:val="14"/>
                <w:szCs w:val="14"/>
              </w:rPr>
              <w:t>987,6</w:t>
            </w:r>
          </w:p>
        </w:tc>
      </w:tr>
      <w:tr w:rsidR="0082258C" w:rsidRPr="00DB2602" w:rsidTr="001E3F6B">
        <w:trPr>
          <w:trHeight w:val="276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Внебюджетные средства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Текущие расходы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82258C" w:rsidRPr="00DB2602" w:rsidTr="001E3F6B">
        <w:trPr>
          <w:trHeight w:val="276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Расходы развития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82258C" w:rsidRPr="00DB2602" w:rsidTr="001E3F6B">
        <w:trPr>
          <w:trHeight w:val="404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82258C" w:rsidRPr="00DB2602" w:rsidTr="001E3F6B">
        <w:trPr>
          <w:trHeight w:val="58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12483C" w:rsidRPr="00DB2602" w:rsidTr="001E3F6B">
        <w:trPr>
          <w:trHeight w:val="58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47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114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172,1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59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614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636,4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52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690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940,9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58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295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567,5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63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024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909,4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61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092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478,1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341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78580C">
              <w:rPr>
                <w:bCs/>
                <w:spacing w:val="-16"/>
                <w:sz w:val="14"/>
                <w:szCs w:val="14"/>
              </w:rPr>
              <w:t>832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704,4</w:t>
            </w:r>
          </w:p>
        </w:tc>
      </w:tr>
      <w:tr w:rsidR="0082258C" w:rsidRPr="00DB2602" w:rsidTr="001E3F6B">
        <w:trPr>
          <w:trHeight w:val="276"/>
        </w:trPr>
        <w:tc>
          <w:tcPr>
            <w:tcW w:w="1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82258C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Подпрограмма 2 «Развитие общего образования»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DB2602">
              <w:rPr>
                <w:rFonts w:ascii="Times New Roman" w:hAnsi="Times New Roman" w:cs="Times New Roman"/>
                <w:sz w:val="14"/>
                <w:szCs w:val="14"/>
              </w:rPr>
              <w:br/>
              <w:t>Санкт</w:t>
            </w:r>
            <w:r w:rsidRPr="00DB2602">
              <w:rPr>
                <w:rFonts w:ascii="Times New Roman" w:hAnsi="Times New Roman" w:cs="Times New Roman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Текущие расходы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338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835,7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62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143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305,1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65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801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211,9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73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298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645,5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70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611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199,6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73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855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031,2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401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78580C">
              <w:rPr>
                <w:bCs/>
                <w:spacing w:val="-16"/>
                <w:sz w:val="14"/>
                <w:szCs w:val="14"/>
              </w:rPr>
              <w:t>048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229,0</w:t>
            </w:r>
          </w:p>
        </w:tc>
      </w:tr>
      <w:tr w:rsidR="0082258C" w:rsidRPr="00DB2602" w:rsidTr="001E3F6B">
        <w:trPr>
          <w:trHeight w:val="276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Расходы развития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7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121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840,7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7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354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925,0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3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  </w:t>
            </w:r>
            <w:r w:rsidRPr="0078580C">
              <w:rPr>
                <w:bCs/>
                <w:spacing w:val="-16"/>
                <w:sz w:val="14"/>
                <w:szCs w:val="14"/>
              </w:rPr>
              <w:t>417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590,7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7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601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817,7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13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901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401,3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13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027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589,2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95468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52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425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164,6</w:t>
            </w:r>
          </w:p>
        </w:tc>
      </w:tr>
      <w:tr w:rsidR="0082258C" w:rsidRPr="00DB2602" w:rsidTr="001E3F6B">
        <w:trPr>
          <w:trHeight w:val="409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82258C" w:rsidRPr="00DB2602" w:rsidTr="001E3F6B">
        <w:trPr>
          <w:trHeight w:val="133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62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460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676,4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12483C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69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498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230,1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69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218 802,6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80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900 463,2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84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512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600,9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86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882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620,4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95468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45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78580C">
              <w:rPr>
                <w:bCs/>
                <w:spacing w:val="-16"/>
                <w:sz w:val="14"/>
                <w:szCs w:val="14"/>
              </w:rPr>
              <w:t>3473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393,6</w:t>
            </w:r>
          </w:p>
        </w:tc>
      </w:tr>
      <w:tr w:rsidR="0082258C" w:rsidRPr="00DB2602" w:rsidTr="001E3F6B">
        <w:trPr>
          <w:trHeight w:val="276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Федеральный бюджет *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Текущие расходы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6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445,7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445,7</w:t>
            </w:r>
          </w:p>
        </w:tc>
      </w:tr>
      <w:tr w:rsidR="0082258C" w:rsidRPr="00DB2602" w:rsidTr="001E3F6B">
        <w:trPr>
          <w:trHeight w:val="276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Расходы развития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4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  </w:t>
            </w:r>
            <w:r w:rsidRPr="0078580C">
              <w:rPr>
                <w:bCs/>
                <w:spacing w:val="-16"/>
                <w:sz w:val="14"/>
                <w:szCs w:val="14"/>
              </w:rPr>
              <w:t>287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800,0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4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287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800,0</w:t>
            </w:r>
          </w:p>
        </w:tc>
      </w:tr>
      <w:tr w:rsidR="0082258C" w:rsidRPr="00DB2602" w:rsidTr="001E3F6B">
        <w:trPr>
          <w:trHeight w:val="302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82258C" w:rsidRPr="00DB2602" w:rsidTr="001E3F6B">
        <w:trPr>
          <w:trHeight w:val="210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445,7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4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287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800,0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4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 </w:t>
            </w:r>
            <w:r w:rsidRPr="0078580C">
              <w:rPr>
                <w:bCs/>
                <w:spacing w:val="-16"/>
                <w:sz w:val="14"/>
                <w:szCs w:val="14"/>
              </w:rPr>
              <w:t>294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245,7</w:t>
            </w:r>
          </w:p>
        </w:tc>
      </w:tr>
      <w:tr w:rsidR="0082258C" w:rsidRPr="00DB2602" w:rsidTr="001E3F6B">
        <w:trPr>
          <w:trHeight w:val="276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Внебюджетные средства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Текущие расходы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82258C" w:rsidRPr="00DB2602" w:rsidTr="001E3F6B">
        <w:trPr>
          <w:trHeight w:val="276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Расходы развития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82258C" w:rsidRPr="00DB2602" w:rsidTr="001E3F6B">
        <w:trPr>
          <w:trHeight w:val="305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Нераспределенные расходы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82258C" w:rsidRPr="00DB2602" w:rsidTr="001E3F6B">
        <w:trPr>
          <w:trHeight w:val="142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noBreakHyphen/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12483C" w:rsidRPr="00DB2602" w:rsidTr="001E3F6B">
        <w:trPr>
          <w:trHeight w:val="276"/>
        </w:trPr>
        <w:tc>
          <w:tcPr>
            <w:tcW w:w="1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A9" w:rsidRPr="00DB2602" w:rsidRDefault="009314A9" w:rsidP="00DB2602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DB260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62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467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122,1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95468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73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786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030,1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69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 </w:t>
            </w:r>
            <w:r w:rsidRPr="0078580C">
              <w:rPr>
                <w:bCs/>
                <w:spacing w:val="-16"/>
                <w:sz w:val="14"/>
                <w:szCs w:val="14"/>
              </w:rPr>
              <w:t>218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802,6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 xml:space="preserve">80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900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463,2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84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512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600,9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4A9" w:rsidRPr="0078580C" w:rsidRDefault="009314A9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86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78580C">
              <w:rPr>
                <w:bCs/>
                <w:spacing w:val="-16"/>
                <w:sz w:val="14"/>
                <w:szCs w:val="14"/>
              </w:rPr>
              <w:t>882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 xml:space="preserve"> 620,4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4A9" w:rsidRPr="0078580C" w:rsidRDefault="00995468" w:rsidP="0078580C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78580C">
              <w:rPr>
                <w:bCs/>
                <w:spacing w:val="-16"/>
                <w:sz w:val="14"/>
                <w:szCs w:val="14"/>
              </w:rPr>
              <w:t>457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78580C">
              <w:rPr>
                <w:bCs/>
                <w:spacing w:val="-16"/>
                <w:sz w:val="14"/>
                <w:szCs w:val="14"/>
              </w:rPr>
              <w:t>767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1E3F6B" w:rsidRPr="0078580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78580C">
              <w:rPr>
                <w:bCs/>
                <w:spacing w:val="-16"/>
                <w:sz w:val="14"/>
                <w:szCs w:val="14"/>
              </w:rPr>
              <w:t>639,3</w:t>
            </w:r>
          </w:p>
        </w:tc>
      </w:tr>
    </w:tbl>
    <w:p w:rsidR="006220F8" w:rsidRDefault="00DB2602" w:rsidP="002263C1">
      <w:pPr>
        <w:pStyle w:val="a8"/>
        <w:keepLines/>
        <w:tabs>
          <w:tab w:val="left" w:pos="284"/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DB2602">
        <w:rPr>
          <w:rFonts w:ascii="Times New Roman" w:hAnsi="Times New Roman" w:cs="Times New Roman"/>
          <w:sz w:val="24"/>
          <w:szCs w:val="24"/>
        </w:rPr>
        <w:t>».</w:t>
      </w:r>
    </w:p>
    <w:p w:rsidR="006220F8" w:rsidRDefault="002263C1" w:rsidP="002263C1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Пункт 2 таблицы 6 «Объем финансирования государственной программы </w:t>
      </w:r>
      <w:r w:rsidR="00442478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по ответственному исполнителю, исполнителям и участникам государственной программы» раздела 7 «Информация об источниках финансирования государственной программы» приложения к Постановлению изложить в следующей редакции:</w:t>
      </w:r>
      <w:proofErr w:type="gramEnd"/>
    </w:p>
    <w:p w:rsidR="002263C1" w:rsidRDefault="002263C1" w:rsidP="002263C1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164"/>
        <w:gridCol w:w="1413"/>
        <w:gridCol w:w="990"/>
        <w:gridCol w:w="990"/>
        <w:gridCol w:w="990"/>
        <w:gridCol w:w="990"/>
        <w:gridCol w:w="990"/>
        <w:gridCol w:w="990"/>
        <w:gridCol w:w="978"/>
      </w:tblGrid>
      <w:tr w:rsidR="00927B12" w:rsidRPr="002263C1" w:rsidTr="0073001B">
        <w:trPr>
          <w:trHeight w:val="390"/>
        </w:trPr>
        <w:tc>
          <w:tcPr>
            <w:tcW w:w="215" w:type="pct"/>
            <w:vMerge w:val="restart"/>
            <w:shd w:val="clear" w:color="auto" w:fill="auto"/>
            <w:hideMark/>
          </w:tcPr>
          <w:p w:rsidR="002263C1" w:rsidRPr="00927B12" w:rsidRDefault="002263C1" w:rsidP="002263C1">
            <w:pPr>
              <w:pStyle w:val="a8"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:rsidR="002263C1" w:rsidRPr="00927B12" w:rsidRDefault="002263C1" w:rsidP="002263C1">
            <w:pPr>
              <w:pStyle w:val="a8"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Комитет по строительству</w:t>
            </w:r>
          </w:p>
        </w:tc>
        <w:tc>
          <w:tcPr>
            <w:tcW w:w="712" w:type="pct"/>
            <w:shd w:val="clear" w:color="auto" w:fill="auto"/>
            <w:hideMark/>
          </w:tcPr>
          <w:p w:rsidR="002263C1" w:rsidRPr="00927B12" w:rsidRDefault="002263C1" w:rsidP="002263C1">
            <w:pPr>
              <w:pStyle w:val="a8"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927B12">
              <w:rPr>
                <w:rFonts w:ascii="Times New Roman" w:hAnsi="Times New Roman" w:cs="Times New Roman"/>
                <w:sz w:val="14"/>
                <w:szCs w:val="14"/>
              </w:rPr>
              <w:br/>
              <w:t>Санкт</w:t>
            </w:r>
            <w:r w:rsidRPr="00927B12">
              <w:rPr>
                <w:rFonts w:ascii="Times New Roman" w:hAnsi="Times New Roman" w:cs="Times New Roman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9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114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028,8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74373B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10 265 567,2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4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800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376,8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10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4C17FE">
              <w:rPr>
                <w:bCs/>
                <w:spacing w:val="-16"/>
                <w:sz w:val="14"/>
                <w:szCs w:val="14"/>
              </w:rPr>
              <w:t>712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385,4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18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4C17FE">
              <w:rPr>
                <w:bCs/>
                <w:spacing w:val="-16"/>
                <w:sz w:val="14"/>
                <w:szCs w:val="14"/>
              </w:rPr>
              <w:t>882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552,4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13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468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416,8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2263C1" w:rsidRPr="004C17FE" w:rsidRDefault="0074373B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67 243 327,4</w:t>
            </w:r>
          </w:p>
        </w:tc>
      </w:tr>
      <w:tr w:rsidR="00927B12" w:rsidRPr="002263C1" w:rsidTr="0073001B">
        <w:trPr>
          <w:trHeight w:val="255"/>
        </w:trPr>
        <w:tc>
          <w:tcPr>
            <w:tcW w:w="215" w:type="pct"/>
            <w:vMerge/>
            <w:vAlign w:val="center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6" w:type="pct"/>
            <w:vMerge/>
            <w:vAlign w:val="center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pct"/>
            <w:shd w:val="clear" w:color="auto" w:fill="auto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Федеральный бюджет *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27B12" w:rsidRPr="002263C1" w:rsidTr="0073001B">
        <w:trPr>
          <w:trHeight w:val="50"/>
        </w:trPr>
        <w:tc>
          <w:tcPr>
            <w:tcW w:w="215" w:type="pct"/>
            <w:vMerge/>
            <w:vAlign w:val="center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6" w:type="pct"/>
            <w:vMerge/>
            <w:vAlign w:val="center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pct"/>
            <w:shd w:val="clear" w:color="auto" w:fill="auto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9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114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028,8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74373B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10 265 567,2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4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800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376,8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10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712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385,4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18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882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552,4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13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468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416,8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2263C1" w:rsidRPr="004C17FE" w:rsidRDefault="0074373B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67 243 327,4</w:t>
            </w:r>
          </w:p>
        </w:tc>
      </w:tr>
      <w:tr w:rsidR="00927B12" w:rsidRPr="002263C1" w:rsidTr="0073001B">
        <w:trPr>
          <w:trHeight w:val="348"/>
        </w:trPr>
        <w:tc>
          <w:tcPr>
            <w:tcW w:w="215" w:type="pct"/>
            <w:vMerge w:val="restart"/>
            <w:shd w:val="clear" w:color="auto" w:fill="auto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2.1</w:t>
            </w: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 xml:space="preserve">Подпрограмма 1 </w:t>
            </w:r>
          </w:p>
        </w:tc>
        <w:tc>
          <w:tcPr>
            <w:tcW w:w="712" w:type="pct"/>
            <w:shd w:val="clear" w:color="auto" w:fill="auto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927B12">
              <w:rPr>
                <w:rFonts w:ascii="Times New Roman" w:hAnsi="Times New Roman" w:cs="Times New Roman"/>
                <w:sz w:val="14"/>
                <w:szCs w:val="14"/>
              </w:rPr>
              <w:br/>
              <w:t>Санкт</w:t>
            </w:r>
            <w:r w:rsidRPr="00927B12">
              <w:rPr>
                <w:rFonts w:ascii="Times New Roman" w:hAnsi="Times New Roman" w:cs="Times New Roman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2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4C17FE">
              <w:rPr>
                <w:bCs/>
                <w:spacing w:val="-16"/>
                <w:sz w:val="14"/>
                <w:szCs w:val="14"/>
              </w:rPr>
              <w:t>331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744,9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2</w:t>
            </w:r>
            <w:r w:rsidR="0074373B" w:rsidRPr="004C17FE">
              <w:rPr>
                <w:bCs/>
                <w:spacing w:val="-16"/>
                <w:sz w:val="14"/>
                <w:szCs w:val="14"/>
              </w:rPr>
              <w:t> 963 211,3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4C17FE">
              <w:rPr>
                <w:bCs/>
                <w:spacing w:val="-16"/>
                <w:sz w:val="14"/>
                <w:szCs w:val="14"/>
              </w:rPr>
              <w:t>435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355,2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3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163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136,8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5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133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720,2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479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766,6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2263C1" w:rsidRPr="004C17FE" w:rsidRDefault="0074373B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15 506 935,0</w:t>
            </w:r>
          </w:p>
        </w:tc>
      </w:tr>
      <w:tr w:rsidR="00927B12" w:rsidRPr="002263C1" w:rsidTr="0073001B">
        <w:trPr>
          <w:trHeight w:val="212"/>
        </w:trPr>
        <w:tc>
          <w:tcPr>
            <w:tcW w:w="215" w:type="pct"/>
            <w:vMerge/>
            <w:vAlign w:val="center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6" w:type="pct"/>
            <w:vMerge/>
            <w:vAlign w:val="center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pct"/>
            <w:shd w:val="clear" w:color="auto" w:fill="auto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Федеральный бюджет *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927B12" w:rsidRPr="002263C1" w:rsidTr="0073001B">
        <w:trPr>
          <w:trHeight w:val="231"/>
        </w:trPr>
        <w:tc>
          <w:tcPr>
            <w:tcW w:w="215" w:type="pct"/>
            <w:vMerge/>
            <w:vAlign w:val="center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6" w:type="pct"/>
            <w:vMerge/>
            <w:vAlign w:val="center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pct"/>
            <w:shd w:val="clear" w:color="auto" w:fill="auto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2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331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744,9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74373B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2 963 211,3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435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355,2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3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163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136,8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5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133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720,2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479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766,6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2263C1" w:rsidRPr="004C17FE" w:rsidRDefault="0074373B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15 506 935,0</w:t>
            </w:r>
          </w:p>
        </w:tc>
      </w:tr>
      <w:tr w:rsidR="00927B12" w:rsidRPr="002263C1" w:rsidTr="0073001B">
        <w:trPr>
          <w:trHeight w:val="278"/>
        </w:trPr>
        <w:tc>
          <w:tcPr>
            <w:tcW w:w="215" w:type="pct"/>
            <w:vMerge w:val="restart"/>
            <w:shd w:val="clear" w:color="auto" w:fill="auto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2.2</w:t>
            </w:r>
          </w:p>
        </w:tc>
        <w:tc>
          <w:tcPr>
            <w:tcW w:w="586" w:type="pct"/>
            <w:vMerge w:val="restart"/>
            <w:shd w:val="clear" w:color="auto" w:fill="auto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Подпрограмма 2</w:t>
            </w:r>
          </w:p>
        </w:tc>
        <w:tc>
          <w:tcPr>
            <w:tcW w:w="712" w:type="pct"/>
            <w:shd w:val="clear" w:color="auto" w:fill="auto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r w:rsidRPr="00927B12">
              <w:rPr>
                <w:rFonts w:ascii="Times New Roman" w:hAnsi="Times New Roman" w:cs="Times New Roman"/>
                <w:sz w:val="14"/>
                <w:szCs w:val="14"/>
              </w:rPr>
              <w:br/>
              <w:t>Санкт</w:t>
            </w:r>
            <w:r w:rsidRPr="00927B12">
              <w:rPr>
                <w:rFonts w:ascii="Times New Roman" w:hAnsi="Times New Roman" w:cs="Times New Roman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6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782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283,9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7</w:t>
            </w:r>
            <w:r w:rsidR="0074373B" w:rsidRPr="004C17FE">
              <w:rPr>
                <w:bCs/>
                <w:spacing w:val="-16"/>
                <w:sz w:val="14"/>
                <w:szCs w:val="14"/>
              </w:rPr>
              <w:t> 302 355,9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3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4C17FE">
              <w:rPr>
                <w:bCs/>
                <w:spacing w:val="-16"/>
                <w:sz w:val="14"/>
                <w:szCs w:val="14"/>
              </w:rPr>
              <w:t>365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021,6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7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549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248,6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13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748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832,2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12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988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650,2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2263C1" w:rsidRPr="004C17FE" w:rsidRDefault="0074373B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51 736 392,4</w:t>
            </w:r>
          </w:p>
        </w:tc>
      </w:tr>
      <w:tr w:rsidR="00927B12" w:rsidRPr="002263C1" w:rsidTr="0073001B">
        <w:trPr>
          <w:trHeight w:val="297"/>
        </w:trPr>
        <w:tc>
          <w:tcPr>
            <w:tcW w:w="215" w:type="pct"/>
            <w:vMerge/>
            <w:vAlign w:val="center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6" w:type="pct"/>
            <w:vMerge/>
            <w:vAlign w:val="center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pct"/>
            <w:shd w:val="clear" w:color="auto" w:fill="auto"/>
            <w:hideMark/>
          </w:tcPr>
          <w:p w:rsidR="002263C1" w:rsidRPr="00927B12" w:rsidRDefault="002263C1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Федеральный бюджет *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2263C1" w:rsidRPr="004C17FE" w:rsidRDefault="002263C1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-</w:t>
            </w:r>
          </w:p>
        </w:tc>
      </w:tr>
      <w:tr w:rsidR="0074373B" w:rsidRPr="002263C1" w:rsidTr="0073001B">
        <w:trPr>
          <w:trHeight w:val="50"/>
        </w:trPr>
        <w:tc>
          <w:tcPr>
            <w:tcW w:w="215" w:type="pct"/>
            <w:vMerge/>
            <w:vAlign w:val="center"/>
            <w:hideMark/>
          </w:tcPr>
          <w:p w:rsidR="0074373B" w:rsidRPr="00927B12" w:rsidRDefault="0074373B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6" w:type="pct"/>
            <w:vMerge/>
            <w:vAlign w:val="center"/>
            <w:hideMark/>
          </w:tcPr>
          <w:p w:rsidR="0074373B" w:rsidRPr="00927B12" w:rsidRDefault="0074373B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2" w:type="pct"/>
            <w:shd w:val="clear" w:color="auto" w:fill="auto"/>
            <w:hideMark/>
          </w:tcPr>
          <w:p w:rsidR="0074373B" w:rsidRPr="00927B12" w:rsidRDefault="0074373B" w:rsidP="002263C1">
            <w:pPr>
              <w:pStyle w:val="a8"/>
              <w:keepLines/>
              <w:tabs>
                <w:tab w:val="left" w:pos="851"/>
                <w:tab w:val="left" w:pos="993"/>
              </w:tabs>
              <w:adjustRightInd w:val="0"/>
              <w:jc w:val="both"/>
              <w:outlineLvl w:val="1"/>
              <w:rPr>
                <w:rFonts w:ascii="Times New Roman" w:hAnsi="Times New Roman" w:cs="Times New Roman"/>
                <w:sz w:val="14"/>
                <w:szCs w:val="14"/>
              </w:rPr>
            </w:pPr>
            <w:r w:rsidRPr="00927B12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74373B" w:rsidRPr="004C17FE" w:rsidRDefault="0074373B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6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782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283,9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74373B" w:rsidRPr="004C17FE" w:rsidRDefault="0074373B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7 302 355,9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74373B" w:rsidRPr="004C17FE" w:rsidRDefault="0074373B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 xml:space="preserve">3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365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021,6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74373B" w:rsidRPr="004C17FE" w:rsidRDefault="0074373B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7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549 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>248,6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74373B" w:rsidRPr="004C17FE" w:rsidRDefault="0074373B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13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4C17FE">
              <w:rPr>
                <w:bCs/>
                <w:spacing w:val="-16"/>
                <w:sz w:val="14"/>
                <w:szCs w:val="14"/>
              </w:rPr>
              <w:t>748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832,2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74373B" w:rsidRPr="004C17FE" w:rsidRDefault="0074373B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12</w:t>
            </w:r>
            <w:r w:rsidR="004C17FE">
              <w:rPr>
                <w:bCs/>
                <w:spacing w:val="-16"/>
                <w:sz w:val="14"/>
                <w:szCs w:val="14"/>
              </w:rPr>
              <w:t> </w:t>
            </w:r>
            <w:r w:rsidRPr="004C17FE">
              <w:rPr>
                <w:bCs/>
                <w:spacing w:val="-16"/>
                <w:sz w:val="14"/>
                <w:szCs w:val="14"/>
              </w:rPr>
              <w:t>988</w:t>
            </w:r>
            <w:r w:rsidR="004C17FE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4C17FE">
              <w:rPr>
                <w:bCs/>
                <w:spacing w:val="-16"/>
                <w:sz w:val="14"/>
                <w:szCs w:val="14"/>
              </w:rPr>
              <w:t xml:space="preserve"> 650,2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74373B" w:rsidRPr="004C17FE" w:rsidRDefault="0074373B" w:rsidP="004C17FE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4C17FE">
              <w:rPr>
                <w:bCs/>
                <w:spacing w:val="-16"/>
                <w:sz w:val="14"/>
                <w:szCs w:val="14"/>
              </w:rPr>
              <w:t>51 736 392,4</w:t>
            </w:r>
          </w:p>
        </w:tc>
      </w:tr>
    </w:tbl>
    <w:p w:rsidR="004A117E" w:rsidRDefault="000C308A" w:rsidP="002263C1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0C308A" w:rsidRPr="004A117E" w:rsidRDefault="000C308A" w:rsidP="004A117E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A117E">
        <w:rPr>
          <w:rFonts w:ascii="Times New Roman" w:hAnsi="Times New Roman" w:cs="Times New Roman"/>
          <w:sz w:val="24"/>
          <w:szCs w:val="24"/>
        </w:rPr>
        <w:t>В подпрограмме 1 «Развитие дошкольного образования» пункт 6 подраздела 9.1 «Паспорт подпрограммы 1 «Развитие дошкольного образования» приложения к Постановлени</w:t>
      </w:r>
      <w:r w:rsidR="004A117E">
        <w:rPr>
          <w:rFonts w:ascii="Times New Roman" w:hAnsi="Times New Roman" w:cs="Times New Roman"/>
          <w:sz w:val="24"/>
          <w:szCs w:val="24"/>
        </w:rPr>
        <w:t>ю изложить в следующей редакции:</w:t>
      </w:r>
    </w:p>
    <w:p w:rsidR="000C308A" w:rsidRDefault="000C308A" w:rsidP="000C308A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970" w:type="pct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666"/>
        <w:gridCol w:w="6832"/>
      </w:tblGrid>
      <w:tr w:rsidR="000C308A" w:rsidRPr="00687245" w:rsidTr="0073001B">
        <w:trPr>
          <w:trHeight w:val="2456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8A" w:rsidRPr="003631E6" w:rsidRDefault="000C308A" w:rsidP="00F11D05">
            <w:pPr>
              <w:pStyle w:val="a8"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31E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8A" w:rsidRPr="003631E6" w:rsidRDefault="000C308A" w:rsidP="00F11D05">
            <w:pPr>
              <w:pStyle w:val="a8"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3631E6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подпрограммы 1 </w:t>
            </w:r>
            <w:r w:rsidRPr="003631E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 источникам финансирования, </w:t>
            </w:r>
            <w:r w:rsidRPr="003631E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том числе </w:t>
            </w:r>
            <w:r w:rsidRPr="003631E6">
              <w:rPr>
                <w:rFonts w:ascii="Times New Roman" w:hAnsi="Times New Roman" w:cs="Times New Roman"/>
                <w:sz w:val="18"/>
                <w:szCs w:val="18"/>
              </w:rPr>
              <w:br/>
              <w:t>по годам реализации</w:t>
            </w:r>
          </w:p>
        </w:tc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8A" w:rsidRPr="003631E6" w:rsidRDefault="000C308A" w:rsidP="00F11D05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Общий объем финансирования подпрограммы </w:t>
            </w:r>
            <w:r w:rsidRPr="003631E6">
              <w:rPr>
                <w:color w:val="000000"/>
                <w:spacing w:val="-4"/>
                <w:sz w:val="18"/>
                <w:szCs w:val="18"/>
              </w:rPr>
              <w:t xml:space="preserve">– </w:t>
            </w:r>
            <w:r w:rsidR="0074373B" w:rsidRPr="00DE6A1C">
              <w:rPr>
                <w:sz w:val="18"/>
                <w:szCs w:val="18"/>
              </w:rPr>
              <w:t>341 832 704,4</w:t>
            </w:r>
            <w:r w:rsidRPr="00DE6A1C">
              <w:rPr>
                <w:sz w:val="18"/>
                <w:szCs w:val="18"/>
              </w:rPr>
              <w:t xml:space="preserve"> </w:t>
            </w:r>
            <w:r w:rsidRPr="003631E6">
              <w:rPr>
                <w:color w:val="FF0000"/>
                <w:sz w:val="18"/>
                <w:szCs w:val="18"/>
              </w:rPr>
              <w:t xml:space="preserve"> </w:t>
            </w:r>
            <w:r w:rsidRPr="003631E6">
              <w:rPr>
                <w:color w:val="000000"/>
                <w:sz w:val="18"/>
                <w:szCs w:val="18"/>
              </w:rPr>
              <w:t>тыс. руб.</w:t>
            </w:r>
          </w:p>
          <w:p w:rsidR="000C308A" w:rsidRPr="003631E6" w:rsidRDefault="000C308A" w:rsidP="00F11D05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Текущие расходы </w:t>
            </w:r>
            <w:r w:rsidRPr="003631E6">
              <w:rPr>
                <w:color w:val="000000"/>
                <w:spacing w:val="-4"/>
                <w:sz w:val="18"/>
                <w:szCs w:val="18"/>
              </w:rPr>
              <w:t>–</w:t>
            </w:r>
            <w:r w:rsidRPr="003631E6">
              <w:rPr>
                <w:color w:val="000000"/>
                <w:sz w:val="18"/>
                <w:szCs w:val="18"/>
              </w:rPr>
              <w:t xml:space="preserve"> 320 515 850,3 тыс. руб., в том числе:</w:t>
            </w:r>
          </w:p>
          <w:p w:rsidR="000C308A" w:rsidRPr="003631E6" w:rsidRDefault="000C308A" w:rsidP="00F11D05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320 515 850,3 тыс. руб. </w:t>
            </w:r>
            <w:r w:rsidRPr="003631E6">
              <w:rPr>
                <w:color w:val="000000"/>
                <w:spacing w:val="-4"/>
                <w:sz w:val="18"/>
                <w:szCs w:val="18"/>
              </w:rPr>
              <w:t>–</w:t>
            </w:r>
            <w:r w:rsidRPr="003631E6">
              <w:rPr>
                <w:color w:val="000000"/>
                <w:sz w:val="18"/>
                <w:szCs w:val="18"/>
              </w:rPr>
              <w:t xml:space="preserve"> из бюджета Санкт-Петербурга;</w:t>
            </w:r>
          </w:p>
          <w:p w:rsidR="000C308A" w:rsidRPr="003631E6" w:rsidRDefault="000C308A" w:rsidP="00F11D05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>0,0 тыс. руб.</w:t>
            </w:r>
            <w:r w:rsidRPr="003631E6">
              <w:rPr>
                <w:color w:val="000000"/>
                <w:spacing w:val="-4"/>
                <w:sz w:val="18"/>
                <w:szCs w:val="18"/>
              </w:rPr>
              <w:t xml:space="preserve"> – </w:t>
            </w:r>
            <w:r w:rsidRPr="003631E6">
              <w:rPr>
                <w:color w:val="000000"/>
                <w:sz w:val="18"/>
                <w:szCs w:val="18"/>
              </w:rPr>
              <w:t>из федерального бюджета.</w:t>
            </w:r>
          </w:p>
          <w:p w:rsidR="000C308A" w:rsidRPr="003631E6" w:rsidRDefault="000C308A" w:rsidP="00F11D05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Расходы развития </w:t>
            </w:r>
            <w:r w:rsidRPr="003631E6">
              <w:rPr>
                <w:color w:val="000000"/>
                <w:spacing w:val="-4"/>
                <w:sz w:val="18"/>
                <w:szCs w:val="18"/>
              </w:rPr>
              <w:t>–</w:t>
            </w:r>
            <w:r w:rsidRPr="003631E6">
              <w:rPr>
                <w:color w:val="000000"/>
                <w:sz w:val="18"/>
                <w:szCs w:val="18"/>
              </w:rPr>
              <w:t xml:space="preserve"> </w:t>
            </w:r>
            <w:r w:rsidR="00114183" w:rsidRPr="00DE6A1C">
              <w:rPr>
                <w:sz w:val="18"/>
                <w:szCs w:val="18"/>
              </w:rPr>
              <w:t>21 316 854,1</w:t>
            </w:r>
            <w:r w:rsidRPr="003631E6">
              <w:rPr>
                <w:color w:val="FF0000"/>
                <w:sz w:val="18"/>
                <w:szCs w:val="18"/>
              </w:rPr>
              <w:t xml:space="preserve"> </w:t>
            </w:r>
            <w:r w:rsidRPr="003631E6">
              <w:rPr>
                <w:color w:val="000000"/>
                <w:sz w:val="18"/>
                <w:szCs w:val="18"/>
              </w:rPr>
              <w:t>тыс. руб., в том числе:</w:t>
            </w:r>
          </w:p>
          <w:p w:rsidR="000C308A" w:rsidRPr="003631E6" w:rsidRDefault="000C308A" w:rsidP="00F11D05">
            <w:pPr>
              <w:jc w:val="both"/>
              <w:rPr>
                <w:color w:val="000000"/>
                <w:sz w:val="18"/>
                <w:szCs w:val="18"/>
              </w:rPr>
            </w:pPr>
            <w:r w:rsidRPr="00DE6A1C">
              <w:rPr>
                <w:sz w:val="18"/>
                <w:szCs w:val="18"/>
              </w:rPr>
              <w:t>15</w:t>
            </w:r>
            <w:r w:rsidR="00114183" w:rsidRPr="00DE6A1C">
              <w:rPr>
                <w:sz w:val="18"/>
                <w:szCs w:val="18"/>
              </w:rPr>
              <w:t> 868 866,5</w:t>
            </w:r>
            <w:r w:rsidRPr="00DE6A1C">
              <w:rPr>
                <w:sz w:val="18"/>
                <w:szCs w:val="18"/>
              </w:rPr>
              <w:t xml:space="preserve"> </w:t>
            </w:r>
            <w:r w:rsidRPr="003631E6">
              <w:rPr>
                <w:color w:val="000000"/>
                <w:sz w:val="18"/>
                <w:szCs w:val="18"/>
              </w:rPr>
              <w:t>тыс. руб. из бюджета Санкт-Петербурга.</w:t>
            </w:r>
          </w:p>
          <w:p w:rsidR="000C308A" w:rsidRPr="003631E6" w:rsidRDefault="000C308A" w:rsidP="00F11D05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>5 447 987,6 тыс. руб. - из федерального бюджета.</w:t>
            </w:r>
          </w:p>
          <w:p w:rsidR="000C308A" w:rsidRPr="003631E6" w:rsidRDefault="000C308A" w:rsidP="00F11D05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>Общий объем финансирования подпрограммы 1 по годам реализации:</w:t>
            </w:r>
          </w:p>
          <w:p w:rsidR="000C308A" w:rsidRPr="003631E6" w:rsidRDefault="000C308A" w:rsidP="00F11D05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2018 г. </w:t>
            </w:r>
            <w:r w:rsidRPr="003631E6">
              <w:rPr>
                <w:color w:val="000000"/>
                <w:spacing w:val="-4"/>
                <w:sz w:val="18"/>
                <w:szCs w:val="18"/>
              </w:rPr>
              <w:t>–</w:t>
            </w:r>
            <w:r w:rsidRPr="003631E6">
              <w:rPr>
                <w:color w:val="000000"/>
                <w:sz w:val="18"/>
                <w:szCs w:val="18"/>
              </w:rPr>
              <w:t xml:space="preserve">  47 114 172,1 тыс. руб.;</w:t>
            </w:r>
          </w:p>
          <w:p w:rsidR="000C308A" w:rsidRPr="003631E6" w:rsidRDefault="000C308A" w:rsidP="00F11D05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2019 г. </w:t>
            </w:r>
            <w:r w:rsidRPr="003631E6">
              <w:rPr>
                <w:color w:val="000000"/>
                <w:spacing w:val="-4"/>
                <w:sz w:val="18"/>
                <w:szCs w:val="18"/>
              </w:rPr>
              <w:t>–</w:t>
            </w:r>
            <w:r w:rsidRPr="003631E6">
              <w:rPr>
                <w:color w:val="000000"/>
                <w:sz w:val="18"/>
                <w:szCs w:val="18"/>
              </w:rPr>
              <w:t xml:space="preserve"> </w:t>
            </w:r>
            <w:r w:rsidR="00114183" w:rsidRPr="00DE6A1C">
              <w:rPr>
                <w:sz w:val="18"/>
                <w:szCs w:val="18"/>
              </w:rPr>
              <w:t>59 614 636,4</w:t>
            </w:r>
            <w:r w:rsidRPr="00DE6A1C">
              <w:rPr>
                <w:sz w:val="18"/>
                <w:szCs w:val="18"/>
              </w:rPr>
              <w:t xml:space="preserve"> </w:t>
            </w:r>
            <w:r w:rsidRPr="003631E6">
              <w:rPr>
                <w:color w:val="000000"/>
                <w:sz w:val="18"/>
                <w:szCs w:val="18"/>
              </w:rPr>
              <w:t>тыс. руб.;</w:t>
            </w:r>
          </w:p>
          <w:p w:rsidR="000C308A" w:rsidRPr="003631E6" w:rsidRDefault="000C308A" w:rsidP="00F11D05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2020 г. </w:t>
            </w:r>
            <w:r w:rsidRPr="003631E6">
              <w:rPr>
                <w:color w:val="000000"/>
                <w:spacing w:val="-4"/>
                <w:sz w:val="18"/>
                <w:szCs w:val="18"/>
              </w:rPr>
              <w:t>–</w:t>
            </w:r>
            <w:r w:rsidRPr="003631E6">
              <w:rPr>
                <w:color w:val="000000"/>
                <w:sz w:val="18"/>
                <w:szCs w:val="18"/>
              </w:rPr>
              <w:t xml:space="preserve">  52 690 940,9 тыс. руб.;</w:t>
            </w:r>
          </w:p>
          <w:p w:rsidR="000C308A" w:rsidRPr="003631E6" w:rsidRDefault="000C308A" w:rsidP="00F11D05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2021 г. </w:t>
            </w:r>
            <w:r w:rsidRPr="003631E6">
              <w:rPr>
                <w:color w:val="000000"/>
                <w:spacing w:val="-4"/>
                <w:sz w:val="18"/>
                <w:szCs w:val="18"/>
              </w:rPr>
              <w:t>–</w:t>
            </w:r>
            <w:r w:rsidRPr="003631E6">
              <w:rPr>
                <w:color w:val="000000"/>
                <w:sz w:val="18"/>
                <w:szCs w:val="18"/>
              </w:rPr>
              <w:t xml:space="preserve">  58 295 567,5 тыс. руб.;</w:t>
            </w:r>
          </w:p>
          <w:p w:rsidR="000C308A" w:rsidRPr="003631E6" w:rsidRDefault="000C308A" w:rsidP="00F11D05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2022 г. </w:t>
            </w:r>
            <w:r w:rsidRPr="003631E6">
              <w:rPr>
                <w:color w:val="000000"/>
                <w:spacing w:val="-4"/>
                <w:sz w:val="18"/>
                <w:szCs w:val="18"/>
              </w:rPr>
              <w:t>–</w:t>
            </w:r>
            <w:r w:rsidRPr="003631E6">
              <w:rPr>
                <w:color w:val="000000"/>
                <w:sz w:val="18"/>
                <w:szCs w:val="18"/>
              </w:rPr>
              <w:t xml:space="preserve">  63 024 909,4 тыс. руб.;</w:t>
            </w:r>
          </w:p>
          <w:p w:rsidR="000C308A" w:rsidRPr="003631E6" w:rsidRDefault="000C308A" w:rsidP="00F11D05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2023 г. </w:t>
            </w:r>
            <w:r w:rsidRPr="003631E6">
              <w:rPr>
                <w:color w:val="000000"/>
                <w:spacing w:val="-4"/>
                <w:sz w:val="18"/>
                <w:szCs w:val="18"/>
              </w:rPr>
              <w:t>–</w:t>
            </w:r>
            <w:r w:rsidRPr="003631E6">
              <w:rPr>
                <w:color w:val="000000"/>
                <w:sz w:val="18"/>
                <w:szCs w:val="18"/>
              </w:rPr>
              <w:t xml:space="preserve">  61 092 478,1 тыс. руб.</w:t>
            </w:r>
          </w:p>
        </w:tc>
      </w:tr>
    </w:tbl>
    <w:p w:rsidR="00C77655" w:rsidRDefault="000C308A" w:rsidP="000C308A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4A117E" w:rsidRPr="00442478" w:rsidRDefault="000C308A" w:rsidP="00442478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4A117E">
        <w:rPr>
          <w:rFonts w:ascii="Times New Roman" w:hAnsi="Times New Roman" w:cs="Times New Roman"/>
          <w:sz w:val="24"/>
          <w:szCs w:val="24"/>
        </w:rPr>
        <w:t>одпункт 1.1</w:t>
      </w:r>
      <w:r>
        <w:rPr>
          <w:rFonts w:ascii="Times New Roman" w:hAnsi="Times New Roman" w:cs="Times New Roman"/>
          <w:sz w:val="24"/>
          <w:szCs w:val="24"/>
        </w:rPr>
        <w:t xml:space="preserve"> пункта 9.5.3 «Перечень мероприятий подпрограммы 1, связанных </w:t>
      </w:r>
      <w:r w:rsidR="00442478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с расходами развития» приложения к Постановлени</w:t>
      </w:r>
      <w:r w:rsidR="00970301">
        <w:rPr>
          <w:rFonts w:ascii="Times New Roman" w:hAnsi="Times New Roman" w:cs="Times New Roman"/>
          <w:sz w:val="24"/>
          <w:szCs w:val="24"/>
        </w:rPr>
        <w:t>ю изложить в следующей редакции</w:t>
      </w:r>
      <w:r w:rsidR="004A117E">
        <w:rPr>
          <w:rFonts w:ascii="Times New Roman" w:hAnsi="Times New Roman" w:cs="Times New Roman"/>
          <w:sz w:val="24"/>
          <w:szCs w:val="24"/>
        </w:rPr>
        <w:t>:</w:t>
      </w:r>
    </w:p>
    <w:p w:rsidR="000C308A" w:rsidRDefault="00970301" w:rsidP="000C308A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560"/>
        <w:gridCol w:w="1135"/>
        <w:gridCol w:w="990"/>
        <w:gridCol w:w="829"/>
        <w:gridCol w:w="831"/>
        <w:gridCol w:w="831"/>
        <w:gridCol w:w="831"/>
        <w:gridCol w:w="831"/>
        <w:gridCol w:w="831"/>
        <w:gridCol w:w="827"/>
      </w:tblGrid>
      <w:tr w:rsidR="0073001B" w:rsidRPr="00970301" w:rsidTr="003631E6">
        <w:trPr>
          <w:trHeight w:val="2376"/>
        </w:trPr>
        <w:tc>
          <w:tcPr>
            <w:tcW w:w="267" w:type="pct"/>
            <w:shd w:val="clear" w:color="auto" w:fill="auto"/>
            <w:hideMark/>
          </w:tcPr>
          <w:p w:rsidR="00970301" w:rsidRPr="00970301" w:rsidRDefault="00970301" w:rsidP="00F11D05">
            <w:pPr>
              <w:rPr>
                <w:spacing w:val="-20"/>
                <w:sz w:val="14"/>
                <w:szCs w:val="14"/>
              </w:rPr>
            </w:pPr>
            <w:r w:rsidRPr="00970301">
              <w:rPr>
                <w:spacing w:val="-20"/>
                <w:sz w:val="14"/>
                <w:szCs w:val="14"/>
              </w:rPr>
              <w:t>1.1</w:t>
            </w:r>
          </w:p>
        </w:tc>
        <w:tc>
          <w:tcPr>
            <w:tcW w:w="778" w:type="pct"/>
            <w:shd w:val="clear" w:color="auto" w:fill="auto"/>
            <w:hideMark/>
          </w:tcPr>
          <w:p w:rsidR="00970301" w:rsidRPr="00970301" w:rsidRDefault="00970301" w:rsidP="00F11D05">
            <w:pPr>
              <w:rPr>
                <w:sz w:val="14"/>
                <w:szCs w:val="14"/>
              </w:rPr>
            </w:pPr>
            <w:r w:rsidRPr="00970301">
              <w:rPr>
                <w:sz w:val="14"/>
                <w:szCs w:val="14"/>
              </w:rPr>
              <w:t xml:space="preserve">Строительство здания дошкольного образовательного учреждения, совмещенного </w:t>
            </w:r>
            <w:r w:rsidRPr="00970301">
              <w:rPr>
                <w:sz w:val="14"/>
                <w:szCs w:val="14"/>
              </w:rPr>
              <w:br/>
              <w:t>с начальной школой, по адресу: Северо</w:t>
            </w:r>
            <w:r w:rsidRPr="00970301">
              <w:rPr>
                <w:sz w:val="14"/>
                <w:szCs w:val="14"/>
              </w:rPr>
              <w:noBreakHyphen/>
              <w:t>Приморская часть, квартал 56АБ, корп. 43 (дошкольное образовательное учреждение на 170 мест, школа на 300 мест), включая корректировку рабочей документации стадии РД</w:t>
            </w:r>
          </w:p>
        </w:tc>
        <w:tc>
          <w:tcPr>
            <w:tcW w:w="566" w:type="pct"/>
            <w:shd w:val="clear" w:color="auto" w:fill="auto"/>
            <w:hideMark/>
          </w:tcPr>
          <w:p w:rsidR="00970301" w:rsidRPr="00970301" w:rsidRDefault="00970301" w:rsidP="00F11D05">
            <w:pPr>
              <w:rPr>
                <w:spacing w:val="-10"/>
                <w:sz w:val="14"/>
                <w:szCs w:val="14"/>
              </w:rPr>
            </w:pPr>
            <w:r w:rsidRPr="00970301">
              <w:rPr>
                <w:spacing w:val="-10"/>
                <w:sz w:val="14"/>
                <w:szCs w:val="14"/>
              </w:rPr>
              <w:t xml:space="preserve">Комитет </w:t>
            </w:r>
            <w:r w:rsidRPr="00970301">
              <w:rPr>
                <w:spacing w:val="-10"/>
                <w:sz w:val="14"/>
                <w:szCs w:val="14"/>
              </w:rPr>
              <w:br/>
              <w:t>по строительству</w:t>
            </w:r>
          </w:p>
        </w:tc>
        <w:tc>
          <w:tcPr>
            <w:tcW w:w="494" w:type="pct"/>
            <w:shd w:val="clear" w:color="auto" w:fill="auto"/>
            <w:hideMark/>
          </w:tcPr>
          <w:p w:rsidR="00970301" w:rsidRPr="00970301" w:rsidRDefault="00970301" w:rsidP="00F11D05">
            <w:pPr>
              <w:rPr>
                <w:color w:val="000000"/>
                <w:sz w:val="14"/>
                <w:szCs w:val="14"/>
              </w:rPr>
            </w:pPr>
            <w:r w:rsidRPr="00970301">
              <w:rPr>
                <w:color w:val="000000"/>
                <w:sz w:val="14"/>
                <w:szCs w:val="14"/>
              </w:rPr>
              <w:t>Бюджет</w:t>
            </w:r>
            <w:proofErr w:type="gramStart"/>
            <w:r w:rsidRPr="00970301">
              <w:rPr>
                <w:color w:val="000000"/>
                <w:sz w:val="14"/>
                <w:szCs w:val="14"/>
              </w:rPr>
              <w:t xml:space="preserve"> </w:t>
            </w:r>
            <w:r w:rsidRPr="00970301">
              <w:rPr>
                <w:color w:val="000000"/>
                <w:sz w:val="14"/>
                <w:szCs w:val="14"/>
              </w:rPr>
              <w:br/>
              <w:t>С</w:t>
            </w:r>
            <w:proofErr w:type="gramEnd"/>
            <w:r w:rsidRPr="00970301">
              <w:rPr>
                <w:color w:val="000000"/>
                <w:sz w:val="14"/>
                <w:szCs w:val="14"/>
              </w:rPr>
              <w:t>анкт</w:t>
            </w:r>
            <w:r w:rsidRPr="00970301">
              <w:rPr>
                <w:color w:val="000000"/>
                <w:sz w:val="14"/>
                <w:szCs w:val="14"/>
              </w:rPr>
              <w:noBreakHyphen/>
            </w:r>
            <w:r w:rsidR="0073001B">
              <w:rPr>
                <w:color w:val="000000"/>
                <w:sz w:val="14"/>
                <w:szCs w:val="14"/>
              </w:rPr>
              <w:t xml:space="preserve">         </w:t>
            </w:r>
            <w:r w:rsidRPr="00970301">
              <w:rPr>
                <w:color w:val="000000"/>
                <w:sz w:val="14"/>
                <w:szCs w:val="14"/>
              </w:rPr>
              <w:t>Петербурга</w:t>
            </w:r>
          </w:p>
        </w:tc>
        <w:tc>
          <w:tcPr>
            <w:tcW w:w="413" w:type="pct"/>
            <w:shd w:val="clear" w:color="auto" w:fill="auto"/>
            <w:hideMark/>
          </w:tcPr>
          <w:p w:rsidR="00970301" w:rsidRPr="00883492" w:rsidRDefault="00970301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81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575,8</w:t>
            </w:r>
          </w:p>
        </w:tc>
        <w:tc>
          <w:tcPr>
            <w:tcW w:w="414" w:type="pct"/>
            <w:shd w:val="clear" w:color="auto" w:fill="auto"/>
            <w:hideMark/>
          </w:tcPr>
          <w:p w:rsidR="00970301" w:rsidRPr="00883492" w:rsidRDefault="00927B12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91</w:t>
            </w:r>
            <w:r w:rsidR="0073001B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590,0</w:t>
            </w:r>
          </w:p>
        </w:tc>
        <w:tc>
          <w:tcPr>
            <w:tcW w:w="414" w:type="pct"/>
            <w:shd w:val="clear" w:color="auto" w:fill="auto"/>
            <w:hideMark/>
          </w:tcPr>
          <w:p w:rsidR="00970301" w:rsidRPr="00883492" w:rsidRDefault="00970301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294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646,3</w:t>
            </w:r>
          </w:p>
        </w:tc>
        <w:tc>
          <w:tcPr>
            <w:tcW w:w="414" w:type="pct"/>
            <w:shd w:val="clear" w:color="auto" w:fill="auto"/>
            <w:hideMark/>
          </w:tcPr>
          <w:p w:rsidR="00970301" w:rsidRPr="00883492" w:rsidRDefault="00970301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4" w:type="pct"/>
            <w:shd w:val="clear" w:color="auto" w:fill="auto"/>
            <w:hideMark/>
          </w:tcPr>
          <w:p w:rsidR="00970301" w:rsidRPr="00883492" w:rsidRDefault="00970301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4" w:type="pct"/>
            <w:shd w:val="clear" w:color="auto" w:fill="auto"/>
            <w:hideMark/>
          </w:tcPr>
          <w:p w:rsidR="00970301" w:rsidRPr="00883492" w:rsidRDefault="00970301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4" w:type="pct"/>
            <w:shd w:val="clear" w:color="auto" w:fill="auto"/>
            <w:hideMark/>
          </w:tcPr>
          <w:p w:rsidR="00970301" w:rsidRPr="00883492" w:rsidRDefault="00927B12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467</w:t>
            </w:r>
            <w:r w:rsidR="001A2052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812,1</w:t>
            </w:r>
          </w:p>
        </w:tc>
      </w:tr>
    </w:tbl>
    <w:p w:rsidR="00442478" w:rsidRDefault="004A117E" w:rsidP="0044247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442478" w:rsidRPr="003631E6" w:rsidRDefault="004A117E" w:rsidP="003631E6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Подпункт 1.4 пункта 9.5.3 «Перечень мероприятий подпрограммы 1, связанных </w:t>
      </w:r>
      <w:r w:rsidR="00442478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с расходами развития» приложения к Постановлению изложить в следующей редакции:</w:t>
      </w:r>
    </w:p>
    <w:p w:rsidR="003631E6" w:rsidRDefault="003631E6" w:rsidP="004A117E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631E6" w:rsidRDefault="003631E6" w:rsidP="004A117E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631E6" w:rsidRDefault="003631E6" w:rsidP="004A117E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631E6" w:rsidRDefault="003631E6" w:rsidP="004A117E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A117E" w:rsidRDefault="004A117E" w:rsidP="004A117E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"/>
        <w:gridCol w:w="1563"/>
        <w:gridCol w:w="1128"/>
        <w:gridCol w:w="988"/>
        <w:gridCol w:w="830"/>
        <w:gridCol w:w="830"/>
        <w:gridCol w:w="830"/>
        <w:gridCol w:w="830"/>
        <w:gridCol w:w="830"/>
        <w:gridCol w:w="830"/>
        <w:gridCol w:w="830"/>
      </w:tblGrid>
      <w:tr w:rsidR="0073001B" w:rsidRPr="00687245" w:rsidTr="0073001B">
        <w:trPr>
          <w:trHeight w:val="1848"/>
        </w:trPr>
        <w:tc>
          <w:tcPr>
            <w:tcW w:w="219" w:type="pct"/>
            <w:shd w:val="clear" w:color="auto" w:fill="auto"/>
            <w:hideMark/>
          </w:tcPr>
          <w:p w:rsidR="004A117E" w:rsidRPr="004A117E" w:rsidRDefault="004A117E" w:rsidP="00F11D05">
            <w:pPr>
              <w:rPr>
                <w:spacing w:val="-20"/>
                <w:sz w:val="14"/>
                <w:szCs w:val="14"/>
              </w:rPr>
            </w:pPr>
            <w:r w:rsidRPr="004A117E">
              <w:rPr>
                <w:spacing w:val="-20"/>
                <w:sz w:val="14"/>
                <w:szCs w:val="14"/>
              </w:rPr>
              <w:t>1.4</w:t>
            </w:r>
          </w:p>
        </w:tc>
        <w:tc>
          <w:tcPr>
            <w:tcW w:w="788" w:type="pct"/>
            <w:shd w:val="clear" w:color="auto" w:fill="auto"/>
            <w:hideMark/>
          </w:tcPr>
          <w:p w:rsidR="004A117E" w:rsidRPr="004A117E" w:rsidRDefault="004A117E" w:rsidP="00F11D05">
            <w:pPr>
              <w:rPr>
                <w:sz w:val="14"/>
                <w:szCs w:val="14"/>
              </w:rPr>
            </w:pPr>
            <w:r w:rsidRPr="004A117E">
              <w:rPr>
                <w:sz w:val="14"/>
                <w:szCs w:val="14"/>
              </w:rPr>
              <w:t xml:space="preserve">Строительство здания дошкольного образовательного учреждения по адресу: Приморский район, </w:t>
            </w:r>
            <w:r w:rsidRPr="004A117E">
              <w:rPr>
                <w:sz w:val="14"/>
                <w:szCs w:val="14"/>
              </w:rPr>
              <w:br/>
              <w:t>Северо</w:t>
            </w:r>
            <w:r w:rsidRPr="004A117E">
              <w:rPr>
                <w:sz w:val="14"/>
                <w:szCs w:val="14"/>
              </w:rPr>
              <w:noBreakHyphen/>
              <w:t>Приморская часть, квартал 63 (Яхтенная ул., участок 1 (северо</w:t>
            </w:r>
            <w:r w:rsidRPr="004A117E">
              <w:rPr>
                <w:sz w:val="14"/>
                <w:szCs w:val="14"/>
              </w:rPr>
              <w:noBreakHyphen/>
              <w:t>восточнее дома № 1), корп. 1, литера</w:t>
            </w:r>
            <w:proofErr w:type="gramStart"/>
            <w:r w:rsidRPr="004A117E">
              <w:rPr>
                <w:sz w:val="14"/>
                <w:szCs w:val="14"/>
              </w:rPr>
              <w:t xml:space="preserve"> А</w:t>
            </w:r>
            <w:proofErr w:type="gramEnd"/>
            <w:r w:rsidRPr="004A117E">
              <w:rPr>
                <w:sz w:val="14"/>
                <w:szCs w:val="14"/>
              </w:rPr>
              <w:t xml:space="preserve">, </w:t>
            </w:r>
            <w:r w:rsidRPr="004A117E">
              <w:rPr>
                <w:sz w:val="14"/>
                <w:szCs w:val="14"/>
              </w:rPr>
              <w:br/>
              <w:t>по Яхтенной ул.) (190 мест)</w:t>
            </w:r>
          </w:p>
        </w:tc>
        <w:tc>
          <w:tcPr>
            <w:tcW w:w="569" w:type="pct"/>
            <w:shd w:val="clear" w:color="auto" w:fill="auto"/>
            <w:hideMark/>
          </w:tcPr>
          <w:p w:rsidR="004A117E" w:rsidRPr="004A117E" w:rsidRDefault="004A117E" w:rsidP="00F11D05">
            <w:pPr>
              <w:rPr>
                <w:spacing w:val="-10"/>
                <w:sz w:val="14"/>
                <w:szCs w:val="14"/>
              </w:rPr>
            </w:pPr>
            <w:r w:rsidRPr="004A117E">
              <w:rPr>
                <w:spacing w:val="-10"/>
                <w:sz w:val="14"/>
                <w:szCs w:val="14"/>
              </w:rPr>
              <w:t xml:space="preserve">Комитет </w:t>
            </w:r>
            <w:r w:rsidRPr="004A117E">
              <w:rPr>
                <w:spacing w:val="-10"/>
                <w:sz w:val="14"/>
                <w:szCs w:val="14"/>
              </w:rPr>
              <w:br/>
              <w:t>по строительству</w:t>
            </w:r>
          </w:p>
        </w:tc>
        <w:tc>
          <w:tcPr>
            <w:tcW w:w="498" w:type="pct"/>
            <w:hideMark/>
          </w:tcPr>
          <w:p w:rsidR="004A117E" w:rsidRPr="004A117E" w:rsidRDefault="004A117E" w:rsidP="00F11D05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4A117E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215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543,6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1A2052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171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233,8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4A117E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4A117E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4A117E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4A117E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1A2052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386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777,4</w:t>
            </w:r>
          </w:p>
        </w:tc>
      </w:tr>
    </w:tbl>
    <w:p w:rsidR="006220F8" w:rsidRDefault="004A117E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4A117E" w:rsidRDefault="004A117E" w:rsidP="00442478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Подпункты 1.6 – 1.7 пункта 9.5.3 «Перечень мероприятий подпрограммы 1, связанных с расходами развития» приложения к Постановлению изложить в следующей редакции:</w:t>
      </w:r>
    </w:p>
    <w:p w:rsidR="004A117E" w:rsidRDefault="004A117E" w:rsidP="004A117E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557"/>
        <w:gridCol w:w="1132"/>
        <w:gridCol w:w="992"/>
        <w:gridCol w:w="830"/>
        <w:gridCol w:w="830"/>
        <w:gridCol w:w="830"/>
        <w:gridCol w:w="832"/>
        <w:gridCol w:w="830"/>
        <w:gridCol w:w="830"/>
        <w:gridCol w:w="832"/>
      </w:tblGrid>
      <w:tr w:rsidR="0073001B" w:rsidRPr="00687245" w:rsidTr="0073001B">
        <w:trPr>
          <w:trHeight w:val="1848"/>
        </w:trPr>
        <w:tc>
          <w:tcPr>
            <w:tcW w:w="216" w:type="pct"/>
            <w:shd w:val="clear" w:color="auto" w:fill="auto"/>
            <w:hideMark/>
          </w:tcPr>
          <w:p w:rsidR="004A117E" w:rsidRPr="004A117E" w:rsidRDefault="004A117E" w:rsidP="00F11D05">
            <w:pPr>
              <w:rPr>
                <w:spacing w:val="-20"/>
                <w:sz w:val="14"/>
                <w:szCs w:val="14"/>
              </w:rPr>
            </w:pPr>
            <w:r w:rsidRPr="004A117E">
              <w:rPr>
                <w:spacing w:val="-20"/>
                <w:sz w:val="14"/>
                <w:szCs w:val="14"/>
              </w:rPr>
              <w:t>1.6</w:t>
            </w:r>
          </w:p>
        </w:tc>
        <w:tc>
          <w:tcPr>
            <w:tcW w:w="785" w:type="pct"/>
            <w:shd w:val="clear" w:color="auto" w:fill="auto"/>
            <w:hideMark/>
          </w:tcPr>
          <w:p w:rsidR="004A117E" w:rsidRPr="004A117E" w:rsidRDefault="004A117E" w:rsidP="00F11D05">
            <w:pPr>
              <w:rPr>
                <w:sz w:val="14"/>
                <w:szCs w:val="14"/>
              </w:rPr>
            </w:pPr>
            <w:r w:rsidRPr="004A117E">
              <w:rPr>
                <w:sz w:val="14"/>
                <w:szCs w:val="14"/>
              </w:rPr>
              <w:t xml:space="preserve">Строительство здания дошкольного образовательного учреждения по адресу: Пискаревский пр., участок 1 (севернее дома № 161, </w:t>
            </w:r>
            <w:r w:rsidRPr="004A117E">
              <w:rPr>
                <w:sz w:val="14"/>
                <w:szCs w:val="14"/>
              </w:rPr>
              <w:br/>
              <w:t>литера</w:t>
            </w:r>
            <w:proofErr w:type="gramStart"/>
            <w:r w:rsidRPr="004A117E">
              <w:rPr>
                <w:sz w:val="14"/>
                <w:szCs w:val="14"/>
              </w:rPr>
              <w:t xml:space="preserve"> А</w:t>
            </w:r>
            <w:proofErr w:type="gramEnd"/>
            <w:r w:rsidRPr="004A117E">
              <w:rPr>
                <w:sz w:val="14"/>
                <w:szCs w:val="14"/>
              </w:rPr>
              <w:t xml:space="preserve">, по Пискаревскому пр.), (микрорайон Ручьи) </w:t>
            </w:r>
            <w:r w:rsidRPr="004A117E">
              <w:rPr>
                <w:sz w:val="14"/>
                <w:szCs w:val="14"/>
              </w:rPr>
              <w:br/>
              <w:t>(160 мест), включая корректировку проектной документации стадии РД</w:t>
            </w:r>
          </w:p>
        </w:tc>
        <w:tc>
          <w:tcPr>
            <w:tcW w:w="571" w:type="pct"/>
            <w:shd w:val="clear" w:color="auto" w:fill="auto"/>
            <w:hideMark/>
          </w:tcPr>
          <w:p w:rsidR="004A117E" w:rsidRPr="004A117E" w:rsidRDefault="004A117E" w:rsidP="00F11D05">
            <w:pPr>
              <w:rPr>
                <w:spacing w:val="-10"/>
                <w:sz w:val="14"/>
                <w:szCs w:val="14"/>
              </w:rPr>
            </w:pPr>
            <w:r w:rsidRPr="004A117E">
              <w:rPr>
                <w:spacing w:val="-10"/>
                <w:sz w:val="14"/>
                <w:szCs w:val="14"/>
              </w:rPr>
              <w:t xml:space="preserve">Комитет </w:t>
            </w:r>
            <w:r w:rsidRPr="004A117E">
              <w:rPr>
                <w:spacing w:val="-10"/>
                <w:sz w:val="14"/>
                <w:szCs w:val="14"/>
              </w:rPr>
              <w:br/>
              <w:t>по строительству</w:t>
            </w:r>
          </w:p>
        </w:tc>
        <w:tc>
          <w:tcPr>
            <w:tcW w:w="500" w:type="pct"/>
            <w:vMerge w:val="restart"/>
            <w:hideMark/>
          </w:tcPr>
          <w:p w:rsidR="004A117E" w:rsidRPr="004A117E" w:rsidRDefault="004A117E" w:rsidP="0044247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4A117E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118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247,9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1A2052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55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437,0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4A117E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4A117E" w:rsidRPr="00883492" w:rsidRDefault="004A117E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4A117E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4A117E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4A117E" w:rsidRPr="00883492" w:rsidRDefault="001A2052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173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684,9</w:t>
            </w:r>
          </w:p>
        </w:tc>
      </w:tr>
      <w:tr w:rsidR="0073001B" w:rsidRPr="00687245" w:rsidTr="0073001B">
        <w:trPr>
          <w:trHeight w:val="1584"/>
        </w:trPr>
        <w:tc>
          <w:tcPr>
            <w:tcW w:w="216" w:type="pct"/>
            <w:shd w:val="clear" w:color="auto" w:fill="auto"/>
            <w:hideMark/>
          </w:tcPr>
          <w:p w:rsidR="004A117E" w:rsidRPr="004A117E" w:rsidRDefault="00442478" w:rsidP="00F11D05">
            <w:pPr>
              <w:rPr>
                <w:spacing w:val="-20"/>
                <w:sz w:val="14"/>
                <w:szCs w:val="14"/>
              </w:rPr>
            </w:pPr>
            <w:r>
              <w:rPr>
                <w:spacing w:val="-20"/>
                <w:sz w:val="14"/>
                <w:szCs w:val="14"/>
              </w:rPr>
              <w:t>1.</w:t>
            </w:r>
            <w:r w:rsidR="004A117E" w:rsidRPr="004A117E">
              <w:rPr>
                <w:spacing w:val="-20"/>
                <w:sz w:val="14"/>
                <w:szCs w:val="14"/>
              </w:rPr>
              <w:t>7</w:t>
            </w:r>
          </w:p>
        </w:tc>
        <w:tc>
          <w:tcPr>
            <w:tcW w:w="785" w:type="pct"/>
            <w:shd w:val="clear" w:color="auto" w:fill="auto"/>
            <w:hideMark/>
          </w:tcPr>
          <w:p w:rsidR="004A117E" w:rsidRPr="004A117E" w:rsidRDefault="004A117E" w:rsidP="00F11D05">
            <w:pPr>
              <w:rPr>
                <w:sz w:val="14"/>
                <w:szCs w:val="14"/>
              </w:rPr>
            </w:pPr>
            <w:r w:rsidRPr="004A117E">
              <w:rPr>
                <w:sz w:val="14"/>
                <w:szCs w:val="14"/>
              </w:rPr>
              <w:t xml:space="preserve">Строительство  здания дошкольного образовательного учреждения по адресу: </w:t>
            </w:r>
            <w:r w:rsidRPr="004A117E">
              <w:rPr>
                <w:sz w:val="14"/>
                <w:szCs w:val="14"/>
              </w:rPr>
              <w:br/>
              <w:t>г. Зеленогорск, ул. Мира, участок 1 (северо</w:t>
            </w:r>
            <w:r w:rsidRPr="004A117E">
              <w:rPr>
                <w:sz w:val="14"/>
                <w:szCs w:val="14"/>
              </w:rPr>
              <w:noBreakHyphen/>
              <w:t>восточнее дома № 22, литера</w:t>
            </w:r>
            <w:proofErr w:type="gramStart"/>
            <w:r w:rsidRPr="004A117E">
              <w:rPr>
                <w:sz w:val="14"/>
                <w:szCs w:val="14"/>
              </w:rPr>
              <w:t xml:space="preserve"> А</w:t>
            </w:r>
            <w:proofErr w:type="gramEnd"/>
            <w:r w:rsidRPr="004A117E">
              <w:rPr>
                <w:sz w:val="14"/>
                <w:szCs w:val="14"/>
              </w:rPr>
              <w:t xml:space="preserve">, </w:t>
            </w:r>
            <w:r w:rsidRPr="004A117E">
              <w:rPr>
                <w:sz w:val="14"/>
                <w:szCs w:val="14"/>
              </w:rPr>
              <w:br/>
              <w:t xml:space="preserve">по Широкой ул.), </w:t>
            </w:r>
            <w:r w:rsidRPr="004A117E">
              <w:rPr>
                <w:sz w:val="14"/>
                <w:szCs w:val="14"/>
              </w:rPr>
              <w:br/>
              <w:t>(г. Зеленогорск, участок 2, квартал 20) (90 мест)</w:t>
            </w:r>
          </w:p>
        </w:tc>
        <w:tc>
          <w:tcPr>
            <w:tcW w:w="571" w:type="pct"/>
            <w:shd w:val="clear" w:color="auto" w:fill="auto"/>
            <w:hideMark/>
          </w:tcPr>
          <w:p w:rsidR="004A117E" w:rsidRPr="004A117E" w:rsidRDefault="004A117E" w:rsidP="00F11D05">
            <w:pPr>
              <w:rPr>
                <w:spacing w:val="-10"/>
                <w:sz w:val="14"/>
                <w:szCs w:val="14"/>
              </w:rPr>
            </w:pPr>
            <w:r w:rsidRPr="004A117E">
              <w:rPr>
                <w:spacing w:val="-10"/>
                <w:sz w:val="14"/>
                <w:szCs w:val="14"/>
              </w:rPr>
              <w:t xml:space="preserve">Комитет </w:t>
            </w:r>
            <w:r w:rsidRPr="004A117E">
              <w:rPr>
                <w:spacing w:val="-10"/>
                <w:sz w:val="14"/>
                <w:szCs w:val="14"/>
              </w:rPr>
              <w:br/>
              <w:t>по строительству</w:t>
            </w:r>
          </w:p>
        </w:tc>
        <w:tc>
          <w:tcPr>
            <w:tcW w:w="500" w:type="pct"/>
            <w:vMerge/>
            <w:hideMark/>
          </w:tcPr>
          <w:p w:rsidR="004A117E" w:rsidRPr="004A117E" w:rsidRDefault="004A117E" w:rsidP="00F11D05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4A117E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94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664,9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1A2052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52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211,7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4A117E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4A117E" w:rsidRPr="00883492" w:rsidRDefault="004A117E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4A117E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4A117E" w:rsidRPr="00883492" w:rsidRDefault="004A117E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4A117E" w:rsidRPr="00883492" w:rsidRDefault="001A2052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146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876,6</w:t>
            </w:r>
          </w:p>
        </w:tc>
      </w:tr>
    </w:tbl>
    <w:p w:rsidR="00C77655" w:rsidRDefault="00EE376D" w:rsidP="00EE376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EE376D" w:rsidRDefault="00EE376D" w:rsidP="00442478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Подпункт 1.11 пункта 9.5.3 «Перечень мероприятий подпрограммы 1, связанных </w:t>
      </w:r>
      <w:r w:rsidR="00442478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с расходами развития» приложения к Постановлению изложить в следующей редакции:</w:t>
      </w:r>
    </w:p>
    <w:p w:rsidR="00EE376D" w:rsidRDefault="00EE376D" w:rsidP="00EE376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557"/>
        <w:gridCol w:w="1132"/>
        <w:gridCol w:w="992"/>
        <w:gridCol w:w="830"/>
        <w:gridCol w:w="830"/>
        <w:gridCol w:w="830"/>
        <w:gridCol w:w="832"/>
        <w:gridCol w:w="830"/>
        <w:gridCol w:w="830"/>
        <w:gridCol w:w="832"/>
      </w:tblGrid>
      <w:tr w:rsidR="00EE376D" w:rsidRPr="00687245" w:rsidTr="0073001B">
        <w:trPr>
          <w:trHeight w:val="1739"/>
        </w:trPr>
        <w:tc>
          <w:tcPr>
            <w:tcW w:w="216" w:type="pct"/>
            <w:shd w:val="clear" w:color="auto" w:fill="auto"/>
            <w:hideMark/>
          </w:tcPr>
          <w:p w:rsidR="00EE376D" w:rsidRPr="00EE376D" w:rsidRDefault="00EE376D" w:rsidP="00F11D05">
            <w:pPr>
              <w:rPr>
                <w:spacing w:val="-20"/>
                <w:sz w:val="14"/>
                <w:szCs w:val="14"/>
              </w:rPr>
            </w:pPr>
            <w:r w:rsidRPr="00EE376D">
              <w:rPr>
                <w:spacing w:val="-20"/>
                <w:sz w:val="14"/>
                <w:szCs w:val="14"/>
              </w:rPr>
              <w:t>1</w:t>
            </w:r>
            <w:r>
              <w:rPr>
                <w:spacing w:val="-20"/>
                <w:sz w:val="14"/>
                <w:szCs w:val="14"/>
              </w:rPr>
              <w:t>.</w:t>
            </w:r>
            <w:r w:rsidRPr="00EE376D">
              <w:rPr>
                <w:spacing w:val="-20"/>
                <w:sz w:val="14"/>
                <w:szCs w:val="14"/>
              </w:rPr>
              <w:t>11</w:t>
            </w:r>
          </w:p>
        </w:tc>
        <w:tc>
          <w:tcPr>
            <w:tcW w:w="785" w:type="pct"/>
            <w:shd w:val="clear" w:color="auto" w:fill="auto"/>
            <w:hideMark/>
          </w:tcPr>
          <w:p w:rsidR="00EE376D" w:rsidRPr="00EE376D" w:rsidRDefault="00EE376D" w:rsidP="00F11D05">
            <w:pPr>
              <w:spacing w:line="276" w:lineRule="auto"/>
              <w:rPr>
                <w:sz w:val="14"/>
                <w:szCs w:val="14"/>
              </w:rPr>
            </w:pPr>
            <w:r w:rsidRPr="00EE376D">
              <w:rPr>
                <w:sz w:val="14"/>
                <w:szCs w:val="14"/>
              </w:rPr>
              <w:t>Строительство здания дошкольного образовательного учреждения по адресу: Суздальское шоссе, участок 14 (юго</w:t>
            </w:r>
            <w:r w:rsidRPr="00EE376D">
              <w:rPr>
                <w:sz w:val="14"/>
                <w:szCs w:val="14"/>
              </w:rPr>
              <w:noBreakHyphen/>
              <w:t xml:space="preserve">западнее пересечения Суздальского шоссе </w:t>
            </w:r>
            <w:r w:rsidRPr="00EE376D">
              <w:rPr>
                <w:sz w:val="14"/>
                <w:szCs w:val="14"/>
              </w:rPr>
              <w:br/>
              <w:t xml:space="preserve">с Выборгским </w:t>
            </w:r>
            <w:proofErr w:type="gramStart"/>
            <w:r w:rsidRPr="00EE376D">
              <w:rPr>
                <w:sz w:val="14"/>
                <w:szCs w:val="14"/>
              </w:rPr>
              <w:t xml:space="preserve">направлением </w:t>
            </w:r>
            <w:proofErr w:type="spellStart"/>
            <w:r w:rsidRPr="00EE376D">
              <w:rPr>
                <w:sz w:val="14"/>
                <w:szCs w:val="14"/>
              </w:rPr>
              <w:t>ж</w:t>
            </w:r>
            <w:proofErr w:type="gramEnd"/>
            <w:r w:rsidRPr="00EE376D">
              <w:rPr>
                <w:sz w:val="14"/>
                <w:szCs w:val="14"/>
              </w:rPr>
              <w:t>.д</w:t>
            </w:r>
            <w:proofErr w:type="spellEnd"/>
            <w:r w:rsidRPr="00EE376D">
              <w:rPr>
                <w:sz w:val="14"/>
                <w:szCs w:val="14"/>
              </w:rPr>
              <w:t>.) (140 мест)</w:t>
            </w:r>
          </w:p>
        </w:tc>
        <w:tc>
          <w:tcPr>
            <w:tcW w:w="571" w:type="pct"/>
            <w:shd w:val="clear" w:color="auto" w:fill="auto"/>
            <w:hideMark/>
          </w:tcPr>
          <w:p w:rsidR="00EE376D" w:rsidRPr="00EE376D" w:rsidRDefault="00EE376D" w:rsidP="00F11D05">
            <w:pPr>
              <w:rPr>
                <w:spacing w:val="-10"/>
                <w:sz w:val="14"/>
                <w:szCs w:val="14"/>
              </w:rPr>
            </w:pPr>
            <w:r w:rsidRPr="00EE376D">
              <w:rPr>
                <w:spacing w:val="-10"/>
                <w:sz w:val="14"/>
                <w:szCs w:val="14"/>
              </w:rPr>
              <w:t>Комитет</w:t>
            </w:r>
            <w:r w:rsidRPr="00EE376D">
              <w:rPr>
                <w:spacing w:val="-10"/>
                <w:sz w:val="14"/>
                <w:szCs w:val="14"/>
              </w:rPr>
              <w:br/>
              <w:t>по строительству</w:t>
            </w:r>
          </w:p>
        </w:tc>
        <w:tc>
          <w:tcPr>
            <w:tcW w:w="500" w:type="pct"/>
            <w:hideMark/>
          </w:tcPr>
          <w:p w:rsidR="00EE376D" w:rsidRPr="00EE376D" w:rsidRDefault="00EE376D" w:rsidP="00F11D05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18" w:type="pct"/>
            <w:shd w:val="clear" w:color="auto" w:fill="auto"/>
            <w:hideMark/>
          </w:tcPr>
          <w:p w:rsidR="00EE376D" w:rsidRPr="00883492" w:rsidRDefault="00EE376D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201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320,1</w:t>
            </w:r>
          </w:p>
        </w:tc>
        <w:tc>
          <w:tcPr>
            <w:tcW w:w="418" w:type="pct"/>
            <w:shd w:val="clear" w:color="auto" w:fill="auto"/>
            <w:hideMark/>
          </w:tcPr>
          <w:p w:rsidR="00EE376D" w:rsidRPr="00883492" w:rsidRDefault="001A2052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143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859,4</w:t>
            </w:r>
          </w:p>
        </w:tc>
        <w:tc>
          <w:tcPr>
            <w:tcW w:w="418" w:type="pct"/>
            <w:shd w:val="clear" w:color="auto" w:fill="auto"/>
            <w:hideMark/>
          </w:tcPr>
          <w:p w:rsidR="00EE376D" w:rsidRPr="00883492" w:rsidRDefault="00EE376D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EE376D" w:rsidRPr="00883492" w:rsidRDefault="00EE376D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EE376D" w:rsidRPr="00883492" w:rsidRDefault="00EE376D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EE376D" w:rsidRPr="00883492" w:rsidRDefault="00EE376D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EE376D" w:rsidRPr="00883492" w:rsidRDefault="001A2052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345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179,5</w:t>
            </w:r>
          </w:p>
        </w:tc>
      </w:tr>
    </w:tbl>
    <w:p w:rsidR="00C77655" w:rsidRDefault="00EE376D" w:rsidP="00EE376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EE376D" w:rsidRDefault="00EE376D" w:rsidP="00442478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1.</w:t>
      </w:r>
      <w:r w:rsidR="00CD5808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пункта 9.5.3 «Перечень мероприятий подпрограммы 1, связанных </w:t>
      </w:r>
      <w:r w:rsidR="002C67B0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с расходами развития» приложения к Постановлению изложить в следующей редакции:</w:t>
      </w:r>
    </w:p>
    <w:p w:rsidR="00CD5808" w:rsidRDefault="00CD5808" w:rsidP="00EE376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1555"/>
        <w:gridCol w:w="1133"/>
        <w:gridCol w:w="993"/>
        <w:gridCol w:w="830"/>
        <w:gridCol w:w="830"/>
        <w:gridCol w:w="830"/>
        <w:gridCol w:w="832"/>
        <w:gridCol w:w="830"/>
        <w:gridCol w:w="830"/>
        <w:gridCol w:w="832"/>
      </w:tblGrid>
      <w:tr w:rsidR="00CF02B6" w:rsidRPr="00687245" w:rsidTr="0073001B">
        <w:trPr>
          <w:trHeight w:val="1056"/>
        </w:trPr>
        <w:tc>
          <w:tcPr>
            <w:tcW w:w="217" w:type="pct"/>
            <w:shd w:val="clear" w:color="auto" w:fill="auto"/>
            <w:hideMark/>
          </w:tcPr>
          <w:p w:rsidR="00CF02B6" w:rsidRPr="00CD5808" w:rsidRDefault="00CF02B6" w:rsidP="00F11D05">
            <w:pPr>
              <w:rPr>
                <w:spacing w:val="-20"/>
                <w:sz w:val="14"/>
                <w:szCs w:val="14"/>
              </w:rPr>
            </w:pPr>
            <w:r w:rsidRPr="00CD5808">
              <w:rPr>
                <w:spacing w:val="-20"/>
                <w:sz w:val="14"/>
                <w:szCs w:val="14"/>
              </w:rPr>
              <w:t>1.16</w:t>
            </w:r>
          </w:p>
        </w:tc>
        <w:tc>
          <w:tcPr>
            <w:tcW w:w="784" w:type="pct"/>
            <w:shd w:val="clear" w:color="auto" w:fill="auto"/>
            <w:hideMark/>
          </w:tcPr>
          <w:p w:rsidR="00CF02B6" w:rsidRPr="00CD5808" w:rsidRDefault="00CF02B6" w:rsidP="00F11D05">
            <w:pPr>
              <w:rPr>
                <w:sz w:val="14"/>
                <w:szCs w:val="14"/>
              </w:rPr>
            </w:pPr>
            <w:r w:rsidRPr="00CD5808">
              <w:rPr>
                <w:sz w:val="14"/>
                <w:szCs w:val="14"/>
              </w:rPr>
              <w:t xml:space="preserve">Строительство здания дошкольного образовательного учреждения по адресу: Шуваловский пр., участок 116; </w:t>
            </w:r>
            <w:r w:rsidRPr="00CD5808">
              <w:rPr>
                <w:spacing w:val="-6"/>
                <w:sz w:val="14"/>
                <w:szCs w:val="14"/>
              </w:rPr>
              <w:t>Каменка, квартал 78А (140 мест)</w:t>
            </w:r>
          </w:p>
        </w:tc>
        <w:tc>
          <w:tcPr>
            <w:tcW w:w="571" w:type="pct"/>
            <w:shd w:val="clear" w:color="auto" w:fill="auto"/>
            <w:hideMark/>
          </w:tcPr>
          <w:p w:rsidR="00CF02B6" w:rsidRPr="00CD5808" w:rsidRDefault="00CF02B6" w:rsidP="00F11D05">
            <w:pPr>
              <w:rPr>
                <w:spacing w:val="-10"/>
                <w:sz w:val="14"/>
                <w:szCs w:val="14"/>
              </w:rPr>
            </w:pPr>
            <w:r w:rsidRPr="00CD5808">
              <w:rPr>
                <w:spacing w:val="-10"/>
                <w:sz w:val="14"/>
                <w:szCs w:val="14"/>
              </w:rPr>
              <w:t xml:space="preserve">Комитет </w:t>
            </w:r>
            <w:r w:rsidRPr="00CD5808">
              <w:rPr>
                <w:spacing w:val="-10"/>
                <w:sz w:val="14"/>
                <w:szCs w:val="14"/>
              </w:rPr>
              <w:br/>
              <w:t>по строительству</w:t>
            </w:r>
          </w:p>
        </w:tc>
        <w:tc>
          <w:tcPr>
            <w:tcW w:w="500" w:type="pct"/>
          </w:tcPr>
          <w:p w:rsidR="00CF02B6" w:rsidRPr="00EE376D" w:rsidRDefault="00CF02B6" w:rsidP="00F11D05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18" w:type="pct"/>
            <w:hideMark/>
          </w:tcPr>
          <w:p w:rsidR="00CF02B6" w:rsidRPr="00883492" w:rsidRDefault="00CF02B6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258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285,2</w:t>
            </w:r>
          </w:p>
        </w:tc>
        <w:tc>
          <w:tcPr>
            <w:tcW w:w="418" w:type="pct"/>
            <w:shd w:val="clear" w:color="auto" w:fill="auto"/>
            <w:hideMark/>
          </w:tcPr>
          <w:p w:rsidR="00CF02B6" w:rsidRPr="00883492" w:rsidRDefault="001A2052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32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746,8</w:t>
            </w:r>
          </w:p>
        </w:tc>
        <w:tc>
          <w:tcPr>
            <w:tcW w:w="418" w:type="pct"/>
            <w:shd w:val="clear" w:color="auto" w:fill="auto"/>
            <w:hideMark/>
          </w:tcPr>
          <w:p w:rsidR="00CF02B6" w:rsidRPr="00883492" w:rsidRDefault="00CF02B6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</w:p>
        </w:tc>
        <w:tc>
          <w:tcPr>
            <w:tcW w:w="419" w:type="pct"/>
            <w:shd w:val="clear" w:color="auto" w:fill="auto"/>
            <w:hideMark/>
          </w:tcPr>
          <w:p w:rsidR="00CF02B6" w:rsidRPr="00883492" w:rsidRDefault="00CF02B6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CF02B6" w:rsidRPr="00883492" w:rsidRDefault="00CF02B6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CF02B6" w:rsidRPr="00883492" w:rsidRDefault="00CF02B6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</w:tcPr>
          <w:p w:rsidR="00CF02B6" w:rsidRPr="00883492" w:rsidRDefault="001A2052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291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032,0</w:t>
            </w:r>
          </w:p>
        </w:tc>
      </w:tr>
    </w:tbl>
    <w:p w:rsidR="00342543" w:rsidRDefault="00CD5808" w:rsidP="00CD580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CD5808" w:rsidRDefault="002C67B0" w:rsidP="002C67B0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808">
        <w:rPr>
          <w:rFonts w:ascii="Times New Roman" w:hAnsi="Times New Roman" w:cs="Times New Roman"/>
          <w:sz w:val="24"/>
          <w:szCs w:val="24"/>
        </w:rPr>
        <w:t xml:space="preserve">Подпункт 1.22 пункта 9.5.3 «Перечень мероприятий подпрограммы 1, связанных </w:t>
      </w:r>
      <w:r w:rsidR="00342543">
        <w:rPr>
          <w:rFonts w:ascii="Times New Roman" w:hAnsi="Times New Roman" w:cs="Times New Roman"/>
          <w:sz w:val="24"/>
          <w:szCs w:val="24"/>
        </w:rPr>
        <w:t xml:space="preserve">        </w:t>
      </w:r>
      <w:r w:rsidR="00CD5808">
        <w:rPr>
          <w:rFonts w:ascii="Times New Roman" w:hAnsi="Times New Roman" w:cs="Times New Roman"/>
          <w:sz w:val="24"/>
          <w:szCs w:val="24"/>
        </w:rPr>
        <w:t>с расходами развития» приложения к Постановлению изложить в следующей редакции:</w:t>
      </w:r>
    </w:p>
    <w:p w:rsidR="00CD5808" w:rsidRDefault="00CD5808" w:rsidP="00CD580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"/>
        <w:gridCol w:w="1551"/>
        <w:gridCol w:w="1132"/>
        <w:gridCol w:w="992"/>
        <w:gridCol w:w="830"/>
        <w:gridCol w:w="830"/>
        <w:gridCol w:w="830"/>
        <w:gridCol w:w="832"/>
        <w:gridCol w:w="830"/>
        <w:gridCol w:w="830"/>
        <w:gridCol w:w="832"/>
      </w:tblGrid>
      <w:tr w:rsidR="00BC0D4E" w:rsidRPr="00687245" w:rsidTr="0073001B">
        <w:trPr>
          <w:trHeight w:val="1848"/>
        </w:trPr>
        <w:tc>
          <w:tcPr>
            <w:tcW w:w="219" w:type="pct"/>
            <w:shd w:val="clear" w:color="auto" w:fill="auto"/>
            <w:hideMark/>
          </w:tcPr>
          <w:p w:rsidR="00342543" w:rsidRPr="00342543" w:rsidRDefault="00342543" w:rsidP="00F11D05">
            <w:pPr>
              <w:rPr>
                <w:spacing w:val="-20"/>
                <w:sz w:val="14"/>
                <w:szCs w:val="14"/>
              </w:rPr>
            </w:pPr>
            <w:r w:rsidRPr="00342543">
              <w:rPr>
                <w:spacing w:val="-20"/>
                <w:sz w:val="14"/>
                <w:szCs w:val="14"/>
              </w:rPr>
              <w:t>1.22</w:t>
            </w:r>
          </w:p>
        </w:tc>
        <w:tc>
          <w:tcPr>
            <w:tcW w:w="782" w:type="pct"/>
            <w:shd w:val="clear" w:color="auto" w:fill="auto"/>
            <w:hideMark/>
          </w:tcPr>
          <w:p w:rsidR="00342543" w:rsidRPr="00342543" w:rsidRDefault="00342543" w:rsidP="00F11D05">
            <w:pPr>
              <w:rPr>
                <w:sz w:val="14"/>
                <w:szCs w:val="14"/>
              </w:rPr>
            </w:pPr>
            <w:r w:rsidRPr="00342543">
              <w:rPr>
                <w:sz w:val="14"/>
                <w:szCs w:val="14"/>
              </w:rPr>
              <w:t xml:space="preserve">Строительство здания дошкольного образовательного учреждения по адресу: </w:t>
            </w:r>
            <w:r w:rsidRPr="00342543">
              <w:rPr>
                <w:sz w:val="14"/>
                <w:szCs w:val="14"/>
              </w:rPr>
              <w:br/>
              <w:t>Южное шоссе, участок 14</w:t>
            </w:r>
            <w:r w:rsidRPr="00342543">
              <w:rPr>
                <w:sz w:val="14"/>
                <w:szCs w:val="14"/>
              </w:rPr>
              <w:br/>
              <w:t>(юго</w:t>
            </w:r>
            <w:r w:rsidRPr="00342543">
              <w:rPr>
                <w:sz w:val="14"/>
                <w:szCs w:val="14"/>
              </w:rPr>
              <w:noBreakHyphen/>
              <w:t>западнее дома № 55, литера</w:t>
            </w:r>
            <w:proofErr w:type="gramStart"/>
            <w:r w:rsidRPr="00342543">
              <w:rPr>
                <w:sz w:val="14"/>
                <w:szCs w:val="14"/>
              </w:rPr>
              <w:t xml:space="preserve"> Д</w:t>
            </w:r>
            <w:proofErr w:type="gramEnd"/>
            <w:r w:rsidRPr="00342543">
              <w:rPr>
                <w:sz w:val="14"/>
                <w:szCs w:val="14"/>
              </w:rPr>
              <w:t>, по Южному шоссе), (220 мест), включая разработку проектной документации стадии РД</w:t>
            </w:r>
          </w:p>
        </w:tc>
        <w:tc>
          <w:tcPr>
            <w:tcW w:w="571" w:type="pct"/>
            <w:shd w:val="clear" w:color="auto" w:fill="auto"/>
            <w:hideMark/>
          </w:tcPr>
          <w:p w:rsidR="00342543" w:rsidRPr="00342543" w:rsidRDefault="00342543" w:rsidP="00F11D05">
            <w:pPr>
              <w:rPr>
                <w:spacing w:val="-10"/>
                <w:sz w:val="14"/>
                <w:szCs w:val="14"/>
              </w:rPr>
            </w:pPr>
            <w:r w:rsidRPr="00342543">
              <w:rPr>
                <w:spacing w:val="-10"/>
                <w:sz w:val="14"/>
                <w:szCs w:val="14"/>
              </w:rPr>
              <w:t xml:space="preserve">Комитет </w:t>
            </w:r>
            <w:r w:rsidRPr="00342543">
              <w:rPr>
                <w:spacing w:val="-10"/>
                <w:sz w:val="14"/>
                <w:szCs w:val="14"/>
              </w:rPr>
              <w:br/>
              <w:t>по строительству</w:t>
            </w:r>
          </w:p>
        </w:tc>
        <w:tc>
          <w:tcPr>
            <w:tcW w:w="500" w:type="pct"/>
            <w:hideMark/>
          </w:tcPr>
          <w:p w:rsidR="00342543" w:rsidRPr="00342543" w:rsidRDefault="007E3BA1" w:rsidP="00F11D05">
            <w:pPr>
              <w:rPr>
                <w:color w:val="000000"/>
                <w:sz w:val="14"/>
                <w:szCs w:val="14"/>
              </w:rPr>
            </w:pPr>
            <w:r w:rsidRPr="00970301">
              <w:rPr>
                <w:color w:val="000000"/>
                <w:sz w:val="14"/>
                <w:szCs w:val="14"/>
              </w:rPr>
              <w:t xml:space="preserve">Бюджет </w:t>
            </w:r>
            <w:r w:rsidRPr="00970301">
              <w:rPr>
                <w:color w:val="000000"/>
                <w:sz w:val="14"/>
                <w:szCs w:val="14"/>
              </w:rPr>
              <w:br/>
              <w:t>Санкт</w:t>
            </w:r>
            <w:r w:rsidRPr="00970301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418" w:type="pct"/>
            <w:shd w:val="clear" w:color="auto" w:fill="auto"/>
            <w:hideMark/>
          </w:tcPr>
          <w:p w:rsidR="00342543" w:rsidRPr="00883492" w:rsidRDefault="00342543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145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295,9</w:t>
            </w:r>
          </w:p>
        </w:tc>
        <w:tc>
          <w:tcPr>
            <w:tcW w:w="418" w:type="pct"/>
            <w:shd w:val="clear" w:color="auto" w:fill="auto"/>
            <w:hideMark/>
          </w:tcPr>
          <w:p w:rsidR="00342543" w:rsidRPr="00883492" w:rsidRDefault="00B80FBA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159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185,3</w:t>
            </w:r>
          </w:p>
        </w:tc>
        <w:tc>
          <w:tcPr>
            <w:tcW w:w="418" w:type="pct"/>
            <w:shd w:val="clear" w:color="auto" w:fill="auto"/>
            <w:hideMark/>
          </w:tcPr>
          <w:p w:rsidR="00342543" w:rsidRPr="00883492" w:rsidRDefault="00342543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342543" w:rsidRPr="00883492" w:rsidRDefault="00342543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342543" w:rsidRPr="00883492" w:rsidRDefault="00342543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342543" w:rsidRPr="00883492" w:rsidRDefault="00342543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342543" w:rsidRPr="00883492" w:rsidRDefault="00B80FBA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304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481,2</w:t>
            </w:r>
          </w:p>
        </w:tc>
      </w:tr>
    </w:tbl>
    <w:p w:rsidR="00C77655" w:rsidRDefault="00CF02B6" w:rsidP="00CF02B6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CF02B6" w:rsidRDefault="002C67B0" w:rsidP="002C67B0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02B6">
        <w:rPr>
          <w:rFonts w:ascii="Times New Roman" w:hAnsi="Times New Roman" w:cs="Times New Roman"/>
          <w:sz w:val="24"/>
          <w:szCs w:val="24"/>
        </w:rPr>
        <w:t>Подпункт 1.25 пункта 9.5.3 «Перечень мероприятий подпрограммы 1, связанных         с расходами развития» приложения к Постановлению изложить в следующей редакции:</w:t>
      </w:r>
    </w:p>
    <w:p w:rsidR="00CF02B6" w:rsidRDefault="00CF02B6" w:rsidP="00CF02B6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536"/>
        <w:gridCol w:w="1133"/>
        <w:gridCol w:w="992"/>
        <w:gridCol w:w="830"/>
        <w:gridCol w:w="830"/>
        <w:gridCol w:w="830"/>
        <w:gridCol w:w="830"/>
        <w:gridCol w:w="830"/>
        <w:gridCol w:w="830"/>
        <w:gridCol w:w="832"/>
      </w:tblGrid>
      <w:tr w:rsidR="007E3BA1" w:rsidRPr="00687245" w:rsidTr="0073001B">
        <w:trPr>
          <w:trHeight w:val="2640"/>
        </w:trPr>
        <w:tc>
          <w:tcPr>
            <w:tcW w:w="227" w:type="pct"/>
            <w:shd w:val="clear" w:color="auto" w:fill="auto"/>
            <w:hideMark/>
          </w:tcPr>
          <w:p w:rsidR="00CF02B6" w:rsidRPr="00CF02B6" w:rsidRDefault="00C037F9" w:rsidP="00F11D05">
            <w:pPr>
              <w:rPr>
                <w:spacing w:val="-20"/>
                <w:sz w:val="14"/>
                <w:szCs w:val="14"/>
              </w:rPr>
            </w:pPr>
            <w:r>
              <w:rPr>
                <w:spacing w:val="-20"/>
                <w:sz w:val="14"/>
                <w:szCs w:val="14"/>
              </w:rPr>
              <w:t>1.25</w:t>
            </w:r>
          </w:p>
        </w:tc>
        <w:tc>
          <w:tcPr>
            <w:tcW w:w="774" w:type="pct"/>
            <w:shd w:val="clear" w:color="auto" w:fill="auto"/>
            <w:hideMark/>
          </w:tcPr>
          <w:p w:rsidR="00CF02B6" w:rsidRPr="00CF02B6" w:rsidRDefault="00CF02B6" w:rsidP="00F11D05">
            <w:pPr>
              <w:rPr>
                <w:spacing w:val="-20"/>
                <w:sz w:val="14"/>
                <w:szCs w:val="14"/>
              </w:rPr>
            </w:pPr>
            <w:r w:rsidRPr="002C67B0">
              <w:rPr>
                <w:sz w:val="14"/>
                <w:szCs w:val="14"/>
              </w:rPr>
              <w:t xml:space="preserve">Строительство здания дошкольного образовательного учреждения по адресу: </w:t>
            </w:r>
            <w:r w:rsidRPr="002C67B0">
              <w:rPr>
                <w:sz w:val="14"/>
                <w:szCs w:val="14"/>
              </w:rPr>
              <w:br/>
              <w:t>г. Колпино, ул. Ижорского Батальона, участок 1 (северо</w:t>
            </w:r>
            <w:r w:rsidRPr="002C67B0">
              <w:rPr>
                <w:sz w:val="14"/>
                <w:szCs w:val="14"/>
              </w:rPr>
              <w:noBreakHyphen/>
              <w:t>западнее дома № 9, литера</w:t>
            </w:r>
            <w:proofErr w:type="gramStart"/>
            <w:r w:rsidRPr="002C67B0">
              <w:rPr>
                <w:sz w:val="14"/>
                <w:szCs w:val="14"/>
              </w:rPr>
              <w:t xml:space="preserve"> А</w:t>
            </w:r>
            <w:proofErr w:type="gramEnd"/>
            <w:r w:rsidRPr="002C67B0">
              <w:rPr>
                <w:sz w:val="14"/>
                <w:szCs w:val="14"/>
              </w:rPr>
              <w:t>, по ул. Ижорского Батальона);</w:t>
            </w:r>
            <w:r w:rsidRPr="002C67B0">
              <w:rPr>
                <w:sz w:val="14"/>
                <w:szCs w:val="14"/>
              </w:rPr>
              <w:br/>
              <w:t xml:space="preserve"> г. Колпино, квартал 16, </w:t>
            </w:r>
            <w:r w:rsidRPr="002C67B0">
              <w:rPr>
                <w:sz w:val="14"/>
                <w:szCs w:val="14"/>
              </w:rPr>
              <w:br/>
              <w:t xml:space="preserve">ул. Ижорского Батальона, </w:t>
            </w:r>
            <w:r w:rsidRPr="002C67B0">
              <w:rPr>
                <w:sz w:val="14"/>
                <w:szCs w:val="14"/>
              </w:rPr>
              <w:br/>
              <w:t>во дворе дома № 7 (220 мест), включая корректировку проектной документации стадии РД</w:t>
            </w:r>
          </w:p>
        </w:tc>
        <w:tc>
          <w:tcPr>
            <w:tcW w:w="571" w:type="pct"/>
            <w:shd w:val="clear" w:color="auto" w:fill="auto"/>
            <w:hideMark/>
          </w:tcPr>
          <w:p w:rsidR="00CF02B6" w:rsidRPr="00CF02B6" w:rsidRDefault="00CF02B6" w:rsidP="00F11D05">
            <w:pPr>
              <w:rPr>
                <w:spacing w:val="-20"/>
                <w:sz w:val="14"/>
                <w:szCs w:val="14"/>
              </w:rPr>
            </w:pPr>
            <w:r w:rsidRPr="0073001B">
              <w:rPr>
                <w:spacing w:val="-10"/>
                <w:sz w:val="14"/>
                <w:szCs w:val="14"/>
              </w:rPr>
              <w:t xml:space="preserve">Комитет </w:t>
            </w:r>
            <w:r w:rsidRPr="0073001B">
              <w:rPr>
                <w:spacing w:val="-10"/>
                <w:sz w:val="14"/>
                <w:szCs w:val="14"/>
              </w:rPr>
              <w:br/>
              <w:t>по строительству</w:t>
            </w:r>
          </w:p>
        </w:tc>
        <w:tc>
          <w:tcPr>
            <w:tcW w:w="500" w:type="pct"/>
            <w:hideMark/>
          </w:tcPr>
          <w:p w:rsidR="00CF02B6" w:rsidRPr="00CF02B6" w:rsidRDefault="007E3BA1" w:rsidP="00F11D05">
            <w:pPr>
              <w:rPr>
                <w:spacing w:val="-20"/>
                <w:sz w:val="14"/>
                <w:szCs w:val="14"/>
              </w:rPr>
            </w:pPr>
            <w:r w:rsidRPr="00970301">
              <w:rPr>
                <w:color w:val="000000"/>
                <w:sz w:val="14"/>
                <w:szCs w:val="14"/>
              </w:rPr>
              <w:t xml:space="preserve">Бюджет </w:t>
            </w:r>
            <w:r w:rsidRPr="00970301">
              <w:rPr>
                <w:color w:val="000000"/>
                <w:sz w:val="14"/>
                <w:szCs w:val="14"/>
              </w:rPr>
              <w:br/>
              <w:t>Санкт</w:t>
            </w:r>
            <w:r w:rsidRPr="00970301">
              <w:rPr>
                <w:color w:val="000000"/>
                <w:sz w:val="14"/>
                <w:szCs w:val="14"/>
              </w:rPr>
              <w:noBreakHyphen/>
              <w:t>Петербурга</w:t>
            </w:r>
          </w:p>
        </w:tc>
        <w:tc>
          <w:tcPr>
            <w:tcW w:w="418" w:type="pct"/>
            <w:shd w:val="clear" w:color="auto" w:fill="auto"/>
            <w:hideMark/>
          </w:tcPr>
          <w:p w:rsidR="00CF02B6" w:rsidRPr="00883492" w:rsidRDefault="00CF02B6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16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380,4</w:t>
            </w:r>
          </w:p>
        </w:tc>
        <w:tc>
          <w:tcPr>
            <w:tcW w:w="418" w:type="pct"/>
            <w:shd w:val="clear" w:color="auto" w:fill="auto"/>
            <w:hideMark/>
          </w:tcPr>
          <w:p w:rsidR="00CF02B6" w:rsidRPr="00883492" w:rsidRDefault="00B80FBA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117  035,6</w:t>
            </w:r>
          </w:p>
        </w:tc>
        <w:tc>
          <w:tcPr>
            <w:tcW w:w="418" w:type="pct"/>
            <w:shd w:val="clear" w:color="auto" w:fill="auto"/>
            <w:hideMark/>
          </w:tcPr>
          <w:p w:rsidR="00CF02B6" w:rsidRPr="00883492" w:rsidRDefault="00CF02B6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192 </w:t>
            </w:r>
            <w:r w:rsidR="00B80FBA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358,4</w:t>
            </w:r>
          </w:p>
        </w:tc>
        <w:tc>
          <w:tcPr>
            <w:tcW w:w="418" w:type="pct"/>
            <w:shd w:val="clear" w:color="auto" w:fill="auto"/>
            <w:hideMark/>
          </w:tcPr>
          <w:p w:rsidR="00CF02B6" w:rsidRPr="00883492" w:rsidRDefault="00CF02B6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CF02B6" w:rsidRPr="00883492" w:rsidRDefault="00CF02B6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CF02B6" w:rsidRPr="00883492" w:rsidRDefault="00CF02B6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CF02B6" w:rsidRPr="00883492" w:rsidRDefault="00B80FBA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325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774,4</w:t>
            </w:r>
          </w:p>
        </w:tc>
      </w:tr>
    </w:tbl>
    <w:p w:rsidR="00C77655" w:rsidRDefault="00CF02B6" w:rsidP="00EE376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EE376D" w:rsidRDefault="002C67B0" w:rsidP="002C67B0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6F1">
        <w:rPr>
          <w:rFonts w:ascii="Times New Roman" w:hAnsi="Times New Roman" w:cs="Times New Roman"/>
          <w:sz w:val="24"/>
          <w:szCs w:val="24"/>
        </w:rPr>
        <w:t>Позицию «ИТОГО» пункта 9.5.3 «Перечень мероприятий подпрограммы 1, связанных с расходами развития» приложения к Постановлению изложить в следующей редакции»</w:t>
      </w:r>
      <w:r w:rsidR="007E3BA1">
        <w:rPr>
          <w:rFonts w:ascii="Times New Roman" w:hAnsi="Times New Roman" w:cs="Times New Roman"/>
          <w:sz w:val="24"/>
          <w:szCs w:val="24"/>
        </w:rPr>
        <w:t>:</w:t>
      </w:r>
    </w:p>
    <w:p w:rsidR="003676F1" w:rsidRDefault="003676F1" w:rsidP="00EE376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536"/>
        <w:gridCol w:w="1133"/>
        <w:gridCol w:w="992"/>
        <w:gridCol w:w="830"/>
        <w:gridCol w:w="830"/>
        <w:gridCol w:w="830"/>
        <w:gridCol w:w="830"/>
        <w:gridCol w:w="830"/>
        <w:gridCol w:w="830"/>
        <w:gridCol w:w="832"/>
      </w:tblGrid>
      <w:tr w:rsidR="007E3BA1" w:rsidRPr="00687245" w:rsidTr="0073001B">
        <w:trPr>
          <w:trHeight w:val="386"/>
        </w:trPr>
        <w:tc>
          <w:tcPr>
            <w:tcW w:w="227" w:type="pct"/>
            <w:shd w:val="clear" w:color="auto" w:fill="auto"/>
            <w:hideMark/>
          </w:tcPr>
          <w:p w:rsidR="003676F1" w:rsidRPr="003676F1" w:rsidRDefault="003676F1" w:rsidP="00F11D05">
            <w:pPr>
              <w:rPr>
                <w:color w:val="000000"/>
                <w:spacing w:val="-20"/>
                <w:sz w:val="14"/>
                <w:szCs w:val="14"/>
              </w:rPr>
            </w:pPr>
            <w:r w:rsidRPr="003676F1">
              <w:rPr>
                <w:color w:val="000000"/>
                <w:spacing w:val="-20"/>
                <w:sz w:val="14"/>
                <w:szCs w:val="14"/>
              </w:rPr>
              <w:t> </w:t>
            </w:r>
          </w:p>
        </w:tc>
        <w:tc>
          <w:tcPr>
            <w:tcW w:w="774" w:type="pct"/>
            <w:shd w:val="clear" w:color="auto" w:fill="auto"/>
            <w:hideMark/>
          </w:tcPr>
          <w:p w:rsidR="007441E1" w:rsidRDefault="007441E1" w:rsidP="00F11D05">
            <w:pPr>
              <w:rPr>
                <w:b/>
                <w:bCs/>
                <w:color w:val="000000"/>
                <w:sz w:val="14"/>
                <w:szCs w:val="14"/>
              </w:rPr>
            </w:pPr>
          </w:p>
          <w:p w:rsidR="003676F1" w:rsidRPr="009C4F56" w:rsidRDefault="003676F1" w:rsidP="00F11D05">
            <w:pPr>
              <w:rPr>
                <w:bCs/>
                <w:color w:val="000000"/>
                <w:sz w:val="14"/>
                <w:szCs w:val="14"/>
                <w:lang w:val="en-US"/>
              </w:rPr>
            </w:pPr>
            <w:r w:rsidRPr="007746AF">
              <w:rPr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71" w:type="pct"/>
            <w:shd w:val="clear" w:color="auto" w:fill="auto"/>
            <w:hideMark/>
          </w:tcPr>
          <w:p w:rsidR="003676F1" w:rsidRPr="003676F1" w:rsidRDefault="003676F1" w:rsidP="00F11D05">
            <w:pPr>
              <w:rPr>
                <w:b/>
                <w:bCs/>
                <w:color w:val="000000"/>
                <w:spacing w:val="-10"/>
                <w:sz w:val="14"/>
                <w:szCs w:val="14"/>
              </w:rPr>
            </w:pPr>
            <w:r w:rsidRPr="003676F1">
              <w:rPr>
                <w:b/>
                <w:bCs/>
                <w:color w:val="000000"/>
                <w:spacing w:val="-10"/>
                <w:sz w:val="14"/>
                <w:szCs w:val="14"/>
              </w:rPr>
              <w:t> </w:t>
            </w:r>
          </w:p>
        </w:tc>
        <w:tc>
          <w:tcPr>
            <w:tcW w:w="500" w:type="pct"/>
            <w:shd w:val="clear" w:color="auto" w:fill="auto"/>
            <w:hideMark/>
          </w:tcPr>
          <w:p w:rsidR="003676F1" w:rsidRPr="003676F1" w:rsidRDefault="003676F1" w:rsidP="00F11D05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676F1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3676F1" w:rsidRPr="00883492" w:rsidRDefault="003676F1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2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259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318,4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3676F1" w:rsidRPr="00883492" w:rsidRDefault="00B80FBA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2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777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681,6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3676F1" w:rsidRPr="00883492" w:rsidRDefault="003676F1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360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597,6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3676F1" w:rsidRPr="00883492" w:rsidRDefault="003676F1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2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961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188,2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3676F1" w:rsidRPr="00883492" w:rsidRDefault="003676F1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5</w:t>
            </w:r>
            <w:r w:rsidR="00883492">
              <w:rPr>
                <w:bCs/>
                <w:spacing w:val="-16"/>
                <w:sz w:val="14"/>
                <w:szCs w:val="14"/>
              </w:rPr>
              <w:t> </w:t>
            </w:r>
            <w:r w:rsidRPr="00883492">
              <w:rPr>
                <w:bCs/>
                <w:spacing w:val="-16"/>
                <w:sz w:val="14"/>
                <w:szCs w:val="14"/>
              </w:rPr>
              <w:t>033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470,3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3676F1" w:rsidRPr="00883492" w:rsidRDefault="003676F1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406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000,0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676F1" w:rsidRPr="00883492" w:rsidRDefault="00963907" w:rsidP="00F11D05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14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798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256,1</w:t>
            </w:r>
          </w:p>
        </w:tc>
      </w:tr>
    </w:tbl>
    <w:p w:rsidR="00973D0D" w:rsidRDefault="00E36839" w:rsidP="00EE376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973D0D" w:rsidRDefault="002C67B0" w:rsidP="002C67B0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D0D">
        <w:rPr>
          <w:rFonts w:ascii="Times New Roman" w:hAnsi="Times New Roman" w:cs="Times New Roman"/>
          <w:sz w:val="24"/>
          <w:szCs w:val="24"/>
        </w:rPr>
        <w:t>Позицию «ВСЕГО» пункта 9.5.3 «Перечень мероприятий подпрограммы 1, связанных с расходами развития» приложения к Постановлению изложить в следующей редакции»:</w:t>
      </w:r>
    </w:p>
    <w:p w:rsidR="007E3BA1" w:rsidRDefault="00973D0D" w:rsidP="00973D0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441E1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9"/>
        <w:gridCol w:w="829"/>
        <w:gridCol w:w="829"/>
        <w:gridCol w:w="832"/>
        <w:gridCol w:w="830"/>
        <w:gridCol w:w="832"/>
        <w:gridCol w:w="830"/>
        <w:gridCol w:w="832"/>
      </w:tblGrid>
      <w:tr w:rsidR="005406E6" w:rsidRPr="00687245" w:rsidTr="0073001B">
        <w:trPr>
          <w:trHeight w:val="599"/>
        </w:trPr>
        <w:tc>
          <w:tcPr>
            <w:tcW w:w="2071" w:type="pct"/>
            <w:shd w:val="clear" w:color="auto" w:fill="auto"/>
            <w:hideMark/>
          </w:tcPr>
          <w:p w:rsidR="005406E6" w:rsidRPr="003676F1" w:rsidRDefault="005406E6" w:rsidP="00B80FBA">
            <w:pPr>
              <w:rPr>
                <w:color w:val="000000"/>
                <w:spacing w:val="-20"/>
                <w:sz w:val="14"/>
                <w:szCs w:val="14"/>
              </w:rPr>
            </w:pPr>
            <w:r w:rsidRPr="003676F1">
              <w:rPr>
                <w:color w:val="000000"/>
                <w:spacing w:val="-20"/>
                <w:sz w:val="14"/>
                <w:szCs w:val="14"/>
              </w:rPr>
              <w:t> </w:t>
            </w:r>
          </w:p>
          <w:p w:rsidR="005406E6" w:rsidRPr="005406E6" w:rsidRDefault="005406E6" w:rsidP="00B80FBA">
            <w:pPr>
              <w:rPr>
                <w:bCs/>
                <w:color w:val="000000"/>
                <w:sz w:val="14"/>
                <w:szCs w:val="14"/>
              </w:rPr>
            </w:pPr>
            <w:r w:rsidRPr="005406E6">
              <w:rPr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5406E6" w:rsidRPr="00883492" w:rsidRDefault="005406E6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2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556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307,6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5406E6" w:rsidRPr="00883492" w:rsidRDefault="00963907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8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439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367,2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5406E6" w:rsidRPr="00883492" w:rsidRDefault="005406E6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463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523,5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5406E6" w:rsidRPr="00883492" w:rsidRDefault="005406E6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3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191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305,1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5406E6" w:rsidRPr="00883492" w:rsidRDefault="005406E6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5</w:t>
            </w:r>
            <w:r w:rsidR="00883492">
              <w:rPr>
                <w:bCs/>
                <w:spacing w:val="-16"/>
                <w:sz w:val="14"/>
                <w:szCs w:val="14"/>
              </w:rPr>
              <w:t> </w:t>
            </w:r>
            <w:r w:rsidRPr="00883492">
              <w:rPr>
                <w:bCs/>
                <w:spacing w:val="-16"/>
                <w:sz w:val="14"/>
                <w:szCs w:val="14"/>
              </w:rPr>
              <w:t>161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888,5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5406E6" w:rsidRPr="00883492" w:rsidRDefault="005406E6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504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462,2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5406E6" w:rsidRPr="00883492" w:rsidRDefault="00963907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21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316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854,1</w:t>
            </w:r>
          </w:p>
        </w:tc>
      </w:tr>
    </w:tbl>
    <w:p w:rsidR="00C77655" w:rsidRDefault="005406E6" w:rsidP="003631E6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C77655" w:rsidRPr="0073001B" w:rsidRDefault="002C67B0" w:rsidP="007E3BA1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518">
        <w:rPr>
          <w:rFonts w:ascii="Times New Roman" w:hAnsi="Times New Roman" w:cs="Times New Roman"/>
          <w:sz w:val="24"/>
          <w:szCs w:val="24"/>
        </w:rPr>
        <w:t xml:space="preserve">В подпрограмме 2 «Развитие общего образования» пункт 6 подраздела 10.1 «Паспорт подпрограммы 2 «Развитие общего образования» приложения к Постановлению изложить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81518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181518" w:rsidRDefault="00181518" w:rsidP="007E3BA1">
      <w:pPr>
        <w:pStyle w:val="a8"/>
        <w:keepLines/>
        <w:tabs>
          <w:tab w:val="left" w:pos="851"/>
          <w:tab w:val="left" w:pos="993"/>
          <w:tab w:val="left" w:pos="1985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958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4537"/>
        <w:gridCol w:w="5001"/>
      </w:tblGrid>
      <w:tr w:rsidR="00181518" w:rsidRPr="00687245" w:rsidTr="00973D0D">
        <w:trPr>
          <w:trHeight w:val="1521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18" w:rsidRPr="003631E6" w:rsidRDefault="00181518" w:rsidP="00B80FBA">
            <w:pPr>
              <w:pStyle w:val="a8"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31E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18" w:rsidRPr="003631E6" w:rsidRDefault="00181518" w:rsidP="00B80FBA">
            <w:pPr>
              <w:pStyle w:val="a8"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3631E6">
              <w:rPr>
                <w:rFonts w:ascii="Times New Roman" w:hAnsi="Times New Roman" w:cs="Times New Roman"/>
                <w:sz w:val="18"/>
                <w:szCs w:val="18"/>
              </w:rPr>
              <w:t>Общий объем финансирования подпрограммы 2</w:t>
            </w:r>
            <w:r w:rsidRPr="003631E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 источникам финансирования, </w:t>
            </w:r>
            <w:r w:rsidRPr="003631E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том числе </w:t>
            </w:r>
            <w:r w:rsidRPr="003631E6">
              <w:rPr>
                <w:rFonts w:ascii="Times New Roman" w:hAnsi="Times New Roman" w:cs="Times New Roman"/>
                <w:sz w:val="18"/>
                <w:szCs w:val="18"/>
              </w:rPr>
              <w:br/>
              <w:t>по годам реализации</w:t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18" w:rsidRPr="00C037F9" w:rsidRDefault="00181518" w:rsidP="00B80FBA">
            <w:pPr>
              <w:jc w:val="both"/>
              <w:rPr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Общий объем финансирования подпрограммы                                           </w:t>
            </w:r>
            <w:r w:rsidRPr="003631E6">
              <w:rPr>
                <w:sz w:val="18"/>
                <w:szCs w:val="18"/>
              </w:rPr>
              <w:t>–</w:t>
            </w:r>
            <w:r w:rsidRPr="003631E6">
              <w:rPr>
                <w:color w:val="000000"/>
                <w:sz w:val="18"/>
                <w:szCs w:val="18"/>
              </w:rPr>
              <w:t xml:space="preserve"> </w:t>
            </w:r>
            <w:r w:rsidRPr="00C037F9">
              <w:rPr>
                <w:sz w:val="18"/>
                <w:szCs w:val="18"/>
              </w:rPr>
              <w:t>457</w:t>
            </w:r>
            <w:r w:rsidR="0074373B" w:rsidRPr="00C037F9">
              <w:rPr>
                <w:sz w:val="18"/>
                <w:szCs w:val="18"/>
              </w:rPr>
              <w:t xml:space="preserve"> 767 639,3 </w:t>
            </w:r>
            <w:r w:rsidRPr="00C037F9">
              <w:rPr>
                <w:sz w:val="18"/>
                <w:szCs w:val="18"/>
              </w:rPr>
              <w:t>тыс. руб.</w:t>
            </w:r>
          </w:p>
          <w:p w:rsidR="00181518" w:rsidRPr="00C037F9" w:rsidRDefault="00181518" w:rsidP="00B80FBA">
            <w:pPr>
              <w:jc w:val="both"/>
              <w:rPr>
                <w:sz w:val="18"/>
                <w:szCs w:val="18"/>
              </w:rPr>
            </w:pPr>
            <w:r w:rsidRPr="00C037F9">
              <w:rPr>
                <w:sz w:val="18"/>
                <w:szCs w:val="18"/>
              </w:rPr>
              <w:t>Текущие расходы – 401 054 674,7 тыс. руб., в том числе:</w:t>
            </w:r>
          </w:p>
          <w:p w:rsidR="00181518" w:rsidRPr="00C037F9" w:rsidRDefault="00181518" w:rsidP="00B80FBA">
            <w:pPr>
              <w:jc w:val="both"/>
              <w:rPr>
                <w:sz w:val="18"/>
                <w:szCs w:val="18"/>
              </w:rPr>
            </w:pPr>
            <w:r w:rsidRPr="00C037F9">
              <w:rPr>
                <w:sz w:val="18"/>
                <w:szCs w:val="18"/>
              </w:rPr>
              <w:t>401 048 229,0 тыс. руб. – из бюджета Санкт-Петербурга;</w:t>
            </w:r>
          </w:p>
          <w:p w:rsidR="00181518" w:rsidRPr="00C037F9" w:rsidRDefault="00181518" w:rsidP="00B80FBA">
            <w:pPr>
              <w:jc w:val="both"/>
              <w:rPr>
                <w:sz w:val="18"/>
                <w:szCs w:val="18"/>
              </w:rPr>
            </w:pPr>
            <w:r w:rsidRPr="00C037F9">
              <w:rPr>
                <w:sz w:val="18"/>
                <w:szCs w:val="18"/>
              </w:rPr>
              <w:t>6 445,7 тыс. руб. – из федерального бюджета.</w:t>
            </w:r>
          </w:p>
          <w:p w:rsidR="00181518" w:rsidRPr="00C037F9" w:rsidRDefault="00181518" w:rsidP="00B80FBA">
            <w:pPr>
              <w:jc w:val="both"/>
              <w:rPr>
                <w:sz w:val="18"/>
                <w:szCs w:val="18"/>
              </w:rPr>
            </w:pPr>
            <w:r w:rsidRPr="00C037F9">
              <w:rPr>
                <w:sz w:val="18"/>
                <w:szCs w:val="18"/>
              </w:rPr>
              <w:t>Расходы развития –56</w:t>
            </w:r>
            <w:r w:rsidR="0074373B" w:rsidRPr="00C037F9">
              <w:rPr>
                <w:sz w:val="18"/>
                <w:szCs w:val="18"/>
              </w:rPr>
              <w:t> 712 964,6</w:t>
            </w:r>
            <w:r w:rsidRPr="00C037F9">
              <w:rPr>
                <w:sz w:val="18"/>
                <w:szCs w:val="18"/>
              </w:rPr>
              <w:t xml:space="preserve"> тыс. руб., в том числе:</w:t>
            </w:r>
          </w:p>
          <w:p w:rsidR="00181518" w:rsidRPr="00C037F9" w:rsidRDefault="00181518" w:rsidP="00B80FBA">
            <w:pPr>
              <w:jc w:val="both"/>
              <w:rPr>
                <w:sz w:val="18"/>
                <w:szCs w:val="18"/>
              </w:rPr>
            </w:pPr>
            <w:r w:rsidRPr="00C037F9">
              <w:rPr>
                <w:sz w:val="18"/>
                <w:szCs w:val="18"/>
              </w:rPr>
              <w:t>52</w:t>
            </w:r>
            <w:r w:rsidR="0074373B" w:rsidRPr="00C037F9">
              <w:rPr>
                <w:sz w:val="18"/>
                <w:szCs w:val="18"/>
              </w:rPr>
              <w:t> 425 164,6</w:t>
            </w:r>
            <w:r w:rsidRPr="00C037F9">
              <w:rPr>
                <w:sz w:val="18"/>
                <w:szCs w:val="18"/>
              </w:rPr>
              <w:t xml:space="preserve"> тыс. руб. из бюджета Санкт-Петербурга.</w:t>
            </w:r>
          </w:p>
          <w:p w:rsidR="00181518" w:rsidRPr="003631E6" w:rsidRDefault="00181518" w:rsidP="00B80FBA">
            <w:pPr>
              <w:jc w:val="both"/>
              <w:rPr>
                <w:color w:val="000000"/>
                <w:sz w:val="18"/>
                <w:szCs w:val="18"/>
              </w:rPr>
            </w:pPr>
            <w:r w:rsidRPr="00C037F9">
              <w:rPr>
                <w:sz w:val="18"/>
                <w:szCs w:val="18"/>
              </w:rPr>
              <w:t xml:space="preserve">4 287 800,0 тыс. руб. – из федерального </w:t>
            </w:r>
            <w:r w:rsidRPr="003631E6">
              <w:rPr>
                <w:color w:val="000000"/>
                <w:sz w:val="18"/>
                <w:szCs w:val="18"/>
              </w:rPr>
              <w:t>бюджета.</w:t>
            </w:r>
          </w:p>
          <w:p w:rsidR="00181518" w:rsidRPr="003631E6" w:rsidRDefault="00181518" w:rsidP="00B80FBA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>Общий объем финансирования подпрограммы 2 по годам реализации:</w:t>
            </w:r>
          </w:p>
          <w:p w:rsidR="00181518" w:rsidRPr="003631E6" w:rsidRDefault="00181518" w:rsidP="00B80FBA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>2018 г.</w:t>
            </w:r>
            <w:r w:rsidRPr="003631E6">
              <w:rPr>
                <w:sz w:val="18"/>
                <w:szCs w:val="18"/>
              </w:rPr>
              <w:t xml:space="preserve"> –</w:t>
            </w:r>
            <w:r w:rsidRPr="003631E6">
              <w:rPr>
                <w:color w:val="000000"/>
                <w:sz w:val="18"/>
                <w:szCs w:val="18"/>
              </w:rPr>
              <w:t xml:space="preserve"> 62 467 122,1 тыс. руб.;</w:t>
            </w:r>
          </w:p>
          <w:p w:rsidR="00181518" w:rsidRPr="003631E6" w:rsidRDefault="00181518" w:rsidP="00B80FBA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2019 г. </w:t>
            </w:r>
            <w:r w:rsidRPr="00C037F9">
              <w:rPr>
                <w:sz w:val="18"/>
                <w:szCs w:val="18"/>
              </w:rPr>
              <w:t>– 73</w:t>
            </w:r>
            <w:r w:rsidR="0074373B" w:rsidRPr="00C037F9">
              <w:rPr>
                <w:sz w:val="18"/>
                <w:szCs w:val="18"/>
              </w:rPr>
              <w:t> 786 030,1</w:t>
            </w:r>
            <w:r w:rsidRPr="00C037F9">
              <w:rPr>
                <w:sz w:val="18"/>
                <w:szCs w:val="18"/>
              </w:rPr>
              <w:t xml:space="preserve"> </w:t>
            </w:r>
            <w:r w:rsidRPr="003631E6">
              <w:rPr>
                <w:color w:val="000000"/>
                <w:sz w:val="18"/>
                <w:szCs w:val="18"/>
              </w:rPr>
              <w:t>тыс. руб.;</w:t>
            </w:r>
          </w:p>
          <w:p w:rsidR="00181518" w:rsidRPr="003631E6" w:rsidRDefault="00181518" w:rsidP="00B80FBA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2020 г. </w:t>
            </w:r>
            <w:r w:rsidRPr="003631E6">
              <w:rPr>
                <w:sz w:val="18"/>
                <w:szCs w:val="18"/>
              </w:rPr>
              <w:t>–</w:t>
            </w:r>
            <w:r w:rsidRPr="003631E6">
              <w:rPr>
                <w:color w:val="000000"/>
                <w:sz w:val="18"/>
                <w:szCs w:val="18"/>
              </w:rPr>
              <w:t xml:space="preserve"> 69 218 802,6 тыс. руб.;</w:t>
            </w:r>
          </w:p>
          <w:p w:rsidR="00181518" w:rsidRPr="003631E6" w:rsidRDefault="00181518" w:rsidP="00B80FBA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2021 г. </w:t>
            </w:r>
            <w:r w:rsidRPr="003631E6">
              <w:rPr>
                <w:sz w:val="18"/>
                <w:szCs w:val="18"/>
              </w:rPr>
              <w:t>–</w:t>
            </w:r>
            <w:r w:rsidRPr="003631E6">
              <w:rPr>
                <w:color w:val="000000"/>
                <w:sz w:val="18"/>
                <w:szCs w:val="18"/>
              </w:rPr>
              <w:t xml:space="preserve"> 80 900 463,2 тыс. руб.;</w:t>
            </w:r>
          </w:p>
          <w:p w:rsidR="00181518" w:rsidRPr="003631E6" w:rsidRDefault="00181518" w:rsidP="00B80FBA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2022 г. </w:t>
            </w:r>
            <w:r w:rsidRPr="003631E6">
              <w:rPr>
                <w:sz w:val="18"/>
                <w:szCs w:val="18"/>
              </w:rPr>
              <w:t>–</w:t>
            </w:r>
            <w:r w:rsidRPr="003631E6">
              <w:rPr>
                <w:color w:val="000000"/>
                <w:sz w:val="18"/>
                <w:szCs w:val="18"/>
              </w:rPr>
              <w:t xml:space="preserve"> 84 512 600,9 тыс. руб.;</w:t>
            </w:r>
          </w:p>
          <w:p w:rsidR="00181518" w:rsidRPr="003631E6" w:rsidRDefault="00181518" w:rsidP="00B80FBA">
            <w:pPr>
              <w:jc w:val="both"/>
              <w:rPr>
                <w:color w:val="000000"/>
                <w:sz w:val="18"/>
                <w:szCs w:val="18"/>
              </w:rPr>
            </w:pPr>
            <w:r w:rsidRPr="003631E6">
              <w:rPr>
                <w:color w:val="000000"/>
                <w:sz w:val="18"/>
                <w:szCs w:val="18"/>
              </w:rPr>
              <w:t xml:space="preserve">2023 г. </w:t>
            </w:r>
            <w:r w:rsidRPr="003631E6">
              <w:rPr>
                <w:sz w:val="18"/>
                <w:szCs w:val="18"/>
              </w:rPr>
              <w:t>–</w:t>
            </w:r>
            <w:r w:rsidRPr="003631E6">
              <w:rPr>
                <w:color w:val="000000"/>
                <w:sz w:val="18"/>
                <w:szCs w:val="18"/>
              </w:rPr>
              <w:t xml:space="preserve"> 86 882 620,4 тыс. руб.</w:t>
            </w:r>
          </w:p>
        </w:tc>
      </w:tr>
    </w:tbl>
    <w:p w:rsidR="00037D31" w:rsidRDefault="00181518" w:rsidP="000D65A1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0D65A1" w:rsidRDefault="002C67B0" w:rsidP="002C67B0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Подпункт 1.3 пункта 10</w:t>
      </w:r>
      <w:r w:rsidR="000D65A1">
        <w:rPr>
          <w:rFonts w:ascii="Times New Roman" w:hAnsi="Times New Roman" w:cs="Times New Roman"/>
          <w:sz w:val="24"/>
          <w:szCs w:val="24"/>
        </w:rPr>
        <w:t>.5.3 «Пер</w:t>
      </w:r>
      <w:r w:rsidR="00733C4D">
        <w:rPr>
          <w:rFonts w:ascii="Times New Roman" w:hAnsi="Times New Roman" w:cs="Times New Roman"/>
          <w:sz w:val="24"/>
          <w:szCs w:val="24"/>
        </w:rPr>
        <w:t>ечень мероприятий подпрограммы 2</w:t>
      </w:r>
      <w:r w:rsidR="000D65A1">
        <w:rPr>
          <w:rFonts w:ascii="Times New Roman" w:hAnsi="Times New Roman" w:cs="Times New Roman"/>
          <w:sz w:val="24"/>
          <w:szCs w:val="24"/>
        </w:rPr>
        <w:t xml:space="preserve">, связанных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65A1">
        <w:rPr>
          <w:rFonts w:ascii="Times New Roman" w:hAnsi="Times New Roman" w:cs="Times New Roman"/>
          <w:sz w:val="24"/>
          <w:szCs w:val="24"/>
        </w:rPr>
        <w:t>с расходами развития» приложения к Постановлению изложить в следующей редакции:</w:t>
      </w:r>
    </w:p>
    <w:p w:rsidR="000D65A1" w:rsidRDefault="000D65A1" w:rsidP="000D65A1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50"/>
        <w:gridCol w:w="1394"/>
        <w:gridCol w:w="1275"/>
        <w:gridCol w:w="988"/>
        <w:gridCol w:w="830"/>
        <w:gridCol w:w="830"/>
        <w:gridCol w:w="832"/>
        <w:gridCol w:w="830"/>
        <w:gridCol w:w="832"/>
        <w:gridCol w:w="830"/>
        <w:gridCol w:w="832"/>
      </w:tblGrid>
      <w:tr w:rsidR="003631E6" w:rsidRPr="00687245" w:rsidTr="003631E6">
        <w:trPr>
          <w:trHeight w:val="96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5A1" w:rsidRPr="000D65A1" w:rsidRDefault="000D65A1" w:rsidP="00B80FBA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0D65A1">
              <w:rPr>
                <w:color w:val="000000"/>
                <w:spacing w:val="-10"/>
                <w:sz w:val="14"/>
                <w:szCs w:val="14"/>
              </w:rPr>
              <w:t>1.3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5A1" w:rsidRPr="000D65A1" w:rsidRDefault="000D65A1" w:rsidP="00B80FBA">
            <w:pPr>
              <w:spacing w:line="276" w:lineRule="auto"/>
              <w:rPr>
                <w:color w:val="000000"/>
                <w:sz w:val="14"/>
                <w:szCs w:val="14"/>
              </w:rPr>
            </w:pPr>
            <w:r w:rsidRPr="000D65A1">
              <w:rPr>
                <w:color w:val="000000"/>
                <w:sz w:val="14"/>
                <w:szCs w:val="14"/>
              </w:rPr>
              <w:t>Строительство здания общеобразовательной школы</w:t>
            </w:r>
            <w:r w:rsidRPr="000D65A1">
              <w:rPr>
                <w:color w:val="000000"/>
                <w:sz w:val="14"/>
                <w:szCs w:val="14"/>
              </w:rPr>
              <w:br/>
              <w:t xml:space="preserve">по адресу: пос. Металлострой, квартал 2А, участок 10 </w:t>
            </w:r>
            <w:r w:rsidRPr="000D65A1">
              <w:rPr>
                <w:color w:val="000000"/>
                <w:sz w:val="14"/>
                <w:szCs w:val="14"/>
              </w:rPr>
              <w:br/>
              <w:t>(550 мест)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5A1" w:rsidRPr="000D65A1" w:rsidRDefault="000D65A1" w:rsidP="00B80FBA">
            <w:pPr>
              <w:rPr>
                <w:color w:val="000000"/>
                <w:sz w:val="14"/>
                <w:szCs w:val="14"/>
              </w:rPr>
            </w:pPr>
            <w:r w:rsidRPr="000D65A1">
              <w:rPr>
                <w:color w:val="000000"/>
                <w:sz w:val="14"/>
                <w:szCs w:val="14"/>
              </w:rPr>
              <w:t>Комитет по строительству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A1" w:rsidRPr="00CF02B6" w:rsidRDefault="000D65A1" w:rsidP="00B80FBA">
            <w:pPr>
              <w:rPr>
                <w:spacing w:val="-20"/>
                <w:sz w:val="14"/>
                <w:szCs w:val="14"/>
              </w:rPr>
            </w:pPr>
            <w:r w:rsidRPr="00970301">
              <w:rPr>
                <w:color w:val="000000"/>
                <w:sz w:val="14"/>
                <w:szCs w:val="14"/>
              </w:rPr>
              <w:t>Бюджет</w:t>
            </w:r>
            <w:proofErr w:type="gramStart"/>
            <w:r w:rsidRPr="00970301">
              <w:rPr>
                <w:color w:val="000000"/>
                <w:sz w:val="14"/>
                <w:szCs w:val="14"/>
              </w:rPr>
              <w:t xml:space="preserve"> </w:t>
            </w:r>
            <w:r w:rsidRPr="00970301">
              <w:rPr>
                <w:color w:val="000000"/>
                <w:sz w:val="14"/>
                <w:szCs w:val="14"/>
              </w:rPr>
              <w:br/>
              <w:t>С</w:t>
            </w:r>
            <w:proofErr w:type="gramEnd"/>
            <w:r w:rsidRPr="00970301">
              <w:rPr>
                <w:color w:val="000000"/>
                <w:sz w:val="14"/>
                <w:szCs w:val="14"/>
              </w:rPr>
              <w:t>анкт</w:t>
            </w:r>
            <w:r w:rsidRPr="00970301">
              <w:rPr>
                <w:color w:val="000000"/>
                <w:sz w:val="14"/>
                <w:szCs w:val="14"/>
              </w:rPr>
              <w:noBreakHyphen/>
            </w:r>
            <w:r w:rsidR="003631E6">
              <w:rPr>
                <w:color w:val="000000"/>
                <w:sz w:val="14"/>
                <w:szCs w:val="14"/>
              </w:rPr>
              <w:t xml:space="preserve">         </w:t>
            </w:r>
            <w:r w:rsidRPr="00970301">
              <w:rPr>
                <w:color w:val="000000"/>
                <w:sz w:val="14"/>
                <w:szCs w:val="14"/>
              </w:rPr>
              <w:t>Петербурга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5A1" w:rsidRPr="00883492" w:rsidRDefault="000D65A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224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763,2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5A1" w:rsidRPr="00883492" w:rsidRDefault="00963907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334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883492">
              <w:rPr>
                <w:bCs/>
                <w:spacing w:val="-16"/>
                <w:sz w:val="14"/>
                <w:szCs w:val="14"/>
              </w:rPr>
              <w:t>646,8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5A1" w:rsidRPr="00883492" w:rsidRDefault="000D65A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5A1" w:rsidRPr="00883492" w:rsidRDefault="000D65A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5A1" w:rsidRPr="00883492" w:rsidRDefault="000D65A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5A1" w:rsidRPr="00883492" w:rsidRDefault="000D65A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5A1" w:rsidRPr="00883492" w:rsidRDefault="00963907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559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883492">
              <w:rPr>
                <w:bCs/>
                <w:spacing w:val="-16"/>
                <w:sz w:val="14"/>
                <w:szCs w:val="14"/>
              </w:rPr>
              <w:t>410,0</w:t>
            </w:r>
          </w:p>
        </w:tc>
      </w:tr>
    </w:tbl>
    <w:p w:rsidR="00037D31" w:rsidRDefault="00733C4D" w:rsidP="00733C4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733C4D" w:rsidRDefault="002C67B0" w:rsidP="002C67B0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3C4D">
        <w:rPr>
          <w:rFonts w:ascii="Times New Roman" w:hAnsi="Times New Roman" w:cs="Times New Roman"/>
          <w:sz w:val="24"/>
          <w:szCs w:val="24"/>
        </w:rPr>
        <w:t>Подпункт</w:t>
      </w:r>
      <w:r w:rsidR="00C77655">
        <w:rPr>
          <w:rFonts w:ascii="Times New Roman" w:hAnsi="Times New Roman" w:cs="Times New Roman"/>
          <w:sz w:val="24"/>
          <w:szCs w:val="24"/>
        </w:rPr>
        <w:t>ы</w:t>
      </w:r>
      <w:r w:rsidR="00733C4D">
        <w:rPr>
          <w:rFonts w:ascii="Times New Roman" w:hAnsi="Times New Roman" w:cs="Times New Roman"/>
          <w:sz w:val="24"/>
          <w:szCs w:val="24"/>
        </w:rPr>
        <w:t xml:space="preserve"> 1.</w:t>
      </w:r>
      <w:r w:rsidR="00037D31">
        <w:rPr>
          <w:rFonts w:ascii="Times New Roman" w:hAnsi="Times New Roman" w:cs="Times New Roman"/>
          <w:sz w:val="24"/>
          <w:szCs w:val="24"/>
        </w:rPr>
        <w:t>7 – 1.</w:t>
      </w:r>
      <w:r w:rsidR="00C77655">
        <w:rPr>
          <w:rFonts w:ascii="Times New Roman" w:hAnsi="Times New Roman" w:cs="Times New Roman"/>
          <w:sz w:val="24"/>
          <w:szCs w:val="24"/>
        </w:rPr>
        <w:t>12</w:t>
      </w:r>
      <w:r w:rsidR="00B20341">
        <w:rPr>
          <w:rFonts w:ascii="Times New Roman" w:hAnsi="Times New Roman" w:cs="Times New Roman"/>
          <w:sz w:val="24"/>
          <w:szCs w:val="24"/>
        </w:rPr>
        <w:t xml:space="preserve"> пункта 10</w:t>
      </w:r>
      <w:r w:rsidR="00733C4D">
        <w:rPr>
          <w:rFonts w:ascii="Times New Roman" w:hAnsi="Times New Roman" w:cs="Times New Roman"/>
          <w:sz w:val="24"/>
          <w:szCs w:val="24"/>
        </w:rPr>
        <w:t>.5.3 «Перечень мероприятий подпрограммы 2</w:t>
      </w:r>
      <w:r w:rsidR="00037D31">
        <w:rPr>
          <w:rFonts w:ascii="Times New Roman" w:hAnsi="Times New Roman" w:cs="Times New Roman"/>
          <w:sz w:val="24"/>
          <w:szCs w:val="24"/>
        </w:rPr>
        <w:t>, связанных</w:t>
      </w:r>
      <w:r w:rsidR="00733C4D">
        <w:rPr>
          <w:rFonts w:ascii="Times New Roman" w:hAnsi="Times New Roman" w:cs="Times New Roman"/>
          <w:sz w:val="24"/>
          <w:szCs w:val="24"/>
        </w:rPr>
        <w:t xml:space="preserve"> с расходами развития» приложения к Постановлению изложить в следующей редакции:</w:t>
      </w:r>
    </w:p>
    <w:p w:rsidR="00733C4D" w:rsidRDefault="00733C4D" w:rsidP="00733C4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0"/>
        <w:gridCol w:w="1403"/>
        <w:gridCol w:w="1276"/>
        <w:gridCol w:w="992"/>
        <w:gridCol w:w="830"/>
        <w:gridCol w:w="831"/>
        <w:gridCol w:w="831"/>
        <w:gridCol w:w="831"/>
        <w:gridCol w:w="831"/>
        <w:gridCol w:w="831"/>
        <w:gridCol w:w="831"/>
      </w:tblGrid>
      <w:tr w:rsidR="00275E89" w:rsidRPr="00037D31" w:rsidTr="003631E6">
        <w:trPr>
          <w:trHeight w:val="7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37D31" w:rsidRPr="00037D31" w:rsidRDefault="00037D31" w:rsidP="00B80FBA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037D31">
              <w:rPr>
                <w:color w:val="000000"/>
                <w:spacing w:val="-10"/>
                <w:sz w:val="14"/>
                <w:szCs w:val="14"/>
              </w:rPr>
              <w:t>1.7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037D31" w:rsidRDefault="00037D31" w:rsidP="00B80FBA">
            <w:pPr>
              <w:spacing w:line="276" w:lineRule="auto"/>
              <w:rPr>
                <w:color w:val="000000"/>
                <w:sz w:val="14"/>
                <w:szCs w:val="14"/>
              </w:rPr>
            </w:pPr>
            <w:r w:rsidRPr="00037D31">
              <w:rPr>
                <w:color w:val="000000"/>
                <w:sz w:val="14"/>
                <w:szCs w:val="14"/>
              </w:rPr>
              <w:t xml:space="preserve">Строительство здания общеобразовательной школы </w:t>
            </w:r>
            <w:r w:rsidRPr="00037D31">
              <w:rPr>
                <w:color w:val="000000"/>
                <w:sz w:val="14"/>
                <w:szCs w:val="14"/>
              </w:rPr>
              <w:br/>
              <w:t>по адресу: Шувалово-Озерки, квартал 25А (550 мест)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037D31" w:rsidRDefault="00037D31" w:rsidP="00B80FBA">
            <w:pPr>
              <w:rPr>
                <w:color w:val="000000"/>
                <w:sz w:val="14"/>
                <w:szCs w:val="14"/>
              </w:rPr>
            </w:pPr>
            <w:r w:rsidRPr="00037D31">
              <w:rPr>
                <w:color w:val="000000"/>
                <w:sz w:val="14"/>
                <w:szCs w:val="14"/>
              </w:rPr>
              <w:t>Комитет по строительству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31" w:rsidRPr="00037D31" w:rsidRDefault="00037D31" w:rsidP="00037D31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155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557,9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963907" w:rsidP="00275E89">
            <w:pPr>
              <w:ind w:right="-106"/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190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189,7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963907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345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747,6</w:t>
            </w:r>
          </w:p>
        </w:tc>
      </w:tr>
      <w:tr w:rsidR="00576C29" w:rsidRPr="00037D31" w:rsidTr="003631E6">
        <w:trPr>
          <w:trHeight w:val="960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7D31" w:rsidRPr="00037D31" w:rsidRDefault="00037D31" w:rsidP="00B80FBA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037D31">
              <w:rPr>
                <w:color w:val="000000"/>
                <w:spacing w:val="-10"/>
                <w:sz w:val="14"/>
                <w:szCs w:val="14"/>
              </w:rPr>
              <w:t>1.8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037D31" w:rsidRDefault="00037D31" w:rsidP="00B80FBA">
            <w:pPr>
              <w:spacing w:line="276" w:lineRule="auto"/>
              <w:rPr>
                <w:color w:val="000000"/>
                <w:sz w:val="14"/>
                <w:szCs w:val="14"/>
              </w:rPr>
            </w:pPr>
            <w:r w:rsidRPr="00037D31">
              <w:rPr>
                <w:color w:val="000000"/>
                <w:sz w:val="14"/>
                <w:szCs w:val="14"/>
              </w:rPr>
              <w:t xml:space="preserve">Строительство здания общеобразовательной школы </w:t>
            </w:r>
            <w:r w:rsidRPr="00037D31">
              <w:rPr>
                <w:color w:val="000000"/>
                <w:sz w:val="14"/>
                <w:szCs w:val="14"/>
              </w:rPr>
              <w:br/>
              <w:t xml:space="preserve">по адресу: </w:t>
            </w:r>
            <w:proofErr w:type="gramStart"/>
            <w:r w:rsidRPr="00037D31">
              <w:rPr>
                <w:color w:val="000000"/>
                <w:sz w:val="14"/>
                <w:szCs w:val="14"/>
              </w:rPr>
              <w:t>Мебельная</w:t>
            </w:r>
            <w:proofErr w:type="gramEnd"/>
            <w:r w:rsidRPr="00037D31">
              <w:rPr>
                <w:color w:val="000000"/>
                <w:sz w:val="14"/>
                <w:szCs w:val="14"/>
              </w:rPr>
              <w:t xml:space="preserve"> ул., участок 10 (северо-западнее пересечения с Туристской ул.) (1375 мест)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037D31" w:rsidRDefault="00037D31" w:rsidP="00B80FBA">
            <w:pPr>
              <w:rPr>
                <w:color w:val="000000"/>
                <w:sz w:val="14"/>
                <w:szCs w:val="14"/>
              </w:rPr>
            </w:pPr>
            <w:r w:rsidRPr="00037D31">
              <w:rPr>
                <w:color w:val="000000"/>
                <w:sz w:val="14"/>
                <w:szCs w:val="14"/>
              </w:rPr>
              <w:t>Комитет по строительству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31" w:rsidRPr="00037D31" w:rsidRDefault="00037D31" w:rsidP="00B80FB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982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928,5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C637B0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129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896,1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C637B0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883492">
              <w:rPr>
                <w:bCs/>
                <w:spacing w:val="-16"/>
                <w:sz w:val="14"/>
                <w:szCs w:val="14"/>
              </w:rPr>
              <w:t>112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883492">
              <w:rPr>
                <w:bCs/>
                <w:spacing w:val="-16"/>
                <w:sz w:val="14"/>
                <w:szCs w:val="14"/>
              </w:rPr>
              <w:t>824,6</w:t>
            </w:r>
          </w:p>
        </w:tc>
      </w:tr>
      <w:tr w:rsidR="00576C29" w:rsidRPr="00037D31" w:rsidTr="003631E6">
        <w:trPr>
          <w:trHeight w:val="7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7D31" w:rsidRPr="00037D31" w:rsidRDefault="00037D31" w:rsidP="00B80FBA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037D31">
              <w:rPr>
                <w:color w:val="000000"/>
                <w:spacing w:val="-10"/>
                <w:sz w:val="14"/>
                <w:szCs w:val="14"/>
              </w:rPr>
              <w:t>1.9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037D31" w:rsidRDefault="00037D31" w:rsidP="00B80FBA">
            <w:pPr>
              <w:spacing w:line="276" w:lineRule="auto"/>
              <w:rPr>
                <w:color w:val="000000"/>
                <w:sz w:val="14"/>
                <w:szCs w:val="14"/>
              </w:rPr>
            </w:pPr>
            <w:r w:rsidRPr="00037D31">
              <w:rPr>
                <w:color w:val="000000"/>
                <w:sz w:val="14"/>
                <w:szCs w:val="14"/>
              </w:rPr>
              <w:t>Реконструкция здания общеобразовательной организации по адресу: Введенская ул., д. 3, литера</w:t>
            </w:r>
            <w:proofErr w:type="gramStart"/>
            <w:r w:rsidRPr="00037D31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037D31" w:rsidRDefault="00037D31" w:rsidP="00B80FBA">
            <w:pPr>
              <w:rPr>
                <w:color w:val="000000"/>
                <w:sz w:val="14"/>
                <w:szCs w:val="14"/>
              </w:rPr>
            </w:pPr>
            <w:r w:rsidRPr="00037D31">
              <w:rPr>
                <w:color w:val="000000"/>
                <w:sz w:val="14"/>
                <w:szCs w:val="14"/>
              </w:rPr>
              <w:t>Комитет по строительству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31" w:rsidRPr="00037D31" w:rsidRDefault="00037D31" w:rsidP="00B80FB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785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171,2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C637B0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526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492,6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C637B0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883492">
              <w:rPr>
                <w:bCs/>
                <w:spacing w:val="-16"/>
                <w:sz w:val="14"/>
                <w:szCs w:val="14"/>
              </w:rPr>
              <w:t>311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883492">
              <w:rPr>
                <w:bCs/>
                <w:spacing w:val="-16"/>
                <w:sz w:val="14"/>
                <w:szCs w:val="14"/>
              </w:rPr>
              <w:t>663,8</w:t>
            </w:r>
          </w:p>
        </w:tc>
      </w:tr>
      <w:tr w:rsidR="00275E89" w:rsidRPr="00037D31" w:rsidTr="003631E6">
        <w:trPr>
          <w:trHeight w:val="96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7D31" w:rsidRPr="00037D31" w:rsidRDefault="00037D31" w:rsidP="00B80FBA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037D31">
              <w:rPr>
                <w:color w:val="000000"/>
                <w:spacing w:val="-10"/>
                <w:sz w:val="14"/>
                <w:szCs w:val="14"/>
              </w:rPr>
              <w:t>1.10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037D31" w:rsidRDefault="00037D31" w:rsidP="00B80FBA">
            <w:pPr>
              <w:rPr>
                <w:color w:val="000000"/>
                <w:sz w:val="14"/>
                <w:szCs w:val="14"/>
              </w:rPr>
            </w:pPr>
            <w:r w:rsidRPr="00037D31">
              <w:rPr>
                <w:color w:val="000000"/>
                <w:sz w:val="14"/>
                <w:szCs w:val="14"/>
              </w:rPr>
              <w:t xml:space="preserve">Строительство здания общеобразовательной школы по адресу: территория предприятия «Ручьи», </w:t>
            </w:r>
            <w:r w:rsidRPr="00037D31">
              <w:rPr>
                <w:color w:val="000000"/>
                <w:sz w:val="14"/>
                <w:szCs w:val="14"/>
              </w:rPr>
              <w:br/>
              <w:t>участок 11.4 (825 мест), включая разработку проектной документации стадии РД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037D31" w:rsidRDefault="00037D31" w:rsidP="00B80FBA">
            <w:pPr>
              <w:rPr>
                <w:color w:val="000000"/>
                <w:sz w:val="14"/>
                <w:szCs w:val="14"/>
              </w:rPr>
            </w:pPr>
            <w:r w:rsidRPr="00037D31">
              <w:rPr>
                <w:color w:val="000000"/>
                <w:sz w:val="14"/>
                <w:szCs w:val="14"/>
              </w:rPr>
              <w:t>Комитет по строительству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31" w:rsidRPr="00037D31" w:rsidRDefault="00037D31" w:rsidP="00B80FB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327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295,7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C637B0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277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875,7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C637B0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605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171,4</w:t>
            </w:r>
          </w:p>
        </w:tc>
      </w:tr>
      <w:tr w:rsidR="00275E89" w:rsidRPr="00037D31" w:rsidTr="00D62233">
        <w:trPr>
          <w:trHeight w:val="8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D31" w:rsidRPr="00037D31" w:rsidRDefault="00037D31" w:rsidP="00B80FBA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037D31">
              <w:rPr>
                <w:color w:val="000000"/>
                <w:spacing w:val="-10"/>
                <w:sz w:val="14"/>
                <w:szCs w:val="14"/>
              </w:rPr>
              <w:t>1.11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037D31" w:rsidRDefault="00037D31" w:rsidP="00B80FBA">
            <w:pPr>
              <w:rPr>
                <w:color w:val="000000"/>
                <w:sz w:val="14"/>
                <w:szCs w:val="14"/>
              </w:rPr>
            </w:pPr>
            <w:r w:rsidRPr="00037D31">
              <w:rPr>
                <w:color w:val="000000"/>
                <w:sz w:val="14"/>
                <w:szCs w:val="14"/>
              </w:rPr>
              <w:t xml:space="preserve">Строительство здания общеобразовательной школы по адресу: Приморский район, Шуваловский пр.,  </w:t>
            </w:r>
            <w:r w:rsidRPr="00037D31">
              <w:rPr>
                <w:color w:val="000000"/>
                <w:sz w:val="14"/>
                <w:szCs w:val="14"/>
              </w:rPr>
              <w:br/>
              <w:t xml:space="preserve">участок 144 (южная часть квартала 78А района Каменка) </w:t>
            </w:r>
            <w:r w:rsidR="00D62233">
              <w:rPr>
                <w:color w:val="000000"/>
                <w:sz w:val="14"/>
                <w:szCs w:val="14"/>
              </w:rPr>
              <w:t>(550 мест)</w:t>
            </w:r>
            <w:proofErr w:type="gramStart"/>
            <w:r w:rsidR="00D62233">
              <w:rPr>
                <w:color w:val="000000"/>
                <w:sz w:val="14"/>
                <w:szCs w:val="14"/>
              </w:rPr>
              <w:t>,</w:t>
            </w:r>
            <w:r w:rsidRPr="00037D31">
              <w:rPr>
                <w:color w:val="000000"/>
                <w:sz w:val="14"/>
                <w:szCs w:val="14"/>
              </w:rPr>
              <w:t>в</w:t>
            </w:r>
            <w:proofErr w:type="gramEnd"/>
            <w:r w:rsidRPr="00037D31">
              <w:rPr>
                <w:color w:val="000000"/>
                <w:sz w:val="14"/>
                <w:szCs w:val="14"/>
              </w:rPr>
              <w:t>ключая корректировку проектной документации стадии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037D31" w:rsidRDefault="00037D31" w:rsidP="00B80FBA">
            <w:pPr>
              <w:rPr>
                <w:color w:val="000000"/>
                <w:sz w:val="14"/>
                <w:szCs w:val="14"/>
              </w:rPr>
            </w:pPr>
            <w:r w:rsidRPr="00037D31">
              <w:rPr>
                <w:color w:val="000000"/>
                <w:sz w:val="14"/>
                <w:szCs w:val="14"/>
              </w:rPr>
              <w:t>Комитет по строительству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31" w:rsidRPr="00037D31" w:rsidRDefault="00037D31" w:rsidP="00B80FB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138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270,2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C637B0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162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187,7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363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263,6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C637B0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663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721,5</w:t>
            </w:r>
          </w:p>
        </w:tc>
      </w:tr>
      <w:tr w:rsidR="00275E89" w:rsidRPr="00037D31" w:rsidTr="003631E6">
        <w:trPr>
          <w:trHeight w:val="12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D31" w:rsidRPr="00037D31" w:rsidRDefault="00037D31" w:rsidP="00B80FBA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037D31">
              <w:rPr>
                <w:color w:val="000000"/>
                <w:spacing w:val="-10"/>
                <w:sz w:val="14"/>
                <w:szCs w:val="14"/>
              </w:rPr>
              <w:t>1.12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037D31" w:rsidRDefault="00037D31" w:rsidP="00B80FBA">
            <w:pPr>
              <w:rPr>
                <w:color w:val="000000"/>
                <w:sz w:val="14"/>
                <w:szCs w:val="14"/>
              </w:rPr>
            </w:pPr>
            <w:r w:rsidRPr="00037D31">
              <w:rPr>
                <w:color w:val="000000"/>
                <w:sz w:val="14"/>
                <w:szCs w:val="14"/>
              </w:rPr>
              <w:t xml:space="preserve">Строительство здания общеобразовательной школы </w:t>
            </w:r>
            <w:r w:rsidRPr="00037D31">
              <w:rPr>
                <w:color w:val="000000"/>
                <w:sz w:val="14"/>
                <w:szCs w:val="14"/>
              </w:rPr>
              <w:br/>
              <w:t>по адресу: Шуваловский пр., участок 104 (южная часть квартала 75А района Каменка) (550 мест), включая корректировку проектной документации стадии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037D31" w:rsidRDefault="00037D31" w:rsidP="00B80FBA">
            <w:pPr>
              <w:rPr>
                <w:color w:val="000000"/>
                <w:sz w:val="14"/>
                <w:szCs w:val="14"/>
              </w:rPr>
            </w:pPr>
            <w:r w:rsidRPr="00037D31">
              <w:rPr>
                <w:color w:val="000000"/>
                <w:sz w:val="14"/>
                <w:szCs w:val="14"/>
              </w:rPr>
              <w:t>Комитет по строительству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31" w:rsidRPr="00037D31" w:rsidRDefault="00037D31" w:rsidP="00B80FB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125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841,4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C637B0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153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317,6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300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461,7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037D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D31" w:rsidRPr="00883492" w:rsidRDefault="00C637B0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579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620,7</w:t>
            </w:r>
          </w:p>
        </w:tc>
      </w:tr>
    </w:tbl>
    <w:p w:rsidR="00C77655" w:rsidRDefault="00037D31" w:rsidP="00733C4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37D31">
        <w:rPr>
          <w:rFonts w:ascii="Times New Roman" w:hAnsi="Times New Roman" w:cs="Times New Roman"/>
          <w:sz w:val="14"/>
          <w:szCs w:val="14"/>
        </w:rPr>
        <w:tab/>
      </w:r>
      <w:r w:rsidRPr="00037D31">
        <w:rPr>
          <w:rFonts w:ascii="Times New Roman" w:hAnsi="Times New Roman" w:cs="Times New Roman"/>
          <w:sz w:val="14"/>
          <w:szCs w:val="14"/>
        </w:rPr>
        <w:tab/>
      </w:r>
      <w:r w:rsidRPr="00037D31">
        <w:rPr>
          <w:rFonts w:ascii="Times New Roman" w:hAnsi="Times New Roman" w:cs="Times New Roman"/>
          <w:sz w:val="14"/>
          <w:szCs w:val="14"/>
        </w:rPr>
        <w:tab/>
      </w:r>
      <w:r w:rsidRPr="00037D31">
        <w:rPr>
          <w:rFonts w:ascii="Times New Roman" w:hAnsi="Times New Roman" w:cs="Times New Roman"/>
          <w:sz w:val="14"/>
          <w:szCs w:val="14"/>
        </w:rPr>
        <w:tab/>
      </w:r>
      <w:r w:rsidRPr="00037D31">
        <w:rPr>
          <w:rFonts w:ascii="Times New Roman" w:hAnsi="Times New Roman" w:cs="Times New Roman"/>
          <w:sz w:val="14"/>
          <w:szCs w:val="14"/>
        </w:rPr>
        <w:tab/>
      </w:r>
      <w:r w:rsidRPr="00037D31">
        <w:rPr>
          <w:rFonts w:ascii="Times New Roman" w:hAnsi="Times New Roman" w:cs="Times New Roman"/>
          <w:sz w:val="14"/>
          <w:szCs w:val="14"/>
        </w:rPr>
        <w:tab/>
      </w:r>
      <w:r w:rsidRPr="00037D31">
        <w:rPr>
          <w:rFonts w:ascii="Times New Roman" w:hAnsi="Times New Roman" w:cs="Times New Roman"/>
          <w:sz w:val="14"/>
          <w:szCs w:val="14"/>
        </w:rPr>
        <w:tab/>
      </w:r>
      <w:r w:rsidRPr="00037D31">
        <w:rPr>
          <w:rFonts w:ascii="Times New Roman" w:hAnsi="Times New Roman" w:cs="Times New Roman"/>
          <w:sz w:val="14"/>
          <w:szCs w:val="14"/>
        </w:rPr>
        <w:tab/>
      </w:r>
      <w:r w:rsidRPr="00037D31">
        <w:rPr>
          <w:rFonts w:ascii="Times New Roman" w:hAnsi="Times New Roman" w:cs="Times New Roman"/>
          <w:sz w:val="14"/>
          <w:szCs w:val="14"/>
        </w:rPr>
        <w:tab/>
      </w:r>
      <w:r w:rsidRPr="00037D31">
        <w:rPr>
          <w:rFonts w:ascii="Times New Roman" w:hAnsi="Times New Roman" w:cs="Times New Roman"/>
          <w:sz w:val="14"/>
          <w:szCs w:val="14"/>
        </w:rPr>
        <w:tab/>
      </w:r>
      <w:r w:rsidRPr="00037D31">
        <w:rPr>
          <w:rFonts w:ascii="Times New Roman" w:hAnsi="Times New Roman" w:cs="Times New Roman"/>
          <w:sz w:val="14"/>
          <w:szCs w:val="14"/>
        </w:rPr>
        <w:tab/>
      </w:r>
      <w:r w:rsidRPr="00037D31">
        <w:rPr>
          <w:rFonts w:ascii="Times New Roman" w:hAnsi="Times New Roman" w:cs="Times New Roman"/>
          <w:sz w:val="14"/>
          <w:szCs w:val="14"/>
        </w:rPr>
        <w:tab/>
      </w:r>
      <w:r w:rsidRPr="00037D31">
        <w:rPr>
          <w:rFonts w:ascii="Times New Roman" w:hAnsi="Times New Roman" w:cs="Times New Roman"/>
          <w:sz w:val="14"/>
          <w:szCs w:val="14"/>
        </w:rPr>
        <w:tab/>
      </w:r>
      <w:r w:rsidRPr="00037D31">
        <w:rPr>
          <w:rFonts w:ascii="Times New Roman" w:hAnsi="Times New Roman" w:cs="Times New Roman"/>
          <w:sz w:val="14"/>
          <w:szCs w:val="14"/>
        </w:rPr>
        <w:tab/>
      </w:r>
      <w:r w:rsidRPr="00C77655">
        <w:rPr>
          <w:rFonts w:ascii="Times New Roman" w:hAnsi="Times New Roman" w:cs="Times New Roman"/>
          <w:sz w:val="24"/>
          <w:szCs w:val="24"/>
        </w:rPr>
        <w:t xml:space="preserve">        ».</w:t>
      </w:r>
    </w:p>
    <w:p w:rsidR="00C77655" w:rsidRDefault="0073001B" w:rsidP="0073001B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655">
        <w:rPr>
          <w:rFonts w:ascii="Times New Roman" w:hAnsi="Times New Roman" w:cs="Times New Roman"/>
          <w:sz w:val="24"/>
          <w:szCs w:val="24"/>
        </w:rPr>
        <w:t xml:space="preserve">Подпункт 1.14 </w:t>
      </w:r>
      <w:r w:rsidR="00B20341">
        <w:rPr>
          <w:rFonts w:ascii="Times New Roman" w:hAnsi="Times New Roman" w:cs="Times New Roman"/>
          <w:sz w:val="24"/>
          <w:szCs w:val="24"/>
        </w:rPr>
        <w:t>пункта 10</w:t>
      </w:r>
      <w:r w:rsidR="00C77655">
        <w:rPr>
          <w:rFonts w:ascii="Times New Roman" w:hAnsi="Times New Roman" w:cs="Times New Roman"/>
          <w:sz w:val="24"/>
          <w:szCs w:val="24"/>
        </w:rPr>
        <w:t xml:space="preserve">.5.3 «Перечень мероприятий подпрограммы 2, связанных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77655">
        <w:rPr>
          <w:rFonts w:ascii="Times New Roman" w:hAnsi="Times New Roman" w:cs="Times New Roman"/>
          <w:sz w:val="24"/>
          <w:szCs w:val="24"/>
        </w:rPr>
        <w:t>с расходами развития» приложения к Постановлению изложить в следующей редакции:</w:t>
      </w:r>
    </w:p>
    <w:p w:rsidR="00C77655" w:rsidRDefault="00C77655" w:rsidP="00C77655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32"/>
        <w:gridCol w:w="1408"/>
        <w:gridCol w:w="1273"/>
        <w:gridCol w:w="992"/>
        <w:gridCol w:w="830"/>
        <w:gridCol w:w="832"/>
        <w:gridCol w:w="830"/>
        <w:gridCol w:w="832"/>
        <w:gridCol w:w="830"/>
        <w:gridCol w:w="832"/>
        <w:gridCol w:w="832"/>
      </w:tblGrid>
      <w:tr w:rsidR="00576C29" w:rsidRPr="00687245" w:rsidTr="00D62233">
        <w:trPr>
          <w:trHeight w:val="1200"/>
        </w:trPr>
        <w:tc>
          <w:tcPr>
            <w:tcW w:w="2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7655" w:rsidRPr="00C77655" w:rsidRDefault="00C77655" w:rsidP="00B80FBA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C77655">
              <w:rPr>
                <w:color w:val="000000"/>
                <w:spacing w:val="-10"/>
                <w:sz w:val="14"/>
                <w:szCs w:val="14"/>
              </w:rPr>
              <w:t>1.14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55" w:rsidRPr="00C77655" w:rsidRDefault="00C77655" w:rsidP="00B80FBA">
            <w:pPr>
              <w:rPr>
                <w:color w:val="000000"/>
                <w:sz w:val="14"/>
                <w:szCs w:val="14"/>
              </w:rPr>
            </w:pPr>
            <w:r w:rsidRPr="00C77655">
              <w:rPr>
                <w:color w:val="000000"/>
                <w:sz w:val="14"/>
                <w:szCs w:val="14"/>
              </w:rPr>
              <w:t>Строительство здан</w:t>
            </w:r>
            <w:r w:rsidR="00D62233">
              <w:rPr>
                <w:color w:val="000000"/>
                <w:sz w:val="14"/>
                <w:szCs w:val="14"/>
              </w:rPr>
              <w:t xml:space="preserve">ия общеобразовательной школы по </w:t>
            </w:r>
            <w:r w:rsidRPr="00C77655">
              <w:rPr>
                <w:color w:val="000000"/>
                <w:sz w:val="14"/>
                <w:szCs w:val="14"/>
              </w:rPr>
              <w:t>адресу: Дальневост</w:t>
            </w:r>
            <w:r w:rsidR="00D62233">
              <w:rPr>
                <w:color w:val="000000"/>
                <w:sz w:val="14"/>
                <w:szCs w:val="14"/>
              </w:rPr>
              <w:t xml:space="preserve">очный пр., участок 1 (восточнее </w:t>
            </w:r>
            <w:r w:rsidRPr="00C77655">
              <w:rPr>
                <w:color w:val="000000"/>
                <w:sz w:val="14"/>
                <w:szCs w:val="14"/>
              </w:rPr>
              <w:t>пересечения с ул. Еремеева) или Севернее улицы Новоселов, квартал 16, участок 10 (825 мест)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55" w:rsidRPr="00C77655" w:rsidRDefault="00C77655" w:rsidP="00B80FBA">
            <w:pPr>
              <w:rPr>
                <w:color w:val="000000"/>
                <w:sz w:val="14"/>
                <w:szCs w:val="14"/>
              </w:rPr>
            </w:pPr>
            <w:r w:rsidRPr="00C77655">
              <w:rPr>
                <w:color w:val="000000"/>
                <w:sz w:val="14"/>
                <w:szCs w:val="14"/>
              </w:rPr>
              <w:t>Комитет по строительству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655" w:rsidRPr="00C77655" w:rsidRDefault="00C77655" w:rsidP="00C77655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55" w:rsidRPr="00026A8C" w:rsidRDefault="00C77655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026A8C">
              <w:rPr>
                <w:bCs/>
                <w:spacing w:val="-16"/>
                <w:sz w:val="14"/>
                <w:szCs w:val="14"/>
              </w:rPr>
              <w:t>422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026A8C">
              <w:rPr>
                <w:bCs/>
                <w:spacing w:val="-16"/>
                <w:sz w:val="14"/>
                <w:szCs w:val="14"/>
              </w:rPr>
              <w:t xml:space="preserve"> 644,6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55" w:rsidRPr="00026A8C" w:rsidRDefault="00C637B0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026A8C">
              <w:rPr>
                <w:bCs/>
                <w:spacing w:val="-16"/>
                <w:sz w:val="14"/>
                <w:szCs w:val="14"/>
              </w:rPr>
              <w:t>664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C037F9" w:rsidRPr="00026A8C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026A8C">
              <w:rPr>
                <w:bCs/>
                <w:spacing w:val="-16"/>
                <w:sz w:val="14"/>
                <w:szCs w:val="14"/>
              </w:rPr>
              <w:t>059,1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55" w:rsidRPr="00026A8C" w:rsidRDefault="00C77655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026A8C">
              <w:rPr>
                <w:bCs/>
                <w:spacing w:val="-16"/>
                <w:sz w:val="14"/>
                <w:szCs w:val="14"/>
              </w:rPr>
              <w:t xml:space="preserve">572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026A8C">
              <w:rPr>
                <w:bCs/>
                <w:spacing w:val="-16"/>
                <w:sz w:val="14"/>
                <w:szCs w:val="14"/>
              </w:rPr>
              <w:t>623,0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55" w:rsidRPr="00883492" w:rsidRDefault="00C77655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55" w:rsidRPr="00883492" w:rsidRDefault="00C77655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77655" w:rsidRPr="00883492" w:rsidRDefault="00C77655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7655" w:rsidRPr="00C037F9" w:rsidRDefault="00C637B0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037F9">
              <w:rPr>
                <w:bCs/>
                <w:spacing w:val="-16"/>
                <w:sz w:val="14"/>
                <w:szCs w:val="14"/>
              </w:rPr>
              <w:t>1</w:t>
            </w:r>
            <w:r w:rsidR="00C037F9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C037F9">
              <w:rPr>
                <w:bCs/>
                <w:spacing w:val="-16"/>
                <w:sz w:val="14"/>
                <w:szCs w:val="14"/>
              </w:rPr>
              <w:t>659</w:t>
            </w:r>
            <w:r w:rsidR="00C037F9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C037F9">
              <w:rPr>
                <w:bCs/>
                <w:spacing w:val="-16"/>
                <w:sz w:val="14"/>
                <w:szCs w:val="14"/>
              </w:rPr>
              <w:t>326,7</w:t>
            </w:r>
          </w:p>
        </w:tc>
      </w:tr>
    </w:tbl>
    <w:p w:rsidR="0073001B" w:rsidRDefault="00C77655" w:rsidP="00C77655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C77655" w:rsidRDefault="0073001B" w:rsidP="0073001B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655">
        <w:rPr>
          <w:rFonts w:ascii="Times New Roman" w:hAnsi="Times New Roman" w:cs="Times New Roman"/>
          <w:sz w:val="24"/>
          <w:szCs w:val="24"/>
        </w:rPr>
        <w:t xml:space="preserve">Подпункт 1.23 </w:t>
      </w:r>
      <w:r w:rsidR="00B20341">
        <w:rPr>
          <w:rFonts w:ascii="Times New Roman" w:hAnsi="Times New Roman" w:cs="Times New Roman"/>
          <w:sz w:val="24"/>
          <w:szCs w:val="24"/>
        </w:rPr>
        <w:t>пункта 10</w:t>
      </w:r>
      <w:r w:rsidR="00C77655">
        <w:rPr>
          <w:rFonts w:ascii="Times New Roman" w:hAnsi="Times New Roman" w:cs="Times New Roman"/>
          <w:sz w:val="24"/>
          <w:szCs w:val="24"/>
        </w:rPr>
        <w:t xml:space="preserve">.5.3 «Перечень мероприятий подпрограммы 2, связанных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77655">
        <w:rPr>
          <w:rFonts w:ascii="Times New Roman" w:hAnsi="Times New Roman" w:cs="Times New Roman"/>
          <w:sz w:val="24"/>
          <w:szCs w:val="24"/>
        </w:rPr>
        <w:t>с расходами развития» приложения к Постановлению изложить в следующей редакции:</w:t>
      </w:r>
    </w:p>
    <w:p w:rsidR="00C77655" w:rsidRDefault="00C77655" w:rsidP="00C77655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1408"/>
        <w:gridCol w:w="1273"/>
        <w:gridCol w:w="990"/>
        <w:gridCol w:w="830"/>
        <w:gridCol w:w="830"/>
        <w:gridCol w:w="832"/>
        <w:gridCol w:w="830"/>
        <w:gridCol w:w="832"/>
        <w:gridCol w:w="830"/>
        <w:gridCol w:w="832"/>
      </w:tblGrid>
      <w:tr w:rsidR="0073001B" w:rsidRPr="00687245" w:rsidTr="00D62233">
        <w:trPr>
          <w:trHeight w:val="1440"/>
        </w:trPr>
        <w:tc>
          <w:tcPr>
            <w:tcW w:w="220" w:type="pct"/>
            <w:shd w:val="clear" w:color="auto" w:fill="auto"/>
            <w:vAlign w:val="center"/>
            <w:hideMark/>
          </w:tcPr>
          <w:p w:rsidR="00C77655" w:rsidRPr="00C77655" w:rsidRDefault="00C77655" w:rsidP="00B80FBA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C77655">
              <w:rPr>
                <w:color w:val="000000"/>
                <w:spacing w:val="-10"/>
                <w:sz w:val="14"/>
                <w:szCs w:val="14"/>
              </w:rPr>
              <w:t>1.23</w:t>
            </w:r>
          </w:p>
        </w:tc>
        <w:tc>
          <w:tcPr>
            <w:tcW w:w="710" w:type="pct"/>
            <w:shd w:val="clear" w:color="auto" w:fill="auto"/>
            <w:hideMark/>
          </w:tcPr>
          <w:p w:rsidR="00C77655" w:rsidRPr="00C77655" w:rsidRDefault="00C77655" w:rsidP="00B80FBA">
            <w:pPr>
              <w:spacing w:line="235" w:lineRule="auto"/>
              <w:rPr>
                <w:color w:val="000000"/>
                <w:sz w:val="14"/>
                <w:szCs w:val="14"/>
              </w:rPr>
            </w:pPr>
            <w:r w:rsidRPr="00C77655">
              <w:rPr>
                <w:color w:val="000000"/>
                <w:sz w:val="14"/>
                <w:szCs w:val="14"/>
              </w:rPr>
              <w:t>Реконструкция здания государственного бюджетного общеобразовательного учреждения гимназии № 406 Пушкинского района Санкт</w:t>
            </w:r>
            <w:r w:rsidRPr="00C77655">
              <w:rPr>
                <w:color w:val="000000"/>
                <w:sz w:val="14"/>
                <w:szCs w:val="14"/>
              </w:rPr>
              <w:noBreakHyphen/>
              <w:t xml:space="preserve">Петербурга по адресам: г. Пушкин, </w:t>
            </w:r>
            <w:proofErr w:type="spellStart"/>
            <w:r w:rsidRPr="00C77655">
              <w:rPr>
                <w:color w:val="000000"/>
                <w:sz w:val="14"/>
                <w:szCs w:val="14"/>
              </w:rPr>
              <w:t>Леонтьевская</w:t>
            </w:r>
            <w:proofErr w:type="spellEnd"/>
            <w:r w:rsidRPr="00C77655">
              <w:rPr>
                <w:color w:val="000000"/>
                <w:sz w:val="14"/>
                <w:szCs w:val="14"/>
              </w:rPr>
              <w:t xml:space="preserve"> ул., д. 10, литера</w:t>
            </w:r>
            <w:proofErr w:type="gramStart"/>
            <w:r w:rsidRPr="00C77655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  <w:r w:rsidRPr="00C77655">
              <w:rPr>
                <w:color w:val="000000"/>
                <w:sz w:val="14"/>
                <w:szCs w:val="14"/>
              </w:rPr>
              <w:t>; Церковная ул., д. 16, литера А (550 мест)</w:t>
            </w:r>
          </w:p>
        </w:tc>
        <w:tc>
          <w:tcPr>
            <w:tcW w:w="642" w:type="pct"/>
            <w:shd w:val="clear" w:color="auto" w:fill="auto"/>
            <w:hideMark/>
          </w:tcPr>
          <w:p w:rsidR="00C77655" w:rsidRPr="00C77655" w:rsidRDefault="00C77655" w:rsidP="00B80FBA">
            <w:pPr>
              <w:rPr>
                <w:color w:val="000000"/>
                <w:sz w:val="14"/>
                <w:szCs w:val="14"/>
              </w:rPr>
            </w:pPr>
            <w:r w:rsidRPr="00C77655">
              <w:rPr>
                <w:color w:val="000000"/>
                <w:sz w:val="14"/>
                <w:szCs w:val="14"/>
              </w:rPr>
              <w:t>Комитет по строительству</w:t>
            </w:r>
          </w:p>
        </w:tc>
        <w:tc>
          <w:tcPr>
            <w:tcW w:w="499" w:type="pct"/>
            <w:hideMark/>
          </w:tcPr>
          <w:p w:rsidR="00C77655" w:rsidRPr="00C77655" w:rsidRDefault="00C77655" w:rsidP="00C77655">
            <w:pPr>
              <w:rPr>
                <w:color w:val="000000"/>
                <w:sz w:val="14"/>
                <w:szCs w:val="14"/>
              </w:rPr>
            </w:pPr>
            <w:r w:rsidRPr="00C77655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18" w:type="pct"/>
            <w:shd w:val="clear" w:color="auto" w:fill="auto"/>
            <w:hideMark/>
          </w:tcPr>
          <w:p w:rsidR="00C77655" w:rsidRPr="00883492" w:rsidRDefault="00C77655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373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297,1</w:t>
            </w:r>
          </w:p>
        </w:tc>
        <w:tc>
          <w:tcPr>
            <w:tcW w:w="418" w:type="pct"/>
            <w:shd w:val="clear" w:color="auto" w:fill="auto"/>
            <w:hideMark/>
          </w:tcPr>
          <w:p w:rsidR="00C77655" w:rsidRPr="00883492" w:rsidRDefault="00C637B0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295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3001B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931,6</w:t>
            </w:r>
          </w:p>
        </w:tc>
        <w:tc>
          <w:tcPr>
            <w:tcW w:w="419" w:type="pct"/>
            <w:shd w:val="clear" w:color="auto" w:fill="auto"/>
            <w:hideMark/>
          </w:tcPr>
          <w:p w:rsidR="00C77655" w:rsidRPr="00883492" w:rsidRDefault="00C77655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C77655" w:rsidRPr="00883492" w:rsidRDefault="00C77655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C77655" w:rsidRPr="00883492" w:rsidRDefault="00C77655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C77655" w:rsidRPr="00883492" w:rsidRDefault="00C77655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9" w:type="pct"/>
            <w:shd w:val="clear" w:color="auto" w:fill="auto"/>
            <w:hideMark/>
          </w:tcPr>
          <w:p w:rsidR="00C77655" w:rsidRPr="00883492" w:rsidRDefault="00C637B0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669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73001B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228,7</w:t>
            </w:r>
          </w:p>
        </w:tc>
      </w:tr>
    </w:tbl>
    <w:p w:rsidR="0073001B" w:rsidRDefault="00C77655" w:rsidP="00C77655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C77655" w:rsidRDefault="0073001B" w:rsidP="0073001B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655">
        <w:rPr>
          <w:rFonts w:ascii="Times New Roman" w:hAnsi="Times New Roman" w:cs="Times New Roman"/>
          <w:sz w:val="24"/>
          <w:szCs w:val="24"/>
        </w:rPr>
        <w:t xml:space="preserve">Подпункт 1.25 </w:t>
      </w:r>
      <w:r w:rsidR="00B20341">
        <w:rPr>
          <w:rFonts w:ascii="Times New Roman" w:hAnsi="Times New Roman" w:cs="Times New Roman"/>
          <w:sz w:val="24"/>
          <w:szCs w:val="24"/>
        </w:rPr>
        <w:t>пункта 10</w:t>
      </w:r>
      <w:r w:rsidR="00C77655">
        <w:rPr>
          <w:rFonts w:ascii="Times New Roman" w:hAnsi="Times New Roman" w:cs="Times New Roman"/>
          <w:sz w:val="24"/>
          <w:szCs w:val="24"/>
        </w:rPr>
        <w:t xml:space="preserve">.5.3 «Перечень мероприятий подпрограммы 2, связанных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77655">
        <w:rPr>
          <w:rFonts w:ascii="Times New Roman" w:hAnsi="Times New Roman" w:cs="Times New Roman"/>
          <w:sz w:val="24"/>
          <w:szCs w:val="24"/>
        </w:rPr>
        <w:t>с расходами развития» приложения к Постановлению изложить в следующей редакции:</w:t>
      </w:r>
    </w:p>
    <w:p w:rsidR="00C77655" w:rsidRDefault="00C77655" w:rsidP="00C77655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415"/>
        <w:gridCol w:w="1276"/>
        <w:gridCol w:w="996"/>
        <w:gridCol w:w="830"/>
        <w:gridCol w:w="830"/>
        <w:gridCol w:w="830"/>
        <w:gridCol w:w="830"/>
        <w:gridCol w:w="830"/>
        <w:gridCol w:w="830"/>
        <w:gridCol w:w="828"/>
      </w:tblGrid>
      <w:tr w:rsidR="00973D0D" w:rsidRPr="00687245" w:rsidTr="00D62233">
        <w:trPr>
          <w:trHeight w:val="1440"/>
        </w:trPr>
        <w:tc>
          <w:tcPr>
            <w:tcW w:w="216" w:type="pct"/>
            <w:shd w:val="clear" w:color="auto" w:fill="auto"/>
            <w:vAlign w:val="center"/>
            <w:hideMark/>
          </w:tcPr>
          <w:p w:rsidR="00C77655" w:rsidRPr="00C77655" w:rsidRDefault="00C77655" w:rsidP="00B80FBA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C77655">
              <w:rPr>
                <w:color w:val="000000"/>
                <w:spacing w:val="-10"/>
                <w:sz w:val="14"/>
                <w:szCs w:val="14"/>
              </w:rPr>
              <w:t>1.25</w:t>
            </w:r>
          </w:p>
        </w:tc>
        <w:tc>
          <w:tcPr>
            <w:tcW w:w="713" w:type="pct"/>
            <w:shd w:val="clear" w:color="auto" w:fill="auto"/>
            <w:hideMark/>
          </w:tcPr>
          <w:p w:rsidR="00C77655" w:rsidRPr="00C77655" w:rsidRDefault="00C77655" w:rsidP="00B80FBA">
            <w:pPr>
              <w:spacing w:line="235" w:lineRule="auto"/>
              <w:rPr>
                <w:color w:val="000000"/>
                <w:sz w:val="14"/>
                <w:szCs w:val="14"/>
              </w:rPr>
            </w:pPr>
            <w:r w:rsidRPr="00C77655">
              <w:rPr>
                <w:color w:val="000000"/>
                <w:sz w:val="14"/>
                <w:szCs w:val="14"/>
              </w:rPr>
              <w:t>Реконструкция здания государственного бюджетного общеобразовательного учреждения средней общеобразовательной школы № 414 Красносельского района Санкт</w:t>
            </w:r>
            <w:r w:rsidRPr="00C77655">
              <w:rPr>
                <w:color w:val="000000"/>
                <w:sz w:val="14"/>
                <w:szCs w:val="14"/>
              </w:rPr>
              <w:noBreakHyphen/>
              <w:t xml:space="preserve">Петербурга </w:t>
            </w:r>
            <w:r w:rsidRPr="00C77655">
              <w:rPr>
                <w:color w:val="000000"/>
                <w:sz w:val="14"/>
                <w:szCs w:val="14"/>
              </w:rPr>
              <w:br/>
              <w:t xml:space="preserve">по адресу: </w:t>
            </w:r>
            <w:proofErr w:type="gramStart"/>
            <w:r w:rsidRPr="00C77655">
              <w:rPr>
                <w:color w:val="000000"/>
                <w:sz w:val="14"/>
                <w:szCs w:val="14"/>
              </w:rPr>
              <w:t xml:space="preserve">Российский </w:t>
            </w:r>
            <w:proofErr w:type="spellStart"/>
            <w:r w:rsidRPr="00C77655">
              <w:rPr>
                <w:color w:val="000000"/>
                <w:sz w:val="14"/>
                <w:szCs w:val="14"/>
              </w:rPr>
              <w:t>бульв</w:t>
            </w:r>
            <w:proofErr w:type="spellEnd"/>
            <w:r w:rsidRPr="00C77655">
              <w:rPr>
                <w:color w:val="000000"/>
                <w:sz w:val="14"/>
                <w:szCs w:val="14"/>
              </w:rPr>
              <w:t>.</w:t>
            </w:r>
            <w:proofErr w:type="gramEnd"/>
            <w:r w:rsidRPr="00C77655">
              <w:rPr>
                <w:color w:val="000000"/>
                <w:sz w:val="14"/>
                <w:szCs w:val="14"/>
              </w:rPr>
              <w:t xml:space="preserve"> (Володарский), д. 4/2, литера</w:t>
            </w:r>
            <w:proofErr w:type="gramStart"/>
            <w:r w:rsidRPr="00C77655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643" w:type="pct"/>
            <w:shd w:val="clear" w:color="auto" w:fill="auto"/>
            <w:hideMark/>
          </w:tcPr>
          <w:p w:rsidR="00C77655" w:rsidRPr="00C77655" w:rsidRDefault="00C77655" w:rsidP="00B80FBA">
            <w:pPr>
              <w:rPr>
                <w:color w:val="000000"/>
                <w:sz w:val="14"/>
                <w:szCs w:val="14"/>
              </w:rPr>
            </w:pPr>
            <w:r w:rsidRPr="00C77655">
              <w:rPr>
                <w:color w:val="000000"/>
                <w:sz w:val="14"/>
                <w:szCs w:val="14"/>
              </w:rPr>
              <w:t>Комитет по строительству</w:t>
            </w:r>
          </w:p>
        </w:tc>
        <w:tc>
          <w:tcPr>
            <w:tcW w:w="502" w:type="pct"/>
            <w:hideMark/>
          </w:tcPr>
          <w:p w:rsidR="00C77655" w:rsidRPr="00C77655" w:rsidRDefault="00576C29" w:rsidP="00576C29">
            <w:pPr>
              <w:rPr>
                <w:color w:val="000000"/>
                <w:sz w:val="14"/>
                <w:szCs w:val="14"/>
              </w:rPr>
            </w:pPr>
            <w:r w:rsidRPr="00C77655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18" w:type="pct"/>
            <w:shd w:val="clear" w:color="auto" w:fill="auto"/>
            <w:hideMark/>
          </w:tcPr>
          <w:p w:rsidR="00C77655" w:rsidRPr="00883492" w:rsidRDefault="00C77655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214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670,3</w:t>
            </w:r>
          </w:p>
        </w:tc>
        <w:tc>
          <w:tcPr>
            <w:tcW w:w="418" w:type="pct"/>
            <w:shd w:val="clear" w:color="auto" w:fill="auto"/>
            <w:hideMark/>
          </w:tcPr>
          <w:p w:rsidR="00C77655" w:rsidRPr="00883492" w:rsidRDefault="00C637B0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398</w:t>
            </w:r>
            <w:r w:rsidR="0073001B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933,3</w:t>
            </w:r>
          </w:p>
        </w:tc>
        <w:tc>
          <w:tcPr>
            <w:tcW w:w="418" w:type="pct"/>
            <w:shd w:val="clear" w:color="auto" w:fill="auto"/>
            <w:hideMark/>
          </w:tcPr>
          <w:p w:rsidR="00C77655" w:rsidRPr="00883492" w:rsidRDefault="00C77655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C77655" w:rsidRPr="00883492" w:rsidRDefault="00C77655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C77655" w:rsidRPr="00883492" w:rsidRDefault="00C77655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C77655" w:rsidRPr="00883492" w:rsidRDefault="00C77655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7" w:type="pct"/>
            <w:shd w:val="clear" w:color="auto" w:fill="auto"/>
            <w:hideMark/>
          </w:tcPr>
          <w:p w:rsidR="00C77655" w:rsidRPr="00883492" w:rsidRDefault="004936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613</w:t>
            </w:r>
            <w:r w:rsidR="0073001B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603,6</w:t>
            </w:r>
          </w:p>
        </w:tc>
      </w:tr>
    </w:tbl>
    <w:p w:rsidR="00C77655" w:rsidRDefault="00B20341" w:rsidP="00733C4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62233">
        <w:rPr>
          <w:rFonts w:ascii="Times New Roman" w:hAnsi="Times New Roman" w:cs="Times New Roman"/>
          <w:sz w:val="24"/>
          <w:szCs w:val="24"/>
        </w:rPr>
        <w:tab/>
      </w:r>
      <w:r w:rsidR="00D62233">
        <w:rPr>
          <w:rFonts w:ascii="Times New Roman" w:hAnsi="Times New Roman" w:cs="Times New Roman"/>
          <w:sz w:val="24"/>
          <w:szCs w:val="24"/>
        </w:rPr>
        <w:tab/>
      </w:r>
      <w:r w:rsidR="00D62233">
        <w:rPr>
          <w:rFonts w:ascii="Times New Roman" w:hAnsi="Times New Roman" w:cs="Times New Roman"/>
          <w:sz w:val="24"/>
          <w:szCs w:val="24"/>
        </w:rPr>
        <w:tab/>
      </w:r>
      <w:r w:rsidR="00D62233">
        <w:rPr>
          <w:rFonts w:ascii="Times New Roman" w:hAnsi="Times New Roman" w:cs="Times New Roman"/>
          <w:sz w:val="24"/>
          <w:szCs w:val="24"/>
        </w:rPr>
        <w:tab/>
      </w:r>
      <w:r w:rsidR="00D6223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».</w:t>
      </w:r>
    </w:p>
    <w:p w:rsidR="00B20341" w:rsidRDefault="007746AF" w:rsidP="007746AF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0341">
        <w:rPr>
          <w:rFonts w:ascii="Times New Roman" w:hAnsi="Times New Roman" w:cs="Times New Roman"/>
          <w:sz w:val="24"/>
          <w:szCs w:val="24"/>
        </w:rPr>
        <w:t>Позицию «ИТОГО» пункта 10.5.3 «Перечень мероприятий подпрограммы 2, связанных с расходами развития» приложения к Постановлению изложить в следующей редакции:</w:t>
      </w:r>
    </w:p>
    <w:p w:rsidR="00B20341" w:rsidRDefault="00B20341" w:rsidP="00733C4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"/>
        <w:gridCol w:w="3684"/>
        <w:gridCol w:w="829"/>
        <w:gridCol w:w="830"/>
        <w:gridCol w:w="830"/>
        <w:gridCol w:w="830"/>
        <w:gridCol w:w="830"/>
        <w:gridCol w:w="830"/>
        <w:gridCol w:w="826"/>
      </w:tblGrid>
      <w:tr w:rsidR="008C4633" w:rsidRPr="00687245" w:rsidTr="00D62233">
        <w:trPr>
          <w:trHeight w:val="302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633" w:rsidRPr="00B20341" w:rsidRDefault="008C4633" w:rsidP="00B80FBA">
            <w:pPr>
              <w:jc w:val="center"/>
              <w:rPr>
                <w:color w:val="000000"/>
                <w:sz w:val="14"/>
                <w:szCs w:val="14"/>
              </w:rPr>
            </w:pPr>
            <w:r w:rsidRPr="00B20341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633" w:rsidRPr="00B20341" w:rsidRDefault="008C4633" w:rsidP="00B80FBA">
            <w:pPr>
              <w:rPr>
                <w:color w:val="000000"/>
                <w:sz w:val="14"/>
                <w:szCs w:val="14"/>
              </w:rPr>
            </w:pPr>
            <w:r w:rsidRPr="00B20341">
              <w:rPr>
                <w:color w:val="000000"/>
                <w:sz w:val="14"/>
                <w:szCs w:val="14"/>
              </w:rPr>
              <w:t>ИТОГО</w:t>
            </w:r>
          </w:p>
          <w:p w:rsidR="008C4633" w:rsidRPr="00B20341" w:rsidRDefault="008C4633" w:rsidP="00B80FBA">
            <w:pPr>
              <w:rPr>
                <w:color w:val="000000"/>
                <w:sz w:val="14"/>
                <w:szCs w:val="14"/>
              </w:rPr>
            </w:pPr>
            <w:r w:rsidRPr="00B20341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C4633" w:rsidRPr="00883492" w:rsidRDefault="008C4633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6 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631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968,9</w:t>
            </w:r>
          </w:p>
        </w:tc>
        <w:tc>
          <w:tcPr>
            <w:tcW w:w="418" w:type="pct"/>
            <w:shd w:val="clear" w:color="auto" w:fill="auto"/>
            <w:hideMark/>
          </w:tcPr>
          <w:p w:rsidR="008C4633" w:rsidRPr="00C037F9" w:rsidRDefault="00493631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037F9">
              <w:rPr>
                <w:bCs/>
                <w:spacing w:val="-16"/>
                <w:sz w:val="14"/>
                <w:szCs w:val="14"/>
              </w:rPr>
              <w:t>6</w:t>
            </w:r>
            <w:r w:rsidR="00C037F9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C037F9">
              <w:rPr>
                <w:bCs/>
                <w:spacing w:val="-16"/>
                <w:sz w:val="14"/>
                <w:szCs w:val="14"/>
              </w:rPr>
              <w:t>877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C037F9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C037F9">
              <w:rPr>
                <w:bCs/>
                <w:spacing w:val="-16"/>
                <w:sz w:val="14"/>
                <w:szCs w:val="14"/>
              </w:rPr>
              <w:t>741,1</w:t>
            </w:r>
          </w:p>
        </w:tc>
        <w:tc>
          <w:tcPr>
            <w:tcW w:w="418" w:type="pct"/>
            <w:shd w:val="clear" w:color="auto" w:fill="auto"/>
            <w:hideMark/>
          </w:tcPr>
          <w:p w:rsidR="008C4633" w:rsidRPr="00C037F9" w:rsidRDefault="008C4633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037F9">
              <w:rPr>
                <w:bCs/>
                <w:spacing w:val="-16"/>
                <w:sz w:val="14"/>
                <w:szCs w:val="14"/>
              </w:rPr>
              <w:t>3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C037F9">
              <w:rPr>
                <w:bCs/>
                <w:spacing w:val="-16"/>
                <w:sz w:val="14"/>
                <w:szCs w:val="14"/>
              </w:rPr>
              <w:t xml:space="preserve"> 138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C037F9">
              <w:rPr>
                <w:bCs/>
                <w:spacing w:val="-16"/>
                <w:sz w:val="14"/>
                <w:szCs w:val="14"/>
              </w:rPr>
              <w:t>104,5</w:t>
            </w:r>
          </w:p>
        </w:tc>
        <w:tc>
          <w:tcPr>
            <w:tcW w:w="418" w:type="pct"/>
            <w:shd w:val="clear" w:color="auto" w:fill="auto"/>
            <w:hideMark/>
          </w:tcPr>
          <w:p w:rsidR="008C4633" w:rsidRPr="00C037F9" w:rsidRDefault="008C4633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037F9">
              <w:rPr>
                <w:bCs/>
                <w:spacing w:val="-16"/>
                <w:sz w:val="14"/>
                <w:szCs w:val="14"/>
              </w:rPr>
              <w:t>7</w:t>
            </w:r>
            <w:r w:rsidR="00C037F9">
              <w:rPr>
                <w:bCs/>
                <w:spacing w:val="-16"/>
                <w:sz w:val="14"/>
                <w:szCs w:val="14"/>
              </w:rPr>
              <w:t> </w:t>
            </w:r>
            <w:r w:rsidRPr="00C037F9">
              <w:rPr>
                <w:bCs/>
                <w:spacing w:val="-16"/>
                <w:sz w:val="14"/>
                <w:szCs w:val="14"/>
              </w:rPr>
              <w:t>461</w:t>
            </w:r>
            <w:r w:rsidR="00C037F9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C037F9">
              <w:rPr>
                <w:bCs/>
                <w:spacing w:val="-16"/>
                <w:sz w:val="14"/>
                <w:szCs w:val="14"/>
              </w:rPr>
              <w:t>746,6</w:t>
            </w:r>
          </w:p>
        </w:tc>
        <w:tc>
          <w:tcPr>
            <w:tcW w:w="418" w:type="pct"/>
            <w:shd w:val="clear" w:color="auto" w:fill="auto"/>
            <w:hideMark/>
          </w:tcPr>
          <w:p w:rsidR="008C4633" w:rsidRPr="00C037F9" w:rsidRDefault="008C4633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037F9">
              <w:rPr>
                <w:bCs/>
                <w:spacing w:val="-16"/>
                <w:sz w:val="14"/>
                <w:szCs w:val="14"/>
              </w:rPr>
              <w:t>13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C037F9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C037F9">
              <w:rPr>
                <w:bCs/>
                <w:spacing w:val="-16"/>
                <w:sz w:val="14"/>
                <w:szCs w:val="14"/>
              </w:rPr>
              <w:t>642</w:t>
            </w:r>
            <w:r w:rsidR="00C037F9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C037F9">
              <w:rPr>
                <w:bCs/>
                <w:spacing w:val="-16"/>
                <w:sz w:val="14"/>
                <w:szCs w:val="14"/>
              </w:rPr>
              <w:t>683,7</w:t>
            </w:r>
          </w:p>
        </w:tc>
        <w:tc>
          <w:tcPr>
            <w:tcW w:w="418" w:type="pct"/>
            <w:shd w:val="clear" w:color="auto" w:fill="auto"/>
            <w:hideMark/>
          </w:tcPr>
          <w:p w:rsidR="008C4633" w:rsidRPr="00C037F9" w:rsidRDefault="008C4633" w:rsidP="00B80FBA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037F9">
              <w:rPr>
                <w:bCs/>
                <w:spacing w:val="-16"/>
                <w:sz w:val="14"/>
                <w:szCs w:val="14"/>
              </w:rPr>
              <w:t>12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C037F9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C037F9">
              <w:rPr>
                <w:bCs/>
                <w:spacing w:val="-16"/>
                <w:sz w:val="14"/>
                <w:szCs w:val="14"/>
              </w:rPr>
              <w:t>732</w:t>
            </w:r>
            <w:r w:rsidR="00C037F9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C037F9">
              <w:rPr>
                <w:bCs/>
                <w:spacing w:val="-16"/>
                <w:sz w:val="14"/>
                <w:szCs w:val="14"/>
              </w:rPr>
              <w:t>284,8</w:t>
            </w:r>
          </w:p>
        </w:tc>
        <w:tc>
          <w:tcPr>
            <w:tcW w:w="418" w:type="pct"/>
            <w:shd w:val="clear" w:color="auto" w:fill="auto"/>
            <w:hideMark/>
          </w:tcPr>
          <w:p w:rsidR="008C4633" w:rsidRPr="00C037F9" w:rsidRDefault="00493631" w:rsidP="00973D0D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C037F9">
              <w:rPr>
                <w:bCs/>
                <w:spacing w:val="-16"/>
                <w:sz w:val="14"/>
                <w:szCs w:val="14"/>
              </w:rPr>
              <w:t>50</w:t>
            </w:r>
            <w:r w:rsidR="00C037F9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C037F9">
              <w:rPr>
                <w:bCs/>
                <w:spacing w:val="-16"/>
                <w:sz w:val="14"/>
                <w:szCs w:val="14"/>
              </w:rPr>
              <w:t>484</w:t>
            </w:r>
            <w:r w:rsidR="00C037F9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C037F9">
              <w:rPr>
                <w:bCs/>
                <w:spacing w:val="-16"/>
                <w:sz w:val="14"/>
                <w:szCs w:val="14"/>
              </w:rPr>
              <w:t>529,6</w:t>
            </w:r>
          </w:p>
        </w:tc>
      </w:tr>
    </w:tbl>
    <w:p w:rsidR="00B20341" w:rsidRDefault="00973D0D" w:rsidP="00733C4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5182">
        <w:rPr>
          <w:rFonts w:ascii="Times New Roman" w:hAnsi="Times New Roman" w:cs="Times New Roman"/>
          <w:sz w:val="24"/>
          <w:szCs w:val="24"/>
        </w:rPr>
        <w:tab/>
      </w:r>
      <w:r w:rsidR="004C5182">
        <w:rPr>
          <w:rFonts w:ascii="Times New Roman" w:hAnsi="Times New Roman" w:cs="Times New Roman"/>
          <w:sz w:val="24"/>
          <w:szCs w:val="24"/>
        </w:rPr>
        <w:tab/>
      </w:r>
      <w:r w:rsidR="004C5182">
        <w:rPr>
          <w:rFonts w:ascii="Times New Roman" w:hAnsi="Times New Roman" w:cs="Times New Roman"/>
          <w:sz w:val="24"/>
          <w:szCs w:val="24"/>
        </w:rPr>
        <w:tab/>
      </w:r>
      <w:r w:rsidR="004C5182">
        <w:rPr>
          <w:rFonts w:ascii="Times New Roman" w:hAnsi="Times New Roman" w:cs="Times New Roman"/>
          <w:sz w:val="24"/>
          <w:szCs w:val="24"/>
        </w:rPr>
        <w:tab/>
      </w:r>
      <w:r w:rsidR="004C518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C4633" w:rsidRDefault="007746AF" w:rsidP="007746AF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633">
        <w:rPr>
          <w:rFonts w:ascii="Times New Roman" w:hAnsi="Times New Roman" w:cs="Times New Roman"/>
          <w:sz w:val="24"/>
          <w:szCs w:val="24"/>
        </w:rPr>
        <w:t xml:space="preserve">Подпункт 2.70 пункта 10.5.3 «Перечень мероприятий подпрограммы 2, связанных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C4633">
        <w:rPr>
          <w:rFonts w:ascii="Times New Roman" w:hAnsi="Times New Roman" w:cs="Times New Roman"/>
          <w:sz w:val="24"/>
          <w:szCs w:val="24"/>
        </w:rPr>
        <w:t>с расходами развития» приложения к Постановлению изложить в следующей редакции:</w:t>
      </w:r>
    </w:p>
    <w:p w:rsidR="008C4633" w:rsidRDefault="008C4633" w:rsidP="008C4633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1577"/>
        <w:gridCol w:w="1130"/>
        <w:gridCol w:w="974"/>
        <w:gridCol w:w="830"/>
        <w:gridCol w:w="830"/>
        <w:gridCol w:w="830"/>
        <w:gridCol w:w="830"/>
        <w:gridCol w:w="830"/>
        <w:gridCol w:w="830"/>
        <w:gridCol w:w="826"/>
      </w:tblGrid>
      <w:tr w:rsidR="00576C29" w:rsidRPr="00687245" w:rsidTr="00576C29">
        <w:trPr>
          <w:trHeight w:val="1200"/>
        </w:trPr>
        <w:tc>
          <w:tcPr>
            <w:tcW w:w="220" w:type="pct"/>
            <w:shd w:val="clear" w:color="auto" w:fill="auto"/>
            <w:hideMark/>
          </w:tcPr>
          <w:p w:rsidR="008C4633" w:rsidRPr="008C4633" w:rsidRDefault="008C4633" w:rsidP="00B80FBA">
            <w:pPr>
              <w:jc w:val="center"/>
              <w:rPr>
                <w:color w:val="000000"/>
                <w:spacing w:val="-10"/>
                <w:sz w:val="14"/>
                <w:szCs w:val="14"/>
              </w:rPr>
            </w:pPr>
            <w:r w:rsidRPr="008C4633">
              <w:rPr>
                <w:color w:val="000000"/>
                <w:spacing w:val="-10"/>
                <w:sz w:val="14"/>
                <w:szCs w:val="14"/>
              </w:rPr>
              <w:t>2.70</w:t>
            </w:r>
          </w:p>
        </w:tc>
        <w:tc>
          <w:tcPr>
            <w:tcW w:w="795" w:type="pct"/>
            <w:shd w:val="clear" w:color="auto" w:fill="auto"/>
            <w:hideMark/>
          </w:tcPr>
          <w:p w:rsidR="008C4633" w:rsidRPr="008C4633" w:rsidRDefault="008C4633" w:rsidP="00B80FBA">
            <w:pPr>
              <w:spacing w:line="276" w:lineRule="auto"/>
              <w:rPr>
                <w:color w:val="000000"/>
                <w:sz w:val="14"/>
                <w:szCs w:val="14"/>
              </w:rPr>
            </w:pPr>
            <w:r w:rsidRPr="008C4633">
              <w:rPr>
                <w:color w:val="000000"/>
                <w:sz w:val="14"/>
                <w:szCs w:val="14"/>
              </w:rPr>
              <w:t xml:space="preserve">Проектирование строительства здания общеобразовательного учреждения на 1100 мест </w:t>
            </w:r>
            <w:r w:rsidRPr="008C4633">
              <w:rPr>
                <w:color w:val="000000"/>
                <w:sz w:val="14"/>
                <w:szCs w:val="14"/>
              </w:rPr>
              <w:br/>
              <w:t>по адресу: Пулковское шоссе, участок 72 (восточнее дома № 30, корп. 4, литера</w:t>
            </w:r>
            <w:proofErr w:type="gramStart"/>
            <w:r w:rsidRPr="008C4633">
              <w:rPr>
                <w:color w:val="000000"/>
                <w:sz w:val="14"/>
                <w:szCs w:val="14"/>
              </w:rPr>
              <w:t xml:space="preserve"> А</w:t>
            </w:r>
            <w:proofErr w:type="gramEnd"/>
            <w:r w:rsidRPr="008C4633">
              <w:rPr>
                <w:color w:val="000000"/>
                <w:sz w:val="14"/>
                <w:szCs w:val="14"/>
              </w:rPr>
              <w:t xml:space="preserve">, </w:t>
            </w:r>
            <w:r w:rsidRPr="008C4633">
              <w:rPr>
                <w:color w:val="000000"/>
                <w:sz w:val="14"/>
                <w:szCs w:val="14"/>
              </w:rPr>
              <w:br/>
              <w:t xml:space="preserve">по </w:t>
            </w:r>
            <w:proofErr w:type="spellStart"/>
            <w:r w:rsidRPr="008C4633">
              <w:rPr>
                <w:color w:val="000000"/>
                <w:sz w:val="14"/>
                <w:szCs w:val="14"/>
              </w:rPr>
              <w:t>Пулковскому</w:t>
            </w:r>
            <w:proofErr w:type="spellEnd"/>
            <w:r w:rsidRPr="008C4633">
              <w:rPr>
                <w:color w:val="000000"/>
                <w:sz w:val="14"/>
                <w:szCs w:val="14"/>
              </w:rPr>
              <w:t xml:space="preserve"> шоссе)</w:t>
            </w:r>
          </w:p>
        </w:tc>
        <w:tc>
          <w:tcPr>
            <w:tcW w:w="570" w:type="pct"/>
            <w:shd w:val="clear" w:color="auto" w:fill="auto"/>
            <w:hideMark/>
          </w:tcPr>
          <w:p w:rsidR="008C4633" w:rsidRPr="008C4633" w:rsidRDefault="008C4633" w:rsidP="00B80FBA">
            <w:pPr>
              <w:rPr>
                <w:color w:val="000000"/>
                <w:sz w:val="14"/>
                <w:szCs w:val="14"/>
              </w:rPr>
            </w:pPr>
            <w:r w:rsidRPr="008C4633">
              <w:rPr>
                <w:color w:val="000000"/>
                <w:sz w:val="14"/>
                <w:szCs w:val="14"/>
              </w:rPr>
              <w:t>Комитет по строительству</w:t>
            </w:r>
          </w:p>
        </w:tc>
        <w:tc>
          <w:tcPr>
            <w:tcW w:w="491" w:type="pct"/>
            <w:hideMark/>
          </w:tcPr>
          <w:p w:rsidR="008C4633" w:rsidRPr="008C4633" w:rsidRDefault="008C4633" w:rsidP="008C4633">
            <w:pPr>
              <w:rPr>
                <w:color w:val="000000"/>
                <w:sz w:val="14"/>
                <w:szCs w:val="14"/>
              </w:rPr>
            </w:pPr>
            <w:r w:rsidRPr="008C4633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418" w:type="pct"/>
            <w:shd w:val="clear" w:color="auto" w:fill="auto"/>
            <w:hideMark/>
          </w:tcPr>
          <w:p w:rsidR="008C4633" w:rsidRPr="008C4633" w:rsidRDefault="008C4633" w:rsidP="008C4633">
            <w:pPr>
              <w:jc w:val="center"/>
              <w:rPr>
                <w:sz w:val="14"/>
                <w:szCs w:val="14"/>
              </w:rPr>
            </w:pPr>
            <w:r w:rsidRPr="008C4633">
              <w:rPr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8C4633" w:rsidRPr="00883492" w:rsidRDefault="00493631" w:rsidP="008C4633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14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178,9</w:t>
            </w:r>
          </w:p>
        </w:tc>
        <w:tc>
          <w:tcPr>
            <w:tcW w:w="418" w:type="pct"/>
            <w:shd w:val="clear" w:color="auto" w:fill="auto"/>
            <w:hideMark/>
          </w:tcPr>
          <w:p w:rsidR="008C4633" w:rsidRPr="00883492" w:rsidRDefault="008C4633" w:rsidP="008C4633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6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546,7</w:t>
            </w:r>
          </w:p>
        </w:tc>
        <w:tc>
          <w:tcPr>
            <w:tcW w:w="418" w:type="pct"/>
            <w:shd w:val="clear" w:color="auto" w:fill="auto"/>
            <w:hideMark/>
          </w:tcPr>
          <w:p w:rsidR="008C4633" w:rsidRPr="00883492" w:rsidRDefault="008C4633" w:rsidP="008C4633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8C4633" w:rsidRPr="00883492" w:rsidRDefault="008C4633" w:rsidP="008C4633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8C4633" w:rsidRPr="00883492" w:rsidRDefault="008C4633" w:rsidP="008C4633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hideMark/>
          </w:tcPr>
          <w:p w:rsidR="008C4633" w:rsidRPr="00883492" w:rsidRDefault="00493631" w:rsidP="008C4633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20</w:t>
            </w:r>
            <w:r w:rsidR="00C037F9" w:rsidRP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725,6</w:t>
            </w:r>
          </w:p>
        </w:tc>
      </w:tr>
    </w:tbl>
    <w:p w:rsidR="008C4633" w:rsidRDefault="008C4633" w:rsidP="00733C4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8C4633" w:rsidRDefault="007746AF" w:rsidP="007746AF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633">
        <w:rPr>
          <w:rFonts w:ascii="Times New Roman" w:hAnsi="Times New Roman" w:cs="Times New Roman"/>
          <w:sz w:val="24"/>
          <w:szCs w:val="24"/>
        </w:rPr>
        <w:t>Позицию «ИТОГО» пункта 10.5.3 «Перечень мероприятий подпрограммы 2, связанных с расходами развития» приложения к Постановлению изложить в следующей редакции:</w:t>
      </w:r>
    </w:p>
    <w:p w:rsidR="008C4633" w:rsidRDefault="008C4633" w:rsidP="008C4633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42"/>
        <w:gridCol w:w="1785"/>
        <w:gridCol w:w="1170"/>
        <w:gridCol w:w="718"/>
        <w:gridCol w:w="830"/>
        <w:gridCol w:w="830"/>
        <w:gridCol w:w="830"/>
        <w:gridCol w:w="830"/>
        <w:gridCol w:w="830"/>
        <w:gridCol w:w="830"/>
        <w:gridCol w:w="828"/>
      </w:tblGrid>
      <w:tr w:rsidR="002E47BC" w:rsidRPr="00687245" w:rsidTr="007746AF">
        <w:trPr>
          <w:trHeight w:val="2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633" w:rsidRPr="008C4633" w:rsidRDefault="008C4633" w:rsidP="00B80FBA">
            <w:pPr>
              <w:jc w:val="center"/>
              <w:rPr>
                <w:color w:val="000000"/>
                <w:sz w:val="14"/>
                <w:szCs w:val="14"/>
              </w:rPr>
            </w:pPr>
            <w:r w:rsidRPr="008C4633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C4633" w:rsidRPr="008C4633" w:rsidRDefault="008C4633" w:rsidP="00B80FBA">
            <w:pPr>
              <w:spacing w:line="216" w:lineRule="auto"/>
              <w:rPr>
                <w:bCs/>
                <w:color w:val="000000"/>
                <w:sz w:val="14"/>
                <w:szCs w:val="14"/>
              </w:rPr>
            </w:pPr>
            <w:r w:rsidRPr="008C4633">
              <w:rPr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C4633" w:rsidRPr="008C4633" w:rsidRDefault="008C4633" w:rsidP="00B80FBA">
            <w:pPr>
              <w:spacing w:line="216" w:lineRule="auto"/>
              <w:rPr>
                <w:bCs/>
                <w:color w:val="000000"/>
                <w:sz w:val="14"/>
                <w:szCs w:val="14"/>
              </w:rPr>
            </w:pPr>
            <w:r w:rsidRPr="008C4633">
              <w:rPr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633" w:rsidRPr="008C4633" w:rsidRDefault="008C4633" w:rsidP="00B80FBA">
            <w:pPr>
              <w:spacing w:line="216" w:lineRule="auto"/>
              <w:rPr>
                <w:bCs/>
                <w:color w:val="000000"/>
                <w:sz w:val="14"/>
                <w:szCs w:val="14"/>
              </w:rPr>
            </w:pPr>
            <w:r w:rsidRPr="008C4633">
              <w:rPr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633" w:rsidRPr="00883492" w:rsidRDefault="002E47BC" w:rsidP="00883492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150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 </w:t>
            </w:r>
            <w:r w:rsidR="008C4633" w:rsidRPr="00883492">
              <w:rPr>
                <w:bCs/>
                <w:spacing w:val="-16"/>
                <w:sz w:val="14"/>
                <w:szCs w:val="14"/>
              </w:rPr>
              <w:t>315,0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633" w:rsidRPr="00883492" w:rsidRDefault="00493631" w:rsidP="00883492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424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883492">
              <w:rPr>
                <w:bCs/>
                <w:spacing w:val="-16"/>
                <w:sz w:val="14"/>
                <w:szCs w:val="14"/>
              </w:rPr>
              <w:t>614,8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633" w:rsidRPr="00883492" w:rsidRDefault="008C4633" w:rsidP="00883492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226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917,1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633" w:rsidRPr="00883492" w:rsidRDefault="008C4633" w:rsidP="00883492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87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502,0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633" w:rsidRPr="00883492" w:rsidRDefault="008C4633" w:rsidP="00883492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106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148,5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633" w:rsidRPr="00883492" w:rsidRDefault="008C4633" w:rsidP="00883492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256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365,4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633" w:rsidRPr="00883492" w:rsidRDefault="00493631" w:rsidP="00883492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883492">
              <w:rPr>
                <w:bCs/>
                <w:spacing w:val="-16"/>
                <w:sz w:val="14"/>
                <w:szCs w:val="14"/>
              </w:rPr>
              <w:t>251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883492">
              <w:rPr>
                <w:bCs/>
                <w:spacing w:val="-16"/>
                <w:sz w:val="14"/>
                <w:szCs w:val="14"/>
              </w:rPr>
              <w:t>862,8</w:t>
            </w:r>
          </w:p>
        </w:tc>
      </w:tr>
    </w:tbl>
    <w:p w:rsidR="008C4633" w:rsidRDefault="008C4633" w:rsidP="008C4633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».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C4633" w:rsidRDefault="007746AF" w:rsidP="007746AF">
      <w:pPr>
        <w:pStyle w:val="a8"/>
        <w:keepLines/>
        <w:numPr>
          <w:ilvl w:val="1"/>
          <w:numId w:val="39"/>
        </w:numPr>
        <w:tabs>
          <w:tab w:val="left" w:pos="851"/>
          <w:tab w:val="left" w:pos="993"/>
        </w:tabs>
        <w:adjustRightInd w:val="0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633">
        <w:rPr>
          <w:rFonts w:ascii="Times New Roman" w:hAnsi="Times New Roman" w:cs="Times New Roman"/>
          <w:sz w:val="24"/>
          <w:szCs w:val="24"/>
        </w:rPr>
        <w:t>Позицию «ВСЕГО» пункта 10.5.3 «Перечень мероприятий подпрограммы 2, связанных с расходами развития» приложения к Постановлению изложить в следующей редакции:</w:t>
      </w:r>
    </w:p>
    <w:p w:rsidR="008C4633" w:rsidRDefault="008C4633" w:rsidP="008C4633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489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55"/>
        <w:gridCol w:w="1954"/>
        <w:gridCol w:w="1168"/>
        <w:gridCol w:w="738"/>
        <w:gridCol w:w="830"/>
        <w:gridCol w:w="830"/>
        <w:gridCol w:w="830"/>
        <w:gridCol w:w="830"/>
        <w:gridCol w:w="830"/>
        <w:gridCol w:w="830"/>
        <w:gridCol w:w="828"/>
      </w:tblGrid>
      <w:tr w:rsidR="00576C29" w:rsidRPr="002E47BC" w:rsidTr="007746AF">
        <w:trPr>
          <w:trHeight w:val="29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BC" w:rsidRPr="00687245" w:rsidRDefault="002E47BC" w:rsidP="00B80FBA">
            <w:pPr>
              <w:spacing w:line="19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724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BC" w:rsidRDefault="002E47BC" w:rsidP="00B80FBA">
            <w:pPr>
              <w:spacing w:line="192" w:lineRule="auto"/>
              <w:rPr>
                <w:bCs/>
                <w:color w:val="000000"/>
                <w:sz w:val="14"/>
                <w:szCs w:val="14"/>
              </w:rPr>
            </w:pPr>
          </w:p>
          <w:p w:rsidR="002E47BC" w:rsidRPr="002E47BC" w:rsidRDefault="002E47BC" w:rsidP="00B80FBA">
            <w:pPr>
              <w:spacing w:line="192" w:lineRule="auto"/>
              <w:rPr>
                <w:bCs/>
                <w:color w:val="000000"/>
                <w:sz w:val="14"/>
                <w:szCs w:val="14"/>
              </w:rPr>
            </w:pPr>
            <w:r w:rsidRPr="002E47BC">
              <w:rPr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BC" w:rsidRPr="002E47BC" w:rsidRDefault="002E47BC" w:rsidP="00B80FBA">
            <w:pPr>
              <w:spacing w:line="192" w:lineRule="auto"/>
              <w:rPr>
                <w:bCs/>
                <w:color w:val="000000"/>
                <w:sz w:val="14"/>
                <w:szCs w:val="14"/>
              </w:rPr>
            </w:pPr>
            <w:r w:rsidRPr="002E47BC">
              <w:rPr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7BC" w:rsidRPr="002E47BC" w:rsidRDefault="002E47BC" w:rsidP="00B80FBA">
            <w:pPr>
              <w:spacing w:line="192" w:lineRule="auto"/>
              <w:rPr>
                <w:bCs/>
                <w:color w:val="000000"/>
                <w:sz w:val="14"/>
                <w:szCs w:val="14"/>
              </w:rPr>
            </w:pPr>
            <w:r w:rsidRPr="002E47BC">
              <w:rPr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BC" w:rsidRPr="00883492" w:rsidRDefault="002E47BC" w:rsidP="00883492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 xml:space="preserve">7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121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840,7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BC" w:rsidRPr="00883492" w:rsidRDefault="00114183" w:rsidP="00883492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11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883492">
              <w:rPr>
                <w:bCs/>
                <w:spacing w:val="-16"/>
                <w:sz w:val="14"/>
                <w:szCs w:val="14"/>
              </w:rPr>
              <w:t>642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883492">
              <w:rPr>
                <w:bCs/>
                <w:spacing w:val="-16"/>
                <w:sz w:val="14"/>
                <w:szCs w:val="14"/>
              </w:rPr>
              <w:t>725,0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BC" w:rsidRPr="00883492" w:rsidRDefault="002E47BC" w:rsidP="00883492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3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417 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>590,7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BC" w:rsidRPr="00883492" w:rsidRDefault="002E47BC" w:rsidP="00883492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7</w:t>
            </w:r>
            <w:r w:rsidR="00883492">
              <w:rPr>
                <w:bCs/>
                <w:spacing w:val="-16"/>
                <w:sz w:val="14"/>
                <w:szCs w:val="14"/>
              </w:rPr>
              <w:t> </w:t>
            </w:r>
            <w:r w:rsidRPr="00883492">
              <w:rPr>
                <w:bCs/>
                <w:spacing w:val="-16"/>
                <w:sz w:val="14"/>
                <w:szCs w:val="14"/>
              </w:rPr>
              <w:t>601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817,7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BC" w:rsidRPr="00883492" w:rsidRDefault="002E47BC" w:rsidP="00883492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13</w:t>
            </w:r>
            <w:r w:rsidR="00883492">
              <w:rPr>
                <w:bCs/>
                <w:spacing w:val="-16"/>
                <w:sz w:val="14"/>
                <w:szCs w:val="14"/>
              </w:rPr>
              <w:t> </w:t>
            </w:r>
            <w:r w:rsidRPr="00883492">
              <w:rPr>
                <w:bCs/>
                <w:spacing w:val="-16"/>
                <w:sz w:val="14"/>
                <w:szCs w:val="14"/>
              </w:rPr>
              <w:t>901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401,3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BC" w:rsidRPr="00883492" w:rsidRDefault="002E47BC" w:rsidP="00883492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13</w:t>
            </w:r>
            <w:r w:rsidR="00883492">
              <w:rPr>
                <w:bCs/>
                <w:spacing w:val="-16"/>
                <w:sz w:val="14"/>
                <w:szCs w:val="14"/>
              </w:rPr>
              <w:t> </w:t>
            </w:r>
            <w:r w:rsidRPr="00883492">
              <w:rPr>
                <w:bCs/>
                <w:spacing w:val="-16"/>
                <w:sz w:val="14"/>
                <w:szCs w:val="14"/>
              </w:rPr>
              <w:t>027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</w:t>
            </w:r>
            <w:r w:rsidRPr="00883492">
              <w:rPr>
                <w:bCs/>
                <w:spacing w:val="-16"/>
                <w:sz w:val="14"/>
                <w:szCs w:val="14"/>
              </w:rPr>
              <w:t xml:space="preserve"> 589,2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7BC" w:rsidRPr="00883492" w:rsidRDefault="00114183" w:rsidP="00883492">
            <w:pPr>
              <w:jc w:val="center"/>
              <w:rPr>
                <w:bCs/>
                <w:spacing w:val="-16"/>
                <w:sz w:val="14"/>
                <w:szCs w:val="14"/>
              </w:rPr>
            </w:pPr>
            <w:r w:rsidRPr="00883492">
              <w:rPr>
                <w:bCs/>
                <w:spacing w:val="-16"/>
                <w:sz w:val="14"/>
                <w:szCs w:val="14"/>
              </w:rPr>
              <w:t>56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883492">
              <w:rPr>
                <w:bCs/>
                <w:spacing w:val="-16"/>
                <w:sz w:val="14"/>
                <w:szCs w:val="14"/>
              </w:rPr>
              <w:t>712</w:t>
            </w:r>
            <w:r w:rsidR="00883492">
              <w:rPr>
                <w:bCs/>
                <w:spacing w:val="-16"/>
                <w:sz w:val="14"/>
                <w:szCs w:val="14"/>
              </w:rPr>
              <w:t xml:space="preserve">  </w:t>
            </w:r>
            <w:r w:rsidRPr="00883492">
              <w:rPr>
                <w:bCs/>
                <w:spacing w:val="-16"/>
                <w:sz w:val="14"/>
                <w:szCs w:val="14"/>
              </w:rPr>
              <w:t>964,6</w:t>
            </w:r>
          </w:p>
        </w:tc>
      </w:tr>
    </w:tbl>
    <w:p w:rsidR="008C4633" w:rsidRDefault="002E47BC" w:rsidP="008C4633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».</w:t>
      </w:r>
    </w:p>
    <w:p w:rsidR="002E47BC" w:rsidRDefault="002E47BC" w:rsidP="002E47BC">
      <w:pPr>
        <w:pStyle w:val="a8"/>
        <w:keepLines/>
        <w:numPr>
          <w:ilvl w:val="0"/>
          <w:numId w:val="1"/>
        </w:numPr>
        <w:tabs>
          <w:tab w:val="left" w:pos="851"/>
        </w:tabs>
        <w:adjustRightInd w:val="0"/>
        <w:ind w:left="0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 </w:t>
      </w:r>
      <w:r w:rsidR="007746AF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Санкт-Петербурга Кириллова В.В.</w:t>
      </w:r>
    </w:p>
    <w:p w:rsidR="00927B12" w:rsidRDefault="008C4633" w:rsidP="008C4633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27B12" w:rsidRDefault="00927B12" w:rsidP="008C4633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C4633" w:rsidRDefault="008C4633" w:rsidP="008C4633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27B12" w:rsidRPr="00687245" w:rsidRDefault="00927B12" w:rsidP="00927B12">
      <w:pPr>
        <w:jc w:val="both"/>
        <w:rPr>
          <w:b/>
        </w:rPr>
      </w:pPr>
      <w:r w:rsidRPr="00687245">
        <w:rPr>
          <w:b/>
        </w:rPr>
        <w:t>Временно исполняющий обязанности</w:t>
      </w:r>
    </w:p>
    <w:p w:rsidR="00927B12" w:rsidRPr="0039622D" w:rsidRDefault="00927B12" w:rsidP="00927B12">
      <w:pPr>
        <w:jc w:val="both"/>
        <w:rPr>
          <w:b/>
        </w:rPr>
      </w:pPr>
      <w:r w:rsidRPr="00687245">
        <w:rPr>
          <w:b/>
        </w:rPr>
        <w:t xml:space="preserve">     Губернатора Санкт</w:t>
      </w:r>
      <w:r w:rsidRPr="00687245">
        <w:rPr>
          <w:b/>
        </w:rPr>
        <w:noBreakHyphen/>
        <w:t>Петербурга</w:t>
      </w:r>
      <w:r w:rsidRPr="00687245">
        <w:rPr>
          <w:b/>
        </w:rPr>
        <w:tab/>
      </w:r>
      <w:r w:rsidRPr="00687245">
        <w:rPr>
          <w:b/>
        </w:rPr>
        <w:tab/>
        <w:t xml:space="preserve">                                                     </w:t>
      </w:r>
      <w:r>
        <w:rPr>
          <w:b/>
        </w:rPr>
        <w:t xml:space="preserve">         </w:t>
      </w:r>
      <w:proofErr w:type="spellStart"/>
      <w:r w:rsidRPr="00687245">
        <w:rPr>
          <w:b/>
        </w:rPr>
        <w:t>А.Д.Беглов</w:t>
      </w:r>
      <w:proofErr w:type="spellEnd"/>
    </w:p>
    <w:p w:rsidR="00927B12" w:rsidRPr="0039622D" w:rsidRDefault="00927B12" w:rsidP="00927B12">
      <w:pPr>
        <w:pStyle w:val="a8"/>
        <w:keepLines/>
        <w:tabs>
          <w:tab w:val="left" w:pos="851"/>
        </w:tabs>
        <w:adjustRightInd w:val="0"/>
        <w:ind w:left="567"/>
        <w:jc w:val="both"/>
        <w:outlineLvl w:val="1"/>
        <w:rPr>
          <w:rFonts w:ascii="Times New Roman" w:hAnsi="Times New Roman" w:cs="Times New Roman"/>
          <w:szCs w:val="24"/>
        </w:rPr>
      </w:pPr>
    </w:p>
    <w:p w:rsidR="008C4633" w:rsidRPr="00C77655" w:rsidRDefault="008C4633" w:rsidP="00733C4D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220F8" w:rsidRPr="00037D31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6220F8" w:rsidRPr="00037D31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6220F8" w:rsidRPr="00037D31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6220F8" w:rsidRPr="00037D31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6220F8" w:rsidRPr="00037D31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6220F8" w:rsidRPr="00037D31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6220F8" w:rsidRPr="00037D31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6220F8" w:rsidRPr="00037D31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6220F8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880A1B" w:rsidRPr="00D57DDE" w:rsidRDefault="00880A1B" w:rsidP="00880A1B">
      <w:pPr>
        <w:spacing w:line="400" w:lineRule="exact"/>
        <w:ind w:firstLine="708"/>
        <w:rPr>
          <w:rFonts w:eastAsia="Calibri"/>
        </w:rPr>
      </w:pPr>
      <w:r w:rsidRPr="00D57DDE">
        <w:rPr>
          <w:rFonts w:eastAsia="Calibri"/>
        </w:rPr>
        <w:t>Вице-губернатор Санкт-Петербурга</w:t>
      </w:r>
    </w:p>
    <w:p w:rsidR="00880A1B" w:rsidRPr="00D57DDE" w:rsidRDefault="00880A1B" w:rsidP="00880A1B">
      <w:pPr>
        <w:spacing w:line="400" w:lineRule="exact"/>
        <w:ind w:left="851" w:hanging="142"/>
        <w:rPr>
          <w:rFonts w:eastAsia="Calibri"/>
        </w:rPr>
      </w:pPr>
    </w:p>
    <w:p w:rsidR="00880A1B" w:rsidRPr="00D57DDE" w:rsidRDefault="00880A1B" w:rsidP="00880A1B">
      <w:pPr>
        <w:spacing w:line="400" w:lineRule="exact"/>
        <w:ind w:left="851" w:hanging="142"/>
        <w:rPr>
          <w:rFonts w:eastAsia="Calibri"/>
        </w:rPr>
      </w:pPr>
      <w:r>
        <w:rPr>
          <w:rFonts w:eastAsia="Calibri"/>
        </w:rPr>
        <w:t xml:space="preserve">____________________   </w:t>
      </w:r>
      <w:proofErr w:type="spellStart"/>
      <w:r>
        <w:rPr>
          <w:rFonts w:eastAsia="Calibri"/>
        </w:rPr>
        <w:t>Н.В.Линченко</w:t>
      </w:r>
      <w:proofErr w:type="spellEnd"/>
    </w:p>
    <w:p w:rsidR="00880A1B" w:rsidRPr="00D57DDE" w:rsidRDefault="00880A1B" w:rsidP="00880A1B">
      <w:pPr>
        <w:spacing w:line="400" w:lineRule="exact"/>
        <w:ind w:left="851" w:hanging="142"/>
        <w:rPr>
          <w:rFonts w:eastAsia="Calibri"/>
        </w:rPr>
      </w:pPr>
      <w:r>
        <w:rPr>
          <w:rFonts w:eastAsia="Calibri"/>
        </w:rPr>
        <w:t>«_______» ____________2019</w:t>
      </w:r>
      <w:r w:rsidRPr="00D57DDE">
        <w:rPr>
          <w:rFonts w:eastAsia="Calibri"/>
        </w:rPr>
        <w:t xml:space="preserve"> г.</w:t>
      </w:r>
    </w:p>
    <w:p w:rsidR="00880A1B" w:rsidRPr="00D57DDE" w:rsidRDefault="00880A1B" w:rsidP="00880A1B">
      <w:pPr>
        <w:ind w:left="851" w:hanging="142"/>
        <w:rPr>
          <w:rFonts w:eastAsia="Calibri"/>
        </w:rPr>
      </w:pPr>
    </w:p>
    <w:p w:rsidR="00880A1B" w:rsidRPr="00D57DDE" w:rsidRDefault="00880A1B" w:rsidP="00880A1B">
      <w:pPr>
        <w:ind w:left="851" w:hanging="142"/>
        <w:rPr>
          <w:rFonts w:eastAsia="Calibri"/>
        </w:rPr>
      </w:pPr>
    </w:p>
    <w:p w:rsidR="00880A1B" w:rsidRPr="00D57DDE" w:rsidRDefault="00880A1B" w:rsidP="00880A1B">
      <w:pPr>
        <w:ind w:left="851" w:hanging="142"/>
        <w:rPr>
          <w:rFonts w:eastAsia="Calibri"/>
        </w:rPr>
      </w:pPr>
      <w:r>
        <w:rPr>
          <w:rFonts w:eastAsia="Calibri"/>
        </w:rPr>
        <w:t>Председатель</w:t>
      </w:r>
      <w:r w:rsidRPr="00D57DDE">
        <w:rPr>
          <w:rFonts w:eastAsia="Calibri"/>
        </w:rPr>
        <w:t xml:space="preserve"> </w:t>
      </w:r>
    </w:p>
    <w:p w:rsidR="00880A1B" w:rsidRPr="00D57DDE" w:rsidRDefault="00880A1B" w:rsidP="00880A1B">
      <w:pPr>
        <w:ind w:left="851" w:hanging="142"/>
        <w:rPr>
          <w:rFonts w:eastAsia="Calibri"/>
        </w:rPr>
      </w:pPr>
      <w:r w:rsidRPr="00D57DDE">
        <w:rPr>
          <w:rFonts w:eastAsia="Calibri"/>
        </w:rPr>
        <w:t>Комитета по строительству</w:t>
      </w:r>
    </w:p>
    <w:p w:rsidR="00880A1B" w:rsidRPr="00D57DDE" w:rsidRDefault="00880A1B" w:rsidP="00880A1B">
      <w:pPr>
        <w:spacing w:line="400" w:lineRule="exact"/>
        <w:ind w:left="851" w:hanging="142"/>
        <w:rPr>
          <w:rFonts w:eastAsia="Calibri"/>
        </w:rPr>
      </w:pPr>
    </w:p>
    <w:p w:rsidR="00880A1B" w:rsidRPr="00D57DDE" w:rsidRDefault="00880A1B" w:rsidP="00880A1B">
      <w:pPr>
        <w:spacing w:line="400" w:lineRule="exact"/>
        <w:ind w:left="851" w:hanging="142"/>
        <w:rPr>
          <w:rFonts w:eastAsia="Calibri"/>
        </w:rPr>
      </w:pPr>
      <w:r>
        <w:rPr>
          <w:rFonts w:eastAsia="Calibri"/>
        </w:rPr>
        <w:t>__________________   Л.В.Кулаков</w:t>
      </w:r>
    </w:p>
    <w:p w:rsidR="00880A1B" w:rsidRPr="00D57DDE" w:rsidRDefault="00880A1B" w:rsidP="00880A1B">
      <w:pPr>
        <w:spacing w:line="400" w:lineRule="exact"/>
        <w:ind w:left="851" w:hanging="142"/>
        <w:rPr>
          <w:rFonts w:eastAsia="Calibri"/>
        </w:rPr>
      </w:pPr>
      <w:r>
        <w:rPr>
          <w:rFonts w:eastAsia="Calibri"/>
        </w:rPr>
        <w:t>«_______» _____________2019</w:t>
      </w:r>
      <w:r w:rsidRPr="00D57DDE">
        <w:rPr>
          <w:rFonts w:eastAsia="Calibri"/>
        </w:rPr>
        <w:t xml:space="preserve"> г.</w:t>
      </w:r>
    </w:p>
    <w:p w:rsidR="00880A1B" w:rsidRPr="00D57DDE" w:rsidRDefault="00880A1B" w:rsidP="00880A1B">
      <w:pPr>
        <w:ind w:left="851" w:hanging="142"/>
        <w:rPr>
          <w:rFonts w:eastAsia="Calibri"/>
        </w:rPr>
      </w:pPr>
    </w:p>
    <w:p w:rsidR="00880A1B" w:rsidRPr="00D57DDE" w:rsidRDefault="00880A1B" w:rsidP="00880A1B">
      <w:pPr>
        <w:ind w:left="851" w:hanging="142"/>
        <w:rPr>
          <w:rFonts w:eastAsia="Calibri"/>
        </w:rPr>
      </w:pPr>
      <w:r w:rsidRPr="00D57DDE">
        <w:rPr>
          <w:rFonts w:eastAsia="Calibri"/>
        </w:rPr>
        <w:t xml:space="preserve">Начальник </w:t>
      </w:r>
    </w:p>
    <w:p w:rsidR="00880A1B" w:rsidRPr="00D57DDE" w:rsidRDefault="00880A1B" w:rsidP="00880A1B">
      <w:pPr>
        <w:ind w:left="851" w:hanging="142"/>
        <w:rPr>
          <w:rFonts w:eastAsia="Calibri"/>
        </w:rPr>
      </w:pPr>
      <w:r w:rsidRPr="00D57DDE">
        <w:rPr>
          <w:rFonts w:eastAsia="Calibri"/>
        </w:rPr>
        <w:t xml:space="preserve">Юридического управления </w:t>
      </w:r>
    </w:p>
    <w:p w:rsidR="00880A1B" w:rsidRPr="00D57DDE" w:rsidRDefault="00880A1B" w:rsidP="00880A1B">
      <w:pPr>
        <w:ind w:left="851" w:hanging="142"/>
        <w:rPr>
          <w:rFonts w:eastAsia="Calibri"/>
        </w:rPr>
      </w:pPr>
      <w:r w:rsidRPr="00D57DDE">
        <w:rPr>
          <w:rFonts w:eastAsia="Calibri"/>
        </w:rPr>
        <w:t>Комитета по строительству</w:t>
      </w:r>
    </w:p>
    <w:p w:rsidR="00880A1B" w:rsidRPr="00D57DDE" w:rsidRDefault="00880A1B" w:rsidP="00880A1B">
      <w:pPr>
        <w:spacing w:line="400" w:lineRule="exact"/>
        <w:ind w:left="851"/>
        <w:rPr>
          <w:rFonts w:eastAsia="Calibri"/>
        </w:rPr>
      </w:pPr>
    </w:p>
    <w:p w:rsidR="00880A1B" w:rsidRPr="00D57DDE" w:rsidRDefault="00880A1B" w:rsidP="00880A1B">
      <w:pPr>
        <w:spacing w:line="400" w:lineRule="exact"/>
        <w:ind w:left="851"/>
        <w:rPr>
          <w:rFonts w:eastAsia="Calibri"/>
        </w:rPr>
      </w:pPr>
      <w:r w:rsidRPr="00D57DDE">
        <w:rPr>
          <w:rFonts w:eastAsia="Calibri"/>
        </w:rPr>
        <w:t xml:space="preserve">__________________  </w:t>
      </w:r>
      <w:proofErr w:type="spellStart"/>
      <w:r w:rsidRPr="00D57DDE">
        <w:rPr>
          <w:rFonts w:eastAsia="Calibri"/>
        </w:rPr>
        <w:t>О.П.Мануйлова</w:t>
      </w:r>
      <w:proofErr w:type="spellEnd"/>
    </w:p>
    <w:p w:rsidR="00880A1B" w:rsidRPr="00D57DDE" w:rsidRDefault="00880A1B" w:rsidP="00880A1B">
      <w:pPr>
        <w:spacing w:line="400" w:lineRule="exact"/>
        <w:ind w:left="851"/>
        <w:rPr>
          <w:rFonts w:eastAsia="Calibri"/>
        </w:rPr>
      </w:pPr>
      <w:r>
        <w:rPr>
          <w:rFonts w:eastAsia="Calibri"/>
        </w:rPr>
        <w:t>«_______» ___________2019</w:t>
      </w:r>
      <w:r w:rsidRPr="00D57DDE">
        <w:rPr>
          <w:rFonts w:eastAsia="Calibri"/>
        </w:rPr>
        <w:t xml:space="preserve"> г.</w:t>
      </w:r>
    </w:p>
    <w:p w:rsidR="00880A1B" w:rsidRDefault="00880A1B" w:rsidP="00880A1B">
      <w:pPr>
        <w:keepLines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:rsidR="00880A1B" w:rsidRDefault="00880A1B" w:rsidP="00880A1B">
      <w:pPr>
        <w:keepLines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:rsidR="00880A1B" w:rsidRDefault="00880A1B" w:rsidP="00880A1B">
      <w:pPr>
        <w:keepLines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:rsidR="00880A1B" w:rsidRDefault="00880A1B" w:rsidP="00880A1B">
      <w:pPr>
        <w:keepLines/>
        <w:tabs>
          <w:tab w:val="left" w:pos="851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:rsidR="00880A1B" w:rsidRDefault="00880A1B" w:rsidP="00880A1B">
      <w:pPr>
        <w:keepLines/>
        <w:tabs>
          <w:tab w:val="left" w:pos="851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:rsidR="00880A1B" w:rsidRPr="00DF2902" w:rsidRDefault="00880A1B" w:rsidP="00880A1B">
      <w:pPr>
        <w:keepLines/>
        <w:tabs>
          <w:tab w:val="left" w:pos="851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:rsidR="00880A1B" w:rsidRPr="00037D31" w:rsidRDefault="00880A1B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6220F8" w:rsidRPr="00037D31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6220F8" w:rsidRPr="00037D31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6220F8" w:rsidRPr="00037D31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6220F8" w:rsidRPr="00037D31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6220F8" w:rsidRPr="00037D31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6220F8" w:rsidRPr="00037D31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p w:rsidR="006220F8" w:rsidRPr="00037D31" w:rsidRDefault="006220F8" w:rsidP="006220F8">
      <w:pPr>
        <w:pStyle w:val="a8"/>
        <w:keepLines/>
        <w:tabs>
          <w:tab w:val="left" w:pos="851"/>
          <w:tab w:val="left" w:pos="993"/>
        </w:tabs>
        <w:adjustRightInd w:val="0"/>
        <w:jc w:val="both"/>
        <w:outlineLvl w:val="1"/>
        <w:rPr>
          <w:rFonts w:ascii="Times New Roman" w:hAnsi="Times New Roman" w:cs="Times New Roman"/>
          <w:sz w:val="14"/>
          <w:szCs w:val="14"/>
        </w:rPr>
      </w:pPr>
    </w:p>
    <w:sectPr w:rsidR="006220F8" w:rsidRPr="00037D31" w:rsidSect="00927B12">
      <w:type w:val="continuous"/>
      <w:pgSz w:w="11906" w:h="16838"/>
      <w:pgMar w:top="1134" w:right="1134" w:bottom="1134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6B3" w:rsidRDefault="003F36B3">
      <w:r>
        <w:separator/>
      </w:r>
    </w:p>
  </w:endnote>
  <w:endnote w:type="continuationSeparator" w:id="0">
    <w:p w:rsidR="003F36B3" w:rsidRDefault="003F3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6B3" w:rsidRDefault="003F36B3">
      <w:r>
        <w:separator/>
      </w:r>
    </w:p>
  </w:footnote>
  <w:footnote w:type="continuationSeparator" w:id="0">
    <w:p w:rsidR="003F36B3" w:rsidRDefault="003F3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7FE" w:rsidRDefault="004C17FE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C17FE" w:rsidRDefault="004C17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7FE" w:rsidRDefault="004C17FE" w:rsidP="006C2535">
    <w:pPr>
      <w:pStyle w:val="a3"/>
      <w:framePr w:wrap="around" w:vAnchor="text" w:hAnchor="margin" w:xAlign="center" w:y="1"/>
      <w:rPr>
        <w:rStyle w:val="a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353092" wp14:editId="29951839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12700" b="0"/>
              <wp:wrapNone/>
              <wp:docPr id="1" name="AryanRe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7FE" w:rsidRPr="00890D92" w:rsidRDefault="004C17FE" w:rsidP="00890D92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ryanRegN" o:spid="_x0000_s1029" style="position:absolute;margin-left:345pt;margin-top:20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AfpwIAAJ4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" filled="f" stroked="f">
              <v:textbox inset="0,0,0,0">
                <w:txbxContent>
                  <w:p w:rsidR="009314A9" w:rsidRPr="00890D92" w:rsidRDefault="009314A9" w:rsidP="00890D92">
                    <w:pPr>
                      <w:jc w:val="center"/>
                      <w:rPr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17C7">
      <w:rPr>
        <w:rStyle w:val="a7"/>
        <w:noProof/>
      </w:rPr>
      <w:t>2</w:t>
    </w:r>
    <w:r>
      <w:rPr>
        <w:rStyle w:val="a7"/>
      </w:rPr>
      <w:fldChar w:fldCharType="end"/>
    </w:r>
  </w:p>
  <w:p w:rsidR="004C17FE" w:rsidRDefault="004C17F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613E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1C523E6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1CA4E13"/>
    <w:multiLevelType w:val="hybridMultilevel"/>
    <w:tmpl w:val="E72632D0"/>
    <w:lvl w:ilvl="0" w:tplc="5E6E23AA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05595574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EAD33A9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ABF50D2"/>
    <w:multiLevelType w:val="multilevel"/>
    <w:tmpl w:val="77AC94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>
    <w:nsid w:val="1E24120D"/>
    <w:multiLevelType w:val="hybridMultilevel"/>
    <w:tmpl w:val="248C9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379A6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9FA296A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A1450"/>
    <w:multiLevelType w:val="multilevel"/>
    <w:tmpl w:val="04E07C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CF0244F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DC34987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6E0641D"/>
    <w:multiLevelType w:val="multilevel"/>
    <w:tmpl w:val="D8E67F8A"/>
    <w:lvl w:ilvl="0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11" w:hanging="360"/>
      </w:pPr>
    </w:lvl>
    <w:lvl w:ilvl="2">
      <w:start w:val="1"/>
      <w:numFmt w:val="lowerRoman"/>
      <w:lvlText w:val="%3."/>
      <w:lvlJc w:val="right"/>
      <w:pPr>
        <w:ind w:left="2231" w:hanging="180"/>
      </w:pPr>
    </w:lvl>
    <w:lvl w:ilvl="3">
      <w:start w:val="1"/>
      <w:numFmt w:val="decimal"/>
      <w:lvlText w:val="%4."/>
      <w:lvlJc w:val="left"/>
      <w:pPr>
        <w:ind w:left="2951" w:hanging="360"/>
      </w:pPr>
    </w:lvl>
    <w:lvl w:ilvl="4">
      <w:start w:val="1"/>
      <w:numFmt w:val="lowerLetter"/>
      <w:lvlText w:val="%5."/>
      <w:lvlJc w:val="left"/>
      <w:pPr>
        <w:ind w:left="3671" w:hanging="360"/>
      </w:pPr>
    </w:lvl>
    <w:lvl w:ilvl="5">
      <w:start w:val="1"/>
      <w:numFmt w:val="lowerRoman"/>
      <w:lvlText w:val="%6."/>
      <w:lvlJc w:val="right"/>
      <w:pPr>
        <w:ind w:left="4391" w:hanging="180"/>
      </w:pPr>
    </w:lvl>
    <w:lvl w:ilvl="6">
      <w:start w:val="1"/>
      <w:numFmt w:val="decimal"/>
      <w:lvlText w:val="%7."/>
      <w:lvlJc w:val="left"/>
      <w:pPr>
        <w:ind w:left="5111" w:hanging="360"/>
      </w:pPr>
    </w:lvl>
    <w:lvl w:ilvl="7">
      <w:start w:val="1"/>
      <w:numFmt w:val="lowerLetter"/>
      <w:lvlText w:val="%8."/>
      <w:lvlJc w:val="left"/>
      <w:pPr>
        <w:ind w:left="5831" w:hanging="360"/>
      </w:pPr>
    </w:lvl>
    <w:lvl w:ilvl="8">
      <w:start w:val="1"/>
      <w:numFmt w:val="lowerRoman"/>
      <w:lvlText w:val="%9."/>
      <w:lvlJc w:val="right"/>
      <w:pPr>
        <w:ind w:left="6551" w:hanging="180"/>
      </w:pPr>
    </w:lvl>
  </w:abstractNum>
  <w:abstractNum w:abstractNumId="13">
    <w:nsid w:val="39012DD7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C6D5D6D"/>
    <w:multiLevelType w:val="hybridMultilevel"/>
    <w:tmpl w:val="E33E4B2C"/>
    <w:lvl w:ilvl="0" w:tplc="FAFE975A">
      <w:start w:val="1"/>
      <w:numFmt w:val="decimal"/>
      <w:suff w:val="space"/>
      <w:lvlText w:val="%1."/>
      <w:lvlJc w:val="left"/>
      <w:pPr>
        <w:ind w:left="791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5">
    <w:nsid w:val="3D4E0F55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485581C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56B6A65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94C3251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E7C1EED"/>
    <w:multiLevelType w:val="multilevel"/>
    <w:tmpl w:val="3138906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46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F4018D4"/>
    <w:multiLevelType w:val="hybridMultilevel"/>
    <w:tmpl w:val="1EFC067A"/>
    <w:lvl w:ilvl="0" w:tplc="171283F0">
      <w:start w:val="4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B6757A4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63EB0A2E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94D72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9B469BD"/>
    <w:multiLevelType w:val="multilevel"/>
    <w:tmpl w:val="41D866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CF82BDA"/>
    <w:multiLevelType w:val="multilevel"/>
    <w:tmpl w:val="BAC829AC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002" w:hanging="576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6">
    <w:nsid w:val="6EC5569A"/>
    <w:multiLevelType w:val="multilevel"/>
    <w:tmpl w:val="31389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0DC7F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76C2D7F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85B0EB1"/>
    <w:multiLevelType w:val="multilevel"/>
    <w:tmpl w:val="06CC05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30">
    <w:nsid w:val="78EA7B04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7AD33C6C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7DCD625B"/>
    <w:multiLevelType w:val="multilevel"/>
    <w:tmpl w:val="06CC05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10"/>
  </w:num>
  <w:num w:numId="3">
    <w:abstractNumId w:val="7"/>
  </w:num>
  <w:num w:numId="4">
    <w:abstractNumId w:val="11"/>
  </w:num>
  <w:num w:numId="5">
    <w:abstractNumId w:val="25"/>
  </w:num>
  <w:num w:numId="6">
    <w:abstractNumId w:val="2"/>
  </w:num>
  <w:num w:numId="7">
    <w:abstractNumId w:val="14"/>
  </w:num>
  <w:num w:numId="8">
    <w:abstractNumId w:val="12"/>
  </w:num>
  <w:num w:numId="9">
    <w:abstractNumId w:val="27"/>
  </w:num>
  <w:num w:numId="10">
    <w:abstractNumId w:val="18"/>
  </w:num>
  <w:num w:numId="11">
    <w:abstractNumId w:val="24"/>
  </w:num>
  <w:num w:numId="12">
    <w:abstractNumId w:val="15"/>
  </w:num>
  <w:num w:numId="13">
    <w:abstractNumId w:val="13"/>
  </w:num>
  <w:num w:numId="14">
    <w:abstractNumId w:val="8"/>
  </w:num>
  <w:num w:numId="15">
    <w:abstractNumId w:val="31"/>
  </w:num>
  <w:num w:numId="16">
    <w:abstractNumId w:val="22"/>
  </w:num>
  <w:num w:numId="17">
    <w:abstractNumId w:val="0"/>
  </w:num>
  <w:num w:numId="18">
    <w:abstractNumId w:val="30"/>
  </w:num>
  <w:num w:numId="19">
    <w:abstractNumId w:val="28"/>
  </w:num>
  <w:num w:numId="20">
    <w:abstractNumId w:val="16"/>
  </w:num>
  <w:num w:numId="21">
    <w:abstractNumId w:val="21"/>
  </w:num>
  <w:num w:numId="22">
    <w:abstractNumId w:val="29"/>
  </w:num>
  <w:num w:numId="23">
    <w:abstractNumId w:val="32"/>
  </w:num>
  <w:num w:numId="24">
    <w:abstractNumId w:val="6"/>
  </w:num>
  <w:num w:numId="25">
    <w:abstractNumId w:val="25"/>
  </w:num>
  <w:num w:numId="26">
    <w:abstractNumId w:val="25"/>
  </w:num>
  <w:num w:numId="27">
    <w:abstractNumId w:val="25"/>
  </w:num>
  <w:num w:numId="28">
    <w:abstractNumId w:val="25"/>
  </w:num>
  <w:num w:numId="29">
    <w:abstractNumId w:val="25"/>
  </w:num>
  <w:num w:numId="30">
    <w:abstractNumId w:val="23"/>
  </w:num>
  <w:num w:numId="31">
    <w:abstractNumId w:val="25"/>
  </w:num>
  <w:num w:numId="32">
    <w:abstractNumId w:val="17"/>
  </w:num>
  <w:num w:numId="33">
    <w:abstractNumId w:val="1"/>
  </w:num>
  <w:num w:numId="34">
    <w:abstractNumId w:val="4"/>
  </w:num>
  <w:num w:numId="35">
    <w:abstractNumId w:val="3"/>
  </w:num>
  <w:num w:numId="36">
    <w:abstractNumId w:val="20"/>
  </w:num>
  <w:num w:numId="37">
    <w:abstractNumId w:val="26"/>
  </w:num>
  <w:num w:numId="38">
    <w:abstractNumId w:val="9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78177e1-748a-443f-bc6f-6d4a4ea3528e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5750EF"/>
    <w:rsid w:val="00015CDA"/>
    <w:rsid w:val="000208F4"/>
    <w:rsid w:val="0002276E"/>
    <w:rsid w:val="000239D2"/>
    <w:rsid w:val="00026A8C"/>
    <w:rsid w:val="00037D31"/>
    <w:rsid w:val="00073971"/>
    <w:rsid w:val="00080C95"/>
    <w:rsid w:val="000817E3"/>
    <w:rsid w:val="0008676F"/>
    <w:rsid w:val="00086E42"/>
    <w:rsid w:val="0009328C"/>
    <w:rsid w:val="000A7236"/>
    <w:rsid w:val="000B64B7"/>
    <w:rsid w:val="000C0D8F"/>
    <w:rsid w:val="000C308A"/>
    <w:rsid w:val="000D65A1"/>
    <w:rsid w:val="000E7AFD"/>
    <w:rsid w:val="000F711A"/>
    <w:rsid w:val="00102662"/>
    <w:rsid w:val="00103ABF"/>
    <w:rsid w:val="00104451"/>
    <w:rsid w:val="00113037"/>
    <w:rsid w:val="00114183"/>
    <w:rsid w:val="0011542B"/>
    <w:rsid w:val="00115867"/>
    <w:rsid w:val="0012483C"/>
    <w:rsid w:val="00126662"/>
    <w:rsid w:val="00130A8B"/>
    <w:rsid w:val="00143C68"/>
    <w:rsid w:val="00144858"/>
    <w:rsid w:val="00145922"/>
    <w:rsid w:val="00157A2C"/>
    <w:rsid w:val="00167DF1"/>
    <w:rsid w:val="00173298"/>
    <w:rsid w:val="00181518"/>
    <w:rsid w:val="00184E4A"/>
    <w:rsid w:val="00194E02"/>
    <w:rsid w:val="001954EC"/>
    <w:rsid w:val="001A2052"/>
    <w:rsid w:val="001A2F5A"/>
    <w:rsid w:val="001A59AA"/>
    <w:rsid w:val="001A7D1D"/>
    <w:rsid w:val="001B4F2D"/>
    <w:rsid w:val="001C2868"/>
    <w:rsid w:val="001C3046"/>
    <w:rsid w:val="001D37AF"/>
    <w:rsid w:val="001E0422"/>
    <w:rsid w:val="001E2535"/>
    <w:rsid w:val="001E3F6B"/>
    <w:rsid w:val="001E7E30"/>
    <w:rsid w:val="001F52E5"/>
    <w:rsid w:val="001F79BD"/>
    <w:rsid w:val="00205BF5"/>
    <w:rsid w:val="002113F6"/>
    <w:rsid w:val="00214634"/>
    <w:rsid w:val="0022586E"/>
    <w:rsid w:val="002263C1"/>
    <w:rsid w:val="00226E81"/>
    <w:rsid w:val="002303E8"/>
    <w:rsid w:val="0023300F"/>
    <w:rsid w:val="00236DCA"/>
    <w:rsid w:val="002503E2"/>
    <w:rsid w:val="00253F73"/>
    <w:rsid w:val="0025691A"/>
    <w:rsid w:val="002602DE"/>
    <w:rsid w:val="002727B7"/>
    <w:rsid w:val="00275E89"/>
    <w:rsid w:val="002830C2"/>
    <w:rsid w:val="002846CF"/>
    <w:rsid w:val="002922C1"/>
    <w:rsid w:val="00295D7D"/>
    <w:rsid w:val="002B2382"/>
    <w:rsid w:val="002B5F97"/>
    <w:rsid w:val="002B6FFC"/>
    <w:rsid w:val="002C309F"/>
    <w:rsid w:val="002C67B0"/>
    <w:rsid w:val="002D5240"/>
    <w:rsid w:val="002D5468"/>
    <w:rsid w:val="002D70E4"/>
    <w:rsid w:val="002E47BC"/>
    <w:rsid w:val="002F4FA6"/>
    <w:rsid w:val="002F67B4"/>
    <w:rsid w:val="003004BF"/>
    <w:rsid w:val="00316A39"/>
    <w:rsid w:val="00342543"/>
    <w:rsid w:val="00361AAA"/>
    <w:rsid w:val="003631E6"/>
    <w:rsid w:val="003676F1"/>
    <w:rsid w:val="00383D5E"/>
    <w:rsid w:val="00394E75"/>
    <w:rsid w:val="00395831"/>
    <w:rsid w:val="0039622D"/>
    <w:rsid w:val="003A16DA"/>
    <w:rsid w:val="003A5452"/>
    <w:rsid w:val="003B0338"/>
    <w:rsid w:val="003C45DC"/>
    <w:rsid w:val="003D4FB1"/>
    <w:rsid w:val="003D5324"/>
    <w:rsid w:val="003E1B5F"/>
    <w:rsid w:val="003E68BF"/>
    <w:rsid w:val="003F36B3"/>
    <w:rsid w:val="003F7BA1"/>
    <w:rsid w:val="004043A6"/>
    <w:rsid w:val="0040596D"/>
    <w:rsid w:val="00406EDD"/>
    <w:rsid w:val="004172E3"/>
    <w:rsid w:val="0043080C"/>
    <w:rsid w:val="00440CBE"/>
    <w:rsid w:val="00440CC1"/>
    <w:rsid w:val="00442478"/>
    <w:rsid w:val="00461B2F"/>
    <w:rsid w:val="00462CEB"/>
    <w:rsid w:val="00485B18"/>
    <w:rsid w:val="004861DD"/>
    <w:rsid w:val="00493631"/>
    <w:rsid w:val="00494F64"/>
    <w:rsid w:val="00496E7C"/>
    <w:rsid w:val="004A117E"/>
    <w:rsid w:val="004B5C9B"/>
    <w:rsid w:val="004B69ED"/>
    <w:rsid w:val="004C0E72"/>
    <w:rsid w:val="004C17FE"/>
    <w:rsid w:val="004C4435"/>
    <w:rsid w:val="004C5182"/>
    <w:rsid w:val="004C75B2"/>
    <w:rsid w:val="004D1EC4"/>
    <w:rsid w:val="004E28AB"/>
    <w:rsid w:val="004E53DE"/>
    <w:rsid w:val="00525676"/>
    <w:rsid w:val="0053207B"/>
    <w:rsid w:val="00536896"/>
    <w:rsid w:val="005406E6"/>
    <w:rsid w:val="0054148D"/>
    <w:rsid w:val="00560C72"/>
    <w:rsid w:val="005712D2"/>
    <w:rsid w:val="005750EF"/>
    <w:rsid w:val="00575340"/>
    <w:rsid w:val="00576C29"/>
    <w:rsid w:val="00591C3E"/>
    <w:rsid w:val="005922DC"/>
    <w:rsid w:val="00593A71"/>
    <w:rsid w:val="00593D64"/>
    <w:rsid w:val="00595E0D"/>
    <w:rsid w:val="005B3D57"/>
    <w:rsid w:val="005C0BCC"/>
    <w:rsid w:val="005C3589"/>
    <w:rsid w:val="005D02E5"/>
    <w:rsid w:val="005D0F38"/>
    <w:rsid w:val="005D17C0"/>
    <w:rsid w:val="005D7BC1"/>
    <w:rsid w:val="005E2DA3"/>
    <w:rsid w:val="005F0565"/>
    <w:rsid w:val="00603BD7"/>
    <w:rsid w:val="00606525"/>
    <w:rsid w:val="006146D4"/>
    <w:rsid w:val="00617694"/>
    <w:rsid w:val="0062113C"/>
    <w:rsid w:val="006220F8"/>
    <w:rsid w:val="00640F99"/>
    <w:rsid w:val="006459D5"/>
    <w:rsid w:val="00646C0A"/>
    <w:rsid w:val="00650517"/>
    <w:rsid w:val="0066275D"/>
    <w:rsid w:val="006660AD"/>
    <w:rsid w:val="006667F4"/>
    <w:rsid w:val="00671C9B"/>
    <w:rsid w:val="0067603E"/>
    <w:rsid w:val="00687245"/>
    <w:rsid w:val="00687EC8"/>
    <w:rsid w:val="006A6989"/>
    <w:rsid w:val="006C2535"/>
    <w:rsid w:val="006D0933"/>
    <w:rsid w:val="006E55D5"/>
    <w:rsid w:val="006F0BE8"/>
    <w:rsid w:val="006F2BC9"/>
    <w:rsid w:val="006F5A3C"/>
    <w:rsid w:val="0073001B"/>
    <w:rsid w:val="00733C4D"/>
    <w:rsid w:val="0074373B"/>
    <w:rsid w:val="007441E1"/>
    <w:rsid w:val="00753C23"/>
    <w:rsid w:val="00756DEE"/>
    <w:rsid w:val="00765E47"/>
    <w:rsid w:val="00767B1E"/>
    <w:rsid w:val="0077425E"/>
    <w:rsid w:val="007746AF"/>
    <w:rsid w:val="00780BF2"/>
    <w:rsid w:val="00782256"/>
    <w:rsid w:val="0078580C"/>
    <w:rsid w:val="0078634B"/>
    <w:rsid w:val="007917C7"/>
    <w:rsid w:val="007A683E"/>
    <w:rsid w:val="007B70B1"/>
    <w:rsid w:val="007C11CC"/>
    <w:rsid w:val="007C3222"/>
    <w:rsid w:val="007C536E"/>
    <w:rsid w:val="007E2950"/>
    <w:rsid w:val="007E3BA1"/>
    <w:rsid w:val="007F4C2B"/>
    <w:rsid w:val="007F6A48"/>
    <w:rsid w:val="007F7833"/>
    <w:rsid w:val="00806223"/>
    <w:rsid w:val="00816C83"/>
    <w:rsid w:val="008211F9"/>
    <w:rsid w:val="0082258C"/>
    <w:rsid w:val="008241DC"/>
    <w:rsid w:val="0084256A"/>
    <w:rsid w:val="0084348F"/>
    <w:rsid w:val="00850273"/>
    <w:rsid w:val="00850A79"/>
    <w:rsid w:val="00853FB6"/>
    <w:rsid w:val="00862BEC"/>
    <w:rsid w:val="00866EFC"/>
    <w:rsid w:val="00867122"/>
    <w:rsid w:val="008675A6"/>
    <w:rsid w:val="008733EC"/>
    <w:rsid w:val="00874A62"/>
    <w:rsid w:val="0087669A"/>
    <w:rsid w:val="00880A1B"/>
    <w:rsid w:val="00883492"/>
    <w:rsid w:val="008840D9"/>
    <w:rsid w:val="008856F7"/>
    <w:rsid w:val="00890D92"/>
    <w:rsid w:val="008949C4"/>
    <w:rsid w:val="008A2111"/>
    <w:rsid w:val="008B03F7"/>
    <w:rsid w:val="008B1B3C"/>
    <w:rsid w:val="008B49A7"/>
    <w:rsid w:val="008C4633"/>
    <w:rsid w:val="008D3519"/>
    <w:rsid w:val="008E4C65"/>
    <w:rsid w:val="008E4CB2"/>
    <w:rsid w:val="008E7681"/>
    <w:rsid w:val="008F37A8"/>
    <w:rsid w:val="00900226"/>
    <w:rsid w:val="00911861"/>
    <w:rsid w:val="00925A21"/>
    <w:rsid w:val="00927B12"/>
    <w:rsid w:val="009314A9"/>
    <w:rsid w:val="0093247D"/>
    <w:rsid w:val="009326A9"/>
    <w:rsid w:val="0093455E"/>
    <w:rsid w:val="00963907"/>
    <w:rsid w:val="009676FC"/>
    <w:rsid w:val="00970301"/>
    <w:rsid w:val="00973D0D"/>
    <w:rsid w:val="0099272D"/>
    <w:rsid w:val="00995468"/>
    <w:rsid w:val="009A49A8"/>
    <w:rsid w:val="009A4AF3"/>
    <w:rsid w:val="009B06C4"/>
    <w:rsid w:val="009B2E89"/>
    <w:rsid w:val="009C4F56"/>
    <w:rsid w:val="009D5A18"/>
    <w:rsid w:val="009F7C38"/>
    <w:rsid w:val="00A022B1"/>
    <w:rsid w:val="00A20518"/>
    <w:rsid w:val="00A3256A"/>
    <w:rsid w:val="00A32CB5"/>
    <w:rsid w:val="00A331CC"/>
    <w:rsid w:val="00A3635F"/>
    <w:rsid w:val="00A55A81"/>
    <w:rsid w:val="00A61B42"/>
    <w:rsid w:val="00A67B03"/>
    <w:rsid w:val="00A67B5A"/>
    <w:rsid w:val="00A67D31"/>
    <w:rsid w:val="00A76538"/>
    <w:rsid w:val="00A77047"/>
    <w:rsid w:val="00A83B28"/>
    <w:rsid w:val="00A841F2"/>
    <w:rsid w:val="00A85A5A"/>
    <w:rsid w:val="00A92CDC"/>
    <w:rsid w:val="00A95397"/>
    <w:rsid w:val="00AB0CED"/>
    <w:rsid w:val="00AB32C7"/>
    <w:rsid w:val="00AC70C2"/>
    <w:rsid w:val="00AE329C"/>
    <w:rsid w:val="00AE732B"/>
    <w:rsid w:val="00B01823"/>
    <w:rsid w:val="00B02F07"/>
    <w:rsid w:val="00B060C7"/>
    <w:rsid w:val="00B20341"/>
    <w:rsid w:val="00B20EC9"/>
    <w:rsid w:val="00B32BD8"/>
    <w:rsid w:val="00B372C3"/>
    <w:rsid w:val="00B471B7"/>
    <w:rsid w:val="00B63F6F"/>
    <w:rsid w:val="00B67D69"/>
    <w:rsid w:val="00B80FBA"/>
    <w:rsid w:val="00B862ED"/>
    <w:rsid w:val="00B9089A"/>
    <w:rsid w:val="00B93191"/>
    <w:rsid w:val="00BA5BC2"/>
    <w:rsid w:val="00BA6135"/>
    <w:rsid w:val="00BC0D4E"/>
    <w:rsid w:val="00BC18AA"/>
    <w:rsid w:val="00BD13AE"/>
    <w:rsid w:val="00BD24ED"/>
    <w:rsid w:val="00BE2CD5"/>
    <w:rsid w:val="00BE316C"/>
    <w:rsid w:val="00C0158D"/>
    <w:rsid w:val="00C037F9"/>
    <w:rsid w:val="00C31CBD"/>
    <w:rsid w:val="00C31EDF"/>
    <w:rsid w:val="00C44736"/>
    <w:rsid w:val="00C54F7D"/>
    <w:rsid w:val="00C637B0"/>
    <w:rsid w:val="00C65F91"/>
    <w:rsid w:val="00C720B5"/>
    <w:rsid w:val="00C77655"/>
    <w:rsid w:val="00C822D0"/>
    <w:rsid w:val="00C865AB"/>
    <w:rsid w:val="00CA0A35"/>
    <w:rsid w:val="00CA4D3A"/>
    <w:rsid w:val="00CB463A"/>
    <w:rsid w:val="00CB6F69"/>
    <w:rsid w:val="00CC2174"/>
    <w:rsid w:val="00CC217D"/>
    <w:rsid w:val="00CC7826"/>
    <w:rsid w:val="00CD00F8"/>
    <w:rsid w:val="00CD2B2D"/>
    <w:rsid w:val="00CD33A8"/>
    <w:rsid w:val="00CD5808"/>
    <w:rsid w:val="00CD6836"/>
    <w:rsid w:val="00CF02B6"/>
    <w:rsid w:val="00CF102D"/>
    <w:rsid w:val="00CF168C"/>
    <w:rsid w:val="00CF39F7"/>
    <w:rsid w:val="00CF6D23"/>
    <w:rsid w:val="00CF79A4"/>
    <w:rsid w:val="00D026AB"/>
    <w:rsid w:val="00D31002"/>
    <w:rsid w:val="00D51AB2"/>
    <w:rsid w:val="00D563B4"/>
    <w:rsid w:val="00D60AE4"/>
    <w:rsid w:val="00D62233"/>
    <w:rsid w:val="00D70068"/>
    <w:rsid w:val="00D861A0"/>
    <w:rsid w:val="00D91BB7"/>
    <w:rsid w:val="00D95FDA"/>
    <w:rsid w:val="00DA6692"/>
    <w:rsid w:val="00DB2602"/>
    <w:rsid w:val="00DB6D11"/>
    <w:rsid w:val="00DC5185"/>
    <w:rsid w:val="00DD5A0D"/>
    <w:rsid w:val="00DE6063"/>
    <w:rsid w:val="00DE6A1C"/>
    <w:rsid w:val="00DF78E0"/>
    <w:rsid w:val="00E04EF7"/>
    <w:rsid w:val="00E26F20"/>
    <w:rsid w:val="00E30B53"/>
    <w:rsid w:val="00E343B3"/>
    <w:rsid w:val="00E36839"/>
    <w:rsid w:val="00E4443D"/>
    <w:rsid w:val="00E46217"/>
    <w:rsid w:val="00E50785"/>
    <w:rsid w:val="00E5626A"/>
    <w:rsid w:val="00E77112"/>
    <w:rsid w:val="00E8041F"/>
    <w:rsid w:val="00E86E8F"/>
    <w:rsid w:val="00E87F0B"/>
    <w:rsid w:val="00E9318C"/>
    <w:rsid w:val="00EA1A6B"/>
    <w:rsid w:val="00EA279A"/>
    <w:rsid w:val="00EA2903"/>
    <w:rsid w:val="00EB6017"/>
    <w:rsid w:val="00EC3639"/>
    <w:rsid w:val="00EC633B"/>
    <w:rsid w:val="00EC790F"/>
    <w:rsid w:val="00ED2179"/>
    <w:rsid w:val="00EE376D"/>
    <w:rsid w:val="00EE7083"/>
    <w:rsid w:val="00F03045"/>
    <w:rsid w:val="00F06ED2"/>
    <w:rsid w:val="00F11D05"/>
    <w:rsid w:val="00F227F3"/>
    <w:rsid w:val="00F271A3"/>
    <w:rsid w:val="00F3184D"/>
    <w:rsid w:val="00F32464"/>
    <w:rsid w:val="00F37DDB"/>
    <w:rsid w:val="00F37FA7"/>
    <w:rsid w:val="00F61B48"/>
    <w:rsid w:val="00F63850"/>
    <w:rsid w:val="00F66AE9"/>
    <w:rsid w:val="00F824D0"/>
    <w:rsid w:val="00F869EE"/>
    <w:rsid w:val="00F92BA8"/>
    <w:rsid w:val="00FA470A"/>
    <w:rsid w:val="00FB1E05"/>
    <w:rsid w:val="00FC4DAD"/>
    <w:rsid w:val="00FD2E2D"/>
    <w:rsid w:val="00FF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76F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6EDD"/>
    <w:pPr>
      <w:keepNext/>
      <w:keepLines/>
      <w:numPr>
        <w:numId w:val="5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6EDD"/>
    <w:pPr>
      <w:keepNext/>
      <w:keepLines/>
      <w:numPr>
        <w:ilvl w:val="1"/>
        <w:numId w:val="5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EDD"/>
    <w:pPr>
      <w:keepNext/>
      <w:keepLines/>
      <w:numPr>
        <w:ilvl w:val="2"/>
        <w:numId w:val="5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EDD"/>
    <w:pPr>
      <w:keepNext/>
      <w:keepLines/>
      <w:numPr>
        <w:ilvl w:val="3"/>
        <w:numId w:val="5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EDD"/>
    <w:pPr>
      <w:keepNext/>
      <w:keepLines/>
      <w:numPr>
        <w:ilvl w:val="4"/>
        <w:numId w:val="5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EDD"/>
    <w:pPr>
      <w:keepNext/>
      <w:keepLines/>
      <w:numPr>
        <w:ilvl w:val="5"/>
        <w:numId w:val="5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EDD"/>
    <w:pPr>
      <w:keepNext/>
      <w:keepLines/>
      <w:numPr>
        <w:ilvl w:val="6"/>
        <w:numId w:val="5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EDD"/>
    <w:pPr>
      <w:keepNext/>
      <w:keepLines/>
      <w:numPr>
        <w:ilvl w:val="7"/>
        <w:numId w:val="5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EDD"/>
    <w:pPr>
      <w:keepNext/>
      <w:keepLines/>
      <w:numPr>
        <w:ilvl w:val="8"/>
        <w:numId w:val="5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06EDD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406EDD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06EDD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406EDD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406EDD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406EDD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uiPriority w:val="9"/>
    <w:semiHidden/>
    <w:rsid w:val="00406EDD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406EDD"/>
    <w:rPr>
      <w:rFonts w:ascii="Cambria" w:hAnsi="Cambria"/>
      <w:color w:val="404040"/>
    </w:rPr>
  </w:style>
  <w:style w:type="character" w:customStyle="1" w:styleId="90">
    <w:name w:val="Заголовок 9 Знак"/>
    <w:link w:val="9"/>
    <w:uiPriority w:val="9"/>
    <w:semiHidden/>
    <w:rsid w:val="00406EDD"/>
    <w:rPr>
      <w:rFonts w:ascii="Cambria" w:hAnsi="Cambria"/>
      <w:i/>
      <w:iCs/>
      <w:color w:val="404040"/>
    </w:rPr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406EDD"/>
    <w:rPr>
      <w:sz w:val="24"/>
      <w:szCs w:val="24"/>
    </w:r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406EDD"/>
    <w:rPr>
      <w:sz w:val="24"/>
      <w:szCs w:val="24"/>
    </w:r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406EDD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406E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406EDD"/>
    <w:pPr>
      <w:widowControl w:val="0"/>
      <w:autoSpaceDE w:val="0"/>
      <w:autoSpaceDN w:val="0"/>
    </w:pPr>
    <w:rPr>
      <w:b/>
      <w:sz w:val="24"/>
    </w:rPr>
  </w:style>
  <w:style w:type="paragraph" w:customStyle="1" w:styleId="ConsPlusCell">
    <w:name w:val="ConsPlusCell"/>
    <w:rsid w:val="00406E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406E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406ED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406ED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406EDD"/>
    <w:pPr>
      <w:widowControl w:val="0"/>
      <w:autoSpaceDE w:val="0"/>
      <w:autoSpaceDN w:val="0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unhideWhenUsed/>
    <w:rsid w:val="0040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06ED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06EDD"/>
    <w:pPr>
      <w:ind w:left="720"/>
      <w:contextualSpacing/>
    </w:pPr>
  </w:style>
  <w:style w:type="character" w:customStyle="1" w:styleId="21">
    <w:name w:val="Основной текст (2)"/>
    <w:rsid w:val="00406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406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Default">
    <w:name w:val="Default"/>
    <w:uiPriority w:val="99"/>
    <w:rsid w:val="00406E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footnote text"/>
    <w:basedOn w:val="a"/>
    <w:link w:val="ac"/>
    <w:uiPriority w:val="99"/>
    <w:unhideWhenUsed/>
    <w:rsid w:val="00406EDD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rsid w:val="00406EDD"/>
    <w:rPr>
      <w:rFonts w:ascii="Calibri" w:eastAsia="Calibri" w:hAnsi="Calibri"/>
      <w:lang w:eastAsia="en-US"/>
    </w:rPr>
  </w:style>
  <w:style w:type="character" w:styleId="ad">
    <w:name w:val="footnote reference"/>
    <w:uiPriority w:val="99"/>
    <w:unhideWhenUsed/>
    <w:rsid w:val="00406EDD"/>
    <w:rPr>
      <w:vertAlign w:val="superscript"/>
    </w:rPr>
  </w:style>
  <w:style w:type="paragraph" w:styleId="ae">
    <w:name w:val="Normal (Web)"/>
    <w:basedOn w:val="a"/>
    <w:uiPriority w:val="99"/>
    <w:unhideWhenUsed/>
    <w:rsid w:val="00593A71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unhideWhenUsed/>
    <w:rsid w:val="009F7C38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9F7C38"/>
    <w:rPr>
      <w:color w:val="800080"/>
      <w:u w:val="single"/>
    </w:rPr>
  </w:style>
  <w:style w:type="paragraph" w:customStyle="1" w:styleId="xl72">
    <w:name w:val="xl72"/>
    <w:basedOn w:val="a"/>
    <w:rsid w:val="009F7C38"/>
    <w:pPr>
      <w:spacing w:before="100" w:beforeAutospacing="1" w:after="100" w:afterAutospacing="1"/>
    </w:pPr>
  </w:style>
  <w:style w:type="paragraph" w:customStyle="1" w:styleId="xl73">
    <w:name w:val="xl73"/>
    <w:basedOn w:val="a"/>
    <w:rsid w:val="009F7C38"/>
    <w:pP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9F7C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75">
    <w:name w:val="xl75"/>
    <w:basedOn w:val="a"/>
    <w:rsid w:val="009F7C3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9F7C3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77">
    <w:name w:val="xl77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F7C3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9F7C38"/>
    <w:pPr>
      <w:spacing w:before="100" w:beforeAutospacing="1" w:after="100" w:afterAutospacing="1"/>
    </w:pPr>
  </w:style>
  <w:style w:type="paragraph" w:customStyle="1" w:styleId="xl83">
    <w:name w:val="xl83"/>
    <w:basedOn w:val="a"/>
    <w:rsid w:val="009F7C38"/>
    <w:pP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9F7C38"/>
    <w:pP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7">
    <w:name w:val="xl97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9F7C3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9F7C3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F7C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F7C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F7C3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F7C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9F7C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9F7C3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9F7C3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76F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6EDD"/>
    <w:pPr>
      <w:keepNext/>
      <w:keepLines/>
      <w:numPr>
        <w:numId w:val="5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6EDD"/>
    <w:pPr>
      <w:keepNext/>
      <w:keepLines/>
      <w:numPr>
        <w:ilvl w:val="1"/>
        <w:numId w:val="5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EDD"/>
    <w:pPr>
      <w:keepNext/>
      <w:keepLines/>
      <w:numPr>
        <w:ilvl w:val="2"/>
        <w:numId w:val="5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EDD"/>
    <w:pPr>
      <w:keepNext/>
      <w:keepLines/>
      <w:numPr>
        <w:ilvl w:val="3"/>
        <w:numId w:val="5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EDD"/>
    <w:pPr>
      <w:keepNext/>
      <w:keepLines/>
      <w:numPr>
        <w:ilvl w:val="4"/>
        <w:numId w:val="5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EDD"/>
    <w:pPr>
      <w:keepNext/>
      <w:keepLines/>
      <w:numPr>
        <w:ilvl w:val="5"/>
        <w:numId w:val="5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EDD"/>
    <w:pPr>
      <w:keepNext/>
      <w:keepLines/>
      <w:numPr>
        <w:ilvl w:val="6"/>
        <w:numId w:val="5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EDD"/>
    <w:pPr>
      <w:keepNext/>
      <w:keepLines/>
      <w:numPr>
        <w:ilvl w:val="7"/>
        <w:numId w:val="5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EDD"/>
    <w:pPr>
      <w:keepNext/>
      <w:keepLines/>
      <w:numPr>
        <w:ilvl w:val="8"/>
        <w:numId w:val="5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06EDD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406EDD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06EDD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406EDD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406EDD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406EDD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uiPriority w:val="9"/>
    <w:semiHidden/>
    <w:rsid w:val="00406EDD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406EDD"/>
    <w:rPr>
      <w:rFonts w:ascii="Cambria" w:hAnsi="Cambria"/>
      <w:color w:val="404040"/>
    </w:rPr>
  </w:style>
  <w:style w:type="character" w:customStyle="1" w:styleId="90">
    <w:name w:val="Заголовок 9 Знак"/>
    <w:link w:val="9"/>
    <w:uiPriority w:val="9"/>
    <w:semiHidden/>
    <w:rsid w:val="00406EDD"/>
    <w:rPr>
      <w:rFonts w:ascii="Cambria" w:hAnsi="Cambria"/>
      <w:i/>
      <w:iCs/>
      <w:color w:val="404040"/>
    </w:rPr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406EDD"/>
    <w:rPr>
      <w:sz w:val="24"/>
      <w:szCs w:val="24"/>
    </w:r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406EDD"/>
    <w:rPr>
      <w:sz w:val="24"/>
      <w:szCs w:val="24"/>
    </w:r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406EDD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406E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406EDD"/>
    <w:pPr>
      <w:widowControl w:val="0"/>
      <w:autoSpaceDE w:val="0"/>
      <w:autoSpaceDN w:val="0"/>
    </w:pPr>
    <w:rPr>
      <w:b/>
      <w:sz w:val="24"/>
    </w:rPr>
  </w:style>
  <w:style w:type="paragraph" w:customStyle="1" w:styleId="ConsPlusCell">
    <w:name w:val="ConsPlusCell"/>
    <w:rsid w:val="00406E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406ED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406ED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406ED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406EDD"/>
    <w:pPr>
      <w:widowControl w:val="0"/>
      <w:autoSpaceDE w:val="0"/>
      <w:autoSpaceDN w:val="0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unhideWhenUsed/>
    <w:rsid w:val="0040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06ED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06EDD"/>
    <w:pPr>
      <w:ind w:left="720"/>
      <w:contextualSpacing/>
    </w:pPr>
  </w:style>
  <w:style w:type="character" w:customStyle="1" w:styleId="21">
    <w:name w:val="Основной текст (2)"/>
    <w:rsid w:val="00406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406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Default">
    <w:name w:val="Default"/>
    <w:uiPriority w:val="99"/>
    <w:rsid w:val="00406E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footnote text"/>
    <w:basedOn w:val="a"/>
    <w:link w:val="ac"/>
    <w:uiPriority w:val="99"/>
    <w:unhideWhenUsed/>
    <w:rsid w:val="00406EDD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rsid w:val="00406EDD"/>
    <w:rPr>
      <w:rFonts w:ascii="Calibri" w:eastAsia="Calibri" w:hAnsi="Calibri"/>
      <w:lang w:eastAsia="en-US"/>
    </w:rPr>
  </w:style>
  <w:style w:type="character" w:styleId="ad">
    <w:name w:val="footnote reference"/>
    <w:uiPriority w:val="99"/>
    <w:unhideWhenUsed/>
    <w:rsid w:val="00406EDD"/>
    <w:rPr>
      <w:vertAlign w:val="superscript"/>
    </w:rPr>
  </w:style>
  <w:style w:type="paragraph" w:styleId="ae">
    <w:name w:val="Normal (Web)"/>
    <w:basedOn w:val="a"/>
    <w:uiPriority w:val="99"/>
    <w:unhideWhenUsed/>
    <w:rsid w:val="00593A71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unhideWhenUsed/>
    <w:rsid w:val="009F7C38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9F7C38"/>
    <w:rPr>
      <w:color w:val="800080"/>
      <w:u w:val="single"/>
    </w:rPr>
  </w:style>
  <w:style w:type="paragraph" w:customStyle="1" w:styleId="xl72">
    <w:name w:val="xl72"/>
    <w:basedOn w:val="a"/>
    <w:rsid w:val="009F7C38"/>
    <w:pPr>
      <w:spacing w:before="100" w:beforeAutospacing="1" w:after="100" w:afterAutospacing="1"/>
    </w:pPr>
  </w:style>
  <w:style w:type="paragraph" w:customStyle="1" w:styleId="xl73">
    <w:name w:val="xl73"/>
    <w:basedOn w:val="a"/>
    <w:rsid w:val="009F7C38"/>
    <w:pP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9F7C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75">
    <w:name w:val="xl75"/>
    <w:basedOn w:val="a"/>
    <w:rsid w:val="009F7C3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9F7C3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77">
    <w:name w:val="xl77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F7C3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9F7C38"/>
    <w:pPr>
      <w:spacing w:before="100" w:beforeAutospacing="1" w:after="100" w:afterAutospacing="1"/>
    </w:pPr>
  </w:style>
  <w:style w:type="paragraph" w:customStyle="1" w:styleId="xl83">
    <w:name w:val="xl83"/>
    <w:basedOn w:val="a"/>
    <w:rsid w:val="009F7C38"/>
    <w:pP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9F7C38"/>
    <w:pP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F7C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7">
    <w:name w:val="xl97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9F7C3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9F7C3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9F7C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F7C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F7C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F7C3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F7C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9F7C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9F7C3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9F7C3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9F7C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9F7C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9F7C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3c81eaad-3eba-4666-a66b-5b3f3a24a5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F2322-EADB-4085-BAB3-CEEF4C952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3c81eaad-3eba-4666-a66b-5b3f3a24a506</Template>
  <TotalTime>0</TotalTime>
  <Pages>9</Pages>
  <Words>2784</Words>
  <Characters>15873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Дарья Мосягина</cp:lastModifiedBy>
  <cp:revision>2</cp:revision>
  <cp:lastPrinted>2019-05-23T07:20:00Z</cp:lastPrinted>
  <dcterms:created xsi:type="dcterms:W3CDTF">2019-05-27T08:03:00Z</dcterms:created>
  <dcterms:modified xsi:type="dcterms:W3CDTF">2019-05-27T08:03:00Z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c78177e1-748a-443f-bc6f-6d4a4ea3528e</vt:lpwstr>
  </property>
</Properties>
</file>