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FE9" w:rsidRDefault="00E17D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F5FE9" w:rsidRPr="00B0558F" w:rsidRDefault="00E17D02" w:rsidP="00E17D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постановления Правительства Санкт-Петербурга «</w:t>
      </w:r>
      <w:r w:rsidR="00B0558F" w:rsidRPr="00B0558F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1356C2">
        <w:rPr>
          <w:rFonts w:ascii="Times New Roman" w:hAnsi="Times New Roman" w:cs="Times New Roman"/>
          <w:sz w:val="28"/>
          <w:szCs w:val="28"/>
        </w:rPr>
        <w:t>я</w:t>
      </w:r>
      <w:r w:rsidR="00B0558F" w:rsidRPr="00B0558F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</w:t>
      </w:r>
      <w:r>
        <w:rPr>
          <w:rFonts w:ascii="Times New Roman" w:hAnsi="Times New Roman" w:cs="Times New Roman"/>
          <w:sz w:val="28"/>
          <w:szCs w:val="28"/>
        </w:rPr>
        <w:br/>
      </w:r>
      <w:r w:rsidR="00B0558F" w:rsidRPr="00B0558F">
        <w:rPr>
          <w:rFonts w:ascii="Times New Roman" w:hAnsi="Times New Roman" w:cs="Times New Roman"/>
          <w:sz w:val="28"/>
          <w:szCs w:val="28"/>
        </w:rPr>
        <w:t>Санкт-Петербурга от 03.02.2012 № 93</w:t>
      </w:r>
    </w:p>
    <w:p w:rsidR="00DF5FE9" w:rsidRPr="00B0558F" w:rsidRDefault="00DF5FE9" w:rsidP="00B0558F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FE9" w:rsidRDefault="00E17D02" w:rsidP="00865F0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Правительства «</w:t>
      </w:r>
      <w:r w:rsidRPr="00B0558F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1356C2">
        <w:rPr>
          <w:rFonts w:ascii="Times New Roman" w:hAnsi="Times New Roman" w:cs="Times New Roman"/>
          <w:sz w:val="28"/>
          <w:szCs w:val="28"/>
        </w:rPr>
        <w:t>я</w:t>
      </w:r>
      <w:r w:rsidRPr="00B0558F">
        <w:rPr>
          <w:rFonts w:ascii="Times New Roman" w:hAnsi="Times New Roman" w:cs="Times New Roman"/>
          <w:sz w:val="28"/>
          <w:szCs w:val="28"/>
        </w:rPr>
        <w:t xml:space="preserve"> </w:t>
      </w:r>
      <w:r w:rsidR="003B54CD">
        <w:rPr>
          <w:rFonts w:ascii="Times New Roman" w:hAnsi="Times New Roman" w:cs="Times New Roman"/>
          <w:sz w:val="28"/>
          <w:szCs w:val="28"/>
        </w:rPr>
        <w:br/>
      </w:r>
      <w:r w:rsidRPr="00B0558F">
        <w:rPr>
          <w:rFonts w:ascii="Times New Roman" w:hAnsi="Times New Roman" w:cs="Times New Roman"/>
          <w:sz w:val="28"/>
          <w:szCs w:val="28"/>
        </w:rPr>
        <w:t>в постановление Правительства Санкт-Петербурга от 03.02.2012 № 93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B54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40D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Проект) разработан </w:t>
      </w:r>
      <w:r w:rsidR="00AE0D80" w:rsidRPr="00680859">
        <w:rPr>
          <w:rFonts w:ascii="Times New Roman" w:hAnsi="Times New Roman" w:cs="Times New Roman"/>
          <w:sz w:val="28"/>
          <w:szCs w:val="28"/>
        </w:rPr>
        <w:t>в целях</w:t>
      </w:r>
      <w:r w:rsidR="00A27441">
        <w:rPr>
          <w:rFonts w:ascii="Times New Roman" w:hAnsi="Times New Roman" w:cs="Times New Roman"/>
          <w:sz w:val="28"/>
          <w:szCs w:val="28"/>
        </w:rPr>
        <w:t xml:space="preserve"> </w:t>
      </w:r>
      <w:r w:rsidR="00783905" w:rsidRPr="00680859">
        <w:rPr>
          <w:rFonts w:ascii="Times New Roman" w:hAnsi="Times New Roman" w:cs="Times New Roman"/>
          <w:sz w:val="28"/>
          <w:szCs w:val="28"/>
        </w:rPr>
        <w:t>уточнения</w:t>
      </w:r>
      <w:r w:rsidR="00783905">
        <w:rPr>
          <w:rFonts w:ascii="Times New Roman" w:hAnsi="Times New Roman" w:cs="Times New Roman"/>
          <w:sz w:val="28"/>
          <w:szCs w:val="28"/>
        </w:rPr>
        <w:t xml:space="preserve"> и </w:t>
      </w:r>
      <w:r w:rsidR="00A27441">
        <w:rPr>
          <w:rFonts w:ascii="Times New Roman" w:hAnsi="Times New Roman" w:cs="Times New Roman"/>
          <w:sz w:val="28"/>
          <w:szCs w:val="28"/>
        </w:rPr>
        <w:t xml:space="preserve">приведения в соответствие </w:t>
      </w:r>
      <w:r w:rsidR="00783905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A27441">
        <w:rPr>
          <w:rFonts w:ascii="Times New Roman" w:hAnsi="Times New Roman" w:cs="Times New Roman"/>
          <w:sz w:val="28"/>
          <w:szCs w:val="28"/>
        </w:rPr>
        <w:t xml:space="preserve">с действующим законодательством </w:t>
      </w:r>
      <w:r w:rsidR="00843467">
        <w:rPr>
          <w:rFonts w:ascii="Times New Roman" w:hAnsi="Times New Roman" w:cs="Times New Roman"/>
          <w:sz w:val="28"/>
          <w:szCs w:val="28"/>
        </w:rPr>
        <w:t xml:space="preserve">наименования услуги, предусмотренной пунктом 15 приложения № 1 к постановлению </w:t>
      </w:r>
      <w:r w:rsidR="00843467" w:rsidRPr="00B0558F">
        <w:rPr>
          <w:rFonts w:ascii="Times New Roman" w:hAnsi="Times New Roman" w:cs="Times New Roman"/>
          <w:sz w:val="28"/>
          <w:szCs w:val="28"/>
        </w:rPr>
        <w:t>Правительства Санкт-Петербурга от 03.02.2012 № 93</w:t>
      </w:r>
      <w:r w:rsidR="004113D3">
        <w:rPr>
          <w:rFonts w:ascii="Times New Roman" w:hAnsi="Times New Roman" w:cs="Times New Roman"/>
          <w:sz w:val="28"/>
          <w:szCs w:val="28"/>
        </w:rPr>
        <w:t>,</w:t>
      </w:r>
      <w:r w:rsidR="00843467">
        <w:rPr>
          <w:rFonts w:ascii="Times New Roman" w:hAnsi="Times New Roman" w:cs="Times New Roman"/>
          <w:sz w:val="28"/>
          <w:szCs w:val="28"/>
        </w:rPr>
        <w:t xml:space="preserve"> по проведению экспертизы проектной документации и (или) результатов инженерных изысканий</w:t>
      </w:r>
      <w:r w:rsidR="00240D63">
        <w:rPr>
          <w:rFonts w:ascii="Times New Roman" w:hAnsi="Times New Roman" w:cs="Times New Roman"/>
          <w:sz w:val="28"/>
          <w:szCs w:val="28"/>
        </w:rPr>
        <w:t xml:space="preserve"> </w:t>
      </w:r>
      <w:r w:rsidR="00843467">
        <w:rPr>
          <w:rFonts w:ascii="Times New Roman" w:hAnsi="Times New Roman" w:cs="Times New Roman"/>
          <w:sz w:val="28"/>
          <w:szCs w:val="28"/>
        </w:rPr>
        <w:t>в соответствии со статьей 49 Градостроительного кодекса Российской Федерации</w:t>
      </w:r>
      <w:r w:rsidR="00AE0D80">
        <w:rPr>
          <w:rFonts w:ascii="Times New Roman" w:hAnsi="Times New Roman" w:cs="Times New Roman"/>
          <w:sz w:val="28"/>
          <w:szCs w:val="28"/>
        </w:rPr>
        <w:t>.</w:t>
      </w:r>
    </w:p>
    <w:p w:rsidR="00A50DEF" w:rsidRDefault="00A50DEF" w:rsidP="00A50DE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соответствии с частью 1 статьи 49 Градостроительного кодекса Российской Федерации экспертиза проводится в отношении проектной документации объектов капитального строительства и результатов инженерных изысканий, выполненных для подготовки такой проектной документации.</w:t>
      </w:r>
    </w:p>
    <w:p w:rsidR="00A50DEF" w:rsidRDefault="00A50DEF" w:rsidP="00A50DE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действующая редакция</w:t>
      </w:r>
      <w:r w:rsidRPr="00A50D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пункта 15 приложения № 1 </w:t>
      </w:r>
      <w:r w:rsidR="003B54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B0558F">
        <w:rPr>
          <w:rFonts w:ascii="Times New Roman" w:hAnsi="Times New Roman" w:cs="Times New Roman"/>
          <w:sz w:val="28"/>
          <w:szCs w:val="28"/>
        </w:rPr>
        <w:t>Правительства Санкт-Петербурга от 03.02.2012 № 93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 предоставление услуги по проведению экспертизы только лишь проектной документации.</w:t>
      </w:r>
    </w:p>
    <w:p w:rsidR="0047219B" w:rsidRDefault="00843467" w:rsidP="00A50DE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Проекта не потребует дополнительных расходов бюджета Санкт-Петербурга.</w:t>
      </w:r>
    </w:p>
    <w:p w:rsidR="00843467" w:rsidRDefault="00240D63" w:rsidP="0084346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Проекта не повлечет изменения ни федеральных, </w:t>
      </w:r>
      <w:r>
        <w:rPr>
          <w:rFonts w:ascii="Times New Roman" w:hAnsi="Times New Roman" w:cs="Times New Roman"/>
          <w:sz w:val="28"/>
          <w:szCs w:val="28"/>
        </w:rPr>
        <w:br/>
        <w:t xml:space="preserve">ни региональных нормативных </w:t>
      </w:r>
      <w:r w:rsidR="006D1DE2">
        <w:rPr>
          <w:rFonts w:ascii="Times New Roman" w:hAnsi="Times New Roman" w:cs="Times New Roman"/>
          <w:sz w:val="28"/>
          <w:szCs w:val="28"/>
        </w:rPr>
        <w:t xml:space="preserve">правовых </w:t>
      </w:r>
      <w:r>
        <w:rPr>
          <w:rFonts w:ascii="Times New Roman" w:hAnsi="Times New Roman" w:cs="Times New Roman"/>
          <w:sz w:val="28"/>
          <w:szCs w:val="28"/>
        </w:rPr>
        <w:t>актов.</w:t>
      </w:r>
    </w:p>
    <w:p w:rsidR="004745C2" w:rsidRDefault="004745C2" w:rsidP="0084346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5C2" w:rsidRDefault="004745C2" w:rsidP="0084346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5C2" w:rsidRDefault="004745C2" w:rsidP="004745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 обязанности</w:t>
      </w:r>
    </w:p>
    <w:p w:rsidR="004745C2" w:rsidRDefault="004745C2" w:rsidP="004745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начальника Службы государственного </w:t>
      </w:r>
    </w:p>
    <w:p w:rsidR="004745C2" w:rsidRDefault="004745C2" w:rsidP="004745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строительного надзора и экспертизы</w:t>
      </w:r>
    </w:p>
    <w:p w:rsidR="004745C2" w:rsidRDefault="004745C2" w:rsidP="004745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Санкт-Петербурга                                                                                     </w:t>
      </w:r>
      <w:r w:rsidR="00A024A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024A6">
        <w:rPr>
          <w:rFonts w:ascii="Times New Roman" w:hAnsi="Times New Roman" w:cs="Times New Roman"/>
          <w:sz w:val="28"/>
          <w:szCs w:val="28"/>
        </w:rPr>
        <w:t>В.П.</w:t>
      </w:r>
      <w:r>
        <w:rPr>
          <w:rFonts w:ascii="Times New Roman" w:hAnsi="Times New Roman" w:cs="Times New Roman"/>
          <w:sz w:val="28"/>
          <w:szCs w:val="28"/>
        </w:rPr>
        <w:t>Захаров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5C2" w:rsidRDefault="004745C2" w:rsidP="004745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5C2" w:rsidRDefault="004745C2" w:rsidP="004745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45C2" w:rsidSect="00352FB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FE9"/>
    <w:rsid w:val="00105F4B"/>
    <w:rsid w:val="001356C2"/>
    <w:rsid w:val="00180651"/>
    <w:rsid w:val="00240D63"/>
    <w:rsid w:val="00352FB3"/>
    <w:rsid w:val="003A0199"/>
    <w:rsid w:val="003B54CD"/>
    <w:rsid w:val="004113D3"/>
    <w:rsid w:val="0047219B"/>
    <w:rsid w:val="004745C2"/>
    <w:rsid w:val="00680859"/>
    <w:rsid w:val="00693CAB"/>
    <w:rsid w:val="006D1DE2"/>
    <w:rsid w:val="00783905"/>
    <w:rsid w:val="00843467"/>
    <w:rsid w:val="00865F05"/>
    <w:rsid w:val="009B4B64"/>
    <w:rsid w:val="00A024A6"/>
    <w:rsid w:val="00A27441"/>
    <w:rsid w:val="00A50DEF"/>
    <w:rsid w:val="00AE0D80"/>
    <w:rsid w:val="00B0558F"/>
    <w:rsid w:val="00D237CD"/>
    <w:rsid w:val="00DF5FE9"/>
    <w:rsid w:val="00E17D02"/>
    <w:rsid w:val="00F0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05EE1-EE52-4CD7-8BAE-1FFA6F6E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F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5F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5F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5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5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С. Долженко</dc:creator>
  <cp:keywords/>
  <dc:description/>
  <cp:lastModifiedBy>Сергей С. Долженко</cp:lastModifiedBy>
  <cp:revision>8</cp:revision>
  <cp:lastPrinted>2019-03-20T14:29:00Z</cp:lastPrinted>
  <dcterms:created xsi:type="dcterms:W3CDTF">2019-03-14T13:51:00Z</dcterms:created>
  <dcterms:modified xsi:type="dcterms:W3CDTF">2019-03-20T15:04:00Z</dcterms:modified>
</cp:coreProperties>
</file>