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0D2" w:rsidRPr="005600D2" w:rsidRDefault="005600D2" w:rsidP="005600D2">
      <w:pPr>
        <w:ind w:firstLine="0"/>
        <w:jc w:val="center"/>
        <w:rPr>
          <w:sz w:val="28"/>
          <w:szCs w:val="28"/>
        </w:rPr>
      </w:pPr>
      <w:r w:rsidRPr="005600D2">
        <w:rPr>
          <w:noProof/>
          <w:sz w:val="28"/>
          <w:szCs w:val="28"/>
        </w:rPr>
        <w:drawing>
          <wp:inline distT="0" distB="0" distL="0" distR="0" wp14:anchorId="630BB9E3" wp14:editId="53E736AB">
            <wp:extent cx="556895" cy="6045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0D2" w:rsidRPr="005600D2" w:rsidRDefault="005600D2" w:rsidP="005600D2">
      <w:pPr>
        <w:ind w:firstLine="0"/>
        <w:jc w:val="center"/>
        <w:rPr>
          <w:sz w:val="28"/>
          <w:szCs w:val="28"/>
        </w:rPr>
      </w:pPr>
    </w:p>
    <w:p w:rsidR="005600D2" w:rsidRPr="005600D2" w:rsidRDefault="005600D2" w:rsidP="005600D2">
      <w:pPr>
        <w:keepNext/>
        <w:widowControl w:val="0"/>
        <w:ind w:firstLine="0"/>
        <w:jc w:val="center"/>
        <w:outlineLvl w:val="0"/>
        <w:rPr>
          <w:b/>
          <w:snapToGrid w:val="0"/>
          <w:color w:val="000000"/>
          <w:sz w:val="28"/>
          <w:szCs w:val="28"/>
        </w:rPr>
      </w:pPr>
      <w:r w:rsidRPr="005600D2">
        <w:rPr>
          <w:b/>
          <w:snapToGrid w:val="0"/>
          <w:color w:val="000000"/>
          <w:sz w:val="28"/>
          <w:szCs w:val="28"/>
        </w:rPr>
        <w:t>ПРАВИТЕЛЬСТВО САНКТ-ПЕТЕРБУРГА</w:t>
      </w:r>
    </w:p>
    <w:p w:rsidR="005600D2" w:rsidRPr="005600D2" w:rsidRDefault="005600D2" w:rsidP="005600D2">
      <w:pPr>
        <w:keepNext/>
        <w:spacing w:before="240" w:after="60"/>
        <w:ind w:firstLine="0"/>
        <w:jc w:val="center"/>
        <w:outlineLvl w:val="2"/>
        <w:rPr>
          <w:rFonts w:cs="Arial"/>
          <w:b/>
          <w:bCs/>
          <w:spacing w:val="40"/>
          <w:sz w:val="28"/>
          <w:szCs w:val="28"/>
        </w:rPr>
      </w:pPr>
      <w:r w:rsidRPr="005600D2">
        <w:rPr>
          <w:rFonts w:cs="Arial"/>
          <w:b/>
          <w:bCs/>
          <w:spacing w:val="40"/>
          <w:sz w:val="28"/>
          <w:szCs w:val="28"/>
        </w:rPr>
        <w:t>ПОСТАНОВЛЕНИЕ</w:t>
      </w:r>
    </w:p>
    <w:p w:rsidR="005600D2" w:rsidRPr="005600D2" w:rsidRDefault="005600D2" w:rsidP="005600D2">
      <w:pPr>
        <w:ind w:firstLine="0"/>
        <w:jc w:val="left"/>
        <w:rPr>
          <w:sz w:val="28"/>
          <w:szCs w:val="28"/>
        </w:rPr>
      </w:pPr>
    </w:p>
    <w:p w:rsidR="005600D2" w:rsidRPr="005600D2" w:rsidRDefault="005600D2" w:rsidP="005600D2">
      <w:pPr>
        <w:ind w:firstLine="0"/>
        <w:jc w:val="left"/>
        <w:rPr>
          <w:sz w:val="28"/>
          <w:szCs w:val="28"/>
        </w:rPr>
      </w:pPr>
    </w:p>
    <w:p w:rsidR="005600D2" w:rsidRPr="005600D2" w:rsidRDefault="005600D2" w:rsidP="005600D2">
      <w:pPr>
        <w:ind w:firstLine="0"/>
        <w:jc w:val="left"/>
        <w:rPr>
          <w:sz w:val="28"/>
          <w:szCs w:val="28"/>
        </w:rPr>
      </w:pPr>
      <w:r w:rsidRPr="005600D2">
        <w:rPr>
          <w:sz w:val="28"/>
          <w:szCs w:val="28"/>
        </w:rPr>
        <w:t xml:space="preserve">___________________ </w:t>
      </w:r>
      <w:r w:rsidRPr="005600D2">
        <w:rPr>
          <w:sz w:val="28"/>
          <w:szCs w:val="28"/>
        </w:rPr>
        <w:tab/>
      </w:r>
      <w:r w:rsidRPr="005600D2">
        <w:rPr>
          <w:sz w:val="28"/>
          <w:szCs w:val="28"/>
        </w:rPr>
        <w:tab/>
      </w:r>
      <w:r w:rsidRPr="005600D2">
        <w:rPr>
          <w:sz w:val="28"/>
          <w:szCs w:val="28"/>
        </w:rPr>
        <w:tab/>
      </w:r>
      <w:r w:rsidRPr="005600D2">
        <w:rPr>
          <w:sz w:val="28"/>
          <w:szCs w:val="28"/>
        </w:rPr>
        <w:tab/>
      </w:r>
      <w:r w:rsidRPr="005600D2">
        <w:rPr>
          <w:sz w:val="28"/>
          <w:szCs w:val="28"/>
        </w:rPr>
        <w:tab/>
      </w:r>
      <w:r w:rsidRPr="005600D2">
        <w:rPr>
          <w:sz w:val="28"/>
          <w:szCs w:val="28"/>
        </w:rPr>
        <w:tab/>
      </w:r>
      <w:r w:rsidRPr="005600D2">
        <w:rPr>
          <w:sz w:val="28"/>
          <w:szCs w:val="28"/>
        </w:rPr>
        <w:tab/>
      </w:r>
      <w:r w:rsidRPr="005600D2">
        <w:rPr>
          <w:sz w:val="28"/>
          <w:szCs w:val="28"/>
        </w:rPr>
        <w:tab/>
      </w:r>
      <w:r w:rsidRPr="005600D2">
        <w:rPr>
          <w:szCs w:val="24"/>
        </w:rPr>
        <w:t>№</w:t>
      </w:r>
      <w:r w:rsidRPr="005600D2">
        <w:rPr>
          <w:sz w:val="28"/>
          <w:szCs w:val="28"/>
        </w:rPr>
        <w:t xml:space="preserve"> _________</w:t>
      </w:r>
    </w:p>
    <w:p w:rsidR="00E8443F" w:rsidRDefault="00E8443F" w:rsidP="00C44B1A">
      <w:pPr>
        <w:ind w:right="-2"/>
        <w:jc w:val="center"/>
        <w:rPr>
          <w:noProof/>
        </w:rPr>
      </w:pPr>
    </w:p>
    <w:p w:rsidR="005600D2" w:rsidRPr="000E2E74" w:rsidRDefault="005600D2" w:rsidP="00C44B1A">
      <w:pPr>
        <w:ind w:right="-2"/>
        <w:jc w:val="center"/>
        <w:rPr>
          <w:b/>
          <w:szCs w:val="24"/>
        </w:rPr>
      </w:pPr>
    </w:p>
    <w:p w:rsidR="00C44B1A" w:rsidRPr="000E2E74" w:rsidRDefault="004D151A" w:rsidP="004D151A">
      <w:pPr>
        <w:ind w:right="3967" w:firstLine="0"/>
        <w:jc w:val="left"/>
        <w:rPr>
          <w:b/>
          <w:szCs w:val="24"/>
        </w:rPr>
      </w:pPr>
      <w:r>
        <w:rPr>
          <w:b/>
          <w:szCs w:val="24"/>
        </w:rPr>
        <w:t>О порядке взаимодействия исполнительных органов государственной власти Санкт</w:t>
      </w:r>
      <w:r>
        <w:rPr>
          <w:b/>
          <w:szCs w:val="24"/>
        </w:rPr>
        <w:noBreakHyphen/>
        <w:t xml:space="preserve">Петербурга при сопровождении </w:t>
      </w:r>
      <w:r w:rsidR="00C44B1A" w:rsidRPr="000E2E74">
        <w:rPr>
          <w:b/>
          <w:szCs w:val="24"/>
        </w:rPr>
        <w:t>подготовки и(или) реализации инвестиционного проекта</w:t>
      </w:r>
    </w:p>
    <w:p w:rsidR="00C44B1A" w:rsidRPr="000E2E74" w:rsidRDefault="00C44B1A" w:rsidP="00C44B1A">
      <w:pPr>
        <w:ind w:right="4817" w:firstLine="0"/>
        <w:rPr>
          <w:b/>
          <w:szCs w:val="24"/>
        </w:rPr>
      </w:pPr>
    </w:p>
    <w:p w:rsidR="00C44B1A" w:rsidRPr="000E2E74" w:rsidRDefault="00C44B1A" w:rsidP="00C44B1A">
      <w:pPr>
        <w:ind w:right="-2"/>
        <w:rPr>
          <w:szCs w:val="24"/>
        </w:rPr>
      </w:pPr>
      <w:r w:rsidRPr="000E2E74">
        <w:rPr>
          <w:szCs w:val="24"/>
        </w:rPr>
        <w:t xml:space="preserve">В </w:t>
      </w:r>
      <w:r w:rsidR="002F3DC3" w:rsidRPr="000E2E74">
        <w:rPr>
          <w:szCs w:val="24"/>
        </w:rPr>
        <w:t>целях реализации статьи 13</w:t>
      </w:r>
      <w:r w:rsidR="007453EB" w:rsidRPr="000E2E74">
        <w:rPr>
          <w:szCs w:val="24"/>
        </w:rPr>
        <w:t>-</w:t>
      </w:r>
      <w:r w:rsidR="002F3DC3" w:rsidRPr="000E2E74">
        <w:rPr>
          <w:szCs w:val="24"/>
        </w:rPr>
        <w:t xml:space="preserve">1 Закона </w:t>
      </w:r>
      <w:r w:rsidRPr="000E2E74">
        <w:rPr>
          <w:szCs w:val="24"/>
        </w:rPr>
        <w:t>Санкт-Петербурга от 30.07.1998 № 185-36</w:t>
      </w:r>
      <w:r w:rsidR="004811CF" w:rsidRPr="000E2E74">
        <w:rPr>
          <w:szCs w:val="24"/>
        </w:rPr>
        <w:t xml:space="preserve">                </w:t>
      </w:r>
      <w:r w:rsidRPr="000E2E74">
        <w:rPr>
          <w:szCs w:val="24"/>
        </w:rPr>
        <w:t xml:space="preserve"> «О государственной поддержке инвестицио</w:t>
      </w:r>
      <w:r w:rsidR="002F3DC3" w:rsidRPr="000E2E74">
        <w:rPr>
          <w:szCs w:val="24"/>
        </w:rPr>
        <w:t xml:space="preserve">нной деятельности на территории </w:t>
      </w:r>
      <w:r w:rsidR="004811CF" w:rsidRPr="000E2E74">
        <w:rPr>
          <w:szCs w:val="24"/>
        </w:rPr>
        <w:t xml:space="preserve">                            </w:t>
      </w:r>
      <w:r w:rsidRPr="000E2E74">
        <w:rPr>
          <w:szCs w:val="24"/>
        </w:rPr>
        <w:t>Санкт-Петербурга» Правительство Санкт-Петербурга</w:t>
      </w:r>
    </w:p>
    <w:p w:rsidR="00C44B1A" w:rsidRPr="000E2E74" w:rsidRDefault="00C44B1A" w:rsidP="00C44B1A">
      <w:pPr>
        <w:ind w:right="-2"/>
        <w:rPr>
          <w:szCs w:val="24"/>
        </w:rPr>
      </w:pPr>
    </w:p>
    <w:p w:rsidR="00C44B1A" w:rsidRPr="000E2E74" w:rsidRDefault="00C44B1A" w:rsidP="00C44B1A">
      <w:pPr>
        <w:ind w:right="-2"/>
        <w:rPr>
          <w:b/>
          <w:szCs w:val="24"/>
        </w:rPr>
      </w:pPr>
      <w:r w:rsidRPr="000E2E74">
        <w:rPr>
          <w:b/>
          <w:szCs w:val="24"/>
        </w:rPr>
        <w:t>ПОСТАНОВЛЯЕТ:</w:t>
      </w:r>
    </w:p>
    <w:p w:rsidR="00C44B1A" w:rsidRPr="000E2E74" w:rsidRDefault="00C44B1A" w:rsidP="00C44B1A">
      <w:pPr>
        <w:ind w:right="-2"/>
        <w:rPr>
          <w:b/>
          <w:szCs w:val="24"/>
        </w:rPr>
      </w:pPr>
    </w:p>
    <w:p w:rsidR="00C44B1A" w:rsidRPr="000E2E74" w:rsidRDefault="00C44B1A" w:rsidP="00C44B1A">
      <w:pPr>
        <w:ind w:right="-2"/>
        <w:rPr>
          <w:szCs w:val="24"/>
        </w:rPr>
      </w:pPr>
      <w:r w:rsidRPr="000E2E74">
        <w:rPr>
          <w:szCs w:val="24"/>
        </w:rPr>
        <w:t>1.</w:t>
      </w:r>
      <w:r w:rsidR="001A6BEF">
        <w:rPr>
          <w:szCs w:val="24"/>
        </w:rPr>
        <w:t> </w:t>
      </w:r>
      <w:r w:rsidRPr="000E2E74">
        <w:rPr>
          <w:szCs w:val="24"/>
        </w:rPr>
        <w:t xml:space="preserve">Утвердить </w:t>
      </w:r>
      <w:r w:rsidR="004D151A">
        <w:rPr>
          <w:szCs w:val="24"/>
        </w:rPr>
        <w:t>Порядок</w:t>
      </w:r>
      <w:r w:rsidR="004D151A" w:rsidRPr="004D151A">
        <w:rPr>
          <w:szCs w:val="24"/>
        </w:rPr>
        <w:t xml:space="preserve"> взаимодействия исполнительных органов государственной власти Санкт Петербурга при сопровождении подготовки и(или) реализации инвестиционного проекта </w:t>
      </w:r>
      <w:r w:rsidRPr="000E2E74">
        <w:rPr>
          <w:szCs w:val="24"/>
        </w:rPr>
        <w:t>согласно приложению.</w:t>
      </w:r>
    </w:p>
    <w:p w:rsidR="00C44B1A" w:rsidRPr="000E2E74" w:rsidRDefault="00C44B1A" w:rsidP="00C44B1A">
      <w:pPr>
        <w:ind w:right="-2"/>
        <w:rPr>
          <w:szCs w:val="24"/>
        </w:rPr>
      </w:pPr>
      <w:r w:rsidRPr="000E2E74">
        <w:rPr>
          <w:szCs w:val="24"/>
        </w:rPr>
        <w:t>2. </w:t>
      </w:r>
      <w:r w:rsidR="002A2F56" w:rsidRPr="000E2E74">
        <w:rPr>
          <w:szCs w:val="24"/>
        </w:rPr>
        <w:t xml:space="preserve">В целях реализации настоящего постановления </w:t>
      </w:r>
      <w:r w:rsidRPr="000E2E74">
        <w:rPr>
          <w:szCs w:val="24"/>
        </w:rPr>
        <w:t>Комитету по инвестициям Санкт</w:t>
      </w:r>
      <w:r w:rsidR="000E2E74">
        <w:rPr>
          <w:szCs w:val="24"/>
        </w:rPr>
        <w:noBreakHyphen/>
      </w:r>
      <w:r w:rsidRPr="000E2E74">
        <w:rPr>
          <w:szCs w:val="24"/>
        </w:rPr>
        <w:t xml:space="preserve">Петербурга в </w:t>
      </w:r>
      <w:r w:rsidR="00CC05FA">
        <w:rPr>
          <w:szCs w:val="24"/>
        </w:rPr>
        <w:t>месячный</w:t>
      </w:r>
      <w:r w:rsidR="00CC05FA" w:rsidRPr="000E2E74">
        <w:rPr>
          <w:szCs w:val="24"/>
        </w:rPr>
        <w:t xml:space="preserve"> </w:t>
      </w:r>
      <w:r w:rsidRPr="000E2E74">
        <w:rPr>
          <w:szCs w:val="24"/>
        </w:rPr>
        <w:t>срок разработать и утвердить:</w:t>
      </w:r>
    </w:p>
    <w:p w:rsidR="00CC05FA" w:rsidRDefault="00A4504E" w:rsidP="00CC05FA">
      <w:pPr>
        <w:pStyle w:val="ae"/>
        <w:spacing w:before="0" w:beforeAutospacing="0" w:after="0" w:afterAutospacing="0"/>
        <w:ind w:right="-2"/>
      </w:pPr>
      <w:r>
        <w:t>2.</w:t>
      </w:r>
      <w:r w:rsidR="00925D74" w:rsidRPr="00925D74">
        <w:t>1</w:t>
      </w:r>
      <w:r>
        <w:t>. </w:t>
      </w:r>
      <w:r w:rsidR="00CC05FA">
        <w:t xml:space="preserve">Примерную форму </w:t>
      </w:r>
      <w:r w:rsidR="007307E1">
        <w:t xml:space="preserve">описания </w:t>
      </w:r>
      <w:r w:rsidR="00CC05FA">
        <w:t>инвестиционного проекта</w:t>
      </w:r>
      <w:r w:rsidR="007307E1">
        <w:t>, в отношении которого осуществляется привлечение инвесторов к подготовке и(или) реализации инвестиционного проекта</w:t>
      </w:r>
      <w:r w:rsidR="00CC05FA">
        <w:t>.</w:t>
      </w:r>
    </w:p>
    <w:p w:rsidR="004705B5" w:rsidRDefault="00CC05FA" w:rsidP="00A1266A">
      <w:pPr>
        <w:pStyle w:val="ae"/>
        <w:spacing w:before="0" w:beforeAutospacing="0" w:after="0" w:afterAutospacing="0"/>
        <w:ind w:right="-2"/>
      </w:pPr>
      <w:r>
        <w:t>2.</w:t>
      </w:r>
      <w:r w:rsidR="00E31B4B">
        <w:t>2</w:t>
      </w:r>
      <w:r>
        <w:t>.</w:t>
      </w:r>
      <w:r w:rsidR="003947A0">
        <w:t> </w:t>
      </w:r>
      <w:r w:rsidR="00A4504E" w:rsidRPr="007D066F">
        <w:t>Порядок формирования и изменения плана мероприятий, проводимых в целях повышения инвестиционной грамотности инвесторов.</w:t>
      </w:r>
    </w:p>
    <w:p w:rsidR="002637B7" w:rsidRDefault="004705B5" w:rsidP="00A4504E">
      <w:pPr>
        <w:pStyle w:val="ae"/>
        <w:spacing w:before="0" w:beforeAutospacing="0" w:after="0" w:afterAutospacing="0"/>
        <w:ind w:right="-2"/>
      </w:pPr>
      <w:r>
        <w:t>2.</w:t>
      </w:r>
      <w:r w:rsidR="00E31B4B">
        <w:t>3</w:t>
      </w:r>
      <w:r>
        <w:t>. </w:t>
      </w:r>
      <w:r w:rsidR="002637B7" w:rsidRPr="000E2E74">
        <w:t>Примерную форму заявления</w:t>
      </w:r>
      <w:r w:rsidR="002637B7">
        <w:t xml:space="preserve"> о проведении </w:t>
      </w:r>
      <w:r w:rsidR="00F9372E">
        <w:t xml:space="preserve">совещания </w:t>
      </w:r>
      <w:r w:rsidR="00F9372E" w:rsidRPr="00381619">
        <w:t xml:space="preserve">по инициативе инвестора </w:t>
      </w:r>
      <w:r w:rsidR="00F9372E">
        <w:t>по вопросам, связанным с реализацией инвестиционного проекта</w:t>
      </w:r>
      <w:r w:rsidR="002637B7">
        <w:t>.</w:t>
      </w:r>
    </w:p>
    <w:p w:rsidR="002F3DC3" w:rsidRPr="000E2E74" w:rsidRDefault="002637B7" w:rsidP="00A4504E">
      <w:pPr>
        <w:pStyle w:val="ae"/>
        <w:spacing w:before="0" w:beforeAutospacing="0" w:after="0" w:afterAutospacing="0"/>
        <w:ind w:right="-2"/>
      </w:pPr>
      <w:r>
        <w:t>2.4. </w:t>
      </w:r>
      <w:r w:rsidR="002F3DC3" w:rsidRPr="000E2E74">
        <w:t>Примерную форму заявления об оказании организационного содействия  реализации инвестиционного проекта.</w:t>
      </w:r>
    </w:p>
    <w:p w:rsidR="002F3DC3" w:rsidRPr="000E2E74" w:rsidRDefault="002F3DC3" w:rsidP="002F3DC3">
      <w:pPr>
        <w:pStyle w:val="ae"/>
        <w:spacing w:before="0" w:beforeAutospacing="0" w:after="0" w:afterAutospacing="0"/>
        <w:ind w:right="-2"/>
      </w:pPr>
      <w:r w:rsidRPr="000E2E74">
        <w:t>2.</w:t>
      </w:r>
      <w:r w:rsidR="002637B7">
        <w:t>5</w:t>
      </w:r>
      <w:r w:rsidRPr="000E2E74">
        <w:t>. Перечень документов, прилагаемых к заявлению об оказании организационного содействия реализации инвестиционного проекта.</w:t>
      </w:r>
    </w:p>
    <w:p w:rsidR="002F3DC3" w:rsidRPr="000E2E74" w:rsidRDefault="002F3DC3" w:rsidP="00CC05FA">
      <w:pPr>
        <w:pStyle w:val="ae"/>
        <w:spacing w:before="0" w:beforeAutospacing="0" w:after="0" w:afterAutospacing="0"/>
        <w:ind w:right="-2"/>
      </w:pPr>
      <w:r w:rsidRPr="000E2E74">
        <w:t>2.</w:t>
      </w:r>
      <w:r w:rsidR="002637B7">
        <w:t>6</w:t>
      </w:r>
      <w:r w:rsidRPr="000E2E74">
        <w:t xml:space="preserve">. Примерную форму </w:t>
      </w:r>
      <w:r w:rsidR="002068F9" w:rsidRPr="000E2E74">
        <w:t xml:space="preserve">плана мероприятий («дорожной карты») </w:t>
      </w:r>
      <w:r w:rsidRPr="000E2E74">
        <w:t>реализации инвестиционного проекта.</w:t>
      </w:r>
    </w:p>
    <w:p w:rsidR="002F3DC3" w:rsidRDefault="002F3DC3" w:rsidP="002F3DC3">
      <w:pPr>
        <w:pStyle w:val="ae"/>
        <w:spacing w:before="0" w:beforeAutospacing="0" w:after="0" w:afterAutospacing="0"/>
      </w:pPr>
      <w:r w:rsidRPr="000E2E74">
        <w:t>2.</w:t>
      </w:r>
      <w:r w:rsidR="002637B7">
        <w:t>7</w:t>
      </w:r>
      <w:r w:rsidRPr="000E2E74">
        <w:t>. Примерную форму анкеты устной консультации.</w:t>
      </w:r>
    </w:p>
    <w:p w:rsidR="00C44B1A" w:rsidRPr="000E2E74" w:rsidRDefault="00195149" w:rsidP="00C44B1A">
      <w:pPr>
        <w:ind w:right="-2"/>
        <w:rPr>
          <w:szCs w:val="24"/>
        </w:rPr>
      </w:pPr>
      <w:r w:rsidRPr="000E2E74">
        <w:rPr>
          <w:szCs w:val="24"/>
        </w:rPr>
        <w:t>3</w:t>
      </w:r>
      <w:r w:rsidR="00C44B1A" w:rsidRPr="000E2E74">
        <w:rPr>
          <w:szCs w:val="24"/>
        </w:rPr>
        <w:t>. Контроль за выполнением постановления возложить на вице-губернатора Санкт</w:t>
      </w:r>
      <w:r w:rsidR="00C84866" w:rsidRPr="000E2E74">
        <w:rPr>
          <w:szCs w:val="24"/>
        </w:rPr>
        <w:noBreakHyphen/>
      </w:r>
      <w:r w:rsidR="00C44B1A" w:rsidRPr="000E2E74">
        <w:rPr>
          <w:szCs w:val="24"/>
        </w:rPr>
        <w:t xml:space="preserve">Петербурга </w:t>
      </w:r>
      <w:r w:rsidR="001C2B63">
        <w:rPr>
          <w:szCs w:val="24"/>
        </w:rPr>
        <w:t>Батанова Э.В</w:t>
      </w:r>
      <w:r w:rsidR="00C44B1A" w:rsidRPr="000E2E74">
        <w:rPr>
          <w:szCs w:val="24"/>
        </w:rPr>
        <w:t>.</w:t>
      </w:r>
    </w:p>
    <w:p w:rsidR="00C44B1A" w:rsidRDefault="00C44B1A" w:rsidP="007307E1">
      <w:pPr>
        <w:ind w:right="-2" w:firstLine="0"/>
        <w:rPr>
          <w:szCs w:val="24"/>
        </w:rPr>
      </w:pPr>
    </w:p>
    <w:p w:rsidR="00E31B4B" w:rsidRDefault="00E31B4B" w:rsidP="007307E1">
      <w:pPr>
        <w:ind w:right="-2" w:firstLine="0"/>
        <w:rPr>
          <w:szCs w:val="24"/>
        </w:rPr>
      </w:pPr>
    </w:p>
    <w:p w:rsidR="00E31B4B" w:rsidRDefault="00E31B4B" w:rsidP="007307E1">
      <w:pPr>
        <w:ind w:right="-2" w:firstLine="0"/>
        <w:rPr>
          <w:szCs w:val="24"/>
        </w:rPr>
      </w:pPr>
    </w:p>
    <w:p w:rsidR="00C44B1A" w:rsidRPr="000E2E74" w:rsidRDefault="00C44B1A" w:rsidP="00C44B1A">
      <w:pPr>
        <w:ind w:right="-2" w:firstLine="0"/>
        <w:rPr>
          <w:b/>
          <w:szCs w:val="24"/>
        </w:rPr>
      </w:pPr>
      <w:r w:rsidRPr="000E2E74">
        <w:rPr>
          <w:b/>
          <w:szCs w:val="24"/>
        </w:rPr>
        <w:t>Временно исполняющий обязанности</w:t>
      </w:r>
    </w:p>
    <w:p w:rsidR="00C44B1A" w:rsidRPr="000E2E74" w:rsidRDefault="00C44B1A" w:rsidP="00EF2778">
      <w:pPr>
        <w:ind w:right="-2" w:firstLine="284"/>
        <w:jc w:val="left"/>
        <w:rPr>
          <w:b/>
          <w:szCs w:val="24"/>
        </w:rPr>
      </w:pPr>
      <w:r w:rsidRPr="000E2E74">
        <w:rPr>
          <w:b/>
          <w:szCs w:val="24"/>
        </w:rPr>
        <w:t>Губернатора Санкт-Петербурга</w:t>
      </w:r>
      <w:r w:rsidRPr="000E2E74">
        <w:rPr>
          <w:b/>
          <w:szCs w:val="24"/>
        </w:rPr>
        <w:tab/>
      </w:r>
      <w:r w:rsidRPr="000E2E74">
        <w:rPr>
          <w:b/>
          <w:szCs w:val="24"/>
        </w:rPr>
        <w:tab/>
      </w:r>
      <w:r w:rsidRPr="000E2E74">
        <w:rPr>
          <w:b/>
          <w:szCs w:val="24"/>
        </w:rPr>
        <w:tab/>
      </w:r>
      <w:r w:rsidR="00BB5548" w:rsidRPr="000E2E74">
        <w:rPr>
          <w:b/>
          <w:szCs w:val="24"/>
        </w:rPr>
        <w:tab/>
      </w:r>
      <w:r w:rsidR="00BB5548" w:rsidRPr="000E2E74">
        <w:rPr>
          <w:b/>
          <w:szCs w:val="24"/>
        </w:rPr>
        <w:tab/>
      </w:r>
      <w:r w:rsidR="00EF2778">
        <w:rPr>
          <w:b/>
          <w:szCs w:val="24"/>
        </w:rPr>
        <w:tab/>
        <w:t xml:space="preserve">         </w:t>
      </w:r>
      <w:r w:rsidRPr="000E2E74">
        <w:rPr>
          <w:b/>
          <w:szCs w:val="24"/>
        </w:rPr>
        <w:t xml:space="preserve">А.Д. Беглов </w:t>
      </w:r>
      <w:r w:rsidRPr="000E2E74">
        <w:rPr>
          <w:b/>
          <w:szCs w:val="24"/>
        </w:rPr>
        <w:br w:type="page"/>
      </w:r>
    </w:p>
    <w:p w:rsidR="008B600E" w:rsidRDefault="00C44B1A" w:rsidP="00C44B1A">
      <w:pPr>
        <w:ind w:right="-2" w:firstLine="0"/>
        <w:jc w:val="right"/>
        <w:rPr>
          <w:szCs w:val="24"/>
        </w:rPr>
      </w:pPr>
      <w:r w:rsidRPr="000E2E74">
        <w:rPr>
          <w:szCs w:val="24"/>
        </w:rPr>
        <w:lastRenderedPageBreak/>
        <w:t xml:space="preserve">Утвержден </w:t>
      </w:r>
    </w:p>
    <w:p w:rsidR="002A2F56" w:rsidRPr="000E2E74" w:rsidRDefault="00C44B1A" w:rsidP="00C44B1A">
      <w:pPr>
        <w:ind w:right="-2" w:firstLine="0"/>
        <w:jc w:val="right"/>
        <w:rPr>
          <w:szCs w:val="24"/>
        </w:rPr>
      </w:pPr>
      <w:r w:rsidRPr="000E2E74">
        <w:rPr>
          <w:szCs w:val="24"/>
        </w:rPr>
        <w:t xml:space="preserve">постановлением </w:t>
      </w:r>
    </w:p>
    <w:p w:rsidR="00C44B1A" w:rsidRPr="000E2E74" w:rsidRDefault="00C44B1A" w:rsidP="00C44B1A">
      <w:pPr>
        <w:ind w:right="-2" w:firstLine="0"/>
        <w:jc w:val="right"/>
        <w:rPr>
          <w:szCs w:val="24"/>
        </w:rPr>
      </w:pPr>
      <w:r w:rsidRPr="000E2E74">
        <w:rPr>
          <w:szCs w:val="24"/>
        </w:rPr>
        <w:t>Правительства Санкт-Петербурга</w:t>
      </w:r>
    </w:p>
    <w:p w:rsidR="00C44B1A" w:rsidRPr="000E2E74" w:rsidRDefault="00C44B1A" w:rsidP="00C44B1A">
      <w:pPr>
        <w:ind w:right="-2" w:firstLine="0"/>
        <w:jc w:val="right"/>
        <w:rPr>
          <w:szCs w:val="24"/>
        </w:rPr>
      </w:pPr>
      <w:r w:rsidRPr="000E2E74">
        <w:rPr>
          <w:szCs w:val="24"/>
        </w:rPr>
        <w:t>от ______________ № _______</w:t>
      </w:r>
    </w:p>
    <w:p w:rsidR="00C44B1A" w:rsidRPr="000E2E74" w:rsidRDefault="00C44B1A" w:rsidP="00C44B1A">
      <w:pPr>
        <w:ind w:right="-2" w:firstLine="0"/>
        <w:jc w:val="center"/>
        <w:rPr>
          <w:b/>
          <w:szCs w:val="24"/>
        </w:rPr>
      </w:pPr>
    </w:p>
    <w:p w:rsidR="00C44B1A" w:rsidRPr="000E2E74" w:rsidRDefault="00C44B1A" w:rsidP="00C44B1A">
      <w:pPr>
        <w:ind w:right="-2" w:firstLine="0"/>
        <w:jc w:val="center"/>
        <w:rPr>
          <w:b/>
          <w:szCs w:val="24"/>
        </w:rPr>
      </w:pPr>
    </w:p>
    <w:p w:rsidR="004D151A" w:rsidRPr="004D151A" w:rsidRDefault="004D151A" w:rsidP="004D151A">
      <w:pPr>
        <w:ind w:right="-2" w:firstLine="0"/>
        <w:jc w:val="center"/>
        <w:rPr>
          <w:b/>
          <w:szCs w:val="24"/>
        </w:rPr>
      </w:pPr>
      <w:r w:rsidRPr="004D151A">
        <w:rPr>
          <w:b/>
          <w:szCs w:val="24"/>
        </w:rPr>
        <w:t xml:space="preserve">Порядок </w:t>
      </w:r>
    </w:p>
    <w:p w:rsidR="004D151A" w:rsidRPr="004D151A" w:rsidRDefault="004D151A" w:rsidP="004D151A">
      <w:pPr>
        <w:ind w:right="-2" w:firstLine="0"/>
        <w:jc w:val="center"/>
        <w:rPr>
          <w:b/>
          <w:szCs w:val="24"/>
        </w:rPr>
      </w:pPr>
      <w:r w:rsidRPr="004D151A">
        <w:rPr>
          <w:b/>
          <w:szCs w:val="24"/>
        </w:rPr>
        <w:t xml:space="preserve">взаимодействия исполнительных органов государственной власти </w:t>
      </w:r>
    </w:p>
    <w:p w:rsidR="004D151A" w:rsidRDefault="004D151A" w:rsidP="004D151A">
      <w:pPr>
        <w:ind w:right="-2" w:firstLine="0"/>
        <w:jc w:val="center"/>
        <w:rPr>
          <w:b/>
          <w:szCs w:val="24"/>
        </w:rPr>
      </w:pPr>
      <w:r w:rsidRPr="004D151A">
        <w:rPr>
          <w:b/>
          <w:szCs w:val="24"/>
        </w:rPr>
        <w:t xml:space="preserve">Санкт Петербурга при сопровождении подготовки и(или) реализации </w:t>
      </w:r>
    </w:p>
    <w:p w:rsidR="00E8443F" w:rsidRPr="004D151A" w:rsidRDefault="004D151A" w:rsidP="004D151A">
      <w:pPr>
        <w:ind w:right="-2" w:firstLine="0"/>
        <w:jc w:val="center"/>
        <w:rPr>
          <w:b/>
          <w:szCs w:val="24"/>
        </w:rPr>
      </w:pPr>
      <w:r w:rsidRPr="004D151A">
        <w:rPr>
          <w:b/>
          <w:szCs w:val="24"/>
        </w:rPr>
        <w:t>инвестиционного проекта</w:t>
      </w:r>
    </w:p>
    <w:p w:rsidR="004D151A" w:rsidRPr="000E2E74" w:rsidRDefault="004D151A" w:rsidP="00C44B1A">
      <w:pPr>
        <w:ind w:right="-2"/>
        <w:jc w:val="center"/>
        <w:rPr>
          <w:b/>
          <w:szCs w:val="24"/>
        </w:rPr>
      </w:pPr>
    </w:p>
    <w:p w:rsidR="00E8443F" w:rsidRPr="000E2E74" w:rsidRDefault="00E8443F" w:rsidP="00C44B1A">
      <w:pPr>
        <w:autoSpaceDE w:val="0"/>
        <w:autoSpaceDN w:val="0"/>
        <w:adjustRightInd w:val="0"/>
        <w:ind w:right="-2" w:firstLine="0"/>
        <w:jc w:val="center"/>
        <w:outlineLvl w:val="1"/>
        <w:rPr>
          <w:szCs w:val="24"/>
        </w:rPr>
      </w:pPr>
      <w:r w:rsidRPr="000E2E74">
        <w:rPr>
          <w:szCs w:val="24"/>
        </w:rPr>
        <w:t>1.</w:t>
      </w:r>
      <w:r w:rsidR="00745222" w:rsidRPr="000E2E74">
        <w:rPr>
          <w:szCs w:val="24"/>
        </w:rPr>
        <w:t> </w:t>
      </w:r>
      <w:r w:rsidRPr="000E2E74">
        <w:rPr>
          <w:rFonts w:hint="eastAsia"/>
          <w:szCs w:val="24"/>
        </w:rPr>
        <w:t>Общие</w:t>
      </w:r>
      <w:r w:rsidRPr="000E2E74">
        <w:rPr>
          <w:szCs w:val="24"/>
        </w:rPr>
        <w:t xml:space="preserve"> </w:t>
      </w:r>
      <w:r w:rsidRPr="000E2E74">
        <w:rPr>
          <w:rFonts w:hint="eastAsia"/>
          <w:szCs w:val="24"/>
        </w:rPr>
        <w:t>положения</w:t>
      </w:r>
    </w:p>
    <w:p w:rsidR="00E8443F" w:rsidRPr="000E2E74" w:rsidRDefault="00E8443F" w:rsidP="00C44B1A">
      <w:pPr>
        <w:tabs>
          <w:tab w:val="left" w:pos="284"/>
        </w:tabs>
        <w:autoSpaceDE w:val="0"/>
        <w:autoSpaceDN w:val="0"/>
        <w:adjustRightInd w:val="0"/>
        <w:ind w:right="-2"/>
        <w:outlineLvl w:val="1"/>
        <w:rPr>
          <w:b/>
          <w:szCs w:val="24"/>
        </w:rPr>
      </w:pPr>
    </w:p>
    <w:p w:rsidR="00E8443F" w:rsidRPr="000E2E74" w:rsidRDefault="00E8443F" w:rsidP="00C44B1A">
      <w:pPr>
        <w:ind w:right="-2"/>
      </w:pPr>
      <w:r w:rsidRPr="000E2E74">
        <w:rPr>
          <w:szCs w:val="24"/>
        </w:rPr>
        <w:t>1.1. </w:t>
      </w:r>
      <w:r w:rsidRPr="000E2E74">
        <w:rPr>
          <w:rFonts w:hint="eastAsia"/>
          <w:szCs w:val="24"/>
        </w:rPr>
        <w:t>Настоящий</w:t>
      </w:r>
      <w:r w:rsidRPr="000E2E74">
        <w:rPr>
          <w:szCs w:val="24"/>
        </w:rPr>
        <w:t xml:space="preserve"> </w:t>
      </w:r>
      <w:r w:rsidR="008B600E" w:rsidRPr="008B600E">
        <w:rPr>
          <w:szCs w:val="24"/>
        </w:rPr>
        <w:t>Порядок взаимодействия исполнительных органов государственной власти Санкт Петербурга при сопровождении подготовки и(или) реализации инвестиционного проекта</w:t>
      </w:r>
      <w:r w:rsidRPr="000E2E74">
        <w:rPr>
          <w:szCs w:val="24"/>
        </w:rPr>
        <w:t xml:space="preserve"> (</w:t>
      </w:r>
      <w:r w:rsidRPr="000E2E74">
        <w:rPr>
          <w:rFonts w:hint="eastAsia"/>
          <w:szCs w:val="24"/>
        </w:rPr>
        <w:t>далее</w:t>
      </w:r>
      <w:r w:rsidRPr="000E2E74">
        <w:rPr>
          <w:szCs w:val="24"/>
        </w:rPr>
        <w:t xml:space="preserve"> – </w:t>
      </w:r>
      <w:r w:rsidR="008B600E">
        <w:rPr>
          <w:rFonts w:hint="eastAsia"/>
          <w:szCs w:val="24"/>
        </w:rPr>
        <w:t>Порядок</w:t>
      </w:r>
      <w:r w:rsidRPr="000E2E74">
        <w:rPr>
          <w:szCs w:val="24"/>
        </w:rPr>
        <w:t xml:space="preserve">) </w:t>
      </w:r>
      <w:r w:rsidRPr="000E2E74">
        <w:rPr>
          <w:rFonts w:hint="eastAsia"/>
          <w:szCs w:val="24"/>
        </w:rPr>
        <w:t>регулирует</w:t>
      </w:r>
      <w:r w:rsidRPr="000E2E74">
        <w:rPr>
          <w:szCs w:val="24"/>
        </w:rPr>
        <w:t xml:space="preserve"> </w:t>
      </w:r>
      <w:r w:rsidRPr="000E2E74">
        <w:rPr>
          <w:rFonts w:hint="eastAsia"/>
          <w:szCs w:val="24"/>
        </w:rPr>
        <w:t>отношения</w:t>
      </w:r>
      <w:r w:rsidRPr="000E2E74">
        <w:rPr>
          <w:szCs w:val="24"/>
        </w:rPr>
        <w:t xml:space="preserve">, </w:t>
      </w:r>
      <w:r w:rsidRPr="000E2E74">
        <w:rPr>
          <w:rFonts w:hint="eastAsia"/>
          <w:szCs w:val="24"/>
        </w:rPr>
        <w:t>возникающие</w:t>
      </w:r>
      <w:r w:rsidRPr="000E2E74">
        <w:rPr>
          <w:szCs w:val="24"/>
        </w:rPr>
        <w:t xml:space="preserve"> </w:t>
      </w:r>
      <w:r w:rsidRPr="000E2E74">
        <w:rPr>
          <w:rFonts w:hint="eastAsia"/>
          <w:szCs w:val="24"/>
        </w:rPr>
        <w:t>в</w:t>
      </w:r>
      <w:r w:rsidRPr="000E2E74">
        <w:rPr>
          <w:szCs w:val="24"/>
        </w:rPr>
        <w:t xml:space="preserve"> </w:t>
      </w:r>
      <w:r w:rsidRPr="000E2E74">
        <w:rPr>
          <w:rFonts w:hint="eastAsia"/>
          <w:szCs w:val="24"/>
        </w:rPr>
        <w:t>ходе</w:t>
      </w:r>
      <w:r w:rsidRPr="000E2E74">
        <w:rPr>
          <w:szCs w:val="24"/>
        </w:rPr>
        <w:t xml:space="preserve"> сопровождения </w:t>
      </w:r>
      <w:r w:rsidRPr="000E2E74">
        <w:t xml:space="preserve">подготовки </w:t>
      </w:r>
      <w:r w:rsidR="001C47FD" w:rsidRPr="000E2E74">
        <w:t>и(или)</w:t>
      </w:r>
      <w:r w:rsidR="002B0A1C">
        <w:t xml:space="preserve"> </w:t>
      </w:r>
      <w:r w:rsidRPr="000E2E74">
        <w:t>реализации инвестиционного проекта в соответствии с</w:t>
      </w:r>
      <w:r w:rsidR="00460E6F">
        <w:t> </w:t>
      </w:r>
      <w:r w:rsidRPr="000E2E74">
        <w:t>Законом Санкт-Петербурга от 08.07.1998 № 185-36 «О государственной поддержке инвестиционной деятельности на территории Санкт-Петербурга»</w:t>
      </w:r>
      <w:r w:rsidRPr="000E2E74">
        <w:rPr>
          <w:szCs w:val="24"/>
        </w:rPr>
        <w:t>.</w:t>
      </w:r>
    </w:p>
    <w:p w:rsidR="00E8443F" w:rsidRPr="000E2E74" w:rsidRDefault="00E8443F" w:rsidP="00C44B1A">
      <w:pPr>
        <w:ind w:right="-2"/>
        <w:rPr>
          <w:szCs w:val="24"/>
        </w:rPr>
      </w:pPr>
      <w:r w:rsidRPr="000E2E74">
        <w:rPr>
          <w:szCs w:val="24"/>
        </w:rPr>
        <w:t xml:space="preserve">1.2. </w:t>
      </w:r>
      <w:r w:rsidRPr="000E2E74">
        <w:rPr>
          <w:rFonts w:hint="eastAsia"/>
          <w:szCs w:val="24"/>
        </w:rPr>
        <w:t>Основные</w:t>
      </w:r>
      <w:r w:rsidRPr="000E2E74">
        <w:rPr>
          <w:szCs w:val="24"/>
        </w:rPr>
        <w:t xml:space="preserve"> </w:t>
      </w:r>
      <w:r w:rsidRPr="000E2E74">
        <w:rPr>
          <w:rFonts w:hint="eastAsia"/>
          <w:szCs w:val="24"/>
        </w:rPr>
        <w:t>понятия</w:t>
      </w:r>
      <w:r w:rsidRPr="000E2E74">
        <w:rPr>
          <w:szCs w:val="24"/>
        </w:rPr>
        <w:t xml:space="preserve">, </w:t>
      </w:r>
      <w:r w:rsidRPr="000E2E74">
        <w:rPr>
          <w:rFonts w:hint="eastAsia"/>
          <w:szCs w:val="24"/>
        </w:rPr>
        <w:t>используемые</w:t>
      </w:r>
      <w:r w:rsidRPr="000E2E74">
        <w:rPr>
          <w:szCs w:val="24"/>
        </w:rPr>
        <w:t xml:space="preserve"> </w:t>
      </w:r>
      <w:r w:rsidRPr="000E2E74">
        <w:rPr>
          <w:rFonts w:hint="eastAsia"/>
          <w:szCs w:val="24"/>
        </w:rPr>
        <w:t>в</w:t>
      </w:r>
      <w:r w:rsidRPr="000E2E74">
        <w:rPr>
          <w:szCs w:val="24"/>
        </w:rPr>
        <w:t xml:space="preserve"> целях применения</w:t>
      </w:r>
      <w:r w:rsidR="008B600E">
        <w:rPr>
          <w:szCs w:val="24"/>
        </w:rPr>
        <w:t xml:space="preserve"> </w:t>
      </w:r>
      <w:r w:rsidR="008B600E">
        <w:rPr>
          <w:rFonts w:hint="eastAsia"/>
          <w:szCs w:val="24"/>
        </w:rPr>
        <w:t>Порядок</w:t>
      </w:r>
      <w:r w:rsidRPr="000E2E74">
        <w:rPr>
          <w:szCs w:val="24"/>
        </w:rPr>
        <w:t>.</w:t>
      </w:r>
    </w:p>
    <w:p w:rsidR="00E8443F" w:rsidRPr="000E2E74" w:rsidRDefault="00E8443F" w:rsidP="00C44B1A">
      <w:pPr>
        <w:ind w:right="-2"/>
        <w:rPr>
          <w:szCs w:val="24"/>
        </w:rPr>
      </w:pPr>
      <w:r w:rsidRPr="000E2E74">
        <w:rPr>
          <w:szCs w:val="24"/>
        </w:rPr>
        <w:t>1.2.1.</w:t>
      </w:r>
      <w:r w:rsidR="001A6BEF">
        <w:rPr>
          <w:szCs w:val="24"/>
        </w:rPr>
        <w:t> </w:t>
      </w:r>
      <w:r w:rsidR="00460E6F">
        <w:t>П</w:t>
      </w:r>
      <w:r w:rsidR="002068F9" w:rsidRPr="000E2E74">
        <w:t>лан мероприятий («дорожная карта»)</w:t>
      </w:r>
      <w:r w:rsidRPr="000E2E74">
        <w:t xml:space="preserve"> </w:t>
      </w:r>
      <w:r w:rsidRPr="000E2E74">
        <w:rPr>
          <w:szCs w:val="24"/>
        </w:rPr>
        <w:t xml:space="preserve">реализации инвестиционного проекта (далее – </w:t>
      </w:r>
      <w:r w:rsidR="002068F9" w:rsidRPr="000E2E74">
        <w:t>«дорожная карта»</w:t>
      </w:r>
      <w:r w:rsidRPr="000E2E74">
        <w:rPr>
          <w:szCs w:val="24"/>
        </w:rPr>
        <w:t>) – документ, устанавливающий описание и сроки реализации инвестиционного проекта</w:t>
      </w:r>
      <w:r w:rsidR="001F1712">
        <w:rPr>
          <w:szCs w:val="24"/>
        </w:rPr>
        <w:t>, в отношении которого осуществляется организационное содействие реализации инвестиционного проекта</w:t>
      </w:r>
      <w:r w:rsidRPr="000E2E74">
        <w:rPr>
          <w:szCs w:val="24"/>
        </w:rPr>
        <w:t xml:space="preserve">. </w:t>
      </w:r>
    </w:p>
    <w:p w:rsidR="00E8443F" w:rsidRDefault="00E8443F" w:rsidP="00582327">
      <w:pPr>
        <w:ind w:right="-2"/>
        <w:rPr>
          <w:szCs w:val="24"/>
        </w:rPr>
      </w:pPr>
      <w:r w:rsidRPr="000E2E74">
        <w:rPr>
          <w:szCs w:val="24"/>
        </w:rPr>
        <w:t>1.2.2.</w:t>
      </w:r>
      <w:r w:rsidR="0044545C" w:rsidRPr="000E2E74">
        <w:rPr>
          <w:szCs w:val="24"/>
        </w:rPr>
        <w:t> </w:t>
      </w:r>
      <w:r w:rsidRPr="000E2E74">
        <w:rPr>
          <w:szCs w:val="24"/>
        </w:rPr>
        <w:t xml:space="preserve">Инвестиционный портал – </w:t>
      </w:r>
      <w:r w:rsidRPr="000E2E74">
        <w:rPr>
          <w:rFonts w:hint="eastAsia"/>
          <w:szCs w:val="24"/>
        </w:rPr>
        <w:t>специализированн</w:t>
      </w:r>
      <w:r w:rsidRPr="000E2E74">
        <w:rPr>
          <w:szCs w:val="24"/>
        </w:rPr>
        <w:t xml:space="preserve">ый </w:t>
      </w:r>
      <w:r w:rsidRPr="000E2E74">
        <w:rPr>
          <w:rFonts w:hint="eastAsia"/>
          <w:szCs w:val="24"/>
        </w:rPr>
        <w:t>портал</w:t>
      </w:r>
      <w:r w:rsidRPr="000E2E74">
        <w:rPr>
          <w:szCs w:val="24"/>
        </w:rPr>
        <w:t xml:space="preserve"> «</w:t>
      </w:r>
      <w:r w:rsidRPr="000E2E74">
        <w:rPr>
          <w:rFonts w:hint="eastAsia"/>
          <w:szCs w:val="24"/>
        </w:rPr>
        <w:t>Инвестиционный</w:t>
      </w:r>
      <w:r w:rsidRPr="000E2E74">
        <w:rPr>
          <w:szCs w:val="24"/>
        </w:rPr>
        <w:t xml:space="preserve"> </w:t>
      </w:r>
      <w:r w:rsidRPr="000E2E74">
        <w:rPr>
          <w:rFonts w:hint="eastAsia"/>
          <w:szCs w:val="24"/>
        </w:rPr>
        <w:t>портал</w:t>
      </w:r>
      <w:r w:rsidRPr="000E2E74">
        <w:rPr>
          <w:szCs w:val="24"/>
        </w:rPr>
        <w:t xml:space="preserve"> </w:t>
      </w:r>
      <w:r w:rsidRPr="000E2E74">
        <w:rPr>
          <w:rFonts w:hint="eastAsia"/>
          <w:szCs w:val="24"/>
        </w:rPr>
        <w:t>Санкт</w:t>
      </w:r>
      <w:r w:rsidRPr="000E2E74">
        <w:rPr>
          <w:szCs w:val="24"/>
        </w:rPr>
        <w:t>-</w:t>
      </w:r>
      <w:r w:rsidRPr="000E2E74">
        <w:rPr>
          <w:rFonts w:hint="eastAsia"/>
          <w:szCs w:val="24"/>
        </w:rPr>
        <w:t>Петербурга»</w:t>
      </w:r>
      <w:r w:rsidRPr="000E2E74">
        <w:rPr>
          <w:szCs w:val="24"/>
        </w:rPr>
        <w:t>, размещенный в информационно-телекоммуникационной сети «Интернет».</w:t>
      </w:r>
    </w:p>
    <w:p w:rsidR="0015232C" w:rsidRPr="000E2E74" w:rsidRDefault="0015232C" w:rsidP="000D128F">
      <w:pPr>
        <w:ind w:right="-2"/>
        <w:rPr>
          <w:szCs w:val="24"/>
        </w:rPr>
      </w:pPr>
      <w:r>
        <w:rPr>
          <w:szCs w:val="24"/>
        </w:rPr>
        <w:t>1.2.</w:t>
      </w:r>
      <w:r w:rsidR="00424902">
        <w:rPr>
          <w:szCs w:val="24"/>
        </w:rPr>
        <w:t>3</w:t>
      </w:r>
      <w:r>
        <w:rPr>
          <w:szCs w:val="24"/>
        </w:rPr>
        <w:t>. </w:t>
      </w:r>
      <w:r w:rsidR="007307E1">
        <w:rPr>
          <w:szCs w:val="24"/>
        </w:rPr>
        <w:t xml:space="preserve">Описание </w:t>
      </w:r>
      <w:r>
        <w:rPr>
          <w:szCs w:val="24"/>
        </w:rPr>
        <w:t>инвестиционного проекта</w:t>
      </w:r>
      <w:r w:rsidR="007307E1">
        <w:rPr>
          <w:szCs w:val="24"/>
        </w:rPr>
        <w:t>, в отношении которого осуществляется привлечение инвесторов к подготовке и(или) реализации инвестиционного проекта</w:t>
      </w:r>
      <w:r>
        <w:rPr>
          <w:szCs w:val="24"/>
        </w:rPr>
        <w:t xml:space="preserve"> </w:t>
      </w:r>
      <w:r w:rsidR="002B0A1C">
        <w:rPr>
          <w:szCs w:val="24"/>
        </w:rPr>
        <w:t xml:space="preserve">                    </w:t>
      </w:r>
      <w:r w:rsidR="007307E1">
        <w:rPr>
          <w:szCs w:val="24"/>
        </w:rPr>
        <w:t xml:space="preserve">(далее – Описание инвестиционного проекта) </w:t>
      </w:r>
      <w:r w:rsidR="007674CD">
        <w:rPr>
          <w:szCs w:val="24"/>
        </w:rPr>
        <w:t>–</w:t>
      </w:r>
      <w:r>
        <w:rPr>
          <w:szCs w:val="24"/>
        </w:rPr>
        <w:t xml:space="preserve"> </w:t>
      </w:r>
      <w:r w:rsidR="007674CD">
        <w:rPr>
          <w:szCs w:val="24"/>
        </w:rPr>
        <w:t xml:space="preserve">документ, устанавливающий общие условия и порядок реализации инвестиционного проекта, в том числе </w:t>
      </w:r>
      <w:r w:rsidR="00D749B9">
        <w:rPr>
          <w:szCs w:val="24"/>
        </w:rPr>
        <w:t xml:space="preserve">назначение </w:t>
      </w:r>
      <w:r w:rsidR="007674CD">
        <w:rPr>
          <w:szCs w:val="24"/>
        </w:rPr>
        <w:t>объект</w:t>
      </w:r>
      <w:r w:rsidR="00D749B9">
        <w:rPr>
          <w:szCs w:val="24"/>
        </w:rPr>
        <w:t>а</w:t>
      </w:r>
      <w:r w:rsidR="007674CD">
        <w:rPr>
          <w:szCs w:val="24"/>
        </w:rPr>
        <w:t xml:space="preserve"> недвижимости, </w:t>
      </w:r>
      <w:r w:rsidR="009E2AFD">
        <w:rPr>
          <w:szCs w:val="24"/>
        </w:rPr>
        <w:t xml:space="preserve"> планируемого к созданию</w:t>
      </w:r>
      <w:r w:rsidR="007674CD">
        <w:rPr>
          <w:szCs w:val="24"/>
        </w:rPr>
        <w:t>, предполагаемые сроки реализации инвестиционного проекта</w:t>
      </w:r>
      <w:r w:rsidR="00D749B9">
        <w:rPr>
          <w:szCs w:val="24"/>
        </w:rPr>
        <w:t xml:space="preserve">, а также район Санкт-Петербурга, в котором предполагается </w:t>
      </w:r>
      <w:r w:rsidR="009E2AFD">
        <w:rPr>
          <w:szCs w:val="24"/>
        </w:rPr>
        <w:t xml:space="preserve">создание </w:t>
      </w:r>
      <w:r w:rsidR="00D749B9">
        <w:rPr>
          <w:szCs w:val="24"/>
        </w:rPr>
        <w:t>такого объекта</w:t>
      </w:r>
      <w:r w:rsidR="007674CD">
        <w:rPr>
          <w:szCs w:val="24"/>
        </w:rPr>
        <w:t>.</w:t>
      </w:r>
    </w:p>
    <w:p w:rsidR="00E8443F" w:rsidRPr="000E2E74" w:rsidRDefault="00E8443F" w:rsidP="00C44B1A">
      <w:pPr>
        <w:ind w:right="-2"/>
        <w:rPr>
          <w:szCs w:val="24"/>
        </w:rPr>
      </w:pPr>
      <w:r w:rsidRPr="000E2E74">
        <w:rPr>
          <w:szCs w:val="24"/>
        </w:rPr>
        <w:t xml:space="preserve">Иные понятия, используемые в </w:t>
      </w:r>
      <w:r w:rsidR="008B600E">
        <w:rPr>
          <w:szCs w:val="24"/>
        </w:rPr>
        <w:t>Порядк</w:t>
      </w:r>
      <w:r w:rsidRPr="000E2E74">
        <w:rPr>
          <w:szCs w:val="24"/>
        </w:rPr>
        <w:t>е, применяются в значениях, определенных законодательством Российской Федерации и Санкт-Петербурга.</w:t>
      </w:r>
    </w:p>
    <w:p w:rsidR="007453EB" w:rsidRPr="000E2E74" w:rsidRDefault="00E8443F" w:rsidP="00A57FF9">
      <w:pPr>
        <w:pStyle w:val="a3"/>
        <w:tabs>
          <w:tab w:val="left" w:pos="-5954"/>
        </w:tabs>
        <w:ind w:left="0" w:right="-2"/>
        <w:rPr>
          <w:szCs w:val="24"/>
        </w:rPr>
      </w:pPr>
      <w:r w:rsidRPr="000E2E74">
        <w:rPr>
          <w:szCs w:val="24"/>
        </w:rPr>
        <w:t>1.3. </w:t>
      </w:r>
      <w:r w:rsidR="002637B7">
        <w:rPr>
          <w:szCs w:val="24"/>
        </w:rPr>
        <w:t>С</w:t>
      </w:r>
      <w:r w:rsidR="00463705">
        <w:rPr>
          <w:szCs w:val="24"/>
        </w:rPr>
        <w:t>опровождение подготовки и(или) реализации инвестиционного проекта</w:t>
      </w:r>
      <w:r w:rsidR="00E1213C">
        <w:rPr>
          <w:szCs w:val="24"/>
        </w:rPr>
        <w:t xml:space="preserve"> осуществляется Комитетом</w:t>
      </w:r>
      <w:r w:rsidR="009308E0">
        <w:rPr>
          <w:szCs w:val="24"/>
        </w:rPr>
        <w:t xml:space="preserve"> по инвестициям Санкт-Петербурга (далее – Комитет)</w:t>
      </w:r>
      <w:r w:rsidR="00E1213C">
        <w:rPr>
          <w:szCs w:val="24"/>
        </w:rPr>
        <w:t xml:space="preserve"> в отношении инвестиционных проектов, реализуемых в целях строительства, реконструкции или приспособления для современного использования объекта капитального строительства, расположенного </w:t>
      </w:r>
      <w:r w:rsidR="00412314">
        <w:rPr>
          <w:szCs w:val="24"/>
        </w:rPr>
        <w:t xml:space="preserve">или планируемого к расположению </w:t>
      </w:r>
      <w:r w:rsidR="00E1213C">
        <w:rPr>
          <w:szCs w:val="24"/>
        </w:rPr>
        <w:t>на</w:t>
      </w:r>
      <w:r w:rsidR="00412314">
        <w:rPr>
          <w:szCs w:val="24"/>
        </w:rPr>
        <w:t> </w:t>
      </w:r>
      <w:r w:rsidR="00E1213C">
        <w:rPr>
          <w:szCs w:val="24"/>
        </w:rPr>
        <w:t>земельном участк</w:t>
      </w:r>
      <w:r w:rsidR="002B256D">
        <w:rPr>
          <w:szCs w:val="24"/>
        </w:rPr>
        <w:t>е</w:t>
      </w:r>
      <w:r w:rsidR="00E1213C">
        <w:rPr>
          <w:szCs w:val="24"/>
        </w:rPr>
        <w:t>, находящемся в</w:t>
      </w:r>
      <w:r w:rsidR="00412314">
        <w:t> </w:t>
      </w:r>
      <w:r w:rsidR="00E1213C">
        <w:rPr>
          <w:szCs w:val="24"/>
        </w:rPr>
        <w:t>государственной собственности Санкт-Петербурга или государственная собственность на который не разграничена.</w:t>
      </w:r>
      <w:r w:rsidRPr="000E2E74">
        <w:rPr>
          <w:szCs w:val="24"/>
        </w:rPr>
        <w:t xml:space="preserve"> </w:t>
      </w:r>
      <w:r w:rsidR="007453EB" w:rsidRPr="000E2E74">
        <w:rPr>
          <w:szCs w:val="24"/>
        </w:rPr>
        <w:t xml:space="preserve"> </w:t>
      </w:r>
    </w:p>
    <w:p w:rsidR="00164D7C" w:rsidRPr="000E2E74" w:rsidRDefault="00164D7C" w:rsidP="00C44B1A">
      <w:pPr>
        <w:pStyle w:val="a3"/>
        <w:tabs>
          <w:tab w:val="left" w:pos="-5954"/>
        </w:tabs>
        <w:ind w:left="0" w:right="-2"/>
        <w:rPr>
          <w:szCs w:val="24"/>
        </w:rPr>
      </w:pPr>
    </w:p>
    <w:p w:rsidR="00E8443F" w:rsidRPr="000E2E74" w:rsidRDefault="00E8443F" w:rsidP="00C44B1A">
      <w:pPr>
        <w:ind w:right="-2" w:firstLine="0"/>
        <w:jc w:val="center"/>
        <w:rPr>
          <w:szCs w:val="24"/>
        </w:rPr>
      </w:pPr>
      <w:r w:rsidRPr="000E2E74">
        <w:rPr>
          <w:szCs w:val="24"/>
        </w:rPr>
        <w:t>2.</w:t>
      </w:r>
      <w:r w:rsidRPr="000E2E74">
        <w:rPr>
          <w:rFonts w:hint="eastAsia"/>
          <w:szCs w:val="24"/>
        </w:rPr>
        <w:t xml:space="preserve"> </w:t>
      </w:r>
      <w:r w:rsidRPr="000E2E74">
        <w:rPr>
          <w:szCs w:val="24"/>
        </w:rPr>
        <w:t xml:space="preserve">Способы </w:t>
      </w:r>
      <w:r w:rsidRPr="000E2E74">
        <w:rPr>
          <w:rFonts w:hint="eastAsia"/>
          <w:szCs w:val="24"/>
        </w:rPr>
        <w:t>сопровождения</w:t>
      </w:r>
      <w:r w:rsidRPr="000E2E74">
        <w:rPr>
          <w:szCs w:val="24"/>
        </w:rPr>
        <w:t xml:space="preserve"> </w:t>
      </w:r>
      <w:r w:rsidRPr="000E2E74">
        <w:t xml:space="preserve">подготовки </w:t>
      </w:r>
      <w:r w:rsidR="001C47FD" w:rsidRPr="000E2E74">
        <w:t>и(или)</w:t>
      </w:r>
      <w:r w:rsidR="002B0A1C">
        <w:t xml:space="preserve"> </w:t>
      </w:r>
      <w:r w:rsidRPr="000E2E74">
        <w:t xml:space="preserve">реализации </w:t>
      </w:r>
      <w:r w:rsidRPr="000E2E74">
        <w:br/>
        <w:t>инвестиционного проекта</w:t>
      </w:r>
      <w:r w:rsidRPr="000E2E74">
        <w:rPr>
          <w:szCs w:val="24"/>
        </w:rPr>
        <w:t xml:space="preserve"> </w:t>
      </w:r>
    </w:p>
    <w:p w:rsidR="00E8443F" w:rsidRPr="000E2E74" w:rsidRDefault="00E8443F" w:rsidP="00C44B1A">
      <w:pPr>
        <w:ind w:right="-2"/>
      </w:pPr>
    </w:p>
    <w:p w:rsidR="00E8443F" w:rsidRPr="000E2E74" w:rsidRDefault="00E8443F" w:rsidP="00C44B1A">
      <w:pPr>
        <w:ind w:right="-2"/>
      </w:pPr>
      <w:r w:rsidRPr="000E2E74">
        <w:t xml:space="preserve">Способами сопровождения подготовки </w:t>
      </w:r>
      <w:r w:rsidR="001C47FD" w:rsidRPr="000E2E74">
        <w:t>и(или)</w:t>
      </w:r>
      <w:r w:rsidR="002B0A1C">
        <w:t xml:space="preserve"> </w:t>
      </w:r>
      <w:r w:rsidRPr="000E2E74">
        <w:t>реализации инвестиционного проекта являются:</w:t>
      </w:r>
    </w:p>
    <w:p w:rsidR="00E8443F" w:rsidRPr="000E2E74" w:rsidRDefault="00E8443F" w:rsidP="00C44B1A">
      <w:pPr>
        <w:ind w:right="-2"/>
      </w:pPr>
      <w:r w:rsidRPr="000E2E74">
        <w:t xml:space="preserve">привлечение инвесторов к подготовке </w:t>
      </w:r>
      <w:r w:rsidR="001C47FD" w:rsidRPr="000E2E74">
        <w:t>и(или)</w:t>
      </w:r>
      <w:r w:rsidR="002B0A1C">
        <w:t xml:space="preserve"> </w:t>
      </w:r>
      <w:r w:rsidRPr="000E2E74">
        <w:t>реализации инвестиционного проекта;</w:t>
      </w:r>
    </w:p>
    <w:p w:rsidR="00E8443F" w:rsidRPr="000E2E74" w:rsidRDefault="00E8443F" w:rsidP="00C44B1A">
      <w:pPr>
        <w:ind w:right="-2"/>
      </w:pPr>
      <w:r w:rsidRPr="000E2E74">
        <w:t>разъяснение положений нормативных правовых актов и иных правовых актов Санкт</w:t>
      </w:r>
      <w:r w:rsidR="00460E6F">
        <w:noBreakHyphen/>
      </w:r>
      <w:r w:rsidRPr="000E2E74">
        <w:t>Петербурга, регулирующих отношения в сфере инвестиционной деятельности;</w:t>
      </w:r>
    </w:p>
    <w:p w:rsidR="00E8443F" w:rsidRPr="000E2E74" w:rsidRDefault="00E8443F" w:rsidP="00C44B1A">
      <w:pPr>
        <w:ind w:right="-2"/>
      </w:pPr>
      <w:r w:rsidRPr="000E2E74">
        <w:lastRenderedPageBreak/>
        <w:t>представление информационно-аналитических и справочно-методических материалов по вопросам осуществления инвестиционной деятельности на территории Санкт-Петербурга;</w:t>
      </w:r>
    </w:p>
    <w:p w:rsidR="00E8443F" w:rsidRPr="000E2E74" w:rsidRDefault="00E8443F" w:rsidP="00C44B1A">
      <w:pPr>
        <w:ind w:right="-2"/>
      </w:pPr>
      <w:r w:rsidRPr="000E2E74">
        <w:t>обеспечение доступа к информации о подготовке и реализации инвестиционного проекта в соответствии с действующим законодательством;</w:t>
      </w:r>
    </w:p>
    <w:p w:rsidR="003063D2" w:rsidRDefault="003063D2" w:rsidP="00552250">
      <w:pPr>
        <w:ind w:right="-2"/>
      </w:pPr>
      <w:r>
        <w:t xml:space="preserve">проведение совещания </w:t>
      </w:r>
      <w:r w:rsidR="00381619" w:rsidRPr="00381619">
        <w:rPr>
          <w:szCs w:val="24"/>
        </w:rPr>
        <w:t xml:space="preserve">по инициативе инвестора </w:t>
      </w:r>
      <w:r w:rsidR="00AD7173">
        <w:t>по вопросам, связанным с</w:t>
      </w:r>
      <w:r w:rsidR="00381619">
        <w:t> </w:t>
      </w:r>
      <w:r w:rsidR="00AD7173">
        <w:t>реализацией инвестиционного проекта;</w:t>
      </w:r>
    </w:p>
    <w:p w:rsidR="00E8443F" w:rsidRPr="000E2E74" w:rsidRDefault="00E8443F" w:rsidP="00552250">
      <w:pPr>
        <w:ind w:right="-2"/>
      </w:pPr>
      <w:r w:rsidRPr="000E2E74">
        <w:t xml:space="preserve">организационное содействие </w:t>
      </w:r>
      <w:r w:rsidRPr="000E2E74">
        <w:rPr>
          <w:rFonts w:hint="eastAsia"/>
        </w:rPr>
        <w:t>реализации</w:t>
      </w:r>
      <w:r w:rsidRPr="000E2E74">
        <w:t xml:space="preserve"> </w:t>
      </w:r>
      <w:r w:rsidRPr="000E2E74">
        <w:rPr>
          <w:rFonts w:hint="eastAsia"/>
        </w:rPr>
        <w:t>инвестиционного</w:t>
      </w:r>
      <w:r w:rsidRPr="000E2E74">
        <w:t xml:space="preserve"> </w:t>
      </w:r>
      <w:r w:rsidRPr="000E2E74">
        <w:rPr>
          <w:rFonts w:hint="eastAsia"/>
        </w:rPr>
        <w:t>проекта</w:t>
      </w:r>
      <w:r w:rsidRPr="000E2E74">
        <w:t>.</w:t>
      </w:r>
      <w:r w:rsidR="002941CF" w:rsidRPr="000E2E74">
        <w:t xml:space="preserve"> </w:t>
      </w:r>
    </w:p>
    <w:p w:rsidR="00AD7173" w:rsidRDefault="00AD7173" w:rsidP="00C44B1A">
      <w:pPr>
        <w:autoSpaceDE w:val="0"/>
        <w:autoSpaceDN w:val="0"/>
        <w:adjustRightInd w:val="0"/>
        <w:ind w:right="-2" w:firstLine="0"/>
        <w:jc w:val="center"/>
        <w:outlineLvl w:val="1"/>
        <w:rPr>
          <w:szCs w:val="24"/>
        </w:rPr>
      </w:pPr>
    </w:p>
    <w:p w:rsidR="00E8443F" w:rsidRPr="000E2E74" w:rsidRDefault="00E8443F" w:rsidP="00C44B1A">
      <w:pPr>
        <w:autoSpaceDE w:val="0"/>
        <w:autoSpaceDN w:val="0"/>
        <w:adjustRightInd w:val="0"/>
        <w:ind w:right="-2" w:firstLine="0"/>
        <w:jc w:val="center"/>
        <w:outlineLvl w:val="1"/>
        <w:rPr>
          <w:szCs w:val="24"/>
        </w:rPr>
      </w:pPr>
      <w:r w:rsidRPr="000E2E74">
        <w:rPr>
          <w:szCs w:val="24"/>
        </w:rPr>
        <w:t xml:space="preserve">3. Порядок привлечения инвесторов к подготовке </w:t>
      </w:r>
      <w:r w:rsidRPr="000E2E74">
        <w:rPr>
          <w:szCs w:val="24"/>
        </w:rPr>
        <w:br/>
      </w:r>
      <w:r w:rsidR="001C47FD" w:rsidRPr="000E2E74">
        <w:rPr>
          <w:szCs w:val="24"/>
        </w:rPr>
        <w:t>и(или)</w:t>
      </w:r>
      <w:r w:rsidR="003B4ADE" w:rsidRPr="000E2E74">
        <w:rPr>
          <w:szCs w:val="24"/>
        </w:rPr>
        <w:t xml:space="preserve"> </w:t>
      </w:r>
      <w:r w:rsidRPr="000E2E74">
        <w:rPr>
          <w:szCs w:val="24"/>
        </w:rPr>
        <w:t>реализации инвестиционного проекта</w:t>
      </w:r>
    </w:p>
    <w:p w:rsidR="00E8443F" w:rsidRDefault="00E8443F" w:rsidP="00C44B1A">
      <w:pPr>
        <w:autoSpaceDE w:val="0"/>
        <w:autoSpaceDN w:val="0"/>
        <w:adjustRightInd w:val="0"/>
        <w:ind w:right="-2"/>
        <w:jc w:val="center"/>
        <w:outlineLvl w:val="1"/>
        <w:rPr>
          <w:szCs w:val="24"/>
        </w:rPr>
      </w:pPr>
    </w:p>
    <w:p w:rsidR="009E2AFD" w:rsidRDefault="009E2AFD" w:rsidP="009E2AFD">
      <w:pPr>
        <w:rPr>
          <w:szCs w:val="24"/>
        </w:rPr>
      </w:pPr>
      <w:r>
        <w:rPr>
          <w:szCs w:val="24"/>
        </w:rPr>
        <w:t>3.1.</w:t>
      </w:r>
      <w:r w:rsidR="00E31B4B">
        <w:rPr>
          <w:szCs w:val="24"/>
        </w:rPr>
        <w:t> </w:t>
      </w:r>
      <w:r>
        <w:rPr>
          <w:szCs w:val="24"/>
        </w:rPr>
        <w:t>В целях привлечения инвесторов к подготовке и(или) реализации инвестиционного проекта заинтересованный исполнительный орган государственной власти Санкт-Петербурга обращается в Комитет с предложением о привлечении инвесторов к</w:t>
      </w:r>
      <w:r w:rsidR="00E31B4B">
        <w:rPr>
          <w:szCs w:val="24"/>
        </w:rPr>
        <w:t> </w:t>
      </w:r>
      <w:r>
        <w:rPr>
          <w:szCs w:val="24"/>
        </w:rPr>
        <w:t>подготовке и(или) реализации инвестиционного проекта.</w:t>
      </w:r>
    </w:p>
    <w:p w:rsidR="009E2AFD" w:rsidRDefault="009E2AFD" w:rsidP="009E2AFD">
      <w:pPr>
        <w:pStyle w:val="a3"/>
        <w:tabs>
          <w:tab w:val="left" w:pos="-5954"/>
        </w:tabs>
        <w:ind w:left="0" w:right="-2"/>
        <w:rPr>
          <w:szCs w:val="24"/>
        </w:rPr>
      </w:pPr>
      <w:r>
        <w:rPr>
          <w:szCs w:val="24"/>
        </w:rPr>
        <w:t xml:space="preserve">Предложение, указанное в абзаце первом настоящего пункта, должно содержать информацию о назначении объекта недвижимости, планируемого к созданию в результате реализации инвестиционного проекта, а также информацию о земельном участке, на котором планируется создание указанного объекта недвижимости (при наличии такой информации). </w:t>
      </w:r>
    </w:p>
    <w:p w:rsidR="002F286D" w:rsidRPr="002847E3" w:rsidRDefault="002F286D" w:rsidP="002F286D">
      <w:pPr>
        <w:pStyle w:val="a3"/>
        <w:tabs>
          <w:tab w:val="left" w:pos="-5954"/>
        </w:tabs>
        <w:ind w:left="0" w:right="-2"/>
        <w:rPr>
          <w:szCs w:val="24"/>
        </w:rPr>
      </w:pPr>
      <w:r>
        <w:rPr>
          <w:szCs w:val="24"/>
        </w:rPr>
        <w:t xml:space="preserve">Комитет вправе осуществлять привлечение инвесторов к подготовке и(или) реализации инвестиционного проекта по своей инициативе. В указанных целях Комитет формирует предложение, соответствующее требованиям абзаца второго настоящего пункта, самостоятельно. </w:t>
      </w:r>
    </w:p>
    <w:p w:rsidR="009E2AFD" w:rsidRDefault="009E2AFD" w:rsidP="009E2AFD">
      <w:pPr>
        <w:pStyle w:val="a3"/>
        <w:tabs>
          <w:tab w:val="left" w:pos="-5954"/>
        </w:tabs>
        <w:ind w:left="0" w:right="-2"/>
        <w:rPr>
          <w:szCs w:val="24"/>
        </w:rPr>
      </w:pPr>
      <w:r>
        <w:rPr>
          <w:szCs w:val="24"/>
        </w:rPr>
        <w:t xml:space="preserve">3.2. </w:t>
      </w:r>
      <w:r w:rsidR="002F286D">
        <w:rPr>
          <w:szCs w:val="24"/>
        </w:rPr>
        <w:t xml:space="preserve">Комитет в течение пяти рабочих дней после получения предложения, указанного в абзаце втором пункта 3.1 </w:t>
      </w:r>
      <w:r w:rsidR="008B600E">
        <w:rPr>
          <w:szCs w:val="24"/>
        </w:rPr>
        <w:t>Порядк</w:t>
      </w:r>
      <w:r w:rsidR="002F286D">
        <w:rPr>
          <w:szCs w:val="24"/>
        </w:rPr>
        <w:t xml:space="preserve">а, либо после его самостоятельного формирования в соответствии с абзацем третьим пункта 3.1 </w:t>
      </w:r>
      <w:r w:rsidR="008B600E">
        <w:rPr>
          <w:szCs w:val="24"/>
        </w:rPr>
        <w:t>Порядк</w:t>
      </w:r>
      <w:r w:rsidR="002F286D">
        <w:rPr>
          <w:szCs w:val="24"/>
        </w:rPr>
        <w:t>а, направляет его в Уполномоченную организацию.</w:t>
      </w:r>
      <w:r>
        <w:rPr>
          <w:szCs w:val="24"/>
        </w:rPr>
        <w:t xml:space="preserve"> </w:t>
      </w:r>
    </w:p>
    <w:p w:rsidR="009E2AFD" w:rsidRDefault="009E2AFD" w:rsidP="009E2AFD">
      <w:pPr>
        <w:pStyle w:val="a3"/>
        <w:tabs>
          <w:tab w:val="left" w:pos="-5954"/>
        </w:tabs>
        <w:ind w:left="0" w:right="-2"/>
        <w:rPr>
          <w:szCs w:val="24"/>
        </w:rPr>
      </w:pPr>
      <w:r>
        <w:rPr>
          <w:szCs w:val="24"/>
        </w:rPr>
        <w:t>3.3.</w:t>
      </w:r>
      <w:r w:rsidR="00E31B4B">
        <w:rPr>
          <w:szCs w:val="24"/>
        </w:rPr>
        <w:t> </w:t>
      </w:r>
      <w:r w:rsidR="002F286D">
        <w:rPr>
          <w:szCs w:val="24"/>
        </w:rPr>
        <w:t xml:space="preserve">Уполномоченная организация в течение десяти рабочих дней после получения предложения в соответствии с пунктом 3.2 </w:t>
      </w:r>
      <w:r w:rsidR="008B600E">
        <w:rPr>
          <w:szCs w:val="24"/>
        </w:rPr>
        <w:t>Порядк</w:t>
      </w:r>
      <w:r w:rsidR="002F286D">
        <w:rPr>
          <w:szCs w:val="24"/>
        </w:rPr>
        <w:t>а обеспечивает организацию совещания с участием представителей Комитета, исполнительного орга</w:t>
      </w:r>
      <w:r w:rsidR="008B600E">
        <w:rPr>
          <w:szCs w:val="24"/>
        </w:rPr>
        <w:t>на государственной власти Санкт</w:t>
      </w:r>
      <w:r w:rsidR="008B600E">
        <w:rPr>
          <w:szCs w:val="24"/>
        </w:rPr>
        <w:noBreakHyphen/>
      </w:r>
      <w:r w:rsidR="002F286D">
        <w:rPr>
          <w:szCs w:val="24"/>
        </w:rPr>
        <w:t>Петербурга, направившего предложение о привлечении инвесторов к подготовке и(или) реализации инвестиционного проекта (при наличии), иных исполнительных органов государственной власти Санкт-Петербурга в соответствии с их компетенцией</w:t>
      </w:r>
      <w:r>
        <w:rPr>
          <w:szCs w:val="24"/>
        </w:rPr>
        <w:t xml:space="preserve">. </w:t>
      </w:r>
    </w:p>
    <w:p w:rsidR="009E2AFD" w:rsidRDefault="009E2AFD" w:rsidP="009E2AFD">
      <w:pPr>
        <w:pStyle w:val="a3"/>
        <w:tabs>
          <w:tab w:val="left" w:pos="-5954"/>
        </w:tabs>
        <w:ind w:left="0" w:right="-2"/>
        <w:rPr>
          <w:szCs w:val="24"/>
        </w:rPr>
      </w:pPr>
      <w:r>
        <w:rPr>
          <w:szCs w:val="24"/>
        </w:rPr>
        <w:t>3.4.</w:t>
      </w:r>
      <w:r w:rsidR="00E31B4B">
        <w:rPr>
          <w:szCs w:val="24"/>
        </w:rPr>
        <w:t> </w:t>
      </w:r>
      <w:r>
        <w:rPr>
          <w:szCs w:val="24"/>
        </w:rPr>
        <w:t xml:space="preserve">Уполномоченная организация в течение десяти рабочих дней после проведения совещания, указанного в пункте 3.3 </w:t>
      </w:r>
      <w:r w:rsidR="008B600E">
        <w:rPr>
          <w:szCs w:val="24"/>
        </w:rPr>
        <w:t>Порядк</w:t>
      </w:r>
      <w:r>
        <w:rPr>
          <w:szCs w:val="24"/>
        </w:rPr>
        <w:t xml:space="preserve">а, формирует </w:t>
      </w:r>
      <w:r w:rsidR="007307E1">
        <w:rPr>
          <w:szCs w:val="24"/>
        </w:rPr>
        <w:t xml:space="preserve">Описание </w:t>
      </w:r>
      <w:r>
        <w:rPr>
          <w:szCs w:val="24"/>
        </w:rPr>
        <w:t>инвестиционного проекта</w:t>
      </w:r>
      <w:r w:rsidR="007307E1">
        <w:rPr>
          <w:szCs w:val="24"/>
        </w:rPr>
        <w:t xml:space="preserve"> </w:t>
      </w:r>
      <w:r>
        <w:rPr>
          <w:szCs w:val="24"/>
        </w:rPr>
        <w:t>в соответствии с примерной формой, утверждаемой Комитетом, и направляет е</w:t>
      </w:r>
      <w:r w:rsidR="00453D83">
        <w:rPr>
          <w:szCs w:val="24"/>
        </w:rPr>
        <w:t>го</w:t>
      </w:r>
      <w:r>
        <w:rPr>
          <w:szCs w:val="24"/>
        </w:rPr>
        <w:t xml:space="preserve"> в</w:t>
      </w:r>
      <w:r w:rsidR="00E31B4B">
        <w:rPr>
          <w:szCs w:val="24"/>
        </w:rPr>
        <w:t> </w:t>
      </w:r>
      <w:r>
        <w:rPr>
          <w:szCs w:val="24"/>
        </w:rPr>
        <w:t xml:space="preserve">Комитет. </w:t>
      </w:r>
    </w:p>
    <w:p w:rsidR="009E2AFD" w:rsidRDefault="009E2AFD" w:rsidP="009E2AFD">
      <w:pPr>
        <w:autoSpaceDE w:val="0"/>
        <w:autoSpaceDN w:val="0"/>
        <w:adjustRightInd w:val="0"/>
        <w:ind w:right="-2"/>
        <w:outlineLvl w:val="1"/>
        <w:rPr>
          <w:szCs w:val="24"/>
        </w:rPr>
      </w:pPr>
      <w:r w:rsidRPr="00582327">
        <w:rPr>
          <w:szCs w:val="24"/>
        </w:rPr>
        <w:t>3.</w:t>
      </w:r>
      <w:r>
        <w:rPr>
          <w:szCs w:val="24"/>
        </w:rPr>
        <w:t>5</w:t>
      </w:r>
      <w:r w:rsidRPr="00582327">
        <w:rPr>
          <w:szCs w:val="24"/>
        </w:rPr>
        <w:t>.</w:t>
      </w:r>
      <w:r>
        <w:rPr>
          <w:szCs w:val="24"/>
        </w:rPr>
        <w:t> </w:t>
      </w:r>
      <w:r w:rsidRPr="00582327">
        <w:rPr>
          <w:szCs w:val="24"/>
        </w:rPr>
        <w:t xml:space="preserve">Комитет в течение пяти рабочих дней после получения </w:t>
      </w:r>
      <w:r w:rsidR="007307E1">
        <w:rPr>
          <w:szCs w:val="24"/>
        </w:rPr>
        <w:t xml:space="preserve">Описания </w:t>
      </w:r>
      <w:r>
        <w:rPr>
          <w:szCs w:val="24"/>
        </w:rPr>
        <w:t xml:space="preserve">инвестиционного проекта в соответствии с пунктом 3.4 </w:t>
      </w:r>
      <w:r w:rsidR="008B600E">
        <w:rPr>
          <w:szCs w:val="24"/>
        </w:rPr>
        <w:t>Порядк</w:t>
      </w:r>
      <w:r>
        <w:rPr>
          <w:szCs w:val="24"/>
        </w:rPr>
        <w:t>а:</w:t>
      </w:r>
    </w:p>
    <w:p w:rsidR="009E2AFD" w:rsidRDefault="009E2AFD" w:rsidP="009E2AFD">
      <w:pPr>
        <w:autoSpaceDE w:val="0"/>
        <w:autoSpaceDN w:val="0"/>
        <w:adjustRightInd w:val="0"/>
        <w:ind w:right="-2"/>
        <w:outlineLvl w:val="1"/>
        <w:rPr>
          <w:szCs w:val="24"/>
        </w:rPr>
      </w:pPr>
      <w:r>
        <w:rPr>
          <w:szCs w:val="24"/>
        </w:rPr>
        <w:t xml:space="preserve">3.5.1. В случае несоответствия </w:t>
      </w:r>
      <w:r w:rsidR="007307E1">
        <w:rPr>
          <w:szCs w:val="24"/>
        </w:rPr>
        <w:t xml:space="preserve">Описания </w:t>
      </w:r>
      <w:r>
        <w:rPr>
          <w:szCs w:val="24"/>
        </w:rPr>
        <w:t xml:space="preserve">инвестиционного проекта примерной форме </w:t>
      </w:r>
      <w:r w:rsidR="007307E1">
        <w:rPr>
          <w:szCs w:val="24"/>
        </w:rPr>
        <w:t>Описания</w:t>
      </w:r>
      <w:r>
        <w:rPr>
          <w:szCs w:val="24"/>
        </w:rPr>
        <w:t xml:space="preserve"> инвестиционного проекта, утвержденной Комитетом, возвращает </w:t>
      </w:r>
      <w:r w:rsidR="007307E1">
        <w:rPr>
          <w:szCs w:val="24"/>
        </w:rPr>
        <w:t xml:space="preserve">Описание </w:t>
      </w:r>
      <w:r>
        <w:rPr>
          <w:szCs w:val="24"/>
        </w:rPr>
        <w:t>инвестиционного проекта в Уполномоченную организацию на доработку.</w:t>
      </w:r>
    </w:p>
    <w:p w:rsidR="009E2AFD" w:rsidRDefault="009E2AFD" w:rsidP="009E2AFD">
      <w:pPr>
        <w:autoSpaceDE w:val="0"/>
        <w:autoSpaceDN w:val="0"/>
        <w:adjustRightInd w:val="0"/>
        <w:ind w:right="-2"/>
        <w:outlineLvl w:val="1"/>
        <w:rPr>
          <w:szCs w:val="24"/>
        </w:rPr>
      </w:pPr>
      <w:r>
        <w:rPr>
          <w:szCs w:val="24"/>
        </w:rPr>
        <w:t xml:space="preserve">Доработка </w:t>
      </w:r>
      <w:r w:rsidR="007307E1">
        <w:rPr>
          <w:szCs w:val="24"/>
        </w:rPr>
        <w:t>Описания</w:t>
      </w:r>
      <w:r>
        <w:rPr>
          <w:szCs w:val="24"/>
        </w:rPr>
        <w:t xml:space="preserve"> инвестиционного проекта осуществляется Уполномоченной организацией в течение десяти рабочих дней после е</w:t>
      </w:r>
      <w:r w:rsidR="00453D83">
        <w:rPr>
          <w:szCs w:val="24"/>
        </w:rPr>
        <w:t>го</w:t>
      </w:r>
      <w:r>
        <w:rPr>
          <w:szCs w:val="24"/>
        </w:rPr>
        <w:t xml:space="preserve"> получения. </w:t>
      </w:r>
    </w:p>
    <w:p w:rsidR="009E2AFD" w:rsidRDefault="009E2AFD" w:rsidP="009E2AFD">
      <w:pPr>
        <w:autoSpaceDE w:val="0"/>
        <w:autoSpaceDN w:val="0"/>
        <w:adjustRightInd w:val="0"/>
        <w:ind w:right="-2"/>
        <w:outlineLvl w:val="1"/>
        <w:rPr>
          <w:szCs w:val="24"/>
        </w:rPr>
      </w:pPr>
      <w:r>
        <w:rPr>
          <w:szCs w:val="24"/>
        </w:rPr>
        <w:t xml:space="preserve">3.5.2. При отсутствии оснований для возврата </w:t>
      </w:r>
      <w:r w:rsidR="007307E1">
        <w:rPr>
          <w:szCs w:val="24"/>
        </w:rPr>
        <w:t>Описания</w:t>
      </w:r>
      <w:r>
        <w:rPr>
          <w:szCs w:val="24"/>
        </w:rPr>
        <w:t xml:space="preserve"> инвестиционного проекта, предусмотренных пунктом 3.5.1 </w:t>
      </w:r>
      <w:r w:rsidR="008B600E">
        <w:rPr>
          <w:szCs w:val="24"/>
        </w:rPr>
        <w:t>Порядк</w:t>
      </w:r>
      <w:r>
        <w:rPr>
          <w:szCs w:val="24"/>
        </w:rPr>
        <w:t xml:space="preserve">а, утверждает </w:t>
      </w:r>
      <w:r w:rsidR="007307E1">
        <w:rPr>
          <w:szCs w:val="24"/>
        </w:rPr>
        <w:t>Описание</w:t>
      </w:r>
      <w:r>
        <w:rPr>
          <w:szCs w:val="24"/>
        </w:rPr>
        <w:t xml:space="preserve"> инвестиционного проекта и осуществляет </w:t>
      </w:r>
      <w:r w:rsidRPr="007D066F">
        <w:rPr>
          <w:szCs w:val="24"/>
        </w:rPr>
        <w:t xml:space="preserve">действия, направленные на информирование инвесторов о возможности подготовки и(или) реализации инвестиционного проекта, в </w:t>
      </w:r>
      <w:r>
        <w:rPr>
          <w:szCs w:val="24"/>
        </w:rPr>
        <w:t xml:space="preserve">соответствии с разделом пятым </w:t>
      </w:r>
      <w:r w:rsidR="008B600E">
        <w:rPr>
          <w:szCs w:val="24"/>
        </w:rPr>
        <w:t>Порядк</w:t>
      </w:r>
      <w:r>
        <w:rPr>
          <w:szCs w:val="24"/>
        </w:rPr>
        <w:t>а.</w:t>
      </w:r>
    </w:p>
    <w:p w:rsidR="008B600E" w:rsidRDefault="008B600E" w:rsidP="009E2AFD">
      <w:pPr>
        <w:autoSpaceDE w:val="0"/>
        <w:autoSpaceDN w:val="0"/>
        <w:adjustRightInd w:val="0"/>
        <w:ind w:right="-2"/>
        <w:outlineLvl w:val="1"/>
        <w:rPr>
          <w:szCs w:val="24"/>
        </w:rPr>
      </w:pPr>
    </w:p>
    <w:p w:rsidR="008B600E" w:rsidRDefault="008B600E" w:rsidP="009E2AFD">
      <w:pPr>
        <w:autoSpaceDE w:val="0"/>
        <w:autoSpaceDN w:val="0"/>
        <w:adjustRightInd w:val="0"/>
        <w:ind w:right="-2"/>
        <w:outlineLvl w:val="1"/>
        <w:rPr>
          <w:szCs w:val="24"/>
        </w:rPr>
      </w:pPr>
    </w:p>
    <w:p w:rsidR="009E2AFD" w:rsidRPr="000E2E74" w:rsidRDefault="009E2AFD" w:rsidP="00C44B1A">
      <w:pPr>
        <w:autoSpaceDE w:val="0"/>
        <w:autoSpaceDN w:val="0"/>
        <w:adjustRightInd w:val="0"/>
        <w:ind w:right="-2"/>
        <w:jc w:val="center"/>
        <w:outlineLvl w:val="1"/>
        <w:rPr>
          <w:szCs w:val="24"/>
        </w:rPr>
      </w:pPr>
    </w:p>
    <w:p w:rsidR="00E8443F" w:rsidRPr="000E2E74" w:rsidRDefault="00E8443F" w:rsidP="00C44B1A">
      <w:pPr>
        <w:autoSpaceDE w:val="0"/>
        <w:autoSpaceDN w:val="0"/>
        <w:adjustRightInd w:val="0"/>
        <w:ind w:right="-2" w:firstLine="0"/>
        <w:jc w:val="center"/>
        <w:outlineLvl w:val="1"/>
        <w:rPr>
          <w:szCs w:val="24"/>
        </w:rPr>
      </w:pPr>
      <w:r w:rsidRPr="000E2E74">
        <w:rPr>
          <w:szCs w:val="24"/>
        </w:rPr>
        <w:t>4. </w:t>
      </w:r>
      <w:r w:rsidRPr="000E2E74">
        <w:rPr>
          <w:rFonts w:hint="eastAsia"/>
          <w:szCs w:val="24"/>
        </w:rPr>
        <w:t>Порядок</w:t>
      </w:r>
      <w:r w:rsidRPr="000E2E74">
        <w:rPr>
          <w:szCs w:val="24"/>
        </w:rPr>
        <w:t xml:space="preserve"> </w:t>
      </w:r>
      <w:r w:rsidRPr="000E2E74">
        <w:t xml:space="preserve">разъяснения положений нормативных правовых актов </w:t>
      </w:r>
      <w:r w:rsidRPr="000E2E74">
        <w:br/>
        <w:t xml:space="preserve">и иных правовых актов Санкт-Петербурга, регулирующих отношения в сфере </w:t>
      </w:r>
      <w:r w:rsidRPr="000E2E74">
        <w:lastRenderedPageBreak/>
        <w:t>инвестиционной деятельности</w:t>
      </w:r>
      <w:r w:rsidR="007453EB" w:rsidRPr="000E2E74">
        <w:t>,</w:t>
      </w:r>
      <w:r w:rsidRPr="000E2E74">
        <w:t xml:space="preserve"> и представления информационно-аналитических </w:t>
      </w:r>
      <w:r w:rsidR="00412314">
        <w:br/>
      </w:r>
      <w:r w:rsidRPr="000E2E74">
        <w:t>и справочно-методических материалов по вопросам осуществления инвестиционной деятельности на территории Санкт-Петербурга</w:t>
      </w:r>
    </w:p>
    <w:p w:rsidR="00E8443F" w:rsidRPr="000E2E74" w:rsidRDefault="00E8443F" w:rsidP="00C44B1A">
      <w:pPr>
        <w:autoSpaceDE w:val="0"/>
        <w:autoSpaceDN w:val="0"/>
        <w:adjustRightInd w:val="0"/>
        <w:ind w:right="-2"/>
        <w:jc w:val="center"/>
        <w:outlineLvl w:val="1"/>
        <w:rPr>
          <w:szCs w:val="24"/>
        </w:rPr>
      </w:pPr>
    </w:p>
    <w:p w:rsidR="00E8443F" w:rsidRPr="000E2E74" w:rsidRDefault="00E8443F" w:rsidP="00C44B1A">
      <w:pPr>
        <w:autoSpaceDE w:val="0"/>
        <w:autoSpaceDN w:val="0"/>
        <w:adjustRightInd w:val="0"/>
        <w:ind w:right="-2"/>
        <w:outlineLvl w:val="1"/>
        <w:rPr>
          <w:szCs w:val="24"/>
        </w:rPr>
      </w:pPr>
      <w:r w:rsidRPr="000E2E74">
        <w:rPr>
          <w:szCs w:val="24"/>
        </w:rPr>
        <w:t>4.1.</w:t>
      </w:r>
      <w:r w:rsidR="00E31B4B">
        <w:rPr>
          <w:szCs w:val="24"/>
        </w:rPr>
        <w:t> </w:t>
      </w:r>
      <w:r w:rsidRPr="000E2E74">
        <w:rPr>
          <w:szCs w:val="24"/>
        </w:rPr>
        <w:t xml:space="preserve">В целях получения </w:t>
      </w:r>
      <w:r w:rsidRPr="000E2E74">
        <w:t>разъяснения положений нормативных правовых актов и иных правовых актов Санкт-Петербурга, регулирующих отношения в сфере инвестиционной деятельности</w:t>
      </w:r>
      <w:r w:rsidR="007453EB" w:rsidRPr="000E2E74">
        <w:t>,</w:t>
      </w:r>
      <w:r w:rsidRPr="000E2E74">
        <w:t xml:space="preserve"> и получения информационно-аналитических и справочно-методических материалов по вопросам осуществления инвестиционной деятельности на территории Санкт</w:t>
      </w:r>
      <w:r w:rsidR="00412314">
        <w:noBreakHyphen/>
      </w:r>
      <w:r w:rsidRPr="000E2E74">
        <w:t xml:space="preserve">Петербурга (далее в настоящем разделе – сведения), </w:t>
      </w:r>
      <w:r w:rsidRPr="000E2E74">
        <w:rPr>
          <w:szCs w:val="24"/>
        </w:rPr>
        <w:t xml:space="preserve">инвестор обращается в </w:t>
      </w:r>
      <w:r w:rsidR="008546D8" w:rsidRPr="000E2E74">
        <w:rPr>
          <w:szCs w:val="24"/>
        </w:rPr>
        <w:t>Комитет</w:t>
      </w:r>
      <w:r w:rsidRPr="000E2E74">
        <w:rPr>
          <w:szCs w:val="24"/>
        </w:rPr>
        <w:t xml:space="preserve"> лично, по почте, по электронной почте, либо посредством размещения обращения на</w:t>
      </w:r>
      <w:r w:rsidR="00412314">
        <w:rPr>
          <w:szCs w:val="24"/>
        </w:rPr>
        <w:t> </w:t>
      </w:r>
      <w:r w:rsidRPr="000E2E74">
        <w:rPr>
          <w:szCs w:val="24"/>
        </w:rPr>
        <w:t>Инвестиционном портале.</w:t>
      </w:r>
    </w:p>
    <w:p w:rsidR="00E8443F" w:rsidRDefault="00E8443F" w:rsidP="00C44B1A">
      <w:pPr>
        <w:autoSpaceDE w:val="0"/>
        <w:autoSpaceDN w:val="0"/>
        <w:adjustRightInd w:val="0"/>
        <w:ind w:right="-2"/>
        <w:outlineLvl w:val="1"/>
        <w:rPr>
          <w:szCs w:val="24"/>
        </w:rPr>
      </w:pPr>
      <w:r w:rsidRPr="000E2E74">
        <w:rPr>
          <w:szCs w:val="24"/>
        </w:rPr>
        <w:t>В случае личного обращения инвестора представление сведений возможно в рамках устной консультации.</w:t>
      </w:r>
    </w:p>
    <w:p w:rsidR="00602762" w:rsidRDefault="00602762" w:rsidP="00C44B1A">
      <w:pPr>
        <w:autoSpaceDE w:val="0"/>
        <w:autoSpaceDN w:val="0"/>
        <w:adjustRightInd w:val="0"/>
        <w:ind w:right="-2"/>
        <w:outlineLvl w:val="1"/>
        <w:rPr>
          <w:szCs w:val="24"/>
        </w:rPr>
      </w:pPr>
      <w:r w:rsidRPr="000E2E74">
        <w:rPr>
          <w:szCs w:val="24"/>
        </w:rPr>
        <w:t>Примерная форма анкеты устной консультации утверждается Комитетом.</w:t>
      </w:r>
    </w:p>
    <w:p w:rsidR="00E8443F" w:rsidRPr="000E2E74" w:rsidRDefault="00E8443F" w:rsidP="00C44B1A">
      <w:pPr>
        <w:autoSpaceDE w:val="0"/>
        <w:autoSpaceDN w:val="0"/>
        <w:adjustRightInd w:val="0"/>
        <w:ind w:right="-2"/>
        <w:outlineLvl w:val="1"/>
        <w:rPr>
          <w:szCs w:val="24"/>
        </w:rPr>
      </w:pPr>
      <w:r w:rsidRPr="000E2E74">
        <w:rPr>
          <w:szCs w:val="24"/>
        </w:rPr>
        <w:t>4.2.</w:t>
      </w:r>
      <w:r w:rsidR="0044545C" w:rsidRPr="000E2E74">
        <w:rPr>
          <w:szCs w:val="24"/>
        </w:rPr>
        <w:t> </w:t>
      </w:r>
      <w:r w:rsidRPr="000E2E74">
        <w:rPr>
          <w:szCs w:val="24"/>
        </w:rPr>
        <w:t xml:space="preserve">Сведения по результатам рассмотрения письменного обращения направляются </w:t>
      </w:r>
      <w:r w:rsidR="008546D8" w:rsidRPr="000E2E74">
        <w:rPr>
          <w:szCs w:val="24"/>
        </w:rPr>
        <w:t xml:space="preserve">Комитетом </w:t>
      </w:r>
      <w:r w:rsidRPr="000E2E74">
        <w:rPr>
          <w:szCs w:val="24"/>
        </w:rPr>
        <w:t>инвестору соответственно на бумажном носителе посредством почтового отправления, в форме электронного документа по электронной почте, либо размещаются в</w:t>
      </w:r>
      <w:r w:rsidR="00412314">
        <w:rPr>
          <w:szCs w:val="24"/>
        </w:rPr>
        <w:t> </w:t>
      </w:r>
      <w:r w:rsidRPr="000E2E74">
        <w:rPr>
          <w:szCs w:val="24"/>
        </w:rPr>
        <w:t xml:space="preserve">личном кабинете инвестора на Инвестиционном портале не позднее </w:t>
      </w:r>
      <w:r w:rsidR="00E1213C">
        <w:rPr>
          <w:szCs w:val="24"/>
        </w:rPr>
        <w:t>пятнадцати</w:t>
      </w:r>
      <w:r w:rsidR="00E1213C" w:rsidRPr="000E2E74">
        <w:rPr>
          <w:szCs w:val="24"/>
        </w:rPr>
        <w:t xml:space="preserve"> </w:t>
      </w:r>
      <w:r w:rsidRPr="000E2E74">
        <w:rPr>
          <w:szCs w:val="24"/>
        </w:rPr>
        <w:t xml:space="preserve">рабочих дней со дня получения письменного обращения. </w:t>
      </w:r>
    </w:p>
    <w:p w:rsidR="00E8443F" w:rsidRPr="000E2E74" w:rsidRDefault="00E8443F" w:rsidP="00C44B1A">
      <w:pPr>
        <w:autoSpaceDE w:val="0"/>
        <w:autoSpaceDN w:val="0"/>
        <w:adjustRightInd w:val="0"/>
        <w:ind w:right="-2"/>
        <w:outlineLvl w:val="1"/>
        <w:rPr>
          <w:szCs w:val="24"/>
        </w:rPr>
      </w:pPr>
      <w:r w:rsidRPr="000E2E74">
        <w:rPr>
          <w:szCs w:val="24"/>
        </w:rPr>
        <w:t>4.3.</w:t>
      </w:r>
      <w:r w:rsidR="0044545C" w:rsidRPr="000E2E74">
        <w:rPr>
          <w:szCs w:val="24"/>
        </w:rPr>
        <w:t> </w:t>
      </w:r>
      <w:r w:rsidR="008546D8" w:rsidRPr="000E2E74">
        <w:rPr>
          <w:szCs w:val="24"/>
        </w:rPr>
        <w:t>Комитет</w:t>
      </w:r>
      <w:r w:rsidRPr="000E2E74">
        <w:rPr>
          <w:szCs w:val="24"/>
        </w:rPr>
        <w:t xml:space="preserve"> осуществляет представление сведений по следующим вопросам:</w:t>
      </w:r>
    </w:p>
    <w:p w:rsidR="00E8443F" w:rsidRPr="000E2E74" w:rsidRDefault="00E8443F" w:rsidP="00C44B1A">
      <w:pPr>
        <w:ind w:right="-2"/>
      </w:pPr>
      <w:r w:rsidRPr="000E2E74">
        <w:t>о формах и порядке предоставления государственной поддержки инвестиционной деятельности в Санкт-Петербурге;</w:t>
      </w:r>
    </w:p>
    <w:p w:rsidR="00E8443F" w:rsidRPr="000E2E74" w:rsidRDefault="00E8443F" w:rsidP="00C44B1A">
      <w:pPr>
        <w:ind w:right="-2"/>
      </w:pPr>
      <w:r w:rsidRPr="000E2E74">
        <w:t>об основаниях и порядке получения статуса стратегического инвестиционного проекта Санкт-Петербурга, статуса стратегического инвестора Санкт-Петербурга или статуса стратегического партнера Санкт-Петербурга;</w:t>
      </w:r>
    </w:p>
    <w:p w:rsidR="00E8443F" w:rsidRPr="000E2E74" w:rsidRDefault="00E8443F" w:rsidP="00C44B1A">
      <w:pPr>
        <w:ind w:right="-2"/>
      </w:pPr>
      <w:r w:rsidRPr="000E2E74">
        <w:t>о возможности и порядке заключения соглашения о государственно-частном партнерстве, концессионного соглашения;</w:t>
      </w:r>
    </w:p>
    <w:p w:rsidR="00E8443F" w:rsidRPr="000E2E74" w:rsidRDefault="00E8443F" w:rsidP="00C44B1A">
      <w:pPr>
        <w:ind w:right="-2"/>
      </w:pPr>
      <w:r w:rsidRPr="000E2E74">
        <w:t>об основаниях и порядке предоставления объектов недвижимости для строительства, реконструкции и приспособления для современного использования;</w:t>
      </w:r>
    </w:p>
    <w:p w:rsidR="00E8443F" w:rsidRPr="000E2E74" w:rsidRDefault="00E8443F" w:rsidP="00C44B1A">
      <w:pPr>
        <w:ind w:right="-2"/>
      </w:pPr>
      <w:r w:rsidRPr="000E2E74">
        <w:t>о возможности оказания организационного содействия реализации инвестиционного проекта;</w:t>
      </w:r>
    </w:p>
    <w:p w:rsidR="00E8443F" w:rsidRPr="000E2E74" w:rsidRDefault="00E8443F" w:rsidP="00C44B1A">
      <w:pPr>
        <w:autoSpaceDE w:val="0"/>
        <w:autoSpaceDN w:val="0"/>
        <w:adjustRightInd w:val="0"/>
        <w:ind w:right="-2"/>
        <w:outlineLvl w:val="1"/>
        <w:rPr>
          <w:szCs w:val="24"/>
        </w:rPr>
      </w:pPr>
      <w:r w:rsidRPr="000E2E74">
        <w:rPr>
          <w:szCs w:val="24"/>
        </w:rPr>
        <w:t xml:space="preserve">по иным вопросам, относящимся к подготовке </w:t>
      </w:r>
      <w:r w:rsidR="001C47FD" w:rsidRPr="000E2E74">
        <w:rPr>
          <w:szCs w:val="24"/>
        </w:rPr>
        <w:t>и(или)</w:t>
      </w:r>
      <w:r w:rsidR="002B0A1C">
        <w:rPr>
          <w:szCs w:val="24"/>
        </w:rPr>
        <w:t xml:space="preserve"> </w:t>
      </w:r>
      <w:r w:rsidRPr="000E2E74">
        <w:rPr>
          <w:szCs w:val="24"/>
        </w:rPr>
        <w:t>реализации инвестиционного проекта.</w:t>
      </w:r>
    </w:p>
    <w:p w:rsidR="00E8443F" w:rsidRPr="000E2E74" w:rsidRDefault="00E8443F" w:rsidP="00C44B1A">
      <w:pPr>
        <w:autoSpaceDE w:val="0"/>
        <w:autoSpaceDN w:val="0"/>
        <w:adjustRightInd w:val="0"/>
        <w:ind w:right="-2"/>
        <w:outlineLvl w:val="1"/>
        <w:rPr>
          <w:szCs w:val="24"/>
        </w:rPr>
      </w:pPr>
      <w:r w:rsidRPr="000E2E74">
        <w:rPr>
          <w:szCs w:val="24"/>
        </w:rPr>
        <w:t xml:space="preserve">4.4. В случае необходимости получения письменного ответа дополнительно к устной консультации, инвестор вправе обратиться с письменным обращением. Рассмотрение письменного обращения осуществляется в порядке, установленном настоящим разделом </w:t>
      </w:r>
      <w:r w:rsidR="008B600E">
        <w:rPr>
          <w:szCs w:val="24"/>
        </w:rPr>
        <w:t>Порядк</w:t>
      </w:r>
      <w:r w:rsidRPr="000E2E74">
        <w:rPr>
          <w:szCs w:val="24"/>
        </w:rPr>
        <w:t xml:space="preserve">а. </w:t>
      </w:r>
    </w:p>
    <w:p w:rsidR="00E8443F" w:rsidRPr="000E2E74" w:rsidRDefault="00E8443F" w:rsidP="00C44B1A">
      <w:pPr>
        <w:pStyle w:val="a3"/>
        <w:tabs>
          <w:tab w:val="left" w:pos="284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</w:p>
    <w:p w:rsidR="00E8443F" w:rsidRPr="000E2E74" w:rsidRDefault="00E8443F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 w:firstLine="0"/>
        <w:jc w:val="center"/>
        <w:outlineLvl w:val="1"/>
      </w:pPr>
      <w:r w:rsidRPr="000E2E74">
        <w:rPr>
          <w:szCs w:val="24"/>
        </w:rPr>
        <w:t xml:space="preserve">5. Порядок </w:t>
      </w:r>
      <w:r w:rsidRPr="000E2E74">
        <w:t xml:space="preserve">обеспечения доступа к информации о подготовке и реализации </w:t>
      </w:r>
      <w:r w:rsidR="00542D18">
        <w:br/>
      </w:r>
      <w:r w:rsidRPr="000E2E74">
        <w:t>инвестиционного проекта в соответствии с действующим законодательством</w:t>
      </w:r>
    </w:p>
    <w:p w:rsidR="00E8443F" w:rsidRPr="000E2E74" w:rsidRDefault="00E8443F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</w:pPr>
    </w:p>
    <w:p w:rsidR="004E6BAF" w:rsidRDefault="00E455D5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</w:pPr>
      <w:r>
        <w:t>5.1. </w:t>
      </w:r>
      <w:r w:rsidR="004E6BAF">
        <w:t xml:space="preserve">Комитет в соответствии с настоящим разделом </w:t>
      </w:r>
      <w:r w:rsidR="008B600E">
        <w:t xml:space="preserve">Порядка </w:t>
      </w:r>
      <w:r w:rsidR="004E6BAF">
        <w:t xml:space="preserve">обеспечивает </w:t>
      </w:r>
      <w:r w:rsidR="004E6BAF" w:rsidRPr="000E2E74">
        <w:t>доступ к</w:t>
      </w:r>
      <w:r w:rsidR="00A50E4C">
        <w:t> </w:t>
      </w:r>
      <w:r w:rsidR="004E6BAF" w:rsidRPr="000E2E74">
        <w:t>информации о подготовке и реализации инвестиционного проекта в соответствии с</w:t>
      </w:r>
      <w:r w:rsidR="00A50E4C">
        <w:t> </w:t>
      </w:r>
      <w:r w:rsidR="004E6BAF" w:rsidRPr="000E2E74">
        <w:t>действующим законодательством</w:t>
      </w:r>
      <w:r w:rsidR="004E6BAF">
        <w:t>, в том числе:</w:t>
      </w:r>
    </w:p>
    <w:p w:rsidR="004E6BAF" w:rsidRDefault="004E6BAF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</w:pPr>
      <w:r>
        <w:t>5.1.1.</w:t>
      </w:r>
      <w:r w:rsidR="00E31B4B">
        <w:t> </w:t>
      </w:r>
      <w:r w:rsidR="00925D74">
        <w:t>О</w:t>
      </w:r>
      <w:r>
        <w:t xml:space="preserve"> земельных участках, включенных в Адресный план </w:t>
      </w:r>
      <w:r w:rsidRPr="00EE6B86">
        <w:t>подготовки документов для торгов на право строительства, реконструкции, приспособления для современного использования</w:t>
      </w:r>
      <w:r>
        <w:t xml:space="preserve"> в соответствии с Законом Санкт-Петербурга от 17.06.2004 №</w:t>
      </w:r>
      <w:r w:rsidR="00A50E4C">
        <w:t> </w:t>
      </w:r>
      <w:r>
        <w:t>282-43 «</w:t>
      </w:r>
      <w:r w:rsidRPr="00EE6B86">
        <w:t>О</w:t>
      </w:r>
      <w:r>
        <w:t> </w:t>
      </w:r>
      <w:r w:rsidRPr="00EE6B86">
        <w:t>порядке предоставления объектов недвижимости, находящихся в</w:t>
      </w:r>
      <w:r w:rsidR="004D56A4">
        <w:t xml:space="preserve"> </w:t>
      </w:r>
      <w:r w:rsidRPr="00EE6B86">
        <w:t>собственности Санкт</w:t>
      </w:r>
      <w:r>
        <w:noBreakHyphen/>
      </w:r>
      <w:r w:rsidRPr="00EE6B86">
        <w:t>Петербурга, для строительства, реконструкции и приспособления для современного использования</w:t>
      </w:r>
      <w:r>
        <w:t>»</w:t>
      </w:r>
      <w:r w:rsidR="00925D74">
        <w:t>.</w:t>
      </w:r>
    </w:p>
    <w:p w:rsidR="004E6BAF" w:rsidRDefault="004E6BAF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</w:pPr>
      <w:r>
        <w:t>5.1.2. </w:t>
      </w:r>
      <w:r w:rsidR="00925D74">
        <w:t>О</w:t>
      </w:r>
      <w:r>
        <w:t>б изданных постановлениях Правительства Санкт-Петербурга о</w:t>
      </w:r>
      <w:r w:rsidR="00A50E4C">
        <w:t> </w:t>
      </w:r>
      <w:r>
        <w:t xml:space="preserve">проведении аукциона </w:t>
      </w:r>
      <w:r w:rsidRPr="00EE6B86">
        <w:t>на право заключения договора аренды земельного участка на</w:t>
      </w:r>
      <w:r w:rsidR="00A50E4C">
        <w:t> </w:t>
      </w:r>
      <w:r w:rsidRPr="00EE6B86">
        <w:t>инвестиционных условиях</w:t>
      </w:r>
      <w:r w:rsidR="00925D74">
        <w:t>.</w:t>
      </w:r>
    </w:p>
    <w:p w:rsidR="004E6BAF" w:rsidRPr="009B271F" w:rsidRDefault="004E6BAF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</w:pPr>
      <w:r w:rsidRPr="009B271F">
        <w:lastRenderedPageBreak/>
        <w:t>5.1.3. </w:t>
      </w:r>
      <w:r w:rsidR="005E100C" w:rsidRPr="009B271F">
        <w:t>Об объектах недвижимости, реализация инвестиционных проектов на которых приостановлена в связи с возникшими финансовыми затруднениями инвестора, по которым получено соответствующее обращение инвестора</w:t>
      </w:r>
      <w:r w:rsidR="0030569C" w:rsidRPr="009B271F">
        <w:t>.</w:t>
      </w:r>
    </w:p>
    <w:p w:rsidR="004E6BAF" w:rsidRDefault="004E6BAF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</w:pPr>
      <w:r>
        <w:t>5.1.4. </w:t>
      </w:r>
      <w:r w:rsidR="00925D74">
        <w:t>О</w:t>
      </w:r>
      <w:r w:rsidR="009E5BF6">
        <w:t xml:space="preserve">б инвестиционных проектах, </w:t>
      </w:r>
      <w:r w:rsidR="009B271F">
        <w:t xml:space="preserve">в отношении которых осуществляется привлечение инвесторов к подготовке и(или) реализации инвестиционных проектов. </w:t>
      </w:r>
    </w:p>
    <w:p w:rsidR="004E6BAF" w:rsidRDefault="004E6BAF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</w:pPr>
      <w:r>
        <w:t xml:space="preserve">5.2. Комитет обеспечивает </w:t>
      </w:r>
      <w:r w:rsidRPr="000E2E74">
        <w:t>доступ к информации о подготовке и реализации инвестиционного проекта в соответствии с действующим законодательством</w:t>
      </w:r>
      <w:r>
        <w:t xml:space="preserve"> следующими способами:</w:t>
      </w:r>
    </w:p>
    <w:p w:rsidR="004E6BAF" w:rsidRDefault="004E6BAF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</w:pPr>
      <w:r>
        <w:t xml:space="preserve">5.2.1. </w:t>
      </w:r>
      <w:r w:rsidR="00925D74">
        <w:t>О</w:t>
      </w:r>
      <w:r>
        <w:t>публикование информации на Инвестиционном портале</w:t>
      </w:r>
      <w:r w:rsidR="00925D74">
        <w:t>.</w:t>
      </w:r>
    </w:p>
    <w:p w:rsidR="004E6BAF" w:rsidRDefault="004E6BAF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>
        <w:t>5.2.2. </w:t>
      </w:r>
      <w:r w:rsidR="00925D74">
        <w:t>И</w:t>
      </w:r>
      <w:r w:rsidR="00163780">
        <w:t xml:space="preserve">здание печатных </w:t>
      </w:r>
      <w:r w:rsidR="00163780" w:rsidRPr="007D066F">
        <w:rPr>
          <w:szCs w:val="24"/>
        </w:rPr>
        <w:t>информационных материалов (буклеты, брошюры, листовки). Распространение печатных информационных материалов осуществляется на</w:t>
      </w:r>
      <w:r w:rsidR="00A50E4C">
        <w:rPr>
          <w:szCs w:val="24"/>
        </w:rPr>
        <w:t> </w:t>
      </w:r>
      <w:r w:rsidR="00163780" w:rsidRPr="007D066F">
        <w:rPr>
          <w:szCs w:val="24"/>
        </w:rPr>
        <w:t>информационных стендах, расположенных в Уполномоченной организации, в Комитете и</w:t>
      </w:r>
      <w:r w:rsidR="00A50E4C">
        <w:rPr>
          <w:szCs w:val="24"/>
        </w:rPr>
        <w:t> </w:t>
      </w:r>
      <w:r w:rsidR="00163780" w:rsidRPr="007D066F">
        <w:rPr>
          <w:szCs w:val="24"/>
        </w:rPr>
        <w:t>иными способами</w:t>
      </w:r>
      <w:r w:rsidR="00163780">
        <w:rPr>
          <w:szCs w:val="24"/>
        </w:rPr>
        <w:t>.</w:t>
      </w:r>
    </w:p>
    <w:p w:rsidR="00163780" w:rsidRDefault="00163780" w:rsidP="00163780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</w:pPr>
      <w:r>
        <w:rPr>
          <w:szCs w:val="24"/>
        </w:rPr>
        <w:t>5.2.3. </w:t>
      </w:r>
      <w:r w:rsidR="00925D74">
        <w:rPr>
          <w:szCs w:val="24"/>
        </w:rPr>
        <w:t>П</w:t>
      </w:r>
      <w:r>
        <w:rPr>
          <w:szCs w:val="24"/>
        </w:rPr>
        <w:t xml:space="preserve">роведение </w:t>
      </w:r>
      <w:r>
        <w:t xml:space="preserve">Уполномоченной организацией семинаров, круглых столов, конференций и иных мероприятий, </w:t>
      </w:r>
      <w:r w:rsidRPr="007D066F">
        <w:t>проводимых в целях повышения инвестиционной грамотности инвесторов</w:t>
      </w:r>
      <w:r>
        <w:t xml:space="preserve">, </w:t>
      </w:r>
      <w:r w:rsidRPr="007D066F">
        <w:rPr>
          <w:szCs w:val="24"/>
        </w:rPr>
        <w:t xml:space="preserve">в том числе по вопросам использования форм </w:t>
      </w:r>
      <w:r w:rsidRPr="007D066F">
        <w:rPr>
          <w:rFonts w:hint="eastAsia"/>
          <w:szCs w:val="24"/>
        </w:rPr>
        <w:t>государственной</w:t>
      </w:r>
      <w:r w:rsidRPr="007D066F">
        <w:rPr>
          <w:szCs w:val="24"/>
        </w:rPr>
        <w:t xml:space="preserve"> </w:t>
      </w:r>
      <w:r w:rsidRPr="007D066F">
        <w:rPr>
          <w:rFonts w:hint="eastAsia"/>
          <w:szCs w:val="24"/>
        </w:rPr>
        <w:t>поддержки</w:t>
      </w:r>
      <w:r w:rsidRPr="007D066F">
        <w:rPr>
          <w:szCs w:val="24"/>
        </w:rPr>
        <w:t xml:space="preserve"> </w:t>
      </w:r>
      <w:r w:rsidRPr="007D066F">
        <w:rPr>
          <w:rFonts w:hint="eastAsia"/>
          <w:szCs w:val="24"/>
        </w:rPr>
        <w:t>инвестиционной</w:t>
      </w:r>
      <w:r w:rsidRPr="007D066F">
        <w:rPr>
          <w:szCs w:val="24"/>
        </w:rPr>
        <w:t xml:space="preserve"> </w:t>
      </w:r>
      <w:r w:rsidRPr="007D066F">
        <w:rPr>
          <w:rFonts w:hint="eastAsia"/>
          <w:szCs w:val="24"/>
        </w:rPr>
        <w:t>деятельности</w:t>
      </w:r>
      <w:r w:rsidRPr="007D066F">
        <w:rPr>
          <w:szCs w:val="24"/>
        </w:rPr>
        <w:t>, п</w:t>
      </w:r>
      <w:r w:rsidRPr="007D066F">
        <w:rPr>
          <w:rFonts w:hint="eastAsia"/>
          <w:szCs w:val="24"/>
        </w:rPr>
        <w:t>редусмотренных</w:t>
      </w:r>
      <w:r w:rsidRPr="007D066F">
        <w:rPr>
          <w:szCs w:val="24"/>
        </w:rPr>
        <w:t xml:space="preserve"> </w:t>
      </w:r>
      <w:r w:rsidRPr="007D066F">
        <w:rPr>
          <w:rFonts w:hint="eastAsia"/>
          <w:szCs w:val="24"/>
        </w:rPr>
        <w:t>законодательством</w:t>
      </w:r>
      <w:r w:rsidRPr="007D066F">
        <w:rPr>
          <w:szCs w:val="24"/>
        </w:rPr>
        <w:t xml:space="preserve"> </w:t>
      </w:r>
      <w:r w:rsidRPr="007D066F">
        <w:rPr>
          <w:rFonts w:hint="eastAsia"/>
          <w:szCs w:val="24"/>
        </w:rPr>
        <w:t>Российской</w:t>
      </w:r>
      <w:r w:rsidRPr="007D066F">
        <w:rPr>
          <w:szCs w:val="24"/>
        </w:rPr>
        <w:t xml:space="preserve"> </w:t>
      </w:r>
      <w:r w:rsidRPr="007D066F">
        <w:rPr>
          <w:rFonts w:hint="eastAsia"/>
          <w:szCs w:val="24"/>
        </w:rPr>
        <w:t>Федерации</w:t>
      </w:r>
      <w:r w:rsidRPr="007D066F">
        <w:rPr>
          <w:szCs w:val="24"/>
        </w:rPr>
        <w:t xml:space="preserve"> </w:t>
      </w:r>
      <w:r w:rsidRPr="007D066F">
        <w:rPr>
          <w:rFonts w:hint="eastAsia"/>
          <w:szCs w:val="24"/>
        </w:rPr>
        <w:t>и</w:t>
      </w:r>
      <w:r w:rsidRPr="007D066F">
        <w:rPr>
          <w:szCs w:val="24"/>
        </w:rPr>
        <w:t xml:space="preserve"> </w:t>
      </w:r>
      <w:r w:rsidRPr="007D066F">
        <w:rPr>
          <w:rFonts w:hint="eastAsia"/>
          <w:szCs w:val="24"/>
        </w:rPr>
        <w:t>Санкт</w:t>
      </w:r>
      <w:r w:rsidRPr="007D066F">
        <w:rPr>
          <w:szCs w:val="24"/>
        </w:rPr>
        <w:t>-</w:t>
      </w:r>
      <w:r w:rsidRPr="007D066F">
        <w:rPr>
          <w:rFonts w:hint="eastAsia"/>
          <w:szCs w:val="24"/>
        </w:rPr>
        <w:t>Петербурга</w:t>
      </w:r>
      <w:r>
        <w:rPr>
          <w:szCs w:val="24"/>
        </w:rPr>
        <w:t xml:space="preserve">. </w:t>
      </w:r>
    </w:p>
    <w:p w:rsidR="00163780" w:rsidRDefault="00163780" w:rsidP="00163780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 w:rsidRPr="007D066F">
        <w:rPr>
          <w:szCs w:val="24"/>
        </w:rPr>
        <w:t>План мероприятий</w:t>
      </w:r>
      <w:r>
        <w:rPr>
          <w:szCs w:val="24"/>
        </w:rPr>
        <w:t xml:space="preserve">, проводимых в целях </w:t>
      </w:r>
      <w:r w:rsidRPr="007D066F">
        <w:t>повышения инвестиционной грамотности инвесторов</w:t>
      </w:r>
      <w:r>
        <w:t>,</w:t>
      </w:r>
      <w:r w:rsidRPr="007D066F">
        <w:rPr>
          <w:szCs w:val="24"/>
        </w:rPr>
        <w:t xml:space="preserve"> утверждается Комитетом ежегодно на каждый последующий год. Порядок формирования и изменения плана мероприятий утверждается Комитетом</w:t>
      </w:r>
      <w:r w:rsidR="002B0A1C">
        <w:rPr>
          <w:szCs w:val="24"/>
        </w:rPr>
        <w:t>.</w:t>
      </w:r>
    </w:p>
    <w:p w:rsidR="00163780" w:rsidRDefault="00163780" w:rsidP="00163780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>
        <w:rPr>
          <w:szCs w:val="24"/>
        </w:rPr>
        <w:t>5.2.4. </w:t>
      </w:r>
      <w:r w:rsidR="00925D74">
        <w:rPr>
          <w:szCs w:val="24"/>
        </w:rPr>
        <w:t>Н</w:t>
      </w:r>
      <w:r>
        <w:rPr>
          <w:szCs w:val="24"/>
        </w:rPr>
        <w:t xml:space="preserve">аправление </w:t>
      </w:r>
      <w:r w:rsidRPr="007D066F">
        <w:rPr>
          <w:szCs w:val="24"/>
        </w:rPr>
        <w:t>информаци</w:t>
      </w:r>
      <w:r>
        <w:rPr>
          <w:szCs w:val="24"/>
        </w:rPr>
        <w:t>и</w:t>
      </w:r>
      <w:r w:rsidRPr="007D066F">
        <w:rPr>
          <w:szCs w:val="24"/>
        </w:rPr>
        <w:t xml:space="preserve"> на инвестиционные выставки, форумы, иные мероприятия, в том числе международные</w:t>
      </w:r>
      <w:r>
        <w:rPr>
          <w:szCs w:val="24"/>
        </w:rPr>
        <w:t>.</w:t>
      </w:r>
    </w:p>
    <w:p w:rsidR="00925D74" w:rsidRDefault="00163780" w:rsidP="00116064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</w:pPr>
      <w:r>
        <w:rPr>
          <w:szCs w:val="24"/>
        </w:rPr>
        <w:t>5.3.</w:t>
      </w:r>
      <w:r w:rsidR="005F6861">
        <w:rPr>
          <w:szCs w:val="24"/>
        </w:rPr>
        <w:t> </w:t>
      </w:r>
      <w:r>
        <w:rPr>
          <w:szCs w:val="24"/>
        </w:rPr>
        <w:t xml:space="preserve">Обеспечение доступа </w:t>
      </w:r>
      <w:r w:rsidRPr="000E2E74">
        <w:t>к информации о подготовке и реализации инвестиционного проекта в соответствии с действующим законодательством</w:t>
      </w:r>
      <w:r>
        <w:t xml:space="preserve"> </w:t>
      </w:r>
      <w:r w:rsidR="00925D74">
        <w:t>путем опубликовани</w:t>
      </w:r>
      <w:r w:rsidR="00116064">
        <w:t>я</w:t>
      </w:r>
      <w:r w:rsidR="00925D74">
        <w:t xml:space="preserve"> информации на Инвестиционном портале производится Комитетом</w:t>
      </w:r>
      <w:r w:rsidR="0030569C">
        <w:t xml:space="preserve"> </w:t>
      </w:r>
      <w:r w:rsidR="00116064">
        <w:t xml:space="preserve">постоянно. Информация, опубликованная на Инвестиционном портале, подлежит актуализации Комитетом не позднее десяти дней с момента возникновения такой необходимости.  </w:t>
      </w:r>
    </w:p>
    <w:p w:rsidR="0030569C" w:rsidRDefault="0030569C" w:rsidP="00163780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</w:pPr>
      <w:r>
        <w:t>Обеспечение доступа к информации о подготовке и реализации инвестиционного проекта в соответствии с действующим законодательством путем издания и распространения печатных информационных материалов производится Комитетом не реже, чем один раз в</w:t>
      </w:r>
      <w:r w:rsidR="008C0A2B">
        <w:t> </w:t>
      </w:r>
      <w:r>
        <w:t xml:space="preserve">квартал. </w:t>
      </w:r>
    </w:p>
    <w:p w:rsidR="0030569C" w:rsidRPr="0013570E" w:rsidRDefault="0030569C" w:rsidP="0030569C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>
        <w:rPr>
          <w:szCs w:val="24"/>
        </w:rPr>
        <w:t xml:space="preserve">Обеспечение доступа </w:t>
      </w:r>
      <w:r w:rsidRPr="000E2E74">
        <w:t>к информации о подготовке и реализации инвестиционного проекта в соответствии с действующим законодательством</w:t>
      </w:r>
      <w:r>
        <w:t xml:space="preserve"> способами, предусмотренными пунктами </w:t>
      </w:r>
      <w:r>
        <w:rPr>
          <w:szCs w:val="24"/>
        </w:rPr>
        <w:t xml:space="preserve">5.2.3, 5.2.4 </w:t>
      </w:r>
      <w:r w:rsidR="008B600E">
        <w:rPr>
          <w:szCs w:val="24"/>
        </w:rPr>
        <w:t>Порядк</w:t>
      </w:r>
      <w:r>
        <w:rPr>
          <w:szCs w:val="24"/>
        </w:rPr>
        <w:t>а, производится Комитетом не реже, чем один раз в год.</w:t>
      </w:r>
    </w:p>
    <w:p w:rsidR="001943F3" w:rsidRDefault="001943F3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 w:firstLine="0"/>
        <w:jc w:val="center"/>
        <w:outlineLvl w:val="1"/>
        <w:rPr>
          <w:szCs w:val="24"/>
        </w:rPr>
      </w:pPr>
    </w:p>
    <w:p w:rsidR="00000716" w:rsidRDefault="00E8443F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 w:firstLine="0"/>
        <w:jc w:val="center"/>
        <w:outlineLvl w:val="1"/>
        <w:rPr>
          <w:szCs w:val="24"/>
        </w:rPr>
      </w:pPr>
      <w:r w:rsidRPr="002637B7">
        <w:rPr>
          <w:szCs w:val="24"/>
        </w:rPr>
        <w:t xml:space="preserve">6. </w:t>
      </w:r>
      <w:r w:rsidR="00000716" w:rsidRPr="002637B7">
        <w:rPr>
          <w:szCs w:val="24"/>
        </w:rPr>
        <w:t xml:space="preserve">Порядок </w:t>
      </w:r>
      <w:r w:rsidR="00AD7173" w:rsidRPr="002637B7">
        <w:rPr>
          <w:szCs w:val="24"/>
        </w:rPr>
        <w:t xml:space="preserve">проведения </w:t>
      </w:r>
      <w:r w:rsidR="00000716" w:rsidRPr="002637B7">
        <w:rPr>
          <w:szCs w:val="24"/>
        </w:rPr>
        <w:t>совещания</w:t>
      </w:r>
      <w:r w:rsidR="00381619">
        <w:rPr>
          <w:szCs w:val="24"/>
        </w:rPr>
        <w:t xml:space="preserve"> </w:t>
      </w:r>
      <w:r w:rsidR="00381619" w:rsidRPr="00381619">
        <w:rPr>
          <w:szCs w:val="24"/>
        </w:rPr>
        <w:t xml:space="preserve">по инициативе инвестора </w:t>
      </w:r>
      <w:r w:rsidR="00000716" w:rsidRPr="002637B7">
        <w:rPr>
          <w:szCs w:val="24"/>
        </w:rPr>
        <w:t xml:space="preserve">по </w:t>
      </w:r>
      <w:r w:rsidR="00AD7173" w:rsidRPr="002637B7">
        <w:rPr>
          <w:szCs w:val="24"/>
        </w:rPr>
        <w:t xml:space="preserve">вопросам, связанным </w:t>
      </w:r>
      <w:r w:rsidR="002637B7">
        <w:rPr>
          <w:szCs w:val="24"/>
        </w:rPr>
        <w:br/>
      </w:r>
      <w:r w:rsidR="00AD7173" w:rsidRPr="002637B7">
        <w:rPr>
          <w:szCs w:val="24"/>
        </w:rPr>
        <w:t>с реализацией инвестиционного проекта</w:t>
      </w:r>
    </w:p>
    <w:p w:rsidR="002637B7" w:rsidRPr="002637B7" w:rsidRDefault="002637B7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 w:firstLine="0"/>
        <w:jc w:val="center"/>
        <w:outlineLvl w:val="1"/>
        <w:rPr>
          <w:szCs w:val="24"/>
        </w:rPr>
      </w:pPr>
    </w:p>
    <w:p w:rsidR="00A46A6F" w:rsidRPr="002637B7" w:rsidRDefault="009B6946" w:rsidP="00A46A6F">
      <w:pPr>
        <w:autoSpaceDE w:val="0"/>
        <w:autoSpaceDN w:val="0"/>
        <w:adjustRightInd w:val="0"/>
        <w:ind w:right="-2"/>
        <w:outlineLvl w:val="1"/>
        <w:rPr>
          <w:szCs w:val="24"/>
        </w:rPr>
      </w:pPr>
      <w:r w:rsidRPr="002637B7">
        <w:rPr>
          <w:szCs w:val="24"/>
        </w:rPr>
        <w:t>6.</w:t>
      </w:r>
      <w:r w:rsidR="00E30BC1">
        <w:rPr>
          <w:szCs w:val="24"/>
        </w:rPr>
        <w:t>1</w:t>
      </w:r>
      <w:r w:rsidRPr="002637B7">
        <w:rPr>
          <w:szCs w:val="24"/>
        </w:rPr>
        <w:t>. В целях проведения совещания</w:t>
      </w:r>
      <w:r w:rsidR="00381619">
        <w:rPr>
          <w:szCs w:val="24"/>
        </w:rPr>
        <w:t xml:space="preserve"> </w:t>
      </w:r>
      <w:r w:rsidR="00381619" w:rsidRPr="00381619">
        <w:rPr>
          <w:szCs w:val="24"/>
        </w:rPr>
        <w:t xml:space="preserve">по инициативе инвестора </w:t>
      </w:r>
      <w:r w:rsidR="00381619" w:rsidRPr="002637B7">
        <w:rPr>
          <w:szCs w:val="24"/>
        </w:rPr>
        <w:t xml:space="preserve"> </w:t>
      </w:r>
      <w:r w:rsidR="00AD7173" w:rsidRPr="002637B7">
        <w:rPr>
          <w:szCs w:val="24"/>
        </w:rPr>
        <w:t>по вопросам, связанным с реализацией инвестиционного проекта,</w:t>
      </w:r>
      <w:r w:rsidRPr="002637B7">
        <w:rPr>
          <w:szCs w:val="24"/>
        </w:rPr>
        <w:t xml:space="preserve"> инвестор обращается в Комитет </w:t>
      </w:r>
      <w:r w:rsidR="00A46A6F" w:rsidRPr="002637B7">
        <w:rPr>
          <w:szCs w:val="24"/>
        </w:rPr>
        <w:t>с заявлением по</w:t>
      </w:r>
      <w:r w:rsidR="00381619">
        <w:rPr>
          <w:szCs w:val="24"/>
        </w:rPr>
        <w:t> </w:t>
      </w:r>
      <w:r w:rsidR="00A46A6F" w:rsidRPr="002637B7">
        <w:rPr>
          <w:szCs w:val="24"/>
        </w:rPr>
        <w:t>форме, утвержденной Комитетом (далее в настоящем разделе – Заявление). Заявление может быть подано лично, по почте, либо посредством личного кабинета инвестора на</w:t>
      </w:r>
      <w:r w:rsidR="00381619">
        <w:rPr>
          <w:szCs w:val="24"/>
        </w:rPr>
        <w:t> </w:t>
      </w:r>
      <w:r w:rsidR="00A46A6F" w:rsidRPr="002637B7">
        <w:rPr>
          <w:szCs w:val="24"/>
        </w:rPr>
        <w:t>Инвестиционном портале в разделе Единого окна по работе с инвесторами.</w:t>
      </w:r>
    </w:p>
    <w:p w:rsidR="00A46A6F" w:rsidRPr="002637B7" w:rsidRDefault="00A46A6F" w:rsidP="00000716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 w:rsidRPr="002637B7">
        <w:rPr>
          <w:szCs w:val="24"/>
        </w:rPr>
        <w:t>Совещание, предусмотренное абзацем первым настоящего пункта, проводится в</w:t>
      </w:r>
      <w:r w:rsidR="00F101C1">
        <w:rPr>
          <w:szCs w:val="24"/>
        </w:rPr>
        <w:t> </w:t>
      </w:r>
      <w:r w:rsidRPr="002637B7">
        <w:rPr>
          <w:szCs w:val="24"/>
        </w:rPr>
        <w:t xml:space="preserve">случае, если решение вопроса, поставленного в </w:t>
      </w:r>
      <w:r w:rsidR="008506D5" w:rsidRPr="002637B7">
        <w:rPr>
          <w:szCs w:val="24"/>
        </w:rPr>
        <w:t xml:space="preserve">Заявлении, относится к компетенции нескольких исполнительных органов государственной власти Санкт-Петербурга. </w:t>
      </w:r>
    </w:p>
    <w:p w:rsidR="008506D5" w:rsidRPr="002637B7" w:rsidRDefault="008506D5" w:rsidP="00000716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 w:rsidRPr="002637B7">
        <w:rPr>
          <w:szCs w:val="24"/>
        </w:rPr>
        <w:t xml:space="preserve">В случае, если решение вопроса, поставленного </w:t>
      </w:r>
      <w:proofErr w:type="gramStart"/>
      <w:r w:rsidRPr="002637B7">
        <w:rPr>
          <w:szCs w:val="24"/>
        </w:rPr>
        <w:t>в Заявлении</w:t>
      </w:r>
      <w:proofErr w:type="gramEnd"/>
      <w:r w:rsidRPr="002637B7">
        <w:rPr>
          <w:szCs w:val="24"/>
        </w:rPr>
        <w:t xml:space="preserve"> относится исключительно к компетенции Комитета, совещание, предусмотренное абзацем первым настоящего пункта, не проводится. Рассмотрение </w:t>
      </w:r>
      <w:r w:rsidR="00771347" w:rsidRPr="002637B7">
        <w:rPr>
          <w:szCs w:val="24"/>
        </w:rPr>
        <w:t xml:space="preserve">вопроса, поставленного в </w:t>
      </w:r>
      <w:r w:rsidRPr="002637B7">
        <w:rPr>
          <w:szCs w:val="24"/>
        </w:rPr>
        <w:t>Заявлени</w:t>
      </w:r>
      <w:r w:rsidR="00771347" w:rsidRPr="002637B7">
        <w:rPr>
          <w:szCs w:val="24"/>
        </w:rPr>
        <w:t>и,</w:t>
      </w:r>
      <w:r w:rsidRPr="002637B7">
        <w:rPr>
          <w:szCs w:val="24"/>
        </w:rPr>
        <w:t xml:space="preserve"> в</w:t>
      </w:r>
      <w:r w:rsidR="00F101C1">
        <w:rPr>
          <w:szCs w:val="24"/>
        </w:rPr>
        <w:t> </w:t>
      </w:r>
      <w:r w:rsidRPr="002637B7">
        <w:rPr>
          <w:szCs w:val="24"/>
        </w:rPr>
        <w:t xml:space="preserve">указанном случае осуществляется в соответствии с разделом 4 </w:t>
      </w:r>
      <w:r w:rsidR="008B600E">
        <w:rPr>
          <w:szCs w:val="24"/>
        </w:rPr>
        <w:t>Порядк</w:t>
      </w:r>
      <w:r w:rsidRPr="002637B7">
        <w:rPr>
          <w:szCs w:val="24"/>
        </w:rPr>
        <w:t xml:space="preserve">а. </w:t>
      </w:r>
    </w:p>
    <w:p w:rsidR="009D3C28" w:rsidRPr="002637B7" w:rsidRDefault="009B6946" w:rsidP="00000716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 w:rsidRPr="002637B7">
        <w:rPr>
          <w:szCs w:val="24"/>
        </w:rPr>
        <w:t>6.</w:t>
      </w:r>
      <w:r w:rsidR="00E30BC1">
        <w:rPr>
          <w:szCs w:val="24"/>
        </w:rPr>
        <w:t>2</w:t>
      </w:r>
      <w:r w:rsidRPr="002637B7">
        <w:rPr>
          <w:szCs w:val="24"/>
        </w:rPr>
        <w:t xml:space="preserve">. Комитет в течение </w:t>
      </w:r>
      <w:r w:rsidR="009D3C28" w:rsidRPr="002637B7">
        <w:rPr>
          <w:szCs w:val="24"/>
        </w:rPr>
        <w:t xml:space="preserve">пятнадцати </w:t>
      </w:r>
      <w:r w:rsidRPr="002637B7">
        <w:rPr>
          <w:szCs w:val="24"/>
        </w:rPr>
        <w:t xml:space="preserve">рабочих дней с момента получения </w:t>
      </w:r>
      <w:r w:rsidR="008506D5" w:rsidRPr="002637B7">
        <w:rPr>
          <w:szCs w:val="24"/>
        </w:rPr>
        <w:t>Заявления</w:t>
      </w:r>
      <w:r w:rsidR="002637B7" w:rsidRPr="002637B7">
        <w:rPr>
          <w:szCs w:val="24"/>
        </w:rPr>
        <w:t xml:space="preserve"> </w:t>
      </w:r>
      <w:r w:rsidR="00F800DF" w:rsidRPr="002637B7">
        <w:rPr>
          <w:szCs w:val="24"/>
        </w:rPr>
        <w:t>проводит</w:t>
      </w:r>
      <w:r w:rsidRPr="002637B7">
        <w:rPr>
          <w:szCs w:val="24"/>
        </w:rPr>
        <w:t xml:space="preserve"> совещание с участием инвестора и представителей исполнительных органов </w:t>
      </w:r>
      <w:r w:rsidRPr="002637B7">
        <w:rPr>
          <w:szCs w:val="24"/>
        </w:rPr>
        <w:lastRenderedPageBreak/>
        <w:t xml:space="preserve">государственной власти Санкт-Петербурга, </w:t>
      </w:r>
      <w:r w:rsidR="009D3C28" w:rsidRPr="002637B7">
        <w:rPr>
          <w:szCs w:val="24"/>
        </w:rPr>
        <w:t xml:space="preserve">к компетенции которых относится решение вопроса, постановленного в Заявлении. </w:t>
      </w:r>
    </w:p>
    <w:p w:rsidR="002637B7" w:rsidRPr="00684282" w:rsidRDefault="00915D3F" w:rsidP="00915D3F">
      <w:pPr>
        <w:pStyle w:val="a3"/>
        <w:tabs>
          <w:tab w:val="left" w:pos="-5529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 w:rsidRPr="00684282">
        <w:rPr>
          <w:szCs w:val="24"/>
        </w:rPr>
        <w:t>6.</w:t>
      </w:r>
      <w:r w:rsidR="00E30BC1">
        <w:rPr>
          <w:szCs w:val="24"/>
        </w:rPr>
        <w:t>3</w:t>
      </w:r>
      <w:r w:rsidRPr="00684282">
        <w:rPr>
          <w:szCs w:val="24"/>
        </w:rPr>
        <w:t>. </w:t>
      </w:r>
      <w:r w:rsidR="002637B7" w:rsidRPr="00684282">
        <w:rPr>
          <w:szCs w:val="24"/>
        </w:rPr>
        <w:t>Комитет в течение пяти рабочих дней со дня проведения  совещания обеспечивает подготовку протокола совещания и направляет его лицам, принявшим участие в совещании.</w:t>
      </w:r>
    </w:p>
    <w:p w:rsidR="00000716" w:rsidRDefault="00000716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 w:firstLine="0"/>
        <w:jc w:val="center"/>
        <w:outlineLvl w:val="1"/>
        <w:rPr>
          <w:szCs w:val="24"/>
        </w:rPr>
      </w:pPr>
    </w:p>
    <w:p w:rsidR="00E8443F" w:rsidRPr="000E2E74" w:rsidRDefault="00000716" w:rsidP="00C44B1A">
      <w:pPr>
        <w:pStyle w:val="a3"/>
        <w:tabs>
          <w:tab w:val="left" w:pos="-5529"/>
        </w:tabs>
        <w:autoSpaceDE w:val="0"/>
        <w:autoSpaceDN w:val="0"/>
        <w:adjustRightInd w:val="0"/>
        <w:ind w:left="0" w:right="-2" w:firstLine="0"/>
        <w:jc w:val="center"/>
        <w:outlineLvl w:val="1"/>
        <w:rPr>
          <w:szCs w:val="24"/>
        </w:rPr>
      </w:pPr>
      <w:r>
        <w:rPr>
          <w:szCs w:val="24"/>
        </w:rPr>
        <w:t>7. </w:t>
      </w:r>
      <w:r w:rsidR="00E8443F" w:rsidRPr="000E2E74">
        <w:rPr>
          <w:szCs w:val="24"/>
        </w:rPr>
        <w:t xml:space="preserve">Порядок оказания организационного содействия </w:t>
      </w:r>
      <w:r w:rsidR="00E8443F" w:rsidRPr="000E2E74">
        <w:rPr>
          <w:szCs w:val="24"/>
        </w:rPr>
        <w:br/>
        <w:t>реализации инвестиционного проекта</w:t>
      </w:r>
    </w:p>
    <w:p w:rsidR="00E8443F" w:rsidRPr="000E2E74" w:rsidRDefault="00E8443F" w:rsidP="00C44B1A">
      <w:pPr>
        <w:autoSpaceDE w:val="0"/>
        <w:autoSpaceDN w:val="0"/>
        <w:adjustRightInd w:val="0"/>
        <w:ind w:right="-2"/>
        <w:outlineLvl w:val="1"/>
        <w:rPr>
          <w:szCs w:val="24"/>
        </w:rPr>
      </w:pPr>
    </w:p>
    <w:p w:rsidR="00E8443F" w:rsidRPr="000E2E74" w:rsidRDefault="00000716" w:rsidP="00C44B1A">
      <w:pPr>
        <w:autoSpaceDE w:val="0"/>
        <w:autoSpaceDN w:val="0"/>
        <w:adjustRightInd w:val="0"/>
        <w:ind w:right="-2"/>
        <w:outlineLvl w:val="1"/>
        <w:rPr>
          <w:szCs w:val="24"/>
        </w:rPr>
      </w:pPr>
      <w:r>
        <w:rPr>
          <w:szCs w:val="24"/>
        </w:rPr>
        <w:t>7</w:t>
      </w:r>
      <w:r w:rsidR="00E8443F" w:rsidRPr="000E2E74">
        <w:rPr>
          <w:szCs w:val="24"/>
        </w:rPr>
        <w:t xml:space="preserve">.1. В целях оказания организационного содействия реализации инвестиционного проекта инвестор обращается в </w:t>
      </w:r>
      <w:r w:rsidR="008546D8" w:rsidRPr="000E2E74">
        <w:rPr>
          <w:szCs w:val="24"/>
        </w:rPr>
        <w:t>Комитет</w:t>
      </w:r>
      <w:r w:rsidR="00E8443F" w:rsidRPr="000E2E74">
        <w:rPr>
          <w:szCs w:val="24"/>
        </w:rPr>
        <w:t xml:space="preserve"> с заявлением по форме, утвержденной Комитетом (далее в настоящем разделе – Заявление). Заявление может быть подано лично, по почте, либо </w:t>
      </w:r>
      <w:r w:rsidR="00920E3A" w:rsidRPr="000E2E74">
        <w:rPr>
          <w:szCs w:val="24"/>
        </w:rPr>
        <w:t xml:space="preserve">посредством личного кабинета инвестора на </w:t>
      </w:r>
      <w:r w:rsidR="00E8443F" w:rsidRPr="000E2E74">
        <w:rPr>
          <w:szCs w:val="24"/>
        </w:rPr>
        <w:t>Инвестиционном портале в разделе Единого окна по работе с инвесторами.</w:t>
      </w:r>
    </w:p>
    <w:p w:rsidR="00E8443F" w:rsidRPr="000E2E74" w:rsidRDefault="00E8443F" w:rsidP="00C44B1A">
      <w:pPr>
        <w:pStyle w:val="a3"/>
        <w:tabs>
          <w:tab w:val="left" w:pos="-6237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 w:rsidRPr="000E2E74">
        <w:rPr>
          <w:szCs w:val="24"/>
        </w:rPr>
        <w:t>К Заявлению прилагаются документы, перечень которых утверждается Комитетом.</w:t>
      </w:r>
    </w:p>
    <w:p w:rsidR="008546D8" w:rsidRPr="000E2E74" w:rsidRDefault="00000716" w:rsidP="008546D8">
      <w:pPr>
        <w:ind w:right="-2"/>
        <w:rPr>
          <w:szCs w:val="24"/>
        </w:rPr>
      </w:pPr>
      <w:r>
        <w:rPr>
          <w:szCs w:val="24"/>
        </w:rPr>
        <w:t>7</w:t>
      </w:r>
      <w:r w:rsidR="00E8443F" w:rsidRPr="000E2E74">
        <w:rPr>
          <w:szCs w:val="24"/>
        </w:rPr>
        <w:t>.2.</w:t>
      </w:r>
      <w:r w:rsidR="005B050E">
        <w:rPr>
          <w:szCs w:val="24"/>
        </w:rPr>
        <w:t> </w:t>
      </w:r>
      <w:r w:rsidR="008546D8" w:rsidRPr="000E2E74">
        <w:rPr>
          <w:szCs w:val="24"/>
        </w:rPr>
        <w:t>Комитет в течение одного дня после поступления Заявления осуществляет его регистрацию:</w:t>
      </w:r>
    </w:p>
    <w:p w:rsidR="008546D8" w:rsidRPr="000E2E74" w:rsidRDefault="00000716" w:rsidP="008546D8">
      <w:pPr>
        <w:ind w:right="-2"/>
        <w:rPr>
          <w:szCs w:val="24"/>
        </w:rPr>
      </w:pPr>
      <w:r>
        <w:rPr>
          <w:szCs w:val="24"/>
        </w:rPr>
        <w:t>7</w:t>
      </w:r>
      <w:r w:rsidR="008546D8" w:rsidRPr="000E2E74">
        <w:rPr>
          <w:szCs w:val="24"/>
        </w:rPr>
        <w:t>.2.1. В течение десяти рабочих дней со дня регистрации заявления возвращает Заявление инвестору, если оно не соответствует требованиям, устано</w:t>
      </w:r>
      <w:r w:rsidR="006F3135">
        <w:rPr>
          <w:szCs w:val="24"/>
        </w:rPr>
        <w:t xml:space="preserve">вленным в пункте </w:t>
      </w:r>
      <w:r>
        <w:rPr>
          <w:szCs w:val="24"/>
        </w:rPr>
        <w:t>7</w:t>
      </w:r>
      <w:r w:rsidR="006F3135">
        <w:rPr>
          <w:szCs w:val="24"/>
        </w:rPr>
        <w:t xml:space="preserve">.1 </w:t>
      </w:r>
      <w:r w:rsidR="008B600E">
        <w:rPr>
          <w:szCs w:val="24"/>
        </w:rPr>
        <w:t>Порядк</w:t>
      </w:r>
      <w:r w:rsidR="006F3135">
        <w:rPr>
          <w:szCs w:val="24"/>
        </w:rPr>
        <w:t>а</w:t>
      </w:r>
      <w:r w:rsidR="008546D8" w:rsidRPr="000E2E74">
        <w:rPr>
          <w:szCs w:val="24"/>
        </w:rPr>
        <w:t>.</w:t>
      </w:r>
    </w:p>
    <w:p w:rsidR="005B050E" w:rsidRDefault="00000716" w:rsidP="008546D8">
      <w:pPr>
        <w:ind w:right="-2"/>
        <w:rPr>
          <w:szCs w:val="24"/>
        </w:rPr>
      </w:pPr>
      <w:r>
        <w:rPr>
          <w:szCs w:val="24"/>
        </w:rPr>
        <w:t>7</w:t>
      </w:r>
      <w:r w:rsidR="008546D8" w:rsidRPr="000E2E74">
        <w:rPr>
          <w:szCs w:val="24"/>
        </w:rPr>
        <w:t>.2.2.</w:t>
      </w:r>
      <w:r w:rsidR="002D7C25">
        <w:rPr>
          <w:szCs w:val="24"/>
        </w:rPr>
        <w:t> </w:t>
      </w:r>
      <w:r w:rsidR="008546D8" w:rsidRPr="000E2E74">
        <w:rPr>
          <w:szCs w:val="24"/>
        </w:rPr>
        <w:t xml:space="preserve">При отсутствии оснований для возврата Заявления инвестору, </w:t>
      </w:r>
      <w:r w:rsidR="005B050E">
        <w:rPr>
          <w:szCs w:val="24"/>
        </w:rPr>
        <w:t>Комитет</w:t>
      </w:r>
      <w:r w:rsidR="008546D8" w:rsidRPr="000E2E74">
        <w:rPr>
          <w:szCs w:val="24"/>
        </w:rPr>
        <w:t xml:space="preserve"> в</w:t>
      </w:r>
      <w:r w:rsidR="00412314">
        <w:rPr>
          <w:szCs w:val="24"/>
        </w:rPr>
        <w:t> </w:t>
      </w:r>
      <w:r w:rsidR="008546D8" w:rsidRPr="000E2E74">
        <w:rPr>
          <w:szCs w:val="24"/>
        </w:rPr>
        <w:t>течение трех рабочих дней со дня регистрации Заявления направляет его в</w:t>
      </w:r>
      <w:r w:rsidR="00412314">
        <w:rPr>
          <w:szCs w:val="24"/>
        </w:rPr>
        <w:t> </w:t>
      </w:r>
      <w:r w:rsidR="008546D8" w:rsidRPr="000E2E74">
        <w:rPr>
          <w:szCs w:val="24"/>
        </w:rPr>
        <w:t>Уполномоченную организацию.</w:t>
      </w:r>
    </w:p>
    <w:p w:rsidR="00E8443F" w:rsidRPr="000E2E74" w:rsidRDefault="00000716" w:rsidP="008546D8">
      <w:pPr>
        <w:ind w:right="-2"/>
        <w:rPr>
          <w:szCs w:val="24"/>
        </w:rPr>
      </w:pPr>
      <w:r>
        <w:rPr>
          <w:szCs w:val="24"/>
        </w:rPr>
        <w:t>7</w:t>
      </w:r>
      <w:r w:rsidR="00E8443F" w:rsidRPr="000E2E74">
        <w:rPr>
          <w:szCs w:val="24"/>
        </w:rPr>
        <w:t>.3.</w:t>
      </w:r>
      <w:r w:rsidR="001A6BEF">
        <w:rPr>
          <w:szCs w:val="24"/>
        </w:rPr>
        <w:t> </w:t>
      </w:r>
      <w:r w:rsidR="008546D8" w:rsidRPr="000E2E74">
        <w:rPr>
          <w:szCs w:val="24"/>
        </w:rPr>
        <w:t>Уполномоченная организация в течение пятнадцати рабочих дней разрабатывает проект «дорожной карты» по форме, утвержденной Комитетом, и направляет его в Комитет.</w:t>
      </w:r>
    </w:p>
    <w:p w:rsidR="00E17CD8" w:rsidRDefault="00000716" w:rsidP="00C44B1A">
      <w:pPr>
        <w:pStyle w:val="a3"/>
        <w:tabs>
          <w:tab w:val="left" w:pos="284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>
        <w:rPr>
          <w:szCs w:val="24"/>
        </w:rPr>
        <w:t>7</w:t>
      </w:r>
      <w:r w:rsidR="00E8443F" w:rsidRPr="000E2E74">
        <w:rPr>
          <w:szCs w:val="24"/>
        </w:rPr>
        <w:t>.4. </w:t>
      </w:r>
      <w:r w:rsidR="00E17CD8" w:rsidRPr="000E2E74">
        <w:rPr>
          <w:szCs w:val="24"/>
        </w:rPr>
        <w:t>Комитет</w:t>
      </w:r>
      <w:r w:rsidR="00DD091A">
        <w:rPr>
          <w:szCs w:val="24"/>
        </w:rPr>
        <w:t xml:space="preserve"> в течение десяти рабочих дней</w:t>
      </w:r>
      <w:r w:rsidR="00E17CD8" w:rsidRPr="000E2E74">
        <w:rPr>
          <w:szCs w:val="24"/>
        </w:rPr>
        <w:t xml:space="preserve"> рассматривает проект «дорожной карты» </w:t>
      </w:r>
      <w:r w:rsidR="00DD091A">
        <w:rPr>
          <w:szCs w:val="24"/>
        </w:rPr>
        <w:t>и обеспечивает его согласование с инвестором</w:t>
      </w:r>
      <w:r w:rsidR="00E17CD8" w:rsidRPr="000E2E74">
        <w:rPr>
          <w:szCs w:val="24"/>
        </w:rPr>
        <w:t>.</w:t>
      </w:r>
    </w:p>
    <w:p w:rsidR="002279EB" w:rsidRDefault="002279EB" w:rsidP="002279EB">
      <w:pPr>
        <w:autoSpaceDE w:val="0"/>
        <w:autoSpaceDN w:val="0"/>
        <w:adjustRightInd w:val="0"/>
        <w:ind w:right="-2"/>
        <w:outlineLvl w:val="1"/>
      </w:pPr>
      <w:r>
        <w:rPr>
          <w:szCs w:val="24"/>
        </w:rPr>
        <w:t xml:space="preserve">В случае несоответствия проекта «дорожной карты» утвержденной форме «дорожной карты», Комитет </w:t>
      </w:r>
      <w:r>
        <w:t>возвращает проект «дорожной карты» в Уполномоченную организацию с</w:t>
      </w:r>
      <w:r w:rsidR="008C0A2B">
        <w:t> </w:t>
      </w:r>
      <w:r>
        <w:t>указанием на необходимость доработки проекта «дорожной карты».</w:t>
      </w:r>
    </w:p>
    <w:p w:rsidR="009E2855" w:rsidRPr="000E2E74" w:rsidRDefault="002279EB" w:rsidP="002279EB">
      <w:pPr>
        <w:pStyle w:val="a3"/>
        <w:tabs>
          <w:tab w:val="left" w:pos="284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>
        <w:t xml:space="preserve">Доработка проекта «дорожной карты», предусмотренная абзацем первым настоящего пункта, осуществляется в соответствии с пунктом </w:t>
      </w:r>
      <w:r w:rsidR="00000716">
        <w:t>7</w:t>
      </w:r>
      <w:r>
        <w:t xml:space="preserve">.3 </w:t>
      </w:r>
      <w:r w:rsidR="008B600E">
        <w:t>Порядк</w:t>
      </w:r>
      <w:r>
        <w:t>а.</w:t>
      </w:r>
    </w:p>
    <w:p w:rsidR="00602762" w:rsidRDefault="00000716" w:rsidP="00DD091A">
      <w:pPr>
        <w:ind w:right="-2"/>
      </w:pPr>
      <w:r>
        <w:rPr>
          <w:szCs w:val="24"/>
        </w:rPr>
        <w:t>7</w:t>
      </w:r>
      <w:r w:rsidR="00E8443F" w:rsidRPr="000E2E74">
        <w:rPr>
          <w:szCs w:val="24"/>
        </w:rPr>
        <w:t>.5.</w:t>
      </w:r>
      <w:r w:rsidR="001A6BEF">
        <w:rPr>
          <w:szCs w:val="24"/>
        </w:rPr>
        <w:t> </w:t>
      </w:r>
      <w:r w:rsidR="00602762">
        <w:rPr>
          <w:szCs w:val="24"/>
        </w:rPr>
        <w:t>Проект «дорожной карты» подлежит согласованию с исполнительными органами государственной власти Санкт-Петербурга (далее – исполнительные органы), если проектом «дорожной карты» предусмотрено обеспечение исполнительными органами выполнения отдельных мероприятий</w:t>
      </w:r>
      <w:r w:rsidR="00602762">
        <w:t>.</w:t>
      </w:r>
    </w:p>
    <w:p w:rsidR="00602762" w:rsidRDefault="00602762" w:rsidP="00DD091A">
      <w:pPr>
        <w:ind w:right="-2"/>
        <w:rPr>
          <w:szCs w:val="24"/>
        </w:rPr>
      </w:pPr>
      <w:r>
        <w:rPr>
          <w:szCs w:val="24"/>
        </w:rPr>
        <w:t xml:space="preserve">В целях согласования проекта «дорожной карты» Комитет в течение трех рабочих дней после выполнения действий, предусмотренных пунктом </w:t>
      </w:r>
      <w:r w:rsidR="00000716">
        <w:rPr>
          <w:szCs w:val="24"/>
        </w:rPr>
        <w:t>7</w:t>
      </w:r>
      <w:r>
        <w:rPr>
          <w:szCs w:val="24"/>
        </w:rPr>
        <w:t xml:space="preserve">.4 </w:t>
      </w:r>
      <w:r w:rsidR="008B600E">
        <w:rPr>
          <w:szCs w:val="24"/>
        </w:rPr>
        <w:t>Порядк</w:t>
      </w:r>
      <w:r>
        <w:rPr>
          <w:szCs w:val="24"/>
        </w:rPr>
        <w:t>а, направляет проект «дорожной карты» на согласование в исполнительные органы.</w:t>
      </w:r>
    </w:p>
    <w:p w:rsidR="0048033F" w:rsidRDefault="0048033F" w:rsidP="0048033F">
      <w:pPr>
        <w:ind w:right="-2"/>
        <w:rPr>
          <w:szCs w:val="24"/>
        </w:rPr>
      </w:pPr>
      <w:r>
        <w:rPr>
          <w:szCs w:val="24"/>
        </w:rPr>
        <w:t>Исполнительные органы, указанные в абзаце первом настоящего пункта осуществляют согласование проекта «дорожной карты» в пределах своей компетенции.</w:t>
      </w:r>
    </w:p>
    <w:p w:rsidR="00602762" w:rsidRDefault="00602762" w:rsidP="00DD091A">
      <w:pPr>
        <w:ind w:right="-2"/>
        <w:rPr>
          <w:szCs w:val="24"/>
        </w:rPr>
      </w:pPr>
      <w:r>
        <w:rPr>
          <w:szCs w:val="24"/>
        </w:rPr>
        <w:t xml:space="preserve">Срок рассмотрения проекта «дорожной карты» в согласующих органах не должен превышать </w:t>
      </w:r>
      <w:r w:rsidR="005600D2">
        <w:rPr>
          <w:szCs w:val="24"/>
        </w:rPr>
        <w:t>пяти</w:t>
      </w:r>
      <w:r>
        <w:rPr>
          <w:szCs w:val="24"/>
        </w:rPr>
        <w:t xml:space="preserve"> рабочих дней.</w:t>
      </w:r>
    </w:p>
    <w:p w:rsidR="00864465" w:rsidRDefault="00000716" w:rsidP="00DD091A">
      <w:pPr>
        <w:ind w:right="-2"/>
        <w:rPr>
          <w:szCs w:val="24"/>
        </w:rPr>
      </w:pPr>
      <w:r>
        <w:rPr>
          <w:szCs w:val="24"/>
        </w:rPr>
        <w:t>7</w:t>
      </w:r>
      <w:r w:rsidR="00602762">
        <w:rPr>
          <w:szCs w:val="24"/>
        </w:rPr>
        <w:t>.</w:t>
      </w:r>
      <w:r>
        <w:rPr>
          <w:szCs w:val="24"/>
        </w:rPr>
        <w:t>7</w:t>
      </w:r>
      <w:r w:rsidR="00602762">
        <w:rPr>
          <w:szCs w:val="24"/>
        </w:rPr>
        <w:t>.</w:t>
      </w:r>
      <w:r w:rsidR="001A6BEF">
        <w:rPr>
          <w:szCs w:val="24"/>
        </w:rPr>
        <w:t> </w:t>
      </w:r>
      <w:r w:rsidR="00864465">
        <w:rPr>
          <w:szCs w:val="24"/>
        </w:rPr>
        <w:t>В случае согласования проекта «дорожной карты» исполнительными органами в</w:t>
      </w:r>
      <w:r w:rsidR="00412314">
        <w:rPr>
          <w:szCs w:val="24"/>
        </w:rPr>
        <w:t> </w:t>
      </w:r>
      <w:r w:rsidR="00864465">
        <w:rPr>
          <w:szCs w:val="24"/>
        </w:rPr>
        <w:t xml:space="preserve">соответствии с пунктом </w:t>
      </w:r>
      <w:r>
        <w:rPr>
          <w:szCs w:val="24"/>
        </w:rPr>
        <w:t>7</w:t>
      </w:r>
      <w:r w:rsidR="00864465">
        <w:rPr>
          <w:szCs w:val="24"/>
        </w:rPr>
        <w:t xml:space="preserve">.5 </w:t>
      </w:r>
      <w:r w:rsidR="008B600E">
        <w:rPr>
          <w:szCs w:val="24"/>
        </w:rPr>
        <w:t>Порядк</w:t>
      </w:r>
      <w:r w:rsidR="00864465">
        <w:rPr>
          <w:szCs w:val="24"/>
        </w:rPr>
        <w:t>а, Комитет в течение пяти рабочих дней обеспечивает его подписание инвестором.</w:t>
      </w:r>
    </w:p>
    <w:p w:rsidR="000E10C6" w:rsidRPr="000E2E74" w:rsidRDefault="00864465" w:rsidP="00DD091A">
      <w:pPr>
        <w:ind w:right="-2"/>
        <w:rPr>
          <w:szCs w:val="24"/>
        </w:rPr>
      </w:pPr>
      <w:r>
        <w:rPr>
          <w:szCs w:val="24"/>
        </w:rPr>
        <w:t>В случае наличия замечаний к проекту «дорожной карты» у исполнительных органов, Комитет совместно с инвестором обеспечивает внесение в проект «дорожной карты» и</w:t>
      </w:r>
      <w:r w:rsidR="00412314">
        <w:rPr>
          <w:szCs w:val="24"/>
        </w:rPr>
        <w:t> </w:t>
      </w:r>
      <w:r>
        <w:rPr>
          <w:szCs w:val="24"/>
        </w:rPr>
        <w:t xml:space="preserve">направляет проект «дорожной карты» на повторное согласование в соответствии с пунктом </w:t>
      </w:r>
      <w:r w:rsidR="00000716">
        <w:rPr>
          <w:szCs w:val="24"/>
        </w:rPr>
        <w:t>7</w:t>
      </w:r>
      <w:r>
        <w:rPr>
          <w:szCs w:val="24"/>
        </w:rPr>
        <w:t xml:space="preserve">.5 </w:t>
      </w:r>
      <w:r w:rsidR="008B600E">
        <w:rPr>
          <w:szCs w:val="24"/>
        </w:rPr>
        <w:t>Порядк</w:t>
      </w:r>
      <w:r>
        <w:rPr>
          <w:szCs w:val="24"/>
        </w:rPr>
        <w:t>а.</w:t>
      </w:r>
    </w:p>
    <w:p w:rsidR="00376779" w:rsidRPr="000E2E74" w:rsidRDefault="00000716" w:rsidP="00376779">
      <w:pPr>
        <w:ind w:right="-2"/>
        <w:rPr>
          <w:szCs w:val="24"/>
        </w:rPr>
      </w:pPr>
      <w:r>
        <w:rPr>
          <w:szCs w:val="24"/>
        </w:rPr>
        <w:t>7</w:t>
      </w:r>
      <w:r w:rsidR="00376779" w:rsidRPr="000E2E74">
        <w:rPr>
          <w:szCs w:val="24"/>
        </w:rPr>
        <w:t>.</w:t>
      </w:r>
      <w:r w:rsidR="00D91EE9">
        <w:rPr>
          <w:szCs w:val="24"/>
        </w:rPr>
        <w:t>7</w:t>
      </w:r>
      <w:r w:rsidR="00376779" w:rsidRPr="000E2E74">
        <w:rPr>
          <w:szCs w:val="24"/>
        </w:rPr>
        <w:t>.</w:t>
      </w:r>
      <w:r w:rsidR="002D7C25">
        <w:rPr>
          <w:szCs w:val="24"/>
        </w:rPr>
        <w:t> </w:t>
      </w:r>
      <w:r w:rsidR="00376779" w:rsidRPr="000E2E74">
        <w:rPr>
          <w:szCs w:val="24"/>
        </w:rPr>
        <w:t xml:space="preserve">Мониторинг исполнения </w:t>
      </w:r>
      <w:r w:rsidR="00607CE4" w:rsidRPr="000E2E74">
        <w:rPr>
          <w:szCs w:val="24"/>
        </w:rPr>
        <w:t>«дорожной карты»</w:t>
      </w:r>
      <w:r w:rsidR="00376779" w:rsidRPr="000E2E74">
        <w:rPr>
          <w:szCs w:val="24"/>
        </w:rPr>
        <w:t xml:space="preserve"> осуществляется </w:t>
      </w:r>
      <w:r w:rsidR="002460A0" w:rsidRPr="000E2E74">
        <w:rPr>
          <w:szCs w:val="24"/>
        </w:rPr>
        <w:t>Комитетом</w:t>
      </w:r>
      <w:r w:rsidR="00376779" w:rsidRPr="000E2E74">
        <w:rPr>
          <w:szCs w:val="24"/>
        </w:rPr>
        <w:t xml:space="preserve"> на</w:t>
      </w:r>
      <w:r w:rsidR="00412314">
        <w:rPr>
          <w:szCs w:val="24"/>
        </w:rPr>
        <w:t> </w:t>
      </w:r>
      <w:r w:rsidR="00376779" w:rsidRPr="000E2E74">
        <w:rPr>
          <w:szCs w:val="24"/>
        </w:rPr>
        <w:t xml:space="preserve">основании </w:t>
      </w:r>
      <w:r w:rsidR="00965825">
        <w:rPr>
          <w:szCs w:val="24"/>
        </w:rPr>
        <w:t xml:space="preserve">паспорта объекта, </w:t>
      </w:r>
      <w:r w:rsidR="00854588">
        <w:rPr>
          <w:szCs w:val="24"/>
        </w:rPr>
        <w:t>ежеквартальн</w:t>
      </w:r>
      <w:r w:rsidR="00965825">
        <w:rPr>
          <w:szCs w:val="24"/>
        </w:rPr>
        <w:t>о</w:t>
      </w:r>
      <w:r w:rsidR="00376779" w:rsidRPr="000E2E74">
        <w:rPr>
          <w:szCs w:val="24"/>
        </w:rPr>
        <w:t xml:space="preserve"> </w:t>
      </w:r>
      <w:r w:rsidR="00965825">
        <w:rPr>
          <w:szCs w:val="24"/>
        </w:rPr>
        <w:t>направляемого</w:t>
      </w:r>
      <w:r w:rsidR="00376779" w:rsidRPr="000E2E74">
        <w:rPr>
          <w:szCs w:val="24"/>
        </w:rPr>
        <w:t xml:space="preserve"> инвестором.</w:t>
      </w:r>
    </w:p>
    <w:p w:rsidR="00376779" w:rsidRPr="000E2E74" w:rsidRDefault="00000716" w:rsidP="00376779">
      <w:pPr>
        <w:ind w:right="-2"/>
        <w:rPr>
          <w:szCs w:val="24"/>
        </w:rPr>
      </w:pPr>
      <w:r>
        <w:rPr>
          <w:szCs w:val="24"/>
        </w:rPr>
        <w:t>7</w:t>
      </w:r>
      <w:r w:rsidR="00376779" w:rsidRPr="000E2E74">
        <w:rPr>
          <w:szCs w:val="24"/>
        </w:rPr>
        <w:t>.</w:t>
      </w:r>
      <w:r w:rsidR="00D91EE9">
        <w:rPr>
          <w:szCs w:val="24"/>
        </w:rPr>
        <w:t>8</w:t>
      </w:r>
      <w:r w:rsidR="00376779" w:rsidRPr="000E2E74">
        <w:rPr>
          <w:szCs w:val="24"/>
        </w:rPr>
        <w:t>.</w:t>
      </w:r>
      <w:r w:rsidR="002D7C25">
        <w:t> </w:t>
      </w:r>
      <w:r w:rsidR="00965825">
        <w:rPr>
          <w:szCs w:val="24"/>
        </w:rPr>
        <w:t>Паспорт объекта</w:t>
      </w:r>
      <w:r w:rsidR="00376779" w:rsidRPr="000E2E74">
        <w:rPr>
          <w:szCs w:val="24"/>
        </w:rPr>
        <w:t xml:space="preserve"> подготавлива</w:t>
      </w:r>
      <w:r w:rsidR="00965825">
        <w:rPr>
          <w:szCs w:val="24"/>
        </w:rPr>
        <w:t>е</w:t>
      </w:r>
      <w:r w:rsidR="00376779" w:rsidRPr="000E2E74">
        <w:rPr>
          <w:szCs w:val="24"/>
        </w:rPr>
        <w:t xml:space="preserve">тся инвестором в соответствии с формой </w:t>
      </w:r>
      <w:r w:rsidR="00A138EF">
        <w:rPr>
          <w:szCs w:val="24"/>
        </w:rPr>
        <w:t>паспорта объекта</w:t>
      </w:r>
      <w:r w:rsidR="00376779" w:rsidRPr="000E2E74">
        <w:rPr>
          <w:szCs w:val="24"/>
        </w:rPr>
        <w:t xml:space="preserve">, </w:t>
      </w:r>
      <w:r w:rsidR="001943F3">
        <w:rPr>
          <w:szCs w:val="24"/>
        </w:rPr>
        <w:t>утвержденной</w:t>
      </w:r>
      <w:r w:rsidR="001943F3" w:rsidRPr="000E2E74">
        <w:rPr>
          <w:szCs w:val="24"/>
        </w:rPr>
        <w:t xml:space="preserve"> </w:t>
      </w:r>
      <w:r w:rsidR="001943F3">
        <w:rPr>
          <w:szCs w:val="24"/>
        </w:rPr>
        <w:t xml:space="preserve">распоряжением </w:t>
      </w:r>
      <w:r w:rsidR="00376779" w:rsidRPr="000E2E74">
        <w:rPr>
          <w:szCs w:val="24"/>
        </w:rPr>
        <w:t>Комитет</w:t>
      </w:r>
      <w:r w:rsidR="001943F3">
        <w:rPr>
          <w:szCs w:val="24"/>
        </w:rPr>
        <w:t>а имущественных отношений Санкт-</w:t>
      </w:r>
      <w:r w:rsidR="001943F3">
        <w:rPr>
          <w:szCs w:val="24"/>
        </w:rPr>
        <w:lastRenderedPageBreak/>
        <w:t>Петербурга от 05.07.2005 №</w:t>
      </w:r>
      <w:r w:rsidR="008C0A2B">
        <w:rPr>
          <w:szCs w:val="24"/>
        </w:rPr>
        <w:t> </w:t>
      </w:r>
      <w:r w:rsidR="001943F3">
        <w:rPr>
          <w:szCs w:val="24"/>
        </w:rPr>
        <w:t>235-р «Об утверждении примерных форм инвестиционного договора и договора аренды земельного участка, предоставляемого для завершения строительства/реконструкции объекта недвижимости, договора аренды земельного участка на инвестиционных условиях»</w:t>
      </w:r>
      <w:r w:rsidR="00A138EF">
        <w:rPr>
          <w:szCs w:val="24"/>
        </w:rPr>
        <w:t xml:space="preserve"> (далее – паспорт объекта)</w:t>
      </w:r>
      <w:r w:rsidR="00376779" w:rsidRPr="000E2E74">
        <w:rPr>
          <w:szCs w:val="24"/>
        </w:rPr>
        <w:t xml:space="preserve">. </w:t>
      </w:r>
      <w:r w:rsidR="00965825">
        <w:rPr>
          <w:szCs w:val="24"/>
        </w:rPr>
        <w:t>Паспорт объекта</w:t>
      </w:r>
      <w:r w:rsidR="00376779" w:rsidRPr="000E2E74">
        <w:rPr>
          <w:szCs w:val="24"/>
        </w:rPr>
        <w:t xml:space="preserve"> содержит информацию о</w:t>
      </w:r>
      <w:r w:rsidR="00A138EF">
        <w:rPr>
          <w:szCs w:val="24"/>
        </w:rPr>
        <w:t xml:space="preserve"> </w:t>
      </w:r>
      <w:r w:rsidR="00376779" w:rsidRPr="000E2E74">
        <w:rPr>
          <w:szCs w:val="24"/>
        </w:rPr>
        <w:t xml:space="preserve">мероприятиях, выполнение которых предусмотрено </w:t>
      </w:r>
      <w:r w:rsidR="00607CE4" w:rsidRPr="000E2E74">
        <w:rPr>
          <w:szCs w:val="24"/>
        </w:rPr>
        <w:t>«дорожной картой»</w:t>
      </w:r>
      <w:r w:rsidR="00376779" w:rsidRPr="000E2E74">
        <w:rPr>
          <w:szCs w:val="24"/>
        </w:rPr>
        <w:t xml:space="preserve"> в отчетном </w:t>
      </w:r>
      <w:r w:rsidR="001943F3">
        <w:rPr>
          <w:szCs w:val="24"/>
        </w:rPr>
        <w:t>периоде</w:t>
      </w:r>
      <w:r w:rsidR="00376779" w:rsidRPr="000E2E74">
        <w:rPr>
          <w:szCs w:val="24"/>
        </w:rPr>
        <w:t xml:space="preserve">, а также мероприятиях </w:t>
      </w:r>
      <w:r w:rsidR="001943F3">
        <w:rPr>
          <w:szCs w:val="24"/>
        </w:rPr>
        <w:t>по</w:t>
      </w:r>
      <w:r w:rsidR="00376779" w:rsidRPr="000E2E74">
        <w:rPr>
          <w:szCs w:val="24"/>
        </w:rPr>
        <w:t xml:space="preserve">следующих трех месяцев, в отношении которых инвестор предполагает вероятное нарушение закрепленного </w:t>
      </w:r>
      <w:r w:rsidR="00607CE4" w:rsidRPr="000E2E74">
        <w:rPr>
          <w:szCs w:val="24"/>
        </w:rPr>
        <w:t>«дорожной картой»</w:t>
      </w:r>
      <w:r w:rsidR="00376779" w:rsidRPr="000E2E74">
        <w:rPr>
          <w:szCs w:val="24"/>
        </w:rPr>
        <w:t xml:space="preserve"> срока их выполнения.</w:t>
      </w:r>
    </w:p>
    <w:p w:rsidR="00376779" w:rsidRPr="000E2E74" w:rsidRDefault="00000716" w:rsidP="00376779">
      <w:pPr>
        <w:ind w:right="-2"/>
        <w:rPr>
          <w:szCs w:val="24"/>
        </w:rPr>
      </w:pPr>
      <w:r>
        <w:rPr>
          <w:szCs w:val="24"/>
        </w:rPr>
        <w:t>7</w:t>
      </w:r>
      <w:r w:rsidR="00376779" w:rsidRPr="000E2E74">
        <w:rPr>
          <w:szCs w:val="24"/>
        </w:rPr>
        <w:t>.</w:t>
      </w:r>
      <w:r w:rsidR="00D91EE9">
        <w:rPr>
          <w:szCs w:val="24"/>
        </w:rPr>
        <w:t>9</w:t>
      </w:r>
      <w:r w:rsidR="00376779" w:rsidRPr="000E2E74">
        <w:rPr>
          <w:szCs w:val="24"/>
        </w:rPr>
        <w:t>.</w:t>
      </w:r>
      <w:r w:rsidR="002D7C25">
        <w:rPr>
          <w:szCs w:val="24"/>
        </w:rPr>
        <w:t> </w:t>
      </w:r>
      <w:r w:rsidR="00376779" w:rsidRPr="000E2E74">
        <w:rPr>
          <w:szCs w:val="24"/>
        </w:rPr>
        <w:t xml:space="preserve">Инвестор в течение трех рабочих дней с момента фактического нарушения срока выполнения мероприятия, установленного </w:t>
      </w:r>
      <w:r w:rsidR="00607CE4" w:rsidRPr="000E2E74">
        <w:rPr>
          <w:szCs w:val="24"/>
        </w:rPr>
        <w:t>«дорожной картой»</w:t>
      </w:r>
      <w:r w:rsidR="00376779" w:rsidRPr="000E2E74">
        <w:rPr>
          <w:szCs w:val="24"/>
        </w:rPr>
        <w:t xml:space="preserve">, уведомляет об этом </w:t>
      </w:r>
      <w:r w:rsidR="002460A0" w:rsidRPr="000E2E74">
        <w:rPr>
          <w:szCs w:val="24"/>
        </w:rPr>
        <w:t>Комитет</w:t>
      </w:r>
      <w:r w:rsidR="00376779" w:rsidRPr="000E2E74">
        <w:rPr>
          <w:szCs w:val="24"/>
        </w:rPr>
        <w:t xml:space="preserve"> в случае, если информация о предполагаемом нарушении такого срока не была ранее отражена инвестором в </w:t>
      </w:r>
      <w:r w:rsidR="00965825">
        <w:rPr>
          <w:szCs w:val="24"/>
        </w:rPr>
        <w:t>паспорте объекта</w:t>
      </w:r>
      <w:r w:rsidR="00376779" w:rsidRPr="000E2E74">
        <w:rPr>
          <w:szCs w:val="24"/>
        </w:rPr>
        <w:t>.</w:t>
      </w:r>
    </w:p>
    <w:p w:rsidR="00376779" w:rsidRPr="000E2E74" w:rsidRDefault="00000716" w:rsidP="00376779">
      <w:pPr>
        <w:ind w:right="-2"/>
        <w:rPr>
          <w:szCs w:val="24"/>
        </w:rPr>
      </w:pPr>
      <w:r>
        <w:rPr>
          <w:szCs w:val="24"/>
        </w:rPr>
        <w:t>7</w:t>
      </w:r>
      <w:r w:rsidR="00376779" w:rsidRPr="000E2E74">
        <w:rPr>
          <w:szCs w:val="24"/>
        </w:rPr>
        <w:t>.</w:t>
      </w:r>
      <w:r w:rsidR="00D91EE9" w:rsidRPr="000E2E74">
        <w:rPr>
          <w:szCs w:val="24"/>
        </w:rPr>
        <w:t>1</w:t>
      </w:r>
      <w:r w:rsidR="00D91EE9">
        <w:rPr>
          <w:szCs w:val="24"/>
        </w:rPr>
        <w:t>0</w:t>
      </w:r>
      <w:r w:rsidR="00376779" w:rsidRPr="000E2E74">
        <w:rPr>
          <w:szCs w:val="24"/>
        </w:rPr>
        <w:t>.</w:t>
      </w:r>
      <w:r w:rsidR="002D7C25">
        <w:rPr>
          <w:szCs w:val="24"/>
        </w:rPr>
        <w:t> </w:t>
      </w:r>
      <w:r w:rsidR="00A10E7E">
        <w:rPr>
          <w:szCs w:val="24"/>
        </w:rPr>
        <w:t>П</w:t>
      </w:r>
      <w:r w:rsidR="00376779" w:rsidRPr="000E2E74">
        <w:rPr>
          <w:szCs w:val="24"/>
        </w:rPr>
        <w:t xml:space="preserve">о итогам рассмотрения </w:t>
      </w:r>
      <w:r w:rsidR="002460A0" w:rsidRPr="000E2E74">
        <w:rPr>
          <w:szCs w:val="24"/>
        </w:rPr>
        <w:t>Комитетом</w:t>
      </w:r>
      <w:r w:rsidR="00376779" w:rsidRPr="000E2E74">
        <w:rPr>
          <w:szCs w:val="24"/>
        </w:rPr>
        <w:t xml:space="preserve"> </w:t>
      </w:r>
      <w:r w:rsidR="00965825">
        <w:rPr>
          <w:szCs w:val="24"/>
        </w:rPr>
        <w:t>паспорта объекта</w:t>
      </w:r>
      <w:r w:rsidR="00376779" w:rsidRPr="000E2E74">
        <w:rPr>
          <w:szCs w:val="24"/>
        </w:rPr>
        <w:t xml:space="preserve"> и уведомлений о нарушении срока (о предполагаемом нарушении срока) </w:t>
      </w:r>
      <w:r w:rsidR="002460A0" w:rsidRPr="000E2E74">
        <w:rPr>
          <w:szCs w:val="24"/>
        </w:rPr>
        <w:t>Комитет</w:t>
      </w:r>
      <w:r w:rsidR="00376779" w:rsidRPr="000E2E74">
        <w:rPr>
          <w:szCs w:val="24"/>
        </w:rPr>
        <w:t xml:space="preserve"> проводит совещание с участием инвестора и иных лиц, участвующих в</w:t>
      </w:r>
      <w:r w:rsidR="00412314">
        <w:rPr>
          <w:szCs w:val="24"/>
        </w:rPr>
        <w:t> </w:t>
      </w:r>
      <w:r w:rsidR="00376779" w:rsidRPr="000E2E74">
        <w:rPr>
          <w:szCs w:val="24"/>
        </w:rPr>
        <w:t xml:space="preserve">исполнении </w:t>
      </w:r>
      <w:r w:rsidR="00FB597A" w:rsidRPr="000E2E74">
        <w:rPr>
          <w:szCs w:val="24"/>
        </w:rPr>
        <w:t>«дорожной карты»</w:t>
      </w:r>
      <w:r w:rsidR="00376779" w:rsidRPr="000E2E74">
        <w:rPr>
          <w:szCs w:val="24"/>
        </w:rPr>
        <w:t xml:space="preserve">, в целях: </w:t>
      </w:r>
      <w:r w:rsidR="00FB597A" w:rsidRPr="000E2E74">
        <w:rPr>
          <w:szCs w:val="24"/>
        </w:rPr>
        <w:t xml:space="preserve"> </w:t>
      </w:r>
    </w:p>
    <w:p w:rsidR="00376779" w:rsidRPr="000E2E74" w:rsidRDefault="00376779" w:rsidP="00376779">
      <w:pPr>
        <w:ind w:right="-2"/>
        <w:rPr>
          <w:szCs w:val="24"/>
        </w:rPr>
      </w:pPr>
      <w:r w:rsidRPr="000E2E74">
        <w:rPr>
          <w:szCs w:val="24"/>
        </w:rPr>
        <w:t xml:space="preserve">установления причин нарушения сроков исполнения мероприятий, предусмотренных </w:t>
      </w:r>
      <w:r w:rsidR="00FB597A" w:rsidRPr="000E2E74">
        <w:rPr>
          <w:szCs w:val="24"/>
        </w:rPr>
        <w:t>«дорожной картой»</w:t>
      </w:r>
      <w:r w:rsidRPr="000E2E74">
        <w:rPr>
          <w:szCs w:val="24"/>
        </w:rPr>
        <w:t>;</w:t>
      </w:r>
    </w:p>
    <w:p w:rsidR="00376779" w:rsidRPr="000E2E74" w:rsidRDefault="00376779" w:rsidP="00376779">
      <w:pPr>
        <w:ind w:right="-2"/>
        <w:rPr>
          <w:szCs w:val="24"/>
        </w:rPr>
      </w:pPr>
      <w:r w:rsidRPr="000E2E74">
        <w:rPr>
          <w:szCs w:val="24"/>
        </w:rPr>
        <w:t xml:space="preserve">определения мер, принятие которых позволит исполнить мероприятия, срок исполнения которых в соответствии с </w:t>
      </w:r>
      <w:r w:rsidR="00FB597A" w:rsidRPr="000E2E74">
        <w:rPr>
          <w:szCs w:val="24"/>
        </w:rPr>
        <w:t xml:space="preserve">«дорожной картой» </w:t>
      </w:r>
      <w:r w:rsidRPr="000E2E74">
        <w:rPr>
          <w:szCs w:val="24"/>
        </w:rPr>
        <w:t>истек, в максимально короткий срок, а также определения лиц, ответственных за выполнение таких мероприятий</w:t>
      </w:r>
      <w:r w:rsidR="00EF2778">
        <w:rPr>
          <w:szCs w:val="24"/>
        </w:rPr>
        <w:t>;</w:t>
      </w:r>
    </w:p>
    <w:p w:rsidR="00376779" w:rsidRPr="000E2E74" w:rsidRDefault="00376779" w:rsidP="00376779">
      <w:pPr>
        <w:ind w:right="-2"/>
        <w:rPr>
          <w:szCs w:val="24"/>
        </w:rPr>
      </w:pPr>
      <w:r w:rsidRPr="000E2E74">
        <w:rPr>
          <w:szCs w:val="24"/>
        </w:rPr>
        <w:t xml:space="preserve"> выявления вероятности нарушения сроков исполнения мероприятий, установленных </w:t>
      </w:r>
      <w:r w:rsidR="00FB597A" w:rsidRPr="000E2E74">
        <w:rPr>
          <w:szCs w:val="24"/>
        </w:rPr>
        <w:t>«дорожной картой»</w:t>
      </w:r>
      <w:r w:rsidRPr="000E2E74">
        <w:rPr>
          <w:szCs w:val="24"/>
        </w:rPr>
        <w:t>;</w:t>
      </w:r>
    </w:p>
    <w:p w:rsidR="00376779" w:rsidRPr="000E2E74" w:rsidRDefault="00376779" w:rsidP="00376779">
      <w:pPr>
        <w:ind w:right="-2"/>
        <w:rPr>
          <w:szCs w:val="24"/>
        </w:rPr>
      </w:pPr>
      <w:r w:rsidRPr="000E2E74">
        <w:rPr>
          <w:szCs w:val="24"/>
        </w:rPr>
        <w:t xml:space="preserve">определения мер, принятие которых позволит избежать нарушения сроков исполнения мероприятий, установленных </w:t>
      </w:r>
      <w:r w:rsidR="00FB597A" w:rsidRPr="000E2E74">
        <w:rPr>
          <w:szCs w:val="24"/>
        </w:rPr>
        <w:t>«дорожной картой»</w:t>
      </w:r>
      <w:r w:rsidRPr="000E2E74">
        <w:rPr>
          <w:szCs w:val="24"/>
        </w:rPr>
        <w:t>, а также лиц, ответственных за</w:t>
      </w:r>
      <w:r w:rsidR="00412314">
        <w:rPr>
          <w:szCs w:val="24"/>
        </w:rPr>
        <w:t> </w:t>
      </w:r>
      <w:r w:rsidRPr="000E2E74">
        <w:rPr>
          <w:szCs w:val="24"/>
        </w:rPr>
        <w:t>выполнение таких мероприятий.</w:t>
      </w:r>
    </w:p>
    <w:p w:rsidR="00376779" w:rsidRDefault="00376779" w:rsidP="00376779">
      <w:pPr>
        <w:ind w:right="-2"/>
        <w:rPr>
          <w:szCs w:val="24"/>
        </w:rPr>
      </w:pPr>
      <w:r w:rsidRPr="000E2E74">
        <w:rPr>
          <w:szCs w:val="24"/>
        </w:rPr>
        <w:t xml:space="preserve"> </w:t>
      </w:r>
      <w:r w:rsidR="00000716">
        <w:rPr>
          <w:szCs w:val="24"/>
        </w:rPr>
        <w:t>7</w:t>
      </w:r>
      <w:r w:rsidRPr="000E2E74">
        <w:rPr>
          <w:szCs w:val="24"/>
        </w:rPr>
        <w:t>.</w:t>
      </w:r>
      <w:r w:rsidR="00D91EE9" w:rsidRPr="000E2E74">
        <w:rPr>
          <w:szCs w:val="24"/>
        </w:rPr>
        <w:t>1</w:t>
      </w:r>
      <w:r w:rsidR="00D91EE9">
        <w:rPr>
          <w:szCs w:val="24"/>
        </w:rPr>
        <w:t>1</w:t>
      </w:r>
      <w:r w:rsidRPr="000E2E74">
        <w:rPr>
          <w:szCs w:val="24"/>
        </w:rPr>
        <w:t>.</w:t>
      </w:r>
      <w:r w:rsidR="002D7C25">
        <w:rPr>
          <w:szCs w:val="24"/>
        </w:rPr>
        <w:t> </w:t>
      </w:r>
      <w:r w:rsidRPr="000E2E74">
        <w:rPr>
          <w:szCs w:val="24"/>
        </w:rPr>
        <w:t>Если в ходе совещания будут выявлены обстоятельства, свидетельствующие о</w:t>
      </w:r>
      <w:r w:rsidR="00412314">
        <w:rPr>
          <w:szCs w:val="24"/>
        </w:rPr>
        <w:t> </w:t>
      </w:r>
      <w:r w:rsidRPr="000E2E74">
        <w:rPr>
          <w:szCs w:val="24"/>
        </w:rPr>
        <w:t xml:space="preserve">невозможности соблюдения сроков, установленных </w:t>
      </w:r>
      <w:r w:rsidR="00FB597A" w:rsidRPr="000E2E74">
        <w:rPr>
          <w:szCs w:val="24"/>
        </w:rPr>
        <w:t>«дорожной картой»</w:t>
      </w:r>
      <w:r w:rsidRPr="000E2E74">
        <w:rPr>
          <w:szCs w:val="24"/>
        </w:rPr>
        <w:t xml:space="preserve">, </w:t>
      </w:r>
      <w:r w:rsidR="002279EB">
        <w:rPr>
          <w:szCs w:val="24"/>
        </w:rPr>
        <w:t>Комитетом</w:t>
      </w:r>
      <w:r w:rsidRPr="000E2E74">
        <w:rPr>
          <w:szCs w:val="24"/>
        </w:rPr>
        <w:t xml:space="preserve"> могут быть внесены изменения в </w:t>
      </w:r>
      <w:r w:rsidR="00FB597A" w:rsidRPr="000E2E74">
        <w:rPr>
          <w:szCs w:val="24"/>
        </w:rPr>
        <w:t xml:space="preserve">«дорожную карту» </w:t>
      </w:r>
      <w:r w:rsidRPr="000E2E74">
        <w:rPr>
          <w:szCs w:val="24"/>
        </w:rPr>
        <w:t>по согласованию с</w:t>
      </w:r>
      <w:r w:rsidR="00412314">
        <w:rPr>
          <w:szCs w:val="24"/>
        </w:rPr>
        <w:t> </w:t>
      </w:r>
      <w:r w:rsidRPr="000E2E74">
        <w:rPr>
          <w:szCs w:val="24"/>
        </w:rPr>
        <w:t xml:space="preserve">инвестором. </w:t>
      </w:r>
    </w:p>
    <w:p w:rsidR="00D91EE9" w:rsidRPr="000E2E74" w:rsidRDefault="00D91EE9" w:rsidP="00376779">
      <w:pPr>
        <w:ind w:right="-2"/>
        <w:rPr>
          <w:szCs w:val="24"/>
        </w:rPr>
      </w:pPr>
      <w:r>
        <w:rPr>
          <w:szCs w:val="24"/>
        </w:rPr>
        <w:t xml:space="preserve">«Дорожная карта», в которую были внесены изменения в соответствии с абзацем первым настоящего пункта, подлежит согласованию с исполнительными органами государственной власти Санкт-Петербурга в соответствии с пунктом </w:t>
      </w:r>
      <w:r w:rsidR="00000716">
        <w:rPr>
          <w:szCs w:val="24"/>
        </w:rPr>
        <w:t>7</w:t>
      </w:r>
      <w:r>
        <w:rPr>
          <w:szCs w:val="24"/>
        </w:rPr>
        <w:t xml:space="preserve">.5 </w:t>
      </w:r>
      <w:r w:rsidR="008B600E">
        <w:rPr>
          <w:szCs w:val="24"/>
        </w:rPr>
        <w:t>Порядк</w:t>
      </w:r>
      <w:r>
        <w:rPr>
          <w:szCs w:val="24"/>
        </w:rPr>
        <w:t>а.</w:t>
      </w:r>
    </w:p>
    <w:p w:rsidR="00376779" w:rsidRPr="000E2E74" w:rsidRDefault="00376779" w:rsidP="00376779">
      <w:pPr>
        <w:ind w:right="-2"/>
        <w:rPr>
          <w:szCs w:val="24"/>
        </w:rPr>
      </w:pPr>
      <w:r w:rsidRPr="000E2E74">
        <w:rPr>
          <w:szCs w:val="24"/>
        </w:rPr>
        <w:t xml:space="preserve">Внесение изменений в </w:t>
      </w:r>
      <w:r w:rsidR="00FB597A" w:rsidRPr="000E2E74">
        <w:rPr>
          <w:szCs w:val="24"/>
        </w:rPr>
        <w:t xml:space="preserve">«дорожную </w:t>
      </w:r>
      <w:r w:rsidR="0039628B" w:rsidRPr="000E2E74">
        <w:rPr>
          <w:szCs w:val="24"/>
        </w:rPr>
        <w:t>карт</w:t>
      </w:r>
      <w:r w:rsidR="0039628B">
        <w:rPr>
          <w:szCs w:val="24"/>
        </w:rPr>
        <w:t>у</w:t>
      </w:r>
      <w:r w:rsidR="00FB597A" w:rsidRPr="000E2E74">
        <w:rPr>
          <w:szCs w:val="24"/>
        </w:rPr>
        <w:t>»</w:t>
      </w:r>
      <w:r w:rsidRPr="000E2E74">
        <w:rPr>
          <w:szCs w:val="24"/>
        </w:rPr>
        <w:t xml:space="preserve"> допускается не чаще, чем один раз в</w:t>
      </w:r>
      <w:r w:rsidR="008C0A2B">
        <w:rPr>
          <w:szCs w:val="24"/>
        </w:rPr>
        <w:t> </w:t>
      </w:r>
      <w:r w:rsidRPr="000E2E74">
        <w:rPr>
          <w:szCs w:val="24"/>
        </w:rPr>
        <w:t>три месяца.</w:t>
      </w:r>
    </w:p>
    <w:p w:rsidR="00E8443F" w:rsidRPr="000E2E74" w:rsidRDefault="00000716" w:rsidP="00C44B1A">
      <w:pPr>
        <w:ind w:right="-2"/>
        <w:rPr>
          <w:szCs w:val="24"/>
        </w:rPr>
      </w:pPr>
      <w:r>
        <w:rPr>
          <w:szCs w:val="24"/>
        </w:rPr>
        <w:t>7</w:t>
      </w:r>
      <w:r w:rsidR="00376779" w:rsidRPr="000E2E74">
        <w:rPr>
          <w:szCs w:val="24"/>
        </w:rPr>
        <w:t>.</w:t>
      </w:r>
      <w:r w:rsidR="00D91EE9" w:rsidRPr="000E2E74">
        <w:rPr>
          <w:szCs w:val="24"/>
        </w:rPr>
        <w:t>1</w:t>
      </w:r>
      <w:r w:rsidR="00D91EE9">
        <w:rPr>
          <w:szCs w:val="24"/>
        </w:rPr>
        <w:t>2</w:t>
      </w:r>
      <w:r w:rsidR="00376779" w:rsidRPr="000E2E74">
        <w:rPr>
          <w:szCs w:val="24"/>
        </w:rPr>
        <w:t>.</w:t>
      </w:r>
      <w:r w:rsidR="002D7C25">
        <w:rPr>
          <w:szCs w:val="24"/>
        </w:rPr>
        <w:t> </w:t>
      </w:r>
      <w:r w:rsidR="00E8443F" w:rsidRPr="000E2E74">
        <w:rPr>
          <w:szCs w:val="24"/>
        </w:rPr>
        <w:t xml:space="preserve">Срок оказания организационного содействия реализации инвестиционного проекта исчисляется со дня обращения инвестора с Заявлением и завершается </w:t>
      </w:r>
      <w:r w:rsidR="00EF2778">
        <w:rPr>
          <w:szCs w:val="24"/>
        </w:rPr>
        <w:t xml:space="preserve">исполнением </w:t>
      </w:r>
      <w:r w:rsidR="000D128F">
        <w:rPr>
          <w:szCs w:val="24"/>
        </w:rPr>
        <w:t>мероприятий</w:t>
      </w:r>
      <w:r w:rsidR="00EF2778">
        <w:rPr>
          <w:szCs w:val="24"/>
        </w:rPr>
        <w:t>, предусмотренных</w:t>
      </w:r>
      <w:r w:rsidR="00E8443F" w:rsidRPr="000E2E74">
        <w:rPr>
          <w:szCs w:val="24"/>
        </w:rPr>
        <w:t xml:space="preserve"> </w:t>
      </w:r>
      <w:r w:rsidR="00FB597A" w:rsidRPr="000E2E74">
        <w:rPr>
          <w:szCs w:val="24"/>
        </w:rPr>
        <w:t>«дорожной картой»</w:t>
      </w:r>
      <w:r w:rsidR="00E8443F" w:rsidRPr="000E2E74">
        <w:rPr>
          <w:szCs w:val="24"/>
        </w:rPr>
        <w:t>.</w:t>
      </w:r>
    </w:p>
    <w:p w:rsidR="00E8443F" w:rsidRDefault="00000716" w:rsidP="00C44B1A">
      <w:pPr>
        <w:pStyle w:val="a3"/>
        <w:tabs>
          <w:tab w:val="left" w:pos="284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>
        <w:rPr>
          <w:szCs w:val="24"/>
        </w:rPr>
        <w:t>7</w:t>
      </w:r>
      <w:r w:rsidR="00E8443F" w:rsidRPr="000E2E74">
        <w:rPr>
          <w:szCs w:val="24"/>
        </w:rPr>
        <w:t>.</w:t>
      </w:r>
      <w:r w:rsidR="00D91EE9" w:rsidRPr="000E2E74">
        <w:rPr>
          <w:szCs w:val="24"/>
        </w:rPr>
        <w:t>1</w:t>
      </w:r>
      <w:r w:rsidR="00D91EE9">
        <w:rPr>
          <w:szCs w:val="24"/>
        </w:rPr>
        <w:t>3</w:t>
      </w:r>
      <w:r w:rsidR="00E8443F" w:rsidRPr="000E2E74">
        <w:rPr>
          <w:szCs w:val="24"/>
        </w:rPr>
        <w:t>. Инвестор вправе в любой момент отказаться от организационного содействия реализации инвестиционного проекта, направив письменное уведомление в </w:t>
      </w:r>
      <w:r w:rsidR="002460A0" w:rsidRPr="000E2E74">
        <w:rPr>
          <w:szCs w:val="24"/>
        </w:rPr>
        <w:t>Комитет</w:t>
      </w:r>
      <w:r w:rsidR="00E8443F" w:rsidRPr="000E2E74">
        <w:rPr>
          <w:szCs w:val="24"/>
        </w:rPr>
        <w:t>.</w:t>
      </w:r>
    </w:p>
    <w:p w:rsidR="00EF2778" w:rsidRDefault="00000716" w:rsidP="00C44B1A">
      <w:pPr>
        <w:pStyle w:val="a3"/>
        <w:tabs>
          <w:tab w:val="left" w:pos="284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>
        <w:rPr>
          <w:szCs w:val="24"/>
        </w:rPr>
        <w:t>7</w:t>
      </w:r>
      <w:r w:rsidR="00EF2778">
        <w:rPr>
          <w:szCs w:val="24"/>
        </w:rPr>
        <w:t>.1</w:t>
      </w:r>
      <w:r w:rsidR="00D91EE9">
        <w:rPr>
          <w:szCs w:val="24"/>
        </w:rPr>
        <w:t>4</w:t>
      </w:r>
      <w:r w:rsidR="00EF2778">
        <w:rPr>
          <w:szCs w:val="24"/>
        </w:rPr>
        <w:t xml:space="preserve">. Комитет </w:t>
      </w:r>
      <w:r w:rsidR="002279EB">
        <w:rPr>
          <w:szCs w:val="24"/>
        </w:rPr>
        <w:t>прекращает</w:t>
      </w:r>
      <w:r w:rsidR="00EF2778">
        <w:rPr>
          <w:szCs w:val="24"/>
        </w:rPr>
        <w:t xml:space="preserve"> оказание </w:t>
      </w:r>
      <w:r w:rsidR="00EF2778" w:rsidRPr="000E2E74">
        <w:rPr>
          <w:szCs w:val="24"/>
        </w:rPr>
        <w:t>организационного содействия реализации инвестиционного проекта</w:t>
      </w:r>
      <w:r w:rsidR="002279EB">
        <w:rPr>
          <w:szCs w:val="24"/>
        </w:rPr>
        <w:t xml:space="preserve"> </w:t>
      </w:r>
      <w:r w:rsidR="00B22335">
        <w:rPr>
          <w:szCs w:val="24"/>
        </w:rPr>
        <w:t>при наличии</w:t>
      </w:r>
      <w:r w:rsidR="00EF2778">
        <w:rPr>
          <w:szCs w:val="24"/>
        </w:rPr>
        <w:t xml:space="preserve"> следующих </w:t>
      </w:r>
      <w:r w:rsidR="00B22335">
        <w:rPr>
          <w:szCs w:val="24"/>
        </w:rPr>
        <w:t>оснований</w:t>
      </w:r>
      <w:r w:rsidR="00EF2778">
        <w:rPr>
          <w:szCs w:val="24"/>
        </w:rPr>
        <w:t>:</w:t>
      </w:r>
    </w:p>
    <w:p w:rsidR="00EF2778" w:rsidRDefault="00000716" w:rsidP="00C44B1A">
      <w:pPr>
        <w:pStyle w:val="a3"/>
        <w:tabs>
          <w:tab w:val="left" w:pos="284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>
        <w:rPr>
          <w:szCs w:val="24"/>
        </w:rPr>
        <w:t>7</w:t>
      </w:r>
      <w:r w:rsidR="00EF2778">
        <w:rPr>
          <w:szCs w:val="24"/>
        </w:rPr>
        <w:t>.1</w:t>
      </w:r>
      <w:r w:rsidR="00D91EE9">
        <w:rPr>
          <w:szCs w:val="24"/>
        </w:rPr>
        <w:t>4</w:t>
      </w:r>
      <w:r w:rsidR="00EF2778">
        <w:rPr>
          <w:szCs w:val="24"/>
        </w:rPr>
        <w:t>.1. Прекращени</w:t>
      </w:r>
      <w:r w:rsidR="002279EB">
        <w:rPr>
          <w:szCs w:val="24"/>
        </w:rPr>
        <w:t>е</w:t>
      </w:r>
      <w:r w:rsidR="00EF2778">
        <w:rPr>
          <w:szCs w:val="24"/>
        </w:rPr>
        <w:t xml:space="preserve"> договора аренды земельного участка на инвестиционных условиях, на котором реализуется инвестиционных проект;</w:t>
      </w:r>
    </w:p>
    <w:p w:rsidR="00EF2778" w:rsidRDefault="00000716" w:rsidP="00C44B1A">
      <w:pPr>
        <w:pStyle w:val="a3"/>
        <w:tabs>
          <w:tab w:val="left" w:pos="284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>
        <w:rPr>
          <w:szCs w:val="24"/>
        </w:rPr>
        <w:t>7</w:t>
      </w:r>
      <w:r w:rsidR="00EF2778">
        <w:rPr>
          <w:szCs w:val="24"/>
        </w:rPr>
        <w:t>.1</w:t>
      </w:r>
      <w:r w:rsidR="00D91EE9">
        <w:rPr>
          <w:szCs w:val="24"/>
        </w:rPr>
        <w:t>4</w:t>
      </w:r>
      <w:r w:rsidR="00EF2778">
        <w:rPr>
          <w:szCs w:val="24"/>
        </w:rPr>
        <w:t>.2. Замен</w:t>
      </w:r>
      <w:r w:rsidR="002279EB">
        <w:rPr>
          <w:szCs w:val="24"/>
        </w:rPr>
        <w:t>а</w:t>
      </w:r>
      <w:r w:rsidR="00EF2778">
        <w:rPr>
          <w:szCs w:val="24"/>
        </w:rPr>
        <w:t xml:space="preserve"> стороны по договору аренды земельного участка на инвестиционных условиях.</w:t>
      </w:r>
    </w:p>
    <w:p w:rsidR="002279EB" w:rsidRDefault="00000716" w:rsidP="00C44B1A">
      <w:pPr>
        <w:pStyle w:val="a3"/>
        <w:tabs>
          <w:tab w:val="left" w:pos="284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  <w:r>
        <w:rPr>
          <w:szCs w:val="24"/>
        </w:rPr>
        <w:t>7</w:t>
      </w:r>
      <w:r w:rsidR="002279EB">
        <w:rPr>
          <w:szCs w:val="24"/>
        </w:rPr>
        <w:t xml:space="preserve">.15. Комитет направляет инвестору уведомление о прекращении оказания </w:t>
      </w:r>
      <w:r w:rsidR="002279EB" w:rsidRPr="000E2E74">
        <w:rPr>
          <w:szCs w:val="24"/>
        </w:rPr>
        <w:t>организационного содействия реализации инвестиционного проекта</w:t>
      </w:r>
      <w:r w:rsidR="002279EB">
        <w:rPr>
          <w:szCs w:val="24"/>
        </w:rPr>
        <w:t xml:space="preserve"> в течение десяти рабочих дней с момента поступления в Комитет информации</w:t>
      </w:r>
      <w:r w:rsidR="00145609">
        <w:rPr>
          <w:szCs w:val="24"/>
        </w:rPr>
        <w:t xml:space="preserve"> о наличии оснований, предусмотренных</w:t>
      </w:r>
      <w:r w:rsidR="002279EB">
        <w:rPr>
          <w:szCs w:val="24"/>
        </w:rPr>
        <w:t xml:space="preserve"> пунктом </w:t>
      </w:r>
      <w:r>
        <w:rPr>
          <w:szCs w:val="24"/>
        </w:rPr>
        <w:t>7</w:t>
      </w:r>
      <w:r w:rsidR="002279EB">
        <w:rPr>
          <w:szCs w:val="24"/>
        </w:rPr>
        <w:t xml:space="preserve">.14 </w:t>
      </w:r>
      <w:r w:rsidR="008B600E">
        <w:rPr>
          <w:szCs w:val="24"/>
        </w:rPr>
        <w:t>Порядк</w:t>
      </w:r>
      <w:r w:rsidR="002279EB">
        <w:rPr>
          <w:szCs w:val="24"/>
        </w:rPr>
        <w:t>а.</w:t>
      </w:r>
    </w:p>
    <w:p w:rsidR="008B600E" w:rsidRDefault="008B600E" w:rsidP="00C44B1A">
      <w:pPr>
        <w:pStyle w:val="a3"/>
        <w:tabs>
          <w:tab w:val="left" w:pos="284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</w:p>
    <w:p w:rsidR="008B600E" w:rsidRDefault="008B600E" w:rsidP="00C44B1A">
      <w:pPr>
        <w:pStyle w:val="a3"/>
        <w:tabs>
          <w:tab w:val="left" w:pos="284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</w:p>
    <w:p w:rsidR="008B600E" w:rsidRDefault="008B600E" w:rsidP="00C44B1A">
      <w:pPr>
        <w:pStyle w:val="a3"/>
        <w:tabs>
          <w:tab w:val="left" w:pos="284"/>
        </w:tabs>
        <w:autoSpaceDE w:val="0"/>
        <w:autoSpaceDN w:val="0"/>
        <w:adjustRightInd w:val="0"/>
        <w:ind w:left="0" w:right="-2"/>
        <w:outlineLvl w:val="1"/>
        <w:rPr>
          <w:szCs w:val="24"/>
        </w:rPr>
      </w:pPr>
    </w:p>
    <w:p w:rsidR="008B600E" w:rsidRPr="004B6D4D" w:rsidRDefault="008B600E" w:rsidP="004B6D4D">
      <w:pPr>
        <w:tabs>
          <w:tab w:val="left" w:pos="284"/>
        </w:tabs>
        <w:autoSpaceDE w:val="0"/>
        <w:autoSpaceDN w:val="0"/>
        <w:adjustRightInd w:val="0"/>
        <w:ind w:right="-2" w:firstLine="0"/>
        <w:outlineLvl w:val="1"/>
        <w:rPr>
          <w:szCs w:val="24"/>
        </w:rPr>
      </w:pPr>
    </w:p>
    <w:p w:rsidR="00F23982" w:rsidRDefault="00F23982" w:rsidP="004B6D4D">
      <w:pPr>
        <w:ind w:right="-2" w:firstLine="0"/>
      </w:pPr>
      <w:bookmarkStart w:id="0" w:name="_GoBack"/>
      <w:bookmarkEnd w:id="0"/>
    </w:p>
    <w:sectPr w:rsidR="00F23982" w:rsidSect="004B6D4D">
      <w:headerReference w:type="even" r:id="rId9"/>
      <w:headerReference w:type="default" r:id="rId10"/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7CB" w:rsidRDefault="002877CB">
      <w:r>
        <w:separator/>
      </w:r>
    </w:p>
  </w:endnote>
  <w:endnote w:type="continuationSeparator" w:id="0">
    <w:p w:rsidR="002877CB" w:rsidRDefault="0028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7CB" w:rsidRDefault="002877CB">
      <w:r>
        <w:separator/>
      </w:r>
    </w:p>
  </w:footnote>
  <w:footnote w:type="continuationSeparator" w:id="0">
    <w:p w:rsidR="002877CB" w:rsidRDefault="00287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E0B" w:rsidRDefault="004E4CE9" w:rsidP="00915CB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11E0B" w:rsidRDefault="002877C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E0B" w:rsidRDefault="002877CB" w:rsidP="00B63AE9">
    <w:pPr>
      <w:pStyle w:val="a4"/>
      <w:tabs>
        <w:tab w:val="clear" w:pos="4677"/>
        <w:tab w:val="center" w:pos="-7230"/>
      </w:tabs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C724A"/>
    <w:multiLevelType w:val="multilevel"/>
    <w:tmpl w:val="00C4C3F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52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5EDD0226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CB"/>
    <w:rsid w:val="00000716"/>
    <w:rsid w:val="00021872"/>
    <w:rsid w:val="00022E9E"/>
    <w:rsid w:val="00052FF7"/>
    <w:rsid w:val="00057539"/>
    <w:rsid w:val="00061057"/>
    <w:rsid w:val="000678B4"/>
    <w:rsid w:val="00072984"/>
    <w:rsid w:val="000A1541"/>
    <w:rsid w:val="000A7C91"/>
    <w:rsid w:val="000B49D6"/>
    <w:rsid w:val="000B51BE"/>
    <w:rsid w:val="000C5659"/>
    <w:rsid w:val="000D128F"/>
    <w:rsid w:val="000D4D39"/>
    <w:rsid w:val="000E10C6"/>
    <w:rsid w:val="000E2E74"/>
    <w:rsid w:val="00116064"/>
    <w:rsid w:val="00123C4A"/>
    <w:rsid w:val="00133469"/>
    <w:rsid w:val="00134747"/>
    <w:rsid w:val="0013570E"/>
    <w:rsid w:val="00145609"/>
    <w:rsid w:val="001462A8"/>
    <w:rsid w:val="0015232C"/>
    <w:rsid w:val="00154B01"/>
    <w:rsid w:val="001572CB"/>
    <w:rsid w:val="00157602"/>
    <w:rsid w:val="00162425"/>
    <w:rsid w:val="00163780"/>
    <w:rsid w:val="00164AAF"/>
    <w:rsid w:val="00164D7C"/>
    <w:rsid w:val="00176A42"/>
    <w:rsid w:val="00185F1A"/>
    <w:rsid w:val="001943F3"/>
    <w:rsid w:val="00195149"/>
    <w:rsid w:val="001A6BEF"/>
    <w:rsid w:val="001B6D8C"/>
    <w:rsid w:val="001B70BA"/>
    <w:rsid w:val="001C2B63"/>
    <w:rsid w:val="001C3115"/>
    <w:rsid w:val="001C47FD"/>
    <w:rsid w:val="001E3506"/>
    <w:rsid w:val="001F1712"/>
    <w:rsid w:val="001F1E44"/>
    <w:rsid w:val="00201A85"/>
    <w:rsid w:val="00204938"/>
    <w:rsid w:val="002068F9"/>
    <w:rsid w:val="002108A7"/>
    <w:rsid w:val="00215625"/>
    <w:rsid w:val="002279EB"/>
    <w:rsid w:val="00230AAA"/>
    <w:rsid w:val="00235670"/>
    <w:rsid w:val="002452BD"/>
    <w:rsid w:val="002460A0"/>
    <w:rsid w:val="0025202B"/>
    <w:rsid w:val="002532DD"/>
    <w:rsid w:val="002564A3"/>
    <w:rsid w:val="00260EC5"/>
    <w:rsid w:val="00261804"/>
    <w:rsid w:val="002637B7"/>
    <w:rsid w:val="0027268A"/>
    <w:rsid w:val="00285385"/>
    <w:rsid w:val="002877CB"/>
    <w:rsid w:val="00293ACE"/>
    <w:rsid w:val="002941CF"/>
    <w:rsid w:val="002A2F56"/>
    <w:rsid w:val="002B0A1C"/>
    <w:rsid w:val="002B0DD3"/>
    <w:rsid w:val="002B256D"/>
    <w:rsid w:val="002C624E"/>
    <w:rsid w:val="002D7C25"/>
    <w:rsid w:val="002F286D"/>
    <w:rsid w:val="002F3DC3"/>
    <w:rsid w:val="0030569C"/>
    <w:rsid w:val="003063D2"/>
    <w:rsid w:val="003641E6"/>
    <w:rsid w:val="00376779"/>
    <w:rsid w:val="00381619"/>
    <w:rsid w:val="003947A0"/>
    <w:rsid w:val="0039628B"/>
    <w:rsid w:val="003B4ADE"/>
    <w:rsid w:val="003E0AE5"/>
    <w:rsid w:val="00401373"/>
    <w:rsid w:val="00401CFE"/>
    <w:rsid w:val="00412314"/>
    <w:rsid w:val="0041630D"/>
    <w:rsid w:val="00417751"/>
    <w:rsid w:val="00424902"/>
    <w:rsid w:val="0044545C"/>
    <w:rsid w:val="00445507"/>
    <w:rsid w:val="004500E9"/>
    <w:rsid w:val="004505A6"/>
    <w:rsid w:val="00453D83"/>
    <w:rsid w:val="0045604D"/>
    <w:rsid w:val="00460E6F"/>
    <w:rsid w:val="00463705"/>
    <w:rsid w:val="004705B5"/>
    <w:rsid w:val="0048033F"/>
    <w:rsid w:val="004811CF"/>
    <w:rsid w:val="004870F0"/>
    <w:rsid w:val="00495A8E"/>
    <w:rsid w:val="00496C5F"/>
    <w:rsid w:val="004B6D4D"/>
    <w:rsid w:val="004D151A"/>
    <w:rsid w:val="004D56A4"/>
    <w:rsid w:val="004E2EE2"/>
    <w:rsid w:val="004E4CE9"/>
    <w:rsid w:val="004E6BAF"/>
    <w:rsid w:val="004F5470"/>
    <w:rsid w:val="004F658C"/>
    <w:rsid w:val="0050150F"/>
    <w:rsid w:val="00520CDE"/>
    <w:rsid w:val="00522B80"/>
    <w:rsid w:val="00526BD8"/>
    <w:rsid w:val="00542D18"/>
    <w:rsid w:val="00552250"/>
    <w:rsid w:val="005600D2"/>
    <w:rsid w:val="0056717C"/>
    <w:rsid w:val="00571471"/>
    <w:rsid w:val="00581017"/>
    <w:rsid w:val="00582327"/>
    <w:rsid w:val="00582F54"/>
    <w:rsid w:val="005967C6"/>
    <w:rsid w:val="005B050E"/>
    <w:rsid w:val="005C2ADA"/>
    <w:rsid w:val="005E100C"/>
    <w:rsid w:val="005E25CA"/>
    <w:rsid w:val="005F6861"/>
    <w:rsid w:val="00602762"/>
    <w:rsid w:val="00604007"/>
    <w:rsid w:val="0060530F"/>
    <w:rsid w:val="00607CE4"/>
    <w:rsid w:val="006115C5"/>
    <w:rsid w:val="00656E75"/>
    <w:rsid w:val="00684282"/>
    <w:rsid w:val="0068710B"/>
    <w:rsid w:val="00694BA2"/>
    <w:rsid w:val="00697966"/>
    <w:rsid w:val="006D591C"/>
    <w:rsid w:val="006F3135"/>
    <w:rsid w:val="007307E1"/>
    <w:rsid w:val="00745222"/>
    <w:rsid w:val="007453EB"/>
    <w:rsid w:val="007474E7"/>
    <w:rsid w:val="00755B6E"/>
    <w:rsid w:val="007674CD"/>
    <w:rsid w:val="00771347"/>
    <w:rsid w:val="00791C12"/>
    <w:rsid w:val="007B56D9"/>
    <w:rsid w:val="007D066F"/>
    <w:rsid w:val="007E0342"/>
    <w:rsid w:val="007E64BE"/>
    <w:rsid w:val="007E6562"/>
    <w:rsid w:val="00825233"/>
    <w:rsid w:val="00840039"/>
    <w:rsid w:val="008506D5"/>
    <w:rsid w:val="00854588"/>
    <w:rsid w:val="008546D8"/>
    <w:rsid w:val="00864465"/>
    <w:rsid w:val="0087186D"/>
    <w:rsid w:val="00877120"/>
    <w:rsid w:val="00885B61"/>
    <w:rsid w:val="008866EA"/>
    <w:rsid w:val="008A457E"/>
    <w:rsid w:val="008A5DBB"/>
    <w:rsid w:val="008B46F0"/>
    <w:rsid w:val="008B600E"/>
    <w:rsid w:val="008C0A2B"/>
    <w:rsid w:val="008C5505"/>
    <w:rsid w:val="008D76D2"/>
    <w:rsid w:val="008E16B5"/>
    <w:rsid w:val="008F0B64"/>
    <w:rsid w:val="00904CA7"/>
    <w:rsid w:val="00905958"/>
    <w:rsid w:val="00915D3F"/>
    <w:rsid w:val="00920E3A"/>
    <w:rsid w:val="00925D74"/>
    <w:rsid w:val="009308E0"/>
    <w:rsid w:val="00934026"/>
    <w:rsid w:val="00935860"/>
    <w:rsid w:val="00946DB9"/>
    <w:rsid w:val="00965825"/>
    <w:rsid w:val="00973AA3"/>
    <w:rsid w:val="00996E5C"/>
    <w:rsid w:val="009A0A3F"/>
    <w:rsid w:val="009A5A97"/>
    <w:rsid w:val="009B271F"/>
    <w:rsid w:val="009B3078"/>
    <w:rsid w:val="009B6946"/>
    <w:rsid w:val="009C5599"/>
    <w:rsid w:val="009D3C28"/>
    <w:rsid w:val="009D703C"/>
    <w:rsid w:val="009E2855"/>
    <w:rsid w:val="009E2AFD"/>
    <w:rsid w:val="009E2EC8"/>
    <w:rsid w:val="009E5BF6"/>
    <w:rsid w:val="00A10E7E"/>
    <w:rsid w:val="00A1266A"/>
    <w:rsid w:val="00A12C33"/>
    <w:rsid w:val="00A138EF"/>
    <w:rsid w:val="00A15284"/>
    <w:rsid w:val="00A4504E"/>
    <w:rsid w:val="00A46A6F"/>
    <w:rsid w:val="00A50E4C"/>
    <w:rsid w:val="00A57FF9"/>
    <w:rsid w:val="00A707F2"/>
    <w:rsid w:val="00A71274"/>
    <w:rsid w:val="00AA659D"/>
    <w:rsid w:val="00AA7259"/>
    <w:rsid w:val="00AB1FCE"/>
    <w:rsid w:val="00AD29EE"/>
    <w:rsid w:val="00AD521C"/>
    <w:rsid w:val="00AD7173"/>
    <w:rsid w:val="00B03B85"/>
    <w:rsid w:val="00B21162"/>
    <w:rsid w:val="00B22335"/>
    <w:rsid w:val="00B25A38"/>
    <w:rsid w:val="00B37E4C"/>
    <w:rsid w:val="00B470B6"/>
    <w:rsid w:val="00B629A2"/>
    <w:rsid w:val="00B73759"/>
    <w:rsid w:val="00B76189"/>
    <w:rsid w:val="00BA7C60"/>
    <w:rsid w:val="00BB450C"/>
    <w:rsid w:val="00BB5548"/>
    <w:rsid w:val="00BC08C2"/>
    <w:rsid w:val="00BE63B9"/>
    <w:rsid w:val="00BE7BFD"/>
    <w:rsid w:val="00BF3813"/>
    <w:rsid w:val="00BF4F4B"/>
    <w:rsid w:val="00BF593D"/>
    <w:rsid w:val="00C02AFC"/>
    <w:rsid w:val="00C15947"/>
    <w:rsid w:val="00C2615E"/>
    <w:rsid w:val="00C323FC"/>
    <w:rsid w:val="00C44B1A"/>
    <w:rsid w:val="00C52122"/>
    <w:rsid w:val="00C716F0"/>
    <w:rsid w:val="00C84866"/>
    <w:rsid w:val="00C86768"/>
    <w:rsid w:val="00C917C3"/>
    <w:rsid w:val="00CC05FA"/>
    <w:rsid w:val="00CC5C13"/>
    <w:rsid w:val="00CD70C2"/>
    <w:rsid w:val="00CE00CE"/>
    <w:rsid w:val="00D21561"/>
    <w:rsid w:val="00D506B5"/>
    <w:rsid w:val="00D749B9"/>
    <w:rsid w:val="00D753C4"/>
    <w:rsid w:val="00D91EE9"/>
    <w:rsid w:val="00D920B0"/>
    <w:rsid w:val="00DA7D76"/>
    <w:rsid w:val="00DD091A"/>
    <w:rsid w:val="00DD3CA6"/>
    <w:rsid w:val="00DF27FD"/>
    <w:rsid w:val="00E1213C"/>
    <w:rsid w:val="00E13114"/>
    <w:rsid w:val="00E17CD8"/>
    <w:rsid w:val="00E25758"/>
    <w:rsid w:val="00E30BC1"/>
    <w:rsid w:val="00E31B4B"/>
    <w:rsid w:val="00E455D5"/>
    <w:rsid w:val="00E5070F"/>
    <w:rsid w:val="00E659A4"/>
    <w:rsid w:val="00E72BAE"/>
    <w:rsid w:val="00E8443F"/>
    <w:rsid w:val="00E91F1C"/>
    <w:rsid w:val="00EA00D7"/>
    <w:rsid w:val="00EA4074"/>
    <w:rsid w:val="00EC7E02"/>
    <w:rsid w:val="00EE6235"/>
    <w:rsid w:val="00EE6B86"/>
    <w:rsid w:val="00EF2778"/>
    <w:rsid w:val="00F101C1"/>
    <w:rsid w:val="00F23982"/>
    <w:rsid w:val="00F578AD"/>
    <w:rsid w:val="00F62F29"/>
    <w:rsid w:val="00F74AEA"/>
    <w:rsid w:val="00F77A53"/>
    <w:rsid w:val="00F800DF"/>
    <w:rsid w:val="00F9372E"/>
    <w:rsid w:val="00FA2D8D"/>
    <w:rsid w:val="00FB597A"/>
    <w:rsid w:val="00FD5480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4A7B9-427D-4E18-BCE4-8B1A1AF7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43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писок 1"/>
    <w:uiPriority w:val="99"/>
    <w:rsid w:val="00EA4074"/>
    <w:pPr>
      <w:numPr>
        <w:numId w:val="1"/>
      </w:numPr>
    </w:pPr>
  </w:style>
  <w:style w:type="paragraph" w:styleId="a3">
    <w:name w:val="List Paragraph"/>
    <w:basedOn w:val="a"/>
    <w:qFormat/>
    <w:rsid w:val="00E8443F"/>
    <w:pPr>
      <w:ind w:left="720"/>
      <w:contextualSpacing/>
    </w:pPr>
  </w:style>
  <w:style w:type="paragraph" w:styleId="a4">
    <w:name w:val="header"/>
    <w:basedOn w:val="a"/>
    <w:link w:val="a5"/>
    <w:uiPriority w:val="99"/>
    <w:rsid w:val="00E8443F"/>
    <w:pPr>
      <w:tabs>
        <w:tab w:val="center" w:pos="4677"/>
        <w:tab w:val="right" w:pos="9355"/>
      </w:tabs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E844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E8443F"/>
  </w:style>
  <w:style w:type="character" w:styleId="a7">
    <w:name w:val="annotation reference"/>
    <w:basedOn w:val="a0"/>
    <w:uiPriority w:val="99"/>
    <w:semiHidden/>
    <w:unhideWhenUsed/>
    <w:rsid w:val="0044545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4545C"/>
    <w:rPr>
      <w:sz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454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4545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454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454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545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rsid w:val="002F3DC3"/>
    <w:pPr>
      <w:spacing w:before="100" w:beforeAutospacing="1" w:after="100" w:afterAutospacing="1"/>
    </w:pPr>
    <w:rPr>
      <w:szCs w:val="24"/>
    </w:rPr>
  </w:style>
  <w:style w:type="paragraph" w:styleId="af">
    <w:name w:val="No Spacing"/>
    <w:uiPriority w:val="1"/>
    <w:qFormat/>
    <w:rsid w:val="00285385"/>
    <w:pPr>
      <w:spacing w:after="0" w:line="240" w:lineRule="auto"/>
    </w:pPr>
    <w:rPr>
      <w:rFonts w:ascii="Times New Roman" w:hAnsi="Times New Roman"/>
      <w:sz w:val="24"/>
    </w:rPr>
  </w:style>
  <w:style w:type="paragraph" w:styleId="af0">
    <w:name w:val="footer"/>
    <w:basedOn w:val="a"/>
    <w:link w:val="af1"/>
    <w:uiPriority w:val="99"/>
    <w:unhideWhenUsed/>
    <w:rsid w:val="002460A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460A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0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0DAE4-3578-4834-B541-5DB64B9CE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3210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Лев Газман</dc:creator>
  <cp:lastModifiedBy>Гончарук Полина Игоревна</cp:lastModifiedBy>
  <cp:revision>2</cp:revision>
  <cp:lastPrinted>2019-03-20T15:19:00Z</cp:lastPrinted>
  <dcterms:created xsi:type="dcterms:W3CDTF">2019-03-20T15:19:00Z</dcterms:created>
  <dcterms:modified xsi:type="dcterms:W3CDTF">2019-03-20T15:19:00Z</dcterms:modified>
</cp:coreProperties>
</file>