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F1" w:rsidRPr="0002059A" w:rsidRDefault="003D55F1" w:rsidP="003D55F1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02059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1</w:t>
      </w:r>
    </w:p>
    <w:p w:rsidR="003D55F1" w:rsidRPr="002D6D07" w:rsidRDefault="003D55F1" w:rsidP="003D55F1">
      <w:pPr>
        <w:tabs>
          <w:tab w:val="left" w:pos="5954"/>
        </w:tabs>
        <w:autoSpaceDE w:val="0"/>
        <w:autoSpaceDN w:val="0"/>
        <w:adjustRightInd w:val="0"/>
        <w:ind w:left="5954"/>
        <w:rPr>
          <w:rFonts w:eastAsia="Arial Unicode MS"/>
        </w:rPr>
      </w:pPr>
      <w:r w:rsidRPr="002D6D07">
        <w:rPr>
          <w:rFonts w:eastAsia="Arial Unicode MS"/>
        </w:rPr>
        <w:t xml:space="preserve">к Порядку предоставления </w:t>
      </w:r>
      <w:r w:rsidRPr="002D6D07">
        <w:rPr>
          <w:rFonts w:eastAsia="Arial Unicode MS"/>
        </w:rPr>
        <w:br/>
      </w:r>
      <w:r w:rsidRPr="00934EB9">
        <w:rPr>
          <w:rFonts w:eastAsia="Arial Unicode MS"/>
        </w:rPr>
        <w:t>в 201</w:t>
      </w:r>
      <w:r w:rsidR="007A38DF">
        <w:rPr>
          <w:rFonts w:eastAsia="Arial Unicode MS"/>
        </w:rPr>
        <w:t>9</w:t>
      </w:r>
      <w:r w:rsidRPr="00934EB9">
        <w:rPr>
          <w:rFonts w:eastAsia="Arial Unicode MS"/>
        </w:rPr>
        <w:t xml:space="preserve"> году субсидий </w:t>
      </w:r>
      <w:r>
        <w:rPr>
          <w:rFonts w:eastAsia="Arial Unicode MS"/>
        </w:rPr>
        <w:br/>
      </w:r>
      <w:r w:rsidRPr="00934EB9">
        <w:rPr>
          <w:rFonts w:eastAsia="Arial Unicode MS"/>
        </w:rPr>
        <w:t xml:space="preserve">на конкурсной основе социально ориентированным некоммерческим организациям на </w:t>
      </w:r>
      <w:r w:rsidR="007A38DF">
        <w:rPr>
          <w:rFonts w:eastAsia="Arial Unicode MS"/>
        </w:rPr>
        <w:t>организацию и проведение</w:t>
      </w:r>
      <w:r w:rsidRPr="00934EB9">
        <w:rPr>
          <w:rFonts w:eastAsia="Arial Unicode MS"/>
        </w:rPr>
        <w:t xml:space="preserve"> </w:t>
      </w:r>
      <w:r>
        <w:rPr>
          <w:rFonts w:eastAsia="Arial Unicode MS"/>
        </w:rPr>
        <w:br/>
      </w:r>
      <w:r w:rsidRPr="00934EB9">
        <w:rPr>
          <w:rFonts w:eastAsia="Arial Unicode MS"/>
        </w:rPr>
        <w:t>в Санкт-Петербург</w:t>
      </w:r>
      <w:r w:rsidR="007A38DF">
        <w:rPr>
          <w:rFonts w:eastAsia="Arial Unicode MS"/>
        </w:rPr>
        <w:t>е</w:t>
      </w:r>
      <w:r w:rsidRPr="00934EB9">
        <w:rPr>
          <w:rFonts w:eastAsia="Arial Unicode MS"/>
        </w:rPr>
        <w:t xml:space="preserve"> </w:t>
      </w:r>
      <w:r w:rsidRPr="00934EB9">
        <w:rPr>
          <w:rFonts w:eastAsia="Arial Unicode MS"/>
        </w:rPr>
        <w:br/>
        <w:t>конгрессно-выставочных мероприятий</w:t>
      </w:r>
    </w:p>
    <w:p w:rsidR="003D55F1" w:rsidRPr="0002059A" w:rsidRDefault="003D55F1" w:rsidP="003D55F1">
      <w:pPr>
        <w:pStyle w:val="ConsPlusNormal"/>
        <w:ind w:left="5954"/>
        <w:outlineLvl w:val="0"/>
        <w:rPr>
          <w:rFonts w:ascii="Times New Roman" w:hAnsi="Times New Roman" w:cs="Times New Roman"/>
          <w:sz w:val="18"/>
          <w:szCs w:val="18"/>
        </w:rPr>
      </w:pPr>
    </w:p>
    <w:p w:rsidR="003D55F1" w:rsidRPr="0002059A" w:rsidRDefault="003D55F1" w:rsidP="003D55F1">
      <w:pPr>
        <w:pStyle w:val="ConsPlusNormal"/>
        <w:ind w:firstLine="5670"/>
        <w:rPr>
          <w:rFonts w:ascii="Times New Roman" w:hAnsi="Times New Roman" w:cs="Times New Roman"/>
          <w:sz w:val="24"/>
          <w:szCs w:val="24"/>
        </w:rPr>
      </w:pPr>
    </w:p>
    <w:p w:rsidR="003D55F1" w:rsidRPr="0002059A" w:rsidRDefault="003D55F1" w:rsidP="003D55F1">
      <w:pPr>
        <w:pStyle w:val="ConsPlusNormal"/>
        <w:ind w:firstLine="5670"/>
        <w:rPr>
          <w:rFonts w:ascii="Times New Roman" w:hAnsi="Times New Roman" w:cs="Times New Roman"/>
          <w:sz w:val="24"/>
          <w:szCs w:val="24"/>
        </w:rPr>
      </w:pPr>
    </w:p>
    <w:p w:rsidR="003D55F1" w:rsidRDefault="003D55F1" w:rsidP="003D55F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2059A">
        <w:rPr>
          <w:b/>
        </w:rPr>
        <w:t>ПЕРЕЧЕНЬ ЗАТРАТ,</w:t>
      </w:r>
    </w:p>
    <w:p w:rsidR="003D55F1" w:rsidRPr="0002059A" w:rsidRDefault="003D55F1" w:rsidP="003D55F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возмещаемых за счет субсидий, и предельный объем их возмещения</w:t>
      </w:r>
      <w:r w:rsidRPr="0002059A">
        <w:rPr>
          <w:b/>
        </w:rPr>
        <w:t xml:space="preserve"> </w:t>
      </w:r>
    </w:p>
    <w:p w:rsidR="003D55F1" w:rsidRDefault="003D55F1" w:rsidP="003D55F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236"/>
        <w:gridCol w:w="2324"/>
      </w:tblGrid>
      <w:tr w:rsidR="003D55F1" w:rsidRPr="0029023D" w:rsidTr="00183A43">
        <w:tc>
          <w:tcPr>
            <w:tcW w:w="510" w:type="dxa"/>
          </w:tcPr>
          <w:p w:rsidR="003D55F1" w:rsidRPr="0029023D" w:rsidRDefault="003D55F1" w:rsidP="00183A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29023D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6" w:type="dxa"/>
          </w:tcPr>
          <w:p w:rsidR="003D55F1" w:rsidRPr="0029023D" w:rsidRDefault="003D55F1" w:rsidP="00183A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Наименование затрат, подлежащих возмещению за счет субсидий</w:t>
            </w:r>
          </w:p>
        </w:tc>
        <w:tc>
          <w:tcPr>
            <w:tcW w:w="2324" w:type="dxa"/>
          </w:tcPr>
          <w:p w:rsidR="003D55F1" w:rsidRPr="0029023D" w:rsidRDefault="003D55F1" w:rsidP="00183A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Предельные объемы возмещения затрат</w:t>
            </w:r>
          </w:p>
        </w:tc>
      </w:tr>
    </w:tbl>
    <w:p w:rsidR="003D55F1" w:rsidRPr="00001FBA" w:rsidRDefault="003D55F1" w:rsidP="003D55F1">
      <w:pPr>
        <w:rPr>
          <w:sz w:val="2"/>
          <w:szCs w:val="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6236"/>
        <w:gridCol w:w="2324"/>
      </w:tblGrid>
      <w:tr w:rsidR="003D55F1" w:rsidRPr="0029023D" w:rsidTr="00183A43">
        <w:trPr>
          <w:tblHeader/>
        </w:trPr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3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аренду территорий и помещений для проведения конгрессно-выставочных мероприятий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100%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услуг по аренде (аренда, монтаж и демонтаж, доставка, обслуживание) необходимой мебели,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аудио</w:t>
            </w:r>
            <w:r>
              <w:rPr>
                <w:rFonts w:ascii="Times New Roman" w:hAnsi="Times New Roman" w:cs="Times New Roman"/>
              </w:rPr>
              <w:t>оборудования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29023D">
              <w:rPr>
                <w:rFonts w:ascii="Times New Roman" w:hAnsi="Times New Roman" w:cs="Times New Roman"/>
              </w:rPr>
              <w:t xml:space="preserve">и визуального оборудования для оснащения территорий, и помещений для проведения </w:t>
            </w:r>
            <w:r>
              <w:rPr>
                <w:rFonts w:ascii="Times New Roman" w:hAnsi="Times New Roman" w:cs="Times New Roman"/>
              </w:rPr>
              <w:br/>
            </w:r>
            <w:r w:rsidRPr="0029023D">
              <w:rPr>
                <w:rFonts w:ascii="Times New Roman" w:hAnsi="Times New Roman" w:cs="Times New Roman"/>
              </w:rPr>
              <w:t xml:space="preserve">конгрессно-выставочных мероприятий 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До </w:t>
            </w:r>
            <w:r w:rsidR="007A38DF">
              <w:rPr>
                <w:rFonts w:ascii="Times New Roman" w:hAnsi="Times New Roman" w:cs="Times New Roman"/>
              </w:rPr>
              <w:t>10</w:t>
            </w:r>
            <w:r w:rsidRPr="0029023D">
              <w:rPr>
                <w:rFonts w:ascii="Times New Roman" w:hAnsi="Times New Roman" w:cs="Times New Roman"/>
              </w:rPr>
              <w:t>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услуг по обеспечению конгрессно-выставочных мероприятий выставочными стендами и другими конструкциями (аренда, изготовление, монтаж и демонтаж, доставка, обслуживание)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70%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услуг по художественно-декорационному оформлению территорий и помещений в связи с проведением конгрессно-выставочных мероприятий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50%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услуг административно-хозяйственного, технического персонала и специалистов, привлекаемых в связи с проведением конгрессно-выставочных мероприятий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50%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23D">
              <w:rPr>
                <w:rFonts w:ascii="Times New Roman" w:hAnsi="Times New Roman" w:cs="Times New Roman"/>
              </w:rPr>
              <w:t>от суммы предоставляемой субсидии</w:t>
            </w:r>
            <w:r>
              <w:rPr>
                <w:rFonts w:ascii="Times New Roman" w:hAnsi="Times New Roman" w:cs="Times New Roman"/>
              </w:rPr>
              <w:t xml:space="preserve">, но </w:t>
            </w:r>
            <w:r w:rsidRPr="0029023D">
              <w:rPr>
                <w:rFonts w:ascii="Times New Roman" w:hAnsi="Times New Roman" w:cs="Times New Roman"/>
              </w:rPr>
              <w:t xml:space="preserve">не более средней заработной платы </w:t>
            </w:r>
            <w:r>
              <w:rPr>
                <w:rFonts w:ascii="Times New Roman" w:hAnsi="Times New Roman" w:cs="Times New Roman"/>
              </w:rPr>
              <w:br/>
            </w:r>
            <w:r w:rsidRPr="0029023D">
              <w:rPr>
                <w:rFonts w:ascii="Times New Roman" w:hAnsi="Times New Roman" w:cs="Times New Roman"/>
              </w:rPr>
              <w:t xml:space="preserve">по Санкт-Петербургу за предыдущий год </w:t>
            </w:r>
            <w:r>
              <w:rPr>
                <w:rFonts w:ascii="Times New Roman" w:hAnsi="Times New Roman" w:cs="Times New Roman"/>
              </w:rPr>
              <w:br/>
              <w:t>на 1 чел./мес.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транспортных услуг, проезда специалистов </w:t>
            </w:r>
            <w:r>
              <w:rPr>
                <w:rFonts w:ascii="Times New Roman" w:hAnsi="Times New Roman" w:cs="Times New Roman"/>
              </w:rPr>
              <w:br/>
            </w:r>
            <w:r w:rsidRPr="0029023D">
              <w:rPr>
                <w:rFonts w:ascii="Times New Roman" w:hAnsi="Times New Roman" w:cs="Times New Roman"/>
              </w:rPr>
              <w:t xml:space="preserve">и участников конгрессно-выставочных мероприятий (оплата проезда не выше </w:t>
            </w:r>
            <w:proofErr w:type="spellStart"/>
            <w:r w:rsidRPr="0029023D">
              <w:rPr>
                <w:rFonts w:ascii="Times New Roman" w:hAnsi="Times New Roman" w:cs="Times New Roman"/>
              </w:rPr>
              <w:t>экономкласса</w:t>
            </w:r>
            <w:proofErr w:type="spellEnd"/>
            <w:r w:rsidRPr="00290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4" w:type="dxa"/>
          </w:tcPr>
          <w:p w:rsidR="003D55F1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30% от суммы предоставляемой субсидии</w:t>
            </w:r>
          </w:p>
          <w:p w:rsidR="003D55F1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3D55F1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проживания специалистов и участников конгрессно-выставочных мероприятий (из расчета проживания в коллективных средствах размещения, классифицированных категорией не выше «3 звезды»)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40%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организацию питания участников </w:t>
            </w:r>
            <w:r>
              <w:rPr>
                <w:rFonts w:ascii="Times New Roman" w:hAnsi="Times New Roman" w:cs="Times New Roman"/>
              </w:rPr>
              <w:br/>
            </w:r>
            <w:r w:rsidRPr="0029023D">
              <w:rPr>
                <w:rFonts w:ascii="Times New Roman" w:hAnsi="Times New Roman" w:cs="Times New Roman"/>
              </w:rPr>
              <w:t>конгрессно-выставочных мероприятий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30%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изготовление полиграфической продукции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20%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приобретение, изготовление сувенирной продукции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20%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иные расходы из следующего перечня:</w:t>
            </w:r>
          </w:p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услуг по обеспечению безопасности проведения конгрессно-выставочных мероприятий;</w:t>
            </w:r>
          </w:p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услуг по уборке территорий, помещений, используемых при проведении конгрессно-выставочных мероприятий;</w:t>
            </w:r>
          </w:p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арендной платы за аренду биотуалетов;</w:t>
            </w:r>
          </w:p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услуг (работ) по организации дежурства бригады скорой медицинской помощи при проведении конгрессно-выставочных мероприятий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20%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услуг по обеспечению фото</w:t>
            </w:r>
            <w:r>
              <w:rPr>
                <w:rFonts w:ascii="Times New Roman" w:hAnsi="Times New Roman" w:cs="Times New Roman"/>
              </w:rPr>
              <w:t>-</w:t>
            </w:r>
            <w:r w:rsidRPr="0029023D">
              <w:rPr>
                <w:rFonts w:ascii="Times New Roman" w:hAnsi="Times New Roman" w:cs="Times New Roman"/>
              </w:rPr>
              <w:t xml:space="preserve"> и видеосъемки конгрессно-выставочных мероприятий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15%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культ</w:t>
            </w:r>
            <w:r>
              <w:rPr>
                <w:rFonts w:ascii="Times New Roman" w:hAnsi="Times New Roman" w:cs="Times New Roman"/>
              </w:rPr>
              <w:t>у</w:t>
            </w:r>
            <w:r w:rsidRPr="0029023D">
              <w:rPr>
                <w:rFonts w:ascii="Times New Roman" w:hAnsi="Times New Roman" w:cs="Times New Roman"/>
              </w:rPr>
              <w:t>рно-развлекательную программу для участников конгрессно-выставочных мероприятий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20% от суммы предоставляемой субсидии</w:t>
            </w:r>
          </w:p>
        </w:tc>
      </w:tr>
      <w:tr w:rsidR="003D55F1" w:rsidRPr="0029023D" w:rsidTr="00183A43">
        <w:tc>
          <w:tcPr>
            <w:tcW w:w="510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36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приобретение расходных материалов</w:t>
            </w:r>
          </w:p>
        </w:tc>
        <w:tc>
          <w:tcPr>
            <w:tcW w:w="2324" w:type="dxa"/>
          </w:tcPr>
          <w:p w:rsidR="003D55F1" w:rsidRPr="0029023D" w:rsidRDefault="003D55F1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До 3% от суммы предоставляемой субсидии</w:t>
            </w:r>
          </w:p>
        </w:tc>
      </w:tr>
    </w:tbl>
    <w:p w:rsidR="003D55F1" w:rsidRDefault="003D55F1" w:rsidP="0076569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D55F1" w:rsidRPr="00E51D0F" w:rsidRDefault="003D55F1" w:rsidP="00765698">
      <w:pPr>
        <w:autoSpaceDE w:val="0"/>
        <w:autoSpaceDN w:val="0"/>
        <w:adjustRightInd w:val="0"/>
        <w:ind w:firstLine="709"/>
        <w:jc w:val="both"/>
      </w:pPr>
      <w:r w:rsidRPr="00E51D0F">
        <w:t>Принят</w:t>
      </w:r>
      <w:r>
        <w:t>о</w:t>
      </w:r>
      <w:r w:rsidRPr="00E51D0F">
        <w:t>е сокращени</w:t>
      </w:r>
      <w:r>
        <w:t>е</w:t>
      </w:r>
      <w:r w:rsidRPr="00E51D0F">
        <w:t>:</w:t>
      </w:r>
    </w:p>
    <w:p w:rsidR="003D55F1" w:rsidRPr="00E51D0F" w:rsidRDefault="003D55F1" w:rsidP="00765698">
      <w:pPr>
        <w:autoSpaceDE w:val="0"/>
        <w:autoSpaceDN w:val="0"/>
        <w:adjustRightInd w:val="0"/>
        <w:ind w:firstLine="709"/>
        <w:jc w:val="both"/>
      </w:pPr>
    </w:p>
    <w:p w:rsidR="004D70BA" w:rsidRPr="008315D6" w:rsidRDefault="003D55F1" w:rsidP="0076569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Субсидии – </w:t>
      </w:r>
      <w:r w:rsidR="008315D6">
        <w:rPr>
          <w:rFonts w:ascii="Times New Roman" w:hAnsi="Times New Roman" w:cs="Times New Roman"/>
          <w:sz w:val="24"/>
          <w:szCs w:val="24"/>
        </w:rPr>
        <w:t>субсидии</w:t>
      </w:r>
      <w:r w:rsidR="008315D6" w:rsidRPr="008315D6">
        <w:rPr>
          <w:rFonts w:ascii="Times New Roman" w:hAnsi="Times New Roman" w:cs="Times New Roman"/>
          <w:sz w:val="24"/>
          <w:szCs w:val="24"/>
        </w:rPr>
        <w:t>, предусмотренны</w:t>
      </w:r>
      <w:r w:rsidR="008315D6">
        <w:rPr>
          <w:rFonts w:ascii="Times New Roman" w:hAnsi="Times New Roman" w:cs="Times New Roman"/>
          <w:sz w:val="24"/>
          <w:szCs w:val="24"/>
        </w:rPr>
        <w:t>е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 </w:t>
      </w:r>
      <w:r w:rsidR="008315D6">
        <w:rPr>
          <w:rFonts w:ascii="Times New Roman" w:hAnsi="Times New Roman" w:cs="Times New Roman"/>
          <w:sz w:val="24"/>
          <w:szCs w:val="24"/>
        </w:rPr>
        <w:t>на 201</w:t>
      </w:r>
      <w:r w:rsidR="007A38DF">
        <w:rPr>
          <w:rFonts w:ascii="Times New Roman" w:hAnsi="Times New Roman" w:cs="Times New Roman"/>
          <w:sz w:val="24"/>
          <w:szCs w:val="24"/>
        </w:rPr>
        <w:t>9</w:t>
      </w:r>
      <w:r w:rsidR="008315D6">
        <w:rPr>
          <w:rFonts w:ascii="Times New Roman" w:hAnsi="Times New Roman" w:cs="Times New Roman"/>
          <w:sz w:val="24"/>
          <w:szCs w:val="24"/>
        </w:rPr>
        <w:t xml:space="preserve"> год 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Комитету по развитию туризма </w:t>
      </w:r>
      <w:r w:rsidR="008315D6">
        <w:rPr>
          <w:rFonts w:ascii="Times New Roman" w:hAnsi="Times New Roman" w:cs="Times New Roman"/>
          <w:sz w:val="24"/>
          <w:szCs w:val="24"/>
        </w:rPr>
        <w:br/>
      </w:r>
      <w:r w:rsidR="008315D6" w:rsidRPr="008315D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A38DF">
        <w:rPr>
          <w:rFonts w:ascii="Times New Roman" w:hAnsi="Times New Roman" w:cs="Times New Roman"/>
          <w:sz w:val="24"/>
          <w:szCs w:val="24"/>
        </w:rPr>
        <w:t xml:space="preserve"> статьей расходов </w:t>
      </w:r>
      <w:r w:rsidR="007A38DF" w:rsidRPr="007A38DF">
        <w:rPr>
          <w:rFonts w:ascii="Times New Roman" w:hAnsi="Times New Roman" w:cs="Times New Roman"/>
          <w:sz w:val="24"/>
          <w:szCs w:val="24"/>
        </w:rPr>
        <w:t xml:space="preserve">«Субсидии некоммерческим организациям </w:t>
      </w:r>
      <w:r w:rsidR="007A38DF" w:rsidRPr="007A38DF">
        <w:rPr>
          <w:rFonts w:ascii="Times New Roman" w:hAnsi="Times New Roman" w:cs="Times New Roman"/>
          <w:sz w:val="24"/>
          <w:szCs w:val="24"/>
        </w:rPr>
        <w:br/>
        <w:t>на организацию и проведение в Санкт-Петербурге конгрессно-выставочных мероприятий» (код целевой статьи 182T476150) в приложении 2 к Закону Санкт-Петербурга от 28.11.2018 № 711-144 «О бюджете Санкт-Петербурга на 2019 год и на плановый период 2020 и 2021 годов»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, в целях возмещения затрат социально ориентированным некоммерческим организациям (за исключением государственных (муниципальных) учреждений), </w:t>
      </w:r>
      <w:r w:rsidR="008315D6">
        <w:rPr>
          <w:rFonts w:ascii="Times New Roman" w:hAnsi="Times New Roman" w:cs="Times New Roman"/>
          <w:sz w:val="24"/>
          <w:szCs w:val="24"/>
        </w:rPr>
        <w:br/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на </w:t>
      </w:r>
      <w:r w:rsidR="007A38DF">
        <w:rPr>
          <w:rFonts w:ascii="Times New Roman" w:hAnsi="Times New Roman" w:cs="Times New Roman"/>
          <w:sz w:val="24"/>
          <w:szCs w:val="24"/>
        </w:rPr>
        <w:t>организацию и проведение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 в Санкт-Петербург</w:t>
      </w:r>
      <w:r w:rsidR="007A38DF">
        <w:rPr>
          <w:rFonts w:ascii="Times New Roman" w:hAnsi="Times New Roman" w:cs="Times New Roman"/>
          <w:sz w:val="24"/>
          <w:szCs w:val="24"/>
        </w:rPr>
        <w:t>е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 конгрессно-выставочных мероприятий </w:t>
      </w:r>
      <w:r w:rsidR="007A38DF">
        <w:rPr>
          <w:rFonts w:ascii="Times New Roman" w:hAnsi="Times New Roman" w:cs="Times New Roman"/>
          <w:sz w:val="24"/>
          <w:szCs w:val="24"/>
        </w:rPr>
        <w:br/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="008315D6" w:rsidRPr="008315D6">
          <w:rPr>
            <w:rFonts w:ascii="Times New Roman" w:hAnsi="Times New Roman" w:cs="Times New Roman"/>
            <w:sz w:val="24"/>
            <w:szCs w:val="24"/>
          </w:rPr>
          <w:t>пунктом 3.2 подраздела 3.</w:t>
        </w:r>
      </w:hyperlink>
      <w:r w:rsidR="008315D6" w:rsidRPr="008315D6">
        <w:rPr>
          <w:rFonts w:ascii="Times New Roman" w:hAnsi="Times New Roman" w:cs="Times New Roman"/>
          <w:sz w:val="24"/>
          <w:szCs w:val="24"/>
        </w:rPr>
        <w:t xml:space="preserve">5 раздела 3 приложения к постановлению Правительства Санкт-Петербурга от 14.11.2017 № 936 «О государственной программе </w:t>
      </w:r>
      <w:r w:rsidR="008315D6" w:rsidRPr="008315D6">
        <w:rPr>
          <w:rFonts w:ascii="Times New Roman" w:hAnsi="Times New Roman" w:cs="Times New Roman"/>
          <w:sz w:val="24"/>
          <w:szCs w:val="24"/>
        </w:rPr>
        <w:br/>
        <w:t>Санкт-Петербурга «Развитие сферы туризма в Санкт-Петербурге» за счет бюджетных ассигнований</w:t>
      </w:r>
      <w:r w:rsidR="008315D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4D70BA" w:rsidRPr="008315D6" w:rsidSect="00765698">
      <w:headerReference w:type="even" r:id="rId7"/>
      <w:headerReference w:type="default" r:id="rId8"/>
      <w:headerReference w:type="first" r:id="rId9"/>
      <w:pgSz w:w="11906" w:h="16838"/>
      <w:pgMar w:top="426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378" w:rsidRDefault="00725378">
      <w:r>
        <w:separator/>
      </w:r>
    </w:p>
  </w:endnote>
  <w:endnote w:type="continuationSeparator" w:id="0">
    <w:p w:rsidR="00725378" w:rsidRDefault="00725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378" w:rsidRDefault="00725378">
      <w:r>
        <w:separator/>
      </w:r>
    </w:p>
  </w:footnote>
  <w:footnote w:type="continuationSeparator" w:id="0">
    <w:p w:rsidR="00725378" w:rsidRDefault="00725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0F" w:rsidRDefault="003D55F1" w:rsidP="006640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1D0F" w:rsidRDefault="007253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815453"/>
      <w:docPartObj>
        <w:docPartGallery w:val="Page Numbers (Top of Page)"/>
        <w:docPartUnique/>
      </w:docPartObj>
    </w:sdtPr>
    <w:sdtEndPr/>
    <w:sdtContent>
      <w:p w:rsidR="00765698" w:rsidRDefault="007656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8DF" w:rsidRPr="007A38DF">
          <w:rPr>
            <w:noProof/>
            <w:lang w:val="ru-RU"/>
          </w:rPr>
          <w:t>2</w:t>
        </w:r>
        <w:r>
          <w:fldChar w:fldCharType="end"/>
        </w:r>
      </w:p>
    </w:sdtContent>
  </w:sdt>
  <w:p w:rsidR="00765698" w:rsidRDefault="007656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698" w:rsidRDefault="00765698">
    <w:pPr>
      <w:pStyle w:val="a3"/>
      <w:jc w:val="center"/>
    </w:pPr>
  </w:p>
  <w:p w:rsidR="00E51D0F" w:rsidRDefault="007253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F1"/>
    <w:rsid w:val="0000183D"/>
    <w:rsid w:val="00002624"/>
    <w:rsid w:val="000059CD"/>
    <w:rsid w:val="00007845"/>
    <w:rsid w:val="0001059E"/>
    <w:rsid w:val="00011128"/>
    <w:rsid w:val="00022D91"/>
    <w:rsid w:val="0003309F"/>
    <w:rsid w:val="0003450F"/>
    <w:rsid w:val="0003798F"/>
    <w:rsid w:val="0004054D"/>
    <w:rsid w:val="00041EEF"/>
    <w:rsid w:val="0004499E"/>
    <w:rsid w:val="000461A7"/>
    <w:rsid w:val="00051861"/>
    <w:rsid w:val="00051C03"/>
    <w:rsid w:val="000532E4"/>
    <w:rsid w:val="00057871"/>
    <w:rsid w:val="00061F42"/>
    <w:rsid w:val="00064300"/>
    <w:rsid w:val="000646D0"/>
    <w:rsid w:val="00064AE1"/>
    <w:rsid w:val="00066FCA"/>
    <w:rsid w:val="00067148"/>
    <w:rsid w:val="000676A1"/>
    <w:rsid w:val="0007770E"/>
    <w:rsid w:val="00080624"/>
    <w:rsid w:val="00080E23"/>
    <w:rsid w:val="000824EB"/>
    <w:rsid w:val="00083228"/>
    <w:rsid w:val="00086191"/>
    <w:rsid w:val="00086418"/>
    <w:rsid w:val="000976ED"/>
    <w:rsid w:val="000A1AAB"/>
    <w:rsid w:val="000A7960"/>
    <w:rsid w:val="000B31D4"/>
    <w:rsid w:val="000B4DB3"/>
    <w:rsid w:val="000C1A60"/>
    <w:rsid w:val="000C56E7"/>
    <w:rsid w:val="000C5BFD"/>
    <w:rsid w:val="000D0A8B"/>
    <w:rsid w:val="000D0DCF"/>
    <w:rsid w:val="000D37C2"/>
    <w:rsid w:val="000D3D8C"/>
    <w:rsid w:val="000D7B96"/>
    <w:rsid w:val="000E123F"/>
    <w:rsid w:val="000E124C"/>
    <w:rsid w:val="000E21A3"/>
    <w:rsid w:val="000E3E5F"/>
    <w:rsid w:val="000E4025"/>
    <w:rsid w:val="000E73C3"/>
    <w:rsid w:val="000F403E"/>
    <w:rsid w:val="00102968"/>
    <w:rsid w:val="00105612"/>
    <w:rsid w:val="00106505"/>
    <w:rsid w:val="001113ED"/>
    <w:rsid w:val="001116EB"/>
    <w:rsid w:val="00112AFC"/>
    <w:rsid w:val="001130F7"/>
    <w:rsid w:val="001159AD"/>
    <w:rsid w:val="00120861"/>
    <w:rsid w:val="00120AEA"/>
    <w:rsid w:val="00120BEC"/>
    <w:rsid w:val="00121D09"/>
    <w:rsid w:val="001224FB"/>
    <w:rsid w:val="0012654A"/>
    <w:rsid w:val="00132440"/>
    <w:rsid w:val="00132A3C"/>
    <w:rsid w:val="0013574B"/>
    <w:rsid w:val="00137DE9"/>
    <w:rsid w:val="00142243"/>
    <w:rsid w:val="00143207"/>
    <w:rsid w:val="00144381"/>
    <w:rsid w:val="00153838"/>
    <w:rsid w:val="00157A21"/>
    <w:rsid w:val="00162C72"/>
    <w:rsid w:val="00163EA8"/>
    <w:rsid w:val="00166348"/>
    <w:rsid w:val="00166551"/>
    <w:rsid w:val="00171E68"/>
    <w:rsid w:val="001737AC"/>
    <w:rsid w:val="00174494"/>
    <w:rsid w:val="001769DB"/>
    <w:rsid w:val="001808F4"/>
    <w:rsid w:val="00181349"/>
    <w:rsid w:val="001814DA"/>
    <w:rsid w:val="00181A0D"/>
    <w:rsid w:val="00181BF9"/>
    <w:rsid w:val="001868A6"/>
    <w:rsid w:val="0019099B"/>
    <w:rsid w:val="0019246A"/>
    <w:rsid w:val="0019275B"/>
    <w:rsid w:val="00196B49"/>
    <w:rsid w:val="00196EDF"/>
    <w:rsid w:val="001A5A2D"/>
    <w:rsid w:val="001A6119"/>
    <w:rsid w:val="001B0DA3"/>
    <w:rsid w:val="001B1928"/>
    <w:rsid w:val="001B2DDD"/>
    <w:rsid w:val="001B733E"/>
    <w:rsid w:val="001B7479"/>
    <w:rsid w:val="001C09CC"/>
    <w:rsid w:val="001C0B8B"/>
    <w:rsid w:val="001C297C"/>
    <w:rsid w:val="001C62B6"/>
    <w:rsid w:val="001D72E9"/>
    <w:rsid w:val="001D7B0E"/>
    <w:rsid w:val="001E111A"/>
    <w:rsid w:val="001E37BA"/>
    <w:rsid w:val="001E7A53"/>
    <w:rsid w:val="001F01F2"/>
    <w:rsid w:val="001F31CB"/>
    <w:rsid w:val="001F4A7B"/>
    <w:rsid w:val="001F70CD"/>
    <w:rsid w:val="00203806"/>
    <w:rsid w:val="0020469F"/>
    <w:rsid w:val="00205B81"/>
    <w:rsid w:val="00207A05"/>
    <w:rsid w:val="00210B10"/>
    <w:rsid w:val="0021364D"/>
    <w:rsid w:val="00215AC3"/>
    <w:rsid w:val="00220827"/>
    <w:rsid w:val="00221E5E"/>
    <w:rsid w:val="00231EB1"/>
    <w:rsid w:val="00231F68"/>
    <w:rsid w:val="0023202C"/>
    <w:rsid w:val="002337B7"/>
    <w:rsid w:val="00234EE7"/>
    <w:rsid w:val="00236E76"/>
    <w:rsid w:val="0024175F"/>
    <w:rsid w:val="0024602A"/>
    <w:rsid w:val="0025008F"/>
    <w:rsid w:val="002501A1"/>
    <w:rsid w:val="002517F5"/>
    <w:rsid w:val="002528C1"/>
    <w:rsid w:val="00253A11"/>
    <w:rsid w:val="00254104"/>
    <w:rsid w:val="00260A5A"/>
    <w:rsid w:val="002669A4"/>
    <w:rsid w:val="002719EC"/>
    <w:rsid w:val="00273BA0"/>
    <w:rsid w:val="00275058"/>
    <w:rsid w:val="00277AC2"/>
    <w:rsid w:val="00277B3D"/>
    <w:rsid w:val="00280CAD"/>
    <w:rsid w:val="00280F6E"/>
    <w:rsid w:val="00281851"/>
    <w:rsid w:val="00285F35"/>
    <w:rsid w:val="0029150E"/>
    <w:rsid w:val="00295643"/>
    <w:rsid w:val="002A1E45"/>
    <w:rsid w:val="002A4047"/>
    <w:rsid w:val="002A469B"/>
    <w:rsid w:val="002B0511"/>
    <w:rsid w:val="002B0646"/>
    <w:rsid w:val="002B1819"/>
    <w:rsid w:val="002B4797"/>
    <w:rsid w:val="002B5BAF"/>
    <w:rsid w:val="002B5DC4"/>
    <w:rsid w:val="002B71D9"/>
    <w:rsid w:val="002C38A5"/>
    <w:rsid w:val="002C3D4D"/>
    <w:rsid w:val="002C61FD"/>
    <w:rsid w:val="002C7322"/>
    <w:rsid w:val="002C7B9E"/>
    <w:rsid w:val="002D17BF"/>
    <w:rsid w:val="002E094C"/>
    <w:rsid w:val="002E160C"/>
    <w:rsid w:val="002E2C9E"/>
    <w:rsid w:val="002E310A"/>
    <w:rsid w:val="002F1759"/>
    <w:rsid w:val="002F1887"/>
    <w:rsid w:val="002F2031"/>
    <w:rsid w:val="002F628C"/>
    <w:rsid w:val="002F6B7E"/>
    <w:rsid w:val="002F7224"/>
    <w:rsid w:val="002F7F3F"/>
    <w:rsid w:val="00304AF6"/>
    <w:rsid w:val="003107D4"/>
    <w:rsid w:val="003162A3"/>
    <w:rsid w:val="003268DC"/>
    <w:rsid w:val="0033433E"/>
    <w:rsid w:val="00334731"/>
    <w:rsid w:val="003432E5"/>
    <w:rsid w:val="003452BF"/>
    <w:rsid w:val="00347EC4"/>
    <w:rsid w:val="00350DE5"/>
    <w:rsid w:val="003557B8"/>
    <w:rsid w:val="0035672A"/>
    <w:rsid w:val="00356985"/>
    <w:rsid w:val="003572F3"/>
    <w:rsid w:val="003625E3"/>
    <w:rsid w:val="003634A7"/>
    <w:rsid w:val="00363AC6"/>
    <w:rsid w:val="0036467F"/>
    <w:rsid w:val="003650EC"/>
    <w:rsid w:val="003737E0"/>
    <w:rsid w:val="00373C33"/>
    <w:rsid w:val="003749DB"/>
    <w:rsid w:val="00374C36"/>
    <w:rsid w:val="003762B4"/>
    <w:rsid w:val="003825C2"/>
    <w:rsid w:val="00385181"/>
    <w:rsid w:val="00393D39"/>
    <w:rsid w:val="003A0CB6"/>
    <w:rsid w:val="003A1F59"/>
    <w:rsid w:val="003A2996"/>
    <w:rsid w:val="003A6563"/>
    <w:rsid w:val="003A75A1"/>
    <w:rsid w:val="003B23F4"/>
    <w:rsid w:val="003B5726"/>
    <w:rsid w:val="003B7477"/>
    <w:rsid w:val="003C2E59"/>
    <w:rsid w:val="003C48E5"/>
    <w:rsid w:val="003D4798"/>
    <w:rsid w:val="003D55F1"/>
    <w:rsid w:val="003E7D91"/>
    <w:rsid w:val="003F029C"/>
    <w:rsid w:val="003F08F4"/>
    <w:rsid w:val="003F27E7"/>
    <w:rsid w:val="003F2C0A"/>
    <w:rsid w:val="003F3088"/>
    <w:rsid w:val="003F40CB"/>
    <w:rsid w:val="003F5221"/>
    <w:rsid w:val="00400DF1"/>
    <w:rsid w:val="0040381D"/>
    <w:rsid w:val="00407377"/>
    <w:rsid w:val="004125B6"/>
    <w:rsid w:val="00412FA5"/>
    <w:rsid w:val="004305DF"/>
    <w:rsid w:val="004325B9"/>
    <w:rsid w:val="00434007"/>
    <w:rsid w:val="004357D0"/>
    <w:rsid w:val="004362B9"/>
    <w:rsid w:val="004365DB"/>
    <w:rsid w:val="004376D8"/>
    <w:rsid w:val="0045081D"/>
    <w:rsid w:val="00462E92"/>
    <w:rsid w:val="004646BC"/>
    <w:rsid w:val="0047300A"/>
    <w:rsid w:val="00485DB7"/>
    <w:rsid w:val="004877BC"/>
    <w:rsid w:val="004879A0"/>
    <w:rsid w:val="0049128D"/>
    <w:rsid w:val="004919B6"/>
    <w:rsid w:val="004919DA"/>
    <w:rsid w:val="004935D0"/>
    <w:rsid w:val="00493893"/>
    <w:rsid w:val="00493DEF"/>
    <w:rsid w:val="0049492C"/>
    <w:rsid w:val="00494ED4"/>
    <w:rsid w:val="004A022B"/>
    <w:rsid w:val="004A3CEA"/>
    <w:rsid w:val="004A4BC4"/>
    <w:rsid w:val="004A7E41"/>
    <w:rsid w:val="004B0D60"/>
    <w:rsid w:val="004B22EE"/>
    <w:rsid w:val="004B2BCF"/>
    <w:rsid w:val="004B716D"/>
    <w:rsid w:val="004C08C9"/>
    <w:rsid w:val="004C2D8B"/>
    <w:rsid w:val="004C5F34"/>
    <w:rsid w:val="004C73C9"/>
    <w:rsid w:val="004D6CC5"/>
    <w:rsid w:val="004D70BA"/>
    <w:rsid w:val="004E722E"/>
    <w:rsid w:val="004F044B"/>
    <w:rsid w:val="004F1005"/>
    <w:rsid w:val="004F3470"/>
    <w:rsid w:val="004F72FB"/>
    <w:rsid w:val="004F7E70"/>
    <w:rsid w:val="00500591"/>
    <w:rsid w:val="00501B42"/>
    <w:rsid w:val="0050540C"/>
    <w:rsid w:val="005066C3"/>
    <w:rsid w:val="005073AC"/>
    <w:rsid w:val="00511296"/>
    <w:rsid w:val="00513C23"/>
    <w:rsid w:val="00515550"/>
    <w:rsid w:val="00517A4B"/>
    <w:rsid w:val="005207FE"/>
    <w:rsid w:val="005277ED"/>
    <w:rsid w:val="00530A79"/>
    <w:rsid w:val="005324B2"/>
    <w:rsid w:val="0054029A"/>
    <w:rsid w:val="00545BD9"/>
    <w:rsid w:val="005460C2"/>
    <w:rsid w:val="00546610"/>
    <w:rsid w:val="005471E6"/>
    <w:rsid w:val="005514F7"/>
    <w:rsid w:val="005577BD"/>
    <w:rsid w:val="00560187"/>
    <w:rsid w:val="005667EF"/>
    <w:rsid w:val="005723EC"/>
    <w:rsid w:val="00573622"/>
    <w:rsid w:val="0057393B"/>
    <w:rsid w:val="00576CD6"/>
    <w:rsid w:val="00577095"/>
    <w:rsid w:val="005824A5"/>
    <w:rsid w:val="00583E30"/>
    <w:rsid w:val="00583E6F"/>
    <w:rsid w:val="00584071"/>
    <w:rsid w:val="00586955"/>
    <w:rsid w:val="00590BA8"/>
    <w:rsid w:val="005936FD"/>
    <w:rsid w:val="00595336"/>
    <w:rsid w:val="00596822"/>
    <w:rsid w:val="005A0651"/>
    <w:rsid w:val="005A1456"/>
    <w:rsid w:val="005A1FE7"/>
    <w:rsid w:val="005A3B85"/>
    <w:rsid w:val="005A4C1F"/>
    <w:rsid w:val="005B010F"/>
    <w:rsid w:val="005B14E6"/>
    <w:rsid w:val="005B3048"/>
    <w:rsid w:val="005B5DE6"/>
    <w:rsid w:val="005B6D8C"/>
    <w:rsid w:val="005B6F07"/>
    <w:rsid w:val="005B7382"/>
    <w:rsid w:val="005B77FD"/>
    <w:rsid w:val="005B7DC4"/>
    <w:rsid w:val="005C2923"/>
    <w:rsid w:val="005C2CA0"/>
    <w:rsid w:val="005C37F1"/>
    <w:rsid w:val="005D15F1"/>
    <w:rsid w:val="005D3748"/>
    <w:rsid w:val="005D37E9"/>
    <w:rsid w:val="005D395F"/>
    <w:rsid w:val="005D482F"/>
    <w:rsid w:val="005D60D3"/>
    <w:rsid w:val="005D6F30"/>
    <w:rsid w:val="005E01FF"/>
    <w:rsid w:val="005E76D4"/>
    <w:rsid w:val="005F158B"/>
    <w:rsid w:val="005F3956"/>
    <w:rsid w:val="005F3962"/>
    <w:rsid w:val="005F6C32"/>
    <w:rsid w:val="00613CE1"/>
    <w:rsid w:val="00613DC6"/>
    <w:rsid w:val="0061413F"/>
    <w:rsid w:val="0061625A"/>
    <w:rsid w:val="00620278"/>
    <w:rsid w:val="00624551"/>
    <w:rsid w:val="00625151"/>
    <w:rsid w:val="00626154"/>
    <w:rsid w:val="006261C9"/>
    <w:rsid w:val="006309E2"/>
    <w:rsid w:val="006320FA"/>
    <w:rsid w:val="00632C56"/>
    <w:rsid w:val="00632FF2"/>
    <w:rsid w:val="006337E0"/>
    <w:rsid w:val="00633900"/>
    <w:rsid w:val="00633AF1"/>
    <w:rsid w:val="00636F6B"/>
    <w:rsid w:val="00641B63"/>
    <w:rsid w:val="00645821"/>
    <w:rsid w:val="00645F06"/>
    <w:rsid w:val="0064658C"/>
    <w:rsid w:val="00646B0E"/>
    <w:rsid w:val="006526F7"/>
    <w:rsid w:val="0065664A"/>
    <w:rsid w:val="006570B2"/>
    <w:rsid w:val="00661ABF"/>
    <w:rsid w:val="00666854"/>
    <w:rsid w:val="00670C83"/>
    <w:rsid w:val="00670FF4"/>
    <w:rsid w:val="0067169F"/>
    <w:rsid w:val="006726F9"/>
    <w:rsid w:val="00676FAB"/>
    <w:rsid w:val="006800D8"/>
    <w:rsid w:val="006839C2"/>
    <w:rsid w:val="006850C9"/>
    <w:rsid w:val="00685239"/>
    <w:rsid w:val="00686D5D"/>
    <w:rsid w:val="00687A72"/>
    <w:rsid w:val="00687E03"/>
    <w:rsid w:val="00691CAE"/>
    <w:rsid w:val="006927B6"/>
    <w:rsid w:val="0069527D"/>
    <w:rsid w:val="00696B65"/>
    <w:rsid w:val="00697818"/>
    <w:rsid w:val="00697A09"/>
    <w:rsid w:val="00697B1D"/>
    <w:rsid w:val="006A0FBB"/>
    <w:rsid w:val="006A58F9"/>
    <w:rsid w:val="006A6FF0"/>
    <w:rsid w:val="006B07B5"/>
    <w:rsid w:val="006B2097"/>
    <w:rsid w:val="006C22E8"/>
    <w:rsid w:val="006C391F"/>
    <w:rsid w:val="006C5F00"/>
    <w:rsid w:val="006D3EE0"/>
    <w:rsid w:val="006E602C"/>
    <w:rsid w:val="006E738C"/>
    <w:rsid w:val="006F1684"/>
    <w:rsid w:val="006F26B6"/>
    <w:rsid w:val="007011F2"/>
    <w:rsid w:val="00703F71"/>
    <w:rsid w:val="00705328"/>
    <w:rsid w:val="00706096"/>
    <w:rsid w:val="00707E03"/>
    <w:rsid w:val="00710A79"/>
    <w:rsid w:val="007118E9"/>
    <w:rsid w:val="0071323B"/>
    <w:rsid w:val="00714136"/>
    <w:rsid w:val="007150C8"/>
    <w:rsid w:val="00716CFB"/>
    <w:rsid w:val="00725378"/>
    <w:rsid w:val="007312D9"/>
    <w:rsid w:val="00737D04"/>
    <w:rsid w:val="00740304"/>
    <w:rsid w:val="0074220B"/>
    <w:rsid w:val="00742C08"/>
    <w:rsid w:val="007449FD"/>
    <w:rsid w:val="00754B84"/>
    <w:rsid w:val="00754C2D"/>
    <w:rsid w:val="0075798A"/>
    <w:rsid w:val="00765698"/>
    <w:rsid w:val="00765EA6"/>
    <w:rsid w:val="007660BD"/>
    <w:rsid w:val="00770185"/>
    <w:rsid w:val="0078090C"/>
    <w:rsid w:val="007811F6"/>
    <w:rsid w:val="00783F5A"/>
    <w:rsid w:val="007843F0"/>
    <w:rsid w:val="00786AEC"/>
    <w:rsid w:val="007906C3"/>
    <w:rsid w:val="00794061"/>
    <w:rsid w:val="00795639"/>
    <w:rsid w:val="00795A9E"/>
    <w:rsid w:val="007962B2"/>
    <w:rsid w:val="007A112E"/>
    <w:rsid w:val="007A1276"/>
    <w:rsid w:val="007A1328"/>
    <w:rsid w:val="007A38DF"/>
    <w:rsid w:val="007A70C6"/>
    <w:rsid w:val="007A771F"/>
    <w:rsid w:val="007B1355"/>
    <w:rsid w:val="007B2D54"/>
    <w:rsid w:val="007B535A"/>
    <w:rsid w:val="007C1CA6"/>
    <w:rsid w:val="007C1FED"/>
    <w:rsid w:val="007C6A6B"/>
    <w:rsid w:val="007D0254"/>
    <w:rsid w:val="007D103B"/>
    <w:rsid w:val="007D5617"/>
    <w:rsid w:val="007D5B05"/>
    <w:rsid w:val="007D6269"/>
    <w:rsid w:val="007D7817"/>
    <w:rsid w:val="007E02A8"/>
    <w:rsid w:val="007E4438"/>
    <w:rsid w:val="007F092F"/>
    <w:rsid w:val="007F20B5"/>
    <w:rsid w:val="007F2244"/>
    <w:rsid w:val="007F55BB"/>
    <w:rsid w:val="00803FEA"/>
    <w:rsid w:val="00804055"/>
    <w:rsid w:val="00804477"/>
    <w:rsid w:val="00804F79"/>
    <w:rsid w:val="008119B7"/>
    <w:rsid w:val="008154FE"/>
    <w:rsid w:val="0081587B"/>
    <w:rsid w:val="00816C7D"/>
    <w:rsid w:val="008263B3"/>
    <w:rsid w:val="008315D6"/>
    <w:rsid w:val="008318E4"/>
    <w:rsid w:val="00831E86"/>
    <w:rsid w:val="008324F4"/>
    <w:rsid w:val="008328A8"/>
    <w:rsid w:val="008364A5"/>
    <w:rsid w:val="0083650D"/>
    <w:rsid w:val="0083727A"/>
    <w:rsid w:val="0083758C"/>
    <w:rsid w:val="00842D82"/>
    <w:rsid w:val="00842FA9"/>
    <w:rsid w:val="00842FFF"/>
    <w:rsid w:val="00850F45"/>
    <w:rsid w:val="00852613"/>
    <w:rsid w:val="00852ED2"/>
    <w:rsid w:val="008543B6"/>
    <w:rsid w:val="00854DCA"/>
    <w:rsid w:val="00857FD1"/>
    <w:rsid w:val="0086084D"/>
    <w:rsid w:val="008609E3"/>
    <w:rsid w:val="00862642"/>
    <w:rsid w:val="0086448D"/>
    <w:rsid w:val="00870154"/>
    <w:rsid w:val="00873AE0"/>
    <w:rsid w:val="0087666C"/>
    <w:rsid w:val="008772DB"/>
    <w:rsid w:val="00885EB9"/>
    <w:rsid w:val="00887B50"/>
    <w:rsid w:val="00890502"/>
    <w:rsid w:val="00892C74"/>
    <w:rsid w:val="00894CE9"/>
    <w:rsid w:val="00894EFC"/>
    <w:rsid w:val="008950AA"/>
    <w:rsid w:val="00897C5A"/>
    <w:rsid w:val="008A08E5"/>
    <w:rsid w:val="008A2A52"/>
    <w:rsid w:val="008A4BE0"/>
    <w:rsid w:val="008A774F"/>
    <w:rsid w:val="008B3108"/>
    <w:rsid w:val="008B320A"/>
    <w:rsid w:val="008B4E37"/>
    <w:rsid w:val="008B4F1D"/>
    <w:rsid w:val="008B5F56"/>
    <w:rsid w:val="008B62DC"/>
    <w:rsid w:val="008B731D"/>
    <w:rsid w:val="008C3C67"/>
    <w:rsid w:val="008C5688"/>
    <w:rsid w:val="008C67B7"/>
    <w:rsid w:val="008D0AF0"/>
    <w:rsid w:val="008D2508"/>
    <w:rsid w:val="008D3833"/>
    <w:rsid w:val="008D4B17"/>
    <w:rsid w:val="008E02D6"/>
    <w:rsid w:val="008E0415"/>
    <w:rsid w:val="008E1206"/>
    <w:rsid w:val="008E39E7"/>
    <w:rsid w:val="008E6C1A"/>
    <w:rsid w:val="008F0CE9"/>
    <w:rsid w:val="00901C7C"/>
    <w:rsid w:val="00901E5F"/>
    <w:rsid w:val="00907AC5"/>
    <w:rsid w:val="00913897"/>
    <w:rsid w:val="00920D06"/>
    <w:rsid w:val="009223AA"/>
    <w:rsid w:val="00926E40"/>
    <w:rsid w:val="00930EAD"/>
    <w:rsid w:val="00937202"/>
    <w:rsid w:val="00941755"/>
    <w:rsid w:val="00945682"/>
    <w:rsid w:val="00952F17"/>
    <w:rsid w:val="0097080B"/>
    <w:rsid w:val="0097103B"/>
    <w:rsid w:val="00972D8A"/>
    <w:rsid w:val="00973270"/>
    <w:rsid w:val="00980B13"/>
    <w:rsid w:val="009905AC"/>
    <w:rsid w:val="00991753"/>
    <w:rsid w:val="0099575F"/>
    <w:rsid w:val="00997F2C"/>
    <w:rsid w:val="009A1D72"/>
    <w:rsid w:val="009A5386"/>
    <w:rsid w:val="009A6D31"/>
    <w:rsid w:val="009A76B1"/>
    <w:rsid w:val="009B2487"/>
    <w:rsid w:val="009B3773"/>
    <w:rsid w:val="009C086A"/>
    <w:rsid w:val="009C1CA1"/>
    <w:rsid w:val="009C49B1"/>
    <w:rsid w:val="009C5CA0"/>
    <w:rsid w:val="009C5CC7"/>
    <w:rsid w:val="009C6C19"/>
    <w:rsid w:val="009C6C82"/>
    <w:rsid w:val="009D0177"/>
    <w:rsid w:val="009D388B"/>
    <w:rsid w:val="009D4840"/>
    <w:rsid w:val="009D5E14"/>
    <w:rsid w:val="009D6E56"/>
    <w:rsid w:val="009E2174"/>
    <w:rsid w:val="009E358A"/>
    <w:rsid w:val="009E490B"/>
    <w:rsid w:val="009E593D"/>
    <w:rsid w:val="009E5EFF"/>
    <w:rsid w:val="009E6803"/>
    <w:rsid w:val="009E6B32"/>
    <w:rsid w:val="009F2D0F"/>
    <w:rsid w:val="009F3AF9"/>
    <w:rsid w:val="009F7479"/>
    <w:rsid w:val="009F7AD8"/>
    <w:rsid w:val="00A00493"/>
    <w:rsid w:val="00A012BA"/>
    <w:rsid w:val="00A01E70"/>
    <w:rsid w:val="00A07168"/>
    <w:rsid w:val="00A07B1D"/>
    <w:rsid w:val="00A10991"/>
    <w:rsid w:val="00A1115E"/>
    <w:rsid w:val="00A111ED"/>
    <w:rsid w:val="00A31876"/>
    <w:rsid w:val="00A353A2"/>
    <w:rsid w:val="00A357C8"/>
    <w:rsid w:val="00A41797"/>
    <w:rsid w:val="00A422F5"/>
    <w:rsid w:val="00A46898"/>
    <w:rsid w:val="00A468E0"/>
    <w:rsid w:val="00A52563"/>
    <w:rsid w:val="00A57B43"/>
    <w:rsid w:val="00A6295B"/>
    <w:rsid w:val="00A63A5D"/>
    <w:rsid w:val="00A63F6D"/>
    <w:rsid w:val="00A66718"/>
    <w:rsid w:val="00A66B7F"/>
    <w:rsid w:val="00A707B0"/>
    <w:rsid w:val="00A72F60"/>
    <w:rsid w:val="00A7432E"/>
    <w:rsid w:val="00A74572"/>
    <w:rsid w:val="00A74821"/>
    <w:rsid w:val="00A77235"/>
    <w:rsid w:val="00A77386"/>
    <w:rsid w:val="00A81BE4"/>
    <w:rsid w:val="00A8372F"/>
    <w:rsid w:val="00A90212"/>
    <w:rsid w:val="00AA04B1"/>
    <w:rsid w:val="00AA6D2D"/>
    <w:rsid w:val="00AA7984"/>
    <w:rsid w:val="00AB1A26"/>
    <w:rsid w:val="00AB2DDA"/>
    <w:rsid w:val="00AB3CD7"/>
    <w:rsid w:val="00AB42A5"/>
    <w:rsid w:val="00AC30F8"/>
    <w:rsid w:val="00AC4894"/>
    <w:rsid w:val="00AC5D45"/>
    <w:rsid w:val="00AC782C"/>
    <w:rsid w:val="00AD08BA"/>
    <w:rsid w:val="00AD189B"/>
    <w:rsid w:val="00AD19C4"/>
    <w:rsid w:val="00AD1D08"/>
    <w:rsid w:val="00AD5A98"/>
    <w:rsid w:val="00AE2470"/>
    <w:rsid w:val="00AF08A5"/>
    <w:rsid w:val="00AF0962"/>
    <w:rsid w:val="00AF1D4E"/>
    <w:rsid w:val="00AF336C"/>
    <w:rsid w:val="00AF5C6B"/>
    <w:rsid w:val="00AF617E"/>
    <w:rsid w:val="00AF742E"/>
    <w:rsid w:val="00B0554B"/>
    <w:rsid w:val="00B05905"/>
    <w:rsid w:val="00B061D3"/>
    <w:rsid w:val="00B17190"/>
    <w:rsid w:val="00B17B9B"/>
    <w:rsid w:val="00B250E4"/>
    <w:rsid w:val="00B25833"/>
    <w:rsid w:val="00B32122"/>
    <w:rsid w:val="00B33BFB"/>
    <w:rsid w:val="00B3538F"/>
    <w:rsid w:val="00B36070"/>
    <w:rsid w:val="00B36201"/>
    <w:rsid w:val="00B36B7D"/>
    <w:rsid w:val="00B37B71"/>
    <w:rsid w:val="00B41517"/>
    <w:rsid w:val="00B531FB"/>
    <w:rsid w:val="00B53D67"/>
    <w:rsid w:val="00B54889"/>
    <w:rsid w:val="00B5531F"/>
    <w:rsid w:val="00B62840"/>
    <w:rsid w:val="00B63B80"/>
    <w:rsid w:val="00B67FCC"/>
    <w:rsid w:val="00B74EBC"/>
    <w:rsid w:val="00B77729"/>
    <w:rsid w:val="00B8291F"/>
    <w:rsid w:val="00B83183"/>
    <w:rsid w:val="00B83973"/>
    <w:rsid w:val="00B83D19"/>
    <w:rsid w:val="00B85EFA"/>
    <w:rsid w:val="00B87524"/>
    <w:rsid w:val="00B87F68"/>
    <w:rsid w:val="00B91DAD"/>
    <w:rsid w:val="00B953CF"/>
    <w:rsid w:val="00BA1292"/>
    <w:rsid w:val="00BA144B"/>
    <w:rsid w:val="00BB0D49"/>
    <w:rsid w:val="00BB5099"/>
    <w:rsid w:val="00BB6242"/>
    <w:rsid w:val="00BB7E49"/>
    <w:rsid w:val="00BC07E9"/>
    <w:rsid w:val="00BC185A"/>
    <w:rsid w:val="00BC2BE2"/>
    <w:rsid w:val="00BC32E8"/>
    <w:rsid w:val="00BD3563"/>
    <w:rsid w:val="00BD3C7B"/>
    <w:rsid w:val="00BD5013"/>
    <w:rsid w:val="00BD7260"/>
    <w:rsid w:val="00BE1844"/>
    <w:rsid w:val="00BE5EC6"/>
    <w:rsid w:val="00BE71C3"/>
    <w:rsid w:val="00BF0D01"/>
    <w:rsid w:val="00BF1C64"/>
    <w:rsid w:val="00BF251E"/>
    <w:rsid w:val="00BF43A7"/>
    <w:rsid w:val="00BF63E6"/>
    <w:rsid w:val="00C0727A"/>
    <w:rsid w:val="00C075C5"/>
    <w:rsid w:val="00C07E21"/>
    <w:rsid w:val="00C10377"/>
    <w:rsid w:val="00C132E0"/>
    <w:rsid w:val="00C15B58"/>
    <w:rsid w:val="00C17245"/>
    <w:rsid w:val="00C2016F"/>
    <w:rsid w:val="00C22C0A"/>
    <w:rsid w:val="00C23B20"/>
    <w:rsid w:val="00C34437"/>
    <w:rsid w:val="00C37125"/>
    <w:rsid w:val="00C45820"/>
    <w:rsid w:val="00C46DE7"/>
    <w:rsid w:val="00C53A0C"/>
    <w:rsid w:val="00C574A6"/>
    <w:rsid w:val="00C623CE"/>
    <w:rsid w:val="00C641C5"/>
    <w:rsid w:val="00C661A0"/>
    <w:rsid w:val="00C661BC"/>
    <w:rsid w:val="00C678AC"/>
    <w:rsid w:val="00C73F02"/>
    <w:rsid w:val="00C831DA"/>
    <w:rsid w:val="00C85AF6"/>
    <w:rsid w:val="00C90F9F"/>
    <w:rsid w:val="00C9374F"/>
    <w:rsid w:val="00C944EE"/>
    <w:rsid w:val="00C952D1"/>
    <w:rsid w:val="00CA2A9F"/>
    <w:rsid w:val="00CA35BD"/>
    <w:rsid w:val="00CA75EB"/>
    <w:rsid w:val="00CB12CF"/>
    <w:rsid w:val="00CC505F"/>
    <w:rsid w:val="00CD2F42"/>
    <w:rsid w:val="00CE74FD"/>
    <w:rsid w:val="00CF5869"/>
    <w:rsid w:val="00D02498"/>
    <w:rsid w:val="00D061F4"/>
    <w:rsid w:val="00D1423D"/>
    <w:rsid w:val="00D145D1"/>
    <w:rsid w:val="00D16A34"/>
    <w:rsid w:val="00D2083B"/>
    <w:rsid w:val="00D20A12"/>
    <w:rsid w:val="00D26DF2"/>
    <w:rsid w:val="00D31818"/>
    <w:rsid w:val="00D32C20"/>
    <w:rsid w:val="00D337EB"/>
    <w:rsid w:val="00D37DAE"/>
    <w:rsid w:val="00D40A33"/>
    <w:rsid w:val="00D413EF"/>
    <w:rsid w:val="00D4272C"/>
    <w:rsid w:val="00D47BBD"/>
    <w:rsid w:val="00D51FE8"/>
    <w:rsid w:val="00D5320A"/>
    <w:rsid w:val="00D56D8A"/>
    <w:rsid w:val="00D617DE"/>
    <w:rsid w:val="00D633D6"/>
    <w:rsid w:val="00D637AD"/>
    <w:rsid w:val="00D64132"/>
    <w:rsid w:val="00D67607"/>
    <w:rsid w:val="00D72071"/>
    <w:rsid w:val="00D72EAF"/>
    <w:rsid w:val="00D74DEF"/>
    <w:rsid w:val="00D7666B"/>
    <w:rsid w:val="00D81080"/>
    <w:rsid w:val="00D82D10"/>
    <w:rsid w:val="00D8612C"/>
    <w:rsid w:val="00D873C6"/>
    <w:rsid w:val="00D905B3"/>
    <w:rsid w:val="00D9268B"/>
    <w:rsid w:val="00D92AAE"/>
    <w:rsid w:val="00D930C1"/>
    <w:rsid w:val="00D931B2"/>
    <w:rsid w:val="00D97372"/>
    <w:rsid w:val="00DA1A60"/>
    <w:rsid w:val="00DA53A3"/>
    <w:rsid w:val="00DA6EDE"/>
    <w:rsid w:val="00DB3565"/>
    <w:rsid w:val="00DB493C"/>
    <w:rsid w:val="00DB663C"/>
    <w:rsid w:val="00DC63B0"/>
    <w:rsid w:val="00DC6DB1"/>
    <w:rsid w:val="00DC7448"/>
    <w:rsid w:val="00DD4283"/>
    <w:rsid w:val="00DD4546"/>
    <w:rsid w:val="00DD6473"/>
    <w:rsid w:val="00DE5B7A"/>
    <w:rsid w:val="00DE7A1F"/>
    <w:rsid w:val="00DE7ED5"/>
    <w:rsid w:val="00DF254E"/>
    <w:rsid w:val="00DF4113"/>
    <w:rsid w:val="00E005E4"/>
    <w:rsid w:val="00E02BEB"/>
    <w:rsid w:val="00E02E2D"/>
    <w:rsid w:val="00E02EF1"/>
    <w:rsid w:val="00E0402B"/>
    <w:rsid w:val="00E04E8F"/>
    <w:rsid w:val="00E121CF"/>
    <w:rsid w:val="00E127E7"/>
    <w:rsid w:val="00E132F7"/>
    <w:rsid w:val="00E14645"/>
    <w:rsid w:val="00E154DB"/>
    <w:rsid w:val="00E2098E"/>
    <w:rsid w:val="00E21FD8"/>
    <w:rsid w:val="00E23A35"/>
    <w:rsid w:val="00E332ED"/>
    <w:rsid w:val="00E33F42"/>
    <w:rsid w:val="00E35DEC"/>
    <w:rsid w:val="00E4309C"/>
    <w:rsid w:val="00E43607"/>
    <w:rsid w:val="00E527E6"/>
    <w:rsid w:val="00E5384E"/>
    <w:rsid w:val="00E54526"/>
    <w:rsid w:val="00E6365A"/>
    <w:rsid w:val="00E6757E"/>
    <w:rsid w:val="00E72EEF"/>
    <w:rsid w:val="00E7419A"/>
    <w:rsid w:val="00E74731"/>
    <w:rsid w:val="00E763DA"/>
    <w:rsid w:val="00E80248"/>
    <w:rsid w:val="00E80E82"/>
    <w:rsid w:val="00E81530"/>
    <w:rsid w:val="00E82E2C"/>
    <w:rsid w:val="00E846A4"/>
    <w:rsid w:val="00E848E5"/>
    <w:rsid w:val="00E84922"/>
    <w:rsid w:val="00E85655"/>
    <w:rsid w:val="00E86D39"/>
    <w:rsid w:val="00E91FBD"/>
    <w:rsid w:val="00E92AE7"/>
    <w:rsid w:val="00E9374F"/>
    <w:rsid w:val="00E95A6D"/>
    <w:rsid w:val="00E9793F"/>
    <w:rsid w:val="00EA0F00"/>
    <w:rsid w:val="00EA123D"/>
    <w:rsid w:val="00EA4913"/>
    <w:rsid w:val="00EB25F0"/>
    <w:rsid w:val="00EB49F0"/>
    <w:rsid w:val="00EC2EAA"/>
    <w:rsid w:val="00ED01FF"/>
    <w:rsid w:val="00ED47D5"/>
    <w:rsid w:val="00ED675A"/>
    <w:rsid w:val="00ED67B1"/>
    <w:rsid w:val="00ED7C14"/>
    <w:rsid w:val="00EE159B"/>
    <w:rsid w:val="00EE3E4D"/>
    <w:rsid w:val="00EE5DBD"/>
    <w:rsid w:val="00EE7D56"/>
    <w:rsid w:val="00EF1909"/>
    <w:rsid w:val="00EF1DE6"/>
    <w:rsid w:val="00EF3AD1"/>
    <w:rsid w:val="00EF48D3"/>
    <w:rsid w:val="00EF4DD9"/>
    <w:rsid w:val="00EF531D"/>
    <w:rsid w:val="00EF55E3"/>
    <w:rsid w:val="00EF5FE7"/>
    <w:rsid w:val="00EF76F6"/>
    <w:rsid w:val="00F00085"/>
    <w:rsid w:val="00F0009F"/>
    <w:rsid w:val="00F0132C"/>
    <w:rsid w:val="00F04002"/>
    <w:rsid w:val="00F04C4C"/>
    <w:rsid w:val="00F05BF1"/>
    <w:rsid w:val="00F0683C"/>
    <w:rsid w:val="00F074C9"/>
    <w:rsid w:val="00F11F70"/>
    <w:rsid w:val="00F143DE"/>
    <w:rsid w:val="00F20E25"/>
    <w:rsid w:val="00F23378"/>
    <w:rsid w:val="00F256A5"/>
    <w:rsid w:val="00F2596F"/>
    <w:rsid w:val="00F305C1"/>
    <w:rsid w:val="00F33249"/>
    <w:rsid w:val="00F37D8D"/>
    <w:rsid w:val="00F41C79"/>
    <w:rsid w:val="00F42E14"/>
    <w:rsid w:val="00F43D0F"/>
    <w:rsid w:val="00F50D18"/>
    <w:rsid w:val="00F53E79"/>
    <w:rsid w:val="00F56D0D"/>
    <w:rsid w:val="00F57BBB"/>
    <w:rsid w:val="00F63427"/>
    <w:rsid w:val="00F67123"/>
    <w:rsid w:val="00F7012C"/>
    <w:rsid w:val="00F7161C"/>
    <w:rsid w:val="00F72B96"/>
    <w:rsid w:val="00F81760"/>
    <w:rsid w:val="00F83C8A"/>
    <w:rsid w:val="00F90959"/>
    <w:rsid w:val="00F94000"/>
    <w:rsid w:val="00FA007F"/>
    <w:rsid w:val="00FA3966"/>
    <w:rsid w:val="00FA4449"/>
    <w:rsid w:val="00FA46CD"/>
    <w:rsid w:val="00FA6A45"/>
    <w:rsid w:val="00FB54E0"/>
    <w:rsid w:val="00FB55EC"/>
    <w:rsid w:val="00FB663B"/>
    <w:rsid w:val="00FB6673"/>
    <w:rsid w:val="00FC1311"/>
    <w:rsid w:val="00FC3B44"/>
    <w:rsid w:val="00FD18A1"/>
    <w:rsid w:val="00FD7D73"/>
    <w:rsid w:val="00FE1DE1"/>
    <w:rsid w:val="00FE24EC"/>
    <w:rsid w:val="00FE3DB5"/>
    <w:rsid w:val="00FF0671"/>
    <w:rsid w:val="00FF3A66"/>
    <w:rsid w:val="00FF4314"/>
    <w:rsid w:val="00FF43DD"/>
    <w:rsid w:val="00FF6EDC"/>
    <w:rsid w:val="00FF734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A943E-C919-49F1-A25B-1BD89239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55F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D55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3D55F1"/>
    <w:rPr>
      <w:rFonts w:cs="Times New Roman"/>
    </w:rPr>
  </w:style>
  <w:style w:type="paragraph" w:customStyle="1" w:styleId="ConsPlusNormal">
    <w:name w:val="ConsPlusNormal"/>
    <w:rsid w:val="003D5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D55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5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56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698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7A3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5902390DEDF99113FB453CC7E6651536DB9CF5E50557639679E9937261D8477DD03EEEB8D79A59w83D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Завгородняя Елена Юрьевна</dc:creator>
  <cp:keywords/>
  <dc:description/>
  <cp:lastModifiedBy>Завгородняя Елена Юрьевна</cp:lastModifiedBy>
  <cp:revision>5</cp:revision>
  <cp:lastPrinted>2019-02-12T08:00:00Z</cp:lastPrinted>
  <dcterms:created xsi:type="dcterms:W3CDTF">2018-04-10T10:03:00Z</dcterms:created>
  <dcterms:modified xsi:type="dcterms:W3CDTF">2019-02-12T08:01:00Z</dcterms:modified>
</cp:coreProperties>
</file>