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939" w:rsidRPr="00612939" w:rsidRDefault="00612939" w:rsidP="00612939">
      <w:pPr>
        <w:widowControl/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12939">
        <w:rPr>
          <w:rFonts w:ascii="Times New Roman" w:eastAsia="Times New Roman" w:hAnsi="Times New Roman" w:cs="Times New Roman"/>
          <w:color w:val="auto"/>
          <w:sz w:val="26"/>
          <w:szCs w:val="26"/>
        </w:rPr>
        <w:t>ПРИЛОЖЕНИЕ</w:t>
      </w:r>
    </w:p>
    <w:p w:rsidR="00612939" w:rsidRPr="00612939" w:rsidRDefault="00612939" w:rsidP="00612939">
      <w:pPr>
        <w:widowControl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12939">
        <w:rPr>
          <w:rFonts w:ascii="Times New Roman" w:eastAsia="Times New Roman" w:hAnsi="Times New Roman" w:cs="Times New Roman"/>
          <w:color w:val="auto"/>
          <w:sz w:val="26"/>
          <w:szCs w:val="26"/>
        </w:rPr>
        <w:t>к распоряжению</w:t>
      </w:r>
    </w:p>
    <w:p w:rsidR="00612939" w:rsidRPr="00612939" w:rsidRDefault="00612939" w:rsidP="00612939">
      <w:pPr>
        <w:widowControl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12939">
        <w:rPr>
          <w:rFonts w:ascii="Times New Roman" w:eastAsia="Times New Roman" w:hAnsi="Times New Roman" w:cs="Times New Roman"/>
          <w:color w:val="auto"/>
          <w:sz w:val="26"/>
          <w:szCs w:val="26"/>
        </w:rPr>
        <w:t>Правительства Санкт-Петербурга</w:t>
      </w:r>
    </w:p>
    <w:p w:rsidR="00612939" w:rsidRPr="00612939" w:rsidRDefault="00612939" w:rsidP="00612939">
      <w:pPr>
        <w:widowControl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12939">
        <w:rPr>
          <w:rFonts w:ascii="Times New Roman" w:eastAsia="Times New Roman" w:hAnsi="Times New Roman" w:cs="Times New Roman"/>
          <w:color w:val="auto"/>
          <w:sz w:val="26"/>
          <w:szCs w:val="26"/>
        </w:rPr>
        <w:t>от _____________ № _______</w:t>
      </w:r>
    </w:p>
    <w:p w:rsidR="00612939" w:rsidRPr="00612939" w:rsidRDefault="00612939" w:rsidP="00612939">
      <w:pPr>
        <w:widowControl/>
        <w:spacing w:line="24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0"/>
        </w:rPr>
      </w:pPr>
    </w:p>
    <w:p w:rsidR="00612939" w:rsidRPr="00612939" w:rsidRDefault="00612939" w:rsidP="00612939">
      <w:pPr>
        <w:widowControl/>
        <w:spacing w:line="24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</w:p>
    <w:p w:rsidR="00612939" w:rsidRDefault="00612939" w:rsidP="00612939">
      <w:pPr>
        <w:widowControl/>
        <w:spacing w:line="24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</w:p>
    <w:p w:rsidR="00E746A8" w:rsidRDefault="00E746A8" w:rsidP="00612939">
      <w:pPr>
        <w:widowControl/>
        <w:spacing w:line="24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</w:p>
    <w:p w:rsidR="00E746A8" w:rsidRDefault="00E746A8" w:rsidP="00612939">
      <w:pPr>
        <w:widowControl/>
        <w:spacing w:line="24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</w:p>
    <w:p w:rsidR="00E746A8" w:rsidRPr="00612939" w:rsidRDefault="00E746A8" w:rsidP="00612939">
      <w:pPr>
        <w:widowControl/>
        <w:spacing w:line="24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</w:p>
    <w:p w:rsidR="00612939" w:rsidRPr="00612939" w:rsidRDefault="00612939" w:rsidP="00612939">
      <w:pPr>
        <w:widowControl/>
        <w:spacing w:line="24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  <w:proofErr w:type="gramStart"/>
      <w:r w:rsidRPr="00612939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>П</w:t>
      </w:r>
      <w:proofErr w:type="gramEnd"/>
      <w:r w:rsidRPr="00612939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 xml:space="preserve"> А С П О Р Т</w:t>
      </w:r>
    </w:p>
    <w:p w:rsidR="00612939" w:rsidRPr="00612939" w:rsidRDefault="00612939" w:rsidP="00612939">
      <w:pPr>
        <w:widowControl/>
        <w:spacing w:line="12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</w:p>
    <w:p w:rsidR="00612939" w:rsidRPr="00612939" w:rsidRDefault="00B43D00" w:rsidP="00E746A8">
      <w:pPr>
        <w:widowControl/>
        <w:spacing w:line="24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6"/>
        </w:rPr>
      </w:pPr>
      <w:r w:rsidRPr="00B43D00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>регионального проекта Санкт-Петербурга «Развитие детского здравоохранения на 2019-2024 годы, включая создание современной инфраструктуры оказания медицинской помощи»</w:t>
      </w:r>
    </w:p>
    <w:p w:rsidR="00612939" w:rsidRPr="00612939" w:rsidRDefault="00612939" w:rsidP="00612939">
      <w:pPr>
        <w:widowControl/>
        <w:spacing w:line="240" w:lineRule="atLeast"/>
        <w:jc w:val="center"/>
        <w:rPr>
          <w:rFonts w:ascii="Times New Roman" w:eastAsia="Times New Roman" w:hAnsi="Times New Roman" w:cs="Times New Roman"/>
          <w:color w:val="auto"/>
          <w:sz w:val="28"/>
          <w:szCs w:val="20"/>
        </w:rPr>
      </w:pPr>
    </w:p>
    <w:p w:rsidR="005610C5" w:rsidRPr="00890B8B" w:rsidRDefault="005610C5" w:rsidP="00561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B8B">
        <w:rPr>
          <w:rFonts w:ascii="Times New Roman" w:hAnsi="Times New Roman" w:cs="Times New Roman"/>
          <w:b/>
          <w:sz w:val="28"/>
          <w:szCs w:val="28"/>
        </w:rPr>
        <w:t>1. Основные положения</w:t>
      </w:r>
    </w:p>
    <w:p w:rsidR="005610C5" w:rsidRPr="00890B8B" w:rsidRDefault="005610C5" w:rsidP="005610C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31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1"/>
        <w:gridCol w:w="3339"/>
        <w:gridCol w:w="3519"/>
        <w:gridCol w:w="3276"/>
      </w:tblGrid>
      <w:tr w:rsidR="005610C5" w:rsidRPr="00890B8B" w:rsidTr="005610C5">
        <w:trPr>
          <w:cantSplit/>
          <w:trHeight w:val="378"/>
        </w:trPr>
        <w:tc>
          <w:tcPr>
            <w:tcW w:w="5386" w:type="dxa"/>
            <w:shd w:val="clear" w:color="auto" w:fill="auto"/>
          </w:tcPr>
          <w:p w:rsidR="005610C5" w:rsidRPr="00890B8B" w:rsidRDefault="005610C5" w:rsidP="005610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B8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федерального проекта</w:t>
            </w:r>
          </w:p>
        </w:tc>
        <w:tc>
          <w:tcPr>
            <w:tcW w:w="10329" w:type="dxa"/>
            <w:gridSpan w:val="3"/>
            <w:shd w:val="clear" w:color="auto" w:fill="auto"/>
          </w:tcPr>
          <w:p w:rsidR="005610C5" w:rsidRPr="00890B8B" w:rsidRDefault="005610C5" w:rsidP="00B43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746A8" w:rsidRPr="00E746A8">
              <w:rPr>
                <w:rFonts w:ascii="Times New Roman" w:hAnsi="Times New Roman" w:cs="Times New Roman"/>
                <w:sz w:val="28"/>
                <w:szCs w:val="28"/>
              </w:rPr>
              <w:t>Развитие детского здравоохранения на 2019-2024 годы, включая создание современной инфраструктуры оказания медицинской помощи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610C5" w:rsidRPr="00890B8B" w:rsidTr="005610C5">
        <w:trPr>
          <w:cantSplit/>
          <w:trHeight w:val="708"/>
        </w:trPr>
        <w:tc>
          <w:tcPr>
            <w:tcW w:w="5386" w:type="dxa"/>
            <w:shd w:val="clear" w:color="auto" w:fill="auto"/>
          </w:tcPr>
          <w:p w:rsidR="005610C5" w:rsidRPr="00890B8B" w:rsidRDefault="005610C5" w:rsidP="005610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B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Краткое наименование регионального проекта </w:t>
            </w:r>
          </w:p>
        </w:tc>
        <w:tc>
          <w:tcPr>
            <w:tcW w:w="3403" w:type="dxa"/>
            <w:shd w:val="clear" w:color="auto" w:fill="auto"/>
          </w:tcPr>
          <w:p w:rsidR="005610C5" w:rsidRPr="00890B8B" w:rsidRDefault="005610C5" w:rsidP="00561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B8B">
              <w:rPr>
                <w:rFonts w:ascii="Times New Roman" w:hAnsi="Times New Roman" w:cs="Times New Roman"/>
                <w:sz w:val="28"/>
              </w:rPr>
              <w:t>Детское здравоохранение Санкт-Петербурга</w:t>
            </w:r>
          </w:p>
        </w:tc>
        <w:tc>
          <w:tcPr>
            <w:tcW w:w="3587" w:type="dxa"/>
            <w:shd w:val="clear" w:color="auto" w:fill="auto"/>
          </w:tcPr>
          <w:p w:rsidR="005610C5" w:rsidRPr="00890B8B" w:rsidRDefault="005610C5" w:rsidP="005610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B8B">
              <w:rPr>
                <w:rFonts w:ascii="Times New Roman" w:hAnsi="Times New Roman" w:cs="Times New Roman"/>
                <w:b/>
                <w:sz w:val="28"/>
                <w:szCs w:val="28"/>
              </w:rPr>
              <w:t>Срок начала и окончания проекта</w:t>
            </w:r>
          </w:p>
        </w:tc>
        <w:tc>
          <w:tcPr>
            <w:tcW w:w="3339" w:type="dxa"/>
            <w:shd w:val="clear" w:color="auto" w:fill="auto"/>
          </w:tcPr>
          <w:p w:rsidR="005610C5" w:rsidRPr="00890B8B" w:rsidRDefault="005610C5" w:rsidP="00561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B8B">
              <w:rPr>
                <w:rFonts w:ascii="Times New Roman" w:hAnsi="Times New Roman" w:cs="Times New Roman"/>
                <w:sz w:val="28"/>
                <w:szCs w:val="28"/>
              </w:rPr>
              <w:t>01.01.2019 – 31.12.2024</w:t>
            </w:r>
          </w:p>
        </w:tc>
      </w:tr>
      <w:tr w:rsidR="005610C5" w:rsidRPr="00890B8B" w:rsidTr="005610C5">
        <w:trPr>
          <w:cantSplit/>
          <w:trHeight w:val="280"/>
        </w:trPr>
        <w:tc>
          <w:tcPr>
            <w:tcW w:w="5386" w:type="dxa"/>
            <w:shd w:val="clear" w:color="auto" w:fill="auto"/>
          </w:tcPr>
          <w:p w:rsidR="005610C5" w:rsidRPr="00890B8B" w:rsidRDefault="005610C5" w:rsidP="005610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B8B">
              <w:rPr>
                <w:rFonts w:ascii="Times New Roman" w:hAnsi="Times New Roman" w:cs="Times New Roman"/>
                <w:b/>
                <w:sz w:val="28"/>
                <w:szCs w:val="28"/>
              </w:rPr>
              <w:t>Куратор регионального проекта</w:t>
            </w:r>
          </w:p>
        </w:tc>
        <w:tc>
          <w:tcPr>
            <w:tcW w:w="10329" w:type="dxa"/>
            <w:gridSpan w:val="3"/>
            <w:shd w:val="clear" w:color="auto" w:fill="auto"/>
          </w:tcPr>
          <w:p w:rsidR="005610C5" w:rsidRPr="00890B8B" w:rsidRDefault="005610C5" w:rsidP="00561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А.В. </w:t>
            </w:r>
            <w:r w:rsidRPr="00890B8B">
              <w:rPr>
                <w:rFonts w:ascii="Times New Roman" w:hAnsi="Times New Roman" w:cs="Times New Roman"/>
                <w:sz w:val="28"/>
                <w:szCs w:val="28"/>
              </w:rPr>
              <w:t>Митянина, вице-губернатор Санкт-Петербурга</w:t>
            </w:r>
          </w:p>
        </w:tc>
      </w:tr>
      <w:tr w:rsidR="005610C5" w:rsidRPr="00890B8B" w:rsidTr="005610C5">
        <w:trPr>
          <w:cantSplit/>
          <w:trHeight w:val="329"/>
        </w:trPr>
        <w:tc>
          <w:tcPr>
            <w:tcW w:w="5386" w:type="dxa"/>
            <w:shd w:val="clear" w:color="auto" w:fill="auto"/>
          </w:tcPr>
          <w:p w:rsidR="005610C5" w:rsidRPr="00890B8B" w:rsidRDefault="005610C5" w:rsidP="005610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B8B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регионального проекта</w:t>
            </w:r>
          </w:p>
        </w:tc>
        <w:tc>
          <w:tcPr>
            <w:tcW w:w="10329" w:type="dxa"/>
            <w:gridSpan w:val="3"/>
            <w:shd w:val="clear" w:color="auto" w:fill="auto"/>
          </w:tcPr>
          <w:p w:rsidR="005610C5" w:rsidRPr="00890B8B" w:rsidRDefault="00E746A8" w:rsidP="00561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Лисовец</w:t>
            </w:r>
            <w:proofErr w:type="spellEnd"/>
            <w:r w:rsidR="005610C5" w:rsidRPr="00890B8B">
              <w:rPr>
                <w:rFonts w:ascii="Times New Roman" w:hAnsi="Times New Roman" w:cs="Times New Roman"/>
                <w:sz w:val="28"/>
                <w:szCs w:val="28"/>
              </w:rPr>
              <w:t>, председатель Комитета по здравоохранению</w:t>
            </w:r>
          </w:p>
        </w:tc>
      </w:tr>
      <w:tr w:rsidR="005610C5" w:rsidRPr="00890B8B" w:rsidTr="005610C5">
        <w:trPr>
          <w:cantSplit/>
          <w:trHeight w:val="393"/>
        </w:trPr>
        <w:tc>
          <w:tcPr>
            <w:tcW w:w="5386" w:type="dxa"/>
            <w:shd w:val="clear" w:color="auto" w:fill="auto"/>
          </w:tcPr>
          <w:p w:rsidR="005610C5" w:rsidRPr="00890B8B" w:rsidRDefault="005610C5" w:rsidP="005610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B8B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Администратор регионального проекта</w:t>
            </w:r>
          </w:p>
        </w:tc>
        <w:tc>
          <w:tcPr>
            <w:tcW w:w="10329" w:type="dxa"/>
            <w:gridSpan w:val="3"/>
            <w:shd w:val="clear" w:color="auto" w:fill="auto"/>
          </w:tcPr>
          <w:p w:rsidR="005610C5" w:rsidRPr="00890B8B" w:rsidRDefault="005610C5" w:rsidP="00BC0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М.А. </w:t>
            </w:r>
            <w:r w:rsidRPr="00890B8B">
              <w:rPr>
                <w:rFonts w:ascii="Times New Roman" w:hAnsi="Times New Roman" w:cs="Times New Roman"/>
                <w:sz w:val="28"/>
                <w:szCs w:val="28"/>
              </w:rPr>
              <w:t xml:space="preserve">Виталюева, </w:t>
            </w:r>
            <w:r w:rsidR="00BC068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90B8B">
              <w:rPr>
                <w:rFonts w:ascii="Times New Roman" w:hAnsi="Times New Roman" w:cs="Times New Roman"/>
                <w:sz w:val="28"/>
                <w:szCs w:val="28"/>
              </w:rPr>
              <w:t>аместитель председателя Комитета по здравоохранению</w:t>
            </w:r>
          </w:p>
        </w:tc>
      </w:tr>
      <w:tr w:rsidR="005610C5" w:rsidRPr="00A14809" w:rsidTr="005610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76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C5" w:rsidRPr="00265A49" w:rsidRDefault="005610C5" w:rsidP="005610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A49">
              <w:rPr>
                <w:rFonts w:ascii="Times New Roman" w:hAnsi="Times New Roman" w:cs="Times New Roman"/>
                <w:b/>
                <w:sz w:val="28"/>
                <w:szCs w:val="28"/>
              </w:rPr>
              <w:t>Связь с государственными программами Российской Федерации</w:t>
            </w:r>
          </w:p>
        </w:tc>
        <w:tc>
          <w:tcPr>
            <w:tcW w:w="10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C5" w:rsidRPr="00265A49" w:rsidRDefault="005610C5" w:rsidP="00561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A49"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Санкт-Петербурга «Развитие здравоохранения</w:t>
            </w:r>
            <w:r w:rsidRPr="00265A4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Санкт-Петербурге», утвержденная постановлением Правительства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65A49">
              <w:rPr>
                <w:rFonts w:ascii="Times New Roman" w:hAnsi="Times New Roman" w:cs="Times New Roman"/>
                <w:sz w:val="28"/>
                <w:szCs w:val="28"/>
              </w:rPr>
              <w:t>Санкт-Петербурга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5A49">
              <w:rPr>
                <w:rFonts w:ascii="Times New Roman" w:hAnsi="Times New Roman" w:cs="Times New Roman"/>
                <w:sz w:val="28"/>
                <w:szCs w:val="28"/>
              </w:rPr>
              <w:t>от 30.06.2014 № 553</w:t>
            </w:r>
          </w:p>
        </w:tc>
      </w:tr>
    </w:tbl>
    <w:p w:rsidR="005610C5" w:rsidRDefault="005610C5" w:rsidP="005610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0C5" w:rsidRDefault="005610C5" w:rsidP="000A2F6C">
      <w:pPr>
        <w:jc w:val="center"/>
        <w:rPr>
          <w:rFonts w:ascii="Times New Roman" w:hAnsi="Times New Roman" w:cs="Times New Roman"/>
          <w:sz w:val="28"/>
          <w:szCs w:val="28"/>
        </w:rPr>
      </w:pPr>
      <w:r w:rsidRPr="00553CED">
        <w:rPr>
          <w:rFonts w:ascii="Times New Roman" w:hAnsi="Times New Roman" w:cs="Times New Roman"/>
          <w:sz w:val="28"/>
          <w:szCs w:val="28"/>
        </w:rPr>
        <w:lastRenderedPageBreak/>
        <w:t>2. Цель и показатели регионального проекта Санкт-Петербурга</w:t>
      </w:r>
    </w:p>
    <w:p w:rsidR="000A2F6C" w:rsidRPr="00F22EAF" w:rsidRDefault="000A2F6C" w:rsidP="000A2F6C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f3"/>
        <w:tblW w:w="15006" w:type="dxa"/>
        <w:tblLayout w:type="fixed"/>
        <w:tblLook w:val="04A0" w:firstRow="1" w:lastRow="0" w:firstColumn="1" w:lastColumn="0" w:noHBand="0" w:noVBand="1"/>
      </w:tblPr>
      <w:tblGrid>
        <w:gridCol w:w="503"/>
        <w:gridCol w:w="3433"/>
        <w:gridCol w:w="1984"/>
        <w:gridCol w:w="1320"/>
        <w:gridCol w:w="1476"/>
        <w:gridCol w:w="1187"/>
        <w:gridCol w:w="1134"/>
        <w:gridCol w:w="1134"/>
        <w:gridCol w:w="993"/>
        <w:gridCol w:w="850"/>
        <w:gridCol w:w="992"/>
      </w:tblGrid>
      <w:tr w:rsidR="005610C5" w:rsidRPr="00553CED" w:rsidTr="00E71FB0">
        <w:tc>
          <w:tcPr>
            <w:tcW w:w="15006" w:type="dxa"/>
            <w:gridSpan w:val="11"/>
            <w:shd w:val="clear" w:color="auto" w:fill="auto"/>
          </w:tcPr>
          <w:p w:rsidR="005610C5" w:rsidRPr="00553CED" w:rsidRDefault="005610C5" w:rsidP="00BC068E">
            <w:pPr>
              <w:jc w:val="both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Цель: Снижение младенческой смертности в Санкт-Петербурге к 2024 году до 3,5 на 1000 новорожденных, родившихся живыми, путем совершенствования оказания специализированной, в том числе высокотехнологичной, медицинской помощи детям, повышения доступности </w:t>
            </w:r>
            <w:r w:rsidR="00BC068E">
              <w:rPr>
                <w:rFonts w:ascii="Times New Roman" w:hAnsi="Times New Roman" w:cs="Times New Roman"/>
              </w:rPr>
              <w:br/>
            </w:r>
            <w:r w:rsidRPr="00553CED">
              <w:rPr>
                <w:rFonts w:ascii="Times New Roman" w:hAnsi="Times New Roman" w:cs="Times New Roman"/>
              </w:rPr>
              <w:t>и качества медицинской помощи на всех этапах ее оказания, а также профилактики заболеваемости.</w:t>
            </w:r>
          </w:p>
        </w:tc>
      </w:tr>
      <w:tr w:rsidR="005610C5" w:rsidRPr="00553CED" w:rsidTr="00E71FB0">
        <w:tc>
          <w:tcPr>
            <w:tcW w:w="503" w:type="dxa"/>
            <w:vMerge w:val="restart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33" w:type="dxa"/>
            <w:vMerge w:val="restart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Тип показателя</w:t>
            </w:r>
          </w:p>
        </w:tc>
        <w:tc>
          <w:tcPr>
            <w:tcW w:w="2796" w:type="dxa"/>
            <w:gridSpan w:val="2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6290" w:type="dxa"/>
            <w:gridSpan w:val="6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Период, год</w:t>
            </w:r>
          </w:p>
        </w:tc>
      </w:tr>
      <w:tr w:rsidR="005610C5" w:rsidRPr="00553CED" w:rsidTr="00E71FB0">
        <w:tc>
          <w:tcPr>
            <w:tcW w:w="503" w:type="dxa"/>
            <w:vMerge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vMerge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476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87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34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3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2024</w:t>
            </w:r>
          </w:p>
        </w:tc>
      </w:tr>
      <w:tr w:rsidR="005610C5" w:rsidRPr="00553CED" w:rsidTr="00E71FB0">
        <w:tc>
          <w:tcPr>
            <w:tcW w:w="503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33" w:type="dxa"/>
            <w:shd w:val="clear" w:color="auto" w:fill="auto"/>
            <w:vAlign w:val="center"/>
          </w:tcPr>
          <w:p w:rsidR="005610C5" w:rsidRPr="00553CED" w:rsidRDefault="005610C5" w:rsidP="005610C5">
            <w:pPr>
              <w:jc w:val="both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Смертность детей в возрасте </w:t>
            </w:r>
            <w:r w:rsidR="00BC068E">
              <w:rPr>
                <w:rFonts w:ascii="Times New Roman" w:hAnsi="Times New Roman" w:cs="Times New Roman"/>
              </w:rPr>
              <w:br/>
            </w:r>
            <w:r w:rsidRPr="00553CED">
              <w:rPr>
                <w:rFonts w:ascii="Times New Roman" w:hAnsi="Times New Roman" w:cs="Times New Roman"/>
              </w:rPr>
              <w:t>0-1 год на 1000 новорожденных, родившихся живыми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Основной</w:t>
            </w:r>
          </w:p>
        </w:tc>
        <w:tc>
          <w:tcPr>
            <w:tcW w:w="1320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476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31.12.2017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3,7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3,</w:t>
            </w:r>
            <w:r w:rsidRPr="00553CED">
              <w:rPr>
                <w:rFonts w:ascii="Times New Roman" w:eastAsia="Arial Unicode MS" w:hAnsi="Times New Roman" w:cs="Times New Roman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10C5" w:rsidRPr="008B7B4C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3,</w:t>
            </w:r>
            <w:r w:rsidR="008B7B4C">
              <w:rPr>
                <w:rFonts w:ascii="Times New Roman" w:eastAsia="Arial Unicode MS" w:hAnsi="Times New Roman" w:cs="Times New Roman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3,6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3,55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3,5</w:t>
            </w:r>
          </w:p>
        </w:tc>
      </w:tr>
      <w:tr w:rsidR="005610C5" w:rsidRPr="00553CED" w:rsidTr="00E71FB0">
        <w:tc>
          <w:tcPr>
            <w:tcW w:w="503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33" w:type="dxa"/>
            <w:shd w:val="clear" w:color="auto" w:fill="auto"/>
          </w:tcPr>
          <w:p w:rsidR="005610C5" w:rsidRPr="00553CED" w:rsidRDefault="005610C5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Доля преждевременных родов 22-37</w:t>
            </w:r>
            <w:r w:rsidR="00594744">
              <w:rPr>
                <w:rFonts w:ascii="Times New Roman" w:hAnsi="Times New Roman" w:cs="Times New Roman"/>
              </w:rPr>
              <w:t xml:space="preserve"> недель в перинатальных центрах</w:t>
            </w:r>
            <w:proofErr w:type="gramStart"/>
            <w:r w:rsidR="00594744">
              <w:rPr>
                <w:rFonts w:ascii="Times New Roman" w:hAnsi="Times New Roman" w:cs="Times New Roman"/>
              </w:rPr>
              <w:t>, (%)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Дополнительный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9,0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</w:rPr>
              <w:t>31.12.2017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5610C5" w:rsidRPr="008B7B4C" w:rsidRDefault="008B7B4C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10C5" w:rsidRPr="008B7B4C" w:rsidRDefault="008B7B4C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10C5" w:rsidRPr="008B7B4C" w:rsidRDefault="008B7B4C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10,5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610C5" w:rsidRPr="008B7B4C" w:rsidRDefault="008B7B4C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10C5" w:rsidRPr="008B7B4C" w:rsidRDefault="008B7B4C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11,5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10C5" w:rsidRPr="008B7B4C" w:rsidRDefault="008B7B4C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12</w:t>
            </w:r>
          </w:p>
        </w:tc>
      </w:tr>
      <w:tr w:rsidR="005610C5" w:rsidRPr="00553CED" w:rsidTr="00E71FB0">
        <w:tc>
          <w:tcPr>
            <w:tcW w:w="503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33" w:type="dxa"/>
            <w:shd w:val="clear" w:color="auto" w:fill="auto"/>
          </w:tcPr>
          <w:p w:rsidR="005610C5" w:rsidRPr="00553CED" w:rsidRDefault="005610C5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Смертность детей в возрасте </w:t>
            </w:r>
            <w:r w:rsidR="00BC068E">
              <w:rPr>
                <w:rFonts w:ascii="Times New Roman" w:hAnsi="Times New Roman" w:cs="Times New Roman"/>
              </w:rPr>
              <w:br/>
            </w:r>
            <w:r w:rsidRPr="00553CED">
              <w:rPr>
                <w:rFonts w:ascii="Times New Roman" w:hAnsi="Times New Roman" w:cs="Times New Roman"/>
              </w:rPr>
              <w:t>0-4 года на 1000 родившихся живыми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Дополнительный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4,7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</w:rPr>
              <w:t>31.12.2017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4,5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4,5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4,5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4,4</w:t>
            </w:r>
          </w:p>
        </w:tc>
      </w:tr>
      <w:tr w:rsidR="005610C5" w:rsidRPr="00553CED" w:rsidTr="00E71FB0">
        <w:tc>
          <w:tcPr>
            <w:tcW w:w="503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33" w:type="dxa"/>
            <w:shd w:val="clear" w:color="auto" w:fill="auto"/>
          </w:tcPr>
          <w:p w:rsidR="005610C5" w:rsidRPr="00553CED" w:rsidRDefault="005610C5" w:rsidP="005610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Смертность детей в возрасте </w:t>
            </w:r>
            <w:r w:rsidR="00BC068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0-17 лет на 100 000 детей соответствующего возраста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Дополнительный 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610C5" w:rsidRPr="005610C5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49,8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31.12.2017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5610C5" w:rsidRPr="005610C5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49,5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10C5" w:rsidRPr="005610C5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10C5" w:rsidRPr="005610C5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48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610C5" w:rsidRPr="005610C5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47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10C5" w:rsidRPr="005610C5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10C5" w:rsidRPr="005610C5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45</w:t>
            </w:r>
          </w:p>
        </w:tc>
      </w:tr>
      <w:tr w:rsidR="005610C5" w:rsidRPr="00553CED" w:rsidTr="00E71FB0">
        <w:tc>
          <w:tcPr>
            <w:tcW w:w="503" w:type="dxa"/>
            <w:shd w:val="clear" w:color="auto" w:fill="auto"/>
          </w:tcPr>
          <w:p w:rsidR="005610C5" w:rsidRPr="00553CED" w:rsidRDefault="00E71FB0" w:rsidP="00561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610C5" w:rsidRPr="00553C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33" w:type="dxa"/>
            <w:shd w:val="clear" w:color="auto" w:fill="auto"/>
          </w:tcPr>
          <w:p w:rsidR="005610C5" w:rsidRPr="00553CED" w:rsidRDefault="005610C5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Доля посещений детьми медицинских организаций </w:t>
            </w:r>
            <w:r w:rsidR="00BC068E">
              <w:rPr>
                <w:rFonts w:ascii="Times New Roman" w:hAnsi="Times New Roman" w:cs="Times New Roman"/>
              </w:rPr>
              <w:br/>
            </w:r>
            <w:r w:rsidRPr="00553CED">
              <w:rPr>
                <w:rFonts w:ascii="Times New Roman" w:hAnsi="Times New Roman" w:cs="Times New Roman"/>
              </w:rPr>
              <w:t>с профилактическими целями, %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Дополнительный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40,5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</w:rPr>
              <w:t>31.12.2017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48,5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49,0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49,5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50,0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50,5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51,0</w:t>
            </w:r>
          </w:p>
        </w:tc>
      </w:tr>
      <w:tr w:rsidR="005610C5" w:rsidRPr="00553CED" w:rsidTr="00E71FB0">
        <w:tc>
          <w:tcPr>
            <w:tcW w:w="503" w:type="dxa"/>
            <w:shd w:val="clear" w:color="auto" w:fill="auto"/>
          </w:tcPr>
          <w:p w:rsidR="005610C5" w:rsidRPr="00553CED" w:rsidRDefault="00E71FB0" w:rsidP="00561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33" w:type="dxa"/>
            <w:shd w:val="clear" w:color="auto" w:fill="auto"/>
          </w:tcPr>
          <w:p w:rsidR="005610C5" w:rsidRPr="00553CED" w:rsidRDefault="005610C5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Доля взятых под диспансерное наблюдение детей в возрасте </w:t>
            </w:r>
            <w:r w:rsidR="00BC068E">
              <w:rPr>
                <w:rFonts w:ascii="Times New Roman" w:hAnsi="Times New Roman" w:cs="Times New Roman"/>
              </w:rPr>
              <w:br/>
            </w:r>
            <w:r w:rsidRPr="00553CED">
              <w:rPr>
                <w:rFonts w:ascii="Times New Roman" w:hAnsi="Times New Roman" w:cs="Times New Roman"/>
              </w:rPr>
              <w:t xml:space="preserve">0 – 17 лет </w:t>
            </w:r>
            <w:proofErr w:type="gramStart"/>
            <w:r w:rsidRPr="00553CED">
              <w:rPr>
                <w:rFonts w:ascii="Times New Roman" w:hAnsi="Times New Roman" w:cs="Times New Roman"/>
              </w:rPr>
              <w:t>с</w:t>
            </w:r>
            <w:proofErr w:type="gramEnd"/>
            <w:r w:rsidRPr="00553CED">
              <w:rPr>
                <w:rFonts w:ascii="Times New Roman" w:hAnsi="Times New Roman" w:cs="Times New Roman"/>
              </w:rPr>
              <w:t xml:space="preserve"> впервые </w:t>
            </w:r>
            <w:proofErr w:type="gramStart"/>
            <w:r w:rsidRPr="00553CED">
              <w:rPr>
                <w:rFonts w:ascii="Times New Roman" w:hAnsi="Times New Roman" w:cs="Times New Roman"/>
              </w:rPr>
              <w:t>в</w:t>
            </w:r>
            <w:proofErr w:type="gramEnd"/>
            <w:r w:rsidRPr="00553CED">
              <w:rPr>
                <w:rFonts w:ascii="Times New Roman" w:hAnsi="Times New Roman" w:cs="Times New Roman"/>
              </w:rPr>
              <w:t xml:space="preserve"> жизни установленными заболеваниями костно-мышечной системы, %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Дополнительный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14,1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</w:rPr>
              <w:t>31.12.2017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60,0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70,0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80,0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10C5" w:rsidRPr="00BC068E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BC068E">
              <w:rPr>
                <w:rFonts w:ascii="Times New Roman" w:eastAsia="Arial Unicode MS" w:hAnsi="Times New Roman" w:cs="Times New Roman"/>
              </w:rPr>
              <w:t>90,0</w:t>
            </w:r>
          </w:p>
        </w:tc>
      </w:tr>
      <w:tr w:rsidR="005610C5" w:rsidRPr="00553CED" w:rsidTr="00E71FB0">
        <w:tc>
          <w:tcPr>
            <w:tcW w:w="503" w:type="dxa"/>
            <w:shd w:val="clear" w:color="auto" w:fill="auto"/>
          </w:tcPr>
          <w:p w:rsidR="005610C5" w:rsidRPr="00553CED" w:rsidRDefault="00E71FB0" w:rsidP="00561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33" w:type="dxa"/>
            <w:shd w:val="clear" w:color="auto" w:fill="auto"/>
          </w:tcPr>
          <w:p w:rsidR="005610C5" w:rsidRPr="00553CED" w:rsidRDefault="005610C5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Доля взятых под диспансерное наблюдение детей в возрасте 0-17 лет </w:t>
            </w:r>
            <w:proofErr w:type="gramStart"/>
            <w:r w:rsidRPr="00553CED">
              <w:rPr>
                <w:rFonts w:ascii="Times New Roman" w:hAnsi="Times New Roman" w:cs="Times New Roman"/>
              </w:rPr>
              <w:t>с</w:t>
            </w:r>
            <w:proofErr w:type="gramEnd"/>
            <w:r w:rsidRPr="00553CED">
              <w:rPr>
                <w:rFonts w:ascii="Times New Roman" w:hAnsi="Times New Roman" w:cs="Times New Roman"/>
              </w:rPr>
              <w:t xml:space="preserve"> впервые </w:t>
            </w:r>
            <w:proofErr w:type="gramStart"/>
            <w:r w:rsidRPr="00553CED">
              <w:rPr>
                <w:rFonts w:ascii="Times New Roman" w:hAnsi="Times New Roman" w:cs="Times New Roman"/>
              </w:rPr>
              <w:t>в</w:t>
            </w:r>
            <w:proofErr w:type="gramEnd"/>
            <w:r w:rsidRPr="00553CED">
              <w:rPr>
                <w:rFonts w:ascii="Times New Roman" w:hAnsi="Times New Roman" w:cs="Times New Roman"/>
              </w:rPr>
              <w:t xml:space="preserve"> жизни </w:t>
            </w:r>
            <w:r w:rsidRPr="00553CED">
              <w:rPr>
                <w:rFonts w:ascii="Times New Roman" w:hAnsi="Times New Roman" w:cs="Times New Roman"/>
              </w:rPr>
              <w:lastRenderedPageBreak/>
              <w:t>установленными заболеваниями глаз, %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Дополнительный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11,7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</w:rPr>
              <w:t>31.12.2017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60,0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70,0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80,0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90,0</w:t>
            </w:r>
          </w:p>
        </w:tc>
      </w:tr>
      <w:tr w:rsidR="005610C5" w:rsidRPr="00553CED" w:rsidTr="00E71FB0">
        <w:tc>
          <w:tcPr>
            <w:tcW w:w="503" w:type="dxa"/>
            <w:shd w:val="clear" w:color="auto" w:fill="auto"/>
          </w:tcPr>
          <w:p w:rsidR="005610C5" w:rsidRPr="00553CED" w:rsidRDefault="00E71FB0" w:rsidP="00561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433" w:type="dxa"/>
            <w:shd w:val="clear" w:color="auto" w:fill="auto"/>
          </w:tcPr>
          <w:p w:rsidR="005610C5" w:rsidRPr="00553CED" w:rsidRDefault="005610C5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Доля взятых под диспансерное наблюдение детей в возрасте 0-17 лет </w:t>
            </w:r>
            <w:proofErr w:type="gramStart"/>
            <w:r w:rsidRPr="00553CED">
              <w:rPr>
                <w:rFonts w:ascii="Times New Roman" w:hAnsi="Times New Roman" w:cs="Times New Roman"/>
              </w:rPr>
              <w:t>с</w:t>
            </w:r>
            <w:proofErr w:type="gramEnd"/>
            <w:r w:rsidRPr="00553CED">
              <w:rPr>
                <w:rFonts w:ascii="Times New Roman" w:hAnsi="Times New Roman" w:cs="Times New Roman"/>
              </w:rPr>
              <w:t xml:space="preserve"> впервые </w:t>
            </w:r>
            <w:proofErr w:type="gramStart"/>
            <w:r w:rsidRPr="00553CED">
              <w:rPr>
                <w:rFonts w:ascii="Times New Roman" w:hAnsi="Times New Roman" w:cs="Times New Roman"/>
              </w:rPr>
              <w:t>в</w:t>
            </w:r>
            <w:proofErr w:type="gramEnd"/>
            <w:r w:rsidRPr="00553CED">
              <w:rPr>
                <w:rFonts w:ascii="Times New Roman" w:hAnsi="Times New Roman" w:cs="Times New Roman"/>
              </w:rPr>
              <w:t xml:space="preserve"> жизни установленными заболеваниями органов пищеварения,%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Дополнительный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</w:rPr>
              <w:t>16,1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</w:rPr>
              <w:t>31.12.2017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60,0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70,0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80,0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90,0</w:t>
            </w:r>
          </w:p>
        </w:tc>
      </w:tr>
      <w:tr w:rsidR="005610C5" w:rsidRPr="00553CED" w:rsidTr="00E71FB0">
        <w:tc>
          <w:tcPr>
            <w:tcW w:w="503" w:type="dxa"/>
            <w:shd w:val="clear" w:color="auto" w:fill="auto"/>
          </w:tcPr>
          <w:p w:rsidR="005610C5" w:rsidRPr="00553CED" w:rsidRDefault="00E71FB0" w:rsidP="00561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33" w:type="dxa"/>
            <w:shd w:val="clear" w:color="auto" w:fill="auto"/>
          </w:tcPr>
          <w:p w:rsidR="005610C5" w:rsidRPr="00553CED" w:rsidRDefault="005610C5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Доля взятых под диспансерное наблюдение детей в возрасте 0-17 лет </w:t>
            </w:r>
            <w:proofErr w:type="gramStart"/>
            <w:r w:rsidRPr="00553CED">
              <w:rPr>
                <w:rFonts w:ascii="Times New Roman" w:hAnsi="Times New Roman" w:cs="Times New Roman"/>
              </w:rPr>
              <w:t>с</w:t>
            </w:r>
            <w:proofErr w:type="gramEnd"/>
            <w:r w:rsidRPr="00553CED">
              <w:rPr>
                <w:rFonts w:ascii="Times New Roman" w:hAnsi="Times New Roman" w:cs="Times New Roman"/>
              </w:rPr>
              <w:t xml:space="preserve"> впервые </w:t>
            </w:r>
            <w:proofErr w:type="gramStart"/>
            <w:r w:rsidRPr="00553CED">
              <w:rPr>
                <w:rFonts w:ascii="Times New Roman" w:hAnsi="Times New Roman" w:cs="Times New Roman"/>
              </w:rPr>
              <w:t>в</w:t>
            </w:r>
            <w:proofErr w:type="gramEnd"/>
            <w:r w:rsidRPr="00553CED">
              <w:rPr>
                <w:rFonts w:ascii="Times New Roman" w:hAnsi="Times New Roman" w:cs="Times New Roman"/>
              </w:rPr>
              <w:t xml:space="preserve"> жизни установленными заболеваниями органов кровообращения, %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Дополнительный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27,9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</w:rPr>
              <w:t>31.12.2017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60,0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70,0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80,0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90,0</w:t>
            </w:r>
          </w:p>
        </w:tc>
      </w:tr>
      <w:tr w:rsidR="005610C5" w:rsidRPr="00553CED" w:rsidTr="00E71FB0">
        <w:tc>
          <w:tcPr>
            <w:tcW w:w="503" w:type="dxa"/>
            <w:shd w:val="clear" w:color="auto" w:fill="auto"/>
          </w:tcPr>
          <w:p w:rsidR="005610C5" w:rsidRPr="00553CED" w:rsidRDefault="00E71FB0" w:rsidP="00561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33" w:type="dxa"/>
            <w:shd w:val="clear" w:color="auto" w:fill="auto"/>
          </w:tcPr>
          <w:p w:rsidR="005610C5" w:rsidRPr="00553CED" w:rsidRDefault="005610C5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Доля взятых под диспансерное наблюдение детей в возрасте 0-17 лет </w:t>
            </w:r>
            <w:proofErr w:type="gramStart"/>
            <w:r w:rsidRPr="00553CED">
              <w:rPr>
                <w:rFonts w:ascii="Times New Roman" w:hAnsi="Times New Roman" w:cs="Times New Roman"/>
              </w:rPr>
              <w:t>с</w:t>
            </w:r>
            <w:proofErr w:type="gramEnd"/>
            <w:r w:rsidRPr="00553CED">
              <w:rPr>
                <w:rFonts w:ascii="Times New Roman" w:hAnsi="Times New Roman" w:cs="Times New Roman"/>
              </w:rPr>
              <w:t xml:space="preserve"> впервые </w:t>
            </w:r>
            <w:proofErr w:type="gramStart"/>
            <w:r w:rsidRPr="00553CED">
              <w:rPr>
                <w:rFonts w:ascii="Times New Roman" w:hAnsi="Times New Roman" w:cs="Times New Roman"/>
              </w:rPr>
              <w:t>в</w:t>
            </w:r>
            <w:proofErr w:type="gramEnd"/>
            <w:r w:rsidRPr="00553CED">
              <w:rPr>
                <w:rFonts w:ascii="Times New Roman" w:hAnsi="Times New Roman" w:cs="Times New Roman"/>
              </w:rPr>
              <w:t xml:space="preserve"> жизни установленными заболеваниями эндокринной системы и нарушениями обмена веществ, %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Дополнительный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</w:rPr>
              <w:t>34,2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</w:rPr>
              <w:t>31.12.2017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60,0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70,0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80,0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553CED">
              <w:rPr>
                <w:rFonts w:ascii="Times New Roman" w:eastAsia="Arial Unicode MS" w:hAnsi="Times New Roman" w:cs="Times New Roman"/>
                <w:lang w:val="en-US"/>
              </w:rPr>
              <w:t>90,0</w:t>
            </w:r>
          </w:p>
        </w:tc>
      </w:tr>
    </w:tbl>
    <w:p w:rsidR="005610C5" w:rsidRPr="00F22EAF" w:rsidRDefault="005610C5" w:rsidP="005610C5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5610C5" w:rsidRDefault="005610C5" w:rsidP="000A2F6C">
      <w:pPr>
        <w:jc w:val="center"/>
        <w:rPr>
          <w:rFonts w:ascii="Times New Roman" w:hAnsi="Times New Roman" w:cs="Times New Roman"/>
          <w:sz w:val="28"/>
          <w:szCs w:val="28"/>
        </w:rPr>
      </w:pPr>
      <w:r w:rsidRPr="00553CED">
        <w:rPr>
          <w:rFonts w:ascii="Times New Roman" w:hAnsi="Times New Roman" w:cs="Times New Roman"/>
          <w:sz w:val="28"/>
          <w:szCs w:val="28"/>
        </w:rPr>
        <w:t>3. Задачи и результаты регионального проекта Санкт-Петербурга</w:t>
      </w:r>
    </w:p>
    <w:p w:rsidR="000A2F6C" w:rsidRPr="00F22EAF" w:rsidRDefault="000A2F6C" w:rsidP="000A2F6C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f3"/>
        <w:tblW w:w="15276" w:type="dxa"/>
        <w:tblLook w:val="04A0" w:firstRow="1" w:lastRow="0" w:firstColumn="1" w:lastColumn="0" w:noHBand="0" w:noVBand="1"/>
      </w:tblPr>
      <w:tblGrid>
        <w:gridCol w:w="636"/>
        <w:gridCol w:w="6985"/>
        <w:gridCol w:w="7655"/>
      </w:tblGrid>
      <w:tr w:rsidR="005610C5" w:rsidRPr="00553CED" w:rsidTr="005610C5">
        <w:tc>
          <w:tcPr>
            <w:tcW w:w="636" w:type="dxa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№</w:t>
            </w:r>
          </w:p>
          <w:p w:rsidR="005610C5" w:rsidRPr="00553CED" w:rsidRDefault="005610C5" w:rsidP="00F22EA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53CED">
              <w:rPr>
                <w:rFonts w:ascii="Times New Roman" w:hAnsi="Times New Roman" w:cs="Times New Roman"/>
              </w:rPr>
              <w:t>п</w:t>
            </w:r>
            <w:proofErr w:type="gramEnd"/>
            <w:r w:rsidRPr="00553CE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985" w:type="dxa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Наименование задачи, результата</w:t>
            </w:r>
          </w:p>
        </w:tc>
        <w:tc>
          <w:tcPr>
            <w:tcW w:w="7655" w:type="dxa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Характеристика результата</w:t>
            </w:r>
          </w:p>
        </w:tc>
      </w:tr>
      <w:tr w:rsidR="005610C5" w:rsidRPr="00553CED" w:rsidTr="005610C5">
        <w:tc>
          <w:tcPr>
            <w:tcW w:w="636" w:type="dxa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640" w:type="dxa"/>
            <w:gridSpan w:val="2"/>
          </w:tcPr>
          <w:p w:rsidR="005610C5" w:rsidRPr="00553CED" w:rsidRDefault="005610C5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Разработка и реализация региональной программы развития детского здравоохранения Санкт-Петербурга, включая создание современной инфраструктуры оказания медицинской помощи детям</w:t>
            </w:r>
            <w:r w:rsidR="00E9244B">
              <w:rPr>
                <w:rFonts w:ascii="Times New Roman" w:hAnsi="Times New Roman" w:cs="Times New Roman"/>
              </w:rPr>
              <w:t xml:space="preserve">, путем реализации </w:t>
            </w:r>
            <w:r w:rsidR="00E9244B">
              <w:rPr>
                <w:rFonts w:ascii="Times New Roman" w:hAnsi="Times New Roman" w:cs="Times New Roman"/>
                <w:bCs/>
              </w:rPr>
              <w:t xml:space="preserve">плана </w:t>
            </w:r>
            <w:r w:rsidR="00E9244B" w:rsidRPr="00E9244B">
              <w:rPr>
                <w:rFonts w:ascii="Times New Roman" w:hAnsi="Times New Roman" w:cs="Times New Roman"/>
                <w:bCs/>
              </w:rPr>
              <w:t>мероприятий</w:t>
            </w:r>
            <w:r w:rsidR="00E9244B">
              <w:rPr>
                <w:rFonts w:ascii="Times New Roman" w:hAnsi="Times New Roman" w:cs="Times New Roman"/>
                <w:bCs/>
              </w:rPr>
              <w:t>, приведенного в П</w:t>
            </w:r>
            <w:r w:rsidR="00E9244B" w:rsidRPr="00E9244B">
              <w:rPr>
                <w:rFonts w:ascii="Times New Roman" w:hAnsi="Times New Roman" w:cs="Times New Roman"/>
                <w:bCs/>
              </w:rPr>
              <w:t>риложени</w:t>
            </w:r>
            <w:r w:rsidR="00E9244B">
              <w:rPr>
                <w:rFonts w:ascii="Times New Roman" w:hAnsi="Times New Roman" w:cs="Times New Roman"/>
                <w:bCs/>
              </w:rPr>
              <w:t>и</w:t>
            </w:r>
            <w:r w:rsidR="00E9244B" w:rsidRPr="00E9244B">
              <w:rPr>
                <w:rFonts w:ascii="Times New Roman" w:hAnsi="Times New Roman" w:cs="Times New Roman"/>
                <w:bCs/>
              </w:rPr>
              <w:t xml:space="preserve"> № 1</w:t>
            </w:r>
            <w:r w:rsidR="00E9244B">
              <w:rPr>
                <w:rFonts w:ascii="Times New Roman" w:hAnsi="Times New Roman" w:cs="Times New Roman"/>
                <w:bCs/>
              </w:rPr>
              <w:t xml:space="preserve"> </w:t>
            </w:r>
            <w:r w:rsidR="00E9244B" w:rsidRPr="00E9244B">
              <w:rPr>
                <w:rFonts w:ascii="Times New Roman" w:hAnsi="Times New Roman" w:cs="Times New Roman"/>
                <w:bCs/>
              </w:rPr>
              <w:t>к паспорту регионального проекта Санкт-Петербурга</w:t>
            </w:r>
            <w:r w:rsidR="00E9244B">
              <w:rPr>
                <w:rFonts w:ascii="Times New Roman" w:hAnsi="Times New Roman" w:cs="Times New Roman"/>
                <w:bCs/>
              </w:rPr>
              <w:t xml:space="preserve"> </w:t>
            </w:r>
            <w:r w:rsidR="00E9244B" w:rsidRPr="00E9244B">
              <w:rPr>
                <w:rFonts w:ascii="Times New Roman" w:hAnsi="Times New Roman" w:cs="Times New Roman"/>
                <w:bCs/>
              </w:rPr>
              <w:t>«Развитие детского здравоохранения на 2019-2024 годы,</w:t>
            </w:r>
            <w:r w:rsidR="00E9244B">
              <w:rPr>
                <w:rFonts w:ascii="Times New Roman" w:hAnsi="Times New Roman" w:cs="Times New Roman"/>
                <w:bCs/>
              </w:rPr>
              <w:t xml:space="preserve"> </w:t>
            </w:r>
            <w:r w:rsidR="00E9244B" w:rsidRPr="00E9244B">
              <w:rPr>
                <w:rFonts w:ascii="Times New Roman" w:hAnsi="Times New Roman" w:cs="Times New Roman"/>
                <w:bCs/>
              </w:rPr>
              <w:t>включая создание современной инфраструктуры</w:t>
            </w:r>
            <w:r w:rsidR="00E9244B">
              <w:rPr>
                <w:rFonts w:ascii="Times New Roman" w:hAnsi="Times New Roman" w:cs="Times New Roman"/>
                <w:bCs/>
              </w:rPr>
              <w:t xml:space="preserve"> </w:t>
            </w:r>
            <w:r w:rsidR="00E9244B" w:rsidRPr="00E9244B">
              <w:rPr>
                <w:rFonts w:ascii="Times New Roman" w:hAnsi="Times New Roman" w:cs="Times New Roman"/>
                <w:bCs/>
              </w:rPr>
              <w:t>оказания медицинской помощи»</w:t>
            </w:r>
          </w:p>
        </w:tc>
      </w:tr>
      <w:tr w:rsidR="005610C5" w:rsidRPr="00553CED" w:rsidTr="005610C5">
        <w:tc>
          <w:tcPr>
            <w:tcW w:w="636" w:type="dxa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6985" w:type="dxa"/>
          </w:tcPr>
          <w:p w:rsidR="005610C5" w:rsidRPr="00553CED" w:rsidRDefault="005610C5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Разработка региональной программы развития детского здравоохранения Санкт-Петербурга, включая создание современной инфраструктуры оказания медицинской помощи </w:t>
            </w:r>
            <w:r w:rsidRPr="00553CED">
              <w:rPr>
                <w:rFonts w:ascii="Times New Roman" w:hAnsi="Times New Roman" w:cs="Times New Roman"/>
              </w:rPr>
              <w:lastRenderedPageBreak/>
              <w:t>детям</w:t>
            </w:r>
          </w:p>
        </w:tc>
        <w:tc>
          <w:tcPr>
            <w:tcW w:w="7655" w:type="dxa"/>
          </w:tcPr>
          <w:p w:rsidR="005610C5" w:rsidRPr="00553CED" w:rsidRDefault="005610C5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Разработана и утверждена региональная программа  развития детского здравоохранения Санкт-Петербурга, включая создание современной инфраструктуры оказания медицинской помощи детям</w:t>
            </w:r>
          </w:p>
        </w:tc>
      </w:tr>
      <w:tr w:rsidR="005610C5" w:rsidRPr="00553CED" w:rsidTr="005610C5">
        <w:tc>
          <w:tcPr>
            <w:tcW w:w="636" w:type="dxa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6985" w:type="dxa"/>
          </w:tcPr>
          <w:p w:rsidR="005610C5" w:rsidRPr="00553CED" w:rsidRDefault="005610C5" w:rsidP="005610C5">
            <w:pPr>
              <w:jc w:val="both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Развитие материально-технической базы детских поликлиник </w:t>
            </w:r>
            <w:r w:rsidR="00BC068E">
              <w:rPr>
                <w:rFonts w:ascii="Times New Roman" w:hAnsi="Times New Roman" w:cs="Times New Roman"/>
              </w:rPr>
              <w:br/>
            </w:r>
            <w:r w:rsidRPr="00553CED">
              <w:rPr>
                <w:rFonts w:ascii="Times New Roman" w:hAnsi="Times New Roman" w:cs="Times New Roman"/>
              </w:rPr>
              <w:t>и детских поликлинических отделений медицинских организаций Санкт-Петербурга</w:t>
            </w:r>
          </w:p>
          <w:p w:rsidR="005610C5" w:rsidRPr="00553CED" w:rsidRDefault="005610C5" w:rsidP="005610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5610C5" w:rsidRPr="00553CED" w:rsidRDefault="005610C5" w:rsidP="005610C5">
            <w:pPr>
              <w:jc w:val="both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- увеличена доля </w:t>
            </w:r>
            <w:proofErr w:type="gramStart"/>
            <w:r w:rsidRPr="00553CED">
              <w:rPr>
                <w:rFonts w:ascii="Times New Roman" w:hAnsi="Times New Roman" w:cs="Times New Roman"/>
              </w:rPr>
              <w:t xml:space="preserve">детских поликлиник/ поликлинических отделений медицинских организаций, дооснащенных медицинскими изделиями </w:t>
            </w:r>
            <w:r w:rsidR="00BC068E">
              <w:rPr>
                <w:rFonts w:ascii="Times New Roman" w:hAnsi="Times New Roman" w:cs="Times New Roman"/>
              </w:rPr>
              <w:br/>
            </w:r>
            <w:r w:rsidRPr="00553CED">
              <w:rPr>
                <w:rFonts w:ascii="Times New Roman" w:hAnsi="Times New Roman" w:cs="Times New Roman"/>
              </w:rPr>
              <w:t xml:space="preserve">в соответствии с требованиями приказа Минздрава России </w:t>
            </w:r>
            <w:r w:rsidR="00BC068E">
              <w:rPr>
                <w:rFonts w:ascii="Times New Roman" w:hAnsi="Times New Roman" w:cs="Times New Roman"/>
              </w:rPr>
              <w:br/>
            </w:r>
            <w:r w:rsidRPr="00553CED">
              <w:rPr>
                <w:rFonts w:ascii="Times New Roman" w:hAnsi="Times New Roman" w:cs="Times New Roman"/>
              </w:rPr>
              <w:t>от  07.03.2018 № 92н и обеспечена</w:t>
            </w:r>
            <w:proofErr w:type="gramEnd"/>
            <w:r w:rsidRPr="00553CED">
              <w:rPr>
                <w:rFonts w:ascii="Times New Roman" w:hAnsi="Times New Roman" w:cs="Times New Roman"/>
              </w:rPr>
              <w:t xml:space="preserve"> доступность для детского населения первичной медико-санитарной помощи, сокращено время ожидания </w:t>
            </w:r>
            <w:r w:rsidR="00BC068E">
              <w:rPr>
                <w:rFonts w:ascii="Times New Roman" w:hAnsi="Times New Roman" w:cs="Times New Roman"/>
              </w:rPr>
              <w:br/>
            </w:r>
            <w:r w:rsidRPr="00553CED">
              <w:rPr>
                <w:rFonts w:ascii="Times New Roman" w:hAnsi="Times New Roman" w:cs="Times New Roman"/>
              </w:rPr>
              <w:t>в очереди при обращении в указанные организации;</w:t>
            </w:r>
          </w:p>
          <w:p w:rsidR="005610C5" w:rsidRPr="00553CED" w:rsidRDefault="005610C5" w:rsidP="00BC068E">
            <w:pPr>
              <w:jc w:val="both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- увеличена доля детских поликлиник/ поликлинических отделений медицинских организаций, реализовавших организационно-планировочные решения внутренних пространств в соответствии </w:t>
            </w:r>
            <w:r w:rsidR="00BC068E">
              <w:rPr>
                <w:rFonts w:ascii="Times New Roman" w:hAnsi="Times New Roman" w:cs="Times New Roman"/>
              </w:rPr>
              <w:br/>
            </w:r>
            <w:r w:rsidRPr="00553CED">
              <w:rPr>
                <w:rFonts w:ascii="Times New Roman" w:hAnsi="Times New Roman" w:cs="Times New Roman"/>
              </w:rPr>
              <w:t xml:space="preserve">с приказом Минздрава  России от 07.03.2018  № 92н, направленные </w:t>
            </w:r>
            <w:r w:rsidR="00BC068E">
              <w:rPr>
                <w:rFonts w:ascii="Times New Roman" w:hAnsi="Times New Roman" w:cs="Times New Roman"/>
              </w:rPr>
              <w:br/>
            </w:r>
            <w:r w:rsidRPr="00553CED">
              <w:rPr>
                <w:rFonts w:ascii="Times New Roman" w:hAnsi="Times New Roman" w:cs="Times New Roman"/>
              </w:rPr>
              <w:t xml:space="preserve">на создание условий для внедрения принципов бережливого производства и комфортного пребывания детей и их родителей при оказании первичной медико-санитарной помощи.  </w:t>
            </w:r>
          </w:p>
        </w:tc>
      </w:tr>
      <w:tr w:rsidR="005610C5" w:rsidRPr="00553CED" w:rsidTr="005610C5">
        <w:tc>
          <w:tcPr>
            <w:tcW w:w="636" w:type="dxa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6985" w:type="dxa"/>
          </w:tcPr>
          <w:p w:rsidR="005610C5" w:rsidRPr="00553CED" w:rsidRDefault="005610C5" w:rsidP="005610C5">
            <w:pPr>
              <w:jc w:val="both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Развитие ранней диагностики заболеваний органов репродуктивной сферы у детей в возрасте 15-17 лет в рамках проведения профилактических осмотров</w:t>
            </w:r>
          </w:p>
        </w:tc>
        <w:tc>
          <w:tcPr>
            <w:tcW w:w="7655" w:type="dxa"/>
          </w:tcPr>
          <w:p w:rsidR="005610C5" w:rsidRPr="00553CED" w:rsidRDefault="005610C5" w:rsidP="005610C5">
            <w:pPr>
              <w:jc w:val="both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- увеличен охват осмотрами девочек в возрасте 15-17 лет врачами акушерами-гинекологами;</w:t>
            </w:r>
          </w:p>
          <w:p w:rsidR="005610C5" w:rsidRPr="00553CED" w:rsidRDefault="005610C5" w:rsidP="005610C5">
            <w:pPr>
              <w:jc w:val="both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- увеличен охват осмотрами мальчиков в возрасте 15-17 лет врачами детскими урологами-</w:t>
            </w:r>
            <w:proofErr w:type="spellStart"/>
            <w:r w:rsidRPr="00553CED">
              <w:rPr>
                <w:rFonts w:ascii="Times New Roman" w:hAnsi="Times New Roman" w:cs="Times New Roman"/>
              </w:rPr>
              <w:t>андрологами</w:t>
            </w:r>
            <w:proofErr w:type="spellEnd"/>
            <w:r w:rsidRPr="00553CED">
              <w:rPr>
                <w:rFonts w:ascii="Times New Roman" w:hAnsi="Times New Roman" w:cs="Times New Roman"/>
              </w:rPr>
              <w:t>.</w:t>
            </w:r>
          </w:p>
        </w:tc>
      </w:tr>
      <w:tr w:rsidR="005610C5" w:rsidRPr="00553CED" w:rsidTr="005610C5">
        <w:tc>
          <w:tcPr>
            <w:tcW w:w="636" w:type="dxa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6985" w:type="dxa"/>
          </w:tcPr>
          <w:p w:rsidR="005610C5" w:rsidRPr="00553CED" w:rsidRDefault="005610C5" w:rsidP="005610C5">
            <w:pPr>
              <w:jc w:val="both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Развитие материально-технической базы детских больниц/корпусов  </w:t>
            </w:r>
          </w:p>
        </w:tc>
        <w:tc>
          <w:tcPr>
            <w:tcW w:w="7655" w:type="dxa"/>
          </w:tcPr>
          <w:p w:rsidR="005610C5" w:rsidRPr="001C092F" w:rsidRDefault="005610C5" w:rsidP="005610C5">
            <w:pPr>
              <w:pStyle w:val="ConsPlusNormal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1C092F">
              <w:rPr>
                <w:rFonts w:ascii="Times New Roman" w:hAnsi="Times New Roman" w:cs="Times New Roman"/>
                <w:szCs w:val="24"/>
              </w:rPr>
              <w:t>строительство детских городских больниц/корпусов</w:t>
            </w:r>
          </w:p>
        </w:tc>
      </w:tr>
      <w:tr w:rsidR="005610C5" w:rsidRPr="00553CED" w:rsidTr="005610C5">
        <w:tc>
          <w:tcPr>
            <w:tcW w:w="636" w:type="dxa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6985" w:type="dxa"/>
          </w:tcPr>
          <w:p w:rsidR="005610C5" w:rsidRPr="00553CED" w:rsidRDefault="005610C5" w:rsidP="005610C5">
            <w:pPr>
              <w:jc w:val="both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Повышение квалификации медицинских работников в области </w:t>
            </w:r>
            <w:proofErr w:type="spellStart"/>
            <w:r w:rsidRPr="00553CED">
              <w:rPr>
                <w:rFonts w:ascii="Times New Roman" w:hAnsi="Times New Roman" w:cs="Times New Roman"/>
              </w:rPr>
              <w:t>перинатологии</w:t>
            </w:r>
            <w:proofErr w:type="spellEnd"/>
            <w:r w:rsidRPr="00553CED">
              <w:rPr>
                <w:rFonts w:ascii="Times New Roman" w:hAnsi="Times New Roman" w:cs="Times New Roman"/>
              </w:rPr>
              <w:t>, неонатологии и педиатрии,</w:t>
            </w:r>
            <w:r w:rsidRPr="00553CED">
              <w:rPr>
                <w:rFonts w:ascii="Times New Roman" w:hAnsi="Times New Roman" w:cs="Times New Roman"/>
                <w:bCs/>
              </w:rPr>
              <w:t xml:space="preserve"> в </w:t>
            </w:r>
            <w:proofErr w:type="spellStart"/>
            <w:r w:rsidRPr="00553CED">
              <w:rPr>
                <w:rFonts w:ascii="Times New Roman" w:hAnsi="Times New Roman" w:cs="Times New Roman"/>
                <w:bCs/>
              </w:rPr>
              <w:t>симуляционных</w:t>
            </w:r>
            <w:proofErr w:type="spellEnd"/>
            <w:r w:rsidRPr="00553CED">
              <w:rPr>
                <w:rFonts w:ascii="Times New Roman" w:hAnsi="Times New Roman" w:cs="Times New Roman"/>
                <w:bCs/>
              </w:rPr>
              <w:t xml:space="preserve"> центрах</w:t>
            </w:r>
          </w:p>
        </w:tc>
        <w:tc>
          <w:tcPr>
            <w:tcW w:w="7655" w:type="dxa"/>
          </w:tcPr>
          <w:p w:rsidR="005610C5" w:rsidRPr="00553CED" w:rsidRDefault="005610C5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  <w:bCs/>
              </w:rPr>
              <w:t xml:space="preserve">Увеличено число медицинских работников, прошедших </w:t>
            </w:r>
            <w:r w:rsidRPr="00553CED">
              <w:rPr>
                <w:rFonts w:ascii="Times New Roman" w:hAnsi="Times New Roman" w:cs="Times New Roman"/>
              </w:rPr>
              <w:t xml:space="preserve">подготовку </w:t>
            </w:r>
            <w:r w:rsidR="00BC068E">
              <w:rPr>
                <w:rFonts w:ascii="Times New Roman" w:hAnsi="Times New Roman" w:cs="Times New Roman"/>
              </w:rPr>
              <w:br/>
            </w:r>
            <w:r w:rsidRPr="00553CED">
              <w:rPr>
                <w:rFonts w:ascii="Times New Roman" w:hAnsi="Times New Roman" w:cs="Times New Roman"/>
              </w:rPr>
              <w:t xml:space="preserve">в части овладения мануальными навыками для своевременного оказания в полном объеме необходимой медицинской помощи роженицам и новорожденным детям. </w:t>
            </w:r>
          </w:p>
        </w:tc>
      </w:tr>
      <w:tr w:rsidR="005610C5" w:rsidRPr="00553CED" w:rsidTr="005610C5">
        <w:tc>
          <w:tcPr>
            <w:tcW w:w="636" w:type="dxa"/>
          </w:tcPr>
          <w:p w:rsidR="005610C5" w:rsidRPr="00553CED" w:rsidRDefault="005610C5" w:rsidP="005610C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1.6.</w:t>
            </w:r>
          </w:p>
        </w:tc>
        <w:tc>
          <w:tcPr>
            <w:tcW w:w="6985" w:type="dxa"/>
          </w:tcPr>
          <w:p w:rsidR="005610C5" w:rsidRPr="00553CED" w:rsidRDefault="005610C5" w:rsidP="00BC068E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53CED">
              <w:rPr>
                <w:rFonts w:ascii="Times New Roman" w:eastAsia="Calibri" w:hAnsi="Times New Roman" w:cs="Times New Roman"/>
              </w:rPr>
              <w:t xml:space="preserve">Развитие материально-технической базы медицинских организаций Санкт-Петербурга, оказывающих помощь женщинам в период беременности, родов и в послеродовом периоде и новорожденным </w:t>
            </w:r>
          </w:p>
        </w:tc>
        <w:tc>
          <w:tcPr>
            <w:tcW w:w="7655" w:type="dxa"/>
          </w:tcPr>
          <w:p w:rsidR="005610C5" w:rsidRPr="00553CED" w:rsidRDefault="005610C5" w:rsidP="005610C5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- приобретение медицинского оборудования и лекарственных средств учреждениями родовспоможения (женскими консультациями, родильными домами и др.) за счет средств родовых сертификатов.</w:t>
            </w:r>
          </w:p>
        </w:tc>
      </w:tr>
      <w:tr w:rsidR="005610C5" w:rsidRPr="00553CED" w:rsidTr="005610C5">
        <w:tc>
          <w:tcPr>
            <w:tcW w:w="636" w:type="dxa"/>
          </w:tcPr>
          <w:p w:rsidR="005610C5" w:rsidRPr="00553CED" w:rsidRDefault="005610C5" w:rsidP="005610C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Pr="00553CED">
              <w:rPr>
                <w:rFonts w:ascii="Times New Roman" w:eastAsia="Calibri" w:hAnsi="Times New Roman" w:cs="Times New Roman"/>
              </w:rPr>
              <w:t>.7.</w:t>
            </w:r>
          </w:p>
        </w:tc>
        <w:tc>
          <w:tcPr>
            <w:tcW w:w="6985" w:type="dxa"/>
          </w:tcPr>
          <w:p w:rsidR="005610C5" w:rsidRPr="00553CED" w:rsidRDefault="005610C5" w:rsidP="005610C5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>Развитие профилактического направления медицинской помощи детям</w:t>
            </w:r>
          </w:p>
        </w:tc>
        <w:tc>
          <w:tcPr>
            <w:tcW w:w="7655" w:type="dxa"/>
          </w:tcPr>
          <w:p w:rsidR="005610C5" w:rsidRPr="00553CED" w:rsidRDefault="005610C5" w:rsidP="005610C5">
            <w:pPr>
              <w:jc w:val="both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- увеличена доля посещений детьми медицинских организаций </w:t>
            </w:r>
            <w:r w:rsidR="00BC068E">
              <w:rPr>
                <w:rFonts w:ascii="Times New Roman" w:hAnsi="Times New Roman" w:cs="Times New Roman"/>
              </w:rPr>
              <w:br/>
            </w:r>
            <w:r w:rsidRPr="00553CED">
              <w:rPr>
                <w:rFonts w:ascii="Times New Roman" w:hAnsi="Times New Roman" w:cs="Times New Roman"/>
              </w:rPr>
              <w:t xml:space="preserve">с профилактическими целями, а также усилена роль </w:t>
            </w:r>
            <w:r w:rsidR="00BC068E">
              <w:rPr>
                <w:rFonts w:ascii="Times New Roman" w:hAnsi="Times New Roman" w:cs="Times New Roman"/>
              </w:rPr>
              <w:br/>
            </w:r>
            <w:r w:rsidRPr="00553CED">
              <w:rPr>
                <w:rFonts w:ascii="Times New Roman" w:hAnsi="Times New Roman" w:cs="Times New Roman"/>
              </w:rPr>
              <w:t>в профилактической работе школьных медицинских работников</w:t>
            </w:r>
          </w:p>
        </w:tc>
      </w:tr>
    </w:tbl>
    <w:p w:rsidR="005610C5" w:rsidRDefault="005610C5" w:rsidP="005610C5">
      <w:pPr>
        <w:rPr>
          <w:rFonts w:ascii="Times New Roman" w:hAnsi="Times New Roman" w:cs="Times New Roman"/>
          <w:sz w:val="28"/>
          <w:szCs w:val="28"/>
        </w:rPr>
      </w:pPr>
    </w:p>
    <w:p w:rsidR="005610C5" w:rsidRDefault="005610C5" w:rsidP="005610C5">
      <w:pPr>
        <w:jc w:val="center"/>
        <w:rPr>
          <w:rFonts w:ascii="Times New Roman" w:hAnsi="Times New Roman" w:cs="Times New Roman"/>
          <w:sz w:val="28"/>
          <w:szCs w:val="28"/>
        </w:rPr>
      </w:pPr>
      <w:r w:rsidRPr="00553CED">
        <w:rPr>
          <w:rFonts w:ascii="Times New Roman" w:hAnsi="Times New Roman" w:cs="Times New Roman"/>
          <w:sz w:val="28"/>
          <w:szCs w:val="28"/>
        </w:rPr>
        <w:lastRenderedPageBreak/>
        <w:t>4. Финансовое обеспечение реализации регионального проекта Санкт-Петербурга</w:t>
      </w:r>
    </w:p>
    <w:p w:rsidR="00C5284D" w:rsidRPr="00BC068E" w:rsidRDefault="00C5284D" w:rsidP="00BC068E">
      <w:pPr>
        <w:jc w:val="center"/>
        <w:rPr>
          <w:rFonts w:ascii="Times New Roman" w:hAnsi="Times New Roman" w:cs="Times New Roman"/>
        </w:rPr>
      </w:pPr>
      <w:r w:rsidRPr="00BC068E">
        <w:rPr>
          <w:rFonts w:ascii="Times New Roman" w:hAnsi="Times New Roman" w:cs="Times New Roman"/>
        </w:rPr>
        <w:t>(</w:t>
      </w:r>
      <w:r w:rsidR="00BC068E" w:rsidRPr="00BC068E">
        <w:rPr>
          <w:rFonts w:ascii="Times New Roman" w:hAnsi="Times New Roman" w:cs="Times New Roman"/>
        </w:rPr>
        <w:t>о</w:t>
      </w:r>
      <w:r w:rsidR="00BC068E" w:rsidRPr="00BC068E">
        <w:rPr>
          <w:rFonts w:ascii="Times New Roman" w:hAnsi="Times New Roman" w:cs="Times New Roman"/>
        </w:rPr>
        <w:t xml:space="preserve">бъем </w:t>
      </w:r>
      <w:r w:rsidR="00BC068E" w:rsidRPr="00BC068E">
        <w:rPr>
          <w:rFonts w:ascii="Times New Roman" w:hAnsi="Times New Roman" w:cs="Times New Roman"/>
        </w:rPr>
        <w:t xml:space="preserve">необходимого дополнительного </w:t>
      </w:r>
      <w:r w:rsidR="00BC068E" w:rsidRPr="00BC068E">
        <w:rPr>
          <w:rFonts w:ascii="Times New Roman" w:hAnsi="Times New Roman" w:cs="Times New Roman"/>
        </w:rPr>
        <w:t>финансового обеспечения по годам реализации</w:t>
      </w:r>
      <w:r w:rsidR="00BC068E">
        <w:rPr>
          <w:rFonts w:ascii="Times New Roman" w:hAnsi="Times New Roman" w:cs="Times New Roman"/>
        </w:rPr>
        <w:t xml:space="preserve"> представлен в Приложении № 2 </w:t>
      </w:r>
      <w:r w:rsidR="00BC068E" w:rsidRPr="00BC068E">
        <w:rPr>
          <w:rFonts w:ascii="Times New Roman" w:hAnsi="Times New Roman" w:cs="Times New Roman"/>
        </w:rPr>
        <w:t>к паспорту регионального проекта Санкт-Петербурга «Развитие детского здравоохранения на 2019-2024 годы, включая создание современной инфраструктуры оказания медицинской помощи»</w:t>
      </w:r>
      <w:r w:rsidRPr="00BC068E">
        <w:rPr>
          <w:rFonts w:ascii="Times New Roman" w:hAnsi="Times New Roman" w:cs="Times New Roman"/>
        </w:rPr>
        <w:t>)</w:t>
      </w:r>
    </w:p>
    <w:p w:rsidR="000A2F6C" w:rsidRPr="00F22EAF" w:rsidRDefault="000A2F6C" w:rsidP="005610C5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f3"/>
        <w:tblW w:w="15276" w:type="dxa"/>
        <w:tblLayout w:type="fixed"/>
        <w:tblLook w:val="04A0" w:firstRow="1" w:lastRow="0" w:firstColumn="1" w:lastColumn="0" w:noHBand="0" w:noVBand="1"/>
      </w:tblPr>
      <w:tblGrid>
        <w:gridCol w:w="916"/>
        <w:gridCol w:w="5004"/>
        <w:gridCol w:w="2409"/>
        <w:gridCol w:w="1276"/>
        <w:gridCol w:w="1134"/>
        <w:gridCol w:w="992"/>
        <w:gridCol w:w="1134"/>
        <w:gridCol w:w="993"/>
        <w:gridCol w:w="80"/>
        <w:gridCol w:w="1338"/>
      </w:tblGrid>
      <w:tr w:rsidR="005610C5" w:rsidRPr="00553CED" w:rsidTr="005610C5">
        <w:tc>
          <w:tcPr>
            <w:tcW w:w="916" w:type="dxa"/>
            <w:vMerge w:val="restart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004" w:type="dxa"/>
            <w:vMerge w:val="restart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Наименование результата и источники финансирования</w:t>
            </w:r>
          </w:p>
        </w:tc>
        <w:tc>
          <w:tcPr>
            <w:tcW w:w="7938" w:type="dxa"/>
            <w:gridSpan w:val="6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Объем финансового обеспечения по годам реализации (млн. рублей)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Всего</w:t>
            </w:r>
          </w:p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 (млн. рублей)</w:t>
            </w:r>
          </w:p>
        </w:tc>
      </w:tr>
      <w:tr w:rsidR="008B7B4C" w:rsidRPr="00553CED" w:rsidTr="00715A87">
        <w:tc>
          <w:tcPr>
            <w:tcW w:w="916" w:type="dxa"/>
            <w:vMerge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4" w:type="dxa"/>
            <w:vMerge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76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2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10C5" w:rsidRPr="00553CED" w:rsidTr="005610C5">
        <w:tc>
          <w:tcPr>
            <w:tcW w:w="916" w:type="dxa"/>
            <w:shd w:val="clear" w:color="auto" w:fill="auto"/>
          </w:tcPr>
          <w:p w:rsidR="005610C5" w:rsidRPr="00553CED" w:rsidRDefault="005610C5" w:rsidP="00F22EAF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360" w:type="dxa"/>
            <w:gridSpan w:val="9"/>
            <w:shd w:val="clear" w:color="auto" w:fill="auto"/>
          </w:tcPr>
          <w:p w:rsidR="005610C5" w:rsidRPr="00553CED" w:rsidRDefault="005610C5" w:rsidP="005610C5">
            <w:pPr>
              <w:jc w:val="both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Разработка и реализация региональной программы развития детского здравоохранения Санкт-Петербурга, включая создание современной инфраструктуры оказания медицинской помощи детям</w:t>
            </w:r>
          </w:p>
        </w:tc>
      </w:tr>
      <w:tr w:rsidR="008B7B4C" w:rsidRPr="00553CED" w:rsidTr="00715A87">
        <w:trPr>
          <w:trHeight w:val="1799"/>
        </w:trPr>
        <w:tc>
          <w:tcPr>
            <w:tcW w:w="916" w:type="dxa"/>
            <w:shd w:val="clear" w:color="auto" w:fill="auto"/>
          </w:tcPr>
          <w:p w:rsidR="008B7B4C" w:rsidRPr="00553CED" w:rsidRDefault="008B7B4C" w:rsidP="00F22EAF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004" w:type="dxa"/>
            <w:shd w:val="clear" w:color="auto" w:fill="auto"/>
          </w:tcPr>
          <w:p w:rsidR="008B7B4C" w:rsidRPr="00553CED" w:rsidRDefault="008B7B4C" w:rsidP="005610C5">
            <w:pPr>
              <w:jc w:val="both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Развитие материально-технической базы детских поликлиник и детских поликлинических отделений медицинских организаций Санкт-Петербурга</w:t>
            </w:r>
          </w:p>
        </w:tc>
        <w:tc>
          <w:tcPr>
            <w:tcW w:w="2409" w:type="dxa"/>
            <w:shd w:val="clear" w:color="auto" w:fill="auto"/>
          </w:tcPr>
          <w:p w:rsidR="008B7B4C" w:rsidRPr="008436BD" w:rsidRDefault="008436BD" w:rsidP="00561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309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85</w:t>
            </w:r>
          </w:p>
        </w:tc>
        <w:tc>
          <w:tcPr>
            <w:tcW w:w="1276" w:type="dxa"/>
            <w:shd w:val="clear" w:color="auto" w:fill="auto"/>
          </w:tcPr>
          <w:p w:rsidR="008B7B4C" w:rsidRPr="00FA09A2" w:rsidRDefault="00FA09A2" w:rsidP="00561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139</w:t>
            </w:r>
            <w:r>
              <w:rPr>
                <w:rFonts w:ascii="Times New Roman" w:hAnsi="Times New Roman" w:cs="Times New Roman"/>
              </w:rPr>
              <w:t>,35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8" w:type="dxa"/>
            <w:shd w:val="clear" w:color="auto" w:fill="auto"/>
          </w:tcPr>
          <w:p w:rsidR="008B7B4C" w:rsidRPr="00553CED" w:rsidRDefault="00FA09A2" w:rsidP="005610C5">
            <w:pPr>
              <w:jc w:val="center"/>
              <w:rPr>
                <w:rFonts w:ascii="Times New Roman" w:hAnsi="Times New Roman" w:cs="Times New Roman"/>
              </w:rPr>
            </w:pPr>
            <w:r w:rsidRPr="00FA09A2">
              <w:rPr>
                <w:rFonts w:ascii="Times New Roman" w:hAnsi="Times New Roman" w:cs="Times New Roman"/>
              </w:rPr>
              <w:t>449,2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B7B4C" w:rsidRPr="00553CED" w:rsidTr="00715A87">
        <w:trPr>
          <w:trHeight w:val="95"/>
        </w:trPr>
        <w:tc>
          <w:tcPr>
            <w:tcW w:w="916" w:type="dxa"/>
            <w:shd w:val="clear" w:color="auto" w:fill="auto"/>
          </w:tcPr>
          <w:p w:rsidR="008B7B4C" w:rsidRPr="00553CED" w:rsidRDefault="008B7B4C" w:rsidP="00F22EAF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5004" w:type="dxa"/>
            <w:shd w:val="clear" w:color="auto" w:fill="auto"/>
          </w:tcPr>
          <w:p w:rsidR="008B7B4C" w:rsidRPr="00553CED" w:rsidRDefault="008B7B4C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2409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139,35</w:t>
            </w:r>
          </w:p>
        </w:tc>
        <w:tc>
          <w:tcPr>
            <w:tcW w:w="1276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139,35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8" w:type="dxa"/>
            <w:shd w:val="clear" w:color="auto" w:fill="auto"/>
          </w:tcPr>
          <w:p w:rsidR="008B7B4C" w:rsidRPr="00553CED" w:rsidRDefault="00465BED" w:rsidP="00561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278,70</w:t>
            </w:r>
          </w:p>
        </w:tc>
      </w:tr>
      <w:tr w:rsidR="008B7B4C" w:rsidRPr="00553CED" w:rsidTr="00715A87">
        <w:tc>
          <w:tcPr>
            <w:tcW w:w="916" w:type="dxa"/>
            <w:shd w:val="clear" w:color="auto" w:fill="auto"/>
          </w:tcPr>
          <w:p w:rsidR="008B7B4C" w:rsidRPr="00553CED" w:rsidRDefault="008B7B4C" w:rsidP="00F22EAF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5004" w:type="dxa"/>
            <w:shd w:val="clear" w:color="auto" w:fill="auto"/>
          </w:tcPr>
          <w:p w:rsidR="008B7B4C" w:rsidRPr="00553CED" w:rsidRDefault="008B7B4C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2409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8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B7B4C" w:rsidRPr="00553CED" w:rsidTr="00715A87">
        <w:trPr>
          <w:trHeight w:val="624"/>
        </w:trPr>
        <w:tc>
          <w:tcPr>
            <w:tcW w:w="916" w:type="dxa"/>
            <w:shd w:val="clear" w:color="auto" w:fill="auto"/>
          </w:tcPr>
          <w:p w:rsidR="008B7B4C" w:rsidRPr="00553CED" w:rsidRDefault="008B7B4C" w:rsidP="00F22EAF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5004" w:type="dxa"/>
            <w:shd w:val="clear" w:color="auto" w:fill="auto"/>
          </w:tcPr>
          <w:p w:rsidR="008B7B4C" w:rsidRPr="00553CED" w:rsidRDefault="008B7B4C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консолидированный бюджет Санкт-Петербурга</w:t>
            </w:r>
          </w:p>
        </w:tc>
        <w:tc>
          <w:tcPr>
            <w:tcW w:w="2409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170,5</w:t>
            </w:r>
            <w:r w:rsidR="00465B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8" w:type="dxa"/>
            <w:shd w:val="clear" w:color="auto" w:fill="auto"/>
          </w:tcPr>
          <w:p w:rsidR="008B7B4C" w:rsidRPr="00553CED" w:rsidRDefault="00F90E99" w:rsidP="00561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170,50</w:t>
            </w:r>
          </w:p>
        </w:tc>
      </w:tr>
      <w:tr w:rsidR="008B7B4C" w:rsidRPr="00553CED" w:rsidTr="00715A87">
        <w:tc>
          <w:tcPr>
            <w:tcW w:w="916" w:type="dxa"/>
            <w:shd w:val="clear" w:color="auto" w:fill="auto"/>
          </w:tcPr>
          <w:p w:rsidR="008B7B4C" w:rsidRPr="00553CED" w:rsidRDefault="008B7B4C" w:rsidP="00F22EAF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1.1.4.</w:t>
            </w:r>
          </w:p>
        </w:tc>
        <w:tc>
          <w:tcPr>
            <w:tcW w:w="5004" w:type="dxa"/>
            <w:shd w:val="clear" w:color="auto" w:fill="auto"/>
          </w:tcPr>
          <w:p w:rsidR="008B7B4C" w:rsidRPr="00553CED" w:rsidRDefault="008B7B4C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2409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8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</w:tr>
      <w:tr w:rsidR="008B7B4C" w:rsidRPr="00553CED" w:rsidTr="00715A87">
        <w:tc>
          <w:tcPr>
            <w:tcW w:w="916" w:type="dxa"/>
            <w:shd w:val="clear" w:color="auto" w:fill="auto"/>
          </w:tcPr>
          <w:p w:rsidR="008B7B4C" w:rsidRPr="00553CED" w:rsidRDefault="008B7B4C" w:rsidP="00F22EAF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004" w:type="dxa"/>
            <w:shd w:val="clear" w:color="auto" w:fill="auto"/>
          </w:tcPr>
          <w:p w:rsidR="008B7B4C" w:rsidRPr="00553CED" w:rsidRDefault="008B7B4C" w:rsidP="005610C5">
            <w:pPr>
              <w:rPr>
                <w:rFonts w:ascii="Times New Roman" w:hAnsi="Times New Roman" w:cs="Times New Roman"/>
                <w:b/>
              </w:rPr>
            </w:pPr>
            <w:r w:rsidRPr="00553CED">
              <w:rPr>
                <w:rFonts w:ascii="Times New Roman" w:hAnsi="Times New Roman" w:cs="Times New Roman"/>
              </w:rPr>
              <w:t xml:space="preserve">Развитие материально-технической базы детских больниц/корпусов </w:t>
            </w:r>
          </w:p>
        </w:tc>
        <w:tc>
          <w:tcPr>
            <w:tcW w:w="2409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8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</w:tr>
      <w:tr w:rsidR="008B7B4C" w:rsidRPr="00553CED" w:rsidTr="00715A87">
        <w:tc>
          <w:tcPr>
            <w:tcW w:w="916" w:type="dxa"/>
            <w:shd w:val="clear" w:color="auto" w:fill="auto"/>
          </w:tcPr>
          <w:p w:rsidR="008B7B4C" w:rsidRPr="00553CED" w:rsidRDefault="008B7B4C" w:rsidP="00F22EAF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5004" w:type="dxa"/>
            <w:shd w:val="clear" w:color="auto" w:fill="auto"/>
          </w:tcPr>
          <w:p w:rsidR="008B7B4C" w:rsidRPr="00553CED" w:rsidRDefault="008B7B4C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2409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8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</w:tr>
      <w:tr w:rsidR="008B7B4C" w:rsidRPr="00553CED" w:rsidTr="00715A87">
        <w:tc>
          <w:tcPr>
            <w:tcW w:w="916" w:type="dxa"/>
            <w:shd w:val="clear" w:color="auto" w:fill="auto"/>
          </w:tcPr>
          <w:p w:rsidR="008B7B4C" w:rsidRPr="00553CED" w:rsidRDefault="008B7B4C" w:rsidP="00F22EAF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5004" w:type="dxa"/>
            <w:shd w:val="clear" w:color="auto" w:fill="auto"/>
          </w:tcPr>
          <w:p w:rsidR="008B7B4C" w:rsidRPr="00553CED" w:rsidRDefault="008B7B4C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2409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8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</w:tr>
      <w:tr w:rsidR="008B7B4C" w:rsidRPr="00553CED" w:rsidTr="00715A87">
        <w:tc>
          <w:tcPr>
            <w:tcW w:w="916" w:type="dxa"/>
            <w:shd w:val="clear" w:color="auto" w:fill="auto"/>
          </w:tcPr>
          <w:p w:rsidR="008B7B4C" w:rsidRPr="00553CED" w:rsidRDefault="008B7B4C" w:rsidP="00F22EAF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1.2.3.</w:t>
            </w:r>
          </w:p>
        </w:tc>
        <w:tc>
          <w:tcPr>
            <w:tcW w:w="5004" w:type="dxa"/>
            <w:shd w:val="clear" w:color="auto" w:fill="auto"/>
          </w:tcPr>
          <w:p w:rsidR="008B7B4C" w:rsidRPr="00553CED" w:rsidRDefault="008B7B4C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консолидированный бюджет Санкт-Петербурга</w:t>
            </w:r>
          </w:p>
        </w:tc>
        <w:tc>
          <w:tcPr>
            <w:tcW w:w="2409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8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</w:tr>
      <w:tr w:rsidR="008B7B4C" w:rsidRPr="00553CED" w:rsidTr="00715A87">
        <w:tc>
          <w:tcPr>
            <w:tcW w:w="916" w:type="dxa"/>
            <w:shd w:val="clear" w:color="auto" w:fill="auto"/>
          </w:tcPr>
          <w:p w:rsidR="008B7B4C" w:rsidRPr="00553CED" w:rsidRDefault="008B7B4C" w:rsidP="00F22EAF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1.2.4.</w:t>
            </w:r>
          </w:p>
        </w:tc>
        <w:tc>
          <w:tcPr>
            <w:tcW w:w="5004" w:type="dxa"/>
            <w:shd w:val="clear" w:color="auto" w:fill="auto"/>
          </w:tcPr>
          <w:p w:rsidR="008B7B4C" w:rsidRPr="00553CED" w:rsidRDefault="008B7B4C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2409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8" w:type="dxa"/>
            <w:shd w:val="clear" w:color="auto" w:fill="auto"/>
          </w:tcPr>
          <w:p w:rsidR="008B7B4C" w:rsidRPr="00553CED" w:rsidRDefault="008B7B4C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0</w:t>
            </w:r>
          </w:p>
        </w:tc>
      </w:tr>
      <w:tr w:rsidR="008B7B4C" w:rsidRPr="00553CED" w:rsidTr="00715A87">
        <w:tc>
          <w:tcPr>
            <w:tcW w:w="916" w:type="dxa"/>
            <w:shd w:val="clear" w:color="auto" w:fill="auto"/>
          </w:tcPr>
          <w:p w:rsidR="008B7B4C" w:rsidRPr="00553CED" w:rsidRDefault="008B7B4C" w:rsidP="00F22EA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  <w:lang w:val="en-US"/>
              </w:rPr>
              <w:t>1.3.</w:t>
            </w:r>
          </w:p>
        </w:tc>
        <w:tc>
          <w:tcPr>
            <w:tcW w:w="5004" w:type="dxa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 xml:space="preserve">Развитие материально-технической базы медицинских организаций субъектов </w:t>
            </w:r>
            <w:r w:rsidRPr="00553CED">
              <w:rPr>
                <w:rFonts w:ascii="Times New Roman" w:eastAsia="Calibri" w:hAnsi="Times New Roman" w:cs="Times New Roman"/>
              </w:rPr>
              <w:lastRenderedPageBreak/>
              <w:t xml:space="preserve">Российской Федерации, оказывающих помощь женщинам в период беременности, родов и в послеродовом периоде и новорожденным </w:t>
            </w:r>
          </w:p>
        </w:tc>
        <w:tc>
          <w:tcPr>
            <w:tcW w:w="2409" w:type="dxa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lastRenderedPageBreak/>
              <w:t>91,2</w:t>
            </w:r>
            <w:r w:rsidR="00465BE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86,9</w:t>
            </w:r>
            <w:r w:rsidR="00465BE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softHyphen/>
              <w:t>*</w:t>
            </w:r>
          </w:p>
        </w:tc>
        <w:tc>
          <w:tcPr>
            <w:tcW w:w="992" w:type="dxa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*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*</w:t>
            </w:r>
          </w:p>
        </w:tc>
        <w:tc>
          <w:tcPr>
            <w:tcW w:w="1338" w:type="dxa"/>
            <w:shd w:val="clear" w:color="auto" w:fill="auto"/>
          </w:tcPr>
          <w:p w:rsidR="008B7B4C" w:rsidRPr="00553CED" w:rsidRDefault="000A2F6C" w:rsidP="005610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178,10</w:t>
            </w:r>
          </w:p>
        </w:tc>
      </w:tr>
      <w:tr w:rsidR="008B7B4C" w:rsidRPr="00553CED" w:rsidTr="00715A87">
        <w:tc>
          <w:tcPr>
            <w:tcW w:w="916" w:type="dxa"/>
            <w:shd w:val="clear" w:color="auto" w:fill="auto"/>
          </w:tcPr>
          <w:p w:rsidR="008B7B4C" w:rsidRPr="00553CED" w:rsidRDefault="008B7B4C" w:rsidP="00F22EA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lastRenderedPageBreak/>
              <w:t>1.3.1.</w:t>
            </w:r>
          </w:p>
        </w:tc>
        <w:tc>
          <w:tcPr>
            <w:tcW w:w="5004" w:type="dxa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Федеральный бюджет</w:t>
            </w:r>
          </w:p>
          <w:p w:rsidR="008B7B4C" w:rsidRPr="00553CED" w:rsidRDefault="008B7B4C" w:rsidP="005610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shd w:val="clear" w:color="auto" w:fill="auto"/>
          </w:tcPr>
          <w:p w:rsidR="008B7B4C" w:rsidRPr="00553CED" w:rsidRDefault="008B7B4C" w:rsidP="005610C5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B7B4C" w:rsidRPr="00553CED" w:rsidRDefault="008B7B4C" w:rsidP="005610C5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B7B4C" w:rsidRPr="00553CED" w:rsidTr="00715A87">
        <w:tc>
          <w:tcPr>
            <w:tcW w:w="916" w:type="dxa"/>
            <w:shd w:val="clear" w:color="auto" w:fill="auto"/>
          </w:tcPr>
          <w:p w:rsidR="008B7B4C" w:rsidRPr="00553CED" w:rsidRDefault="008B7B4C" w:rsidP="00F22EA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1.3.2</w:t>
            </w:r>
          </w:p>
        </w:tc>
        <w:tc>
          <w:tcPr>
            <w:tcW w:w="5004" w:type="dxa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бюджеты государственных внебюджетных фондов Российской Федерации (родовые сертификаты)</w:t>
            </w:r>
          </w:p>
        </w:tc>
        <w:tc>
          <w:tcPr>
            <w:tcW w:w="2409" w:type="dxa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91,2</w:t>
            </w:r>
            <w:r w:rsidR="00465BE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86,9</w:t>
            </w:r>
            <w:r w:rsidR="00465BE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0A2F6C" w:rsidP="00561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B7B4C" w:rsidRPr="00553CED" w:rsidRDefault="000A2F6C" w:rsidP="00561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0A2F6C" w:rsidP="00561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8B7B4C" w:rsidRPr="00553CED" w:rsidRDefault="000A2F6C" w:rsidP="00561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38" w:type="dxa"/>
            <w:shd w:val="clear" w:color="auto" w:fill="auto"/>
          </w:tcPr>
          <w:p w:rsidR="008B7B4C" w:rsidRPr="00553CED" w:rsidRDefault="000A2F6C" w:rsidP="00561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178,10</w:t>
            </w:r>
          </w:p>
        </w:tc>
      </w:tr>
      <w:tr w:rsidR="008B7B4C" w:rsidRPr="00553CED" w:rsidTr="00715A87">
        <w:tc>
          <w:tcPr>
            <w:tcW w:w="916" w:type="dxa"/>
            <w:shd w:val="clear" w:color="auto" w:fill="auto"/>
          </w:tcPr>
          <w:p w:rsidR="008B7B4C" w:rsidRPr="00553CED" w:rsidRDefault="008B7B4C" w:rsidP="00F22EA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1.3.3.</w:t>
            </w:r>
          </w:p>
        </w:tc>
        <w:tc>
          <w:tcPr>
            <w:tcW w:w="5004" w:type="dxa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консолидированные бюджеты субъектов Российской Федерации</w:t>
            </w:r>
          </w:p>
        </w:tc>
        <w:tc>
          <w:tcPr>
            <w:tcW w:w="2409" w:type="dxa"/>
            <w:shd w:val="clear" w:color="auto" w:fill="auto"/>
          </w:tcPr>
          <w:p w:rsidR="008B7B4C" w:rsidRPr="00553CED" w:rsidRDefault="008B7B4C" w:rsidP="005610C5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B7B4C" w:rsidRPr="00553CED" w:rsidRDefault="008B7B4C" w:rsidP="005610C5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B7B4C" w:rsidRPr="00553CED" w:rsidTr="00715A87">
        <w:tc>
          <w:tcPr>
            <w:tcW w:w="916" w:type="dxa"/>
            <w:shd w:val="clear" w:color="auto" w:fill="auto"/>
          </w:tcPr>
          <w:p w:rsidR="008B7B4C" w:rsidRPr="00553CED" w:rsidRDefault="008B7B4C" w:rsidP="00F22EA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1.3.4.</w:t>
            </w:r>
          </w:p>
        </w:tc>
        <w:tc>
          <w:tcPr>
            <w:tcW w:w="5004" w:type="dxa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внебюджетные источники</w:t>
            </w:r>
          </w:p>
        </w:tc>
        <w:tc>
          <w:tcPr>
            <w:tcW w:w="2409" w:type="dxa"/>
            <w:shd w:val="clear" w:color="auto" w:fill="auto"/>
          </w:tcPr>
          <w:p w:rsidR="008B7B4C" w:rsidRPr="00553CED" w:rsidRDefault="008B7B4C" w:rsidP="005610C5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B7B4C" w:rsidRPr="00553CED" w:rsidRDefault="008B7B4C" w:rsidP="005610C5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B7B4C" w:rsidRPr="00553CED" w:rsidRDefault="008B7B4C" w:rsidP="005610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p w:rsidR="005610C5" w:rsidRPr="00F22EAF" w:rsidRDefault="005610C5" w:rsidP="005610C5">
      <w:pPr>
        <w:spacing w:line="240" w:lineRule="exact"/>
        <w:rPr>
          <w:rFonts w:ascii="Times New Roman" w:hAnsi="Times New Roman" w:cs="Times New Roman"/>
          <w:sz w:val="16"/>
          <w:szCs w:val="16"/>
          <w:lang w:val="en-US"/>
        </w:rPr>
      </w:pPr>
    </w:p>
    <w:p w:rsidR="005610C5" w:rsidRDefault="005610C5" w:rsidP="000A2F6C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53CED">
        <w:rPr>
          <w:rFonts w:ascii="Times New Roman" w:hAnsi="Times New Roman" w:cs="Times New Roman"/>
          <w:sz w:val="28"/>
          <w:szCs w:val="28"/>
        </w:rPr>
        <w:t>5. Участники регионального проекта Санкт-Петербурга</w:t>
      </w:r>
    </w:p>
    <w:p w:rsidR="005610C5" w:rsidRPr="00F22EAF" w:rsidRDefault="005610C5" w:rsidP="005610C5">
      <w:pPr>
        <w:spacing w:line="24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51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658"/>
        <w:gridCol w:w="9"/>
        <w:gridCol w:w="3057"/>
        <w:gridCol w:w="2780"/>
        <w:gridCol w:w="3890"/>
        <w:gridCol w:w="2582"/>
        <w:gridCol w:w="2009"/>
      </w:tblGrid>
      <w:tr w:rsidR="005610C5" w:rsidRPr="00553CED" w:rsidTr="005610C5">
        <w:trPr>
          <w:cantSplit/>
          <w:tblHeader/>
        </w:trPr>
        <w:tc>
          <w:tcPr>
            <w:tcW w:w="675" w:type="dxa"/>
            <w:gridSpan w:val="2"/>
            <w:shd w:val="clear" w:color="auto" w:fill="auto"/>
            <w:noWrap/>
            <w:vAlign w:val="center"/>
            <w:hideMark/>
          </w:tcPr>
          <w:p w:rsidR="005610C5" w:rsidRPr="00553CED" w:rsidRDefault="005610C5" w:rsidP="005610C5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53CED">
              <w:rPr>
                <w:rFonts w:ascii="Times New Roman" w:hAnsi="Times New Roman" w:cs="Times New Roman"/>
              </w:rPr>
              <w:t>п</w:t>
            </w:r>
            <w:proofErr w:type="gramEnd"/>
            <w:r w:rsidRPr="00553CE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5610C5" w:rsidRPr="00553CED" w:rsidRDefault="005610C5" w:rsidP="005610C5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Роль в проекте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610C5" w:rsidRPr="00553CED" w:rsidRDefault="005610C5" w:rsidP="005610C5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5610C5" w:rsidRPr="00553CED" w:rsidRDefault="005610C5" w:rsidP="005610C5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633" w:type="dxa"/>
            <w:shd w:val="clear" w:color="auto" w:fill="auto"/>
            <w:noWrap/>
            <w:vAlign w:val="center"/>
          </w:tcPr>
          <w:p w:rsidR="005610C5" w:rsidRPr="00553CED" w:rsidRDefault="005610C5" w:rsidP="005610C5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Непосредственный</w:t>
            </w:r>
            <w:r w:rsidRPr="00553CED">
              <w:rPr>
                <w:rFonts w:ascii="Times New Roman" w:hAnsi="Times New Roman" w:cs="Times New Roman"/>
              </w:rPr>
              <w:br/>
              <w:t>руководитель</w:t>
            </w:r>
          </w:p>
        </w:tc>
        <w:tc>
          <w:tcPr>
            <w:tcW w:w="204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Занятость в проекте (в процентах)</w:t>
            </w:r>
          </w:p>
        </w:tc>
      </w:tr>
      <w:tr w:rsidR="005610C5" w:rsidRPr="00553CED" w:rsidTr="005610C5">
        <w:trPr>
          <w:cantSplit/>
        </w:trPr>
        <w:tc>
          <w:tcPr>
            <w:tcW w:w="675" w:type="dxa"/>
            <w:gridSpan w:val="2"/>
            <w:shd w:val="clear" w:color="auto" w:fill="auto"/>
            <w:noWrap/>
            <w:hideMark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8" w:type="dxa"/>
            <w:shd w:val="clear" w:color="auto" w:fill="auto"/>
            <w:noWrap/>
          </w:tcPr>
          <w:p w:rsidR="005610C5" w:rsidRPr="00553CED" w:rsidRDefault="005610C5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>руководитель регионального проекта</w:t>
            </w:r>
          </w:p>
        </w:tc>
        <w:tc>
          <w:tcPr>
            <w:tcW w:w="2835" w:type="dxa"/>
            <w:shd w:val="clear" w:color="auto" w:fill="auto"/>
            <w:noWrap/>
          </w:tcPr>
          <w:p w:rsidR="005610C5" w:rsidRPr="00553CED" w:rsidRDefault="00E746A8" w:rsidP="00B43D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Лисовец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B43D00">
              <w:rPr>
                <w:rFonts w:ascii="Times New Roman" w:hAnsi="Times New Roman" w:cs="Times New Roman"/>
              </w:rPr>
              <w:t>Д.Г.</w:t>
            </w:r>
          </w:p>
        </w:tc>
        <w:tc>
          <w:tcPr>
            <w:tcW w:w="3969" w:type="dxa"/>
            <w:shd w:val="clear" w:color="auto" w:fill="auto"/>
            <w:noWrap/>
          </w:tcPr>
          <w:p w:rsidR="005610C5" w:rsidRPr="00553CED" w:rsidRDefault="005610C5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председатель Комитета по здравоохранению</w:t>
            </w:r>
          </w:p>
        </w:tc>
        <w:tc>
          <w:tcPr>
            <w:tcW w:w="2633" w:type="dxa"/>
            <w:shd w:val="clear" w:color="auto" w:fill="auto"/>
            <w:noWrap/>
          </w:tcPr>
          <w:p w:rsidR="005610C5" w:rsidRPr="00553CED" w:rsidRDefault="005610C5" w:rsidP="00B43D00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Митянина </w:t>
            </w:r>
            <w:r w:rsidR="00B43D00">
              <w:rPr>
                <w:rFonts w:ascii="Times New Roman" w:hAnsi="Times New Roman" w:cs="Times New Roman"/>
              </w:rPr>
              <w:t>Анна Владимировна</w:t>
            </w:r>
          </w:p>
        </w:tc>
        <w:tc>
          <w:tcPr>
            <w:tcW w:w="2047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10%</w:t>
            </w:r>
          </w:p>
        </w:tc>
      </w:tr>
      <w:tr w:rsidR="005610C5" w:rsidRPr="00553CED" w:rsidTr="005610C5">
        <w:trPr>
          <w:cantSplit/>
        </w:trPr>
        <w:tc>
          <w:tcPr>
            <w:tcW w:w="675" w:type="dxa"/>
            <w:gridSpan w:val="2"/>
            <w:shd w:val="clear" w:color="auto" w:fill="auto"/>
            <w:noWrap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8" w:type="dxa"/>
            <w:shd w:val="clear" w:color="auto" w:fill="auto"/>
            <w:noWrap/>
          </w:tcPr>
          <w:p w:rsidR="005610C5" w:rsidRPr="00553CED" w:rsidRDefault="005610C5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>администратор регионального проекта</w:t>
            </w:r>
          </w:p>
        </w:tc>
        <w:tc>
          <w:tcPr>
            <w:tcW w:w="2835" w:type="dxa"/>
            <w:shd w:val="clear" w:color="auto" w:fill="auto"/>
            <w:noWrap/>
          </w:tcPr>
          <w:p w:rsidR="005610C5" w:rsidRPr="00553CED" w:rsidRDefault="005610C5" w:rsidP="00B43D00">
            <w:pPr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Виталюева </w:t>
            </w:r>
            <w:r w:rsidR="00B43D00">
              <w:rPr>
                <w:rFonts w:ascii="Times New Roman" w:eastAsia="Arial Unicode MS" w:hAnsi="Times New Roman" w:cs="Times New Roman"/>
                <w:bCs/>
              </w:rPr>
              <w:t>М.А.</w:t>
            </w:r>
          </w:p>
        </w:tc>
        <w:tc>
          <w:tcPr>
            <w:tcW w:w="3969" w:type="dxa"/>
            <w:shd w:val="clear" w:color="auto" w:fill="auto"/>
            <w:noWrap/>
          </w:tcPr>
          <w:p w:rsidR="005610C5" w:rsidRPr="00553CED" w:rsidRDefault="005610C5" w:rsidP="005610C5">
            <w:pPr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>заместитель председателя Комитета по здравоохранению</w:t>
            </w:r>
          </w:p>
        </w:tc>
        <w:tc>
          <w:tcPr>
            <w:tcW w:w="2633" w:type="dxa"/>
            <w:shd w:val="clear" w:color="auto" w:fill="auto"/>
            <w:noWrap/>
          </w:tcPr>
          <w:p w:rsidR="005610C5" w:rsidRPr="00553CED" w:rsidRDefault="00E746A8" w:rsidP="005610C5">
            <w:pPr>
              <w:rPr>
                <w:rFonts w:ascii="Times New Roman" w:eastAsia="Arial Unicode MS" w:hAnsi="Times New Roman" w:cs="Times New Roman"/>
                <w:bCs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bCs/>
              </w:rPr>
              <w:t>Лисовец</w:t>
            </w:r>
            <w:proofErr w:type="spellEnd"/>
            <w:r>
              <w:rPr>
                <w:rFonts w:ascii="Times New Roman" w:eastAsia="Arial Unicode MS" w:hAnsi="Times New Roman" w:cs="Times New Roman"/>
                <w:bCs/>
              </w:rPr>
              <w:t xml:space="preserve"> Дмитрий Геннадьевич</w:t>
            </w:r>
          </w:p>
        </w:tc>
        <w:tc>
          <w:tcPr>
            <w:tcW w:w="2047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90%</w:t>
            </w:r>
          </w:p>
        </w:tc>
      </w:tr>
      <w:tr w:rsidR="005610C5" w:rsidRPr="00553CED" w:rsidTr="005610C5">
        <w:trPr>
          <w:cantSplit/>
        </w:trPr>
        <w:tc>
          <w:tcPr>
            <w:tcW w:w="15277" w:type="dxa"/>
            <w:gridSpan w:val="7"/>
            <w:shd w:val="clear" w:color="auto" w:fill="auto"/>
            <w:noWrap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Общие организационные мероприятия по проекту</w:t>
            </w:r>
          </w:p>
        </w:tc>
      </w:tr>
      <w:tr w:rsidR="005610C5" w:rsidRPr="00553CED" w:rsidTr="005610C5">
        <w:trPr>
          <w:cantSplit/>
          <w:trHeight w:val="427"/>
        </w:trPr>
        <w:tc>
          <w:tcPr>
            <w:tcW w:w="15277" w:type="dxa"/>
            <w:gridSpan w:val="7"/>
            <w:shd w:val="clear" w:color="auto" w:fill="auto"/>
            <w:noWrap/>
          </w:tcPr>
          <w:p w:rsidR="005610C5" w:rsidRPr="00553CED" w:rsidRDefault="005610C5" w:rsidP="00E9244B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Разработка и реализация программы развития детского здравоохранения, включая создание современной инфраструктуры оказания медицинской помощи детям</w:t>
            </w:r>
          </w:p>
        </w:tc>
      </w:tr>
      <w:tr w:rsidR="005610C5" w:rsidRPr="00553CED" w:rsidTr="005610C5">
        <w:trPr>
          <w:cantSplit/>
        </w:trPr>
        <w:tc>
          <w:tcPr>
            <w:tcW w:w="666" w:type="dxa"/>
            <w:shd w:val="clear" w:color="auto" w:fill="auto"/>
            <w:noWrap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27" w:type="dxa"/>
            <w:gridSpan w:val="2"/>
            <w:shd w:val="clear" w:color="auto" w:fill="auto"/>
            <w:noWrap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proofErr w:type="gramStart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ответственный</w:t>
            </w:r>
            <w:proofErr w:type="gramEnd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 за достижение результата регионального проекта</w:t>
            </w:r>
          </w:p>
        </w:tc>
        <w:tc>
          <w:tcPr>
            <w:tcW w:w="2835" w:type="dxa"/>
            <w:shd w:val="clear" w:color="auto" w:fill="auto"/>
            <w:noWrap/>
          </w:tcPr>
          <w:p w:rsidR="005610C5" w:rsidRPr="00553CED" w:rsidRDefault="005610C5" w:rsidP="00B43D00">
            <w:pPr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Виталюева </w:t>
            </w:r>
            <w:r w:rsidR="00B43D00">
              <w:rPr>
                <w:rFonts w:ascii="Times New Roman" w:eastAsia="Arial Unicode MS" w:hAnsi="Times New Roman" w:cs="Times New Roman"/>
                <w:bCs/>
              </w:rPr>
              <w:t>М.А.</w:t>
            </w:r>
          </w:p>
        </w:tc>
        <w:tc>
          <w:tcPr>
            <w:tcW w:w="3969" w:type="dxa"/>
            <w:shd w:val="clear" w:color="auto" w:fill="auto"/>
            <w:noWrap/>
          </w:tcPr>
          <w:p w:rsidR="005610C5" w:rsidRPr="00553CED" w:rsidRDefault="005610C5" w:rsidP="005610C5">
            <w:pPr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>заместитель председателя Комитета по здравоохранению</w:t>
            </w:r>
          </w:p>
        </w:tc>
        <w:tc>
          <w:tcPr>
            <w:tcW w:w="2633" w:type="dxa"/>
            <w:shd w:val="clear" w:color="auto" w:fill="auto"/>
            <w:noWrap/>
          </w:tcPr>
          <w:p w:rsidR="005610C5" w:rsidRPr="00553CED" w:rsidRDefault="00E746A8" w:rsidP="005610C5">
            <w:pPr>
              <w:rPr>
                <w:rFonts w:ascii="Times New Roman" w:eastAsia="Arial Unicode MS" w:hAnsi="Times New Roman" w:cs="Times New Roman"/>
                <w:bCs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bCs/>
              </w:rPr>
              <w:t>Лисовец</w:t>
            </w:r>
            <w:proofErr w:type="spellEnd"/>
            <w:r>
              <w:rPr>
                <w:rFonts w:ascii="Times New Roman" w:eastAsia="Arial Unicode MS" w:hAnsi="Times New Roman" w:cs="Times New Roman"/>
                <w:bCs/>
              </w:rPr>
              <w:t xml:space="preserve"> Дмитрий Геннадьевич</w:t>
            </w:r>
          </w:p>
        </w:tc>
        <w:tc>
          <w:tcPr>
            <w:tcW w:w="2047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20%</w:t>
            </w:r>
          </w:p>
        </w:tc>
      </w:tr>
      <w:tr w:rsidR="005610C5" w:rsidRPr="00553CED" w:rsidTr="005610C5">
        <w:trPr>
          <w:cantSplit/>
        </w:trPr>
        <w:tc>
          <w:tcPr>
            <w:tcW w:w="666" w:type="dxa"/>
            <w:shd w:val="clear" w:color="auto" w:fill="auto"/>
            <w:noWrap/>
            <w:vAlign w:val="center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3127" w:type="dxa"/>
            <w:gridSpan w:val="2"/>
            <w:shd w:val="clear" w:color="auto" w:fill="auto"/>
            <w:noWrap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участник регионального проекта</w:t>
            </w:r>
          </w:p>
        </w:tc>
        <w:tc>
          <w:tcPr>
            <w:tcW w:w="2835" w:type="dxa"/>
            <w:shd w:val="clear" w:color="auto" w:fill="auto"/>
            <w:noWrap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Андриянычева Н.В.</w:t>
            </w:r>
          </w:p>
        </w:tc>
        <w:tc>
          <w:tcPr>
            <w:tcW w:w="3969" w:type="dxa"/>
            <w:shd w:val="clear" w:color="auto" w:fill="auto"/>
            <w:noWrap/>
          </w:tcPr>
          <w:p w:rsidR="005610C5" w:rsidRPr="00553CED" w:rsidRDefault="002F2F0F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</w:t>
            </w:r>
            <w:r w:rsidR="005610C5" w:rsidRPr="00553CED">
              <w:rPr>
                <w:rFonts w:ascii="Times New Roman" w:hAnsi="Times New Roman" w:cs="Times New Roman"/>
              </w:rPr>
              <w:t xml:space="preserve">тдела по организации медицинской помощи матерям </w:t>
            </w:r>
            <w:r>
              <w:rPr>
                <w:rFonts w:ascii="Times New Roman" w:hAnsi="Times New Roman" w:cs="Times New Roman"/>
              </w:rPr>
              <w:br/>
            </w:r>
            <w:r w:rsidR="005610C5" w:rsidRPr="00553CED">
              <w:rPr>
                <w:rFonts w:ascii="Times New Roman" w:hAnsi="Times New Roman" w:cs="Times New Roman"/>
              </w:rPr>
              <w:t>и детям</w:t>
            </w:r>
          </w:p>
        </w:tc>
        <w:tc>
          <w:tcPr>
            <w:tcW w:w="2633" w:type="dxa"/>
            <w:shd w:val="clear" w:color="auto" w:fill="auto"/>
            <w:noWrap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>Виталюева Мария Александровна</w:t>
            </w:r>
          </w:p>
        </w:tc>
        <w:tc>
          <w:tcPr>
            <w:tcW w:w="2047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40%</w:t>
            </w:r>
          </w:p>
        </w:tc>
      </w:tr>
      <w:tr w:rsidR="005610C5" w:rsidRPr="00553CED" w:rsidTr="005610C5">
        <w:trPr>
          <w:cantSplit/>
        </w:trPr>
        <w:tc>
          <w:tcPr>
            <w:tcW w:w="666" w:type="dxa"/>
            <w:shd w:val="clear" w:color="auto" w:fill="auto"/>
            <w:noWrap/>
            <w:vAlign w:val="center"/>
          </w:tcPr>
          <w:p w:rsidR="005610C5" w:rsidRPr="00553CED" w:rsidRDefault="00E9244B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610C5" w:rsidRPr="00553C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27" w:type="dxa"/>
            <w:gridSpan w:val="2"/>
            <w:shd w:val="clear" w:color="auto" w:fill="auto"/>
            <w:noWrap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участник регионального проекта</w:t>
            </w:r>
          </w:p>
        </w:tc>
        <w:tc>
          <w:tcPr>
            <w:tcW w:w="2835" w:type="dxa"/>
            <w:shd w:val="clear" w:color="auto" w:fill="auto"/>
            <w:noWrap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Кулаков Л.В.</w:t>
            </w:r>
          </w:p>
        </w:tc>
        <w:tc>
          <w:tcPr>
            <w:tcW w:w="3969" w:type="dxa"/>
            <w:shd w:val="clear" w:color="auto" w:fill="auto"/>
            <w:noWrap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председатель Комитета </w:t>
            </w:r>
            <w:r w:rsidR="002F2F0F">
              <w:rPr>
                <w:rFonts w:ascii="Times New Roman" w:hAnsi="Times New Roman" w:cs="Times New Roman"/>
              </w:rPr>
              <w:br/>
            </w:r>
            <w:r w:rsidRPr="00553CED">
              <w:rPr>
                <w:rFonts w:ascii="Times New Roman" w:hAnsi="Times New Roman" w:cs="Times New Roman"/>
              </w:rPr>
              <w:t>по строительству</w:t>
            </w:r>
          </w:p>
        </w:tc>
        <w:tc>
          <w:tcPr>
            <w:tcW w:w="2633" w:type="dxa"/>
            <w:shd w:val="clear" w:color="auto" w:fill="auto"/>
            <w:noWrap/>
          </w:tcPr>
          <w:p w:rsidR="005610C5" w:rsidRPr="00553CED" w:rsidRDefault="00E746A8" w:rsidP="00B43D00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Бондаренко </w:t>
            </w:r>
            <w:r w:rsidR="00B43D00">
              <w:rPr>
                <w:rFonts w:ascii="Times New Roman" w:hAnsi="Times New Roman" w:cs="Times New Roman"/>
              </w:rPr>
              <w:t>Николай Леонидович</w:t>
            </w:r>
          </w:p>
        </w:tc>
        <w:tc>
          <w:tcPr>
            <w:tcW w:w="2047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40%</w:t>
            </w:r>
          </w:p>
        </w:tc>
      </w:tr>
    </w:tbl>
    <w:p w:rsidR="00465BED" w:rsidRPr="00F22EAF" w:rsidRDefault="00465BED" w:rsidP="005610C5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5610C5" w:rsidRPr="00553CED" w:rsidRDefault="005610C5" w:rsidP="005610C5">
      <w:pPr>
        <w:jc w:val="center"/>
        <w:rPr>
          <w:rFonts w:ascii="Times New Roman" w:hAnsi="Times New Roman" w:cs="Times New Roman"/>
          <w:sz w:val="28"/>
          <w:szCs w:val="28"/>
        </w:rPr>
      </w:pPr>
      <w:r w:rsidRPr="00553CED">
        <w:rPr>
          <w:rFonts w:ascii="Times New Roman" w:hAnsi="Times New Roman" w:cs="Times New Roman"/>
          <w:sz w:val="28"/>
          <w:szCs w:val="28"/>
        </w:rPr>
        <w:t>6. Дополнительная информация</w:t>
      </w: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46"/>
      </w:tblGrid>
      <w:tr w:rsidR="005610C5" w:rsidRPr="00553CED" w:rsidTr="005610C5">
        <w:trPr>
          <w:trHeight w:val="958"/>
        </w:trPr>
        <w:tc>
          <w:tcPr>
            <w:tcW w:w="15134" w:type="dxa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264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CED">
              <w:rPr>
                <w:rFonts w:ascii="Times New Roman" w:hAnsi="Times New Roman" w:cs="Times New Roman"/>
                <w:b/>
                <w:vertAlign w:val="superscript"/>
              </w:rPr>
              <w:t> </w:t>
            </w:r>
            <w:proofErr w:type="gramStart"/>
            <w:r w:rsidRPr="00553CED">
              <w:rPr>
                <w:rFonts w:ascii="Times New Roman" w:hAnsi="Times New Roman" w:cs="Times New Roman"/>
              </w:rPr>
              <w:t xml:space="preserve">Региональная </w:t>
            </w:r>
            <w:r w:rsidRPr="00553CED">
              <w:rPr>
                <w:rFonts w:ascii="Times New Roman" w:hAnsi="Times New Roman" w:cs="Times New Roman"/>
                <w:b/>
              </w:rPr>
              <w:t>Программа развития детского здравоохранения Санкт-Петербурга, включая создание современной инфраструктуры оказания медицинской помощи детям</w:t>
            </w:r>
            <w:r w:rsidRPr="00553CED">
              <w:rPr>
                <w:rFonts w:ascii="Times New Roman" w:hAnsi="Times New Roman" w:cs="Times New Roman"/>
              </w:rPr>
              <w:t>, направлена на развитие п</w:t>
            </w:r>
            <w:r w:rsidRPr="00553CED">
              <w:rPr>
                <w:rFonts w:ascii="Times New Roman" w:hAnsi="Times New Roman" w:cs="Times New Roman"/>
                <w:bCs/>
              </w:rPr>
              <w:t>рофилактического направления в педиатрии, внедрение современных профилактических технологий; улучшение материально-технической базы детских поликлиник и детских поликлинических отделений медицинских организаций путем оснащения новым медицинским оборудованием; строительство/реконструкцию детских больниц/корпусов; повышение квалификации кадров,</w:t>
            </w:r>
            <w:r w:rsidRPr="00553CED">
              <w:rPr>
                <w:rFonts w:ascii="Times New Roman" w:hAnsi="Times New Roman" w:cs="Times New Roman"/>
              </w:rPr>
              <w:t xml:space="preserve"> совершенствование ранней диагностики заболеваний органов репродуктивной сферы у детей</w:t>
            </w:r>
            <w:r w:rsidRPr="00553CED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553CED">
              <w:rPr>
                <w:rFonts w:ascii="Times New Roman" w:hAnsi="Times New Roman" w:cs="Times New Roman"/>
                <w:bCs/>
              </w:rPr>
              <w:t xml:space="preserve"> Реализация мероприятий проекта позволит улучшить оказание первичной медико-санитарной помощи детям, улучшить их репродуктивное здоровье. Оснащение детских поликлиник и поликлинических отделений современным оборудованием,</w:t>
            </w:r>
            <w:r w:rsidRPr="00553CED">
              <w:rPr>
                <w:rFonts w:ascii="Times New Roman" w:hAnsi="Times New Roman" w:cs="Times New Roman"/>
              </w:rPr>
              <w:t xml:space="preserve"> создание в них организационно-планировочных решений внутренних пространств, обеспечивающих комфортность пребывания детей,</w:t>
            </w:r>
            <w:r w:rsidRPr="00553CED">
              <w:rPr>
                <w:rFonts w:ascii="Times New Roman" w:hAnsi="Times New Roman" w:cs="Times New Roman"/>
                <w:bCs/>
              </w:rPr>
              <w:t xml:space="preserve"> приведет к снижению длительности ожидания осмотров врачами-специалистами и диагностическими обследованиями детей, упростит процедуру записи к врачу, создаст систему понятной навигации. Не менее 95% детских поликлиник и детских поликлинических отделений медицинских организаций будут соответствовать современным требованиям. Строительство/реконструкция детских больниц/корпусов расширит возможности по оказанию специализированной, в том числе высокотехнологичной медицинской помощи детям, обеспечит внедрение инновационных медицинских технологий в педиатрическую практику, создаст комфортные условия пребывания детей в медицинских организациях, в том числе совместно  с родителями.  </w:t>
            </w:r>
            <w:proofErr w:type="gramStart"/>
            <w:r w:rsidRPr="00553CED">
              <w:rPr>
                <w:rFonts w:ascii="Times New Roman" w:hAnsi="Times New Roman" w:cs="Times New Roman"/>
                <w:bCs/>
              </w:rPr>
              <w:t xml:space="preserve">Достижению основной цели также будут способствовать мероприятия регионального проекта </w:t>
            </w:r>
            <w:r w:rsidRPr="00553CED">
              <w:rPr>
                <w:rFonts w:ascii="Times New Roman" w:hAnsi="Times New Roman" w:cs="Times New Roman"/>
                <w:b/>
                <w:bCs/>
              </w:rPr>
              <w:t xml:space="preserve">«Борьба </w:t>
            </w:r>
            <w:r w:rsidR="00F22EAF">
              <w:rPr>
                <w:rFonts w:ascii="Times New Roman" w:hAnsi="Times New Roman" w:cs="Times New Roman"/>
                <w:b/>
                <w:bCs/>
              </w:rPr>
              <w:br/>
            </w:r>
            <w:r w:rsidRPr="00553CED">
              <w:rPr>
                <w:rFonts w:ascii="Times New Roman" w:hAnsi="Times New Roman" w:cs="Times New Roman"/>
                <w:b/>
                <w:bCs/>
              </w:rPr>
              <w:t xml:space="preserve">с онкологическими заболеваниями» </w:t>
            </w:r>
            <w:r w:rsidRPr="00553CED">
              <w:rPr>
                <w:rFonts w:ascii="Times New Roman" w:hAnsi="Times New Roman" w:cs="Times New Roman"/>
                <w:bCs/>
              </w:rPr>
              <w:t xml:space="preserve">в части переоснащения региональных медицинских организаций оказывающих помощь детям, больным онкологическими заболеваниями и финансового обеспечения оказания медицинской помощи больным с онкологическими заболеваниями в соответствии с клиническими рекомендациями и протоколами лечения, регионального проекта </w:t>
            </w:r>
            <w:r w:rsidRPr="00553CED">
              <w:rPr>
                <w:rFonts w:ascii="Times New Roman" w:hAnsi="Times New Roman" w:cs="Times New Roman"/>
                <w:b/>
                <w:bCs/>
              </w:rPr>
              <w:t xml:space="preserve">«Создание единого цифрового контура в здравоохранении на основе единой государственной информационной системы здравоохранения (ЕГИСЗ)» </w:t>
            </w:r>
            <w:r w:rsidR="00F22EAF">
              <w:rPr>
                <w:rFonts w:ascii="Times New Roman" w:hAnsi="Times New Roman" w:cs="Times New Roman"/>
                <w:b/>
                <w:bCs/>
              </w:rPr>
              <w:br/>
            </w:r>
            <w:r w:rsidRPr="00553CED">
              <w:rPr>
                <w:rFonts w:ascii="Times New Roman" w:hAnsi="Times New Roman" w:cs="Times New Roman"/>
                <w:bCs/>
              </w:rPr>
              <w:t>и</w:t>
            </w:r>
            <w:proofErr w:type="gramEnd"/>
            <w:r w:rsidRPr="00553CED">
              <w:rPr>
                <w:rFonts w:ascii="Times New Roman" w:hAnsi="Times New Roman" w:cs="Times New Roman"/>
                <w:bCs/>
              </w:rPr>
              <w:t xml:space="preserve"> регионального проекта</w:t>
            </w:r>
            <w:r w:rsidRPr="00553CED">
              <w:rPr>
                <w:rFonts w:ascii="Times New Roman" w:hAnsi="Times New Roman" w:cs="Times New Roman"/>
                <w:b/>
                <w:bCs/>
              </w:rPr>
              <w:t xml:space="preserve"> «Обеспечение медицинских организаций системы здравоохранения квалифицированными кадрами».</w:t>
            </w:r>
          </w:p>
          <w:p w:rsidR="00E9244B" w:rsidRPr="00553CED" w:rsidRDefault="005610C5" w:rsidP="00F22EAF">
            <w:pPr>
              <w:spacing w:line="264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CED">
              <w:rPr>
                <w:rFonts w:ascii="Times New Roman" w:hAnsi="Times New Roman" w:cs="Times New Roman"/>
                <w:bCs/>
              </w:rPr>
              <w:t xml:space="preserve">Таким образом, </w:t>
            </w:r>
            <w:r w:rsidRPr="00553CED">
              <w:rPr>
                <w:rFonts w:ascii="Times New Roman" w:hAnsi="Times New Roman" w:cs="Times New Roman"/>
                <w:b/>
                <w:bCs/>
              </w:rPr>
              <w:t>Программа развития детского здравоохранения Санкт-Петербурга, включая создание современной инфраструктуры оказания медицинской помощи детям,</w:t>
            </w:r>
            <w:r w:rsidRPr="00553CED">
              <w:rPr>
                <w:rFonts w:ascii="Times New Roman" w:hAnsi="Times New Roman" w:cs="Times New Roman"/>
                <w:bCs/>
              </w:rPr>
              <w:t xml:space="preserve"> позволит повысить доступность и качество медицинской помощи детям всех </w:t>
            </w:r>
            <w:r w:rsidRPr="00553CED">
              <w:rPr>
                <w:rFonts w:ascii="Times New Roman" w:hAnsi="Times New Roman" w:cs="Times New Roman"/>
                <w:bCs/>
              </w:rPr>
              <w:lastRenderedPageBreak/>
              <w:t xml:space="preserve">возрастных групп. Реализация региональной программы носит системный характер, обеспечивая достижение к 2024 году целевого показателя – снижение младенческой смертности до 3,5 на 1000 новорожденных, родившихся живыми, и опосредовано влияет </w:t>
            </w:r>
            <w:r w:rsidR="00F22EAF">
              <w:rPr>
                <w:rFonts w:ascii="Times New Roman" w:hAnsi="Times New Roman" w:cs="Times New Roman"/>
                <w:bCs/>
              </w:rPr>
              <w:br/>
            </w:r>
            <w:r w:rsidRPr="00553CED">
              <w:rPr>
                <w:rFonts w:ascii="Times New Roman" w:hAnsi="Times New Roman" w:cs="Times New Roman"/>
                <w:bCs/>
              </w:rPr>
              <w:t xml:space="preserve">на достижение других целевых показателей </w:t>
            </w:r>
            <w:r w:rsidRPr="00553CED">
              <w:rPr>
                <w:rFonts w:ascii="Times New Roman" w:eastAsia="Calibri" w:hAnsi="Times New Roman" w:cs="Times New Roman"/>
              </w:rPr>
              <w:t xml:space="preserve">национального проекта </w:t>
            </w:r>
            <w:r w:rsidRPr="00553CED">
              <w:rPr>
                <w:rFonts w:ascii="Times New Roman" w:hAnsi="Times New Roman" w:cs="Times New Roman"/>
              </w:rPr>
              <w:t>«Здравоохранение»</w:t>
            </w:r>
            <w:r w:rsidR="00F22EAF">
              <w:rPr>
                <w:rFonts w:ascii="Times New Roman" w:hAnsi="Times New Roman" w:cs="Times New Roman"/>
                <w:bCs/>
              </w:rPr>
              <w:t>.</w:t>
            </w:r>
          </w:p>
        </w:tc>
      </w:tr>
    </w:tbl>
    <w:p w:rsidR="005610C5" w:rsidRPr="00553CED" w:rsidRDefault="005610C5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5610C5" w:rsidRDefault="005610C5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F22EAF" w:rsidRDefault="00F22EAF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F22EAF" w:rsidRDefault="00F22EAF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F22EAF" w:rsidRDefault="00F22EAF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F22EAF" w:rsidRDefault="00F22EAF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F22EAF" w:rsidRDefault="00F22EAF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F22EAF" w:rsidRDefault="00F22EAF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F22EAF" w:rsidRDefault="00F22EAF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F22EAF" w:rsidRDefault="00F22EAF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F22EAF" w:rsidRDefault="00F22EAF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F22EAF" w:rsidRDefault="00F22EAF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F22EAF" w:rsidRDefault="00F22EAF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F22EAF" w:rsidRDefault="00F22EAF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F22EAF" w:rsidRDefault="00F22EAF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500BA7" w:rsidRDefault="00500BA7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500BA7" w:rsidRDefault="00500BA7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500BA7" w:rsidRDefault="00500BA7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500BA7" w:rsidRDefault="00500BA7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F22EAF" w:rsidRDefault="00F22EAF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F22EAF" w:rsidRDefault="00F22EAF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F22EAF" w:rsidRDefault="00F22EAF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F22EAF" w:rsidRDefault="00F22EAF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F22EAF" w:rsidRDefault="00F22EAF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F22EAF" w:rsidRDefault="00F22EAF" w:rsidP="005610C5">
      <w:pPr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5610C5" w:rsidRPr="00553CED" w:rsidRDefault="005610C5" w:rsidP="005610C5">
      <w:pPr>
        <w:ind w:left="10206"/>
        <w:jc w:val="right"/>
        <w:rPr>
          <w:rFonts w:ascii="Times New Roman" w:hAnsi="Times New Roman" w:cs="Times New Roman"/>
          <w:sz w:val="20"/>
          <w:szCs w:val="20"/>
        </w:rPr>
      </w:pPr>
      <w:r w:rsidRPr="00553CED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B43D00" w:rsidRDefault="005610C5" w:rsidP="00B43D00">
      <w:pPr>
        <w:jc w:val="right"/>
        <w:rPr>
          <w:rFonts w:ascii="Times New Roman" w:hAnsi="Times New Roman" w:cs="Times New Roman"/>
          <w:sz w:val="20"/>
          <w:szCs w:val="20"/>
        </w:rPr>
      </w:pPr>
      <w:r w:rsidRPr="00553CED">
        <w:rPr>
          <w:rFonts w:ascii="Times New Roman" w:hAnsi="Times New Roman" w:cs="Times New Roman"/>
          <w:sz w:val="20"/>
          <w:szCs w:val="20"/>
        </w:rPr>
        <w:t xml:space="preserve">к паспорту </w:t>
      </w:r>
      <w:r w:rsidR="00B43D00" w:rsidRPr="00B43D00">
        <w:rPr>
          <w:rFonts w:ascii="Times New Roman" w:hAnsi="Times New Roman" w:cs="Times New Roman"/>
          <w:sz w:val="20"/>
          <w:szCs w:val="20"/>
        </w:rPr>
        <w:t>региона</w:t>
      </w:r>
      <w:r w:rsidR="00465BED">
        <w:rPr>
          <w:rFonts w:ascii="Times New Roman" w:hAnsi="Times New Roman" w:cs="Times New Roman"/>
          <w:sz w:val="20"/>
          <w:szCs w:val="20"/>
        </w:rPr>
        <w:t>льного проекта Санкт-Петербурга</w:t>
      </w:r>
    </w:p>
    <w:p w:rsidR="00B43D00" w:rsidRDefault="00B43D00" w:rsidP="00B43D00">
      <w:pPr>
        <w:jc w:val="right"/>
        <w:rPr>
          <w:rFonts w:ascii="Times New Roman" w:hAnsi="Times New Roman" w:cs="Times New Roman"/>
          <w:sz w:val="20"/>
          <w:szCs w:val="20"/>
        </w:rPr>
      </w:pPr>
      <w:r w:rsidRPr="00B43D00">
        <w:rPr>
          <w:rFonts w:ascii="Times New Roman" w:hAnsi="Times New Roman" w:cs="Times New Roman"/>
          <w:sz w:val="20"/>
          <w:szCs w:val="20"/>
        </w:rPr>
        <w:t xml:space="preserve">«Развитие </w:t>
      </w:r>
      <w:proofErr w:type="gramStart"/>
      <w:r w:rsidRPr="00B43D00">
        <w:rPr>
          <w:rFonts w:ascii="Times New Roman" w:hAnsi="Times New Roman" w:cs="Times New Roman"/>
          <w:sz w:val="20"/>
          <w:szCs w:val="20"/>
        </w:rPr>
        <w:t>детского</w:t>
      </w:r>
      <w:proofErr w:type="gramEnd"/>
      <w:r w:rsidRPr="00B43D00">
        <w:rPr>
          <w:rFonts w:ascii="Times New Roman" w:hAnsi="Times New Roman" w:cs="Times New Roman"/>
          <w:sz w:val="20"/>
          <w:szCs w:val="20"/>
        </w:rPr>
        <w:t xml:space="preserve"> здр</w:t>
      </w:r>
      <w:r w:rsidR="00465BED">
        <w:rPr>
          <w:rFonts w:ascii="Times New Roman" w:hAnsi="Times New Roman" w:cs="Times New Roman"/>
          <w:sz w:val="20"/>
          <w:szCs w:val="20"/>
        </w:rPr>
        <w:t>авоохранения на 2019-2024 годы,</w:t>
      </w:r>
    </w:p>
    <w:p w:rsidR="00B43D00" w:rsidRDefault="00B43D00" w:rsidP="00B43D00">
      <w:pPr>
        <w:jc w:val="right"/>
        <w:rPr>
          <w:rFonts w:ascii="Times New Roman" w:hAnsi="Times New Roman" w:cs="Times New Roman"/>
          <w:sz w:val="20"/>
          <w:szCs w:val="20"/>
        </w:rPr>
      </w:pPr>
      <w:r w:rsidRPr="00B43D00">
        <w:rPr>
          <w:rFonts w:ascii="Times New Roman" w:hAnsi="Times New Roman" w:cs="Times New Roman"/>
          <w:sz w:val="20"/>
          <w:szCs w:val="20"/>
        </w:rPr>
        <w:t>включая создание современной инфраструктуры</w:t>
      </w:r>
    </w:p>
    <w:p w:rsidR="005610C5" w:rsidRPr="00553CED" w:rsidRDefault="00B43D00" w:rsidP="00B43D00">
      <w:pPr>
        <w:jc w:val="right"/>
        <w:rPr>
          <w:rFonts w:ascii="Times New Roman" w:hAnsi="Times New Roman" w:cs="Times New Roman"/>
          <w:sz w:val="28"/>
          <w:szCs w:val="28"/>
        </w:rPr>
      </w:pPr>
      <w:r w:rsidRPr="00B43D00">
        <w:rPr>
          <w:rFonts w:ascii="Times New Roman" w:hAnsi="Times New Roman" w:cs="Times New Roman"/>
          <w:sz w:val="20"/>
          <w:szCs w:val="20"/>
        </w:rPr>
        <w:t xml:space="preserve"> оказания медицинской помощи»</w:t>
      </w:r>
    </w:p>
    <w:p w:rsidR="005610C5" w:rsidRPr="00500BA7" w:rsidRDefault="005610C5" w:rsidP="005610C5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5610C5" w:rsidRDefault="005610C5" w:rsidP="005610C5">
      <w:pPr>
        <w:jc w:val="center"/>
        <w:rPr>
          <w:rFonts w:ascii="Times New Roman" w:hAnsi="Times New Roman" w:cs="Times New Roman"/>
          <w:sz w:val="28"/>
          <w:szCs w:val="28"/>
        </w:rPr>
      </w:pPr>
      <w:r w:rsidRPr="00553CED">
        <w:rPr>
          <w:rFonts w:ascii="Times New Roman" w:hAnsi="Times New Roman" w:cs="Times New Roman"/>
          <w:sz w:val="28"/>
          <w:szCs w:val="28"/>
        </w:rPr>
        <w:t>План мероприятий по реализации регионального проекта Санкт-Петербурга</w:t>
      </w:r>
    </w:p>
    <w:p w:rsidR="000A2F6C" w:rsidRPr="00500BA7" w:rsidRDefault="000A2F6C" w:rsidP="005610C5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52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9"/>
        <w:gridCol w:w="4839"/>
        <w:gridCol w:w="1385"/>
        <w:gridCol w:w="1396"/>
        <w:gridCol w:w="2180"/>
        <w:gridCol w:w="2642"/>
        <w:gridCol w:w="1946"/>
      </w:tblGrid>
      <w:tr w:rsidR="005610C5" w:rsidRPr="00553CED" w:rsidTr="002F2F0F">
        <w:trPr>
          <w:trHeight w:val="540"/>
          <w:tblHeader/>
        </w:trPr>
        <w:tc>
          <w:tcPr>
            <w:tcW w:w="718" w:type="dxa"/>
            <w:vMerge w:val="restart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№</w:t>
            </w:r>
          </w:p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53CED">
              <w:rPr>
                <w:rFonts w:ascii="Times New Roman" w:hAnsi="Times New Roman" w:cs="Times New Roman"/>
              </w:rPr>
              <w:t>п</w:t>
            </w:r>
            <w:proofErr w:type="gramEnd"/>
            <w:r w:rsidRPr="00553CE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39" w:type="dxa"/>
            <w:vMerge w:val="restart"/>
            <w:vAlign w:val="center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результата, мероприятия,</w:t>
            </w:r>
          </w:p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контрольной точки</w:t>
            </w:r>
          </w:p>
        </w:tc>
        <w:tc>
          <w:tcPr>
            <w:tcW w:w="2781" w:type="dxa"/>
            <w:gridSpan w:val="2"/>
            <w:vAlign w:val="center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2180" w:type="dxa"/>
            <w:vMerge w:val="restart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2642" w:type="dxa"/>
            <w:vMerge w:val="restart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Вид документа</w:t>
            </w:r>
          </w:p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и характеристика </w:t>
            </w:r>
          </w:p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результата</w:t>
            </w:r>
          </w:p>
        </w:tc>
        <w:tc>
          <w:tcPr>
            <w:tcW w:w="1946" w:type="dxa"/>
            <w:vMerge w:val="restart"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Уровень контроля</w:t>
            </w:r>
          </w:p>
        </w:tc>
      </w:tr>
      <w:tr w:rsidR="005610C5" w:rsidRPr="00553CED" w:rsidTr="002F2F0F">
        <w:trPr>
          <w:trHeight w:val="435"/>
          <w:tblHeader/>
        </w:trPr>
        <w:tc>
          <w:tcPr>
            <w:tcW w:w="718" w:type="dxa"/>
            <w:vMerge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9" w:type="dxa"/>
            <w:vMerge/>
            <w:vAlign w:val="center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vAlign w:val="center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1396" w:type="dxa"/>
            <w:vAlign w:val="center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Окончание</w:t>
            </w:r>
          </w:p>
        </w:tc>
        <w:tc>
          <w:tcPr>
            <w:tcW w:w="2180" w:type="dxa"/>
            <w:vMerge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Разработка региональной программы развития детского здравоохранения Санкт-Петербурга, включая создание современной инфраструктуры оказания медицинской помощи детям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2019</w:t>
            </w:r>
          </w:p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Доклад в Минздрав России </w:t>
            </w:r>
          </w:p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hAnsi="Times New Roman" w:cs="Times New Roman"/>
              </w:rPr>
              <w:t xml:space="preserve">Разработана и утверждена региональная программа (далее </w:t>
            </w:r>
            <w:r w:rsidR="00F90E99">
              <w:rPr>
                <w:rFonts w:ascii="Times New Roman" w:hAnsi="Times New Roman" w:cs="Times New Roman"/>
              </w:rPr>
              <w:t>–</w:t>
            </w:r>
            <w:r w:rsidRPr="00553CED">
              <w:rPr>
                <w:rFonts w:ascii="Times New Roman" w:hAnsi="Times New Roman" w:cs="Times New Roman"/>
              </w:rPr>
              <w:t xml:space="preserve"> программа) развития детского здравоохранения Санкт-Петербурга</w:t>
            </w:r>
          </w:p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Согласно программе определены основные направления развития детского здравоохранения в Санкт-Петербурге, включая создание современной инфраструктуры оказания медицинской помощи детям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ПС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Разработка региональной программы развития детского здравоохранения </w:t>
            </w:r>
            <w:r w:rsidR="00BC068E">
              <w:rPr>
                <w:rFonts w:ascii="Times New Roman" w:eastAsia="Arial Unicode MS" w:hAnsi="Times New Roman" w:cs="Times New Roman"/>
                <w:bCs/>
                <w:u w:color="000000"/>
              </w:rPr>
              <w:br/>
            </w: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lastRenderedPageBreak/>
              <w:t>Санкт-Петербурга,</w:t>
            </w:r>
          </w:p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включая создание современной инфраструктуры оказания медицинской помощи детям</w:t>
            </w:r>
          </w:p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2019</w:t>
            </w:r>
          </w:p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eastAsia="Arial Unicode MS" w:hAnsi="Times New Roman" w:cs="Times New Roman"/>
                <w:bCs/>
                <w:color w:val="000000"/>
                <w:u w:color="000000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Подготовлен проект региональной  </w:t>
            </w: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lastRenderedPageBreak/>
              <w:t>программы</w:t>
            </w:r>
            <w:r w:rsidRPr="00553CED">
              <w:rPr>
                <w:rFonts w:ascii="Times New Roman" w:hAnsi="Times New Roman" w:cs="Times New Roman"/>
              </w:rPr>
              <w:t xml:space="preserve"> </w:t>
            </w: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развития детского здравоохранения Санкт-Петербурга, включая создание современной инфраструктуры оказания медицинской помощи детям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РРП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jc w:val="both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Утверждение </w:t>
            </w:r>
            <w:r w:rsidRPr="00553CED">
              <w:rPr>
                <w:rFonts w:ascii="Times New Roman" w:hAnsi="Times New Roman" w:cs="Times New Roman"/>
              </w:rPr>
              <w:t>региональной программы развития детского здравоохранения Санкт-Петербурга, включая создание современной инфраструктуры оказания медицинской помощи детям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B43D00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hAnsi="Times New Roman" w:cs="Times New Roman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Принят региональный акт об утверждении программы развития детского здравоохранения </w:t>
            </w:r>
          </w:p>
          <w:p w:rsidR="005610C5" w:rsidRPr="00553CED" w:rsidRDefault="005610C5" w:rsidP="005610C5">
            <w:pPr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Санкт-Петербурга, включая создание современной инфраструктуры оказания медицинской помощи детям 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eastAsia="Arial Unicode MS" w:hAnsi="Times New Roman" w:cs="Times New Roman"/>
                <w:bCs/>
                <w:i/>
                <w:u w:color="000000"/>
              </w:rPr>
            </w:pPr>
            <w:r w:rsidRPr="00553CED">
              <w:rPr>
                <w:rFonts w:ascii="Times New Roman" w:hAnsi="Times New Roman" w:cs="Times New Roman"/>
              </w:rPr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Развитие материально-технической базы детских поликлиник и детских поликлинических отделений медицинских организаций Санкт-Петербурга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Виталюева М.А.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Доклад Комитета по здравоохранению </w:t>
            </w:r>
          </w:p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proofErr w:type="gramStart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Повышены доступность и качество первичной медико-санитарной помощи детям</w:t>
            </w:r>
            <w:proofErr w:type="gramEnd"/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ПС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Дооснащение детских поликлиник и детских поликлинических отделений медицинских организаций Санкт-Петербурга медицинскими изделиями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</w:p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95% детских поликлиник и поликлинических </w:t>
            </w:r>
            <w:r w:rsidRPr="00553CED">
              <w:rPr>
                <w:rFonts w:ascii="Times New Roman" w:eastAsia="Arial Unicode MS" w:hAnsi="Times New Roman" w:cs="Times New Roman"/>
                <w:bCs/>
              </w:rPr>
              <w:lastRenderedPageBreak/>
              <w:t xml:space="preserve">отделений </w:t>
            </w:r>
            <w:proofErr w:type="gramStart"/>
            <w:r w:rsidRPr="00553CED">
              <w:rPr>
                <w:rFonts w:ascii="Times New Roman" w:eastAsia="Arial Unicode MS" w:hAnsi="Times New Roman" w:cs="Times New Roman"/>
                <w:bCs/>
              </w:rPr>
              <w:t>приведены</w:t>
            </w:r>
            <w:proofErr w:type="gramEnd"/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 в соответствие с требованиями приказа Минздрава России от 07.03.2018 № 92н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РРП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2.1.1.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>20 % детских поликлиник и поликлинических отделений соответствуют требованиями приказа Минздрава России от 07.03.2018 № 92н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20 % детских поликлиник и поликлинических отделений </w:t>
            </w:r>
            <w:proofErr w:type="gramStart"/>
            <w:r w:rsidRPr="00553CED">
              <w:rPr>
                <w:rFonts w:ascii="Times New Roman" w:eastAsia="Arial Unicode MS" w:hAnsi="Times New Roman" w:cs="Times New Roman"/>
                <w:bCs/>
              </w:rPr>
              <w:t>приведены</w:t>
            </w:r>
            <w:proofErr w:type="gramEnd"/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 в соответствие с требованиями приказа Минздрава России от 07.03.2018 № 92н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>95 % детских поликлиник и поликлинических отделений соответствуют требованиями приказа Минздрава России от 07.03.2018 № 92н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95% детских поликлиник и поликлинических отделений </w:t>
            </w:r>
            <w:proofErr w:type="gramStart"/>
            <w:r w:rsidRPr="00553CED">
              <w:rPr>
                <w:rFonts w:ascii="Times New Roman" w:eastAsia="Arial Unicode MS" w:hAnsi="Times New Roman" w:cs="Times New Roman"/>
                <w:bCs/>
              </w:rPr>
              <w:t>приведены</w:t>
            </w:r>
            <w:proofErr w:type="gramEnd"/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 в соответствие с требованиями приказа Минздрава России от 07.03.2018 № 92н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553CED">
              <w:rPr>
                <w:rFonts w:ascii="Times New Roman" w:hAnsi="Times New Roman" w:cs="Times New Roman"/>
                <w:bCs/>
              </w:rPr>
              <w:t>Реализация в детских поликлиниках и детских поликлинических отделениях организационно-планировочных решений внутренних пространств, обеспечивающих комфортность пребывания детей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553CED">
              <w:rPr>
                <w:rFonts w:ascii="Times New Roman" w:hAnsi="Times New Roman" w:cs="Times New Roman"/>
              </w:rPr>
              <w:t xml:space="preserve">Не менее чем в 95 % детских поликлиник и детских поликлинических отделений реализованы организационно-планировочные решения внутренних пространств, </w:t>
            </w:r>
            <w:r w:rsidRPr="00553CED">
              <w:rPr>
                <w:rFonts w:ascii="Times New Roman" w:hAnsi="Times New Roman" w:cs="Times New Roman"/>
              </w:rPr>
              <w:lastRenderedPageBreak/>
              <w:t>обеспечивающих комфортность пребывания детей, в соответствии с требованиями приказа Минздрава России от 07.03.2018 № 92н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РПП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2.2.1.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553CED">
              <w:rPr>
                <w:rFonts w:ascii="Times New Roman" w:hAnsi="Times New Roman" w:cs="Times New Roman"/>
              </w:rPr>
              <w:t>в 20 % детских поликлиник и детских поликлинических отделений обеспечена комфортность пребывания детей, в соответствии с требованиями приказа Минздрава России от 07.03.2018 № 92н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553CED">
              <w:rPr>
                <w:rFonts w:ascii="Times New Roman" w:hAnsi="Times New Roman" w:cs="Times New Roman"/>
              </w:rPr>
              <w:t>Не менее чем в 20 % детских поликлиник и детских поликлинических отделений реализованы организационно-планировочные решения внутренних пространств, обеспечивающих комфортность пребывания детей, в соответствии с требованиями приказа Минздрава России от 07.03.2018 № 92н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2.2.3.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553CED">
              <w:rPr>
                <w:rFonts w:ascii="Times New Roman" w:hAnsi="Times New Roman" w:cs="Times New Roman"/>
              </w:rPr>
              <w:t>в 95 % детских поликлиник и детских поликлинических отделений обеспечена комфортность пребывания детей, в соответствии с требованиями приказа Минздрава России от 07.03.2018 № 92н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Не менее чем в 95 % детских поликлиник и детских поликлинических отделений реализованы организационно-планировочные решения </w:t>
            </w:r>
            <w:r w:rsidRPr="00553CED">
              <w:rPr>
                <w:rFonts w:ascii="Times New Roman" w:hAnsi="Times New Roman" w:cs="Times New Roman"/>
              </w:rPr>
              <w:lastRenderedPageBreak/>
              <w:t>внутренних пространств, обеспечивающих комфортность пребывания детей, в соответствии с требованиями приказа Минздрава России от 07.03.2018 № 92н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Строительство детских поликлиник и детских поликлинических отделений медицинских организаций Санкт-Петербурга медицинскими изделиями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Кулаков Л.В.</w:t>
            </w:r>
          </w:p>
          <w:p w:rsidR="005610C5" w:rsidRPr="00553CED" w:rsidRDefault="005610C5" w:rsidP="005610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Доклад Комитета по строительству </w:t>
            </w:r>
          </w:p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>Ввод в эксплуатацию 4-х зданий детских поликлиник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РРП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2.3.1.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>Строительство здания детской поликлиники ГБУЗ «Городская больница № 40 Курортного района» по адресу: Санкт-Петербург, город Зеленогорск, Комсомольская улица, участок 11, (восточнее дома 23, литера</w:t>
            </w:r>
            <w:proofErr w:type="gramStart"/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 А</w:t>
            </w:r>
            <w:proofErr w:type="gramEnd"/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 по Комсомольской улице), г. Зеленогорск, Комсомольская ул., участок 1 (западнее дома 31, литера А по Комсомольской улице)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-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2019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Кулаков Л.В.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Доклад Комитета по строительству </w:t>
            </w:r>
          </w:p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>Ввод в эксплуатацию здания детской поликлиники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РРП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2.3.2.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>Строительство здания детской городской поликлиники на 300 посещений в смену по адресу: Санкт-Петербург, г. Колпино, Московская ул., уч. 2 (южнее дома 3, корпус 2, литера</w:t>
            </w:r>
            <w:proofErr w:type="gramStart"/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 А</w:t>
            </w:r>
            <w:proofErr w:type="gramEnd"/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 по Московской улице), (город Колпино, Тверская ул., за домом 60), включая разработку проектной документации стадии РД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-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2020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Кулаков Л.В.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Доклад Комитета по строительству </w:t>
            </w:r>
          </w:p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>Ввод в эксплуатацию здания детской поликлиники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РРП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2.3.3.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>Строительство здания детской поликлиники на 420 посещений в смену по адресу: Санкт-Петербург, г. Красное Село, улица Восстановления, участок 1 (западнее дома 15, корпус 3, литера</w:t>
            </w:r>
            <w:proofErr w:type="gramStart"/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 В</w:t>
            </w:r>
            <w:proofErr w:type="gramEnd"/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 по ул. Восстановления)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-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2019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Кулаков Л.В.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Доклад Комитета по строительству </w:t>
            </w:r>
          </w:p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>Ввод в эксплуатацию здания детской поликлиники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РРП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2.3.4.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>Строительство здания поликлиники для детей по адресу: Союзный пр., участок 14 (юго-западнее дома 14, корп. 5, литера</w:t>
            </w:r>
            <w:proofErr w:type="gramStart"/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 А</w:t>
            </w:r>
            <w:proofErr w:type="gramEnd"/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 по ул. </w:t>
            </w:r>
            <w:proofErr w:type="spellStart"/>
            <w:r w:rsidRPr="00553CED">
              <w:rPr>
                <w:rFonts w:ascii="Times New Roman" w:eastAsia="Arial Unicode MS" w:hAnsi="Times New Roman" w:cs="Times New Roman"/>
                <w:bCs/>
              </w:rPr>
              <w:t>Бадаева</w:t>
            </w:r>
            <w:proofErr w:type="spellEnd"/>
            <w:r w:rsidRPr="00553CED">
              <w:rPr>
                <w:rFonts w:ascii="Times New Roman" w:eastAsia="Arial Unicode MS" w:hAnsi="Times New Roman" w:cs="Times New Roman"/>
                <w:bCs/>
              </w:rPr>
              <w:t>) (400 посещений в смену)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-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2020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Кулаков Л.В.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Доклад Комитета по строительству </w:t>
            </w:r>
          </w:p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>Ввод в эксплуатацию здания детской поликлиники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РРП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>Развитие профилактического направления медицинской помощи детям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Доклад Комитета по здравоохранению</w:t>
            </w:r>
          </w:p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Повышена доступность и качество профилактических мероприятий, в том числе увеличена доля посещений детьми медицинских организаций с профилактическими целями до 51,0%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ПС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hAnsi="Times New Roman" w:cs="Times New Roman"/>
              </w:rPr>
              <w:t>увеличение доли посещений детьми медицинских организаций с профилактическими целями, а также усилена роль в профилактической работе школьных медицинских работников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Доля посещений </w:t>
            </w:r>
            <w:r w:rsidRPr="00553CED">
              <w:rPr>
                <w:rFonts w:ascii="Times New Roman" w:hAnsi="Times New Roman" w:cs="Times New Roman"/>
              </w:rPr>
              <w:t>детьми медицинских организаций с профилактическими целями составляет 51,0%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РРП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Доля посещений </w:t>
            </w:r>
            <w:r w:rsidRPr="00553CED">
              <w:rPr>
                <w:rFonts w:ascii="Times New Roman" w:hAnsi="Times New Roman" w:cs="Times New Roman"/>
              </w:rPr>
              <w:t xml:space="preserve">детьми медицинских организаций с профилактическими целями </w:t>
            </w:r>
            <w:r w:rsidRPr="00553CED">
              <w:rPr>
                <w:rFonts w:ascii="Times New Roman" w:hAnsi="Times New Roman" w:cs="Times New Roman"/>
              </w:rPr>
              <w:lastRenderedPageBreak/>
              <w:t>составляет 48,5 %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hAnsi="Times New Roman" w:cs="Times New Roman"/>
              </w:rPr>
              <w:t xml:space="preserve">увеличение до 48,5 % доли посещений детьми </w:t>
            </w:r>
            <w:r w:rsidRPr="00553CED">
              <w:rPr>
                <w:rFonts w:ascii="Times New Roman" w:hAnsi="Times New Roman" w:cs="Times New Roman"/>
              </w:rPr>
              <w:lastRenderedPageBreak/>
              <w:t>медицинских организаций с профилактическими целями, а также усилена роль в профилактической работе школьных медицинских работников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lastRenderedPageBreak/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3.1.2.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Доля посещений </w:t>
            </w:r>
            <w:r w:rsidRPr="00553CED">
              <w:rPr>
                <w:rFonts w:ascii="Times New Roman" w:hAnsi="Times New Roman" w:cs="Times New Roman"/>
              </w:rPr>
              <w:t>детьми медицинских организаций с профилактическими целями составляет 49,0 %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hAnsi="Times New Roman" w:cs="Times New Roman"/>
              </w:rPr>
              <w:t>увеличение до 49,0 % доли посещений детьми медицинских организаций с профилактическими целями, а также усилена роль в профилактической работе школьных медицинских работников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3.1.3.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Доля посещений </w:t>
            </w:r>
            <w:r w:rsidRPr="00553CED">
              <w:rPr>
                <w:rFonts w:ascii="Times New Roman" w:hAnsi="Times New Roman" w:cs="Times New Roman"/>
              </w:rPr>
              <w:t>детьми медицинских организаций с профилактическими целями составляет 49,5 %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hAnsi="Times New Roman" w:cs="Times New Roman"/>
              </w:rPr>
              <w:t xml:space="preserve">увеличение до 49,5 % доли посещений детьми медицинских организаций с профилактическими целями, а также усилена роль в профилактической работе школьных </w:t>
            </w:r>
            <w:r w:rsidRPr="00553CED">
              <w:rPr>
                <w:rFonts w:ascii="Times New Roman" w:hAnsi="Times New Roman" w:cs="Times New Roman"/>
              </w:rPr>
              <w:lastRenderedPageBreak/>
              <w:t>медицинских работников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lastRenderedPageBreak/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3.1.4.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Доля посещений </w:t>
            </w:r>
            <w:r w:rsidRPr="00553CED">
              <w:rPr>
                <w:rFonts w:ascii="Times New Roman" w:hAnsi="Times New Roman" w:cs="Times New Roman"/>
              </w:rPr>
              <w:t>детьми медицинских организаций с профилактическими целями составляет 50,0 %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hAnsi="Times New Roman" w:cs="Times New Roman"/>
              </w:rPr>
              <w:t>увеличение до 49,5 % доли посещений детьми медицинских организаций с профилактическими целями, а также усилена роль в профилактической работе школьных медицинских работников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3.1.5.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Доля посещений </w:t>
            </w:r>
            <w:r w:rsidRPr="00553CED">
              <w:rPr>
                <w:rFonts w:ascii="Times New Roman" w:hAnsi="Times New Roman" w:cs="Times New Roman"/>
              </w:rPr>
              <w:t>детьми медицинских организаций с профилактическими целями составляет 50,5 %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hAnsi="Times New Roman" w:cs="Times New Roman"/>
              </w:rPr>
              <w:t>увеличение до 49,5 % доли посещений детьми медицинских организаций с профилактическими целями, а также усилена роль в профилактической работе школьных медицинских работников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3.1.6.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Доля посещений </w:t>
            </w:r>
            <w:r w:rsidRPr="00553CED">
              <w:rPr>
                <w:rFonts w:ascii="Times New Roman" w:hAnsi="Times New Roman" w:cs="Times New Roman"/>
              </w:rPr>
              <w:t>детьми медицинских организаций с профилактическими целями составляет 51,0 %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hAnsi="Times New Roman" w:cs="Times New Roman"/>
              </w:rPr>
              <w:t xml:space="preserve">увеличение до 51,0 % доли посещений детьми медицинских организаций с профилактическими </w:t>
            </w:r>
            <w:r w:rsidRPr="00553CED">
              <w:rPr>
                <w:rFonts w:ascii="Times New Roman" w:hAnsi="Times New Roman" w:cs="Times New Roman"/>
              </w:rPr>
              <w:lastRenderedPageBreak/>
              <w:t>целями, а также усилена роль в профилактической работе школьных медицинских работников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lastRenderedPageBreak/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3.2.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Проведение аудита организации профилактических медицинских осмотров детей в рамках реализации приказа Минздрава России от 10.08.2017 № 514н «О Порядке проведения профилактических медицинских осмотров несовершеннолетних»</w:t>
            </w: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 18 детских поликлиник/поликлинических отделений</w:t>
            </w:r>
          </w:p>
          <w:p w:rsidR="005610C5" w:rsidRPr="00553CED" w:rsidRDefault="005610C5" w:rsidP="005610C5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</w:p>
          <w:p w:rsidR="005610C5" w:rsidRPr="00553CED" w:rsidRDefault="005610C5" w:rsidP="005610C5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2019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2020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Не менее чем в 18 детских поликлиник/поликлинических отделений</w:t>
            </w:r>
            <w:r w:rsidR="003F05F3">
              <w:rPr>
                <w:rFonts w:ascii="Times New Roman" w:eastAsia="Arial Unicode MS" w:hAnsi="Times New Roman" w:cs="Times New Roman"/>
                <w:bCs/>
                <w:u w:color="000000"/>
              </w:rPr>
              <w:t>.</w:t>
            </w:r>
          </w:p>
          <w:p w:rsidR="005610C5" w:rsidRPr="00553CED" w:rsidRDefault="005610C5" w:rsidP="00500BA7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Разработаны методические рекомендации при проведении профилактических осмотров, включая механизм взаимодействия и методы контроля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3.2.1.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В 18 детских поликлиниках/поликлинических отделениях п</w:t>
            </w:r>
            <w:r w:rsidRPr="00553CED">
              <w:rPr>
                <w:rFonts w:ascii="Times New Roman" w:hAnsi="Times New Roman" w:cs="Times New Roman"/>
              </w:rPr>
              <w:t>роведен аудит организации профилактических медицинских осмотров детей в рамках реализации приказа Минздрава России от 10.08.2017 № 514н «О Порядке проведения профилактических медицинских осмотров несовершеннолетних»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2019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2019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Определены основные дефекты организации профилактических осмотров</w:t>
            </w:r>
          </w:p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3.2.2.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Подготовлены методические рекомендации при проведении профилактических осмотров, включая механизм взаимодействия и методы </w:t>
            </w: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lastRenderedPageBreak/>
              <w:t>контроля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lastRenderedPageBreak/>
              <w:t>-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2020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Разработаны методические рекомендации при </w:t>
            </w: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lastRenderedPageBreak/>
              <w:t>проведении профилактических осмотров, включая механизм взаимодействия и методы контроля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3.3.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both"/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hAnsi="Times New Roman" w:cs="Times New Roman"/>
                <w:bCs/>
              </w:rPr>
              <w:t>Развитие ранней диагностики заболеваний органов репродуктивной сферы у детей в возрасте 15-17 лет в рамках проведения профилактических осмотров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553CED">
              <w:rPr>
                <w:rFonts w:ascii="Times New Roman" w:hAnsi="Times New Roman" w:cs="Times New Roman"/>
                <w:bCs/>
              </w:rPr>
              <w:t xml:space="preserve">Увеличение профилактическими осмотрами охвата </w:t>
            </w:r>
            <w:r w:rsidRPr="00553CED">
              <w:rPr>
                <w:rFonts w:ascii="Times New Roman" w:hAnsi="Times New Roman" w:cs="Times New Roman"/>
              </w:rPr>
              <w:t xml:space="preserve">девочек </w:t>
            </w:r>
            <w:r w:rsidR="00F90E99">
              <w:rPr>
                <w:rFonts w:ascii="Times New Roman" w:hAnsi="Times New Roman" w:cs="Times New Roman"/>
              </w:rPr>
              <w:t>–</w:t>
            </w:r>
            <w:r w:rsidRPr="00553CED">
              <w:rPr>
                <w:rFonts w:ascii="Times New Roman" w:hAnsi="Times New Roman" w:cs="Times New Roman"/>
              </w:rPr>
              <w:t xml:space="preserve"> врачами акушерами-гинекологами; мальчиков </w:t>
            </w:r>
            <w:r w:rsidR="00F90E99">
              <w:rPr>
                <w:rFonts w:ascii="Times New Roman" w:hAnsi="Times New Roman" w:cs="Times New Roman"/>
              </w:rPr>
              <w:t>–</w:t>
            </w:r>
            <w:r w:rsidRPr="00553CED">
              <w:rPr>
                <w:rFonts w:ascii="Times New Roman" w:hAnsi="Times New Roman" w:cs="Times New Roman"/>
              </w:rPr>
              <w:t xml:space="preserve"> врачами детскими урологами-</w:t>
            </w:r>
            <w:proofErr w:type="spellStart"/>
            <w:r w:rsidRPr="00553CED">
              <w:rPr>
                <w:rFonts w:ascii="Times New Roman" w:hAnsi="Times New Roman" w:cs="Times New Roman"/>
              </w:rPr>
              <w:t>андрологами</w:t>
            </w:r>
            <w:proofErr w:type="spellEnd"/>
            <w:r w:rsidRPr="00553CED">
              <w:rPr>
                <w:rFonts w:ascii="Times New Roman" w:hAnsi="Times New Roman" w:cs="Times New Roman"/>
              </w:rPr>
              <w:t xml:space="preserve"> составляет до 95% от подлежащих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hAnsi="Times New Roman" w:cs="Times New Roman"/>
              </w:rPr>
              <w:t>РРП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3.3.1.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both"/>
              <w:rPr>
                <w:rFonts w:ascii="Times New Roman" w:hAnsi="Times New Roman" w:cs="Times New Roman"/>
                <w:bCs/>
              </w:rPr>
            </w:pPr>
            <w:r w:rsidRPr="00553CED">
              <w:rPr>
                <w:rFonts w:ascii="Times New Roman" w:hAnsi="Times New Roman" w:cs="Times New Roman"/>
                <w:bCs/>
              </w:rPr>
              <w:t xml:space="preserve">Увеличен </w:t>
            </w:r>
            <w:r w:rsidRPr="00553CED">
              <w:rPr>
                <w:rFonts w:ascii="Times New Roman" w:hAnsi="Times New Roman" w:cs="Times New Roman"/>
              </w:rPr>
              <w:t>до 95% от подлежащих</w:t>
            </w:r>
            <w:r w:rsidRPr="00553CED">
              <w:rPr>
                <w:rFonts w:ascii="Times New Roman" w:hAnsi="Times New Roman" w:cs="Times New Roman"/>
                <w:bCs/>
              </w:rPr>
              <w:t xml:space="preserve"> охват профилактическими осмотрами </w:t>
            </w:r>
            <w:r w:rsidRPr="00553CED">
              <w:rPr>
                <w:rFonts w:ascii="Times New Roman" w:hAnsi="Times New Roman" w:cs="Times New Roman"/>
              </w:rPr>
              <w:t xml:space="preserve">девочек </w:t>
            </w:r>
            <w:r w:rsidR="00F90E99">
              <w:rPr>
                <w:rFonts w:ascii="Times New Roman" w:hAnsi="Times New Roman" w:cs="Times New Roman"/>
              </w:rPr>
              <w:t>–</w:t>
            </w:r>
            <w:r w:rsidRPr="00553CED">
              <w:rPr>
                <w:rFonts w:ascii="Times New Roman" w:hAnsi="Times New Roman" w:cs="Times New Roman"/>
              </w:rPr>
              <w:t xml:space="preserve"> врачами акушерами-гинекологами; мальчиков </w:t>
            </w:r>
            <w:r w:rsidR="00F90E99">
              <w:rPr>
                <w:rFonts w:ascii="Times New Roman" w:hAnsi="Times New Roman" w:cs="Times New Roman"/>
              </w:rPr>
              <w:t>–</w:t>
            </w:r>
            <w:r w:rsidRPr="00553CED">
              <w:rPr>
                <w:rFonts w:ascii="Times New Roman" w:hAnsi="Times New Roman" w:cs="Times New Roman"/>
              </w:rPr>
              <w:t xml:space="preserve"> врачами детскими урологами-</w:t>
            </w:r>
            <w:proofErr w:type="spellStart"/>
            <w:r w:rsidRPr="00553CED">
              <w:rPr>
                <w:rFonts w:ascii="Times New Roman" w:hAnsi="Times New Roman" w:cs="Times New Roman"/>
              </w:rPr>
              <w:t>андрологами</w:t>
            </w:r>
            <w:proofErr w:type="spellEnd"/>
            <w:r w:rsidRPr="00553CED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553CED">
              <w:rPr>
                <w:rFonts w:ascii="Times New Roman" w:hAnsi="Times New Roman" w:cs="Times New Roman"/>
                <w:bCs/>
              </w:rPr>
              <w:t>Не менее чем на 2,5 тыс. человек (мальчиков и девочек вместе взятых) в возрасте 15-17 лет увеличен охват профилактическими медицинскими осмотрами детей врачами акушерами-гинекологами и урологами-</w:t>
            </w:r>
            <w:proofErr w:type="spellStart"/>
            <w:r w:rsidRPr="00553CED">
              <w:rPr>
                <w:rFonts w:ascii="Times New Roman" w:hAnsi="Times New Roman" w:cs="Times New Roman"/>
                <w:bCs/>
              </w:rPr>
              <w:t>андрологами</w:t>
            </w:r>
            <w:proofErr w:type="spellEnd"/>
            <w:r w:rsidRPr="00553CED">
              <w:rPr>
                <w:rFonts w:ascii="Times New Roman" w:hAnsi="Times New Roman" w:cs="Times New Roman"/>
                <w:bCs/>
              </w:rPr>
              <w:t xml:space="preserve"> в рамках реализации приказа Минздрава </w:t>
            </w:r>
            <w:r w:rsidRPr="00553CED">
              <w:rPr>
                <w:rFonts w:ascii="Times New Roman" w:hAnsi="Times New Roman" w:cs="Times New Roman"/>
                <w:bCs/>
              </w:rPr>
              <w:lastRenderedPageBreak/>
              <w:t>России от 10.08.2017 № 514н «О Порядке проведения профилактических медицинских осмотров несовершеннолетних»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3.3.2.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both"/>
              <w:rPr>
                <w:rFonts w:ascii="Times New Roman" w:hAnsi="Times New Roman" w:cs="Times New Roman"/>
                <w:bCs/>
              </w:rPr>
            </w:pPr>
            <w:r w:rsidRPr="00553CED">
              <w:rPr>
                <w:rFonts w:ascii="Times New Roman" w:hAnsi="Times New Roman" w:cs="Times New Roman"/>
              </w:rPr>
              <w:t>На 420 человек в возрасте 15-17 лет увеличен охват профилактическими медицинскими осмотрами детей врачами акушерами-гинекологами и урологами-</w:t>
            </w:r>
            <w:proofErr w:type="spellStart"/>
            <w:r w:rsidRPr="00553CED">
              <w:rPr>
                <w:rFonts w:ascii="Times New Roman" w:hAnsi="Times New Roman" w:cs="Times New Roman"/>
              </w:rPr>
              <w:t>андрологами</w:t>
            </w:r>
            <w:proofErr w:type="spellEnd"/>
            <w:r w:rsidRPr="00553CED">
              <w:rPr>
                <w:rFonts w:ascii="Times New Roman" w:hAnsi="Times New Roman" w:cs="Times New Roman"/>
              </w:rPr>
              <w:t xml:space="preserve"> в рамках реализации приказа Минздрава России от 10.08.2017 № 514н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До 93,3 % увеличен охват профилактическими медицинскими осмотрами детей врачами акушерами-гинекологами и урологами-</w:t>
            </w:r>
            <w:proofErr w:type="spellStart"/>
            <w:r w:rsidRPr="00553CED">
              <w:rPr>
                <w:rFonts w:ascii="Times New Roman" w:hAnsi="Times New Roman" w:cs="Times New Roman"/>
              </w:rPr>
              <w:t>андрологами</w:t>
            </w:r>
            <w:proofErr w:type="spellEnd"/>
            <w:r w:rsidRPr="00553CED">
              <w:rPr>
                <w:rFonts w:ascii="Times New Roman" w:hAnsi="Times New Roman" w:cs="Times New Roman"/>
              </w:rPr>
              <w:t xml:space="preserve"> в рамках реализации приказа Минздрава России от 10.08.2017 № 514н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3.3.3.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both"/>
              <w:rPr>
                <w:rFonts w:ascii="Times New Roman" w:hAnsi="Times New Roman" w:cs="Times New Roman"/>
                <w:bCs/>
              </w:rPr>
            </w:pPr>
            <w:r w:rsidRPr="00553CED">
              <w:rPr>
                <w:rFonts w:ascii="Times New Roman" w:hAnsi="Times New Roman" w:cs="Times New Roman"/>
              </w:rPr>
              <w:t>На 420 человек в возрасте 15-17 лет увеличен охват профилактическими медицинскими осмотрами детей врачами акушерами-гинекологами и урологами-</w:t>
            </w:r>
            <w:proofErr w:type="spellStart"/>
            <w:r w:rsidRPr="00553CED">
              <w:rPr>
                <w:rFonts w:ascii="Times New Roman" w:hAnsi="Times New Roman" w:cs="Times New Roman"/>
              </w:rPr>
              <w:t>андрологами</w:t>
            </w:r>
            <w:proofErr w:type="spellEnd"/>
            <w:r w:rsidRPr="00553CED">
              <w:rPr>
                <w:rFonts w:ascii="Times New Roman" w:hAnsi="Times New Roman" w:cs="Times New Roman"/>
              </w:rPr>
              <w:t xml:space="preserve"> в рамках реализации приказа Минздрава России от 10.08.2017 № 514н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До 93,6 % увеличен охват профилактическими медицинскими осмотрами детей врачами акушерами-гинекологами и урологами-</w:t>
            </w:r>
            <w:proofErr w:type="spellStart"/>
            <w:r w:rsidRPr="00553CED">
              <w:rPr>
                <w:rFonts w:ascii="Times New Roman" w:hAnsi="Times New Roman" w:cs="Times New Roman"/>
              </w:rPr>
              <w:t>андрологами</w:t>
            </w:r>
            <w:proofErr w:type="spellEnd"/>
            <w:r w:rsidRPr="00553CED">
              <w:rPr>
                <w:rFonts w:ascii="Times New Roman" w:hAnsi="Times New Roman" w:cs="Times New Roman"/>
              </w:rPr>
              <w:t xml:space="preserve"> в рамках реализации приказа Минздрава России от 10.08.2017 № </w:t>
            </w:r>
            <w:r w:rsidRPr="00553CED">
              <w:rPr>
                <w:rFonts w:ascii="Times New Roman" w:hAnsi="Times New Roman" w:cs="Times New Roman"/>
              </w:rPr>
              <w:lastRenderedPageBreak/>
              <w:t>514н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3.3.4.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both"/>
              <w:rPr>
                <w:rFonts w:ascii="Times New Roman" w:hAnsi="Times New Roman" w:cs="Times New Roman"/>
                <w:bCs/>
              </w:rPr>
            </w:pPr>
            <w:r w:rsidRPr="00553CED">
              <w:rPr>
                <w:rFonts w:ascii="Times New Roman" w:hAnsi="Times New Roman" w:cs="Times New Roman"/>
              </w:rPr>
              <w:t>На 420 человек в возрасте 15-17 лет увеличен охват профилактическими медицинскими осмотрами детей врачами акушерами-гинекологами и урологами-</w:t>
            </w:r>
            <w:proofErr w:type="spellStart"/>
            <w:r w:rsidRPr="00553CED">
              <w:rPr>
                <w:rFonts w:ascii="Times New Roman" w:hAnsi="Times New Roman" w:cs="Times New Roman"/>
              </w:rPr>
              <w:t>андрологами</w:t>
            </w:r>
            <w:proofErr w:type="spellEnd"/>
            <w:r w:rsidRPr="00553CED">
              <w:rPr>
                <w:rFonts w:ascii="Times New Roman" w:hAnsi="Times New Roman" w:cs="Times New Roman"/>
              </w:rPr>
              <w:t xml:space="preserve"> в рамках реализации приказа Минздрава России от 10.08.2017 № 514н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До 94,0 % увеличен охват профилактическими медицинскими осмотрами детей врачами акушерами-гинекологами и урологами-</w:t>
            </w:r>
            <w:proofErr w:type="spellStart"/>
            <w:r w:rsidRPr="00553CED">
              <w:rPr>
                <w:rFonts w:ascii="Times New Roman" w:hAnsi="Times New Roman" w:cs="Times New Roman"/>
              </w:rPr>
              <w:t>андрологами</w:t>
            </w:r>
            <w:proofErr w:type="spellEnd"/>
            <w:r w:rsidRPr="00553CED">
              <w:rPr>
                <w:rFonts w:ascii="Times New Roman" w:hAnsi="Times New Roman" w:cs="Times New Roman"/>
              </w:rPr>
              <w:t xml:space="preserve"> в рамках реализации приказа Минздрава России от 10.08.2017 № 514н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3.3.5.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both"/>
              <w:rPr>
                <w:rFonts w:ascii="Times New Roman" w:hAnsi="Times New Roman" w:cs="Times New Roman"/>
                <w:bCs/>
              </w:rPr>
            </w:pPr>
            <w:r w:rsidRPr="00553CED">
              <w:rPr>
                <w:rFonts w:ascii="Times New Roman" w:hAnsi="Times New Roman" w:cs="Times New Roman"/>
              </w:rPr>
              <w:t>На 420 человек в возрасте 15-17 лет увеличен охват профилактическими медицинскими осмотрами детей врачами акушерами-гинекологами и урологами-</w:t>
            </w:r>
            <w:proofErr w:type="spellStart"/>
            <w:r w:rsidRPr="00553CED">
              <w:rPr>
                <w:rFonts w:ascii="Times New Roman" w:hAnsi="Times New Roman" w:cs="Times New Roman"/>
              </w:rPr>
              <w:t>андрологами</w:t>
            </w:r>
            <w:proofErr w:type="spellEnd"/>
            <w:r w:rsidRPr="00553CED">
              <w:rPr>
                <w:rFonts w:ascii="Times New Roman" w:hAnsi="Times New Roman" w:cs="Times New Roman"/>
              </w:rPr>
              <w:t xml:space="preserve"> в рамках реализации приказа Минздрава России от 10.08.2017 № 514н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До 94,3 % увеличен охват профилактическими медицинскими осмотрами детей врачами акушерами-гинекологами и урологами-</w:t>
            </w:r>
            <w:proofErr w:type="spellStart"/>
            <w:r w:rsidRPr="00553CED">
              <w:rPr>
                <w:rFonts w:ascii="Times New Roman" w:hAnsi="Times New Roman" w:cs="Times New Roman"/>
              </w:rPr>
              <w:t>андрологами</w:t>
            </w:r>
            <w:proofErr w:type="spellEnd"/>
            <w:r w:rsidRPr="00553CED">
              <w:rPr>
                <w:rFonts w:ascii="Times New Roman" w:hAnsi="Times New Roman" w:cs="Times New Roman"/>
              </w:rPr>
              <w:t xml:space="preserve"> в рамках реализации приказа Минздрава России от 10.08.2017 № 514н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3.3.6.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both"/>
              <w:rPr>
                <w:rFonts w:ascii="Times New Roman" w:hAnsi="Times New Roman" w:cs="Times New Roman"/>
                <w:bCs/>
              </w:rPr>
            </w:pPr>
            <w:r w:rsidRPr="00553CED">
              <w:rPr>
                <w:rFonts w:ascii="Times New Roman" w:hAnsi="Times New Roman" w:cs="Times New Roman"/>
              </w:rPr>
              <w:t>На 420 человек в возрасте 15-17 лет увеличен охват профилактическими медицинскими осмотрами детей врачами акушерами-гинекологами и урологами-</w:t>
            </w:r>
            <w:proofErr w:type="spellStart"/>
            <w:r w:rsidRPr="00553CED">
              <w:rPr>
                <w:rFonts w:ascii="Times New Roman" w:hAnsi="Times New Roman" w:cs="Times New Roman"/>
              </w:rPr>
              <w:t>андрологами</w:t>
            </w:r>
            <w:proofErr w:type="spellEnd"/>
            <w:r w:rsidRPr="00553CED">
              <w:rPr>
                <w:rFonts w:ascii="Times New Roman" w:hAnsi="Times New Roman" w:cs="Times New Roman"/>
              </w:rPr>
              <w:t xml:space="preserve"> </w:t>
            </w:r>
            <w:r w:rsidR="00500BA7">
              <w:rPr>
                <w:rFonts w:ascii="Times New Roman" w:hAnsi="Times New Roman" w:cs="Times New Roman"/>
              </w:rPr>
              <w:br/>
            </w:r>
            <w:r w:rsidRPr="00553CED">
              <w:rPr>
                <w:rFonts w:ascii="Times New Roman" w:hAnsi="Times New Roman" w:cs="Times New Roman"/>
              </w:rPr>
              <w:lastRenderedPageBreak/>
              <w:t>в рамках реализации приказа Минздрава России от 10.08.2017 № 514н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До 94,6 % увеличен охват профилактическими медицинскими </w:t>
            </w:r>
            <w:r w:rsidRPr="00553CED">
              <w:rPr>
                <w:rFonts w:ascii="Times New Roman" w:hAnsi="Times New Roman" w:cs="Times New Roman"/>
              </w:rPr>
              <w:lastRenderedPageBreak/>
              <w:t>осмотрами детей врачами акушерами-гинекологами и урологами-</w:t>
            </w:r>
            <w:proofErr w:type="spellStart"/>
            <w:r w:rsidRPr="00553CED">
              <w:rPr>
                <w:rFonts w:ascii="Times New Roman" w:hAnsi="Times New Roman" w:cs="Times New Roman"/>
              </w:rPr>
              <w:t>андрологами</w:t>
            </w:r>
            <w:proofErr w:type="spellEnd"/>
            <w:r w:rsidRPr="00553CED">
              <w:rPr>
                <w:rFonts w:ascii="Times New Roman" w:hAnsi="Times New Roman" w:cs="Times New Roman"/>
              </w:rPr>
              <w:t xml:space="preserve"> в рамках реализации приказа Минздрава России от 10.08.2017 № 514н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3.3.7.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На 420 человек в возрасте 15-17 лет увеличен охват профилактическими медицинскими осмотрами детей врачами акушерами-гинекологами и урологами-</w:t>
            </w:r>
            <w:proofErr w:type="spellStart"/>
            <w:r w:rsidRPr="00553CED">
              <w:rPr>
                <w:rFonts w:ascii="Times New Roman" w:hAnsi="Times New Roman" w:cs="Times New Roman"/>
              </w:rPr>
              <w:t>андрологами</w:t>
            </w:r>
            <w:proofErr w:type="spellEnd"/>
            <w:r w:rsidRPr="00553CED">
              <w:rPr>
                <w:rFonts w:ascii="Times New Roman" w:hAnsi="Times New Roman" w:cs="Times New Roman"/>
              </w:rPr>
              <w:t xml:space="preserve"> в рамках реализации приказа Минздрава России от 10.08.2017 № 514н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До 95 % увеличен охват профилактическими медицинскими осмотрами детей врачами акушерами-гинекологами и урологами-</w:t>
            </w:r>
            <w:proofErr w:type="spellStart"/>
            <w:r w:rsidRPr="00553CED">
              <w:rPr>
                <w:rFonts w:ascii="Times New Roman" w:hAnsi="Times New Roman" w:cs="Times New Roman"/>
              </w:rPr>
              <w:t>андрологами</w:t>
            </w:r>
            <w:proofErr w:type="spellEnd"/>
            <w:r w:rsidRPr="00553CED">
              <w:rPr>
                <w:rFonts w:ascii="Times New Roman" w:hAnsi="Times New Roman" w:cs="Times New Roman"/>
              </w:rPr>
              <w:t xml:space="preserve"> в рамках реализации приказа Минздрава России от 10.08.2017 № 514н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757B2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757B2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hAnsi="Times New Roman" w:cs="Times New Roman"/>
              </w:rPr>
              <w:t xml:space="preserve">Развитие материально-технической базы детских больниц/корпусов   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hAnsi="Times New Roman" w:cs="Times New Roman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hAnsi="Times New Roman" w:cs="Times New Roman"/>
              </w:rPr>
              <w:t>Доклад Комитета по здравоохранению</w:t>
            </w: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 </w:t>
            </w:r>
          </w:p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Определены основные направления развития материально-технической базы детских больниц/корпусов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ПС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Разработана региональная программа развития материально-технической базы </w:t>
            </w:r>
            <w:r w:rsidRPr="00553CED">
              <w:rPr>
                <w:rFonts w:ascii="Times New Roman" w:hAnsi="Times New Roman" w:cs="Times New Roman"/>
              </w:rPr>
              <w:lastRenderedPageBreak/>
              <w:t>детских больниц/корпусов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2019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553CED">
              <w:rPr>
                <w:rFonts w:ascii="Times New Roman" w:hAnsi="Times New Roman" w:cs="Times New Roman"/>
              </w:rPr>
              <w:t>Андриянычева Н.В.</w:t>
            </w:r>
          </w:p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Разработана региональная программа </w:t>
            </w: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lastRenderedPageBreak/>
              <w:t xml:space="preserve">Санкт-Петербурга развития материально-технической базы детских  больниц/корпусов   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РРП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553CED">
              <w:rPr>
                <w:rFonts w:ascii="Times New Roman" w:hAnsi="Times New Roman" w:cs="Times New Roman"/>
              </w:rPr>
              <w:t xml:space="preserve">Повышение квалификации медицинских работников в области </w:t>
            </w:r>
            <w:proofErr w:type="spellStart"/>
            <w:r w:rsidRPr="00553CED">
              <w:rPr>
                <w:rFonts w:ascii="Times New Roman" w:hAnsi="Times New Roman" w:cs="Times New Roman"/>
              </w:rPr>
              <w:t>перинатологии</w:t>
            </w:r>
            <w:proofErr w:type="spellEnd"/>
            <w:r w:rsidRPr="00553CED">
              <w:rPr>
                <w:rFonts w:ascii="Times New Roman" w:hAnsi="Times New Roman" w:cs="Times New Roman"/>
              </w:rPr>
              <w:t>, неонатологии и педиатрии,</w:t>
            </w:r>
            <w:r w:rsidRPr="00553CED">
              <w:rPr>
                <w:rFonts w:ascii="Times New Roman" w:hAnsi="Times New Roman" w:cs="Times New Roman"/>
                <w:bCs/>
              </w:rPr>
              <w:t xml:space="preserve"> в </w:t>
            </w:r>
            <w:proofErr w:type="spellStart"/>
            <w:r w:rsidRPr="00553CED">
              <w:rPr>
                <w:rFonts w:ascii="Times New Roman" w:hAnsi="Times New Roman" w:cs="Times New Roman"/>
                <w:bCs/>
              </w:rPr>
              <w:t>симуляционных</w:t>
            </w:r>
            <w:proofErr w:type="spellEnd"/>
            <w:r w:rsidRPr="00553CED">
              <w:rPr>
                <w:rFonts w:ascii="Times New Roman" w:hAnsi="Times New Roman" w:cs="Times New Roman"/>
                <w:bCs/>
              </w:rPr>
              <w:t xml:space="preserve"> центрах федеральных медицинских организаций</w:t>
            </w:r>
          </w:p>
          <w:p w:rsidR="005610C5" w:rsidRPr="00553CED" w:rsidRDefault="005610C5" w:rsidP="005610C5">
            <w:pPr>
              <w:jc w:val="both"/>
              <w:rPr>
                <w:rFonts w:ascii="Times New Roman" w:eastAsia="Arial Unicode MS" w:hAnsi="Times New Roman" w:cs="Times New Roman"/>
                <w:bCs/>
                <w:u w:color="000000"/>
              </w:rPr>
            </w:pP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2019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2024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Увеличено число медицинских работников, прошедших подготовку в части овладения мануальными навыками для своевременного оказания в полном объеме необходимой медицинской помощи роженицам и новорожденным детям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РРП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jc w:val="both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 xml:space="preserve">увеличение доли врачей, направленных для повышения квалификации в </w:t>
            </w:r>
            <w:proofErr w:type="spellStart"/>
            <w:r w:rsidRPr="00553CED">
              <w:rPr>
                <w:rFonts w:ascii="Times New Roman" w:eastAsia="Calibri" w:hAnsi="Times New Roman" w:cs="Times New Roman"/>
              </w:rPr>
              <w:t>симуляционные</w:t>
            </w:r>
            <w:proofErr w:type="spellEnd"/>
            <w:r w:rsidRPr="00553CED">
              <w:rPr>
                <w:rFonts w:ascii="Times New Roman" w:eastAsia="Calibri" w:hAnsi="Times New Roman" w:cs="Times New Roman"/>
              </w:rPr>
              <w:t xml:space="preserve"> центры </w:t>
            </w:r>
            <w:r w:rsidRPr="00553CED">
              <w:rPr>
                <w:rFonts w:ascii="Times New Roman" w:hAnsi="Times New Roman" w:cs="Times New Roman"/>
                <w:bCs/>
              </w:rPr>
              <w:t>федеральных медицинских организаций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2019</w:t>
            </w: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2024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не менее 100 врачей </w:t>
            </w:r>
            <w:proofErr w:type="spellStart"/>
            <w:r w:rsidRPr="00553CED">
              <w:rPr>
                <w:rFonts w:ascii="Times New Roman" w:hAnsi="Times New Roman" w:cs="Times New Roman"/>
              </w:rPr>
              <w:t>перинатологов</w:t>
            </w:r>
            <w:proofErr w:type="spellEnd"/>
            <w:r w:rsidRPr="00553CED">
              <w:rPr>
                <w:rFonts w:ascii="Times New Roman" w:hAnsi="Times New Roman" w:cs="Times New Roman"/>
              </w:rPr>
              <w:t>, неонатологов и педиатров</w:t>
            </w: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, направлены для повышения квалификации в </w:t>
            </w:r>
            <w:proofErr w:type="spellStart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симуляционные</w:t>
            </w:r>
            <w:proofErr w:type="spellEnd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 центры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hAnsi="Times New Roman" w:cs="Times New Roman"/>
              </w:rPr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5.1.1.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Не менее 20 врачей </w:t>
            </w:r>
            <w:proofErr w:type="spellStart"/>
            <w:r w:rsidRPr="00553CED">
              <w:rPr>
                <w:rFonts w:ascii="Times New Roman" w:hAnsi="Times New Roman" w:cs="Times New Roman"/>
              </w:rPr>
              <w:t>перинатологов</w:t>
            </w:r>
            <w:proofErr w:type="spellEnd"/>
            <w:r w:rsidRPr="00553CED">
              <w:rPr>
                <w:rFonts w:ascii="Times New Roman" w:hAnsi="Times New Roman" w:cs="Times New Roman"/>
              </w:rPr>
              <w:t>, неонатологов и педиатров</w:t>
            </w: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, направлены для повышения квалификации в </w:t>
            </w:r>
            <w:proofErr w:type="spellStart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симуляционные</w:t>
            </w:r>
            <w:proofErr w:type="spellEnd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 центры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2019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20 врачей </w:t>
            </w:r>
            <w:proofErr w:type="spellStart"/>
            <w:r w:rsidRPr="00553CED">
              <w:rPr>
                <w:rFonts w:ascii="Times New Roman" w:hAnsi="Times New Roman" w:cs="Times New Roman"/>
              </w:rPr>
              <w:t>перинатологов</w:t>
            </w:r>
            <w:proofErr w:type="spellEnd"/>
            <w:r w:rsidRPr="00553CED">
              <w:rPr>
                <w:rFonts w:ascii="Times New Roman" w:hAnsi="Times New Roman" w:cs="Times New Roman"/>
              </w:rPr>
              <w:t>, неонатологов и педиатров</w:t>
            </w: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, прошли повышение </w:t>
            </w: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lastRenderedPageBreak/>
              <w:t xml:space="preserve">квалификации в </w:t>
            </w:r>
            <w:proofErr w:type="spellStart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симуляционных</w:t>
            </w:r>
            <w:proofErr w:type="spellEnd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 центрах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5.1.2.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Не менее 20 врачей </w:t>
            </w:r>
            <w:proofErr w:type="spellStart"/>
            <w:r w:rsidRPr="00553CED">
              <w:rPr>
                <w:rFonts w:ascii="Times New Roman" w:hAnsi="Times New Roman" w:cs="Times New Roman"/>
              </w:rPr>
              <w:t>перинатологов</w:t>
            </w:r>
            <w:proofErr w:type="spellEnd"/>
            <w:r w:rsidRPr="00553CED">
              <w:rPr>
                <w:rFonts w:ascii="Times New Roman" w:hAnsi="Times New Roman" w:cs="Times New Roman"/>
              </w:rPr>
              <w:t>, неонатологов и педиатров</w:t>
            </w: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, направлены для повышения квалификации в </w:t>
            </w:r>
            <w:proofErr w:type="spellStart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симуляционные</w:t>
            </w:r>
            <w:proofErr w:type="spellEnd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 центры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2020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20 врачей </w:t>
            </w:r>
            <w:proofErr w:type="spellStart"/>
            <w:r w:rsidRPr="00553CED">
              <w:rPr>
                <w:rFonts w:ascii="Times New Roman" w:hAnsi="Times New Roman" w:cs="Times New Roman"/>
              </w:rPr>
              <w:t>перинатологов</w:t>
            </w:r>
            <w:proofErr w:type="spellEnd"/>
            <w:r w:rsidRPr="00553CED">
              <w:rPr>
                <w:rFonts w:ascii="Times New Roman" w:hAnsi="Times New Roman" w:cs="Times New Roman"/>
              </w:rPr>
              <w:t>, неонатологов и педиатров</w:t>
            </w: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, прошли повышение квалификации в </w:t>
            </w:r>
            <w:proofErr w:type="spellStart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симуляционных</w:t>
            </w:r>
            <w:proofErr w:type="spellEnd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 центрах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5.1.3.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Не менее 20 врачей </w:t>
            </w:r>
            <w:proofErr w:type="spellStart"/>
            <w:r w:rsidRPr="00553CED">
              <w:rPr>
                <w:rFonts w:ascii="Times New Roman" w:hAnsi="Times New Roman" w:cs="Times New Roman"/>
              </w:rPr>
              <w:t>перинатологов</w:t>
            </w:r>
            <w:proofErr w:type="spellEnd"/>
            <w:r w:rsidRPr="00553CED">
              <w:rPr>
                <w:rFonts w:ascii="Times New Roman" w:hAnsi="Times New Roman" w:cs="Times New Roman"/>
              </w:rPr>
              <w:t>, неонатологов и педиатров</w:t>
            </w: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, направлены для повышения квалификации в </w:t>
            </w:r>
            <w:proofErr w:type="spellStart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симуляционные</w:t>
            </w:r>
            <w:proofErr w:type="spellEnd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 центры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2021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20 врачей </w:t>
            </w:r>
            <w:proofErr w:type="spellStart"/>
            <w:r w:rsidRPr="00553CED">
              <w:rPr>
                <w:rFonts w:ascii="Times New Roman" w:hAnsi="Times New Roman" w:cs="Times New Roman"/>
              </w:rPr>
              <w:t>перинатологов</w:t>
            </w:r>
            <w:proofErr w:type="spellEnd"/>
            <w:r w:rsidRPr="00553CED">
              <w:rPr>
                <w:rFonts w:ascii="Times New Roman" w:hAnsi="Times New Roman" w:cs="Times New Roman"/>
              </w:rPr>
              <w:t>, неонатологов и педиатров</w:t>
            </w: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, прошли повышение квалификации в </w:t>
            </w:r>
            <w:proofErr w:type="spellStart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симуляционных</w:t>
            </w:r>
            <w:proofErr w:type="spellEnd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 центрах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5.1.4.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Не менее 20 врачей </w:t>
            </w:r>
            <w:proofErr w:type="spellStart"/>
            <w:r w:rsidRPr="00553CED">
              <w:rPr>
                <w:rFonts w:ascii="Times New Roman" w:hAnsi="Times New Roman" w:cs="Times New Roman"/>
              </w:rPr>
              <w:t>перинатологов</w:t>
            </w:r>
            <w:proofErr w:type="spellEnd"/>
            <w:r w:rsidRPr="00553CED">
              <w:rPr>
                <w:rFonts w:ascii="Times New Roman" w:hAnsi="Times New Roman" w:cs="Times New Roman"/>
              </w:rPr>
              <w:t>, неонатологов и педиатров</w:t>
            </w: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, направлены для повышения квалификации в </w:t>
            </w:r>
            <w:proofErr w:type="spellStart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симуляционные</w:t>
            </w:r>
            <w:proofErr w:type="spellEnd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 центры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2022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20 врачей </w:t>
            </w:r>
            <w:proofErr w:type="spellStart"/>
            <w:r w:rsidRPr="00553CED">
              <w:rPr>
                <w:rFonts w:ascii="Times New Roman" w:hAnsi="Times New Roman" w:cs="Times New Roman"/>
              </w:rPr>
              <w:t>перинатологов</w:t>
            </w:r>
            <w:proofErr w:type="spellEnd"/>
            <w:r w:rsidRPr="00553CED">
              <w:rPr>
                <w:rFonts w:ascii="Times New Roman" w:hAnsi="Times New Roman" w:cs="Times New Roman"/>
              </w:rPr>
              <w:t>, неонатологов и педиатров</w:t>
            </w: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, прошли повышение квалификации в </w:t>
            </w:r>
            <w:proofErr w:type="spellStart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симуляционных</w:t>
            </w:r>
            <w:proofErr w:type="spellEnd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 центрах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ПК</w:t>
            </w:r>
          </w:p>
        </w:tc>
      </w:tr>
      <w:tr w:rsidR="005610C5" w:rsidRPr="00553CED" w:rsidTr="002F2F0F">
        <w:tc>
          <w:tcPr>
            <w:tcW w:w="718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5.1.5.</w:t>
            </w:r>
          </w:p>
        </w:tc>
        <w:tc>
          <w:tcPr>
            <w:tcW w:w="4839" w:type="dxa"/>
            <w:shd w:val="clear" w:color="auto" w:fill="auto"/>
          </w:tcPr>
          <w:p w:rsidR="005610C5" w:rsidRPr="00553CED" w:rsidRDefault="005610C5" w:rsidP="005610C5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Не менее 20 врачей </w:t>
            </w:r>
            <w:proofErr w:type="spellStart"/>
            <w:r w:rsidRPr="00553CED">
              <w:rPr>
                <w:rFonts w:ascii="Times New Roman" w:hAnsi="Times New Roman" w:cs="Times New Roman"/>
              </w:rPr>
              <w:t>перинатологов</w:t>
            </w:r>
            <w:proofErr w:type="spellEnd"/>
            <w:r w:rsidRPr="00553CED">
              <w:rPr>
                <w:rFonts w:ascii="Times New Roman" w:hAnsi="Times New Roman" w:cs="Times New Roman"/>
              </w:rPr>
              <w:t>, неонатологов и педиатров</w:t>
            </w: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, направлены для повышения квалификации в </w:t>
            </w:r>
            <w:proofErr w:type="spellStart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симуляционные</w:t>
            </w:r>
            <w:proofErr w:type="spellEnd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 центры</w:t>
            </w:r>
          </w:p>
        </w:tc>
        <w:tc>
          <w:tcPr>
            <w:tcW w:w="1385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</w:p>
        </w:tc>
        <w:tc>
          <w:tcPr>
            <w:tcW w:w="139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2023</w:t>
            </w:r>
          </w:p>
        </w:tc>
        <w:tc>
          <w:tcPr>
            <w:tcW w:w="2180" w:type="dxa"/>
            <w:shd w:val="clear" w:color="auto" w:fill="auto"/>
          </w:tcPr>
          <w:p w:rsidR="005610C5" w:rsidRPr="00553CED" w:rsidRDefault="005610C5" w:rsidP="005610C5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53CED">
              <w:rPr>
                <w:rFonts w:ascii="Times New Roman" w:hAnsi="Times New Roman" w:cs="Times New Roman"/>
                <w:sz w:val="24"/>
                <w:szCs w:val="24"/>
              </w:rPr>
              <w:t>Андриянычева Н.В.</w:t>
            </w:r>
          </w:p>
        </w:tc>
        <w:tc>
          <w:tcPr>
            <w:tcW w:w="2642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20 врачей </w:t>
            </w:r>
            <w:proofErr w:type="spellStart"/>
            <w:r w:rsidRPr="00553CED">
              <w:rPr>
                <w:rFonts w:ascii="Times New Roman" w:hAnsi="Times New Roman" w:cs="Times New Roman"/>
              </w:rPr>
              <w:t>перинатологов</w:t>
            </w:r>
            <w:proofErr w:type="spellEnd"/>
            <w:r w:rsidRPr="00553CED">
              <w:rPr>
                <w:rFonts w:ascii="Times New Roman" w:hAnsi="Times New Roman" w:cs="Times New Roman"/>
              </w:rPr>
              <w:t>, неонатологов и педиатров</w:t>
            </w: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, прошли повышение квалификации в </w:t>
            </w:r>
            <w:proofErr w:type="spellStart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lastRenderedPageBreak/>
              <w:t>симуляционных</w:t>
            </w:r>
            <w:proofErr w:type="spellEnd"/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 xml:space="preserve"> центрах</w:t>
            </w:r>
          </w:p>
        </w:tc>
        <w:tc>
          <w:tcPr>
            <w:tcW w:w="1946" w:type="dxa"/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ПК</w:t>
            </w:r>
          </w:p>
        </w:tc>
      </w:tr>
      <w:tr w:rsidR="005610C5" w:rsidRPr="00553CED" w:rsidTr="002F2F0F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 xml:space="preserve">Развитие материально-технической базы медицинских организаций субъектов Российской Федерации, оказывающих помощь женщинам в период беременности, родов и в послеродовом периоде и новорожденным  </w:t>
            </w:r>
          </w:p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2019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2024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Андриянычева Н.В.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Доклад Комитета по здравоохранению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РРП</w:t>
            </w:r>
          </w:p>
        </w:tc>
      </w:tr>
      <w:tr w:rsidR="005610C5" w:rsidRPr="00553CED" w:rsidTr="002F2F0F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Дооснащение медицинских организаций, оказывающих помощь во время беременности, родов, в послеродовом периоде и новорожденным медицинским оборудованием за счет родовых сертификатов.</w:t>
            </w:r>
          </w:p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2019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2024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Андриянычева Н.В.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Доклад Комитета по здравоохранению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bCs/>
                <w:i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ПК</w:t>
            </w:r>
          </w:p>
        </w:tc>
      </w:tr>
      <w:tr w:rsidR="005610C5" w:rsidRPr="00553CED" w:rsidTr="002F2F0F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6.1.1.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Освоение средств от оплаты родовых сертификатов не менее 50% за истекший календарный год</w:t>
            </w:r>
          </w:p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2019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u w:color="000000"/>
              </w:rPr>
              <w:t>2024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3CED">
              <w:rPr>
                <w:rFonts w:ascii="Times New Roman" w:hAnsi="Times New Roman" w:cs="Times New Roman"/>
              </w:rPr>
              <w:t>Андриянычева Н.В.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Доклад Комитета по здравоохранению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C5" w:rsidRPr="00553CED" w:rsidRDefault="005610C5" w:rsidP="005610C5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bCs/>
                <w:i/>
                <w:u w:color="000000"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  <w:u w:color="000000"/>
              </w:rPr>
              <w:t>ПК</w:t>
            </w:r>
          </w:p>
        </w:tc>
      </w:tr>
    </w:tbl>
    <w:p w:rsidR="005610C5" w:rsidRPr="003F05F3" w:rsidRDefault="005610C5" w:rsidP="005610C5">
      <w:pPr>
        <w:spacing w:line="240" w:lineRule="atLeast"/>
        <w:rPr>
          <w:rFonts w:ascii="Times New Roman" w:hAnsi="Times New Roman" w:cs="Times New Roman"/>
          <w:sz w:val="16"/>
          <w:szCs w:val="16"/>
        </w:rPr>
      </w:pPr>
    </w:p>
    <w:p w:rsidR="005610C5" w:rsidRPr="00553CED" w:rsidRDefault="005610C5" w:rsidP="00BC068E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3CED">
        <w:rPr>
          <w:rFonts w:ascii="Times New Roman" w:eastAsia="Calibri" w:hAnsi="Times New Roman" w:cs="Times New Roman"/>
          <w:sz w:val="28"/>
          <w:szCs w:val="28"/>
        </w:rPr>
        <w:t xml:space="preserve">Дополнительные и обосновывающие материалы </w:t>
      </w:r>
      <w:r w:rsidR="00B43D00" w:rsidRPr="00B43D00">
        <w:rPr>
          <w:rFonts w:ascii="Times New Roman" w:eastAsia="Calibri" w:hAnsi="Times New Roman" w:cs="Times New Roman"/>
          <w:sz w:val="28"/>
          <w:szCs w:val="28"/>
        </w:rPr>
        <w:t>регионального проекта Санкт-Петербурга «Развитие детского здравоохранения на 2019-2024 годы, включая создание современной инфраструктуры оказания медицинской помощи»</w:t>
      </w:r>
    </w:p>
    <w:p w:rsidR="005610C5" w:rsidRPr="00553CED" w:rsidRDefault="005610C5" w:rsidP="005610C5">
      <w:pPr>
        <w:jc w:val="both"/>
        <w:rPr>
          <w:rFonts w:ascii="Times New Roman" w:eastAsia="Times New Roman" w:hAnsi="Times New Roman" w:cs="Times New Roman"/>
          <w:color w:val="0070C0"/>
          <w:sz w:val="20"/>
          <w:szCs w:val="20"/>
        </w:rPr>
      </w:pPr>
      <w:bookmarkStart w:id="0" w:name="_GoBack"/>
      <w:bookmarkEnd w:id="0"/>
    </w:p>
    <w:tbl>
      <w:tblPr>
        <w:tblW w:w="5238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1"/>
        <w:gridCol w:w="2823"/>
        <w:gridCol w:w="1642"/>
        <w:gridCol w:w="1849"/>
        <w:gridCol w:w="1768"/>
        <w:gridCol w:w="2180"/>
        <w:gridCol w:w="1906"/>
        <w:gridCol w:w="2348"/>
      </w:tblGrid>
      <w:tr w:rsidR="005610C5" w:rsidRPr="003F05F3" w:rsidTr="003F05F3">
        <w:trPr>
          <w:tblHeader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3F05F3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3F05F3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3F05F3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3F05F3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Методика расчета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3F05F3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Базовые показатели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3F05F3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Источник данных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3F05F3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Ответственный за сбор данных</w:t>
            </w:r>
            <w:proofErr w:type="gramStart"/>
            <w:r w:rsidRPr="003F05F3">
              <w:rPr>
                <w:rFonts w:ascii="Times New Roman" w:eastAsia="Times New Roman" w:hAnsi="Times New Roman" w:cs="Times New Roman"/>
                <w:vertAlign w:val="superscript"/>
              </w:rPr>
              <w:t>1</w:t>
            </w:r>
            <w:proofErr w:type="gramEnd"/>
            <w:r w:rsidRPr="003F0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3F05F3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Уровень агрегирования информации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3F05F3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Временные характеристики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3F05F3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Дополнительная информация</w:t>
            </w:r>
          </w:p>
        </w:tc>
      </w:tr>
      <w:tr w:rsidR="00594744" w:rsidRPr="003F05F3" w:rsidTr="003F05F3">
        <w:trPr>
          <w:trHeight w:val="335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44" w:rsidRPr="003F05F3" w:rsidRDefault="00594744" w:rsidP="000C74B7">
            <w:pPr>
              <w:spacing w:after="80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«Развитие детского здравоохранения на 2019-2024 годы, включая создание современной инфраструктуры оказания медицинской помощи»</w:t>
            </w:r>
          </w:p>
        </w:tc>
      </w:tr>
      <w:tr w:rsidR="00594744" w:rsidRPr="003F05F3" w:rsidTr="003F05F3">
        <w:trPr>
          <w:trHeight w:val="335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44" w:rsidRPr="003F05F3" w:rsidRDefault="00594744" w:rsidP="00594744">
            <w:pPr>
              <w:spacing w:after="80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Снижение показателя младенческой смертности (до 3,5 случаев на 1000 новорожденных, родившихся живыми)</w:t>
            </w:r>
          </w:p>
        </w:tc>
      </w:tr>
      <w:tr w:rsidR="00B43D00" w:rsidRPr="003F05F3" w:rsidTr="003F05F3">
        <w:trPr>
          <w:trHeight w:val="33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00" w:rsidRPr="003F05F3" w:rsidRDefault="000C74B7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lastRenderedPageBreak/>
              <w:t>1.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00" w:rsidRPr="003F05F3" w:rsidRDefault="00B43D00" w:rsidP="003F05F3">
            <w:pPr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Число случаев умерших в возрасте до 1 года на 1000 новорожденных, родившихся живыми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00" w:rsidRPr="003F05F3" w:rsidRDefault="00B43D00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00" w:rsidRPr="003F05F3" w:rsidRDefault="00B43D00" w:rsidP="00594744">
            <w:pPr>
              <w:spacing w:after="80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Данные Росстата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00" w:rsidRPr="003F05F3" w:rsidRDefault="00B43D00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СПб ГБУЗ «Медицинский информационно-аналитический центр»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00" w:rsidRPr="003F05F3" w:rsidRDefault="00B43D00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00" w:rsidRPr="003F05F3" w:rsidRDefault="00B43D00" w:rsidP="00B43D00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 xml:space="preserve">Раз в год, </w:t>
            </w:r>
          </w:p>
          <w:p w:rsidR="00B43D00" w:rsidRPr="003F05F3" w:rsidRDefault="00B43D00" w:rsidP="00B43D00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показатель на дату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D00" w:rsidRPr="003F05F3" w:rsidRDefault="00B43D00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94744" w:rsidRPr="003F05F3" w:rsidTr="003F05F3">
        <w:trPr>
          <w:trHeight w:val="33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44" w:rsidRPr="003F05F3" w:rsidRDefault="000C74B7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44" w:rsidRPr="003F05F3" w:rsidRDefault="00594744" w:rsidP="003F05F3">
            <w:pPr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Доля преждевременных родов 22-37 недель в перинатальных центрах</w:t>
            </w:r>
            <w:r w:rsidR="000C74B7" w:rsidRPr="003F05F3">
              <w:rPr>
                <w:rFonts w:ascii="Times New Roman" w:eastAsia="Times New Roman" w:hAnsi="Times New Roman" w:cs="Times New Roman"/>
              </w:rPr>
              <w:t xml:space="preserve">, </w:t>
            </w:r>
            <w:r w:rsidRPr="003F05F3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44" w:rsidRPr="003F05F3" w:rsidRDefault="00594744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9,0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44" w:rsidRPr="003F05F3" w:rsidRDefault="00186E69" w:rsidP="008436BD">
            <w:pPr>
              <w:spacing w:after="80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Перинатальные центры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44" w:rsidRPr="003F05F3" w:rsidRDefault="00186E69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Комитет по здравоохранению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44" w:rsidRPr="003F05F3" w:rsidRDefault="00594744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44" w:rsidRPr="003F05F3" w:rsidRDefault="00594744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 xml:space="preserve">Раз в год, </w:t>
            </w:r>
          </w:p>
          <w:p w:rsidR="00594744" w:rsidRPr="003F05F3" w:rsidRDefault="00594744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показатель на дату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44" w:rsidRPr="003F05F3" w:rsidRDefault="00594744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94744" w:rsidRPr="003F05F3" w:rsidTr="003F05F3">
        <w:trPr>
          <w:trHeight w:val="335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44" w:rsidRPr="003F05F3" w:rsidRDefault="00594744" w:rsidP="00594744">
            <w:pPr>
              <w:spacing w:after="80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Снижение показателя детской смертности в возрасте от 0 до 4 лет (до 4,4 на 1 тыс. новорожденных, родившихся живыми)</w:t>
            </w:r>
          </w:p>
        </w:tc>
      </w:tr>
      <w:tr w:rsidR="00B43D00" w:rsidRPr="003F05F3" w:rsidTr="003F05F3">
        <w:trPr>
          <w:trHeight w:val="33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D00" w:rsidRPr="003F05F3" w:rsidRDefault="000C74B7" w:rsidP="000C74B7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D00" w:rsidRPr="003F05F3" w:rsidRDefault="00B43D00" w:rsidP="00186E69">
            <w:pPr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Число случаев умерших                в возрасте 0 – 4 года</w:t>
            </w:r>
            <w:r w:rsidR="00186E69" w:rsidRPr="003F05F3">
              <w:rPr>
                <w:rFonts w:ascii="Times New Roman" w:eastAsia="Times New Roman" w:hAnsi="Times New Roman" w:cs="Times New Roman"/>
              </w:rPr>
              <w:t xml:space="preserve"> </w:t>
            </w:r>
            <w:r w:rsidR="00186E69" w:rsidRPr="003F05F3">
              <w:rPr>
                <w:rFonts w:ascii="Times New Roman" w:eastAsia="Times New Roman" w:hAnsi="Times New Roman" w:cs="Times New Roman"/>
              </w:rPr>
              <w:br/>
            </w:r>
            <w:r w:rsidRPr="003F05F3">
              <w:rPr>
                <w:rFonts w:ascii="Times New Roman" w:eastAsia="Times New Roman" w:hAnsi="Times New Roman" w:cs="Times New Roman"/>
              </w:rPr>
              <w:t>на 1 тыс. новорожденных,  родившихся живыми.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D00" w:rsidRPr="003F05F3" w:rsidRDefault="00B43D00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4,7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D00" w:rsidRPr="003F05F3" w:rsidRDefault="00B43D00" w:rsidP="00B43D00">
            <w:pPr>
              <w:spacing w:after="80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Данные Росстата</w:t>
            </w:r>
          </w:p>
          <w:p w:rsidR="00B43D00" w:rsidRPr="003F05F3" w:rsidRDefault="00B43D00" w:rsidP="005610C5">
            <w:pPr>
              <w:spacing w:after="80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D00" w:rsidRPr="003F05F3" w:rsidRDefault="00B43D00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СПб ГБУЗ «Медицинский информационно-аналитический центр»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D00" w:rsidRPr="003F05F3" w:rsidRDefault="00B43D00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D00" w:rsidRPr="003F05F3" w:rsidRDefault="00B43D00" w:rsidP="00B43D00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Раз в год,</w:t>
            </w:r>
          </w:p>
          <w:p w:rsidR="00B43D00" w:rsidRPr="003F05F3" w:rsidRDefault="00B43D00" w:rsidP="00B43D00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показатель на дату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D00" w:rsidRPr="003F05F3" w:rsidRDefault="00B43D00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610C5" w:rsidRPr="003F05F3" w:rsidTr="003F05F3">
        <w:trPr>
          <w:trHeight w:val="335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3F05F3" w:rsidRDefault="005610C5" w:rsidP="00594744">
            <w:pPr>
              <w:spacing w:after="80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Снижение показателя смертности детей в возрасте 0-17 лет (до 45,0</w:t>
            </w:r>
            <w:r w:rsidRPr="003F05F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3F05F3">
              <w:rPr>
                <w:rFonts w:ascii="Times New Roman" w:eastAsia="Times New Roman" w:hAnsi="Times New Roman" w:cs="Times New Roman"/>
              </w:rPr>
              <w:t>на 100 тыс. детей соответствующего возраста)</w:t>
            </w:r>
          </w:p>
        </w:tc>
      </w:tr>
      <w:tr w:rsidR="005610C5" w:rsidRPr="003F05F3" w:rsidTr="003F05F3">
        <w:trPr>
          <w:trHeight w:val="33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3F05F3" w:rsidRDefault="000C74B7" w:rsidP="00594744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C5" w:rsidRPr="003F05F3" w:rsidRDefault="005610C5" w:rsidP="005610C5">
            <w:pPr>
              <w:rPr>
                <w:rFonts w:ascii="Times New Roman" w:hAnsi="Times New Roman" w:cs="Times New Roman"/>
              </w:rPr>
            </w:pPr>
            <w:r w:rsidRPr="003F05F3">
              <w:rPr>
                <w:rFonts w:ascii="Times New Roman" w:hAnsi="Times New Roman" w:cs="Times New Roman"/>
              </w:rPr>
              <w:t>Число случаев умерших в возрасте 0-17 лет на 100  тыс. детей соответствующего возраста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3F05F3" w:rsidRDefault="005610C5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49,8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3F05F3" w:rsidRDefault="005610C5" w:rsidP="005610C5">
            <w:pPr>
              <w:spacing w:after="80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Данные Росстата</w:t>
            </w:r>
          </w:p>
          <w:p w:rsidR="005610C5" w:rsidRPr="003F05F3" w:rsidRDefault="005610C5" w:rsidP="005610C5">
            <w:pPr>
              <w:spacing w:after="80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3F05F3" w:rsidRDefault="005610C5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СПб ГБУЗ «Медицинский информационно-аналитический центр»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3F05F3" w:rsidRDefault="005610C5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3F05F3" w:rsidRDefault="005610C5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Раз в год,</w:t>
            </w:r>
          </w:p>
          <w:p w:rsidR="005610C5" w:rsidRPr="003F05F3" w:rsidRDefault="005610C5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показатель на дату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3F05F3" w:rsidRDefault="005610C5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610C5" w:rsidRPr="003F05F3" w:rsidTr="003F05F3">
        <w:trPr>
          <w:trHeight w:val="335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3F05F3" w:rsidRDefault="005610C5" w:rsidP="00594744">
            <w:pPr>
              <w:spacing w:after="80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hAnsi="Times New Roman" w:cs="Times New Roman"/>
              </w:rPr>
              <w:t>Увеличение доли посещений детьми медицинских организаций с профилактическими целями (до 51%)</w:t>
            </w:r>
          </w:p>
        </w:tc>
      </w:tr>
      <w:tr w:rsidR="005610C5" w:rsidRPr="003F05F3" w:rsidTr="003F05F3">
        <w:trPr>
          <w:trHeight w:val="33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3F05F3" w:rsidRDefault="000C74B7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C5" w:rsidRPr="003F05F3" w:rsidRDefault="005610C5" w:rsidP="000C74B7">
            <w:pPr>
              <w:rPr>
                <w:rFonts w:ascii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 xml:space="preserve">Число посещений детьми медицинских организаций </w:t>
            </w:r>
            <w:r w:rsidR="00186E69" w:rsidRPr="003F05F3">
              <w:rPr>
                <w:rFonts w:ascii="Times New Roman" w:eastAsia="Times New Roman" w:hAnsi="Times New Roman" w:cs="Times New Roman"/>
              </w:rPr>
              <w:br/>
            </w:r>
            <w:r w:rsidRPr="003F05F3">
              <w:rPr>
                <w:rFonts w:ascii="Times New Roman" w:eastAsia="Times New Roman" w:hAnsi="Times New Roman" w:cs="Times New Roman"/>
              </w:rPr>
              <w:t xml:space="preserve">с профилактической целью от общего числа посещений медицинской организации, </w:t>
            </w:r>
            <w:r w:rsidR="000C74B7" w:rsidRPr="003F05F3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3F05F3" w:rsidRDefault="000C74B7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46,7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3F05F3" w:rsidRDefault="005610C5" w:rsidP="005610C5">
            <w:pPr>
              <w:spacing w:after="80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Форма федерального статистического наблюдения №</w:t>
            </w:r>
            <w:r w:rsidR="00186E69" w:rsidRPr="003F05F3">
              <w:rPr>
                <w:rFonts w:ascii="Times New Roman" w:eastAsia="Times New Roman" w:hAnsi="Times New Roman" w:cs="Times New Roman"/>
              </w:rPr>
              <w:t xml:space="preserve"> </w:t>
            </w:r>
            <w:r w:rsidRPr="003F05F3">
              <w:rPr>
                <w:rFonts w:ascii="Times New Roman" w:eastAsia="Times New Roman" w:hAnsi="Times New Roman" w:cs="Times New Roman"/>
              </w:rPr>
              <w:t xml:space="preserve">30 «Сведения о медицинской </w:t>
            </w:r>
            <w:r w:rsidRPr="003F05F3">
              <w:rPr>
                <w:rFonts w:ascii="Times New Roman" w:eastAsia="Times New Roman" w:hAnsi="Times New Roman" w:cs="Times New Roman"/>
              </w:rPr>
              <w:lastRenderedPageBreak/>
              <w:t>организации»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3F05F3" w:rsidRDefault="005610C5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lastRenderedPageBreak/>
              <w:t>СПб ГБУЗ «Медицинский информационно-аналитический центр»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3F05F3" w:rsidRDefault="005610C5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3F05F3" w:rsidRDefault="005610C5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Раз в год,</w:t>
            </w:r>
          </w:p>
          <w:p w:rsidR="005610C5" w:rsidRPr="003F05F3" w:rsidRDefault="005610C5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показатель на дату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3F05F3" w:rsidRDefault="005610C5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86E69" w:rsidRPr="003F05F3" w:rsidTr="003F05F3">
        <w:trPr>
          <w:trHeight w:val="335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E69" w:rsidRPr="003F05F3" w:rsidRDefault="00186E69" w:rsidP="000C74B7">
            <w:pPr>
              <w:spacing w:after="80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lastRenderedPageBreak/>
              <w:t>Увеличение д</w:t>
            </w:r>
            <w:r w:rsidRPr="003F05F3">
              <w:rPr>
                <w:rFonts w:ascii="Times New Roman" w:hAnsi="Times New Roman" w:cs="Times New Roman"/>
              </w:rPr>
              <w:t xml:space="preserve">оли взятых под диспансерное наблюдение детей в возрасте 0 – 17 лет </w:t>
            </w:r>
            <w:proofErr w:type="gramStart"/>
            <w:r w:rsidRPr="003F05F3">
              <w:rPr>
                <w:rFonts w:ascii="Times New Roman" w:hAnsi="Times New Roman" w:cs="Times New Roman"/>
              </w:rPr>
              <w:t>с</w:t>
            </w:r>
            <w:proofErr w:type="gramEnd"/>
            <w:r w:rsidRPr="003F05F3">
              <w:rPr>
                <w:rFonts w:ascii="Times New Roman" w:hAnsi="Times New Roman" w:cs="Times New Roman"/>
              </w:rPr>
              <w:t xml:space="preserve"> впервые </w:t>
            </w:r>
            <w:proofErr w:type="gramStart"/>
            <w:r w:rsidRPr="003F05F3">
              <w:rPr>
                <w:rFonts w:ascii="Times New Roman" w:hAnsi="Times New Roman" w:cs="Times New Roman"/>
              </w:rPr>
              <w:t>в</w:t>
            </w:r>
            <w:proofErr w:type="gramEnd"/>
            <w:r w:rsidRPr="003F05F3">
              <w:rPr>
                <w:rFonts w:ascii="Times New Roman" w:hAnsi="Times New Roman" w:cs="Times New Roman"/>
              </w:rPr>
              <w:t xml:space="preserve"> жизни установленными заболе</w:t>
            </w:r>
            <w:r w:rsidR="000C74B7" w:rsidRPr="003F05F3">
              <w:rPr>
                <w:rFonts w:ascii="Times New Roman" w:hAnsi="Times New Roman" w:cs="Times New Roman"/>
              </w:rPr>
              <w:t>ваниями костно-мышечной системы (до 90</w:t>
            </w:r>
            <w:r w:rsidRPr="003F05F3">
              <w:rPr>
                <w:rFonts w:ascii="Times New Roman" w:hAnsi="Times New Roman" w:cs="Times New Roman"/>
              </w:rPr>
              <w:t>%</w:t>
            </w:r>
            <w:r w:rsidR="000C74B7" w:rsidRPr="003F05F3">
              <w:rPr>
                <w:rFonts w:ascii="Times New Roman" w:hAnsi="Times New Roman" w:cs="Times New Roman"/>
              </w:rPr>
              <w:t>)</w:t>
            </w:r>
          </w:p>
        </w:tc>
      </w:tr>
      <w:tr w:rsidR="00186E69" w:rsidRPr="003F05F3" w:rsidTr="003F05F3">
        <w:trPr>
          <w:trHeight w:val="33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E69" w:rsidRPr="003F05F3" w:rsidRDefault="000C74B7" w:rsidP="000C74B7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9" w:rsidRPr="003F05F3" w:rsidRDefault="00186E69" w:rsidP="005610C5">
            <w:pPr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hAnsi="Times New Roman" w:cs="Times New Roman"/>
              </w:rPr>
              <w:t xml:space="preserve">Доля взятых под диспансерное наблюдение детей в возрасте 0 – 17 лет </w:t>
            </w:r>
            <w:proofErr w:type="gramStart"/>
            <w:r w:rsidRPr="003F05F3">
              <w:rPr>
                <w:rFonts w:ascii="Times New Roman" w:hAnsi="Times New Roman" w:cs="Times New Roman"/>
              </w:rPr>
              <w:t>с</w:t>
            </w:r>
            <w:proofErr w:type="gramEnd"/>
            <w:r w:rsidRPr="003F05F3">
              <w:rPr>
                <w:rFonts w:ascii="Times New Roman" w:hAnsi="Times New Roman" w:cs="Times New Roman"/>
              </w:rPr>
              <w:t xml:space="preserve"> впервые </w:t>
            </w:r>
            <w:proofErr w:type="gramStart"/>
            <w:r w:rsidRPr="003F05F3">
              <w:rPr>
                <w:rFonts w:ascii="Times New Roman" w:hAnsi="Times New Roman" w:cs="Times New Roman"/>
              </w:rPr>
              <w:t>в</w:t>
            </w:r>
            <w:proofErr w:type="gramEnd"/>
            <w:r w:rsidRPr="003F05F3">
              <w:rPr>
                <w:rFonts w:ascii="Times New Roman" w:hAnsi="Times New Roman" w:cs="Times New Roman"/>
              </w:rPr>
              <w:t xml:space="preserve"> жизни установленными заболеваниями костно-мышечной системы, %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E69" w:rsidRPr="003F05F3" w:rsidRDefault="00186E69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14,1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E69" w:rsidRPr="003F05F3" w:rsidRDefault="00186E69" w:rsidP="00186E69">
            <w:pPr>
              <w:spacing w:after="80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 xml:space="preserve">Форма федерального статистического наблюдения № 12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E69" w:rsidRPr="003F05F3" w:rsidRDefault="00186E69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СПб ГБУЗ «Медицинский информационно-аналитический центр»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E69" w:rsidRPr="003F05F3" w:rsidRDefault="00186E69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E69" w:rsidRPr="003F05F3" w:rsidRDefault="00186E69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Раз в год,</w:t>
            </w:r>
          </w:p>
          <w:p w:rsidR="00186E69" w:rsidRPr="003F05F3" w:rsidRDefault="00186E69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показатель на дату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E69" w:rsidRPr="003F05F3" w:rsidRDefault="00186E69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86E69" w:rsidRPr="003F05F3" w:rsidTr="003F05F3">
        <w:trPr>
          <w:trHeight w:val="335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E69" w:rsidRPr="003F05F3" w:rsidRDefault="000C74B7" w:rsidP="000C74B7">
            <w:pPr>
              <w:spacing w:after="80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 xml:space="preserve">Увеличение доли взятых под диспансерное наблюдение детей в возрасте 0-17 лет </w:t>
            </w:r>
            <w:proofErr w:type="gramStart"/>
            <w:r w:rsidRPr="003F05F3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3F05F3">
              <w:rPr>
                <w:rFonts w:ascii="Times New Roman" w:eastAsia="Times New Roman" w:hAnsi="Times New Roman" w:cs="Times New Roman"/>
              </w:rPr>
              <w:t xml:space="preserve"> впервые </w:t>
            </w:r>
            <w:proofErr w:type="gramStart"/>
            <w:r w:rsidRPr="003F05F3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3F05F3">
              <w:rPr>
                <w:rFonts w:ascii="Times New Roman" w:eastAsia="Times New Roman" w:hAnsi="Times New Roman" w:cs="Times New Roman"/>
              </w:rPr>
              <w:t xml:space="preserve"> жизни установленными заболеваниями глаз (до 90%)</w:t>
            </w:r>
          </w:p>
        </w:tc>
      </w:tr>
      <w:tr w:rsidR="000C74B7" w:rsidRPr="003F05F3" w:rsidTr="003F05F3">
        <w:trPr>
          <w:trHeight w:val="33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7" w:rsidRPr="003F05F3" w:rsidRDefault="000C74B7" w:rsidP="00186E69">
            <w:pPr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hAnsi="Times New Roman" w:cs="Times New Roman"/>
              </w:rPr>
              <w:t xml:space="preserve">Доля взятых под диспансерное наблюдение детей в возрасте 0-17 лет </w:t>
            </w:r>
            <w:proofErr w:type="gramStart"/>
            <w:r w:rsidRPr="003F05F3">
              <w:rPr>
                <w:rFonts w:ascii="Times New Roman" w:hAnsi="Times New Roman" w:cs="Times New Roman"/>
              </w:rPr>
              <w:t>с</w:t>
            </w:r>
            <w:proofErr w:type="gramEnd"/>
            <w:r w:rsidRPr="003F05F3">
              <w:rPr>
                <w:rFonts w:ascii="Times New Roman" w:hAnsi="Times New Roman" w:cs="Times New Roman"/>
              </w:rPr>
              <w:t xml:space="preserve"> впервые </w:t>
            </w:r>
            <w:proofErr w:type="gramStart"/>
            <w:r w:rsidRPr="003F05F3">
              <w:rPr>
                <w:rFonts w:ascii="Times New Roman" w:hAnsi="Times New Roman" w:cs="Times New Roman"/>
              </w:rPr>
              <w:t>в</w:t>
            </w:r>
            <w:proofErr w:type="gramEnd"/>
            <w:r w:rsidRPr="003F05F3">
              <w:rPr>
                <w:rFonts w:ascii="Times New Roman" w:hAnsi="Times New Roman" w:cs="Times New Roman"/>
              </w:rPr>
              <w:t xml:space="preserve"> жизни установленными заболеваниями глаз, %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Arial Unicode MS" w:hAnsi="Times New Roman" w:cs="Times New Roman"/>
                <w:lang w:val="en-US"/>
              </w:rPr>
              <w:t>11,7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8436BD">
            <w:pPr>
              <w:spacing w:after="80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 xml:space="preserve">Форма федерального статистического наблюдения № 12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СПб ГБУЗ «Медицинский информационно-аналитический центр»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Раз в год,</w:t>
            </w:r>
          </w:p>
          <w:p w:rsidR="000C74B7" w:rsidRPr="003F05F3" w:rsidRDefault="000C74B7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показатель на дату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86E69" w:rsidRPr="003F05F3" w:rsidTr="003F05F3">
        <w:trPr>
          <w:trHeight w:val="335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E69" w:rsidRPr="003F05F3" w:rsidRDefault="000C74B7" w:rsidP="000C74B7">
            <w:pPr>
              <w:spacing w:after="80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 xml:space="preserve">Увеличение доли взятых под диспансерное наблюдение детей в возрасте 0-17 лет </w:t>
            </w:r>
            <w:proofErr w:type="gramStart"/>
            <w:r w:rsidRPr="003F05F3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3F05F3">
              <w:rPr>
                <w:rFonts w:ascii="Times New Roman" w:eastAsia="Times New Roman" w:hAnsi="Times New Roman" w:cs="Times New Roman"/>
              </w:rPr>
              <w:t xml:space="preserve"> впервые </w:t>
            </w:r>
            <w:proofErr w:type="gramStart"/>
            <w:r w:rsidRPr="003F05F3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3F05F3">
              <w:rPr>
                <w:rFonts w:ascii="Times New Roman" w:eastAsia="Times New Roman" w:hAnsi="Times New Roman" w:cs="Times New Roman"/>
              </w:rPr>
              <w:t xml:space="preserve"> жизни установленными заболеваниями органов пищеварения (до 90%)</w:t>
            </w:r>
          </w:p>
        </w:tc>
      </w:tr>
      <w:tr w:rsidR="000C74B7" w:rsidRPr="003F05F3" w:rsidTr="003F05F3">
        <w:trPr>
          <w:trHeight w:val="33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7" w:rsidRPr="003F05F3" w:rsidRDefault="000C74B7" w:rsidP="00186E69">
            <w:pPr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hAnsi="Times New Roman" w:cs="Times New Roman"/>
              </w:rPr>
              <w:t xml:space="preserve">Доля взятых под диспансерное наблюдение детей в возрасте 0-17 лет </w:t>
            </w:r>
            <w:proofErr w:type="gramStart"/>
            <w:r w:rsidRPr="003F05F3">
              <w:rPr>
                <w:rFonts w:ascii="Times New Roman" w:hAnsi="Times New Roman" w:cs="Times New Roman"/>
              </w:rPr>
              <w:t>с</w:t>
            </w:r>
            <w:proofErr w:type="gramEnd"/>
            <w:r w:rsidRPr="003F05F3">
              <w:rPr>
                <w:rFonts w:ascii="Times New Roman" w:hAnsi="Times New Roman" w:cs="Times New Roman"/>
              </w:rPr>
              <w:t xml:space="preserve"> впервые </w:t>
            </w:r>
            <w:proofErr w:type="gramStart"/>
            <w:r w:rsidRPr="003F05F3">
              <w:rPr>
                <w:rFonts w:ascii="Times New Roman" w:hAnsi="Times New Roman" w:cs="Times New Roman"/>
              </w:rPr>
              <w:t>в</w:t>
            </w:r>
            <w:proofErr w:type="gramEnd"/>
            <w:r w:rsidRPr="003F05F3">
              <w:rPr>
                <w:rFonts w:ascii="Times New Roman" w:hAnsi="Times New Roman" w:cs="Times New Roman"/>
              </w:rPr>
              <w:t xml:space="preserve"> жизни установленными заболеваниями органов пищеварения,%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Arial Unicode MS" w:hAnsi="Times New Roman" w:cs="Times New Roman"/>
              </w:rPr>
              <w:t>16,1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8436BD">
            <w:pPr>
              <w:spacing w:after="80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 xml:space="preserve">Форма федерального статистического наблюдения № 12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СПб ГБУЗ «Медицинский информационно-аналитический центр»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Раз в год,</w:t>
            </w:r>
          </w:p>
          <w:p w:rsidR="000C74B7" w:rsidRPr="003F05F3" w:rsidRDefault="000C74B7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показатель на дату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86E69" w:rsidRPr="003F05F3" w:rsidTr="003F05F3">
        <w:trPr>
          <w:trHeight w:val="335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E69" w:rsidRPr="003F05F3" w:rsidRDefault="000C74B7" w:rsidP="000C74B7">
            <w:pPr>
              <w:spacing w:after="80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 xml:space="preserve">Увеличение доли взятых под диспансерное наблюдение детей в возрасте 0-17 лет </w:t>
            </w:r>
            <w:proofErr w:type="gramStart"/>
            <w:r w:rsidRPr="003F05F3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3F05F3">
              <w:rPr>
                <w:rFonts w:ascii="Times New Roman" w:eastAsia="Times New Roman" w:hAnsi="Times New Roman" w:cs="Times New Roman"/>
              </w:rPr>
              <w:t xml:space="preserve"> впервые </w:t>
            </w:r>
            <w:proofErr w:type="gramStart"/>
            <w:r w:rsidRPr="003F05F3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3F05F3">
              <w:rPr>
                <w:rFonts w:ascii="Times New Roman" w:eastAsia="Times New Roman" w:hAnsi="Times New Roman" w:cs="Times New Roman"/>
              </w:rPr>
              <w:t xml:space="preserve"> жизни установленными заболеваниями органов </w:t>
            </w:r>
            <w:r w:rsidRPr="003F05F3">
              <w:rPr>
                <w:rFonts w:ascii="Times New Roman" w:eastAsia="Times New Roman" w:hAnsi="Times New Roman" w:cs="Times New Roman"/>
              </w:rPr>
              <w:lastRenderedPageBreak/>
              <w:t>кровообращения (до 90%)</w:t>
            </w:r>
          </w:p>
        </w:tc>
      </w:tr>
      <w:tr w:rsidR="000C74B7" w:rsidRPr="003F05F3" w:rsidTr="003F05F3">
        <w:trPr>
          <w:trHeight w:val="33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lastRenderedPageBreak/>
              <w:t>9.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7" w:rsidRPr="003F05F3" w:rsidRDefault="000C74B7" w:rsidP="000C74B7">
            <w:pPr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hAnsi="Times New Roman" w:cs="Times New Roman"/>
              </w:rPr>
              <w:t xml:space="preserve">Доля взятых под диспансерное наблюдение детей в возрасте 0-17 лет </w:t>
            </w:r>
            <w:proofErr w:type="gramStart"/>
            <w:r w:rsidRPr="003F05F3">
              <w:rPr>
                <w:rFonts w:ascii="Times New Roman" w:hAnsi="Times New Roman" w:cs="Times New Roman"/>
              </w:rPr>
              <w:t>с</w:t>
            </w:r>
            <w:proofErr w:type="gramEnd"/>
            <w:r w:rsidRPr="003F05F3">
              <w:rPr>
                <w:rFonts w:ascii="Times New Roman" w:hAnsi="Times New Roman" w:cs="Times New Roman"/>
              </w:rPr>
              <w:t xml:space="preserve"> впервые </w:t>
            </w:r>
            <w:proofErr w:type="gramStart"/>
            <w:r w:rsidRPr="003F05F3">
              <w:rPr>
                <w:rFonts w:ascii="Times New Roman" w:hAnsi="Times New Roman" w:cs="Times New Roman"/>
              </w:rPr>
              <w:t>в</w:t>
            </w:r>
            <w:proofErr w:type="gramEnd"/>
            <w:r w:rsidRPr="003F05F3">
              <w:rPr>
                <w:rFonts w:ascii="Times New Roman" w:hAnsi="Times New Roman" w:cs="Times New Roman"/>
              </w:rPr>
              <w:t xml:space="preserve"> жизни установленными заболеваниями органов кровообращения, %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Arial Unicode MS" w:hAnsi="Times New Roman" w:cs="Times New Roman"/>
                <w:lang w:val="en-US"/>
              </w:rPr>
              <w:t>27,9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8436BD">
            <w:pPr>
              <w:spacing w:after="80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 xml:space="preserve">Форма федерального статистического наблюдения № 12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СПб ГБУЗ «Медицинский информационно-аналитический центр»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Раз в год,</w:t>
            </w:r>
          </w:p>
          <w:p w:rsidR="000C74B7" w:rsidRPr="003F05F3" w:rsidRDefault="000C74B7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показатель на дату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C74B7" w:rsidRPr="003F05F3" w:rsidTr="003F05F3">
        <w:trPr>
          <w:trHeight w:val="335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0C74B7">
            <w:pPr>
              <w:spacing w:after="80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 xml:space="preserve">Увеличение доли взятых под диспансерное наблюдение детей в возрасте 0-17 лет </w:t>
            </w:r>
            <w:proofErr w:type="gramStart"/>
            <w:r w:rsidRPr="003F05F3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3F05F3">
              <w:rPr>
                <w:rFonts w:ascii="Times New Roman" w:eastAsia="Times New Roman" w:hAnsi="Times New Roman" w:cs="Times New Roman"/>
              </w:rPr>
              <w:t xml:space="preserve"> впервые </w:t>
            </w:r>
            <w:proofErr w:type="gramStart"/>
            <w:r w:rsidRPr="003F05F3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3F05F3">
              <w:rPr>
                <w:rFonts w:ascii="Times New Roman" w:eastAsia="Times New Roman" w:hAnsi="Times New Roman" w:cs="Times New Roman"/>
              </w:rPr>
              <w:t xml:space="preserve"> жизни установленными заболеваниями эндокринной системы и нарушениями обмена веществ (до 90%)</w:t>
            </w:r>
          </w:p>
        </w:tc>
      </w:tr>
      <w:tr w:rsidR="000C74B7" w:rsidRPr="003F05F3" w:rsidTr="003F05F3">
        <w:trPr>
          <w:trHeight w:val="33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7" w:rsidRPr="003F05F3" w:rsidRDefault="000C74B7" w:rsidP="005610C5">
            <w:pPr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hAnsi="Times New Roman" w:cs="Times New Roman"/>
              </w:rPr>
              <w:t xml:space="preserve">Доля взятых под диспансерное наблюдение детей в возрасте 0-17 лет </w:t>
            </w:r>
            <w:proofErr w:type="gramStart"/>
            <w:r w:rsidRPr="003F05F3">
              <w:rPr>
                <w:rFonts w:ascii="Times New Roman" w:hAnsi="Times New Roman" w:cs="Times New Roman"/>
              </w:rPr>
              <w:t>с</w:t>
            </w:r>
            <w:proofErr w:type="gramEnd"/>
            <w:r w:rsidRPr="003F05F3">
              <w:rPr>
                <w:rFonts w:ascii="Times New Roman" w:hAnsi="Times New Roman" w:cs="Times New Roman"/>
              </w:rPr>
              <w:t xml:space="preserve"> впервые </w:t>
            </w:r>
            <w:proofErr w:type="gramStart"/>
            <w:r w:rsidRPr="003F05F3">
              <w:rPr>
                <w:rFonts w:ascii="Times New Roman" w:hAnsi="Times New Roman" w:cs="Times New Roman"/>
              </w:rPr>
              <w:t>в</w:t>
            </w:r>
            <w:proofErr w:type="gramEnd"/>
            <w:r w:rsidRPr="003F05F3">
              <w:rPr>
                <w:rFonts w:ascii="Times New Roman" w:hAnsi="Times New Roman" w:cs="Times New Roman"/>
              </w:rPr>
              <w:t xml:space="preserve"> жизни установленными заболеваниями эндокринной системы и нарушениями обмена веществ, %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5610C5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Arial Unicode MS" w:hAnsi="Times New Roman" w:cs="Times New Roman"/>
              </w:rPr>
              <w:t>34,2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8436BD">
            <w:pPr>
              <w:spacing w:after="80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 xml:space="preserve">Форма федерального статистического наблюдения № 12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СПб ГБУЗ «Медицинский информационно-аналитический центр»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Раз в год,</w:t>
            </w:r>
          </w:p>
          <w:p w:rsidR="000C74B7" w:rsidRPr="003F05F3" w:rsidRDefault="000C74B7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  <w:r w:rsidRPr="003F05F3">
              <w:rPr>
                <w:rFonts w:ascii="Times New Roman" w:eastAsia="Times New Roman" w:hAnsi="Times New Roman" w:cs="Times New Roman"/>
              </w:rPr>
              <w:t>показатель на дату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B7" w:rsidRPr="003F05F3" w:rsidRDefault="000C74B7" w:rsidP="008436BD">
            <w:pPr>
              <w:spacing w:after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610C5" w:rsidRDefault="005610C5" w:rsidP="005610C5">
      <w:pPr>
        <w:spacing w:line="240" w:lineRule="atLeast"/>
        <w:ind w:left="10206"/>
        <w:jc w:val="right"/>
        <w:rPr>
          <w:rFonts w:ascii="Times New Roman" w:hAnsi="Times New Roman" w:cs="Times New Roman"/>
        </w:rPr>
      </w:pPr>
    </w:p>
    <w:p w:rsidR="00B43D00" w:rsidRPr="00553CED" w:rsidRDefault="00B43D00" w:rsidP="00B43D00">
      <w:pPr>
        <w:spacing w:line="240" w:lineRule="atLeast"/>
        <w:ind w:left="10206"/>
        <w:rPr>
          <w:rFonts w:ascii="Times New Roman" w:hAnsi="Times New Roman" w:cs="Times New Roman"/>
        </w:rPr>
      </w:pPr>
    </w:p>
    <w:p w:rsidR="005610C5" w:rsidRPr="00553CED" w:rsidRDefault="005610C5" w:rsidP="005610C5">
      <w:pPr>
        <w:rPr>
          <w:rFonts w:ascii="Times New Roman" w:hAnsi="Times New Roman" w:cs="Times New Roman"/>
        </w:rPr>
      </w:pPr>
      <w:r w:rsidRPr="00553CED">
        <w:rPr>
          <w:rFonts w:ascii="Times New Roman" w:hAnsi="Times New Roman" w:cs="Times New Roman"/>
        </w:rPr>
        <w:br w:type="page"/>
      </w:r>
    </w:p>
    <w:p w:rsidR="005610C5" w:rsidRPr="00553CED" w:rsidRDefault="005610C5" w:rsidP="005610C5">
      <w:pPr>
        <w:spacing w:line="240" w:lineRule="atLeast"/>
        <w:ind w:left="10206"/>
        <w:jc w:val="right"/>
        <w:rPr>
          <w:rFonts w:ascii="Times New Roman" w:hAnsi="Times New Roman" w:cs="Times New Roman"/>
          <w:sz w:val="20"/>
          <w:szCs w:val="20"/>
        </w:rPr>
      </w:pPr>
      <w:r w:rsidRPr="00553CED"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0C74B7" w:rsidRDefault="000C74B7" w:rsidP="000C74B7">
      <w:pPr>
        <w:jc w:val="right"/>
        <w:rPr>
          <w:rFonts w:ascii="Times New Roman" w:hAnsi="Times New Roman" w:cs="Times New Roman"/>
          <w:sz w:val="20"/>
          <w:szCs w:val="20"/>
        </w:rPr>
      </w:pPr>
      <w:r w:rsidRPr="00553CED">
        <w:rPr>
          <w:rFonts w:ascii="Times New Roman" w:hAnsi="Times New Roman" w:cs="Times New Roman"/>
          <w:sz w:val="20"/>
          <w:szCs w:val="20"/>
        </w:rPr>
        <w:t xml:space="preserve">к паспорту </w:t>
      </w:r>
      <w:r w:rsidRPr="00B43D00">
        <w:rPr>
          <w:rFonts w:ascii="Times New Roman" w:hAnsi="Times New Roman" w:cs="Times New Roman"/>
          <w:sz w:val="20"/>
          <w:szCs w:val="20"/>
        </w:rPr>
        <w:t xml:space="preserve">регионального проекта Санкт-Петербурга </w:t>
      </w:r>
    </w:p>
    <w:p w:rsidR="000C74B7" w:rsidRDefault="000C74B7" w:rsidP="000C74B7">
      <w:pPr>
        <w:jc w:val="right"/>
        <w:rPr>
          <w:rFonts w:ascii="Times New Roman" w:hAnsi="Times New Roman" w:cs="Times New Roman"/>
          <w:sz w:val="20"/>
          <w:szCs w:val="20"/>
        </w:rPr>
      </w:pPr>
      <w:r w:rsidRPr="00B43D00">
        <w:rPr>
          <w:rFonts w:ascii="Times New Roman" w:hAnsi="Times New Roman" w:cs="Times New Roman"/>
          <w:sz w:val="20"/>
          <w:szCs w:val="20"/>
        </w:rPr>
        <w:t xml:space="preserve">«Развитие </w:t>
      </w:r>
      <w:proofErr w:type="gramStart"/>
      <w:r w:rsidRPr="00B43D00">
        <w:rPr>
          <w:rFonts w:ascii="Times New Roman" w:hAnsi="Times New Roman" w:cs="Times New Roman"/>
          <w:sz w:val="20"/>
          <w:szCs w:val="20"/>
        </w:rPr>
        <w:t>детского</w:t>
      </w:r>
      <w:proofErr w:type="gramEnd"/>
      <w:r w:rsidRPr="00B43D00">
        <w:rPr>
          <w:rFonts w:ascii="Times New Roman" w:hAnsi="Times New Roman" w:cs="Times New Roman"/>
          <w:sz w:val="20"/>
          <w:szCs w:val="20"/>
        </w:rPr>
        <w:t xml:space="preserve"> здравоохранения на 2019-2024 годы, </w:t>
      </w:r>
    </w:p>
    <w:p w:rsidR="000C74B7" w:rsidRDefault="000C74B7" w:rsidP="000C74B7">
      <w:pPr>
        <w:jc w:val="right"/>
        <w:rPr>
          <w:rFonts w:ascii="Times New Roman" w:hAnsi="Times New Roman" w:cs="Times New Roman"/>
          <w:sz w:val="20"/>
          <w:szCs w:val="20"/>
        </w:rPr>
      </w:pPr>
      <w:r w:rsidRPr="00B43D00">
        <w:rPr>
          <w:rFonts w:ascii="Times New Roman" w:hAnsi="Times New Roman" w:cs="Times New Roman"/>
          <w:sz w:val="20"/>
          <w:szCs w:val="20"/>
        </w:rPr>
        <w:t>включая создание современной инфраструктуры</w:t>
      </w:r>
    </w:p>
    <w:p w:rsidR="000C74B7" w:rsidRPr="00553CED" w:rsidRDefault="000C74B7" w:rsidP="000C74B7">
      <w:pPr>
        <w:jc w:val="right"/>
        <w:rPr>
          <w:rFonts w:ascii="Times New Roman" w:hAnsi="Times New Roman" w:cs="Times New Roman"/>
          <w:sz w:val="28"/>
          <w:szCs w:val="28"/>
        </w:rPr>
      </w:pPr>
      <w:r w:rsidRPr="00B43D00">
        <w:rPr>
          <w:rFonts w:ascii="Times New Roman" w:hAnsi="Times New Roman" w:cs="Times New Roman"/>
          <w:sz w:val="20"/>
          <w:szCs w:val="20"/>
        </w:rPr>
        <w:t xml:space="preserve"> оказания медицинской помощи»</w:t>
      </w:r>
    </w:p>
    <w:p w:rsidR="005610C5" w:rsidRPr="00553CED" w:rsidRDefault="005610C5" w:rsidP="005610C5">
      <w:pPr>
        <w:spacing w:line="256" w:lineRule="auto"/>
        <w:rPr>
          <w:rFonts w:ascii="Times New Roman" w:eastAsia="Times New Roman" w:hAnsi="Times New Roman" w:cs="Times New Roman"/>
          <w:b/>
        </w:rPr>
      </w:pPr>
    </w:p>
    <w:p w:rsidR="005610C5" w:rsidRPr="00553CED" w:rsidRDefault="005610C5" w:rsidP="005610C5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CED">
        <w:rPr>
          <w:rFonts w:ascii="Times New Roman" w:eastAsia="Times New Roman" w:hAnsi="Times New Roman" w:cs="Times New Roman"/>
          <w:b/>
          <w:sz w:val="28"/>
          <w:szCs w:val="28"/>
        </w:rPr>
        <w:t>Дополнительный план</w:t>
      </w:r>
    </w:p>
    <w:p w:rsidR="005610C5" w:rsidRPr="00553CED" w:rsidRDefault="005610C5" w:rsidP="005610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CED">
        <w:rPr>
          <w:rFonts w:ascii="Times New Roman" w:eastAsia="Times New Roman" w:hAnsi="Times New Roman" w:cs="Times New Roman"/>
          <w:b/>
          <w:sz w:val="28"/>
          <w:szCs w:val="28"/>
        </w:rPr>
        <w:t>мероприятий по реализации регионального проекта Санкт-Петербурга</w:t>
      </w:r>
    </w:p>
    <w:p w:rsidR="005610C5" w:rsidRPr="00553CED" w:rsidRDefault="005610C5" w:rsidP="005610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6"/>
        <w:gridCol w:w="5388"/>
        <w:gridCol w:w="1134"/>
        <w:gridCol w:w="1134"/>
        <w:gridCol w:w="1134"/>
        <w:gridCol w:w="992"/>
        <w:gridCol w:w="1134"/>
        <w:gridCol w:w="1000"/>
        <w:gridCol w:w="850"/>
        <w:gridCol w:w="1138"/>
      </w:tblGrid>
      <w:tr w:rsidR="005610C5" w:rsidRPr="00553CED" w:rsidTr="005610C5">
        <w:trPr>
          <w:cantSplit/>
          <w:trHeight w:val="476"/>
          <w:tblHeader/>
        </w:trPr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 xml:space="preserve">№ </w:t>
            </w:r>
            <w:r w:rsidRPr="00553CED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553CED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553CED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5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Наименование результата и 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 xml:space="preserve">Код </w:t>
            </w:r>
          </w:p>
          <w:p w:rsidR="005610C5" w:rsidRPr="00553CED" w:rsidRDefault="005610C5" w:rsidP="005610C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бюджетной классификации</w:t>
            </w:r>
          </w:p>
        </w:tc>
        <w:tc>
          <w:tcPr>
            <w:tcW w:w="6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Объем финансового обеспечения по годам реализации (млн. рублей)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553CED">
              <w:rPr>
                <w:rFonts w:ascii="Times New Roman" w:eastAsia="Times New Roman" w:hAnsi="Times New Roman" w:cs="Times New Roman"/>
              </w:rPr>
              <w:t>Всего</w:t>
            </w:r>
            <w:r w:rsidRPr="00553CED">
              <w:rPr>
                <w:rFonts w:ascii="Times New Roman" w:eastAsia="Times New Roman" w:hAnsi="Times New Roman" w:cs="Times New Roman"/>
              </w:rPr>
              <w:br/>
              <w:t xml:space="preserve">(млн. </w:t>
            </w:r>
            <w:proofErr w:type="gramEnd"/>
          </w:p>
          <w:p w:rsidR="005610C5" w:rsidRPr="00553CED" w:rsidRDefault="005610C5" w:rsidP="005610C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рублей)</w:t>
            </w:r>
          </w:p>
        </w:tc>
      </w:tr>
      <w:tr w:rsidR="005610C5" w:rsidRPr="00553CED" w:rsidTr="005610C5">
        <w:trPr>
          <w:cantSplit/>
          <w:trHeight w:val="248"/>
          <w:tblHeader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6748D" w:rsidRPr="00553CED" w:rsidTr="00F6748D">
        <w:trPr>
          <w:cantSplit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48D" w:rsidRPr="00553CED" w:rsidRDefault="00F6748D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CED"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48D" w:rsidRPr="00553CED" w:rsidRDefault="00F6748D" w:rsidP="005610C5">
            <w:pPr>
              <w:spacing w:after="120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  <w:b/>
              </w:rPr>
              <w:t>Развитие материально-технической базы детских поликлиник и детских поликлинических отделений медицинских организаций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48D" w:rsidRPr="00553CED" w:rsidRDefault="00F6748D" w:rsidP="005610C5">
            <w:pPr>
              <w:spacing w:after="12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8D" w:rsidRPr="00F6748D" w:rsidRDefault="00F6748D" w:rsidP="00F67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748D">
              <w:rPr>
                <w:rFonts w:ascii="Times New Roman" w:hAnsi="Times New Roman" w:cs="Times New Roman"/>
                <w:b/>
              </w:rPr>
              <w:t>68,96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8D" w:rsidRPr="00F6748D" w:rsidRDefault="00F6748D" w:rsidP="00F67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748D">
              <w:rPr>
                <w:rFonts w:ascii="Times New Roman" w:hAnsi="Times New Roman" w:cs="Times New Roman"/>
                <w:b/>
              </w:rPr>
              <w:t>239,46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8D" w:rsidRPr="00553CED" w:rsidRDefault="00F6748D" w:rsidP="00F6748D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CED">
              <w:rPr>
                <w:rFonts w:ascii="Times New Roman" w:eastAsia="Times New Roman" w:hAnsi="Times New Roman" w:cs="Times New Roman"/>
                <w:b/>
              </w:rPr>
              <w:t>600</w:t>
            </w:r>
            <w:r>
              <w:rPr>
                <w:rFonts w:ascii="Times New Roman" w:eastAsia="Times New Roman" w:hAnsi="Times New Roman" w:cs="Times New Roman"/>
                <w:b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8D" w:rsidRPr="00553CED" w:rsidRDefault="00F6748D" w:rsidP="00F6748D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CED">
              <w:rPr>
                <w:rFonts w:ascii="Times New Roman" w:eastAsia="Times New Roman" w:hAnsi="Times New Roman" w:cs="Times New Roman"/>
                <w:b/>
              </w:rPr>
              <w:t>600</w:t>
            </w:r>
            <w:r>
              <w:rPr>
                <w:rFonts w:ascii="Times New Roman" w:eastAsia="Times New Roman" w:hAnsi="Times New Roman" w:cs="Times New Roman"/>
                <w:b/>
              </w:rPr>
              <w:t>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8D" w:rsidRPr="00553CED" w:rsidRDefault="00F6748D" w:rsidP="00F67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CED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8D" w:rsidRPr="00553CED" w:rsidRDefault="00F6748D" w:rsidP="00F67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CED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8D" w:rsidRPr="00553CED" w:rsidRDefault="00F6748D" w:rsidP="00F6748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6748D">
              <w:rPr>
                <w:rFonts w:ascii="Times New Roman" w:eastAsia="Times New Roman" w:hAnsi="Times New Roman" w:cs="Times New Roman"/>
                <w:b/>
                <w:bCs/>
              </w:rPr>
              <w:t>1508,42</w:t>
            </w:r>
          </w:p>
        </w:tc>
      </w:tr>
      <w:tr w:rsidR="005610C5" w:rsidRPr="00553CED" w:rsidTr="005610C5">
        <w:trPr>
          <w:cantSplit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Проектирование строительства здания амбулаторно-поликлинического учреждения для детей квартал 24-27 района </w:t>
            </w:r>
            <w:proofErr w:type="spellStart"/>
            <w:r w:rsidRPr="00553CED">
              <w:rPr>
                <w:rFonts w:ascii="Times New Roman" w:eastAsia="Arial Unicode MS" w:hAnsi="Times New Roman" w:cs="Times New Roman"/>
                <w:bCs/>
              </w:rPr>
              <w:t>Полюстрово</w:t>
            </w:r>
            <w:proofErr w:type="spellEnd"/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, ограниченный </w:t>
            </w:r>
            <w:proofErr w:type="spellStart"/>
            <w:r w:rsidRPr="00553CED">
              <w:rPr>
                <w:rFonts w:ascii="Times New Roman" w:eastAsia="Arial Unicode MS" w:hAnsi="Times New Roman" w:cs="Times New Roman"/>
                <w:bCs/>
              </w:rPr>
              <w:t>Полюстровским</w:t>
            </w:r>
            <w:proofErr w:type="spellEnd"/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 пр., пр. Маршала Блюхера и </w:t>
            </w:r>
            <w:proofErr w:type="gramStart"/>
            <w:r w:rsidRPr="00553CED">
              <w:rPr>
                <w:rFonts w:ascii="Times New Roman" w:eastAsia="Arial Unicode MS" w:hAnsi="Times New Roman" w:cs="Times New Roman"/>
                <w:bCs/>
              </w:rPr>
              <w:t>Лабораторным</w:t>
            </w:r>
            <w:proofErr w:type="gramEnd"/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 пр., ЗУ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C5" w:rsidRPr="00553CED" w:rsidRDefault="005610C5" w:rsidP="005610C5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300</w:t>
            </w:r>
            <w:r w:rsidR="00465BED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300</w:t>
            </w:r>
            <w:r w:rsidR="00465BED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CED">
              <w:rPr>
                <w:rFonts w:ascii="Times New Roman" w:eastAsia="Times New Roman" w:hAnsi="Times New Roman" w:cs="Times New Roman"/>
                <w:bCs/>
              </w:rPr>
              <w:t>600,0</w:t>
            </w:r>
            <w:r w:rsidR="00465BED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610C5" w:rsidRPr="00553CED" w:rsidTr="005610C5">
        <w:trPr>
          <w:cantSplit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Строительство здания амбулаторно-поликлинического учреждения для детей по адресу: Санкт-Петербург, г. Пушкин, Ленинградская ул., участок 1 (юго-восточнее пересечения </w:t>
            </w:r>
            <w:r>
              <w:rPr>
                <w:rFonts w:ascii="Times New Roman" w:eastAsia="Arial Unicode MS" w:hAnsi="Times New Roman" w:cs="Times New Roman"/>
                <w:bCs/>
              </w:rPr>
              <w:t>с</w:t>
            </w:r>
            <w:r w:rsidRPr="00553CED">
              <w:rPr>
                <w:rFonts w:ascii="Times New Roman" w:eastAsia="Arial Unicode MS" w:hAnsi="Times New Roman" w:cs="Times New Roman"/>
                <w:bCs/>
              </w:rPr>
              <w:t xml:space="preserve"> улицей Вячеслава Шишкова)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C5" w:rsidRPr="00553CED" w:rsidRDefault="005610C5" w:rsidP="005610C5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300</w:t>
            </w:r>
            <w:r w:rsidR="00465BED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300</w:t>
            </w:r>
            <w:r w:rsidR="00465BED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CED">
              <w:rPr>
                <w:rFonts w:ascii="Times New Roman" w:eastAsia="Times New Roman" w:hAnsi="Times New Roman" w:cs="Times New Roman"/>
                <w:bCs/>
              </w:rPr>
              <w:t>600,0</w:t>
            </w:r>
            <w:r w:rsidR="00465BED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F90E99" w:rsidRPr="00553CED" w:rsidTr="005610C5">
        <w:trPr>
          <w:cantSplit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E99" w:rsidRPr="00553CED" w:rsidRDefault="00F90E99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99" w:rsidRPr="00F6748D" w:rsidRDefault="00F6748D" w:rsidP="005610C5">
            <w:pPr>
              <w:spacing w:line="240" w:lineRule="atLeast"/>
              <w:rPr>
                <w:rFonts w:ascii="Times New Roman" w:eastAsia="Arial Unicode MS" w:hAnsi="Times New Roman" w:cs="Times New Roman"/>
                <w:bCs/>
              </w:rPr>
            </w:pPr>
            <w:r w:rsidRPr="00553CED">
              <w:rPr>
                <w:rFonts w:ascii="Times New Roman" w:hAnsi="Times New Roman" w:cs="Times New Roman"/>
              </w:rPr>
              <w:t>Дооснащение детских поликлиник и детских поликлинических отделений медицинских организаций Санкт-Петербурга медицинскими изделиями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99" w:rsidRPr="00553CED" w:rsidRDefault="00F90E99" w:rsidP="005610C5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99" w:rsidRPr="00553CED" w:rsidRDefault="00F6748D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F6748D">
              <w:rPr>
                <w:rFonts w:ascii="Times New Roman" w:eastAsia="Times New Roman" w:hAnsi="Times New Roman" w:cs="Times New Roman"/>
              </w:rPr>
              <w:t>68,96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99" w:rsidRPr="00F6748D" w:rsidRDefault="00F6748D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239</w:t>
            </w:r>
            <w:r>
              <w:rPr>
                <w:rFonts w:ascii="Times New Roman" w:eastAsia="Times New Roman" w:hAnsi="Times New Roman" w:cs="Times New Roman"/>
              </w:rPr>
              <w:t>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99" w:rsidRPr="00553CED" w:rsidRDefault="00F6748D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99" w:rsidRPr="00553CED" w:rsidRDefault="00F6748D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99" w:rsidRPr="00553CED" w:rsidRDefault="00F6748D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99" w:rsidRPr="00553CED" w:rsidRDefault="00F6748D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99" w:rsidRPr="00553CED" w:rsidRDefault="00F6748D" w:rsidP="005610C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6748D">
              <w:rPr>
                <w:rFonts w:ascii="Times New Roman" w:eastAsia="Times New Roman" w:hAnsi="Times New Roman" w:cs="Times New Roman"/>
                <w:bCs/>
              </w:rPr>
              <w:t>308,42</w:t>
            </w:r>
          </w:p>
        </w:tc>
      </w:tr>
      <w:tr w:rsidR="005610C5" w:rsidRPr="00553CED" w:rsidTr="005610C5">
        <w:trPr>
          <w:cantSplit/>
          <w:trHeight w:val="94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CED">
              <w:rPr>
                <w:rFonts w:ascii="Times New Roman" w:eastAsia="Times New Roman" w:hAnsi="Times New Roman" w:cs="Times New Roman"/>
                <w:b/>
              </w:rPr>
              <w:lastRenderedPageBreak/>
              <w:t>2.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C5" w:rsidRDefault="005610C5" w:rsidP="005610C5">
            <w:pPr>
              <w:rPr>
                <w:rFonts w:ascii="Times New Roman" w:eastAsia="Calibri" w:hAnsi="Times New Roman" w:cs="Times New Roman"/>
                <w:b/>
              </w:rPr>
            </w:pPr>
            <w:r w:rsidRPr="00553CED">
              <w:rPr>
                <w:rFonts w:ascii="Times New Roman" w:eastAsia="Calibri" w:hAnsi="Times New Roman" w:cs="Times New Roman"/>
                <w:b/>
              </w:rPr>
              <w:t xml:space="preserve">Развитие материально-технической </w:t>
            </w:r>
            <w:r>
              <w:rPr>
                <w:rFonts w:ascii="Times New Roman" w:eastAsia="Calibri" w:hAnsi="Times New Roman" w:cs="Times New Roman"/>
                <w:b/>
              </w:rPr>
              <w:t>базы детских больниц/корпусов,</w:t>
            </w:r>
          </w:p>
          <w:p w:rsidR="005610C5" w:rsidRPr="00553CED" w:rsidRDefault="005610C5" w:rsidP="005610C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E71FB0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908,7</w:t>
            </w:r>
            <w:r w:rsidR="00465BED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E71FB0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7279,14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E71FB0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2799,02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E71FB0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3644,84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E71FB0" w:rsidP="005610C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2939,02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E71FB0" w:rsidP="005610C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2227,6</w:t>
            </w:r>
            <w:r w:rsidR="00465BED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E71FB0" w:rsidP="001E22C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19798,</w:t>
            </w:r>
            <w:r w:rsidR="001E22C2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5610C5" w:rsidRPr="00553CED" w:rsidTr="005610C5">
        <w:trPr>
          <w:cantSplit/>
          <w:trHeight w:val="94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 w:rsidRPr="00553CED">
              <w:rPr>
                <w:rFonts w:ascii="Times New Roman" w:eastAsia="Times New Roman" w:hAnsi="Times New Roman" w:cs="Times New Roman"/>
              </w:rPr>
              <w:t>.1.1.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C5" w:rsidRPr="00553CED" w:rsidRDefault="005610C5" w:rsidP="005610C5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Строительство здания нового лечебного корпуса Санкт-Петербургского государственного бюджетного учреждения здравоохранения «Детская городская больница № 2 Святой Марии Магдалины»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62,0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264,4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600,0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321,7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1E22C2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1E22C2" w:rsidP="005610C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1248,1</w:t>
            </w:r>
            <w:r w:rsidR="00465BED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610C5" w:rsidRPr="00553CED" w:rsidTr="005610C5">
        <w:trPr>
          <w:cantSplit/>
          <w:trHeight w:val="94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2.1.2.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C5" w:rsidRPr="00553CED" w:rsidRDefault="005610C5" w:rsidP="005610C5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Строительство здания нового лечебного корпуса Санкт-Петербургского государственного бюджетного учреждения здравоохранения «Детская городская больница № 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1000,0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1000,0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1500,0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1500,0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1554,1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CED">
              <w:rPr>
                <w:rFonts w:ascii="Times New Roman" w:eastAsia="Times New Roman" w:hAnsi="Times New Roman" w:cs="Times New Roman"/>
                <w:bCs/>
              </w:rPr>
              <w:t>6554,1</w:t>
            </w:r>
            <w:r w:rsidR="00465BED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610C5" w:rsidRPr="00553CED" w:rsidTr="005610C5">
        <w:trPr>
          <w:cantSplit/>
          <w:trHeight w:val="94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2.2.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>Проведение капитального ремонта Санкт-Петербургского государственного бюджетного учреждения здравоохранения «Детская городская больница № 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375,2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200,9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251,1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253,1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200,6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CED">
              <w:rPr>
                <w:rFonts w:ascii="Times New Roman" w:eastAsia="Times New Roman" w:hAnsi="Times New Roman" w:cs="Times New Roman"/>
                <w:bCs/>
              </w:rPr>
              <w:t>1280,9</w:t>
            </w:r>
            <w:r w:rsidR="00465BED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610C5" w:rsidRPr="00553CED" w:rsidTr="005610C5">
        <w:trPr>
          <w:cantSplit/>
          <w:trHeight w:val="94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2.3.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 xml:space="preserve">Проведение капитального ремонта Санкт-Петербургского государственного бюджетного учреждения здравоохранения «Детская городская больница № 2 Святой Марии Магдалины»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98,1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76,0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104,0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11,8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CED">
              <w:rPr>
                <w:rFonts w:ascii="Times New Roman" w:eastAsia="Times New Roman" w:hAnsi="Times New Roman" w:cs="Times New Roman"/>
                <w:bCs/>
              </w:rPr>
              <w:t>369,9</w:t>
            </w:r>
            <w:r w:rsidR="00465BED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610C5" w:rsidRPr="00553CED" w:rsidTr="005610C5">
        <w:trPr>
          <w:cantSplit/>
          <w:trHeight w:val="94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2.4.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 xml:space="preserve">Проведение капитального ремонта Санкт-Петербургского государственного бюджетного учреждения здравоохранения «Детская городская больница Святой Ольги»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65,5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43,0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347,1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35,4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8,5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553CED">
              <w:rPr>
                <w:rFonts w:ascii="Times New Roman" w:eastAsia="Times New Roman" w:hAnsi="Times New Roman" w:cs="Times New Roman"/>
                <w:bCs/>
              </w:rPr>
              <w:t>499,5</w:t>
            </w:r>
            <w:r w:rsidR="00465BED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610C5" w:rsidRPr="00553CED" w:rsidTr="005610C5">
        <w:trPr>
          <w:cantSplit/>
          <w:trHeight w:val="94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lastRenderedPageBreak/>
              <w:t>2.5.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 xml:space="preserve">Проведение капитального ремонта </w:t>
            </w:r>
            <w:r w:rsidR="00BC068E">
              <w:rPr>
                <w:rFonts w:ascii="Times New Roman" w:eastAsia="Calibri" w:hAnsi="Times New Roman" w:cs="Times New Roman"/>
              </w:rPr>
              <w:br/>
            </w:r>
            <w:r w:rsidRPr="00553CED">
              <w:rPr>
                <w:rFonts w:ascii="Times New Roman" w:eastAsia="Calibri" w:hAnsi="Times New Roman" w:cs="Times New Roman"/>
              </w:rPr>
              <w:t xml:space="preserve">Санкт-Петербургского государственного бюджетного учреждения здравоохранения «Детская городская больница № 5 им. Н.Ф. Филатова»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342,9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430,7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324,9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433,1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362,3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0,0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CED">
              <w:rPr>
                <w:rFonts w:ascii="Times New Roman" w:eastAsia="Times New Roman" w:hAnsi="Times New Roman" w:cs="Times New Roman"/>
                <w:bCs/>
              </w:rPr>
              <w:t>1893,9</w:t>
            </w:r>
            <w:r w:rsidR="00465BED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610C5" w:rsidRPr="00553CED" w:rsidTr="005610C5">
        <w:trPr>
          <w:cantSplit/>
          <w:trHeight w:val="94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2.6.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 xml:space="preserve">Проведение капитального ремонта </w:t>
            </w:r>
            <w:r w:rsidR="00BC068E">
              <w:rPr>
                <w:rFonts w:ascii="Times New Roman" w:eastAsia="Calibri" w:hAnsi="Times New Roman" w:cs="Times New Roman"/>
              </w:rPr>
              <w:br/>
            </w:r>
            <w:r w:rsidRPr="00553CED">
              <w:rPr>
                <w:rFonts w:ascii="Times New Roman" w:eastAsia="Calibri" w:hAnsi="Times New Roman" w:cs="Times New Roman"/>
              </w:rPr>
              <w:t xml:space="preserve">Санкт-Петербургского государственного бюджетного учреждения здравоохранения «Детская городская больница № 17 Святителя Николая Чудотворца»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42,9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50,4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5,6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CED">
              <w:rPr>
                <w:rFonts w:ascii="Times New Roman" w:eastAsia="Times New Roman" w:hAnsi="Times New Roman" w:cs="Times New Roman"/>
                <w:bCs/>
              </w:rPr>
              <w:t>98,9</w:t>
            </w:r>
            <w:r w:rsidR="00465BED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610C5" w:rsidRPr="00553CED" w:rsidTr="005610C5">
        <w:trPr>
          <w:cantSplit/>
          <w:trHeight w:val="94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2.7.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 xml:space="preserve">Проведение капитального ремонта </w:t>
            </w:r>
            <w:r w:rsidR="00BC068E">
              <w:rPr>
                <w:rFonts w:ascii="Times New Roman" w:eastAsia="Calibri" w:hAnsi="Times New Roman" w:cs="Times New Roman"/>
              </w:rPr>
              <w:br/>
            </w:r>
            <w:r w:rsidRPr="00553CED">
              <w:rPr>
                <w:rFonts w:ascii="Times New Roman" w:eastAsia="Calibri" w:hAnsi="Times New Roman" w:cs="Times New Roman"/>
              </w:rPr>
              <w:t xml:space="preserve">Санкт-Петербургского государственного бюджетного учреждения здравоохранения «Детский городской многопрофильный клинический центр высоких медицинских технологий </w:t>
            </w:r>
            <w:proofErr w:type="spellStart"/>
            <w:r w:rsidRPr="00553CED">
              <w:rPr>
                <w:rFonts w:ascii="Times New Roman" w:eastAsia="Calibri" w:hAnsi="Times New Roman" w:cs="Times New Roman"/>
              </w:rPr>
              <w:t>им.К.А</w:t>
            </w:r>
            <w:proofErr w:type="spellEnd"/>
            <w:r w:rsidRPr="00553CED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553CED">
              <w:rPr>
                <w:rFonts w:ascii="Times New Roman" w:eastAsia="Calibri" w:hAnsi="Times New Roman" w:cs="Times New Roman"/>
              </w:rPr>
              <w:t>Раухфуса</w:t>
            </w:r>
            <w:proofErr w:type="spellEnd"/>
            <w:r w:rsidRPr="00553CED">
              <w:rPr>
                <w:rFonts w:ascii="Times New Roman" w:eastAsia="Calibri" w:hAnsi="Times New Roman" w:cs="Times New Roman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322,9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118,2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64,0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65,8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7,1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CED">
              <w:rPr>
                <w:rFonts w:ascii="Times New Roman" w:eastAsia="Times New Roman" w:hAnsi="Times New Roman" w:cs="Times New Roman"/>
                <w:bCs/>
              </w:rPr>
              <w:t>578,0</w:t>
            </w:r>
            <w:r w:rsidR="00465BED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610C5" w:rsidRPr="00553CED" w:rsidTr="005610C5">
        <w:trPr>
          <w:cantSplit/>
          <w:trHeight w:val="7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2.8.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 xml:space="preserve">Проведение капитального ремонта </w:t>
            </w:r>
            <w:r w:rsidR="00BC068E">
              <w:rPr>
                <w:rFonts w:ascii="Times New Roman" w:eastAsia="Calibri" w:hAnsi="Times New Roman" w:cs="Times New Roman"/>
              </w:rPr>
              <w:br/>
            </w:r>
            <w:r w:rsidRPr="00553CED">
              <w:rPr>
                <w:rFonts w:ascii="Times New Roman" w:eastAsia="Calibri" w:hAnsi="Times New Roman" w:cs="Times New Roman"/>
              </w:rPr>
              <w:t xml:space="preserve">Санкт-Петербургского государственного бюджетного учреждения здравоохранения «Детская городская больница № 22»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27,6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69,8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37,5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81,3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115,0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194,7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CED">
              <w:rPr>
                <w:rFonts w:ascii="Times New Roman" w:eastAsia="Times New Roman" w:hAnsi="Times New Roman" w:cs="Times New Roman"/>
                <w:bCs/>
              </w:rPr>
              <w:t>525,9</w:t>
            </w:r>
            <w:r w:rsidR="00465BED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610C5" w:rsidRPr="00553CED" w:rsidTr="005610C5">
        <w:trPr>
          <w:cantSplit/>
          <w:trHeight w:val="7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CED">
              <w:rPr>
                <w:rFonts w:ascii="Times New Roman" w:eastAsia="Times New Roman" w:hAnsi="Times New Roman" w:cs="Times New Roman"/>
                <w:b/>
              </w:rPr>
              <w:t>2.9.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553CED">
              <w:rPr>
                <w:rFonts w:ascii="Times New Roman" w:eastAsia="Calibri" w:hAnsi="Times New Roman" w:cs="Times New Roman"/>
                <w:b/>
              </w:rPr>
              <w:t xml:space="preserve"> Дооснащение детских городских стационаров </w:t>
            </w:r>
            <w:r w:rsidR="00BC068E">
              <w:rPr>
                <w:rFonts w:ascii="Times New Roman" w:eastAsia="Calibri" w:hAnsi="Times New Roman" w:cs="Times New Roman"/>
                <w:b/>
              </w:rPr>
              <w:br/>
            </w:r>
            <w:r w:rsidRPr="00553CED">
              <w:rPr>
                <w:rFonts w:ascii="Times New Roman" w:eastAsia="Calibri" w:hAnsi="Times New Roman" w:cs="Times New Roman"/>
                <w:b/>
              </w:rPr>
              <w:t xml:space="preserve">в соответствии с требованиями порядков </w:t>
            </w:r>
            <w:r w:rsidR="00BC068E">
              <w:rPr>
                <w:rFonts w:ascii="Times New Roman" w:eastAsia="Calibri" w:hAnsi="Times New Roman" w:cs="Times New Roman"/>
                <w:b/>
              </w:rPr>
              <w:br/>
            </w:r>
            <w:r w:rsidRPr="00553CED">
              <w:rPr>
                <w:rFonts w:ascii="Times New Roman" w:eastAsia="Calibri" w:hAnsi="Times New Roman" w:cs="Times New Roman"/>
                <w:b/>
              </w:rPr>
              <w:t>и стандартов оказания медицинской помощи.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CED">
              <w:rPr>
                <w:rFonts w:ascii="Times New Roman" w:eastAsia="Times New Roman" w:hAnsi="Times New Roman" w:cs="Times New Roman"/>
                <w:b/>
              </w:rPr>
              <w:t>163,0</w:t>
            </w:r>
            <w:r w:rsidR="00465BED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CED">
              <w:rPr>
                <w:rFonts w:ascii="Times New Roman" w:eastAsia="Times New Roman" w:hAnsi="Times New Roman" w:cs="Times New Roman"/>
                <w:b/>
              </w:rPr>
              <w:t>4986,34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CED">
              <w:rPr>
                <w:rFonts w:ascii="Times New Roman" w:eastAsia="Times New Roman" w:hAnsi="Times New Roman" w:cs="Times New Roman"/>
                <w:b/>
              </w:rPr>
              <w:t>683,92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CED">
              <w:rPr>
                <w:rFonts w:ascii="Times New Roman" w:eastAsia="Times New Roman" w:hAnsi="Times New Roman" w:cs="Times New Roman"/>
                <w:b/>
              </w:rPr>
              <w:t>262,24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CED">
              <w:rPr>
                <w:rFonts w:ascii="Times New Roman" w:eastAsia="Times New Roman" w:hAnsi="Times New Roman" w:cs="Times New Roman"/>
                <w:b/>
              </w:rPr>
              <w:t>207,82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CED">
              <w:rPr>
                <w:rFonts w:ascii="Times New Roman" w:eastAsia="Times New Roman" w:hAnsi="Times New Roman" w:cs="Times New Roman"/>
                <w:b/>
              </w:rPr>
              <w:t>445,8</w:t>
            </w:r>
            <w:r w:rsidR="00465BED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CED">
              <w:rPr>
                <w:rFonts w:ascii="Times New Roman" w:eastAsia="Times New Roman" w:hAnsi="Times New Roman" w:cs="Times New Roman"/>
                <w:b/>
                <w:bCs/>
              </w:rPr>
              <w:t>6749,12</w:t>
            </w:r>
          </w:p>
        </w:tc>
      </w:tr>
      <w:tr w:rsidR="005610C5" w:rsidRPr="00553CED" w:rsidTr="005610C5">
        <w:trPr>
          <w:cantSplit/>
          <w:trHeight w:val="7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lastRenderedPageBreak/>
              <w:t>2.9.1.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 xml:space="preserve">Дооснащение Санкт-Петербургского государственного бюджетного учреждения здравоохранения «Детская городская больница </w:t>
            </w:r>
            <w:r w:rsidR="00BC068E">
              <w:rPr>
                <w:rFonts w:ascii="Times New Roman" w:eastAsia="Calibri" w:hAnsi="Times New Roman" w:cs="Times New Roman"/>
              </w:rPr>
              <w:br/>
            </w:r>
            <w:r w:rsidRPr="00553CED">
              <w:rPr>
                <w:rFonts w:ascii="Times New Roman" w:eastAsia="Calibri" w:hAnsi="Times New Roman" w:cs="Times New Roman"/>
              </w:rPr>
              <w:t xml:space="preserve">№ 1»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2955,56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11,4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CED">
              <w:rPr>
                <w:rFonts w:ascii="Times New Roman" w:eastAsia="Times New Roman" w:hAnsi="Times New Roman" w:cs="Times New Roman"/>
                <w:bCs/>
              </w:rPr>
              <w:t>2966,96</w:t>
            </w:r>
          </w:p>
        </w:tc>
      </w:tr>
      <w:tr w:rsidR="005610C5" w:rsidRPr="00553CED" w:rsidTr="005610C5">
        <w:trPr>
          <w:cantSplit/>
          <w:trHeight w:val="7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2.9.2.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 xml:space="preserve">Дооснащение Санкт-Петербургского государственного бюджетного учреждения здравоохранения «Детский городской многопрофильный клинический центр высоких медицинских технологий им. К.А. </w:t>
            </w:r>
            <w:proofErr w:type="spellStart"/>
            <w:r w:rsidRPr="00553CED">
              <w:rPr>
                <w:rFonts w:ascii="Times New Roman" w:eastAsia="Calibri" w:hAnsi="Times New Roman" w:cs="Times New Roman"/>
              </w:rPr>
              <w:t>Раухфуса</w:t>
            </w:r>
            <w:proofErr w:type="spellEnd"/>
            <w:r w:rsidRPr="00553CED">
              <w:rPr>
                <w:rFonts w:ascii="Times New Roman" w:eastAsia="Calibri" w:hAnsi="Times New Roman" w:cs="Times New Roman"/>
              </w:rPr>
              <w:t xml:space="preserve">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567,92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284,4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62,38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102,52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181,5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CED">
              <w:rPr>
                <w:rFonts w:ascii="Times New Roman" w:eastAsia="Times New Roman" w:hAnsi="Times New Roman" w:cs="Times New Roman"/>
                <w:bCs/>
              </w:rPr>
              <w:t>1198,72</w:t>
            </w:r>
          </w:p>
        </w:tc>
      </w:tr>
      <w:tr w:rsidR="005610C5" w:rsidRPr="00553CED" w:rsidTr="005610C5">
        <w:trPr>
          <w:cantSplit/>
          <w:trHeight w:val="7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2.9.3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 xml:space="preserve">Дооснащение Санкт-Петербургского государственного бюджетного учреждения здравоохранения «Детская городская больница </w:t>
            </w:r>
            <w:r w:rsidR="00BC068E">
              <w:rPr>
                <w:rFonts w:ascii="Times New Roman" w:eastAsia="Calibri" w:hAnsi="Times New Roman" w:cs="Times New Roman"/>
              </w:rPr>
              <w:br/>
            </w:r>
            <w:r w:rsidRPr="00553CED">
              <w:rPr>
                <w:rFonts w:ascii="Times New Roman" w:eastAsia="Calibri" w:hAnsi="Times New Roman" w:cs="Times New Roman"/>
              </w:rPr>
              <w:t>№ 22»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163,0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185,0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135,0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85,0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90,0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105,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CED">
              <w:rPr>
                <w:rFonts w:ascii="Times New Roman" w:eastAsia="Times New Roman" w:hAnsi="Times New Roman" w:cs="Times New Roman"/>
                <w:bCs/>
              </w:rPr>
              <w:t>763,</w:t>
            </w:r>
            <w:r w:rsidR="00465BED">
              <w:rPr>
                <w:rFonts w:ascii="Times New Roman" w:eastAsia="Times New Roman" w:hAnsi="Times New Roman" w:cs="Times New Roman"/>
                <w:bCs/>
              </w:rPr>
              <w:t>0</w:t>
            </w:r>
            <w:r w:rsidRPr="00553CED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610C5" w:rsidRPr="00553CED" w:rsidTr="005610C5">
        <w:trPr>
          <w:cantSplit/>
          <w:trHeight w:val="7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2.9.4.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 xml:space="preserve">Дооснащение Санкт-Петербургского государственного бюджетного учреждения здравоохранения «Детская городская больница </w:t>
            </w:r>
            <w:r w:rsidR="00BC068E">
              <w:rPr>
                <w:rFonts w:ascii="Times New Roman" w:eastAsia="Calibri" w:hAnsi="Times New Roman" w:cs="Times New Roman"/>
              </w:rPr>
              <w:br/>
            </w:r>
            <w:r w:rsidRPr="00553CED">
              <w:rPr>
                <w:rFonts w:ascii="Times New Roman" w:eastAsia="Calibri" w:hAnsi="Times New Roman" w:cs="Times New Roman"/>
              </w:rPr>
              <w:t>№ 17 Святителя Николая Чудотворца»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563,2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8,86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1,0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20,0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CED">
              <w:rPr>
                <w:rFonts w:ascii="Times New Roman" w:eastAsia="Times New Roman" w:hAnsi="Times New Roman" w:cs="Times New Roman"/>
                <w:bCs/>
              </w:rPr>
              <w:t>594,85</w:t>
            </w:r>
          </w:p>
        </w:tc>
      </w:tr>
      <w:tr w:rsidR="005610C5" w:rsidRPr="00553CED" w:rsidTr="005610C5">
        <w:trPr>
          <w:cantSplit/>
          <w:trHeight w:val="7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2.9.5.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 xml:space="preserve">Дооснащение Санкт-Петербургского государственного бюджетного учреждения здравоохранения «Детская городская клиническая больница № 5 им. Н.Ф. Филатова»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219,3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153</w:t>
            </w:r>
            <w:r w:rsidR="00465BED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102,5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12,7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22,3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CED">
              <w:rPr>
                <w:rFonts w:ascii="Times New Roman" w:eastAsia="Times New Roman" w:hAnsi="Times New Roman" w:cs="Times New Roman"/>
                <w:bCs/>
              </w:rPr>
              <w:t>509,8</w:t>
            </w:r>
            <w:r w:rsidR="00465BED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610C5" w:rsidRPr="00553CED" w:rsidTr="005610C5">
        <w:trPr>
          <w:cantSplit/>
          <w:trHeight w:val="7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2.9.6.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 xml:space="preserve">Дооснащение Санкт-Петербургского государственного бюджетного учреждения здравоохранения «Детская городская больница Святой Ольги»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334,8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CED">
              <w:rPr>
                <w:rFonts w:ascii="Times New Roman" w:eastAsia="Times New Roman" w:hAnsi="Times New Roman" w:cs="Times New Roman"/>
                <w:bCs/>
              </w:rPr>
              <w:t>334,80</w:t>
            </w:r>
          </w:p>
        </w:tc>
      </w:tr>
      <w:tr w:rsidR="005610C5" w:rsidRPr="00553CED" w:rsidTr="005610C5">
        <w:trPr>
          <w:cantSplit/>
          <w:trHeight w:val="7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lastRenderedPageBreak/>
              <w:t>2.9.7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553CED">
              <w:rPr>
                <w:rFonts w:ascii="Times New Roman" w:eastAsia="Calibri" w:hAnsi="Times New Roman" w:cs="Times New Roman"/>
              </w:rPr>
              <w:t xml:space="preserve">Дооснащение Санкт-Петербургского государственного бюджетного учреждения здравоохранения «Детская городская больница № 2 Святой Марии Магдалины»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C5" w:rsidRPr="00553CED" w:rsidRDefault="005610C5" w:rsidP="005610C5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160,56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98,33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3,5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1,6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CED">
              <w:rPr>
                <w:rFonts w:ascii="Times New Roman" w:eastAsia="Times New Roman" w:hAnsi="Times New Roman" w:cs="Times New Roman"/>
              </w:rPr>
              <w:t>117,0</w:t>
            </w:r>
            <w:r w:rsidR="00465B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CED">
              <w:rPr>
                <w:rFonts w:ascii="Times New Roman" w:eastAsia="Times New Roman" w:hAnsi="Times New Roman" w:cs="Times New Roman"/>
                <w:bCs/>
              </w:rPr>
              <w:t>380,99</w:t>
            </w:r>
          </w:p>
        </w:tc>
      </w:tr>
      <w:tr w:rsidR="005610C5" w:rsidRPr="00A14809" w:rsidTr="005610C5">
        <w:trPr>
          <w:cantSplit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C5" w:rsidRPr="00553CED" w:rsidRDefault="005610C5" w:rsidP="005610C5">
            <w:pPr>
              <w:spacing w:after="6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53CED">
              <w:rPr>
                <w:rFonts w:ascii="Times New Roman" w:eastAsia="Times New Roman" w:hAnsi="Times New Roman" w:cs="Times New Roman"/>
                <w:b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C5" w:rsidRPr="00553CED" w:rsidRDefault="005610C5" w:rsidP="005610C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0C5" w:rsidRPr="00553CED" w:rsidRDefault="00F6748D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748D">
              <w:rPr>
                <w:rFonts w:ascii="Times New Roman" w:eastAsia="Times New Roman" w:hAnsi="Times New Roman" w:cs="Times New Roman"/>
                <w:b/>
              </w:rPr>
              <w:t>977,66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0C5" w:rsidRPr="00553CED" w:rsidRDefault="00F6748D" w:rsidP="005610C5">
            <w:pPr>
              <w:spacing w:after="120"/>
              <w:ind w:right="-2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748D">
              <w:rPr>
                <w:rFonts w:ascii="Times New Roman" w:eastAsia="Times New Roman" w:hAnsi="Times New Roman" w:cs="Times New Roman"/>
                <w:b/>
              </w:rPr>
              <w:t>7518,6</w:t>
            </w: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0C5" w:rsidRPr="00553CED" w:rsidRDefault="0096130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3399,02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0C5" w:rsidRPr="00553CED" w:rsidRDefault="0096130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4244,84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0C5" w:rsidRPr="00553CED" w:rsidRDefault="0096130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2939,02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0C5" w:rsidRPr="00553CED" w:rsidRDefault="00961305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2227,6</w:t>
            </w:r>
            <w:r w:rsidR="00465BED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0C5" w:rsidRPr="00A14809" w:rsidRDefault="00F6748D" w:rsidP="005610C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748D">
              <w:rPr>
                <w:rFonts w:ascii="Times New Roman" w:eastAsia="Times New Roman" w:hAnsi="Times New Roman" w:cs="Times New Roman"/>
                <w:b/>
              </w:rPr>
              <w:t>21306,74</w:t>
            </w:r>
          </w:p>
        </w:tc>
      </w:tr>
    </w:tbl>
    <w:p w:rsidR="003A138F" w:rsidRPr="008201EA" w:rsidRDefault="003A138F" w:rsidP="00B51333">
      <w:pPr>
        <w:suppressAutoHyphens/>
        <w:ind w:firstLine="709"/>
        <w:jc w:val="both"/>
        <w:rPr>
          <w:rFonts w:ascii="Times New Roman" w:hAnsi="Times New Roman" w:cs="Times New Roman"/>
        </w:rPr>
      </w:pPr>
    </w:p>
    <w:sectPr w:rsidR="003A138F" w:rsidRPr="008201EA" w:rsidSect="00500BA7">
      <w:footerReference w:type="default" r:id="rId8"/>
      <w:pgSz w:w="16840" w:h="11907" w:orient="landscape" w:code="9"/>
      <w:pgMar w:top="1701" w:right="1418" w:bottom="851" w:left="1134" w:header="720" w:footer="720" w:gutter="0"/>
      <w:pgNumType w:start="2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C8E" w:rsidRDefault="009B2C8E" w:rsidP="00500BA7">
      <w:r>
        <w:separator/>
      </w:r>
    </w:p>
  </w:endnote>
  <w:endnote w:type="continuationSeparator" w:id="0">
    <w:p w:rsidR="009B2C8E" w:rsidRDefault="009B2C8E" w:rsidP="00500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60606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00BA7" w:rsidRPr="00500BA7" w:rsidRDefault="00500BA7" w:rsidP="00500BA7">
        <w:pPr>
          <w:pStyle w:val="a6"/>
          <w:jc w:val="right"/>
          <w:rPr>
            <w:rFonts w:ascii="Times New Roman" w:hAnsi="Times New Roman" w:cs="Times New Roman"/>
          </w:rPr>
        </w:pPr>
        <w:r w:rsidRPr="00500BA7">
          <w:rPr>
            <w:rFonts w:ascii="Times New Roman" w:hAnsi="Times New Roman" w:cs="Times New Roman"/>
          </w:rPr>
          <w:fldChar w:fldCharType="begin"/>
        </w:r>
        <w:r w:rsidRPr="00500BA7">
          <w:rPr>
            <w:rFonts w:ascii="Times New Roman" w:hAnsi="Times New Roman" w:cs="Times New Roman"/>
          </w:rPr>
          <w:instrText>PAGE   \* MERGEFORMAT</w:instrText>
        </w:r>
        <w:r w:rsidRPr="00500BA7">
          <w:rPr>
            <w:rFonts w:ascii="Times New Roman" w:hAnsi="Times New Roman" w:cs="Times New Roman"/>
          </w:rPr>
          <w:fldChar w:fldCharType="separate"/>
        </w:r>
        <w:r w:rsidR="003F05F3" w:rsidRPr="003F05F3">
          <w:rPr>
            <w:rFonts w:ascii="Times New Roman" w:hAnsi="Times New Roman" w:cs="Times New Roman"/>
            <w:noProof/>
            <w:lang w:val="ru-RU"/>
          </w:rPr>
          <w:t>33</w:t>
        </w:r>
        <w:r w:rsidRPr="00500BA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C8E" w:rsidRDefault="009B2C8E" w:rsidP="00500BA7">
      <w:r>
        <w:separator/>
      </w:r>
    </w:p>
  </w:footnote>
  <w:footnote w:type="continuationSeparator" w:id="0">
    <w:p w:rsidR="009B2C8E" w:rsidRDefault="009B2C8E" w:rsidP="00500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53636"/>
    <w:multiLevelType w:val="hybridMultilevel"/>
    <w:tmpl w:val="86EA4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5476E"/>
    <w:multiLevelType w:val="multilevel"/>
    <w:tmpl w:val="280A8C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081C0B"/>
    <w:multiLevelType w:val="hybridMultilevel"/>
    <w:tmpl w:val="010C65BA"/>
    <w:lvl w:ilvl="0" w:tplc="FBF45B2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B917931"/>
    <w:multiLevelType w:val="hybridMultilevel"/>
    <w:tmpl w:val="86EA4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DF769E"/>
    <w:multiLevelType w:val="hybridMultilevel"/>
    <w:tmpl w:val="3FA62976"/>
    <w:lvl w:ilvl="0" w:tplc="06D0A08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DA"/>
    <w:rsid w:val="000159F5"/>
    <w:rsid w:val="00016C6A"/>
    <w:rsid w:val="00045DD2"/>
    <w:rsid w:val="00060311"/>
    <w:rsid w:val="000668DF"/>
    <w:rsid w:val="00076790"/>
    <w:rsid w:val="00080C66"/>
    <w:rsid w:val="00081648"/>
    <w:rsid w:val="00083106"/>
    <w:rsid w:val="000859C8"/>
    <w:rsid w:val="00087B29"/>
    <w:rsid w:val="00094478"/>
    <w:rsid w:val="00097BCE"/>
    <w:rsid w:val="000A2F6C"/>
    <w:rsid w:val="000A7FA9"/>
    <w:rsid w:val="000B5BB5"/>
    <w:rsid w:val="000C3729"/>
    <w:rsid w:val="000C74B7"/>
    <w:rsid w:val="000D230C"/>
    <w:rsid w:val="000D4AD3"/>
    <w:rsid w:val="000F6880"/>
    <w:rsid w:val="00100395"/>
    <w:rsid w:val="00101AE8"/>
    <w:rsid w:val="00123EBD"/>
    <w:rsid w:val="00126CFA"/>
    <w:rsid w:val="00135462"/>
    <w:rsid w:val="0013696A"/>
    <w:rsid w:val="00137BDA"/>
    <w:rsid w:val="001433DE"/>
    <w:rsid w:val="0015067A"/>
    <w:rsid w:val="00154D5E"/>
    <w:rsid w:val="00156035"/>
    <w:rsid w:val="001804D3"/>
    <w:rsid w:val="00180D9C"/>
    <w:rsid w:val="00181AF1"/>
    <w:rsid w:val="00186E69"/>
    <w:rsid w:val="00190E68"/>
    <w:rsid w:val="001919C1"/>
    <w:rsid w:val="001964AE"/>
    <w:rsid w:val="001A020F"/>
    <w:rsid w:val="001A3570"/>
    <w:rsid w:val="001A49E9"/>
    <w:rsid w:val="001B7197"/>
    <w:rsid w:val="001C092F"/>
    <w:rsid w:val="001D422B"/>
    <w:rsid w:val="001D5676"/>
    <w:rsid w:val="001D7543"/>
    <w:rsid w:val="001D7C80"/>
    <w:rsid w:val="001E22C2"/>
    <w:rsid w:val="001F2323"/>
    <w:rsid w:val="00216E1B"/>
    <w:rsid w:val="00222699"/>
    <w:rsid w:val="00224233"/>
    <w:rsid w:val="002324C2"/>
    <w:rsid w:val="00236ECD"/>
    <w:rsid w:val="00240AF5"/>
    <w:rsid w:val="00242D20"/>
    <w:rsid w:val="002738DA"/>
    <w:rsid w:val="0027489B"/>
    <w:rsid w:val="00277EDC"/>
    <w:rsid w:val="00282ABA"/>
    <w:rsid w:val="00291D40"/>
    <w:rsid w:val="002A35F1"/>
    <w:rsid w:val="002B1A9C"/>
    <w:rsid w:val="002B35EA"/>
    <w:rsid w:val="002B70FF"/>
    <w:rsid w:val="002C1ED3"/>
    <w:rsid w:val="002C4006"/>
    <w:rsid w:val="002C46C5"/>
    <w:rsid w:val="002C6826"/>
    <w:rsid w:val="002D7EE0"/>
    <w:rsid w:val="002F2F0F"/>
    <w:rsid w:val="002F5C57"/>
    <w:rsid w:val="002F7651"/>
    <w:rsid w:val="00301F7B"/>
    <w:rsid w:val="00304438"/>
    <w:rsid w:val="00310755"/>
    <w:rsid w:val="00320F70"/>
    <w:rsid w:val="003253E2"/>
    <w:rsid w:val="00372F7F"/>
    <w:rsid w:val="003840B3"/>
    <w:rsid w:val="00391065"/>
    <w:rsid w:val="003A138F"/>
    <w:rsid w:val="003A7DC3"/>
    <w:rsid w:val="003F05F3"/>
    <w:rsid w:val="003F0ECA"/>
    <w:rsid w:val="003F763E"/>
    <w:rsid w:val="0040289A"/>
    <w:rsid w:val="004131C7"/>
    <w:rsid w:val="00413238"/>
    <w:rsid w:val="00423E76"/>
    <w:rsid w:val="00437B36"/>
    <w:rsid w:val="00451B8D"/>
    <w:rsid w:val="00453135"/>
    <w:rsid w:val="00465BED"/>
    <w:rsid w:val="0047686D"/>
    <w:rsid w:val="004824F1"/>
    <w:rsid w:val="00485DA0"/>
    <w:rsid w:val="00486D80"/>
    <w:rsid w:val="004A1560"/>
    <w:rsid w:val="004A3D90"/>
    <w:rsid w:val="004B1BBD"/>
    <w:rsid w:val="004B757F"/>
    <w:rsid w:val="004B7898"/>
    <w:rsid w:val="004B7D40"/>
    <w:rsid w:val="004D48AB"/>
    <w:rsid w:val="004E4DBD"/>
    <w:rsid w:val="004F3C0A"/>
    <w:rsid w:val="00500BA7"/>
    <w:rsid w:val="005168AF"/>
    <w:rsid w:val="0052457D"/>
    <w:rsid w:val="00542239"/>
    <w:rsid w:val="00543760"/>
    <w:rsid w:val="0055187C"/>
    <w:rsid w:val="005557B2"/>
    <w:rsid w:val="005610C5"/>
    <w:rsid w:val="00572BE1"/>
    <w:rsid w:val="00576C81"/>
    <w:rsid w:val="00593966"/>
    <w:rsid w:val="00594264"/>
    <w:rsid w:val="00594744"/>
    <w:rsid w:val="005B4688"/>
    <w:rsid w:val="005C309B"/>
    <w:rsid w:val="005C43C5"/>
    <w:rsid w:val="005D3860"/>
    <w:rsid w:val="005D53C9"/>
    <w:rsid w:val="005F13CC"/>
    <w:rsid w:val="005F5D03"/>
    <w:rsid w:val="0060366A"/>
    <w:rsid w:val="00604320"/>
    <w:rsid w:val="00610275"/>
    <w:rsid w:val="00612939"/>
    <w:rsid w:val="0061669E"/>
    <w:rsid w:val="006303CE"/>
    <w:rsid w:val="00630A52"/>
    <w:rsid w:val="00637193"/>
    <w:rsid w:val="0064067E"/>
    <w:rsid w:val="0064276F"/>
    <w:rsid w:val="00666604"/>
    <w:rsid w:val="00667728"/>
    <w:rsid w:val="00690A01"/>
    <w:rsid w:val="00694207"/>
    <w:rsid w:val="006B04F9"/>
    <w:rsid w:val="006B30D4"/>
    <w:rsid w:val="006B4264"/>
    <w:rsid w:val="006D0115"/>
    <w:rsid w:val="006E6896"/>
    <w:rsid w:val="00703248"/>
    <w:rsid w:val="00705056"/>
    <w:rsid w:val="007061E9"/>
    <w:rsid w:val="00710615"/>
    <w:rsid w:val="00715A87"/>
    <w:rsid w:val="00716506"/>
    <w:rsid w:val="00757B2D"/>
    <w:rsid w:val="0077782C"/>
    <w:rsid w:val="00780F7D"/>
    <w:rsid w:val="007A4283"/>
    <w:rsid w:val="007B74A9"/>
    <w:rsid w:val="007C45B0"/>
    <w:rsid w:val="007F1231"/>
    <w:rsid w:val="007F5105"/>
    <w:rsid w:val="0080035E"/>
    <w:rsid w:val="00816C13"/>
    <w:rsid w:val="008201EA"/>
    <w:rsid w:val="008436BD"/>
    <w:rsid w:val="008506B4"/>
    <w:rsid w:val="00860756"/>
    <w:rsid w:val="00861981"/>
    <w:rsid w:val="0086570C"/>
    <w:rsid w:val="008725BE"/>
    <w:rsid w:val="008B7B4C"/>
    <w:rsid w:val="008E0B43"/>
    <w:rsid w:val="008E7780"/>
    <w:rsid w:val="008F1B6C"/>
    <w:rsid w:val="0090551C"/>
    <w:rsid w:val="00914A79"/>
    <w:rsid w:val="00921681"/>
    <w:rsid w:val="009410C4"/>
    <w:rsid w:val="00946449"/>
    <w:rsid w:val="00951D32"/>
    <w:rsid w:val="00960A13"/>
    <w:rsid w:val="00961305"/>
    <w:rsid w:val="0098452D"/>
    <w:rsid w:val="009972D5"/>
    <w:rsid w:val="009A27A1"/>
    <w:rsid w:val="009A4402"/>
    <w:rsid w:val="009B2C8E"/>
    <w:rsid w:val="009E23A3"/>
    <w:rsid w:val="009E2F7C"/>
    <w:rsid w:val="009E4092"/>
    <w:rsid w:val="009F6EDE"/>
    <w:rsid w:val="00A117ED"/>
    <w:rsid w:val="00A22F59"/>
    <w:rsid w:val="00A400D5"/>
    <w:rsid w:val="00A45C39"/>
    <w:rsid w:val="00A540DE"/>
    <w:rsid w:val="00A6459C"/>
    <w:rsid w:val="00A64FA1"/>
    <w:rsid w:val="00A738D4"/>
    <w:rsid w:val="00AC6F69"/>
    <w:rsid w:val="00AE4B36"/>
    <w:rsid w:val="00AF5DA3"/>
    <w:rsid w:val="00B00932"/>
    <w:rsid w:val="00B07E50"/>
    <w:rsid w:val="00B16D75"/>
    <w:rsid w:val="00B17113"/>
    <w:rsid w:val="00B20761"/>
    <w:rsid w:val="00B21388"/>
    <w:rsid w:val="00B31D41"/>
    <w:rsid w:val="00B43D00"/>
    <w:rsid w:val="00B45D1D"/>
    <w:rsid w:val="00B51333"/>
    <w:rsid w:val="00B56BE7"/>
    <w:rsid w:val="00B57FF5"/>
    <w:rsid w:val="00B6048F"/>
    <w:rsid w:val="00B60B92"/>
    <w:rsid w:val="00B61487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068E"/>
    <w:rsid w:val="00BC57F3"/>
    <w:rsid w:val="00BE30A0"/>
    <w:rsid w:val="00BE3E69"/>
    <w:rsid w:val="00BE415D"/>
    <w:rsid w:val="00BE654E"/>
    <w:rsid w:val="00C12B88"/>
    <w:rsid w:val="00C14DB8"/>
    <w:rsid w:val="00C2471E"/>
    <w:rsid w:val="00C2781F"/>
    <w:rsid w:val="00C40D42"/>
    <w:rsid w:val="00C43439"/>
    <w:rsid w:val="00C5284D"/>
    <w:rsid w:val="00C530D0"/>
    <w:rsid w:val="00C55EE7"/>
    <w:rsid w:val="00C702D6"/>
    <w:rsid w:val="00C71856"/>
    <w:rsid w:val="00C72D76"/>
    <w:rsid w:val="00C93AAC"/>
    <w:rsid w:val="00CA1859"/>
    <w:rsid w:val="00CA2607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3351"/>
    <w:rsid w:val="00D367A7"/>
    <w:rsid w:val="00D462AD"/>
    <w:rsid w:val="00D50672"/>
    <w:rsid w:val="00D650CD"/>
    <w:rsid w:val="00D657C3"/>
    <w:rsid w:val="00D76DFF"/>
    <w:rsid w:val="00D823C9"/>
    <w:rsid w:val="00D93F72"/>
    <w:rsid w:val="00DB3642"/>
    <w:rsid w:val="00DB6600"/>
    <w:rsid w:val="00DD4960"/>
    <w:rsid w:val="00DD5548"/>
    <w:rsid w:val="00DE1A64"/>
    <w:rsid w:val="00DF3885"/>
    <w:rsid w:val="00E03322"/>
    <w:rsid w:val="00E04E0A"/>
    <w:rsid w:val="00E05935"/>
    <w:rsid w:val="00E22B39"/>
    <w:rsid w:val="00E241E2"/>
    <w:rsid w:val="00E40A85"/>
    <w:rsid w:val="00E42095"/>
    <w:rsid w:val="00E4531C"/>
    <w:rsid w:val="00E50403"/>
    <w:rsid w:val="00E52EE1"/>
    <w:rsid w:val="00E71FB0"/>
    <w:rsid w:val="00E746A8"/>
    <w:rsid w:val="00E9244B"/>
    <w:rsid w:val="00EB10C5"/>
    <w:rsid w:val="00EB5BC9"/>
    <w:rsid w:val="00EB6FD8"/>
    <w:rsid w:val="00EC5D86"/>
    <w:rsid w:val="00EE356B"/>
    <w:rsid w:val="00EF2047"/>
    <w:rsid w:val="00EF6D2B"/>
    <w:rsid w:val="00EF7D9B"/>
    <w:rsid w:val="00F0150F"/>
    <w:rsid w:val="00F04C15"/>
    <w:rsid w:val="00F22EAF"/>
    <w:rsid w:val="00F4093E"/>
    <w:rsid w:val="00F45A91"/>
    <w:rsid w:val="00F46231"/>
    <w:rsid w:val="00F465EE"/>
    <w:rsid w:val="00F46F1A"/>
    <w:rsid w:val="00F501A5"/>
    <w:rsid w:val="00F64460"/>
    <w:rsid w:val="00F6748D"/>
    <w:rsid w:val="00F73853"/>
    <w:rsid w:val="00F8083D"/>
    <w:rsid w:val="00F81539"/>
    <w:rsid w:val="00F82F34"/>
    <w:rsid w:val="00F85CE6"/>
    <w:rsid w:val="00F868BF"/>
    <w:rsid w:val="00F90E99"/>
    <w:rsid w:val="00F94E5B"/>
    <w:rsid w:val="00F97634"/>
    <w:rsid w:val="00F97A17"/>
    <w:rsid w:val="00FA09A2"/>
    <w:rsid w:val="00FA5BF0"/>
    <w:rsid w:val="00FC05D7"/>
    <w:rsid w:val="00FD048A"/>
    <w:rsid w:val="00FE0A81"/>
    <w:rsid w:val="00FE4FAD"/>
    <w:rsid w:val="00FF2A73"/>
    <w:rsid w:val="00FF41E1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9">
    <w:name w:val="Body Text"/>
    <w:basedOn w:val="a"/>
    <w:pPr>
      <w:spacing w:line="336" w:lineRule="auto"/>
      <w:ind w:firstLine="851"/>
    </w:pPr>
  </w:style>
  <w:style w:type="paragraph" w:customStyle="1" w:styleId="aa">
    <w:name w:val="Переменные"/>
    <w:basedOn w:val="a9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shd w:val="clear" w:color="auto" w:fill="000080"/>
    </w:pPr>
  </w:style>
  <w:style w:type="paragraph" w:customStyle="1" w:styleId="ac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  <w:ind w:firstLine="567"/>
      <w:jc w:val="both"/>
    </w:pPr>
    <w:rPr>
      <w:noProof/>
    </w:rPr>
  </w:style>
  <w:style w:type="paragraph" w:styleId="af">
    <w:name w:val="annotation text"/>
    <w:basedOn w:val="a"/>
    <w:link w:val="11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0">
    <w:name w:val="Основной текст_"/>
    <w:link w:val="12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3">
    <w:name w:val="Заголовок №1_"/>
    <w:link w:val="14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2">
    <w:name w:val="Основной текст1"/>
    <w:basedOn w:val="a"/>
    <w:link w:val="af0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4">
    <w:name w:val="Заголовок №1"/>
    <w:basedOn w:val="a"/>
    <w:link w:val="13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1">
    <w:name w:val="Balloon Text"/>
    <w:basedOn w:val="a"/>
    <w:link w:val="af2"/>
    <w:rsid w:val="0027489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5610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rsid w:val="005610C5"/>
    <w:pPr>
      <w:widowControl/>
      <w:spacing w:line="36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5">
    <w:name w:val="Текст сноски Знак"/>
    <w:basedOn w:val="a0"/>
    <w:link w:val="af4"/>
    <w:rsid w:val="005610C5"/>
  </w:style>
  <w:style w:type="character" w:customStyle="1" w:styleId="a4">
    <w:name w:val="Верхний колонтитул Знак"/>
    <w:basedOn w:val="a0"/>
    <w:link w:val="a3"/>
    <w:rsid w:val="005610C5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character" w:customStyle="1" w:styleId="a7">
    <w:name w:val="Нижний колонтитул Знак"/>
    <w:basedOn w:val="a0"/>
    <w:link w:val="a6"/>
    <w:uiPriority w:val="99"/>
    <w:rsid w:val="005610C5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6">
    <w:name w:val="List Paragraph"/>
    <w:basedOn w:val="a"/>
    <w:uiPriority w:val="34"/>
    <w:qFormat/>
    <w:rsid w:val="005610C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5610C5"/>
  </w:style>
  <w:style w:type="character" w:customStyle="1" w:styleId="af7">
    <w:name w:val="Текст примечания Знак"/>
    <w:basedOn w:val="a0"/>
    <w:semiHidden/>
    <w:rsid w:val="005610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endnote text"/>
    <w:basedOn w:val="a"/>
    <w:link w:val="af9"/>
    <w:unhideWhenUsed/>
    <w:rsid w:val="005610C5"/>
    <w:pPr>
      <w:widowControl/>
      <w:spacing w:line="36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9">
    <w:name w:val="Текст концевой сноски Знак"/>
    <w:basedOn w:val="a0"/>
    <w:link w:val="af8"/>
    <w:rsid w:val="005610C5"/>
  </w:style>
  <w:style w:type="paragraph" w:styleId="afa">
    <w:name w:val="annotation subject"/>
    <w:basedOn w:val="af"/>
    <w:next w:val="af"/>
    <w:link w:val="afb"/>
    <w:unhideWhenUsed/>
    <w:rsid w:val="005610C5"/>
    <w:pPr>
      <w:widowControl/>
      <w:spacing w:line="360" w:lineRule="atLeast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customStyle="1" w:styleId="11">
    <w:name w:val="Текст примечания Знак1"/>
    <w:basedOn w:val="a0"/>
    <w:link w:val="af"/>
    <w:semiHidden/>
    <w:rsid w:val="005610C5"/>
    <w:rPr>
      <w:rFonts w:ascii="Journal" w:eastAsia="Courier New" w:hAnsi="Journal" w:cs="Courier New"/>
      <w:color w:val="000000"/>
      <w:sz w:val="24"/>
      <w:szCs w:val="24"/>
    </w:rPr>
  </w:style>
  <w:style w:type="character" w:customStyle="1" w:styleId="afb">
    <w:name w:val="Тема примечания Знак"/>
    <w:basedOn w:val="11"/>
    <w:link w:val="afa"/>
    <w:rsid w:val="005610C5"/>
    <w:rPr>
      <w:rFonts w:ascii="Journal" w:eastAsia="Courier New" w:hAnsi="Journal" w:cs="Courier New"/>
      <w:b/>
      <w:bCs/>
      <w:color w:val="000000"/>
      <w:sz w:val="24"/>
      <w:szCs w:val="24"/>
    </w:rPr>
  </w:style>
  <w:style w:type="paragraph" w:styleId="afc">
    <w:name w:val="Revision"/>
    <w:uiPriority w:val="99"/>
    <w:semiHidden/>
    <w:rsid w:val="005610C5"/>
    <w:rPr>
      <w:sz w:val="28"/>
    </w:rPr>
  </w:style>
  <w:style w:type="paragraph" w:customStyle="1" w:styleId="Style4">
    <w:name w:val="Style4"/>
    <w:basedOn w:val="a"/>
    <w:uiPriority w:val="99"/>
    <w:rsid w:val="005610C5"/>
    <w:pPr>
      <w:autoSpaceDE w:val="0"/>
      <w:autoSpaceDN w:val="0"/>
      <w:adjustRightInd w:val="0"/>
      <w:spacing w:line="370" w:lineRule="exact"/>
      <w:ind w:firstLine="696"/>
      <w:jc w:val="both"/>
    </w:pPr>
    <w:rPr>
      <w:rFonts w:ascii="Times New Roman" w:eastAsia="Times New Roman" w:hAnsi="Times New Roman" w:cs="Times New Roman"/>
      <w:color w:val="auto"/>
    </w:rPr>
  </w:style>
  <w:style w:type="character" w:styleId="afd">
    <w:name w:val="footnote reference"/>
    <w:unhideWhenUsed/>
    <w:rsid w:val="005610C5"/>
    <w:rPr>
      <w:vertAlign w:val="superscript"/>
    </w:rPr>
  </w:style>
  <w:style w:type="character" w:styleId="afe">
    <w:name w:val="annotation reference"/>
    <w:unhideWhenUsed/>
    <w:rsid w:val="005610C5"/>
    <w:rPr>
      <w:sz w:val="16"/>
      <w:szCs w:val="16"/>
    </w:rPr>
  </w:style>
  <w:style w:type="character" w:styleId="aff">
    <w:name w:val="endnote reference"/>
    <w:unhideWhenUsed/>
    <w:rsid w:val="005610C5"/>
    <w:rPr>
      <w:vertAlign w:val="superscript"/>
    </w:rPr>
  </w:style>
  <w:style w:type="table" w:customStyle="1" w:styleId="16">
    <w:name w:val="Сетка таблицы1"/>
    <w:basedOn w:val="a1"/>
    <w:next w:val="af3"/>
    <w:uiPriority w:val="59"/>
    <w:rsid w:val="005610C5"/>
    <w:rPr>
      <w:rFonts w:ascii="Calibri" w:eastAsia="Calibri" w:hAnsi="Calibri" w:cs="Times New Roman CYR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Hyperlink"/>
    <w:basedOn w:val="a0"/>
    <w:uiPriority w:val="99"/>
    <w:unhideWhenUsed/>
    <w:rsid w:val="005610C5"/>
    <w:rPr>
      <w:color w:val="0000FF"/>
      <w:u w:val="single"/>
    </w:rPr>
  </w:style>
  <w:style w:type="character" w:styleId="aff1">
    <w:name w:val="FollowedHyperlink"/>
    <w:basedOn w:val="a0"/>
    <w:uiPriority w:val="99"/>
    <w:unhideWhenUsed/>
    <w:rsid w:val="005610C5"/>
    <w:rPr>
      <w:color w:val="800080"/>
      <w:u w:val="single"/>
    </w:rPr>
  </w:style>
  <w:style w:type="paragraph" w:customStyle="1" w:styleId="xl65">
    <w:name w:val="xl65"/>
    <w:basedOn w:val="a"/>
    <w:rsid w:val="005610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66">
    <w:name w:val="xl66"/>
    <w:basedOn w:val="a"/>
    <w:rsid w:val="005610C5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67">
    <w:name w:val="xl67"/>
    <w:basedOn w:val="a"/>
    <w:rsid w:val="005610C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auto"/>
    </w:rPr>
  </w:style>
  <w:style w:type="paragraph" w:customStyle="1" w:styleId="xl68">
    <w:name w:val="xl68"/>
    <w:basedOn w:val="a"/>
    <w:rsid w:val="005610C5"/>
    <w:pPr>
      <w:widowControl/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69">
    <w:name w:val="xl69"/>
    <w:basedOn w:val="a"/>
    <w:rsid w:val="005610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70">
    <w:name w:val="xl70"/>
    <w:basedOn w:val="a"/>
    <w:rsid w:val="005610C5"/>
    <w:pPr>
      <w:widowControl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auto"/>
    </w:rPr>
  </w:style>
  <w:style w:type="paragraph" w:customStyle="1" w:styleId="xl71">
    <w:name w:val="xl71"/>
    <w:basedOn w:val="a"/>
    <w:rsid w:val="005610C5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FF0000"/>
    </w:rPr>
  </w:style>
  <w:style w:type="paragraph" w:customStyle="1" w:styleId="xl72">
    <w:name w:val="xl72"/>
    <w:basedOn w:val="a"/>
    <w:rsid w:val="005610C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3">
    <w:name w:val="xl73"/>
    <w:basedOn w:val="a"/>
    <w:rsid w:val="005610C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4">
    <w:name w:val="xl74"/>
    <w:basedOn w:val="a"/>
    <w:rsid w:val="005610C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auto"/>
    </w:rPr>
  </w:style>
  <w:style w:type="paragraph" w:customStyle="1" w:styleId="xl75">
    <w:name w:val="xl75"/>
    <w:basedOn w:val="a"/>
    <w:rsid w:val="005610C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auto"/>
      <w:sz w:val="18"/>
      <w:szCs w:val="18"/>
    </w:rPr>
  </w:style>
  <w:style w:type="paragraph" w:customStyle="1" w:styleId="xl76">
    <w:name w:val="xl76"/>
    <w:basedOn w:val="a"/>
    <w:rsid w:val="005610C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auto"/>
    </w:rPr>
  </w:style>
  <w:style w:type="paragraph" w:customStyle="1" w:styleId="xl77">
    <w:name w:val="xl77"/>
    <w:basedOn w:val="a"/>
    <w:rsid w:val="005610C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8">
    <w:name w:val="xl78"/>
    <w:basedOn w:val="a"/>
    <w:rsid w:val="005610C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auto"/>
    </w:rPr>
  </w:style>
  <w:style w:type="paragraph" w:customStyle="1" w:styleId="xl79">
    <w:name w:val="xl79"/>
    <w:basedOn w:val="a"/>
    <w:rsid w:val="005610C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auto"/>
      <w:sz w:val="18"/>
      <w:szCs w:val="18"/>
    </w:rPr>
  </w:style>
  <w:style w:type="paragraph" w:customStyle="1" w:styleId="xl80">
    <w:name w:val="xl80"/>
    <w:basedOn w:val="a"/>
    <w:rsid w:val="005610C5"/>
    <w:pPr>
      <w:widowControl/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81">
    <w:name w:val="xl81"/>
    <w:basedOn w:val="a"/>
    <w:rsid w:val="005610C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auto"/>
    </w:rPr>
  </w:style>
  <w:style w:type="paragraph" w:customStyle="1" w:styleId="xl82">
    <w:name w:val="xl82"/>
    <w:basedOn w:val="a"/>
    <w:rsid w:val="005610C5"/>
    <w:pPr>
      <w:widowControl/>
      <w:spacing w:before="100" w:beforeAutospacing="1" w:after="100" w:afterAutospacing="1"/>
    </w:pPr>
    <w:rPr>
      <w:rFonts w:ascii="Arial" w:eastAsia="Times New Roman" w:hAnsi="Arial" w:cs="Arial"/>
      <w:color w:val="auto"/>
    </w:rPr>
  </w:style>
  <w:style w:type="paragraph" w:customStyle="1" w:styleId="xl83">
    <w:name w:val="xl83"/>
    <w:basedOn w:val="a"/>
    <w:rsid w:val="005610C5"/>
    <w:pPr>
      <w:widowControl/>
      <w:spacing w:before="100" w:beforeAutospacing="1" w:after="100" w:afterAutospacing="1"/>
    </w:pPr>
    <w:rPr>
      <w:rFonts w:ascii="Arial" w:eastAsia="Times New Roman" w:hAnsi="Arial" w:cs="Arial"/>
      <w:color w:val="auto"/>
    </w:rPr>
  </w:style>
  <w:style w:type="paragraph" w:styleId="aff2">
    <w:name w:val="No Spacing"/>
    <w:uiPriority w:val="1"/>
    <w:qFormat/>
    <w:rsid w:val="005610C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9">
    <w:name w:val="Body Text"/>
    <w:basedOn w:val="a"/>
    <w:pPr>
      <w:spacing w:line="336" w:lineRule="auto"/>
      <w:ind w:firstLine="851"/>
    </w:pPr>
  </w:style>
  <w:style w:type="paragraph" w:customStyle="1" w:styleId="aa">
    <w:name w:val="Переменные"/>
    <w:basedOn w:val="a9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shd w:val="clear" w:color="auto" w:fill="000080"/>
    </w:pPr>
  </w:style>
  <w:style w:type="paragraph" w:customStyle="1" w:styleId="ac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  <w:ind w:firstLine="567"/>
      <w:jc w:val="both"/>
    </w:pPr>
    <w:rPr>
      <w:noProof/>
    </w:rPr>
  </w:style>
  <w:style w:type="paragraph" w:styleId="af">
    <w:name w:val="annotation text"/>
    <w:basedOn w:val="a"/>
    <w:link w:val="11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0">
    <w:name w:val="Основной текст_"/>
    <w:link w:val="12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3">
    <w:name w:val="Заголовок №1_"/>
    <w:link w:val="14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2">
    <w:name w:val="Основной текст1"/>
    <w:basedOn w:val="a"/>
    <w:link w:val="af0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4">
    <w:name w:val="Заголовок №1"/>
    <w:basedOn w:val="a"/>
    <w:link w:val="13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1">
    <w:name w:val="Balloon Text"/>
    <w:basedOn w:val="a"/>
    <w:link w:val="af2"/>
    <w:rsid w:val="0027489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5610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rsid w:val="005610C5"/>
    <w:pPr>
      <w:widowControl/>
      <w:spacing w:line="36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5">
    <w:name w:val="Текст сноски Знак"/>
    <w:basedOn w:val="a0"/>
    <w:link w:val="af4"/>
    <w:rsid w:val="005610C5"/>
  </w:style>
  <w:style w:type="character" w:customStyle="1" w:styleId="a4">
    <w:name w:val="Верхний колонтитул Знак"/>
    <w:basedOn w:val="a0"/>
    <w:link w:val="a3"/>
    <w:rsid w:val="005610C5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character" w:customStyle="1" w:styleId="a7">
    <w:name w:val="Нижний колонтитул Знак"/>
    <w:basedOn w:val="a0"/>
    <w:link w:val="a6"/>
    <w:uiPriority w:val="99"/>
    <w:rsid w:val="005610C5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6">
    <w:name w:val="List Paragraph"/>
    <w:basedOn w:val="a"/>
    <w:uiPriority w:val="34"/>
    <w:qFormat/>
    <w:rsid w:val="005610C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5610C5"/>
  </w:style>
  <w:style w:type="character" w:customStyle="1" w:styleId="af7">
    <w:name w:val="Текст примечания Знак"/>
    <w:basedOn w:val="a0"/>
    <w:semiHidden/>
    <w:rsid w:val="005610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endnote text"/>
    <w:basedOn w:val="a"/>
    <w:link w:val="af9"/>
    <w:unhideWhenUsed/>
    <w:rsid w:val="005610C5"/>
    <w:pPr>
      <w:widowControl/>
      <w:spacing w:line="36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9">
    <w:name w:val="Текст концевой сноски Знак"/>
    <w:basedOn w:val="a0"/>
    <w:link w:val="af8"/>
    <w:rsid w:val="005610C5"/>
  </w:style>
  <w:style w:type="paragraph" w:styleId="afa">
    <w:name w:val="annotation subject"/>
    <w:basedOn w:val="af"/>
    <w:next w:val="af"/>
    <w:link w:val="afb"/>
    <w:unhideWhenUsed/>
    <w:rsid w:val="005610C5"/>
    <w:pPr>
      <w:widowControl/>
      <w:spacing w:line="360" w:lineRule="atLeast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customStyle="1" w:styleId="11">
    <w:name w:val="Текст примечания Знак1"/>
    <w:basedOn w:val="a0"/>
    <w:link w:val="af"/>
    <w:semiHidden/>
    <w:rsid w:val="005610C5"/>
    <w:rPr>
      <w:rFonts w:ascii="Journal" w:eastAsia="Courier New" w:hAnsi="Journal" w:cs="Courier New"/>
      <w:color w:val="000000"/>
      <w:sz w:val="24"/>
      <w:szCs w:val="24"/>
    </w:rPr>
  </w:style>
  <w:style w:type="character" w:customStyle="1" w:styleId="afb">
    <w:name w:val="Тема примечания Знак"/>
    <w:basedOn w:val="11"/>
    <w:link w:val="afa"/>
    <w:rsid w:val="005610C5"/>
    <w:rPr>
      <w:rFonts w:ascii="Journal" w:eastAsia="Courier New" w:hAnsi="Journal" w:cs="Courier New"/>
      <w:b/>
      <w:bCs/>
      <w:color w:val="000000"/>
      <w:sz w:val="24"/>
      <w:szCs w:val="24"/>
    </w:rPr>
  </w:style>
  <w:style w:type="paragraph" w:styleId="afc">
    <w:name w:val="Revision"/>
    <w:uiPriority w:val="99"/>
    <w:semiHidden/>
    <w:rsid w:val="005610C5"/>
    <w:rPr>
      <w:sz w:val="28"/>
    </w:rPr>
  </w:style>
  <w:style w:type="paragraph" w:customStyle="1" w:styleId="Style4">
    <w:name w:val="Style4"/>
    <w:basedOn w:val="a"/>
    <w:uiPriority w:val="99"/>
    <w:rsid w:val="005610C5"/>
    <w:pPr>
      <w:autoSpaceDE w:val="0"/>
      <w:autoSpaceDN w:val="0"/>
      <w:adjustRightInd w:val="0"/>
      <w:spacing w:line="370" w:lineRule="exact"/>
      <w:ind w:firstLine="696"/>
      <w:jc w:val="both"/>
    </w:pPr>
    <w:rPr>
      <w:rFonts w:ascii="Times New Roman" w:eastAsia="Times New Roman" w:hAnsi="Times New Roman" w:cs="Times New Roman"/>
      <w:color w:val="auto"/>
    </w:rPr>
  </w:style>
  <w:style w:type="character" w:styleId="afd">
    <w:name w:val="footnote reference"/>
    <w:unhideWhenUsed/>
    <w:rsid w:val="005610C5"/>
    <w:rPr>
      <w:vertAlign w:val="superscript"/>
    </w:rPr>
  </w:style>
  <w:style w:type="character" w:styleId="afe">
    <w:name w:val="annotation reference"/>
    <w:unhideWhenUsed/>
    <w:rsid w:val="005610C5"/>
    <w:rPr>
      <w:sz w:val="16"/>
      <w:szCs w:val="16"/>
    </w:rPr>
  </w:style>
  <w:style w:type="character" w:styleId="aff">
    <w:name w:val="endnote reference"/>
    <w:unhideWhenUsed/>
    <w:rsid w:val="005610C5"/>
    <w:rPr>
      <w:vertAlign w:val="superscript"/>
    </w:rPr>
  </w:style>
  <w:style w:type="table" w:customStyle="1" w:styleId="16">
    <w:name w:val="Сетка таблицы1"/>
    <w:basedOn w:val="a1"/>
    <w:next w:val="af3"/>
    <w:uiPriority w:val="59"/>
    <w:rsid w:val="005610C5"/>
    <w:rPr>
      <w:rFonts w:ascii="Calibri" w:eastAsia="Calibri" w:hAnsi="Calibri" w:cs="Times New Roman CYR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Hyperlink"/>
    <w:basedOn w:val="a0"/>
    <w:uiPriority w:val="99"/>
    <w:unhideWhenUsed/>
    <w:rsid w:val="005610C5"/>
    <w:rPr>
      <w:color w:val="0000FF"/>
      <w:u w:val="single"/>
    </w:rPr>
  </w:style>
  <w:style w:type="character" w:styleId="aff1">
    <w:name w:val="FollowedHyperlink"/>
    <w:basedOn w:val="a0"/>
    <w:uiPriority w:val="99"/>
    <w:unhideWhenUsed/>
    <w:rsid w:val="005610C5"/>
    <w:rPr>
      <w:color w:val="800080"/>
      <w:u w:val="single"/>
    </w:rPr>
  </w:style>
  <w:style w:type="paragraph" w:customStyle="1" w:styleId="xl65">
    <w:name w:val="xl65"/>
    <w:basedOn w:val="a"/>
    <w:rsid w:val="005610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66">
    <w:name w:val="xl66"/>
    <w:basedOn w:val="a"/>
    <w:rsid w:val="005610C5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67">
    <w:name w:val="xl67"/>
    <w:basedOn w:val="a"/>
    <w:rsid w:val="005610C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auto"/>
    </w:rPr>
  </w:style>
  <w:style w:type="paragraph" w:customStyle="1" w:styleId="xl68">
    <w:name w:val="xl68"/>
    <w:basedOn w:val="a"/>
    <w:rsid w:val="005610C5"/>
    <w:pPr>
      <w:widowControl/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69">
    <w:name w:val="xl69"/>
    <w:basedOn w:val="a"/>
    <w:rsid w:val="005610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70">
    <w:name w:val="xl70"/>
    <w:basedOn w:val="a"/>
    <w:rsid w:val="005610C5"/>
    <w:pPr>
      <w:widowControl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auto"/>
    </w:rPr>
  </w:style>
  <w:style w:type="paragraph" w:customStyle="1" w:styleId="xl71">
    <w:name w:val="xl71"/>
    <w:basedOn w:val="a"/>
    <w:rsid w:val="005610C5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FF0000"/>
    </w:rPr>
  </w:style>
  <w:style w:type="paragraph" w:customStyle="1" w:styleId="xl72">
    <w:name w:val="xl72"/>
    <w:basedOn w:val="a"/>
    <w:rsid w:val="005610C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3">
    <w:name w:val="xl73"/>
    <w:basedOn w:val="a"/>
    <w:rsid w:val="005610C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4">
    <w:name w:val="xl74"/>
    <w:basedOn w:val="a"/>
    <w:rsid w:val="005610C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auto"/>
    </w:rPr>
  </w:style>
  <w:style w:type="paragraph" w:customStyle="1" w:styleId="xl75">
    <w:name w:val="xl75"/>
    <w:basedOn w:val="a"/>
    <w:rsid w:val="005610C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auto"/>
      <w:sz w:val="18"/>
      <w:szCs w:val="18"/>
    </w:rPr>
  </w:style>
  <w:style w:type="paragraph" w:customStyle="1" w:styleId="xl76">
    <w:name w:val="xl76"/>
    <w:basedOn w:val="a"/>
    <w:rsid w:val="005610C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auto"/>
    </w:rPr>
  </w:style>
  <w:style w:type="paragraph" w:customStyle="1" w:styleId="xl77">
    <w:name w:val="xl77"/>
    <w:basedOn w:val="a"/>
    <w:rsid w:val="005610C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8">
    <w:name w:val="xl78"/>
    <w:basedOn w:val="a"/>
    <w:rsid w:val="005610C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auto"/>
    </w:rPr>
  </w:style>
  <w:style w:type="paragraph" w:customStyle="1" w:styleId="xl79">
    <w:name w:val="xl79"/>
    <w:basedOn w:val="a"/>
    <w:rsid w:val="005610C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auto"/>
      <w:sz w:val="18"/>
      <w:szCs w:val="18"/>
    </w:rPr>
  </w:style>
  <w:style w:type="paragraph" w:customStyle="1" w:styleId="xl80">
    <w:name w:val="xl80"/>
    <w:basedOn w:val="a"/>
    <w:rsid w:val="005610C5"/>
    <w:pPr>
      <w:widowControl/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81">
    <w:name w:val="xl81"/>
    <w:basedOn w:val="a"/>
    <w:rsid w:val="005610C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auto"/>
    </w:rPr>
  </w:style>
  <w:style w:type="paragraph" w:customStyle="1" w:styleId="xl82">
    <w:name w:val="xl82"/>
    <w:basedOn w:val="a"/>
    <w:rsid w:val="005610C5"/>
    <w:pPr>
      <w:widowControl/>
      <w:spacing w:before="100" w:beforeAutospacing="1" w:after="100" w:afterAutospacing="1"/>
    </w:pPr>
    <w:rPr>
      <w:rFonts w:ascii="Arial" w:eastAsia="Times New Roman" w:hAnsi="Arial" w:cs="Arial"/>
      <w:color w:val="auto"/>
    </w:rPr>
  </w:style>
  <w:style w:type="paragraph" w:customStyle="1" w:styleId="xl83">
    <w:name w:val="xl83"/>
    <w:basedOn w:val="a"/>
    <w:rsid w:val="005610C5"/>
    <w:pPr>
      <w:widowControl/>
      <w:spacing w:before="100" w:beforeAutospacing="1" w:after="100" w:afterAutospacing="1"/>
    </w:pPr>
    <w:rPr>
      <w:rFonts w:ascii="Arial" w:eastAsia="Times New Roman" w:hAnsi="Arial" w:cs="Arial"/>
      <w:color w:val="auto"/>
    </w:rPr>
  </w:style>
  <w:style w:type="paragraph" w:styleId="aff2">
    <w:name w:val="No Spacing"/>
    <w:uiPriority w:val="1"/>
    <w:qFormat/>
    <w:rsid w:val="005610C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5705</Words>
  <Characters>32520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Усачёва Наталья Игоревна</cp:lastModifiedBy>
  <cp:revision>3</cp:revision>
  <cp:lastPrinted>2019-01-30T12:38:00Z</cp:lastPrinted>
  <dcterms:created xsi:type="dcterms:W3CDTF">2019-01-30T14:21:00Z</dcterms:created>
  <dcterms:modified xsi:type="dcterms:W3CDTF">2019-01-30T14:27:00Z</dcterms:modified>
</cp:coreProperties>
</file>