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F141B5">
        <w:trPr>
          <w:trHeight w:val="343"/>
        </w:trPr>
        <w:tc>
          <w:tcPr>
            <w:tcW w:w="9637" w:type="dxa"/>
          </w:tcPr>
          <w:p w:rsidR="00F141B5" w:rsidRDefault="00F141B5">
            <w:pPr>
              <w:pStyle w:val="EmptyCellLayoutStyle"/>
              <w:spacing w:after="0" w:line="240" w:lineRule="auto"/>
            </w:pPr>
          </w:p>
        </w:tc>
      </w:tr>
      <w:tr w:rsidR="00F141B5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D1599C" w:rsidTr="00D1599C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D1599C" w:rsidTr="00D1599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8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9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10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17,9%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11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7,1%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12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78,6%</w:t>
                  </w:r>
                </w:p>
              </w:tc>
            </w:tr>
            <w:tr w:rsidR="00D1599C" w:rsidTr="00D1599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13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14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28,6%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15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3,6%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16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21,4%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17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18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19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20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21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22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21,4%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23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D1599C" w:rsidTr="00D1599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24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60,7%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25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39,3%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26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27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D1599C" w:rsidTr="00D1599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28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72,2%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29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30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31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32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8,3%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33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34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19,4%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35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 w:rsidP="00D1599C">
                  <w:pPr>
                    <w:spacing w:after="0" w:line="240" w:lineRule="auto"/>
                    <w:jc w:val="center"/>
                  </w:pPr>
                  <w:hyperlink r:id="rId36" w:history="1">
                    <w:r w:rsidR="00D1599C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37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38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</w:tr>
            <w:tr w:rsidR="00D1599C" w:rsidTr="00D1599C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40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82,1%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41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14,3%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42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3,6%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43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44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F141B5" w:rsidRDefault="00F141B5">
            <w:pPr>
              <w:spacing w:after="0" w:line="240" w:lineRule="auto"/>
            </w:pPr>
          </w:p>
        </w:tc>
      </w:tr>
      <w:tr w:rsidR="00F141B5">
        <w:trPr>
          <w:trHeight w:val="249"/>
        </w:trPr>
        <w:tc>
          <w:tcPr>
            <w:tcW w:w="9637" w:type="dxa"/>
          </w:tcPr>
          <w:p w:rsidR="00F141B5" w:rsidRDefault="00F141B5">
            <w:pPr>
              <w:pStyle w:val="EmptyCellLayoutStyle"/>
              <w:spacing w:after="0" w:line="240" w:lineRule="auto"/>
            </w:pPr>
          </w:p>
        </w:tc>
      </w:tr>
      <w:tr w:rsidR="00F141B5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141B5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F141B5" w:rsidRDefault="00F141B5">
            <w:pPr>
              <w:spacing w:after="0" w:line="240" w:lineRule="auto"/>
            </w:pPr>
          </w:p>
        </w:tc>
      </w:tr>
    </w:tbl>
    <w:p w:rsidR="00F141B5" w:rsidRDefault="00B17DB7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F141B5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D1599C" w:rsidTr="00D1599C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141B5" w:rsidRDefault="00F141B5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46" w:history="1">
                    <w:r w:rsidR="00B17DB7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47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48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49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50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51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52" w:history="1">
                    <w:r w:rsidR="00B17DB7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53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54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55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56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57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58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59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60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61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62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63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64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65" w:history="1">
                    <w:r w:rsidR="00B17DB7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66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4,5%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67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54,5%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68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69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70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71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72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73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74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75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76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77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78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79" w:history="1">
                    <w:r w:rsidR="00B17DB7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80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81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4,5%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82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36,4%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83" w:history="1">
                    <w:r w:rsidR="00B17DB7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84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85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86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87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88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89" w:history="1">
                    <w:r w:rsidR="00B17DB7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90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91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92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93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94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95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96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Риэлторская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97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98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99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141B5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E07871">
                  <w:pPr>
                    <w:spacing w:after="0" w:line="240" w:lineRule="auto"/>
                    <w:jc w:val="center"/>
                  </w:pPr>
                  <w:hyperlink r:id="rId100" w:history="1">
                    <w:r w:rsidR="00B17DB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141B5" w:rsidRDefault="00B17DB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</w:tbl>
          <w:p w:rsidR="00F141B5" w:rsidRDefault="00F141B5">
            <w:pPr>
              <w:spacing w:after="0" w:line="240" w:lineRule="auto"/>
            </w:pPr>
          </w:p>
        </w:tc>
      </w:tr>
    </w:tbl>
    <w:p w:rsidR="00F141B5" w:rsidRDefault="00F141B5">
      <w:pPr>
        <w:spacing w:after="0" w:line="240" w:lineRule="auto"/>
      </w:pPr>
    </w:p>
    <w:sectPr w:rsidR="00F141B5">
      <w:headerReference w:type="even" r:id="rId101"/>
      <w:headerReference w:type="default" r:id="rId102"/>
      <w:footerReference w:type="even" r:id="rId103"/>
      <w:footerReference w:type="default" r:id="rId104"/>
      <w:headerReference w:type="first" r:id="rId105"/>
      <w:footerReference w:type="first" r:id="rId106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871" w:rsidRDefault="00E07871">
      <w:pPr>
        <w:spacing w:after="0" w:line="240" w:lineRule="auto"/>
      </w:pPr>
      <w:r>
        <w:separator/>
      </w:r>
    </w:p>
  </w:endnote>
  <w:endnote w:type="continuationSeparator" w:id="0">
    <w:p w:rsidR="00E07871" w:rsidRDefault="00E07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22F" w:rsidRDefault="00E2522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22F" w:rsidRDefault="00E2522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22F" w:rsidRDefault="00E2522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871" w:rsidRDefault="00E07871">
      <w:pPr>
        <w:spacing w:after="0" w:line="240" w:lineRule="auto"/>
      </w:pPr>
      <w:r>
        <w:separator/>
      </w:r>
    </w:p>
  </w:footnote>
  <w:footnote w:type="continuationSeparator" w:id="0">
    <w:p w:rsidR="00E07871" w:rsidRDefault="00E07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22F" w:rsidRDefault="00E252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F141B5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F141B5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141B5" w:rsidRDefault="00B17DB7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E2522F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E2522F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F141B5" w:rsidRDefault="00F141B5">
          <w:pPr>
            <w:spacing w:after="0" w:line="240" w:lineRule="auto"/>
          </w:pPr>
        </w:p>
      </w:tc>
      <w:tc>
        <w:tcPr>
          <w:tcW w:w="4251" w:type="dxa"/>
        </w:tcPr>
        <w:p w:rsidR="00F141B5" w:rsidRDefault="00F141B5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F141B5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141B5" w:rsidRDefault="00F141B5">
                <w:pPr>
                  <w:spacing w:after="0" w:line="240" w:lineRule="auto"/>
                  <w:jc w:val="right"/>
                </w:pPr>
                <w:bookmarkStart w:id="0" w:name="_GoBack"/>
                <w:bookmarkEnd w:id="0"/>
              </w:p>
            </w:tc>
          </w:tr>
        </w:tbl>
        <w:p w:rsidR="00F141B5" w:rsidRDefault="00F141B5">
          <w:pPr>
            <w:spacing w:after="0" w:line="240" w:lineRule="auto"/>
          </w:pPr>
        </w:p>
      </w:tc>
    </w:tr>
    <w:tr w:rsidR="00D1599C" w:rsidTr="00D1599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F141B5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141B5" w:rsidRDefault="00B17DB7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F141B5" w:rsidRDefault="00F141B5">
          <w:pPr>
            <w:spacing w:after="0" w:line="240" w:lineRule="auto"/>
          </w:pPr>
        </w:p>
      </w:tc>
    </w:tr>
    <w:tr w:rsidR="00D1599C" w:rsidTr="00D1599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F141B5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141B5" w:rsidRDefault="00B17DB7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F141B5" w:rsidRDefault="00B17DB7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F141B5" w:rsidRDefault="00F141B5">
                <w:pPr>
                  <w:spacing w:after="0" w:line="240" w:lineRule="auto"/>
                  <w:jc w:val="center"/>
                </w:pPr>
              </w:p>
            </w:tc>
          </w:tr>
        </w:tbl>
        <w:p w:rsidR="00F141B5" w:rsidRDefault="00F141B5">
          <w:pPr>
            <w:spacing w:after="0" w:line="240" w:lineRule="auto"/>
          </w:pPr>
        </w:p>
      </w:tc>
    </w:tr>
    <w:tr w:rsidR="00D1599C" w:rsidTr="00D1599C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F141B5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141B5" w:rsidRDefault="00B17DB7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01.01.2018 по 31.03.2018</w:t>
                </w:r>
              </w:p>
            </w:tc>
          </w:tr>
        </w:tbl>
        <w:p w:rsidR="00F141B5" w:rsidRDefault="00F141B5">
          <w:pPr>
            <w:spacing w:after="0" w:line="240" w:lineRule="auto"/>
          </w:pP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22F" w:rsidRDefault="00E252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41B5"/>
    <w:rsid w:val="00B17DB7"/>
    <w:rsid w:val="00D1599C"/>
    <w:rsid w:val="00E07871"/>
    <w:rsid w:val="00E2522F"/>
    <w:rsid w:val="00F1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03D3A1-C9A3-4778-8070-CFA2650E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E25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522F"/>
  </w:style>
  <w:style w:type="paragraph" w:styleId="a5">
    <w:name w:val="footer"/>
    <w:basedOn w:val="a"/>
    <w:link w:val="a6"/>
    <w:uiPriority w:val="99"/>
    <w:unhideWhenUsed/>
    <w:rsid w:val="00E25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5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3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9&amp;RepType=11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3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1.0001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14.0144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093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4.0015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00.0000&amp;RepType=15&amp;user=0215d25f-8039-488c-b8f4-da7a90d8d553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096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55.0000&amp;RepType=15&amp;user=0215d25f-8039-488c-b8f4-da7a90d8d553'))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4&amp;RepType=11&amp;user=0215d25f-8039-488c-b8f4-da7a90d8d553'))" TargetMode="External"/><Relationship Id="rId29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2&amp;RepType=13&amp;user=0215d25f-8039-488c-b8f4-da7a90d8d553'))" TargetMode="External"/><Relationship Id="rId107" Type="http://schemas.openxmlformats.org/officeDocument/2006/relationships/fontTable" Target="fontTable.xml"/><Relationship Id="rId11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5&amp;RepType=10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1&amp;RepType=12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5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10&amp;RepType=13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1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1&amp;StartDate=01.01.2018&amp;EndDate=31.03.2018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04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13.0140.0000&amp;RepType=15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8.0000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099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104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4.0018.0000.0000&amp;RepType=15&amp;user=0215d25f-8039-488c-b8f4-da7a90d8d553'))" TargetMode="External"/><Relationship Id="rId102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14.0000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12.0000.0000&amp;RepType=15&amp;user=0215d25f-8039-488c-b8f4-da7a90d8d553'))" TargetMode="External"/><Relationship Id="rId90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53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58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7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2&amp;RepType=11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10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5&amp;RepType=12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3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8&amp;RepType=13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4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1.0002.0000.0000&amp;RepType=15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13.0000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14.0145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094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102.0000&amp;RepType=15&amp;user=0215d25f-8039-488c-b8f4-da7a90d8d553'))" TargetMode="External"/><Relationship Id="rId100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63.0000&amp;RepType=15&amp;user=0215d25f-8039-488c-b8f4-da7a90d8d553'))" TargetMode="External"/><Relationship Id="rId105" Type="http://schemas.openxmlformats.org/officeDocument/2006/relationships/header" Target="header3.xml"/><Relationship Id="rId8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1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1.0021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097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10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4.0016.0000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56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61.0000&amp;RepType=15&amp;user=0215d25f-8039-488c-b8f4-da7a90d8d553'))" TargetMode="External"/><Relationship Id="rId3" Type="http://schemas.openxmlformats.org/officeDocument/2006/relationships/styles" Target="styles.xml"/><Relationship Id="rId12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6&amp;RepType=10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5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2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6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11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1.0000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13.0141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000.0000&amp;RepType=15&amp;user=0215d25f-8039-488c-b8f4-da7a90d8d553'))" TargetMode="External"/><Relationship Id="rId103" Type="http://schemas.openxmlformats.org/officeDocument/2006/relationships/footer" Target="footer1.xml"/><Relationship Id="rId108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8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2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06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14.0143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095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100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4.0000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4.0019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54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59.0000&amp;RepType=15&amp;user=0215d25f-8039-488c-b8f4-da7a90d8d553')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3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11&amp;RepType=11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1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9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1.0003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13.0139.0000&amp;RepType=15&amp;user=0215d25f-8039-488c-b8f4-da7a90d8d553'))" TargetMode="External"/><Relationship Id="rId106" Type="http://schemas.openxmlformats.org/officeDocument/2006/relationships/footer" Target="footer3.xml"/><Relationship Id="rId10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4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4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5&amp;RepType=14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00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13.0142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0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098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103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11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4.0017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57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62.0000&amp;RepType=15&amp;user=0215d25f-8039-488c-b8f4-da7a90d8d553'))" TargetMode="External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2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1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6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12&amp;RepType=13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7&amp;RepType=13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1.0020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2.0007.0000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3.0009.0101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01.2018&amp;EndDate=31.03.2018&amp;AddCondition=0005.0005.0060.0000&amp;RepType=15&amp;user=0215d25f-8039-488c-b8f4-da7a90d8d553'))" TargetMode="External"/><Relationship Id="rId10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4B39B-B55F-4FB0-BBF5-D54C72967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4577</Words>
  <Characters>26095</Characters>
  <Application>Microsoft Office Word</Application>
  <DocSecurity>0</DocSecurity>
  <Lines>217</Lines>
  <Paragraphs>61</Paragraphs>
  <ScaleCrop>false</ScaleCrop>
  <Company/>
  <LinksUpToDate>false</LinksUpToDate>
  <CharactersWithSpaces>30611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/>
  <dc:description>ОГ. Квартальный отчет</dc:description>
  <cp:lastModifiedBy>Махинова Полина Валерьевна</cp:lastModifiedBy>
  <cp:revision>4</cp:revision>
  <dcterms:created xsi:type="dcterms:W3CDTF">2019-01-24T14:43:00Z</dcterms:created>
  <dcterms:modified xsi:type="dcterms:W3CDTF">2019-01-24T14:56:00Z</dcterms:modified>
</cp:coreProperties>
</file>