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D71" w:rsidRPr="004F5DC6" w:rsidRDefault="00800D71" w:rsidP="00800D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F5DC6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800D71" w:rsidRDefault="00800D71" w:rsidP="00800D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DC6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2018 году </w:t>
      </w:r>
      <w:r w:rsidR="00636247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Pr="004F5DC6">
        <w:rPr>
          <w:rFonts w:ascii="Times New Roman" w:hAnsi="Times New Roman" w:cs="Times New Roman"/>
          <w:b/>
          <w:bCs/>
          <w:sz w:val="24"/>
          <w:szCs w:val="24"/>
        </w:rPr>
        <w:t xml:space="preserve">Плана мероприятий по противодействию коррупции в Санкт-Петербурге </w:t>
      </w:r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200709">
        <w:rPr>
          <w:rFonts w:ascii="Times New Roman" w:hAnsi="Times New Roman" w:cs="Times New Roman"/>
          <w:b/>
          <w:bCs/>
          <w:sz w:val="24"/>
          <w:szCs w:val="24"/>
        </w:rPr>
        <w:t xml:space="preserve"> 2018-2022 годы</w:t>
      </w:r>
    </w:p>
    <w:p w:rsidR="00800D71" w:rsidRDefault="00800D71" w:rsidP="00800D71">
      <w:pPr>
        <w:jc w:val="center"/>
      </w:pPr>
    </w:p>
    <w:tbl>
      <w:tblPr>
        <w:tblOverlap w:val="never"/>
        <w:tblW w:w="0" w:type="auto"/>
        <w:jc w:val="center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8596"/>
        <w:gridCol w:w="19"/>
        <w:gridCol w:w="2459"/>
        <w:gridCol w:w="3668"/>
      </w:tblGrid>
      <w:tr w:rsidR="00800D71" w:rsidRPr="00800D71" w:rsidTr="00FF6225">
        <w:trPr>
          <w:cantSplit/>
          <w:tblHeader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№</w:t>
            </w:r>
          </w:p>
          <w:p w:rsidR="00800D71" w:rsidRPr="00800D71" w:rsidRDefault="00800D71" w:rsidP="00FF6225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proofErr w:type="gramStart"/>
            <w:r w:rsidRPr="00800D71">
              <w:rPr>
                <w:rStyle w:val="22"/>
              </w:rPr>
              <w:t>п</w:t>
            </w:r>
            <w:proofErr w:type="gramEnd"/>
            <w:r w:rsidRPr="00800D71">
              <w:rPr>
                <w:rStyle w:val="22"/>
              </w:rPr>
              <w:t>/п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Наименование мероприятия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Срок исполнения мероприятия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D71" w:rsidRPr="00800D71" w:rsidRDefault="00800D71" w:rsidP="00FF6225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Результат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1. Организационные мероприятия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1.2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в ИОГВ 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rStyle w:val="21"/>
              </w:rPr>
            </w:pPr>
            <w:r w:rsidRPr="00800D71">
              <w:rPr>
                <w:rStyle w:val="21"/>
              </w:rPr>
              <w:t>Один раз в полугодие</w:t>
            </w:r>
          </w:p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Проведено 25.06.2018.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Рассмотрены вопросы: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1. О результатах антикоррупционного мониторинга в Комитете за первое полугодие 2018 года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  О выполнении структурными подразделениями Комитета решений Комиссии по координации работы по противодействию коррупции  в Санкт-Петербурге (от 22.03.2018 № 1/2018)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Проведено 24.12.2018.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Рассматриваемые вопросы: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1. О выполнении в 2018 году Плана мероприятий по противодействию коррупции в Санкт-Петербурге на 2018-2022 годы.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 xml:space="preserve">2.  О выполнении структурными подразделениями Комитета решений Комиссии по координации работы по противодействию коррупции 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в Санкт-Петербурге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1.3.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Представление в КГСКП отчетов о реализации решений Комиссии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Направлены отчеты: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19.03.2018 №07-57-250/18-0-0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05.07.2018 №07-57-587/18-0-0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24.09.2018 №07-57-825/18-0-0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lastRenderedPageBreak/>
              <w:t>1.7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proofErr w:type="gramStart"/>
            <w:r w:rsidRPr="00800D71">
              <w:rPr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  <w:p w:rsidR="00800D71" w:rsidRPr="00800D71" w:rsidRDefault="00800D71" w:rsidP="00FF6225">
            <w:pPr>
              <w:rPr>
                <w:sz w:val="24"/>
                <w:szCs w:val="24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before="120" w:line="240" w:lineRule="exact"/>
              <w:rPr>
                <w:sz w:val="24"/>
                <w:szCs w:val="24"/>
                <w:highlight w:val="yellow"/>
              </w:rPr>
            </w:pPr>
            <w:r w:rsidRPr="00800D71">
              <w:rPr>
                <w:rFonts w:eastAsia="Calibri"/>
                <w:sz w:val="24"/>
                <w:szCs w:val="24"/>
                <w:lang w:eastAsia="en-US"/>
              </w:rPr>
              <w:t>Решения судов, арбитражных судов в исполнительный орган не поступали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1.8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Информация о коррупционных проявлениях в деятельности должностных лиц ИОГВ в средствах массовой информации не размещалась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1.9.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</w:t>
            </w:r>
          </w:p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в планы мероприятий по противодействию коррупции в ИОГВ на 2018-2022 годы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before="120"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 xml:space="preserve">Изменения и </w:t>
            </w:r>
            <w:r w:rsidRPr="00800D71">
              <w:rPr>
                <w:rFonts w:eastAsia="Calibri"/>
                <w:sz w:val="24"/>
                <w:szCs w:val="24"/>
                <w:lang w:eastAsia="en-US"/>
              </w:rPr>
              <w:t>дополнения в план мероприятий по противодействию коррупции не вносились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1.10.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До 1 июля</w:t>
            </w:r>
          </w:p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и 31 декабря</w:t>
            </w:r>
          </w:p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 xml:space="preserve">Направлен отчет в </w:t>
            </w:r>
            <w:proofErr w:type="spellStart"/>
            <w:r w:rsidRPr="00800D71">
              <w:rPr>
                <w:sz w:val="24"/>
                <w:szCs w:val="24"/>
              </w:rPr>
              <w:t>КГСиКП</w:t>
            </w:r>
            <w:proofErr w:type="spellEnd"/>
          </w:p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исх. № 07-57-1592/18-0-1</w:t>
            </w:r>
          </w:p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Размещено в сети «Интернет» 24.12.2018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8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Январь-апрель, 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Представили сведения 17 гражданских служащих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6" w:right="165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Май, 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  <w:highlight w:val="yellow"/>
              </w:rPr>
            </w:pPr>
            <w:r w:rsidRPr="00800D71">
              <w:rPr>
                <w:rStyle w:val="21"/>
              </w:rPr>
              <w:t>Сведения размещены 18.05.2018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  <w:highlight w:val="yellow"/>
              </w:rPr>
            </w:pPr>
            <w:r w:rsidRPr="00800D71">
              <w:rPr>
                <w:rStyle w:val="21"/>
              </w:rPr>
              <w:t xml:space="preserve">Поступило 2 уведомления о выполнении другой оплачиваемой работы 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Обращения в целях склонения гражданских служащих к совершению коррупционных правонарушений не поступали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Работа организована. Выявлено два случая возникновения конфликта интересов.</w:t>
            </w:r>
          </w:p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Причины и условия конфликта устранены в обоих случаях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Гражданские служащие ИОГВ не участвуют в управлении некоммерческими организациями, не обращались к представителю нанимателя за получением разрешения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По мере необходимости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Проведено одно заседание Комиссии по соблюдению требований к служебному поведению гражданских служащих и урегулированию конфликта интересов – 08.11.2018.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Один раз в полугодие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За отчетный период сообщения гражданскими служащими о получении ими подарка в связи с их должностным положением не поступали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lastRenderedPageBreak/>
              <w:t>2.9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Уведомлений коммерческой или некоммерческой организации о заключении с гражданином, замещавшим должность гражданской службы в государственном органе Санкт-Петербурга, трудового или гражданско-правового договора на выполнение работ не поступало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2.10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 xml:space="preserve">Гражданским служащим 18.09.2018 доведены под подпись положения действующего законодательства о противодействии коррупции 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2.11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69" w:lineRule="exact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Поступил на гражданскую службу 2 гражданина. До них доведены 20.02.2018 и 03.08.2018 под подпись положения действующего законодательства Российской Федерации и Санкт-Петербурга о противодействии коррупции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2.13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Проведены консультации 2 гражданских служащих на тему антикоррупционного поведения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2.14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 xml:space="preserve">Осуществление комплекса </w:t>
            </w:r>
            <w:r w:rsidRPr="00800D71">
              <w:rPr>
                <w:sz w:val="24"/>
                <w:szCs w:val="24"/>
              </w:rPr>
              <w:t>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Проведена беседа 22.10.2018, гражданским служащим под подпись доведены требования 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lastRenderedPageBreak/>
              <w:t>2.15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Осуществление комплекса организационных, разъяснительных;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Проведена беседа 15.06.2018 с гражданскими служащими ИОГВ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2.16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Проведено занятие 18.10.2018 по формированию у гражданских служащих Комитета негативного отношения к коррупции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2.17.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proofErr w:type="gramStart"/>
            <w:r w:rsidRPr="00800D71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  <w:proofErr w:type="gramEnd"/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Анализ сведений,  содержащихся в анкетах, представляемых при назначении на должности гражданской службы, проводится ежедневно при работе с АИС УПГО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3. Организация работы по противодействию коррупции в ГУ и ГУП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3.1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Январь 2018 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 xml:space="preserve">Приказ Архивного комитета Санкт-Петербурга от 30.01.2018 № 3-АХ «Об утверждении Плана работы по противодействию коррупции в Санкт-Петербургских государственных казенных учреждениях, подведомственных Архивному комитету Санкт-Петербурга на 2018-2022 год» 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3.2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800D71">
              <w:rPr>
                <w:sz w:val="24"/>
                <w:szCs w:val="24"/>
              </w:rPr>
              <w:t>Информация не поступала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Проведено совещание с руководителями ГКУ 07.02.2018</w:t>
            </w:r>
          </w:p>
          <w:p w:rsidR="00800D71" w:rsidRPr="00800D71" w:rsidRDefault="00800D71" w:rsidP="00FF6225">
            <w:pPr>
              <w:rPr>
                <w:sz w:val="24"/>
                <w:szCs w:val="24"/>
                <w:highlight w:val="yellow"/>
              </w:rPr>
            </w:pPr>
            <w:r w:rsidRPr="00800D71">
              <w:rPr>
                <w:sz w:val="24"/>
                <w:szCs w:val="24"/>
              </w:rPr>
              <w:t>«Об организации в 2018 году работы по противодействию коррупции»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3.4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78" w:lineRule="exact"/>
              <w:jc w:val="center"/>
              <w:rPr>
                <w:rStyle w:val="21"/>
              </w:rPr>
            </w:pPr>
            <w:r w:rsidRPr="00800D71">
              <w:rPr>
                <w:rStyle w:val="21"/>
              </w:rPr>
              <w:t>Ежегодно</w:t>
            </w:r>
          </w:p>
          <w:p w:rsidR="00800D71" w:rsidRPr="00800D71" w:rsidRDefault="00800D71" w:rsidP="00FF6225">
            <w:pPr>
              <w:spacing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Проведено 11.10.2018 занятие с должностными лицами подведомственных Комитету государственных казенных учреждений, ответственными за работу по противодействию коррупции.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3.5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 xml:space="preserve">Обеспечение общественного </w:t>
            </w:r>
            <w:proofErr w:type="gramStart"/>
            <w:r w:rsidRPr="00800D71">
              <w:rPr>
                <w:rStyle w:val="21"/>
              </w:rPr>
              <w:t>контроля за</w:t>
            </w:r>
            <w:proofErr w:type="gramEnd"/>
            <w:r w:rsidRPr="00800D71">
              <w:rPr>
                <w:rStyle w:val="21"/>
              </w:rPr>
              <w:t xml:space="preserve">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  <w:highlight w:val="yellow"/>
              </w:rPr>
            </w:pPr>
            <w:r w:rsidRPr="00800D71">
              <w:rPr>
                <w:sz w:val="24"/>
                <w:szCs w:val="24"/>
              </w:rPr>
              <w:t>Обращения граждан, общественных объединений или объединений юридических лиц в ИОГВ не поступали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3.6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Январь-апрель, 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before="120" w:line="240" w:lineRule="exact"/>
              <w:rPr>
                <w:sz w:val="24"/>
                <w:szCs w:val="24"/>
                <w:highlight w:val="yellow"/>
              </w:rPr>
            </w:pPr>
            <w:r w:rsidRPr="00800D71">
              <w:rPr>
                <w:sz w:val="24"/>
                <w:szCs w:val="24"/>
              </w:rPr>
              <w:t>Сведения представили 10 руководителей государственных казенных учреждений, подведомственных ИОГВ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3.7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Май 2018 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before="120" w:line="240" w:lineRule="exact"/>
              <w:rPr>
                <w:sz w:val="24"/>
                <w:szCs w:val="24"/>
                <w:highlight w:val="yellow"/>
              </w:rPr>
            </w:pPr>
            <w:r w:rsidRPr="00800D71">
              <w:rPr>
                <w:sz w:val="24"/>
                <w:szCs w:val="24"/>
              </w:rPr>
              <w:t>Сведения размещены 17.05.2018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3.8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На основании поступившей информации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800D71">
              <w:rPr>
                <w:sz w:val="24"/>
                <w:szCs w:val="24"/>
              </w:rPr>
              <w:t>Информация не поступала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lastRenderedPageBreak/>
              <w:t>3.9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Один раз в полугодие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Проверена и проанализирована деятельность подведомственных учреждений: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16.03.2018 – ЦГА ИПД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11.05.2018 – ЦГА НТД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12.02.2018 – ЦГАЛИ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08.06.2018 – ЛОСД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17.08.2018 – ЦГА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21.09.2018 – ЦГА КФФД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14.09.2018 – ЦГАЛС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12.10.2018 – ЦБГАУ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26.10.2018 – СПб ГКУ ТД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  <w:highlight w:val="yellow"/>
              </w:rPr>
            </w:pPr>
            <w:r w:rsidRPr="00800D71">
              <w:rPr>
                <w:sz w:val="24"/>
                <w:szCs w:val="24"/>
              </w:rPr>
              <w:t>09.11.2018 - ЦГИА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3.10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  <w:highlight w:val="yellow"/>
              </w:rPr>
            </w:pPr>
            <w:r w:rsidRPr="00800D71">
              <w:rPr>
                <w:sz w:val="24"/>
                <w:szCs w:val="24"/>
              </w:rPr>
              <w:t>Контроль качества предоставляемых подведомственными учреждениями платных услуг осуществляется в рамках проверок основной деятельности. Подведомственные учреждения направляют полученные средства от оказания платных услуг в бюджет Санкт-Петербурга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3.11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  <w:highlight w:val="yellow"/>
              </w:rPr>
            </w:pPr>
            <w:r w:rsidRPr="00800D71">
              <w:rPr>
                <w:sz w:val="24"/>
                <w:szCs w:val="24"/>
              </w:rPr>
              <w:t>Наличие и соответствие законодательству локальных нормативных актов в подведомственных учреждениях, устанавливающих системы доплат и надбавок стимулирующего характера и системы премирования, осуществляется во время проверок в рамках выполнения п. 3.9 настоящего Плана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lastRenderedPageBreak/>
              <w:t>3.12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Один раз в полугодие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28.03.2018 представитель ИОГВ участвовал в заседании комиссии по противодействию коррупции в ГКУ ЦГА</w:t>
            </w:r>
          </w:p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21.12.2018 – в ЦГИА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4.1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69" w:lineRule="exact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800D71">
              <w:rPr>
                <w:sz w:val="24"/>
                <w:szCs w:val="24"/>
              </w:rPr>
              <w:t>Антикоррупционная экспертиза осуществлена в отношении 2 нормативных правовых актов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4.2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</w:t>
            </w:r>
            <w:proofErr w:type="gramStart"/>
            <w:r w:rsidRPr="00800D71">
              <w:rPr>
                <w:rStyle w:val="21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800D71">
              <w:rPr>
                <w:rStyle w:val="21"/>
              </w:rPr>
              <w:t xml:space="preserve"> в соответствии с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proofErr w:type="gramStart"/>
            <w:r w:rsidRPr="00800D71">
              <w:rPr>
                <w:sz w:val="24"/>
                <w:szCs w:val="24"/>
              </w:rPr>
              <w:t>В сети «Интернет» размещены 2 проекта нормативных правовых акта</w:t>
            </w:r>
            <w:proofErr w:type="gramEnd"/>
          </w:p>
        </w:tc>
      </w:tr>
      <w:tr w:rsidR="00800D71" w:rsidRPr="00800D71" w:rsidTr="00FF6225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800D71" w:rsidRPr="00800D71" w:rsidRDefault="00800D71" w:rsidP="00FF6225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закупок товаров, работ, услуг для обеспечения государственных нужд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5.1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800D71">
              <w:rPr>
                <w:rStyle w:val="21"/>
              </w:rPr>
              <w:t>контроля за</w:t>
            </w:r>
            <w:proofErr w:type="gramEnd"/>
            <w:r w:rsidRPr="00800D71">
              <w:rPr>
                <w:rStyle w:val="21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За отчетный период граждане, общественные объединения и объединения юридических лиц общественного контроля не обращались в ИОГВ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5.5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69" w:lineRule="exact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IV квартал, 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Планируется к опубликованию до 25.12.2018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5.6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гг., по мере необходимости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Нарушения не выявлены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5.8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 xml:space="preserve">Осуществление </w:t>
            </w:r>
            <w:proofErr w:type="gramStart"/>
            <w:r w:rsidRPr="00800D71">
              <w:rPr>
                <w:rStyle w:val="21"/>
              </w:rPr>
              <w:t>контроля за</w:t>
            </w:r>
            <w:proofErr w:type="gramEnd"/>
            <w:r w:rsidRPr="00800D71">
              <w:rPr>
                <w:rStyle w:val="21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Сведения направлены в КГСКП:</w:t>
            </w:r>
          </w:p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04.04.2018 №07-57-310/18-0-0</w:t>
            </w:r>
          </w:p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05.07.2018 №07-57-310/18-1-0</w:t>
            </w:r>
          </w:p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05.10.2018 №07-57-867/18-0-0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lastRenderedPageBreak/>
              <w:t>5.9.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 xml:space="preserve">Усиление </w:t>
            </w:r>
            <w:proofErr w:type="gramStart"/>
            <w:r w:rsidRPr="00800D71">
              <w:rPr>
                <w:sz w:val="24"/>
                <w:szCs w:val="24"/>
              </w:rPr>
              <w:t>контроля за</w:t>
            </w:r>
            <w:proofErr w:type="gramEnd"/>
            <w:r w:rsidRPr="00800D71">
              <w:rPr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Случаев необоснованного применения к поставщикам (подрядчикам, исполнителям) неустоек (штрафов, пеней) не было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7. Антикоррупционный мониторинг в Санкт-Петербурге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7.1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78" w:lineRule="exact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Сведения направлены в КГСКП:</w:t>
            </w:r>
          </w:p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04.04.2018 №07-57-310/18-0-0</w:t>
            </w:r>
          </w:p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05.07.2018 №07-57-310/18-1-0</w:t>
            </w:r>
          </w:p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05.10.2018 №07-57-867/18-0-0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8.6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Ежегодно,</w:t>
            </w:r>
          </w:p>
          <w:p w:rsidR="00800D71" w:rsidRPr="00800D71" w:rsidRDefault="00800D71" w:rsidP="00FF6225">
            <w:pPr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соответствии с планами работы советов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Рассмотрено 14.06.2018.</w:t>
            </w:r>
          </w:p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Вопрос: «О реализации антикоррупционной политики в Архивном комитете Санкт-Петербурга в 1-м полугодии 2018 года»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9.1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59" w:lineRule="exact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59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Информационные материалы размещены:</w:t>
            </w:r>
          </w:p>
          <w:p w:rsidR="00800D71" w:rsidRPr="00800D71" w:rsidRDefault="00800D71" w:rsidP="00FF6225">
            <w:pPr>
              <w:spacing w:line="259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12.01.2018</w:t>
            </w:r>
          </w:p>
          <w:p w:rsidR="00800D71" w:rsidRPr="00800D71" w:rsidRDefault="00800D71" w:rsidP="00FF6225">
            <w:pPr>
              <w:spacing w:line="259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03.07.2018</w:t>
            </w:r>
          </w:p>
          <w:p w:rsidR="00800D71" w:rsidRPr="00800D71" w:rsidRDefault="00800D71" w:rsidP="00FF6225">
            <w:pPr>
              <w:spacing w:line="259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05.07.2018</w:t>
            </w:r>
          </w:p>
          <w:p w:rsidR="00800D71" w:rsidRPr="00800D71" w:rsidRDefault="00800D71" w:rsidP="00FF6225">
            <w:pPr>
              <w:spacing w:line="259" w:lineRule="exact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05.10.2018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9.3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 xml:space="preserve">Антикоррупционная пропаганда осуществляется путем размещения антикоррупционных информационных материалов в сети </w:t>
            </w:r>
            <w:proofErr w:type="gramStart"/>
            <w:r w:rsidRPr="00800D71">
              <w:rPr>
                <w:sz w:val="24"/>
                <w:szCs w:val="24"/>
              </w:rPr>
              <w:t>Интернет</w:t>
            </w:r>
            <w:proofErr w:type="gramEnd"/>
            <w:r w:rsidRPr="00800D71">
              <w:rPr>
                <w:sz w:val="24"/>
                <w:szCs w:val="24"/>
              </w:rPr>
              <w:t xml:space="preserve"> а также путем размещения антикоррупционных плакатов и листовок в помещениях и зданиях Комитета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lastRenderedPageBreak/>
              <w:t>9.9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800D71">
              <w:rPr>
                <w:sz w:val="24"/>
                <w:szCs w:val="24"/>
              </w:rPr>
              <w:t>контроля за</w:t>
            </w:r>
            <w:proofErr w:type="gramEnd"/>
            <w:r w:rsidRPr="00800D71">
              <w:rPr>
                <w:sz w:val="24"/>
                <w:szCs w:val="24"/>
              </w:rPr>
              <w:t xml:space="preserve"> размещением в зданиях и помещениях, занимаемых исполнительными органами и ГО Санкт-Петербурга: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800D71" w:rsidRPr="00800D71" w:rsidRDefault="00800D71" w:rsidP="00FF6225">
            <w:pPr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980"/>
              <w:rPr>
                <w:sz w:val="24"/>
                <w:szCs w:val="24"/>
              </w:rPr>
            </w:pPr>
            <w:r w:rsidRPr="00800D71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ind w:right="148" w:firstLine="98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 xml:space="preserve">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 размещены 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D71" w:rsidRPr="00800D71" w:rsidRDefault="00800D71" w:rsidP="00FF6225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800D71">
              <w:rPr>
                <w:rStyle w:val="22"/>
              </w:rPr>
              <w:t>10. Антикоррупционное образование</w:t>
            </w:r>
          </w:p>
        </w:tc>
      </w:tr>
      <w:tr w:rsidR="00800D71" w:rsidRPr="00800D71" w:rsidTr="00FF622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10.8.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71" w:rsidRPr="00800D71" w:rsidRDefault="00800D71" w:rsidP="00FF6225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800D71">
              <w:rPr>
                <w:sz w:val="24"/>
                <w:szCs w:val="24"/>
              </w:rPr>
              <w:t>Гражданские служащие, впервые принятые на должности в 2018 году, не входят в перечень гражданских служащих представляющих сведения о своих доходах, об имуществе и обязательствах имущественного характера</w:t>
            </w:r>
          </w:p>
        </w:tc>
      </w:tr>
    </w:tbl>
    <w:p w:rsidR="00800D71" w:rsidRDefault="00800D71" w:rsidP="00800D71">
      <w:pPr>
        <w:framePr w:wrap="none" w:vAnchor="page" w:hAnchor="page" w:x="7011" w:y="3840"/>
        <w:rPr>
          <w:sz w:val="2"/>
          <w:szCs w:val="2"/>
        </w:rPr>
      </w:pPr>
    </w:p>
    <w:p w:rsidR="00800D71" w:rsidRDefault="00800D71" w:rsidP="00800D71">
      <w:pPr>
        <w:rPr>
          <w:sz w:val="2"/>
          <w:szCs w:val="2"/>
        </w:rPr>
      </w:pPr>
    </w:p>
    <w:p w:rsidR="003345F1" w:rsidRDefault="003345F1" w:rsidP="00CF076F">
      <w:pPr>
        <w:rPr>
          <w:szCs w:val="28"/>
        </w:rPr>
      </w:pPr>
    </w:p>
    <w:sectPr w:rsidR="003345F1" w:rsidSect="00BA029D">
      <w:headerReference w:type="default" r:id="rId9"/>
      <w:pgSz w:w="16838" w:h="11905" w:orient="landscape"/>
      <w:pgMar w:top="1418" w:right="567" w:bottom="567" w:left="567" w:header="8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827" w:rsidRDefault="00923827">
      <w:r>
        <w:separator/>
      </w:r>
    </w:p>
  </w:endnote>
  <w:endnote w:type="continuationSeparator" w:id="0">
    <w:p w:rsidR="00923827" w:rsidRDefault="0092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827" w:rsidRDefault="00923827">
      <w:r>
        <w:separator/>
      </w:r>
    </w:p>
  </w:footnote>
  <w:footnote w:type="continuationSeparator" w:id="0">
    <w:p w:rsidR="00923827" w:rsidRDefault="00923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5F1" w:rsidRDefault="003345F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E3D4B">
      <w:rPr>
        <w:noProof/>
      </w:rPr>
      <w:t>10</w:t>
    </w:r>
    <w:r>
      <w:fldChar w:fldCharType="end"/>
    </w:r>
  </w:p>
  <w:p w:rsidR="003345F1" w:rsidRDefault="003345F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74"/>
    <w:rsid w:val="00012458"/>
    <w:rsid w:val="000233C9"/>
    <w:rsid w:val="000329A2"/>
    <w:rsid w:val="000357E1"/>
    <w:rsid w:val="000434B5"/>
    <w:rsid w:val="00043A42"/>
    <w:rsid w:val="00051795"/>
    <w:rsid w:val="000560C6"/>
    <w:rsid w:val="00056115"/>
    <w:rsid w:val="00061925"/>
    <w:rsid w:val="00070580"/>
    <w:rsid w:val="00072FBD"/>
    <w:rsid w:val="00073341"/>
    <w:rsid w:val="00077A9F"/>
    <w:rsid w:val="000814E2"/>
    <w:rsid w:val="000816B4"/>
    <w:rsid w:val="00087E0A"/>
    <w:rsid w:val="00091750"/>
    <w:rsid w:val="000933A9"/>
    <w:rsid w:val="000A1656"/>
    <w:rsid w:val="000A1C6C"/>
    <w:rsid w:val="000A227A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E556B"/>
    <w:rsid w:val="000F0AAA"/>
    <w:rsid w:val="000F1BF5"/>
    <w:rsid w:val="000F25B5"/>
    <w:rsid w:val="000F328C"/>
    <w:rsid w:val="00104B7A"/>
    <w:rsid w:val="00106E1A"/>
    <w:rsid w:val="001104FC"/>
    <w:rsid w:val="00111AA5"/>
    <w:rsid w:val="00120811"/>
    <w:rsid w:val="00124846"/>
    <w:rsid w:val="001318AF"/>
    <w:rsid w:val="001319B3"/>
    <w:rsid w:val="00131AF1"/>
    <w:rsid w:val="001326B7"/>
    <w:rsid w:val="00135679"/>
    <w:rsid w:val="00143CB0"/>
    <w:rsid w:val="00143E3F"/>
    <w:rsid w:val="00144E8B"/>
    <w:rsid w:val="001468DD"/>
    <w:rsid w:val="00146C6D"/>
    <w:rsid w:val="00152AD3"/>
    <w:rsid w:val="001558A8"/>
    <w:rsid w:val="00161A37"/>
    <w:rsid w:val="001622FD"/>
    <w:rsid w:val="00162D7E"/>
    <w:rsid w:val="00167543"/>
    <w:rsid w:val="0017033E"/>
    <w:rsid w:val="0017187D"/>
    <w:rsid w:val="00172549"/>
    <w:rsid w:val="00175894"/>
    <w:rsid w:val="00176D01"/>
    <w:rsid w:val="00184022"/>
    <w:rsid w:val="001856DB"/>
    <w:rsid w:val="00187137"/>
    <w:rsid w:val="001874A6"/>
    <w:rsid w:val="001A2112"/>
    <w:rsid w:val="001A3E08"/>
    <w:rsid w:val="001B7B7D"/>
    <w:rsid w:val="001B7BF7"/>
    <w:rsid w:val="001C31E0"/>
    <w:rsid w:val="001C4CD7"/>
    <w:rsid w:val="001C72F2"/>
    <w:rsid w:val="001D1744"/>
    <w:rsid w:val="001D6D89"/>
    <w:rsid w:val="00200104"/>
    <w:rsid w:val="002033DA"/>
    <w:rsid w:val="00207B38"/>
    <w:rsid w:val="002147DF"/>
    <w:rsid w:val="00217CD1"/>
    <w:rsid w:val="0022144D"/>
    <w:rsid w:val="00227CC1"/>
    <w:rsid w:val="00230E9B"/>
    <w:rsid w:val="00234968"/>
    <w:rsid w:val="00234A30"/>
    <w:rsid w:val="00234BA9"/>
    <w:rsid w:val="0023798C"/>
    <w:rsid w:val="00237B0E"/>
    <w:rsid w:val="00240461"/>
    <w:rsid w:val="00241696"/>
    <w:rsid w:val="0024596D"/>
    <w:rsid w:val="00246513"/>
    <w:rsid w:val="00247286"/>
    <w:rsid w:val="00250560"/>
    <w:rsid w:val="002550B7"/>
    <w:rsid w:val="0025616F"/>
    <w:rsid w:val="0025681D"/>
    <w:rsid w:val="002575DF"/>
    <w:rsid w:val="00264C1B"/>
    <w:rsid w:val="002676D7"/>
    <w:rsid w:val="00273889"/>
    <w:rsid w:val="00281079"/>
    <w:rsid w:val="0028362B"/>
    <w:rsid w:val="00284125"/>
    <w:rsid w:val="00287D3E"/>
    <w:rsid w:val="00293A83"/>
    <w:rsid w:val="00293ADF"/>
    <w:rsid w:val="00296FC1"/>
    <w:rsid w:val="00297AA3"/>
    <w:rsid w:val="00297D41"/>
    <w:rsid w:val="00297DF1"/>
    <w:rsid w:val="002A0161"/>
    <w:rsid w:val="002A1C78"/>
    <w:rsid w:val="002B03B6"/>
    <w:rsid w:val="002C59B8"/>
    <w:rsid w:val="002C699D"/>
    <w:rsid w:val="002C783A"/>
    <w:rsid w:val="002D0FBD"/>
    <w:rsid w:val="002D45C4"/>
    <w:rsid w:val="002D6762"/>
    <w:rsid w:val="002D72EA"/>
    <w:rsid w:val="002F4196"/>
    <w:rsid w:val="002F638B"/>
    <w:rsid w:val="003018AA"/>
    <w:rsid w:val="003019C2"/>
    <w:rsid w:val="0031496A"/>
    <w:rsid w:val="00317B9D"/>
    <w:rsid w:val="00321D0A"/>
    <w:rsid w:val="00323867"/>
    <w:rsid w:val="00324064"/>
    <w:rsid w:val="00333BBB"/>
    <w:rsid w:val="003345F1"/>
    <w:rsid w:val="00334A22"/>
    <w:rsid w:val="00346939"/>
    <w:rsid w:val="00351E49"/>
    <w:rsid w:val="00354224"/>
    <w:rsid w:val="00355215"/>
    <w:rsid w:val="00355D8D"/>
    <w:rsid w:val="0035613F"/>
    <w:rsid w:val="003615B6"/>
    <w:rsid w:val="0036738F"/>
    <w:rsid w:val="0037502D"/>
    <w:rsid w:val="003758D7"/>
    <w:rsid w:val="00377D4A"/>
    <w:rsid w:val="003832C4"/>
    <w:rsid w:val="003874B5"/>
    <w:rsid w:val="0039386E"/>
    <w:rsid w:val="00396090"/>
    <w:rsid w:val="003A11C9"/>
    <w:rsid w:val="003A2BD5"/>
    <w:rsid w:val="003A60E0"/>
    <w:rsid w:val="003B5DFD"/>
    <w:rsid w:val="003C136C"/>
    <w:rsid w:val="003C6798"/>
    <w:rsid w:val="003D0DDA"/>
    <w:rsid w:val="003D14C3"/>
    <w:rsid w:val="003D548F"/>
    <w:rsid w:val="003D7289"/>
    <w:rsid w:val="003E1AA9"/>
    <w:rsid w:val="003E50BA"/>
    <w:rsid w:val="003F3447"/>
    <w:rsid w:val="003F41AB"/>
    <w:rsid w:val="003F64DE"/>
    <w:rsid w:val="003F67A2"/>
    <w:rsid w:val="003F739B"/>
    <w:rsid w:val="003F7CEC"/>
    <w:rsid w:val="004066E8"/>
    <w:rsid w:val="004079ED"/>
    <w:rsid w:val="00410049"/>
    <w:rsid w:val="0041022F"/>
    <w:rsid w:val="00411FFC"/>
    <w:rsid w:val="004153C7"/>
    <w:rsid w:val="004158C1"/>
    <w:rsid w:val="00416960"/>
    <w:rsid w:val="00417D11"/>
    <w:rsid w:val="00420B07"/>
    <w:rsid w:val="0042131E"/>
    <w:rsid w:val="00424C3B"/>
    <w:rsid w:val="00425F45"/>
    <w:rsid w:val="0042797A"/>
    <w:rsid w:val="00431111"/>
    <w:rsid w:val="00431AC8"/>
    <w:rsid w:val="0043222E"/>
    <w:rsid w:val="004328F7"/>
    <w:rsid w:val="00440930"/>
    <w:rsid w:val="00451C99"/>
    <w:rsid w:val="00463DFF"/>
    <w:rsid w:val="00474828"/>
    <w:rsid w:val="0047646C"/>
    <w:rsid w:val="00477879"/>
    <w:rsid w:val="004800C2"/>
    <w:rsid w:val="00482858"/>
    <w:rsid w:val="00484664"/>
    <w:rsid w:val="004868BC"/>
    <w:rsid w:val="00490E0C"/>
    <w:rsid w:val="00493056"/>
    <w:rsid w:val="004953C6"/>
    <w:rsid w:val="00497BB8"/>
    <w:rsid w:val="004A0A98"/>
    <w:rsid w:val="004A0E16"/>
    <w:rsid w:val="004A184A"/>
    <w:rsid w:val="004A66B3"/>
    <w:rsid w:val="004A71C1"/>
    <w:rsid w:val="004A75EA"/>
    <w:rsid w:val="004B391B"/>
    <w:rsid w:val="004C039E"/>
    <w:rsid w:val="004C1188"/>
    <w:rsid w:val="004C2441"/>
    <w:rsid w:val="004C4B3A"/>
    <w:rsid w:val="004E208E"/>
    <w:rsid w:val="004E4E80"/>
    <w:rsid w:val="004F1453"/>
    <w:rsid w:val="004F1FE2"/>
    <w:rsid w:val="004F440E"/>
    <w:rsid w:val="00501011"/>
    <w:rsid w:val="005041E6"/>
    <w:rsid w:val="00504D4F"/>
    <w:rsid w:val="00506D8B"/>
    <w:rsid w:val="00507271"/>
    <w:rsid w:val="005120CE"/>
    <w:rsid w:val="00534468"/>
    <w:rsid w:val="00534D55"/>
    <w:rsid w:val="00536498"/>
    <w:rsid w:val="005372BA"/>
    <w:rsid w:val="005431FF"/>
    <w:rsid w:val="0055128E"/>
    <w:rsid w:val="00553E31"/>
    <w:rsid w:val="005629A2"/>
    <w:rsid w:val="00566D6E"/>
    <w:rsid w:val="00567C2B"/>
    <w:rsid w:val="005718A8"/>
    <w:rsid w:val="00572DBF"/>
    <w:rsid w:val="00575772"/>
    <w:rsid w:val="00577913"/>
    <w:rsid w:val="00580532"/>
    <w:rsid w:val="005911A0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B0461"/>
    <w:rsid w:val="005C2EC8"/>
    <w:rsid w:val="005C76AC"/>
    <w:rsid w:val="005C79AE"/>
    <w:rsid w:val="005D14FE"/>
    <w:rsid w:val="005D2F79"/>
    <w:rsid w:val="005D4E3D"/>
    <w:rsid w:val="005E38AD"/>
    <w:rsid w:val="005E4498"/>
    <w:rsid w:val="005E5134"/>
    <w:rsid w:val="005E54BA"/>
    <w:rsid w:val="005F0E7C"/>
    <w:rsid w:val="005F37E7"/>
    <w:rsid w:val="005F4D33"/>
    <w:rsid w:val="005F74C8"/>
    <w:rsid w:val="00602689"/>
    <w:rsid w:val="006120C0"/>
    <w:rsid w:val="00621F76"/>
    <w:rsid w:val="00623A7B"/>
    <w:rsid w:val="00624697"/>
    <w:rsid w:val="00634507"/>
    <w:rsid w:val="00636247"/>
    <w:rsid w:val="00641F43"/>
    <w:rsid w:val="00644131"/>
    <w:rsid w:val="00645F4D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9207D"/>
    <w:rsid w:val="00693549"/>
    <w:rsid w:val="00696AF5"/>
    <w:rsid w:val="006A0C1B"/>
    <w:rsid w:val="006A42BB"/>
    <w:rsid w:val="006A4592"/>
    <w:rsid w:val="006A4B49"/>
    <w:rsid w:val="006A5262"/>
    <w:rsid w:val="006A796E"/>
    <w:rsid w:val="006B53D0"/>
    <w:rsid w:val="006B6EC2"/>
    <w:rsid w:val="006B7CC3"/>
    <w:rsid w:val="006B7EBE"/>
    <w:rsid w:val="006C1F95"/>
    <w:rsid w:val="006C42FB"/>
    <w:rsid w:val="006C5226"/>
    <w:rsid w:val="006D1044"/>
    <w:rsid w:val="006D1A9C"/>
    <w:rsid w:val="006D3172"/>
    <w:rsid w:val="006D63D6"/>
    <w:rsid w:val="006E056B"/>
    <w:rsid w:val="006E574E"/>
    <w:rsid w:val="0070096B"/>
    <w:rsid w:val="00701D24"/>
    <w:rsid w:val="007048A8"/>
    <w:rsid w:val="00705D76"/>
    <w:rsid w:val="0070732C"/>
    <w:rsid w:val="00714CC7"/>
    <w:rsid w:val="007204A5"/>
    <w:rsid w:val="00721292"/>
    <w:rsid w:val="00723FDE"/>
    <w:rsid w:val="00727913"/>
    <w:rsid w:val="00731E9B"/>
    <w:rsid w:val="007320D2"/>
    <w:rsid w:val="00733297"/>
    <w:rsid w:val="00733919"/>
    <w:rsid w:val="00736F8C"/>
    <w:rsid w:val="00744B77"/>
    <w:rsid w:val="007452D6"/>
    <w:rsid w:val="00746B0D"/>
    <w:rsid w:val="0075673B"/>
    <w:rsid w:val="007616FE"/>
    <w:rsid w:val="00762CCB"/>
    <w:rsid w:val="00765492"/>
    <w:rsid w:val="007717DE"/>
    <w:rsid w:val="00773DF1"/>
    <w:rsid w:val="00781974"/>
    <w:rsid w:val="00783A3D"/>
    <w:rsid w:val="00787FA0"/>
    <w:rsid w:val="0079076A"/>
    <w:rsid w:val="00792ABC"/>
    <w:rsid w:val="007960FF"/>
    <w:rsid w:val="007971BC"/>
    <w:rsid w:val="007A2BA3"/>
    <w:rsid w:val="007A2D24"/>
    <w:rsid w:val="007B38DC"/>
    <w:rsid w:val="007C50F0"/>
    <w:rsid w:val="007D2A96"/>
    <w:rsid w:val="007D46A5"/>
    <w:rsid w:val="007E5B27"/>
    <w:rsid w:val="007F08C6"/>
    <w:rsid w:val="007F4542"/>
    <w:rsid w:val="007F706A"/>
    <w:rsid w:val="00800D71"/>
    <w:rsid w:val="0080136E"/>
    <w:rsid w:val="008032AB"/>
    <w:rsid w:val="00804556"/>
    <w:rsid w:val="00815646"/>
    <w:rsid w:val="00817F12"/>
    <w:rsid w:val="00822244"/>
    <w:rsid w:val="0082330B"/>
    <w:rsid w:val="00823ED2"/>
    <w:rsid w:val="0082506F"/>
    <w:rsid w:val="00826101"/>
    <w:rsid w:val="0083456D"/>
    <w:rsid w:val="008363D5"/>
    <w:rsid w:val="00843A6B"/>
    <w:rsid w:val="008506C9"/>
    <w:rsid w:val="00855356"/>
    <w:rsid w:val="0086662A"/>
    <w:rsid w:val="008672CF"/>
    <w:rsid w:val="008700DE"/>
    <w:rsid w:val="00870F53"/>
    <w:rsid w:val="00877560"/>
    <w:rsid w:val="00884DE6"/>
    <w:rsid w:val="008855DC"/>
    <w:rsid w:val="00885641"/>
    <w:rsid w:val="00887369"/>
    <w:rsid w:val="00890243"/>
    <w:rsid w:val="008929AA"/>
    <w:rsid w:val="00892ABC"/>
    <w:rsid w:val="00897A75"/>
    <w:rsid w:val="008A0ACB"/>
    <w:rsid w:val="008A1A4F"/>
    <w:rsid w:val="008B0EF3"/>
    <w:rsid w:val="008B73E1"/>
    <w:rsid w:val="008C0B6E"/>
    <w:rsid w:val="008C206E"/>
    <w:rsid w:val="008C343B"/>
    <w:rsid w:val="008C674E"/>
    <w:rsid w:val="008C6E72"/>
    <w:rsid w:val="008C7B26"/>
    <w:rsid w:val="008E7FE0"/>
    <w:rsid w:val="008F24DE"/>
    <w:rsid w:val="00902236"/>
    <w:rsid w:val="009105FE"/>
    <w:rsid w:val="009130F1"/>
    <w:rsid w:val="0091491B"/>
    <w:rsid w:val="00917958"/>
    <w:rsid w:val="00923827"/>
    <w:rsid w:val="009241B4"/>
    <w:rsid w:val="009261B4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E1A"/>
    <w:rsid w:val="009566F7"/>
    <w:rsid w:val="00960CE0"/>
    <w:rsid w:val="0096181F"/>
    <w:rsid w:val="00967DDA"/>
    <w:rsid w:val="009773AB"/>
    <w:rsid w:val="0098189B"/>
    <w:rsid w:val="009862CF"/>
    <w:rsid w:val="009A0046"/>
    <w:rsid w:val="009A649C"/>
    <w:rsid w:val="009A79BF"/>
    <w:rsid w:val="009B071D"/>
    <w:rsid w:val="009B6F92"/>
    <w:rsid w:val="009C5739"/>
    <w:rsid w:val="009C6B23"/>
    <w:rsid w:val="009D0979"/>
    <w:rsid w:val="009D403E"/>
    <w:rsid w:val="009D5615"/>
    <w:rsid w:val="009E3C44"/>
    <w:rsid w:val="009E6B82"/>
    <w:rsid w:val="009F0E69"/>
    <w:rsid w:val="00A12883"/>
    <w:rsid w:val="00A1401C"/>
    <w:rsid w:val="00A172B5"/>
    <w:rsid w:val="00A2502A"/>
    <w:rsid w:val="00A375C2"/>
    <w:rsid w:val="00A41D53"/>
    <w:rsid w:val="00A42654"/>
    <w:rsid w:val="00A43230"/>
    <w:rsid w:val="00A46B0B"/>
    <w:rsid w:val="00A572C8"/>
    <w:rsid w:val="00A60D60"/>
    <w:rsid w:val="00A63D4F"/>
    <w:rsid w:val="00A64B2E"/>
    <w:rsid w:val="00A66029"/>
    <w:rsid w:val="00A71AF5"/>
    <w:rsid w:val="00A82020"/>
    <w:rsid w:val="00A84491"/>
    <w:rsid w:val="00AA1111"/>
    <w:rsid w:val="00AA2AE9"/>
    <w:rsid w:val="00AA4780"/>
    <w:rsid w:val="00AA5449"/>
    <w:rsid w:val="00AA5EDF"/>
    <w:rsid w:val="00AB172F"/>
    <w:rsid w:val="00AB2672"/>
    <w:rsid w:val="00AB6B63"/>
    <w:rsid w:val="00AB7B8D"/>
    <w:rsid w:val="00AC3EB5"/>
    <w:rsid w:val="00AC7D38"/>
    <w:rsid w:val="00AC7E0A"/>
    <w:rsid w:val="00AD2DED"/>
    <w:rsid w:val="00AD39C3"/>
    <w:rsid w:val="00AD4204"/>
    <w:rsid w:val="00AD471F"/>
    <w:rsid w:val="00AD4B62"/>
    <w:rsid w:val="00AD6423"/>
    <w:rsid w:val="00AE1F18"/>
    <w:rsid w:val="00AF14D6"/>
    <w:rsid w:val="00B03F3C"/>
    <w:rsid w:val="00B06FF8"/>
    <w:rsid w:val="00B07709"/>
    <w:rsid w:val="00B129A0"/>
    <w:rsid w:val="00B20EC5"/>
    <w:rsid w:val="00B23DAF"/>
    <w:rsid w:val="00B26553"/>
    <w:rsid w:val="00B30F1E"/>
    <w:rsid w:val="00B3482D"/>
    <w:rsid w:val="00B34B98"/>
    <w:rsid w:val="00B37A7B"/>
    <w:rsid w:val="00B41430"/>
    <w:rsid w:val="00B41EA7"/>
    <w:rsid w:val="00B4618C"/>
    <w:rsid w:val="00B468D3"/>
    <w:rsid w:val="00B46C9F"/>
    <w:rsid w:val="00B47422"/>
    <w:rsid w:val="00B50711"/>
    <w:rsid w:val="00B51FF2"/>
    <w:rsid w:val="00B521FC"/>
    <w:rsid w:val="00B54B34"/>
    <w:rsid w:val="00B60204"/>
    <w:rsid w:val="00B723A6"/>
    <w:rsid w:val="00B745BC"/>
    <w:rsid w:val="00B86D46"/>
    <w:rsid w:val="00B87949"/>
    <w:rsid w:val="00B9099A"/>
    <w:rsid w:val="00B9284D"/>
    <w:rsid w:val="00BA029D"/>
    <w:rsid w:val="00BA2928"/>
    <w:rsid w:val="00BA33F0"/>
    <w:rsid w:val="00BA3491"/>
    <w:rsid w:val="00BA62BB"/>
    <w:rsid w:val="00BB0E69"/>
    <w:rsid w:val="00BB29A7"/>
    <w:rsid w:val="00BB3024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48C9"/>
    <w:rsid w:val="00BE580C"/>
    <w:rsid w:val="00BF68A4"/>
    <w:rsid w:val="00BF74AE"/>
    <w:rsid w:val="00C0164F"/>
    <w:rsid w:val="00C0632A"/>
    <w:rsid w:val="00C104A3"/>
    <w:rsid w:val="00C11061"/>
    <w:rsid w:val="00C1615E"/>
    <w:rsid w:val="00C23E38"/>
    <w:rsid w:val="00C270EC"/>
    <w:rsid w:val="00C33C03"/>
    <w:rsid w:val="00C3428A"/>
    <w:rsid w:val="00C34494"/>
    <w:rsid w:val="00C36862"/>
    <w:rsid w:val="00C454FD"/>
    <w:rsid w:val="00C46ED2"/>
    <w:rsid w:val="00C54B35"/>
    <w:rsid w:val="00C54FBC"/>
    <w:rsid w:val="00C563E6"/>
    <w:rsid w:val="00C56EB6"/>
    <w:rsid w:val="00C65299"/>
    <w:rsid w:val="00C657BB"/>
    <w:rsid w:val="00C76BEB"/>
    <w:rsid w:val="00C82104"/>
    <w:rsid w:val="00C82F3F"/>
    <w:rsid w:val="00C8491B"/>
    <w:rsid w:val="00C85CFE"/>
    <w:rsid w:val="00C905FB"/>
    <w:rsid w:val="00C93605"/>
    <w:rsid w:val="00CA53E7"/>
    <w:rsid w:val="00CA72F2"/>
    <w:rsid w:val="00CA74FA"/>
    <w:rsid w:val="00CB0D32"/>
    <w:rsid w:val="00CB2941"/>
    <w:rsid w:val="00CB3FCC"/>
    <w:rsid w:val="00CB7D43"/>
    <w:rsid w:val="00CC3391"/>
    <w:rsid w:val="00CD0CDB"/>
    <w:rsid w:val="00CD35CA"/>
    <w:rsid w:val="00CD40E4"/>
    <w:rsid w:val="00CD4E99"/>
    <w:rsid w:val="00CD5BB2"/>
    <w:rsid w:val="00CE1C81"/>
    <w:rsid w:val="00CE5B73"/>
    <w:rsid w:val="00CE7CDC"/>
    <w:rsid w:val="00CF0099"/>
    <w:rsid w:val="00CF076F"/>
    <w:rsid w:val="00CF36D4"/>
    <w:rsid w:val="00CF4998"/>
    <w:rsid w:val="00CF63C4"/>
    <w:rsid w:val="00D01147"/>
    <w:rsid w:val="00D040AB"/>
    <w:rsid w:val="00D0557A"/>
    <w:rsid w:val="00D06457"/>
    <w:rsid w:val="00D07E3C"/>
    <w:rsid w:val="00D137D6"/>
    <w:rsid w:val="00D15B77"/>
    <w:rsid w:val="00D173B7"/>
    <w:rsid w:val="00D20604"/>
    <w:rsid w:val="00D25A4D"/>
    <w:rsid w:val="00D264D3"/>
    <w:rsid w:val="00D346AD"/>
    <w:rsid w:val="00D3573F"/>
    <w:rsid w:val="00D4421A"/>
    <w:rsid w:val="00D50D03"/>
    <w:rsid w:val="00D54B58"/>
    <w:rsid w:val="00D54B9E"/>
    <w:rsid w:val="00D5685C"/>
    <w:rsid w:val="00D5717C"/>
    <w:rsid w:val="00D60555"/>
    <w:rsid w:val="00D7094D"/>
    <w:rsid w:val="00D77223"/>
    <w:rsid w:val="00D77ED3"/>
    <w:rsid w:val="00D86FFE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B93"/>
    <w:rsid w:val="00DC6343"/>
    <w:rsid w:val="00DD1E1F"/>
    <w:rsid w:val="00DD3E19"/>
    <w:rsid w:val="00DD4F1D"/>
    <w:rsid w:val="00DD59E2"/>
    <w:rsid w:val="00DD5D25"/>
    <w:rsid w:val="00DD6F9D"/>
    <w:rsid w:val="00DE11D4"/>
    <w:rsid w:val="00DE36AA"/>
    <w:rsid w:val="00DF0006"/>
    <w:rsid w:val="00DF245A"/>
    <w:rsid w:val="00DF350D"/>
    <w:rsid w:val="00DF376D"/>
    <w:rsid w:val="00DF7F8C"/>
    <w:rsid w:val="00E01957"/>
    <w:rsid w:val="00E041B3"/>
    <w:rsid w:val="00E044D6"/>
    <w:rsid w:val="00E06744"/>
    <w:rsid w:val="00E10A49"/>
    <w:rsid w:val="00E15449"/>
    <w:rsid w:val="00E15DDC"/>
    <w:rsid w:val="00E27C53"/>
    <w:rsid w:val="00E3347C"/>
    <w:rsid w:val="00E50F9E"/>
    <w:rsid w:val="00E52869"/>
    <w:rsid w:val="00E53733"/>
    <w:rsid w:val="00E55859"/>
    <w:rsid w:val="00E57F0D"/>
    <w:rsid w:val="00E60892"/>
    <w:rsid w:val="00E6240B"/>
    <w:rsid w:val="00E710A3"/>
    <w:rsid w:val="00E84708"/>
    <w:rsid w:val="00E84EAF"/>
    <w:rsid w:val="00E922A9"/>
    <w:rsid w:val="00E93C36"/>
    <w:rsid w:val="00E94E03"/>
    <w:rsid w:val="00EA25FB"/>
    <w:rsid w:val="00EA3C5D"/>
    <w:rsid w:val="00EA5607"/>
    <w:rsid w:val="00EA5C80"/>
    <w:rsid w:val="00EA7BE6"/>
    <w:rsid w:val="00EB0683"/>
    <w:rsid w:val="00EB4362"/>
    <w:rsid w:val="00EB5F84"/>
    <w:rsid w:val="00ED1196"/>
    <w:rsid w:val="00ED2709"/>
    <w:rsid w:val="00ED2D15"/>
    <w:rsid w:val="00ED7822"/>
    <w:rsid w:val="00EE3D4B"/>
    <w:rsid w:val="00EF146D"/>
    <w:rsid w:val="00EF1AA4"/>
    <w:rsid w:val="00EF25B3"/>
    <w:rsid w:val="00EF7594"/>
    <w:rsid w:val="00F0295C"/>
    <w:rsid w:val="00F05A67"/>
    <w:rsid w:val="00F06F0D"/>
    <w:rsid w:val="00F107E0"/>
    <w:rsid w:val="00F11F7D"/>
    <w:rsid w:val="00F22E40"/>
    <w:rsid w:val="00F265B6"/>
    <w:rsid w:val="00F34EE2"/>
    <w:rsid w:val="00F41769"/>
    <w:rsid w:val="00F43230"/>
    <w:rsid w:val="00F54283"/>
    <w:rsid w:val="00F54DE0"/>
    <w:rsid w:val="00F62F5F"/>
    <w:rsid w:val="00F71B72"/>
    <w:rsid w:val="00F77A27"/>
    <w:rsid w:val="00F82D93"/>
    <w:rsid w:val="00F83145"/>
    <w:rsid w:val="00F849D1"/>
    <w:rsid w:val="00F85F46"/>
    <w:rsid w:val="00F92E62"/>
    <w:rsid w:val="00F94E5D"/>
    <w:rsid w:val="00F96364"/>
    <w:rsid w:val="00FA0CC6"/>
    <w:rsid w:val="00FA0F82"/>
    <w:rsid w:val="00FA2E27"/>
    <w:rsid w:val="00FA4CEE"/>
    <w:rsid w:val="00FB490C"/>
    <w:rsid w:val="00FB6444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8601F-A0C9-47E8-9B24-E2824B2D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2402</Words>
  <Characters>17896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Кремпелец Сергей Григорьевич</cp:lastModifiedBy>
  <cp:revision>2</cp:revision>
  <cp:lastPrinted>2017-04-28T13:13:00Z</cp:lastPrinted>
  <dcterms:created xsi:type="dcterms:W3CDTF">2019-01-09T13:52:00Z</dcterms:created>
  <dcterms:modified xsi:type="dcterms:W3CDTF">2019-01-09T13:52:00Z</dcterms:modified>
</cp:coreProperties>
</file>