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5C2" w:rsidRPr="00D647C6" w:rsidRDefault="00CF05C2" w:rsidP="00CF05C2">
      <w:pPr>
        <w:pStyle w:val="50"/>
        <w:shd w:val="clear" w:color="auto" w:fill="auto"/>
        <w:spacing w:after="0" w:line="250" w:lineRule="exact"/>
        <w:ind w:left="60"/>
        <w:rPr>
          <w:sz w:val="24"/>
          <w:szCs w:val="24"/>
        </w:rPr>
      </w:pPr>
      <w:r w:rsidRPr="00D647C6">
        <w:rPr>
          <w:sz w:val="24"/>
          <w:szCs w:val="24"/>
        </w:rPr>
        <w:t>Информация</w:t>
      </w:r>
    </w:p>
    <w:p w:rsidR="00CF05C2" w:rsidRPr="00D647C6" w:rsidRDefault="00CF05C2" w:rsidP="00CF05C2">
      <w:pPr>
        <w:pStyle w:val="50"/>
        <w:shd w:val="clear" w:color="auto" w:fill="auto"/>
        <w:spacing w:after="0" w:line="250" w:lineRule="exact"/>
        <w:ind w:left="60"/>
        <w:rPr>
          <w:sz w:val="24"/>
          <w:szCs w:val="24"/>
        </w:rPr>
      </w:pPr>
      <w:r w:rsidRPr="00D647C6">
        <w:rPr>
          <w:sz w:val="24"/>
          <w:szCs w:val="24"/>
        </w:rPr>
        <w:t>о реализации пунктов Плана мероприятий по противодействию коррупции в Санкт-Петербурге на 2018-2022 годы</w:t>
      </w:r>
    </w:p>
    <w:p w:rsidR="00CF05C2" w:rsidRPr="00D647C6" w:rsidRDefault="00CF05C2" w:rsidP="00CF05C2">
      <w:pPr>
        <w:pStyle w:val="a3"/>
        <w:jc w:val="center"/>
        <w:rPr>
          <w:b/>
          <w:sz w:val="24"/>
          <w:szCs w:val="24"/>
        </w:rPr>
      </w:pPr>
      <w:r w:rsidRPr="00D647C6">
        <w:rPr>
          <w:b/>
          <w:sz w:val="24"/>
          <w:szCs w:val="24"/>
        </w:rPr>
        <w:t>в 2018 год</w:t>
      </w:r>
      <w:r w:rsidR="003730B0">
        <w:rPr>
          <w:b/>
          <w:sz w:val="24"/>
          <w:szCs w:val="24"/>
        </w:rPr>
        <w:t>у</w:t>
      </w:r>
      <w:bookmarkStart w:id="0" w:name="_GoBack"/>
      <w:bookmarkEnd w:id="0"/>
      <w:r w:rsidRPr="00D647C6">
        <w:rPr>
          <w:b/>
          <w:sz w:val="24"/>
          <w:szCs w:val="24"/>
        </w:rPr>
        <w:t xml:space="preserve"> в Комитете по природопользованию, охране окружающей среды и обеспечению экологической безопасности (далее - Комитет) </w:t>
      </w:r>
    </w:p>
    <w:p w:rsidR="00AD5959" w:rsidRPr="00D647C6" w:rsidRDefault="00AD5959" w:rsidP="0055224D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37"/>
        <w:gridCol w:w="1560"/>
        <w:gridCol w:w="7118"/>
      </w:tblGrid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№ п/п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Срок исполнения мероприятия</w:t>
            </w:r>
          </w:p>
        </w:tc>
        <w:tc>
          <w:tcPr>
            <w:tcW w:w="7118" w:type="dxa"/>
          </w:tcPr>
          <w:p w:rsidR="00AD5959" w:rsidRPr="00D647C6" w:rsidRDefault="00CF05C2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Результат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</w:t>
            </w:r>
          </w:p>
        </w:tc>
        <w:tc>
          <w:tcPr>
            <w:tcW w:w="7118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0236AC" w:rsidRDefault="00AD5959" w:rsidP="004D2A87">
            <w:pPr>
              <w:pStyle w:val="ConsPlusNormal"/>
              <w:jc w:val="center"/>
              <w:outlineLvl w:val="1"/>
              <w:rPr>
                <w:b/>
                <w:sz w:val="20"/>
              </w:rPr>
            </w:pPr>
            <w:r w:rsidRPr="000236AC">
              <w:rPr>
                <w:b/>
                <w:sz w:val="20"/>
              </w:rPr>
              <w:t>1. Организационные мероприятия</w:t>
            </w:r>
          </w:p>
        </w:tc>
      </w:tr>
      <w:tr w:rsidR="00D647C6" w:rsidRPr="00D647C6" w:rsidTr="00C30401">
        <w:trPr>
          <w:trHeight w:val="3992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C30401" w:rsidRDefault="001E10E6" w:rsidP="00C30401">
            <w:pPr>
              <w:pStyle w:val="20"/>
              <w:shd w:val="clear" w:color="auto" w:fill="auto"/>
              <w:tabs>
                <w:tab w:val="left" w:pos="1019"/>
              </w:tabs>
              <w:spacing w:line="240" w:lineRule="auto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C30401">
              <w:rPr>
                <w:sz w:val="20"/>
                <w:szCs w:val="20"/>
              </w:rPr>
              <w:t>На заседании коми</w:t>
            </w:r>
            <w:r w:rsidR="00C30401" w:rsidRPr="00C30401">
              <w:rPr>
                <w:sz w:val="20"/>
                <w:szCs w:val="20"/>
              </w:rPr>
              <w:t>ссии</w:t>
            </w:r>
            <w:r w:rsidR="00C30401">
              <w:rPr>
                <w:sz w:val="20"/>
                <w:szCs w:val="20"/>
              </w:rPr>
              <w:t xml:space="preserve"> по противодействию коррупции в Комитете</w:t>
            </w:r>
            <w:r w:rsidR="00C30401" w:rsidRPr="00C30401">
              <w:rPr>
                <w:sz w:val="20"/>
                <w:szCs w:val="20"/>
              </w:rPr>
              <w:t xml:space="preserve"> 20.06.2018 были рассмотрены вопросы: </w:t>
            </w:r>
            <w:r w:rsidR="00C30401" w:rsidRPr="00C30401">
              <w:rPr>
                <w:color w:val="000000"/>
                <w:sz w:val="20"/>
                <w:szCs w:val="20"/>
                <w:lang w:bidi="ru-RU"/>
              </w:rPr>
              <w:t>о реализации антикоррупционной политики в Санкт-Петербурге; результат</w:t>
            </w:r>
            <w:r w:rsidR="00C30401">
              <w:rPr>
                <w:color w:val="000000"/>
                <w:sz w:val="20"/>
                <w:szCs w:val="20"/>
                <w:lang w:bidi="ru-RU"/>
              </w:rPr>
              <w:t>ы</w:t>
            </w:r>
            <w:r w:rsidR="00C30401" w:rsidRPr="00C30401">
              <w:rPr>
                <w:color w:val="000000"/>
                <w:sz w:val="20"/>
                <w:szCs w:val="20"/>
                <w:lang w:bidi="ru-RU"/>
              </w:rPr>
              <w:t xml:space="preserve"> работы по проведению анализа информации о коррупционных проявлениях в деятельности должностных лиц Комитета, размещенной в средствах массовой информации; </w:t>
            </w:r>
            <w:r w:rsidR="00C30401">
              <w:rPr>
                <w:color w:val="000000"/>
                <w:sz w:val="20"/>
                <w:szCs w:val="20"/>
                <w:lang w:bidi="ru-RU"/>
              </w:rPr>
              <w:t>о предотвращении или урегулировании</w:t>
            </w:r>
            <w:r w:rsidR="00C30401" w:rsidRPr="00C30401">
              <w:rPr>
                <w:color w:val="000000"/>
                <w:sz w:val="20"/>
                <w:szCs w:val="20"/>
                <w:lang w:bidi="ru-RU"/>
              </w:rPr>
              <w:t xml:space="preserve"> конфликта интересов государственными гражданскими служащими Комитета и работниками государственных казенных учреждений и государственных унитарных предприятий, подведомственных Комитету.</w:t>
            </w:r>
          </w:p>
          <w:p w:rsidR="00AD5959" w:rsidRPr="00C30401" w:rsidRDefault="00C30401" w:rsidP="00C30401">
            <w:pPr>
              <w:pStyle w:val="20"/>
              <w:shd w:val="clear" w:color="auto" w:fill="auto"/>
              <w:tabs>
                <w:tab w:val="left" w:pos="1019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C30401">
              <w:rPr>
                <w:sz w:val="20"/>
                <w:szCs w:val="20"/>
              </w:rPr>
              <w:t>На заседании комиссии</w:t>
            </w:r>
            <w:r>
              <w:rPr>
                <w:sz w:val="20"/>
                <w:szCs w:val="20"/>
              </w:rPr>
              <w:t xml:space="preserve"> по противодействию коррупции в Комитете</w:t>
            </w:r>
            <w:r w:rsidRPr="00C30401">
              <w:rPr>
                <w:sz w:val="20"/>
                <w:szCs w:val="20"/>
              </w:rPr>
              <w:t xml:space="preserve"> 29.11.2018 были рассмотрены вопросы: </w:t>
            </w:r>
            <w:r w:rsidRPr="00C30401">
              <w:rPr>
                <w:color w:val="000000"/>
                <w:sz w:val="20"/>
                <w:szCs w:val="20"/>
                <w:lang w:bidi="ru-RU"/>
              </w:rPr>
              <w:t xml:space="preserve">о реализации антикоррупционной политики в Санкт-Петербурге; </w:t>
            </w:r>
            <w:r>
              <w:rPr>
                <w:color w:val="000000"/>
                <w:sz w:val="20"/>
                <w:szCs w:val="20"/>
                <w:lang w:bidi="ru-RU"/>
              </w:rPr>
              <w:t>результаты</w:t>
            </w:r>
            <w:r w:rsidRPr="00C30401">
              <w:rPr>
                <w:color w:val="000000"/>
                <w:sz w:val="20"/>
                <w:szCs w:val="20"/>
                <w:lang w:bidi="ru-RU"/>
              </w:rPr>
              <w:t xml:space="preserve"> работы по проведению анализа информации о коррупционных проявлениях в деятельности должностных лиц Комитета, размещенной в средствах массовой информации; </w:t>
            </w:r>
            <w:r>
              <w:rPr>
                <w:color w:val="000000"/>
                <w:sz w:val="20"/>
                <w:szCs w:val="20"/>
                <w:lang w:bidi="ru-RU"/>
              </w:rPr>
              <w:t>о предотвращении или урегулировании</w:t>
            </w:r>
            <w:r w:rsidRPr="00C30401">
              <w:rPr>
                <w:color w:val="000000"/>
                <w:sz w:val="20"/>
                <w:szCs w:val="20"/>
                <w:lang w:bidi="ru-RU"/>
              </w:rPr>
              <w:t xml:space="preserve"> конфликта интересов государственными гражданскими служащими Комитета и работниками государственных казенных учреждений и государственных унитарных предприятий, подведомственных Комитету</w:t>
            </w:r>
            <w:r w:rsidR="0019776B">
              <w:rPr>
                <w:color w:val="000000"/>
                <w:sz w:val="20"/>
                <w:szCs w:val="20"/>
                <w:lang w:bidi="ru-RU"/>
              </w:rPr>
              <w:t>; о возникновении</w:t>
            </w:r>
            <w:r w:rsidRPr="00C30401">
              <w:rPr>
                <w:color w:val="000000"/>
                <w:sz w:val="20"/>
                <w:szCs w:val="20"/>
                <w:lang w:bidi="ru-RU"/>
              </w:rPr>
              <w:t xml:space="preserve"> причин и условий, послуживших основанием для возбуждения уголовных дел в соответствии 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с протоколом заседания Комиссии </w:t>
            </w:r>
            <w:r w:rsidRPr="00C30401">
              <w:rPr>
                <w:color w:val="000000"/>
                <w:sz w:val="20"/>
                <w:szCs w:val="20"/>
                <w:lang w:bidi="ru-RU"/>
              </w:rPr>
              <w:t>по координации работы по противодействию коррупции в Санкт-Петербурге от 26.09.2018 № 3/2018; р</w:t>
            </w:r>
            <w:r w:rsidR="00C51C1C">
              <w:rPr>
                <w:color w:val="000000"/>
                <w:sz w:val="20"/>
                <w:szCs w:val="20"/>
                <w:lang w:bidi="ru-RU"/>
              </w:rPr>
              <w:t>ассмотрен</w:t>
            </w:r>
            <w:r w:rsidRPr="00C30401">
              <w:rPr>
                <w:color w:val="000000"/>
                <w:sz w:val="20"/>
                <w:szCs w:val="20"/>
                <w:lang w:bidi="ru-RU"/>
              </w:rPr>
              <w:t xml:space="preserve"> </w:t>
            </w:r>
            <w:r w:rsidR="00C51C1C">
              <w:rPr>
                <w:color w:val="000000"/>
                <w:sz w:val="20"/>
                <w:szCs w:val="20"/>
                <w:lang w:bidi="ru-RU"/>
              </w:rPr>
              <w:t>проект</w:t>
            </w:r>
            <w:r w:rsidRPr="00C30401">
              <w:rPr>
                <w:color w:val="000000"/>
                <w:sz w:val="20"/>
                <w:szCs w:val="20"/>
                <w:lang w:bidi="ru-RU"/>
              </w:rPr>
              <w:t xml:space="preserve"> приказа Комитета «О внесении изменений в приказ Комитета по природопользованию, охране окружающей среды и обеспечению экологической безопасности от 15.01.2018 № 3-ос «Об утверждении Плана мероприятий по противодействию коррупции в Комитете по природопользованию, охране окружающей среды и обеспечению экологической безопасности на 2018-2022 годы».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AD5959" w:rsidRPr="00D647C6" w:rsidRDefault="00854C37" w:rsidP="00EA3589">
            <w:pPr>
              <w:pStyle w:val="a5"/>
              <w:ind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D647C6">
              <w:rPr>
                <w:b w:val="0"/>
                <w:sz w:val="20"/>
                <w:szCs w:val="20"/>
                <w:u w:val="none"/>
              </w:rPr>
              <w:t>Отчеты о реализации решений Комиссии по координации работы по противодействию коррупции в Санкт-Петербурге направлены в Комитет государственной службы и кадровой политики Администрации Санкт-Петербурга.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1.7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</w:t>
            </w:r>
            <w:r w:rsidRPr="00D647C6">
              <w:rPr>
                <w:sz w:val="20"/>
              </w:rPr>
              <w:lastRenderedPageBreak/>
              <w:t>в законную силу решений судов, арбитражных судов о признании недействительными ненормативных правовых актов, незаконными решений и действий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Ежеквартально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 xml:space="preserve">в случае </w:t>
            </w:r>
            <w:r w:rsidRPr="00D647C6">
              <w:rPr>
                <w:sz w:val="20"/>
              </w:rPr>
              <w:lastRenderedPageBreak/>
              <w:t>поступления решений судов, арбитражных судов в исполнительные органы)</w:t>
            </w:r>
          </w:p>
        </w:tc>
        <w:tc>
          <w:tcPr>
            <w:tcW w:w="7118" w:type="dxa"/>
          </w:tcPr>
          <w:p w:rsidR="00CD0468" w:rsidRPr="00F443A1" w:rsidRDefault="00CD0468" w:rsidP="00CD0468">
            <w:pPr>
              <w:pStyle w:val="ConsPlusNormal"/>
              <w:jc w:val="both"/>
              <w:rPr>
                <w:sz w:val="20"/>
              </w:rPr>
            </w:pPr>
            <w:r w:rsidRPr="00F443A1">
              <w:rPr>
                <w:sz w:val="20"/>
              </w:rPr>
              <w:lastRenderedPageBreak/>
              <w:t>Вступило в законную силу 11</w:t>
            </w:r>
            <w:r>
              <w:rPr>
                <w:sz w:val="20"/>
              </w:rPr>
              <w:t xml:space="preserve"> судебных решений</w:t>
            </w:r>
            <w:r w:rsidRPr="00F443A1">
              <w:rPr>
                <w:sz w:val="20"/>
              </w:rPr>
              <w:t>, в соответствии с которыми решения, принятые   должностными   лицами   Комитета, были признаны</w:t>
            </w:r>
            <w:r w:rsidR="00F97C48">
              <w:rPr>
                <w:sz w:val="20"/>
              </w:rPr>
              <w:t xml:space="preserve"> </w:t>
            </w:r>
            <w:r w:rsidRPr="00F443A1">
              <w:rPr>
                <w:sz w:val="20"/>
              </w:rPr>
              <w:lastRenderedPageBreak/>
              <w:t xml:space="preserve">незаконными. </w:t>
            </w:r>
          </w:p>
          <w:p w:rsidR="00AD5959" w:rsidRPr="00D647C6" w:rsidRDefault="00CD0468" w:rsidP="00CD0468">
            <w:pPr>
              <w:pStyle w:val="ConsPlusNormal"/>
              <w:jc w:val="both"/>
              <w:rPr>
                <w:sz w:val="20"/>
              </w:rPr>
            </w:pPr>
            <w:r w:rsidRPr="00F443A1">
              <w:rPr>
                <w:sz w:val="20"/>
              </w:rPr>
              <w:t>Скорректирована   позиция   в соответствии с судебной практикой Комитета относительно   оценки   некоторых    правонарушений, проведены рабочие совещания с инспекторским составом.</w:t>
            </w:r>
          </w:p>
        </w:tc>
      </w:tr>
      <w:tr w:rsidR="00D647C6" w:rsidRPr="00D647C6" w:rsidTr="00EA3589">
        <w:trPr>
          <w:trHeight w:val="732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1.8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854C3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854C37" w:rsidP="003A74DB">
            <w:pPr>
              <w:pStyle w:val="a5"/>
              <w:ind w:right="191"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D647C6">
              <w:rPr>
                <w:b w:val="0"/>
                <w:sz w:val="20"/>
                <w:szCs w:val="20"/>
                <w:u w:val="none"/>
              </w:rPr>
              <w:t>В Комитете проводится анализ информации о коррупционных проявлениях в деятельности должностных лиц Комитета, размещенной в средствах массовой информации, результаты были рассмотрены на заседани</w:t>
            </w:r>
            <w:r w:rsidR="003A74DB">
              <w:rPr>
                <w:b w:val="0"/>
                <w:sz w:val="20"/>
                <w:szCs w:val="20"/>
                <w:u w:val="none"/>
              </w:rPr>
              <w:t>ях</w:t>
            </w:r>
            <w:r w:rsidRPr="00D647C6">
              <w:rPr>
                <w:b w:val="0"/>
                <w:sz w:val="20"/>
                <w:szCs w:val="20"/>
                <w:u w:val="none"/>
              </w:rPr>
              <w:t xml:space="preserve"> Комиссии по противодействию ко</w:t>
            </w:r>
            <w:r w:rsidR="003A74DB">
              <w:rPr>
                <w:b w:val="0"/>
                <w:sz w:val="20"/>
                <w:szCs w:val="20"/>
                <w:u w:val="none"/>
              </w:rPr>
              <w:t>ррупции в Комитете, состоявшихся 20.06.2018 и 29.11.2018.</w:t>
            </w:r>
            <w:r w:rsidRPr="00D647C6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DB3E1F" w:rsidRPr="00D647C6" w:rsidTr="00EA3589">
        <w:trPr>
          <w:trHeight w:val="732"/>
        </w:trPr>
        <w:tc>
          <w:tcPr>
            <w:tcW w:w="567" w:type="dxa"/>
            <w:vAlign w:val="center"/>
          </w:tcPr>
          <w:p w:rsidR="00DB3E1F" w:rsidRPr="00D647C6" w:rsidRDefault="00DB3E1F" w:rsidP="004D2A87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6237" w:type="dxa"/>
          </w:tcPr>
          <w:p w:rsidR="00DB3E1F" w:rsidRPr="00DB3E1F" w:rsidRDefault="00DB3E1F" w:rsidP="00DB3E1F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560" w:type="dxa"/>
            <w:shd w:val="clear" w:color="auto" w:fill="auto"/>
          </w:tcPr>
          <w:p w:rsidR="00DB3E1F" w:rsidRPr="00DB3E1F" w:rsidRDefault="00DB3E1F" w:rsidP="00854C37">
            <w:pPr>
              <w:pStyle w:val="ConsPlusNormal"/>
              <w:jc w:val="center"/>
              <w:rPr>
                <w:sz w:val="20"/>
              </w:rPr>
            </w:pPr>
            <w:r w:rsidRPr="00DB3E1F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DB3E1F" w:rsidRPr="004D59B9" w:rsidRDefault="004D59B9" w:rsidP="004D59B9">
            <w:pPr>
              <w:ind w:firstLine="0"/>
              <w:rPr>
                <w:sz w:val="20"/>
                <w:szCs w:val="20"/>
              </w:rPr>
            </w:pPr>
            <w:r w:rsidRPr="004D59B9">
              <w:rPr>
                <w:sz w:val="20"/>
                <w:szCs w:val="20"/>
              </w:rPr>
              <w:t>29.11.2018 на заседании комиссии по противодействию коррупции в Комитете, был рассмотрен проект приказа Комитета «</w:t>
            </w:r>
            <w:r w:rsidRPr="004D59B9">
              <w:rPr>
                <w:color w:val="000000"/>
                <w:sz w:val="20"/>
                <w:szCs w:val="20"/>
                <w:lang w:bidi="ru-RU"/>
              </w:rPr>
              <w:t>О внесении изменений в приказ Комитета по природопользованию, охране окружающей среды и обеспечению экологической безопасности от 15.01.2018 № 3-ос «Об утверждении Плана мероприятий по противодействию коррупции в Комитете по природопользованию, охране окружающей среды и обеспечению экологической безопасности на 2018-2022 годы».</w:t>
            </w:r>
          </w:p>
        </w:tc>
      </w:tr>
      <w:tr w:rsidR="00DB3E1F" w:rsidRPr="00D647C6" w:rsidTr="00246FB2">
        <w:trPr>
          <w:trHeight w:val="456"/>
        </w:trPr>
        <w:tc>
          <w:tcPr>
            <w:tcW w:w="567" w:type="dxa"/>
            <w:vAlign w:val="center"/>
          </w:tcPr>
          <w:p w:rsidR="00DB3E1F" w:rsidRPr="00D647C6" w:rsidRDefault="00DB3E1F" w:rsidP="004D2A87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6237" w:type="dxa"/>
          </w:tcPr>
          <w:p w:rsidR="00DB3E1F" w:rsidRPr="00246FB2" w:rsidRDefault="00DB3E1F" w:rsidP="00246FB2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</w:t>
            </w:r>
            <w:r w:rsidR="00246FB2">
              <w:rPr>
                <w:rFonts w:cs="Times New Roman"/>
                <w:sz w:val="20"/>
                <w:szCs w:val="20"/>
              </w:rPr>
              <w:t xml:space="preserve"> направление такого отчета в АГ</w:t>
            </w:r>
          </w:p>
        </w:tc>
        <w:tc>
          <w:tcPr>
            <w:tcW w:w="1560" w:type="dxa"/>
            <w:shd w:val="clear" w:color="auto" w:fill="auto"/>
          </w:tcPr>
          <w:p w:rsidR="00DB3E1F" w:rsidRPr="00DB3E1F" w:rsidRDefault="00DB3E1F" w:rsidP="00854C37">
            <w:pPr>
              <w:pStyle w:val="ConsPlusNormal"/>
              <w:jc w:val="center"/>
              <w:rPr>
                <w:sz w:val="20"/>
              </w:rPr>
            </w:pPr>
            <w:r w:rsidRPr="00DB3E1F">
              <w:rPr>
                <w:sz w:val="20"/>
                <w:szCs w:val="24"/>
              </w:rPr>
              <w:t>До 1 июля и 31 декабря ежегодно</w:t>
            </w:r>
          </w:p>
        </w:tc>
        <w:tc>
          <w:tcPr>
            <w:tcW w:w="7118" w:type="dxa"/>
          </w:tcPr>
          <w:p w:rsidR="00DB3E1F" w:rsidRPr="00386AEA" w:rsidRDefault="00386AEA" w:rsidP="007A33B0">
            <w:pPr>
              <w:pStyle w:val="a5"/>
              <w:ind w:right="191"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386AEA">
              <w:rPr>
                <w:b w:val="0"/>
                <w:sz w:val="20"/>
                <w:szCs w:val="20"/>
                <w:u w:val="none"/>
              </w:rPr>
              <w:t>Отчет о выполнении настоящего Плана за первое полугодие 2018 года размещен на веб-странице Комитета на официальном сайте Администрации Санкт-Петербурга и направлен в АГ.</w:t>
            </w:r>
            <w:r w:rsidR="007A33B0">
              <w:rPr>
                <w:b w:val="0"/>
                <w:sz w:val="20"/>
                <w:szCs w:val="20"/>
                <w:u w:val="none"/>
              </w:rPr>
              <w:t xml:space="preserve"> </w:t>
            </w:r>
            <w:r w:rsidR="007A33B0" w:rsidRPr="00386AEA">
              <w:rPr>
                <w:b w:val="0"/>
                <w:sz w:val="20"/>
                <w:szCs w:val="20"/>
                <w:u w:val="none"/>
              </w:rPr>
              <w:t xml:space="preserve">Отчет о выполнении настоящего Плана </w:t>
            </w:r>
            <w:r w:rsidR="002E0401">
              <w:rPr>
                <w:b w:val="0"/>
                <w:sz w:val="20"/>
                <w:szCs w:val="20"/>
                <w:u w:val="none"/>
              </w:rPr>
              <w:t xml:space="preserve">за </w:t>
            </w:r>
            <w:r w:rsidR="007A33B0">
              <w:rPr>
                <w:b w:val="0"/>
                <w:sz w:val="20"/>
                <w:szCs w:val="20"/>
                <w:u w:val="none"/>
              </w:rPr>
              <w:t xml:space="preserve">2018 год будет размещен и отправлен в установленные сроки. 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0236AC" w:rsidRDefault="00AD5959" w:rsidP="004D2A87">
            <w:pPr>
              <w:pStyle w:val="ConsPlusNormal"/>
              <w:jc w:val="center"/>
              <w:outlineLvl w:val="1"/>
              <w:rPr>
                <w:b/>
                <w:sz w:val="20"/>
              </w:rPr>
            </w:pPr>
            <w:r w:rsidRPr="000236AC">
              <w:rPr>
                <w:b/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Январь-апрель, ежегодно</w:t>
            </w:r>
          </w:p>
        </w:tc>
        <w:tc>
          <w:tcPr>
            <w:tcW w:w="7118" w:type="dxa"/>
          </w:tcPr>
          <w:p w:rsidR="00BB0C5B" w:rsidRPr="00D647C6" w:rsidRDefault="00BB0C5B" w:rsidP="00BB0C5B">
            <w:pPr>
              <w:pStyle w:val="20"/>
              <w:shd w:val="clear" w:color="auto" w:fill="auto"/>
              <w:spacing w:line="240" w:lineRule="auto"/>
              <w:ind w:right="191"/>
              <w:jc w:val="both"/>
              <w:rPr>
                <w:rStyle w:val="211pt"/>
                <w:i w:val="0"/>
                <w:color w:val="auto"/>
                <w:sz w:val="20"/>
              </w:rPr>
            </w:pPr>
            <w:r w:rsidRPr="00D647C6">
              <w:rPr>
                <w:rStyle w:val="211pt"/>
                <w:i w:val="0"/>
                <w:color w:val="auto"/>
                <w:sz w:val="20"/>
              </w:rPr>
              <w:t>Количество гражданских служащих, обязанных представить сведения о доходах – 119;</w:t>
            </w:r>
          </w:p>
          <w:p w:rsidR="00AD5959" w:rsidRPr="00D647C6" w:rsidRDefault="00BB0C5B" w:rsidP="00BB0C5B">
            <w:pPr>
              <w:pStyle w:val="ConsPlusNormal"/>
              <w:rPr>
                <w:sz w:val="20"/>
              </w:rPr>
            </w:pPr>
            <w:r w:rsidRPr="00D647C6">
              <w:rPr>
                <w:rStyle w:val="211pt"/>
                <w:i w:val="0"/>
                <w:color w:val="auto"/>
                <w:sz w:val="20"/>
              </w:rPr>
              <w:t>количество гражданских служащих, представивших сведения о доходах – 119.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супругов) и несовершеннолетних детей на официальных сайтах исполнительных органов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 xml:space="preserve">веб-страницах исполнительных органов на официальном сайте Администрации Санкт-Петербурга) и ГО Санкт-Петербурга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 xml:space="preserve">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Май, ежегодно</w:t>
            </w:r>
          </w:p>
        </w:tc>
        <w:tc>
          <w:tcPr>
            <w:tcW w:w="7118" w:type="dxa"/>
          </w:tcPr>
          <w:p w:rsidR="00AD5959" w:rsidRPr="00D647C6" w:rsidRDefault="00BB0C5B" w:rsidP="00FD4FBC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rStyle w:val="211pt0"/>
                <w:color w:val="auto"/>
                <w:sz w:val="20"/>
              </w:rPr>
              <w:t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 размещены 22 мая 2018 года на официальном сайте Комитета (веб-странице на официальном сайте Администрации Санкт- Петербурга) в сети Интернет в соответствии с действующим законодательством</w:t>
            </w:r>
            <w:r w:rsidRPr="00D647C6">
              <w:rPr>
                <w:rStyle w:val="211pt"/>
                <w:color w:val="auto"/>
                <w:sz w:val="20"/>
              </w:rPr>
              <w:t>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</w:t>
            </w:r>
            <w:r w:rsidRPr="00D647C6">
              <w:rPr>
                <w:sz w:val="20"/>
              </w:rPr>
              <w:lastRenderedPageBreak/>
              <w:t xml:space="preserve">соответствии с </w:t>
            </w:r>
            <w:hyperlink r:id="rId5" w:history="1">
              <w:r w:rsidRPr="00D647C6">
                <w:rPr>
                  <w:sz w:val="20"/>
                </w:rPr>
                <w:t>частью 2 статьи 14</w:t>
              </w:r>
            </w:hyperlink>
            <w:r w:rsidRPr="00D647C6">
              <w:rPr>
                <w:sz w:val="20"/>
              </w:rPr>
              <w:t xml:space="preserve"> Федерального закона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 государственной гражданской службе Российской Федерации</w:t>
            </w:r>
            <w:r w:rsidR="00A23788" w:rsidRPr="00D647C6">
              <w:rPr>
                <w:sz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BB0C5B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В течение 2018-2022 гг.</w:t>
            </w:r>
            <w:r w:rsidR="00492450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BB0C5B" w:rsidP="00012D37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  <w:szCs w:val="22"/>
              </w:rPr>
              <w:t xml:space="preserve">От </w:t>
            </w:r>
            <w:r w:rsidR="00012D37">
              <w:rPr>
                <w:sz w:val="20"/>
                <w:szCs w:val="22"/>
              </w:rPr>
              <w:t>шести</w:t>
            </w:r>
            <w:r w:rsidRPr="00D647C6">
              <w:rPr>
                <w:sz w:val="20"/>
                <w:szCs w:val="22"/>
              </w:rPr>
              <w:t xml:space="preserve"> гражданских служащих Комитета поступили уведомления о намерении выполнять иную </w:t>
            </w:r>
            <w:r w:rsidR="00FD4FBC" w:rsidRPr="00D647C6">
              <w:rPr>
                <w:sz w:val="20"/>
                <w:szCs w:val="22"/>
              </w:rPr>
              <w:t>оплачиваемую работу</w:t>
            </w:r>
            <w:r w:rsidRPr="00D647C6">
              <w:rPr>
                <w:sz w:val="20"/>
                <w:szCs w:val="22"/>
              </w:rPr>
              <w:t xml:space="preserve"> (о выполнении иной оплачиваемой </w:t>
            </w:r>
            <w:r w:rsidRPr="00D647C6">
              <w:rPr>
                <w:sz w:val="20"/>
                <w:szCs w:val="22"/>
              </w:rPr>
              <w:lastRenderedPageBreak/>
              <w:t>работы</w:t>
            </w:r>
            <w:r w:rsidR="00FD4FBC" w:rsidRPr="00D647C6">
              <w:rPr>
                <w:sz w:val="20"/>
                <w:szCs w:val="22"/>
              </w:rPr>
              <w:t>), которая не повлечет</w:t>
            </w:r>
            <w:r w:rsidRPr="00D647C6">
              <w:rPr>
                <w:sz w:val="20"/>
                <w:szCs w:val="22"/>
              </w:rPr>
              <w:t xml:space="preserve"> за собой конфликта интересов.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2.4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211DB9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012D37" w:rsidRDefault="00012D37" w:rsidP="00012D37">
            <w:pPr>
              <w:pStyle w:val="aa"/>
              <w:ind w:left="0"/>
              <w:jc w:val="both"/>
              <w:rPr>
                <w:sz w:val="20"/>
                <w:szCs w:val="20"/>
              </w:rPr>
            </w:pPr>
            <w:r w:rsidRPr="00012D37">
              <w:rPr>
                <w:sz w:val="20"/>
                <w:szCs w:val="20"/>
              </w:rPr>
              <w:t xml:space="preserve">Один гражданский служащий уведомил о факте обращения с целью склонения к коррупционному правонарушению. По данному факту была проведена проверка сведений, содержащихся в уведомлении представителя нанимателя о фактах обращения в целях склонения государственного гражданского служащего                     Санкт-Петербурга, замещающего должность государственной гражданской службы Санкт-Петербурга в Комитете, к совершению коррупционных правонарушений. Обстоятельства, установленные в результате проверки, были подтверждены. Материалы направлены в правоохранительные органы для </w:t>
            </w:r>
            <w:r>
              <w:rPr>
                <w:sz w:val="20"/>
                <w:szCs w:val="20"/>
              </w:rPr>
              <w:t>возбуждения</w:t>
            </w:r>
            <w:r w:rsidRPr="00012D37">
              <w:rPr>
                <w:sz w:val="20"/>
                <w:szCs w:val="20"/>
              </w:rPr>
              <w:t xml:space="preserve"> уголовного дела по признакам преступления, предусмотренного ч. 3 </w:t>
            </w:r>
            <w:hyperlink r:id="rId6" w:tgtFrame="_blank" w:history="1">
              <w:r w:rsidRPr="00012D37">
                <w:rPr>
                  <w:rStyle w:val="ab"/>
                  <w:color w:val="auto"/>
                  <w:sz w:val="20"/>
                  <w:szCs w:val="20"/>
                  <w:u w:val="none"/>
                </w:rPr>
                <w:t>ст. 291 УК РФ</w:t>
              </w:r>
            </w:hyperlink>
            <w:r w:rsidRPr="00012D37">
              <w:rPr>
                <w:sz w:val="20"/>
                <w:szCs w:val="20"/>
              </w:rPr>
              <w:t xml:space="preserve"> (дача взятки).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2.5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211DB9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EE38D9" w:rsidRPr="00EE38D9" w:rsidRDefault="00EE38D9" w:rsidP="008039BD">
            <w:pPr>
              <w:pStyle w:val="ConsPlusNormal"/>
              <w:jc w:val="both"/>
              <w:rPr>
                <w:sz w:val="20"/>
              </w:rPr>
            </w:pPr>
            <w:r w:rsidRPr="00EE38D9">
              <w:rPr>
                <w:sz w:val="20"/>
              </w:rPr>
              <w:t xml:space="preserve">Государственные гражданские служащие Комитета ознакомлены с Порядком сообщения государственными гражданскими служащими </w:t>
            </w:r>
            <w:r w:rsidRPr="00EE38D9">
              <w:rPr>
                <w:sz w:val="20"/>
              </w:rPr>
              <w:br/>
              <w:t>Санкт-Петербурга, замещающими должности государственной гражданской службы в Комитете,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утвержденным приказом от 20.02.2016 № 20-ос.</w:t>
            </w:r>
          </w:p>
          <w:p w:rsidR="00AD5959" w:rsidRPr="00D647C6" w:rsidRDefault="00211DB9" w:rsidP="008039BD">
            <w:pPr>
              <w:pStyle w:val="ConsPlusNormal"/>
              <w:jc w:val="both"/>
              <w:rPr>
                <w:sz w:val="20"/>
              </w:rPr>
            </w:pPr>
            <w:r w:rsidRPr="00EE38D9">
              <w:rPr>
                <w:sz w:val="20"/>
              </w:rPr>
              <w:t>Случаев возникновения конфликта интересов в Комитете, одной из сторон которого являются гражданские служащие, не выявлено. Принятия мер по предотвращению и урегулированию конфликта интересов и мер ответственности к гражданским служащим, не урегулировавшим конфликт интересов, предусмотренных законодательством Российской Федерации, не потребовалось.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211DB9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175D2A" w:rsidRPr="00D647C6" w:rsidRDefault="00156820" w:rsidP="008039B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Приказом Комитета</w:t>
            </w:r>
            <w:r w:rsidR="00175D2A" w:rsidRPr="00D647C6">
              <w:rPr>
                <w:sz w:val="20"/>
              </w:rPr>
              <w:t xml:space="preserve"> от 08.06.2018 № 50-ос утвержден порядок получения государственными гражданскими служащими Санкт-Петербурга, замещающими должности государственной гражданской службы  в Комитете по природопользованию, охране окружающей среды и обеспечению экологической безопасности,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</w:t>
            </w:r>
            <w:r w:rsidR="002E0401">
              <w:rPr>
                <w:sz w:val="20"/>
              </w:rPr>
              <w:t>ого органа и</w:t>
            </w:r>
            <w:r w:rsidR="00175D2A" w:rsidRPr="00D647C6">
              <w:rPr>
                <w:sz w:val="20"/>
              </w:rPr>
              <w:t xml:space="preserve">ли вхождения в состав коллегиальных органов управления. </w:t>
            </w:r>
          </w:p>
          <w:p w:rsidR="00175D2A" w:rsidRPr="00D647C6" w:rsidRDefault="00175D2A" w:rsidP="008039B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Два гражданских служащих Комитета подали ходатайства и получили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</w:t>
            </w:r>
            <w:r w:rsidR="001E35BF" w:rsidRPr="00D647C6">
              <w:rPr>
                <w:sz w:val="20"/>
              </w:rPr>
              <w:t>управления.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2.7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FD4FBC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По мере необходимости</w:t>
            </w:r>
          </w:p>
        </w:tc>
        <w:tc>
          <w:tcPr>
            <w:tcW w:w="7118" w:type="dxa"/>
          </w:tcPr>
          <w:p w:rsidR="00AD5959" w:rsidRPr="00824CBF" w:rsidRDefault="00824CBF" w:rsidP="00824CBF">
            <w:pPr>
              <w:pStyle w:val="20"/>
              <w:shd w:val="clear" w:color="auto" w:fill="auto"/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 w:rsidRPr="00824CBF">
              <w:rPr>
                <w:color w:val="000000"/>
                <w:sz w:val="20"/>
                <w:szCs w:val="20"/>
              </w:rPr>
              <w:t xml:space="preserve">31.10.2018 проведено заседание комиссии по соблюдению требований к служебному поведению государственных гражданских служащих                                     Санкт-Петербурга </w:t>
            </w:r>
            <w:r w:rsidRPr="00824CBF">
              <w:rPr>
                <w:color w:val="000000"/>
                <w:sz w:val="20"/>
                <w:szCs w:val="20"/>
                <w:lang w:bidi="ru-RU"/>
              </w:rPr>
              <w:t xml:space="preserve">Комитета по природопользованию, охране окружающей среды                   и обеспечению экологической безопасности и урегулированию конфликта интересов. Основанием для проведения заседания комиссии </w:t>
            </w:r>
            <w:r>
              <w:rPr>
                <w:color w:val="000000"/>
                <w:sz w:val="20"/>
                <w:szCs w:val="20"/>
              </w:rPr>
              <w:t xml:space="preserve">по соблюдению требований </w:t>
            </w:r>
            <w:r w:rsidRPr="00824CBF">
              <w:rPr>
                <w:color w:val="000000"/>
                <w:sz w:val="20"/>
                <w:szCs w:val="20"/>
              </w:rPr>
              <w:t xml:space="preserve">к служебному поведению государственных гражданских служащих                                   </w:t>
            </w:r>
            <w:r w:rsidRPr="00824CBF">
              <w:rPr>
                <w:color w:val="000000"/>
                <w:sz w:val="20"/>
                <w:szCs w:val="20"/>
              </w:rPr>
              <w:lastRenderedPageBreak/>
              <w:t xml:space="preserve">Санкт-Петербурга </w:t>
            </w:r>
            <w:r w:rsidRPr="00824CBF">
              <w:rPr>
                <w:color w:val="000000"/>
                <w:sz w:val="20"/>
                <w:szCs w:val="20"/>
                <w:lang w:bidi="ru-RU"/>
              </w:rPr>
              <w:t>Комитета по природопользованию, охране окружающей среды                 и обеспечению экологической безопасности и урегулированию конфликта интересов явилось представление исполняющего обязанности начальника отдела по вопросам государственной службы и кадров, касающееся обеспечение соблюдения гражданским служащим Комитета требований к служебному поведению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 </w:t>
            </w:r>
            <w:r w:rsidRPr="00824CBF">
              <w:rPr>
                <w:color w:val="000000"/>
                <w:sz w:val="20"/>
                <w:szCs w:val="20"/>
                <w:lang w:bidi="ru-RU"/>
              </w:rPr>
              <w:t xml:space="preserve">и требований об урегулировании конфликта интересов. Комиссия рекомендовала председателю Комитета применить к гражданскому служащему Комитета дисциплинарное взыскание в виде замечания. 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должностных) обязанностей, сдаче и оценке подарка, реализации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69193D" w:rsidRPr="0069193D" w:rsidRDefault="0069193D" w:rsidP="0069193D">
            <w:pPr>
              <w:pStyle w:val="30"/>
              <w:shd w:val="clear" w:color="auto" w:fill="auto"/>
              <w:spacing w:line="240" w:lineRule="auto"/>
              <w:ind w:right="-2"/>
              <w:jc w:val="both"/>
              <w:rPr>
                <w:b/>
                <w:sz w:val="20"/>
                <w:szCs w:val="20"/>
              </w:rPr>
            </w:pPr>
            <w:r w:rsidRPr="0069193D">
              <w:rPr>
                <w:rFonts w:eastAsia="Calibri" w:cs="Times New Roman"/>
                <w:sz w:val="20"/>
                <w:szCs w:val="20"/>
              </w:rPr>
              <w:t xml:space="preserve">Работа организована в соответствии с </w:t>
            </w:r>
            <w:r w:rsidRPr="0069193D">
              <w:rPr>
                <w:sz w:val="20"/>
                <w:szCs w:val="20"/>
              </w:rPr>
              <w:t>приказом Комитета от 11.05.2010 № 261-к «О порядке передачи подарков, полученных лицом, замещающим государственную должность Санкт-Петербурга в Комитете, и государственными гражданскими служащими Санкт-Петербурга, замещающими должности государственной гражданской службы Санкт-Петербурга  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 (с изменениями от 05.12.2014 № 505-к, от 24.07.2015 № 223-к; от 25.12.2015 № 406-к).</w:t>
            </w:r>
          </w:p>
          <w:p w:rsidR="00AD5959" w:rsidRPr="00D647C6" w:rsidRDefault="009F2A6C" w:rsidP="00FD4FBC">
            <w:pPr>
              <w:pStyle w:val="ConsPlusNormal"/>
              <w:jc w:val="both"/>
              <w:rPr>
                <w:sz w:val="20"/>
              </w:rPr>
            </w:pPr>
            <w:r w:rsidRPr="0069193D">
              <w:rPr>
                <w:sz w:val="20"/>
              </w:rPr>
              <w:t>Сообщений от гражданских служащих о</w:t>
            </w:r>
            <w:r w:rsidR="006F4269" w:rsidRPr="0069193D">
              <w:rPr>
                <w:sz w:val="20"/>
              </w:rPr>
              <w:t xml:space="preserve"> получении ими подарка в связи </w:t>
            </w:r>
            <w:r w:rsidRPr="0069193D">
              <w:rPr>
                <w:sz w:val="20"/>
              </w:rPr>
              <w:t>с их должностным положением или в связи с исполнением ими служебных обязанностей не поступало.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2.9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реализации требований </w:t>
            </w:r>
            <w:hyperlink r:id="rId7" w:history="1">
              <w:r w:rsidRPr="00D647C6">
                <w:rPr>
                  <w:sz w:val="20"/>
                </w:rPr>
                <w:t>статьи 12</w:t>
              </w:r>
            </w:hyperlink>
            <w:r w:rsidRPr="00D647C6">
              <w:rPr>
                <w:sz w:val="20"/>
              </w:rPr>
              <w:t xml:space="preserve"> Федерального закона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 противодействии коррупции</w:t>
            </w:r>
            <w:r w:rsidR="00A23788" w:rsidRPr="00D647C6">
              <w:rPr>
                <w:sz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9F2A6C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3C72FD" w:rsidRPr="003C72FD" w:rsidRDefault="003C72FD" w:rsidP="003C72FD">
            <w:pPr>
              <w:widowControl w:val="0"/>
              <w:autoSpaceDE w:val="0"/>
              <w:autoSpaceDN w:val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72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При увольнении с государственными гражданскими служащими Комитета (согласно утвержденному </w:t>
            </w:r>
            <w:r w:rsidRPr="003C72FD">
              <w:rPr>
                <w:sz w:val="20"/>
                <w:szCs w:val="20"/>
              </w:rPr>
              <w:t>Перечню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  <w:r w:rsidR="006E7733">
              <w:rPr>
                <w:sz w:val="20"/>
                <w:szCs w:val="20"/>
              </w:rPr>
              <w:t>)</w:t>
            </w:r>
            <w:r w:rsidRPr="003C72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проводится разъяснительная работа по </w:t>
            </w:r>
            <w:r w:rsidR="006E7733">
              <w:rPr>
                <w:rFonts w:eastAsia="Times New Roman" w:cs="Times New Roman"/>
                <w:sz w:val="20"/>
                <w:szCs w:val="20"/>
                <w:lang w:eastAsia="ru-RU"/>
              </w:rPr>
              <w:t>вопросам реализации</w:t>
            </w:r>
            <w:r w:rsidRPr="003C72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требований</w:t>
            </w:r>
            <w:r w:rsidR="006E77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статьи 12 Федерального закона </w:t>
            </w:r>
            <w:r w:rsidRPr="003C72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 25.12.2008 № 273 </w:t>
            </w:r>
            <w:r w:rsidR="003F2D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«О противодействии коррупции».  </w:t>
            </w:r>
            <w:r w:rsidRPr="003C72FD">
              <w:rPr>
                <w:rFonts w:eastAsia="Times New Roman" w:cs="Times New Roman"/>
                <w:sz w:val="20"/>
                <w:szCs w:val="20"/>
                <w:lang w:eastAsia="ru-RU"/>
              </w:rPr>
              <w:t>На руки государственным гражданским служащим выдаются информационные материалы, в Журнале регистрации уведомлений о необходимости неукоснительного исполнения ограничений, запретов и требований при увольнении с гражданской службы, ставится отметка о получении.</w:t>
            </w:r>
          </w:p>
          <w:p w:rsidR="00AD5959" w:rsidRPr="00D647C6" w:rsidRDefault="00824CBF" w:rsidP="00824CBF">
            <w:pPr>
              <w:pStyle w:val="ConsPlusNormal"/>
              <w:jc w:val="both"/>
              <w:rPr>
                <w:sz w:val="20"/>
              </w:rPr>
            </w:pPr>
            <w:r w:rsidRPr="003C72FD">
              <w:rPr>
                <w:sz w:val="20"/>
              </w:rPr>
              <w:t xml:space="preserve">В </w:t>
            </w:r>
            <w:r w:rsidR="009F2A6C" w:rsidRPr="003C72FD">
              <w:rPr>
                <w:sz w:val="20"/>
              </w:rPr>
              <w:t>2018</w:t>
            </w:r>
            <w:r w:rsidRPr="003C72FD">
              <w:rPr>
                <w:sz w:val="20"/>
              </w:rPr>
              <w:t xml:space="preserve"> году</w:t>
            </w:r>
            <w:r w:rsidR="009F2A6C" w:rsidRPr="003C72FD">
              <w:rPr>
                <w:sz w:val="20"/>
              </w:rPr>
              <w:t xml:space="preserve"> от организаций поступило </w:t>
            </w:r>
            <w:r w:rsidRPr="003C72FD">
              <w:rPr>
                <w:sz w:val="20"/>
              </w:rPr>
              <w:t>6 уведомлений</w:t>
            </w:r>
            <w:r w:rsidR="009F2A6C" w:rsidRPr="003C72FD">
              <w:rPr>
                <w:sz w:val="20"/>
              </w:rPr>
              <w:t>. Заседания комиссии по соблюдению требований к служебному поведению гражданских служащих и урегулированию конфликта интересов не проводились.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2.10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доведению до гражданских служащих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9F2A6C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9F2A6C" w:rsidRPr="00D647C6" w:rsidRDefault="009F2A6C" w:rsidP="00FD4FBC">
            <w:pPr>
              <w:autoSpaceDE w:val="0"/>
              <w:autoSpaceDN w:val="0"/>
              <w:adjustRightInd w:val="0"/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bCs/>
                <w:sz w:val="20"/>
                <w:szCs w:val="20"/>
              </w:rPr>
              <w:t>До всех гражданских служащих Комитета доводятся положения действующего законодательства Российской Федерации и Санкт-Петербурга о противодействии коррупции.</w:t>
            </w:r>
          </w:p>
          <w:p w:rsidR="00AD5959" w:rsidRPr="00D647C6" w:rsidRDefault="00AD5959" w:rsidP="00FD4FBC">
            <w:pPr>
              <w:pStyle w:val="ConsPlusNormal"/>
              <w:jc w:val="both"/>
              <w:rPr>
                <w:sz w:val="20"/>
              </w:rPr>
            </w:pP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AD5959" w:rsidRPr="00D647C6" w:rsidRDefault="00AD5959" w:rsidP="00EA3589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EA3589" w:rsidRPr="00D647C6" w:rsidRDefault="00EA3589" w:rsidP="00EA3589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bCs/>
                <w:sz w:val="20"/>
                <w:szCs w:val="20"/>
              </w:rPr>
              <w:t xml:space="preserve">До </w:t>
            </w:r>
            <w:r w:rsidR="00FD4FBC" w:rsidRPr="00D647C6">
              <w:rPr>
                <w:rFonts w:cs="Times New Roman"/>
                <w:bCs/>
                <w:sz w:val="20"/>
                <w:szCs w:val="20"/>
              </w:rPr>
              <w:t>всех</w:t>
            </w:r>
            <w:r w:rsidR="00FD4FBC" w:rsidRPr="00D647C6">
              <w:rPr>
                <w:rFonts w:cs="Times New Roman"/>
                <w:sz w:val="20"/>
                <w:szCs w:val="20"/>
              </w:rPr>
              <w:t xml:space="preserve"> граждан</w:t>
            </w:r>
            <w:r w:rsidRPr="00D647C6">
              <w:rPr>
                <w:rFonts w:cs="Times New Roman"/>
                <w:sz w:val="20"/>
                <w:szCs w:val="20"/>
              </w:rPr>
              <w:t>, поступающих   на   гражданскую   службу в</w:t>
            </w:r>
            <w:r w:rsidRPr="00D647C6">
              <w:rPr>
                <w:rFonts w:cs="Times New Roman"/>
                <w:bCs/>
                <w:sz w:val="20"/>
                <w:szCs w:val="20"/>
              </w:rPr>
              <w:t xml:space="preserve"> Комитет доводятся положения действующего законодательства Российской Федерации и Санкт-Петербурга о противодействии </w:t>
            </w:r>
            <w:r w:rsidR="00FD4FBC" w:rsidRPr="00D647C6">
              <w:rPr>
                <w:rFonts w:cs="Times New Roman"/>
                <w:bCs/>
                <w:sz w:val="20"/>
                <w:szCs w:val="20"/>
              </w:rPr>
              <w:t>коррупции, в</w:t>
            </w:r>
            <w:r w:rsidRPr="00D647C6">
              <w:rPr>
                <w:rFonts w:cs="Times New Roman"/>
                <w:bCs/>
                <w:sz w:val="20"/>
                <w:szCs w:val="20"/>
              </w:rPr>
              <w:t xml:space="preserve"> том числе </w:t>
            </w:r>
            <w:r w:rsidRPr="00D647C6">
              <w:rPr>
                <w:rFonts w:cs="Times New Roman"/>
                <w:sz w:val="20"/>
                <w:szCs w:val="20"/>
              </w:rPr>
              <w:t xml:space="preserve">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 </w:t>
            </w:r>
          </w:p>
          <w:p w:rsidR="00AD5959" w:rsidRPr="00D647C6" w:rsidRDefault="00824CBF" w:rsidP="00EA358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В 2018 году</w:t>
            </w:r>
            <w:r w:rsidR="00EA3589" w:rsidRPr="00D647C6">
              <w:rPr>
                <w:sz w:val="20"/>
              </w:rPr>
              <w:t xml:space="preserve"> кадро</w:t>
            </w:r>
            <w:r>
              <w:rPr>
                <w:sz w:val="20"/>
              </w:rPr>
              <w:t>вой службой Комитета проведено 7</w:t>
            </w:r>
            <w:r w:rsidR="00EA3589" w:rsidRPr="00D647C6">
              <w:rPr>
                <w:sz w:val="20"/>
              </w:rPr>
              <w:t xml:space="preserve"> вводных ознакомлений граждан, поступающих на государственную гражданскую службу Санкт-Петербурга с основными обязанностями, запретами, ограничениями, требованиями к служебному поведению.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AD5959" w:rsidRPr="00D647C6" w:rsidRDefault="0048153D" w:rsidP="00824CBF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  <w:szCs w:val="22"/>
              </w:rPr>
              <w:t xml:space="preserve">Гражданским служащим Комитета оказывается консультативная помощь по вопросам, связанным с применением законодательства Российской Федерации о противодействии коррупции. 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2.14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AD5959" w:rsidRPr="00D647C6" w:rsidRDefault="008B5759" w:rsidP="0041482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С гражданскими служащими Комитета проводится разъяснительная работа</w:t>
            </w:r>
            <w:r w:rsidR="0048153D" w:rsidRPr="00D647C6">
              <w:rPr>
                <w:sz w:val="20"/>
              </w:rPr>
              <w:t xml:space="preserve"> </w:t>
            </w:r>
            <w:r w:rsidRPr="00D647C6">
              <w:rPr>
                <w:sz w:val="20"/>
              </w:rPr>
              <w:t xml:space="preserve">по </w:t>
            </w:r>
            <w:r w:rsidR="0048153D" w:rsidRPr="00D647C6">
              <w:rPr>
                <w:sz w:val="20"/>
              </w:rPr>
              <w:t xml:space="preserve">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2.15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AD5959" w:rsidRPr="00C36318" w:rsidRDefault="00824CBF" w:rsidP="003D01AB">
            <w:pPr>
              <w:pStyle w:val="20"/>
              <w:shd w:val="clear" w:color="auto" w:fill="auto"/>
              <w:spacing w:line="221" w:lineRule="exact"/>
              <w:jc w:val="both"/>
              <w:rPr>
                <w:sz w:val="20"/>
                <w:szCs w:val="20"/>
              </w:rPr>
            </w:pPr>
            <w:r w:rsidRPr="00C36318">
              <w:rPr>
                <w:sz w:val="20"/>
                <w:szCs w:val="20"/>
              </w:rPr>
              <w:t xml:space="preserve">Гражданские служащие Комитета под подпись </w:t>
            </w:r>
            <w:r w:rsidRPr="00C36318">
              <w:rPr>
                <w:rStyle w:val="29pt"/>
                <w:rFonts w:eastAsiaTheme="minorHAnsi"/>
                <w:sz w:val="20"/>
                <w:szCs w:val="20"/>
              </w:rPr>
              <w:t xml:space="preserve">ознакомлены с запретами, ограничениями и требованиями, установленными в целях противодействия коррупции, а именно: </w:t>
            </w:r>
            <w:r w:rsidRPr="00C36318">
              <w:rPr>
                <w:rStyle w:val="29pt"/>
                <w:sz w:val="20"/>
                <w:szCs w:val="20"/>
              </w:rPr>
              <w:t>подпункт</w:t>
            </w:r>
            <w:r w:rsidR="005838CB">
              <w:rPr>
                <w:rStyle w:val="29pt"/>
                <w:sz w:val="20"/>
                <w:szCs w:val="20"/>
              </w:rPr>
              <w:t>ом</w:t>
            </w:r>
            <w:r w:rsidRPr="00C36318">
              <w:rPr>
                <w:rStyle w:val="29pt"/>
                <w:sz w:val="20"/>
                <w:szCs w:val="20"/>
              </w:rPr>
              <w:t xml:space="preserve"> «б» пункта 2 части 1 статьи 17 Федерального закона </w:t>
            </w:r>
            <w:r w:rsidRPr="00C36318">
              <w:rPr>
                <w:rStyle w:val="29pt"/>
                <w:rFonts w:eastAsiaTheme="minorHAnsi"/>
                <w:sz w:val="20"/>
                <w:szCs w:val="20"/>
              </w:rPr>
              <w:t xml:space="preserve">«О государственной гражданской службе Российской Федерации»; </w:t>
            </w:r>
            <w:r w:rsidR="003D01AB" w:rsidRPr="00C36318">
              <w:rPr>
                <w:rStyle w:val="29pt"/>
                <w:sz w:val="20"/>
                <w:szCs w:val="20"/>
              </w:rPr>
              <w:t>п</w:t>
            </w:r>
            <w:r w:rsidRPr="00C36318">
              <w:rPr>
                <w:rStyle w:val="29pt"/>
                <w:sz w:val="20"/>
                <w:szCs w:val="20"/>
              </w:rPr>
              <w:t>ункт</w:t>
            </w:r>
            <w:r w:rsidR="005838CB">
              <w:rPr>
                <w:rStyle w:val="29pt"/>
                <w:sz w:val="20"/>
                <w:szCs w:val="20"/>
              </w:rPr>
              <w:t>ом</w:t>
            </w:r>
            <w:r w:rsidRPr="00C36318">
              <w:rPr>
                <w:rStyle w:val="29pt"/>
                <w:sz w:val="20"/>
                <w:szCs w:val="20"/>
              </w:rPr>
              <w:t xml:space="preserve"> 3 части 1 статьи 17</w:t>
            </w:r>
            <w:r w:rsidRPr="00C36318">
              <w:rPr>
                <w:rStyle w:val="29pt"/>
                <w:rFonts w:eastAsiaTheme="minorHAnsi"/>
                <w:sz w:val="20"/>
                <w:szCs w:val="20"/>
              </w:rPr>
              <w:t xml:space="preserve"> </w:t>
            </w:r>
            <w:r w:rsidRPr="00C36318">
              <w:rPr>
                <w:rStyle w:val="29pt"/>
                <w:sz w:val="20"/>
                <w:szCs w:val="20"/>
              </w:rPr>
              <w:t>Федерального</w:t>
            </w:r>
            <w:r w:rsidR="003D01AB" w:rsidRPr="00C36318">
              <w:rPr>
                <w:sz w:val="20"/>
                <w:szCs w:val="20"/>
              </w:rPr>
              <w:t xml:space="preserve"> </w:t>
            </w:r>
            <w:r w:rsidRPr="00C36318">
              <w:rPr>
                <w:rStyle w:val="29pt"/>
                <w:sz w:val="20"/>
                <w:szCs w:val="20"/>
              </w:rPr>
              <w:t>закона</w:t>
            </w:r>
            <w:r w:rsidR="003D01AB" w:rsidRPr="00C36318">
              <w:rPr>
                <w:sz w:val="20"/>
                <w:szCs w:val="20"/>
              </w:rPr>
              <w:t xml:space="preserve"> </w:t>
            </w:r>
            <w:r w:rsidRPr="00C36318">
              <w:rPr>
                <w:rStyle w:val="29pt"/>
                <w:rFonts w:eastAsiaTheme="minorHAnsi"/>
                <w:sz w:val="20"/>
                <w:szCs w:val="20"/>
              </w:rPr>
              <w:t>«О государственной гражданской службе Российской Федерации»</w:t>
            </w:r>
            <w:r w:rsidR="003D01AB" w:rsidRPr="00C36318">
              <w:rPr>
                <w:rStyle w:val="29pt"/>
                <w:rFonts w:eastAsiaTheme="minorHAnsi"/>
                <w:sz w:val="20"/>
                <w:szCs w:val="20"/>
              </w:rPr>
              <w:t>; с</w:t>
            </w:r>
            <w:r w:rsidR="005838CB">
              <w:rPr>
                <w:rStyle w:val="29pt"/>
                <w:rFonts w:eastAsiaTheme="minorHAnsi"/>
                <w:sz w:val="20"/>
                <w:szCs w:val="20"/>
              </w:rPr>
              <w:t>татьей</w:t>
            </w:r>
            <w:r w:rsidR="003D01AB" w:rsidRPr="00C36318">
              <w:rPr>
                <w:rStyle w:val="29pt"/>
                <w:rFonts w:eastAsiaTheme="minorHAnsi"/>
                <w:sz w:val="20"/>
                <w:szCs w:val="20"/>
              </w:rPr>
              <w:t xml:space="preserve"> 11 Федерального закона «О противодействии коррупции»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должностных) обязанностей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</w:p>
        </w:tc>
        <w:tc>
          <w:tcPr>
            <w:tcW w:w="7118" w:type="dxa"/>
          </w:tcPr>
          <w:p w:rsidR="00AD5959" w:rsidRPr="00D647C6" w:rsidRDefault="00FD4FBC" w:rsidP="00824CBF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Ежегодно проводится разъяснительная работа по соблюдению гражданскими служащими законодательного запрета дарить и получать подарки. В </w:t>
            </w:r>
            <w:r w:rsidR="00824CBF">
              <w:rPr>
                <w:sz w:val="20"/>
              </w:rPr>
              <w:t>2018 году</w:t>
            </w:r>
            <w:r w:rsidRPr="00D647C6">
              <w:rPr>
                <w:sz w:val="20"/>
              </w:rPr>
              <w:t xml:space="preserve"> сообщений от гражданских служащих о полученных ими подарках в связи с протокольными мероприятиями, со служебными командировками и с другими официальными мероприятиями не поступало.</w:t>
            </w:r>
          </w:p>
        </w:tc>
      </w:tr>
      <w:tr w:rsidR="00246FB2" w:rsidRPr="00D647C6" w:rsidTr="00EA3589">
        <w:tc>
          <w:tcPr>
            <w:tcW w:w="567" w:type="dxa"/>
            <w:vAlign w:val="center"/>
          </w:tcPr>
          <w:p w:rsidR="00246FB2" w:rsidRPr="00D647C6" w:rsidRDefault="00246FB2" w:rsidP="004D2A87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2.17</w:t>
            </w:r>
          </w:p>
        </w:tc>
        <w:tc>
          <w:tcPr>
            <w:tcW w:w="6237" w:type="dxa"/>
          </w:tcPr>
          <w:p w:rsidR="00246FB2" w:rsidRPr="00246FB2" w:rsidRDefault="00246FB2" w:rsidP="00246FB2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</w:t>
            </w:r>
            <w:r>
              <w:rPr>
                <w:rFonts w:cs="Times New Roman"/>
                <w:sz w:val="20"/>
                <w:szCs w:val="20"/>
              </w:rPr>
              <w:lastRenderedPageBreak/>
              <w:t>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1560" w:type="dxa"/>
            <w:shd w:val="clear" w:color="auto" w:fill="auto"/>
          </w:tcPr>
          <w:p w:rsidR="00246FB2" w:rsidRPr="00D647C6" w:rsidRDefault="00246FB2" w:rsidP="004D2A87">
            <w:pPr>
              <w:pStyle w:val="ConsPlusNormal"/>
              <w:jc w:val="center"/>
              <w:rPr>
                <w:sz w:val="20"/>
              </w:rPr>
            </w:pPr>
            <w:r w:rsidRPr="00246FB2">
              <w:rPr>
                <w:sz w:val="20"/>
                <w:szCs w:val="24"/>
              </w:rPr>
              <w:lastRenderedPageBreak/>
              <w:t>В течение 2018-2022 гг.</w:t>
            </w:r>
          </w:p>
        </w:tc>
        <w:tc>
          <w:tcPr>
            <w:tcW w:w="7118" w:type="dxa"/>
          </w:tcPr>
          <w:p w:rsidR="00246FB2" w:rsidRPr="00D647C6" w:rsidRDefault="00C74045" w:rsidP="00C74045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Отделом по вопросам государственной службы и кадров осуществляется контроль за актуализацией сведений, содержащихся в анкетах, представляемых при назначении лиц на должности гражданской службы, об их родственниках, в целях выявления возможного конфликта интересов в части, касающейся ведения </w:t>
            </w:r>
            <w:r>
              <w:rPr>
                <w:sz w:val="20"/>
              </w:rPr>
              <w:lastRenderedPageBreak/>
              <w:t>личных дел.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0236AC" w:rsidRDefault="00AD5959" w:rsidP="004D2A87">
            <w:pPr>
              <w:pStyle w:val="ConsPlusNormal"/>
              <w:jc w:val="center"/>
              <w:outlineLvl w:val="1"/>
              <w:rPr>
                <w:b/>
                <w:sz w:val="20"/>
              </w:rPr>
            </w:pPr>
            <w:r w:rsidRPr="000236AC">
              <w:rPr>
                <w:b/>
                <w:sz w:val="20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247F8E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 2018 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6C6851" w:rsidP="006C6851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Распоряжение Комитета </w:t>
            </w:r>
            <w:r w:rsidR="003C670A" w:rsidRPr="00D647C6">
              <w:rPr>
                <w:sz w:val="20"/>
              </w:rPr>
              <w:t>от 30.01.2018 №</w:t>
            </w:r>
            <w:r w:rsidR="00247F8E" w:rsidRPr="00D647C6">
              <w:rPr>
                <w:sz w:val="20"/>
              </w:rPr>
              <w:t xml:space="preserve"> 12-р "Об утверждении   Плана   мероприятий   по   </w:t>
            </w:r>
            <w:r w:rsidR="003C670A" w:rsidRPr="00D647C6">
              <w:rPr>
                <w:sz w:val="20"/>
              </w:rPr>
              <w:t>противодействию коррупции в</w:t>
            </w:r>
            <w:r w:rsidR="00247F8E" w:rsidRPr="00D647C6">
              <w:rPr>
                <w:sz w:val="20"/>
              </w:rPr>
              <w:t xml:space="preserve"> государственных унитарных предприятиях и государственных учреждениях, подведомственных Комитету по природопользованию, охране окружающей среды и обеспечению экологической безопасности на 2018 - 2022 годы"</w:t>
            </w:r>
            <w:r w:rsidRPr="00D647C6">
              <w:rPr>
                <w:sz w:val="20"/>
              </w:rPr>
              <w:t>.</w:t>
            </w:r>
          </w:p>
        </w:tc>
      </w:tr>
      <w:tr w:rsidR="00D647C6" w:rsidRPr="00D647C6" w:rsidTr="006C6851">
        <w:trPr>
          <w:trHeight w:val="1812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118" w:type="dxa"/>
          </w:tcPr>
          <w:p w:rsidR="00AD5959" w:rsidRPr="00D647C6" w:rsidRDefault="006C6851" w:rsidP="00851884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  <w:szCs w:val="22"/>
              </w:rPr>
              <w:t xml:space="preserve">Коррупционных   правонарушений   в Комитете по природопользованию, охране окружающей среды и обеспечению экологической безопасности, в подведомственных ГУ и ГУП, органами прокуратуры, правоохранительными и контролирующими органами не </w:t>
            </w:r>
            <w:r w:rsidR="00851884">
              <w:rPr>
                <w:sz w:val="20"/>
                <w:szCs w:val="22"/>
              </w:rPr>
              <w:t>выявлено.</w:t>
            </w:r>
            <w:r w:rsidRPr="00D647C6">
              <w:rPr>
                <w:sz w:val="20"/>
                <w:szCs w:val="22"/>
              </w:rPr>
              <w:t xml:space="preserve"> 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совещаний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обучающих мероприятий) с руководителями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 квартал</w:t>
            </w:r>
          </w:p>
        </w:tc>
        <w:tc>
          <w:tcPr>
            <w:tcW w:w="7118" w:type="dxa"/>
          </w:tcPr>
          <w:p w:rsidR="00AD5959" w:rsidRPr="00D647C6" w:rsidRDefault="006C6851" w:rsidP="002E5E7E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Организовано обучающее мероприятие с руководителями</w:t>
            </w:r>
            <w:r w:rsidR="002E5E7E" w:rsidRPr="00D647C6">
              <w:rPr>
                <w:sz w:val="20"/>
              </w:rPr>
              <w:t xml:space="preserve"> (заместителями руководителей</w:t>
            </w:r>
            <w:r w:rsidRPr="00D647C6">
              <w:rPr>
                <w:sz w:val="20"/>
              </w:rPr>
              <w:t xml:space="preserve"> ГУ и ГУП</w:t>
            </w:r>
            <w:r w:rsidR="002E5E7E" w:rsidRPr="00D647C6">
              <w:rPr>
                <w:sz w:val="20"/>
              </w:rPr>
              <w:t xml:space="preserve"> с целью ознакомления с положениями законодательства Российской Федерации и Санкт-Петербурга о противодействии коррупции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3.4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III квартал</w:t>
            </w:r>
          </w:p>
        </w:tc>
        <w:tc>
          <w:tcPr>
            <w:tcW w:w="7118" w:type="dxa"/>
          </w:tcPr>
          <w:p w:rsidR="00AD5959" w:rsidRPr="00D647C6" w:rsidRDefault="006F1273" w:rsidP="005838CB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В третьем квартале 2018 года</w:t>
            </w:r>
            <w:r w:rsidR="00ED7ADB">
              <w:rPr>
                <w:sz w:val="20"/>
              </w:rPr>
              <w:t xml:space="preserve"> было организовано мероприятие </w:t>
            </w:r>
            <w:r w:rsidR="00ED7ADB" w:rsidRPr="00D647C6">
              <w:rPr>
                <w:sz w:val="20"/>
              </w:rPr>
              <w:t>с должностными лицами ГУ и ГУП, ответственными за профилактику коррупционных и иных правонарушений</w:t>
            </w:r>
            <w:r w:rsidR="001C120A">
              <w:rPr>
                <w:sz w:val="20"/>
              </w:rPr>
              <w:t>,</w:t>
            </w:r>
            <w:r w:rsidR="00ED7ADB">
              <w:rPr>
                <w:sz w:val="20"/>
              </w:rPr>
              <w:t xml:space="preserve"> </w:t>
            </w:r>
            <w:r>
              <w:rPr>
                <w:sz w:val="20"/>
              </w:rPr>
              <w:t>посвященное выявлению и уре</w:t>
            </w:r>
            <w:r w:rsidR="00ED7ADB">
              <w:rPr>
                <w:sz w:val="20"/>
              </w:rPr>
              <w:t>гулированию конфликта интересов в организации.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3.5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8" w:history="1">
              <w:r w:rsidRPr="00D647C6">
                <w:rPr>
                  <w:sz w:val="20"/>
                </w:rPr>
                <w:t>закона</w:t>
              </w:r>
            </w:hyperlink>
            <w:r w:rsidRPr="00D647C6">
              <w:rPr>
                <w:sz w:val="20"/>
              </w:rPr>
              <w:t xml:space="preserve">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A23788" w:rsidRPr="00D647C6">
              <w:rPr>
                <w:sz w:val="20"/>
              </w:rPr>
              <w:t>»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далее</w:t>
            </w:r>
            <w:r w:rsidR="009547F8" w:rsidRPr="00D647C6">
              <w:rPr>
                <w:sz w:val="20"/>
              </w:rPr>
              <w:t xml:space="preserve"> – </w:t>
            </w:r>
            <w:r w:rsidRPr="00D647C6">
              <w:rPr>
                <w:sz w:val="20"/>
              </w:rPr>
              <w:t>Федеральный закон)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9C2C33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F2010C" w:rsidP="00F2010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Общественный</w:t>
            </w:r>
            <w:r w:rsidRPr="00FF1611">
              <w:rPr>
                <w:sz w:val="20"/>
              </w:rPr>
              <w:t xml:space="preserve"> контрол</w:t>
            </w:r>
            <w:r>
              <w:rPr>
                <w:sz w:val="20"/>
              </w:rPr>
              <w:t>ь</w:t>
            </w:r>
            <w:r w:rsidRPr="00FF1611">
              <w:rPr>
                <w:sz w:val="20"/>
              </w:rPr>
              <w:t xml:space="preserve"> за деятельностью ГУ и ГУП</w:t>
            </w:r>
            <w:r>
              <w:rPr>
                <w:sz w:val="20"/>
              </w:rPr>
              <w:t xml:space="preserve"> осуществляется </w:t>
            </w:r>
            <w:r w:rsidRPr="00DE4566">
              <w:rPr>
                <w:sz w:val="20"/>
              </w:rPr>
              <w:t>граждан</w:t>
            </w:r>
            <w:r>
              <w:rPr>
                <w:sz w:val="20"/>
              </w:rPr>
              <w:t>ами</w:t>
            </w:r>
            <w:r w:rsidRPr="00DE4566">
              <w:rPr>
                <w:sz w:val="20"/>
              </w:rPr>
              <w:t>, общественны</w:t>
            </w:r>
            <w:r>
              <w:rPr>
                <w:sz w:val="20"/>
              </w:rPr>
              <w:t>ми</w:t>
            </w:r>
            <w:r w:rsidRPr="00DE4566">
              <w:rPr>
                <w:sz w:val="20"/>
              </w:rPr>
              <w:t xml:space="preserve">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или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юридических лиц</w:t>
            </w:r>
            <w:r>
              <w:rPr>
                <w:sz w:val="20"/>
              </w:rPr>
              <w:t xml:space="preserve"> посредством ЕИС в сфере закупок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Январь-апрель, ежегодно</w:t>
            </w:r>
          </w:p>
        </w:tc>
        <w:tc>
          <w:tcPr>
            <w:tcW w:w="7118" w:type="dxa"/>
          </w:tcPr>
          <w:p w:rsidR="00AD5959" w:rsidRPr="00D647C6" w:rsidRDefault="00247F8E" w:rsidP="006C6851">
            <w:pPr>
              <w:ind w:right="191" w:firstLine="0"/>
              <w:rPr>
                <w:rFonts w:cs="Times New Roman"/>
                <w:bCs/>
                <w:sz w:val="20"/>
                <w:szCs w:val="20"/>
              </w:rPr>
            </w:pPr>
            <w:r w:rsidRPr="00D647C6">
              <w:rPr>
                <w:rFonts w:cs="Times New Roman"/>
                <w:bCs/>
                <w:sz w:val="20"/>
                <w:szCs w:val="20"/>
              </w:rPr>
              <w:t xml:space="preserve">Три руководителя </w:t>
            </w:r>
            <w:r w:rsidR="006C6851" w:rsidRPr="00D647C6">
              <w:rPr>
                <w:rFonts w:cs="Times New Roman"/>
                <w:bCs/>
                <w:sz w:val="20"/>
                <w:szCs w:val="20"/>
              </w:rPr>
              <w:t>ГУ</w:t>
            </w:r>
            <w:r w:rsidRPr="00D647C6">
              <w:rPr>
                <w:rFonts w:cs="Times New Roman"/>
                <w:bCs/>
                <w:sz w:val="20"/>
                <w:szCs w:val="20"/>
              </w:rPr>
              <w:t xml:space="preserve"> Санкт-Петербурга, подведомственных Комитету, предоставили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их супруг (супругов) и несовершеннолетних детей за период с 1 января по 31 декабря 2017 года.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3.7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</w:t>
            </w:r>
            <w:r w:rsidRPr="00D647C6">
              <w:rPr>
                <w:sz w:val="20"/>
              </w:rPr>
              <w:lastRenderedPageBreak/>
              <w:t>супруг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супругов) и несовершеннолетних детей на официальных сайтах исполнительных органов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 xml:space="preserve">веб-страницах исполнительных органов на официальном сайте Администрации Санкт-Петербурга)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 xml:space="preserve"> в соответствии с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Май 2018 г.,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2019 г.,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май 2020 г.,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2021 г.,</w:t>
            </w:r>
          </w:p>
          <w:p w:rsidR="00AD5959" w:rsidRPr="00D647C6" w:rsidRDefault="00AD5959" w:rsidP="00247F8E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2022 г.</w:t>
            </w:r>
          </w:p>
        </w:tc>
        <w:tc>
          <w:tcPr>
            <w:tcW w:w="7118" w:type="dxa"/>
          </w:tcPr>
          <w:p w:rsidR="00AD5959" w:rsidRPr="00D647C6" w:rsidRDefault="00247F8E" w:rsidP="006C6851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rStyle w:val="211pt0"/>
                <w:color w:val="auto"/>
                <w:sz w:val="20"/>
                <w:szCs w:val="20"/>
              </w:rPr>
              <w:lastRenderedPageBreak/>
              <w:t xml:space="preserve">Сведения о доходах, об имуществе и обязательствах имущественного характера руководителей ГУ, их супруг (супругов) и несовершеннолетних детей на </w:t>
            </w:r>
            <w:r w:rsidRPr="00D647C6">
              <w:rPr>
                <w:rStyle w:val="211pt0"/>
                <w:color w:val="auto"/>
                <w:sz w:val="20"/>
                <w:szCs w:val="20"/>
              </w:rPr>
              <w:lastRenderedPageBreak/>
              <w:t>официальном сайте исполнительных органов (веб-странице исполнительного органа на официальном сайте Администрации Санкт- Петербурга) в сети Интернет размещены 22 мая 2018 года.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3.8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9C2C33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На основании поступившей информации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247F8E" w:rsidP="00C904FB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 не проводились </w:t>
            </w:r>
            <w:r w:rsidR="00C904FB">
              <w:rPr>
                <w:sz w:val="20"/>
              </w:rPr>
              <w:t>в связи с отсутствием оснований.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3.9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Осуществление анализа деятельности ГУ и ГУП по реализации положений </w:t>
            </w:r>
            <w:hyperlink r:id="rId9" w:history="1">
              <w:r w:rsidRPr="00D647C6">
                <w:rPr>
                  <w:sz w:val="20"/>
                </w:rPr>
                <w:t>статьи 13.3</w:t>
              </w:r>
            </w:hyperlink>
            <w:r w:rsidRPr="00D647C6">
              <w:rPr>
                <w:sz w:val="20"/>
              </w:rPr>
              <w:t xml:space="preserve"> Федерального закона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 противодействии коррупции</w:t>
            </w:r>
            <w:r w:rsidR="00A23788" w:rsidRPr="00D647C6">
              <w:rPr>
                <w:sz w:val="20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057EDD" w:rsidRPr="00D647C6" w:rsidRDefault="00057EDD" w:rsidP="000F2C2B">
            <w:pPr>
              <w:ind w:firstLine="0"/>
              <w:rPr>
                <w:sz w:val="20"/>
                <w:szCs w:val="20"/>
              </w:rPr>
            </w:pPr>
            <w:r w:rsidRPr="00D647C6">
              <w:rPr>
                <w:sz w:val="20"/>
                <w:szCs w:val="20"/>
              </w:rPr>
              <w:t xml:space="preserve">Комитетом осуществляется анализ деятельности </w:t>
            </w:r>
            <w:proofErr w:type="gramStart"/>
            <w:r w:rsidRPr="00D647C6">
              <w:rPr>
                <w:sz w:val="20"/>
                <w:szCs w:val="20"/>
              </w:rPr>
              <w:t>подведомственных  государственных</w:t>
            </w:r>
            <w:proofErr w:type="gramEnd"/>
            <w:r w:rsidRPr="00D647C6">
              <w:rPr>
                <w:sz w:val="20"/>
                <w:szCs w:val="20"/>
              </w:rPr>
              <w:t xml:space="preserve"> учреждений и унитарных предприятий (далее - ГУ и ГУП) по вопросам реализации статьи 13.3 Федерального закона от 25.12.2008 № 273-ФЗ  "О противодействии коррупции":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1.определены должностные лица, ответственные за профилактику коррупционных и иных правонарушений;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по вопросам предупреждения                                         и противодействия коррупции, 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057EDD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5.кодексами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      </w:r>
          </w:p>
          <w:p w:rsidR="00AD5959" w:rsidRPr="00D647C6" w:rsidRDefault="00057ED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3.10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8039B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727D95" w:rsidP="002E5E7E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ГУ, подведомственные Комитету, платных услуг не предоставляют. 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8039B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727D95" w:rsidP="00727D95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Анализ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осуществляется ежемесячно, при предоставлении отчетов в Комитет по труду и занятости населения Санкт-Петербурга о среднемесячной заработной плате.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3.12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AD5959" w:rsidRPr="00D647C6" w:rsidRDefault="00D93D53" w:rsidP="00D93D53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Представители Комитета участвуют в заседаниях комиссий по противодействию коррупции в подведомственных ГУ и ГУП. 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0236AC" w:rsidRDefault="00AD5959" w:rsidP="004D2A87">
            <w:pPr>
              <w:pStyle w:val="ConsPlusNormal"/>
              <w:jc w:val="center"/>
              <w:outlineLvl w:val="1"/>
              <w:rPr>
                <w:b/>
                <w:sz w:val="20"/>
              </w:rPr>
            </w:pPr>
            <w:r w:rsidRPr="000236AC">
              <w:rPr>
                <w:b/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ED1941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517E9C" w:rsidRPr="004E5B85" w:rsidRDefault="00517E9C" w:rsidP="00517E9C">
            <w:pPr>
              <w:ind w:right="191" w:firstLine="0"/>
              <w:rPr>
                <w:rFonts w:cs="Times New Roman"/>
                <w:color w:val="FF0000"/>
                <w:sz w:val="20"/>
                <w:szCs w:val="20"/>
              </w:rPr>
            </w:pPr>
            <w:r w:rsidRPr="004E5B85">
              <w:rPr>
                <w:rFonts w:cs="Times New Roman"/>
                <w:color w:val="000000" w:themeColor="text1"/>
                <w:sz w:val="20"/>
                <w:szCs w:val="20"/>
              </w:rPr>
              <w:t xml:space="preserve">Количество НПА и проектов НПА за период с 01.01 по 31.12.2018 –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65</w:t>
            </w:r>
            <w:r w:rsidRPr="004E5B85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  <w:p w:rsidR="00AD5959" w:rsidRPr="00BE419A" w:rsidRDefault="00AD5959" w:rsidP="00ED1941">
            <w:pPr>
              <w:ind w:right="191" w:firstLine="0"/>
              <w:rPr>
                <w:rFonts w:cs="Times New Roman"/>
                <w:color w:val="C00000"/>
                <w:sz w:val="20"/>
                <w:szCs w:val="20"/>
              </w:rPr>
            </w:pP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4.2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 xml:space="preserve">веб-страницах исполнительных органов на официальном сайте Администрации Санкт-Петербурга)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 xml:space="preserve">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ED1941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517E9C" w:rsidRPr="004E5B85" w:rsidRDefault="00517E9C" w:rsidP="00517E9C">
            <w:pPr>
              <w:ind w:right="191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E5B85">
              <w:rPr>
                <w:rFonts w:cs="Times New Roman"/>
                <w:color w:val="000000" w:themeColor="text1"/>
                <w:sz w:val="20"/>
                <w:szCs w:val="20"/>
              </w:rPr>
              <w:t xml:space="preserve">Количество размещенных НПА за период с 01.01 по 31.12.2018 –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65</w:t>
            </w:r>
            <w:r w:rsidRPr="004E5B85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  <w:p w:rsidR="00AD5959" w:rsidRPr="00BE419A" w:rsidRDefault="00AD5959" w:rsidP="00ED1941">
            <w:pPr>
              <w:ind w:right="191" w:firstLine="0"/>
              <w:rPr>
                <w:rFonts w:cs="Times New Roman"/>
                <w:color w:val="C00000"/>
                <w:sz w:val="20"/>
                <w:szCs w:val="20"/>
              </w:rPr>
            </w:pP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0236AC" w:rsidRDefault="00AD5959" w:rsidP="004D2A87">
            <w:pPr>
              <w:pStyle w:val="ConsPlusNormal"/>
              <w:jc w:val="center"/>
              <w:outlineLvl w:val="1"/>
              <w:rPr>
                <w:b/>
                <w:sz w:val="20"/>
              </w:rPr>
            </w:pPr>
            <w:r w:rsidRPr="000236AC">
              <w:rPr>
                <w:b/>
                <w:sz w:val="20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0" w:history="1">
              <w:r w:rsidRPr="00D647C6">
                <w:rPr>
                  <w:sz w:val="20"/>
                </w:rPr>
                <w:t>законом</w:t>
              </w:r>
            </w:hyperlink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ED1941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6F4269" w:rsidP="00F2010C">
            <w:pPr>
              <w:pStyle w:val="ConsPlusNormal"/>
              <w:jc w:val="both"/>
              <w:rPr>
                <w:sz w:val="20"/>
              </w:rPr>
            </w:pPr>
            <w:r w:rsidRPr="00AD5959">
              <w:rPr>
                <w:sz w:val="20"/>
              </w:rPr>
              <w:t>Обеспечение возможности осуществления</w:t>
            </w:r>
            <w:r>
              <w:rPr>
                <w:sz w:val="20"/>
              </w:rPr>
              <w:t xml:space="preserve"> общественного</w:t>
            </w:r>
            <w:r w:rsidRPr="00FF1611">
              <w:rPr>
                <w:sz w:val="20"/>
              </w:rPr>
              <w:t xml:space="preserve"> контрол</w:t>
            </w:r>
            <w:r>
              <w:rPr>
                <w:sz w:val="20"/>
              </w:rPr>
              <w:t>я</w:t>
            </w:r>
            <w:r w:rsidRPr="00FF1611">
              <w:rPr>
                <w:sz w:val="20"/>
              </w:rPr>
              <w:t xml:space="preserve"> </w:t>
            </w:r>
            <w:r w:rsidRPr="0098461D">
              <w:rPr>
                <w:sz w:val="20"/>
              </w:rPr>
              <w:t>за соблюдением законодательства Российской Федерации и иных нормативных правовых актов о контрактной системе</w:t>
            </w:r>
            <w:r>
              <w:rPr>
                <w:sz w:val="20"/>
              </w:rPr>
              <w:t xml:space="preserve"> осуществляется </w:t>
            </w:r>
            <w:r w:rsidRPr="00DE4566">
              <w:rPr>
                <w:sz w:val="20"/>
              </w:rPr>
              <w:t>граждан</w:t>
            </w:r>
            <w:r>
              <w:rPr>
                <w:sz w:val="20"/>
              </w:rPr>
              <w:t>ами</w:t>
            </w:r>
            <w:r w:rsidRPr="00DE4566">
              <w:rPr>
                <w:sz w:val="20"/>
              </w:rPr>
              <w:t>, общественны</w:t>
            </w:r>
            <w:r>
              <w:rPr>
                <w:sz w:val="20"/>
              </w:rPr>
              <w:t>ми</w:t>
            </w:r>
            <w:r w:rsidRPr="00DE4566">
              <w:rPr>
                <w:sz w:val="20"/>
              </w:rPr>
              <w:t xml:space="preserve">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или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юридических лиц</w:t>
            </w:r>
            <w:r>
              <w:rPr>
                <w:sz w:val="20"/>
              </w:rPr>
              <w:t xml:space="preserve"> посредством ЕИС в сфере закупок.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5.5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Опубликование заказчиками планов-графиков закупок наряду с официальным сайтом единой информационной системы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>, на официальных сайтах ИОГВ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IV квартал, ежегодно</w:t>
            </w:r>
          </w:p>
        </w:tc>
        <w:tc>
          <w:tcPr>
            <w:tcW w:w="7118" w:type="dxa"/>
          </w:tcPr>
          <w:p w:rsidR="00AD5959" w:rsidRPr="00D647C6" w:rsidRDefault="006F4269" w:rsidP="006F426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4515A1">
              <w:rPr>
                <w:sz w:val="20"/>
              </w:rPr>
              <w:t xml:space="preserve"> разделе</w:t>
            </w:r>
            <w:r>
              <w:rPr>
                <w:sz w:val="20"/>
              </w:rPr>
              <w:t xml:space="preserve"> «Текущая деятельность» </w:t>
            </w:r>
            <w:r w:rsidRPr="004515A1">
              <w:rPr>
                <w:sz w:val="20"/>
              </w:rPr>
              <w:t xml:space="preserve">Комитета на официальном сайте Администрации Санкт-Петербурга </w:t>
            </w:r>
            <w:r>
              <w:rPr>
                <w:sz w:val="20"/>
              </w:rPr>
              <w:t>размещена информация по планам закупок и планам-графикам закупок Комитета и всех подведомственных Комитету государственных предприятий и учреждений.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1" w:history="1">
              <w:r w:rsidRPr="00D647C6">
                <w:rPr>
                  <w:sz w:val="20"/>
                </w:rPr>
                <w:t>Указом</w:t>
              </w:r>
            </w:hyperlink>
            <w:r w:rsidRPr="00D647C6">
              <w:rPr>
                <w:sz w:val="20"/>
              </w:rPr>
              <w:t xml:space="preserve"> Президента Российской Федерации от 03.03.1998 N 224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A23788" w:rsidRPr="00D647C6">
              <w:rPr>
                <w:sz w:val="20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гг.,</w:t>
            </w:r>
          </w:p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по мере необходимости</w:t>
            </w:r>
          </w:p>
        </w:tc>
        <w:tc>
          <w:tcPr>
            <w:tcW w:w="7118" w:type="dxa"/>
          </w:tcPr>
          <w:p w:rsidR="00AD5959" w:rsidRPr="00D647C6" w:rsidRDefault="008039BD" w:rsidP="00264A1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Нарушений в сфере экономики в соответствии с </w:t>
            </w:r>
            <w:hyperlink r:id="rId12" w:history="1">
              <w:r w:rsidRPr="00D647C6">
                <w:rPr>
                  <w:sz w:val="20"/>
                </w:rPr>
                <w:t>Указом</w:t>
              </w:r>
            </w:hyperlink>
            <w:r w:rsidRPr="00D647C6">
              <w:rPr>
                <w:sz w:val="20"/>
              </w:rPr>
              <w:t xml:space="preserve"> Президента Российской Федерации от</w:t>
            </w:r>
            <w:r w:rsidR="006C6851" w:rsidRPr="00D647C6">
              <w:rPr>
                <w:sz w:val="20"/>
              </w:rPr>
              <w:t xml:space="preserve"> 03.03.1998 N </w:t>
            </w:r>
            <w:r w:rsidRPr="00D647C6">
              <w:rPr>
                <w:sz w:val="20"/>
              </w:rPr>
              <w:t>224 "Об обеспечении взаимодействия государственных органов в борьбе с правонарушениями в сфере экономики" не выявлено.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3" w:history="1">
              <w:r w:rsidRPr="00D647C6">
                <w:rPr>
                  <w:sz w:val="20"/>
                </w:rPr>
                <w:t>пункте 9 части 1 статьи 31</w:t>
              </w:r>
            </w:hyperlink>
            <w:r w:rsidRPr="00D647C6">
              <w:rPr>
                <w:sz w:val="20"/>
              </w:rPr>
              <w:t xml:space="preserve"> Федерального закона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>В целях недопущения конфликта интересов между участником закупки</w:t>
            </w:r>
            <w:r w:rsidR="004F3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>и заказчиком отделом закупок осуществляется проверка следующих документов, прилагаемых в составе заявок участников закупок: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юридических лиц;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подтверждающие полномочия лица на осуществление действий от имени участника закупки - юридического лица (копия решения о назначении или об избрании либо копия приказа о назначении физического лица на </w:t>
            </w:r>
            <w:proofErr w:type="gramStart"/>
            <w:r w:rsidRPr="00D647C6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должность,   </w:t>
            </w:r>
            <w:proofErr w:type="gramEnd"/>
            <w:r w:rsidRPr="00D647C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D647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соответствии с которыми такое физическое лицо обладает правом действовать от имени участника без доверенности;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>копии учредительных документов участника закупки (для юридического лица).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данных документов является обязательным в соответствии со статьями 51 и 66 Федерального закона от 05.04.2013 N 44-ФЗ «О контрактной системе в сфере закупок товаров, работ, услуг для обеспечения государственных             и муниципальных нужд». </w:t>
            </w:r>
          </w:p>
          <w:p w:rsidR="00264A1D" w:rsidRPr="00D647C6" w:rsidRDefault="00264A1D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производится на предмет наличия в указанных документах членов единой комиссии по осуществлению закупок или лиц, привлеченных в качестве экспертов к проведению экспертной оценки конкурсной документации или заявок на участие в конкурсе, а также супругов, близких родственников и приравненных к ним лицам согласно пункта 9 части 1 статьи 31 Федерального закона от 05.04.2013 N 44-ФЗ. </w:t>
            </w:r>
          </w:p>
          <w:p w:rsidR="00AD5959" w:rsidRPr="00D647C6" w:rsidRDefault="00264A1D" w:rsidP="003F0A19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 xml:space="preserve">В 2018 </w:t>
            </w:r>
            <w:r w:rsidR="003F0A19">
              <w:rPr>
                <w:rFonts w:ascii="Times New Roman" w:hAnsi="Times New Roman" w:cs="Times New Roman"/>
                <w:sz w:val="20"/>
                <w:szCs w:val="20"/>
              </w:rPr>
              <w:t xml:space="preserve">году </w:t>
            </w:r>
            <w:r w:rsidRPr="00D647C6">
              <w:rPr>
                <w:rFonts w:ascii="Times New Roman" w:hAnsi="Times New Roman" w:cs="Times New Roman"/>
                <w:sz w:val="20"/>
                <w:szCs w:val="20"/>
              </w:rPr>
              <w:t xml:space="preserve">случаев конфликта интересов между участником закупки и заказчиком при осуществлении закупок не выявлено. </w:t>
            </w:r>
          </w:p>
        </w:tc>
      </w:tr>
      <w:tr w:rsidR="00C04864" w:rsidRPr="00D647C6" w:rsidTr="00EA3589">
        <w:tc>
          <w:tcPr>
            <w:tcW w:w="567" w:type="dxa"/>
            <w:vAlign w:val="center"/>
          </w:tcPr>
          <w:p w:rsidR="00C04864" w:rsidRPr="00D647C6" w:rsidRDefault="00C04864" w:rsidP="004D2A87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5.9</w:t>
            </w:r>
          </w:p>
        </w:tc>
        <w:tc>
          <w:tcPr>
            <w:tcW w:w="6237" w:type="dxa"/>
          </w:tcPr>
          <w:p w:rsidR="00C04864" w:rsidRPr="00C04864" w:rsidRDefault="00C04864" w:rsidP="00C04864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1560" w:type="dxa"/>
            <w:shd w:val="clear" w:color="auto" w:fill="auto"/>
          </w:tcPr>
          <w:p w:rsidR="00C04864" w:rsidRPr="00D647C6" w:rsidRDefault="00C04864" w:rsidP="004D2A87">
            <w:pPr>
              <w:pStyle w:val="ConsPlusNormal"/>
              <w:jc w:val="center"/>
              <w:rPr>
                <w:sz w:val="20"/>
              </w:rPr>
            </w:pPr>
            <w:r w:rsidRPr="00C04864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C04864" w:rsidRPr="00D647C6" w:rsidRDefault="006F4269" w:rsidP="00264A1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случае нарушения условий государственного контракта информация по вопросам </w:t>
            </w:r>
            <w:r w:rsidRPr="004515A1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применения к поставщикам (подрядчикам, исполнителям) неустоек (штрафов, пеней)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направляется отраслевым отделом в юридический отдел для принятия решения. Таким образом, осуществляется контроль за действиями должностных лиц с целью обоснованности претензий. Случаев необоснованного применения</w:t>
            </w:r>
            <w:r>
              <w:t xml:space="preserve"> </w:t>
            </w:r>
            <w:r w:rsidRPr="00253174">
              <w:rPr>
                <w:rFonts w:ascii="Times New Roman" w:hAnsi="Times New Roman" w:cs="Times New Roman"/>
                <w:sz w:val="20"/>
                <w:szCs w:val="20"/>
              </w:rPr>
              <w:t>неустоек (штрафов, пеней)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выявлено.  </w:t>
            </w:r>
            <w:proofErr w:type="gramEnd"/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0236AC" w:rsidRDefault="00AD5959" w:rsidP="004D2A87">
            <w:pPr>
              <w:pStyle w:val="ConsPlusNormal"/>
              <w:jc w:val="center"/>
              <w:outlineLvl w:val="1"/>
              <w:rPr>
                <w:b/>
                <w:sz w:val="20"/>
              </w:rPr>
            </w:pPr>
            <w:r w:rsidRPr="000236AC">
              <w:rPr>
                <w:b/>
                <w:sz w:val="20"/>
              </w:rPr>
              <w:t>7. Антикоррупционный мониторинг в Санкт-Петербурге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7.1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AD5959" w:rsidRPr="00D647C6" w:rsidRDefault="008039BD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Сведения по показателям и информационные материалы антикоррупционного мониторинга в Санкт-Петербурге направлены в установленные сроки.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0236AC" w:rsidRDefault="00AD5959" w:rsidP="004D2A87">
            <w:pPr>
              <w:pStyle w:val="ConsPlusNormal"/>
              <w:jc w:val="center"/>
              <w:outlineLvl w:val="1"/>
              <w:rPr>
                <w:b/>
                <w:sz w:val="20"/>
              </w:rPr>
            </w:pPr>
            <w:r w:rsidRPr="000236AC">
              <w:rPr>
                <w:b/>
                <w:sz w:val="20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8.6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 в соответствии с планами работы советов</w:t>
            </w:r>
          </w:p>
        </w:tc>
        <w:tc>
          <w:tcPr>
            <w:tcW w:w="7118" w:type="dxa"/>
          </w:tcPr>
          <w:p w:rsidR="00AD5959" w:rsidRPr="00D647C6" w:rsidRDefault="008039BD" w:rsidP="000F2C2B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19.02.2018, 12.04.2018, 17.05.2018, </w:t>
            </w:r>
            <w:r w:rsidR="000F2C2B" w:rsidRPr="00D647C6">
              <w:rPr>
                <w:sz w:val="20"/>
              </w:rPr>
              <w:t>21.06.2018</w:t>
            </w:r>
            <w:r w:rsidR="001E10E6">
              <w:rPr>
                <w:sz w:val="20"/>
              </w:rPr>
              <w:t>, 13.09.2018, 19.10.2018, 30.11.2018</w:t>
            </w:r>
            <w:r w:rsidR="000F2C2B" w:rsidRPr="00D647C6">
              <w:rPr>
                <w:sz w:val="20"/>
              </w:rPr>
              <w:t xml:space="preserve"> состоялись заседания </w:t>
            </w:r>
            <w:r w:rsidRPr="00D647C6">
              <w:rPr>
                <w:sz w:val="20"/>
              </w:rPr>
              <w:t>общественного совета, на которых обсуждался проект распоряжения Комитета "Об утверждении требований к закупаемым Комитетом и подведомственными ему учреждениями отдельным видам товаров, работ, услуг (в том числе предельных цен товаров, работ, услуг)".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b/>
                <w:sz w:val="20"/>
              </w:rPr>
            </w:pPr>
            <w:r w:rsidRPr="00D647C6">
              <w:rPr>
                <w:b/>
                <w:sz w:val="20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 xml:space="preserve">веб-страницах исполнительных органов на официальном сайте Администрации Санкт-Петербурга) и ГО Санкт-Петербурга в сети </w:t>
            </w:r>
            <w:r w:rsidR="00A23788" w:rsidRPr="00D647C6">
              <w:rPr>
                <w:sz w:val="20"/>
              </w:rPr>
              <w:t>«</w:t>
            </w:r>
            <w:r w:rsidRPr="00D647C6">
              <w:rPr>
                <w:sz w:val="20"/>
              </w:rPr>
              <w:t>Интернет</w:t>
            </w:r>
            <w:r w:rsidR="00A23788" w:rsidRPr="00D647C6">
              <w:rPr>
                <w:sz w:val="20"/>
              </w:rPr>
              <w:t>»</w:t>
            </w:r>
            <w:r w:rsidRPr="00D647C6">
              <w:rPr>
                <w:sz w:val="20"/>
              </w:rPr>
              <w:t xml:space="preserve"> информационных материалов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 xml:space="preserve">пресс-релизов, сообщений, новостей и др.) о ходе реализации антикоррупционной политики в </w:t>
            </w:r>
            <w:r w:rsidRPr="00D647C6">
              <w:rPr>
                <w:sz w:val="20"/>
              </w:rPr>
              <w:lastRenderedPageBreak/>
              <w:t>исполнительных органах и ГО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Ежеквартально</w:t>
            </w:r>
          </w:p>
        </w:tc>
        <w:tc>
          <w:tcPr>
            <w:tcW w:w="7118" w:type="dxa"/>
          </w:tcPr>
          <w:p w:rsidR="00ED1941" w:rsidRPr="00703597" w:rsidRDefault="00ED1941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703597">
              <w:rPr>
                <w:rFonts w:cs="Times New Roman"/>
                <w:sz w:val="20"/>
                <w:szCs w:val="20"/>
              </w:rPr>
              <w:t>На официальной веб-странице Комитета на официальном сайте Администрации Санкт-Петербурга в сети Интернет размещены:</w:t>
            </w:r>
          </w:p>
          <w:p w:rsidR="00ED1941" w:rsidRDefault="00ED1941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703597">
              <w:rPr>
                <w:rFonts w:cs="Times New Roman"/>
                <w:sz w:val="20"/>
                <w:szCs w:val="20"/>
              </w:rPr>
              <w:t>20.03.2018 – сведения по показателям и информационные материалы антикоррупционного мониторинга в Комитете за 2017 год;</w:t>
            </w:r>
          </w:p>
          <w:p w:rsidR="00171FB0" w:rsidRPr="00703597" w:rsidRDefault="00171FB0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22.05.2018 – размещены </w:t>
            </w:r>
            <w:r>
              <w:rPr>
                <w:rStyle w:val="211pt0"/>
                <w:rFonts w:eastAsiaTheme="minorHAnsi"/>
                <w:color w:val="auto"/>
                <w:sz w:val="20"/>
              </w:rPr>
              <w:t>с</w:t>
            </w:r>
            <w:r w:rsidRPr="00D647C6">
              <w:rPr>
                <w:rStyle w:val="211pt0"/>
                <w:rFonts w:eastAsiaTheme="minorHAnsi"/>
                <w:color w:val="auto"/>
                <w:sz w:val="20"/>
              </w:rPr>
              <w:t xml:space="preserve">ведения о доходах, расходах, об имуществе и обязательствах имущественного характера гражданских служащих, их супруг </w:t>
            </w:r>
            <w:r w:rsidRPr="00D647C6">
              <w:rPr>
                <w:rStyle w:val="211pt0"/>
                <w:rFonts w:eastAsiaTheme="minorHAnsi"/>
                <w:color w:val="auto"/>
                <w:sz w:val="20"/>
              </w:rPr>
              <w:lastRenderedPageBreak/>
              <w:t>(супругов) и несовершеннолетних детей</w:t>
            </w:r>
            <w:r>
              <w:rPr>
                <w:rStyle w:val="211pt0"/>
                <w:rFonts w:eastAsiaTheme="minorHAnsi"/>
                <w:color w:val="auto"/>
                <w:sz w:val="20"/>
              </w:rPr>
              <w:t xml:space="preserve"> и руководителей подведомственных государственных учреждений, подведомственных Комитету</w:t>
            </w:r>
            <w:r w:rsidRPr="00D647C6">
              <w:rPr>
                <w:rStyle w:val="211pt"/>
                <w:rFonts w:eastAsiaTheme="minorHAnsi"/>
                <w:color w:val="auto"/>
                <w:sz w:val="20"/>
              </w:rPr>
              <w:t>.</w:t>
            </w:r>
          </w:p>
          <w:p w:rsidR="00ED1941" w:rsidRDefault="00472261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703597">
              <w:rPr>
                <w:rFonts w:cs="Times New Roman"/>
                <w:sz w:val="20"/>
                <w:szCs w:val="20"/>
              </w:rPr>
              <w:t>20</w:t>
            </w:r>
            <w:r w:rsidR="00ED1941" w:rsidRPr="00703597">
              <w:rPr>
                <w:rFonts w:cs="Times New Roman"/>
                <w:sz w:val="20"/>
                <w:szCs w:val="20"/>
              </w:rPr>
              <w:t xml:space="preserve">.06.2018 – </w:t>
            </w:r>
            <w:r w:rsidRPr="00703597">
              <w:rPr>
                <w:rFonts w:cs="Times New Roman"/>
                <w:sz w:val="20"/>
                <w:szCs w:val="20"/>
              </w:rPr>
              <w:t xml:space="preserve">размещен протокол </w:t>
            </w:r>
            <w:r w:rsidRPr="00703597">
              <w:rPr>
                <w:rFonts w:eastAsia="Calibri" w:cs="Times New Roman"/>
                <w:sz w:val="20"/>
                <w:szCs w:val="20"/>
                <w:lang w:eastAsia="ru-RU"/>
              </w:rPr>
              <w:t xml:space="preserve">заседания Комиссии </w:t>
            </w:r>
            <w:r w:rsidRPr="00703597">
              <w:rPr>
                <w:rFonts w:eastAsia="Calibri" w:cs="Times New Roman"/>
                <w:sz w:val="20"/>
                <w:szCs w:val="20"/>
                <w:lang w:eastAsia="ru-RU"/>
              </w:rPr>
              <w:br/>
              <w:t>по противодействию коррупции в Комитете от 20.06.2018 №1</w:t>
            </w:r>
            <w:r w:rsidR="00ED1941" w:rsidRPr="00703597">
              <w:rPr>
                <w:rFonts w:cs="Times New Roman"/>
                <w:sz w:val="20"/>
                <w:szCs w:val="20"/>
              </w:rPr>
              <w:t>.</w:t>
            </w:r>
          </w:p>
          <w:p w:rsidR="00171FB0" w:rsidRPr="00171FB0" w:rsidRDefault="00171FB0" w:rsidP="00D93D53">
            <w:pPr>
              <w:ind w:right="191" w:firstLine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05.07.2018 – размещена </w:t>
            </w:r>
            <w:hyperlink r:id="rId14" w:history="1">
              <w:r>
                <w:rPr>
                  <w:rStyle w:val="ab"/>
                  <w:color w:val="auto"/>
                  <w:sz w:val="20"/>
                  <w:szCs w:val="20"/>
                  <w:u w:val="none"/>
                </w:rPr>
                <w:t>и</w:t>
              </w:r>
              <w:r w:rsidRPr="00171FB0">
                <w:rPr>
                  <w:rStyle w:val="ab"/>
                  <w:color w:val="auto"/>
                  <w:sz w:val="20"/>
                  <w:szCs w:val="20"/>
                  <w:u w:val="none"/>
                </w:rPr>
                <w:t>нформация о применении мер юридической ответственности к гражданским служащим Комитета по природопользованию, охране окружающей среды и обеспечению экологической безопасности по состоянию на 01.07.2018</w:t>
              </w:r>
            </w:hyperlink>
            <w:r w:rsidRPr="00171FB0">
              <w:rPr>
                <w:sz w:val="20"/>
                <w:szCs w:val="20"/>
              </w:rPr>
              <w:t>.</w:t>
            </w:r>
          </w:p>
          <w:p w:rsidR="00171FB0" w:rsidRPr="00171FB0" w:rsidRDefault="00171FB0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171FB0">
              <w:rPr>
                <w:sz w:val="20"/>
                <w:szCs w:val="20"/>
              </w:rPr>
              <w:t xml:space="preserve">05.07.2018 – размещена </w:t>
            </w:r>
            <w:hyperlink r:id="rId15" w:history="1">
              <w:r>
                <w:rPr>
                  <w:rStyle w:val="ab"/>
                  <w:color w:val="auto"/>
                  <w:sz w:val="20"/>
                  <w:szCs w:val="20"/>
                  <w:u w:val="none"/>
                </w:rPr>
                <w:t>и</w:t>
              </w:r>
              <w:r w:rsidRPr="00171FB0">
                <w:rPr>
                  <w:rStyle w:val="ab"/>
                  <w:color w:val="auto"/>
                  <w:sz w:val="20"/>
                  <w:szCs w:val="20"/>
                  <w:u w:val="none"/>
                </w:rPr>
                <w:t xml:space="preserve">нформация о деятельности Комиссии по соблюдению требований к служебному поведению государственных гражданских служащих </w:t>
              </w:r>
              <w:r w:rsidRPr="00171FB0">
                <w:rPr>
                  <w:rStyle w:val="nobr"/>
                  <w:sz w:val="20"/>
                  <w:szCs w:val="20"/>
                </w:rPr>
                <w:t>Санкт-Петербурга</w:t>
              </w:r>
              <w:r w:rsidRPr="00171FB0">
                <w:rPr>
                  <w:rStyle w:val="ab"/>
                  <w:color w:val="auto"/>
                  <w:sz w:val="20"/>
                  <w:szCs w:val="20"/>
                  <w:u w:val="none"/>
                </w:rPr>
                <w:t xml:space="preserve"> Комитета по природопользованию, охране окружающей среды и обеспечению экологической безопасности и урегулированию конфликта интересов за 2 квартал 2018 года</w:t>
              </w:r>
            </w:hyperlink>
            <w:r w:rsidRPr="00171FB0">
              <w:rPr>
                <w:sz w:val="20"/>
                <w:szCs w:val="20"/>
              </w:rPr>
              <w:t>.</w:t>
            </w:r>
          </w:p>
          <w:p w:rsidR="00703597" w:rsidRDefault="00703597" w:rsidP="00D93D53">
            <w:pPr>
              <w:ind w:right="191" w:firstLine="0"/>
              <w:rPr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10.07.2018 – размещена </w:t>
            </w:r>
            <w:hyperlink r:id="rId16" w:history="1">
              <w:r>
                <w:rPr>
                  <w:rStyle w:val="ab"/>
                  <w:color w:val="auto"/>
                  <w:sz w:val="20"/>
                  <w:u w:val="none"/>
                </w:rPr>
                <w:t>и</w:t>
              </w:r>
              <w:r w:rsidRPr="00703597">
                <w:rPr>
                  <w:rStyle w:val="ab"/>
                  <w:color w:val="auto"/>
                  <w:sz w:val="20"/>
                  <w:u w:val="none"/>
                </w:rPr>
                <w:t xml:space="preserve">нформация о реализации пунктов Плана мероприятий по противодействию коррупции в </w:t>
              </w:r>
              <w:r w:rsidRPr="00703597">
                <w:rPr>
                  <w:rStyle w:val="nobr"/>
                  <w:sz w:val="20"/>
                </w:rPr>
                <w:t>Санкт-Петербурге</w:t>
              </w:r>
              <w:r w:rsidRPr="00703597">
                <w:rPr>
                  <w:rStyle w:val="ab"/>
                  <w:color w:val="auto"/>
                  <w:sz w:val="20"/>
                  <w:u w:val="none"/>
                </w:rPr>
                <w:t xml:space="preserve"> на 2018-2022 годы в первом полугодии 2018 года в Комитете</w:t>
              </w:r>
            </w:hyperlink>
            <w:r w:rsidRPr="00703597">
              <w:rPr>
                <w:sz w:val="20"/>
              </w:rPr>
              <w:t>.</w:t>
            </w:r>
          </w:p>
          <w:p w:rsidR="00581D50" w:rsidRDefault="00581D50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</w:rPr>
              <w:t xml:space="preserve">20.08.2018 – размещен </w:t>
            </w:r>
            <w:hyperlink r:id="rId17" w:history="1">
              <w:r w:rsidR="00171FB0">
                <w:rPr>
                  <w:rStyle w:val="ab"/>
                  <w:color w:val="auto"/>
                  <w:sz w:val="20"/>
                  <w:u w:val="none"/>
                </w:rPr>
                <w:t>Приказ</w:t>
              </w:r>
              <w:r w:rsidRPr="00581D50">
                <w:rPr>
                  <w:rStyle w:val="ab"/>
                  <w:color w:val="auto"/>
                  <w:sz w:val="20"/>
                  <w:u w:val="none"/>
                </w:rPr>
                <w:t xml:space="preserve"> Комитета от 09.08.2018 № 69-ос </w:t>
              </w:r>
              <w:r w:rsidR="00171FB0">
                <w:rPr>
                  <w:rStyle w:val="ab"/>
                  <w:color w:val="auto"/>
                  <w:sz w:val="20"/>
                  <w:u w:val="none"/>
                </w:rPr>
                <w:t xml:space="preserve">"О внесении изменений в Приказ </w:t>
              </w:r>
              <w:r w:rsidR="00246F4F">
                <w:rPr>
                  <w:rStyle w:val="ab"/>
                  <w:color w:val="auto"/>
                  <w:sz w:val="20"/>
                  <w:u w:val="none"/>
                </w:rPr>
                <w:t xml:space="preserve">Комитета </w:t>
              </w:r>
              <w:proofErr w:type="gramStart"/>
              <w:r w:rsidRPr="00581D50">
                <w:rPr>
                  <w:rStyle w:val="ab"/>
                  <w:color w:val="auto"/>
                  <w:sz w:val="20"/>
                  <w:u w:val="none"/>
                </w:rPr>
                <w:t>от  15.01.2018</w:t>
              </w:r>
              <w:proofErr w:type="gramEnd"/>
              <w:r w:rsidRPr="00581D50">
                <w:rPr>
                  <w:rStyle w:val="ab"/>
                  <w:color w:val="auto"/>
                  <w:sz w:val="20"/>
                  <w:u w:val="none"/>
                </w:rPr>
                <w:t xml:space="preserve">  №  3-ос"</w:t>
              </w:r>
            </w:hyperlink>
          </w:p>
          <w:p w:rsidR="00703597" w:rsidRDefault="00703597" w:rsidP="00D93D53">
            <w:pPr>
              <w:ind w:right="191" w:firstLine="0"/>
              <w:rPr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27.09.2018 – размещена </w:t>
            </w:r>
            <w:hyperlink r:id="rId18" w:history="1">
              <w:r>
                <w:rPr>
                  <w:rStyle w:val="ab"/>
                  <w:color w:val="auto"/>
                  <w:sz w:val="20"/>
                  <w:u w:val="none"/>
                </w:rPr>
                <w:t>и</w:t>
              </w:r>
              <w:r w:rsidRPr="00703597">
                <w:rPr>
                  <w:rStyle w:val="ab"/>
                  <w:color w:val="auto"/>
                  <w:sz w:val="20"/>
                  <w:u w:val="none"/>
                </w:rPr>
                <w:t xml:space="preserve">нформация об исполнении пункта 3.4. Плана мероприятий по противодействию коррупции в </w:t>
              </w:r>
              <w:r w:rsidRPr="00703597">
                <w:rPr>
                  <w:rStyle w:val="nobr"/>
                  <w:sz w:val="20"/>
                </w:rPr>
                <w:t>Санкт-Петербурге</w:t>
              </w:r>
              <w:r w:rsidRPr="00703597">
                <w:rPr>
                  <w:rStyle w:val="ab"/>
                  <w:color w:val="auto"/>
                  <w:sz w:val="20"/>
                  <w:u w:val="none"/>
                </w:rPr>
                <w:t xml:space="preserve"> на 2018-2022 годы, утвержденного Постановление</w:t>
              </w:r>
              <w:r>
                <w:rPr>
                  <w:rStyle w:val="ab"/>
                  <w:color w:val="auto"/>
                  <w:sz w:val="20"/>
                  <w:u w:val="none"/>
                </w:rPr>
                <w:t>м</w:t>
              </w:r>
              <w:r w:rsidRPr="00703597">
                <w:rPr>
                  <w:rStyle w:val="ab"/>
                  <w:color w:val="auto"/>
                  <w:sz w:val="20"/>
                  <w:u w:val="none"/>
                </w:rPr>
                <w:t xml:space="preserve"> Правительства </w:t>
              </w:r>
              <w:r w:rsidRPr="00703597">
                <w:rPr>
                  <w:rStyle w:val="nobr"/>
                  <w:sz w:val="20"/>
                </w:rPr>
                <w:t>Санкт-Петербурга</w:t>
              </w:r>
              <w:r w:rsidRPr="00703597">
                <w:rPr>
                  <w:rStyle w:val="ab"/>
                  <w:color w:val="auto"/>
                  <w:sz w:val="20"/>
                  <w:u w:val="none"/>
                </w:rPr>
                <w:t xml:space="preserve"> от 29.12.2017 № 1185</w:t>
              </w:r>
            </w:hyperlink>
            <w:r>
              <w:rPr>
                <w:sz w:val="20"/>
              </w:rPr>
              <w:t>.</w:t>
            </w:r>
          </w:p>
          <w:p w:rsidR="00703597" w:rsidRDefault="00703597" w:rsidP="00D93D53">
            <w:pPr>
              <w:ind w:right="191" w:firstLine="0"/>
              <w:rPr>
                <w:sz w:val="20"/>
              </w:rPr>
            </w:pPr>
            <w:r>
              <w:rPr>
                <w:sz w:val="20"/>
              </w:rPr>
              <w:t xml:space="preserve">04.10.2018 -  размещена </w:t>
            </w:r>
            <w:hyperlink r:id="rId19" w:history="1">
              <w:r>
                <w:rPr>
                  <w:rStyle w:val="ab"/>
                  <w:color w:val="auto"/>
                  <w:sz w:val="20"/>
                  <w:u w:val="none"/>
                </w:rPr>
                <w:t>и</w:t>
              </w:r>
              <w:r w:rsidRPr="00703597">
                <w:rPr>
                  <w:rStyle w:val="ab"/>
                  <w:color w:val="auto"/>
                  <w:sz w:val="20"/>
                  <w:u w:val="none"/>
                </w:rPr>
                <w:t xml:space="preserve">нформация о деятельности Комиссии по соблюдению требований к служебному поведению государственных гражданских служащих </w:t>
              </w:r>
              <w:r w:rsidRPr="00703597">
                <w:rPr>
                  <w:rStyle w:val="nobr"/>
                  <w:sz w:val="20"/>
                </w:rPr>
                <w:t>Санкт-Петербурга</w:t>
              </w:r>
              <w:r w:rsidRPr="00703597">
                <w:rPr>
                  <w:rStyle w:val="ab"/>
                  <w:color w:val="auto"/>
                  <w:sz w:val="20"/>
                  <w:u w:val="none"/>
                </w:rPr>
                <w:t xml:space="preserve"> Комитета по природопользованию, охране окружающей среды и обеспечению экологической безопасности и урегулированию конфликта интересов за 3 квартал 2018 года</w:t>
              </w:r>
            </w:hyperlink>
            <w:r w:rsidRPr="00703597">
              <w:rPr>
                <w:sz w:val="20"/>
              </w:rPr>
              <w:t>.</w:t>
            </w:r>
          </w:p>
          <w:p w:rsidR="00703597" w:rsidRPr="00703597" w:rsidRDefault="00703597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</w:rPr>
              <w:t xml:space="preserve">07.11.2018 – размещена </w:t>
            </w:r>
            <w:hyperlink r:id="rId20" w:history="1">
              <w:r>
                <w:rPr>
                  <w:rStyle w:val="ab"/>
                  <w:color w:val="auto"/>
                  <w:sz w:val="20"/>
                  <w:u w:val="none"/>
                </w:rPr>
                <w:t>и</w:t>
              </w:r>
              <w:r w:rsidRPr="00703597">
                <w:rPr>
                  <w:rStyle w:val="ab"/>
                  <w:color w:val="auto"/>
                  <w:sz w:val="20"/>
                  <w:u w:val="none"/>
                </w:rPr>
                <w:t>нформация о применении мер юридической ответственности к гражданским служащим Комитета по природопользованию, охране окружающей среды и обеспечению экологической безопасности по состоянию на 06.11.2018</w:t>
              </w:r>
            </w:hyperlink>
            <w:r w:rsidRPr="00703597">
              <w:rPr>
                <w:sz w:val="20"/>
              </w:rPr>
              <w:t>.</w:t>
            </w:r>
          </w:p>
          <w:p w:rsidR="00472261" w:rsidRPr="00703597" w:rsidRDefault="00472261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703597">
              <w:rPr>
                <w:rFonts w:cs="Times New Roman"/>
                <w:sz w:val="20"/>
                <w:szCs w:val="20"/>
              </w:rPr>
              <w:t>20.11.2018 – размещена Памятка для служащих «Контроль за соответствием расходов государственных и муниципальных служащих их доходам»</w:t>
            </w:r>
          </w:p>
          <w:p w:rsidR="00AD5959" w:rsidRPr="00171FB0" w:rsidRDefault="00472261" w:rsidP="00171FB0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703597">
              <w:rPr>
                <w:rFonts w:cs="Times New Roman"/>
                <w:sz w:val="20"/>
                <w:szCs w:val="20"/>
              </w:rPr>
              <w:t xml:space="preserve">03.12.2018 – размещен протокол </w:t>
            </w:r>
            <w:r w:rsidRPr="00703597">
              <w:rPr>
                <w:rFonts w:eastAsia="Calibri" w:cs="Times New Roman"/>
                <w:sz w:val="20"/>
                <w:szCs w:val="20"/>
                <w:lang w:eastAsia="ru-RU"/>
              </w:rPr>
              <w:t xml:space="preserve">заседания Комиссии </w:t>
            </w:r>
            <w:r w:rsidRPr="00703597">
              <w:rPr>
                <w:rFonts w:eastAsia="Calibri" w:cs="Times New Roman"/>
                <w:sz w:val="20"/>
                <w:szCs w:val="20"/>
                <w:lang w:eastAsia="ru-RU"/>
              </w:rPr>
              <w:br/>
              <w:t>по противодействию коррупции в Комитете от 29.11.2018 №2</w:t>
            </w:r>
            <w:r w:rsidRPr="00703597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9.3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AD5959" w:rsidRPr="00D647C6" w:rsidRDefault="000F2C2B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Антикоррупционная пропаганда в Комитете проводится посредством информирования населения Санкт-Петербурга о ходе реализации антикоррупционной политики с использованием информационно-телекоммуникационной сети «Интернет» соответствии с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9.9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</w:p>
        </w:tc>
        <w:tc>
          <w:tcPr>
            <w:tcW w:w="7118" w:type="dxa"/>
          </w:tcPr>
          <w:p w:rsidR="005A67C4" w:rsidRPr="00D647C6" w:rsidRDefault="005A67C4" w:rsidP="00D93D53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sz w:val="20"/>
                <w:szCs w:val="20"/>
              </w:rPr>
              <w:t xml:space="preserve">В Комитете размещены мини-плакаты, направленные </w:t>
            </w:r>
            <w:r w:rsidR="00D93D53" w:rsidRPr="00D647C6">
              <w:rPr>
                <w:rFonts w:cs="Times New Roman"/>
                <w:sz w:val="20"/>
                <w:szCs w:val="20"/>
              </w:rPr>
              <w:t>на профилактику коррупционных</w:t>
            </w:r>
            <w:r w:rsidRPr="00D647C6">
              <w:rPr>
                <w:rFonts w:cs="Times New Roman"/>
                <w:sz w:val="20"/>
                <w:szCs w:val="20"/>
              </w:rPr>
              <w:t xml:space="preserve"> проявлений со стороны граждан и предупреждение коррупционного    поведения гражданских служащих.</w:t>
            </w:r>
          </w:p>
          <w:p w:rsidR="00AD5959" w:rsidRPr="00D647C6" w:rsidRDefault="005A67C4" w:rsidP="00D93D53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На официальной веб-странице Комитета на официальном сайте Администрации Санкт-Петербурга и на Экологическом портале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</w:t>
            </w:r>
            <w:r w:rsidR="00251BA0" w:rsidRPr="00D647C6">
              <w:rPr>
                <w:sz w:val="20"/>
              </w:rPr>
              <w:t>.</w:t>
            </w:r>
          </w:p>
        </w:tc>
      </w:tr>
      <w:tr w:rsidR="00C04864" w:rsidRPr="00D647C6" w:rsidTr="00E94A98">
        <w:tc>
          <w:tcPr>
            <w:tcW w:w="15482" w:type="dxa"/>
            <w:gridSpan w:val="4"/>
            <w:shd w:val="clear" w:color="auto" w:fill="auto"/>
            <w:vAlign w:val="center"/>
          </w:tcPr>
          <w:p w:rsidR="00C04864" w:rsidRPr="00C04864" w:rsidRDefault="00C04864" w:rsidP="00E94A98">
            <w:pPr>
              <w:pStyle w:val="ConsPlusNormal"/>
              <w:jc w:val="center"/>
              <w:outlineLvl w:val="1"/>
              <w:rPr>
                <w:b/>
                <w:sz w:val="20"/>
              </w:rPr>
            </w:pPr>
            <w:r w:rsidRPr="00C04864">
              <w:rPr>
                <w:b/>
                <w:sz w:val="20"/>
                <w:szCs w:val="24"/>
              </w:rPr>
              <w:t>10. Антикоррупционное образование</w:t>
            </w:r>
          </w:p>
        </w:tc>
      </w:tr>
      <w:tr w:rsidR="00C04864" w:rsidRPr="00D647C6" w:rsidTr="00E94A98">
        <w:tc>
          <w:tcPr>
            <w:tcW w:w="567" w:type="dxa"/>
            <w:vAlign w:val="center"/>
          </w:tcPr>
          <w:p w:rsidR="00C04864" w:rsidRPr="00D647C6" w:rsidRDefault="00C04864" w:rsidP="00E94A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10.8</w:t>
            </w:r>
          </w:p>
        </w:tc>
        <w:tc>
          <w:tcPr>
            <w:tcW w:w="6237" w:type="dxa"/>
          </w:tcPr>
          <w:p w:rsidR="00C04864" w:rsidRPr="00C04864" w:rsidRDefault="00C04864" w:rsidP="00C04864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04864" w:rsidRPr="00D647C6" w:rsidRDefault="00C04864" w:rsidP="00E94A98">
            <w:pPr>
              <w:pStyle w:val="ConsPlusNormal"/>
              <w:jc w:val="center"/>
              <w:rPr>
                <w:sz w:val="20"/>
              </w:rPr>
            </w:pPr>
            <w:r w:rsidRPr="00C04864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C04864" w:rsidRPr="00D647C6" w:rsidRDefault="004F321F" w:rsidP="004F321F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В 2018 году гражданские служащие, впервые принятые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 обучение не проходили.</w:t>
            </w:r>
          </w:p>
        </w:tc>
      </w:tr>
    </w:tbl>
    <w:p w:rsidR="00AD5959" w:rsidRPr="00D647C6" w:rsidRDefault="00AD5959" w:rsidP="00C04864">
      <w:pPr>
        <w:pStyle w:val="ConsPlusNormal"/>
        <w:jc w:val="both"/>
        <w:rPr>
          <w:sz w:val="20"/>
        </w:rPr>
      </w:pPr>
    </w:p>
    <w:sectPr w:rsidR="00AD5959" w:rsidRPr="00D647C6" w:rsidSect="004462E8">
      <w:pgSz w:w="16838" w:h="11906" w:orient="landscape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C3385A"/>
    <w:multiLevelType w:val="multilevel"/>
    <w:tmpl w:val="6916D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59"/>
    <w:rsid w:val="00000BC7"/>
    <w:rsid w:val="00012D37"/>
    <w:rsid w:val="000236AC"/>
    <w:rsid w:val="00031A37"/>
    <w:rsid w:val="00057EDD"/>
    <w:rsid w:val="000F2C2B"/>
    <w:rsid w:val="001444A9"/>
    <w:rsid w:val="00156820"/>
    <w:rsid w:val="00171FB0"/>
    <w:rsid w:val="00175D2A"/>
    <w:rsid w:val="00184A79"/>
    <w:rsid w:val="0019776B"/>
    <w:rsid w:val="001A715D"/>
    <w:rsid w:val="001C120A"/>
    <w:rsid w:val="001E10E6"/>
    <w:rsid w:val="001E35BF"/>
    <w:rsid w:val="00211DB9"/>
    <w:rsid w:val="00246F4F"/>
    <w:rsid w:val="00246FB2"/>
    <w:rsid w:val="00247F8E"/>
    <w:rsid w:val="00251BA0"/>
    <w:rsid w:val="00264A1D"/>
    <w:rsid w:val="00290099"/>
    <w:rsid w:val="002B2FE7"/>
    <w:rsid w:val="002E0401"/>
    <w:rsid w:val="002E5E7E"/>
    <w:rsid w:val="0032041C"/>
    <w:rsid w:val="0033091E"/>
    <w:rsid w:val="003730B0"/>
    <w:rsid w:val="003758F2"/>
    <w:rsid w:val="00386AEA"/>
    <w:rsid w:val="003A5EFE"/>
    <w:rsid w:val="003A74DB"/>
    <w:rsid w:val="003B2896"/>
    <w:rsid w:val="003C670A"/>
    <w:rsid w:val="003C72FD"/>
    <w:rsid w:val="003D01AB"/>
    <w:rsid w:val="003D01BA"/>
    <w:rsid w:val="003F0A19"/>
    <w:rsid w:val="003F2D8D"/>
    <w:rsid w:val="00414823"/>
    <w:rsid w:val="004462E8"/>
    <w:rsid w:val="00455297"/>
    <w:rsid w:val="0045582D"/>
    <w:rsid w:val="00464CD8"/>
    <w:rsid w:val="00472261"/>
    <w:rsid w:val="0048153D"/>
    <w:rsid w:val="00492450"/>
    <w:rsid w:val="004A11A7"/>
    <w:rsid w:val="004D2A87"/>
    <w:rsid w:val="004D59B9"/>
    <w:rsid w:val="004F321F"/>
    <w:rsid w:val="00517E9C"/>
    <w:rsid w:val="00550639"/>
    <w:rsid w:val="0055224D"/>
    <w:rsid w:val="00581D50"/>
    <w:rsid w:val="005838CB"/>
    <w:rsid w:val="005A67C4"/>
    <w:rsid w:val="005F5018"/>
    <w:rsid w:val="0062041D"/>
    <w:rsid w:val="00656F74"/>
    <w:rsid w:val="0069193D"/>
    <w:rsid w:val="006C6851"/>
    <w:rsid w:val="006E7733"/>
    <w:rsid w:val="006F1273"/>
    <w:rsid w:val="006F4269"/>
    <w:rsid w:val="00703597"/>
    <w:rsid w:val="007064C3"/>
    <w:rsid w:val="00720309"/>
    <w:rsid w:val="00727D95"/>
    <w:rsid w:val="00732371"/>
    <w:rsid w:val="0078337A"/>
    <w:rsid w:val="007A33B0"/>
    <w:rsid w:val="008039BD"/>
    <w:rsid w:val="00824CBF"/>
    <w:rsid w:val="00851884"/>
    <w:rsid w:val="00854C37"/>
    <w:rsid w:val="0087270B"/>
    <w:rsid w:val="008A7992"/>
    <w:rsid w:val="008B5759"/>
    <w:rsid w:val="00916E39"/>
    <w:rsid w:val="0093236F"/>
    <w:rsid w:val="00952066"/>
    <w:rsid w:val="009547F8"/>
    <w:rsid w:val="00967D8F"/>
    <w:rsid w:val="009C2C33"/>
    <w:rsid w:val="009E20DC"/>
    <w:rsid w:val="009F2A6C"/>
    <w:rsid w:val="00A23788"/>
    <w:rsid w:val="00A432CE"/>
    <w:rsid w:val="00AD5959"/>
    <w:rsid w:val="00B446C8"/>
    <w:rsid w:val="00B66B8E"/>
    <w:rsid w:val="00B73CAC"/>
    <w:rsid w:val="00BB0C5B"/>
    <w:rsid w:val="00BD63D9"/>
    <w:rsid w:val="00BE419A"/>
    <w:rsid w:val="00C04864"/>
    <w:rsid w:val="00C10154"/>
    <w:rsid w:val="00C1550D"/>
    <w:rsid w:val="00C30401"/>
    <w:rsid w:val="00C36318"/>
    <w:rsid w:val="00C45C00"/>
    <w:rsid w:val="00C51C1C"/>
    <w:rsid w:val="00C74045"/>
    <w:rsid w:val="00C904FB"/>
    <w:rsid w:val="00CD0468"/>
    <w:rsid w:val="00CF05C2"/>
    <w:rsid w:val="00D121B4"/>
    <w:rsid w:val="00D647C6"/>
    <w:rsid w:val="00D93D53"/>
    <w:rsid w:val="00DB3E1F"/>
    <w:rsid w:val="00E00BB0"/>
    <w:rsid w:val="00E11DEE"/>
    <w:rsid w:val="00E569C8"/>
    <w:rsid w:val="00EA3589"/>
    <w:rsid w:val="00EC23D5"/>
    <w:rsid w:val="00ED1941"/>
    <w:rsid w:val="00ED7ADB"/>
    <w:rsid w:val="00EE38D9"/>
    <w:rsid w:val="00F2010C"/>
    <w:rsid w:val="00F371D5"/>
    <w:rsid w:val="00F94F91"/>
    <w:rsid w:val="00F97C48"/>
    <w:rsid w:val="00FD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DD7F5-55EA-4A67-B3F3-4097E8D2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9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AD59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D5959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CF05C2"/>
    <w:rPr>
      <w:rFonts w:eastAsia="Times New Roman" w:cs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05C2"/>
    <w:pPr>
      <w:widowControl w:val="0"/>
      <w:shd w:val="clear" w:color="auto" w:fill="FFFFFF"/>
      <w:spacing w:after="180" w:line="240" w:lineRule="exact"/>
      <w:ind w:firstLine="0"/>
      <w:jc w:val="center"/>
    </w:pPr>
    <w:rPr>
      <w:rFonts w:eastAsia="Times New Roman" w:cs="Times New Roman"/>
      <w:b/>
      <w:bCs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CF05C2"/>
    <w:pPr>
      <w:tabs>
        <w:tab w:val="center" w:pos="4677"/>
        <w:tab w:val="right" w:pos="9355"/>
      </w:tabs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05C2"/>
    <w:rPr>
      <w:rFonts w:eastAsia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54C37"/>
    <w:pPr>
      <w:ind w:firstLine="708"/>
      <w:jc w:val="center"/>
    </w:pPr>
    <w:rPr>
      <w:rFonts w:eastAsia="Times New Roman" w:cs="Times New Roman"/>
      <w:b/>
      <w:bCs/>
      <w:sz w:val="32"/>
      <w:szCs w:val="24"/>
      <w:u w:val="single"/>
      <w:lang w:eastAsia="ru-RU"/>
    </w:rPr>
  </w:style>
  <w:style w:type="character" w:customStyle="1" w:styleId="a6">
    <w:name w:val="Название Знак"/>
    <w:basedOn w:val="a0"/>
    <w:link w:val="a5"/>
    <w:rsid w:val="00854C37"/>
    <w:rPr>
      <w:rFonts w:eastAsia="Times New Roman" w:cs="Times New Roman"/>
      <w:b/>
      <w:bCs/>
      <w:sz w:val="32"/>
      <w:szCs w:val="24"/>
      <w:u w:val="single"/>
      <w:lang w:eastAsia="ru-RU"/>
    </w:rPr>
  </w:style>
  <w:style w:type="character" w:customStyle="1" w:styleId="2">
    <w:name w:val="Основной текст (2)_"/>
    <w:basedOn w:val="a0"/>
    <w:link w:val="20"/>
    <w:rsid w:val="00BB0C5B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211pt">
    <w:name w:val="Основной текст (2) + 11 pt;Курсив"/>
    <w:basedOn w:val="2"/>
    <w:rsid w:val="00BB0C5B"/>
    <w:rPr>
      <w:rFonts w:eastAsia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B0C5B"/>
    <w:pPr>
      <w:widowControl w:val="0"/>
      <w:shd w:val="clear" w:color="auto" w:fill="FFFFFF"/>
      <w:spacing w:line="226" w:lineRule="exact"/>
      <w:ind w:firstLine="0"/>
      <w:jc w:val="left"/>
    </w:pPr>
    <w:rPr>
      <w:rFonts w:eastAsia="Times New Roman" w:cs="Times New Roman"/>
      <w:sz w:val="19"/>
      <w:szCs w:val="19"/>
    </w:rPr>
  </w:style>
  <w:style w:type="character" w:customStyle="1" w:styleId="211pt0">
    <w:name w:val="Основной текст (2) + 11 pt"/>
    <w:basedOn w:val="2"/>
    <w:rsid w:val="00BB0C5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264A1D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27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270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12D37"/>
    <w:pPr>
      <w:ind w:left="720" w:firstLine="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012D37"/>
    <w:rPr>
      <w:color w:val="0000FF"/>
      <w:u w:val="single"/>
    </w:rPr>
  </w:style>
  <w:style w:type="character" w:customStyle="1" w:styleId="29pt">
    <w:name w:val="Основной текст (2) + 9 pt"/>
    <w:basedOn w:val="a0"/>
    <w:rsid w:val="00824C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24CBF"/>
    <w:rPr>
      <w:rFonts w:eastAsia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24CBF"/>
    <w:pPr>
      <w:widowControl w:val="0"/>
      <w:shd w:val="clear" w:color="auto" w:fill="FFFFFF"/>
      <w:spacing w:line="240" w:lineRule="exact"/>
      <w:ind w:firstLine="0"/>
      <w:jc w:val="center"/>
    </w:pPr>
    <w:rPr>
      <w:rFonts w:eastAsia="Times New Roman" w:cs="Times New Roman"/>
      <w:b/>
      <w:bCs/>
      <w:sz w:val="20"/>
      <w:szCs w:val="20"/>
    </w:rPr>
  </w:style>
  <w:style w:type="character" w:customStyle="1" w:styleId="210pt">
    <w:name w:val="Основной текст (2) + 10 pt"/>
    <w:basedOn w:val="2"/>
    <w:rsid w:val="00824C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rsid w:val="0069193D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69193D"/>
    <w:pPr>
      <w:widowControl w:val="0"/>
      <w:shd w:val="clear" w:color="auto" w:fill="FFFFFF"/>
      <w:spacing w:line="277" w:lineRule="exact"/>
      <w:ind w:firstLine="0"/>
      <w:jc w:val="center"/>
    </w:pPr>
  </w:style>
  <w:style w:type="character" w:customStyle="1" w:styleId="nobr">
    <w:name w:val="nobr"/>
    <w:basedOn w:val="a0"/>
    <w:rsid w:val="00703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0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19A5C918276BBD8271A1B068BD704B84B1859DCF6367961F34AFD035i4V9L" TargetMode="External"/><Relationship Id="rId13" Type="http://schemas.openxmlformats.org/officeDocument/2006/relationships/hyperlink" Target="consultantplus://offline/ref=0C19A5C918276BBD8271A1B068BD704B84B1859DCF6367961F34AFD03549AA762D5C2ABE4AA752C0i2V1L" TargetMode="External"/><Relationship Id="rId18" Type="http://schemas.openxmlformats.org/officeDocument/2006/relationships/hyperlink" Target="https://www.gov.spb.ru/gov/otrasl/ecology/protivodejstvie-korrupcii/informacionnye-materialy/12261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0C19A5C918276BBD8271A1B068BD704B84B88B9DC06D67961F34AFD03549AA762D5C2ABDi4V2L" TargetMode="External"/><Relationship Id="rId12" Type="http://schemas.openxmlformats.org/officeDocument/2006/relationships/hyperlink" Target="consultantplus://offline/ref=739409951AC70362B0662D7C4BDB009D841FF05F07F947FDE6D3F223SD0CO" TargetMode="External"/><Relationship Id="rId17" Type="http://schemas.openxmlformats.org/officeDocument/2006/relationships/hyperlink" Target="https://www.gov.spb.ru/static/writable/ckeditor/uploads/2018/08/20/69-%D0%BE%D1%81%20%D0%B2%D0%BD%D0%B5%D1%81%D0%B5%D0%BD%D0%B8%D0%B5%20%D0%B8%D0%B7%D0%BC%D0%B5%D0%BD%D0%B5%D0%BD%D0%B8%D0%B9%20%D0%B2%20%D0%BF%D0%BB%D0%B0%D0%BD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spb.ru/gov/otrasl/ecology/protivodejstvie-korrupcii/informacionnye-materialy/11336/" TargetMode="External"/><Relationship Id="rId20" Type="http://schemas.openxmlformats.org/officeDocument/2006/relationships/hyperlink" Target="https://www.gov.spb.ru/static/writable/ckeditor/uploads/2018/11/07/15/&#1048;&#1085;&#1092;&#1086;&#1088;&#1084;&#1072;&#1094;&#1080;&#1103;_&#1086;_&#1087;&#1088;&#1080;&#1084;&#1077;&#1085;&#1077;&#1085;&#1080;&#1080;_&#1084;&#1077;&#1088;_&#1102;&#1088;&#1080;&#1076;&#1080;&#1095;&#1077;&#1089;&#1082;&#1086;&#1081;_&#1086;&#1090;&#1074;&#1077;&#1090;&#1089;&#1090;&#1074;&#1077;&#1085;&#1085;&#1086;&#1089;&#1090;&#1080;_06.11.2018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konbase.ru/ugolovnyj-kodeks/statja-291" TargetMode="External"/><Relationship Id="rId11" Type="http://schemas.openxmlformats.org/officeDocument/2006/relationships/hyperlink" Target="consultantplus://offline/ref=0C19A5C918276BBD8271A1B068BD704B84B1829CC3603A9C176DA3D2i3V2L" TargetMode="External"/><Relationship Id="rId5" Type="http://schemas.openxmlformats.org/officeDocument/2006/relationships/hyperlink" Target="consultantplus://offline/ref=0C19A5C918276BBD8271A1B068BD704B84B88B9CC46E67961F34AFD03549AA762D5C2ABE4AA654C2i2VAL" TargetMode="External"/><Relationship Id="rId15" Type="http://schemas.openxmlformats.org/officeDocument/2006/relationships/hyperlink" Target="https://www.gov.spb.ru/gov/otrasl/ecology/protivodejstvie-korrupcii/komissiya-po-soblyudeniyu-trebovanij-k-sluzhebnomu-povedeniyu-i-uregul/svedeniya-o-zasedaniyah-komissii/5158/" TargetMode="External"/><Relationship Id="rId10" Type="http://schemas.openxmlformats.org/officeDocument/2006/relationships/hyperlink" Target="consultantplus://offline/ref=0C19A5C918276BBD8271A1B068BD704B84B1859DCF6367961F34AFD035i4V9L" TargetMode="External"/><Relationship Id="rId19" Type="http://schemas.openxmlformats.org/officeDocument/2006/relationships/hyperlink" Target="https://www.gov.spb.ru/gov/otrasl/ecology/protivodejstvie-korrupcii/komissiya-po-soblyudeniyu-trebovanij-k-sluzhebnomu-povedeniyu-i-uregul/svedeniya-o-zasedaniyah-komissii/547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19A5C918276BBD8271A1B068BD704B84B88B9DC06D67961F34AFD03549AA762D5C2AB6i4VAL" TargetMode="External"/><Relationship Id="rId14" Type="http://schemas.openxmlformats.org/officeDocument/2006/relationships/hyperlink" Target="https://www.gov.spb.ru/static/writable/ckeditor/uploads/2018/07/05/01.07.2018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1214</TotalTime>
  <Pages>11</Pages>
  <Words>5820</Words>
  <Characters>33177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Хентов Борис Владимирович</dc:creator>
  <cp:keywords/>
  <dc:description/>
  <cp:lastModifiedBy>Булатова Елена Александровна</cp:lastModifiedBy>
  <cp:revision>68</cp:revision>
  <cp:lastPrinted>2018-12-19T12:27:00Z</cp:lastPrinted>
  <dcterms:created xsi:type="dcterms:W3CDTF">2018-07-05T12:17:00Z</dcterms:created>
  <dcterms:modified xsi:type="dcterms:W3CDTF">2018-12-25T07:52:00Z</dcterms:modified>
</cp:coreProperties>
</file>