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04C" w:rsidRDefault="00ED504C" w:rsidP="009A5CBA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2602230</wp:posOffset>
            </wp:positionH>
            <wp:positionV relativeFrom="paragraph">
              <wp:posOffset>5687</wp:posOffset>
            </wp:positionV>
            <wp:extent cx="923925" cy="790575"/>
            <wp:effectExtent l="19050" t="0" r="9525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504C" w:rsidRDefault="00ED504C" w:rsidP="0081288D">
      <w:pPr>
        <w:spacing w:after="6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40B9" w:rsidRDefault="00DA40B9" w:rsidP="0081288D">
      <w:pPr>
        <w:spacing w:after="6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5BF8" w:rsidRPr="009A5CBA" w:rsidRDefault="00AE5BF8" w:rsidP="0081288D">
      <w:pPr>
        <w:spacing w:after="6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5CBA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AE5BF8" w:rsidRPr="009C641C" w:rsidRDefault="00AE5BF8" w:rsidP="0081288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C641C">
        <w:rPr>
          <w:rFonts w:ascii="Times New Roman" w:hAnsi="Times New Roman" w:cs="Times New Roman"/>
          <w:b/>
          <w:sz w:val="26"/>
          <w:szCs w:val="26"/>
        </w:rPr>
        <w:t>КОМИТЕТ ПО ЭКОНОМИЧЕСКОЙ ПОЛИТИКЕ                                                                       И СТРАТЕГИЧЕСКОМУ ПЛАНИРОВАНИЮ САНКТ-ПЕТЕРБУРГА</w:t>
      </w:r>
    </w:p>
    <w:p w:rsidR="00AE5BF8" w:rsidRDefault="00AB4690" w:rsidP="007438C8">
      <w:pPr>
        <w:spacing w:before="60" w:after="120"/>
        <w:ind w:left="2977" w:right="1415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pacing w:val="60"/>
          <w:sz w:val="32"/>
          <w:szCs w:val="32"/>
        </w:rPr>
        <w:t>РАСПОРЯЖЕНИЕ</w:t>
      </w:r>
      <w:r w:rsidR="00A348DF">
        <w:rPr>
          <w:rFonts w:ascii="Times New Roman" w:hAnsi="Times New Roman" w:cs="Times New Roman"/>
          <w:b/>
          <w:spacing w:val="30"/>
          <w:sz w:val="32"/>
          <w:szCs w:val="32"/>
        </w:rPr>
        <w:t xml:space="preserve">    </w:t>
      </w:r>
      <w:r w:rsidR="00A348DF">
        <w:rPr>
          <w:rFonts w:ascii="Times New Roman" w:hAnsi="Times New Roman" w:cs="Times New Roman"/>
          <w:b/>
          <w:spacing w:val="30"/>
          <w:sz w:val="12"/>
          <w:szCs w:val="12"/>
        </w:rPr>
        <w:t xml:space="preserve">          </w:t>
      </w:r>
      <w:r w:rsidR="007438C8">
        <w:rPr>
          <w:rFonts w:ascii="Times New Roman" w:hAnsi="Times New Roman" w:cs="Times New Roman"/>
          <w:b/>
          <w:spacing w:val="30"/>
          <w:sz w:val="12"/>
          <w:szCs w:val="12"/>
        </w:rPr>
        <w:t xml:space="preserve"> </w:t>
      </w:r>
      <w:r w:rsidR="00ED504C" w:rsidRPr="00ED504C">
        <w:rPr>
          <w:rFonts w:ascii="Times New Roman" w:hAnsi="Times New Roman" w:cs="Times New Roman"/>
          <w:sz w:val="12"/>
          <w:szCs w:val="12"/>
        </w:rPr>
        <w:t>ОКУД</w:t>
      </w:r>
    </w:p>
    <w:p w:rsidR="00ED504C" w:rsidRPr="00ED504C" w:rsidRDefault="00ED504C" w:rsidP="0081288D">
      <w:pPr>
        <w:spacing w:before="360" w:after="120"/>
        <w:jc w:val="right"/>
        <w:rPr>
          <w:rFonts w:ascii="Times New Roman" w:hAnsi="Times New Roman" w:cs="Times New Roman"/>
          <w:b/>
          <w:spacing w:val="3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</w:t>
      </w:r>
      <w:r w:rsidRPr="00ED504C">
        <w:rPr>
          <w:rFonts w:ascii="Times New Roman" w:hAnsi="Times New Roman" w:cs="Times New Roman"/>
          <w:sz w:val="24"/>
          <w:szCs w:val="24"/>
        </w:rPr>
        <w:t xml:space="preserve">  </w:t>
      </w:r>
      <w:r w:rsidR="0081288D">
        <w:rPr>
          <w:rFonts w:ascii="Times New Roman" w:hAnsi="Times New Roman" w:cs="Times New Roman"/>
          <w:sz w:val="24"/>
          <w:szCs w:val="24"/>
        </w:rPr>
        <w:t xml:space="preserve">      </w:t>
      </w:r>
      <w:r w:rsidRPr="00ED504C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ED504C">
        <w:rPr>
          <w:rFonts w:ascii="Times New Roman" w:hAnsi="Times New Roman" w:cs="Times New Roman"/>
          <w:sz w:val="24"/>
          <w:szCs w:val="24"/>
        </w:rPr>
        <w:t>№______________</w:t>
      </w:r>
    </w:p>
    <w:p w:rsidR="00FA2BEA" w:rsidRDefault="00FA2BEA" w:rsidP="00347C8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545E2" w:rsidRPr="00FD5B98" w:rsidRDefault="00347C88" w:rsidP="006F4A9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D5B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 </w:t>
      </w:r>
      <w:r w:rsidR="006E56E5" w:rsidRPr="00FD5B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Методике проведения </w:t>
      </w:r>
      <w:r w:rsidR="006E56E5" w:rsidRPr="00FD5B98">
        <w:rPr>
          <w:rFonts w:ascii="Times New Roman" w:hAnsi="Times New Roman" w:cs="Times New Roman"/>
          <w:b/>
          <w:sz w:val="24"/>
          <w:szCs w:val="24"/>
        </w:rPr>
        <w:t xml:space="preserve">конкурсов на замещение </w:t>
      </w:r>
    </w:p>
    <w:p w:rsidR="007545E2" w:rsidRPr="00FD5B98" w:rsidRDefault="006E56E5" w:rsidP="006F4A9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D5B98">
        <w:rPr>
          <w:rFonts w:ascii="Times New Roman" w:hAnsi="Times New Roman" w:cs="Times New Roman"/>
          <w:b/>
          <w:sz w:val="24"/>
          <w:szCs w:val="24"/>
        </w:rPr>
        <w:t xml:space="preserve">вакантных должностей государственной гражданской </w:t>
      </w:r>
    </w:p>
    <w:p w:rsidR="007545E2" w:rsidRPr="00FD5B98" w:rsidRDefault="006E56E5" w:rsidP="006F4A9F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D5B98">
        <w:rPr>
          <w:rFonts w:ascii="Times New Roman" w:hAnsi="Times New Roman" w:cs="Times New Roman"/>
          <w:b/>
          <w:sz w:val="24"/>
          <w:szCs w:val="24"/>
        </w:rPr>
        <w:t>службы Санкт-Петербурга в</w:t>
      </w:r>
      <w:r w:rsidRPr="00FD5B98">
        <w:rPr>
          <w:rFonts w:ascii="Times New Roman" w:hAnsi="Times New Roman" w:cs="Times New Roman"/>
          <w:sz w:val="24"/>
          <w:szCs w:val="24"/>
        </w:rPr>
        <w:t xml:space="preserve"> </w:t>
      </w:r>
      <w:r w:rsidRPr="00FD5B98">
        <w:rPr>
          <w:rFonts w:ascii="Times New Roman" w:hAnsi="Times New Roman"/>
          <w:b/>
          <w:sz w:val="24"/>
          <w:szCs w:val="24"/>
        </w:rPr>
        <w:t xml:space="preserve">Комитете по экономической </w:t>
      </w:r>
    </w:p>
    <w:p w:rsidR="007545E2" w:rsidRPr="00FD5B98" w:rsidRDefault="006E56E5" w:rsidP="006F4A9F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D5B98">
        <w:rPr>
          <w:rFonts w:ascii="Times New Roman" w:hAnsi="Times New Roman"/>
          <w:b/>
          <w:sz w:val="24"/>
          <w:szCs w:val="24"/>
        </w:rPr>
        <w:t xml:space="preserve">политике и стратегическому планированию Санкт-Петербурга </w:t>
      </w:r>
    </w:p>
    <w:p w:rsidR="007545E2" w:rsidRPr="00FD5B98" w:rsidRDefault="006E56E5" w:rsidP="006F4A9F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D5B98">
        <w:rPr>
          <w:rFonts w:ascii="Times New Roman" w:hAnsi="Times New Roman"/>
          <w:b/>
          <w:sz w:val="24"/>
          <w:szCs w:val="24"/>
        </w:rPr>
        <w:t xml:space="preserve">и включение в кадровый резерв Комитета по экономической </w:t>
      </w:r>
    </w:p>
    <w:p w:rsidR="00347C88" w:rsidRPr="00FD5B98" w:rsidRDefault="006E56E5" w:rsidP="006F4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D5B98">
        <w:rPr>
          <w:rFonts w:ascii="Times New Roman" w:hAnsi="Times New Roman"/>
          <w:b/>
          <w:sz w:val="24"/>
          <w:szCs w:val="24"/>
        </w:rPr>
        <w:t>политике и стратегическому планированию Санкт-Петербурга</w:t>
      </w:r>
    </w:p>
    <w:p w:rsidR="00347C88" w:rsidRDefault="00347C88" w:rsidP="00347C8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2BEA" w:rsidRDefault="00FA2BEA" w:rsidP="00347C8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545E2" w:rsidRPr="007545E2" w:rsidRDefault="007545E2" w:rsidP="00FD5B98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7545E2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7545E2">
        <w:rPr>
          <w:rFonts w:ascii="Times New Roman" w:hAnsi="Times New Roman" w:cs="Times New Roman"/>
          <w:sz w:val="28"/>
          <w:szCs w:val="28"/>
        </w:rPr>
        <w:fldChar w:fldCharType="begin"/>
      </w:r>
      <w:r w:rsidRPr="007545E2">
        <w:rPr>
          <w:rFonts w:ascii="Times New Roman" w:hAnsi="Times New Roman" w:cs="Times New Roman"/>
          <w:sz w:val="28"/>
          <w:szCs w:val="28"/>
        </w:rPr>
        <w:instrText xml:space="preserve"> HYPERLINK "kodeks://link/d?nd=901922579&amp;point=mark=000000000000000000000000000000000000000000000000007DI0K9"\o"’’О конкурсе на замещение вакантной должности государственной гражданской службы Российской Федерации (с изменениями на 10 сентября 2017 года)’’</w:instrText>
      </w:r>
    </w:p>
    <w:p w:rsidR="007545E2" w:rsidRPr="007545E2" w:rsidRDefault="007545E2" w:rsidP="007545E2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7545E2">
        <w:rPr>
          <w:rFonts w:ascii="Times New Roman" w:hAnsi="Times New Roman" w:cs="Times New Roman"/>
          <w:sz w:val="28"/>
          <w:szCs w:val="28"/>
        </w:rPr>
        <w:instrText>Указ Президента РФ от 01.02.2005 N 112</w:instrText>
      </w:r>
    </w:p>
    <w:p w:rsidR="007545E2" w:rsidRPr="007545E2" w:rsidRDefault="007545E2" w:rsidP="007545E2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7545E2">
        <w:rPr>
          <w:rFonts w:ascii="Times New Roman" w:hAnsi="Times New Roman" w:cs="Times New Roman"/>
          <w:sz w:val="28"/>
          <w:szCs w:val="28"/>
        </w:rPr>
        <w:instrText>Статус: действующая редакция (действ. с 01.10.2017)"</w:instrText>
      </w:r>
      <w:r w:rsidRPr="007545E2">
        <w:rPr>
          <w:rFonts w:ascii="Times New Roman" w:hAnsi="Times New Roman" w:cs="Times New Roman"/>
          <w:sz w:val="28"/>
          <w:szCs w:val="28"/>
        </w:rPr>
        <w:fldChar w:fldCharType="separate"/>
      </w:r>
      <w:r w:rsidRPr="007545E2">
        <w:rPr>
          <w:rFonts w:ascii="Times New Roman" w:hAnsi="Times New Roman" w:cs="Times New Roman"/>
          <w:sz w:val="28"/>
          <w:szCs w:val="28"/>
        </w:rPr>
        <w:t>пунктом 16 Положения о конкурсе на замещение вакантной должности государственной гражданской службы Российской Федерации</w:t>
      </w:r>
      <w:r w:rsidRPr="007545E2">
        <w:rPr>
          <w:rFonts w:ascii="Times New Roman" w:hAnsi="Times New Roman" w:cs="Times New Roman"/>
          <w:sz w:val="28"/>
          <w:szCs w:val="28"/>
        </w:rPr>
        <w:fldChar w:fldCharType="end"/>
      </w:r>
      <w:r w:rsidRPr="007545E2">
        <w:rPr>
          <w:rFonts w:ascii="Times New Roman" w:hAnsi="Times New Roman" w:cs="Times New Roman"/>
          <w:sz w:val="28"/>
          <w:szCs w:val="28"/>
        </w:rPr>
        <w:t xml:space="preserve">, утвержденного </w:t>
      </w:r>
      <w:r w:rsidRPr="007545E2">
        <w:rPr>
          <w:rFonts w:ascii="Times New Roman" w:hAnsi="Times New Roman" w:cs="Times New Roman"/>
          <w:sz w:val="28"/>
          <w:szCs w:val="28"/>
        </w:rPr>
        <w:fldChar w:fldCharType="begin"/>
      </w:r>
      <w:r w:rsidRPr="007545E2">
        <w:rPr>
          <w:rFonts w:ascii="Times New Roman" w:hAnsi="Times New Roman" w:cs="Times New Roman"/>
          <w:sz w:val="28"/>
          <w:szCs w:val="28"/>
        </w:rPr>
        <w:instrText xml:space="preserve"> HYPERLINK "kodeks://link/d?nd=901922579"\o"’’О конкурсе на замещение вакантной должности государственной гражданской службы Российской Федерации (с изменениями на 10 сентября 2017 года)’’</w:instrText>
      </w:r>
    </w:p>
    <w:p w:rsidR="007545E2" w:rsidRPr="007545E2" w:rsidRDefault="007545E2" w:rsidP="007545E2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7545E2">
        <w:rPr>
          <w:rFonts w:ascii="Times New Roman" w:hAnsi="Times New Roman" w:cs="Times New Roman"/>
          <w:sz w:val="28"/>
          <w:szCs w:val="28"/>
        </w:rPr>
        <w:instrText>Указ Президента РФ от 01.02.2005 N 112</w:instrText>
      </w:r>
    </w:p>
    <w:p w:rsidR="007545E2" w:rsidRPr="007545E2" w:rsidRDefault="007545E2" w:rsidP="00FD5B98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7545E2">
        <w:rPr>
          <w:rFonts w:ascii="Times New Roman" w:hAnsi="Times New Roman" w:cs="Times New Roman"/>
          <w:sz w:val="28"/>
          <w:szCs w:val="28"/>
        </w:rPr>
        <w:instrText>Статус: действующая редакция (действ. с 01.10.2017)"</w:instrText>
      </w:r>
      <w:r w:rsidRPr="007545E2">
        <w:rPr>
          <w:rFonts w:ascii="Times New Roman" w:hAnsi="Times New Roman" w:cs="Times New Roman"/>
          <w:sz w:val="28"/>
          <w:szCs w:val="28"/>
        </w:rPr>
        <w:fldChar w:fldCharType="separate"/>
      </w:r>
      <w:r w:rsidRPr="007545E2">
        <w:rPr>
          <w:rFonts w:ascii="Times New Roman" w:hAnsi="Times New Roman" w:cs="Times New Roman"/>
          <w:sz w:val="28"/>
          <w:szCs w:val="28"/>
        </w:rPr>
        <w:t xml:space="preserve">Указом Президента Российской Федерации </w:t>
      </w:r>
      <w:r w:rsidR="00FD5B98">
        <w:rPr>
          <w:rFonts w:ascii="Times New Roman" w:hAnsi="Times New Roman" w:cs="Times New Roman"/>
          <w:sz w:val="28"/>
          <w:szCs w:val="28"/>
        </w:rPr>
        <w:br/>
      </w:r>
      <w:r w:rsidRPr="007545E2">
        <w:rPr>
          <w:rFonts w:ascii="Times New Roman" w:hAnsi="Times New Roman" w:cs="Times New Roman"/>
          <w:sz w:val="28"/>
          <w:szCs w:val="28"/>
        </w:rPr>
        <w:t xml:space="preserve">от 01.02.2005 </w:t>
      </w:r>
      <w:r w:rsidR="00FD5B98">
        <w:rPr>
          <w:rFonts w:ascii="Times New Roman" w:hAnsi="Times New Roman" w:cs="Times New Roman"/>
          <w:sz w:val="28"/>
          <w:szCs w:val="28"/>
        </w:rPr>
        <w:t>№</w:t>
      </w:r>
      <w:r w:rsidRPr="007545E2">
        <w:rPr>
          <w:rFonts w:ascii="Times New Roman" w:hAnsi="Times New Roman" w:cs="Times New Roman"/>
          <w:sz w:val="28"/>
          <w:szCs w:val="28"/>
        </w:rPr>
        <w:t xml:space="preserve"> 112 </w:t>
      </w:r>
      <w:r w:rsidR="00F7143D">
        <w:rPr>
          <w:rFonts w:ascii="Times New Roman" w:hAnsi="Times New Roman" w:cs="Times New Roman"/>
          <w:sz w:val="28"/>
          <w:szCs w:val="28"/>
        </w:rPr>
        <w:t>«</w:t>
      </w:r>
      <w:r w:rsidRPr="007545E2">
        <w:rPr>
          <w:rFonts w:ascii="Times New Roman" w:hAnsi="Times New Roman" w:cs="Times New Roman"/>
          <w:sz w:val="28"/>
          <w:szCs w:val="28"/>
        </w:rPr>
        <w:t>О конкурсе на замещение вакантной должности государственной гражданской службы Российской Федерации</w:t>
      </w:r>
      <w:r w:rsidR="00F7143D">
        <w:rPr>
          <w:rFonts w:ascii="Times New Roman" w:hAnsi="Times New Roman" w:cs="Times New Roman"/>
          <w:sz w:val="28"/>
          <w:szCs w:val="28"/>
        </w:rPr>
        <w:t>»</w:t>
      </w:r>
      <w:r w:rsidRPr="007545E2">
        <w:rPr>
          <w:rFonts w:ascii="Times New Roman" w:hAnsi="Times New Roman" w:cs="Times New Roman"/>
          <w:sz w:val="28"/>
          <w:szCs w:val="28"/>
        </w:rPr>
        <w:fldChar w:fldCharType="end"/>
      </w:r>
      <w:r w:rsidRPr="007545E2">
        <w:rPr>
          <w:rFonts w:ascii="Times New Roman" w:hAnsi="Times New Roman" w:cs="Times New Roman"/>
          <w:sz w:val="28"/>
          <w:szCs w:val="28"/>
        </w:rPr>
        <w:t xml:space="preserve">, </w:t>
      </w:r>
      <w:r w:rsidR="00FD5B98">
        <w:rPr>
          <w:rFonts w:ascii="Times New Roman" w:hAnsi="Times New Roman" w:cs="Times New Roman"/>
          <w:sz w:val="28"/>
          <w:szCs w:val="28"/>
        </w:rPr>
        <w:br/>
      </w:r>
      <w:r w:rsidR="00FD5B98" w:rsidRPr="00BF7093">
        <w:rPr>
          <w:rFonts w:ascii="Times New Roman" w:hAnsi="Times New Roman"/>
          <w:sz w:val="28"/>
          <w:szCs w:val="28"/>
        </w:rPr>
        <w:t>и распоряжением Правительства Санкт-Петербурга от 0</w:t>
      </w:r>
      <w:r w:rsidR="00FD5B98" w:rsidRPr="00BF7093">
        <w:rPr>
          <w:rFonts w:ascii="Times New Roman" w:hAnsi="Times New Roman"/>
          <w:bCs/>
          <w:sz w:val="28"/>
          <w:szCs w:val="28"/>
        </w:rPr>
        <w:t xml:space="preserve">6.11.2018 № 44-рп </w:t>
      </w:r>
      <w:r w:rsidR="00FD5B98">
        <w:rPr>
          <w:rFonts w:ascii="Times New Roman" w:hAnsi="Times New Roman"/>
          <w:bCs/>
          <w:sz w:val="28"/>
          <w:szCs w:val="28"/>
        </w:rPr>
        <w:br/>
      </w:r>
      <w:r w:rsidR="00FD5B98" w:rsidRPr="00BF7093">
        <w:rPr>
          <w:rFonts w:ascii="Times New Roman" w:hAnsi="Times New Roman"/>
          <w:bCs/>
          <w:sz w:val="28"/>
          <w:szCs w:val="28"/>
        </w:rPr>
        <w:t>«О</w:t>
      </w:r>
      <w:r w:rsidR="00FD5B98" w:rsidRPr="00BF7093">
        <w:rPr>
          <w:rFonts w:ascii="Times New Roman" w:hAnsi="Times New Roman" w:cs="Times New Roman"/>
          <w:bCs/>
          <w:sz w:val="28"/>
          <w:szCs w:val="28"/>
        </w:rPr>
        <w:t xml:space="preserve"> конкурсах на замещение вакантных должностей государственной гражданской службы Санкт-Петербурга в исполнительном органе государственной власти Санкт-Петербурга и включение в кадровый резерв исполнительного органа государственной власти Санкт-Петербурга</w:t>
      </w:r>
      <w:r w:rsidR="00FD5B98" w:rsidRPr="00BF7093">
        <w:rPr>
          <w:rFonts w:ascii="Times New Roman" w:hAnsi="Times New Roman"/>
          <w:bCs/>
          <w:sz w:val="28"/>
          <w:szCs w:val="28"/>
        </w:rPr>
        <w:t>»</w:t>
      </w:r>
      <w:r w:rsidR="00F7143D">
        <w:rPr>
          <w:rFonts w:ascii="Times New Roman" w:hAnsi="Times New Roman" w:cs="Times New Roman"/>
          <w:sz w:val="28"/>
          <w:szCs w:val="28"/>
        </w:rPr>
        <w:t>:</w:t>
      </w:r>
    </w:p>
    <w:p w:rsidR="007545E2" w:rsidRPr="007545E2" w:rsidRDefault="007545E2" w:rsidP="00FD5B98">
      <w:pPr>
        <w:pStyle w:val="FORMATTEXT"/>
        <w:tabs>
          <w:tab w:val="left" w:pos="851"/>
        </w:tabs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7545E2">
        <w:rPr>
          <w:rFonts w:ascii="Times New Roman" w:hAnsi="Times New Roman" w:cs="Times New Roman"/>
          <w:sz w:val="28"/>
          <w:szCs w:val="28"/>
        </w:rPr>
        <w:t>1</w:t>
      </w:r>
      <w:r w:rsidR="00FD5B98">
        <w:rPr>
          <w:rFonts w:ascii="Times New Roman" w:hAnsi="Times New Roman" w:cs="Times New Roman"/>
          <w:sz w:val="28"/>
          <w:szCs w:val="28"/>
        </w:rPr>
        <w:t>.</w:t>
      </w:r>
      <w:r w:rsidR="00FD5B98">
        <w:rPr>
          <w:rFonts w:ascii="Times New Roman" w:hAnsi="Times New Roman" w:cs="Times New Roman"/>
          <w:sz w:val="28"/>
          <w:szCs w:val="28"/>
        </w:rPr>
        <w:tab/>
      </w:r>
      <w:r w:rsidRPr="007545E2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FD5B98">
        <w:rPr>
          <w:rFonts w:ascii="Times New Roman" w:hAnsi="Times New Roman" w:cs="Times New Roman"/>
          <w:sz w:val="28"/>
          <w:szCs w:val="28"/>
        </w:rPr>
        <w:t>М</w:t>
      </w:r>
      <w:r w:rsidRPr="007545E2">
        <w:rPr>
          <w:rFonts w:ascii="Times New Roman" w:hAnsi="Times New Roman" w:cs="Times New Roman"/>
          <w:sz w:val="28"/>
          <w:szCs w:val="28"/>
        </w:rPr>
        <w:t xml:space="preserve">етодику проведения конкурсов на замещение вакантных должностей государственной гражданской службы Санкт-Петербурга </w:t>
      </w:r>
      <w:r w:rsidR="006F4A9F">
        <w:rPr>
          <w:rFonts w:ascii="Times New Roman" w:hAnsi="Times New Roman" w:cs="Times New Roman"/>
          <w:sz w:val="28"/>
          <w:szCs w:val="28"/>
        </w:rPr>
        <w:br/>
      </w:r>
      <w:r w:rsidRPr="007545E2">
        <w:rPr>
          <w:rFonts w:ascii="Times New Roman" w:hAnsi="Times New Roman" w:cs="Times New Roman"/>
          <w:sz w:val="28"/>
          <w:szCs w:val="28"/>
        </w:rPr>
        <w:t xml:space="preserve">в </w:t>
      </w:r>
      <w:r w:rsidR="006F4A9F" w:rsidRPr="000D41D2">
        <w:rPr>
          <w:rFonts w:ascii="Times New Roman" w:hAnsi="Times New Roman"/>
          <w:sz w:val="28"/>
          <w:szCs w:val="28"/>
        </w:rPr>
        <w:t>Комитет</w:t>
      </w:r>
      <w:r w:rsidR="006F4A9F">
        <w:rPr>
          <w:rFonts w:ascii="Times New Roman" w:hAnsi="Times New Roman"/>
          <w:sz w:val="28"/>
          <w:szCs w:val="28"/>
        </w:rPr>
        <w:t>е</w:t>
      </w:r>
      <w:r w:rsidR="006F4A9F" w:rsidRPr="000D41D2">
        <w:rPr>
          <w:rFonts w:ascii="Times New Roman" w:hAnsi="Times New Roman"/>
          <w:sz w:val="28"/>
          <w:szCs w:val="28"/>
        </w:rPr>
        <w:t xml:space="preserve"> по экономической политике и стратегическому планированию Санкт-Петербурга</w:t>
      </w:r>
      <w:r w:rsidR="006F4A9F" w:rsidRPr="007545E2">
        <w:rPr>
          <w:rFonts w:ascii="Times New Roman" w:hAnsi="Times New Roman" w:cs="Times New Roman"/>
          <w:sz w:val="28"/>
          <w:szCs w:val="28"/>
        </w:rPr>
        <w:t xml:space="preserve"> </w:t>
      </w:r>
      <w:r w:rsidRPr="007545E2">
        <w:rPr>
          <w:rFonts w:ascii="Times New Roman" w:hAnsi="Times New Roman" w:cs="Times New Roman"/>
          <w:sz w:val="28"/>
          <w:szCs w:val="28"/>
        </w:rPr>
        <w:t xml:space="preserve">и включение в кадровый резерв </w:t>
      </w:r>
      <w:r w:rsidR="006F4A9F" w:rsidRPr="000D41D2">
        <w:rPr>
          <w:rFonts w:ascii="Times New Roman" w:hAnsi="Times New Roman"/>
          <w:sz w:val="28"/>
          <w:szCs w:val="28"/>
        </w:rPr>
        <w:t>Комитета по экономической политике и стратегическому планированию Санкт-Петербурга</w:t>
      </w:r>
      <w:r w:rsidRPr="007545E2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Pr="007545E2">
        <w:rPr>
          <w:rFonts w:ascii="Times New Roman" w:hAnsi="Times New Roman" w:cs="Times New Roman"/>
          <w:sz w:val="28"/>
          <w:szCs w:val="28"/>
        </w:rPr>
        <w:fldChar w:fldCharType="begin"/>
      </w:r>
      <w:r w:rsidRPr="007545E2">
        <w:rPr>
          <w:rFonts w:ascii="Times New Roman" w:hAnsi="Times New Roman" w:cs="Times New Roman"/>
          <w:sz w:val="28"/>
          <w:szCs w:val="28"/>
        </w:rPr>
        <w:instrText xml:space="preserve"> HYPERLINK "kodeks://link/d?nd=551589809&amp;point=mark=0000000000000000000000000000000000000000000000000065C0IR"\o"’’О конкурсах на замещение вакантных должностей государственной гражданской службы Санкт-Петербурга в ...’’</w:instrText>
      </w:r>
    </w:p>
    <w:p w:rsidR="007545E2" w:rsidRPr="007545E2" w:rsidRDefault="007545E2" w:rsidP="00FD5B98">
      <w:pPr>
        <w:pStyle w:val="FORMATTEXT"/>
        <w:tabs>
          <w:tab w:val="left" w:pos="851"/>
        </w:tabs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7545E2">
        <w:rPr>
          <w:rFonts w:ascii="Times New Roman" w:hAnsi="Times New Roman" w:cs="Times New Roman"/>
          <w:sz w:val="28"/>
          <w:szCs w:val="28"/>
        </w:rPr>
        <w:instrText>Распоряжение Правительства Санкт-Петербурга от 06.11.2018 N 44-рп</w:instrText>
      </w:r>
    </w:p>
    <w:p w:rsidR="007545E2" w:rsidRPr="007545E2" w:rsidRDefault="007545E2" w:rsidP="00FD5B98">
      <w:pPr>
        <w:pStyle w:val="FORMATTEXT"/>
        <w:tabs>
          <w:tab w:val="left" w:pos="851"/>
        </w:tabs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7545E2">
        <w:rPr>
          <w:rFonts w:ascii="Times New Roman" w:hAnsi="Times New Roman" w:cs="Times New Roman"/>
          <w:sz w:val="28"/>
          <w:szCs w:val="28"/>
        </w:rPr>
        <w:instrText>Статус: действует с 06.11.2018"</w:instrText>
      </w:r>
      <w:r w:rsidRPr="007545E2">
        <w:rPr>
          <w:rFonts w:ascii="Times New Roman" w:hAnsi="Times New Roman" w:cs="Times New Roman"/>
          <w:sz w:val="28"/>
          <w:szCs w:val="28"/>
        </w:rPr>
        <w:fldChar w:fldCharType="separate"/>
      </w:r>
      <w:r w:rsidRPr="007545E2">
        <w:rPr>
          <w:rFonts w:ascii="Times New Roman" w:hAnsi="Times New Roman" w:cs="Times New Roman"/>
          <w:sz w:val="28"/>
          <w:szCs w:val="28"/>
        </w:rPr>
        <w:t>приложению</w:t>
      </w:r>
      <w:r w:rsidRPr="007545E2">
        <w:rPr>
          <w:rFonts w:ascii="Times New Roman" w:hAnsi="Times New Roman" w:cs="Times New Roman"/>
          <w:sz w:val="28"/>
          <w:szCs w:val="28"/>
        </w:rPr>
        <w:fldChar w:fldCharType="end"/>
      </w:r>
      <w:r w:rsidRPr="007545E2">
        <w:rPr>
          <w:rFonts w:ascii="Times New Roman" w:hAnsi="Times New Roman" w:cs="Times New Roman"/>
          <w:sz w:val="28"/>
          <w:szCs w:val="28"/>
        </w:rPr>
        <w:t>.</w:t>
      </w:r>
    </w:p>
    <w:p w:rsidR="00347C88" w:rsidRPr="007545E2" w:rsidRDefault="00FD5B98" w:rsidP="00FD5B98">
      <w:pPr>
        <w:pStyle w:val="FORMATTEXT"/>
        <w:tabs>
          <w:tab w:val="left" w:pos="851"/>
        </w:tabs>
        <w:ind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</w:r>
      <w:r w:rsidR="00347C88" w:rsidRPr="007545E2">
        <w:rPr>
          <w:rFonts w:ascii="Times New Roman" w:eastAsia="Times New Roman" w:hAnsi="Times New Roman" w:cs="Times New Roman"/>
          <w:sz w:val="28"/>
          <w:szCs w:val="28"/>
        </w:rPr>
        <w:t>Контроль за выполнением распоряжени</w:t>
      </w:r>
      <w:r w:rsidR="00C05BBE" w:rsidRPr="007545E2">
        <w:rPr>
          <w:rFonts w:ascii="Times New Roman" w:eastAsia="Times New Roman" w:hAnsi="Times New Roman" w:cs="Times New Roman"/>
          <w:sz w:val="28"/>
          <w:szCs w:val="28"/>
        </w:rPr>
        <w:t xml:space="preserve">я остается </w:t>
      </w:r>
      <w:r w:rsidR="00347C88" w:rsidRPr="007545E2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C05BBE" w:rsidRPr="007545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47C88" w:rsidRPr="007545E2">
        <w:rPr>
          <w:rFonts w:ascii="Times New Roman" w:eastAsia="Times New Roman" w:hAnsi="Times New Roman" w:cs="Times New Roman"/>
          <w:sz w:val="28"/>
          <w:szCs w:val="28"/>
        </w:rPr>
        <w:t>председателем Комитета</w:t>
      </w:r>
      <w:r w:rsidR="00D979D9" w:rsidRPr="00D979D9">
        <w:rPr>
          <w:rFonts w:ascii="Times New Roman" w:hAnsi="Times New Roman"/>
          <w:bCs/>
          <w:sz w:val="28"/>
          <w:szCs w:val="28"/>
        </w:rPr>
        <w:t xml:space="preserve"> </w:t>
      </w:r>
      <w:r w:rsidR="00D979D9" w:rsidRPr="0082433D">
        <w:rPr>
          <w:rFonts w:ascii="Times New Roman" w:hAnsi="Times New Roman"/>
          <w:bCs/>
          <w:sz w:val="28"/>
          <w:szCs w:val="28"/>
        </w:rPr>
        <w:t xml:space="preserve">по экономической политике и стратегическому планированию </w:t>
      </w:r>
      <w:r w:rsidR="00D979D9">
        <w:rPr>
          <w:rFonts w:ascii="Times New Roman" w:hAnsi="Times New Roman"/>
          <w:bCs/>
          <w:sz w:val="28"/>
          <w:szCs w:val="28"/>
        </w:rPr>
        <w:br/>
      </w:r>
      <w:r w:rsidR="00D979D9" w:rsidRPr="0082433D">
        <w:rPr>
          <w:rFonts w:ascii="Times New Roman" w:hAnsi="Times New Roman"/>
          <w:bCs/>
          <w:sz w:val="28"/>
          <w:szCs w:val="28"/>
        </w:rPr>
        <w:t>Санкт-Петербурга</w:t>
      </w:r>
      <w:r w:rsidR="00347C88" w:rsidRPr="007545E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47C88" w:rsidRPr="00D96432" w:rsidRDefault="00347C88" w:rsidP="00347C8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2723C" w:rsidRPr="00D96432" w:rsidRDefault="0002723C" w:rsidP="000272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02723C" w:rsidRPr="00D96432" w:rsidRDefault="0002723C" w:rsidP="000272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B67AB8" w:rsidRPr="00B67AB8" w:rsidRDefault="004D1F7F" w:rsidP="00B554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П</w:t>
      </w:r>
      <w:r w:rsidR="0002723C" w:rsidRPr="00A80A94">
        <w:rPr>
          <w:rFonts w:ascii="Times New Roman" w:hAnsi="Times New Roman"/>
          <w:b/>
          <w:color w:val="000000"/>
          <w:sz w:val="28"/>
          <w:szCs w:val="28"/>
        </w:rPr>
        <w:t>редседател</w:t>
      </w:r>
      <w:r>
        <w:rPr>
          <w:rFonts w:ascii="Times New Roman" w:hAnsi="Times New Roman"/>
          <w:b/>
          <w:color w:val="000000"/>
          <w:sz w:val="28"/>
          <w:szCs w:val="28"/>
        </w:rPr>
        <w:t>ь</w:t>
      </w:r>
      <w:r w:rsidR="0002723C" w:rsidRPr="00A80A94">
        <w:rPr>
          <w:rFonts w:ascii="Times New Roman" w:hAnsi="Times New Roman"/>
          <w:b/>
          <w:color w:val="000000"/>
          <w:sz w:val="28"/>
          <w:szCs w:val="28"/>
        </w:rPr>
        <w:t xml:space="preserve"> Комитета</w:t>
      </w:r>
      <w:r w:rsidR="0002723C" w:rsidRPr="00EE4A94">
        <w:rPr>
          <w:rFonts w:ascii="Times New Roman" w:eastAsia="Times New Roman" w:hAnsi="Times New Roman"/>
          <w:b/>
          <w:sz w:val="28"/>
          <w:szCs w:val="28"/>
        </w:rPr>
        <w:t xml:space="preserve">                                               </w:t>
      </w:r>
      <w:r w:rsidR="0002723C">
        <w:rPr>
          <w:rFonts w:ascii="Times New Roman" w:eastAsia="Times New Roman" w:hAnsi="Times New Roman"/>
          <w:b/>
          <w:sz w:val="28"/>
          <w:szCs w:val="28"/>
        </w:rPr>
        <w:t xml:space="preserve">      </w:t>
      </w:r>
      <w:r w:rsidR="00B00557">
        <w:rPr>
          <w:rFonts w:ascii="Times New Roman" w:eastAsia="Times New Roman" w:hAnsi="Times New Roman"/>
          <w:b/>
          <w:sz w:val="28"/>
          <w:szCs w:val="28"/>
        </w:rPr>
        <w:t xml:space="preserve">                          </w:t>
      </w:r>
      <w:r w:rsidR="0002723C">
        <w:rPr>
          <w:rFonts w:ascii="Times New Roman" w:eastAsia="Times New Roman" w:hAnsi="Times New Roman"/>
          <w:b/>
          <w:sz w:val="28"/>
          <w:szCs w:val="28"/>
        </w:rPr>
        <w:t xml:space="preserve">           </w:t>
      </w:r>
      <w:r w:rsidR="00B55468">
        <w:rPr>
          <w:rFonts w:ascii="Times New Roman" w:hAnsi="Times New Roman"/>
          <w:b/>
          <w:color w:val="000000"/>
          <w:sz w:val="28"/>
          <w:szCs w:val="28"/>
        </w:rPr>
        <w:t>И.Д.Филиппов</w:t>
      </w:r>
    </w:p>
    <w:p w:rsidR="00B67AB8" w:rsidRPr="00B67AB8" w:rsidRDefault="00B67AB8" w:rsidP="00B67AB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55468" w:rsidRDefault="00B55468" w:rsidP="00A10200">
      <w:pPr>
        <w:widowControl w:val="0"/>
        <w:autoSpaceDE w:val="0"/>
        <w:autoSpaceDN w:val="0"/>
        <w:adjustRightInd w:val="0"/>
        <w:spacing w:after="0" w:line="240" w:lineRule="auto"/>
        <w:ind w:left="5954"/>
        <w:outlineLvl w:val="0"/>
        <w:rPr>
          <w:rFonts w:ascii="Times New Roman" w:eastAsia="Calibri" w:hAnsi="Times New Roman" w:cs="Times New Roman"/>
          <w:lang w:eastAsia="en-US"/>
        </w:rPr>
        <w:sectPr w:rsidR="00B55468" w:rsidSect="001F1B25">
          <w:headerReference w:type="first" r:id="rId7"/>
          <w:pgSz w:w="11906" w:h="16838"/>
          <w:pgMar w:top="1134" w:right="849" w:bottom="1134" w:left="1134" w:header="709" w:footer="709" w:gutter="0"/>
          <w:cols w:space="708"/>
          <w:docGrid w:linePitch="360"/>
        </w:sectPr>
      </w:pPr>
      <w:bookmarkStart w:id="1" w:name="P36"/>
      <w:bookmarkEnd w:id="1"/>
    </w:p>
    <w:p w:rsidR="00B55468" w:rsidRPr="00B55468" w:rsidRDefault="00B55468" w:rsidP="00B55468">
      <w:pPr>
        <w:widowControl w:val="0"/>
        <w:autoSpaceDE w:val="0"/>
        <w:autoSpaceDN w:val="0"/>
        <w:spacing w:after="0" w:line="240" w:lineRule="auto"/>
        <w:ind w:left="6096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B55468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</w:t>
      </w:r>
    </w:p>
    <w:p w:rsidR="00B55468" w:rsidRPr="00B55468" w:rsidRDefault="00B55468" w:rsidP="00B55468">
      <w:pPr>
        <w:widowControl w:val="0"/>
        <w:autoSpaceDE w:val="0"/>
        <w:autoSpaceDN w:val="0"/>
        <w:spacing w:after="0" w:line="240" w:lineRule="auto"/>
        <w:ind w:left="6096"/>
        <w:rPr>
          <w:rFonts w:ascii="Times New Roman" w:eastAsia="Times New Roman" w:hAnsi="Times New Roman" w:cs="Times New Roman"/>
          <w:sz w:val="24"/>
          <w:szCs w:val="24"/>
        </w:rPr>
      </w:pPr>
      <w:r w:rsidRPr="00B55468">
        <w:rPr>
          <w:rFonts w:ascii="Times New Roman" w:eastAsia="Times New Roman" w:hAnsi="Times New Roman" w:cs="Times New Roman"/>
          <w:sz w:val="24"/>
          <w:szCs w:val="24"/>
        </w:rPr>
        <w:t xml:space="preserve">к распоряжению Комитета </w:t>
      </w:r>
    </w:p>
    <w:p w:rsidR="00B55468" w:rsidRPr="00B55468" w:rsidRDefault="00B55468" w:rsidP="00B55468">
      <w:pPr>
        <w:widowControl w:val="0"/>
        <w:autoSpaceDE w:val="0"/>
        <w:autoSpaceDN w:val="0"/>
        <w:spacing w:after="0" w:line="240" w:lineRule="auto"/>
        <w:ind w:left="6096"/>
        <w:rPr>
          <w:rFonts w:ascii="Times New Roman" w:eastAsia="Times New Roman" w:hAnsi="Times New Roman" w:cs="Times New Roman"/>
          <w:sz w:val="24"/>
          <w:szCs w:val="24"/>
        </w:rPr>
      </w:pPr>
      <w:r w:rsidRPr="00B55468">
        <w:rPr>
          <w:rFonts w:ascii="Times New Roman" w:eastAsia="Times New Roman" w:hAnsi="Times New Roman" w:cs="Times New Roman"/>
          <w:sz w:val="24"/>
          <w:szCs w:val="24"/>
        </w:rPr>
        <w:t xml:space="preserve">по экономической политике </w:t>
      </w:r>
    </w:p>
    <w:p w:rsidR="00B55468" w:rsidRPr="00B55468" w:rsidRDefault="00B55468" w:rsidP="00B55468">
      <w:pPr>
        <w:widowControl w:val="0"/>
        <w:autoSpaceDE w:val="0"/>
        <w:autoSpaceDN w:val="0"/>
        <w:spacing w:after="0" w:line="240" w:lineRule="auto"/>
        <w:ind w:left="6096"/>
        <w:rPr>
          <w:rFonts w:ascii="Times New Roman" w:eastAsia="Times New Roman" w:hAnsi="Times New Roman" w:cs="Times New Roman"/>
          <w:sz w:val="24"/>
          <w:szCs w:val="24"/>
        </w:rPr>
      </w:pPr>
      <w:r w:rsidRPr="00B55468">
        <w:rPr>
          <w:rFonts w:ascii="Times New Roman" w:eastAsia="Times New Roman" w:hAnsi="Times New Roman" w:cs="Times New Roman"/>
          <w:sz w:val="24"/>
          <w:szCs w:val="24"/>
        </w:rPr>
        <w:t>и стратегическому планированию Санкт-Петербурга</w:t>
      </w:r>
    </w:p>
    <w:p w:rsidR="00B55468" w:rsidRDefault="00B55468" w:rsidP="00B55468">
      <w:pPr>
        <w:widowControl w:val="0"/>
        <w:autoSpaceDE w:val="0"/>
        <w:autoSpaceDN w:val="0"/>
        <w:spacing w:after="0" w:line="240" w:lineRule="auto"/>
        <w:ind w:left="6096"/>
        <w:rPr>
          <w:rFonts w:ascii="Times New Roman" w:eastAsia="Times New Roman" w:hAnsi="Times New Roman" w:cs="Times New Roman"/>
          <w:sz w:val="24"/>
          <w:szCs w:val="24"/>
        </w:rPr>
      </w:pPr>
      <w:r w:rsidRPr="00B55468">
        <w:rPr>
          <w:rFonts w:ascii="Times New Roman" w:eastAsia="Times New Roman" w:hAnsi="Times New Roman" w:cs="Times New Roman"/>
          <w:sz w:val="24"/>
          <w:szCs w:val="24"/>
        </w:rPr>
        <w:t>от _____________ № ___________</w:t>
      </w:r>
    </w:p>
    <w:p w:rsidR="00B55468" w:rsidRDefault="00B55468" w:rsidP="00B55468">
      <w:pPr>
        <w:widowControl w:val="0"/>
        <w:autoSpaceDE w:val="0"/>
        <w:autoSpaceDN w:val="0"/>
        <w:spacing w:after="0" w:line="240" w:lineRule="auto"/>
        <w:ind w:left="6096"/>
        <w:rPr>
          <w:rFonts w:ascii="Times New Roman" w:eastAsia="Times New Roman" w:hAnsi="Times New Roman" w:cs="Times New Roman"/>
          <w:sz w:val="24"/>
          <w:szCs w:val="24"/>
        </w:rPr>
      </w:pPr>
    </w:p>
    <w:p w:rsidR="00B44F0D" w:rsidRDefault="00B44F0D" w:rsidP="00B55468">
      <w:pPr>
        <w:widowControl w:val="0"/>
        <w:autoSpaceDE w:val="0"/>
        <w:autoSpaceDN w:val="0"/>
        <w:spacing w:after="0" w:line="240" w:lineRule="auto"/>
        <w:ind w:left="6096"/>
        <w:rPr>
          <w:rFonts w:ascii="Times New Roman" w:eastAsia="Times New Roman" w:hAnsi="Times New Roman" w:cs="Times New Roman"/>
          <w:sz w:val="24"/>
          <w:szCs w:val="24"/>
        </w:rPr>
      </w:pPr>
    </w:p>
    <w:p w:rsidR="00B44F0D" w:rsidRDefault="00B44F0D" w:rsidP="00B55468">
      <w:pPr>
        <w:widowControl w:val="0"/>
        <w:autoSpaceDE w:val="0"/>
        <w:autoSpaceDN w:val="0"/>
        <w:spacing w:after="0" w:line="240" w:lineRule="auto"/>
        <w:ind w:left="6096"/>
        <w:rPr>
          <w:rFonts w:ascii="Times New Roman" w:eastAsia="Times New Roman" w:hAnsi="Times New Roman" w:cs="Times New Roman"/>
          <w:sz w:val="24"/>
          <w:szCs w:val="24"/>
        </w:rPr>
      </w:pPr>
    </w:p>
    <w:p w:rsidR="00B55468" w:rsidRDefault="00B55468" w:rsidP="00B55468">
      <w:pPr>
        <w:widowControl w:val="0"/>
        <w:autoSpaceDE w:val="0"/>
        <w:autoSpaceDN w:val="0"/>
        <w:spacing w:after="0" w:line="240" w:lineRule="auto"/>
        <w:ind w:left="6096"/>
        <w:rPr>
          <w:rFonts w:ascii="Times New Roman" w:eastAsia="Times New Roman" w:hAnsi="Times New Roman" w:cs="Times New Roman"/>
          <w:sz w:val="24"/>
          <w:szCs w:val="24"/>
        </w:rPr>
      </w:pPr>
    </w:p>
    <w:p w:rsidR="00B44F0D" w:rsidRPr="00B44F0D" w:rsidRDefault="00B44F0D" w:rsidP="00B44F0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44F0D">
        <w:rPr>
          <w:rFonts w:ascii="Times New Roman" w:eastAsia="Times New Roman" w:hAnsi="Times New Roman" w:cs="Times New Roman"/>
          <w:b/>
          <w:sz w:val="28"/>
          <w:szCs w:val="28"/>
        </w:rPr>
        <w:t>МЕТОДИКА</w:t>
      </w:r>
    </w:p>
    <w:p w:rsidR="00B44F0D" w:rsidRPr="00B44F0D" w:rsidRDefault="00B44F0D" w:rsidP="00B44F0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44F0D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проведения конкурсов на замещение вакантных должностей государственной гражданской службы Санкт-Петербурга в Комитете </w:t>
      </w:r>
    </w:p>
    <w:p w:rsidR="00B44F0D" w:rsidRPr="00B44F0D" w:rsidRDefault="00B44F0D" w:rsidP="00B44F0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44F0D">
        <w:rPr>
          <w:rFonts w:ascii="Times New Roman" w:eastAsia="Times New Roman" w:hAnsi="Times New Roman" w:cs="Times New Roman"/>
          <w:b/>
          <w:sz w:val="28"/>
          <w:szCs w:val="28"/>
        </w:rPr>
        <w:t xml:space="preserve">по экономической политике и стратегическому планированию </w:t>
      </w:r>
    </w:p>
    <w:p w:rsidR="00B44F0D" w:rsidRPr="00B44F0D" w:rsidRDefault="00B44F0D" w:rsidP="00B44F0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44F0D">
        <w:rPr>
          <w:rFonts w:ascii="Times New Roman" w:eastAsia="Times New Roman" w:hAnsi="Times New Roman" w:cs="Times New Roman"/>
          <w:b/>
          <w:sz w:val="28"/>
          <w:szCs w:val="28"/>
        </w:rPr>
        <w:t xml:space="preserve">Санкт-Петербурга и включение в кадровый резерв Комитета </w:t>
      </w:r>
    </w:p>
    <w:p w:rsidR="00B44F0D" w:rsidRPr="00B44F0D" w:rsidRDefault="00B44F0D" w:rsidP="00B44F0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44F0D">
        <w:rPr>
          <w:rFonts w:ascii="Times New Roman" w:eastAsia="Times New Roman" w:hAnsi="Times New Roman" w:cs="Times New Roman"/>
          <w:b/>
          <w:sz w:val="28"/>
          <w:szCs w:val="28"/>
        </w:rPr>
        <w:t xml:space="preserve">по экономической политике и стратегическому планированию </w:t>
      </w:r>
    </w:p>
    <w:p w:rsidR="00B44F0D" w:rsidRPr="00B44F0D" w:rsidRDefault="00B44F0D" w:rsidP="00B44F0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44F0D">
        <w:rPr>
          <w:rFonts w:ascii="Times New Roman" w:eastAsia="Times New Roman" w:hAnsi="Times New Roman" w:cs="Times New Roman"/>
          <w:b/>
          <w:sz w:val="28"/>
          <w:szCs w:val="28"/>
        </w:rPr>
        <w:t>Санкт-Петербурга</w:t>
      </w:r>
    </w:p>
    <w:p w:rsidR="00B44F0D" w:rsidRPr="00B44F0D" w:rsidRDefault="00B44F0D" w:rsidP="00B44F0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44F0D" w:rsidRPr="00B44F0D" w:rsidRDefault="00B44F0D" w:rsidP="00B44F0D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4F0D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B44F0D">
        <w:rPr>
          <w:rFonts w:ascii="Times New Roman" w:eastAsia="Times New Roman" w:hAnsi="Times New Roman" w:cs="Times New Roman"/>
          <w:sz w:val="28"/>
          <w:szCs w:val="28"/>
        </w:rPr>
        <w:tab/>
        <w:t xml:space="preserve">Конкурсы на замещение вакантных должностей государственной гражданской службы Санкт-Петербурга в Комитете по экономической политике и стратегическому планированию Санкт-Петербурга (далее – Комитет) </w:t>
      </w:r>
      <w:r w:rsidRPr="00B44F0D">
        <w:rPr>
          <w:rFonts w:ascii="Times New Roman" w:eastAsia="Times New Roman" w:hAnsi="Times New Roman" w:cs="Times New Roman"/>
          <w:sz w:val="28"/>
          <w:szCs w:val="28"/>
        </w:rPr>
        <w:br/>
        <w:t xml:space="preserve">и включение в кадровый резерв Комитета (далее – конкурсы) проводятся </w:t>
      </w:r>
      <w:r w:rsidRPr="00B44F0D">
        <w:rPr>
          <w:rFonts w:ascii="Times New Roman" w:eastAsia="Times New Roman" w:hAnsi="Times New Roman" w:cs="Times New Roman"/>
          <w:sz w:val="28"/>
          <w:szCs w:val="28"/>
        </w:rPr>
        <w:br/>
        <w:t xml:space="preserve">в порядке и на условиях, определенных в </w:t>
      </w:r>
      <w:hyperlink r:id="rId8" w:history="1">
        <w:r w:rsidRPr="00B44F0D">
          <w:rPr>
            <w:rFonts w:ascii="Times New Roman" w:eastAsia="Times New Roman" w:hAnsi="Times New Roman" w:cs="Times New Roman"/>
            <w:sz w:val="28"/>
            <w:szCs w:val="28"/>
          </w:rPr>
          <w:t>Положении</w:t>
        </w:r>
      </w:hyperlink>
      <w:r w:rsidRPr="00B44F0D">
        <w:rPr>
          <w:rFonts w:ascii="Times New Roman" w:eastAsia="Times New Roman" w:hAnsi="Times New Roman" w:cs="Times New Roman"/>
          <w:sz w:val="28"/>
          <w:szCs w:val="28"/>
        </w:rPr>
        <w:t xml:space="preserve"> о конкурсе на замещение вакантной должности государственной гражданской службы Российской Федерации, утвержденном Указом Президента Российской Федерации </w:t>
      </w:r>
      <w:r w:rsidRPr="00B44F0D">
        <w:rPr>
          <w:rFonts w:ascii="Times New Roman" w:eastAsia="Times New Roman" w:hAnsi="Times New Roman" w:cs="Times New Roman"/>
          <w:sz w:val="28"/>
          <w:szCs w:val="28"/>
        </w:rPr>
        <w:br/>
        <w:t xml:space="preserve">от 01.02.2005 № 112 «О конкурсе на замещение вакантной должности государственной гражданской службы Российской Федерации» (далее – Положение о конкурсе), и единой </w:t>
      </w:r>
      <w:hyperlink r:id="rId9" w:history="1">
        <w:r w:rsidRPr="00B44F0D">
          <w:rPr>
            <w:rFonts w:ascii="Times New Roman" w:eastAsia="Times New Roman" w:hAnsi="Times New Roman" w:cs="Times New Roman"/>
            <w:sz w:val="28"/>
            <w:szCs w:val="28"/>
          </w:rPr>
          <w:t>методике</w:t>
        </w:r>
      </w:hyperlink>
      <w:r w:rsidRPr="00B44F0D">
        <w:rPr>
          <w:rFonts w:ascii="Times New Roman" w:eastAsia="Times New Roman" w:hAnsi="Times New Roman" w:cs="Times New Roman"/>
          <w:sz w:val="28"/>
          <w:szCs w:val="28"/>
        </w:rPr>
        <w:t xml:space="preserve">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органов, утвержденной постановлением Правительства Российской Федерации </w:t>
      </w:r>
      <w:r w:rsidRPr="00B44F0D">
        <w:rPr>
          <w:rFonts w:ascii="Times New Roman" w:eastAsia="Times New Roman" w:hAnsi="Times New Roman" w:cs="Times New Roman"/>
          <w:sz w:val="28"/>
          <w:szCs w:val="28"/>
        </w:rPr>
        <w:br/>
        <w:t>от 31.03.2018 № 397 (далее – Единая методика).</w:t>
      </w:r>
    </w:p>
    <w:p w:rsidR="00B44F0D" w:rsidRPr="00B44F0D" w:rsidRDefault="00B44F0D" w:rsidP="00B44F0D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4F0D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B44F0D">
        <w:rPr>
          <w:rFonts w:ascii="Times New Roman" w:eastAsia="Times New Roman" w:hAnsi="Times New Roman" w:cs="Times New Roman"/>
          <w:sz w:val="28"/>
          <w:szCs w:val="28"/>
        </w:rPr>
        <w:tab/>
        <w:t xml:space="preserve">Конкурсы проводятся в целях оценки профессионального уровня граждан Российской Федерации (государственных гражданских служащих), допущенных к участию в конкурсах (далее – кандидаты), а также их соответствия установленным квалификационным требованиям для замещения соответствующих должностей государственной гражданской службы </w:t>
      </w:r>
      <w:r w:rsidRPr="00B44F0D">
        <w:rPr>
          <w:rFonts w:ascii="Times New Roman" w:eastAsia="Times New Roman" w:hAnsi="Times New Roman" w:cs="Times New Roman"/>
          <w:sz w:val="28"/>
          <w:szCs w:val="28"/>
        </w:rPr>
        <w:br/>
        <w:t>Санкт-Петербурга в Комитете (далее – гражданская служба).</w:t>
      </w:r>
    </w:p>
    <w:p w:rsidR="00B44F0D" w:rsidRPr="00B44F0D" w:rsidRDefault="00B44F0D" w:rsidP="00B44F0D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4F0D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B44F0D">
        <w:rPr>
          <w:rFonts w:ascii="Times New Roman" w:eastAsia="Times New Roman" w:hAnsi="Times New Roman" w:cs="Times New Roman"/>
          <w:sz w:val="28"/>
          <w:szCs w:val="28"/>
        </w:rPr>
        <w:tab/>
        <w:t xml:space="preserve">Объявление о конкурсе включает в себя сведения, предусмотренные </w:t>
      </w:r>
      <w:r w:rsidRPr="00B44F0D">
        <w:rPr>
          <w:rFonts w:ascii="Times New Roman" w:eastAsia="Times New Roman" w:hAnsi="Times New Roman" w:cs="Times New Roman"/>
          <w:sz w:val="28"/>
          <w:szCs w:val="28"/>
        </w:rPr>
        <w:br/>
        <w:t xml:space="preserve">в </w:t>
      </w:r>
      <w:hyperlink r:id="rId10" w:history="1">
        <w:r w:rsidRPr="00B44F0D">
          <w:rPr>
            <w:rFonts w:ascii="Times New Roman" w:eastAsia="Times New Roman" w:hAnsi="Times New Roman" w:cs="Times New Roman"/>
            <w:sz w:val="28"/>
            <w:szCs w:val="28"/>
          </w:rPr>
          <w:t>пункте 6</w:t>
        </w:r>
      </w:hyperlink>
      <w:r w:rsidRPr="00B44F0D">
        <w:rPr>
          <w:rFonts w:ascii="Times New Roman" w:eastAsia="Times New Roman" w:hAnsi="Times New Roman" w:cs="Times New Roman"/>
          <w:sz w:val="28"/>
          <w:szCs w:val="28"/>
        </w:rPr>
        <w:t xml:space="preserve"> Положения о конкурсе и </w:t>
      </w:r>
      <w:hyperlink r:id="rId11" w:history="1">
        <w:r w:rsidRPr="00B44F0D">
          <w:rPr>
            <w:rFonts w:ascii="Times New Roman" w:eastAsia="Times New Roman" w:hAnsi="Times New Roman" w:cs="Times New Roman"/>
            <w:sz w:val="28"/>
            <w:szCs w:val="28"/>
          </w:rPr>
          <w:t>пункте 15</w:t>
        </w:r>
      </w:hyperlink>
      <w:r w:rsidRPr="00B44F0D">
        <w:rPr>
          <w:rFonts w:ascii="Times New Roman" w:eastAsia="Times New Roman" w:hAnsi="Times New Roman" w:cs="Times New Roman"/>
          <w:sz w:val="28"/>
          <w:szCs w:val="28"/>
        </w:rPr>
        <w:t xml:space="preserve"> Единой методики.</w:t>
      </w:r>
    </w:p>
    <w:p w:rsidR="00B44F0D" w:rsidRPr="00B44F0D" w:rsidRDefault="00B44F0D" w:rsidP="00B44F0D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4F0D"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B44F0D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B44F0D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B44F0D">
        <w:rPr>
          <w:rFonts w:ascii="Times New Roman" w:eastAsia="Times New Roman" w:hAnsi="Times New Roman" w:cs="Times New Roman"/>
          <w:sz w:val="28"/>
          <w:szCs w:val="28"/>
        </w:rPr>
        <w:t xml:space="preserve"> объявлении о конкурсе также указывается информация </w:t>
      </w:r>
      <w:r w:rsidRPr="00B44F0D">
        <w:rPr>
          <w:rFonts w:ascii="Times New Roman" w:eastAsia="Times New Roman" w:hAnsi="Times New Roman" w:cs="Times New Roman"/>
          <w:sz w:val="28"/>
          <w:szCs w:val="28"/>
        </w:rPr>
        <w:br/>
        <w:t>о предварительном квалификационном тесте, который кандидаты могут пройти вне рамок конкурса для самостоятельной оценки ими своего профессионального уровня.</w:t>
      </w:r>
    </w:p>
    <w:p w:rsidR="00B44F0D" w:rsidRPr="00B44F0D" w:rsidRDefault="00B44F0D" w:rsidP="00B44F0D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4F0D">
        <w:rPr>
          <w:rFonts w:ascii="Times New Roman" w:eastAsia="Times New Roman" w:hAnsi="Times New Roman" w:cs="Times New Roman"/>
          <w:sz w:val="28"/>
          <w:szCs w:val="28"/>
        </w:rPr>
        <w:t xml:space="preserve">Результаты прохождения кандидатом предварительного квалификационного теста не являются основанием для отказа ему в приеме </w:t>
      </w:r>
      <w:r w:rsidRPr="00B44F0D">
        <w:rPr>
          <w:rFonts w:ascii="Times New Roman" w:eastAsia="Times New Roman" w:hAnsi="Times New Roman" w:cs="Times New Roman"/>
          <w:sz w:val="28"/>
          <w:szCs w:val="28"/>
        </w:rPr>
        <w:lastRenderedPageBreak/>
        <w:t>документов для участия в конкурсе.</w:t>
      </w:r>
    </w:p>
    <w:p w:rsidR="00B44F0D" w:rsidRPr="00B44F0D" w:rsidRDefault="00B44F0D" w:rsidP="00B44F0D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4F0D">
        <w:rPr>
          <w:rFonts w:ascii="Times New Roman" w:eastAsia="Times New Roman" w:hAnsi="Times New Roman" w:cs="Times New Roman"/>
          <w:sz w:val="28"/>
          <w:szCs w:val="28"/>
        </w:rPr>
        <w:t>5.</w:t>
      </w:r>
      <w:r w:rsidRPr="00B44F0D">
        <w:rPr>
          <w:rFonts w:ascii="Times New Roman" w:eastAsia="Times New Roman" w:hAnsi="Times New Roman" w:cs="Times New Roman"/>
          <w:sz w:val="28"/>
          <w:szCs w:val="28"/>
        </w:rPr>
        <w:tab/>
        <w:t>Для проведения конкурсов образуется конкурсная комиссия Комитета (далее – конкурсная комиссия).</w:t>
      </w:r>
    </w:p>
    <w:p w:rsidR="00B44F0D" w:rsidRPr="00B44F0D" w:rsidRDefault="00B44F0D" w:rsidP="00B44F0D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4F0D">
        <w:rPr>
          <w:rFonts w:ascii="Times New Roman" w:eastAsia="Times New Roman" w:hAnsi="Times New Roman" w:cs="Times New Roman"/>
          <w:sz w:val="28"/>
          <w:szCs w:val="28"/>
        </w:rPr>
        <w:t>Состав и порядок работы конкурсной комиссии определяются Положением о конкурсной комиссии, утверждаемым приказом Комитета.</w:t>
      </w:r>
    </w:p>
    <w:p w:rsidR="00B44F0D" w:rsidRPr="00B44F0D" w:rsidRDefault="00B44F0D" w:rsidP="00B44F0D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4F0D">
        <w:rPr>
          <w:rFonts w:ascii="Times New Roman" w:eastAsia="Times New Roman" w:hAnsi="Times New Roman" w:cs="Times New Roman"/>
          <w:sz w:val="28"/>
          <w:szCs w:val="28"/>
        </w:rPr>
        <w:t>6.</w:t>
      </w:r>
      <w:r w:rsidRPr="00B44F0D">
        <w:rPr>
          <w:rFonts w:ascii="Times New Roman" w:eastAsia="Times New Roman" w:hAnsi="Times New Roman" w:cs="Times New Roman"/>
          <w:sz w:val="28"/>
          <w:szCs w:val="28"/>
        </w:rPr>
        <w:tab/>
        <w:t>Конкурсная комиссия оценивает кандидатов на основании представленных ими документов об образовании и о квалификации, прохождении гражданской или иного вида государственной службы, осуществлении другой трудовой деятельности, а также на основе результатов конкурсных процедур.</w:t>
      </w:r>
    </w:p>
    <w:p w:rsidR="00B44F0D" w:rsidRPr="00B44F0D" w:rsidRDefault="00B44F0D" w:rsidP="00B44F0D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4F0D">
        <w:rPr>
          <w:rFonts w:ascii="Times New Roman" w:eastAsia="Times New Roman" w:hAnsi="Times New Roman" w:cs="Times New Roman"/>
          <w:sz w:val="28"/>
          <w:szCs w:val="28"/>
        </w:rPr>
        <w:t>7.</w:t>
      </w:r>
      <w:r w:rsidRPr="00B44F0D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B44F0D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B44F0D">
        <w:rPr>
          <w:rFonts w:ascii="Times New Roman" w:eastAsia="Times New Roman" w:hAnsi="Times New Roman" w:cs="Times New Roman"/>
          <w:sz w:val="28"/>
          <w:szCs w:val="28"/>
        </w:rPr>
        <w:t xml:space="preserve"> качестве методов оценки профессиональных и личностных качеств кандидатов (далее – методы оценки) используются тестирование </w:t>
      </w:r>
      <w:r w:rsidRPr="00B44F0D">
        <w:rPr>
          <w:rFonts w:ascii="Times New Roman" w:eastAsia="Times New Roman" w:hAnsi="Times New Roman" w:cs="Times New Roman"/>
          <w:sz w:val="28"/>
          <w:szCs w:val="28"/>
        </w:rPr>
        <w:br/>
        <w:t>и индивидуальное собеседование, а также по решению председателя Комитета иные не противоречащие федеральным законам и другим нормативным правовым актам Российской Федерации методы оценки, включая анкетирование, проведение групповых дискуссий, написание реферата и иных письменных работ, подготовка проекта документа, решение кейсов.</w:t>
      </w:r>
    </w:p>
    <w:p w:rsidR="00B44F0D" w:rsidRPr="00B44F0D" w:rsidRDefault="00B44F0D" w:rsidP="00B44F0D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4F0D">
        <w:rPr>
          <w:rFonts w:ascii="Times New Roman" w:eastAsia="Times New Roman" w:hAnsi="Times New Roman" w:cs="Times New Roman"/>
          <w:sz w:val="28"/>
          <w:szCs w:val="28"/>
        </w:rPr>
        <w:t>8.</w:t>
      </w:r>
      <w:r w:rsidRPr="00B44F0D">
        <w:rPr>
          <w:rFonts w:ascii="Times New Roman" w:eastAsia="Times New Roman" w:hAnsi="Times New Roman" w:cs="Times New Roman"/>
          <w:sz w:val="28"/>
          <w:szCs w:val="28"/>
        </w:rPr>
        <w:tab/>
        <w:t xml:space="preserve">Оценка соответствия кандидатов квалификационным требованиям осуществляется исходя из категорий и групп вакантных должностей гражданской службы или должностей гражданской службы, для замещения которых проводится конкурс на включение в кадровый резерв Комитета, </w:t>
      </w:r>
      <w:r w:rsidRPr="00B44F0D">
        <w:rPr>
          <w:rFonts w:ascii="Times New Roman" w:eastAsia="Times New Roman" w:hAnsi="Times New Roman" w:cs="Times New Roman"/>
          <w:sz w:val="28"/>
          <w:szCs w:val="28"/>
        </w:rPr>
        <w:br/>
        <w:t xml:space="preserve">в соответствии с </w:t>
      </w:r>
      <w:hyperlink r:id="rId12" w:history="1">
        <w:r w:rsidRPr="00B44F0D">
          <w:rPr>
            <w:rFonts w:ascii="Times New Roman" w:eastAsia="Times New Roman" w:hAnsi="Times New Roman" w:cs="Times New Roman"/>
            <w:sz w:val="28"/>
            <w:szCs w:val="28"/>
          </w:rPr>
          <w:t>методами</w:t>
        </w:r>
      </w:hyperlink>
      <w:r w:rsidRPr="00B44F0D">
        <w:rPr>
          <w:rFonts w:ascii="Times New Roman" w:eastAsia="Times New Roman" w:hAnsi="Times New Roman" w:cs="Times New Roman"/>
          <w:sz w:val="28"/>
          <w:szCs w:val="28"/>
        </w:rPr>
        <w:t xml:space="preserve"> оценки, указанными в приложении № 1 к Единой методике, и </w:t>
      </w:r>
      <w:hyperlink r:id="rId13" w:history="1">
        <w:r w:rsidRPr="00B44F0D">
          <w:rPr>
            <w:rFonts w:ascii="Times New Roman" w:eastAsia="Times New Roman" w:hAnsi="Times New Roman" w:cs="Times New Roman"/>
            <w:sz w:val="28"/>
            <w:szCs w:val="28"/>
          </w:rPr>
          <w:t>описанием</w:t>
        </w:r>
      </w:hyperlink>
      <w:r w:rsidRPr="00B44F0D">
        <w:rPr>
          <w:rFonts w:ascii="Times New Roman" w:eastAsia="Times New Roman" w:hAnsi="Times New Roman" w:cs="Times New Roman"/>
          <w:sz w:val="28"/>
          <w:szCs w:val="28"/>
        </w:rPr>
        <w:t xml:space="preserve"> методов оценки, указанным в приложении № 2 к Единой методике.</w:t>
      </w:r>
    </w:p>
    <w:p w:rsidR="00B44F0D" w:rsidRPr="00B44F0D" w:rsidRDefault="00B44F0D" w:rsidP="00B44F0D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P54"/>
      <w:bookmarkEnd w:id="2"/>
      <w:r w:rsidRPr="00B44F0D">
        <w:rPr>
          <w:rFonts w:ascii="Times New Roman" w:eastAsia="Times New Roman" w:hAnsi="Times New Roman" w:cs="Times New Roman"/>
          <w:sz w:val="28"/>
          <w:szCs w:val="28"/>
        </w:rPr>
        <w:t>9.</w:t>
      </w:r>
      <w:r w:rsidRPr="00B44F0D">
        <w:rPr>
          <w:rFonts w:ascii="Times New Roman" w:eastAsia="Times New Roman" w:hAnsi="Times New Roman" w:cs="Times New Roman"/>
          <w:sz w:val="28"/>
          <w:szCs w:val="28"/>
        </w:rPr>
        <w:tab/>
        <w:t>Тестирование кандидатов проводится по следующим группам вопросов:</w:t>
      </w:r>
    </w:p>
    <w:p w:rsidR="00B44F0D" w:rsidRPr="00B44F0D" w:rsidRDefault="00B44F0D" w:rsidP="00B44F0D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P55"/>
      <w:bookmarkEnd w:id="3"/>
      <w:r w:rsidRPr="00B44F0D">
        <w:rPr>
          <w:rFonts w:ascii="Times New Roman" w:eastAsia="Times New Roman" w:hAnsi="Times New Roman" w:cs="Times New Roman"/>
          <w:sz w:val="28"/>
          <w:szCs w:val="28"/>
        </w:rPr>
        <w:t>вопросы для оценки уровня знания кандидатами законодательства Российской Федерации и Санкт-Петербурга, регулирующего соответствующую сферу деятельности Комитета, применительно к исполнению должностных обязанностей по вакантной должности гражданской службы или должности гражданской службы, для замещения которой проводится конкурс на включение в кадровый резерв Комитета;</w:t>
      </w:r>
    </w:p>
    <w:p w:rsidR="00B44F0D" w:rsidRPr="00B44F0D" w:rsidRDefault="00B44F0D" w:rsidP="00B44F0D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4F0D">
        <w:rPr>
          <w:rFonts w:ascii="Times New Roman" w:eastAsia="Times New Roman" w:hAnsi="Times New Roman" w:cs="Times New Roman"/>
          <w:sz w:val="28"/>
          <w:szCs w:val="28"/>
        </w:rPr>
        <w:t xml:space="preserve">вопросы для оценки уровня знания кандидатами </w:t>
      </w:r>
      <w:hyperlink r:id="rId14" w:history="1">
        <w:r w:rsidRPr="00B44F0D">
          <w:rPr>
            <w:rFonts w:ascii="Times New Roman" w:eastAsia="Times New Roman" w:hAnsi="Times New Roman" w:cs="Times New Roman"/>
            <w:sz w:val="28"/>
            <w:szCs w:val="28"/>
          </w:rPr>
          <w:t>Конституции</w:t>
        </w:r>
      </w:hyperlink>
      <w:r w:rsidRPr="00B44F0D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Федерации, </w:t>
      </w:r>
      <w:hyperlink r:id="rId15" w:history="1">
        <w:r w:rsidRPr="00B44F0D">
          <w:rPr>
            <w:rFonts w:ascii="Times New Roman" w:eastAsia="Times New Roman" w:hAnsi="Times New Roman" w:cs="Times New Roman"/>
            <w:sz w:val="28"/>
            <w:szCs w:val="28"/>
          </w:rPr>
          <w:t>Устава</w:t>
        </w:r>
      </w:hyperlink>
      <w:r w:rsidRPr="00B44F0D">
        <w:rPr>
          <w:rFonts w:ascii="Times New Roman" w:eastAsia="Times New Roman" w:hAnsi="Times New Roman" w:cs="Times New Roman"/>
          <w:sz w:val="28"/>
          <w:szCs w:val="28"/>
        </w:rPr>
        <w:t xml:space="preserve"> Санкт-Петербурга, законодательства Российской Федерации и Санкт-Петербурга о государственной гражданской службе </w:t>
      </w:r>
      <w:r w:rsidRPr="00B44F0D">
        <w:rPr>
          <w:rFonts w:ascii="Times New Roman" w:eastAsia="Times New Roman" w:hAnsi="Times New Roman" w:cs="Times New Roman"/>
          <w:sz w:val="28"/>
          <w:szCs w:val="28"/>
        </w:rPr>
        <w:br/>
        <w:t>и о противодействии коррупции;</w:t>
      </w:r>
    </w:p>
    <w:p w:rsidR="00B44F0D" w:rsidRPr="00B44F0D" w:rsidRDefault="00B44F0D" w:rsidP="00B44F0D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4F0D">
        <w:rPr>
          <w:rFonts w:ascii="Times New Roman" w:eastAsia="Times New Roman" w:hAnsi="Times New Roman" w:cs="Times New Roman"/>
          <w:sz w:val="28"/>
          <w:szCs w:val="28"/>
        </w:rPr>
        <w:t>вопросы для оценки уровня знания кандидатами норм современного русского языка как государственного языка Российской Федерации;</w:t>
      </w:r>
    </w:p>
    <w:p w:rsidR="00B44F0D" w:rsidRPr="00B44F0D" w:rsidRDefault="00B44F0D" w:rsidP="00B44F0D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4F0D">
        <w:rPr>
          <w:rFonts w:ascii="Times New Roman" w:eastAsia="Times New Roman" w:hAnsi="Times New Roman" w:cs="Times New Roman"/>
          <w:sz w:val="28"/>
          <w:szCs w:val="28"/>
        </w:rPr>
        <w:t xml:space="preserve">вопросы для оценки уровня знания кандидатами основ </w:t>
      </w:r>
      <w:r w:rsidRPr="00B44F0D">
        <w:rPr>
          <w:rFonts w:ascii="Times New Roman" w:eastAsia="Times New Roman" w:hAnsi="Times New Roman" w:cs="Times New Roman"/>
          <w:sz w:val="28"/>
          <w:szCs w:val="28"/>
        </w:rPr>
        <w:br/>
        <w:t>информационно-телекоммуникационных технологий.</w:t>
      </w:r>
    </w:p>
    <w:p w:rsidR="00B44F0D" w:rsidRPr="00B44F0D" w:rsidRDefault="00B44F0D" w:rsidP="00B44F0D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4F0D">
        <w:rPr>
          <w:rFonts w:ascii="Times New Roman" w:eastAsia="Times New Roman" w:hAnsi="Times New Roman" w:cs="Times New Roman"/>
          <w:sz w:val="28"/>
          <w:szCs w:val="28"/>
        </w:rPr>
        <w:t>10.</w:t>
      </w:r>
      <w:r w:rsidRPr="00B44F0D">
        <w:rPr>
          <w:rFonts w:ascii="Times New Roman" w:eastAsia="Times New Roman" w:hAnsi="Times New Roman" w:cs="Times New Roman"/>
          <w:sz w:val="28"/>
          <w:szCs w:val="28"/>
        </w:rPr>
        <w:tab/>
        <w:t xml:space="preserve">Формирование вопросов, указанных в </w:t>
      </w:r>
      <w:hyperlink w:anchor="P54" w:history="1">
        <w:r w:rsidRPr="00B44F0D">
          <w:rPr>
            <w:rFonts w:ascii="Times New Roman" w:eastAsia="Times New Roman" w:hAnsi="Times New Roman" w:cs="Times New Roman"/>
            <w:sz w:val="28"/>
            <w:szCs w:val="28"/>
          </w:rPr>
          <w:t>пункте 9</w:t>
        </w:r>
      </w:hyperlink>
      <w:r w:rsidRPr="00B44F0D">
        <w:rPr>
          <w:rFonts w:ascii="Times New Roman" w:eastAsia="Times New Roman" w:hAnsi="Times New Roman" w:cs="Times New Roman"/>
          <w:sz w:val="28"/>
          <w:szCs w:val="28"/>
        </w:rPr>
        <w:t xml:space="preserve"> настоящей Методики, осуществляется Отделом государственной службы и кадров Комитета.</w:t>
      </w:r>
    </w:p>
    <w:p w:rsidR="00B44F0D" w:rsidRPr="00B44F0D" w:rsidRDefault="00B44F0D" w:rsidP="00B44F0D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4F0D">
        <w:rPr>
          <w:rFonts w:ascii="Times New Roman" w:eastAsia="Times New Roman" w:hAnsi="Times New Roman" w:cs="Times New Roman"/>
          <w:sz w:val="28"/>
          <w:szCs w:val="28"/>
        </w:rPr>
        <w:t>11.</w:t>
      </w:r>
      <w:r w:rsidRPr="00B44F0D">
        <w:rPr>
          <w:rFonts w:ascii="Times New Roman" w:eastAsia="Times New Roman" w:hAnsi="Times New Roman" w:cs="Times New Roman"/>
          <w:sz w:val="28"/>
          <w:szCs w:val="28"/>
        </w:rPr>
        <w:tab/>
        <w:t xml:space="preserve">Подготовка вопросов, указанных в </w:t>
      </w:r>
      <w:hyperlink w:anchor="P55" w:history="1">
        <w:r w:rsidRPr="00B44F0D">
          <w:rPr>
            <w:rFonts w:ascii="Times New Roman" w:eastAsia="Times New Roman" w:hAnsi="Times New Roman" w:cs="Times New Roman"/>
            <w:sz w:val="28"/>
            <w:szCs w:val="28"/>
          </w:rPr>
          <w:t>абзаце втором пункта 9</w:t>
        </w:r>
      </w:hyperlink>
      <w:r w:rsidRPr="00B44F0D">
        <w:rPr>
          <w:rFonts w:ascii="Times New Roman" w:eastAsia="Times New Roman" w:hAnsi="Times New Roman" w:cs="Times New Roman"/>
          <w:sz w:val="28"/>
          <w:szCs w:val="28"/>
        </w:rPr>
        <w:t xml:space="preserve"> настоящей Методики, осуществляется структурным подразделением Комитета, для замещения должности в котором проводится конкурс.</w:t>
      </w:r>
    </w:p>
    <w:p w:rsidR="00B44F0D" w:rsidRPr="00B44F0D" w:rsidRDefault="00B44F0D" w:rsidP="00B44F0D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4F0D">
        <w:rPr>
          <w:rFonts w:ascii="Times New Roman" w:eastAsia="Times New Roman" w:hAnsi="Times New Roman" w:cs="Times New Roman"/>
          <w:sz w:val="28"/>
          <w:szCs w:val="28"/>
        </w:rPr>
        <w:lastRenderedPageBreak/>
        <w:t>Вопросы направляются в Отдел государственной службы и кадров Комитета не позднее семи рабочих дней со дня объявления конкурса.</w:t>
      </w:r>
    </w:p>
    <w:p w:rsidR="00B44F0D" w:rsidRPr="00B44F0D" w:rsidRDefault="00B44F0D" w:rsidP="00B44F0D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4F0D">
        <w:rPr>
          <w:rFonts w:ascii="Times New Roman" w:eastAsia="Times New Roman" w:hAnsi="Times New Roman" w:cs="Times New Roman"/>
          <w:sz w:val="28"/>
          <w:szCs w:val="28"/>
        </w:rPr>
        <w:t>12.</w:t>
      </w:r>
      <w:r w:rsidRPr="00B44F0D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B44F0D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B44F0D">
        <w:rPr>
          <w:rFonts w:ascii="Times New Roman" w:eastAsia="Times New Roman" w:hAnsi="Times New Roman" w:cs="Times New Roman"/>
          <w:sz w:val="28"/>
          <w:szCs w:val="28"/>
        </w:rPr>
        <w:t xml:space="preserve"> каждую группу вопросов, указанных в </w:t>
      </w:r>
      <w:hyperlink w:anchor="P54" w:history="1">
        <w:r w:rsidRPr="00B44F0D">
          <w:rPr>
            <w:rFonts w:ascii="Times New Roman" w:eastAsia="Times New Roman" w:hAnsi="Times New Roman" w:cs="Times New Roman"/>
            <w:sz w:val="28"/>
            <w:szCs w:val="28"/>
          </w:rPr>
          <w:t>пункте 9</w:t>
        </w:r>
      </w:hyperlink>
      <w:r w:rsidRPr="00B44F0D">
        <w:rPr>
          <w:rFonts w:ascii="Times New Roman" w:eastAsia="Times New Roman" w:hAnsi="Times New Roman" w:cs="Times New Roman"/>
          <w:sz w:val="28"/>
          <w:szCs w:val="28"/>
        </w:rPr>
        <w:t xml:space="preserve"> настоящей Методики, включается не менее 10 вопросов соответствующего содержания.</w:t>
      </w:r>
    </w:p>
    <w:p w:rsidR="00B44F0D" w:rsidRPr="00B44F0D" w:rsidRDefault="00B44F0D" w:rsidP="00B44F0D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4F0D">
        <w:rPr>
          <w:rFonts w:ascii="Times New Roman" w:eastAsia="Times New Roman" w:hAnsi="Times New Roman" w:cs="Times New Roman"/>
          <w:sz w:val="28"/>
          <w:szCs w:val="28"/>
        </w:rPr>
        <w:t>Общее количество вопросов в тесте не должно превышать 60.</w:t>
      </w:r>
    </w:p>
    <w:p w:rsidR="00B44F0D" w:rsidRPr="00B44F0D" w:rsidRDefault="00B44F0D" w:rsidP="00B44F0D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4F0D">
        <w:rPr>
          <w:rFonts w:ascii="Times New Roman" w:eastAsia="Times New Roman" w:hAnsi="Times New Roman" w:cs="Times New Roman"/>
          <w:sz w:val="28"/>
          <w:szCs w:val="28"/>
        </w:rPr>
        <w:t>13.</w:t>
      </w:r>
      <w:r w:rsidRPr="00B44F0D">
        <w:rPr>
          <w:rFonts w:ascii="Times New Roman" w:eastAsia="Times New Roman" w:hAnsi="Times New Roman" w:cs="Times New Roman"/>
          <w:sz w:val="28"/>
          <w:szCs w:val="28"/>
        </w:rPr>
        <w:tab/>
        <w:t>На каждый вопрос теста может быть только один правильный ответ.</w:t>
      </w:r>
    </w:p>
    <w:p w:rsidR="00B44F0D" w:rsidRPr="00B44F0D" w:rsidRDefault="00B44F0D" w:rsidP="00B44F0D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4F0D">
        <w:rPr>
          <w:rFonts w:ascii="Times New Roman" w:eastAsia="Times New Roman" w:hAnsi="Times New Roman" w:cs="Times New Roman"/>
          <w:sz w:val="28"/>
          <w:szCs w:val="28"/>
        </w:rPr>
        <w:t>14.</w:t>
      </w:r>
      <w:r w:rsidRPr="00B44F0D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B44F0D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B44F0D">
        <w:rPr>
          <w:rFonts w:ascii="Times New Roman" w:eastAsia="Times New Roman" w:hAnsi="Times New Roman" w:cs="Times New Roman"/>
          <w:sz w:val="28"/>
          <w:szCs w:val="28"/>
        </w:rPr>
        <w:t xml:space="preserve"> ходе тестирования кандидатам предоставляются одинаковые перечни вопросов и равное количество времени для ответа на содержащиеся в указанных перечнях вопросы.</w:t>
      </w:r>
    </w:p>
    <w:p w:rsidR="00B44F0D" w:rsidRPr="00B44F0D" w:rsidRDefault="00B44F0D" w:rsidP="00B44F0D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4F0D">
        <w:rPr>
          <w:rFonts w:ascii="Times New Roman" w:eastAsia="Times New Roman" w:hAnsi="Times New Roman" w:cs="Times New Roman"/>
          <w:sz w:val="28"/>
          <w:szCs w:val="28"/>
        </w:rPr>
        <w:t>15.</w:t>
      </w:r>
      <w:r w:rsidRPr="00B44F0D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B44F0D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B44F0D">
        <w:rPr>
          <w:rFonts w:ascii="Times New Roman" w:eastAsia="Times New Roman" w:hAnsi="Times New Roman" w:cs="Times New Roman"/>
          <w:sz w:val="28"/>
          <w:szCs w:val="28"/>
        </w:rPr>
        <w:t xml:space="preserve"> бланки с </w:t>
      </w:r>
      <w:hyperlink w:anchor="P113" w:history="1">
        <w:r w:rsidRPr="00B44F0D">
          <w:rPr>
            <w:rFonts w:ascii="Times New Roman" w:eastAsia="Times New Roman" w:hAnsi="Times New Roman" w:cs="Times New Roman"/>
            <w:sz w:val="28"/>
            <w:szCs w:val="28"/>
          </w:rPr>
          <w:t>перечнями</w:t>
        </w:r>
      </w:hyperlink>
      <w:r w:rsidRPr="00B44F0D">
        <w:rPr>
          <w:rFonts w:ascii="Times New Roman" w:eastAsia="Times New Roman" w:hAnsi="Times New Roman" w:cs="Times New Roman"/>
          <w:sz w:val="28"/>
          <w:szCs w:val="28"/>
        </w:rPr>
        <w:t xml:space="preserve"> вопросов для оценки уровня знаний, оформленные по форме согласно приложению № 1 к настоящей Методике </w:t>
      </w:r>
      <w:r w:rsidRPr="00B44F0D">
        <w:rPr>
          <w:rFonts w:ascii="Times New Roman" w:eastAsia="Times New Roman" w:hAnsi="Times New Roman" w:cs="Times New Roman"/>
          <w:sz w:val="28"/>
          <w:szCs w:val="28"/>
        </w:rPr>
        <w:br/>
        <w:t xml:space="preserve">(далее – бланк с перечнем вопросов), вносятся записи о фамилии, имени </w:t>
      </w:r>
      <w:r w:rsidRPr="00B44F0D">
        <w:rPr>
          <w:rFonts w:ascii="Times New Roman" w:eastAsia="Times New Roman" w:hAnsi="Times New Roman" w:cs="Times New Roman"/>
          <w:sz w:val="28"/>
          <w:szCs w:val="28"/>
        </w:rPr>
        <w:br/>
        <w:t>и отчестве кандидата, дате проведения тестирования.</w:t>
      </w:r>
    </w:p>
    <w:p w:rsidR="00B44F0D" w:rsidRPr="00B44F0D" w:rsidRDefault="00B44F0D" w:rsidP="00B44F0D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4F0D">
        <w:rPr>
          <w:rFonts w:ascii="Times New Roman" w:eastAsia="Times New Roman" w:hAnsi="Times New Roman" w:cs="Times New Roman"/>
          <w:sz w:val="28"/>
          <w:szCs w:val="28"/>
        </w:rPr>
        <w:t xml:space="preserve">Во время проведения тестирования не допускается выходить за пределы помещения, в котором проходит тестирование, обмениваться перечнями вопросов, использовать средства связи, фото-, аудио- и видеоаппаратуру, справочные материалы, письменные заметки и иные средства хранения </w:t>
      </w:r>
      <w:r w:rsidRPr="00B44F0D">
        <w:rPr>
          <w:rFonts w:ascii="Times New Roman" w:eastAsia="Times New Roman" w:hAnsi="Times New Roman" w:cs="Times New Roman"/>
          <w:sz w:val="28"/>
          <w:szCs w:val="28"/>
        </w:rPr>
        <w:br/>
        <w:t>и передачи информации.</w:t>
      </w:r>
    </w:p>
    <w:p w:rsidR="00B44F0D" w:rsidRPr="00B44F0D" w:rsidRDefault="00B44F0D" w:rsidP="00B44F0D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4F0D">
        <w:rPr>
          <w:rFonts w:ascii="Times New Roman" w:eastAsia="Times New Roman" w:hAnsi="Times New Roman" w:cs="Times New Roman"/>
          <w:sz w:val="28"/>
          <w:szCs w:val="28"/>
        </w:rPr>
        <w:t>Не допускается внесение в бланк с перечнем вопросов записей карандашом.</w:t>
      </w:r>
    </w:p>
    <w:p w:rsidR="00B44F0D" w:rsidRPr="00B44F0D" w:rsidRDefault="00B44F0D" w:rsidP="00B44F0D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4F0D">
        <w:rPr>
          <w:rFonts w:ascii="Times New Roman" w:eastAsia="Times New Roman" w:hAnsi="Times New Roman" w:cs="Times New Roman"/>
          <w:sz w:val="28"/>
          <w:szCs w:val="28"/>
        </w:rPr>
        <w:t>В случае необходимости допускается внесение в бланк с перечнем вопросов исправлений, заверенных подписью кандидата.</w:t>
      </w:r>
    </w:p>
    <w:p w:rsidR="00B44F0D" w:rsidRPr="00B44F0D" w:rsidRDefault="00B44F0D" w:rsidP="00B44F0D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4F0D">
        <w:rPr>
          <w:rFonts w:ascii="Times New Roman" w:eastAsia="Times New Roman" w:hAnsi="Times New Roman" w:cs="Times New Roman"/>
          <w:sz w:val="28"/>
          <w:szCs w:val="28"/>
        </w:rPr>
        <w:t>16.</w:t>
      </w:r>
      <w:r w:rsidRPr="00B44F0D">
        <w:rPr>
          <w:rFonts w:ascii="Times New Roman" w:eastAsia="Times New Roman" w:hAnsi="Times New Roman" w:cs="Times New Roman"/>
          <w:sz w:val="28"/>
          <w:szCs w:val="28"/>
        </w:rPr>
        <w:tab/>
        <w:t>Проверка ответов, данных кандидатами в ходе тестирования, осуществляется с помощью ключей в отсутствие кандидатов после завершения тестирования.</w:t>
      </w:r>
    </w:p>
    <w:p w:rsidR="00B44F0D" w:rsidRPr="00B44F0D" w:rsidRDefault="00B44F0D" w:rsidP="00B44F0D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4F0D">
        <w:rPr>
          <w:rFonts w:ascii="Times New Roman" w:eastAsia="Times New Roman" w:hAnsi="Times New Roman" w:cs="Times New Roman"/>
          <w:sz w:val="28"/>
          <w:szCs w:val="28"/>
        </w:rPr>
        <w:t>В случае если, кандидат не отметил ни одного из предложенных вариантов ответа на вопрос в бланке с перечнем вопросов или отметил два и более варианта, при проверке такой ответ засчитывается как неправильный.</w:t>
      </w:r>
    </w:p>
    <w:p w:rsidR="00B44F0D" w:rsidRPr="00B44F0D" w:rsidRDefault="00B44F0D" w:rsidP="00B44F0D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4F0D">
        <w:rPr>
          <w:rFonts w:ascii="Times New Roman" w:eastAsia="Times New Roman" w:hAnsi="Times New Roman" w:cs="Times New Roman"/>
          <w:sz w:val="28"/>
          <w:szCs w:val="28"/>
        </w:rPr>
        <w:t>17.</w:t>
      </w:r>
      <w:r w:rsidRPr="00B44F0D">
        <w:rPr>
          <w:rFonts w:ascii="Times New Roman" w:eastAsia="Times New Roman" w:hAnsi="Times New Roman" w:cs="Times New Roman"/>
          <w:sz w:val="28"/>
          <w:szCs w:val="28"/>
        </w:rPr>
        <w:tab/>
        <w:t>Оценка результатов тестирования проводится по количеству правильных ответов.</w:t>
      </w:r>
    </w:p>
    <w:p w:rsidR="00B44F0D" w:rsidRPr="00B44F0D" w:rsidRDefault="00B44F0D" w:rsidP="00B44F0D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4F0D">
        <w:rPr>
          <w:rFonts w:ascii="Times New Roman" w:eastAsia="Times New Roman" w:hAnsi="Times New Roman" w:cs="Times New Roman"/>
          <w:sz w:val="28"/>
          <w:szCs w:val="28"/>
        </w:rPr>
        <w:t>18.</w:t>
      </w:r>
      <w:r w:rsidRPr="00B44F0D">
        <w:rPr>
          <w:rFonts w:ascii="Times New Roman" w:eastAsia="Times New Roman" w:hAnsi="Times New Roman" w:cs="Times New Roman"/>
          <w:sz w:val="28"/>
          <w:szCs w:val="28"/>
        </w:rPr>
        <w:tab/>
        <w:t>Тестирование считается пройденным, если кандидат правильно ответил на 70 и более процентов вопросов.</w:t>
      </w:r>
    </w:p>
    <w:p w:rsidR="00B44F0D" w:rsidRPr="00B44F0D" w:rsidRDefault="00B44F0D" w:rsidP="00B44F0D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4F0D">
        <w:rPr>
          <w:rFonts w:ascii="Times New Roman" w:eastAsia="Times New Roman" w:hAnsi="Times New Roman" w:cs="Times New Roman"/>
          <w:sz w:val="28"/>
          <w:szCs w:val="28"/>
        </w:rPr>
        <w:t>19.</w:t>
      </w:r>
      <w:r w:rsidRPr="00B44F0D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B44F0D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B44F0D">
        <w:rPr>
          <w:rFonts w:ascii="Times New Roman" w:eastAsia="Times New Roman" w:hAnsi="Times New Roman" w:cs="Times New Roman"/>
          <w:sz w:val="28"/>
          <w:szCs w:val="28"/>
        </w:rPr>
        <w:t xml:space="preserve"> зависимости от количества правильно отвеченных кандидатами тестовых вопросов в процентном соотношении используется следующая шкала баллов:</w:t>
      </w:r>
    </w:p>
    <w:p w:rsidR="00B44F0D" w:rsidRPr="00B44F0D" w:rsidRDefault="00B44F0D" w:rsidP="00B44F0D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4F0D">
        <w:rPr>
          <w:rFonts w:ascii="Times New Roman" w:eastAsia="Times New Roman" w:hAnsi="Times New Roman" w:cs="Times New Roman"/>
          <w:sz w:val="28"/>
          <w:szCs w:val="28"/>
        </w:rPr>
        <w:t>5 баллов – 95-100 процентов;</w:t>
      </w:r>
    </w:p>
    <w:p w:rsidR="00B44F0D" w:rsidRPr="00B44F0D" w:rsidRDefault="00B44F0D" w:rsidP="00B44F0D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4F0D">
        <w:rPr>
          <w:rFonts w:ascii="Times New Roman" w:eastAsia="Times New Roman" w:hAnsi="Times New Roman" w:cs="Times New Roman"/>
          <w:sz w:val="28"/>
          <w:szCs w:val="28"/>
        </w:rPr>
        <w:t>4 балла – 89-94 процента;</w:t>
      </w:r>
    </w:p>
    <w:p w:rsidR="00B44F0D" w:rsidRPr="00B44F0D" w:rsidRDefault="00B44F0D" w:rsidP="00B44F0D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4F0D">
        <w:rPr>
          <w:rFonts w:ascii="Times New Roman" w:eastAsia="Times New Roman" w:hAnsi="Times New Roman" w:cs="Times New Roman"/>
          <w:sz w:val="28"/>
          <w:szCs w:val="28"/>
        </w:rPr>
        <w:t>3 балла – 83-88 процентов;</w:t>
      </w:r>
    </w:p>
    <w:p w:rsidR="00B44F0D" w:rsidRPr="00B44F0D" w:rsidRDefault="00B44F0D" w:rsidP="00B44F0D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4F0D">
        <w:rPr>
          <w:rFonts w:ascii="Times New Roman" w:eastAsia="Times New Roman" w:hAnsi="Times New Roman" w:cs="Times New Roman"/>
          <w:sz w:val="28"/>
          <w:szCs w:val="28"/>
        </w:rPr>
        <w:t>2 балла – 77-82 процента;</w:t>
      </w:r>
    </w:p>
    <w:p w:rsidR="00B44F0D" w:rsidRPr="00B44F0D" w:rsidRDefault="00B44F0D" w:rsidP="00B44F0D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4F0D">
        <w:rPr>
          <w:rFonts w:ascii="Times New Roman" w:eastAsia="Times New Roman" w:hAnsi="Times New Roman" w:cs="Times New Roman"/>
          <w:sz w:val="28"/>
          <w:szCs w:val="28"/>
        </w:rPr>
        <w:t>1 балл – 70-76 процентов;</w:t>
      </w:r>
    </w:p>
    <w:p w:rsidR="00B44F0D" w:rsidRPr="00B44F0D" w:rsidRDefault="00B44F0D" w:rsidP="00B44F0D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4F0D">
        <w:rPr>
          <w:rFonts w:ascii="Times New Roman" w:eastAsia="Times New Roman" w:hAnsi="Times New Roman" w:cs="Times New Roman"/>
          <w:sz w:val="28"/>
          <w:szCs w:val="28"/>
        </w:rPr>
        <w:t>0 баллов – менее 70 процентов.</w:t>
      </w:r>
    </w:p>
    <w:p w:rsidR="00B44F0D" w:rsidRPr="00B44F0D" w:rsidRDefault="00B44F0D" w:rsidP="00B44F0D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4F0D">
        <w:rPr>
          <w:rFonts w:ascii="Times New Roman" w:eastAsia="Times New Roman" w:hAnsi="Times New Roman" w:cs="Times New Roman"/>
          <w:sz w:val="28"/>
          <w:szCs w:val="28"/>
        </w:rPr>
        <w:t>20.</w:t>
      </w:r>
      <w:r w:rsidRPr="00B44F0D">
        <w:rPr>
          <w:rFonts w:ascii="Times New Roman" w:eastAsia="Times New Roman" w:hAnsi="Times New Roman" w:cs="Times New Roman"/>
          <w:sz w:val="28"/>
          <w:szCs w:val="28"/>
        </w:rPr>
        <w:tab/>
      </w:r>
      <w:hyperlink w:anchor="P195" w:history="1">
        <w:r w:rsidRPr="00B44F0D">
          <w:rPr>
            <w:rFonts w:ascii="Times New Roman" w:eastAsia="Times New Roman" w:hAnsi="Times New Roman" w:cs="Times New Roman"/>
            <w:sz w:val="28"/>
            <w:szCs w:val="28"/>
          </w:rPr>
          <w:t>Результаты</w:t>
        </w:r>
      </w:hyperlink>
      <w:r w:rsidRPr="00B44F0D">
        <w:rPr>
          <w:rFonts w:ascii="Times New Roman" w:eastAsia="Times New Roman" w:hAnsi="Times New Roman" w:cs="Times New Roman"/>
          <w:sz w:val="28"/>
          <w:szCs w:val="28"/>
        </w:rPr>
        <w:t xml:space="preserve"> тестирования секретарь конкурсной комиссии вносит </w:t>
      </w:r>
      <w:r w:rsidRPr="00B44F0D">
        <w:rPr>
          <w:rFonts w:ascii="Times New Roman" w:eastAsia="Times New Roman" w:hAnsi="Times New Roman" w:cs="Times New Roman"/>
          <w:sz w:val="28"/>
          <w:szCs w:val="28"/>
        </w:rPr>
        <w:br/>
        <w:t>в бланк, оформленный по форме согласно приложению № 2 к настоящей Методике.</w:t>
      </w:r>
    </w:p>
    <w:p w:rsidR="00B44F0D" w:rsidRPr="00B44F0D" w:rsidRDefault="00B44F0D" w:rsidP="00B44F0D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4F0D">
        <w:rPr>
          <w:rFonts w:ascii="Times New Roman" w:eastAsia="Times New Roman" w:hAnsi="Times New Roman" w:cs="Times New Roman"/>
          <w:sz w:val="28"/>
          <w:szCs w:val="28"/>
        </w:rPr>
        <w:t>21.</w:t>
      </w:r>
      <w:r w:rsidRPr="00B44F0D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B44F0D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B44F0D">
        <w:rPr>
          <w:rFonts w:ascii="Times New Roman" w:eastAsia="Times New Roman" w:hAnsi="Times New Roman" w:cs="Times New Roman"/>
          <w:sz w:val="28"/>
          <w:szCs w:val="28"/>
        </w:rPr>
        <w:t xml:space="preserve"> случае использования при проведении конкурса таких методов </w:t>
      </w:r>
      <w:r w:rsidRPr="00B44F0D">
        <w:rPr>
          <w:rFonts w:ascii="Times New Roman" w:eastAsia="Times New Roman" w:hAnsi="Times New Roman" w:cs="Times New Roman"/>
          <w:sz w:val="28"/>
          <w:szCs w:val="28"/>
        </w:rPr>
        <w:lastRenderedPageBreak/>
        <w:t>оценки, как подготовка проекта документа, написание реферата или иных письменных работ, дается письменное заключение руководителя структурного подразделения Комитета, для замещения должности в котором проводится конкурс.</w:t>
      </w:r>
    </w:p>
    <w:p w:rsidR="00B44F0D" w:rsidRPr="00B44F0D" w:rsidRDefault="00B44F0D" w:rsidP="00B44F0D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4F0D">
        <w:rPr>
          <w:rFonts w:ascii="Times New Roman" w:eastAsia="Times New Roman" w:hAnsi="Times New Roman" w:cs="Times New Roman"/>
          <w:sz w:val="28"/>
          <w:szCs w:val="28"/>
        </w:rPr>
        <w:t>В целях проведения объективной оценки обеспечивается анонимность подготовленного кандидатом проекта документа, реферата или иной письменной работы.</w:t>
      </w:r>
    </w:p>
    <w:p w:rsidR="00B44F0D" w:rsidRPr="00B44F0D" w:rsidRDefault="00B44F0D" w:rsidP="00B44F0D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4F0D">
        <w:rPr>
          <w:rFonts w:ascii="Times New Roman" w:eastAsia="Times New Roman" w:hAnsi="Times New Roman" w:cs="Times New Roman"/>
          <w:sz w:val="28"/>
          <w:szCs w:val="28"/>
        </w:rPr>
        <w:t>Максимальный балл, который может получить кандидат за выполнение указанных конкурсных заданий, составляет 5 баллов.</w:t>
      </w:r>
    </w:p>
    <w:p w:rsidR="00B44F0D" w:rsidRPr="00B44F0D" w:rsidRDefault="00B44F0D" w:rsidP="00B44F0D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4F0D">
        <w:rPr>
          <w:rFonts w:ascii="Times New Roman" w:eastAsia="Times New Roman" w:hAnsi="Times New Roman" w:cs="Times New Roman"/>
          <w:sz w:val="28"/>
          <w:szCs w:val="28"/>
        </w:rPr>
        <w:t xml:space="preserve">В случае использования при проведении конкурса таких методов оценки, как анкетирование, проведение групповых дискуссий, решение кейсов, балльная система не используется. Анализ результатов применения указанных методов отражается в </w:t>
      </w:r>
      <w:hyperlink w:anchor="P273" w:history="1">
        <w:r w:rsidRPr="00B44F0D">
          <w:rPr>
            <w:rFonts w:ascii="Times New Roman" w:eastAsia="Times New Roman" w:hAnsi="Times New Roman" w:cs="Times New Roman"/>
            <w:sz w:val="28"/>
            <w:szCs w:val="28"/>
          </w:rPr>
          <w:t>решении</w:t>
        </w:r>
      </w:hyperlink>
      <w:r w:rsidRPr="00B44F0D">
        <w:rPr>
          <w:rFonts w:ascii="Times New Roman" w:eastAsia="Times New Roman" w:hAnsi="Times New Roman" w:cs="Times New Roman"/>
          <w:sz w:val="28"/>
          <w:szCs w:val="28"/>
        </w:rPr>
        <w:t xml:space="preserve"> конкурсной комиссии по итогам конкурса на замещение вакантной должности гражданской службы по форме согласно приложению № 3 к настоящей Методике (далее – решение) и </w:t>
      </w:r>
      <w:hyperlink w:anchor="P482" w:history="1">
        <w:r w:rsidRPr="00B44F0D">
          <w:rPr>
            <w:rFonts w:ascii="Times New Roman" w:eastAsia="Times New Roman" w:hAnsi="Times New Roman" w:cs="Times New Roman"/>
            <w:sz w:val="28"/>
            <w:szCs w:val="28"/>
          </w:rPr>
          <w:t>протоколе</w:t>
        </w:r>
      </w:hyperlink>
      <w:r w:rsidRPr="00B44F0D">
        <w:rPr>
          <w:rFonts w:ascii="Times New Roman" w:eastAsia="Times New Roman" w:hAnsi="Times New Roman" w:cs="Times New Roman"/>
          <w:sz w:val="28"/>
          <w:szCs w:val="28"/>
        </w:rPr>
        <w:t xml:space="preserve"> заседания конкурсной комиссии по результатам конкурса на включение в кадровый резерв Комитета по форме согласно приложению № 4 к настоящей Методике (далее – протокол).</w:t>
      </w:r>
    </w:p>
    <w:p w:rsidR="00B44F0D" w:rsidRPr="00B44F0D" w:rsidRDefault="00B44F0D" w:rsidP="00B44F0D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4F0D">
        <w:rPr>
          <w:rFonts w:ascii="Times New Roman" w:eastAsia="Times New Roman" w:hAnsi="Times New Roman" w:cs="Times New Roman"/>
          <w:sz w:val="28"/>
          <w:szCs w:val="28"/>
        </w:rPr>
        <w:t>22.</w:t>
      </w:r>
      <w:r w:rsidRPr="00B44F0D">
        <w:rPr>
          <w:rFonts w:ascii="Times New Roman" w:eastAsia="Times New Roman" w:hAnsi="Times New Roman" w:cs="Times New Roman"/>
          <w:sz w:val="28"/>
          <w:szCs w:val="28"/>
        </w:rPr>
        <w:tab/>
        <w:t>Члены конкурсной комиссии не позднее трех рабочих дней до ее заседания должны быть ознакомлены с материалами выполнения кандидатами конкурсных заданий. Перечень указанных материалов определяется председателем конкурсной комиссии.</w:t>
      </w:r>
    </w:p>
    <w:p w:rsidR="00B44F0D" w:rsidRPr="00B44F0D" w:rsidRDefault="00B44F0D" w:rsidP="00B44F0D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4F0D">
        <w:rPr>
          <w:rFonts w:ascii="Times New Roman" w:eastAsia="Times New Roman" w:hAnsi="Times New Roman" w:cs="Times New Roman"/>
          <w:sz w:val="28"/>
          <w:szCs w:val="28"/>
        </w:rPr>
        <w:t>23.</w:t>
      </w:r>
      <w:r w:rsidRPr="00B44F0D">
        <w:rPr>
          <w:rFonts w:ascii="Times New Roman" w:eastAsia="Times New Roman" w:hAnsi="Times New Roman" w:cs="Times New Roman"/>
          <w:sz w:val="28"/>
          <w:szCs w:val="28"/>
        </w:rPr>
        <w:tab/>
        <w:t>Для проведения оценки профессионального уровня кандидата в рамках индивидуального собеседования структурное подразделение Комитата, для замещения должности в котором проводится конкурс, осуществляет подготовку соответствующих вопросов применительно к исполнению должностных обязанностей по указанной должности гражданской службы.</w:t>
      </w:r>
    </w:p>
    <w:p w:rsidR="00B44F0D" w:rsidRPr="00B44F0D" w:rsidRDefault="00B44F0D" w:rsidP="00B44F0D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4F0D">
        <w:rPr>
          <w:rFonts w:ascii="Times New Roman" w:eastAsia="Times New Roman" w:hAnsi="Times New Roman" w:cs="Times New Roman"/>
          <w:sz w:val="28"/>
          <w:szCs w:val="28"/>
        </w:rPr>
        <w:t>Вопросы направляются в Отдел государственной службы и кадров Комитета не позднее семи рабочих дней со дня объявления конкурса.</w:t>
      </w:r>
    </w:p>
    <w:p w:rsidR="00B44F0D" w:rsidRPr="00B44F0D" w:rsidRDefault="00B44F0D" w:rsidP="00B44F0D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4F0D">
        <w:rPr>
          <w:rFonts w:ascii="Times New Roman" w:eastAsia="Times New Roman" w:hAnsi="Times New Roman" w:cs="Times New Roman"/>
          <w:sz w:val="28"/>
          <w:szCs w:val="28"/>
        </w:rPr>
        <w:t>24.</w:t>
      </w:r>
      <w:r w:rsidRPr="00B44F0D">
        <w:rPr>
          <w:rFonts w:ascii="Times New Roman" w:eastAsia="Times New Roman" w:hAnsi="Times New Roman" w:cs="Times New Roman"/>
          <w:sz w:val="28"/>
          <w:szCs w:val="28"/>
        </w:rPr>
        <w:tab/>
        <w:t>Максимальный балл, который может получить кандидат в ходе индивидуального собеседования, составляет 5 баллов.</w:t>
      </w:r>
    </w:p>
    <w:p w:rsidR="00B44F0D" w:rsidRPr="00B44F0D" w:rsidRDefault="00B44F0D" w:rsidP="00B44F0D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4F0D">
        <w:rPr>
          <w:rFonts w:ascii="Times New Roman" w:eastAsia="Times New Roman" w:hAnsi="Times New Roman" w:cs="Times New Roman"/>
          <w:sz w:val="28"/>
          <w:szCs w:val="28"/>
        </w:rPr>
        <w:t>25.</w:t>
      </w:r>
      <w:r w:rsidRPr="00B44F0D">
        <w:rPr>
          <w:rFonts w:ascii="Times New Roman" w:eastAsia="Times New Roman" w:hAnsi="Times New Roman" w:cs="Times New Roman"/>
          <w:sz w:val="28"/>
          <w:szCs w:val="28"/>
        </w:rPr>
        <w:tab/>
        <w:t xml:space="preserve">По окончании индивидуального собеседования с кандидатом каждый член конкурсной комиссии заносит в конкурсный </w:t>
      </w:r>
      <w:hyperlink w:anchor="P686" w:history="1">
        <w:r w:rsidRPr="00B44F0D">
          <w:rPr>
            <w:rFonts w:ascii="Times New Roman" w:eastAsia="Times New Roman" w:hAnsi="Times New Roman" w:cs="Times New Roman"/>
            <w:sz w:val="28"/>
            <w:szCs w:val="28"/>
          </w:rPr>
          <w:t>бюллетень</w:t>
        </w:r>
      </w:hyperlink>
      <w:r w:rsidRPr="00B44F0D">
        <w:rPr>
          <w:rFonts w:ascii="Times New Roman" w:eastAsia="Times New Roman" w:hAnsi="Times New Roman" w:cs="Times New Roman"/>
          <w:sz w:val="28"/>
          <w:szCs w:val="28"/>
        </w:rPr>
        <w:t>, составляемый по форме согласно приложению № 5 к настоящей Методике, результат оценки кандидата, при необходимости – с краткой мотивировкой, обосновывающей принятое членом конкурсной комиссии решение.</w:t>
      </w:r>
    </w:p>
    <w:p w:rsidR="00B44F0D" w:rsidRPr="00B44F0D" w:rsidRDefault="00B44F0D" w:rsidP="00B44F0D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4F0D">
        <w:rPr>
          <w:rFonts w:ascii="Times New Roman" w:eastAsia="Times New Roman" w:hAnsi="Times New Roman" w:cs="Times New Roman"/>
          <w:sz w:val="28"/>
          <w:szCs w:val="28"/>
        </w:rPr>
        <w:t>26.</w:t>
      </w:r>
      <w:r w:rsidRPr="00B44F0D">
        <w:rPr>
          <w:rFonts w:ascii="Times New Roman" w:eastAsia="Times New Roman" w:hAnsi="Times New Roman" w:cs="Times New Roman"/>
          <w:sz w:val="28"/>
          <w:szCs w:val="28"/>
        </w:rPr>
        <w:tab/>
        <w:t>Принятие решения конкурсной комиссией об определении победителя конкурса без проведения очного индивидуального собеседования конкурсной комиссии с кандидатом не допускается.</w:t>
      </w:r>
    </w:p>
    <w:p w:rsidR="00B44F0D" w:rsidRPr="00B44F0D" w:rsidRDefault="00B44F0D" w:rsidP="00B44F0D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4F0D">
        <w:rPr>
          <w:rFonts w:ascii="Times New Roman" w:eastAsia="Times New Roman" w:hAnsi="Times New Roman" w:cs="Times New Roman"/>
          <w:sz w:val="28"/>
          <w:szCs w:val="28"/>
        </w:rPr>
        <w:t>27.</w:t>
      </w:r>
      <w:r w:rsidRPr="00B44F0D">
        <w:rPr>
          <w:rFonts w:ascii="Times New Roman" w:eastAsia="Times New Roman" w:hAnsi="Times New Roman" w:cs="Times New Roman"/>
          <w:sz w:val="28"/>
          <w:szCs w:val="28"/>
        </w:rPr>
        <w:tab/>
        <w:t>Итоговый балл кандидата определяется как сумма среднего арифметического баллов, набранных кандидатом по результатам тестирования, индивидуального собеседования, а также иных методов оценки в случае их использования.</w:t>
      </w:r>
    </w:p>
    <w:p w:rsidR="00B44F0D" w:rsidRPr="00B44F0D" w:rsidRDefault="00B44F0D" w:rsidP="00B44F0D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4F0D">
        <w:rPr>
          <w:rFonts w:ascii="Times New Roman" w:eastAsia="Times New Roman" w:hAnsi="Times New Roman" w:cs="Times New Roman"/>
          <w:sz w:val="28"/>
          <w:szCs w:val="28"/>
        </w:rPr>
        <w:t>28.</w:t>
      </w:r>
      <w:r w:rsidRPr="00B44F0D">
        <w:rPr>
          <w:rFonts w:ascii="Times New Roman" w:eastAsia="Times New Roman" w:hAnsi="Times New Roman" w:cs="Times New Roman"/>
          <w:sz w:val="28"/>
          <w:szCs w:val="28"/>
        </w:rPr>
        <w:tab/>
        <w:t>По результатам сопоставления итоговых баллов кандидатов секретарь конкурсной комиссии формирует рейтинг кандидатов.</w:t>
      </w:r>
    </w:p>
    <w:p w:rsidR="00B44F0D" w:rsidRPr="00B44F0D" w:rsidRDefault="00B44F0D" w:rsidP="00B44F0D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4F0D">
        <w:rPr>
          <w:rFonts w:ascii="Times New Roman" w:eastAsia="Times New Roman" w:hAnsi="Times New Roman" w:cs="Times New Roman"/>
          <w:sz w:val="28"/>
          <w:szCs w:val="28"/>
        </w:rPr>
        <w:lastRenderedPageBreak/>
        <w:t>29.</w:t>
      </w:r>
      <w:r w:rsidRPr="00B44F0D">
        <w:rPr>
          <w:rFonts w:ascii="Times New Roman" w:eastAsia="Times New Roman" w:hAnsi="Times New Roman" w:cs="Times New Roman"/>
          <w:sz w:val="28"/>
          <w:szCs w:val="28"/>
        </w:rPr>
        <w:tab/>
        <w:t xml:space="preserve">Решение конкурсной комиссии об определении победителя конкурса на вакантную должность гражданской службы (кандидата для включения </w:t>
      </w:r>
      <w:r w:rsidRPr="00B44F0D">
        <w:rPr>
          <w:rFonts w:ascii="Times New Roman" w:eastAsia="Times New Roman" w:hAnsi="Times New Roman" w:cs="Times New Roman"/>
          <w:sz w:val="28"/>
          <w:szCs w:val="28"/>
        </w:rPr>
        <w:br/>
        <w:t>в кадровый резерв Комитета) принимается открытым голосованием простым большинством голосов членов конкурсной комиссии, присутствующих на заседании конкурсной комиссии.</w:t>
      </w:r>
    </w:p>
    <w:p w:rsidR="00B44F0D" w:rsidRPr="00B44F0D" w:rsidRDefault="00B44F0D" w:rsidP="00B44F0D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4F0D">
        <w:rPr>
          <w:rFonts w:ascii="Times New Roman" w:eastAsia="Times New Roman" w:hAnsi="Times New Roman" w:cs="Times New Roman"/>
          <w:sz w:val="28"/>
          <w:szCs w:val="28"/>
        </w:rPr>
        <w:t>При равенстве голосов решающим является голос председателя конкурсной комиссии.</w:t>
      </w:r>
    </w:p>
    <w:p w:rsidR="00B44F0D" w:rsidRPr="00B44F0D" w:rsidRDefault="00B44F0D" w:rsidP="00B44F0D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4F0D">
        <w:rPr>
          <w:rFonts w:ascii="Times New Roman" w:eastAsia="Times New Roman" w:hAnsi="Times New Roman" w:cs="Times New Roman"/>
          <w:sz w:val="28"/>
          <w:szCs w:val="28"/>
        </w:rPr>
        <w:t>30.</w:t>
      </w:r>
      <w:r w:rsidRPr="00B44F0D">
        <w:rPr>
          <w:rFonts w:ascii="Times New Roman" w:eastAsia="Times New Roman" w:hAnsi="Times New Roman" w:cs="Times New Roman"/>
          <w:sz w:val="28"/>
          <w:szCs w:val="28"/>
        </w:rPr>
        <w:tab/>
        <w:t>Результаты голосования конкурсной комиссии оформляются решением или протоколом.</w:t>
      </w:r>
    </w:p>
    <w:p w:rsidR="00B44F0D" w:rsidRPr="00B44F0D" w:rsidRDefault="00B44F0D" w:rsidP="00B44F0D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4F0D">
        <w:rPr>
          <w:rFonts w:ascii="Times New Roman" w:eastAsia="Times New Roman" w:hAnsi="Times New Roman" w:cs="Times New Roman"/>
          <w:sz w:val="28"/>
          <w:szCs w:val="28"/>
        </w:rPr>
        <w:t>31.</w:t>
      </w:r>
      <w:r w:rsidRPr="00B44F0D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B44F0D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B44F0D">
        <w:rPr>
          <w:rFonts w:ascii="Times New Roman" w:eastAsia="Times New Roman" w:hAnsi="Times New Roman" w:cs="Times New Roman"/>
          <w:sz w:val="28"/>
          <w:szCs w:val="28"/>
        </w:rPr>
        <w:t xml:space="preserve"> кадровый резерв Комитета по решению конкурсной комиссии рекомендуется кандидат из числа тех кандидатов, общая сумма набранных баллов которых составляет не менее 50 процентов максимального балла.</w:t>
      </w:r>
    </w:p>
    <w:p w:rsidR="00B44F0D" w:rsidRDefault="00B44F0D" w:rsidP="00B44F0D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B44F0D" w:rsidRPr="00B55468" w:rsidRDefault="00B44F0D" w:rsidP="00B44F0D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B55468" w:rsidRDefault="00B55468" w:rsidP="00A10200">
      <w:pPr>
        <w:widowControl w:val="0"/>
        <w:autoSpaceDE w:val="0"/>
        <w:autoSpaceDN w:val="0"/>
        <w:adjustRightInd w:val="0"/>
        <w:spacing w:after="0" w:line="240" w:lineRule="auto"/>
        <w:ind w:left="5954"/>
        <w:outlineLvl w:val="0"/>
        <w:rPr>
          <w:rFonts w:ascii="Times New Roman" w:eastAsia="Calibri" w:hAnsi="Times New Roman" w:cs="Times New Roman"/>
          <w:lang w:eastAsia="en-US"/>
        </w:rPr>
        <w:sectPr w:rsidR="00B55468" w:rsidSect="003D78E4">
          <w:headerReference w:type="default" r:id="rId16"/>
          <w:headerReference w:type="first" r:id="rId17"/>
          <w:pgSz w:w="11906" w:h="16838"/>
          <w:pgMar w:top="1134" w:right="1133" w:bottom="1134" w:left="1134" w:header="709" w:footer="709" w:gutter="0"/>
          <w:pgNumType w:start="1"/>
          <w:cols w:space="708"/>
          <w:titlePg/>
          <w:docGrid w:linePitch="360"/>
        </w:sectPr>
      </w:pPr>
    </w:p>
    <w:p w:rsidR="00A10200" w:rsidRPr="00A10200" w:rsidRDefault="00A10200" w:rsidP="00A10200">
      <w:pPr>
        <w:widowControl w:val="0"/>
        <w:autoSpaceDE w:val="0"/>
        <w:autoSpaceDN w:val="0"/>
        <w:adjustRightInd w:val="0"/>
        <w:spacing w:after="0" w:line="240" w:lineRule="auto"/>
        <w:ind w:left="5954"/>
        <w:outlineLvl w:val="0"/>
        <w:rPr>
          <w:rFonts w:ascii="Times New Roman" w:eastAsia="Calibri" w:hAnsi="Times New Roman" w:cs="Times New Roman"/>
          <w:lang w:eastAsia="en-US"/>
        </w:rPr>
      </w:pPr>
      <w:r w:rsidRPr="00A10200">
        <w:rPr>
          <w:rFonts w:ascii="Times New Roman" w:eastAsia="Calibri" w:hAnsi="Times New Roman" w:cs="Times New Roman"/>
          <w:lang w:eastAsia="en-US"/>
        </w:rPr>
        <w:lastRenderedPageBreak/>
        <w:t>Приложение № 1</w:t>
      </w:r>
    </w:p>
    <w:p w:rsidR="00A10200" w:rsidRPr="00A10200" w:rsidRDefault="00A10200" w:rsidP="00A10200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eastAsia="Times New Roman" w:hAnsi="Times New Roman" w:cs="Times New Roman"/>
        </w:rPr>
      </w:pPr>
      <w:r w:rsidRPr="00A10200">
        <w:rPr>
          <w:rFonts w:ascii="Times New Roman" w:eastAsia="Times New Roman" w:hAnsi="Times New Roman" w:cs="Arial"/>
        </w:rPr>
        <w:t xml:space="preserve">к Методике </w:t>
      </w:r>
      <w:r w:rsidRPr="00A10200">
        <w:rPr>
          <w:rFonts w:ascii="Times New Roman" w:eastAsia="Times New Roman" w:hAnsi="Times New Roman" w:cs="Times New Roman"/>
        </w:rPr>
        <w:t xml:space="preserve">проведения конкурсов </w:t>
      </w:r>
    </w:p>
    <w:p w:rsidR="00A10200" w:rsidRPr="00A10200" w:rsidRDefault="00A10200" w:rsidP="00A10200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eastAsia="Times New Roman" w:hAnsi="Times New Roman" w:cs="Arial"/>
        </w:rPr>
      </w:pPr>
      <w:r w:rsidRPr="00A10200">
        <w:rPr>
          <w:rFonts w:ascii="Times New Roman" w:eastAsia="Times New Roman" w:hAnsi="Times New Roman" w:cs="Times New Roman"/>
        </w:rPr>
        <w:t xml:space="preserve">на замещение вакантных должностей государственной гражданской службы Санкт-Петербурга в </w:t>
      </w:r>
      <w:r w:rsidRPr="00A10200">
        <w:rPr>
          <w:rFonts w:ascii="Times New Roman" w:eastAsia="Times New Roman" w:hAnsi="Times New Roman" w:cs="Arial"/>
        </w:rPr>
        <w:t xml:space="preserve">Комитете </w:t>
      </w:r>
    </w:p>
    <w:p w:rsidR="00A10200" w:rsidRPr="00A10200" w:rsidRDefault="00A10200" w:rsidP="00A10200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eastAsia="Times New Roman" w:hAnsi="Times New Roman" w:cs="Arial"/>
        </w:rPr>
      </w:pPr>
      <w:r w:rsidRPr="00A10200">
        <w:rPr>
          <w:rFonts w:ascii="Times New Roman" w:eastAsia="Times New Roman" w:hAnsi="Times New Roman" w:cs="Arial"/>
        </w:rPr>
        <w:t xml:space="preserve">по экономической политике </w:t>
      </w:r>
    </w:p>
    <w:p w:rsidR="00A10200" w:rsidRPr="00A10200" w:rsidRDefault="00A10200" w:rsidP="00A10200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eastAsia="Times New Roman" w:hAnsi="Times New Roman" w:cs="Arial"/>
        </w:rPr>
      </w:pPr>
      <w:r w:rsidRPr="00A10200">
        <w:rPr>
          <w:rFonts w:ascii="Times New Roman" w:eastAsia="Times New Roman" w:hAnsi="Times New Roman" w:cs="Arial"/>
        </w:rPr>
        <w:t xml:space="preserve">и стратегическому планированию </w:t>
      </w:r>
    </w:p>
    <w:p w:rsidR="00A10200" w:rsidRPr="00A10200" w:rsidRDefault="00A10200" w:rsidP="00A10200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eastAsia="Times New Roman" w:hAnsi="Times New Roman" w:cs="Times New Roman"/>
        </w:rPr>
      </w:pPr>
      <w:r w:rsidRPr="00A10200">
        <w:rPr>
          <w:rFonts w:ascii="Times New Roman" w:eastAsia="Times New Roman" w:hAnsi="Times New Roman" w:cs="Arial"/>
        </w:rPr>
        <w:t xml:space="preserve">Санкт-Петербурга </w:t>
      </w:r>
      <w:r w:rsidRPr="00A10200">
        <w:rPr>
          <w:rFonts w:ascii="Times New Roman" w:eastAsia="Times New Roman" w:hAnsi="Times New Roman" w:cs="Times New Roman"/>
        </w:rPr>
        <w:t xml:space="preserve">и включение </w:t>
      </w:r>
    </w:p>
    <w:p w:rsidR="00A10200" w:rsidRPr="00A10200" w:rsidRDefault="00A10200" w:rsidP="00A10200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eastAsia="Times New Roman" w:hAnsi="Times New Roman" w:cs="Arial"/>
        </w:rPr>
      </w:pPr>
      <w:r w:rsidRPr="00A10200">
        <w:rPr>
          <w:rFonts w:ascii="Times New Roman" w:eastAsia="Times New Roman" w:hAnsi="Times New Roman" w:cs="Times New Roman"/>
        </w:rPr>
        <w:t xml:space="preserve">в кадровый резерв </w:t>
      </w:r>
      <w:r w:rsidRPr="00A10200">
        <w:rPr>
          <w:rFonts w:ascii="Times New Roman" w:eastAsia="Times New Roman" w:hAnsi="Times New Roman" w:cs="Arial"/>
        </w:rPr>
        <w:t xml:space="preserve">Комитета </w:t>
      </w:r>
    </w:p>
    <w:p w:rsidR="00A10200" w:rsidRPr="00A10200" w:rsidRDefault="00A10200" w:rsidP="00A10200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eastAsia="Times New Roman" w:hAnsi="Times New Roman" w:cs="Arial"/>
        </w:rPr>
      </w:pPr>
      <w:r w:rsidRPr="00A10200">
        <w:rPr>
          <w:rFonts w:ascii="Times New Roman" w:eastAsia="Times New Roman" w:hAnsi="Times New Roman" w:cs="Arial"/>
        </w:rPr>
        <w:t xml:space="preserve">по экономической политике </w:t>
      </w:r>
    </w:p>
    <w:p w:rsidR="00A10200" w:rsidRPr="00A10200" w:rsidRDefault="00A10200" w:rsidP="00A10200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eastAsia="Times New Roman" w:hAnsi="Times New Roman" w:cs="Arial"/>
        </w:rPr>
      </w:pPr>
      <w:r w:rsidRPr="00A10200">
        <w:rPr>
          <w:rFonts w:ascii="Times New Roman" w:eastAsia="Times New Roman" w:hAnsi="Times New Roman" w:cs="Arial"/>
        </w:rPr>
        <w:t xml:space="preserve">и стратегическому планированию </w:t>
      </w:r>
    </w:p>
    <w:p w:rsidR="00A10200" w:rsidRPr="00A10200" w:rsidRDefault="00A10200" w:rsidP="00A10200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eastAsia="Times New Roman" w:hAnsi="Times New Roman" w:cs="Times New Roman"/>
        </w:rPr>
      </w:pPr>
      <w:r w:rsidRPr="00A10200">
        <w:rPr>
          <w:rFonts w:ascii="Times New Roman" w:eastAsia="Times New Roman" w:hAnsi="Times New Roman" w:cs="Arial"/>
        </w:rPr>
        <w:t>Санкт-Петербурга</w:t>
      </w:r>
    </w:p>
    <w:p w:rsidR="00A10200" w:rsidRPr="00A10200" w:rsidRDefault="00A10200" w:rsidP="00A1020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10200" w:rsidRPr="00A10200" w:rsidRDefault="00A10200" w:rsidP="00A1020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10200" w:rsidRPr="00A10200" w:rsidRDefault="00A10200" w:rsidP="00A102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0200">
        <w:rPr>
          <w:rFonts w:ascii="Times New Roman" w:eastAsia="Times New Roman" w:hAnsi="Times New Roman" w:cs="Times New Roman"/>
          <w:b/>
          <w:sz w:val="24"/>
          <w:szCs w:val="24"/>
        </w:rPr>
        <w:t>ПЕРЕЧЕНЬ</w:t>
      </w:r>
    </w:p>
    <w:p w:rsidR="00A10200" w:rsidRPr="00A10200" w:rsidRDefault="00A10200" w:rsidP="00A102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0200">
        <w:rPr>
          <w:rFonts w:ascii="Times New Roman" w:eastAsia="Times New Roman" w:hAnsi="Times New Roman" w:cs="Times New Roman"/>
          <w:b/>
          <w:sz w:val="24"/>
          <w:szCs w:val="24"/>
        </w:rPr>
        <w:t>вопросов для оценки уровня знаний</w:t>
      </w:r>
    </w:p>
    <w:p w:rsidR="00A10200" w:rsidRPr="00A10200" w:rsidRDefault="00A10200" w:rsidP="00A1020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W w:w="9639" w:type="dxa"/>
        <w:tblInd w:w="-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  <w:gridCol w:w="567"/>
      </w:tblGrid>
      <w:tr w:rsidR="00A10200" w:rsidRPr="00A10200" w:rsidTr="00B55468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200" w:rsidRPr="00A10200" w:rsidRDefault="00A10200" w:rsidP="00A102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A10200" w:rsidRPr="00A10200" w:rsidRDefault="00A10200" w:rsidP="00A10200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2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Фамилия, инициалы гражданина Российской Федерации (государственного гражданского служащего), участвующего в конкурсе на замещение вакантной должности государственной гражданской службы Санкт-Петербурга в Комитете по экономической политике </w:t>
            </w:r>
            <w:r w:rsidRPr="00A1020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стратегическому планированию Санкт-Петербурга или включение в кадровый резерв Комитета по экономической политике и стратегическому планированию Санкт-Петербурга (далее – кандидат) ______________________________________________________________</w:t>
            </w:r>
          </w:p>
          <w:p w:rsidR="00A10200" w:rsidRPr="00A10200" w:rsidRDefault="00A10200" w:rsidP="00A10200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200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 тестирования ________________</w:t>
            </w:r>
          </w:p>
          <w:p w:rsidR="00A10200" w:rsidRPr="00A10200" w:rsidRDefault="00A10200" w:rsidP="00A10200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0200" w:rsidRPr="00A10200" w:rsidRDefault="00A10200" w:rsidP="00A10200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102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ВОПРОСЫ</w:t>
            </w:r>
          </w:p>
          <w:p w:rsidR="00A10200" w:rsidRPr="00A10200" w:rsidRDefault="00A10200" w:rsidP="00A10200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2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для оценки уровня знания кандидатом</w:t>
            </w:r>
          </w:p>
          <w:p w:rsidR="00A10200" w:rsidRPr="00A10200" w:rsidRDefault="00A10200" w:rsidP="00A10200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200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</w:t>
            </w:r>
          </w:p>
          <w:p w:rsidR="00A10200" w:rsidRPr="00A10200" w:rsidRDefault="00A10200" w:rsidP="00A10200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200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</w:t>
            </w:r>
          </w:p>
          <w:p w:rsidR="00A10200" w:rsidRPr="00A10200" w:rsidRDefault="00A10200" w:rsidP="00A10200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200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</w:t>
            </w:r>
          </w:p>
          <w:p w:rsidR="00A10200" w:rsidRPr="00A10200" w:rsidRDefault="00A10200" w:rsidP="00A10200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200">
              <w:rPr>
                <w:rFonts w:ascii="Times New Roman" w:eastAsia="Times New Roman" w:hAnsi="Times New Roman" w:cs="Times New Roman"/>
                <w:sz w:val="20"/>
                <w:szCs w:val="20"/>
              </w:rPr>
              <w:t>(Указывается группа вопросов, по которым проводится тестирование)</w:t>
            </w:r>
          </w:p>
          <w:p w:rsidR="00A10200" w:rsidRPr="00A10200" w:rsidRDefault="00A10200" w:rsidP="00A10200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0200" w:rsidRPr="00A10200" w:rsidTr="00B5546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39" w:type="dxa"/>
            <w:gridSpan w:val="2"/>
            <w:tcBorders>
              <w:top w:val="single" w:sz="4" w:space="0" w:color="auto"/>
            </w:tcBorders>
            <w:vAlign w:val="center"/>
          </w:tcPr>
          <w:p w:rsidR="00A10200" w:rsidRPr="00A10200" w:rsidRDefault="00A10200" w:rsidP="00A102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102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 Вопрос</w:t>
            </w:r>
          </w:p>
        </w:tc>
      </w:tr>
      <w:tr w:rsidR="00A10200" w:rsidRPr="00A10200" w:rsidTr="00B5546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2" w:type="dxa"/>
            <w:vAlign w:val="center"/>
          </w:tcPr>
          <w:p w:rsidR="00A10200" w:rsidRPr="00A10200" w:rsidRDefault="00A10200" w:rsidP="00A102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102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Вариант ответа</w:t>
            </w:r>
          </w:p>
        </w:tc>
        <w:tc>
          <w:tcPr>
            <w:tcW w:w="567" w:type="dxa"/>
            <w:vAlign w:val="center"/>
          </w:tcPr>
          <w:p w:rsidR="00A10200" w:rsidRPr="00A10200" w:rsidRDefault="00A10200" w:rsidP="00A102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10200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AEC5B46" wp14:editId="78765C9A">
                      <wp:simplePos x="0" y="0"/>
                      <wp:positionH relativeFrom="column">
                        <wp:posOffset>109220</wp:posOffset>
                      </wp:positionH>
                      <wp:positionV relativeFrom="paragraph">
                        <wp:posOffset>40005</wp:posOffset>
                      </wp:positionV>
                      <wp:extent cx="81915" cy="106680"/>
                      <wp:effectExtent l="9525" t="12700" r="13335" b="13970"/>
                      <wp:wrapNone/>
                      <wp:docPr id="9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1915" cy="106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C2ABBA" id="Rectangle 5" o:spid="_x0000_s1026" style="position:absolute;margin-left:8.6pt;margin-top:3.15pt;width:6.45pt;height:8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"/>
                  </w:pict>
                </mc:Fallback>
              </mc:AlternateContent>
            </w:r>
          </w:p>
        </w:tc>
      </w:tr>
      <w:tr w:rsidR="00A10200" w:rsidRPr="00A10200" w:rsidTr="00B55468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303"/>
        </w:trPr>
        <w:tc>
          <w:tcPr>
            <w:tcW w:w="9072" w:type="dxa"/>
            <w:vAlign w:val="center"/>
          </w:tcPr>
          <w:p w:rsidR="00A10200" w:rsidRPr="00A10200" w:rsidRDefault="00A10200" w:rsidP="00A10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200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 ответа</w:t>
            </w:r>
          </w:p>
        </w:tc>
        <w:tc>
          <w:tcPr>
            <w:tcW w:w="567" w:type="dxa"/>
          </w:tcPr>
          <w:p w:rsidR="00A10200" w:rsidRPr="00A10200" w:rsidRDefault="00A10200" w:rsidP="00A102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A10200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FCB676B" wp14:editId="694B6E3A">
                      <wp:simplePos x="0" y="0"/>
                      <wp:positionH relativeFrom="column">
                        <wp:posOffset>109855</wp:posOffset>
                      </wp:positionH>
                      <wp:positionV relativeFrom="paragraph">
                        <wp:posOffset>36830</wp:posOffset>
                      </wp:positionV>
                      <wp:extent cx="81915" cy="106680"/>
                      <wp:effectExtent l="10160" t="10160" r="12700" b="6985"/>
                      <wp:wrapNone/>
                      <wp:docPr id="8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1915" cy="106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E621F2" id="Rectangle 7" o:spid="_x0000_s1026" style="position:absolute;margin-left:8.65pt;margin-top:2.9pt;width:6.45pt;height:8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"/>
                  </w:pict>
                </mc:Fallback>
              </mc:AlternateContent>
            </w:r>
          </w:p>
        </w:tc>
      </w:tr>
      <w:tr w:rsidR="00A10200" w:rsidRPr="00A10200" w:rsidTr="00B55468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176"/>
        </w:trPr>
        <w:tc>
          <w:tcPr>
            <w:tcW w:w="9072" w:type="dxa"/>
            <w:vAlign w:val="center"/>
          </w:tcPr>
          <w:p w:rsidR="00A10200" w:rsidRPr="00A10200" w:rsidRDefault="00A10200" w:rsidP="00A102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102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Вариант ответа</w:t>
            </w:r>
          </w:p>
        </w:tc>
        <w:tc>
          <w:tcPr>
            <w:tcW w:w="567" w:type="dxa"/>
          </w:tcPr>
          <w:p w:rsidR="00A10200" w:rsidRPr="00A10200" w:rsidRDefault="00A10200" w:rsidP="00A102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10200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DD098BD" wp14:editId="16805332">
                      <wp:simplePos x="0" y="0"/>
                      <wp:positionH relativeFrom="column">
                        <wp:posOffset>109855</wp:posOffset>
                      </wp:positionH>
                      <wp:positionV relativeFrom="paragraph">
                        <wp:posOffset>26035</wp:posOffset>
                      </wp:positionV>
                      <wp:extent cx="81915" cy="106680"/>
                      <wp:effectExtent l="10160" t="7620" r="12700" b="9525"/>
                      <wp:wrapNone/>
                      <wp:docPr id="7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1915" cy="106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F0E856" id="Rectangle 4" o:spid="_x0000_s1026" style="position:absolute;margin-left:8.65pt;margin-top:2.05pt;width:6.45pt;height:8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"/>
                  </w:pict>
                </mc:Fallback>
              </mc:AlternateContent>
            </w:r>
          </w:p>
        </w:tc>
      </w:tr>
      <w:tr w:rsidR="00A10200" w:rsidRPr="00A10200" w:rsidTr="00B5546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39" w:type="dxa"/>
            <w:gridSpan w:val="2"/>
            <w:vAlign w:val="center"/>
          </w:tcPr>
          <w:p w:rsidR="00A10200" w:rsidRPr="00A10200" w:rsidRDefault="00A10200" w:rsidP="00A102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102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 Вопрос</w:t>
            </w:r>
          </w:p>
        </w:tc>
      </w:tr>
      <w:tr w:rsidR="00A10200" w:rsidRPr="00A10200" w:rsidTr="00B5546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2" w:type="dxa"/>
            <w:vAlign w:val="center"/>
          </w:tcPr>
          <w:p w:rsidR="00A10200" w:rsidRPr="00A10200" w:rsidRDefault="00A10200" w:rsidP="00A102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102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Вариант ответа</w:t>
            </w:r>
          </w:p>
        </w:tc>
        <w:tc>
          <w:tcPr>
            <w:tcW w:w="567" w:type="dxa"/>
            <w:vAlign w:val="center"/>
          </w:tcPr>
          <w:p w:rsidR="00A10200" w:rsidRPr="00A10200" w:rsidRDefault="00A10200" w:rsidP="00A102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10200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404520C" wp14:editId="44CC68A1">
                      <wp:simplePos x="0" y="0"/>
                      <wp:positionH relativeFrom="column">
                        <wp:posOffset>109220</wp:posOffset>
                      </wp:positionH>
                      <wp:positionV relativeFrom="paragraph">
                        <wp:posOffset>40005</wp:posOffset>
                      </wp:positionV>
                      <wp:extent cx="81915" cy="106680"/>
                      <wp:effectExtent l="9525" t="13335" r="13335" b="13335"/>
                      <wp:wrapNone/>
                      <wp:docPr id="6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1915" cy="106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6DAAA8" id="Rectangle 9" o:spid="_x0000_s1026" style="position:absolute;margin-left:8.6pt;margin-top:3.15pt;width:6.45pt;height:8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"/>
                  </w:pict>
                </mc:Fallback>
              </mc:AlternateContent>
            </w:r>
          </w:p>
        </w:tc>
      </w:tr>
      <w:tr w:rsidR="00A10200" w:rsidRPr="00A10200" w:rsidTr="00B55468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303"/>
        </w:trPr>
        <w:tc>
          <w:tcPr>
            <w:tcW w:w="9072" w:type="dxa"/>
            <w:vAlign w:val="center"/>
          </w:tcPr>
          <w:p w:rsidR="00A10200" w:rsidRPr="00A10200" w:rsidRDefault="00A10200" w:rsidP="00A10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200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 ответа</w:t>
            </w:r>
          </w:p>
        </w:tc>
        <w:tc>
          <w:tcPr>
            <w:tcW w:w="567" w:type="dxa"/>
          </w:tcPr>
          <w:p w:rsidR="00A10200" w:rsidRPr="00A10200" w:rsidRDefault="00A10200" w:rsidP="00A102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A10200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0D6D342" wp14:editId="7C7384F5">
                      <wp:simplePos x="0" y="0"/>
                      <wp:positionH relativeFrom="column">
                        <wp:posOffset>109855</wp:posOffset>
                      </wp:positionH>
                      <wp:positionV relativeFrom="paragraph">
                        <wp:posOffset>36830</wp:posOffset>
                      </wp:positionV>
                      <wp:extent cx="81915" cy="106680"/>
                      <wp:effectExtent l="10160" t="10795" r="12700" b="6350"/>
                      <wp:wrapNone/>
                      <wp:docPr id="5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1915" cy="106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CA920B" id="Rectangle 10" o:spid="_x0000_s1026" style="position:absolute;margin-left:8.65pt;margin-top:2.9pt;width:6.45pt;height:8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"/>
                  </w:pict>
                </mc:Fallback>
              </mc:AlternateContent>
            </w:r>
          </w:p>
        </w:tc>
      </w:tr>
      <w:tr w:rsidR="00A10200" w:rsidRPr="00A10200" w:rsidTr="00B55468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176"/>
        </w:trPr>
        <w:tc>
          <w:tcPr>
            <w:tcW w:w="9072" w:type="dxa"/>
            <w:vAlign w:val="center"/>
          </w:tcPr>
          <w:p w:rsidR="00A10200" w:rsidRPr="00A10200" w:rsidRDefault="00A10200" w:rsidP="00A102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102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Вариант ответа</w:t>
            </w:r>
          </w:p>
        </w:tc>
        <w:tc>
          <w:tcPr>
            <w:tcW w:w="567" w:type="dxa"/>
          </w:tcPr>
          <w:p w:rsidR="00A10200" w:rsidRPr="00A10200" w:rsidRDefault="00A10200" w:rsidP="00A102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10200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6C0A01D" wp14:editId="56CB7524">
                      <wp:simplePos x="0" y="0"/>
                      <wp:positionH relativeFrom="column">
                        <wp:posOffset>109855</wp:posOffset>
                      </wp:positionH>
                      <wp:positionV relativeFrom="paragraph">
                        <wp:posOffset>26035</wp:posOffset>
                      </wp:positionV>
                      <wp:extent cx="81915" cy="106680"/>
                      <wp:effectExtent l="10160" t="8255" r="12700" b="8890"/>
                      <wp:wrapNone/>
                      <wp:docPr id="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1915" cy="106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8FC17A" id="Rectangle 8" o:spid="_x0000_s1026" style="position:absolute;margin-left:8.65pt;margin-top:2.05pt;width:6.45pt;height:8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"/>
                  </w:pict>
                </mc:Fallback>
              </mc:AlternateContent>
            </w:r>
          </w:p>
        </w:tc>
      </w:tr>
      <w:tr w:rsidR="00A10200" w:rsidRPr="00A10200" w:rsidTr="00B5546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39" w:type="dxa"/>
            <w:gridSpan w:val="2"/>
            <w:vAlign w:val="center"/>
          </w:tcPr>
          <w:p w:rsidR="00A10200" w:rsidRPr="00A10200" w:rsidRDefault="00A10200" w:rsidP="00A102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102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… Вопрос</w:t>
            </w:r>
          </w:p>
        </w:tc>
      </w:tr>
      <w:tr w:rsidR="00A10200" w:rsidRPr="00A10200" w:rsidTr="00B5546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2" w:type="dxa"/>
            <w:vAlign w:val="center"/>
          </w:tcPr>
          <w:p w:rsidR="00A10200" w:rsidRPr="00A10200" w:rsidRDefault="00A10200" w:rsidP="00A102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102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Вариант ответа</w:t>
            </w:r>
          </w:p>
        </w:tc>
        <w:tc>
          <w:tcPr>
            <w:tcW w:w="567" w:type="dxa"/>
            <w:vAlign w:val="center"/>
          </w:tcPr>
          <w:p w:rsidR="00A10200" w:rsidRPr="00A10200" w:rsidRDefault="00A10200" w:rsidP="00A102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10200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659C29D" wp14:editId="4C8BE763">
                      <wp:simplePos x="0" y="0"/>
                      <wp:positionH relativeFrom="column">
                        <wp:posOffset>109220</wp:posOffset>
                      </wp:positionH>
                      <wp:positionV relativeFrom="paragraph">
                        <wp:posOffset>40005</wp:posOffset>
                      </wp:positionV>
                      <wp:extent cx="81915" cy="106680"/>
                      <wp:effectExtent l="9525" t="13970" r="13335" b="12700"/>
                      <wp:wrapNone/>
                      <wp:docPr id="3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1915" cy="106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3BF113" id="Rectangle 12" o:spid="_x0000_s1026" style="position:absolute;margin-left:8.6pt;margin-top:3.15pt;width:6.45pt;height:8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"/>
                  </w:pict>
                </mc:Fallback>
              </mc:AlternateContent>
            </w:r>
          </w:p>
        </w:tc>
      </w:tr>
      <w:tr w:rsidR="00A10200" w:rsidRPr="00A10200" w:rsidTr="00B55468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303"/>
        </w:trPr>
        <w:tc>
          <w:tcPr>
            <w:tcW w:w="9072" w:type="dxa"/>
            <w:vAlign w:val="center"/>
          </w:tcPr>
          <w:p w:rsidR="00A10200" w:rsidRPr="00A10200" w:rsidRDefault="00A10200" w:rsidP="00A10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200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 ответа</w:t>
            </w:r>
          </w:p>
        </w:tc>
        <w:tc>
          <w:tcPr>
            <w:tcW w:w="567" w:type="dxa"/>
          </w:tcPr>
          <w:p w:rsidR="00A10200" w:rsidRPr="00A10200" w:rsidRDefault="00A10200" w:rsidP="00A102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A10200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E389F73" wp14:editId="4D49DA7D">
                      <wp:simplePos x="0" y="0"/>
                      <wp:positionH relativeFrom="column">
                        <wp:posOffset>109855</wp:posOffset>
                      </wp:positionH>
                      <wp:positionV relativeFrom="paragraph">
                        <wp:posOffset>36830</wp:posOffset>
                      </wp:positionV>
                      <wp:extent cx="81915" cy="106680"/>
                      <wp:effectExtent l="10160" t="11430" r="12700" b="5715"/>
                      <wp:wrapNone/>
                      <wp:docPr id="1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1915" cy="106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9BDCC3" id="Rectangle 13" o:spid="_x0000_s1026" style="position:absolute;margin-left:8.65pt;margin-top:2.9pt;width:6.45pt;height:8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"/>
                  </w:pict>
                </mc:Fallback>
              </mc:AlternateContent>
            </w:r>
          </w:p>
        </w:tc>
      </w:tr>
      <w:tr w:rsidR="00A10200" w:rsidRPr="00A10200" w:rsidTr="00B55468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176"/>
        </w:trPr>
        <w:tc>
          <w:tcPr>
            <w:tcW w:w="9072" w:type="dxa"/>
            <w:vAlign w:val="center"/>
          </w:tcPr>
          <w:p w:rsidR="00A10200" w:rsidRPr="00A10200" w:rsidRDefault="00A10200" w:rsidP="00A102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102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Вариант ответа</w:t>
            </w:r>
          </w:p>
        </w:tc>
        <w:tc>
          <w:tcPr>
            <w:tcW w:w="567" w:type="dxa"/>
          </w:tcPr>
          <w:p w:rsidR="00A10200" w:rsidRPr="00A10200" w:rsidRDefault="00A10200" w:rsidP="00A102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10200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54FD3D7" wp14:editId="027E9E33">
                      <wp:simplePos x="0" y="0"/>
                      <wp:positionH relativeFrom="column">
                        <wp:posOffset>109855</wp:posOffset>
                      </wp:positionH>
                      <wp:positionV relativeFrom="paragraph">
                        <wp:posOffset>26035</wp:posOffset>
                      </wp:positionV>
                      <wp:extent cx="81915" cy="106680"/>
                      <wp:effectExtent l="10160" t="8890" r="12700" b="8255"/>
                      <wp:wrapNone/>
                      <wp:docPr id="10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1915" cy="106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68A9A8" id="Rectangle 11" o:spid="_x0000_s1026" style="position:absolute;margin-left:8.65pt;margin-top:2.05pt;width:6.45pt;height:8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"/>
                  </w:pict>
                </mc:Fallback>
              </mc:AlternateContent>
            </w:r>
          </w:p>
        </w:tc>
      </w:tr>
      <w:tr w:rsidR="00A10200" w:rsidRPr="00A10200" w:rsidTr="00B55468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176"/>
        </w:trPr>
        <w:tc>
          <w:tcPr>
            <w:tcW w:w="9639" w:type="dxa"/>
            <w:gridSpan w:val="2"/>
            <w:vAlign w:val="center"/>
          </w:tcPr>
          <w:p w:rsidR="00A10200" w:rsidRPr="00A10200" w:rsidRDefault="00A10200" w:rsidP="00A102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A10200" w:rsidRPr="00A10200" w:rsidRDefault="00A10200" w:rsidP="00A102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A10200" w:rsidRPr="00A10200" w:rsidRDefault="00A10200" w:rsidP="00A10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0200">
              <w:rPr>
                <w:rFonts w:ascii="Times New Roman" w:eastAsia="Calibri" w:hAnsi="Times New Roman" w:cs="Times New Roman"/>
                <w:lang w:eastAsia="en-US"/>
              </w:rPr>
              <w:t xml:space="preserve">                                                                                                                    _______________________</w:t>
            </w:r>
          </w:p>
          <w:p w:rsidR="00A10200" w:rsidRPr="00A10200" w:rsidRDefault="00A10200" w:rsidP="00A10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1020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          (Подпись кандидата)</w:t>
            </w:r>
          </w:p>
          <w:p w:rsidR="00A10200" w:rsidRPr="00A10200" w:rsidRDefault="00A10200" w:rsidP="00A10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102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Количество вопросов, на которые дан правильный ответ: __________</w:t>
            </w:r>
          </w:p>
          <w:p w:rsidR="00A10200" w:rsidRPr="00A10200" w:rsidRDefault="00A10200" w:rsidP="00A10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102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Количество вопросов, на которые дан неправильный ответ: ________</w:t>
            </w:r>
          </w:p>
          <w:p w:rsidR="00A10200" w:rsidRPr="00A10200" w:rsidRDefault="00A10200" w:rsidP="00A102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</w:tbl>
    <w:p w:rsidR="00A10200" w:rsidRPr="00A10200" w:rsidRDefault="00A10200" w:rsidP="00A102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10"/>
          <w:szCs w:val="10"/>
          <w:lang w:eastAsia="en-US"/>
        </w:rPr>
      </w:pPr>
    </w:p>
    <w:p w:rsidR="00A10200" w:rsidRDefault="00A10200" w:rsidP="0002723C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  <w:sectPr w:rsidR="00A10200" w:rsidSect="00B55468">
          <w:headerReference w:type="default" r:id="rId18"/>
          <w:pgSz w:w="11906" w:h="16838"/>
          <w:pgMar w:top="1134" w:right="849" w:bottom="1134" w:left="1134" w:header="709" w:footer="709" w:gutter="0"/>
          <w:cols w:space="708"/>
          <w:docGrid w:linePitch="360"/>
        </w:sectPr>
      </w:pPr>
    </w:p>
    <w:p w:rsidR="00B601E2" w:rsidRPr="00B601E2" w:rsidRDefault="00B601E2" w:rsidP="00B601E2">
      <w:pPr>
        <w:widowControl w:val="0"/>
        <w:autoSpaceDE w:val="0"/>
        <w:autoSpaceDN w:val="0"/>
        <w:adjustRightInd w:val="0"/>
        <w:spacing w:after="0" w:line="240" w:lineRule="auto"/>
        <w:ind w:left="10915"/>
        <w:outlineLvl w:val="0"/>
        <w:rPr>
          <w:rFonts w:ascii="Times New Roman" w:eastAsia="Times New Roman" w:hAnsi="Times New Roman" w:cs="Times New Roman"/>
        </w:rPr>
      </w:pPr>
      <w:r w:rsidRPr="00B601E2">
        <w:rPr>
          <w:rFonts w:ascii="Times New Roman" w:eastAsia="Times New Roman" w:hAnsi="Times New Roman" w:cs="Times New Roman"/>
        </w:rPr>
        <w:lastRenderedPageBreak/>
        <w:t>Приложение № 2</w:t>
      </w:r>
    </w:p>
    <w:p w:rsidR="00B601E2" w:rsidRPr="00B601E2" w:rsidRDefault="00B601E2" w:rsidP="00B601E2">
      <w:pPr>
        <w:widowControl w:val="0"/>
        <w:autoSpaceDE w:val="0"/>
        <w:autoSpaceDN w:val="0"/>
        <w:adjustRightInd w:val="0"/>
        <w:spacing w:after="0" w:line="240" w:lineRule="auto"/>
        <w:ind w:left="10915"/>
        <w:rPr>
          <w:rFonts w:ascii="Times New Roman" w:eastAsia="Times New Roman" w:hAnsi="Times New Roman" w:cs="Times New Roman"/>
        </w:rPr>
      </w:pPr>
      <w:r w:rsidRPr="00B601E2">
        <w:rPr>
          <w:rFonts w:ascii="Times New Roman" w:eastAsia="Times New Roman" w:hAnsi="Times New Roman" w:cs="Arial"/>
        </w:rPr>
        <w:t xml:space="preserve">к Методике </w:t>
      </w:r>
      <w:r w:rsidRPr="00B601E2">
        <w:rPr>
          <w:rFonts w:ascii="Times New Roman" w:eastAsia="Times New Roman" w:hAnsi="Times New Roman" w:cs="Times New Roman"/>
        </w:rPr>
        <w:t xml:space="preserve">проведения конкурсов </w:t>
      </w:r>
    </w:p>
    <w:p w:rsidR="00B601E2" w:rsidRPr="00B601E2" w:rsidRDefault="00B601E2" w:rsidP="00B601E2">
      <w:pPr>
        <w:widowControl w:val="0"/>
        <w:autoSpaceDE w:val="0"/>
        <w:autoSpaceDN w:val="0"/>
        <w:adjustRightInd w:val="0"/>
        <w:spacing w:after="0" w:line="240" w:lineRule="auto"/>
        <w:ind w:left="10915"/>
        <w:rPr>
          <w:rFonts w:ascii="Times New Roman" w:eastAsia="Times New Roman" w:hAnsi="Times New Roman" w:cs="Arial"/>
        </w:rPr>
      </w:pPr>
      <w:r w:rsidRPr="00B601E2">
        <w:rPr>
          <w:rFonts w:ascii="Times New Roman" w:eastAsia="Times New Roman" w:hAnsi="Times New Roman" w:cs="Times New Roman"/>
        </w:rPr>
        <w:t xml:space="preserve">на замещение вакантных должностей государственной гражданской службы Санкт-Петербурга в </w:t>
      </w:r>
      <w:r w:rsidRPr="00B601E2">
        <w:rPr>
          <w:rFonts w:ascii="Times New Roman" w:eastAsia="Times New Roman" w:hAnsi="Times New Roman" w:cs="Arial"/>
        </w:rPr>
        <w:t xml:space="preserve">Комитете </w:t>
      </w:r>
    </w:p>
    <w:p w:rsidR="00B601E2" w:rsidRPr="00B601E2" w:rsidRDefault="00B601E2" w:rsidP="00B601E2">
      <w:pPr>
        <w:widowControl w:val="0"/>
        <w:autoSpaceDE w:val="0"/>
        <w:autoSpaceDN w:val="0"/>
        <w:adjustRightInd w:val="0"/>
        <w:spacing w:after="0" w:line="240" w:lineRule="auto"/>
        <w:ind w:left="10915"/>
        <w:rPr>
          <w:rFonts w:ascii="Times New Roman" w:eastAsia="Times New Roman" w:hAnsi="Times New Roman" w:cs="Arial"/>
        </w:rPr>
      </w:pPr>
      <w:r w:rsidRPr="00B601E2">
        <w:rPr>
          <w:rFonts w:ascii="Times New Roman" w:eastAsia="Times New Roman" w:hAnsi="Times New Roman" w:cs="Arial"/>
        </w:rPr>
        <w:t xml:space="preserve">по экономической политике </w:t>
      </w:r>
    </w:p>
    <w:p w:rsidR="00B601E2" w:rsidRPr="00B601E2" w:rsidRDefault="00B601E2" w:rsidP="00B601E2">
      <w:pPr>
        <w:widowControl w:val="0"/>
        <w:autoSpaceDE w:val="0"/>
        <w:autoSpaceDN w:val="0"/>
        <w:adjustRightInd w:val="0"/>
        <w:spacing w:after="0" w:line="240" w:lineRule="auto"/>
        <w:ind w:left="10915"/>
        <w:rPr>
          <w:rFonts w:ascii="Times New Roman" w:eastAsia="Times New Roman" w:hAnsi="Times New Roman" w:cs="Arial"/>
        </w:rPr>
      </w:pPr>
      <w:r w:rsidRPr="00B601E2">
        <w:rPr>
          <w:rFonts w:ascii="Times New Roman" w:eastAsia="Times New Roman" w:hAnsi="Times New Roman" w:cs="Arial"/>
        </w:rPr>
        <w:t xml:space="preserve">и стратегическому планированию </w:t>
      </w:r>
    </w:p>
    <w:p w:rsidR="00B601E2" w:rsidRPr="00B601E2" w:rsidRDefault="00B601E2" w:rsidP="00B601E2">
      <w:pPr>
        <w:widowControl w:val="0"/>
        <w:autoSpaceDE w:val="0"/>
        <w:autoSpaceDN w:val="0"/>
        <w:adjustRightInd w:val="0"/>
        <w:spacing w:after="0" w:line="240" w:lineRule="auto"/>
        <w:ind w:left="10915"/>
        <w:rPr>
          <w:rFonts w:ascii="Times New Roman" w:eastAsia="Times New Roman" w:hAnsi="Times New Roman" w:cs="Times New Roman"/>
        </w:rPr>
      </w:pPr>
      <w:r w:rsidRPr="00B601E2">
        <w:rPr>
          <w:rFonts w:ascii="Times New Roman" w:eastAsia="Times New Roman" w:hAnsi="Times New Roman" w:cs="Arial"/>
        </w:rPr>
        <w:t xml:space="preserve">Санкт-Петербурга </w:t>
      </w:r>
      <w:r w:rsidRPr="00B601E2">
        <w:rPr>
          <w:rFonts w:ascii="Times New Roman" w:eastAsia="Times New Roman" w:hAnsi="Times New Roman" w:cs="Times New Roman"/>
        </w:rPr>
        <w:t xml:space="preserve">и включение </w:t>
      </w:r>
    </w:p>
    <w:p w:rsidR="00B601E2" w:rsidRPr="00B601E2" w:rsidRDefault="00B601E2" w:rsidP="00B601E2">
      <w:pPr>
        <w:widowControl w:val="0"/>
        <w:autoSpaceDE w:val="0"/>
        <w:autoSpaceDN w:val="0"/>
        <w:adjustRightInd w:val="0"/>
        <w:spacing w:after="0" w:line="240" w:lineRule="auto"/>
        <w:ind w:left="10915"/>
        <w:rPr>
          <w:rFonts w:ascii="Times New Roman" w:eastAsia="Times New Roman" w:hAnsi="Times New Roman" w:cs="Arial"/>
        </w:rPr>
      </w:pPr>
      <w:r w:rsidRPr="00B601E2">
        <w:rPr>
          <w:rFonts w:ascii="Times New Roman" w:eastAsia="Times New Roman" w:hAnsi="Times New Roman" w:cs="Times New Roman"/>
        </w:rPr>
        <w:t xml:space="preserve">в кадровый резерв </w:t>
      </w:r>
      <w:r w:rsidRPr="00B601E2">
        <w:rPr>
          <w:rFonts w:ascii="Times New Roman" w:eastAsia="Times New Roman" w:hAnsi="Times New Roman" w:cs="Arial"/>
        </w:rPr>
        <w:t xml:space="preserve">Комитета </w:t>
      </w:r>
    </w:p>
    <w:p w:rsidR="00B601E2" w:rsidRPr="00B601E2" w:rsidRDefault="00B601E2" w:rsidP="00B601E2">
      <w:pPr>
        <w:widowControl w:val="0"/>
        <w:autoSpaceDE w:val="0"/>
        <w:autoSpaceDN w:val="0"/>
        <w:adjustRightInd w:val="0"/>
        <w:spacing w:after="0" w:line="240" w:lineRule="auto"/>
        <w:ind w:left="10915"/>
        <w:rPr>
          <w:rFonts w:ascii="Times New Roman" w:eastAsia="Times New Roman" w:hAnsi="Times New Roman" w:cs="Arial"/>
        </w:rPr>
      </w:pPr>
      <w:r w:rsidRPr="00B601E2">
        <w:rPr>
          <w:rFonts w:ascii="Times New Roman" w:eastAsia="Times New Roman" w:hAnsi="Times New Roman" w:cs="Arial"/>
        </w:rPr>
        <w:t xml:space="preserve">по экономической политике </w:t>
      </w:r>
    </w:p>
    <w:p w:rsidR="00B601E2" w:rsidRPr="00B601E2" w:rsidRDefault="00B601E2" w:rsidP="00B601E2">
      <w:pPr>
        <w:widowControl w:val="0"/>
        <w:autoSpaceDE w:val="0"/>
        <w:autoSpaceDN w:val="0"/>
        <w:adjustRightInd w:val="0"/>
        <w:spacing w:after="0" w:line="240" w:lineRule="auto"/>
        <w:ind w:left="10915"/>
        <w:rPr>
          <w:rFonts w:ascii="Times New Roman" w:eastAsia="Times New Roman" w:hAnsi="Times New Roman" w:cs="Arial"/>
        </w:rPr>
      </w:pPr>
      <w:r w:rsidRPr="00B601E2">
        <w:rPr>
          <w:rFonts w:ascii="Times New Roman" w:eastAsia="Times New Roman" w:hAnsi="Times New Roman" w:cs="Arial"/>
        </w:rPr>
        <w:t xml:space="preserve">и стратегическому планированию </w:t>
      </w:r>
    </w:p>
    <w:p w:rsidR="00B601E2" w:rsidRPr="00B601E2" w:rsidRDefault="00B601E2" w:rsidP="00B601E2">
      <w:pPr>
        <w:widowControl w:val="0"/>
        <w:autoSpaceDE w:val="0"/>
        <w:autoSpaceDN w:val="0"/>
        <w:adjustRightInd w:val="0"/>
        <w:spacing w:after="0" w:line="240" w:lineRule="auto"/>
        <w:ind w:left="10915"/>
        <w:rPr>
          <w:rFonts w:ascii="Times New Roman" w:eastAsia="Times New Roman" w:hAnsi="Times New Roman" w:cs="Times New Roman"/>
        </w:rPr>
      </w:pPr>
      <w:r w:rsidRPr="00B601E2">
        <w:rPr>
          <w:rFonts w:ascii="Times New Roman" w:eastAsia="Times New Roman" w:hAnsi="Times New Roman" w:cs="Arial"/>
        </w:rPr>
        <w:t>Санкт-Петербурга</w:t>
      </w:r>
    </w:p>
    <w:p w:rsidR="00B601E2" w:rsidRPr="00B601E2" w:rsidRDefault="00B601E2" w:rsidP="00B601E2">
      <w:pPr>
        <w:shd w:val="clear" w:color="auto" w:fill="FFFFFF"/>
        <w:tabs>
          <w:tab w:val="left" w:leader="underscore" w:pos="2110"/>
        </w:tabs>
        <w:spacing w:after="0" w:line="240" w:lineRule="auto"/>
        <w:ind w:left="36"/>
        <w:jc w:val="center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</w:pPr>
    </w:p>
    <w:p w:rsidR="00B601E2" w:rsidRPr="00B601E2" w:rsidRDefault="00B601E2" w:rsidP="00B601E2">
      <w:pPr>
        <w:shd w:val="clear" w:color="auto" w:fill="FFFFFF"/>
        <w:tabs>
          <w:tab w:val="left" w:leader="underscore" w:pos="2110"/>
        </w:tabs>
        <w:spacing w:after="0" w:line="240" w:lineRule="auto"/>
        <w:ind w:left="36"/>
        <w:jc w:val="center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</w:pPr>
    </w:p>
    <w:p w:rsidR="00B601E2" w:rsidRPr="00B601E2" w:rsidRDefault="00B601E2" w:rsidP="00B601E2">
      <w:pPr>
        <w:shd w:val="clear" w:color="auto" w:fill="FFFFFF"/>
        <w:tabs>
          <w:tab w:val="left" w:leader="underscore" w:pos="2110"/>
        </w:tabs>
        <w:spacing w:after="0" w:line="240" w:lineRule="auto"/>
        <w:ind w:left="36"/>
        <w:jc w:val="center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</w:pPr>
    </w:p>
    <w:p w:rsidR="00B601E2" w:rsidRPr="00B601E2" w:rsidRDefault="00B601E2" w:rsidP="00B601E2">
      <w:pPr>
        <w:shd w:val="clear" w:color="auto" w:fill="FFFFFF"/>
        <w:tabs>
          <w:tab w:val="left" w:leader="underscore" w:pos="2110"/>
        </w:tabs>
        <w:spacing w:after="0" w:line="240" w:lineRule="auto"/>
        <w:ind w:left="36"/>
        <w:jc w:val="center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</w:pPr>
    </w:p>
    <w:p w:rsidR="00B601E2" w:rsidRPr="00B601E2" w:rsidRDefault="00B601E2" w:rsidP="00B601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01E2">
        <w:rPr>
          <w:rFonts w:ascii="Times New Roman" w:eastAsia="Times New Roman" w:hAnsi="Times New Roman" w:cs="Times New Roman"/>
          <w:b/>
          <w:sz w:val="24"/>
          <w:szCs w:val="24"/>
        </w:rPr>
        <w:t>РЕЗУЛЬТАТЫ ТЕСТИРОВАНИЯ</w:t>
      </w:r>
    </w:p>
    <w:p w:rsidR="00B601E2" w:rsidRPr="00B601E2" w:rsidRDefault="00B601E2" w:rsidP="00B601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01E2">
        <w:rPr>
          <w:rFonts w:ascii="Times New Roman" w:eastAsia="Times New Roman" w:hAnsi="Times New Roman" w:cs="Times New Roman"/>
          <w:b/>
          <w:sz w:val="24"/>
          <w:szCs w:val="24"/>
        </w:rPr>
        <w:t xml:space="preserve">граждан Российской Федерации (государственных гражданских служащих), участвующих в конкурсе </w:t>
      </w:r>
    </w:p>
    <w:p w:rsidR="00B601E2" w:rsidRPr="00B601E2" w:rsidRDefault="00B601E2" w:rsidP="00B601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01E2">
        <w:rPr>
          <w:rFonts w:ascii="Times New Roman" w:eastAsia="Times New Roman" w:hAnsi="Times New Roman" w:cs="Times New Roman"/>
          <w:b/>
          <w:sz w:val="24"/>
          <w:szCs w:val="24"/>
        </w:rPr>
        <w:t xml:space="preserve">на замещение вакантной должности государственной гражданской службы Санкт-Петербурга </w:t>
      </w:r>
    </w:p>
    <w:p w:rsidR="00B601E2" w:rsidRPr="00B601E2" w:rsidRDefault="00B601E2" w:rsidP="00B601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</w:rPr>
      </w:pPr>
      <w:r w:rsidRPr="00B601E2">
        <w:rPr>
          <w:rFonts w:ascii="Times New Roman" w:eastAsia="Times New Roman" w:hAnsi="Times New Roman" w:cs="Times New Roman"/>
          <w:b/>
          <w:sz w:val="24"/>
          <w:szCs w:val="24"/>
        </w:rPr>
        <w:t xml:space="preserve">в </w:t>
      </w:r>
      <w:r w:rsidRPr="00B601E2">
        <w:rPr>
          <w:rFonts w:ascii="Times New Roman" w:eastAsia="Times New Roman" w:hAnsi="Times New Roman" w:cs="Arial"/>
          <w:b/>
          <w:sz w:val="24"/>
          <w:szCs w:val="24"/>
        </w:rPr>
        <w:t xml:space="preserve">Комитете по экономической политике и стратегическому планированию Санкт-Петербурга </w:t>
      </w:r>
    </w:p>
    <w:p w:rsidR="00B601E2" w:rsidRPr="00B601E2" w:rsidRDefault="00B601E2" w:rsidP="00B601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</w:rPr>
      </w:pPr>
      <w:r w:rsidRPr="00B601E2">
        <w:rPr>
          <w:rFonts w:ascii="Times New Roman" w:eastAsia="Times New Roman" w:hAnsi="Times New Roman" w:cs="Times New Roman"/>
          <w:b/>
          <w:sz w:val="24"/>
          <w:szCs w:val="24"/>
        </w:rPr>
        <w:t xml:space="preserve">или включение в кадровый резерв </w:t>
      </w:r>
      <w:r w:rsidRPr="00B601E2">
        <w:rPr>
          <w:rFonts w:ascii="Times New Roman" w:eastAsia="Times New Roman" w:hAnsi="Times New Roman" w:cs="Arial"/>
          <w:b/>
          <w:sz w:val="24"/>
          <w:szCs w:val="24"/>
        </w:rPr>
        <w:t xml:space="preserve">Комитете по экономической политике и стратегическому </w:t>
      </w:r>
    </w:p>
    <w:p w:rsidR="00B601E2" w:rsidRPr="00B601E2" w:rsidRDefault="00B601E2" w:rsidP="00B601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01E2">
        <w:rPr>
          <w:rFonts w:ascii="Times New Roman" w:eastAsia="Times New Roman" w:hAnsi="Times New Roman" w:cs="Arial"/>
          <w:b/>
          <w:sz w:val="24"/>
          <w:szCs w:val="24"/>
        </w:rPr>
        <w:t>планированию Санкт-Петербурга</w:t>
      </w:r>
    </w:p>
    <w:p w:rsidR="00B601E2" w:rsidRPr="00B601E2" w:rsidRDefault="00B601E2" w:rsidP="00B601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601E2" w:rsidRPr="00B601E2" w:rsidRDefault="00B601E2" w:rsidP="00B601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601E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</w:t>
      </w:r>
    </w:p>
    <w:p w:rsidR="00B601E2" w:rsidRPr="00B601E2" w:rsidRDefault="00B601E2" w:rsidP="00B601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601E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</w:t>
      </w:r>
    </w:p>
    <w:p w:rsidR="00B601E2" w:rsidRPr="00B601E2" w:rsidRDefault="00B601E2" w:rsidP="00B601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B601E2">
        <w:rPr>
          <w:rFonts w:ascii="Times New Roman" w:eastAsia="Times New Roman" w:hAnsi="Times New Roman" w:cs="Times New Roman"/>
          <w:sz w:val="20"/>
          <w:szCs w:val="20"/>
        </w:rPr>
        <w:t>(Наименование должности (группы должностей) государственной гражданской службы Санкт-Петербурга)</w:t>
      </w:r>
    </w:p>
    <w:p w:rsidR="00B601E2" w:rsidRPr="00B601E2" w:rsidRDefault="00B601E2" w:rsidP="00B601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601E2" w:rsidRPr="00B601E2" w:rsidRDefault="00B601E2" w:rsidP="00B601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601E2" w:rsidRPr="00B601E2" w:rsidRDefault="00B601E2" w:rsidP="00B601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01E2">
        <w:rPr>
          <w:rFonts w:ascii="Times New Roman" w:eastAsia="Times New Roman" w:hAnsi="Times New Roman" w:cs="Times New Roman"/>
          <w:sz w:val="24"/>
          <w:szCs w:val="24"/>
        </w:rPr>
        <w:t>Дата проведения тестирования: __________________</w:t>
      </w:r>
    </w:p>
    <w:p w:rsidR="00B601E2" w:rsidRPr="00B601E2" w:rsidRDefault="00B601E2" w:rsidP="00B601E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</w:p>
    <w:p w:rsidR="00B601E2" w:rsidRPr="00B601E2" w:rsidRDefault="00B601E2" w:rsidP="00B601E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</w:p>
    <w:p w:rsidR="00B601E2" w:rsidRPr="00B601E2" w:rsidRDefault="00B601E2" w:rsidP="00B601E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</w:p>
    <w:p w:rsidR="00B601E2" w:rsidRPr="00B601E2" w:rsidRDefault="00B601E2" w:rsidP="00B601E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</w:p>
    <w:p w:rsidR="00B601E2" w:rsidRPr="00B601E2" w:rsidRDefault="00B601E2" w:rsidP="00B601E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</w:p>
    <w:p w:rsidR="00B601E2" w:rsidRPr="00B601E2" w:rsidRDefault="00B601E2" w:rsidP="00B601E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</w:p>
    <w:p w:rsidR="00B601E2" w:rsidRPr="00B601E2" w:rsidRDefault="00B601E2" w:rsidP="00B601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</w:p>
    <w:tbl>
      <w:tblPr>
        <w:tblW w:w="1463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5"/>
        <w:gridCol w:w="992"/>
        <w:gridCol w:w="3118"/>
        <w:gridCol w:w="2835"/>
        <w:gridCol w:w="1985"/>
        <w:gridCol w:w="2410"/>
        <w:gridCol w:w="1134"/>
        <w:gridCol w:w="1134"/>
        <w:gridCol w:w="567"/>
      </w:tblGrid>
      <w:tr w:rsidR="00B601E2" w:rsidRPr="00B601E2" w:rsidTr="003D78E4">
        <w:tc>
          <w:tcPr>
            <w:tcW w:w="455" w:type="dxa"/>
            <w:shd w:val="clear" w:color="auto" w:fill="auto"/>
          </w:tcPr>
          <w:p w:rsidR="00B601E2" w:rsidRPr="00B601E2" w:rsidRDefault="00B601E2" w:rsidP="00B60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01E2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№ п/п</w:t>
            </w:r>
          </w:p>
        </w:tc>
        <w:tc>
          <w:tcPr>
            <w:tcW w:w="992" w:type="dxa"/>
          </w:tcPr>
          <w:p w:rsidR="00B601E2" w:rsidRPr="00B601E2" w:rsidRDefault="00B601E2" w:rsidP="00B60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01E2">
              <w:rPr>
                <w:rFonts w:ascii="Times New Roman" w:eastAsia="Times New Roman" w:hAnsi="Times New Roman" w:cs="Times New Roman"/>
                <w:sz w:val="18"/>
                <w:szCs w:val="18"/>
              </w:rPr>
              <w:t>Фамилия, имя, отчество кандидата</w:t>
            </w:r>
          </w:p>
        </w:tc>
        <w:tc>
          <w:tcPr>
            <w:tcW w:w="3118" w:type="dxa"/>
            <w:shd w:val="clear" w:color="auto" w:fill="auto"/>
          </w:tcPr>
          <w:p w:rsidR="00B601E2" w:rsidRPr="00B601E2" w:rsidRDefault="00B601E2" w:rsidP="00B60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01E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Вопросы для оценки уровня знания кандидатами законодательства Российской Федерации </w:t>
            </w:r>
            <w:r w:rsidRPr="00B601E2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и Санкт-Петербурга, регулирующего соответствующую сферу деятельности Комитета по экономической политике и стратегическому планированию Санкт-Петербурга, применительно </w:t>
            </w:r>
          </w:p>
          <w:p w:rsidR="00B601E2" w:rsidRPr="00B601E2" w:rsidRDefault="00B601E2" w:rsidP="00B60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01E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 исполнению должностных обязанностей по вакантной должности государственной гражданской службы Санкт-Петербурга или должности государственной гражданской службы Санкт-Петербурга, для замещения которой проводится конкурс на включение в кадровый резерв Комитета по экономической политике и стратегическому планированию Санкт-Петербурга </w:t>
            </w:r>
          </w:p>
          <w:p w:rsidR="00B601E2" w:rsidRPr="00B601E2" w:rsidRDefault="00B601E2" w:rsidP="00B60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01E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(____________) </w:t>
            </w:r>
          </w:p>
          <w:p w:rsidR="00B601E2" w:rsidRPr="00B601E2" w:rsidRDefault="00B601E2" w:rsidP="00B60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01E2">
              <w:rPr>
                <w:rFonts w:ascii="Times New Roman" w:eastAsia="Times New Roman" w:hAnsi="Times New Roman" w:cs="Times New Roman"/>
                <w:sz w:val="18"/>
                <w:szCs w:val="18"/>
              </w:rPr>
              <w:t>(Указывается количество вопросов)</w:t>
            </w:r>
          </w:p>
        </w:tc>
        <w:tc>
          <w:tcPr>
            <w:tcW w:w="2835" w:type="dxa"/>
            <w:shd w:val="clear" w:color="auto" w:fill="auto"/>
          </w:tcPr>
          <w:p w:rsidR="00B601E2" w:rsidRPr="00B601E2" w:rsidRDefault="00B601E2" w:rsidP="00B60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01E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Вопросы для оценки уровня знания кандидатами Конституции Российской Федерации, Устава Санкт-Петербурга, законодательства Российской Федерации и Санкт-Петербурга </w:t>
            </w:r>
          </w:p>
          <w:p w:rsidR="00B601E2" w:rsidRPr="00B601E2" w:rsidRDefault="00B601E2" w:rsidP="00B60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01E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 государственной гражданской службе и о противодействии коррупции </w:t>
            </w:r>
          </w:p>
          <w:p w:rsidR="00B601E2" w:rsidRPr="00B601E2" w:rsidRDefault="00B601E2" w:rsidP="00B60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01E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(___________) </w:t>
            </w:r>
          </w:p>
          <w:p w:rsidR="00B601E2" w:rsidRPr="00B601E2" w:rsidRDefault="00B601E2" w:rsidP="00B60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01E2">
              <w:rPr>
                <w:rFonts w:ascii="Times New Roman" w:eastAsia="Times New Roman" w:hAnsi="Times New Roman" w:cs="Times New Roman"/>
                <w:sz w:val="18"/>
                <w:szCs w:val="18"/>
              </w:rPr>
              <w:t>(Указывается количество вопросов)</w:t>
            </w:r>
          </w:p>
        </w:tc>
        <w:tc>
          <w:tcPr>
            <w:tcW w:w="1985" w:type="dxa"/>
            <w:shd w:val="clear" w:color="auto" w:fill="auto"/>
          </w:tcPr>
          <w:p w:rsidR="00B601E2" w:rsidRPr="00B601E2" w:rsidRDefault="00B601E2" w:rsidP="00B60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01E2">
              <w:rPr>
                <w:rFonts w:ascii="Times New Roman" w:eastAsia="Times New Roman" w:hAnsi="Times New Roman" w:cs="Times New Roman"/>
                <w:sz w:val="18"/>
                <w:szCs w:val="18"/>
              </w:rPr>
              <w:t>Вопросы для оценки уровня знания кандидатами норм современного русского языка как государственного языка Российской Федерации (___________) (Указывается количество вопросов)</w:t>
            </w:r>
          </w:p>
        </w:tc>
        <w:tc>
          <w:tcPr>
            <w:tcW w:w="2410" w:type="dxa"/>
            <w:shd w:val="clear" w:color="auto" w:fill="auto"/>
          </w:tcPr>
          <w:p w:rsidR="00B601E2" w:rsidRPr="00B601E2" w:rsidRDefault="00B601E2" w:rsidP="00B60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01E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Вопросы для оценки уровня знания кандидатами основ информационно-телекоммуникационных технологий </w:t>
            </w:r>
          </w:p>
          <w:p w:rsidR="00B601E2" w:rsidRPr="00B601E2" w:rsidRDefault="00B601E2" w:rsidP="00B60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01E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(____________) </w:t>
            </w:r>
          </w:p>
          <w:p w:rsidR="00B601E2" w:rsidRPr="00B601E2" w:rsidRDefault="00B601E2" w:rsidP="00B60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01E2">
              <w:rPr>
                <w:rFonts w:ascii="Times New Roman" w:eastAsia="Times New Roman" w:hAnsi="Times New Roman" w:cs="Times New Roman"/>
                <w:sz w:val="18"/>
                <w:szCs w:val="18"/>
              </w:rPr>
              <w:t>(Указывается количество вопросов)</w:t>
            </w:r>
          </w:p>
        </w:tc>
        <w:tc>
          <w:tcPr>
            <w:tcW w:w="1134" w:type="dxa"/>
            <w:shd w:val="clear" w:color="auto" w:fill="auto"/>
          </w:tcPr>
          <w:p w:rsidR="00B601E2" w:rsidRPr="00B601E2" w:rsidRDefault="00B601E2" w:rsidP="00B60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01E2">
              <w:rPr>
                <w:rFonts w:ascii="Times New Roman" w:eastAsia="Times New Roman" w:hAnsi="Times New Roman" w:cs="Times New Roman"/>
                <w:sz w:val="18"/>
                <w:szCs w:val="18"/>
              </w:rPr>
              <w:t>Общее количество правильных ответов</w:t>
            </w:r>
          </w:p>
        </w:tc>
        <w:tc>
          <w:tcPr>
            <w:tcW w:w="1134" w:type="dxa"/>
            <w:shd w:val="clear" w:color="auto" w:fill="auto"/>
          </w:tcPr>
          <w:p w:rsidR="00B601E2" w:rsidRPr="00B601E2" w:rsidRDefault="00B601E2" w:rsidP="00B60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01E2">
              <w:rPr>
                <w:rFonts w:ascii="Times New Roman" w:eastAsia="Times New Roman" w:hAnsi="Times New Roman" w:cs="Times New Roman"/>
                <w:sz w:val="18"/>
                <w:szCs w:val="18"/>
              </w:rPr>
              <w:t>Процент правильных ответов от общего количества вопросов</w:t>
            </w:r>
          </w:p>
        </w:tc>
        <w:tc>
          <w:tcPr>
            <w:tcW w:w="567" w:type="dxa"/>
          </w:tcPr>
          <w:p w:rsidR="00B601E2" w:rsidRPr="00B601E2" w:rsidRDefault="00B601E2" w:rsidP="00B60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01E2">
              <w:rPr>
                <w:rFonts w:ascii="Times New Roman" w:eastAsia="Times New Roman" w:hAnsi="Times New Roman" w:cs="Times New Roman"/>
                <w:sz w:val="18"/>
                <w:szCs w:val="18"/>
              </w:rPr>
              <w:t>Балл</w:t>
            </w:r>
          </w:p>
        </w:tc>
      </w:tr>
      <w:tr w:rsidR="00B601E2" w:rsidRPr="00B601E2" w:rsidTr="003D78E4">
        <w:tc>
          <w:tcPr>
            <w:tcW w:w="455" w:type="dxa"/>
            <w:shd w:val="clear" w:color="auto" w:fill="auto"/>
            <w:vAlign w:val="center"/>
          </w:tcPr>
          <w:p w:rsidR="00B601E2" w:rsidRPr="00B601E2" w:rsidRDefault="00B601E2" w:rsidP="00B601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16"/>
                <w:szCs w:val="16"/>
              </w:rPr>
            </w:pPr>
            <w:r w:rsidRPr="00B601E2">
              <w:rPr>
                <w:rFonts w:ascii="Times New Roman" w:eastAsia="Times New Roman" w:hAnsi="Times New Roman" w:cs="Times New Roman"/>
                <w:b/>
                <w:spacing w:val="-4"/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B601E2" w:rsidRPr="00B601E2" w:rsidRDefault="00B601E2" w:rsidP="00B601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16"/>
                <w:szCs w:val="16"/>
              </w:rPr>
            </w:pPr>
            <w:r w:rsidRPr="00B601E2">
              <w:rPr>
                <w:rFonts w:ascii="Times New Roman" w:eastAsia="Times New Roman" w:hAnsi="Times New Roman" w:cs="Times New Roman"/>
                <w:b/>
                <w:spacing w:val="-4"/>
                <w:sz w:val="16"/>
                <w:szCs w:val="16"/>
              </w:rPr>
              <w:t>2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601E2" w:rsidRPr="00B601E2" w:rsidRDefault="00B601E2" w:rsidP="00B601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16"/>
                <w:szCs w:val="16"/>
              </w:rPr>
            </w:pPr>
            <w:r w:rsidRPr="00B601E2">
              <w:rPr>
                <w:rFonts w:ascii="Times New Roman" w:eastAsia="Times New Roman" w:hAnsi="Times New Roman" w:cs="Times New Roman"/>
                <w:b/>
                <w:spacing w:val="-4"/>
                <w:sz w:val="16"/>
                <w:szCs w:val="16"/>
              </w:rPr>
              <w:t>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601E2" w:rsidRPr="00B601E2" w:rsidRDefault="00B601E2" w:rsidP="00B601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16"/>
                <w:szCs w:val="16"/>
              </w:rPr>
            </w:pPr>
            <w:r w:rsidRPr="00B601E2">
              <w:rPr>
                <w:rFonts w:ascii="Times New Roman" w:eastAsia="Times New Roman" w:hAnsi="Times New Roman" w:cs="Times New Roman"/>
                <w:b/>
                <w:spacing w:val="-4"/>
                <w:sz w:val="16"/>
                <w:szCs w:val="16"/>
              </w:rPr>
              <w:t>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601E2" w:rsidRPr="00B601E2" w:rsidRDefault="00B601E2" w:rsidP="00B601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16"/>
                <w:szCs w:val="16"/>
              </w:rPr>
            </w:pPr>
            <w:r w:rsidRPr="00B601E2">
              <w:rPr>
                <w:rFonts w:ascii="Times New Roman" w:eastAsia="Times New Roman" w:hAnsi="Times New Roman" w:cs="Times New Roman"/>
                <w:b/>
                <w:spacing w:val="-4"/>
                <w:sz w:val="16"/>
                <w:szCs w:val="16"/>
              </w:rPr>
              <w:t>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601E2" w:rsidRPr="00B601E2" w:rsidRDefault="00B601E2" w:rsidP="00B601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16"/>
                <w:szCs w:val="16"/>
              </w:rPr>
            </w:pPr>
            <w:r w:rsidRPr="00B601E2">
              <w:rPr>
                <w:rFonts w:ascii="Times New Roman" w:eastAsia="Times New Roman" w:hAnsi="Times New Roman" w:cs="Times New Roman"/>
                <w:b/>
                <w:spacing w:val="-4"/>
                <w:sz w:val="16"/>
                <w:szCs w:val="16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601E2" w:rsidRPr="00B601E2" w:rsidRDefault="00B601E2" w:rsidP="00B601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16"/>
                <w:szCs w:val="16"/>
              </w:rPr>
            </w:pPr>
            <w:r w:rsidRPr="00B601E2">
              <w:rPr>
                <w:rFonts w:ascii="Times New Roman" w:eastAsia="Times New Roman" w:hAnsi="Times New Roman" w:cs="Times New Roman"/>
                <w:b/>
                <w:spacing w:val="-4"/>
                <w:sz w:val="16"/>
                <w:szCs w:val="16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601E2" w:rsidRPr="00B601E2" w:rsidRDefault="00B601E2" w:rsidP="00B601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16"/>
                <w:szCs w:val="16"/>
              </w:rPr>
            </w:pPr>
            <w:r w:rsidRPr="00B601E2">
              <w:rPr>
                <w:rFonts w:ascii="Times New Roman" w:eastAsia="Times New Roman" w:hAnsi="Times New Roman" w:cs="Times New Roman"/>
                <w:b/>
                <w:spacing w:val="-4"/>
                <w:sz w:val="16"/>
                <w:szCs w:val="16"/>
              </w:rPr>
              <w:t>8</w:t>
            </w:r>
          </w:p>
        </w:tc>
        <w:tc>
          <w:tcPr>
            <w:tcW w:w="567" w:type="dxa"/>
          </w:tcPr>
          <w:p w:rsidR="00B601E2" w:rsidRPr="00B601E2" w:rsidRDefault="00B601E2" w:rsidP="00B601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16"/>
                <w:szCs w:val="16"/>
              </w:rPr>
            </w:pPr>
            <w:r w:rsidRPr="00B601E2">
              <w:rPr>
                <w:rFonts w:ascii="Times New Roman" w:eastAsia="Times New Roman" w:hAnsi="Times New Roman" w:cs="Times New Roman"/>
                <w:b/>
                <w:spacing w:val="-4"/>
                <w:sz w:val="16"/>
                <w:szCs w:val="16"/>
              </w:rPr>
              <w:t>9</w:t>
            </w:r>
          </w:p>
        </w:tc>
      </w:tr>
      <w:tr w:rsidR="00B601E2" w:rsidRPr="00B601E2" w:rsidTr="003D78E4">
        <w:tc>
          <w:tcPr>
            <w:tcW w:w="455" w:type="dxa"/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B601E2" w:rsidRPr="00B601E2" w:rsidRDefault="00B601E2" w:rsidP="00B601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567" w:type="dxa"/>
          </w:tcPr>
          <w:p w:rsidR="00B601E2" w:rsidRPr="00B601E2" w:rsidRDefault="00B601E2" w:rsidP="00B601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</w:tr>
    </w:tbl>
    <w:p w:rsidR="00B601E2" w:rsidRPr="00B601E2" w:rsidRDefault="00B601E2" w:rsidP="00B601E2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</w:p>
    <w:p w:rsidR="00B601E2" w:rsidRPr="00B601E2" w:rsidRDefault="00B601E2" w:rsidP="00B601E2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</w:p>
    <w:p w:rsidR="00B601E2" w:rsidRPr="00B601E2" w:rsidRDefault="00B601E2" w:rsidP="00B601E2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</w:p>
    <w:p w:rsidR="00B601E2" w:rsidRPr="00B601E2" w:rsidRDefault="00B601E2" w:rsidP="00B601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1E2">
        <w:rPr>
          <w:rFonts w:ascii="Times New Roman" w:eastAsia="Times New Roman" w:hAnsi="Times New Roman" w:cs="Times New Roman"/>
          <w:sz w:val="24"/>
          <w:szCs w:val="24"/>
        </w:rPr>
        <w:t>Принятое сокращение.</w:t>
      </w:r>
    </w:p>
    <w:p w:rsidR="00B601E2" w:rsidRPr="00B601E2" w:rsidRDefault="00B601E2" w:rsidP="00B601E2">
      <w:pPr>
        <w:widowControl w:val="0"/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B601E2">
        <w:rPr>
          <w:rFonts w:ascii="Times New Roman" w:eastAsia="Times New Roman" w:hAnsi="Times New Roman" w:cs="Times New Roman"/>
          <w:sz w:val="24"/>
          <w:szCs w:val="24"/>
        </w:rPr>
        <w:t>Кандидаты – граждане Российской Федерации (государственные гражданские служащие), участвующие в конкурсе на замещение вакантной должности государственной гражданской службы Санкт-Петербурга в Комитете по экономической политике и стратегическому планированию Санкт-Петербурга или включение в кадровый резерв Комитета по экономической политике и стратегическому планированию Санкт-Петербурга.</w:t>
      </w:r>
    </w:p>
    <w:p w:rsidR="00B601E2" w:rsidRDefault="00B601E2" w:rsidP="0002723C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  <w:sectPr w:rsidR="00B601E2" w:rsidSect="00326DBE">
          <w:headerReference w:type="default" r:id="rId19"/>
          <w:pgSz w:w="16838" w:h="11906" w:orient="landscape"/>
          <w:pgMar w:top="1418" w:right="1134" w:bottom="851" w:left="1134" w:header="709" w:footer="709" w:gutter="0"/>
          <w:pgNumType w:start="1"/>
          <w:cols w:space="708"/>
          <w:titlePg/>
          <w:docGrid w:linePitch="360"/>
        </w:sectPr>
      </w:pPr>
    </w:p>
    <w:p w:rsidR="00B601E2" w:rsidRPr="00B601E2" w:rsidRDefault="00B601E2" w:rsidP="00B601E2">
      <w:pPr>
        <w:widowControl w:val="0"/>
        <w:autoSpaceDE w:val="0"/>
        <w:autoSpaceDN w:val="0"/>
        <w:adjustRightInd w:val="0"/>
        <w:spacing w:after="0" w:line="240" w:lineRule="auto"/>
        <w:ind w:left="5954"/>
        <w:outlineLvl w:val="0"/>
        <w:rPr>
          <w:rFonts w:ascii="Times New Roman" w:eastAsia="Calibri" w:hAnsi="Times New Roman" w:cs="Times New Roman"/>
          <w:lang w:eastAsia="en-US"/>
        </w:rPr>
      </w:pPr>
      <w:r w:rsidRPr="00B601E2">
        <w:rPr>
          <w:rFonts w:ascii="Times New Roman" w:eastAsia="Calibri" w:hAnsi="Times New Roman" w:cs="Times New Roman"/>
          <w:lang w:eastAsia="en-US"/>
        </w:rPr>
        <w:lastRenderedPageBreak/>
        <w:t>Приложение № 3</w:t>
      </w:r>
    </w:p>
    <w:p w:rsidR="00B601E2" w:rsidRPr="00B601E2" w:rsidRDefault="00B601E2" w:rsidP="00B601E2">
      <w:pPr>
        <w:widowControl w:val="0"/>
        <w:autoSpaceDE w:val="0"/>
        <w:autoSpaceDN w:val="0"/>
        <w:spacing w:after="0" w:line="240" w:lineRule="auto"/>
        <w:ind w:left="5954"/>
        <w:rPr>
          <w:rFonts w:ascii="Times New Roman" w:eastAsia="Times New Roman" w:hAnsi="Times New Roman" w:cs="Times New Roman"/>
        </w:rPr>
      </w:pPr>
      <w:r w:rsidRPr="00B601E2">
        <w:rPr>
          <w:rFonts w:ascii="Times New Roman" w:eastAsia="Times New Roman" w:hAnsi="Times New Roman" w:cs="Calibri"/>
        </w:rPr>
        <w:t xml:space="preserve">к Методике </w:t>
      </w:r>
      <w:r w:rsidRPr="00B601E2">
        <w:rPr>
          <w:rFonts w:ascii="Times New Roman" w:eastAsia="Times New Roman" w:hAnsi="Times New Roman" w:cs="Times New Roman"/>
        </w:rPr>
        <w:t xml:space="preserve">проведения конкурсов </w:t>
      </w:r>
    </w:p>
    <w:p w:rsidR="00B601E2" w:rsidRPr="00B601E2" w:rsidRDefault="00B601E2" w:rsidP="00B601E2">
      <w:pPr>
        <w:widowControl w:val="0"/>
        <w:autoSpaceDE w:val="0"/>
        <w:autoSpaceDN w:val="0"/>
        <w:spacing w:after="0" w:line="240" w:lineRule="auto"/>
        <w:ind w:left="5954"/>
        <w:rPr>
          <w:rFonts w:ascii="Times New Roman" w:eastAsia="Times New Roman" w:hAnsi="Times New Roman" w:cs="Calibri"/>
        </w:rPr>
      </w:pPr>
      <w:r w:rsidRPr="00B601E2">
        <w:rPr>
          <w:rFonts w:ascii="Times New Roman" w:eastAsia="Times New Roman" w:hAnsi="Times New Roman" w:cs="Times New Roman"/>
        </w:rPr>
        <w:t xml:space="preserve">на замещение вакантных должностей государственной гражданской службы Санкт-Петербурга в </w:t>
      </w:r>
      <w:r w:rsidRPr="00B601E2">
        <w:rPr>
          <w:rFonts w:ascii="Times New Roman" w:eastAsia="Times New Roman" w:hAnsi="Times New Roman" w:cs="Calibri"/>
        </w:rPr>
        <w:t xml:space="preserve">Комитете </w:t>
      </w:r>
    </w:p>
    <w:p w:rsidR="00B601E2" w:rsidRPr="00B601E2" w:rsidRDefault="00B601E2" w:rsidP="00B601E2">
      <w:pPr>
        <w:widowControl w:val="0"/>
        <w:autoSpaceDE w:val="0"/>
        <w:autoSpaceDN w:val="0"/>
        <w:spacing w:after="0" w:line="240" w:lineRule="auto"/>
        <w:ind w:left="5954"/>
        <w:rPr>
          <w:rFonts w:ascii="Times New Roman" w:eastAsia="Times New Roman" w:hAnsi="Times New Roman" w:cs="Calibri"/>
        </w:rPr>
      </w:pPr>
      <w:r w:rsidRPr="00B601E2">
        <w:rPr>
          <w:rFonts w:ascii="Times New Roman" w:eastAsia="Times New Roman" w:hAnsi="Times New Roman" w:cs="Calibri"/>
        </w:rPr>
        <w:t xml:space="preserve">по экономической политике </w:t>
      </w:r>
    </w:p>
    <w:p w:rsidR="00B601E2" w:rsidRPr="00B601E2" w:rsidRDefault="00B601E2" w:rsidP="00B601E2">
      <w:pPr>
        <w:widowControl w:val="0"/>
        <w:autoSpaceDE w:val="0"/>
        <w:autoSpaceDN w:val="0"/>
        <w:spacing w:after="0" w:line="240" w:lineRule="auto"/>
        <w:ind w:left="5954"/>
        <w:rPr>
          <w:rFonts w:ascii="Times New Roman" w:eastAsia="Times New Roman" w:hAnsi="Times New Roman" w:cs="Calibri"/>
        </w:rPr>
      </w:pPr>
      <w:r w:rsidRPr="00B601E2">
        <w:rPr>
          <w:rFonts w:ascii="Times New Roman" w:eastAsia="Times New Roman" w:hAnsi="Times New Roman" w:cs="Calibri"/>
        </w:rPr>
        <w:t xml:space="preserve">и стратегическому планированию </w:t>
      </w:r>
    </w:p>
    <w:p w:rsidR="00B601E2" w:rsidRPr="00B601E2" w:rsidRDefault="00B601E2" w:rsidP="00B601E2">
      <w:pPr>
        <w:widowControl w:val="0"/>
        <w:autoSpaceDE w:val="0"/>
        <w:autoSpaceDN w:val="0"/>
        <w:spacing w:after="0" w:line="240" w:lineRule="auto"/>
        <w:ind w:left="5954"/>
        <w:rPr>
          <w:rFonts w:ascii="Times New Roman" w:eastAsia="Times New Roman" w:hAnsi="Times New Roman" w:cs="Times New Roman"/>
        </w:rPr>
      </w:pPr>
      <w:r w:rsidRPr="00B601E2">
        <w:rPr>
          <w:rFonts w:ascii="Times New Roman" w:eastAsia="Times New Roman" w:hAnsi="Times New Roman" w:cs="Calibri"/>
        </w:rPr>
        <w:t xml:space="preserve">Санкт-Петербурга </w:t>
      </w:r>
      <w:r w:rsidRPr="00B601E2">
        <w:rPr>
          <w:rFonts w:ascii="Times New Roman" w:eastAsia="Times New Roman" w:hAnsi="Times New Roman" w:cs="Times New Roman"/>
        </w:rPr>
        <w:t xml:space="preserve">и включение </w:t>
      </w:r>
    </w:p>
    <w:p w:rsidR="00B601E2" w:rsidRPr="00B601E2" w:rsidRDefault="00B601E2" w:rsidP="00B601E2">
      <w:pPr>
        <w:widowControl w:val="0"/>
        <w:autoSpaceDE w:val="0"/>
        <w:autoSpaceDN w:val="0"/>
        <w:spacing w:after="0" w:line="240" w:lineRule="auto"/>
        <w:ind w:left="5954"/>
        <w:rPr>
          <w:rFonts w:ascii="Times New Roman" w:eastAsia="Times New Roman" w:hAnsi="Times New Roman" w:cs="Calibri"/>
        </w:rPr>
      </w:pPr>
      <w:r w:rsidRPr="00B601E2">
        <w:rPr>
          <w:rFonts w:ascii="Times New Roman" w:eastAsia="Times New Roman" w:hAnsi="Times New Roman" w:cs="Times New Roman"/>
        </w:rPr>
        <w:t xml:space="preserve">в кадровый резерв </w:t>
      </w:r>
      <w:r w:rsidRPr="00B601E2">
        <w:rPr>
          <w:rFonts w:ascii="Times New Roman" w:eastAsia="Times New Roman" w:hAnsi="Times New Roman" w:cs="Calibri"/>
        </w:rPr>
        <w:t xml:space="preserve">Комитета </w:t>
      </w:r>
    </w:p>
    <w:p w:rsidR="00B601E2" w:rsidRPr="00B601E2" w:rsidRDefault="00B601E2" w:rsidP="00B601E2">
      <w:pPr>
        <w:widowControl w:val="0"/>
        <w:autoSpaceDE w:val="0"/>
        <w:autoSpaceDN w:val="0"/>
        <w:spacing w:after="0" w:line="240" w:lineRule="auto"/>
        <w:ind w:left="5954"/>
        <w:rPr>
          <w:rFonts w:ascii="Times New Roman" w:eastAsia="Times New Roman" w:hAnsi="Times New Roman" w:cs="Calibri"/>
        </w:rPr>
      </w:pPr>
      <w:r w:rsidRPr="00B601E2">
        <w:rPr>
          <w:rFonts w:ascii="Times New Roman" w:eastAsia="Times New Roman" w:hAnsi="Times New Roman" w:cs="Calibri"/>
        </w:rPr>
        <w:t xml:space="preserve">по экономической политике </w:t>
      </w:r>
    </w:p>
    <w:p w:rsidR="00B601E2" w:rsidRPr="00B601E2" w:rsidRDefault="00B601E2" w:rsidP="00B601E2">
      <w:pPr>
        <w:widowControl w:val="0"/>
        <w:autoSpaceDE w:val="0"/>
        <w:autoSpaceDN w:val="0"/>
        <w:spacing w:after="0" w:line="240" w:lineRule="auto"/>
        <w:ind w:left="5954"/>
        <w:rPr>
          <w:rFonts w:ascii="Times New Roman" w:eastAsia="Times New Roman" w:hAnsi="Times New Roman" w:cs="Calibri"/>
        </w:rPr>
      </w:pPr>
      <w:r w:rsidRPr="00B601E2">
        <w:rPr>
          <w:rFonts w:ascii="Times New Roman" w:eastAsia="Times New Roman" w:hAnsi="Times New Roman" w:cs="Calibri"/>
        </w:rPr>
        <w:t xml:space="preserve">и стратегическому планированию </w:t>
      </w:r>
    </w:p>
    <w:p w:rsidR="00B601E2" w:rsidRPr="00B601E2" w:rsidRDefault="00B601E2" w:rsidP="00B601E2">
      <w:pPr>
        <w:widowControl w:val="0"/>
        <w:autoSpaceDE w:val="0"/>
        <w:autoSpaceDN w:val="0"/>
        <w:spacing w:after="0" w:line="240" w:lineRule="auto"/>
        <w:ind w:left="5954"/>
        <w:rPr>
          <w:rFonts w:ascii="Times New Roman" w:eastAsia="Times New Roman" w:hAnsi="Times New Roman" w:cs="Times New Roman"/>
        </w:rPr>
      </w:pPr>
      <w:r w:rsidRPr="00B601E2">
        <w:rPr>
          <w:rFonts w:ascii="Times New Roman" w:eastAsia="Times New Roman" w:hAnsi="Times New Roman" w:cs="Calibri"/>
        </w:rPr>
        <w:t>Санкт-Петербурга</w:t>
      </w:r>
    </w:p>
    <w:p w:rsidR="00B601E2" w:rsidRPr="00B601E2" w:rsidRDefault="00B601E2" w:rsidP="00B601E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601E2" w:rsidRPr="00B601E2" w:rsidRDefault="00B601E2" w:rsidP="00B601E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4" w:name="P273"/>
      <w:bookmarkEnd w:id="4"/>
      <w:r w:rsidRPr="00B601E2">
        <w:rPr>
          <w:rFonts w:ascii="Times New Roman" w:eastAsia="Times New Roman" w:hAnsi="Times New Roman" w:cs="Times New Roman"/>
          <w:b/>
          <w:sz w:val="24"/>
          <w:szCs w:val="24"/>
        </w:rPr>
        <w:t>РЕШЕНИЕ</w:t>
      </w:r>
    </w:p>
    <w:p w:rsidR="00B601E2" w:rsidRPr="00B601E2" w:rsidRDefault="00B601E2" w:rsidP="00B601E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Courier New"/>
          <w:b/>
          <w:sz w:val="24"/>
          <w:szCs w:val="24"/>
        </w:rPr>
      </w:pPr>
      <w:r w:rsidRPr="00B601E2">
        <w:rPr>
          <w:rFonts w:ascii="Times New Roman" w:eastAsia="Times New Roman" w:hAnsi="Times New Roman" w:cs="Times New Roman"/>
          <w:b/>
          <w:sz w:val="24"/>
          <w:szCs w:val="24"/>
        </w:rPr>
        <w:t xml:space="preserve">конкурсной комиссии </w:t>
      </w:r>
      <w:r w:rsidRPr="00B601E2">
        <w:rPr>
          <w:rFonts w:ascii="Times New Roman" w:eastAsia="Times New Roman" w:hAnsi="Times New Roman" w:cs="Courier New"/>
          <w:b/>
          <w:sz w:val="24"/>
          <w:szCs w:val="24"/>
        </w:rPr>
        <w:t>Комитета по экономической политике и стратегическому планированию Санкт-Петербурга</w:t>
      </w:r>
      <w:r w:rsidRPr="00B601E2">
        <w:rPr>
          <w:rFonts w:ascii="Times New Roman" w:eastAsia="Times New Roman" w:hAnsi="Times New Roman" w:cs="Times New Roman"/>
          <w:b/>
          <w:sz w:val="24"/>
          <w:szCs w:val="24"/>
        </w:rPr>
        <w:t xml:space="preserve"> по итогам конкурса на замещение вакантной должности государственной гражданской службы Санкт-Петербурга в </w:t>
      </w:r>
      <w:r w:rsidRPr="00B601E2">
        <w:rPr>
          <w:rFonts w:ascii="Times New Roman" w:eastAsia="Times New Roman" w:hAnsi="Times New Roman" w:cs="Courier New"/>
          <w:b/>
          <w:sz w:val="24"/>
          <w:szCs w:val="24"/>
        </w:rPr>
        <w:t xml:space="preserve">Комитете </w:t>
      </w:r>
    </w:p>
    <w:p w:rsidR="00B601E2" w:rsidRPr="00B601E2" w:rsidRDefault="00B601E2" w:rsidP="00B601E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01E2">
        <w:rPr>
          <w:rFonts w:ascii="Times New Roman" w:eastAsia="Times New Roman" w:hAnsi="Times New Roman" w:cs="Courier New"/>
          <w:b/>
          <w:sz w:val="24"/>
          <w:szCs w:val="24"/>
        </w:rPr>
        <w:t>по экономической политике и стратегическому планированию Санкт-Петербурга</w:t>
      </w:r>
    </w:p>
    <w:p w:rsidR="00B601E2" w:rsidRPr="00B601E2" w:rsidRDefault="00B601E2" w:rsidP="00B601E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601E2" w:rsidRPr="00B601E2" w:rsidRDefault="00B601E2" w:rsidP="00B601E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601E2">
        <w:rPr>
          <w:rFonts w:ascii="Times New Roman" w:eastAsia="Times New Roman" w:hAnsi="Times New Roman" w:cs="Times New Roman"/>
          <w:sz w:val="24"/>
          <w:szCs w:val="24"/>
        </w:rPr>
        <w:t>«____» __________________________ 20__ года</w:t>
      </w:r>
    </w:p>
    <w:p w:rsidR="00B601E2" w:rsidRPr="00B601E2" w:rsidRDefault="00B601E2" w:rsidP="00B601E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B601E2">
        <w:rPr>
          <w:rFonts w:ascii="Times New Roman" w:eastAsia="Times New Roman" w:hAnsi="Times New Roman" w:cs="Times New Roman"/>
          <w:sz w:val="20"/>
          <w:szCs w:val="20"/>
        </w:rPr>
        <w:t>(Дата проведения конкурса)</w:t>
      </w:r>
    </w:p>
    <w:p w:rsidR="00B601E2" w:rsidRPr="00B601E2" w:rsidRDefault="00B601E2" w:rsidP="00B601E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601E2" w:rsidRPr="00B601E2" w:rsidRDefault="00B601E2" w:rsidP="00B601E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1E2">
        <w:rPr>
          <w:rFonts w:ascii="Times New Roman" w:eastAsia="Times New Roman" w:hAnsi="Times New Roman" w:cs="Times New Roman"/>
          <w:sz w:val="24"/>
          <w:szCs w:val="24"/>
        </w:rPr>
        <w:t xml:space="preserve">1. Присутствовало на заседании ________ из ________ членов конкурсной комиссии </w:t>
      </w:r>
      <w:r w:rsidRPr="00B601E2">
        <w:rPr>
          <w:rFonts w:ascii="Times New Roman" w:eastAsia="Times New Roman" w:hAnsi="Times New Roman" w:cs="Courier New"/>
          <w:sz w:val="24"/>
          <w:szCs w:val="24"/>
        </w:rPr>
        <w:t xml:space="preserve">Комитета по экономической политике и стратегическому планированию Санкт-Петербурга </w:t>
      </w:r>
      <w:r w:rsidRPr="00B601E2">
        <w:rPr>
          <w:rFonts w:ascii="Times New Roman" w:eastAsia="Times New Roman" w:hAnsi="Times New Roman" w:cs="Times New Roman"/>
          <w:sz w:val="24"/>
          <w:szCs w:val="24"/>
        </w:rPr>
        <w:t>(далее – конкурсная комиссия)</w:t>
      </w:r>
    </w:p>
    <w:p w:rsidR="00B601E2" w:rsidRPr="00B601E2" w:rsidRDefault="00B601E2" w:rsidP="00B601E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813"/>
        <w:gridCol w:w="4813"/>
      </w:tblGrid>
      <w:tr w:rsidR="00B601E2" w:rsidRPr="00B601E2" w:rsidTr="003D78E4">
        <w:tc>
          <w:tcPr>
            <w:tcW w:w="4813" w:type="dxa"/>
            <w:vAlign w:val="center"/>
          </w:tcPr>
          <w:p w:rsidR="00B601E2" w:rsidRPr="00B601E2" w:rsidRDefault="00B601E2" w:rsidP="00B601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01E2">
              <w:rPr>
                <w:rFonts w:ascii="Times New Roman" w:eastAsia="Times New Roman" w:hAnsi="Times New Roman"/>
                <w:sz w:val="24"/>
                <w:szCs w:val="24"/>
              </w:rPr>
              <w:t xml:space="preserve">Фамилия, имя, отчество </w:t>
            </w:r>
          </w:p>
          <w:p w:rsidR="00B601E2" w:rsidRPr="00B601E2" w:rsidRDefault="00B601E2" w:rsidP="00B601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01E2">
              <w:rPr>
                <w:rFonts w:ascii="Times New Roman" w:eastAsia="Times New Roman" w:hAnsi="Times New Roman"/>
                <w:sz w:val="24"/>
                <w:szCs w:val="24"/>
              </w:rPr>
              <w:t>члена конкурсной комиссии, присутствовавшего на заседании конкурсной комиссии</w:t>
            </w:r>
          </w:p>
        </w:tc>
        <w:tc>
          <w:tcPr>
            <w:tcW w:w="4813" w:type="dxa"/>
            <w:vAlign w:val="center"/>
          </w:tcPr>
          <w:p w:rsidR="00B601E2" w:rsidRPr="00B601E2" w:rsidRDefault="00B601E2" w:rsidP="00B601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01E2">
              <w:rPr>
                <w:rFonts w:ascii="Times New Roman" w:eastAsia="Times New Roman" w:hAnsi="Times New Roman"/>
                <w:sz w:val="24"/>
                <w:szCs w:val="24"/>
              </w:rPr>
              <w:t>Должность</w:t>
            </w:r>
          </w:p>
        </w:tc>
      </w:tr>
      <w:tr w:rsidR="00B601E2" w:rsidRPr="00B601E2" w:rsidTr="003D78E4">
        <w:tc>
          <w:tcPr>
            <w:tcW w:w="4813" w:type="dxa"/>
            <w:vAlign w:val="center"/>
          </w:tcPr>
          <w:p w:rsidR="00B601E2" w:rsidRPr="00B601E2" w:rsidRDefault="00B601E2" w:rsidP="00B601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813" w:type="dxa"/>
            <w:vAlign w:val="center"/>
          </w:tcPr>
          <w:p w:rsidR="00B601E2" w:rsidRPr="00B601E2" w:rsidRDefault="00B601E2" w:rsidP="00B601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B601E2" w:rsidRPr="00B601E2" w:rsidRDefault="00B601E2" w:rsidP="00B601E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601E2" w:rsidRPr="00B601E2" w:rsidRDefault="00B601E2" w:rsidP="00B601E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1E2">
        <w:rPr>
          <w:rFonts w:ascii="Times New Roman" w:eastAsia="Times New Roman" w:hAnsi="Times New Roman" w:cs="Times New Roman"/>
          <w:sz w:val="24"/>
          <w:szCs w:val="24"/>
        </w:rPr>
        <w:t>2. Проведен конкурс на замещение вакантной должности государственной гражданской службы Санкт-Петербурга (далее – конкурс)</w:t>
      </w:r>
    </w:p>
    <w:p w:rsidR="00B601E2" w:rsidRPr="00B601E2" w:rsidRDefault="00B601E2" w:rsidP="00B601E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1E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601E2" w:rsidRPr="00B601E2" w:rsidRDefault="00B601E2" w:rsidP="00B601E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1E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601E2" w:rsidRPr="00B601E2" w:rsidRDefault="00B601E2" w:rsidP="00B601E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Courier New"/>
          <w:sz w:val="20"/>
          <w:szCs w:val="20"/>
        </w:rPr>
      </w:pPr>
      <w:r w:rsidRPr="00B601E2">
        <w:rPr>
          <w:rFonts w:ascii="Times New Roman" w:eastAsia="Times New Roman" w:hAnsi="Times New Roman" w:cs="Times New Roman"/>
          <w:sz w:val="20"/>
          <w:szCs w:val="20"/>
        </w:rPr>
        <w:t xml:space="preserve">(Наименование должности с указанием структурного подразделения </w:t>
      </w:r>
      <w:r w:rsidRPr="00B601E2">
        <w:rPr>
          <w:rFonts w:ascii="Times New Roman" w:eastAsia="Times New Roman" w:hAnsi="Times New Roman" w:cs="Courier New"/>
          <w:sz w:val="20"/>
          <w:szCs w:val="20"/>
        </w:rPr>
        <w:t xml:space="preserve">Комитета по экономической политике </w:t>
      </w:r>
    </w:p>
    <w:p w:rsidR="00B601E2" w:rsidRPr="00B601E2" w:rsidRDefault="00B601E2" w:rsidP="00B601E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B601E2">
        <w:rPr>
          <w:rFonts w:ascii="Times New Roman" w:eastAsia="Times New Roman" w:hAnsi="Times New Roman" w:cs="Courier New"/>
          <w:sz w:val="20"/>
          <w:szCs w:val="20"/>
        </w:rPr>
        <w:t>и стратегическому планированию Санкт-Петербурга (далее - Комитет</w:t>
      </w:r>
      <w:r w:rsidRPr="00B601E2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B601E2" w:rsidRPr="00B601E2" w:rsidRDefault="00B601E2" w:rsidP="00B601E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601E2" w:rsidRPr="00B601E2" w:rsidRDefault="00B601E2" w:rsidP="00B601E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1E2">
        <w:rPr>
          <w:rFonts w:ascii="Times New Roman" w:eastAsia="Times New Roman" w:hAnsi="Times New Roman" w:cs="Times New Roman"/>
          <w:sz w:val="24"/>
          <w:szCs w:val="24"/>
        </w:rPr>
        <w:t>3. Вопросы к кандидатам и краткие ответы на них, используемые при проведении индивидуального собеседования;</w:t>
      </w:r>
    </w:p>
    <w:p w:rsidR="00B601E2" w:rsidRPr="00B601E2" w:rsidRDefault="00B601E2" w:rsidP="00B601E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1E2">
        <w:rPr>
          <w:rFonts w:ascii="Times New Roman" w:eastAsia="Times New Roman" w:hAnsi="Times New Roman" w:cs="Times New Roman"/>
          <w:sz w:val="24"/>
          <w:szCs w:val="24"/>
        </w:rPr>
        <w:t>анализ анкет – при проведении конкурса с использованием метода анкетирования;</w:t>
      </w:r>
    </w:p>
    <w:p w:rsidR="00B601E2" w:rsidRPr="00B601E2" w:rsidRDefault="00B601E2" w:rsidP="00B601E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1E2">
        <w:rPr>
          <w:rFonts w:ascii="Times New Roman" w:eastAsia="Times New Roman" w:hAnsi="Times New Roman" w:cs="Times New Roman"/>
          <w:sz w:val="24"/>
          <w:szCs w:val="24"/>
        </w:rPr>
        <w:t>темы групповой дискуссии и анализ результатов участия в них кандидатов – при проведении конкурса с использованием метода групповых дискуссий;</w:t>
      </w:r>
    </w:p>
    <w:p w:rsidR="00B601E2" w:rsidRPr="00B601E2" w:rsidRDefault="00B601E2" w:rsidP="00B601E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1E2">
        <w:rPr>
          <w:rFonts w:ascii="Times New Roman" w:eastAsia="Times New Roman" w:hAnsi="Times New Roman" w:cs="Times New Roman"/>
          <w:sz w:val="24"/>
          <w:szCs w:val="24"/>
        </w:rPr>
        <w:t>анализ результатов тестирования;</w:t>
      </w:r>
    </w:p>
    <w:p w:rsidR="00B601E2" w:rsidRPr="00B601E2" w:rsidRDefault="00B601E2" w:rsidP="00B601E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1E2">
        <w:rPr>
          <w:rFonts w:ascii="Times New Roman" w:eastAsia="Times New Roman" w:hAnsi="Times New Roman" w:cs="Times New Roman"/>
          <w:sz w:val="24"/>
          <w:szCs w:val="24"/>
        </w:rPr>
        <w:t>анализ результатов решения кейсов – при проведении конкурса с использованием метода решения кейсов;</w:t>
      </w:r>
    </w:p>
    <w:p w:rsidR="00B601E2" w:rsidRPr="00B601E2" w:rsidRDefault="00B601E2" w:rsidP="00B601E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1E2">
        <w:rPr>
          <w:rFonts w:ascii="Times New Roman" w:eastAsia="Times New Roman" w:hAnsi="Times New Roman" w:cs="Times New Roman"/>
          <w:sz w:val="24"/>
          <w:szCs w:val="24"/>
        </w:rPr>
        <w:t>темы рефератов или иных письменных работ, оценка содержания рефератов или иных письменных работ – при проведении конкурса с использованием метода написания реферата или иных письменных работ;</w:t>
      </w:r>
    </w:p>
    <w:p w:rsidR="00B601E2" w:rsidRPr="00B601E2" w:rsidRDefault="00B601E2" w:rsidP="00B601E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1E2">
        <w:rPr>
          <w:rFonts w:ascii="Times New Roman" w:eastAsia="Times New Roman" w:hAnsi="Times New Roman" w:cs="Times New Roman"/>
          <w:sz w:val="24"/>
          <w:szCs w:val="24"/>
        </w:rPr>
        <w:t>оценка содержания проекта документа – при проведении конкурса с использованием метода подготовки проекта документа</w:t>
      </w:r>
    </w:p>
    <w:p w:rsidR="00B601E2" w:rsidRPr="00B601E2" w:rsidRDefault="00B601E2" w:rsidP="00B601E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1E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601E2" w:rsidRPr="00B601E2" w:rsidRDefault="00B601E2" w:rsidP="00B601E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1E2">
        <w:rPr>
          <w:rFonts w:ascii="Times New Roman" w:eastAsia="Times New Roman" w:hAnsi="Times New Roman" w:cs="Times New Roman"/>
          <w:sz w:val="24"/>
          <w:szCs w:val="24"/>
        </w:rPr>
        <w:lastRenderedPageBreak/>
        <w:t>________________________________________________________________________________</w:t>
      </w:r>
    </w:p>
    <w:p w:rsidR="00B601E2" w:rsidRPr="00B601E2" w:rsidRDefault="00B601E2" w:rsidP="00B601E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1E2">
        <w:rPr>
          <w:rFonts w:ascii="Times New Roman" w:eastAsia="Times New Roman" w:hAnsi="Times New Roman" w:cs="Times New Roman"/>
          <w:sz w:val="24"/>
          <w:szCs w:val="24"/>
        </w:rPr>
        <w:t>4. Результаты рейтинговой оценки граждан Российской Федерации (государственных гражданских служащих), допущенных к участию в конкурсе (далее – кандидаты)</w:t>
      </w:r>
    </w:p>
    <w:p w:rsidR="00B601E2" w:rsidRPr="00B601E2" w:rsidRDefault="00B601E2" w:rsidP="00B601E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208"/>
        <w:gridCol w:w="3209"/>
        <w:gridCol w:w="3209"/>
      </w:tblGrid>
      <w:tr w:rsidR="00B601E2" w:rsidRPr="00B601E2" w:rsidTr="003D78E4">
        <w:tc>
          <w:tcPr>
            <w:tcW w:w="3208" w:type="dxa"/>
            <w:vAlign w:val="center"/>
          </w:tcPr>
          <w:p w:rsidR="00B601E2" w:rsidRPr="00B601E2" w:rsidRDefault="00B601E2" w:rsidP="00B601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01E2">
              <w:rPr>
                <w:rFonts w:ascii="Times New Roman" w:eastAsia="Times New Roman" w:hAnsi="Times New Roman"/>
                <w:sz w:val="24"/>
                <w:szCs w:val="24"/>
              </w:rPr>
              <w:t>Фамилия, имя, отчество кандидата</w:t>
            </w:r>
          </w:p>
        </w:tc>
        <w:tc>
          <w:tcPr>
            <w:tcW w:w="3209" w:type="dxa"/>
            <w:vAlign w:val="center"/>
          </w:tcPr>
          <w:p w:rsidR="00B601E2" w:rsidRPr="00B601E2" w:rsidRDefault="00B601E2" w:rsidP="00B601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01E2">
              <w:rPr>
                <w:rFonts w:ascii="Times New Roman" w:eastAsia="Times New Roman" w:hAnsi="Times New Roman"/>
                <w:sz w:val="24"/>
                <w:szCs w:val="24"/>
              </w:rPr>
              <w:t>Итоговый балл</w:t>
            </w:r>
          </w:p>
        </w:tc>
        <w:tc>
          <w:tcPr>
            <w:tcW w:w="3209" w:type="dxa"/>
            <w:vAlign w:val="center"/>
          </w:tcPr>
          <w:p w:rsidR="00B601E2" w:rsidRPr="00B601E2" w:rsidRDefault="00B601E2" w:rsidP="00B601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01E2">
              <w:rPr>
                <w:rFonts w:ascii="Times New Roman" w:eastAsia="Times New Roman" w:hAnsi="Times New Roman"/>
                <w:sz w:val="24"/>
                <w:szCs w:val="24"/>
              </w:rPr>
              <w:t>Место в рейтинге</w:t>
            </w:r>
          </w:p>
          <w:p w:rsidR="00B601E2" w:rsidRPr="00B601E2" w:rsidRDefault="00B601E2" w:rsidP="00B601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01E2">
              <w:rPr>
                <w:rFonts w:ascii="Times New Roman" w:eastAsia="Times New Roman" w:hAnsi="Times New Roman"/>
                <w:sz w:val="24"/>
                <w:szCs w:val="24"/>
              </w:rPr>
              <w:t>(в порядке убывания)</w:t>
            </w:r>
          </w:p>
        </w:tc>
      </w:tr>
      <w:tr w:rsidR="00B601E2" w:rsidRPr="00B601E2" w:rsidTr="003D78E4">
        <w:tc>
          <w:tcPr>
            <w:tcW w:w="3208" w:type="dxa"/>
            <w:vAlign w:val="center"/>
          </w:tcPr>
          <w:p w:rsidR="00B601E2" w:rsidRPr="00B601E2" w:rsidRDefault="00B601E2" w:rsidP="00B601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209" w:type="dxa"/>
            <w:vAlign w:val="center"/>
          </w:tcPr>
          <w:p w:rsidR="00B601E2" w:rsidRPr="00B601E2" w:rsidRDefault="00B601E2" w:rsidP="00B601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209" w:type="dxa"/>
            <w:vAlign w:val="center"/>
          </w:tcPr>
          <w:p w:rsidR="00B601E2" w:rsidRPr="00B601E2" w:rsidRDefault="00B601E2" w:rsidP="00B601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</w:p>
        </w:tc>
      </w:tr>
    </w:tbl>
    <w:p w:rsidR="00B601E2" w:rsidRPr="00B601E2" w:rsidRDefault="00B601E2" w:rsidP="00B601E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601E2" w:rsidRPr="00B601E2" w:rsidRDefault="00B601E2" w:rsidP="00B601E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1E2">
        <w:rPr>
          <w:rFonts w:ascii="Times New Roman" w:eastAsia="Times New Roman" w:hAnsi="Times New Roman" w:cs="Times New Roman"/>
          <w:sz w:val="24"/>
          <w:szCs w:val="24"/>
        </w:rPr>
        <w:t>5. Результаты голосования по определению победителя конкурса (заполняется по всем кандидатам)</w:t>
      </w:r>
    </w:p>
    <w:p w:rsidR="00B601E2" w:rsidRPr="00B601E2" w:rsidRDefault="00B601E2" w:rsidP="00B601E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256"/>
        <w:gridCol w:w="2126"/>
        <w:gridCol w:w="2126"/>
        <w:gridCol w:w="2118"/>
      </w:tblGrid>
      <w:tr w:rsidR="00B601E2" w:rsidRPr="00B601E2" w:rsidTr="003D78E4">
        <w:trPr>
          <w:trHeight w:val="594"/>
        </w:trPr>
        <w:tc>
          <w:tcPr>
            <w:tcW w:w="9626" w:type="dxa"/>
            <w:gridSpan w:val="4"/>
            <w:vAlign w:val="center"/>
          </w:tcPr>
          <w:p w:rsidR="00B601E2" w:rsidRPr="00B601E2" w:rsidRDefault="00B601E2" w:rsidP="00B601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B601E2">
              <w:rPr>
                <w:rFonts w:ascii="Times New Roman" w:eastAsia="Times New Roman" w:hAnsi="Times New Roman"/>
              </w:rPr>
              <w:t>_______________________________________________________________</w:t>
            </w:r>
          </w:p>
          <w:p w:rsidR="00B601E2" w:rsidRPr="00B601E2" w:rsidRDefault="00B601E2" w:rsidP="00B601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B601E2">
              <w:rPr>
                <w:rFonts w:ascii="Times New Roman" w:eastAsia="Times New Roman" w:hAnsi="Times New Roman"/>
              </w:rPr>
              <w:t>(Фамилия, имя, отчество кандидата, занявшего первое место в рейтинге)</w:t>
            </w:r>
          </w:p>
        </w:tc>
      </w:tr>
      <w:tr w:rsidR="00B601E2" w:rsidRPr="00B601E2" w:rsidTr="003D78E4">
        <w:tc>
          <w:tcPr>
            <w:tcW w:w="3256" w:type="dxa"/>
            <w:vAlign w:val="center"/>
          </w:tcPr>
          <w:p w:rsidR="00B601E2" w:rsidRPr="00B601E2" w:rsidRDefault="00B601E2" w:rsidP="00B601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01E2">
              <w:rPr>
                <w:rFonts w:ascii="Times New Roman" w:eastAsia="Times New Roman" w:hAnsi="Times New Roman"/>
                <w:sz w:val="24"/>
                <w:szCs w:val="24"/>
              </w:rPr>
              <w:t>Фамилия, имя, отчество члена конкурсной комиссии</w:t>
            </w:r>
          </w:p>
        </w:tc>
        <w:tc>
          <w:tcPr>
            <w:tcW w:w="6370" w:type="dxa"/>
            <w:gridSpan w:val="3"/>
            <w:vAlign w:val="center"/>
          </w:tcPr>
          <w:p w:rsidR="00B601E2" w:rsidRPr="00B601E2" w:rsidRDefault="00B601E2" w:rsidP="00B601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01E2">
              <w:rPr>
                <w:rFonts w:ascii="Times New Roman" w:eastAsia="Times New Roman" w:hAnsi="Times New Roman"/>
                <w:sz w:val="24"/>
                <w:szCs w:val="24"/>
              </w:rPr>
              <w:t>Голосование</w:t>
            </w:r>
          </w:p>
        </w:tc>
      </w:tr>
      <w:tr w:rsidR="00B601E2" w:rsidRPr="00B601E2" w:rsidTr="003D78E4">
        <w:tc>
          <w:tcPr>
            <w:tcW w:w="3256" w:type="dxa"/>
            <w:vAlign w:val="center"/>
          </w:tcPr>
          <w:p w:rsidR="00B601E2" w:rsidRPr="00B601E2" w:rsidRDefault="00B601E2" w:rsidP="00B601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601E2" w:rsidRPr="00B601E2" w:rsidRDefault="00B601E2" w:rsidP="00B601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01E2">
              <w:rPr>
                <w:rFonts w:ascii="Times New Roman" w:eastAsia="Times New Roman" w:hAnsi="Times New Roman"/>
                <w:sz w:val="24"/>
                <w:szCs w:val="24"/>
              </w:rPr>
              <w:t>«за»</w:t>
            </w:r>
          </w:p>
        </w:tc>
        <w:tc>
          <w:tcPr>
            <w:tcW w:w="2126" w:type="dxa"/>
          </w:tcPr>
          <w:p w:rsidR="00B601E2" w:rsidRPr="00B601E2" w:rsidRDefault="00B601E2" w:rsidP="00B601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01E2">
              <w:rPr>
                <w:rFonts w:ascii="Times New Roman" w:eastAsia="Times New Roman" w:hAnsi="Times New Roman"/>
                <w:sz w:val="24"/>
                <w:szCs w:val="24"/>
              </w:rPr>
              <w:t>«против»</w:t>
            </w:r>
          </w:p>
        </w:tc>
        <w:tc>
          <w:tcPr>
            <w:tcW w:w="2118" w:type="dxa"/>
          </w:tcPr>
          <w:p w:rsidR="00B601E2" w:rsidRPr="00B601E2" w:rsidRDefault="00B601E2" w:rsidP="00B601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01E2">
              <w:rPr>
                <w:rFonts w:ascii="Times New Roman" w:eastAsia="Times New Roman" w:hAnsi="Times New Roman"/>
                <w:sz w:val="24"/>
                <w:szCs w:val="24"/>
              </w:rPr>
              <w:t>«воздержался»</w:t>
            </w:r>
          </w:p>
        </w:tc>
      </w:tr>
      <w:tr w:rsidR="00B601E2" w:rsidRPr="00B601E2" w:rsidTr="003D78E4">
        <w:tc>
          <w:tcPr>
            <w:tcW w:w="3256" w:type="dxa"/>
            <w:vAlign w:val="center"/>
          </w:tcPr>
          <w:p w:rsidR="00B601E2" w:rsidRPr="00B601E2" w:rsidRDefault="00B601E2" w:rsidP="00B601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126" w:type="dxa"/>
            <w:vAlign w:val="center"/>
          </w:tcPr>
          <w:p w:rsidR="00B601E2" w:rsidRPr="00B601E2" w:rsidRDefault="00B601E2" w:rsidP="00B601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126" w:type="dxa"/>
            <w:vAlign w:val="center"/>
          </w:tcPr>
          <w:p w:rsidR="00B601E2" w:rsidRPr="00B601E2" w:rsidRDefault="00B601E2" w:rsidP="00B601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118" w:type="dxa"/>
            <w:vAlign w:val="center"/>
          </w:tcPr>
          <w:p w:rsidR="00B601E2" w:rsidRPr="00B601E2" w:rsidRDefault="00B601E2" w:rsidP="00B601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B601E2" w:rsidRPr="00B601E2" w:rsidTr="003D78E4">
        <w:tc>
          <w:tcPr>
            <w:tcW w:w="3256" w:type="dxa"/>
            <w:vAlign w:val="center"/>
          </w:tcPr>
          <w:p w:rsidR="00B601E2" w:rsidRPr="00B601E2" w:rsidRDefault="00B601E2" w:rsidP="00B601E2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01E2">
              <w:rPr>
                <w:rFonts w:ascii="Times New Roman" w:eastAsia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126" w:type="dxa"/>
            <w:vAlign w:val="center"/>
          </w:tcPr>
          <w:p w:rsidR="00B601E2" w:rsidRPr="00B601E2" w:rsidRDefault="00B601E2" w:rsidP="00B601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B601E2" w:rsidRPr="00B601E2" w:rsidRDefault="00B601E2" w:rsidP="00B601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vAlign w:val="center"/>
          </w:tcPr>
          <w:p w:rsidR="00B601E2" w:rsidRPr="00B601E2" w:rsidRDefault="00B601E2" w:rsidP="00B601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B601E2" w:rsidRPr="00B601E2" w:rsidRDefault="00B601E2" w:rsidP="00B601E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256"/>
        <w:gridCol w:w="2126"/>
        <w:gridCol w:w="2126"/>
        <w:gridCol w:w="2118"/>
      </w:tblGrid>
      <w:tr w:rsidR="00B601E2" w:rsidRPr="00B601E2" w:rsidTr="003D78E4">
        <w:trPr>
          <w:trHeight w:val="594"/>
        </w:trPr>
        <w:tc>
          <w:tcPr>
            <w:tcW w:w="9626" w:type="dxa"/>
            <w:gridSpan w:val="4"/>
            <w:vAlign w:val="center"/>
          </w:tcPr>
          <w:p w:rsidR="00B601E2" w:rsidRPr="00B601E2" w:rsidRDefault="00B601E2" w:rsidP="00B601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B601E2">
              <w:rPr>
                <w:rFonts w:ascii="Times New Roman" w:eastAsia="Times New Roman" w:hAnsi="Times New Roman"/>
              </w:rPr>
              <w:t>_______________________________________________________________</w:t>
            </w:r>
          </w:p>
          <w:p w:rsidR="00B601E2" w:rsidRPr="00B601E2" w:rsidRDefault="00B601E2" w:rsidP="00B601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B601E2">
              <w:rPr>
                <w:rFonts w:ascii="Times New Roman" w:eastAsia="Times New Roman" w:hAnsi="Times New Roman"/>
              </w:rPr>
              <w:t>(Фамилия, имя, отчество кандидата, занявшего второе место в рейтинге)</w:t>
            </w:r>
          </w:p>
        </w:tc>
      </w:tr>
      <w:tr w:rsidR="00B601E2" w:rsidRPr="00B601E2" w:rsidTr="003D78E4">
        <w:tc>
          <w:tcPr>
            <w:tcW w:w="3256" w:type="dxa"/>
            <w:vAlign w:val="center"/>
          </w:tcPr>
          <w:p w:rsidR="00B601E2" w:rsidRPr="00B601E2" w:rsidRDefault="00B601E2" w:rsidP="00B601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01E2">
              <w:rPr>
                <w:rFonts w:ascii="Times New Roman" w:eastAsia="Times New Roman" w:hAnsi="Times New Roman"/>
                <w:sz w:val="24"/>
                <w:szCs w:val="24"/>
              </w:rPr>
              <w:t>Фамилия, имя, отчество члена конкурсной комиссии</w:t>
            </w:r>
          </w:p>
        </w:tc>
        <w:tc>
          <w:tcPr>
            <w:tcW w:w="6370" w:type="dxa"/>
            <w:gridSpan w:val="3"/>
            <w:vAlign w:val="center"/>
          </w:tcPr>
          <w:p w:rsidR="00B601E2" w:rsidRPr="00B601E2" w:rsidRDefault="00B601E2" w:rsidP="00B601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01E2">
              <w:rPr>
                <w:rFonts w:ascii="Times New Roman" w:eastAsia="Times New Roman" w:hAnsi="Times New Roman"/>
                <w:sz w:val="24"/>
                <w:szCs w:val="24"/>
              </w:rPr>
              <w:t>Голосование</w:t>
            </w:r>
          </w:p>
        </w:tc>
      </w:tr>
      <w:tr w:rsidR="00B601E2" w:rsidRPr="00B601E2" w:rsidTr="003D78E4">
        <w:tc>
          <w:tcPr>
            <w:tcW w:w="3256" w:type="dxa"/>
            <w:vAlign w:val="center"/>
          </w:tcPr>
          <w:p w:rsidR="00B601E2" w:rsidRPr="00B601E2" w:rsidRDefault="00B601E2" w:rsidP="00B601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601E2" w:rsidRPr="00B601E2" w:rsidRDefault="00B601E2" w:rsidP="00B601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01E2">
              <w:rPr>
                <w:rFonts w:ascii="Times New Roman" w:eastAsia="Times New Roman" w:hAnsi="Times New Roman"/>
                <w:sz w:val="24"/>
                <w:szCs w:val="24"/>
              </w:rPr>
              <w:t>«за»</w:t>
            </w:r>
          </w:p>
        </w:tc>
        <w:tc>
          <w:tcPr>
            <w:tcW w:w="2126" w:type="dxa"/>
          </w:tcPr>
          <w:p w:rsidR="00B601E2" w:rsidRPr="00B601E2" w:rsidRDefault="00B601E2" w:rsidP="00B601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01E2">
              <w:rPr>
                <w:rFonts w:ascii="Times New Roman" w:eastAsia="Times New Roman" w:hAnsi="Times New Roman"/>
                <w:sz w:val="24"/>
                <w:szCs w:val="24"/>
              </w:rPr>
              <w:t>«против»</w:t>
            </w:r>
          </w:p>
        </w:tc>
        <w:tc>
          <w:tcPr>
            <w:tcW w:w="2118" w:type="dxa"/>
          </w:tcPr>
          <w:p w:rsidR="00B601E2" w:rsidRPr="00B601E2" w:rsidRDefault="00B601E2" w:rsidP="00B601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01E2">
              <w:rPr>
                <w:rFonts w:ascii="Times New Roman" w:eastAsia="Times New Roman" w:hAnsi="Times New Roman"/>
                <w:sz w:val="24"/>
                <w:szCs w:val="24"/>
              </w:rPr>
              <w:t>«воздержался»</w:t>
            </w:r>
          </w:p>
        </w:tc>
      </w:tr>
      <w:tr w:rsidR="00B601E2" w:rsidRPr="00B601E2" w:rsidTr="003D78E4">
        <w:tc>
          <w:tcPr>
            <w:tcW w:w="3256" w:type="dxa"/>
            <w:vAlign w:val="center"/>
          </w:tcPr>
          <w:p w:rsidR="00B601E2" w:rsidRPr="00B601E2" w:rsidRDefault="00B601E2" w:rsidP="00B601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126" w:type="dxa"/>
            <w:vAlign w:val="center"/>
          </w:tcPr>
          <w:p w:rsidR="00B601E2" w:rsidRPr="00B601E2" w:rsidRDefault="00B601E2" w:rsidP="00B601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126" w:type="dxa"/>
            <w:vAlign w:val="center"/>
          </w:tcPr>
          <w:p w:rsidR="00B601E2" w:rsidRPr="00B601E2" w:rsidRDefault="00B601E2" w:rsidP="00B601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118" w:type="dxa"/>
            <w:vAlign w:val="center"/>
          </w:tcPr>
          <w:p w:rsidR="00B601E2" w:rsidRPr="00B601E2" w:rsidRDefault="00B601E2" w:rsidP="00B601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B601E2" w:rsidRPr="00B601E2" w:rsidTr="003D78E4">
        <w:tc>
          <w:tcPr>
            <w:tcW w:w="3256" w:type="dxa"/>
            <w:vAlign w:val="center"/>
          </w:tcPr>
          <w:p w:rsidR="00B601E2" w:rsidRPr="00B601E2" w:rsidRDefault="00B601E2" w:rsidP="00B601E2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01E2">
              <w:rPr>
                <w:rFonts w:ascii="Times New Roman" w:eastAsia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126" w:type="dxa"/>
            <w:vAlign w:val="center"/>
          </w:tcPr>
          <w:p w:rsidR="00B601E2" w:rsidRPr="00B601E2" w:rsidRDefault="00B601E2" w:rsidP="00B601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B601E2" w:rsidRPr="00B601E2" w:rsidRDefault="00B601E2" w:rsidP="00B601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vAlign w:val="center"/>
          </w:tcPr>
          <w:p w:rsidR="00B601E2" w:rsidRPr="00B601E2" w:rsidRDefault="00B601E2" w:rsidP="00B601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B601E2" w:rsidRPr="00B601E2" w:rsidRDefault="00B601E2" w:rsidP="00B601E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256"/>
        <w:gridCol w:w="2126"/>
        <w:gridCol w:w="2126"/>
        <w:gridCol w:w="2118"/>
      </w:tblGrid>
      <w:tr w:rsidR="00B601E2" w:rsidRPr="00B601E2" w:rsidTr="003D78E4">
        <w:trPr>
          <w:trHeight w:val="594"/>
        </w:trPr>
        <w:tc>
          <w:tcPr>
            <w:tcW w:w="9626" w:type="dxa"/>
            <w:gridSpan w:val="4"/>
            <w:vAlign w:val="center"/>
          </w:tcPr>
          <w:p w:rsidR="00B601E2" w:rsidRPr="00B601E2" w:rsidRDefault="00B601E2" w:rsidP="00B601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B601E2">
              <w:rPr>
                <w:rFonts w:ascii="Times New Roman" w:eastAsia="Times New Roman" w:hAnsi="Times New Roman"/>
              </w:rPr>
              <w:t>_______________________________________________________________</w:t>
            </w:r>
          </w:p>
          <w:p w:rsidR="00B601E2" w:rsidRPr="00B601E2" w:rsidRDefault="00B601E2" w:rsidP="00B601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B601E2">
              <w:rPr>
                <w:rFonts w:ascii="Times New Roman" w:eastAsia="Times New Roman" w:hAnsi="Times New Roman"/>
              </w:rPr>
              <w:t>(Фамилия, имя, отчество кандидата, занявшего третье место в рейтинге)</w:t>
            </w:r>
          </w:p>
        </w:tc>
      </w:tr>
      <w:tr w:rsidR="00B601E2" w:rsidRPr="00B601E2" w:rsidTr="003D78E4">
        <w:tc>
          <w:tcPr>
            <w:tcW w:w="3256" w:type="dxa"/>
            <w:vAlign w:val="center"/>
          </w:tcPr>
          <w:p w:rsidR="00B601E2" w:rsidRPr="00B601E2" w:rsidRDefault="00B601E2" w:rsidP="00B601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01E2">
              <w:rPr>
                <w:rFonts w:ascii="Times New Roman" w:eastAsia="Times New Roman" w:hAnsi="Times New Roman"/>
                <w:sz w:val="24"/>
                <w:szCs w:val="24"/>
              </w:rPr>
              <w:t>Фамилия, имя, отчество члена конкурсной комиссии</w:t>
            </w:r>
          </w:p>
        </w:tc>
        <w:tc>
          <w:tcPr>
            <w:tcW w:w="6370" w:type="dxa"/>
            <w:gridSpan w:val="3"/>
            <w:vAlign w:val="center"/>
          </w:tcPr>
          <w:p w:rsidR="00B601E2" w:rsidRPr="00B601E2" w:rsidRDefault="00B601E2" w:rsidP="00B601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01E2">
              <w:rPr>
                <w:rFonts w:ascii="Times New Roman" w:eastAsia="Times New Roman" w:hAnsi="Times New Roman"/>
                <w:sz w:val="24"/>
                <w:szCs w:val="24"/>
              </w:rPr>
              <w:t>Голосование</w:t>
            </w:r>
          </w:p>
        </w:tc>
      </w:tr>
      <w:tr w:rsidR="00B601E2" w:rsidRPr="00B601E2" w:rsidTr="003D78E4">
        <w:tc>
          <w:tcPr>
            <w:tcW w:w="3256" w:type="dxa"/>
            <w:vAlign w:val="center"/>
          </w:tcPr>
          <w:p w:rsidR="00B601E2" w:rsidRPr="00B601E2" w:rsidRDefault="00B601E2" w:rsidP="00B601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601E2" w:rsidRPr="00B601E2" w:rsidRDefault="00B601E2" w:rsidP="00B601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01E2">
              <w:rPr>
                <w:rFonts w:ascii="Times New Roman" w:eastAsia="Times New Roman" w:hAnsi="Times New Roman"/>
                <w:sz w:val="24"/>
                <w:szCs w:val="24"/>
              </w:rPr>
              <w:t>«за»</w:t>
            </w:r>
          </w:p>
        </w:tc>
        <w:tc>
          <w:tcPr>
            <w:tcW w:w="2126" w:type="dxa"/>
          </w:tcPr>
          <w:p w:rsidR="00B601E2" w:rsidRPr="00B601E2" w:rsidRDefault="00B601E2" w:rsidP="00B601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01E2">
              <w:rPr>
                <w:rFonts w:ascii="Times New Roman" w:eastAsia="Times New Roman" w:hAnsi="Times New Roman"/>
                <w:sz w:val="24"/>
                <w:szCs w:val="24"/>
              </w:rPr>
              <w:t>«против»</w:t>
            </w:r>
          </w:p>
        </w:tc>
        <w:tc>
          <w:tcPr>
            <w:tcW w:w="2118" w:type="dxa"/>
          </w:tcPr>
          <w:p w:rsidR="00B601E2" w:rsidRPr="00B601E2" w:rsidRDefault="00B601E2" w:rsidP="00B601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01E2">
              <w:rPr>
                <w:rFonts w:ascii="Times New Roman" w:eastAsia="Times New Roman" w:hAnsi="Times New Roman"/>
                <w:sz w:val="24"/>
                <w:szCs w:val="24"/>
              </w:rPr>
              <w:t>«воздержался»</w:t>
            </w:r>
          </w:p>
        </w:tc>
      </w:tr>
      <w:tr w:rsidR="00B601E2" w:rsidRPr="00B601E2" w:rsidTr="003D78E4">
        <w:tc>
          <w:tcPr>
            <w:tcW w:w="3256" w:type="dxa"/>
            <w:vAlign w:val="center"/>
          </w:tcPr>
          <w:p w:rsidR="00B601E2" w:rsidRPr="00B601E2" w:rsidRDefault="00B601E2" w:rsidP="00B601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126" w:type="dxa"/>
            <w:vAlign w:val="center"/>
          </w:tcPr>
          <w:p w:rsidR="00B601E2" w:rsidRPr="00B601E2" w:rsidRDefault="00B601E2" w:rsidP="00B601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126" w:type="dxa"/>
            <w:vAlign w:val="center"/>
          </w:tcPr>
          <w:p w:rsidR="00B601E2" w:rsidRPr="00B601E2" w:rsidRDefault="00B601E2" w:rsidP="00B601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118" w:type="dxa"/>
            <w:vAlign w:val="center"/>
          </w:tcPr>
          <w:p w:rsidR="00B601E2" w:rsidRPr="00B601E2" w:rsidRDefault="00B601E2" w:rsidP="00B601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B601E2" w:rsidRPr="00B601E2" w:rsidTr="003D78E4">
        <w:tc>
          <w:tcPr>
            <w:tcW w:w="3256" w:type="dxa"/>
            <w:vAlign w:val="center"/>
          </w:tcPr>
          <w:p w:rsidR="00B601E2" w:rsidRPr="00B601E2" w:rsidRDefault="00B601E2" w:rsidP="00B601E2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01E2">
              <w:rPr>
                <w:rFonts w:ascii="Times New Roman" w:eastAsia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126" w:type="dxa"/>
            <w:vAlign w:val="center"/>
          </w:tcPr>
          <w:p w:rsidR="00B601E2" w:rsidRPr="00B601E2" w:rsidRDefault="00B601E2" w:rsidP="00B601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B601E2" w:rsidRPr="00B601E2" w:rsidRDefault="00B601E2" w:rsidP="00B601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vAlign w:val="center"/>
          </w:tcPr>
          <w:p w:rsidR="00B601E2" w:rsidRPr="00B601E2" w:rsidRDefault="00B601E2" w:rsidP="00B601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B601E2" w:rsidRPr="00B601E2" w:rsidRDefault="00B601E2" w:rsidP="00B601E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601E2" w:rsidRPr="00B601E2" w:rsidRDefault="00B601E2" w:rsidP="00B601E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1E2">
        <w:rPr>
          <w:rFonts w:ascii="Times New Roman" w:eastAsia="Times New Roman" w:hAnsi="Times New Roman" w:cs="Times New Roman"/>
          <w:sz w:val="24"/>
          <w:szCs w:val="24"/>
        </w:rPr>
        <w:t>Комментарии к результатам голосования (при необходимости)</w:t>
      </w:r>
    </w:p>
    <w:p w:rsidR="00B601E2" w:rsidRPr="00B601E2" w:rsidRDefault="00B601E2" w:rsidP="00B601E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1E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601E2" w:rsidRPr="00B601E2" w:rsidRDefault="00B601E2" w:rsidP="00B601E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1E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601E2" w:rsidRPr="00B601E2" w:rsidRDefault="00B601E2" w:rsidP="00B601E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601E2" w:rsidRPr="00B601E2" w:rsidRDefault="00B601E2" w:rsidP="00B601E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1E2">
        <w:rPr>
          <w:rFonts w:ascii="Times New Roman" w:eastAsia="Times New Roman" w:hAnsi="Times New Roman" w:cs="Times New Roman"/>
          <w:sz w:val="24"/>
          <w:szCs w:val="24"/>
        </w:rPr>
        <w:t>6. По результатам голосования конкурсная комиссия признает победителем конкурса следующего кандидата</w:t>
      </w:r>
    </w:p>
    <w:p w:rsidR="00B601E2" w:rsidRPr="00B601E2" w:rsidRDefault="00B601E2" w:rsidP="00B601E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813"/>
        <w:gridCol w:w="4813"/>
      </w:tblGrid>
      <w:tr w:rsidR="00B601E2" w:rsidRPr="00B601E2" w:rsidTr="003D78E4">
        <w:tc>
          <w:tcPr>
            <w:tcW w:w="4813" w:type="dxa"/>
            <w:vAlign w:val="center"/>
          </w:tcPr>
          <w:p w:rsidR="00B601E2" w:rsidRPr="00B601E2" w:rsidRDefault="00B601E2" w:rsidP="00B601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01E2">
              <w:rPr>
                <w:rFonts w:ascii="Times New Roman" w:eastAsia="Times New Roman" w:hAnsi="Times New Roman"/>
                <w:sz w:val="24"/>
                <w:szCs w:val="24"/>
              </w:rPr>
              <w:t>Фамилия, имя, отчество кандидата, признанного победителем</w:t>
            </w:r>
          </w:p>
        </w:tc>
        <w:tc>
          <w:tcPr>
            <w:tcW w:w="4813" w:type="dxa"/>
            <w:vAlign w:val="center"/>
          </w:tcPr>
          <w:p w:rsidR="00B601E2" w:rsidRPr="00B601E2" w:rsidRDefault="00B601E2" w:rsidP="00B601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01E2">
              <w:rPr>
                <w:rFonts w:ascii="Times New Roman" w:eastAsia="Times New Roman" w:hAnsi="Times New Roman"/>
                <w:sz w:val="24"/>
                <w:szCs w:val="24"/>
              </w:rPr>
              <w:t>Вакантная должность государственной гражданской службы Санкт-Петербурга</w:t>
            </w:r>
          </w:p>
        </w:tc>
      </w:tr>
      <w:tr w:rsidR="00B601E2" w:rsidRPr="00B601E2" w:rsidTr="003D78E4">
        <w:tc>
          <w:tcPr>
            <w:tcW w:w="4813" w:type="dxa"/>
            <w:vAlign w:val="center"/>
          </w:tcPr>
          <w:p w:rsidR="00B601E2" w:rsidRPr="00B601E2" w:rsidRDefault="00B601E2" w:rsidP="00B601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813" w:type="dxa"/>
            <w:vAlign w:val="center"/>
          </w:tcPr>
          <w:p w:rsidR="00B601E2" w:rsidRPr="00B601E2" w:rsidRDefault="00B601E2" w:rsidP="00B601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</w:p>
        </w:tc>
      </w:tr>
    </w:tbl>
    <w:p w:rsidR="00B601E2" w:rsidRPr="00B601E2" w:rsidRDefault="00B601E2" w:rsidP="00B601E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601E2" w:rsidRPr="00B601E2" w:rsidRDefault="00B601E2" w:rsidP="00B601E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1E2">
        <w:rPr>
          <w:rFonts w:ascii="Times New Roman" w:eastAsia="Times New Roman" w:hAnsi="Times New Roman" w:cs="Times New Roman"/>
          <w:sz w:val="24"/>
          <w:szCs w:val="24"/>
        </w:rPr>
        <w:t xml:space="preserve">7. По результатам голосования конкурсная комиссия рекомендует к включению </w:t>
      </w:r>
      <w:r w:rsidRPr="00B601E2">
        <w:rPr>
          <w:rFonts w:ascii="Times New Roman" w:eastAsia="Times New Roman" w:hAnsi="Times New Roman" w:cs="Times New Roman"/>
          <w:sz w:val="24"/>
          <w:szCs w:val="24"/>
        </w:rPr>
        <w:br/>
        <w:t>в кадровый резерв Комитета следующего кандидата</w:t>
      </w:r>
    </w:p>
    <w:p w:rsidR="00B601E2" w:rsidRPr="00B601E2" w:rsidRDefault="00B601E2" w:rsidP="00B601E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813"/>
        <w:gridCol w:w="4813"/>
      </w:tblGrid>
      <w:tr w:rsidR="00B601E2" w:rsidRPr="00B601E2" w:rsidTr="003D78E4">
        <w:tc>
          <w:tcPr>
            <w:tcW w:w="4813" w:type="dxa"/>
            <w:vAlign w:val="center"/>
          </w:tcPr>
          <w:p w:rsidR="00B601E2" w:rsidRPr="00B601E2" w:rsidRDefault="00B601E2" w:rsidP="00B601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01E2">
              <w:rPr>
                <w:rFonts w:ascii="Times New Roman" w:eastAsia="Times New Roman" w:hAnsi="Times New Roman"/>
                <w:sz w:val="24"/>
                <w:szCs w:val="24"/>
              </w:rPr>
              <w:t xml:space="preserve">Фамилия, имя, отчество кандидата, рекомендованного к включению </w:t>
            </w:r>
          </w:p>
          <w:p w:rsidR="00B601E2" w:rsidRPr="00B601E2" w:rsidRDefault="00B601E2" w:rsidP="00B601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01E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 кадровый резерв Комитета</w:t>
            </w:r>
          </w:p>
        </w:tc>
        <w:tc>
          <w:tcPr>
            <w:tcW w:w="4813" w:type="dxa"/>
            <w:vAlign w:val="center"/>
          </w:tcPr>
          <w:p w:rsidR="00B601E2" w:rsidRPr="00B601E2" w:rsidRDefault="00B601E2" w:rsidP="00B601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01E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Группа должностей государственной гражданской службы Санкт-Петербурга</w:t>
            </w:r>
          </w:p>
        </w:tc>
      </w:tr>
      <w:tr w:rsidR="00B601E2" w:rsidRPr="00B601E2" w:rsidTr="003D78E4">
        <w:tc>
          <w:tcPr>
            <w:tcW w:w="4813" w:type="dxa"/>
            <w:vAlign w:val="center"/>
          </w:tcPr>
          <w:p w:rsidR="00B601E2" w:rsidRPr="00B601E2" w:rsidRDefault="00B601E2" w:rsidP="00B601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813" w:type="dxa"/>
            <w:vAlign w:val="center"/>
          </w:tcPr>
          <w:p w:rsidR="00B601E2" w:rsidRPr="00B601E2" w:rsidRDefault="00B601E2" w:rsidP="00B601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</w:p>
        </w:tc>
      </w:tr>
    </w:tbl>
    <w:p w:rsidR="00B601E2" w:rsidRPr="00B601E2" w:rsidRDefault="00B601E2" w:rsidP="00B601E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1E2">
        <w:rPr>
          <w:rFonts w:ascii="Times New Roman" w:eastAsia="Times New Roman" w:hAnsi="Times New Roman" w:cs="Times New Roman"/>
          <w:sz w:val="24"/>
          <w:szCs w:val="24"/>
        </w:rPr>
        <w:t>8. В заседании конкурсной комиссии не участвовали следующие члены комиссии</w:t>
      </w:r>
    </w:p>
    <w:p w:rsidR="00B601E2" w:rsidRPr="00B601E2" w:rsidRDefault="00B601E2" w:rsidP="00B601E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1E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601E2" w:rsidRPr="00B601E2" w:rsidRDefault="00B601E2" w:rsidP="00B601E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B601E2">
        <w:rPr>
          <w:rFonts w:ascii="Times New Roman" w:eastAsia="Times New Roman" w:hAnsi="Times New Roman" w:cs="Times New Roman"/>
          <w:sz w:val="20"/>
          <w:szCs w:val="20"/>
        </w:rPr>
        <w:t>(Фамилия, имя, отчество)</w:t>
      </w:r>
    </w:p>
    <w:p w:rsidR="00B601E2" w:rsidRPr="00B601E2" w:rsidRDefault="00B601E2" w:rsidP="00B601E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1E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601E2" w:rsidRPr="00B601E2" w:rsidRDefault="00B601E2" w:rsidP="00B601E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86"/>
        <w:gridCol w:w="283"/>
        <w:gridCol w:w="2127"/>
        <w:gridCol w:w="850"/>
        <w:gridCol w:w="2690"/>
      </w:tblGrid>
      <w:tr w:rsidR="00B601E2" w:rsidRPr="00B601E2" w:rsidTr="003D78E4">
        <w:tc>
          <w:tcPr>
            <w:tcW w:w="3686" w:type="dxa"/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  <w:r w:rsidRPr="00B601E2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  <w:t>Председатель конкурсной комиссии</w:t>
            </w:r>
          </w:p>
        </w:tc>
        <w:tc>
          <w:tcPr>
            <w:tcW w:w="283" w:type="dxa"/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2690" w:type="dxa"/>
            <w:tcBorders>
              <w:bottom w:val="single" w:sz="4" w:space="0" w:color="auto"/>
            </w:tcBorders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</w:tr>
      <w:tr w:rsidR="00B601E2" w:rsidRPr="00B601E2" w:rsidTr="003D78E4">
        <w:tc>
          <w:tcPr>
            <w:tcW w:w="3686" w:type="dxa"/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83" w:type="dxa"/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en-US"/>
              </w:rPr>
            </w:pPr>
            <w:r w:rsidRPr="00B601E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(Подпись)</w:t>
            </w:r>
          </w:p>
        </w:tc>
        <w:tc>
          <w:tcPr>
            <w:tcW w:w="850" w:type="dxa"/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690" w:type="dxa"/>
            <w:tcBorders>
              <w:top w:val="single" w:sz="4" w:space="0" w:color="auto"/>
            </w:tcBorders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en-US"/>
              </w:rPr>
            </w:pPr>
            <w:r w:rsidRPr="00B601E2">
              <w:rPr>
                <w:rFonts w:ascii="Times New Roman" w:eastAsia="Calibri" w:hAnsi="Times New Roman" w:cs="Times New Roman"/>
                <w:spacing w:val="-3"/>
                <w:sz w:val="20"/>
                <w:szCs w:val="20"/>
                <w:lang w:eastAsia="en-US"/>
              </w:rPr>
              <w:t>(</w:t>
            </w:r>
            <w:r w:rsidRPr="00B601E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Фамилия, имя, отчество</w:t>
            </w:r>
            <w:r w:rsidRPr="00B601E2">
              <w:rPr>
                <w:rFonts w:ascii="Times New Roman" w:eastAsia="Calibri" w:hAnsi="Times New Roman" w:cs="Times New Roman"/>
                <w:spacing w:val="-3"/>
                <w:sz w:val="20"/>
                <w:szCs w:val="20"/>
                <w:lang w:eastAsia="en-US"/>
              </w:rPr>
              <w:t>)</w:t>
            </w:r>
          </w:p>
        </w:tc>
      </w:tr>
      <w:tr w:rsidR="00B601E2" w:rsidRPr="00B601E2" w:rsidTr="003D78E4">
        <w:tc>
          <w:tcPr>
            <w:tcW w:w="3686" w:type="dxa"/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2690" w:type="dxa"/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</w:tr>
      <w:tr w:rsidR="00B601E2" w:rsidRPr="00B601E2" w:rsidTr="003D78E4">
        <w:tc>
          <w:tcPr>
            <w:tcW w:w="3686" w:type="dxa"/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  <w:r w:rsidRPr="00B601E2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  <w:t xml:space="preserve">Заместитель председателя </w:t>
            </w:r>
          </w:p>
          <w:p w:rsidR="00B601E2" w:rsidRPr="00B601E2" w:rsidRDefault="00B601E2" w:rsidP="00B601E2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  <w:r w:rsidRPr="00B601E2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  <w:t>конкурсной комиссии</w:t>
            </w:r>
          </w:p>
        </w:tc>
        <w:tc>
          <w:tcPr>
            <w:tcW w:w="283" w:type="dxa"/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2690" w:type="dxa"/>
            <w:tcBorders>
              <w:bottom w:val="single" w:sz="4" w:space="0" w:color="auto"/>
            </w:tcBorders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</w:tr>
      <w:tr w:rsidR="00B601E2" w:rsidRPr="00B601E2" w:rsidTr="003D78E4">
        <w:tc>
          <w:tcPr>
            <w:tcW w:w="3686" w:type="dxa"/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83" w:type="dxa"/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en-US"/>
              </w:rPr>
            </w:pPr>
            <w:r w:rsidRPr="00B601E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(Подпись)</w:t>
            </w:r>
          </w:p>
        </w:tc>
        <w:tc>
          <w:tcPr>
            <w:tcW w:w="850" w:type="dxa"/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690" w:type="dxa"/>
            <w:tcBorders>
              <w:top w:val="single" w:sz="4" w:space="0" w:color="auto"/>
            </w:tcBorders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en-US"/>
              </w:rPr>
            </w:pPr>
            <w:r w:rsidRPr="00B601E2">
              <w:rPr>
                <w:rFonts w:ascii="Times New Roman" w:eastAsia="Calibri" w:hAnsi="Times New Roman" w:cs="Times New Roman"/>
                <w:spacing w:val="-3"/>
                <w:sz w:val="20"/>
                <w:szCs w:val="20"/>
                <w:lang w:eastAsia="en-US"/>
              </w:rPr>
              <w:t>(</w:t>
            </w:r>
            <w:r w:rsidRPr="00B601E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Фамилия, имя, отчество</w:t>
            </w:r>
            <w:r w:rsidRPr="00B601E2">
              <w:rPr>
                <w:rFonts w:ascii="Times New Roman" w:eastAsia="Calibri" w:hAnsi="Times New Roman" w:cs="Times New Roman"/>
                <w:spacing w:val="-3"/>
                <w:sz w:val="20"/>
                <w:szCs w:val="20"/>
                <w:lang w:eastAsia="en-US"/>
              </w:rPr>
              <w:t>)</w:t>
            </w:r>
          </w:p>
        </w:tc>
      </w:tr>
      <w:tr w:rsidR="00B601E2" w:rsidRPr="00B601E2" w:rsidTr="003D78E4">
        <w:tc>
          <w:tcPr>
            <w:tcW w:w="3686" w:type="dxa"/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2690" w:type="dxa"/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eastAsia="en-US"/>
              </w:rPr>
            </w:pPr>
          </w:p>
        </w:tc>
      </w:tr>
      <w:tr w:rsidR="00B601E2" w:rsidRPr="00B601E2" w:rsidTr="003D78E4">
        <w:tc>
          <w:tcPr>
            <w:tcW w:w="3686" w:type="dxa"/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  <w:r w:rsidRPr="00B601E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Секретарь конкурсной комиссии</w:t>
            </w:r>
          </w:p>
        </w:tc>
        <w:tc>
          <w:tcPr>
            <w:tcW w:w="283" w:type="dxa"/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2690" w:type="dxa"/>
            <w:tcBorders>
              <w:bottom w:val="single" w:sz="4" w:space="0" w:color="auto"/>
            </w:tcBorders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</w:tr>
      <w:tr w:rsidR="00B601E2" w:rsidRPr="00B601E2" w:rsidTr="003D78E4">
        <w:tc>
          <w:tcPr>
            <w:tcW w:w="3686" w:type="dxa"/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83" w:type="dxa"/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en-US"/>
              </w:rPr>
            </w:pPr>
            <w:r w:rsidRPr="00B601E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(Подпись)</w:t>
            </w:r>
          </w:p>
        </w:tc>
        <w:tc>
          <w:tcPr>
            <w:tcW w:w="850" w:type="dxa"/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690" w:type="dxa"/>
            <w:tcBorders>
              <w:top w:val="single" w:sz="4" w:space="0" w:color="auto"/>
            </w:tcBorders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en-US"/>
              </w:rPr>
            </w:pPr>
            <w:r w:rsidRPr="00B601E2">
              <w:rPr>
                <w:rFonts w:ascii="Times New Roman" w:eastAsia="Calibri" w:hAnsi="Times New Roman" w:cs="Times New Roman"/>
                <w:spacing w:val="-3"/>
                <w:sz w:val="20"/>
                <w:szCs w:val="20"/>
                <w:lang w:eastAsia="en-US"/>
              </w:rPr>
              <w:t>(</w:t>
            </w:r>
            <w:r w:rsidRPr="00B601E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Фамилия, имя, отчество</w:t>
            </w:r>
            <w:r w:rsidRPr="00B601E2">
              <w:rPr>
                <w:rFonts w:ascii="Times New Roman" w:eastAsia="Calibri" w:hAnsi="Times New Roman" w:cs="Times New Roman"/>
                <w:spacing w:val="-3"/>
                <w:sz w:val="20"/>
                <w:szCs w:val="20"/>
                <w:lang w:eastAsia="en-US"/>
              </w:rPr>
              <w:t>)</w:t>
            </w:r>
          </w:p>
        </w:tc>
      </w:tr>
      <w:tr w:rsidR="00B601E2" w:rsidRPr="00B601E2" w:rsidTr="003D78E4">
        <w:tc>
          <w:tcPr>
            <w:tcW w:w="3686" w:type="dxa"/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2690" w:type="dxa"/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eastAsia="en-US"/>
              </w:rPr>
            </w:pPr>
          </w:p>
        </w:tc>
      </w:tr>
      <w:tr w:rsidR="00B601E2" w:rsidRPr="00B601E2" w:rsidTr="003D78E4">
        <w:tc>
          <w:tcPr>
            <w:tcW w:w="3686" w:type="dxa"/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  <w:r w:rsidRPr="00B601E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Независимые эксперты:</w:t>
            </w:r>
          </w:p>
        </w:tc>
        <w:tc>
          <w:tcPr>
            <w:tcW w:w="283" w:type="dxa"/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2690" w:type="dxa"/>
            <w:tcBorders>
              <w:bottom w:val="single" w:sz="4" w:space="0" w:color="auto"/>
            </w:tcBorders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</w:tr>
      <w:tr w:rsidR="00B601E2" w:rsidRPr="00B601E2" w:rsidTr="003D78E4">
        <w:tc>
          <w:tcPr>
            <w:tcW w:w="3686" w:type="dxa"/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83" w:type="dxa"/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en-US"/>
              </w:rPr>
            </w:pPr>
            <w:r w:rsidRPr="00B601E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(Подпись)</w:t>
            </w:r>
          </w:p>
        </w:tc>
        <w:tc>
          <w:tcPr>
            <w:tcW w:w="850" w:type="dxa"/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690" w:type="dxa"/>
            <w:tcBorders>
              <w:top w:val="single" w:sz="4" w:space="0" w:color="auto"/>
            </w:tcBorders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en-US"/>
              </w:rPr>
            </w:pPr>
            <w:r w:rsidRPr="00B601E2">
              <w:rPr>
                <w:rFonts w:ascii="Times New Roman" w:eastAsia="Calibri" w:hAnsi="Times New Roman" w:cs="Times New Roman"/>
                <w:spacing w:val="-3"/>
                <w:sz w:val="20"/>
                <w:szCs w:val="20"/>
                <w:lang w:eastAsia="en-US"/>
              </w:rPr>
              <w:t>(</w:t>
            </w:r>
            <w:r w:rsidRPr="00B601E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Фамилия, имя, отчество</w:t>
            </w:r>
            <w:r w:rsidRPr="00B601E2">
              <w:rPr>
                <w:rFonts w:ascii="Times New Roman" w:eastAsia="Calibri" w:hAnsi="Times New Roman" w:cs="Times New Roman"/>
                <w:spacing w:val="-3"/>
                <w:sz w:val="20"/>
                <w:szCs w:val="20"/>
                <w:lang w:eastAsia="en-US"/>
              </w:rPr>
              <w:t>)</w:t>
            </w:r>
          </w:p>
        </w:tc>
      </w:tr>
      <w:tr w:rsidR="00B601E2" w:rsidRPr="00B601E2" w:rsidTr="003D78E4">
        <w:tc>
          <w:tcPr>
            <w:tcW w:w="3686" w:type="dxa"/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2690" w:type="dxa"/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eastAsia="en-US"/>
              </w:rPr>
            </w:pPr>
          </w:p>
        </w:tc>
      </w:tr>
      <w:tr w:rsidR="00B601E2" w:rsidRPr="00B601E2" w:rsidTr="003D78E4">
        <w:tc>
          <w:tcPr>
            <w:tcW w:w="3686" w:type="dxa"/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2690" w:type="dxa"/>
            <w:tcBorders>
              <w:bottom w:val="single" w:sz="4" w:space="0" w:color="auto"/>
            </w:tcBorders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</w:tr>
      <w:tr w:rsidR="00B601E2" w:rsidRPr="00B601E2" w:rsidTr="003D78E4">
        <w:tc>
          <w:tcPr>
            <w:tcW w:w="3686" w:type="dxa"/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83" w:type="dxa"/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en-US"/>
              </w:rPr>
            </w:pPr>
            <w:r w:rsidRPr="00B601E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(Подпись)</w:t>
            </w:r>
          </w:p>
        </w:tc>
        <w:tc>
          <w:tcPr>
            <w:tcW w:w="850" w:type="dxa"/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690" w:type="dxa"/>
            <w:tcBorders>
              <w:top w:val="single" w:sz="4" w:space="0" w:color="auto"/>
            </w:tcBorders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en-US"/>
              </w:rPr>
            </w:pPr>
            <w:r w:rsidRPr="00B601E2">
              <w:rPr>
                <w:rFonts w:ascii="Times New Roman" w:eastAsia="Calibri" w:hAnsi="Times New Roman" w:cs="Times New Roman"/>
                <w:spacing w:val="-3"/>
                <w:sz w:val="20"/>
                <w:szCs w:val="20"/>
                <w:lang w:eastAsia="en-US"/>
              </w:rPr>
              <w:t>(</w:t>
            </w:r>
            <w:r w:rsidRPr="00B601E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Фамилия, имя, отчество</w:t>
            </w:r>
            <w:r w:rsidRPr="00B601E2">
              <w:rPr>
                <w:rFonts w:ascii="Times New Roman" w:eastAsia="Calibri" w:hAnsi="Times New Roman" w:cs="Times New Roman"/>
                <w:spacing w:val="-3"/>
                <w:sz w:val="20"/>
                <w:szCs w:val="20"/>
                <w:lang w:eastAsia="en-US"/>
              </w:rPr>
              <w:t>)</w:t>
            </w:r>
          </w:p>
        </w:tc>
      </w:tr>
      <w:tr w:rsidR="00B601E2" w:rsidRPr="00B601E2" w:rsidTr="003D78E4">
        <w:tc>
          <w:tcPr>
            <w:tcW w:w="3686" w:type="dxa"/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2690" w:type="dxa"/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</w:tr>
      <w:tr w:rsidR="00B601E2" w:rsidRPr="00B601E2" w:rsidTr="003D78E4">
        <w:tc>
          <w:tcPr>
            <w:tcW w:w="3686" w:type="dxa"/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  <w:r w:rsidRPr="00B601E2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  <w:t xml:space="preserve">Другие члены </w:t>
            </w:r>
          </w:p>
          <w:p w:rsidR="00B601E2" w:rsidRPr="00B601E2" w:rsidRDefault="00B601E2" w:rsidP="00B601E2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  <w:r w:rsidRPr="00B601E2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  <w:t>конкурсной комиссии:</w:t>
            </w:r>
          </w:p>
        </w:tc>
        <w:tc>
          <w:tcPr>
            <w:tcW w:w="283" w:type="dxa"/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2690" w:type="dxa"/>
            <w:tcBorders>
              <w:bottom w:val="single" w:sz="4" w:space="0" w:color="auto"/>
            </w:tcBorders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</w:tr>
      <w:tr w:rsidR="00B601E2" w:rsidRPr="00B601E2" w:rsidTr="003D78E4">
        <w:tc>
          <w:tcPr>
            <w:tcW w:w="3686" w:type="dxa"/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83" w:type="dxa"/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en-US"/>
              </w:rPr>
            </w:pPr>
            <w:r w:rsidRPr="00B601E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(Подпись)</w:t>
            </w:r>
          </w:p>
        </w:tc>
        <w:tc>
          <w:tcPr>
            <w:tcW w:w="850" w:type="dxa"/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690" w:type="dxa"/>
            <w:tcBorders>
              <w:top w:val="single" w:sz="4" w:space="0" w:color="auto"/>
            </w:tcBorders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en-US"/>
              </w:rPr>
            </w:pPr>
            <w:r w:rsidRPr="00B601E2">
              <w:rPr>
                <w:rFonts w:ascii="Times New Roman" w:eastAsia="Calibri" w:hAnsi="Times New Roman" w:cs="Times New Roman"/>
                <w:spacing w:val="-3"/>
                <w:sz w:val="20"/>
                <w:szCs w:val="20"/>
                <w:lang w:eastAsia="en-US"/>
              </w:rPr>
              <w:t>(</w:t>
            </w:r>
            <w:r w:rsidRPr="00B601E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Фамилия, имя, отчество</w:t>
            </w:r>
            <w:r w:rsidRPr="00B601E2">
              <w:rPr>
                <w:rFonts w:ascii="Times New Roman" w:eastAsia="Calibri" w:hAnsi="Times New Roman" w:cs="Times New Roman"/>
                <w:spacing w:val="-3"/>
                <w:sz w:val="20"/>
                <w:szCs w:val="20"/>
                <w:lang w:eastAsia="en-US"/>
              </w:rPr>
              <w:t>)</w:t>
            </w:r>
          </w:p>
        </w:tc>
      </w:tr>
      <w:tr w:rsidR="00B601E2" w:rsidRPr="00B601E2" w:rsidTr="003D78E4">
        <w:tc>
          <w:tcPr>
            <w:tcW w:w="3686" w:type="dxa"/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2690" w:type="dxa"/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eastAsia="en-US"/>
              </w:rPr>
            </w:pPr>
          </w:p>
        </w:tc>
      </w:tr>
      <w:tr w:rsidR="00B601E2" w:rsidRPr="00B601E2" w:rsidTr="003D78E4">
        <w:tc>
          <w:tcPr>
            <w:tcW w:w="3686" w:type="dxa"/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2690" w:type="dxa"/>
            <w:tcBorders>
              <w:bottom w:val="single" w:sz="4" w:space="0" w:color="auto"/>
            </w:tcBorders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</w:tr>
      <w:tr w:rsidR="00B601E2" w:rsidRPr="00B601E2" w:rsidTr="003D78E4">
        <w:tc>
          <w:tcPr>
            <w:tcW w:w="3686" w:type="dxa"/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601E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(Подпись)</w:t>
            </w:r>
          </w:p>
        </w:tc>
        <w:tc>
          <w:tcPr>
            <w:tcW w:w="850" w:type="dxa"/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2690" w:type="dxa"/>
            <w:tcBorders>
              <w:top w:val="single" w:sz="4" w:space="0" w:color="auto"/>
            </w:tcBorders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en-US"/>
              </w:rPr>
            </w:pPr>
            <w:r w:rsidRPr="00B601E2">
              <w:rPr>
                <w:rFonts w:ascii="Times New Roman" w:eastAsia="Calibri" w:hAnsi="Times New Roman" w:cs="Times New Roman"/>
                <w:spacing w:val="-3"/>
                <w:sz w:val="20"/>
                <w:szCs w:val="20"/>
                <w:lang w:eastAsia="en-US"/>
              </w:rPr>
              <w:t>(</w:t>
            </w:r>
            <w:r w:rsidRPr="00B601E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Фамилия, имя, отчество</w:t>
            </w:r>
            <w:r w:rsidRPr="00B601E2">
              <w:rPr>
                <w:rFonts w:ascii="Times New Roman" w:eastAsia="Calibri" w:hAnsi="Times New Roman" w:cs="Times New Roman"/>
                <w:spacing w:val="-3"/>
                <w:sz w:val="20"/>
                <w:szCs w:val="20"/>
                <w:lang w:eastAsia="en-US"/>
              </w:rPr>
              <w:t>)</w:t>
            </w:r>
          </w:p>
        </w:tc>
      </w:tr>
      <w:tr w:rsidR="00B601E2" w:rsidRPr="00B601E2" w:rsidTr="003D78E4">
        <w:tc>
          <w:tcPr>
            <w:tcW w:w="3686" w:type="dxa"/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2690" w:type="dxa"/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pacing w:val="-3"/>
                <w:sz w:val="20"/>
                <w:szCs w:val="20"/>
                <w:lang w:eastAsia="en-US"/>
              </w:rPr>
            </w:pPr>
          </w:p>
        </w:tc>
      </w:tr>
      <w:tr w:rsidR="00B601E2" w:rsidRPr="00B601E2" w:rsidTr="003D78E4">
        <w:tc>
          <w:tcPr>
            <w:tcW w:w="3686" w:type="dxa"/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2690" w:type="dxa"/>
            <w:tcBorders>
              <w:bottom w:val="single" w:sz="4" w:space="0" w:color="auto"/>
            </w:tcBorders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eastAsia="en-US"/>
              </w:rPr>
            </w:pPr>
          </w:p>
        </w:tc>
      </w:tr>
      <w:tr w:rsidR="00B601E2" w:rsidRPr="00B601E2" w:rsidTr="003D78E4">
        <w:tc>
          <w:tcPr>
            <w:tcW w:w="3686" w:type="dxa"/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83" w:type="dxa"/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en-US"/>
              </w:rPr>
            </w:pPr>
            <w:r w:rsidRPr="00B601E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(Подпись)</w:t>
            </w:r>
          </w:p>
        </w:tc>
        <w:tc>
          <w:tcPr>
            <w:tcW w:w="850" w:type="dxa"/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690" w:type="dxa"/>
            <w:tcBorders>
              <w:top w:val="single" w:sz="4" w:space="0" w:color="auto"/>
            </w:tcBorders>
            <w:shd w:val="clear" w:color="auto" w:fill="auto"/>
          </w:tcPr>
          <w:p w:rsidR="00B601E2" w:rsidRPr="00B601E2" w:rsidRDefault="00B601E2" w:rsidP="00B601E2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en-US"/>
              </w:rPr>
            </w:pPr>
            <w:r w:rsidRPr="00B601E2">
              <w:rPr>
                <w:rFonts w:ascii="Times New Roman" w:eastAsia="Calibri" w:hAnsi="Times New Roman" w:cs="Times New Roman"/>
                <w:spacing w:val="-3"/>
                <w:sz w:val="20"/>
                <w:szCs w:val="20"/>
                <w:lang w:eastAsia="en-US"/>
              </w:rPr>
              <w:t>(</w:t>
            </w:r>
            <w:r w:rsidRPr="00B601E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Фамилия, имя, отчество</w:t>
            </w:r>
            <w:r w:rsidRPr="00B601E2">
              <w:rPr>
                <w:rFonts w:ascii="Times New Roman" w:eastAsia="Calibri" w:hAnsi="Times New Roman" w:cs="Times New Roman"/>
                <w:spacing w:val="-3"/>
                <w:sz w:val="20"/>
                <w:szCs w:val="20"/>
                <w:lang w:eastAsia="en-US"/>
              </w:rPr>
              <w:t>)</w:t>
            </w:r>
          </w:p>
        </w:tc>
      </w:tr>
    </w:tbl>
    <w:p w:rsidR="00B601E2" w:rsidRPr="00B601E2" w:rsidRDefault="00B601E2" w:rsidP="00B601E2">
      <w:pPr>
        <w:spacing w:after="0" w:line="240" w:lineRule="auto"/>
        <w:ind w:right="-3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2723C" w:rsidRDefault="0002723C" w:rsidP="0002723C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E57064" w:rsidRDefault="00E57064" w:rsidP="0002723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  <w:sectPr w:rsidR="00E57064" w:rsidSect="00326DBE">
          <w:headerReference w:type="default" r:id="rId20"/>
          <w:headerReference w:type="first" r:id="rId21"/>
          <w:pgSz w:w="11906" w:h="16838"/>
          <w:pgMar w:top="1134" w:right="1133" w:bottom="1134" w:left="1134" w:header="709" w:footer="709" w:gutter="0"/>
          <w:pgNumType w:start="1"/>
          <w:cols w:space="708"/>
          <w:titlePg/>
          <w:docGrid w:linePitch="360"/>
        </w:sectPr>
      </w:pPr>
    </w:p>
    <w:p w:rsidR="00E57064" w:rsidRPr="00E57064" w:rsidRDefault="00E57064" w:rsidP="00E57064">
      <w:pPr>
        <w:widowControl w:val="0"/>
        <w:autoSpaceDE w:val="0"/>
        <w:autoSpaceDN w:val="0"/>
        <w:adjustRightInd w:val="0"/>
        <w:spacing w:after="0" w:line="240" w:lineRule="auto"/>
        <w:ind w:left="5954"/>
        <w:outlineLvl w:val="0"/>
        <w:rPr>
          <w:rFonts w:ascii="Times New Roman" w:eastAsia="Calibri" w:hAnsi="Times New Roman" w:cs="Times New Roman"/>
          <w:lang w:eastAsia="en-US"/>
        </w:rPr>
      </w:pPr>
      <w:r w:rsidRPr="00E57064">
        <w:rPr>
          <w:rFonts w:ascii="Times New Roman" w:eastAsia="Calibri" w:hAnsi="Times New Roman" w:cs="Times New Roman"/>
          <w:lang w:eastAsia="en-US"/>
        </w:rPr>
        <w:lastRenderedPageBreak/>
        <w:t>Приложение № 4</w:t>
      </w:r>
    </w:p>
    <w:p w:rsidR="00E57064" w:rsidRPr="00E57064" w:rsidRDefault="00E57064" w:rsidP="00E57064">
      <w:pPr>
        <w:widowControl w:val="0"/>
        <w:autoSpaceDE w:val="0"/>
        <w:autoSpaceDN w:val="0"/>
        <w:spacing w:after="0" w:line="240" w:lineRule="auto"/>
        <w:ind w:left="5954"/>
        <w:rPr>
          <w:rFonts w:ascii="Times New Roman" w:eastAsia="Times New Roman" w:hAnsi="Times New Roman" w:cs="Times New Roman"/>
        </w:rPr>
      </w:pPr>
      <w:r w:rsidRPr="00E57064">
        <w:rPr>
          <w:rFonts w:ascii="Times New Roman" w:eastAsia="Times New Roman" w:hAnsi="Times New Roman" w:cs="Calibri"/>
        </w:rPr>
        <w:t xml:space="preserve">к Методике </w:t>
      </w:r>
      <w:r w:rsidRPr="00E57064">
        <w:rPr>
          <w:rFonts w:ascii="Times New Roman" w:eastAsia="Times New Roman" w:hAnsi="Times New Roman" w:cs="Times New Roman"/>
        </w:rPr>
        <w:t xml:space="preserve">проведения конкурсов </w:t>
      </w:r>
    </w:p>
    <w:p w:rsidR="00E57064" w:rsidRPr="00E57064" w:rsidRDefault="00E57064" w:rsidP="00E57064">
      <w:pPr>
        <w:widowControl w:val="0"/>
        <w:autoSpaceDE w:val="0"/>
        <w:autoSpaceDN w:val="0"/>
        <w:spacing w:after="0" w:line="240" w:lineRule="auto"/>
        <w:ind w:left="5954"/>
        <w:rPr>
          <w:rFonts w:ascii="Times New Roman" w:eastAsia="Times New Roman" w:hAnsi="Times New Roman" w:cs="Calibri"/>
        </w:rPr>
      </w:pPr>
      <w:r w:rsidRPr="00E57064">
        <w:rPr>
          <w:rFonts w:ascii="Times New Roman" w:eastAsia="Times New Roman" w:hAnsi="Times New Roman" w:cs="Times New Roman"/>
        </w:rPr>
        <w:t xml:space="preserve">на замещение вакантных должностей государственной гражданской службы Санкт-Петербурга в </w:t>
      </w:r>
      <w:r w:rsidRPr="00E57064">
        <w:rPr>
          <w:rFonts w:ascii="Times New Roman" w:eastAsia="Times New Roman" w:hAnsi="Times New Roman" w:cs="Calibri"/>
        </w:rPr>
        <w:t xml:space="preserve">Комитете </w:t>
      </w:r>
    </w:p>
    <w:p w:rsidR="00E57064" w:rsidRPr="00E57064" w:rsidRDefault="00E57064" w:rsidP="00E57064">
      <w:pPr>
        <w:widowControl w:val="0"/>
        <w:autoSpaceDE w:val="0"/>
        <w:autoSpaceDN w:val="0"/>
        <w:spacing w:after="0" w:line="240" w:lineRule="auto"/>
        <w:ind w:left="5954"/>
        <w:rPr>
          <w:rFonts w:ascii="Times New Roman" w:eastAsia="Times New Roman" w:hAnsi="Times New Roman" w:cs="Calibri"/>
        </w:rPr>
      </w:pPr>
      <w:r w:rsidRPr="00E57064">
        <w:rPr>
          <w:rFonts w:ascii="Times New Roman" w:eastAsia="Times New Roman" w:hAnsi="Times New Roman" w:cs="Calibri"/>
        </w:rPr>
        <w:t xml:space="preserve">по экономической политике </w:t>
      </w:r>
    </w:p>
    <w:p w:rsidR="00E57064" w:rsidRPr="00E57064" w:rsidRDefault="00E57064" w:rsidP="00E57064">
      <w:pPr>
        <w:widowControl w:val="0"/>
        <w:autoSpaceDE w:val="0"/>
        <w:autoSpaceDN w:val="0"/>
        <w:spacing w:after="0" w:line="240" w:lineRule="auto"/>
        <w:ind w:left="5954"/>
        <w:rPr>
          <w:rFonts w:ascii="Times New Roman" w:eastAsia="Times New Roman" w:hAnsi="Times New Roman" w:cs="Calibri"/>
        </w:rPr>
      </w:pPr>
      <w:r w:rsidRPr="00E57064">
        <w:rPr>
          <w:rFonts w:ascii="Times New Roman" w:eastAsia="Times New Roman" w:hAnsi="Times New Roman" w:cs="Calibri"/>
        </w:rPr>
        <w:t xml:space="preserve">и стратегическому планированию </w:t>
      </w:r>
    </w:p>
    <w:p w:rsidR="00E57064" w:rsidRPr="00E57064" w:rsidRDefault="00E57064" w:rsidP="00E57064">
      <w:pPr>
        <w:widowControl w:val="0"/>
        <w:autoSpaceDE w:val="0"/>
        <w:autoSpaceDN w:val="0"/>
        <w:spacing w:after="0" w:line="240" w:lineRule="auto"/>
        <w:ind w:left="5954"/>
        <w:rPr>
          <w:rFonts w:ascii="Times New Roman" w:eastAsia="Times New Roman" w:hAnsi="Times New Roman" w:cs="Times New Roman"/>
        </w:rPr>
      </w:pPr>
      <w:r w:rsidRPr="00E57064">
        <w:rPr>
          <w:rFonts w:ascii="Times New Roman" w:eastAsia="Times New Roman" w:hAnsi="Times New Roman" w:cs="Calibri"/>
        </w:rPr>
        <w:t xml:space="preserve">Санкт-Петербурга </w:t>
      </w:r>
      <w:r w:rsidRPr="00E57064">
        <w:rPr>
          <w:rFonts w:ascii="Times New Roman" w:eastAsia="Times New Roman" w:hAnsi="Times New Roman" w:cs="Times New Roman"/>
        </w:rPr>
        <w:t xml:space="preserve">и включение </w:t>
      </w:r>
    </w:p>
    <w:p w:rsidR="00E57064" w:rsidRPr="00E57064" w:rsidRDefault="00E57064" w:rsidP="00E57064">
      <w:pPr>
        <w:widowControl w:val="0"/>
        <w:autoSpaceDE w:val="0"/>
        <w:autoSpaceDN w:val="0"/>
        <w:spacing w:after="0" w:line="240" w:lineRule="auto"/>
        <w:ind w:left="5954"/>
        <w:rPr>
          <w:rFonts w:ascii="Times New Roman" w:eastAsia="Times New Roman" w:hAnsi="Times New Roman" w:cs="Calibri"/>
        </w:rPr>
      </w:pPr>
      <w:r w:rsidRPr="00E57064">
        <w:rPr>
          <w:rFonts w:ascii="Times New Roman" w:eastAsia="Times New Roman" w:hAnsi="Times New Roman" w:cs="Times New Roman"/>
        </w:rPr>
        <w:t xml:space="preserve">в кадровый резерв </w:t>
      </w:r>
      <w:r w:rsidRPr="00E57064">
        <w:rPr>
          <w:rFonts w:ascii="Times New Roman" w:eastAsia="Times New Roman" w:hAnsi="Times New Roman" w:cs="Calibri"/>
        </w:rPr>
        <w:t xml:space="preserve">Комитета </w:t>
      </w:r>
    </w:p>
    <w:p w:rsidR="00E57064" w:rsidRPr="00E57064" w:rsidRDefault="00E57064" w:rsidP="00E57064">
      <w:pPr>
        <w:widowControl w:val="0"/>
        <w:autoSpaceDE w:val="0"/>
        <w:autoSpaceDN w:val="0"/>
        <w:spacing w:after="0" w:line="240" w:lineRule="auto"/>
        <w:ind w:left="5954"/>
        <w:rPr>
          <w:rFonts w:ascii="Times New Roman" w:eastAsia="Times New Roman" w:hAnsi="Times New Roman" w:cs="Calibri"/>
        </w:rPr>
      </w:pPr>
      <w:r w:rsidRPr="00E57064">
        <w:rPr>
          <w:rFonts w:ascii="Times New Roman" w:eastAsia="Times New Roman" w:hAnsi="Times New Roman" w:cs="Calibri"/>
        </w:rPr>
        <w:t xml:space="preserve">по экономической политике </w:t>
      </w:r>
    </w:p>
    <w:p w:rsidR="00E57064" w:rsidRPr="00E57064" w:rsidRDefault="00E57064" w:rsidP="00E57064">
      <w:pPr>
        <w:widowControl w:val="0"/>
        <w:autoSpaceDE w:val="0"/>
        <w:autoSpaceDN w:val="0"/>
        <w:spacing w:after="0" w:line="240" w:lineRule="auto"/>
        <w:ind w:left="5954"/>
        <w:rPr>
          <w:rFonts w:ascii="Times New Roman" w:eastAsia="Times New Roman" w:hAnsi="Times New Roman" w:cs="Calibri"/>
        </w:rPr>
      </w:pPr>
      <w:r w:rsidRPr="00E57064">
        <w:rPr>
          <w:rFonts w:ascii="Times New Roman" w:eastAsia="Times New Roman" w:hAnsi="Times New Roman" w:cs="Calibri"/>
        </w:rPr>
        <w:t xml:space="preserve">и стратегическому планированию </w:t>
      </w:r>
    </w:p>
    <w:p w:rsidR="00E57064" w:rsidRPr="00E57064" w:rsidRDefault="00E57064" w:rsidP="00E57064">
      <w:pPr>
        <w:widowControl w:val="0"/>
        <w:autoSpaceDE w:val="0"/>
        <w:autoSpaceDN w:val="0"/>
        <w:spacing w:after="0" w:line="240" w:lineRule="auto"/>
        <w:ind w:left="5954"/>
        <w:rPr>
          <w:rFonts w:ascii="Times New Roman" w:eastAsia="Times New Roman" w:hAnsi="Times New Roman" w:cs="Times New Roman"/>
        </w:rPr>
      </w:pPr>
      <w:r w:rsidRPr="00E57064">
        <w:rPr>
          <w:rFonts w:ascii="Times New Roman" w:eastAsia="Times New Roman" w:hAnsi="Times New Roman" w:cs="Calibri"/>
        </w:rPr>
        <w:t>Санкт-Петербурга</w:t>
      </w:r>
    </w:p>
    <w:p w:rsidR="00E57064" w:rsidRPr="00E57064" w:rsidRDefault="00E57064" w:rsidP="00E5706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7064" w:rsidRPr="00E57064" w:rsidRDefault="00E57064" w:rsidP="00E5706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7064" w:rsidRPr="00E57064" w:rsidRDefault="00E57064" w:rsidP="00E5706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7064" w:rsidRPr="00E57064" w:rsidRDefault="00E57064" w:rsidP="00E5706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7064" w:rsidRPr="00E57064" w:rsidRDefault="00E57064" w:rsidP="00E570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5" w:name="P482"/>
      <w:bookmarkEnd w:id="5"/>
      <w:r w:rsidRPr="00E57064">
        <w:rPr>
          <w:rFonts w:ascii="Times New Roman" w:eastAsia="Times New Roman" w:hAnsi="Times New Roman" w:cs="Times New Roman"/>
          <w:b/>
          <w:sz w:val="24"/>
          <w:szCs w:val="24"/>
        </w:rPr>
        <w:t>ПРОТОКОЛ</w:t>
      </w:r>
    </w:p>
    <w:p w:rsidR="00E57064" w:rsidRPr="00E57064" w:rsidRDefault="00E57064" w:rsidP="00E570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Courier New"/>
          <w:b/>
          <w:sz w:val="24"/>
          <w:szCs w:val="24"/>
        </w:rPr>
      </w:pPr>
      <w:r w:rsidRPr="00E57064">
        <w:rPr>
          <w:rFonts w:ascii="Times New Roman" w:eastAsia="Times New Roman" w:hAnsi="Times New Roman" w:cs="Times New Roman"/>
          <w:b/>
          <w:sz w:val="24"/>
          <w:szCs w:val="24"/>
        </w:rPr>
        <w:t xml:space="preserve">заседания конкурсной комиссии </w:t>
      </w:r>
      <w:r w:rsidRPr="00E57064">
        <w:rPr>
          <w:rFonts w:ascii="Times New Roman" w:eastAsia="Times New Roman" w:hAnsi="Times New Roman" w:cs="Courier New"/>
          <w:b/>
          <w:sz w:val="24"/>
          <w:szCs w:val="24"/>
        </w:rPr>
        <w:t xml:space="preserve">Комитета по экономической политике </w:t>
      </w:r>
    </w:p>
    <w:p w:rsidR="00E57064" w:rsidRPr="00E57064" w:rsidRDefault="00E57064" w:rsidP="00E570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7064">
        <w:rPr>
          <w:rFonts w:ascii="Times New Roman" w:eastAsia="Times New Roman" w:hAnsi="Times New Roman" w:cs="Courier New"/>
          <w:b/>
          <w:sz w:val="24"/>
          <w:szCs w:val="24"/>
        </w:rPr>
        <w:t>и стратегическому планированию Санкт-Петербурга</w:t>
      </w:r>
      <w:r w:rsidRPr="00E57064">
        <w:rPr>
          <w:rFonts w:ascii="Times New Roman" w:eastAsia="Times New Roman" w:hAnsi="Times New Roman" w:cs="Times New Roman"/>
          <w:b/>
          <w:sz w:val="24"/>
          <w:szCs w:val="24"/>
        </w:rPr>
        <w:t xml:space="preserve"> по результатам конкурса</w:t>
      </w:r>
    </w:p>
    <w:p w:rsidR="00E57064" w:rsidRPr="00E57064" w:rsidRDefault="00E57064" w:rsidP="00E570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Courier New"/>
          <w:b/>
          <w:sz w:val="24"/>
          <w:szCs w:val="24"/>
        </w:rPr>
      </w:pPr>
      <w:r w:rsidRPr="00E57064">
        <w:rPr>
          <w:rFonts w:ascii="Times New Roman" w:eastAsia="Times New Roman" w:hAnsi="Times New Roman" w:cs="Times New Roman"/>
          <w:b/>
          <w:sz w:val="24"/>
          <w:szCs w:val="24"/>
        </w:rPr>
        <w:t xml:space="preserve">на включение в кадровый резерв </w:t>
      </w:r>
      <w:r w:rsidRPr="00E57064">
        <w:rPr>
          <w:rFonts w:ascii="Times New Roman" w:eastAsia="Times New Roman" w:hAnsi="Times New Roman" w:cs="Courier New"/>
          <w:b/>
          <w:sz w:val="24"/>
          <w:szCs w:val="24"/>
        </w:rPr>
        <w:t xml:space="preserve">Комитета по экономической политике </w:t>
      </w:r>
    </w:p>
    <w:p w:rsidR="00E57064" w:rsidRPr="00E57064" w:rsidRDefault="00E57064" w:rsidP="00E570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7064">
        <w:rPr>
          <w:rFonts w:ascii="Times New Roman" w:eastAsia="Times New Roman" w:hAnsi="Times New Roman" w:cs="Courier New"/>
          <w:b/>
          <w:sz w:val="24"/>
          <w:szCs w:val="24"/>
        </w:rPr>
        <w:t>и стратегическому планированию Санкт-Петербурга</w:t>
      </w:r>
    </w:p>
    <w:p w:rsidR="00E57064" w:rsidRPr="00E57064" w:rsidRDefault="00E57064" w:rsidP="00E570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57064" w:rsidRPr="00E57064" w:rsidRDefault="00E57064" w:rsidP="00E570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57064">
        <w:rPr>
          <w:rFonts w:ascii="Times New Roman" w:eastAsia="Times New Roman" w:hAnsi="Times New Roman" w:cs="Times New Roman"/>
          <w:sz w:val="24"/>
          <w:szCs w:val="24"/>
        </w:rPr>
        <w:t>«____» __________________________ 20__ года</w:t>
      </w:r>
    </w:p>
    <w:p w:rsidR="00E57064" w:rsidRPr="00E57064" w:rsidRDefault="00E57064" w:rsidP="00E570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57064">
        <w:rPr>
          <w:rFonts w:ascii="Times New Roman" w:eastAsia="Times New Roman" w:hAnsi="Times New Roman" w:cs="Times New Roman"/>
          <w:sz w:val="20"/>
          <w:szCs w:val="20"/>
        </w:rPr>
        <w:t>(Дата проведения конкурса)</w:t>
      </w:r>
    </w:p>
    <w:p w:rsidR="00E57064" w:rsidRPr="00E57064" w:rsidRDefault="00E57064" w:rsidP="00E570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7064" w:rsidRPr="00E57064" w:rsidRDefault="00E57064" w:rsidP="00E5706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064">
        <w:rPr>
          <w:rFonts w:ascii="Times New Roman" w:eastAsia="Times New Roman" w:hAnsi="Times New Roman" w:cs="Times New Roman"/>
          <w:sz w:val="24"/>
          <w:szCs w:val="24"/>
        </w:rPr>
        <w:t xml:space="preserve">1. Присутствовало на заседании ________ из ________ членов конкурсной комиссии </w:t>
      </w:r>
      <w:r w:rsidRPr="00E57064">
        <w:rPr>
          <w:rFonts w:ascii="Times New Roman" w:eastAsia="Times New Roman" w:hAnsi="Times New Roman" w:cs="Courier New"/>
          <w:sz w:val="24"/>
          <w:szCs w:val="24"/>
        </w:rPr>
        <w:t xml:space="preserve">Комитета по экономической политике и стратегическому планированию Санкт-Петербурга </w:t>
      </w:r>
      <w:r w:rsidRPr="00E57064">
        <w:rPr>
          <w:rFonts w:ascii="Times New Roman" w:eastAsia="Times New Roman" w:hAnsi="Times New Roman" w:cs="Times New Roman"/>
          <w:sz w:val="24"/>
          <w:szCs w:val="24"/>
        </w:rPr>
        <w:t>(далее – конкурсная комиссия)</w:t>
      </w:r>
    </w:p>
    <w:p w:rsidR="00E57064" w:rsidRPr="00E57064" w:rsidRDefault="00E57064" w:rsidP="00E5706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813"/>
        <w:gridCol w:w="4813"/>
      </w:tblGrid>
      <w:tr w:rsidR="00E57064" w:rsidRPr="00E57064" w:rsidTr="003D78E4">
        <w:tc>
          <w:tcPr>
            <w:tcW w:w="4813" w:type="dxa"/>
            <w:vAlign w:val="center"/>
          </w:tcPr>
          <w:p w:rsidR="00E57064" w:rsidRPr="00E57064" w:rsidRDefault="00E57064" w:rsidP="00E5706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7064">
              <w:rPr>
                <w:rFonts w:ascii="Times New Roman" w:eastAsia="Times New Roman" w:hAnsi="Times New Roman"/>
                <w:sz w:val="24"/>
                <w:szCs w:val="24"/>
              </w:rPr>
              <w:t xml:space="preserve">Фамилия, имя, отчество </w:t>
            </w:r>
          </w:p>
          <w:p w:rsidR="00E57064" w:rsidRPr="00E57064" w:rsidRDefault="00E57064" w:rsidP="00E5706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7064">
              <w:rPr>
                <w:rFonts w:ascii="Times New Roman" w:eastAsia="Times New Roman" w:hAnsi="Times New Roman"/>
                <w:sz w:val="24"/>
                <w:szCs w:val="24"/>
              </w:rPr>
              <w:t>члена конкурсной комиссии, присутствовавшего на заседании конкурсной комиссии</w:t>
            </w:r>
          </w:p>
        </w:tc>
        <w:tc>
          <w:tcPr>
            <w:tcW w:w="4813" w:type="dxa"/>
            <w:vAlign w:val="center"/>
          </w:tcPr>
          <w:p w:rsidR="00E57064" w:rsidRPr="00E57064" w:rsidRDefault="00E57064" w:rsidP="00E5706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7064">
              <w:rPr>
                <w:rFonts w:ascii="Times New Roman" w:eastAsia="Times New Roman" w:hAnsi="Times New Roman"/>
                <w:sz w:val="24"/>
                <w:szCs w:val="24"/>
              </w:rPr>
              <w:t>Должность</w:t>
            </w:r>
          </w:p>
        </w:tc>
      </w:tr>
      <w:tr w:rsidR="00E57064" w:rsidRPr="00E57064" w:rsidTr="003D78E4">
        <w:tc>
          <w:tcPr>
            <w:tcW w:w="4813" w:type="dxa"/>
            <w:vAlign w:val="center"/>
          </w:tcPr>
          <w:p w:rsidR="00E57064" w:rsidRPr="00E57064" w:rsidRDefault="00E57064" w:rsidP="00E5706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813" w:type="dxa"/>
            <w:vAlign w:val="center"/>
          </w:tcPr>
          <w:p w:rsidR="00E57064" w:rsidRPr="00E57064" w:rsidRDefault="00E57064" w:rsidP="00E5706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E57064" w:rsidRPr="00E57064" w:rsidRDefault="00E57064" w:rsidP="00E5706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7064" w:rsidRPr="00E57064" w:rsidRDefault="00E57064" w:rsidP="00E5706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064">
        <w:rPr>
          <w:rFonts w:ascii="Times New Roman" w:eastAsia="Times New Roman" w:hAnsi="Times New Roman" w:cs="Times New Roman"/>
          <w:sz w:val="24"/>
          <w:szCs w:val="24"/>
        </w:rPr>
        <w:t xml:space="preserve">2. Проведен конкурс на включение в кадровый резерв </w:t>
      </w:r>
      <w:r w:rsidRPr="00E57064">
        <w:rPr>
          <w:rFonts w:ascii="Times New Roman" w:eastAsia="Times New Roman" w:hAnsi="Times New Roman" w:cs="Courier New"/>
          <w:sz w:val="24"/>
          <w:szCs w:val="24"/>
        </w:rPr>
        <w:t>Комитета по экономической политике и стратегическому планированию Санкт-Петербурга</w:t>
      </w:r>
      <w:r w:rsidRPr="00E57064">
        <w:rPr>
          <w:rFonts w:ascii="Times New Roman" w:eastAsia="Times New Roman" w:hAnsi="Times New Roman" w:cs="Times New Roman"/>
          <w:sz w:val="24"/>
          <w:szCs w:val="24"/>
        </w:rPr>
        <w:t xml:space="preserve"> (далее – Комитет) по следующей должности государственной гражданской службы Санкт-Петербурга (далее – конкурс)</w:t>
      </w:r>
    </w:p>
    <w:p w:rsidR="00E57064" w:rsidRPr="00E57064" w:rsidRDefault="00E57064" w:rsidP="00E570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064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E57064" w:rsidRPr="00E57064" w:rsidRDefault="00E57064" w:rsidP="00E570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064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E57064" w:rsidRPr="00E57064" w:rsidRDefault="00E57064" w:rsidP="00E570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57064">
        <w:rPr>
          <w:rFonts w:ascii="Times New Roman" w:eastAsia="Times New Roman" w:hAnsi="Times New Roman" w:cs="Times New Roman"/>
          <w:sz w:val="20"/>
          <w:szCs w:val="20"/>
        </w:rPr>
        <w:t>(Наименование должности, группы должностей государственной гражданской службы Санкт-Петербурга)</w:t>
      </w:r>
    </w:p>
    <w:p w:rsidR="00E57064" w:rsidRPr="00E57064" w:rsidRDefault="00E57064" w:rsidP="00E570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7064" w:rsidRPr="00E57064" w:rsidRDefault="00E57064" w:rsidP="00E5706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064">
        <w:rPr>
          <w:rFonts w:ascii="Times New Roman" w:eastAsia="Times New Roman" w:hAnsi="Times New Roman" w:cs="Times New Roman"/>
          <w:sz w:val="24"/>
          <w:szCs w:val="24"/>
        </w:rPr>
        <w:t>3. Вопросы к кандидатам и краткие ответы на них, используемые при проведении индивидуального собеседования;</w:t>
      </w:r>
    </w:p>
    <w:p w:rsidR="00E57064" w:rsidRPr="00E57064" w:rsidRDefault="00E57064" w:rsidP="00E5706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064">
        <w:rPr>
          <w:rFonts w:ascii="Times New Roman" w:eastAsia="Times New Roman" w:hAnsi="Times New Roman" w:cs="Times New Roman"/>
          <w:sz w:val="24"/>
          <w:szCs w:val="24"/>
        </w:rPr>
        <w:t>анализ анкет – при проведении конкурса с использованием метода анкетирования;</w:t>
      </w:r>
    </w:p>
    <w:p w:rsidR="00E57064" w:rsidRPr="00E57064" w:rsidRDefault="00E57064" w:rsidP="00E5706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064">
        <w:rPr>
          <w:rFonts w:ascii="Times New Roman" w:eastAsia="Times New Roman" w:hAnsi="Times New Roman" w:cs="Times New Roman"/>
          <w:sz w:val="24"/>
          <w:szCs w:val="24"/>
        </w:rPr>
        <w:t>темы групповой дискуссии и анализ результатов участия в них кандидатов – при проведении конкурса с использованием метода групповых дискуссий;</w:t>
      </w:r>
    </w:p>
    <w:p w:rsidR="00E57064" w:rsidRPr="00E57064" w:rsidRDefault="00E57064" w:rsidP="00E5706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064">
        <w:rPr>
          <w:rFonts w:ascii="Times New Roman" w:eastAsia="Times New Roman" w:hAnsi="Times New Roman" w:cs="Times New Roman"/>
          <w:sz w:val="24"/>
          <w:szCs w:val="24"/>
        </w:rPr>
        <w:t>анализ результатов тестирования;</w:t>
      </w:r>
    </w:p>
    <w:p w:rsidR="00E57064" w:rsidRPr="00E57064" w:rsidRDefault="00E57064" w:rsidP="00E5706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064">
        <w:rPr>
          <w:rFonts w:ascii="Times New Roman" w:eastAsia="Times New Roman" w:hAnsi="Times New Roman" w:cs="Times New Roman"/>
          <w:sz w:val="24"/>
          <w:szCs w:val="24"/>
        </w:rPr>
        <w:t>анализ результатов решения кейсов – при проведении конкурса с использованием метода решения кейсов;</w:t>
      </w:r>
    </w:p>
    <w:p w:rsidR="00E57064" w:rsidRPr="00E57064" w:rsidRDefault="00E57064" w:rsidP="00E5706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064">
        <w:rPr>
          <w:rFonts w:ascii="Times New Roman" w:eastAsia="Times New Roman" w:hAnsi="Times New Roman" w:cs="Times New Roman"/>
          <w:sz w:val="24"/>
          <w:szCs w:val="24"/>
        </w:rPr>
        <w:t xml:space="preserve">темы рефератов или иных письменных работ, оценка содержания рефератов или иных письменных работ – при проведении конкурса с использованием метода написания реферата </w:t>
      </w:r>
      <w:r w:rsidRPr="00E57064">
        <w:rPr>
          <w:rFonts w:ascii="Times New Roman" w:eastAsia="Times New Roman" w:hAnsi="Times New Roman" w:cs="Times New Roman"/>
          <w:sz w:val="24"/>
          <w:szCs w:val="24"/>
        </w:rPr>
        <w:lastRenderedPageBreak/>
        <w:t>или иных письменных работ;</w:t>
      </w:r>
    </w:p>
    <w:p w:rsidR="00E57064" w:rsidRPr="00E57064" w:rsidRDefault="00E57064" w:rsidP="00E5706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064">
        <w:rPr>
          <w:rFonts w:ascii="Times New Roman" w:eastAsia="Times New Roman" w:hAnsi="Times New Roman" w:cs="Times New Roman"/>
          <w:sz w:val="24"/>
          <w:szCs w:val="24"/>
        </w:rPr>
        <w:t>оценка содержания проекта документа – при проведении конкурса с использованием метода подготовки проекта документа</w:t>
      </w:r>
    </w:p>
    <w:p w:rsidR="00E57064" w:rsidRPr="00E57064" w:rsidRDefault="00E57064" w:rsidP="00E570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064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E57064" w:rsidRPr="00E57064" w:rsidRDefault="00E57064" w:rsidP="00E570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064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E57064" w:rsidRPr="00E57064" w:rsidRDefault="00E57064" w:rsidP="00E570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7064" w:rsidRPr="00E57064" w:rsidRDefault="00E57064" w:rsidP="00E5706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064">
        <w:rPr>
          <w:rFonts w:ascii="Times New Roman" w:eastAsia="Times New Roman" w:hAnsi="Times New Roman" w:cs="Times New Roman"/>
          <w:sz w:val="24"/>
          <w:szCs w:val="24"/>
        </w:rPr>
        <w:t>4. Результаты рейтинговой оценки граждан Российской Федерации (государственных гражданских служащих), допущенных к участию в конкурсе (далее – кандидаты)</w:t>
      </w:r>
    </w:p>
    <w:p w:rsidR="00E57064" w:rsidRPr="00E57064" w:rsidRDefault="00E57064" w:rsidP="00E5706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208"/>
        <w:gridCol w:w="3209"/>
        <w:gridCol w:w="3209"/>
      </w:tblGrid>
      <w:tr w:rsidR="00E57064" w:rsidRPr="00E57064" w:rsidTr="003D78E4">
        <w:tc>
          <w:tcPr>
            <w:tcW w:w="3208" w:type="dxa"/>
            <w:vAlign w:val="center"/>
          </w:tcPr>
          <w:p w:rsidR="00E57064" w:rsidRPr="00E57064" w:rsidRDefault="00E57064" w:rsidP="00E5706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7064">
              <w:rPr>
                <w:rFonts w:ascii="Times New Roman" w:eastAsia="Times New Roman" w:hAnsi="Times New Roman"/>
                <w:sz w:val="24"/>
                <w:szCs w:val="24"/>
              </w:rPr>
              <w:t>Фамилия, имя, отчество кандидата</w:t>
            </w:r>
          </w:p>
        </w:tc>
        <w:tc>
          <w:tcPr>
            <w:tcW w:w="3209" w:type="dxa"/>
            <w:vAlign w:val="center"/>
          </w:tcPr>
          <w:p w:rsidR="00E57064" w:rsidRPr="00E57064" w:rsidRDefault="00E57064" w:rsidP="00E5706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7064">
              <w:rPr>
                <w:rFonts w:ascii="Times New Roman" w:eastAsia="Times New Roman" w:hAnsi="Times New Roman"/>
                <w:sz w:val="24"/>
                <w:szCs w:val="24"/>
              </w:rPr>
              <w:t>Итоговый балл</w:t>
            </w:r>
          </w:p>
        </w:tc>
        <w:tc>
          <w:tcPr>
            <w:tcW w:w="3209" w:type="dxa"/>
            <w:vAlign w:val="center"/>
          </w:tcPr>
          <w:p w:rsidR="00E57064" w:rsidRPr="00E57064" w:rsidRDefault="00E57064" w:rsidP="00E5706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7064">
              <w:rPr>
                <w:rFonts w:ascii="Times New Roman" w:eastAsia="Times New Roman" w:hAnsi="Times New Roman"/>
                <w:sz w:val="24"/>
                <w:szCs w:val="24"/>
              </w:rPr>
              <w:t>Место в рейтинге</w:t>
            </w:r>
          </w:p>
          <w:p w:rsidR="00E57064" w:rsidRPr="00E57064" w:rsidRDefault="00E57064" w:rsidP="00E5706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7064">
              <w:rPr>
                <w:rFonts w:ascii="Times New Roman" w:eastAsia="Times New Roman" w:hAnsi="Times New Roman"/>
                <w:sz w:val="24"/>
                <w:szCs w:val="24"/>
              </w:rPr>
              <w:t>(в порядке убывания)</w:t>
            </w:r>
          </w:p>
        </w:tc>
      </w:tr>
      <w:tr w:rsidR="00E57064" w:rsidRPr="00E57064" w:rsidTr="003D78E4">
        <w:tc>
          <w:tcPr>
            <w:tcW w:w="3208" w:type="dxa"/>
            <w:vAlign w:val="center"/>
          </w:tcPr>
          <w:p w:rsidR="00E57064" w:rsidRPr="00E57064" w:rsidRDefault="00E57064" w:rsidP="00E5706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09" w:type="dxa"/>
            <w:vAlign w:val="center"/>
          </w:tcPr>
          <w:p w:rsidR="00E57064" w:rsidRPr="00E57064" w:rsidRDefault="00E57064" w:rsidP="00E5706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09" w:type="dxa"/>
            <w:vAlign w:val="center"/>
          </w:tcPr>
          <w:p w:rsidR="00E57064" w:rsidRPr="00E57064" w:rsidRDefault="00E57064" w:rsidP="00E5706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E57064" w:rsidRPr="00E57064" w:rsidRDefault="00E57064" w:rsidP="00E5706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7064" w:rsidRPr="00E57064" w:rsidRDefault="00E57064" w:rsidP="00E5706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064">
        <w:rPr>
          <w:rFonts w:ascii="Times New Roman" w:eastAsia="Times New Roman" w:hAnsi="Times New Roman" w:cs="Times New Roman"/>
          <w:sz w:val="24"/>
          <w:szCs w:val="24"/>
        </w:rPr>
        <w:t>5. Результаты голосования по определению кандидата для включения в кадровый резерв Комитета (заполняется по кандидатам, получившим по итогам оценки не менее 50 процентов максимального балла)</w:t>
      </w:r>
    </w:p>
    <w:p w:rsidR="00E57064" w:rsidRPr="00E57064" w:rsidRDefault="00E57064" w:rsidP="00E5706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256"/>
        <w:gridCol w:w="2126"/>
        <w:gridCol w:w="2126"/>
        <w:gridCol w:w="2118"/>
      </w:tblGrid>
      <w:tr w:rsidR="00E57064" w:rsidRPr="00E57064" w:rsidTr="003D78E4">
        <w:trPr>
          <w:trHeight w:val="594"/>
        </w:trPr>
        <w:tc>
          <w:tcPr>
            <w:tcW w:w="9626" w:type="dxa"/>
            <w:gridSpan w:val="4"/>
            <w:vAlign w:val="center"/>
          </w:tcPr>
          <w:p w:rsidR="00E57064" w:rsidRPr="00E57064" w:rsidRDefault="00E57064" w:rsidP="00E5706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E57064">
              <w:rPr>
                <w:rFonts w:ascii="Times New Roman" w:eastAsia="Times New Roman" w:hAnsi="Times New Roman"/>
              </w:rPr>
              <w:t>_______________________________________________________________</w:t>
            </w:r>
          </w:p>
          <w:p w:rsidR="00E57064" w:rsidRPr="00E57064" w:rsidRDefault="00E57064" w:rsidP="00E5706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E57064">
              <w:rPr>
                <w:rFonts w:ascii="Times New Roman" w:eastAsia="Times New Roman" w:hAnsi="Times New Roman"/>
              </w:rPr>
              <w:t>(Фамилия, имя, отчество кандидата, занявшего первое место в рейтинге)</w:t>
            </w:r>
          </w:p>
        </w:tc>
      </w:tr>
      <w:tr w:rsidR="00E57064" w:rsidRPr="00E57064" w:rsidTr="003D78E4">
        <w:tc>
          <w:tcPr>
            <w:tcW w:w="3256" w:type="dxa"/>
            <w:vAlign w:val="center"/>
          </w:tcPr>
          <w:p w:rsidR="00E57064" w:rsidRPr="00E57064" w:rsidRDefault="00E57064" w:rsidP="00E5706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7064">
              <w:rPr>
                <w:rFonts w:ascii="Times New Roman" w:eastAsia="Times New Roman" w:hAnsi="Times New Roman"/>
                <w:sz w:val="24"/>
                <w:szCs w:val="24"/>
              </w:rPr>
              <w:t>Фамилия, имя, отчество члена конкурсной комиссии</w:t>
            </w:r>
          </w:p>
        </w:tc>
        <w:tc>
          <w:tcPr>
            <w:tcW w:w="6370" w:type="dxa"/>
            <w:gridSpan w:val="3"/>
            <w:vAlign w:val="center"/>
          </w:tcPr>
          <w:p w:rsidR="00E57064" w:rsidRPr="00E57064" w:rsidRDefault="00E57064" w:rsidP="00E5706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7064">
              <w:rPr>
                <w:rFonts w:ascii="Times New Roman" w:eastAsia="Times New Roman" w:hAnsi="Times New Roman"/>
                <w:sz w:val="24"/>
                <w:szCs w:val="24"/>
              </w:rPr>
              <w:t>Голосование</w:t>
            </w:r>
          </w:p>
        </w:tc>
      </w:tr>
      <w:tr w:rsidR="00E57064" w:rsidRPr="00E57064" w:rsidTr="003D78E4">
        <w:tc>
          <w:tcPr>
            <w:tcW w:w="3256" w:type="dxa"/>
            <w:vAlign w:val="center"/>
          </w:tcPr>
          <w:p w:rsidR="00E57064" w:rsidRPr="00E57064" w:rsidRDefault="00E57064" w:rsidP="00E5706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57064" w:rsidRPr="00E57064" w:rsidRDefault="00E57064" w:rsidP="00E5706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7064">
              <w:rPr>
                <w:rFonts w:ascii="Times New Roman" w:eastAsia="Times New Roman" w:hAnsi="Times New Roman"/>
                <w:sz w:val="24"/>
                <w:szCs w:val="24"/>
              </w:rPr>
              <w:t>«за»</w:t>
            </w:r>
          </w:p>
        </w:tc>
        <w:tc>
          <w:tcPr>
            <w:tcW w:w="2126" w:type="dxa"/>
          </w:tcPr>
          <w:p w:rsidR="00E57064" w:rsidRPr="00E57064" w:rsidRDefault="00E57064" w:rsidP="00E5706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7064">
              <w:rPr>
                <w:rFonts w:ascii="Times New Roman" w:eastAsia="Times New Roman" w:hAnsi="Times New Roman"/>
                <w:sz w:val="24"/>
                <w:szCs w:val="24"/>
              </w:rPr>
              <w:t>«против»</w:t>
            </w:r>
          </w:p>
        </w:tc>
        <w:tc>
          <w:tcPr>
            <w:tcW w:w="2118" w:type="dxa"/>
          </w:tcPr>
          <w:p w:rsidR="00E57064" w:rsidRPr="00E57064" w:rsidRDefault="00E57064" w:rsidP="00E5706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7064">
              <w:rPr>
                <w:rFonts w:ascii="Times New Roman" w:eastAsia="Times New Roman" w:hAnsi="Times New Roman"/>
                <w:sz w:val="24"/>
                <w:szCs w:val="24"/>
              </w:rPr>
              <w:t>«воздержался»</w:t>
            </w:r>
          </w:p>
        </w:tc>
      </w:tr>
      <w:tr w:rsidR="00E57064" w:rsidRPr="00E57064" w:rsidTr="003D78E4">
        <w:tc>
          <w:tcPr>
            <w:tcW w:w="3256" w:type="dxa"/>
            <w:vAlign w:val="center"/>
          </w:tcPr>
          <w:p w:rsidR="00E57064" w:rsidRPr="00E57064" w:rsidRDefault="00E57064" w:rsidP="00E5706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E57064" w:rsidRPr="00E57064" w:rsidRDefault="00E57064" w:rsidP="00E5706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E57064" w:rsidRPr="00E57064" w:rsidRDefault="00E57064" w:rsidP="00E5706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vAlign w:val="center"/>
          </w:tcPr>
          <w:p w:rsidR="00E57064" w:rsidRPr="00E57064" w:rsidRDefault="00E57064" w:rsidP="00E5706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57064" w:rsidRPr="00E57064" w:rsidTr="003D78E4">
        <w:tc>
          <w:tcPr>
            <w:tcW w:w="3256" w:type="dxa"/>
            <w:vAlign w:val="center"/>
          </w:tcPr>
          <w:p w:rsidR="00E57064" w:rsidRPr="00E57064" w:rsidRDefault="00E57064" w:rsidP="00E57064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7064">
              <w:rPr>
                <w:rFonts w:ascii="Times New Roman" w:eastAsia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126" w:type="dxa"/>
            <w:vAlign w:val="center"/>
          </w:tcPr>
          <w:p w:rsidR="00E57064" w:rsidRPr="00E57064" w:rsidRDefault="00E57064" w:rsidP="00E5706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E57064" w:rsidRPr="00E57064" w:rsidRDefault="00E57064" w:rsidP="00E5706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vAlign w:val="center"/>
          </w:tcPr>
          <w:p w:rsidR="00E57064" w:rsidRPr="00E57064" w:rsidRDefault="00E57064" w:rsidP="00E5706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E57064" w:rsidRPr="00E57064" w:rsidRDefault="00E57064" w:rsidP="00E5706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256"/>
        <w:gridCol w:w="2126"/>
        <w:gridCol w:w="2126"/>
        <w:gridCol w:w="2118"/>
      </w:tblGrid>
      <w:tr w:rsidR="00E57064" w:rsidRPr="00E57064" w:rsidTr="003D78E4">
        <w:trPr>
          <w:trHeight w:val="594"/>
        </w:trPr>
        <w:tc>
          <w:tcPr>
            <w:tcW w:w="9626" w:type="dxa"/>
            <w:gridSpan w:val="4"/>
            <w:vAlign w:val="center"/>
          </w:tcPr>
          <w:p w:rsidR="00E57064" w:rsidRPr="00E57064" w:rsidRDefault="00E57064" w:rsidP="00E5706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E57064">
              <w:rPr>
                <w:rFonts w:ascii="Times New Roman" w:eastAsia="Times New Roman" w:hAnsi="Times New Roman"/>
              </w:rPr>
              <w:t>_______________________________________________________________</w:t>
            </w:r>
          </w:p>
          <w:p w:rsidR="00E57064" w:rsidRPr="00E57064" w:rsidRDefault="00E57064" w:rsidP="00E5706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E57064">
              <w:rPr>
                <w:rFonts w:ascii="Times New Roman" w:eastAsia="Times New Roman" w:hAnsi="Times New Roman"/>
              </w:rPr>
              <w:t>(Фамилия, имя, отчество кандидата, занявшего второе место в рейтинге)</w:t>
            </w:r>
          </w:p>
        </w:tc>
      </w:tr>
      <w:tr w:rsidR="00E57064" w:rsidRPr="00E57064" w:rsidTr="003D78E4">
        <w:tc>
          <w:tcPr>
            <w:tcW w:w="3256" w:type="dxa"/>
            <w:vAlign w:val="center"/>
          </w:tcPr>
          <w:p w:rsidR="00E57064" w:rsidRPr="00E57064" w:rsidRDefault="00E57064" w:rsidP="00E5706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7064">
              <w:rPr>
                <w:rFonts w:ascii="Times New Roman" w:eastAsia="Times New Roman" w:hAnsi="Times New Roman"/>
                <w:sz w:val="24"/>
                <w:szCs w:val="24"/>
              </w:rPr>
              <w:t>Фамилия, имя, отчество члена конкурсной комиссии</w:t>
            </w:r>
          </w:p>
        </w:tc>
        <w:tc>
          <w:tcPr>
            <w:tcW w:w="6370" w:type="dxa"/>
            <w:gridSpan w:val="3"/>
            <w:vAlign w:val="center"/>
          </w:tcPr>
          <w:p w:rsidR="00E57064" w:rsidRPr="00E57064" w:rsidRDefault="00E57064" w:rsidP="00E5706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7064">
              <w:rPr>
                <w:rFonts w:ascii="Times New Roman" w:eastAsia="Times New Roman" w:hAnsi="Times New Roman"/>
                <w:sz w:val="24"/>
                <w:szCs w:val="24"/>
              </w:rPr>
              <w:t>Голосование</w:t>
            </w:r>
          </w:p>
        </w:tc>
      </w:tr>
      <w:tr w:rsidR="00E57064" w:rsidRPr="00E57064" w:rsidTr="003D78E4">
        <w:tc>
          <w:tcPr>
            <w:tcW w:w="3256" w:type="dxa"/>
            <w:vAlign w:val="center"/>
          </w:tcPr>
          <w:p w:rsidR="00E57064" w:rsidRPr="00E57064" w:rsidRDefault="00E57064" w:rsidP="00E5706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57064" w:rsidRPr="00E57064" w:rsidRDefault="00E57064" w:rsidP="00E5706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7064">
              <w:rPr>
                <w:rFonts w:ascii="Times New Roman" w:eastAsia="Times New Roman" w:hAnsi="Times New Roman"/>
                <w:sz w:val="24"/>
                <w:szCs w:val="24"/>
              </w:rPr>
              <w:t>«за»</w:t>
            </w:r>
          </w:p>
        </w:tc>
        <w:tc>
          <w:tcPr>
            <w:tcW w:w="2126" w:type="dxa"/>
          </w:tcPr>
          <w:p w:rsidR="00E57064" w:rsidRPr="00E57064" w:rsidRDefault="00E57064" w:rsidP="00E5706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7064">
              <w:rPr>
                <w:rFonts w:ascii="Times New Roman" w:eastAsia="Times New Roman" w:hAnsi="Times New Roman"/>
                <w:sz w:val="24"/>
                <w:szCs w:val="24"/>
              </w:rPr>
              <w:t>«против»</w:t>
            </w:r>
          </w:p>
        </w:tc>
        <w:tc>
          <w:tcPr>
            <w:tcW w:w="2118" w:type="dxa"/>
          </w:tcPr>
          <w:p w:rsidR="00E57064" w:rsidRPr="00E57064" w:rsidRDefault="00E57064" w:rsidP="00E5706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7064">
              <w:rPr>
                <w:rFonts w:ascii="Times New Roman" w:eastAsia="Times New Roman" w:hAnsi="Times New Roman"/>
                <w:sz w:val="24"/>
                <w:szCs w:val="24"/>
              </w:rPr>
              <w:t>«воздержался»</w:t>
            </w:r>
          </w:p>
        </w:tc>
      </w:tr>
      <w:tr w:rsidR="00E57064" w:rsidRPr="00E57064" w:rsidTr="003D78E4">
        <w:tc>
          <w:tcPr>
            <w:tcW w:w="3256" w:type="dxa"/>
            <w:vAlign w:val="center"/>
          </w:tcPr>
          <w:p w:rsidR="00E57064" w:rsidRPr="00E57064" w:rsidRDefault="00E57064" w:rsidP="00E5706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E57064" w:rsidRPr="00E57064" w:rsidRDefault="00E57064" w:rsidP="00E5706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E57064" w:rsidRPr="00E57064" w:rsidRDefault="00E57064" w:rsidP="00E5706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vAlign w:val="center"/>
          </w:tcPr>
          <w:p w:rsidR="00E57064" w:rsidRPr="00E57064" w:rsidRDefault="00E57064" w:rsidP="00E5706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57064" w:rsidRPr="00E57064" w:rsidTr="003D78E4">
        <w:tc>
          <w:tcPr>
            <w:tcW w:w="3256" w:type="dxa"/>
            <w:vAlign w:val="center"/>
          </w:tcPr>
          <w:p w:rsidR="00E57064" w:rsidRPr="00E57064" w:rsidRDefault="00E57064" w:rsidP="00E57064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7064">
              <w:rPr>
                <w:rFonts w:ascii="Times New Roman" w:eastAsia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126" w:type="dxa"/>
            <w:vAlign w:val="center"/>
          </w:tcPr>
          <w:p w:rsidR="00E57064" w:rsidRPr="00E57064" w:rsidRDefault="00E57064" w:rsidP="00E5706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E57064" w:rsidRPr="00E57064" w:rsidRDefault="00E57064" w:rsidP="00E5706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vAlign w:val="center"/>
          </w:tcPr>
          <w:p w:rsidR="00E57064" w:rsidRPr="00E57064" w:rsidRDefault="00E57064" w:rsidP="00E5706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E57064" w:rsidRPr="00E57064" w:rsidRDefault="00E57064" w:rsidP="00E5706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256"/>
        <w:gridCol w:w="2126"/>
        <w:gridCol w:w="2126"/>
        <w:gridCol w:w="2118"/>
      </w:tblGrid>
      <w:tr w:rsidR="00E57064" w:rsidRPr="00E57064" w:rsidTr="003D78E4">
        <w:trPr>
          <w:trHeight w:val="594"/>
        </w:trPr>
        <w:tc>
          <w:tcPr>
            <w:tcW w:w="9626" w:type="dxa"/>
            <w:gridSpan w:val="4"/>
            <w:vAlign w:val="center"/>
          </w:tcPr>
          <w:p w:rsidR="00E57064" w:rsidRPr="00E57064" w:rsidRDefault="00E57064" w:rsidP="00E5706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E57064">
              <w:rPr>
                <w:rFonts w:ascii="Times New Roman" w:eastAsia="Times New Roman" w:hAnsi="Times New Roman"/>
              </w:rPr>
              <w:t>_______________________________________________________________</w:t>
            </w:r>
          </w:p>
          <w:p w:rsidR="00E57064" w:rsidRPr="00E57064" w:rsidRDefault="00E57064" w:rsidP="00E5706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E57064">
              <w:rPr>
                <w:rFonts w:ascii="Times New Roman" w:eastAsia="Times New Roman" w:hAnsi="Times New Roman"/>
              </w:rPr>
              <w:t>(Фамилия, имя, отчество кандидата, занявшего третье место в рейтинге)</w:t>
            </w:r>
          </w:p>
        </w:tc>
      </w:tr>
      <w:tr w:rsidR="00E57064" w:rsidRPr="00E57064" w:rsidTr="003D78E4">
        <w:tc>
          <w:tcPr>
            <w:tcW w:w="3256" w:type="dxa"/>
            <w:vAlign w:val="center"/>
          </w:tcPr>
          <w:p w:rsidR="00E57064" w:rsidRPr="00E57064" w:rsidRDefault="00E57064" w:rsidP="00E5706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7064">
              <w:rPr>
                <w:rFonts w:ascii="Times New Roman" w:eastAsia="Times New Roman" w:hAnsi="Times New Roman"/>
                <w:sz w:val="24"/>
                <w:szCs w:val="24"/>
              </w:rPr>
              <w:t>Фамилия, имя, отчество члена конкурсной комиссии</w:t>
            </w:r>
          </w:p>
        </w:tc>
        <w:tc>
          <w:tcPr>
            <w:tcW w:w="6370" w:type="dxa"/>
            <w:gridSpan w:val="3"/>
            <w:vAlign w:val="center"/>
          </w:tcPr>
          <w:p w:rsidR="00E57064" w:rsidRPr="00E57064" w:rsidRDefault="00E57064" w:rsidP="00E5706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7064">
              <w:rPr>
                <w:rFonts w:ascii="Times New Roman" w:eastAsia="Times New Roman" w:hAnsi="Times New Roman"/>
                <w:sz w:val="24"/>
                <w:szCs w:val="24"/>
              </w:rPr>
              <w:t>Голосование</w:t>
            </w:r>
          </w:p>
        </w:tc>
      </w:tr>
      <w:tr w:rsidR="00E57064" w:rsidRPr="00E57064" w:rsidTr="003D78E4">
        <w:tc>
          <w:tcPr>
            <w:tcW w:w="3256" w:type="dxa"/>
            <w:vAlign w:val="center"/>
          </w:tcPr>
          <w:p w:rsidR="00E57064" w:rsidRPr="00E57064" w:rsidRDefault="00E57064" w:rsidP="00E5706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57064" w:rsidRPr="00E57064" w:rsidRDefault="00E57064" w:rsidP="00E5706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7064">
              <w:rPr>
                <w:rFonts w:ascii="Times New Roman" w:eastAsia="Times New Roman" w:hAnsi="Times New Roman"/>
                <w:sz w:val="24"/>
                <w:szCs w:val="24"/>
              </w:rPr>
              <w:t>«за»</w:t>
            </w:r>
          </w:p>
        </w:tc>
        <w:tc>
          <w:tcPr>
            <w:tcW w:w="2126" w:type="dxa"/>
          </w:tcPr>
          <w:p w:rsidR="00E57064" w:rsidRPr="00E57064" w:rsidRDefault="00E57064" w:rsidP="00E5706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7064">
              <w:rPr>
                <w:rFonts w:ascii="Times New Roman" w:eastAsia="Times New Roman" w:hAnsi="Times New Roman"/>
                <w:sz w:val="24"/>
                <w:szCs w:val="24"/>
              </w:rPr>
              <w:t>«против»</w:t>
            </w:r>
          </w:p>
        </w:tc>
        <w:tc>
          <w:tcPr>
            <w:tcW w:w="2118" w:type="dxa"/>
          </w:tcPr>
          <w:p w:rsidR="00E57064" w:rsidRPr="00E57064" w:rsidRDefault="00E57064" w:rsidP="00E5706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7064">
              <w:rPr>
                <w:rFonts w:ascii="Times New Roman" w:eastAsia="Times New Roman" w:hAnsi="Times New Roman"/>
                <w:sz w:val="24"/>
                <w:szCs w:val="24"/>
              </w:rPr>
              <w:t>«воздержался»</w:t>
            </w:r>
          </w:p>
        </w:tc>
      </w:tr>
      <w:tr w:rsidR="00E57064" w:rsidRPr="00E57064" w:rsidTr="003D78E4">
        <w:tc>
          <w:tcPr>
            <w:tcW w:w="3256" w:type="dxa"/>
            <w:vAlign w:val="center"/>
          </w:tcPr>
          <w:p w:rsidR="00E57064" w:rsidRPr="00E57064" w:rsidRDefault="00E57064" w:rsidP="00E5706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E57064" w:rsidRPr="00E57064" w:rsidRDefault="00E57064" w:rsidP="00E5706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E57064" w:rsidRPr="00E57064" w:rsidRDefault="00E57064" w:rsidP="00E5706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vAlign w:val="center"/>
          </w:tcPr>
          <w:p w:rsidR="00E57064" w:rsidRPr="00E57064" w:rsidRDefault="00E57064" w:rsidP="00E5706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57064" w:rsidRPr="00E57064" w:rsidTr="003D78E4">
        <w:tc>
          <w:tcPr>
            <w:tcW w:w="3256" w:type="dxa"/>
            <w:vAlign w:val="center"/>
          </w:tcPr>
          <w:p w:rsidR="00E57064" w:rsidRPr="00E57064" w:rsidRDefault="00E57064" w:rsidP="00E57064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7064">
              <w:rPr>
                <w:rFonts w:ascii="Times New Roman" w:eastAsia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126" w:type="dxa"/>
            <w:vAlign w:val="center"/>
          </w:tcPr>
          <w:p w:rsidR="00E57064" w:rsidRPr="00E57064" w:rsidRDefault="00E57064" w:rsidP="00E5706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E57064" w:rsidRPr="00E57064" w:rsidRDefault="00E57064" w:rsidP="00E5706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vAlign w:val="center"/>
          </w:tcPr>
          <w:p w:rsidR="00E57064" w:rsidRPr="00E57064" w:rsidRDefault="00E57064" w:rsidP="00E5706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E57064" w:rsidRPr="00E57064" w:rsidRDefault="00E57064" w:rsidP="00E5706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7064" w:rsidRPr="00E57064" w:rsidRDefault="00E57064" w:rsidP="00E5706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064">
        <w:rPr>
          <w:rFonts w:ascii="Times New Roman" w:eastAsia="Times New Roman" w:hAnsi="Times New Roman" w:cs="Times New Roman"/>
          <w:sz w:val="24"/>
          <w:szCs w:val="24"/>
        </w:rPr>
        <w:t>Комментарии к результатам голосования (при необходимости)</w:t>
      </w:r>
    </w:p>
    <w:p w:rsidR="00E57064" w:rsidRPr="00E57064" w:rsidRDefault="00E57064" w:rsidP="00E570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064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E57064" w:rsidRPr="00E57064" w:rsidRDefault="00E57064" w:rsidP="00E570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064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E57064" w:rsidRPr="00E57064" w:rsidRDefault="00E57064" w:rsidP="00E570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7064" w:rsidRPr="00E57064" w:rsidRDefault="00E57064" w:rsidP="00E5706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064">
        <w:rPr>
          <w:rFonts w:ascii="Times New Roman" w:eastAsia="Times New Roman" w:hAnsi="Times New Roman" w:cs="Times New Roman"/>
          <w:sz w:val="24"/>
          <w:szCs w:val="24"/>
        </w:rPr>
        <w:t>6. По результатам голосования конкурсная комиссия определяет следующего кандидата для включения в кадровый резерв Комитета</w:t>
      </w:r>
    </w:p>
    <w:p w:rsidR="00E57064" w:rsidRPr="00E57064" w:rsidRDefault="00E57064" w:rsidP="00E570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813"/>
        <w:gridCol w:w="4813"/>
      </w:tblGrid>
      <w:tr w:rsidR="00E57064" w:rsidRPr="00E57064" w:rsidTr="003D78E4">
        <w:tc>
          <w:tcPr>
            <w:tcW w:w="4813" w:type="dxa"/>
            <w:vAlign w:val="center"/>
          </w:tcPr>
          <w:p w:rsidR="00E57064" w:rsidRPr="00E57064" w:rsidRDefault="00E57064" w:rsidP="00E5706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7064">
              <w:rPr>
                <w:rFonts w:ascii="Times New Roman" w:eastAsia="Times New Roman" w:hAnsi="Times New Roman"/>
                <w:sz w:val="24"/>
                <w:szCs w:val="24"/>
              </w:rPr>
              <w:t>Фамилия, имя, отчество кандидата, признанного победителем</w:t>
            </w:r>
          </w:p>
        </w:tc>
        <w:tc>
          <w:tcPr>
            <w:tcW w:w="4813" w:type="dxa"/>
            <w:vAlign w:val="center"/>
          </w:tcPr>
          <w:p w:rsidR="00E57064" w:rsidRPr="00E57064" w:rsidRDefault="00E57064" w:rsidP="00E5706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7064">
              <w:rPr>
                <w:rFonts w:ascii="Times New Roman" w:eastAsia="Times New Roman" w:hAnsi="Times New Roman"/>
                <w:sz w:val="24"/>
                <w:szCs w:val="24"/>
              </w:rPr>
              <w:t>Группа должностей государственной гражданской службы Санкт-Петербурга</w:t>
            </w:r>
          </w:p>
        </w:tc>
      </w:tr>
      <w:tr w:rsidR="00E57064" w:rsidRPr="00E57064" w:rsidTr="003D78E4">
        <w:tc>
          <w:tcPr>
            <w:tcW w:w="4813" w:type="dxa"/>
            <w:vAlign w:val="center"/>
          </w:tcPr>
          <w:p w:rsidR="00E57064" w:rsidRPr="00E57064" w:rsidRDefault="00E57064" w:rsidP="00E5706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813" w:type="dxa"/>
            <w:vAlign w:val="center"/>
          </w:tcPr>
          <w:p w:rsidR="00E57064" w:rsidRPr="00E57064" w:rsidRDefault="00E57064" w:rsidP="00E5706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E57064" w:rsidRPr="00E57064" w:rsidRDefault="00E57064" w:rsidP="00E5706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7064" w:rsidRPr="00E57064" w:rsidRDefault="00E57064" w:rsidP="00E5706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064">
        <w:rPr>
          <w:rFonts w:ascii="Times New Roman" w:eastAsia="Times New Roman" w:hAnsi="Times New Roman" w:cs="Times New Roman"/>
          <w:sz w:val="24"/>
          <w:szCs w:val="24"/>
        </w:rPr>
        <w:t>7. В заседании конкурсной комиссии не участвовали следующие члены комиссии</w:t>
      </w:r>
    </w:p>
    <w:p w:rsidR="00E57064" w:rsidRPr="00E57064" w:rsidRDefault="00E57064" w:rsidP="00E570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064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E57064" w:rsidRPr="00E57064" w:rsidRDefault="00E57064" w:rsidP="00E570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E57064">
        <w:rPr>
          <w:rFonts w:ascii="Times New Roman" w:eastAsia="Times New Roman" w:hAnsi="Times New Roman" w:cs="Times New Roman"/>
          <w:sz w:val="18"/>
          <w:szCs w:val="18"/>
        </w:rPr>
        <w:t>(Фамилия, имя, отчество)</w:t>
      </w:r>
    </w:p>
    <w:p w:rsidR="00E57064" w:rsidRPr="00E57064" w:rsidRDefault="00E57064" w:rsidP="00E570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064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E57064" w:rsidRPr="00E57064" w:rsidRDefault="00E57064" w:rsidP="00E570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86"/>
        <w:gridCol w:w="283"/>
        <w:gridCol w:w="2127"/>
        <w:gridCol w:w="850"/>
        <w:gridCol w:w="2690"/>
      </w:tblGrid>
      <w:tr w:rsidR="00E57064" w:rsidRPr="00E57064" w:rsidTr="003D78E4">
        <w:tc>
          <w:tcPr>
            <w:tcW w:w="3686" w:type="dxa"/>
            <w:shd w:val="clear" w:color="auto" w:fill="auto"/>
          </w:tcPr>
          <w:p w:rsidR="00E57064" w:rsidRPr="00E57064" w:rsidRDefault="00E57064" w:rsidP="00E57064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  <w:r w:rsidRPr="00E57064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  <w:t>Председатель конкурсной комиссии</w:t>
            </w:r>
          </w:p>
        </w:tc>
        <w:tc>
          <w:tcPr>
            <w:tcW w:w="283" w:type="dxa"/>
            <w:shd w:val="clear" w:color="auto" w:fill="auto"/>
          </w:tcPr>
          <w:p w:rsidR="00E57064" w:rsidRPr="00E57064" w:rsidRDefault="00E57064" w:rsidP="00E57064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:rsidR="00E57064" w:rsidRPr="00E57064" w:rsidRDefault="00E57064" w:rsidP="00E57064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E57064" w:rsidRPr="00E57064" w:rsidRDefault="00E57064" w:rsidP="00E57064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2690" w:type="dxa"/>
            <w:tcBorders>
              <w:bottom w:val="single" w:sz="4" w:space="0" w:color="auto"/>
            </w:tcBorders>
            <w:shd w:val="clear" w:color="auto" w:fill="auto"/>
          </w:tcPr>
          <w:p w:rsidR="00E57064" w:rsidRPr="00E57064" w:rsidRDefault="00E57064" w:rsidP="00E57064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</w:tr>
      <w:tr w:rsidR="00E57064" w:rsidRPr="00E57064" w:rsidTr="003D78E4">
        <w:tc>
          <w:tcPr>
            <w:tcW w:w="3686" w:type="dxa"/>
            <w:shd w:val="clear" w:color="auto" w:fill="auto"/>
          </w:tcPr>
          <w:p w:rsidR="00E57064" w:rsidRPr="00E57064" w:rsidRDefault="00E57064" w:rsidP="00E57064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83" w:type="dxa"/>
            <w:shd w:val="clear" w:color="auto" w:fill="auto"/>
          </w:tcPr>
          <w:p w:rsidR="00E57064" w:rsidRPr="00E57064" w:rsidRDefault="00E57064" w:rsidP="00E57064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</w:tcPr>
          <w:p w:rsidR="00E57064" w:rsidRPr="00E57064" w:rsidRDefault="00E57064" w:rsidP="00E57064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en-US"/>
              </w:rPr>
            </w:pPr>
            <w:r w:rsidRPr="00E570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(Подпись)</w:t>
            </w:r>
          </w:p>
        </w:tc>
        <w:tc>
          <w:tcPr>
            <w:tcW w:w="850" w:type="dxa"/>
            <w:shd w:val="clear" w:color="auto" w:fill="auto"/>
          </w:tcPr>
          <w:p w:rsidR="00E57064" w:rsidRPr="00E57064" w:rsidRDefault="00E57064" w:rsidP="00E57064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690" w:type="dxa"/>
            <w:tcBorders>
              <w:top w:val="single" w:sz="4" w:space="0" w:color="auto"/>
            </w:tcBorders>
            <w:shd w:val="clear" w:color="auto" w:fill="auto"/>
          </w:tcPr>
          <w:p w:rsidR="00E57064" w:rsidRPr="00E57064" w:rsidRDefault="00E57064" w:rsidP="00E57064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en-US"/>
              </w:rPr>
            </w:pPr>
            <w:r w:rsidRPr="00E57064">
              <w:rPr>
                <w:rFonts w:ascii="Times New Roman" w:eastAsia="Calibri" w:hAnsi="Times New Roman" w:cs="Times New Roman"/>
                <w:spacing w:val="-3"/>
                <w:sz w:val="20"/>
                <w:szCs w:val="20"/>
                <w:lang w:eastAsia="en-US"/>
              </w:rPr>
              <w:t>(</w:t>
            </w:r>
            <w:r w:rsidRPr="00E570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Фамилия, имя, отчество</w:t>
            </w:r>
            <w:r w:rsidRPr="00E57064">
              <w:rPr>
                <w:rFonts w:ascii="Times New Roman" w:eastAsia="Calibri" w:hAnsi="Times New Roman" w:cs="Times New Roman"/>
                <w:spacing w:val="-3"/>
                <w:sz w:val="20"/>
                <w:szCs w:val="20"/>
                <w:lang w:eastAsia="en-US"/>
              </w:rPr>
              <w:t>)</w:t>
            </w:r>
          </w:p>
        </w:tc>
      </w:tr>
      <w:tr w:rsidR="00E57064" w:rsidRPr="00E57064" w:rsidTr="003D78E4">
        <w:tc>
          <w:tcPr>
            <w:tcW w:w="3686" w:type="dxa"/>
            <w:shd w:val="clear" w:color="auto" w:fill="auto"/>
          </w:tcPr>
          <w:p w:rsidR="00E57064" w:rsidRPr="00E57064" w:rsidRDefault="00E57064" w:rsidP="00E57064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shd w:val="clear" w:color="auto" w:fill="auto"/>
          </w:tcPr>
          <w:p w:rsidR="00E57064" w:rsidRPr="00E57064" w:rsidRDefault="00E57064" w:rsidP="00E57064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shd w:val="clear" w:color="auto" w:fill="auto"/>
          </w:tcPr>
          <w:p w:rsidR="00E57064" w:rsidRPr="00E57064" w:rsidRDefault="00E57064" w:rsidP="00E57064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E57064" w:rsidRPr="00E57064" w:rsidRDefault="00E57064" w:rsidP="00E57064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2690" w:type="dxa"/>
            <w:shd w:val="clear" w:color="auto" w:fill="auto"/>
          </w:tcPr>
          <w:p w:rsidR="00E57064" w:rsidRPr="00E57064" w:rsidRDefault="00E57064" w:rsidP="00E57064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</w:tr>
      <w:tr w:rsidR="00E57064" w:rsidRPr="00E57064" w:rsidTr="003D78E4">
        <w:tc>
          <w:tcPr>
            <w:tcW w:w="3686" w:type="dxa"/>
            <w:shd w:val="clear" w:color="auto" w:fill="auto"/>
          </w:tcPr>
          <w:p w:rsidR="00E57064" w:rsidRPr="00E57064" w:rsidRDefault="00E57064" w:rsidP="00E57064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  <w:r w:rsidRPr="00E57064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  <w:t xml:space="preserve">Заместитель председателя </w:t>
            </w:r>
          </w:p>
          <w:p w:rsidR="00E57064" w:rsidRPr="00E57064" w:rsidRDefault="00E57064" w:rsidP="00E57064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  <w:r w:rsidRPr="00E57064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  <w:t>конкурсной комиссии</w:t>
            </w:r>
          </w:p>
        </w:tc>
        <w:tc>
          <w:tcPr>
            <w:tcW w:w="283" w:type="dxa"/>
            <w:shd w:val="clear" w:color="auto" w:fill="auto"/>
          </w:tcPr>
          <w:p w:rsidR="00E57064" w:rsidRPr="00E57064" w:rsidRDefault="00E57064" w:rsidP="00E57064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:rsidR="00E57064" w:rsidRPr="00E57064" w:rsidRDefault="00E57064" w:rsidP="00E57064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E57064" w:rsidRPr="00E57064" w:rsidRDefault="00E57064" w:rsidP="00E57064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2690" w:type="dxa"/>
            <w:tcBorders>
              <w:bottom w:val="single" w:sz="4" w:space="0" w:color="auto"/>
            </w:tcBorders>
            <w:shd w:val="clear" w:color="auto" w:fill="auto"/>
          </w:tcPr>
          <w:p w:rsidR="00E57064" w:rsidRPr="00E57064" w:rsidRDefault="00E57064" w:rsidP="00E57064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</w:tr>
      <w:tr w:rsidR="00E57064" w:rsidRPr="00E57064" w:rsidTr="003D78E4">
        <w:tc>
          <w:tcPr>
            <w:tcW w:w="3686" w:type="dxa"/>
            <w:shd w:val="clear" w:color="auto" w:fill="auto"/>
          </w:tcPr>
          <w:p w:rsidR="00E57064" w:rsidRPr="00E57064" w:rsidRDefault="00E57064" w:rsidP="00E57064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83" w:type="dxa"/>
            <w:shd w:val="clear" w:color="auto" w:fill="auto"/>
          </w:tcPr>
          <w:p w:rsidR="00E57064" w:rsidRPr="00E57064" w:rsidRDefault="00E57064" w:rsidP="00E57064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</w:tcPr>
          <w:p w:rsidR="00E57064" w:rsidRPr="00E57064" w:rsidRDefault="00E57064" w:rsidP="00E57064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en-US"/>
              </w:rPr>
            </w:pPr>
            <w:r w:rsidRPr="00E570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(Подпись)</w:t>
            </w:r>
          </w:p>
        </w:tc>
        <w:tc>
          <w:tcPr>
            <w:tcW w:w="850" w:type="dxa"/>
            <w:shd w:val="clear" w:color="auto" w:fill="auto"/>
          </w:tcPr>
          <w:p w:rsidR="00E57064" w:rsidRPr="00E57064" w:rsidRDefault="00E57064" w:rsidP="00E57064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690" w:type="dxa"/>
            <w:tcBorders>
              <w:top w:val="single" w:sz="4" w:space="0" w:color="auto"/>
            </w:tcBorders>
            <w:shd w:val="clear" w:color="auto" w:fill="auto"/>
          </w:tcPr>
          <w:p w:rsidR="00E57064" w:rsidRPr="00E57064" w:rsidRDefault="00E57064" w:rsidP="00E57064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en-US"/>
              </w:rPr>
            </w:pPr>
            <w:r w:rsidRPr="00E57064">
              <w:rPr>
                <w:rFonts w:ascii="Times New Roman" w:eastAsia="Calibri" w:hAnsi="Times New Roman" w:cs="Times New Roman"/>
                <w:spacing w:val="-3"/>
                <w:sz w:val="20"/>
                <w:szCs w:val="20"/>
                <w:lang w:eastAsia="en-US"/>
              </w:rPr>
              <w:t>(</w:t>
            </w:r>
            <w:r w:rsidRPr="00E570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Фамилия, имя, отчество</w:t>
            </w:r>
            <w:r w:rsidRPr="00E57064">
              <w:rPr>
                <w:rFonts w:ascii="Times New Roman" w:eastAsia="Calibri" w:hAnsi="Times New Roman" w:cs="Times New Roman"/>
                <w:spacing w:val="-3"/>
                <w:sz w:val="20"/>
                <w:szCs w:val="20"/>
                <w:lang w:eastAsia="en-US"/>
              </w:rPr>
              <w:t>)</w:t>
            </w:r>
          </w:p>
        </w:tc>
      </w:tr>
      <w:tr w:rsidR="00E57064" w:rsidRPr="00E57064" w:rsidTr="003D78E4">
        <w:tc>
          <w:tcPr>
            <w:tcW w:w="3686" w:type="dxa"/>
            <w:shd w:val="clear" w:color="auto" w:fill="auto"/>
          </w:tcPr>
          <w:p w:rsidR="00E57064" w:rsidRPr="00E57064" w:rsidRDefault="00E57064" w:rsidP="00E57064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shd w:val="clear" w:color="auto" w:fill="auto"/>
          </w:tcPr>
          <w:p w:rsidR="00E57064" w:rsidRPr="00E57064" w:rsidRDefault="00E57064" w:rsidP="00E57064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shd w:val="clear" w:color="auto" w:fill="auto"/>
          </w:tcPr>
          <w:p w:rsidR="00E57064" w:rsidRPr="00E57064" w:rsidRDefault="00E57064" w:rsidP="00E57064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E57064" w:rsidRPr="00E57064" w:rsidRDefault="00E57064" w:rsidP="00E57064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2690" w:type="dxa"/>
            <w:shd w:val="clear" w:color="auto" w:fill="auto"/>
          </w:tcPr>
          <w:p w:rsidR="00E57064" w:rsidRPr="00E57064" w:rsidRDefault="00E57064" w:rsidP="00E57064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eastAsia="en-US"/>
              </w:rPr>
            </w:pPr>
          </w:p>
        </w:tc>
      </w:tr>
      <w:tr w:rsidR="00E57064" w:rsidRPr="00E57064" w:rsidTr="003D78E4">
        <w:tc>
          <w:tcPr>
            <w:tcW w:w="3686" w:type="dxa"/>
            <w:shd w:val="clear" w:color="auto" w:fill="auto"/>
          </w:tcPr>
          <w:p w:rsidR="00E57064" w:rsidRPr="00E57064" w:rsidRDefault="00E57064" w:rsidP="00E57064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  <w:r w:rsidRPr="00E5706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Секретарь конкурсной комиссии</w:t>
            </w:r>
          </w:p>
        </w:tc>
        <w:tc>
          <w:tcPr>
            <w:tcW w:w="283" w:type="dxa"/>
            <w:shd w:val="clear" w:color="auto" w:fill="auto"/>
          </w:tcPr>
          <w:p w:rsidR="00E57064" w:rsidRPr="00E57064" w:rsidRDefault="00E57064" w:rsidP="00E57064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:rsidR="00E57064" w:rsidRPr="00E57064" w:rsidRDefault="00E57064" w:rsidP="00E57064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E57064" w:rsidRPr="00E57064" w:rsidRDefault="00E57064" w:rsidP="00E57064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2690" w:type="dxa"/>
            <w:tcBorders>
              <w:bottom w:val="single" w:sz="4" w:space="0" w:color="auto"/>
            </w:tcBorders>
            <w:shd w:val="clear" w:color="auto" w:fill="auto"/>
          </w:tcPr>
          <w:p w:rsidR="00E57064" w:rsidRPr="00E57064" w:rsidRDefault="00E57064" w:rsidP="00E57064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</w:tr>
      <w:tr w:rsidR="00E57064" w:rsidRPr="00E57064" w:rsidTr="003D78E4">
        <w:tc>
          <w:tcPr>
            <w:tcW w:w="3686" w:type="dxa"/>
            <w:shd w:val="clear" w:color="auto" w:fill="auto"/>
          </w:tcPr>
          <w:p w:rsidR="00E57064" w:rsidRPr="00E57064" w:rsidRDefault="00E57064" w:rsidP="00E57064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83" w:type="dxa"/>
            <w:shd w:val="clear" w:color="auto" w:fill="auto"/>
          </w:tcPr>
          <w:p w:rsidR="00E57064" w:rsidRPr="00E57064" w:rsidRDefault="00E57064" w:rsidP="00E57064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</w:tcPr>
          <w:p w:rsidR="00E57064" w:rsidRPr="00E57064" w:rsidRDefault="00E57064" w:rsidP="00E57064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en-US"/>
              </w:rPr>
            </w:pPr>
            <w:r w:rsidRPr="00E570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(Подпись)</w:t>
            </w:r>
          </w:p>
        </w:tc>
        <w:tc>
          <w:tcPr>
            <w:tcW w:w="850" w:type="dxa"/>
            <w:shd w:val="clear" w:color="auto" w:fill="auto"/>
          </w:tcPr>
          <w:p w:rsidR="00E57064" w:rsidRPr="00E57064" w:rsidRDefault="00E57064" w:rsidP="00E57064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690" w:type="dxa"/>
            <w:tcBorders>
              <w:top w:val="single" w:sz="4" w:space="0" w:color="auto"/>
            </w:tcBorders>
            <w:shd w:val="clear" w:color="auto" w:fill="auto"/>
          </w:tcPr>
          <w:p w:rsidR="00E57064" w:rsidRPr="00E57064" w:rsidRDefault="00E57064" w:rsidP="00E57064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en-US"/>
              </w:rPr>
            </w:pPr>
            <w:r w:rsidRPr="00E57064">
              <w:rPr>
                <w:rFonts w:ascii="Times New Roman" w:eastAsia="Calibri" w:hAnsi="Times New Roman" w:cs="Times New Roman"/>
                <w:spacing w:val="-3"/>
                <w:sz w:val="20"/>
                <w:szCs w:val="20"/>
                <w:lang w:eastAsia="en-US"/>
              </w:rPr>
              <w:t>(</w:t>
            </w:r>
            <w:r w:rsidRPr="00E570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Фамилия, имя, отчество</w:t>
            </w:r>
            <w:r w:rsidRPr="00E57064">
              <w:rPr>
                <w:rFonts w:ascii="Times New Roman" w:eastAsia="Calibri" w:hAnsi="Times New Roman" w:cs="Times New Roman"/>
                <w:spacing w:val="-3"/>
                <w:sz w:val="20"/>
                <w:szCs w:val="20"/>
                <w:lang w:eastAsia="en-US"/>
              </w:rPr>
              <w:t>)</w:t>
            </w:r>
          </w:p>
        </w:tc>
      </w:tr>
      <w:tr w:rsidR="00E57064" w:rsidRPr="00E57064" w:rsidTr="003D78E4">
        <w:tc>
          <w:tcPr>
            <w:tcW w:w="3686" w:type="dxa"/>
            <w:shd w:val="clear" w:color="auto" w:fill="auto"/>
          </w:tcPr>
          <w:p w:rsidR="00E57064" w:rsidRPr="00E57064" w:rsidRDefault="00E57064" w:rsidP="00E57064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shd w:val="clear" w:color="auto" w:fill="auto"/>
          </w:tcPr>
          <w:p w:rsidR="00E57064" w:rsidRPr="00E57064" w:rsidRDefault="00E57064" w:rsidP="00E57064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shd w:val="clear" w:color="auto" w:fill="auto"/>
          </w:tcPr>
          <w:p w:rsidR="00E57064" w:rsidRPr="00E57064" w:rsidRDefault="00E57064" w:rsidP="00E57064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E57064" w:rsidRPr="00E57064" w:rsidRDefault="00E57064" w:rsidP="00E57064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2690" w:type="dxa"/>
            <w:shd w:val="clear" w:color="auto" w:fill="auto"/>
          </w:tcPr>
          <w:p w:rsidR="00E57064" w:rsidRPr="00E57064" w:rsidRDefault="00E57064" w:rsidP="00E57064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eastAsia="en-US"/>
              </w:rPr>
            </w:pPr>
          </w:p>
        </w:tc>
      </w:tr>
      <w:tr w:rsidR="00E57064" w:rsidRPr="00E57064" w:rsidTr="003D78E4">
        <w:tc>
          <w:tcPr>
            <w:tcW w:w="3686" w:type="dxa"/>
            <w:shd w:val="clear" w:color="auto" w:fill="auto"/>
          </w:tcPr>
          <w:p w:rsidR="00E57064" w:rsidRPr="00E57064" w:rsidRDefault="00E57064" w:rsidP="00E57064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  <w:r w:rsidRPr="00E5706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Независимые эксперты:</w:t>
            </w:r>
          </w:p>
        </w:tc>
        <w:tc>
          <w:tcPr>
            <w:tcW w:w="283" w:type="dxa"/>
            <w:shd w:val="clear" w:color="auto" w:fill="auto"/>
          </w:tcPr>
          <w:p w:rsidR="00E57064" w:rsidRPr="00E57064" w:rsidRDefault="00E57064" w:rsidP="00E57064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:rsidR="00E57064" w:rsidRPr="00E57064" w:rsidRDefault="00E57064" w:rsidP="00E57064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E57064" w:rsidRPr="00E57064" w:rsidRDefault="00E57064" w:rsidP="00E57064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2690" w:type="dxa"/>
            <w:tcBorders>
              <w:bottom w:val="single" w:sz="4" w:space="0" w:color="auto"/>
            </w:tcBorders>
            <w:shd w:val="clear" w:color="auto" w:fill="auto"/>
          </w:tcPr>
          <w:p w:rsidR="00E57064" w:rsidRPr="00E57064" w:rsidRDefault="00E57064" w:rsidP="00E57064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</w:tr>
      <w:tr w:rsidR="00E57064" w:rsidRPr="00E57064" w:rsidTr="003D78E4">
        <w:tc>
          <w:tcPr>
            <w:tcW w:w="3686" w:type="dxa"/>
            <w:shd w:val="clear" w:color="auto" w:fill="auto"/>
          </w:tcPr>
          <w:p w:rsidR="00E57064" w:rsidRPr="00E57064" w:rsidRDefault="00E57064" w:rsidP="00E57064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83" w:type="dxa"/>
            <w:shd w:val="clear" w:color="auto" w:fill="auto"/>
          </w:tcPr>
          <w:p w:rsidR="00E57064" w:rsidRPr="00E57064" w:rsidRDefault="00E57064" w:rsidP="00E57064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</w:tcPr>
          <w:p w:rsidR="00E57064" w:rsidRPr="00E57064" w:rsidRDefault="00E57064" w:rsidP="00E57064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en-US"/>
              </w:rPr>
            </w:pPr>
            <w:r w:rsidRPr="00E570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(Подпись)</w:t>
            </w:r>
          </w:p>
        </w:tc>
        <w:tc>
          <w:tcPr>
            <w:tcW w:w="850" w:type="dxa"/>
            <w:shd w:val="clear" w:color="auto" w:fill="auto"/>
          </w:tcPr>
          <w:p w:rsidR="00E57064" w:rsidRPr="00E57064" w:rsidRDefault="00E57064" w:rsidP="00E57064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690" w:type="dxa"/>
            <w:tcBorders>
              <w:top w:val="single" w:sz="4" w:space="0" w:color="auto"/>
            </w:tcBorders>
            <w:shd w:val="clear" w:color="auto" w:fill="auto"/>
          </w:tcPr>
          <w:p w:rsidR="00E57064" w:rsidRPr="00E57064" w:rsidRDefault="00E57064" w:rsidP="00E57064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en-US"/>
              </w:rPr>
            </w:pPr>
            <w:r w:rsidRPr="00E57064">
              <w:rPr>
                <w:rFonts w:ascii="Times New Roman" w:eastAsia="Calibri" w:hAnsi="Times New Roman" w:cs="Times New Roman"/>
                <w:spacing w:val="-3"/>
                <w:sz w:val="20"/>
                <w:szCs w:val="20"/>
                <w:lang w:eastAsia="en-US"/>
              </w:rPr>
              <w:t>(</w:t>
            </w:r>
            <w:r w:rsidRPr="00E570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Фамилия, имя, отчество</w:t>
            </w:r>
            <w:r w:rsidRPr="00E57064">
              <w:rPr>
                <w:rFonts w:ascii="Times New Roman" w:eastAsia="Calibri" w:hAnsi="Times New Roman" w:cs="Times New Roman"/>
                <w:spacing w:val="-3"/>
                <w:sz w:val="20"/>
                <w:szCs w:val="20"/>
                <w:lang w:eastAsia="en-US"/>
              </w:rPr>
              <w:t>)</w:t>
            </w:r>
          </w:p>
        </w:tc>
      </w:tr>
      <w:tr w:rsidR="00E57064" w:rsidRPr="00E57064" w:rsidTr="003D78E4">
        <w:tc>
          <w:tcPr>
            <w:tcW w:w="3686" w:type="dxa"/>
            <w:shd w:val="clear" w:color="auto" w:fill="auto"/>
          </w:tcPr>
          <w:p w:rsidR="00E57064" w:rsidRPr="00E57064" w:rsidRDefault="00E57064" w:rsidP="00E57064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shd w:val="clear" w:color="auto" w:fill="auto"/>
          </w:tcPr>
          <w:p w:rsidR="00E57064" w:rsidRPr="00E57064" w:rsidRDefault="00E57064" w:rsidP="00E57064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shd w:val="clear" w:color="auto" w:fill="auto"/>
          </w:tcPr>
          <w:p w:rsidR="00E57064" w:rsidRPr="00E57064" w:rsidRDefault="00E57064" w:rsidP="00E57064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E57064" w:rsidRPr="00E57064" w:rsidRDefault="00E57064" w:rsidP="00E57064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2690" w:type="dxa"/>
            <w:shd w:val="clear" w:color="auto" w:fill="auto"/>
          </w:tcPr>
          <w:p w:rsidR="00E57064" w:rsidRPr="00E57064" w:rsidRDefault="00E57064" w:rsidP="00E57064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eastAsia="en-US"/>
              </w:rPr>
            </w:pPr>
          </w:p>
        </w:tc>
      </w:tr>
      <w:tr w:rsidR="00E57064" w:rsidRPr="00E57064" w:rsidTr="003D78E4">
        <w:tc>
          <w:tcPr>
            <w:tcW w:w="3686" w:type="dxa"/>
            <w:shd w:val="clear" w:color="auto" w:fill="auto"/>
          </w:tcPr>
          <w:p w:rsidR="00E57064" w:rsidRPr="00E57064" w:rsidRDefault="00E57064" w:rsidP="00E57064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shd w:val="clear" w:color="auto" w:fill="auto"/>
          </w:tcPr>
          <w:p w:rsidR="00E57064" w:rsidRPr="00E57064" w:rsidRDefault="00E57064" w:rsidP="00E57064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:rsidR="00E57064" w:rsidRPr="00E57064" w:rsidRDefault="00E57064" w:rsidP="00E57064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E57064" w:rsidRPr="00E57064" w:rsidRDefault="00E57064" w:rsidP="00E57064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2690" w:type="dxa"/>
            <w:tcBorders>
              <w:bottom w:val="single" w:sz="4" w:space="0" w:color="auto"/>
            </w:tcBorders>
            <w:shd w:val="clear" w:color="auto" w:fill="auto"/>
          </w:tcPr>
          <w:p w:rsidR="00E57064" w:rsidRPr="00E57064" w:rsidRDefault="00E57064" w:rsidP="00E57064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</w:tr>
      <w:tr w:rsidR="00E57064" w:rsidRPr="00E57064" w:rsidTr="003D78E4">
        <w:tc>
          <w:tcPr>
            <w:tcW w:w="3686" w:type="dxa"/>
            <w:shd w:val="clear" w:color="auto" w:fill="auto"/>
          </w:tcPr>
          <w:p w:rsidR="00E57064" w:rsidRPr="00E57064" w:rsidRDefault="00E57064" w:rsidP="00E57064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83" w:type="dxa"/>
            <w:shd w:val="clear" w:color="auto" w:fill="auto"/>
          </w:tcPr>
          <w:p w:rsidR="00E57064" w:rsidRPr="00E57064" w:rsidRDefault="00E57064" w:rsidP="00E57064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</w:tcPr>
          <w:p w:rsidR="00E57064" w:rsidRPr="00E57064" w:rsidRDefault="00E57064" w:rsidP="00E57064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en-US"/>
              </w:rPr>
            </w:pPr>
            <w:r w:rsidRPr="00E570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(Подпись)</w:t>
            </w:r>
          </w:p>
        </w:tc>
        <w:tc>
          <w:tcPr>
            <w:tcW w:w="850" w:type="dxa"/>
            <w:shd w:val="clear" w:color="auto" w:fill="auto"/>
          </w:tcPr>
          <w:p w:rsidR="00E57064" w:rsidRPr="00E57064" w:rsidRDefault="00E57064" w:rsidP="00E57064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690" w:type="dxa"/>
            <w:tcBorders>
              <w:top w:val="single" w:sz="4" w:space="0" w:color="auto"/>
            </w:tcBorders>
            <w:shd w:val="clear" w:color="auto" w:fill="auto"/>
          </w:tcPr>
          <w:p w:rsidR="00E57064" w:rsidRPr="00E57064" w:rsidRDefault="00E57064" w:rsidP="00E57064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en-US"/>
              </w:rPr>
            </w:pPr>
            <w:r w:rsidRPr="00E57064">
              <w:rPr>
                <w:rFonts w:ascii="Times New Roman" w:eastAsia="Calibri" w:hAnsi="Times New Roman" w:cs="Times New Roman"/>
                <w:spacing w:val="-3"/>
                <w:sz w:val="20"/>
                <w:szCs w:val="20"/>
                <w:lang w:eastAsia="en-US"/>
              </w:rPr>
              <w:t>(</w:t>
            </w:r>
            <w:r w:rsidRPr="00E570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Фамилия, имя, отчество</w:t>
            </w:r>
            <w:r w:rsidRPr="00E57064">
              <w:rPr>
                <w:rFonts w:ascii="Times New Roman" w:eastAsia="Calibri" w:hAnsi="Times New Roman" w:cs="Times New Roman"/>
                <w:spacing w:val="-3"/>
                <w:sz w:val="20"/>
                <w:szCs w:val="20"/>
                <w:lang w:eastAsia="en-US"/>
              </w:rPr>
              <w:t>)</w:t>
            </w:r>
          </w:p>
        </w:tc>
      </w:tr>
      <w:tr w:rsidR="00E57064" w:rsidRPr="00E57064" w:rsidTr="003D78E4">
        <w:tc>
          <w:tcPr>
            <w:tcW w:w="3686" w:type="dxa"/>
            <w:shd w:val="clear" w:color="auto" w:fill="auto"/>
          </w:tcPr>
          <w:p w:rsidR="00E57064" w:rsidRPr="00E57064" w:rsidRDefault="00E57064" w:rsidP="00E57064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shd w:val="clear" w:color="auto" w:fill="auto"/>
          </w:tcPr>
          <w:p w:rsidR="00E57064" w:rsidRPr="00E57064" w:rsidRDefault="00E57064" w:rsidP="00E57064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shd w:val="clear" w:color="auto" w:fill="auto"/>
          </w:tcPr>
          <w:p w:rsidR="00E57064" w:rsidRPr="00E57064" w:rsidRDefault="00E57064" w:rsidP="00E57064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E57064" w:rsidRPr="00E57064" w:rsidRDefault="00E57064" w:rsidP="00E57064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2690" w:type="dxa"/>
            <w:shd w:val="clear" w:color="auto" w:fill="auto"/>
          </w:tcPr>
          <w:p w:rsidR="00E57064" w:rsidRPr="00E57064" w:rsidRDefault="00E57064" w:rsidP="00E57064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</w:tr>
      <w:tr w:rsidR="00E57064" w:rsidRPr="00E57064" w:rsidTr="003D78E4">
        <w:tc>
          <w:tcPr>
            <w:tcW w:w="3686" w:type="dxa"/>
            <w:shd w:val="clear" w:color="auto" w:fill="auto"/>
          </w:tcPr>
          <w:p w:rsidR="00E57064" w:rsidRPr="00E57064" w:rsidRDefault="00E57064" w:rsidP="00E57064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  <w:r w:rsidRPr="00E57064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  <w:t xml:space="preserve">Другие члены </w:t>
            </w:r>
          </w:p>
          <w:p w:rsidR="00E57064" w:rsidRPr="00E57064" w:rsidRDefault="00E57064" w:rsidP="00E57064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  <w:r w:rsidRPr="00E57064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  <w:t>конкурсной комиссии:</w:t>
            </w:r>
          </w:p>
        </w:tc>
        <w:tc>
          <w:tcPr>
            <w:tcW w:w="283" w:type="dxa"/>
            <w:shd w:val="clear" w:color="auto" w:fill="auto"/>
          </w:tcPr>
          <w:p w:rsidR="00E57064" w:rsidRPr="00E57064" w:rsidRDefault="00E57064" w:rsidP="00E57064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:rsidR="00E57064" w:rsidRPr="00E57064" w:rsidRDefault="00E57064" w:rsidP="00E57064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E57064" w:rsidRPr="00E57064" w:rsidRDefault="00E57064" w:rsidP="00E57064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2690" w:type="dxa"/>
            <w:tcBorders>
              <w:bottom w:val="single" w:sz="4" w:space="0" w:color="auto"/>
            </w:tcBorders>
            <w:shd w:val="clear" w:color="auto" w:fill="auto"/>
          </w:tcPr>
          <w:p w:rsidR="00E57064" w:rsidRPr="00E57064" w:rsidRDefault="00E57064" w:rsidP="00E57064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</w:tr>
      <w:tr w:rsidR="00E57064" w:rsidRPr="00E57064" w:rsidTr="003D78E4">
        <w:tc>
          <w:tcPr>
            <w:tcW w:w="3686" w:type="dxa"/>
            <w:shd w:val="clear" w:color="auto" w:fill="auto"/>
          </w:tcPr>
          <w:p w:rsidR="00E57064" w:rsidRPr="00E57064" w:rsidRDefault="00E57064" w:rsidP="00E57064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83" w:type="dxa"/>
            <w:shd w:val="clear" w:color="auto" w:fill="auto"/>
          </w:tcPr>
          <w:p w:rsidR="00E57064" w:rsidRPr="00E57064" w:rsidRDefault="00E57064" w:rsidP="00E57064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</w:tcPr>
          <w:p w:rsidR="00E57064" w:rsidRPr="00E57064" w:rsidRDefault="00E57064" w:rsidP="00E57064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en-US"/>
              </w:rPr>
            </w:pPr>
            <w:r w:rsidRPr="00E570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(Подпись)</w:t>
            </w:r>
          </w:p>
        </w:tc>
        <w:tc>
          <w:tcPr>
            <w:tcW w:w="850" w:type="dxa"/>
            <w:shd w:val="clear" w:color="auto" w:fill="auto"/>
          </w:tcPr>
          <w:p w:rsidR="00E57064" w:rsidRPr="00E57064" w:rsidRDefault="00E57064" w:rsidP="00E57064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690" w:type="dxa"/>
            <w:tcBorders>
              <w:top w:val="single" w:sz="4" w:space="0" w:color="auto"/>
            </w:tcBorders>
            <w:shd w:val="clear" w:color="auto" w:fill="auto"/>
          </w:tcPr>
          <w:p w:rsidR="00E57064" w:rsidRPr="00E57064" w:rsidRDefault="00E57064" w:rsidP="00E57064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en-US"/>
              </w:rPr>
            </w:pPr>
            <w:r w:rsidRPr="00E57064">
              <w:rPr>
                <w:rFonts w:ascii="Times New Roman" w:eastAsia="Calibri" w:hAnsi="Times New Roman" w:cs="Times New Roman"/>
                <w:spacing w:val="-3"/>
                <w:sz w:val="20"/>
                <w:szCs w:val="20"/>
                <w:lang w:eastAsia="en-US"/>
              </w:rPr>
              <w:t>(</w:t>
            </w:r>
            <w:r w:rsidRPr="00E570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Фамилия, имя, отчество</w:t>
            </w:r>
            <w:r w:rsidRPr="00E57064">
              <w:rPr>
                <w:rFonts w:ascii="Times New Roman" w:eastAsia="Calibri" w:hAnsi="Times New Roman" w:cs="Times New Roman"/>
                <w:spacing w:val="-3"/>
                <w:sz w:val="20"/>
                <w:szCs w:val="20"/>
                <w:lang w:eastAsia="en-US"/>
              </w:rPr>
              <w:t>)</w:t>
            </w:r>
          </w:p>
        </w:tc>
      </w:tr>
      <w:tr w:rsidR="00E57064" w:rsidRPr="00E57064" w:rsidTr="003D78E4">
        <w:tc>
          <w:tcPr>
            <w:tcW w:w="3686" w:type="dxa"/>
            <w:shd w:val="clear" w:color="auto" w:fill="auto"/>
          </w:tcPr>
          <w:p w:rsidR="00E57064" w:rsidRPr="00E57064" w:rsidRDefault="00E57064" w:rsidP="00E57064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shd w:val="clear" w:color="auto" w:fill="auto"/>
          </w:tcPr>
          <w:p w:rsidR="00E57064" w:rsidRPr="00E57064" w:rsidRDefault="00E57064" w:rsidP="00E57064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shd w:val="clear" w:color="auto" w:fill="auto"/>
          </w:tcPr>
          <w:p w:rsidR="00E57064" w:rsidRPr="00E57064" w:rsidRDefault="00E57064" w:rsidP="00E57064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E57064" w:rsidRPr="00E57064" w:rsidRDefault="00E57064" w:rsidP="00E57064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2690" w:type="dxa"/>
            <w:shd w:val="clear" w:color="auto" w:fill="auto"/>
          </w:tcPr>
          <w:p w:rsidR="00E57064" w:rsidRPr="00E57064" w:rsidRDefault="00E57064" w:rsidP="00E57064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eastAsia="en-US"/>
              </w:rPr>
            </w:pPr>
          </w:p>
        </w:tc>
      </w:tr>
      <w:tr w:rsidR="00E57064" w:rsidRPr="00E57064" w:rsidTr="003D78E4">
        <w:tc>
          <w:tcPr>
            <w:tcW w:w="3686" w:type="dxa"/>
            <w:shd w:val="clear" w:color="auto" w:fill="auto"/>
          </w:tcPr>
          <w:p w:rsidR="00E57064" w:rsidRPr="00E57064" w:rsidRDefault="00E57064" w:rsidP="00E57064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shd w:val="clear" w:color="auto" w:fill="auto"/>
          </w:tcPr>
          <w:p w:rsidR="00E57064" w:rsidRPr="00E57064" w:rsidRDefault="00E57064" w:rsidP="00E57064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:rsidR="00E57064" w:rsidRPr="00E57064" w:rsidRDefault="00E57064" w:rsidP="00E57064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E57064" w:rsidRPr="00E57064" w:rsidRDefault="00E57064" w:rsidP="00E57064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2690" w:type="dxa"/>
            <w:tcBorders>
              <w:bottom w:val="single" w:sz="4" w:space="0" w:color="auto"/>
            </w:tcBorders>
            <w:shd w:val="clear" w:color="auto" w:fill="auto"/>
          </w:tcPr>
          <w:p w:rsidR="00E57064" w:rsidRPr="00E57064" w:rsidRDefault="00E57064" w:rsidP="00E57064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</w:tr>
      <w:tr w:rsidR="00E57064" w:rsidRPr="00E57064" w:rsidTr="003D78E4">
        <w:tc>
          <w:tcPr>
            <w:tcW w:w="3686" w:type="dxa"/>
            <w:shd w:val="clear" w:color="auto" w:fill="auto"/>
          </w:tcPr>
          <w:p w:rsidR="00E57064" w:rsidRPr="00E57064" w:rsidRDefault="00E57064" w:rsidP="00E57064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shd w:val="clear" w:color="auto" w:fill="auto"/>
          </w:tcPr>
          <w:p w:rsidR="00E57064" w:rsidRPr="00E57064" w:rsidRDefault="00E57064" w:rsidP="00E57064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</w:tcPr>
          <w:p w:rsidR="00E57064" w:rsidRPr="00E57064" w:rsidRDefault="00E57064" w:rsidP="00E57064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570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(Подпись)</w:t>
            </w:r>
          </w:p>
        </w:tc>
        <w:tc>
          <w:tcPr>
            <w:tcW w:w="850" w:type="dxa"/>
            <w:shd w:val="clear" w:color="auto" w:fill="auto"/>
          </w:tcPr>
          <w:p w:rsidR="00E57064" w:rsidRPr="00E57064" w:rsidRDefault="00E57064" w:rsidP="00E57064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2690" w:type="dxa"/>
            <w:tcBorders>
              <w:top w:val="single" w:sz="4" w:space="0" w:color="auto"/>
            </w:tcBorders>
            <w:shd w:val="clear" w:color="auto" w:fill="auto"/>
          </w:tcPr>
          <w:p w:rsidR="00E57064" w:rsidRPr="00E57064" w:rsidRDefault="00E57064" w:rsidP="00E57064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en-US"/>
              </w:rPr>
            </w:pPr>
            <w:r w:rsidRPr="00E57064">
              <w:rPr>
                <w:rFonts w:ascii="Times New Roman" w:eastAsia="Calibri" w:hAnsi="Times New Roman" w:cs="Times New Roman"/>
                <w:spacing w:val="-3"/>
                <w:sz w:val="20"/>
                <w:szCs w:val="20"/>
                <w:lang w:eastAsia="en-US"/>
              </w:rPr>
              <w:t>(</w:t>
            </w:r>
            <w:r w:rsidRPr="00E570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Фамилия, имя, отчество</w:t>
            </w:r>
            <w:r w:rsidRPr="00E57064">
              <w:rPr>
                <w:rFonts w:ascii="Times New Roman" w:eastAsia="Calibri" w:hAnsi="Times New Roman" w:cs="Times New Roman"/>
                <w:spacing w:val="-3"/>
                <w:sz w:val="20"/>
                <w:szCs w:val="20"/>
                <w:lang w:eastAsia="en-US"/>
              </w:rPr>
              <w:t>)</w:t>
            </w:r>
          </w:p>
        </w:tc>
      </w:tr>
      <w:tr w:rsidR="00E57064" w:rsidRPr="00E57064" w:rsidTr="003D78E4">
        <w:tc>
          <w:tcPr>
            <w:tcW w:w="3686" w:type="dxa"/>
            <w:shd w:val="clear" w:color="auto" w:fill="auto"/>
          </w:tcPr>
          <w:p w:rsidR="00E57064" w:rsidRPr="00E57064" w:rsidRDefault="00E57064" w:rsidP="00E57064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shd w:val="clear" w:color="auto" w:fill="auto"/>
          </w:tcPr>
          <w:p w:rsidR="00E57064" w:rsidRPr="00E57064" w:rsidRDefault="00E57064" w:rsidP="00E57064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shd w:val="clear" w:color="auto" w:fill="auto"/>
          </w:tcPr>
          <w:p w:rsidR="00E57064" w:rsidRPr="00E57064" w:rsidRDefault="00E57064" w:rsidP="00E57064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E57064" w:rsidRPr="00E57064" w:rsidRDefault="00E57064" w:rsidP="00E57064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2690" w:type="dxa"/>
            <w:shd w:val="clear" w:color="auto" w:fill="auto"/>
          </w:tcPr>
          <w:p w:rsidR="00E57064" w:rsidRPr="00E57064" w:rsidRDefault="00E57064" w:rsidP="00E57064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pacing w:val="-3"/>
                <w:sz w:val="20"/>
                <w:szCs w:val="20"/>
                <w:lang w:eastAsia="en-US"/>
              </w:rPr>
            </w:pPr>
          </w:p>
        </w:tc>
      </w:tr>
      <w:tr w:rsidR="00E57064" w:rsidRPr="00E57064" w:rsidTr="003D78E4">
        <w:tc>
          <w:tcPr>
            <w:tcW w:w="3686" w:type="dxa"/>
            <w:shd w:val="clear" w:color="auto" w:fill="auto"/>
          </w:tcPr>
          <w:p w:rsidR="00E57064" w:rsidRPr="00E57064" w:rsidRDefault="00E57064" w:rsidP="00E57064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shd w:val="clear" w:color="auto" w:fill="auto"/>
          </w:tcPr>
          <w:p w:rsidR="00E57064" w:rsidRPr="00E57064" w:rsidRDefault="00E57064" w:rsidP="00E57064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:rsidR="00E57064" w:rsidRPr="00E57064" w:rsidRDefault="00E57064" w:rsidP="00E57064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E57064" w:rsidRPr="00E57064" w:rsidRDefault="00E57064" w:rsidP="00E57064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2690" w:type="dxa"/>
            <w:tcBorders>
              <w:bottom w:val="single" w:sz="4" w:space="0" w:color="auto"/>
            </w:tcBorders>
            <w:shd w:val="clear" w:color="auto" w:fill="auto"/>
          </w:tcPr>
          <w:p w:rsidR="00E57064" w:rsidRPr="00E57064" w:rsidRDefault="00E57064" w:rsidP="00E57064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eastAsia="en-US"/>
              </w:rPr>
            </w:pPr>
          </w:p>
        </w:tc>
      </w:tr>
      <w:tr w:rsidR="00E57064" w:rsidRPr="00E57064" w:rsidTr="003D78E4">
        <w:tc>
          <w:tcPr>
            <w:tcW w:w="3686" w:type="dxa"/>
            <w:shd w:val="clear" w:color="auto" w:fill="auto"/>
          </w:tcPr>
          <w:p w:rsidR="00E57064" w:rsidRPr="00E57064" w:rsidRDefault="00E57064" w:rsidP="00E57064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83" w:type="dxa"/>
            <w:shd w:val="clear" w:color="auto" w:fill="auto"/>
          </w:tcPr>
          <w:p w:rsidR="00E57064" w:rsidRPr="00E57064" w:rsidRDefault="00E57064" w:rsidP="00E57064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</w:tcPr>
          <w:p w:rsidR="00E57064" w:rsidRPr="00E57064" w:rsidRDefault="00E57064" w:rsidP="00E57064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en-US"/>
              </w:rPr>
            </w:pPr>
            <w:r w:rsidRPr="00E570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(Подпись)</w:t>
            </w:r>
          </w:p>
        </w:tc>
        <w:tc>
          <w:tcPr>
            <w:tcW w:w="850" w:type="dxa"/>
            <w:shd w:val="clear" w:color="auto" w:fill="auto"/>
          </w:tcPr>
          <w:p w:rsidR="00E57064" w:rsidRPr="00E57064" w:rsidRDefault="00E57064" w:rsidP="00E57064">
            <w:pPr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690" w:type="dxa"/>
            <w:tcBorders>
              <w:top w:val="single" w:sz="4" w:space="0" w:color="auto"/>
            </w:tcBorders>
            <w:shd w:val="clear" w:color="auto" w:fill="auto"/>
          </w:tcPr>
          <w:p w:rsidR="00E57064" w:rsidRPr="00E57064" w:rsidRDefault="00E57064" w:rsidP="00E57064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en-US"/>
              </w:rPr>
            </w:pPr>
            <w:r w:rsidRPr="00E57064">
              <w:rPr>
                <w:rFonts w:ascii="Times New Roman" w:eastAsia="Calibri" w:hAnsi="Times New Roman" w:cs="Times New Roman"/>
                <w:spacing w:val="-3"/>
                <w:sz w:val="20"/>
                <w:szCs w:val="20"/>
                <w:lang w:eastAsia="en-US"/>
              </w:rPr>
              <w:t>(</w:t>
            </w:r>
            <w:r w:rsidRPr="00E570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Фамилия, имя, отчество</w:t>
            </w:r>
            <w:r w:rsidRPr="00E57064">
              <w:rPr>
                <w:rFonts w:ascii="Times New Roman" w:eastAsia="Calibri" w:hAnsi="Times New Roman" w:cs="Times New Roman"/>
                <w:spacing w:val="-3"/>
                <w:sz w:val="20"/>
                <w:szCs w:val="20"/>
                <w:lang w:eastAsia="en-US"/>
              </w:rPr>
              <w:t>)</w:t>
            </w:r>
          </w:p>
        </w:tc>
      </w:tr>
    </w:tbl>
    <w:p w:rsidR="00E57064" w:rsidRPr="00E57064" w:rsidRDefault="00E57064" w:rsidP="00E57064">
      <w:pPr>
        <w:spacing w:after="0" w:line="240" w:lineRule="auto"/>
        <w:ind w:right="-3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67AB8" w:rsidRDefault="00B67AB8" w:rsidP="0002723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  <w:sectPr w:rsidR="00B67AB8" w:rsidSect="00E417B4">
          <w:pgSz w:w="11906" w:h="16838"/>
          <w:pgMar w:top="1134" w:right="1133" w:bottom="1134" w:left="1134" w:header="709" w:footer="709" w:gutter="0"/>
          <w:pgNumType w:start="1"/>
          <w:cols w:space="708"/>
          <w:titlePg/>
          <w:docGrid w:linePitch="360"/>
        </w:sectPr>
      </w:pPr>
    </w:p>
    <w:p w:rsidR="00E57064" w:rsidRPr="00E57064" w:rsidRDefault="00E57064" w:rsidP="00E57064">
      <w:pPr>
        <w:widowControl w:val="0"/>
        <w:autoSpaceDE w:val="0"/>
        <w:autoSpaceDN w:val="0"/>
        <w:adjustRightInd w:val="0"/>
        <w:spacing w:after="0" w:line="240" w:lineRule="auto"/>
        <w:ind w:left="5954"/>
        <w:outlineLvl w:val="0"/>
        <w:rPr>
          <w:rFonts w:ascii="Times New Roman" w:eastAsia="Calibri" w:hAnsi="Times New Roman" w:cs="Times New Roman"/>
          <w:lang w:eastAsia="en-US"/>
        </w:rPr>
      </w:pPr>
      <w:r w:rsidRPr="00E57064">
        <w:rPr>
          <w:rFonts w:ascii="Times New Roman" w:eastAsia="Calibri" w:hAnsi="Times New Roman" w:cs="Times New Roman"/>
          <w:lang w:eastAsia="en-US"/>
        </w:rPr>
        <w:lastRenderedPageBreak/>
        <w:t>Приложение № 5</w:t>
      </w:r>
    </w:p>
    <w:p w:rsidR="00E57064" w:rsidRPr="00E57064" w:rsidRDefault="00E57064" w:rsidP="00E57064">
      <w:pPr>
        <w:widowControl w:val="0"/>
        <w:autoSpaceDE w:val="0"/>
        <w:autoSpaceDN w:val="0"/>
        <w:spacing w:after="0" w:line="240" w:lineRule="auto"/>
        <w:ind w:left="5954"/>
        <w:rPr>
          <w:rFonts w:ascii="Times New Roman" w:eastAsia="Times New Roman" w:hAnsi="Times New Roman" w:cs="Times New Roman"/>
        </w:rPr>
      </w:pPr>
      <w:r w:rsidRPr="00E57064">
        <w:rPr>
          <w:rFonts w:ascii="Times New Roman" w:eastAsia="Times New Roman" w:hAnsi="Times New Roman" w:cs="Calibri"/>
        </w:rPr>
        <w:t xml:space="preserve">к Методике </w:t>
      </w:r>
      <w:r w:rsidRPr="00E57064">
        <w:rPr>
          <w:rFonts w:ascii="Times New Roman" w:eastAsia="Times New Roman" w:hAnsi="Times New Roman" w:cs="Times New Roman"/>
        </w:rPr>
        <w:t xml:space="preserve">проведения конкурсов </w:t>
      </w:r>
    </w:p>
    <w:p w:rsidR="00E57064" w:rsidRPr="00E57064" w:rsidRDefault="00E57064" w:rsidP="00E57064">
      <w:pPr>
        <w:widowControl w:val="0"/>
        <w:autoSpaceDE w:val="0"/>
        <w:autoSpaceDN w:val="0"/>
        <w:spacing w:after="0" w:line="240" w:lineRule="auto"/>
        <w:ind w:left="5954"/>
        <w:rPr>
          <w:rFonts w:ascii="Times New Roman" w:eastAsia="Times New Roman" w:hAnsi="Times New Roman" w:cs="Calibri"/>
        </w:rPr>
      </w:pPr>
      <w:r w:rsidRPr="00E57064">
        <w:rPr>
          <w:rFonts w:ascii="Times New Roman" w:eastAsia="Times New Roman" w:hAnsi="Times New Roman" w:cs="Times New Roman"/>
        </w:rPr>
        <w:t xml:space="preserve">на замещение вакантных должностей государственной гражданской службы Санкт-Петербурга в </w:t>
      </w:r>
      <w:r w:rsidRPr="00E57064">
        <w:rPr>
          <w:rFonts w:ascii="Times New Roman" w:eastAsia="Times New Roman" w:hAnsi="Times New Roman" w:cs="Calibri"/>
        </w:rPr>
        <w:t xml:space="preserve">Комитете </w:t>
      </w:r>
    </w:p>
    <w:p w:rsidR="00E57064" w:rsidRPr="00E57064" w:rsidRDefault="00E57064" w:rsidP="00E57064">
      <w:pPr>
        <w:widowControl w:val="0"/>
        <w:autoSpaceDE w:val="0"/>
        <w:autoSpaceDN w:val="0"/>
        <w:spacing w:after="0" w:line="240" w:lineRule="auto"/>
        <w:ind w:left="5954"/>
        <w:rPr>
          <w:rFonts w:ascii="Times New Roman" w:eastAsia="Times New Roman" w:hAnsi="Times New Roman" w:cs="Calibri"/>
        </w:rPr>
      </w:pPr>
      <w:r w:rsidRPr="00E57064">
        <w:rPr>
          <w:rFonts w:ascii="Times New Roman" w:eastAsia="Times New Roman" w:hAnsi="Times New Roman" w:cs="Calibri"/>
        </w:rPr>
        <w:t xml:space="preserve">по экономической политике </w:t>
      </w:r>
    </w:p>
    <w:p w:rsidR="00E57064" w:rsidRPr="00E57064" w:rsidRDefault="00E57064" w:rsidP="00E57064">
      <w:pPr>
        <w:widowControl w:val="0"/>
        <w:autoSpaceDE w:val="0"/>
        <w:autoSpaceDN w:val="0"/>
        <w:spacing w:after="0" w:line="240" w:lineRule="auto"/>
        <w:ind w:left="5954"/>
        <w:rPr>
          <w:rFonts w:ascii="Times New Roman" w:eastAsia="Times New Roman" w:hAnsi="Times New Roman" w:cs="Calibri"/>
        </w:rPr>
      </w:pPr>
      <w:r w:rsidRPr="00E57064">
        <w:rPr>
          <w:rFonts w:ascii="Times New Roman" w:eastAsia="Times New Roman" w:hAnsi="Times New Roman" w:cs="Calibri"/>
        </w:rPr>
        <w:t xml:space="preserve">и стратегическому планированию </w:t>
      </w:r>
    </w:p>
    <w:p w:rsidR="00E57064" w:rsidRPr="00E57064" w:rsidRDefault="00E57064" w:rsidP="00E57064">
      <w:pPr>
        <w:widowControl w:val="0"/>
        <w:autoSpaceDE w:val="0"/>
        <w:autoSpaceDN w:val="0"/>
        <w:spacing w:after="0" w:line="240" w:lineRule="auto"/>
        <w:ind w:left="5954"/>
        <w:rPr>
          <w:rFonts w:ascii="Times New Roman" w:eastAsia="Times New Roman" w:hAnsi="Times New Roman" w:cs="Times New Roman"/>
        </w:rPr>
      </w:pPr>
      <w:r w:rsidRPr="00E57064">
        <w:rPr>
          <w:rFonts w:ascii="Times New Roman" w:eastAsia="Times New Roman" w:hAnsi="Times New Roman" w:cs="Calibri"/>
        </w:rPr>
        <w:t xml:space="preserve">Санкт-Петербурга </w:t>
      </w:r>
      <w:r w:rsidRPr="00E57064">
        <w:rPr>
          <w:rFonts w:ascii="Times New Roman" w:eastAsia="Times New Roman" w:hAnsi="Times New Roman" w:cs="Times New Roman"/>
        </w:rPr>
        <w:t xml:space="preserve">и включение </w:t>
      </w:r>
    </w:p>
    <w:p w:rsidR="00E57064" w:rsidRPr="00E57064" w:rsidRDefault="00E57064" w:rsidP="00E57064">
      <w:pPr>
        <w:widowControl w:val="0"/>
        <w:autoSpaceDE w:val="0"/>
        <w:autoSpaceDN w:val="0"/>
        <w:spacing w:after="0" w:line="240" w:lineRule="auto"/>
        <w:ind w:left="5954"/>
        <w:rPr>
          <w:rFonts w:ascii="Times New Roman" w:eastAsia="Times New Roman" w:hAnsi="Times New Roman" w:cs="Calibri"/>
        </w:rPr>
      </w:pPr>
      <w:r w:rsidRPr="00E57064">
        <w:rPr>
          <w:rFonts w:ascii="Times New Roman" w:eastAsia="Times New Roman" w:hAnsi="Times New Roman" w:cs="Times New Roman"/>
        </w:rPr>
        <w:t xml:space="preserve">в кадровый резерв </w:t>
      </w:r>
      <w:r w:rsidRPr="00E57064">
        <w:rPr>
          <w:rFonts w:ascii="Times New Roman" w:eastAsia="Times New Roman" w:hAnsi="Times New Roman" w:cs="Calibri"/>
        </w:rPr>
        <w:t xml:space="preserve">Комитета </w:t>
      </w:r>
    </w:p>
    <w:p w:rsidR="00E57064" w:rsidRPr="00E57064" w:rsidRDefault="00E57064" w:rsidP="00E57064">
      <w:pPr>
        <w:widowControl w:val="0"/>
        <w:autoSpaceDE w:val="0"/>
        <w:autoSpaceDN w:val="0"/>
        <w:spacing w:after="0" w:line="240" w:lineRule="auto"/>
        <w:ind w:left="5954"/>
        <w:rPr>
          <w:rFonts w:ascii="Times New Roman" w:eastAsia="Times New Roman" w:hAnsi="Times New Roman" w:cs="Calibri"/>
        </w:rPr>
      </w:pPr>
      <w:r w:rsidRPr="00E57064">
        <w:rPr>
          <w:rFonts w:ascii="Times New Roman" w:eastAsia="Times New Roman" w:hAnsi="Times New Roman" w:cs="Calibri"/>
        </w:rPr>
        <w:t xml:space="preserve">по экономической политике </w:t>
      </w:r>
    </w:p>
    <w:p w:rsidR="00E57064" w:rsidRPr="00E57064" w:rsidRDefault="00E57064" w:rsidP="00E57064">
      <w:pPr>
        <w:widowControl w:val="0"/>
        <w:autoSpaceDE w:val="0"/>
        <w:autoSpaceDN w:val="0"/>
        <w:spacing w:after="0" w:line="240" w:lineRule="auto"/>
        <w:ind w:left="5954"/>
        <w:rPr>
          <w:rFonts w:ascii="Times New Roman" w:eastAsia="Times New Roman" w:hAnsi="Times New Roman" w:cs="Calibri"/>
        </w:rPr>
      </w:pPr>
      <w:r w:rsidRPr="00E57064">
        <w:rPr>
          <w:rFonts w:ascii="Times New Roman" w:eastAsia="Times New Roman" w:hAnsi="Times New Roman" w:cs="Calibri"/>
        </w:rPr>
        <w:t xml:space="preserve">и стратегическому планированию </w:t>
      </w:r>
    </w:p>
    <w:p w:rsidR="00E57064" w:rsidRPr="00E57064" w:rsidRDefault="00E57064" w:rsidP="00E57064">
      <w:pPr>
        <w:widowControl w:val="0"/>
        <w:autoSpaceDE w:val="0"/>
        <w:autoSpaceDN w:val="0"/>
        <w:spacing w:after="0" w:line="240" w:lineRule="auto"/>
        <w:ind w:left="5954"/>
        <w:rPr>
          <w:rFonts w:ascii="Times New Roman" w:eastAsia="Times New Roman" w:hAnsi="Times New Roman" w:cs="Times New Roman"/>
        </w:rPr>
      </w:pPr>
      <w:r w:rsidRPr="00E57064">
        <w:rPr>
          <w:rFonts w:ascii="Times New Roman" w:eastAsia="Times New Roman" w:hAnsi="Times New Roman" w:cs="Calibri"/>
        </w:rPr>
        <w:t>Санкт-Петербурга</w:t>
      </w:r>
    </w:p>
    <w:p w:rsidR="00E57064" w:rsidRPr="00E57064" w:rsidRDefault="00E57064" w:rsidP="00E570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7064" w:rsidRPr="00E57064" w:rsidRDefault="00E57064" w:rsidP="00E570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7064" w:rsidRPr="00E57064" w:rsidRDefault="00E57064" w:rsidP="00E570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7064" w:rsidRPr="00E57064" w:rsidRDefault="00E57064" w:rsidP="00E5706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57064" w:rsidRPr="00E57064" w:rsidRDefault="00E57064" w:rsidP="00E570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6" w:name="P686"/>
      <w:bookmarkEnd w:id="6"/>
      <w:r w:rsidRPr="00E57064">
        <w:rPr>
          <w:rFonts w:ascii="Times New Roman" w:eastAsia="Times New Roman" w:hAnsi="Times New Roman" w:cs="Times New Roman"/>
          <w:b/>
          <w:sz w:val="24"/>
          <w:szCs w:val="24"/>
        </w:rPr>
        <w:t>Конкурсный бюллетень</w:t>
      </w:r>
    </w:p>
    <w:p w:rsidR="00E57064" w:rsidRPr="00E57064" w:rsidRDefault="00E57064" w:rsidP="00E570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57064" w:rsidRPr="00E57064" w:rsidRDefault="00E57064" w:rsidP="00E570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57064">
        <w:rPr>
          <w:rFonts w:ascii="Times New Roman" w:eastAsia="Times New Roman" w:hAnsi="Times New Roman" w:cs="Times New Roman"/>
          <w:sz w:val="24"/>
          <w:szCs w:val="24"/>
        </w:rPr>
        <w:t>«____» __________________________ 20__ года</w:t>
      </w:r>
    </w:p>
    <w:p w:rsidR="00E57064" w:rsidRPr="00E57064" w:rsidRDefault="00E57064" w:rsidP="00E570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57064">
        <w:rPr>
          <w:rFonts w:ascii="Times New Roman" w:eastAsia="Times New Roman" w:hAnsi="Times New Roman" w:cs="Times New Roman"/>
          <w:sz w:val="20"/>
          <w:szCs w:val="20"/>
        </w:rPr>
        <w:t>(Дата проведения конкурса)</w:t>
      </w:r>
    </w:p>
    <w:p w:rsidR="00E57064" w:rsidRPr="00E57064" w:rsidRDefault="00E57064" w:rsidP="00E570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57064" w:rsidRPr="00E57064" w:rsidRDefault="00E57064" w:rsidP="00E570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57064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E57064" w:rsidRPr="00E57064" w:rsidRDefault="00E57064" w:rsidP="00E570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57064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E57064" w:rsidRPr="00E57064" w:rsidRDefault="00E57064" w:rsidP="00E570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57064">
        <w:rPr>
          <w:rFonts w:ascii="Times New Roman" w:eastAsia="Times New Roman" w:hAnsi="Times New Roman" w:cs="Times New Roman"/>
          <w:sz w:val="20"/>
          <w:szCs w:val="20"/>
        </w:rPr>
        <w:t>(Наименование должности, на замещение которой проводится конкурс,</w:t>
      </w:r>
    </w:p>
    <w:p w:rsidR="00E57064" w:rsidRPr="00E57064" w:rsidRDefault="00E57064" w:rsidP="00E570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57064">
        <w:rPr>
          <w:rFonts w:ascii="Times New Roman" w:eastAsia="Times New Roman" w:hAnsi="Times New Roman" w:cs="Times New Roman"/>
          <w:sz w:val="20"/>
          <w:szCs w:val="20"/>
        </w:rPr>
        <w:t>группы должностей, по которой проводится конкурс)</w:t>
      </w:r>
    </w:p>
    <w:p w:rsidR="00E57064" w:rsidRPr="00E57064" w:rsidRDefault="00E57064" w:rsidP="00E570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57064" w:rsidRPr="00E57064" w:rsidRDefault="00E57064" w:rsidP="00E570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Courier New"/>
          <w:sz w:val="24"/>
          <w:szCs w:val="24"/>
        </w:rPr>
      </w:pPr>
      <w:r w:rsidRPr="00E57064">
        <w:rPr>
          <w:rFonts w:ascii="Times New Roman" w:eastAsia="Times New Roman" w:hAnsi="Times New Roman" w:cs="Times New Roman"/>
          <w:sz w:val="24"/>
          <w:szCs w:val="24"/>
        </w:rPr>
        <w:t xml:space="preserve">Балл, присвоенный членом конкурсной комиссии </w:t>
      </w:r>
      <w:r w:rsidRPr="00E57064">
        <w:rPr>
          <w:rFonts w:ascii="Times New Roman" w:eastAsia="Times New Roman" w:hAnsi="Times New Roman" w:cs="Courier New"/>
          <w:sz w:val="24"/>
          <w:szCs w:val="24"/>
        </w:rPr>
        <w:t xml:space="preserve">Комитета по экономической политике </w:t>
      </w:r>
    </w:p>
    <w:p w:rsidR="00E57064" w:rsidRPr="00E57064" w:rsidRDefault="00E57064" w:rsidP="00E570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57064">
        <w:rPr>
          <w:rFonts w:ascii="Times New Roman" w:eastAsia="Times New Roman" w:hAnsi="Times New Roman" w:cs="Courier New"/>
          <w:sz w:val="24"/>
          <w:szCs w:val="24"/>
        </w:rPr>
        <w:t xml:space="preserve">и стратегическому планированию Санкт-Петербурга </w:t>
      </w:r>
      <w:r w:rsidRPr="00E57064">
        <w:rPr>
          <w:rFonts w:ascii="Times New Roman" w:eastAsia="Times New Roman" w:hAnsi="Times New Roman" w:cs="Times New Roman"/>
          <w:sz w:val="24"/>
          <w:szCs w:val="24"/>
        </w:rPr>
        <w:t>(далее – конкурсная комиссия) кандидату по результатам индивидуального собеседования</w:t>
      </w:r>
    </w:p>
    <w:p w:rsidR="00E57064" w:rsidRPr="00E57064" w:rsidRDefault="00E57064" w:rsidP="00E570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57064" w:rsidRPr="00E57064" w:rsidRDefault="00E57064" w:rsidP="00E570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57064">
        <w:rPr>
          <w:rFonts w:ascii="Times New Roman" w:eastAsia="Times New Roman" w:hAnsi="Times New Roman" w:cs="Times New Roman"/>
          <w:sz w:val="24"/>
          <w:szCs w:val="24"/>
        </w:rPr>
        <w:t>(Справочно: максимальный балл составляет 5 баллов)</w:t>
      </w:r>
    </w:p>
    <w:p w:rsidR="00E57064" w:rsidRPr="00E57064" w:rsidRDefault="00E57064" w:rsidP="00E5706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Cs w:val="20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4106"/>
        <w:gridCol w:w="1418"/>
        <w:gridCol w:w="4102"/>
      </w:tblGrid>
      <w:tr w:rsidR="00E57064" w:rsidRPr="00E57064" w:rsidTr="003D78E4">
        <w:tc>
          <w:tcPr>
            <w:tcW w:w="4106" w:type="dxa"/>
            <w:vAlign w:val="center"/>
          </w:tcPr>
          <w:p w:rsidR="00E57064" w:rsidRPr="00E57064" w:rsidRDefault="00E57064" w:rsidP="00E5706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7064">
              <w:rPr>
                <w:rFonts w:ascii="Times New Roman" w:eastAsia="Times New Roman" w:hAnsi="Times New Roman"/>
                <w:sz w:val="24"/>
                <w:szCs w:val="24"/>
              </w:rPr>
              <w:t xml:space="preserve">Фамилия, имя, отчество </w:t>
            </w:r>
          </w:p>
          <w:p w:rsidR="00E57064" w:rsidRPr="00E57064" w:rsidRDefault="00E57064" w:rsidP="00E5706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7064">
              <w:rPr>
                <w:rFonts w:ascii="Times New Roman" w:eastAsia="Times New Roman" w:hAnsi="Times New Roman"/>
                <w:sz w:val="24"/>
                <w:szCs w:val="24"/>
              </w:rPr>
              <w:t>кандидата</w:t>
            </w:r>
          </w:p>
        </w:tc>
        <w:tc>
          <w:tcPr>
            <w:tcW w:w="1418" w:type="dxa"/>
            <w:vAlign w:val="center"/>
          </w:tcPr>
          <w:p w:rsidR="00E57064" w:rsidRPr="00E57064" w:rsidRDefault="00E57064" w:rsidP="00E5706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7064">
              <w:rPr>
                <w:rFonts w:ascii="Times New Roman" w:eastAsia="Times New Roman" w:hAnsi="Times New Roman"/>
                <w:sz w:val="24"/>
                <w:szCs w:val="24"/>
              </w:rPr>
              <w:t>Балл</w:t>
            </w:r>
          </w:p>
        </w:tc>
        <w:tc>
          <w:tcPr>
            <w:tcW w:w="4102" w:type="dxa"/>
            <w:vAlign w:val="center"/>
          </w:tcPr>
          <w:p w:rsidR="00E57064" w:rsidRPr="00E57064" w:rsidRDefault="00E57064" w:rsidP="00E5706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7064">
              <w:rPr>
                <w:rFonts w:ascii="Times New Roman" w:eastAsia="Times New Roman" w:hAnsi="Times New Roman"/>
                <w:sz w:val="24"/>
                <w:szCs w:val="24"/>
              </w:rPr>
              <w:t>Краткая мотивировка выставленного балла (при необходимости)</w:t>
            </w:r>
          </w:p>
        </w:tc>
      </w:tr>
      <w:tr w:rsidR="00E57064" w:rsidRPr="00E57064" w:rsidTr="003D78E4">
        <w:tc>
          <w:tcPr>
            <w:tcW w:w="4106" w:type="dxa"/>
            <w:vAlign w:val="center"/>
          </w:tcPr>
          <w:p w:rsidR="00E57064" w:rsidRPr="00E57064" w:rsidRDefault="00E57064" w:rsidP="00E5706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</w:rPr>
            </w:pPr>
            <w:r w:rsidRPr="00E57064">
              <w:rPr>
                <w:rFonts w:ascii="Times New Roman" w:eastAsia="Times New Roman" w:hAnsi="Times New Roman"/>
                <w:b/>
              </w:rPr>
              <w:t>1</w:t>
            </w:r>
          </w:p>
        </w:tc>
        <w:tc>
          <w:tcPr>
            <w:tcW w:w="1418" w:type="dxa"/>
            <w:vAlign w:val="center"/>
          </w:tcPr>
          <w:p w:rsidR="00E57064" w:rsidRPr="00E57064" w:rsidRDefault="00E57064" w:rsidP="00E5706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</w:rPr>
            </w:pPr>
            <w:r w:rsidRPr="00E57064">
              <w:rPr>
                <w:rFonts w:ascii="Times New Roman" w:eastAsia="Times New Roman" w:hAnsi="Times New Roman"/>
                <w:b/>
              </w:rPr>
              <w:t>2</w:t>
            </w:r>
          </w:p>
        </w:tc>
        <w:tc>
          <w:tcPr>
            <w:tcW w:w="4102" w:type="dxa"/>
            <w:vAlign w:val="center"/>
          </w:tcPr>
          <w:p w:rsidR="00E57064" w:rsidRPr="00E57064" w:rsidRDefault="00E57064" w:rsidP="00E5706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</w:rPr>
            </w:pPr>
            <w:r w:rsidRPr="00E57064">
              <w:rPr>
                <w:rFonts w:ascii="Times New Roman" w:eastAsia="Times New Roman" w:hAnsi="Times New Roman"/>
                <w:b/>
              </w:rPr>
              <w:t>3</w:t>
            </w:r>
          </w:p>
        </w:tc>
      </w:tr>
      <w:tr w:rsidR="00E57064" w:rsidRPr="00E57064" w:rsidTr="003D78E4">
        <w:tc>
          <w:tcPr>
            <w:tcW w:w="4106" w:type="dxa"/>
            <w:vAlign w:val="center"/>
          </w:tcPr>
          <w:p w:rsidR="00E57064" w:rsidRPr="00E57064" w:rsidRDefault="00E57064" w:rsidP="00E5706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8" w:type="dxa"/>
            <w:vAlign w:val="center"/>
          </w:tcPr>
          <w:p w:rsidR="00E57064" w:rsidRPr="00E57064" w:rsidRDefault="00E57064" w:rsidP="00E5706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102" w:type="dxa"/>
            <w:vAlign w:val="center"/>
          </w:tcPr>
          <w:p w:rsidR="00E57064" w:rsidRPr="00E57064" w:rsidRDefault="00E57064" w:rsidP="00E5706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</w:p>
        </w:tc>
      </w:tr>
    </w:tbl>
    <w:p w:rsidR="00E57064" w:rsidRPr="00E57064" w:rsidRDefault="00E57064" w:rsidP="00E5706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7064" w:rsidRPr="00E57064" w:rsidRDefault="00E57064" w:rsidP="00E5706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7064" w:rsidRPr="00E57064" w:rsidRDefault="00E57064" w:rsidP="00E570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064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                           ________________________</w:t>
      </w:r>
    </w:p>
    <w:p w:rsidR="00E57064" w:rsidRPr="00E57064" w:rsidRDefault="00E57064" w:rsidP="00E570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57064">
        <w:rPr>
          <w:rFonts w:ascii="Times New Roman" w:eastAsia="Times New Roman" w:hAnsi="Times New Roman" w:cs="Times New Roman"/>
          <w:sz w:val="20"/>
          <w:szCs w:val="20"/>
        </w:rPr>
        <w:t xml:space="preserve">          (Фамилия, имя, отчество члена конкурсной </w:t>
      </w:r>
      <w:proofErr w:type="gramStart"/>
      <w:r w:rsidRPr="00E57064">
        <w:rPr>
          <w:rFonts w:ascii="Times New Roman" w:eastAsia="Times New Roman" w:hAnsi="Times New Roman" w:cs="Times New Roman"/>
          <w:sz w:val="20"/>
          <w:szCs w:val="20"/>
        </w:rPr>
        <w:t xml:space="preserve">комиссии)   </w:t>
      </w:r>
      <w:proofErr w:type="gramEnd"/>
      <w:r w:rsidRPr="00E57064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(Подпись)</w:t>
      </w:r>
    </w:p>
    <w:p w:rsidR="00E57064" w:rsidRPr="00E57064" w:rsidRDefault="00E57064" w:rsidP="00E570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7064" w:rsidRPr="00E57064" w:rsidRDefault="00E57064" w:rsidP="00E570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7064" w:rsidRPr="00E57064" w:rsidRDefault="00E57064" w:rsidP="00E570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7064" w:rsidRPr="00E57064" w:rsidRDefault="00E57064" w:rsidP="00E5706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064">
        <w:rPr>
          <w:rFonts w:ascii="Times New Roman" w:eastAsia="Times New Roman" w:hAnsi="Times New Roman" w:cs="Times New Roman"/>
          <w:sz w:val="24"/>
          <w:szCs w:val="24"/>
        </w:rPr>
        <w:t>Принятые сокращения:</w:t>
      </w:r>
    </w:p>
    <w:p w:rsidR="00E57064" w:rsidRPr="00E57064" w:rsidRDefault="00E57064" w:rsidP="00E5706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064">
        <w:rPr>
          <w:rFonts w:ascii="Times New Roman" w:eastAsia="Times New Roman" w:hAnsi="Times New Roman" w:cs="Times New Roman"/>
          <w:sz w:val="24"/>
          <w:szCs w:val="24"/>
        </w:rPr>
        <w:t>кандидат – гражданин Российской Федерации (государственный гражданский служащий), участвующий в конкурсе;</w:t>
      </w:r>
    </w:p>
    <w:p w:rsidR="00E57064" w:rsidRPr="00E57064" w:rsidRDefault="00E57064" w:rsidP="00E5706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064">
        <w:rPr>
          <w:rFonts w:ascii="Times New Roman" w:eastAsia="Times New Roman" w:hAnsi="Times New Roman" w:cs="Times New Roman"/>
          <w:sz w:val="24"/>
          <w:szCs w:val="24"/>
        </w:rPr>
        <w:t xml:space="preserve">конкурс – конкурс на замещение вакантной должности государственной гражданской службы Санкт-Петербурга в </w:t>
      </w:r>
      <w:r w:rsidRPr="00E57064">
        <w:rPr>
          <w:rFonts w:ascii="Times New Roman" w:eastAsia="Times New Roman" w:hAnsi="Times New Roman" w:cs="Courier New"/>
          <w:sz w:val="24"/>
          <w:szCs w:val="24"/>
        </w:rPr>
        <w:t>Комитета по экономической политике и стратегическому планированию Санкт-Петербурга</w:t>
      </w:r>
      <w:r w:rsidRPr="00E57064">
        <w:rPr>
          <w:rFonts w:ascii="Times New Roman" w:eastAsia="Times New Roman" w:hAnsi="Times New Roman" w:cs="Times New Roman"/>
          <w:sz w:val="24"/>
          <w:szCs w:val="24"/>
        </w:rPr>
        <w:t xml:space="preserve"> или включение в кадровый резерв </w:t>
      </w:r>
      <w:r w:rsidRPr="00E57064">
        <w:rPr>
          <w:rFonts w:ascii="Times New Roman" w:eastAsia="Times New Roman" w:hAnsi="Times New Roman" w:cs="Courier New"/>
          <w:sz w:val="24"/>
          <w:szCs w:val="24"/>
        </w:rPr>
        <w:t>Комитета по экономической политике и стратегическому планированию Санкт-Петербурга</w:t>
      </w:r>
      <w:r w:rsidRPr="00E5706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F4A9F" w:rsidRPr="006F4A9F" w:rsidRDefault="006F4A9F" w:rsidP="0002723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F4A9F" w:rsidRPr="006F4A9F" w:rsidRDefault="006F4A9F" w:rsidP="0002723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F4A9F" w:rsidRPr="00104643" w:rsidRDefault="006F4A9F" w:rsidP="000272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6F4A9F" w:rsidRPr="00104643" w:rsidSect="00B67AB8">
      <w:headerReference w:type="default" r:id="rId22"/>
      <w:pgSz w:w="11906" w:h="16838"/>
      <w:pgMar w:top="1134" w:right="1133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7126" w:rsidRDefault="00C87126" w:rsidP="003D78E4">
      <w:pPr>
        <w:spacing w:after="0" w:line="240" w:lineRule="auto"/>
      </w:pPr>
      <w:r>
        <w:separator/>
      </w:r>
    </w:p>
  </w:endnote>
  <w:endnote w:type="continuationSeparator" w:id="0">
    <w:p w:rsidR="00C87126" w:rsidRDefault="00C87126" w:rsidP="003D7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7126" w:rsidRDefault="00C87126" w:rsidP="003D78E4">
      <w:pPr>
        <w:spacing w:after="0" w:line="240" w:lineRule="auto"/>
      </w:pPr>
      <w:r>
        <w:separator/>
      </w:r>
    </w:p>
  </w:footnote>
  <w:footnote w:type="continuationSeparator" w:id="0">
    <w:p w:rsidR="00C87126" w:rsidRDefault="00C87126" w:rsidP="003D78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40708412"/>
      <w:docPartObj>
        <w:docPartGallery w:val="Page Numbers (Top of Page)"/>
        <w:docPartUnique/>
      </w:docPartObj>
    </w:sdtPr>
    <w:sdtEndPr/>
    <w:sdtContent>
      <w:p w:rsidR="00326DBE" w:rsidRDefault="00326DB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17B4">
          <w:rPr>
            <w:noProof/>
          </w:rPr>
          <w:t>1</w:t>
        </w:r>
        <w:r>
          <w:fldChar w:fldCharType="end"/>
        </w:r>
      </w:p>
    </w:sdtContent>
  </w:sdt>
  <w:p w:rsidR="00326DBE" w:rsidRDefault="00326DBE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3996992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3D78E4" w:rsidRPr="00E417B4" w:rsidRDefault="003D78E4">
        <w:pPr>
          <w:pStyle w:val="a9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417B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417B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417B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E6DDD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E417B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3D78E4" w:rsidRDefault="003D78E4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17B4" w:rsidRDefault="00E417B4">
    <w:pPr>
      <w:pStyle w:val="a9"/>
      <w:jc w:val="center"/>
    </w:pPr>
  </w:p>
  <w:p w:rsidR="00E417B4" w:rsidRDefault="00E417B4">
    <w:pPr>
      <w:pStyle w:val="a9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78E4" w:rsidRDefault="003D78E4">
    <w:pPr>
      <w:pStyle w:val="a9"/>
      <w:jc w:val="center"/>
    </w:pPr>
  </w:p>
  <w:p w:rsidR="003D78E4" w:rsidRDefault="003D78E4">
    <w:pPr>
      <w:pStyle w:val="a9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2615993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326DBE" w:rsidRPr="00E417B4" w:rsidRDefault="00326DBE">
        <w:pPr>
          <w:pStyle w:val="a9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417B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417B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417B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E6DD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E417B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326DBE" w:rsidRDefault="00326DBE">
    <w:pPr>
      <w:pStyle w:val="a9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5815753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326DBE" w:rsidRPr="00E417B4" w:rsidRDefault="00326DBE">
        <w:pPr>
          <w:pStyle w:val="a9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417B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417B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417B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E6DDD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E417B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326DBE" w:rsidRDefault="00326DBE">
    <w:pPr>
      <w:pStyle w:val="a9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17B4" w:rsidRDefault="00E417B4">
    <w:pPr>
      <w:pStyle w:val="a9"/>
      <w:jc w:val="center"/>
    </w:pPr>
  </w:p>
  <w:p w:rsidR="00E417B4" w:rsidRDefault="00E417B4">
    <w:pPr>
      <w:pStyle w:val="a9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17B4" w:rsidRDefault="00E417B4">
    <w:pPr>
      <w:pStyle w:val="a9"/>
      <w:jc w:val="center"/>
    </w:pPr>
  </w:p>
  <w:p w:rsidR="00E417B4" w:rsidRDefault="00E417B4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BF8"/>
    <w:rsid w:val="00004336"/>
    <w:rsid w:val="00005635"/>
    <w:rsid w:val="000056B6"/>
    <w:rsid w:val="00006BDD"/>
    <w:rsid w:val="00006CEA"/>
    <w:rsid w:val="000073AF"/>
    <w:rsid w:val="00007D01"/>
    <w:rsid w:val="00010FB7"/>
    <w:rsid w:val="0001116C"/>
    <w:rsid w:val="000140B2"/>
    <w:rsid w:val="0001411A"/>
    <w:rsid w:val="00015E77"/>
    <w:rsid w:val="0001791E"/>
    <w:rsid w:val="00017CE2"/>
    <w:rsid w:val="00020030"/>
    <w:rsid w:val="000254DF"/>
    <w:rsid w:val="0002630E"/>
    <w:rsid w:val="000265B9"/>
    <w:rsid w:val="00026C8C"/>
    <w:rsid w:val="0002723C"/>
    <w:rsid w:val="0003006A"/>
    <w:rsid w:val="00030E4E"/>
    <w:rsid w:val="00032B74"/>
    <w:rsid w:val="000338F8"/>
    <w:rsid w:val="00034113"/>
    <w:rsid w:val="00037149"/>
    <w:rsid w:val="00040C91"/>
    <w:rsid w:val="0004307B"/>
    <w:rsid w:val="000462E6"/>
    <w:rsid w:val="000470AB"/>
    <w:rsid w:val="00047160"/>
    <w:rsid w:val="000507E2"/>
    <w:rsid w:val="00050867"/>
    <w:rsid w:val="000510FB"/>
    <w:rsid w:val="000526DA"/>
    <w:rsid w:val="000546CA"/>
    <w:rsid w:val="00055717"/>
    <w:rsid w:val="00056FFB"/>
    <w:rsid w:val="00062F2F"/>
    <w:rsid w:val="0006359F"/>
    <w:rsid w:val="00064036"/>
    <w:rsid w:val="00066AD1"/>
    <w:rsid w:val="00070A23"/>
    <w:rsid w:val="00071810"/>
    <w:rsid w:val="00072EA0"/>
    <w:rsid w:val="00074530"/>
    <w:rsid w:val="00077F20"/>
    <w:rsid w:val="000801EA"/>
    <w:rsid w:val="000814B1"/>
    <w:rsid w:val="00081834"/>
    <w:rsid w:val="00082553"/>
    <w:rsid w:val="00086092"/>
    <w:rsid w:val="00087338"/>
    <w:rsid w:val="00087E2A"/>
    <w:rsid w:val="0009248F"/>
    <w:rsid w:val="00094B55"/>
    <w:rsid w:val="0009621E"/>
    <w:rsid w:val="000978E9"/>
    <w:rsid w:val="00097CE4"/>
    <w:rsid w:val="000A003E"/>
    <w:rsid w:val="000A03F8"/>
    <w:rsid w:val="000A0867"/>
    <w:rsid w:val="000A0963"/>
    <w:rsid w:val="000A0FBC"/>
    <w:rsid w:val="000A28A4"/>
    <w:rsid w:val="000A4BB8"/>
    <w:rsid w:val="000A61A9"/>
    <w:rsid w:val="000A6678"/>
    <w:rsid w:val="000A6765"/>
    <w:rsid w:val="000B1CF6"/>
    <w:rsid w:val="000B37BE"/>
    <w:rsid w:val="000B4843"/>
    <w:rsid w:val="000B5AD2"/>
    <w:rsid w:val="000B6A68"/>
    <w:rsid w:val="000B6E43"/>
    <w:rsid w:val="000B73D6"/>
    <w:rsid w:val="000C0481"/>
    <w:rsid w:val="000C179C"/>
    <w:rsid w:val="000C2DD9"/>
    <w:rsid w:val="000C2DE7"/>
    <w:rsid w:val="000C379B"/>
    <w:rsid w:val="000C50A4"/>
    <w:rsid w:val="000D0B0E"/>
    <w:rsid w:val="000D1668"/>
    <w:rsid w:val="000D17E5"/>
    <w:rsid w:val="000D2851"/>
    <w:rsid w:val="000D2A2C"/>
    <w:rsid w:val="000D2F00"/>
    <w:rsid w:val="000D3CDB"/>
    <w:rsid w:val="000D5B59"/>
    <w:rsid w:val="000D7A86"/>
    <w:rsid w:val="000E0D10"/>
    <w:rsid w:val="000E27B0"/>
    <w:rsid w:val="000E4061"/>
    <w:rsid w:val="000E4A49"/>
    <w:rsid w:val="000E53EC"/>
    <w:rsid w:val="000F0C7B"/>
    <w:rsid w:val="000F2D37"/>
    <w:rsid w:val="000F2E7D"/>
    <w:rsid w:val="000F457A"/>
    <w:rsid w:val="000F45DF"/>
    <w:rsid w:val="000F523A"/>
    <w:rsid w:val="000F6CF3"/>
    <w:rsid w:val="000F6E19"/>
    <w:rsid w:val="000F7FB0"/>
    <w:rsid w:val="0010096B"/>
    <w:rsid w:val="001014DB"/>
    <w:rsid w:val="00103D96"/>
    <w:rsid w:val="001051AB"/>
    <w:rsid w:val="00106489"/>
    <w:rsid w:val="001066F2"/>
    <w:rsid w:val="001069B1"/>
    <w:rsid w:val="00107B7D"/>
    <w:rsid w:val="00110755"/>
    <w:rsid w:val="0011095A"/>
    <w:rsid w:val="00110B73"/>
    <w:rsid w:val="00113872"/>
    <w:rsid w:val="00114E9E"/>
    <w:rsid w:val="00114FFB"/>
    <w:rsid w:val="00116D48"/>
    <w:rsid w:val="00124E78"/>
    <w:rsid w:val="00124F97"/>
    <w:rsid w:val="0012676E"/>
    <w:rsid w:val="00126E26"/>
    <w:rsid w:val="001336FA"/>
    <w:rsid w:val="00133834"/>
    <w:rsid w:val="00133F74"/>
    <w:rsid w:val="00134C9C"/>
    <w:rsid w:val="0013679A"/>
    <w:rsid w:val="00137F9C"/>
    <w:rsid w:val="001425ED"/>
    <w:rsid w:val="00143BD8"/>
    <w:rsid w:val="00144818"/>
    <w:rsid w:val="001449FD"/>
    <w:rsid w:val="001474AE"/>
    <w:rsid w:val="00150E97"/>
    <w:rsid w:val="00151998"/>
    <w:rsid w:val="001536F4"/>
    <w:rsid w:val="00155996"/>
    <w:rsid w:val="00156ED0"/>
    <w:rsid w:val="00161395"/>
    <w:rsid w:val="001617A2"/>
    <w:rsid w:val="00162FC7"/>
    <w:rsid w:val="0016425C"/>
    <w:rsid w:val="001678FE"/>
    <w:rsid w:val="001709D2"/>
    <w:rsid w:val="00172587"/>
    <w:rsid w:val="00173746"/>
    <w:rsid w:val="001737A7"/>
    <w:rsid w:val="001737F5"/>
    <w:rsid w:val="001759F4"/>
    <w:rsid w:val="00176381"/>
    <w:rsid w:val="0017740E"/>
    <w:rsid w:val="0017763F"/>
    <w:rsid w:val="00177A27"/>
    <w:rsid w:val="00177AE3"/>
    <w:rsid w:val="001861E3"/>
    <w:rsid w:val="001866F3"/>
    <w:rsid w:val="0018742A"/>
    <w:rsid w:val="00187555"/>
    <w:rsid w:val="00187D17"/>
    <w:rsid w:val="00190B54"/>
    <w:rsid w:val="00191985"/>
    <w:rsid w:val="00192615"/>
    <w:rsid w:val="00194A9D"/>
    <w:rsid w:val="00195C2D"/>
    <w:rsid w:val="00196B24"/>
    <w:rsid w:val="0019793F"/>
    <w:rsid w:val="001A0872"/>
    <w:rsid w:val="001A5084"/>
    <w:rsid w:val="001A53A7"/>
    <w:rsid w:val="001A55AA"/>
    <w:rsid w:val="001A56FD"/>
    <w:rsid w:val="001A716B"/>
    <w:rsid w:val="001B131D"/>
    <w:rsid w:val="001B27EA"/>
    <w:rsid w:val="001B443F"/>
    <w:rsid w:val="001B505E"/>
    <w:rsid w:val="001B5B36"/>
    <w:rsid w:val="001B7509"/>
    <w:rsid w:val="001B7519"/>
    <w:rsid w:val="001C43B6"/>
    <w:rsid w:val="001C5B3B"/>
    <w:rsid w:val="001C5F1D"/>
    <w:rsid w:val="001C7398"/>
    <w:rsid w:val="001C75B9"/>
    <w:rsid w:val="001D1815"/>
    <w:rsid w:val="001D65D8"/>
    <w:rsid w:val="001D7F25"/>
    <w:rsid w:val="001E10CF"/>
    <w:rsid w:val="001E1899"/>
    <w:rsid w:val="001E2A3A"/>
    <w:rsid w:val="001E45CF"/>
    <w:rsid w:val="001F0036"/>
    <w:rsid w:val="001F1650"/>
    <w:rsid w:val="001F1677"/>
    <w:rsid w:val="001F16E9"/>
    <w:rsid w:val="001F1817"/>
    <w:rsid w:val="001F1B25"/>
    <w:rsid w:val="001F27BD"/>
    <w:rsid w:val="001F2E6C"/>
    <w:rsid w:val="001F3603"/>
    <w:rsid w:val="001F584A"/>
    <w:rsid w:val="001F5C18"/>
    <w:rsid w:val="001F6170"/>
    <w:rsid w:val="001F65E1"/>
    <w:rsid w:val="00200F32"/>
    <w:rsid w:val="0020559A"/>
    <w:rsid w:val="002077C0"/>
    <w:rsid w:val="0021010A"/>
    <w:rsid w:val="002106BE"/>
    <w:rsid w:val="00211E05"/>
    <w:rsid w:val="00214E08"/>
    <w:rsid w:val="002153A1"/>
    <w:rsid w:val="002164E7"/>
    <w:rsid w:val="0021699C"/>
    <w:rsid w:val="0021796B"/>
    <w:rsid w:val="002223B3"/>
    <w:rsid w:val="002244A3"/>
    <w:rsid w:val="00224720"/>
    <w:rsid w:val="002258DD"/>
    <w:rsid w:val="00226C7C"/>
    <w:rsid w:val="00226EDB"/>
    <w:rsid w:val="0023041B"/>
    <w:rsid w:val="002369D7"/>
    <w:rsid w:val="002371A2"/>
    <w:rsid w:val="00240B40"/>
    <w:rsid w:val="002415C1"/>
    <w:rsid w:val="002417F1"/>
    <w:rsid w:val="00243FDA"/>
    <w:rsid w:val="0024437A"/>
    <w:rsid w:val="00247BAA"/>
    <w:rsid w:val="0025032D"/>
    <w:rsid w:val="00250571"/>
    <w:rsid w:val="00253028"/>
    <w:rsid w:val="0025381A"/>
    <w:rsid w:val="00253F55"/>
    <w:rsid w:val="00254006"/>
    <w:rsid w:val="00260107"/>
    <w:rsid w:val="00260756"/>
    <w:rsid w:val="0026097B"/>
    <w:rsid w:val="00262263"/>
    <w:rsid w:val="002624F8"/>
    <w:rsid w:val="002632B9"/>
    <w:rsid w:val="0026351B"/>
    <w:rsid w:val="00263D63"/>
    <w:rsid w:val="00267FE1"/>
    <w:rsid w:val="00272310"/>
    <w:rsid w:val="00273465"/>
    <w:rsid w:val="00274A9B"/>
    <w:rsid w:val="00275BA5"/>
    <w:rsid w:val="00275BBE"/>
    <w:rsid w:val="002844A6"/>
    <w:rsid w:val="00285859"/>
    <w:rsid w:val="00285A9D"/>
    <w:rsid w:val="00285D08"/>
    <w:rsid w:val="00285E93"/>
    <w:rsid w:val="0028760F"/>
    <w:rsid w:val="002910AA"/>
    <w:rsid w:val="00291A7E"/>
    <w:rsid w:val="00291FFD"/>
    <w:rsid w:val="002951E1"/>
    <w:rsid w:val="002A0B77"/>
    <w:rsid w:val="002A2FC4"/>
    <w:rsid w:val="002A3AFD"/>
    <w:rsid w:val="002A552E"/>
    <w:rsid w:val="002A7A1B"/>
    <w:rsid w:val="002B5A10"/>
    <w:rsid w:val="002B6899"/>
    <w:rsid w:val="002C47F3"/>
    <w:rsid w:val="002C77C0"/>
    <w:rsid w:val="002C782E"/>
    <w:rsid w:val="002C7E85"/>
    <w:rsid w:val="002D08C1"/>
    <w:rsid w:val="002D2F8F"/>
    <w:rsid w:val="002D39C7"/>
    <w:rsid w:val="002D4E71"/>
    <w:rsid w:val="002E0BE5"/>
    <w:rsid w:val="002E2595"/>
    <w:rsid w:val="002E35D4"/>
    <w:rsid w:val="002E4C6F"/>
    <w:rsid w:val="002E709C"/>
    <w:rsid w:val="002F0E3C"/>
    <w:rsid w:val="002F29CE"/>
    <w:rsid w:val="002F32A3"/>
    <w:rsid w:val="002F35A1"/>
    <w:rsid w:val="002F4155"/>
    <w:rsid w:val="00302F0D"/>
    <w:rsid w:val="00304E70"/>
    <w:rsid w:val="00305BDE"/>
    <w:rsid w:val="00306C69"/>
    <w:rsid w:val="00307A5E"/>
    <w:rsid w:val="00310B28"/>
    <w:rsid w:val="00312D02"/>
    <w:rsid w:val="00313291"/>
    <w:rsid w:val="0031381E"/>
    <w:rsid w:val="00315461"/>
    <w:rsid w:val="00316617"/>
    <w:rsid w:val="00316B29"/>
    <w:rsid w:val="00317D32"/>
    <w:rsid w:val="00322395"/>
    <w:rsid w:val="003228BA"/>
    <w:rsid w:val="00323EAC"/>
    <w:rsid w:val="00326DBE"/>
    <w:rsid w:val="00327B56"/>
    <w:rsid w:val="003315A7"/>
    <w:rsid w:val="00334842"/>
    <w:rsid w:val="00336621"/>
    <w:rsid w:val="00341133"/>
    <w:rsid w:val="00342202"/>
    <w:rsid w:val="003435A0"/>
    <w:rsid w:val="00344B0C"/>
    <w:rsid w:val="00344DFA"/>
    <w:rsid w:val="0034597B"/>
    <w:rsid w:val="00347847"/>
    <w:rsid w:val="00347A66"/>
    <w:rsid w:val="00347C88"/>
    <w:rsid w:val="00350264"/>
    <w:rsid w:val="00350343"/>
    <w:rsid w:val="00351D68"/>
    <w:rsid w:val="003546A0"/>
    <w:rsid w:val="00354B33"/>
    <w:rsid w:val="0035526D"/>
    <w:rsid w:val="00356FFD"/>
    <w:rsid w:val="00357034"/>
    <w:rsid w:val="00360BFB"/>
    <w:rsid w:val="003610A0"/>
    <w:rsid w:val="00362391"/>
    <w:rsid w:val="00363275"/>
    <w:rsid w:val="0036468A"/>
    <w:rsid w:val="0036487D"/>
    <w:rsid w:val="00364BE8"/>
    <w:rsid w:val="003743D9"/>
    <w:rsid w:val="003773FA"/>
    <w:rsid w:val="00380A83"/>
    <w:rsid w:val="00381AFE"/>
    <w:rsid w:val="00386510"/>
    <w:rsid w:val="003911E5"/>
    <w:rsid w:val="00391ECB"/>
    <w:rsid w:val="0039649A"/>
    <w:rsid w:val="003966F5"/>
    <w:rsid w:val="00396789"/>
    <w:rsid w:val="003A1BFB"/>
    <w:rsid w:val="003A3FB1"/>
    <w:rsid w:val="003A4BBB"/>
    <w:rsid w:val="003A5B7D"/>
    <w:rsid w:val="003A649A"/>
    <w:rsid w:val="003A7E88"/>
    <w:rsid w:val="003B05ED"/>
    <w:rsid w:val="003B3880"/>
    <w:rsid w:val="003B3C99"/>
    <w:rsid w:val="003B4CAB"/>
    <w:rsid w:val="003B68AF"/>
    <w:rsid w:val="003B76E5"/>
    <w:rsid w:val="003C0F98"/>
    <w:rsid w:val="003C308F"/>
    <w:rsid w:val="003C5236"/>
    <w:rsid w:val="003C6020"/>
    <w:rsid w:val="003C6AB3"/>
    <w:rsid w:val="003D05DF"/>
    <w:rsid w:val="003D083E"/>
    <w:rsid w:val="003D1485"/>
    <w:rsid w:val="003D1EBC"/>
    <w:rsid w:val="003D1ED6"/>
    <w:rsid w:val="003D409B"/>
    <w:rsid w:val="003D5024"/>
    <w:rsid w:val="003D6229"/>
    <w:rsid w:val="003D62C6"/>
    <w:rsid w:val="003D78E4"/>
    <w:rsid w:val="003D7E88"/>
    <w:rsid w:val="003E0BC0"/>
    <w:rsid w:val="003E1009"/>
    <w:rsid w:val="003E1894"/>
    <w:rsid w:val="003E31DD"/>
    <w:rsid w:val="003E3C46"/>
    <w:rsid w:val="003E5302"/>
    <w:rsid w:val="003E5577"/>
    <w:rsid w:val="003E5BC5"/>
    <w:rsid w:val="003E645F"/>
    <w:rsid w:val="003E66CC"/>
    <w:rsid w:val="003E680C"/>
    <w:rsid w:val="003E7AD5"/>
    <w:rsid w:val="003F0576"/>
    <w:rsid w:val="003F1643"/>
    <w:rsid w:val="003F17DA"/>
    <w:rsid w:val="003F1BFA"/>
    <w:rsid w:val="003F296F"/>
    <w:rsid w:val="003F4401"/>
    <w:rsid w:val="003F6619"/>
    <w:rsid w:val="003F7FBA"/>
    <w:rsid w:val="004006D1"/>
    <w:rsid w:val="00400FF7"/>
    <w:rsid w:val="00402635"/>
    <w:rsid w:val="00403548"/>
    <w:rsid w:val="00403870"/>
    <w:rsid w:val="00404990"/>
    <w:rsid w:val="00405E6F"/>
    <w:rsid w:val="004061BE"/>
    <w:rsid w:val="004108CC"/>
    <w:rsid w:val="004208BF"/>
    <w:rsid w:val="00423F86"/>
    <w:rsid w:val="004241A7"/>
    <w:rsid w:val="00425621"/>
    <w:rsid w:val="0042740B"/>
    <w:rsid w:val="00427EFC"/>
    <w:rsid w:val="00431082"/>
    <w:rsid w:val="00431A75"/>
    <w:rsid w:val="00433B2F"/>
    <w:rsid w:val="004353E6"/>
    <w:rsid w:val="004378BC"/>
    <w:rsid w:val="004409CD"/>
    <w:rsid w:val="0044234E"/>
    <w:rsid w:val="0044426F"/>
    <w:rsid w:val="00444D4E"/>
    <w:rsid w:val="0044578D"/>
    <w:rsid w:val="004478E2"/>
    <w:rsid w:val="004500D4"/>
    <w:rsid w:val="00450215"/>
    <w:rsid w:val="00450EB4"/>
    <w:rsid w:val="00453A58"/>
    <w:rsid w:val="004543AD"/>
    <w:rsid w:val="00454C7E"/>
    <w:rsid w:val="00455693"/>
    <w:rsid w:val="004558E4"/>
    <w:rsid w:val="00455D92"/>
    <w:rsid w:val="00456232"/>
    <w:rsid w:val="00460CB0"/>
    <w:rsid w:val="00460E77"/>
    <w:rsid w:val="00461A95"/>
    <w:rsid w:val="00461B3E"/>
    <w:rsid w:val="0046222D"/>
    <w:rsid w:val="004629CA"/>
    <w:rsid w:val="00462D7A"/>
    <w:rsid w:val="00466D42"/>
    <w:rsid w:val="004672BE"/>
    <w:rsid w:val="00467359"/>
    <w:rsid w:val="00467451"/>
    <w:rsid w:val="00472744"/>
    <w:rsid w:val="00473AC3"/>
    <w:rsid w:val="0047610D"/>
    <w:rsid w:val="0048047E"/>
    <w:rsid w:val="00483CBE"/>
    <w:rsid w:val="0048527F"/>
    <w:rsid w:val="00485711"/>
    <w:rsid w:val="0048666C"/>
    <w:rsid w:val="004902D2"/>
    <w:rsid w:val="004906A8"/>
    <w:rsid w:val="00490948"/>
    <w:rsid w:val="00490B43"/>
    <w:rsid w:val="00495E64"/>
    <w:rsid w:val="00496B23"/>
    <w:rsid w:val="004A1567"/>
    <w:rsid w:val="004A2A84"/>
    <w:rsid w:val="004A325C"/>
    <w:rsid w:val="004A3936"/>
    <w:rsid w:val="004A4635"/>
    <w:rsid w:val="004A64C8"/>
    <w:rsid w:val="004B0495"/>
    <w:rsid w:val="004B0566"/>
    <w:rsid w:val="004B080B"/>
    <w:rsid w:val="004B12C9"/>
    <w:rsid w:val="004B4E01"/>
    <w:rsid w:val="004B5CC8"/>
    <w:rsid w:val="004B63D8"/>
    <w:rsid w:val="004B677C"/>
    <w:rsid w:val="004B69DB"/>
    <w:rsid w:val="004C1327"/>
    <w:rsid w:val="004C1A9C"/>
    <w:rsid w:val="004C1DC4"/>
    <w:rsid w:val="004C2176"/>
    <w:rsid w:val="004C3594"/>
    <w:rsid w:val="004C544C"/>
    <w:rsid w:val="004C54B7"/>
    <w:rsid w:val="004C573C"/>
    <w:rsid w:val="004C6AFD"/>
    <w:rsid w:val="004C7EFF"/>
    <w:rsid w:val="004C7FC4"/>
    <w:rsid w:val="004D0994"/>
    <w:rsid w:val="004D1E89"/>
    <w:rsid w:val="004D1F7F"/>
    <w:rsid w:val="004D37CD"/>
    <w:rsid w:val="004E0898"/>
    <w:rsid w:val="004E11B9"/>
    <w:rsid w:val="004E13B9"/>
    <w:rsid w:val="004E38EB"/>
    <w:rsid w:val="004E3C8A"/>
    <w:rsid w:val="004E60BA"/>
    <w:rsid w:val="004F0630"/>
    <w:rsid w:val="004F3CDD"/>
    <w:rsid w:val="004F51B1"/>
    <w:rsid w:val="004F5AA4"/>
    <w:rsid w:val="005004B8"/>
    <w:rsid w:val="00500702"/>
    <w:rsid w:val="00501A25"/>
    <w:rsid w:val="00502227"/>
    <w:rsid w:val="005040C7"/>
    <w:rsid w:val="00505FC5"/>
    <w:rsid w:val="005068A4"/>
    <w:rsid w:val="00510490"/>
    <w:rsid w:val="005109A7"/>
    <w:rsid w:val="00510E79"/>
    <w:rsid w:val="00511382"/>
    <w:rsid w:val="00511725"/>
    <w:rsid w:val="00511CB9"/>
    <w:rsid w:val="00513475"/>
    <w:rsid w:val="00513C8E"/>
    <w:rsid w:val="00517722"/>
    <w:rsid w:val="00517C4E"/>
    <w:rsid w:val="00520599"/>
    <w:rsid w:val="00521F13"/>
    <w:rsid w:val="0052362A"/>
    <w:rsid w:val="00524F95"/>
    <w:rsid w:val="0052617B"/>
    <w:rsid w:val="00527123"/>
    <w:rsid w:val="00531BCF"/>
    <w:rsid w:val="00533D38"/>
    <w:rsid w:val="005344BE"/>
    <w:rsid w:val="00535517"/>
    <w:rsid w:val="00537257"/>
    <w:rsid w:val="00540D78"/>
    <w:rsid w:val="005423B6"/>
    <w:rsid w:val="00546067"/>
    <w:rsid w:val="005465D5"/>
    <w:rsid w:val="00547720"/>
    <w:rsid w:val="005477E3"/>
    <w:rsid w:val="00547A46"/>
    <w:rsid w:val="00547AFE"/>
    <w:rsid w:val="00554271"/>
    <w:rsid w:val="0055435C"/>
    <w:rsid w:val="005568DE"/>
    <w:rsid w:val="005568F7"/>
    <w:rsid w:val="00563573"/>
    <w:rsid w:val="005652E0"/>
    <w:rsid w:val="00565F98"/>
    <w:rsid w:val="00571694"/>
    <w:rsid w:val="005721ED"/>
    <w:rsid w:val="00577030"/>
    <w:rsid w:val="005778CB"/>
    <w:rsid w:val="00586544"/>
    <w:rsid w:val="00590F6C"/>
    <w:rsid w:val="00591B4E"/>
    <w:rsid w:val="00591DC4"/>
    <w:rsid w:val="00592B5E"/>
    <w:rsid w:val="0059507B"/>
    <w:rsid w:val="00595A42"/>
    <w:rsid w:val="00596EF7"/>
    <w:rsid w:val="005A0AF8"/>
    <w:rsid w:val="005A2573"/>
    <w:rsid w:val="005A2A88"/>
    <w:rsid w:val="005A5287"/>
    <w:rsid w:val="005A67B3"/>
    <w:rsid w:val="005A7D35"/>
    <w:rsid w:val="005B128A"/>
    <w:rsid w:val="005B147B"/>
    <w:rsid w:val="005B47E1"/>
    <w:rsid w:val="005B5E0A"/>
    <w:rsid w:val="005B660B"/>
    <w:rsid w:val="005B7E67"/>
    <w:rsid w:val="005C0688"/>
    <w:rsid w:val="005C0A01"/>
    <w:rsid w:val="005C0F51"/>
    <w:rsid w:val="005C0FC5"/>
    <w:rsid w:val="005C18BD"/>
    <w:rsid w:val="005C1A85"/>
    <w:rsid w:val="005C24AB"/>
    <w:rsid w:val="005C260C"/>
    <w:rsid w:val="005C3144"/>
    <w:rsid w:val="005C33C2"/>
    <w:rsid w:val="005C3B37"/>
    <w:rsid w:val="005C4756"/>
    <w:rsid w:val="005C494E"/>
    <w:rsid w:val="005C5D2E"/>
    <w:rsid w:val="005D1361"/>
    <w:rsid w:val="005D1BAC"/>
    <w:rsid w:val="005D1C7C"/>
    <w:rsid w:val="005D2207"/>
    <w:rsid w:val="005E05D7"/>
    <w:rsid w:val="005E0CD3"/>
    <w:rsid w:val="005E17B0"/>
    <w:rsid w:val="005E2A7A"/>
    <w:rsid w:val="005E4912"/>
    <w:rsid w:val="005E5B13"/>
    <w:rsid w:val="005E62B5"/>
    <w:rsid w:val="005F0DF8"/>
    <w:rsid w:val="005F107E"/>
    <w:rsid w:val="005F10F9"/>
    <w:rsid w:val="005F3281"/>
    <w:rsid w:val="005F3E63"/>
    <w:rsid w:val="005F7433"/>
    <w:rsid w:val="005F7856"/>
    <w:rsid w:val="00600FFD"/>
    <w:rsid w:val="0060115C"/>
    <w:rsid w:val="00601D58"/>
    <w:rsid w:val="00602E5C"/>
    <w:rsid w:val="0060357B"/>
    <w:rsid w:val="00604930"/>
    <w:rsid w:val="006064A0"/>
    <w:rsid w:val="0061295F"/>
    <w:rsid w:val="006205D6"/>
    <w:rsid w:val="00620B6C"/>
    <w:rsid w:val="00623CB3"/>
    <w:rsid w:val="006251D4"/>
    <w:rsid w:val="006253F7"/>
    <w:rsid w:val="006308F7"/>
    <w:rsid w:val="0063111C"/>
    <w:rsid w:val="00631C6F"/>
    <w:rsid w:val="006336AD"/>
    <w:rsid w:val="0063392E"/>
    <w:rsid w:val="00637068"/>
    <w:rsid w:val="00641D15"/>
    <w:rsid w:val="00642B5C"/>
    <w:rsid w:val="00644E57"/>
    <w:rsid w:val="00645691"/>
    <w:rsid w:val="00646AF2"/>
    <w:rsid w:val="006477CB"/>
    <w:rsid w:val="0065287E"/>
    <w:rsid w:val="0066039A"/>
    <w:rsid w:val="0066175F"/>
    <w:rsid w:val="0066433C"/>
    <w:rsid w:val="00664E0E"/>
    <w:rsid w:val="00664F33"/>
    <w:rsid w:val="0066757B"/>
    <w:rsid w:val="00670273"/>
    <w:rsid w:val="006719B7"/>
    <w:rsid w:val="006722F6"/>
    <w:rsid w:val="00673F39"/>
    <w:rsid w:val="00674A73"/>
    <w:rsid w:val="006806CD"/>
    <w:rsid w:val="00681F2E"/>
    <w:rsid w:val="0068384A"/>
    <w:rsid w:val="00684AE5"/>
    <w:rsid w:val="006862CE"/>
    <w:rsid w:val="00690C1F"/>
    <w:rsid w:val="006949B9"/>
    <w:rsid w:val="00694C6A"/>
    <w:rsid w:val="00696388"/>
    <w:rsid w:val="00697C8A"/>
    <w:rsid w:val="006A022C"/>
    <w:rsid w:val="006A040D"/>
    <w:rsid w:val="006A1CBF"/>
    <w:rsid w:val="006B029F"/>
    <w:rsid w:val="006B2BFA"/>
    <w:rsid w:val="006B5AC7"/>
    <w:rsid w:val="006B5D03"/>
    <w:rsid w:val="006B6058"/>
    <w:rsid w:val="006B6DCC"/>
    <w:rsid w:val="006C0BF3"/>
    <w:rsid w:val="006C38BA"/>
    <w:rsid w:val="006C4882"/>
    <w:rsid w:val="006C4CAB"/>
    <w:rsid w:val="006C646D"/>
    <w:rsid w:val="006C74A8"/>
    <w:rsid w:val="006D1859"/>
    <w:rsid w:val="006D363D"/>
    <w:rsid w:val="006D44B8"/>
    <w:rsid w:val="006D6AB4"/>
    <w:rsid w:val="006D7B79"/>
    <w:rsid w:val="006E2152"/>
    <w:rsid w:val="006E44F7"/>
    <w:rsid w:val="006E56E5"/>
    <w:rsid w:val="006E637F"/>
    <w:rsid w:val="006E6490"/>
    <w:rsid w:val="006F10FE"/>
    <w:rsid w:val="006F1599"/>
    <w:rsid w:val="006F4A9F"/>
    <w:rsid w:val="00702035"/>
    <w:rsid w:val="00702711"/>
    <w:rsid w:val="0070275E"/>
    <w:rsid w:val="00702ECC"/>
    <w:rsid w:val="00703778"/>
    <w:rsid w:val="00703CB6"/>
    <w:rsid w:val="00705092"/>
    <w:rsid w:val="007051A5"/>
    <w:rsid w:val="0071029B"/>
    <w:rsid w:val="007107B5"/>
    <w:rsid w:val="00712118"/>
    <w:rsid w:val="007133D4"/>
    <w:rsid w:val="007138F6"/>
    <w:rsid w:val="00714824"/>
    <w:rsid w:val="00714FEE"/>
    <w:rsid w:val="00715920"/>
    <w:rsid w:val="0071638F"/>
    <w:rsid w:val="0072140D"/>
    <w:rsid w:val="00721EBF"/>
    <w:rsid w:val="007243CD"/>
    <w:rsid w:val="007247BA"/>
    <w:rsid w:val="00726093"/>
    <w:rsid w:val="00726562"/>
    <w:rsid w:val="00726944"/>
    <w:rsid w:val="007275A5"/>
    <w:rsid w:val="0073057C"/>
    <w:rsid w:val="00730961"/>
    <w:rsid w:val="00731518"/>
    <w:rsid w:val="0073184C"/>
    <w:rsid w:val="00733770"/>
    <w:rsid w:val="00733D3B"/>
    <w:rsid w:val="00734A8D"/>
    <w:rsid w:val="00737677"/>
    <w:rsid w:val="007401F2"/>
    <w:rsid w:val="00740288"/>
    <w:rsid w:val="00742CB1"/>
    <w:rsid w:val="007438C8"/>
    <w:rsid w:val="00743B5A"/>
    <w:rsid w:val="00744DC1"/>
    <w:rsid w:val="00745119"/>
    <w:rsid w:val="00745174"/>
    <w:rsid w:val="00745AE4"/>
    <w:rsid w:val="00745E11"/>
    <w:rsid w:val="007467C4"/>
    <w:rsid w:val="007467C6"/>
    <w:rsid w:val="00747BE3"/>
    <w:rsid w:val="007503D6"/>
    <w:rsid w:val="0075240D"/>
    <w:rsid w:val="00752D56"/>
    <w:rsid w:val="00753FC5"/>
    <w:rsid w:val="007545E2"/>
    <w:rsid w:val="00756F5B"/>
    <w:rsid w:val="00757606"/>
    <w:rsid w:val="007577C0"/>
    <w:rsid w:val="00757AAD"/>
    <w:rsid w:val="00761D1C"/>
    <w:rsid w:val="00762C8A"/>
    <w:rsid w:val="00763EC4"/>
    <w:rsid w:val="00766CE7"/>
    <w:rsid w:val="007676AF"/>
    <w:rsid w:val="00767B85"/>
    <w:rsid w:val="00771345"/>
    <w:rsid w:val="00773E84"/>
    <w:rsid w:val="00775E52"/>
    <w:rsid w:val="00776A53"/>
    <w:rsid w:val="00780C81"/>
    <w:rsid w:val="007816AB"/>
    <w:rsid w:val="00781A8C"/>
    <w:rsid w:val="00784F5C"/>
    <w:rsid w:val="0078591A"/>
    <w:rsid w:val="00785BEB"/>
    <w:rsid w:val="007861F3"/>
    <w:rsid w:val="00792009"/>
    <w:rsid w:val="00793BC4"/>
    <w:rsid w:val="007947C9"/>
    <w:rsid w:val="00794AB4"/>
    <w:rsid w:val="00794C0C"/>
    <w:rsid w:val="007A1A32"/>
    <w:rsid w:val="007B0621"/>
    <w:rsid w:val="007B3A5E"/>
    <w:rsid w:val="007B4216"/>
    <w:rsid w:val="007B4409"/>
    <w:rsid w:val="007B4B16"/>
    <w:rsid w:val="007B5482"/>
    <w:rsid w:val="007B6184"/>
    <w:rsid w:val="007B63F1"/>
    <w:rsid w:val="007C184B"/>
    <w:rsid w:val="007C3BC8"/>
    <w:rsid w:val="007C5697"/>
    <w:rsid w:val="007C6D8F"/>
    <w:rsid w:val="007C78A7"/>
    <w:rsid w:val="007C79B9"/>
    <w:rsid w:val="007C7C06"/>
    <w:rsid w:val="007D08D1"/>
    <w:rsid w:val="007D14ED"/>
    <w:rsid w:val="007D1B35"/>
    <w:rsid w:val="007D2426"/>
    <w:rsid w:val="007D275A"/>
    <w:rsid w:val="007D2D71"/>
    <w:rsid w:val="007D5BFD"/>
    <w:rsid w:val="007D6619"/>
    <w:rsid w:val="007D71E5"/>
    <w:rsid w:val="007D7423"/>
    <w:rsid w:val="007E16CA"/>
    <w:rsid w:val="007E278B"/>
    <w:rsid w:val="007E3793"/>
    <w:rsid w:val="007E5B8F"/>
    <w:rsid w:val="007E6918"/>
    <w:rsid w:val="007F167E"/>
    <w:rsid w:val="007F2286"/>
    <w:rsid w:val="007F2BE0"/>
    <w:rsid w:val="007F4AD3"/>
    <w:rsid w:val="007F575F"/>
    <w:rsid w:val="008001A8"/>
    <w:rsid w:val="00801604"/>
    <w:rsid w:val="0080167C"/>
    <w:rsid w:val="0080449B"/>
    <w:rsid w:val="00804F29"/>
    <w:rsid w:val="00805026"/>
    <w:rsid w:val="00805A7E"/>
    <w:rsid w:val="00810365"/>
    <w:rsid w:val="0081208C"/>
    <w:rsid w:val="008122A4"/>
    <w:rsid w:val="0081288D"/>
    <w:rsid w:val="00813913"/>
    <w:rsid w:val="00813ED8"/>
    <w:rsid w:val="00814732"/>
    <w:rsid w:val="00815217"/>
    <w:rsid w:val="008179C5"/>
    <w:rsid w:val="008212F3"/>
    <w:rsid w:val="0082301D"/>
    <w:rsid w:val="00825F11"/>
    <w:rsid w:val="00827B77"/>
    <w:rsid w:val="00831A8A"/>
    <w:rsid w:val="0083226D"/>
    <w:rsid w:val="00833959"/>
    <w:rsid w:val="00834246"/>
    <w:rsid w:val="00834290"/>
    <w:rsid w:val="008349ED"/>
    <w:rsid w:val="008352F0"/>
    <w:rsid w:val="00835AE8"/>
    <w:rsid w:val="00836398"/>
    <w:rsid w:val="00836860"/>
    <w:rsid w:val="0083723C"/>
    <w:rsid w:val="008404E5"/>
    <w:rsid w:val="008412CA"/>
    <w:rsid w:val="0084385B"/>
    <w:rsid w:val="00843E6C"/>
    <w:rsid w:val="00845F66"/>
    <w:rsid w:val="0085079B"/>
    <w:rsid w:val="00850D9F"/>
    <w:rsid w:val="00853B17"/>
    <w:rsid w:val="00855829"/>
    <w:rsid w:val="00857428"/>
    <w:rsid w:val="0086079C"/>
    <w:rsid w:val="00861C56"/>
    <w:rsid w:val="00862F27"/>
    <w:rsid w:val="00863B14"/>
    <w:rsid w:val="00863EBF"/>
    <w:rsid w:val="00864884"/>
    <w:rsid w:val="008656ED"/>
    <w:rsid w:val="00871610"/>
    <w:rsid w:val="00872181"/>
    <w:rsid w:val="008739D4"/>
    <w:rsid w:val="0087418D"/>
    <w:rsid w:val="0087498C"/>
    <w:rsid w:val="008750C5"/>
    <w:rsid w:val="00875343"/>
    <w:rsid w:val="00876616"/>
    <w:rsid w:val="008769CB"/>
    <w:rsid w:val="008770AF"/>
    <w:rsid w:val="00877E30"/>
    <w:rsid w:val="00881397"/>
    <w:rsid w:val="00882847"/>
    <w:rsid w:val="00882994"/>
    <w:rsid w:val="00882AE3"/>
    <w:rsid w:val="00883042"/>
    <w:rsid w:val="00886052"/>
    <w:rsid w:val="00890E5C"/>
    <w:rsid w:val="0089317A"/>
    <w:rsid w:val="008957F1"/>
    <w:rsid w:val="00896353"/>
    <w:rsid w:val="00896503"/>
    <w:rsid w:val="008A20CD"/>
    <w:rsid w:val="008A21BD"/>
    <w:rsid w:val="008A40E1"/>
    <w:rsid w:val="008A4685"/>
    <w:rsid w:val="008A5373"/>
    <w:rsid w:val="008A6E6A"/>
    <w:rsid w:val="008B053F"/>
    <w:rsid w:val="008B391C"/>
    <w:rsid w:val="008B3A1A"/>
    <w:rsid w:val="008B411B"/>
    <w:rsid w:val="008B6FE1"/>
    <w:rsid w:val="008C198E"/>
    <w:rsid w:val="008C69E6"/>
    <w:rsid w:val="008C78C7"/>
    <w:rsid w:val="008D00DA"/>
    <w:rsid w:val="008D060F"/>
    <w:rsid w:val="008D2047"/>
    <w:rsid w:val="008D3F9C"/>
    <w:rsid w:val="008D4063"/>
    <w:rsid w:val="008D4C36"/>
    <w:rsid w:val="008D73A7"/>
    <w:rsid w:val="008E15B7"/>
    <w:rsid w:val="008E16BA"/>
    <w:rsid w:val="008E1CCA"/>
    <w:rsid w:val="008E2585"/>
    <w:rsid w:val="008E2C10"/>
    <w:rsid w:val="008E2C13"/>
    <w:rsid w:val="008E5725"/>
    <w:rsid w:val="008E6051"/>
    <w:rsid w:val="008E6331"/>
    <w:rsid w:val="008E757D"/>
    <w:rsid w:val="008F03A2"/>
    <w:rsid w:val="008F26F4"/>
    <w:rsid w:val="008F3DB9"/>
    <w:rsid w:val="008F59DA"/>
    <w:rsid w:val="008F7B31"/>
    <w:rsid w:val="008F7D9F"/>
    <w:rsid w:val="0090062E"/>
    <w:rsid w:val="00900686"/>
    <w:rsid w:val="00903AAF"/>
    <w:rsid w:val="00904C59"/>
    <w:rsid w:val="0090592D"/>
    <w:rsid w:val="00906DFC"/>
    <w:rsid w:val="00906E12"/>
    <w:rsid w:val="00910AA8"/>
    <w:rsid w:val="00911988"/>
    <w:rsid w:val="00912180"/>
    <w:rsid w:val="009139D4"/>
    <w:rsid w:val="00913C5F"/>
    <w:rsid w:val="00913CAE"/>
    <w:rsid w:val="00915C27"/>
    <w:rsid w:val="009171FC"/>
    <w:rsid w:val="00920956"/>
    <w:rsid w:val="00921C5C"/>
    <w:rsid w:val="009225FA"/>
    <w:rsid w:val="00924517"/>
    <w:rsid w:val="00925ED2"/>
    <w:rsid w:val="00926B31"/>
    <w:rsid w:val="00926D4D"/>
    <w:rsid w:val="009272EF"/>
    <w:rsid w:val="009325F3"/>
    <w:rsid w:val="00933329"/>
    <w:rsid w:val="00934928"/>
    <w:rsid w:val="009352E4"/>
    <w:rsid w:val="009356C0"/>
    <w:rsid w:val="0093710B"/>
    <w:rsid w:val="00937853"/>
    <w:rsid w:val="00940817"/>
    <w:rsid w:val="0094144A"/>
    <w:rsid w:val="00941622"/>
    <w:rsid w:val="0094217C"/>
    <w:rsid w:val="00943C70"/>
    <w:rsid w:val="00944FFB"/>
    <w:rsid w:val="009453BC"/>
    <w:rsid w:val="00945789"/>
    <w:rsid w:val="00947A56"/>
    <w:rsid w:val="00952559"/>
    <w:rsid w:val="00952F08"/>
    <w:rsid w:val="009562E8"/>
    <w:rsid w:val="009608CC"/>
    <w:rsid w:val="00961D52"/>
    <w:rsid w:val="00963EB4"/>
    <w:rsid w:val="0096569B"/>
    <w:rsid w:val="00965EAA"/>
    <w:rsid w:val="00966AB2"/>
    <w:rsid w:val="00971E8F"/>
    <w:rsid w:val="00973436"/>
    <w:rsid w:val="009735F9"/>
    <w:rsid w:val="009747BE"/>
    <w:rsid w:val="00976849"/>
    <w:rsid w:val="009768A5"/>
    <w:rsid w:val="00980F0A"/>
    <w:rsid w:val="009828D4"/>
    <w:rsid w:val="009842C7"/>
    <w:rsid w:val="009846FE"/>
    <w:rsid w:val="009922BC"/>
    <w:rsid w:val="009941D6"/>
    <w:rsid w:val="0099468B"/>
    <w:rsid w:val="00994B36"/>
    <w:rsid w:val="00995E22"/>
    <w:rsid w:val="00995FD5"/>
    <w:rsid w:val="009A1BA9"/>
    <w:rsid w:val="009A20C7"/>
    <w:rsid w:val="009A237D"/>
    <w:rsid w:val="009A2544"/>
    <w:rsid w:val="009A436F"/>
    <w:rsid w:val="009A503B"/>
    <w:rsid w:val="009A5CBA"/>
    <w:rsid w:val="009A788D"/>
    <w:rsid w:val="009A7D87"/>
    <w:rsid w:val="009B2711"/>
    <w:rsid w:val="009B40B8"/>
    <w:rsid w:val="009B537F"/>
    <w:rsid w:val="009B5634"/>
    <w:rsid w:val="009B6B58"/>
    <w:rsid w:val="009B7C23"/>
    <w:rsid w:val="009C0C40"/>
    <w:rsid w:val="009C24C3"/>
    <w:rsid w:val="009C25CD"/>
    <w:rsid w:val="009C4A29"/>
    <w:rsid w:val="009C524B"/>
    <w:rsid w:val="009C553E"/>
    <w:rsid w:val="009C57FF"/>
    <w:rsid w:val="009C641C"/>
    <w:rsid w:val="009C723C"/>
    <w:rsid w:val="009D14A1"/>
    <w:rsid w:val="009D4594"/>
    <w:rsid w:val="009D4870"/>
    <w:rsid w:val="009E2CA7"/>
    <w:rsid w:val="009E2D44"/>
    <w:rsid w:val="009E3751"/>
    <w:rsid w:val="009E6F0E"/>
    <w:rsid w:val="009F1344"/>
    <w:rsid w:val="009F39CC"/>
    <w:rsid w:val="009F43F7"/>
    <w:rsid w:val="009F6AD1"/>
    <w:rsid w:val="009F772E"/>
    <w:rsid w:val="009F7A9D"/>
    <w:rsid w:val="00A01475"/>
    <w:rsid w:val="00A025C1"/>
    <w:rsid w:val="00A027F9"/>
    <w:rsid w:val="00A03A86"/>
    <w:rsid w:val="00A05307"/>
    <w:rsid w:val="00A0539A"/>
    <w:rsid w:val="00A05AA6"/>
    <w:rsid w:val="00A07E52"/>
    <w:rsid w:val="00A10200"/>
    <w:rsid w:val="00A123A3"/>
    <w:rsid w:val="00A14A68"/>
    <w:rsid w:val="00A14FDC"/>
    <w:rsid w:val="00A159F2"/>
    <w:rsid w:val="00A15D60"/>
    <w:rsid w:val="00A20E1E"/>
    <w:rsid w:val="00A22FAE"/>
    <w:rsid w:val="00A31633"/>
    <w:rsid w:val="00A31768"/>
    <w:rsid w:val="00A31B96"/>
    <w:rsid w:val="00A348DF"/>
    <w:rsid w:val="00A3513C"/>
    <w:rsid w:val="00A36C0C"/>
    <w:rsid w:val="00A377B3"/>
    <w:rsid w:val="00A377E0"/>
    <w:rsid w:val="00A42825"/>
    <w:rsid w:val="00A43382"/>
    <w:rsid w:val="00A44AB8"/>
    <w:rsid w:val="00A51E00"/>
    <w:rsid w:val="00A52076"/>
    <w:rsid w:val="00A541CD"/>
    <w:rsid w:val="00A54254"/>
    <w:rsid w:val="00A55717"/>
    <w:rsid w:val="00A55C27"/>
    <w:rsid w:val="00A5644C"/>
    <w:rsid w:val="00A56DCC"/>
    <w:rsid w:val="00A62154"/>
    <w:rsid w:val="00A63554"/>
    <w:rsid w:val="00A63D97"/>
    <w:rsid w:val="00A653E4"/>
    <w:rsid w:val="00A7019E"/>
    <w:rsid w:val="00A70255"/>
    <w:rsid w:val="00A711D4"/>
    <w:rsid w:val="00A7175D"/>
    <w:rsid w:val="00A817A8"/>
    <w:rsid w:val="00A81AF7"/>
    <w:rsid w:val="00A8274F"/>
    <w:rsid w:val="00A83833"/>
    <w:rsid w:val="00A83E7A"/>
    <w:rsid w:val="00A8523C"/>
    <w:rsid w:val="00A86793"/>
    <w:rsid w:val="00A87A30"/>
    <w:rsid w:val="00A94460"/>
    <w:rsid w:val="00AA0757"/>
    <w:rsid w:val="00AA0967"/>
    <w:rsid w:val="00AA1964"/>
    <w:rsid w:val="00AA2AB9"/>
    <w:rsid w:val="00AA4505"/>
    <w:rsid w:val="00AA4ECD"/>
    <w:rsid w:val="00AA5C3A"/>
    <w:rsid w:val="00AA5FDE"/>
    <w:rsid w:val="00AA7118"/>
    <w:rsid w:val="00AA7C5A"/>
    <w:rsid w:val="00AB4690"/>
    <w:rsid w:val="00AB6494"/>
    <w:rsid w:val="00AC0D78"/>
    <w:rsid w:val="00AC2B52"/>
    <w:rsid w:val="00AC63F0"/>
    <w:rsid w:val="00AC6E94"/>
    <w:rsid w:val="00AC77F2"/>
    <w:rsid w:val="00AD12D7"/>
    <w:rsid w:val="00AD1E6B"/>
    <w:rsid w:val="00AD2B58"/>
    <w:rsid w:val="00AD4B90"/>
    <w:rsid w:val="00AD5801"/>
    <w:rsid w:val="00AE00FC"/>
    <w:rsid w:val="00AE2B25"/>
    <w:rsid w:val="00AE39A9"/>
    <w:rsid w:val="00AE3AF8"/>
    <w:rsid w:val="00AE5BF8"/>
    <w:rsid w:val="00AE6349"/>
    <w:rsid w:val="00AE654A"/>
    <w:rsid w:val="00AE661E"/>
    <w:rsid w:val="00AE7299"/>
    <w:rsid w:val="00AF369A"/>
    <w:rsid w:val="00AF5584"/>
    <w:rsid w:val="00AF58E0"/>
    <w:rsid w:val="00B0032E"/>
    <w:rsid w:val="00B00557"/>
    <w:rsid w:val="00B00683"/>
    <w:rsid w:val="00B01034"/>
    <w:rsid w:val="00B01638"/>
    <w:rsid w:val="00B0326E"/>
    <w:rsid w:val="00B05409"/>
    <w:rsid w:val="00B06310"/>
    <w:rsid w:val="00B1345B"/>
    <w:rsid w:val="00B14DD2"/>
    <w:rsid w:val="00B158DE"/>
    <w:rsid w:val="00B2443A"/>
    <w:rsid w:val="00B24980"/>
    <w:rsid w:val="00B2564D"/>
    <w:rsid w:val="00B2568E"/>
    <w:rsid w:val="00B257E0"/>
    <w:rsid w:val="00B25BF7"/>
    <w:rsid w:val="00B30E8F"/>
    <w:rsid w:val="00B3206A"/>
    <w:rsid w:val="00B33A8F"/>
    <w:rsid w:val="00B35BF9"/>
    <w:rsid w:val="00B362B1"/>
    <w:rsid w:val="00B40E2A"/>
    <w:rsid w:val="00B41AF9"/>
    <w:rsid w:val="00B43035"/>
    <w:rsid w:val="00B4319F"/>
    <w:rsid w:val="00B4327F"/>
    <w:rsid w:val="00B44F0D"/>
    <w:rsid w:val="00B47714"/>
    <w:rsid w:val="00B51976"/>
    <w:rsid w:val="00B528BD"/>
    <w:rsid w:val="00B530F3"/>
    <w:rsid w:val="00B54516"/>
    <w:rsid w:val="00B55468"/>
    <w:rsid w:val="00B557D9"/>
    <w:rsid w:val="00B601E2"/>
    <w:rsid w:val="00B6104A"/>
    <w:rsid w:val="00B610EE"/>
    <w:rsid w:val="00B6182C"/>
    <w:rsid w:val="00B62FDA"/>
    <w:rsid w:val="00B665BA"/>
    <w:rsid w:val="00B66FA6"/>
    <w:rsid w:val="00B67AB8"/>
    <w:rsid w:val="00B71620"/>
    <w:rsid w:val="00B73746"/>
    <w:rsid w:val="00B7476C"/>
    <w:rsid w:val="00B760C1"/>
    <w:rsid w:val="00B81F2B"/>
    <w:rsid w:val="00B84234"/>
    <w:rsid w:val="00B8716A"/>
    <w:rsid w:val="00B877DD"/>
    <w:rsid w:val="00B90FD1"/>
    <w:rsid w:val="00B91913"/>
    <w:rsid w:val="00B95DD3"/>
    <w:rsid w:val="00B96E64"/>
    <w:rsid w:val="00BA0D6C"/>
    <w:rsid w:val="00BA12D8"/>
    <w:rsid w:val="00BA156F"/>
    <w:rsid w:val="00BA1D78"/>
    <w:rsid w:val="00BA2343"/>
    <w:rsid w:val="00BA2364"/>
    <w:rsid w:val="00BA3B8D"/>
    <w:rsid w:val="00BA4697"/>
    <w:rsid w:val="00BA669A"/>
    <w:rsid w:val="00BA69C9"/>
    <w:rsid w:val="00BA6B71"/>
    <w:rsid w:val="00BA7182"/>
    <w:rsid w:val="00BB0E8D"/>
    <w:rsid w:val="00BB205D"/>
    <w:rsid w:val="00BB2773"/>
    <w:rsid w:val="00BB2A24"/>
    <w:rsid w:val="00BB4433"/>
    <w:rsid w:val="00BB612E"/>
    <w:rsid w:val="00BB6AF9"/>
    <w:rsid w:val="00BB6E73"/>
    <w:rsid w:val="00BC1BB8"/>
    <w:rsid w:val="00BC25B5"/>
    <w:rsid w:val="00BC344D"/>
    <w:rsid w:val="00BC4961"/>
    <w:rsid w:val="00BC53D8"/>
    <w:rsid w:val="00BC55F3"/>
    <w:rsid w:val="00BC5703"/>
    <w:rsid w:val="00BC5E79"/>
    <w:rsid w:val="00BC683E"/>
    <w:rsid w:val="00BC69D3"/>
    <w:rsid w:val="00BC7A7E"/>
    <w:rsid w:val="00BD0943"/>
    <w:rsid w:val="00BD30BE"/>
    <w:rsid w:val="00BD58DA"/>
    <w:rsid w:val="00BD7BD7"/>
    <w:rsid w:val="00BE241A"/>
    <w:rsid w:val="00BE2A4E"/>
    <w:rsid w:val="00BE525E"/>
    <w:rsid w:val="00BE6744"/>
    <w:rsid w:val="00BF0C94"/>
    <w:rsid w:val="00BF2ACA"/>
    <w:rsid w:val="00BF2AD5"/>
    <w:rsid w:val="00BF2BB3"/>
    <w:rsid w:val="00BF3EB9"/>
    <w:rsid w:val="00BF48E6"/>
    <w:rsid w:val="00BF593A"/>
    <w:rsid w:val="00BF60A7"/>
    <w:rsid w:val="00C01061"/>
    <w:rsid w:val="00C01271"/>
    <w:rsid w:val="00C01A0A"/>
    <w:rsid w:val="00C02D92"/>
    <w:rsid w:val="00C03D62"/>
    <w:rsid w:val="00C042E0"/>
    <w:rsid w:val="00C05076"/>
    <w:rsid w:val="00C05BBE"/>
    <w:rsid w:val="00C073DD"/>
    <w:rsid w:val="00C1249C"/>
    <w:rsid w:val="00C12A32"/>
    <w:rsid w:val="00C12D53"/>
    <w:rsid w:val="00C15272"/>
    <w:rsid w:val="00C2093D"/>
    <w:rsid w:val="00C21586"/>
    <w:rsid w:val="00C26A50"/>
    <w:rsid w:val="00C30C03"/>
    <w:rsid w:val="00C31041"/>
    <w:rsid w:val="00C31CBF"/>
    <w:rsid w:val="00C31D31"/>
    <w:rsid w:val="00C31DA2"/>
    <w:rsid w:val="00C3209C"/>
    <w:rsid w:val="00C32F47"/>
    <w:rsid w:val="00C36F8F"/>
    <w:rsid w:val="00C40B1C"/>
    <w:rsid w:val="00C4176C"/>
    <w:rsid w:val="00C45BBD"/>
    <w:rsid w:val="00C47C25"/>
    <w:rsid w:val="00C51518"/>
    <w:rsid w:val="00C534BE"/>
    <w:rsid w:val="00C57CAB"/>
    <w:rsid w:val="00C60C62"/>
    <w:rsid w:val="00C62388"/>
    <w:rsid w:val="00C64725"/>
    <w:rsid w:val="00C647AB"/>
    <w:rsid w:val="00C6547B"/>
    <w:rsid w:val="00C65C31"/>
    <w:rsid w:val="00C66A01"/>
    <w:rsid w:val="00C70086"/>
    <w:rsid w:val="00C71BA9"/>
    <w:rsid w:val="00C732DA"/>
    <w:rsid w:val="00C741AB"/>
    <w:rsid w:val="00C75586"/>
    <w:rsid w:val="00C76AF1"/>
    <w:rsid w:val="00C76D88"/>
    <w:rsid w:val="00C811DE"/>
    <w:rsid w:val="00C81691"/>
    <w:rsid w:val="00C82AA9"/>
    <w:rsid w:val="00C83528"/>
    <w:rsid w:val="00C83981"/>
    <w:rsid w:val="00C864F3"/>
    <w:rsid w:val="00C86D2F"/>
    <w:rsid w:val="00C87126"/>
    <w:rsid w:val="00C9073A"/>
    <w:rsid w:val="00C910AE"/>
    <w:rsid w:val="00C93E36"/>
    <w:rsid w:val="00C9572E"/>
    <w:rsid w:val="00C9619F"/>
    <w:rsid w:val="00C96C5D"/>
    <w:rsid w:val="00CA00F6"/>
    <w:rsid w:val="00CA1231"/>
    <w:rsid w:val="00CA20F5"/>
    <w:rsid w:val="00CA23ED"/>
    <w:rsid w:val="00CA2808"/>
    <w:rsid w:val="00CA3D8E"/>
    <w:rsid w:val="00CB0554"/>
    <w:rsid w:val="00CB31EF"/>
    <w:rsid w:val="00CB3E76"/>
    <w:rsid w:val="00CB4B6A"/>
    <w:rsid w:val="00CB526F"/>
    <w:rsid w:val="00CC03B9"/>
    <w:rsid w:val="00CC3DEF"/>
    <w:rsid w:val="00CC571F"/>
    <w:rsid w:val="00CC5A52"/>
    <w:rsid w:val="00CC6B62"/>
    <w:rsid w:val="00CC6EE2"/>
    <w:rsid w:val="00CC749F"/>
    <w:rsid w:val="00CD082A"/>
    <w:rsid w:val="00CD0F62"/>
    <w:rsid w:val="00CD1EBE"/>
    <w:rsid w:val="00CE3CE4"/>
    <w:rsid w:val="00CE4736"/>
    <w:rsid w:val="00CE58F7"/>
    <w:rsid w:val="00CE6A02"/>
    <w:rsid w:val="00CE6F28"/>
    <w:rsid w:val="00CE7D46"/>
    <w:rsid w:val="00CF0506"/>
    <w:rsid w:val="00CF0DE2"/>
    <w:rsid w:val="00CF20C9"/>
    <w:rsid w:val="00CF3777"/>
    <w:rsid w:val="00CF3C32"/>
    <w:rsid w:val="00CF3F67"/>
    <w:rsid w:val="00CF400A"/>
    <w:rsid w:val="00CF5604"/>
    <w:rsid w:val="00CF6012"/>
    <w:rsid w:val="00CF7EBE"/>
    <w:rsid w:val="00D0338E"/>
    <w:rsid w:val="00D12A94"/>
    <w:rsid w:val="00D13B61"/>
    <w:rsid w:val="00D1417A"/>
    <w:rsid w:val="00D14869"/>
    <w:rsid w:val="00D150BE"/>
    <w:rsid w:val="00D154A1"/>
    <w:rsid w:val="00D171E6"/>
    <w:rsid w:val="00D17945"/>
    <w:rsid w:val="00D2038D"/>
    <w:rsid w:val="00D22B58"/>
    <w:rsid w:val="00D23B9D"/>
    <w:rsid w:val="00D23CEB"/>
    <w:rsid w:val="00D23FBB"/>
    <w:rsid w:val="00D2413B"/>
    <w:rsid w:val="00D2475A"/>
    <w:rsid w:val="00D24947"/>
    <w:rsid w:val="00D2496B"/>
    <w:rsid w:val="00D26DB0"/>
    <w:rsid w:val="00D2749C"/>
    <w:rsid w:val="00D277A5"/>
    <w:rsid w:val="00D31197"/>
    <w:rsid w:val="00D31BD5"/>
    <w:rsid w:val="00D31E53"/>
    <w:rsid w:val="00D32889"/>
    <w:rsid w:val="00D33208"/>
    <w:rsid w:val="00D358AD"/>
    <w:rsid w:val="00D37139"/>
    <w:rsid w:val="00D37C58"/>
    <w:rsid w:val="00D40744"/>
    <w:rsid w:val="00D41BCB"/>
    <w:rsid w:val="00D45821"/>
    <w:rsid w:val="00D472B3"/>
    <w:rsid w:val="00D52E0B"/>
    <w:rsid w:val="00D53739"/>
    <w:rsid w:val="00D53C29"/>
    <w:rsid w:val="00D54A49"/>
    <w:rsid w:val="00D54E64"/>
    <w:rsid w:val="00D54FAA"/>
    <w:rsid w:val="00D5505D"/>
    <w:rsid w:val="00D627F8"/>
    <w:rsid w:val="00D649DD"/>
    <w:rsid w:val="00D65553"/>
    <w:rsid w:val="00D65C1C"/>
    <w:rsid w:val="00D67B9D"/>
    <w:rsid w:val="00D67D35"/>
    <w:rsid w:val="00D7139B"/>
    <w:rsid w:val="00D71F64"/>
    <w:rsid w:val="00D7214D"/>
    <w:rsid w:val="00D72509"/>
    <w:rsid w:val="00D74CA5"/>
    <w:rsid w:val="00D75356"/>
    <w:rsid w:val="00D76758"/>
    <w:rsid w:val="00D77535"/>
    <w:rsid w:val="00D77684"/>
    <w:rsid w:val="00D81104"/>
    <w:rsid w:val="00D81751"/>
    <w:rsid w:val="00D856E0"/>
    <w:rsid w:val="00D85AA5"/>
    <w:rsid w:val="00D91A08"/>
    <w:rsid w:val="00D91F03"/>
    <w:rsid w:val="00D92AA8"/>
    <w:rsid w:val="00D9316F"/>
    <w:rsid w:val="00D9502A"/>
    <w:rsid w:val="00D96432"/>
    <w:rsid w:val="00D979D9"/>
    <w:rsid w:val="00DA04D7"/>
    <w:rsid w:val="00DA40B9"/>
    <w:rsid w:val="00DA423B"/>
    <w:rsid w:val="00DA515B"/>
    <w:rsid w:val="00DA59B9"/>
    <w:rsid w:val="00DA5BCC"/>
    <w:rsid w:val="00DA72BF"/>
    <w:rsid w:val="00DB0C09"/>
    <w:rsid w:val="00DB390E"/>
    <w:rsid w:val="00DB40F7"/>
    <w:rsid w:val="00DB4D23"/>
    <w:rsid w:val="00DC0310"/>
    <w:rsid w:val="00DC34F7"/>
    <w:rsid w:val="00DC3D41"/>
    <w:rsid w:val="00DC52D2"/>
    <w:rsid w:val="00DC575B"/>
    <w:rsid w:val="00DD07BB"/>
    <w:rsid w:val="00DD0EF5"/>
    <w:rsid w:val="00DD19D6"/>
    <w:rsid w:val="00DD64E9"/>
    <w:rsid w:val="00DD6BE9"/>
    <w:rsid w:val="00DE2E9F"/>
    <w:rsid w:val="00DE33F5"/>
    <w:rsid w:val="00DE386C"/>
    <w:rsid w:val="00DE4125"/>
    <w:rsid w:val="00DE4A83"/>
    <w:rsid w:val="00DE4D2A"/>
    <w:rsid w:val="00DE5529"/>
    <w:rsid w:val="00DE7933"/>
    <w:rsid w:val="00DF2DDC"/>
    <w:rsid w:val="00DF3908"/>
    <w:rsid w:val="00DF44F8"/>
    <w:rsid w:val="00DF4520"/>
    <w:rsid w:val="00DF53E7"/>
    <w:rsid w:val="00DF5AA4"/>
    <w:rsid w:val="00DF73D0"/>
    <w:rsid w:val="00E0166C"/>
    <w:rsid w:val="00E02447"/>
    <w:rsid w:val="00E028C5"/>
    <w:rsid w:val="00E02DE9"/>
    <w:rsid w:val="00E032A0"/>
    <w:rsid w:val="00E036B3"/>
    <w:rsid w:val="00E03CDC"/>
    <w:rsid w:val="00E04B02"/>
    <w:rsid w:val="00E07DAF"/>
    <w:rsid w:val="00E12CAF"/>
    <w:rsid w:val="00E13162"/>
    <w:rsid w:val="00E144E0"/>
    <w:rsid w:val="00E14908"/>
    <w:rsid w:val="00E14F97"/>
    <w:rsid w:val="00E15753"/>
    <w:rsid w:val="00E1647B"/>
    <w:rsid w:val="00E21114"/>
    <w:rsid w:val="00E2136A"/>
    <w:rsid w:val="00E22BE6"/>
    <w:rsid w:val="00E2328A"/>
    <w:rsid w:val="00E23CA7"/>
    <w:rsid w:val="00E24665"/>
    <w:rsid w:val="00E252BD"/>
    <w:rsid w:val="00E25305"/>
    <w:rsid w:val="00E27FBA"/>
    <w:rsid w:val="00E303A4"/>
    <w:rsid w:val="00E3078E"/>
    <w:rsid w:val="00E3178C"/>
    <w:rsid w:val="00E319C0"/>
    <w:rsid w:val="00E32BD5"/>
    <w:rsid w:val="00E337A2"/>
    <w:rsid w:val="00E3459F"/>
    <w:rsid w:val="00E37D4E"/>
    <w:rsid w:val="00E37F64"/>
    <w:rsid w:val="00E4137D"/>
    <w:rsid w:val="00E417B4"/>
    <w:rsid w:val="00E41FC1"/>
    <w:rsid w:val="00E420C7"/>
    <w:rsid w:val="00E44F04"/>
    <w:rsid w:val="00E506CB"/>
    <w:rsid w:val="00E51220"/>
    <w:rsid w:val="00E5216E"/>
    <w:rsid w:val="00E52AC1"/>
    <w:rsid w:val="00E53C4B"/>
    <w:rsid w:val="00E53F4A"/>
    <w:rsid w:val="00E53F69"/>
    <w:rsid w:val="00E543CD"/>
    <w:rsid w:val="00E55359"/>
    <w:rsid w:val="00E566F4"/>
    <w:rsid w:val="00E57064"/>
    <w:rsid w:val="00E601BB"/>
    <w:rsid w:val="00E62218"/>
    <w:rsid w:val="00E63E0D"/>
    <w:rsid w:val="00E648A4"/>
    <w:rsid w:val="00E714B4"/>
    <w:rsid w:val="00E7162A"/>
    <w:rsid w:val="00E74EF7"/>
    <w:rsid w:val="00E75041"/>
    <w:rsid w:val="00E77E42"/>
    <w:rsid w:val="00E8076B"/>
    <w:rsid w:val="00E807D8"/>
    <w:rsid w:val="00E8219B"/>
    <w:rsid w:val="00E823DD"/>
    <w:rsid w:val="00E82D82"/>
    <w:rsid w:val="00E84CF8"/>
    <w:rsid w:val="00E85C90"/>
    <w:rsid w:val="00E86123"/>
    <w:rsid w:val="00E866FB"/>
    <w:rsid w:val="00E9393B"/>
    <w:rsid w:val="00E93A7D"/>
    <w:rsid w:val="00E950D4"/>
    <w:rsid w:val="00E9701D"/>
    <w:rsid w:val="00EA0903"/>
    <w:rsid w:val="00EA0A39"/>
    <w:rsid w:val="00EA2CFB"/>
    <w:rsid w:val="00EA396B"/>
    <w:rsid w:val="00EA3BA8"/>
    <w:rsid w:val="00EA7D0B"/>
    <w:rsid w:val="00EA7FC1"/>
    <w:rsid w:val="00EB2290"/>
    <w:rsid w:val="00EB5ADD"/>
    <w:rsid w:val="00EB61F2"/>
    <w:rsid w:val="00EB75DB"/>
    <w:rsid w:val="00EC1221"/>
    <w:rsid w:val="00EC5CA1"/>
    <w:rsid w:val="00EC76D4"/>
    <w:rsid w:val="00ED2A1B"/>
    <w:rsid w:val="00ED2C78"/>
    <w:rsid w:val="00ED4ACB"/>
    <w:rsid w:val="00ED504C"/>
    <w:rsid w:val="00ED631D"/>
    <w:rsid w:val="00ED6ACA"/>
    <w:rsid w:val="00EE0BAB"/>
    <w:rsid w:val="00EE2646"/>
    <w:rsid w:val="00EE2B89"/>
    <w:rsid w:val="00EE46D6"/>
    <w:rsid w:val="00EE4FD3"/>
    <w:rsid w:val="00EE61EE"/>
    <w:rsid w:val="00EF0454"/>
    <w:rsid w:val="00EF2AE7"/>
    <w:rsid w:val="00EF2BB1"/>
    <w:rsid w:val="00EF35A2"/>
    <w:rsid w:val="00EF3731"/>
    <w:rsid w:val="00EF6445"/>
    <w:rsid w:val="00EF66B1"/>
    <w:rsid w:val="00F002B1"/>
    <w:rsid w:val="00F007A3"/>
    <w:rsid w:val="00F00F98"/>
    <w:rsid w:val="00F01218"/>
    <w:rsid w:val="00F030A5"/>
    <w:rsid w:val="00F0477D"/>
    <w:rsid w:val="00F04A3D"/>
    <w:rsid w:val="00F0627D"/>
    <w:rsid w:val="00F103DE"/>
    <w:rsid w:val="00F11172"/>
    <w:rsid w:val="00F138D3"/>
    <w:rsid w:val="00F14AC4"/>
    <w:rsid w:val="00F16027"/>
    <w:rsid w:val="00F1735E"/>
    <w:rsid w:val="00F17AB9"/>
    <w:rsid w:val="00F20F9A"/>
    <w:rsid w:val="00F22E48"/>
    <w:rsid w:val="00F23A04"/>
    <w:rsid w:val="00F25F95"/>
    <w:rsid w:val="00F27ED1"/>
    <w:rsid w:val="00F3128D"/>
    <w:rsid w:val="00F314D9"/>
    <w:rsid w:val="00F32A56"/>
    <w:rsid w:val="00F32FC5"/>
    <w:rsid w:val="00F339E6"/>
    <w:rsid w:val="00F34936"/>
    <w:rsid w:val="00F3537F"/>
    <w:rsid w:val="00F35402"/>
    <w:rsid w:val="00F35622"/>
    <w:rsid w:val="00F37089"/>
    <w:rsid w:val="00F377D1"/>
    <w:rsid w:val="00F3791E"/>
    <w:rsid w:val="00F41392"/>
    <w:rsid w:val="00F419DA"/>
    <w:rsid w:val="00F41F54"/>
    <w:rsid w:val="00F427F3"/>
    <w:rsid w:val="00F441B2"/>
    <w:rsid w:val="00F47F58"/>
    <w:rsid w:val="00F50E5C"/>
    <w:rsid w:val="00F51E81"/>
    <w:rsid w:val="00F527F3"/>
    <w:rsid w:val="00F5437F"/>
    <w:rsid w:val="00F553EF"/>
    <w:rsid w:val="00F60773"/>
    <w:rsid w:val="00F61B06"/>
    <w:rsid w:val="00F66A03"/>
    <w:rsid w:val="00F66A61"/>
    <w:rsid w:val="00F66F35"/>
    <w:rsid w:val="00F678B2"/>
    <w:rsid w:val="00F712AA"/>
    <w:rsid w:val="00F7143D"/>
    <w:rsid w:val="00F73837"/>
    <w:rsid w:val="00F7390E"/>
    <w:rsid w:val="00F7434A"/>
    <w:rsid w:val="00F758B9"/>
    <w:rsid w:val="00F763A6"/>
    <w:rsid w:val="00F767A6"/>
    <w:rsid w:val="00F8021B"/>
    <w:rsid w:val="00F8137F"/>
    <w:rsid w:val="00F816ED"/>
    <w:rsid w:val="00F82011"/>
    <w:rsid w:val="00F8206C"/>
    <w:rsid w:val="00F83735"/>
    <w:rsid w:val="00F873C4"/>
    <w:rsid w:val="00F90BEC"/>
    <w:rsid w:val="00F90EE6"/>
    <w:rsid w:val="00F95D9F"/>
    <w:rsid w:val="00F96121"/>
    <w:rsid w:val="00FA2BEA"/>
    <w:rsid w:val="00FA4380"/>
    <w:rsid w:val="00FA551F"/>
    <w:rsid w:val="00FA5692"/>
    <w:rsid w:val="00FA72D5"/>
    <w:rsid w:val="00FB1642"/>
    <w:rsid w:val="00FB207E"/>
    <w:rsid w:val="00FB23DB"/>
    <w:rsid w:val="00FB32FA"/>
    <w:rsid w:val="00FB3CB9"/>
    <w:rsid w:val="00FB41DE"/>
    <w:rsid w:val="00FB5166"/>
    <w:rsid w:val="00FB60A6"/>
    <w:rsid w:val="00FB6514"/>
    <w:rsid w:val="00FC00A7"/>
    <w:rsid w:val="00FC00B2"/>
    <w:rsid w:val="00FC09CE"/>
    <w:rsid w:val="00FC34DC"/>
    <w:rsid w:val="00FC45A3"/>
    <w:rsid w:val="00FC5CEC"/>
    <w:rsid w:val="00FC6108"/>
    <w:rsid w:val="00FD0D74"/>
    <w:rsid w:val="00FD1D54"/>
    <w:rsid w:val="00FD2C7B"/>
    <w:rsid w:val="00FD3544"/>
    <w:rsid w:val="00FD44CB"/>
    <w:rsid w:val="00FD482F"/>
    <w:rsid w:val="00FD5B98"/>
    <w:rsid w:val="00FD5DCB"/>
    <w:rsid w:val="00FD6E54"/>
    <w:rsid w:val="00FD7E0D"/>
    <w:rsid w:val="00FD7F35"/>
    <w:rsid w:val="00FE0BFA"/>
    <w:rsid w:val="00FE1804"/>
    <w:rsid w:val="00FE20E8"/>
    <w:rsid w:val="00FE46F9"/>
    <w:rsid w:val="00FE4BF6"/>
    <w:rsid w:val="00FE599A"/>
    <w:rsid w:val="00FE5F0A"/>
    <w:rsid w:val="00FE6DDD"/>
    <w:rsid w:val="00FE79AF"/>
    <w:rsid w:val="00FF2809"/>
    <w:rsid w:val="00FF46AF"/>
    <w:rsid w:val="00FF5A0C"/>
    <w:rsid w:val="00FF5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C6DA8B-081E-4D85-9F8E-5FA32B72F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BF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12D02"/>
    <w:pPr>
      <w:ind w:left="720"/>
      <w:contextualSpacing/>
    </w:pPr>
  </w:style>
  <w:style w:type="paragraph" w:styleId="a6">
    <w:name w:val="Body Text Indent"/>
    <w:aliases w:val="Основной текст с отступом Знак Знак,Основной текст 1,Нумерованный список !!,Надин стиль"/>
    <w:basedOn w:val="a"/>
    <w:link w:val="a7"/>
    <w:rsid w:val="00835AE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Основной текст с отступом Знак"/>
    <w:aliases w:val="Основной текст с отступом Знак Знак Знак,Основной текст 1 Знак,Нумерованный список !! Знак,Надин стиль Знак"/>
    <w:basedOn w:val="a0"/>
    <w:link w:val="a6"/>
    <w:rsid w:val="00835AE8"/>
    <w:rPr>
      <w:rFonts w:ascii="Times New Roman" w:eastAsia="Times New Roman" w:hAnsi="Times New Roman" w:cs="Times New Roman"/>
      <w:sz w:val="28"/>
      <w:szCs w:val="24"/>
    </w:rPr>
  </w:style>
  <w:style w:type="paragraph" w:customStyle="1" w:styleId="FORMATTEXT">
    <w:name w:val=".FORMATTEXT"/>
    <w:uiPriority w:val="99"/>
    <w:rsid w:val="007545E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8">
    <w:name w:val="Table Grid"/>
    <w:basedOn w:val="a1"/>
    <w:uiPriority w:val="39"/>
    <w:rsid w:val="00B601E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39"/>
    <w:rsid w:val="00E5706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39"/>
    <w:rsid w:val="00E5706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3D78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D78E4"/>
  </w:style>
  <w:style w:type="paragraph" w:styleId="ab">
    <w:name w:val="footer"/>
    <w:basedOn w:val="a"/>
    <w:link w:val="ac"/>
    <w:uiPriority w:val="99"/>
    <w:unhideWhenUsed/>
    <w:rsid w:val="003D78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D78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9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DBB1F59F0A435A421F851515619D12EF45432D79127EA71E224597A82C2AF8B12AA1CFE8DE61B207C86D143677556FA7CC9A86A35480D01b1j8J" TargetMode="External"/><Relationship Id="rId13" Type="http://schemas.openxmlformats.org/officeDocument/2006/relationships/hyperlink" Target="consultantplus://offline/ref=2DBB1F59F0A435A421F851515619D12EF45A30D29B27EA71E224597A82C2AF8B12AA1CFE8DE61B2E7586D143677556FA7CC9A86A35480D01b1j8J" TargetMode="External"/><Relationship Id="rId18" Type="http://schemas.openxmlformats.org/officeDocument/2006/relationships/header" Target="header4.xml"/><Relationship Id="rId3" Type="http://schemas.openxmlformats.org/officeDocument/2006/relationships/webSettings" Target="webSettings.xml"/><Relationship Id="rId21" Type="http://schemas.openxmlformats.org/officeDocument/2006/relationships/header" Target="header7.xml"/><Relationship Id="rId7" Type="http://schemas.openxmlformats.org/officeDocument/2006/relationships/header" Target="header1.xml"/><Relationship Id="rId12" Type="http://schemas.openxmlformats.org/officeDocument/2006/relationships/hyperlink" Target="consultantplus://offline/ref=2DBB1F59F0A435A421F851515619D12EF45A30D29B27EA71E224597A82C2AF8B12AA1CFE8DE61B237E86D143677556FA7CC9A86A35480D01b1j8J" TargetMode="External"/><Relationship Id="rId17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header" Target="header2.xml"/><Relationship Id="rId20" Type="http://schemas.openxmlformats.org/officeDocument/2006/relationships/header" Target="header6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2DBB1F59F0A435A421F851515619D12EF45A30D29B27EA71E224597A82C2AF8B12AA1CFE8DE61B247486D143677556FA7CC9A86A35480D01b1j8J" TargetMode="External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2DBB1F59F0A435A421F84E404319D12EF45330D19327EA71E224597A82C2AF8B00AA44F28CE205277D93871222b2j8J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2DBB1F59F0A435A421F851515619D12EF45432D79127EA71E224597A82C2AF8B12AA1CFB86B24A62298084163D215AE57AD7A8b6j3J" TargetMode="External"/><Relationship Id="rId19" Type="http://schemas.openxmlformats.org/officeDocument/2006/relationships/header" Target="header5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2DBB1F59F0A435A421F851515619D12EF45A30D29B27EA71E224597A82C2AF8B12AA1CFE8DE61B277586D143677556FA7CC9A86A35480D01b1j8J" TargetMode="External"/><Relationship Id="rId14" Type="http://schemas.openxmlformats.org/officeDocument/2006/relationships/hyperlink" Target="consultantplus://offline/ref=2DBB1F59F0A435A421F851515619D12EF45B32D79877BD73B371577F8A92F59B04E310FB93E71A387E8D84b1jAJ" TargetMode="External"/><Relationship Id="rId22" Type="http://schemas.openxmlformats.org/officeDocument/2006/relationships/header" Target="header8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4686</Words>
  <Characters>26711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chartoriyskaya</dc:creator>
  <cp:lastModifiedBy>Лонгиненко Александр Вячеславович</cp:lastModifiedBy>
  <cp:revision>2</cp:revision>
  <cp:lastPrinted>2018-09-25T10:05:00Z</cp:lastPrinted>
  <dcterms:created xsi:type="dcterms:W3CDTF">2018-12-11T08:18:00Z</dcterms:created>
  <dcterms:modified xsi:type="dcterms:W3CDTF">2018-12-11T08:18:00Z</dcterms:modified>
</cp:coreProperties>
</file>