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E61" w:rsidRDefault="00A00E61" w:rsidP="004238FE">
      <w:pPr>
        <w:pageBreakBefore/>
        <w:suppressAutoHyphens/>
        <w:spacing w:after="120"/>
        <w:ind w:left="4820"/>
        <w:rPr>
          <w:sz w:val="24"/>
        </w:rPr>
      </w:pPr>
      <w:r>
        <w:rPr>
          <w:sz w:val="24"/>
        </w:rPr>
        <w:t>Приложение</w:t>
      </w:r>
      <w:r w:rsidR="00327507">
        <w:rPr>
          <w:sz w:val="24"/>
        </w:rPr>
        <w:t xml:space="preserve"> </w:t>
      </w:r>
      <w:r>
        <w:rPr>
          <w:sz w:val="24"/>
        </w:rPr>
        <w:t>№</w:t>
      </w:r>
      <w:r w:rsidR="00327507">
        <w:rPr>
          <w:sz w:val="24"/>
        </w:rPr>
        <w:t xml:space="preserve"> </w:t>
      </w:r>
      <w:r w:rsidR="007A73CA">
        <w:rPr>
          <w:sz w:val="24"/>
        </w:rPr>
        <w:t>6</w:t>
      </w:r>
    </w:p>
    <w:p w:rsidR="00A00E61" w:rsidRDefault="00A00E61" w:rsidP="004238FE">
      <w:pPr>
        <w:pStyle w:val="af1"/>
        <w:suppressAutoHyphens/>
        <w:ind w:left="4820" w:firstLine="0"/>
        <w:jc w:val="left"/>
        <w:rPr>
          <w:sz w:val="24"/>
        </w:rPr>
      </w:pPr>
      <w:r>
        <w:rPr>
          <w:sz w:val="24"/>
        </w:rPr>
        <w:t>к распоряжению админис</w:t>
      </w:r>
      <w:r w:rsidR="004238FE">
        <w:rPr>
          <w:sz w:val="24"/>
        </w:rPr>
        <w:t>трации</w:t>
      </w:r>
      <w:r w:rsidR="004238FE">
        <w:rPr>
          <w:sz w:val="24"/>
        </w:rPr>
        <w:br/>
        <w:t xml:space="preserve">Пушкинского района </w:t>
      </w:r>
      <w:r w:rsidR="004A363C">
        <w:rPr>
          <w:sz w:val="24"/>
        </w:rPr>
        <w:t>Санкт-Петербурга</w:t>
      </w:r>
    </w:p>
    <w:p w:rsidR="00A00E61" w:rsidRDefault="00A00E61" w:rsidP="004238FE">
      <w:pPr>
        <w:suppressAutoHyphens/>
        <w:spacing w:before="120" w:after="480"/>
        <w:ind w:left="4820"/>
        <w:rPr>
          <w:sz w:val="24"/>
        </w:rPr>
      </w:pPr>
      <w:r>
        <w:rPr>
          <w:sz w:val="24"/>
        </w:rPr>
        <w:t>от «___»_________ 20</w:t>
      </w:r>
      <w:r w:rsidR="004238FE">
        <w:rPr>
          <w:sz w:val="24"/>
        </w:rPr>
        <w:t>1</w:t>
      </w:r>
      <w:r w:rsidR="007A5BFC">
        <w:rPr>
          <w:sz w:val="24"/>
        </w:rPr>
        <w:t>8</w:t>
      </w:r>
      <w:r>
        <w:rPr>
          <w:sz w:val="24"/>
        </w:rPr>
        <w:t xml:space="preserve"> г. № ____</w:t>
      </w:r>
    </w:p>
    <w:p w:rsidR="00F9535A" w:rsidRDefault="00F9535A" w:rsidP="00F9535A">
      <w:pPr>
        <w:ind w:right="11"/>
        <w:rPr>
          <w:sz w:val="24"/>
          <w:szCs w:val="24"/>
        </w:rPr>
      </w:pPr>
    </w:p>
    <w:p w:rsidR="007A73CA" w:rsidRPr="007A73CA" w:rsidRDefault="007A73CA" w:rsidP="007A73CA">
      <w:pPr>
        <w:ind w:left="266" w:right="142" w:firstLine="1741"/>
        <w:rPr>
          <w:b/>
          <w:sz w:val="24"/>
        </w:rPr>
      </w:pPr>
      <w:r w:rsidRPr="007A73CA">
        <w:rPr>
          <w:b/>
          <w:sz w:val="24"/>
        </w:rPr>
        <w:t>ФУНКЦИОНАЛЬНЫЕ ОБЯЗАННОСТИ</w:t>
      </w:r>
    </w:p>
    <w:p w:rsidR="007A73CA" w:rsidRPr="007A73CA" w:rsidRDefault="007A73CA" w:rsidP="007A73CA">
      <w:pPr>
        <w:spacing w:after="243" w:line="225" w:lineRule="auto"/>
        <w:ind w:right="144" w:firstLine="269"/>
        <w:jc w:val="center"/>
        <w:rPr>
          <w:b/>
          <w:sz w:val="24"/>
        </w:rPr>
      </w:pPr>
      <w:r w:rsidRPr="007A73CA">
        <w:rPr>
          <w:b/>
          <w:sz w:val="24"/>
        </w:rPr>
        <w:t xml:space="preserve">членов оперативной группы Комиссии по предупреждению и ликвидации чрезвычайных ситуаций и обеспечению пожарной безопасности администрации </w:t>
      </w:r>
      <w:r w:rsidRPr="007A73CA">
        <w:rPr>
          <w:b/>
          <w:noProof/>
          <w:sz w:val="24"/>
        </w:rPr>
        <w:drawing>
          <wp:inline distT="0" distB="0" distL="0" distR="0">
            <wp:extent cx="12198" cy="6097"/>
            <wp:effectExtent l="0" t="0" r="0" b="0"/>
            <wp:docPr id="1697" name="Picture 16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7" name="Picture 169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198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A73CA">
        <w:rPr>
          <w:b/>
          <w:sz w:val="24"/>
        </w:rPr>
        <w:t>Пушкинского района Санкт-Петербурга (КЧС и ПБ)</w:t>
      </w:r>
    </w:p>
    <w:p w:rsidR="007A73CA" w:rsidRPr="00FF5BC2" w:rsidRDefault="007A73CA" w:rsidP="007A73CA">
      <w:pPr>
        <w:ind w:right="-1" w:firstLine="567"/>
        <w:contextualSpacing/>
        <w:rPr>
          <w:sz w:val="24"/>
          <w:szCs w:val="24"/>
        </w:rPr>
      </w:pPr>
      <w:r w:rsidRPr="00FF5BC2">
        <w:rPr>
          <w:sz w:val="24"/>
          <w:szCs w:val="24"/>
        </w:rPr>
        <w:t>Начальник оперативной группы (О</w:t>
      </w:r>
      <w:r>
        <w:rPr>
          <w:sz w:val="24"/>
          <w:szCs w:val="24"/>
        </w:rPr>
        <w:t>Г</w:t>
      </w:r>
      <w:r w:rsidRPr="00FF5BC2">
        <w:rPr>
          <w:sz w:val="24"/>
          <w:szCs w:val="24"/>
        </w:rPr>
        <w:t>) КЧС и ПБ:</w:t>
      </w:r>
    </w:p>
    <w:p w:rsidR="007A73CA" w:rsidRPr="00FF5BC2" w:rsidRDefault="007A73CA" w:rsidP="007A73CA">
      <w:pPr>
        <w:ind w:right="-1" w:firstLine="567"/>
        <w:contextualSpacing/>
        <w:rPr>
          <w:sz w:val="24"/>
          <w:szCs w:val="24"/>
        </w:rPr>
      </w:pPr>
      <w:r w:rsidRPr="00FF5BC2">
        <w:rPr>
          <w:sz w:val="24"/>
          <w:szCs w:val="24"/>
        </w:rPr>
        <w:t xml:space="preserve">Подчиняется председателю КЧС и ПБ Пушкинского района или его заместителям. Отвечает за организацию работы ОГ КЧС и ПБ и готовность к выполнению </w:t>
      </w:r>
      <w:r w:rsidRPr="00FF5BC2">
        <w:rPr>
          <w:noProof/>
          <w:sz w:val="24"/>
          <w:szCs w:val="24"/>
        </w:rPr>
        <w:drawing>
          <wp:inline distT="0" distB="0" distL="0" distR="0">
            <wp:extent cx="6099" cy="6097"/>
            <wp:effectExtent l="0" t="0" r="0" b="0"/>
            <wp:docPr id="1699" name="Picture 16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9" name="Picture 1699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99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F5BC2">
        <w:rPr>
          <w:sz w:val="24"/>
          <w:szCs w:val="24"/>
        </w:rPr>
        <w:t>возложенных на нее задач.</w:t>
      </w:r>
    </w:p>
    <w:p w:rsidR="007A73CA" w:rsidRPr="00FF5BC2" w:rsidRDefault="007A73CA" w:rsidP="007A73CA">
      <w:pPr>
        <w:ind w:right="-1" w:firstLine="567"/>
        <w:contextualSpacing/>
        <w:rPr>
          <w:sz w:val="24"/>
          <w:szCs w:val="24"/>
        </w:rPr>
      </w:pPr>
      <w:r w:rsidRPr="00FF5BC2">
        <w:rPr>
          <w:sz w:val="24"/>
          <w:szCs w:val="24"/>
        </w:rPr>
        <w:t>П</w:t>
      </w:r>
      <w:r>
        <w:rPr>
          <w:sz w:val="24"/>
          <w:szCs w:val="24"/>
        </w:rPr>
        <w:t xml:space="preserve">ри угрозе и возникновении ЧС </w:t>
      </w:r>
      <w:r w:rsidRPr="00FF5BC2">
        <w:rPr>
          <w:sz w:val="24"/>
          <w:szCs w:val="24"/>
        </w:rPr>
        <w:t>обязан:</w:t>
      </w:r>
    </w:p>
    <w:p w:rsidR="007A73CA" w:rsidRPr="00FF5BC2" w:rsidRDefault="007A73CA" w:rsidP="007A73CA">
      <w:pPr>
        <w:ind w:right="-1" w:firstLine="567"/>
        <w:contextualSpacing/>
        <w:rPr>
          <w:sz w:val="24"/>
          <w:szCs w:val="24"/>
        </w:rPr>
      </w:pPr>
      <w:r w:rsidRPr="00FF5BC2">
        <w:rPr>
          <w:sz w:val="24"/>
          <w:szCs w:val="24"/>
        </w:rPr>
        <w:t xml:space="preserve">- с получением соответствующей информации (сигнала) отдать распоряжение дежурной службе администрации районная оповещение и сбор членов ОГ КЧС и ПБ </w:t>
      </w:r>
      <w:r>
        <w:rPr>
          <w:sz w:val="24"/>
          <w:szCs w:val="24"/>
        </w:rPr>
        <w:br/>
      </w:r>
      <w:r w:rsidRPr="00FF5BC2">
        <w:rPr>
          <w:sz w:val="24"/>
          <w:szCs w:val="24"/>
        </w:rPr>
        <w:t>и прибытие их к месту сбора;</w:t>
      </w:r>
      <w:r w:rsidRPr="00FF5BC2">
        <w:rPr>
          <w:noProof/>
          <w:sz w:val="24"/>
          <w:szCs w:val="24"/>
        </w:rPr>
        <w:drawing>
          <wp:inline distT="0" distB="0" distL="0" distR="0">
            <wp:extent cx="79285" cy="18290"/>
            <wp:effectExtent l="0" t="0" r="0" b="0"/>
            <wp:docPr id="3941" name="Picture 39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41" name="Picture 394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9285" cy="1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73CA" w:rsidRPr="00FF5BC2" w:rsidRDefault="007A73CA" w:rsidP="007A73CA">
      <w:pPr>
        <w:ind w:right="-1" w:firstLine="567"/>
        <w:contextualSpacing/>
        <w:rPr>
          <w:sz w:val="24"/>
          <w:szCs w:val="24"/>
        </w:rPr>
      </w:pPr>
      <w:r w:rsidRPr="00FF5BC2">
        <w:rPr>
          <w:sz w:val="24"/>
          <w:szCs w:val="24"/>
        </w:rPr>
        <w:t xml:space="preserve">- организовать проведение разведки силами и средствами ОГ непосредственно </w:t>
      </w:r>
      <w:r>
        <w:rPr>
          <w:sz w:val="24"/>
          <w:szCs w:val="24"/>
        </w:rPr>
        <w:br/>
      </w:r>
      <w:r w:rsidRPr="00FF5BC2">
        <w:rPr>
          <w:sz w:val="24"/>
          <w:szCs w:val="24"/>
        </w:rPr>
        <w:t>в районах возможных ЧС;</w:t>
      </w:r>
    </w:p>
    <w:p w:rsidR="007A73CA" w:rsidRPr="00FF5BC2" w:rsidRDefault="007A73CA" w:rsidP="007A73CA">
      <w:pPr>
        <w:ind w:right="-1" w:firstLine="567"/>
        <w:contextualSpacing/>
        <w:rPr>
          <w:sz w:val="24"/>
          <w:szCs w:val="24"/>
        </w:rPr>
      </w:pPr>
      <w:r w:rsidRPr="00FF5BC2">
        <w:rPr>
          <w:sz w:val="24"/>
          <w:szCs w:val="24"/>
        </w:rPr>
        <w:t>- по прибытию на место возникновения ЧС оценить обстановку, организовать сбор и обработку информации и представить её председателю КЧС и ПБ и его заместителям;</w:t>
      </w:r>
    </w:p>
    <w:p w:rsidR="007A73CA" w:rsidRPr="00FF5BC2" w:rsidRDefault="007A73CA" w:rsidP="007A73CA">
      <w:pPr>
        <w:ind w:right="-1" w:firstLine="567"/>
        <w:contextualSpacing/>
        <w:rPr>
          <w:sz w:val="24"/>
          <w:szCs w:val="24"/>
        </w:rPr>
      </w:pPr>
      <w:r w:rsidRPr="00FF5BC2">
        <w:rPr>
          <w:noProof/>
          <w:sz w:val="24"/>
          <w:szCs w:val="24"/>
        </w:rPr>
        <w:t xml:space="preserve">- </w:t>
      </w:r>
      <w:r w:rsidRPr="00FF5BC2">
        <w:rPr>
          <w:sz w:val="24"/>
          <w:szCs w:val="24"/>
        </w:rPr>
        <w:t>подать предложения председателю КЧС и ПБ по применению сил и средств</w:t>
      </w:r>
    </w:p>
    <w:p w:rsidR="007A73CA" w:rsidRPr="00FF5BC2" w:rsidRDefault="007A73CA" w:rsidP="007A73CA">
      <w:pPr>
        <w:ind w:right="-1" w:firstLine="567"/>
        <w:contextualSpacing/>
        <w:rPr>
          <w:sz w:val="24"/>
          <w:szCs w:val="24"/>
        </w:rPr>
      </w:pPr>
      <w:r w:rsidRPr="00FF5BC2">
        <w:rPr>
          <w:sz w:val="24"/>
          <w:szCs w:val="24"/>
        </w:rPr>
        <w:t>районного звена в зоне возникновения ЧС и по организации - мероприятий направленных на снижение возможных последствий ЧС;</w:t>
      </w:r>
    </w:p>
    <w:p w:rsidR="007A73CA" w:rsidRPr="00FF5BC2" w:rsidRDefault="007A73CA" w:rsidP="007A73CA">
      <w:pPr>
        <w:ind w:right="-1" w:firstLine="567"/>
        <w:contextualSpacing/>
        <w:rPr>
          <w:sz w:val="24"/>
          <w:szCs w:val="24"/>
        </w:rPr>
      </w:pPr>
      <w:r w:rsidRPr="00FF5BC2">
        <w:rPr>
          <w:sz w:val="24"/>
          <w:szCs w:val="24"/>
        </w:rPr>
        <w:t xml:space="preserve">- координировать действия сил и средств районного звена РСЧС, при проведении работ по предупреждению и ликвидации ЧС (предпосылок ЧС), непосредственно </w:t>
      </w:r>
      <w:r>
        <w:rPr>
          <w:sz w:val="24"/>
          <w:szCs w:val="24"/>
        </w:rPr>
        <w:br/>
      </w:r>
      <w:r w:rsidRPr="00FF5BC2">
        <w:rPr>
          <w:sz w:val="24"/>
          <w:szCs w:val="24"/>
        </w:rPr>
        <w:t>в районе их применения;</w:t>
      </w:r>
      <w:r w:rsidRPr="00FF5BC2">
        <w:rPr>
          <w:noProof/>
          <w:sz w:val="24"/>
          <w:szCs w:val="24"/>
        </w:rPr>
        <w:drawing>
          <wp:inline distT="0" distB="0" distL="0" distR="0">
            <wp:extent cx="6099" cy="12193"/>
            <wp:effectExtent l="0" t="0" r="0" b="0"/>
            <wp:docPr id="1708" name="Picture 17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8" name="Picture 1708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99" cy="12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73CA" w:rsidRPr="00FF5BC2" w:rsidRDefault="007A73CA" w:rsidP="007A73CA">
      <w:pPr>
        <w:ind w:right="-1" w:firstLine="567"/>
        <w:contextualSpacing/>
        <w:rPr>
          <w:sz w:val="24"/>
          <w:szCs w:val="24"/>
        </w:rPr>
      </w:pPr>
      <w:r w:rsidRPr="00FF5BC2">
        <w:rPr>
          <w:sz w:val="24"/>
          <w:szCs w:val="24"/>
        </w:rPr>
        <w:t xml:space="preserve">- действовать в соответствии </w:t>
      </w:r>
      <w:r>
        <w:rPr>
          <w:sz w:val="24"/>
          <w:szCs w:val="24"/>
        </w:rPr>
        <w:t>с</w:t>
      </w:r>
      <w:r w:rsidRPr="00FF5BC2">
        <w:rPr>
          <w:sz w:val="24"/>
          <w:szCs w:val="24"/>
        </w:rPr>
        <w:t xml:space="preserve"> указаниями председателя КЧС и ПБ.</w:t>
      </w:r>
    </w:p>
    <w:p w:rsidR="007A73CA" w:rsidRPr="00FF5BC2" w:rsidRDefault="007A73CA" w:rsidP="007A73CA">
      <w:pPr>
        <w:ind w:right="-1" w:firstLine="567"/>
        <w:contextualSpacing/>
        <w:rPr>
          <w:sz w:val="24"/>
          <w:szCs w:val="24"/>
        </w:rPr>
      </w:pPr>
      <w:r w:rsidRPr="00FF5BC2">
        <w:rPr>
          <w:sz w:val="24"/>
          <w:szCs w:val="24"/>
        </w:rPr>
        <w:t>Члены оперативной группы (ОГ) КЧС и ПБ:</w:t>
      </w:r>
    </w:p>
    <w:p w:rsidR="007A73CA" w:rsidRPr="00FF5BC2" w:rsidRDefault="007A73CA" w:rsidP="007A73CA">
      <w:pPr>
        <w:ind w:right="-1" w:firstLine="567"/>
        <w:contextualSpacing/>
        <w:rPr>
          <w:sz w:val="24"/>
          <w:szCs w:val="24"/>
        </w:rPr>
      </w:pPr>
      <w:r w:rsidRPr="00FF5BC2">
        <w:rPr>
          <w:sz w:val="24"/>
          <w:szCs w:val="24"/>
        </w:rPr>
        <w:t xml:space="preserve">Подчиняются начальнику оперативной группы КЧС и ПБ Пушкинского района, председателю КЧС и ПБ и его заместителям. Отвечают за выполнение возложенных </w:t>
      </w:r>
      <w:r w:rsidRPr="00FF5BC2">
        <w:rPr>
          <w:noProof/>
          <w:sz w:val="24"/>
          <w:szCs w:val="24"/>
        </w:rPr>
        <w:drawing>
          <wp:inline distT="0" distB="0" distL="0" distR="0">
            <wp:extent cx="18297" cy="6097"/>
            <wp:effectExtent l="0" t="0" r="0" b="0"/>
            <wp:docPr id="1709" name="Picture 17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9" name="Picture 1709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8297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br/>
      </w:r>
      <w:r w:rsidRPr="00FF5BC2">
        <w:rPr>
          <w:sz w:val="24"/>
          <w:szCs w:val="24"/>
        </w:rPr>
        <w:t>на них задач.</w:t>
      </w:r>
    </w:p>
    <w:p w:rsidR="007A73CA" w:rsidRPr="00FF5BC2" w:rsidRDefault="007A73CA" w:rsidP="007A73CA">
      <w:pPr>
        <w:ind w:right="-1" w:firstLine="567"/>
        <w:contextualSpacing/>
        <w:rPr>
          <w:sz w:val="24"/>
          <w:szCs w:val="24"/>
        </w:rPr>
      </w:pPr>
      <w:r w:rsidRPr="00FF5BC2">
        <w:rPr>
          <w:sz w:val="24"/>
          <w:szCs w:val="24"/>
        </w:rPr>
        <w:t>При угрозе и возникновении ЧС обязаны:</w:t>
      </w:r>
    </w:p>
    <w:p w:rsidR="007A73CA" w:rsidRPr="00FF5BC2" w:rsidRDefault="007A73CA" w:rsidP="007A73CA">
      <w:pPr>
        <w:ind w:right="-1" w:firstLine="567"/>
        <w:contextualSpacing/>
        <w:rPr>
          <w:sz w:val="24"/>
          <w:szCs w:val="24"/>
        </w:rPr>
      </w:pPr>
      <w:r w:rsidRPr="00FF5BC2">
        <w:rPr>
          <w:sz w:val="24"/>
          <w:szCs w:val="24"/>
        </w:rPr>
        <w:t xml:space="preserve">- с получением соответствующей информации (сигнала) о сборе членов ОГ КЧС </w:t>
      </w:r>
      <w:r>
        <w:rPr>
          <w:sz w:val="24"/>
          <w:szCs w:val="24"/>
        </w:rPr>
        <w:br/>
      </w:r>
      <w:r w:rsidRPr="00FF5BC2">
        <w:rPr>
          <w:sz w:val="24"/>
          <w:szCs w:val="24"/>
        </w:rPr>
        <w:t xml:space="preserve">и ПБ прибыть к месту сбора в установленное время; </w:t>
      </w:r>
      <w:r w:rsidRPr="00FF5BC2">
        <w:rPr>
          <w:noProof/>
          <w:sz w:val="24"/>
          <w:szCs w:val="24"/>
        </w:rPr>
        <w:drawing>
          <wp:inline distT="0" distB="0" distL="0" distR="0">
            <wp:extent cx="12198" cy="12193"/>
            <wp:effectExtent l="0" t="0" r="0" b="0"/>
            <wp:docPr id="1711" name="Picture 17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1" name="Picture 1711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2198" cy="12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73CA" w:rsidRPr="00FF5BC2" w:rsidRDefault="007A73CA" w:rsidP="007A73CA">
      <w:pPr>
        <w:ind w:right="-1" w:firstLine="567"/>
        <w:contextualSpacing/>
        <w:rPr>
          <w:sz w:val="24"/>
          <w:szCs w:val="24"/>
        </w:rPr>
      </w:pPr>
      <w:r w:rsidRPr="00FF5BC2">
        <w:rPr>
          <w:sz w:val="24"/>
          <w:szCs w:val="24"/>
        </w:rPr>
        <w:t>- действовать в соответствии с указаниями начальника оперативной группы;</w:t>
      </w:r>
    </w:p>
    <w:p w:rsidR="007A73CA" w:rsidRPr="00FF5BC2" w:rsidRDefault="007A73CA" w:rsidP="007A73CA">
      <w:pPr>
        <w:ind w:right="-1" w:firstLine="567"/>
        <w:contextualSpacing/>
        <w:rPr>
          <w:sz w:val="24"/>
          <w:szCs w:val="24"/>
        </w:rPr>
      </w:pPr>
      <w:r w:rsidRPr="00FF5BC2">
        <w:rPr>
          <w:sz w:val="24"/>
          <w:szCs w:val="24"/>
        </w:rPr>
        <w:t xml:space="preserve">- по прибытию на место возникновения ЧС оценить обстановку, организовать сбор и обработку информации и представить её начальнику оперативной группы КЧС </w:t>
      </w:r>
      <w:r>
        <w:rPr>
          <w:sz w:val="24"/>
          <w:szCs w:val="24"/>
        </w:rPr>
        <w:br/>
      </w:r>
      <w:r w:rsidRPr="00FF5BC2">
        <w:rPr>
          <w:sz w:val="24"/>
          <w:szCs w:val="24"/>
        </w:rPr>
        <w:t>и ПБ;</w:t>
      </w:r>
    </w:p>
    <w:p w:rsidR="00A00E61" w:rsidRPr="00F9535A" w:rsidRDefault="007A73CA" w:rsidP="007A73CA">
      <w:pPr>
        <w:pStyle w:val="af8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</w:rPr>
      </w:pPr>
      <w:r w:rsidRPr="00FF5BC2">
        <w:rPr>
          <w:rFonts w:ascii="Times New Roman" w:hAnsi="Times New Roman" w:cs="Times New Roman"/>
          <w:sz w:val="24"/>
          <w:szCs w:val="24"/>
        </w:rPr>
        <w:t>- подать начальнику оперативной группы КЧС и ПБ предложения по применению сил и средств районного звена в зоне возникновения ЧС и по организации мероприятий направленных на снижение возможных последствий ЧС.</w:t>
      </w:r>
    </w:p>
    <w:sectPr w:rsidR="00A00E61" w:rsidRPr="00F9535A" w:rsidSect="004238FE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701" w:right="1134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0E88" w:rsidRDefault="00A20E88">
      <w:r>
        <w:separator/>
      </w:r>
    </w:p>
  </w:endnote>
  <w:endnote w:type="continuationSeparator" w:id="1">
    <w:p w:rsidR="00A20E88" w:rsidRDefault="00A20E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4B5" w:rsidRDefault="002A64B5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4B5" w:rsidRDefault="002A64B5">
    <w:pPr>
      <w:pStyle w:val="ab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4B5" w:rsidRDefault="002A64B5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0E88" w:rsidRDefault="00A20E88">
      <w:r>
        <w:separator/>
      </w:r>
    </w:p>
  </w:footnote>
  <w:footnote w:type="continuationSeparator" w:id="1">
    <w:p w:rsidR="00A20E88" w:rsidRDefault="00A20E8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4B5" w:rsidRDefault="002A64B5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0E88" w:rsidRDefault="007533D3">
    <w:pPr>
      <w:pStyle w:val="a6"/>
      <w:jc w:val="center"/>
    </w:pPr>
    <w:fldSimple w:instr=" PAGE   \* MERGEFORMAT ">
      <w:r w:rsidR="007A73CA">
        <w:rPr>
          <w:noProof/>
        </w:rPr>
        <w:t>2</w:t>
      </w:r>
    </w:fldSimple>
  </w:p>
  <w:p w:rsidR="00A20E88" w:rsidRDefault="00A20E88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4B5" w:rsidRDefault="002A64B5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82AA8"/>
    <w:multiLevelType w:val="hybridMultilevel"/>
    <w:tmpl w:val="6A861FF8"/>
    <w:lvl w:ilvl="0" w:tplc="BD38907C">
      <w:start w:val="7"/>
      <w:numFmt w:val="decimal"/>
      <w:lvlText w:val="%1."/>
      <w:lvlJc w:val="left"/>
      <w:pPr>
        <w:ind w:left="9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EB8FDB2">
      <w:start w:val="1"/>
      <w:numFmt w:val="lowerLetter"/>
      <w:lvlText w:val="%2"/>
      <w:lvlJc w:val="left"/>
      <w:pPr>
        <w:ind w:left="1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D402F2A">
      <w:start w:val="1"/>
      <w:numFmt w:val="lowerRoman"/>
      <w:lvlText w:val="%3"/>
      <w:lvlJc w:val="left"/>
      <w:pPr>
        <w:ind w:left="2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CCC4EEA">
      <w:start w:val="1"/>
      <w:numFmt w:val="decimal"/>
      <w:lvlText w:val="%4"/>
      <w:lvlJc w:val="left"/>
      <w:pPr>
        <w:ind w:left="3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0283E46">
      <w:start w:val="1"/>
      <w:numFmt w:val="lowerLetter"/>
      <w:lvlText w:val="%5"/>
      <w:lvlJc w:val="left"/>
      <w:pPr>
        <w:ind w:left="38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DC418C8">
      <w:start w:val="1"/>
      <w:numFmt w:val="lowerRoman"/>
      <w:lvlText w:val="%6"/>
      <w:lvlJc w:val="left"/>
      <w:pPr>
        <w:ind w:left="45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A56A2A0">
      <w:start w:val="1"/>
      <w:numFmt w:val="decimal"/>
      <w:lvlText w:val="%7"/>
      <w:lvlJc w:val="left"/>
      <w:pPr>
        <w:ind w:left="53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F344A5C">
      <w:start w:val="1"/>
      <w:numFmt w:val="lowerLetter"/>
      <w:lvlText w:val="%8"/>
      <w:lvlJc w:val="left"/>
      <w:pPr>
        <w:ind w:left="60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B7AA814">
      <w:start w:val="1"/>
      <w:numFmt w:val="lowerRoman"/>
      <w:lvlText w:val="%9"/>
      <w:lvlJc w:val="left"/>
      <w:pPr>
        <w:ind w:left="67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5A03CD6"/>
    <w:multiLevelType w:val="multilevel"/>
    <w:tmpl w:val="5AE6A952"/>
    <w:lvl w:ilvl="0">
      <w:start w:val="1"/>
      <w:numFmt w:val="decimal"/>
      <w:pStyle w:val="1"/>
      <w:lvlText w:val="%1."/>
      <w:lvlJc w:val="left"/>
      <w:pPr>
        <w:tabs>
          <w:tab w:val="num" w:pos="927"/>
        </w:tabs>
        <w:ind w:left="0" w:firstLine="567"/>
      </w:pPr>
    </w:lvl>
    <w:lvl w:ilvl="1">
      <w:start w:val="1"/>
      <w:numFmt w:val="decimal"/>
      <w:pStyle w:val="2"/>
      <w:lvlText w:val="%1.%2."/>
      <w:lvlJc w:val="left"/>
      <w:pPr>
        <w:tabs>
          <w:tab w:val="num" w:pos="927"/>
        </w:tabs>
        <w:ind w:left="0" w:firstLine="567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pStyle w:val="3"/>
      <w:lvlText w:val="%1.%2.%3."/>
      <w:lvlJc w:val="left"/>
      <w:pPr>
        <w:tabs>
          <w:tab w:val="num" w:pos="1287"/>
        </w:tabs>
        <w:ind w:left="0" w:firstLine="567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1BE43ECA"/>
    <w:multiLevelType w:val="multilevel"/>
    <w:tmpl w:val="E29873F0"/>
    <w:lvl w:ilvl="0">
      <w:start w:val="1"/>
      <w:numFmt w:val="decimal"/>
      <w:pStyle w:val="10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/>
        <w:i w:val="0"/>
        <w:shadow/>
        <w:emboss w:val="0"/>
        <w:imprint w:val="0"/>
        <w:sz w:val="28"/>
        <w:szCs w:val="28"/>
      </w:rPr>
    </w:lvl>
    <w:lvl w:ilvl="1">
      <w:start w:val="1"/>
      <w:numFmt w:val="decimal"/>
      <w:pStyle w:val="20"/>
      <w:lvlText w:val="%1.%2."/>
      <w:lvlJc w:val="left"/>
      <w:pPr>
        <w:tabs>
          <w:tab w:val="num" w:pos="1152"/>
        </w:tabs>
        <w:ind w:left="1152" w:hanging="432"/>
      </w:pPr>
      <w:rPr>
        <w:rFonts w:hint="default"/>
        <w:b/>
        <w:i/>
        <w:shadow w:val="0"/>
        <w:emboss w:val="0"/>
        <w:imprint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92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096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04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440"/>
      </w:pPr>
      <w:rPr>
        <w:rFonts w:hint="default"/>
      </w:rPr>
    </w:lvl>
  </w:abstractNum>
  <w:abstractNum w:abstractNumId="3">
    <w:nsid w:val="353A31EF"/>
    <w:multiLevelType w:val="multilevel"/>
    <w:tmpl w:val="4832102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>
    <w:nsid w:val="35AE13EC"/>
    <w:multiLevelType w:val="multilevel"/>
    <w:tmpl w:val="CE309BBC"/>
    <w:lvl w:ilvl="0">
      <w:start w:val="1"/>
      <w:numFmt w:val="decimal"/>
      <w:lvlText w:val="%1."/>
      <w:lvlJc w:val="left"/>
      <w:pPr>
        <w:ind w:left="1252" w:firstLine="308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52" w:firstLine="30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60" w:hanging="1800"/>
      </w:pPr>
      <w:rPr>
        <w:rFonts w:hint="default"/>
      </w:rPr>
    </w:lvl>
  </w:abstractNum>
  <w:abstractNum w:abstractNumId="5">
    <w:nsid w:val="4EEA2C25"/>
    <w:multiLevelType w:val="multilevel"/>
    <w:tmpl w:val="2D64C74E"/>
    <w:lvl w:ilvl="0">
      <w:start w:val="1"/>
      <w:numFmt w:val="decimal"/>
      <w:pStyle w:val="11"/>
      <w:lvlText w:val="%1."/>
      <w:lvlJc w:val="left"/>
      <w:pPr>
        <w:tabs>
          <w:tab w:val="num" w:pos="1069"/>
        </w:tabs>
        <w:ind w:left="709"/>
      </w:p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sz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>
    <w:nsid w:val="53386187"/>
    <w:multiLevelType w:val="multilevel"/>
    <w:tmpl w:val="91ECAE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8"/>
        <w:szCs w:val="28"/>
      </w:rPr>
    </w:lvl>
    <w:lvl w:ilvl="1">
      <w:start w:val="1"/>
      <w:numFmt w:val="decimal"/>
      <w:pStyle w:val="21"/>
      <w:lvlText w:val="%1.%2."/>
      <w:lvlJc w:val="left"/>
      <w:pPr>
        <w:tabs>
          <w:tab w:val="num" w:pos="1152"/>
        </w:tabs>
        <w:ind w:left="1152" w:hanging="432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92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096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04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440"/>
      </w:pPr>
      <w:rPr>
        <w:rFonts w:hint="default"/>
      </w:rPr>
    </w:lvl>
  </w:abstractNum>
  <w:abstractNum w:abstractNumId="7">
    <w:nsid w:val="59857DE7"/>
    <w:multiLevelType w:val="singleLevel"/>
    <w:tmpl w:val="3E9E8614"/>
    <w:lvl w:ilvl="0">
      <w:start w:val="1"/>
      <w:numFmt w:val="decimal"/>
      <w:pStyle w:val="a0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</w:abstractNum>
  <w:abstractNum w:abstractNumId="8">
    <w:nsid w:val="73253242"/>
    <w:multiLevelType w:val="multilevel"/>
    <w:tmpl w:val="1C066104"/>
    <w:lvl w:ilvl="0">
      <w:start w:val="1"/>
      <w:numFmt w:val="decimal"/>
      <w:lvlText w:val="%1.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11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7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3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9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0" w:hanging="1800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2"/>
  </w:num>
  <w:num w:numId="5">
    <w:abstractNumId w:val="3"/>
  </w:num>
  <w:num w:numId="6">
    <w:abstractNumId w:val="7"/>
  </w:num>
  <w:num w:numId="7">
    <w:abstractNumId w:val="1"/>
  </w:num>
  <w:num w:numId="8">
    <w:abstractNumId w:val="1"/>
  </w:num>
  <w:num w:numId="9">
    <w:abstractNumId w:val="1"/>
  </w:num>
  <w:num w:numId="10">
    <w:abstractNumId w:val="0"/>
  </w:num>
  <w:num w:numId="11">
    <w:abstractNumId w:val="8"/>
  </w:num>
  <w:num w:numId="12">
    <w:abstractNumId w:val="4"/>
    <w:lvlOverride w:ilvl="0">
      <w:lvl w:ilvl="0">
        <w:start w:val="1"/>
        <w:numFmt w:val="decimal"/>
        <w:lvlText w:val="%1."/>
        <w:lvlJc w:val="left"/>
        <w:pPr>
          <w:ind w:left="543" w:firstLine="308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543" w:firstLine="308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397" w:firstLine="308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425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785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1785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145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145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505" w:hanging="1800"/>
        </w:pPr>
        <w:rPr>
          <w:rFonts w:hint="default"/>
        </w:rPr>
      </w:lvl>
    </w:lvlOverride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/>
  <w:docVars>
    <w:docVar w:name="BossProviderVariable" w:val="25_01_2006!28be949b-4ec0-4674-94fd-d78e508a8452"/>
  </w:docVars>
  <w:rsids>
    <w:rsidRoot w:val="00F739AC"/>
    <w:rsid w:val="00001F13"/>
    <w:rsid w:val="000C4043"/>
    <w:rsid w:val="00163837"/>
    <w:rsid w:val="002A64B5"/>
    <w:rsid w:val="00327507"/>
    <w:rsid w:val="004238FE"/>
    <w:rsid w:val="004A363C"/>
    <w:rsid w:val="00521F71"/>
    <w:rsid w:val="00600910"/>
    <w:rsid w:val="00612054"/>
    <w:rsid w:val="007533D3"/>
    <w:rsid w:val="00785AD2"/>
    <w:rsid w:val="007A5BFC"/>
    <w:rsid w:val="007A73CA"/>
    <w:rsid w:val="007F5D93"/>
    <w:rsid w:val="00965019"/>
    <w:rsid w:val="009F0F43"/>
    <w:rsid w:val="00A00E61"/>
    <w:rsid w:val="00A20E88"/>
    <w:rsid w:val="00A30CA0"/>
    <w:rsid w:val="00AA72C7"/>
    <w:rsid w:val="00AC6EF8"/>
    <w:rsid w:val="00D614A6"/>
    <w:rsid w:val="00D929B5"/>
    <w:rsid w:val="00F739AC"/>
    <w:rsid w:val="00F953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D614A6"/>
    <w:pPr>
      <w:jc w:val="both"/>
    </w:pPr>
    <w:rPr>
      <w:sz w:val="28"/>
    </w:rPr>
  </w:style>
  <w:style w:type="paragraph" w:styleId="10">
    <w:name w:val="heading 1"/>
    <w:basedOn w:val="a1"/>
    <w:next w:val="a1"/>
    <w:qFormat/>
    <w:rsid w:val="00D614A6"/>
    <w:pPr>
      <w:keepNext/>
      <w:numPr>
        <w:numId w:val="2"/>
      </w:numPr>
      <w:spacing w:before="360" w:after="360"/>
      <w:jc w:val="left"/>
      <w:outlineLvl w:val="0"/>
    </w:pPr>
    <w:rPr>
      <w:b/>
      <w:caps/>
      <w:shadow/>
      <w:kern w:val="28"/>
    </w:rPr>
  </w:style>
  <w:style w:type="paragraph" w:styleId="21">
    <w:name w:val="heading 2"/>
    <w:basedOn w:val="a1"/>
    <w:next w:val="a1"/>
    <w:qFormat/>
    <w:rsid w:val="00D614A6"/>
    <w:pPr>
      <w:keepNext/>
      <w:numPr>
        <w:ilvl w:val="1"/>
        <w:numId w:val="3"/>
      </w:numPr>
      <w:spacing w:before="240" w:after="120"/>
      <w:outlineLvl w:val="1"/>
    </w:pPr>
    <w:rPr>
      <w:b/>
      <w:i/>
    </w:rPr>
  </w:style>
  <w:style w:type="paragraph" w:styleId="30">
    <w:name w:val="heading 3"/>
    <w:basedOn w:val="a1"/>
    <w:next w:val="a1"/>
    <w:qFormat/>
    <w:rsid w:val="00D614A6"/>
    <w:pPr>
      <w:keepNext/>
      <w:spacing w:before="240" w:after="60"/>
      <w:outlineLvl w:val="2"/>
    </w:pPr>
    <w:rPr>
      <w:rFonts w:ascii="Arial" w:hAnsi="Arial"/>
    </w:rPr>
  </w:style>
  <w:style w:type="paragraph" w:styleId="4">
    <w:name w:val="heading 4"/>
    <w:basedOn w:val="a1"/>
    <w:next w:val="a1"/>
    <w:qFormat/>
    <w:rsid w:val="00D614A6"/>
    <w:pPr>
      <w:keepNext/>
      <w:ind w:firstLine="567"/>
      <w:outlineLvl w:val="3"/>
    </w:pPr>
    <w:rPr>
      <w:b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5">
    <w:name w:val="Адресат"/>
    <w:basedOn w:val="a1"/>
    <w:autoRedefine/>
    <w:rsid w:val="00D614A6"/>
    <w:pPr>
      <w:tabs>
        <w:tab w:val="left" w:pos="4678"/>
      </w:tabs>
      <w:jc w:val="right"/>
    </w:pPr>
    <w:rPr>
      <w:sz w:val="24"/>
    </w:rPr>
  </w:style>
  <w:style w:type="paragraph" w:styleId="a6">
    <w:name w:val="header"/>
    <w:basedOn w:val="a1"/>
    <w:link w:val="a7"/>
    <w:uiPriority w:val="99"/>
    <w:rsid w:val="00D614A6"/>
    <w:pPr>
      <w:tabs>
        <w:tab w:val="center" w:pos="4153"/>
        <w:tab w:val="right" w:pos="8306"/>
      </w:tabs>
    </w:pPr>
  </w:style>
  <w:style w:type="paragraph" w:customStyle="1" w:styleId="12">
    <w:name w:val="Заголовок 1 с номером"/>
    <w:basedOn w:val="10"/>
    <w:rsid w:val="00D614A6"/>
    <w:pPr>
      <w:numPr>
        <w:numId w:val="0"/>
      </w:numPr>
      <w:spacing w:before="0"/>
    </w:pPr>
    <w:rPr>
      <w:rFonts w:ascii="Arial" w:hAnsi="Arial"/>
      <w:b w:val="0"/>
      <w:shadow w:val="0"/>
      <w:kern w:val="0"/>
      <w:sz w:val="36"/>
    </w:rPr>
  </w:style>
  <w:style w:type="paragraph" w:customStyle="1" w:styleId="22">
    <w:name w:val="Стиль Заголовок 2 + влево"/>
    <w:basedOn w:val="21"/>
    <w:rsid w:val="00D614A6"/>
    <w:pPr>
      <w:numPr>
        <w:ilvl w:val="0"/>
        <w:numId w:val="0"/>
      </w:numPr>
      <w:spacing w:before="360" w:after="240"/>
      <w:jc w:val="left"/>
    </w:pPr>
    <w:rPr>
      <w:sz w:val="24"/>
    </w:rPr>
  </w:style>
  <w:style w:type="paragraph" w:customStyle="1" w:styleId="20">
    <w:name w:val="Заголовок 2 уровня"/>
    <w:basedOn w:val="22"/>
    <w:rsid w:val="00D614A6"/>
    <w:pPr>
      <w:numPr>
        <w:ilvl w:val="1"/>
        <w:numId w:val="4"/>
      </w:numPr>
    </w:pPr>
  </w:style>
  <w:style w:type="paragraph" w:customStyle="1" w:styleId="a8">
    <w:name w:val="Заголовок курсив"/>
    <w:basedOn w:val="a1"/>
    <w:next w:val="a1"/>
    <w:rsid w:val="00D614A6"/>
    <w:pPr>
      <w:keepNext/>
      <w:shd w:val="clear" w:color="auto" w:fill="FFFFFF"/>
      <w:spacing w:before="360" w:after="240"/>
      <w:jc w:val="left"/>
    </w:pPr>
    <w:rPr>
      <w:i/>
      <w:color w:val="000000"/>
      <w:sz w:val="32"/>
      <w:u w:val="single"/>
    </w:rPr>
  </w:style>
  <w:style w:type="paragraph" w:customStyle="1" w:styleId="a">
    <w:name w:val="Заголовок ОТ"/>
    <w:basedOn w:val="a1"/>
    <w:rsid w:val="00D614A6"/>
    <w:pPr>
      <w:keepNext/>
      <w:numPr>
        <w:numId w:val="5"/>
      </w:numPr>
      <w:spacing w:before="360" w:after="240"/>
      <w:jc w:val="left"/>
    </w:pPr>
    <w:rPr>
      <w:b/>
      <w:smallCaps/>
    </w:rPr>
  </w:style>
  <w:style w:type="paragraph" w:customStyle="1" w:styleId="13">
    <w:name w:val="Заголовок1"/>
    <w:basedOn w:val="a1"/>
    <w:next w:val="a1"/>
    <w:autoRedefine/>
    <w:rsid w:val="00D614A6"/>
    <w:pPr>
      <w:spacing w:before="800" w:after="360"/>
      <w:jc w:val="center"/>
    </w:pPr>
    <w:rPr>
      <w:b/>
      <w:caps/>
      <w:sz w:val="32"/>
    </w:rPr>
  </w:style>
  <w:style w:type="paragraph" w:customStyle="1" w:styleId="a9">
    <w:name w:val="Исполнитель"/>
    <w:basedOn w:val="a1"/>
    <w:rsid w:val="00D614A6"/>
    <w:pPr>
      <w:spacing w:before="480"/>
      <w:jc w:val="left"/>
    </w:pPr>
    <w:rPr>
      <w:sz w:val="20"/>
    </w:rPr>
  </w:style>
  <w:style w:type="paragraph" w:customStyle="1" w:styleId="aa">
    <w:name w:val="Кому направлено"/>
    <w:basedOn w:val="a1"/>
    <w:rsid w:val="00D614A6"/>
    <w:pPr>
      <w:jc w:val="right"/>
    </w:pPr>
    <w:rPr>
      <w:noProof/>
    </w:rPr>
  </w:style>
  <w:style w:type="paragraph" w:customStyle="1" w:styleId="times">
    <w:name w:val="Название/подпись (times)"/>
    <w:basedOn w:val="a1"/>
    <w:rsid w:val="00D614A6"/>
    <w:pPr>
      <w:jc w:val="left"/>
    </w:pPr>
    <w:rPr>
      <w:b/>
    </w:rPr>
  </w:style>
  <w:style w:type="paragraph" w:styleId="ab">
    <w:name w:val="footer"/>
    <w:basedOn w:val="a1"/>
    <w:rsid w:val="00D614A6"/>
    <w:pPr>
      <w:tabs>
        <w:tab w:val="center" w:pos="4153"/>
        <w:tab w:val="right" w:pos="8306"/>
      </w:tabs>
      <w:jc w:val="left"/>
    </w:pPr>
    <w:rPr>
      <w:i/>
      <w:sz w:val="12"/>
    </w:rPr>
  </w:style>
  <w:style w:type="character" w:styleId="ac">
    <w:name w:val="page number"/>
    <w:basedOn w:val="a2"/>
    <w:rsid w:val="00D614A6"/>
    <w:rPr>
      <w:rFonts w:ascii="Times New Roman" w:hAnsi="Times New Roman"/>
      <w:sz w:val="28"/>
    </w:rPr>
  </w:style>
  <w:style w:type="paragraph" w:customStyle="1" w:styleId="ad">
    <w:name w:val="Образец"/>
    <w:basedOn w:val="a1"/>
    <w:rsid w:val="00D614A6"/>
    <w:pPr>
      <w:spacing w:before="240" w:after="240"/>
      <w:ind w:left="4536"/>
      <w:jc w:val="left"/>
    </w:pPr>
    <w:rPr>
      <w:i/>
      <w:color w:val="000000"/>
      <w:sz w:val="24"/>
    </w:rPr>
  </w:style>
  <w:style w:type="paragraph" w:customStyle="1" w:styleId="ae">
    <w:name w:val="Обращение"/>
    <w:basedOn w:val="a1"/>
    <w:next w:val="a1"/>
    <w:autoRedefine/>
    <w:rsid w:val="00D614A6"/>
    <w:pPr>
      <w:spacing w:after="360"/>
      <w:jc w:val="center"/>
    </w:pPr>
    <w:rPr>
      <w:i/>
      <w:sz w:val="32"/>
    </w:rPr>
  </w:style>
  <w:style w:type="paragraph" w:customStyle="1" w:styleId="af">
    <w:name w:val="Объект"/>
    <w:basedOn w:val="30"/>
    <w:rsid w:val="00D614A6"/>
    <w:pPr>
      <w:spacing w:before="0" w:after="240"/>
      <w:jc w:val="center"/>
    </w:pPr>
    <w:rPr>
      <w:rFonts w:ascii="Times New Roman" w:hAnsi="Times New Roman"/>
      <w:b/>
    </w:rPr>
  </w:style>
  <w:style w:type="paragraph" w:customStyle="1" w:styleId="times0">
    <w:name w:val="Текстовое поле (times)"/>
    <w:rsid w:val="00D614A6"/>
    <w:pPr>
      <w:ind w:left="1276" w:right="709" w:firstLine="720"/>
      <w:jc w:val="both"/>
    </w:pPr>
    <w:rPr>
      <w:sz w:val="24"/>
    </w:rPr>
  </w:style>
  <w:style w:type="paragraph" w:customStyle="1" w:styleId="af0">
    <w:name w:val="Окуд"/>
    <w:basedOn w:val="times0"/>
    <w:rsid w:val="00D614A6"/>
    <w:pPr>
      <w:ind w:firstLine="0"/>
      <w:jc w:val="left"/>
      <w:outlineLvl w:val="8"/>
    </w:pPr>
    <w:rPr>
      <w:sz w:val="16"/>
    </w:rPr>
  </w:style>
  <w:style w:type="paragraph" w:styleId="af1">
    <w:name w:val="Body Text Indent"/>
    <w:basedOn w:val="a1"/>
    <w:rsid w:val="00D614A6"/>
    <w:pPr>
      <w:ind w:firstLine="567"/>
    </w:pPr>
    <w:rPr>
      <w:snapToGrid w:val="0"/>
      <w:sz w:val="26"/>
    </w:rPr>
  </w:style>
  <w:style w:type="paragraph" w:customStyle="1" w:styleId="af2">
    <w:name w:val="Приложение"/>
    <w:basedOn w:val="a1"/>
    <w:next w:val="a1"/>
    <w:rsid w:val="00D614A6"/>
    <w:pPr>
      <w:spacing w:before="360"/>
      <w:jc w:val="left"/>
    </w:pPr>
  </w:style>
  <w:style w:type="paragraph" w:customStyle="1" w:styleId="af3">
    <w:name w:val="Руководитель"/>
    <w:basedOn w:val="a1"/>
    <w:next w:val="a9"/>
    <w:rsid w:val="00D614A6"/>
    <w:pPr>
      <w:tabs>
        <w:tab w:val="left" w:pos="6804"/>
        <w:tab w:val="right" w:pos="9072"/>
      </w:tabs>
      <w:spacing w:before="1080"/>
      <w:jc w:val="left"/>
    </w:pPr>
  </w:style>
  <w:style w:type="paragraph" w:customStyle="1" w:styleId="a0">
    <w:name w:val="Список нумерованный"/>
    <w:basedOn w:val="a1"/>
    <w:rsid w:val="00D614A6"/>
    <w:pPr>
      <w:widowControl w:val="0"/>
      <w:numPr>
        <w:numId w:val="6"/>
      </w:numPr>
    </w:pPr>
    <w:rPr>
      <w:snapToGrid w:val="0"/>
      <w:color w:val="000000"/>
    </w:rPr>
  </w:style>
  <w:style w:type="paragraph" w:customStyle="1" w:styleId="1">
    <w:name w:val="Список1"/>
    <w:basedOn w:val="a1"/>
    <w:rsid w:val="00D614A6"/>
    <w:pPr>
      <w:numPr>
        <w:numId w:val="9"/>
      </w:numPr>
      <w:tabs>
        <w:tab w:val="left" w:pos="992"/>
      </w:tabs>
    </w:pPr>
  </w:style>
  <w:style w:type="paragraph" w:customStyle="1" w:styleId="2">
    <w:name w:val="Список2"/>
    <w:basedOn w:val="a1"/>
    <w:rsid w:val="00D614A6"/>
    <w:pPr>
      <w:numPr>
        <w:ilvl w:val="1"/>
        <w:numId w:val="9"/>
      </w:numPr>
    </w:pPr>
    <w:rPr>
      <w:snapToGrid w:val="0"/>
    </w:rPr>
  </w:style>
  <w:style w:type="paragraph" w:customStyle="1" w:styleId="3">
    <w:name w:val="Список3"/>
    <w:basedOn w:val="2"/>
    <w:rsid w:val="00D614A6"/>
    <w:pPr>
      <w:numPr>
        <w:ilvl w:val="2"/>
      </w:numPr>
    </w:pPr>
  </w:style>
  <w:style w:type="paragraph" w:customStyle="1" w:styleId="N">
    <w:name w:val="ТаблицаN"/>
    <w:basedOn w:val="a1"/>
    <w:rsid w:val="00D614A6"/>
    <w:pPr>
      <w:keepNext/>
      <w:spacing w:before="360" w:after="120"/>
      <w:jc w:val="right"/>
    </w:pPr>
  </w:style>
  <w:style w:type="paragraph" w:customStyle="1" w:styleId="Heading">
    <w:name w:val="Heading"/>
    <w:rsid w:val="00D614A6"/>
    <w:pPr>
      <w:keepNext/>
      <w:widowControl w:val="0"/>
      <w:spacing w:before="120" w:after="120"/>
      <w:jc w:val="center"/>
    </w:pPr>
    <w:rPr>
      <w:b/>
      <w:snapToGrid w:val="0"/>
      <w:sz w:val="24"/>
    </w:rPr>
  </w:style>
  <w:style w:type="paragraph" w:customStyle="1" w:styleId="14">
    <w:name w:val="Обычный1"/>
    <w:rsid w:val="00D614A6"/>
    <w:pPr>
      <w:widowControl w:val="0"/>
      <w:spacing w:line="360" w:lineRule="auto"/>
      <w:ind w:firstLine="567"/>
      <w:jc w:val="both"/>
    </w:pPr>
    <w:rPr>
      <w:snapToGrid w:val="0"/>
      <w:sz w:val="28"/>
    </w:rPr>
  </w:style>
  <w:style w:type="paragraph" w:customStyle="1" w:styleId="af4">
    <w:name w:val="Глава"/>
    <w:basedOn w:val="14"/>
    <w:rsid w:val="00D614A6"/>
    <w:pPr>
      <w:keepNext/>
      <w:pageBreakBefore/>
      <w:spacing w:before="480" w:after="360" w:line="240" w:lineRule="auto"/>
      <w:ind w:firstLine="0"/>
      <w:jc w:val="center"/>
    </w:pPr>
    <w:rPr>
      <w:rFonts w:eastAsia="Arial Unicode MS"/>
      <w:b/>
      <w:caps/>
    </w:rPr>
  </w:style>
  <w:style w:type="paragraph" w:customStyle="1" w:styleId="af5">
    <w:name w:val="Название письма"/>
    <w:basedOn w:val="a1"/>
    <w:next w:val="a1"/>
    <w:rsid w:val="00D614A6"/>
    <w:pPr>
      <w:jc w:val="left"/>
    </w:pPr>
    <w:rPr>
      <w:b/>
    </w:rPr>
  </w:style>
  <w:style w:type="paragraph" w:customStyle="1" w:styleId="11">
    <w:name w:val="Заголовок 1_"/>
    <w:basedOn w:val="1"/>
    <w:rsid w:val="00D614A6"/>
    <w:pPr>
      <w:numPr>
        <w:numId w:val="1"/>
      </w:numPr>
      <w:tabs>
        <w:tab w:val="left" w:pos="426"/>
      </w:tabs>
      <w:spacing w:before="360" w:after="240"/>
      <w:jc w:val="center"/>
    </w:pPr>
    <w:rPr>
      <w:b/>
    </w:rPr>
  </w:style>
  <w:style w:type="paragraph" w:styleId="af6">
    <w:name w:val="Body Text"/>
    <w:basedOn w:val="a1"/>
    <w:rsid w:val="00D614A6"/>
    <w:pPr>
      <w:spacing w:line="288" w:lineRule="auto"/>
      <w:ind w:firstLine="567"/>
    </w:pPr>
  </w:style>
  <w:style w:type="paragraph" w:customStyle="1" w:styleId="af7">
    <w:name w:val="Где"/>
    <w:basedOn w:val="af2"/>
    <w:rsid w:val="00D614A6"/>
    <w:pPr>
      <w:tabs>
        <w:tab w:val="left" w:pos="567"/>
        <w:tab w:val="left" w:pos="993"/>
        <w:tab w:val="left" w:pos="1276"/>
      </w:tabs>
      <w:spacing w:after="240"/>
      <w:ind w:left="567" w:hanging="567"/>
    </w:pPr>
  </w:style>
  <w:style w:type="paragraph" w:styleId="31">
    <w:name w:val="Body Text 3"/>
    <w:basedOn w:val="a1"/>
    <w:rsid w:val="00D614A6"/>
    <w:pPr>
      <w:spacing w:before="120" w:after="360"/>
      <w:jc w:val="center"/>
    </w:pPr>
    <w:rPr>
      <w:b/>
      <w:sz w:val="26"/>
    </w:rPr>
  </w:style>
  <w:style w:type="character" w:customStyle="1" w:styleId="a7">
    <w:name w:val="Верхний колонтитул Знак"/>
    <w:basedOn w:val="a2"/>
    <w:link w:val="a6"/>
    <w:uiPriority w:val="99"/>
    <w:rsid w:val="009F0F43"/>
    <w:rPr>
      <w:sz w:val="28"/>
    </w:rPr>
  </w:style>
  <w:style w:type="paragraph" w:styleId="af8">
    <w:name w:val="List Paragraph"/>
    <w:basedOn w:val="a1"/>
    <w:uiPriority w:val="34"/>
    <w:qFormat/>
    <w:rsid w:val="007A5BFC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9">
    <w:name w:val="Balloon Text"/>
    <w:basedOn w:val="a1"/>
    <w:link w:val="afa"/>
    <w:rsid w:val="007A5BFC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2"/>
    <w:link w:val="af9"/>
    <w:rsid w:val="007A5B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jpeg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1B890-EF4D-42DB-AD62-AED3A7E81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321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4</vt:lpstr>
    </vt:vector>
  </TitlesOfParts>
  <Company>Адмиистрация</Company>
  <LinksUpToDate>false</LinksUpToDate>
  <CharactersWithSpaces>2259</CharactersWithSpaces>
  <SharedDoc>false</SharedDoc>
  <HLinks>
    <vt:vector size="84" baseType="variant">
      <vt:variant>
        <vt:i4>7077986</vt:i4>
      </vt:variant>
      <vt:variant>
        <vt:i4>39</vt:i4>
      </vt:variant>
      <vt:variant>
        <vt:i4>0</vt:i4>
      </vt:variant>
      <vt:variant>
        <vt:i4>5</vt:i4>
      </vt:variant>
      <vt:variant>
        <vt:lpwstr>http://172.16.0.2/law?doc&amp;nd=8393994&amp;nh=1&amp;c=%CA%D7%D1+%D7%D1+%CF%D0%C5%C4%D3%CF%D0%C5%C6%C4%C5%CD%C8%DE+%CB%C8%CA%C2%C8%C4%C0%D6%C8%C8+%D1%CE%C7%C4%C0%CD%C8%C8+%CA%CE%CC%C8%D1%D1%C8%C8+%D0%C0%C9%CE%CD%C0+%D0%C0%C9%CE%CD%C0+%C0%C4%CC%C8%CD%C8%D1%D2%D0%C0%D6%C8%C8+%D0%C0%D1%CF%CE%D0%DF%C6%C5%CD%C8%C5+%D1%C0%CD%CA%D2-%CF%C5%D2%C5%D0%C1%D3%D0%C3%C0&amp;spack=111barod%3Dx%5C128;y%5C16%26intelsearch%3D%D0%E0%F1%EF%EE%F0%FF%E6%E5%ED%E8%E5+%E0%E4%EC%E8%ED%E8%F1%F2%F0%E0%F6%E8%E8+%F0%E0%E9%EE%ED%E0+%CE+%F1%EE%E7%E4%E0%E</vt:lpwstr>
      </vt:variant>
      <vt:variant>
        <vt:lpwstr>C231#C231</vt:lpwstr>
      </vt:variant>
      <vt:variant>
        <vt:i4>6815843</vt:i4>
      </vt:variant>
      <vt:variant>
        <vt:i4>36</vt:i4>
      </vt:variant>
      <vt:variant>
        <vt:i4>0</vt:i4>
      </vt:variant>
      <vt:variant>
        <vt:i4>5</vt:i4>
      </vt:variant>
      <vt:variant>
        <vt:lpwstr>http://172.16.0.2/law?doc&amp;nd=8393994&amp;nh=1&amp;c=%CA%D7%D1+%D7%D1+%CF%D0%C5%C4%D3%CF%D0%C5%C6%C4%C5%CD%C8%DE+%CB%C8%CA%C2%C8%C4%C0%D6%C8%C8+%D1%CE%C7%C4%C0%CD%C8%C8+%CA%CE%CC%C8%D1%D1%C8%C8+%D0%C0%C9%CE%CD%C0+%D0%C0%C9%CE%CD%C0+%C0%C4%CC%C8%CD%C8%D1%D2%D0%C0%D6%C8%C8+%D0%C0%D1%CF%CE%D0%DF%C6%C5%CD%C8%C5+%D1%C0%CD%CA%D2-%CF%C5%D2%C5%D0%C1%D3%D0%C3%C0&amp;spack=111barod%3Dx%5C128;y%5C16%26intelsearch%3D%D0%E0%F1%EF%EE%F0%FF%E6%E5%ED%E8%E5+%E0%E4%EC%E8%ED%E8%F1%F2%F0%E0%F6%E8%E8+%F0%E0%E9%EE%ED%E0+%CE+%F1%EE%E7%E4%E0%E</vt:lpwstr>
      </vt:variant>
      <vt:variant>
        <vt:lpwstr>C224#C224</vt:lpwstr>
      </vt:variant>
      <vt:variant>
        <vt:i4>7274595</vt:i4>
      </vt:variant>
      <vt:variant>
        <vt:i4>33</vt:i4>
      </vt:variant>
      <vt:variant>
        <vt:i4>0</vt:i4>
      </vt:variant>
      <vt:variant>
        <vt:i4>5</vt:i4>
      </vt:variant>
      <vt:variant>
        <vt:lpwstr>http://172.16.0.2/law?doc&amp;nd=8393994&amp;nh=1&amp;c=%CA%D7%D1+%D7%D1+%CF%D0%C5%C4%D3%CF%D0%C5%C6%C4%C5%CD%C8%DE+%CB%C8%CA%C2%C8%C4%C0%D6%C8%C8+%D1%CE%C7%C4%C0%CD%C8%C8+%CA%CE%CC%C8%D1%D1%C8%C8+%D0%C0%C9%CE%CD%C0+%D0%C0%C9%CE%CD%C0+%C0%C4%CC%C8%CD%C8%D1%D2%D0%C0%D6%C8%C8+%D0%C0%D1%CF%CE%D0%DF%C6%C5%CD%C8%C5+%D1%C0%CD%CA%D2-%CF%C5%D2%C5%D0%C1%D3%D0%C3%C0&amp;spack=111barod%3Dx%5C128;y%5C16%26intelsearch%3D%D0%E0%F1%EF%EE%F0%FF%E6%E5%ED%E8%E5+%E0%E4%EC%E8%ED%E8%F1%F2%F0%E0%F6%E8%E8+%F0%E0%E9%EE%ED%E0+%CE+%F1%EE%E7%E4%E0%E</vt:lpwstr>
      </vt:variant>
      <vt:variant>
        <vt:lpwstr>C223#C223</vt:lpwstr>
      </vt:variant>
      <vt:variant>
        <vt:i4>7012448</vt:i4>
      </vt:variant>
      <vt:variant>
        <vt:i4>30</vt:i4>
      </vt:variant>
      <vt:variant>
        <vt:i4>0</vt:i4>
      </vt:variant>
      <vt:variant>
        <vt:i4>5</vt:i4>
      </vt:variant>
      <vt:variant>
        <vt:lpwstr>http://172.16.0.2/law?doc&amp;nd=8393994&amp;nh=1&amp;c=%CA%D7%D1+%D7%D1+%CF%D0%C5%C4%D3%CF%D0%C5%C6%C4%C5%CD%C8%DE+%CB%C8%CA%C2%C8%C4%C0%D6%C8%C8+%D1%CE%C7%C4%C0%CD%C8%C8+%CA%CE%CC%C8%D1%D1%C8%C8+%D0%C0%C9%CE%CD%C0+%D0%C0%C9%CE%CD%C0+%C0%C4%CC%C8%CD%C8%D1%D2%D0%C0%D6%C8%C8+%D0%C0%D1%CF%CE%D0%DF%C6%C5%CD%C8%C5+%D1%C0%CD%CA%D2-%CF%C5%D2%C5%D0%C1%D3%D0%C3%C0&amp;spack=111barod%3Dx%5C128;y%5C16%26intelsearch%3D%D0%E0%F1%EF%EE%F0%FF%E6%E5%ED%E8%E5+%E0%E4%EC%E8%ED%E8%F1%F2%F0%E0%F6%E8%E8+%F0%E0%E9%EE%ED%E0+%CE+%F1%EE%E7%E4%E0%E</vt:lpwstr>
      </vt:variant>
      <vt:variant>
        <vt:lpwstr>C214#C214</vt:lpwstr>
      </vt:variant>
      <vt:variant>
        <vt:i4>7077984</vt:i4>
      </vt:variant>
      <vt:variant>
        <vt:i4>27</vt:i4>
      </vt:variant>
      <vt:variant>
        <vt:i4>0</vt:i4>
      </vt:variant>
      <vt:variant>
        <vt:i4>5</vt:i4>
      </vt:variant>
      <vt:variant>
        <vt:lpwstr>http://172.16.0.2/law?doc&amp;nd=8393994&amp;nh=1&amp;c=%CA%D7%D1+%D7%D1+%CF%D0%C5%C4%D3%CF%D0%C5%C6%C4%C5%CD%C8%DE+%CB%C8%CA%C2%C8%C4%C0%D6%C8%C8+%D1%CE%C7%C4%C0%CD%C8%C8+%CA%CE%CC%C8%D1%D1%C8%C8+%D0%C0%C9%CE%CD%C0+%D0%C0%C9%CE%CD%C0+%C0%C4%CC%C8%CD%C8%D1%D2%D0%C0%D6%C8%C8+%D0%C0%D1%CF%CE%D0%DF%C6%C5%CD%C8%C5+%D1%C0%CD%CA%D2-%CF%C5%D2%C5%D0%C1%D3%D0%C3%C0&amp;spack=111barod%3Dx%5C128;y%5C16%26intelsearch%3D%D0%E0%F1%EF%EE%F0%FF%E6%E5%ED%E8%E5+%E0%E4%EC%E8%ED%E8%F1%F2%F0%E0%F6%E8%E8+%F0%E0%E9%EE%ED%E0+%CE+%F1%EE%E7%E4%E0%E</vt:lpwstr>
      </vt:variant>
      <vt:variant>
        <vt:lpwstr>C213#C213</vt:lpwstr>
      </vt:variant>
      <vt:variant>
        <vt:i4>7274592</vt:i4>
      </vt:variant>
      <vt:variant>
        <vt:i4>24</vt:i4>
      </vt:variant>
      <vt:variant>
        <vt:i4>0</vt:i4>
      </vt:variant>
      <vt:variant>
        <vt:i4>5</vt:i4>
      </vt:variant>
      <vt:variant>
        <vt:lpwstr>http://172.16.0.2/law?doc&amp;nd=8393994&amp;nh=1&amp;c=%CA%D7%D1+%D7%D1+%CF%D0%C5%C4%D3%CF%D0%C5%C6%C4%C5%CD%C8%DE+%CB%C8%CA%C2%C8%C4%C0%D6%C8%C8+%D1%CE%C7%C4%C0%CD%C8%C8+%CA%CE%CC%C8%D1%D1%C8%C8+%D0%C0%C9%CE%CD%C0+%D0%C0%C9%CE%CD%C0+%C0%C4%CC%C8%CD%C8%D1%D2%D0%C0%D6%C8%C8+%D0%C0%D1%CF%CE%D0%DF%C6%C5%CD%C8%C5+%D1%C0%CD%CA%D2-%CF%C5%D2%C5%D0%C1%D3%D0%C3%C0&amp;spack=111barod%3Dx%5C128;y%5C16%26intelsearch%3D%D0%E0%F1%EF%EE%F0%FF%E6%E5%ED%E8%E5+%E0%E4%EC%E8%ED%E8%F1%F2%F0%E0%F6%E8%E8+%F0%E0%E9%EE%ED%E0+%CE+%F1%EE%E7%E4%E0%E</vt:lpwstr>
      </vt:variant>
      <vt:variant>
        <vt:lpwstr>C210#C210</vt:lpwstr>
      </vt:variant>
      <vt:variant>
        <vt:i4>6750305</vt:i4>
      </vt:variant>
      <vt:variant>
        <vt:i4>21</vt:i4>
      </vt:variant>
      <vt:variant>
        <vt:i4>0</vt:i4>
      </vt:variant>
      <vt:variant>
        <vt:i4>5</vt:i4>
      </vt:variant>
      <vt:variant>
        <vt:lpwstr>http://172.16.0.2/law?doc&amp;nd=8393994&amp;nh=1&amp;c=%CA%D7%D1+%D7%D1+%CF%D0%C5%C4%D3%CF%D0%C5%C6%C4%C5%CD%C8%DE+%CB%C8%CA%C2%C8%C4%C0%D6%C8%C8+%D1%CE%C7%C4%C0%CD%C8%C8+%CA%CE%CC%C8%D1%D1%C8%C8+%D0%C0%C9%CE%CD%C0+%D0%C0%C9%CE%CD%C0+%C0%C4%CC%C8%CD%C8%D1%D2%D0%C0%D6%C8%C8+%D0%C0%D1%CF%CE%D0%DF%C6%C5%CD%C8%C5+%D1%C0%CD%CA%D2-%CF%C5%D2%C5%D0%C1%D3%D0%C3%C0&amp;spack=111barod%3Dx%5C128;y%5C16%26intelsearch%3D%D0%E0%F1%EF%EE%F0%FF%E6%E5%ED%E8%E5+%E0%E4%EC%E8%ED%E8%F1%F2%F0%E0%F6%E8%E8+%F0%E0%E9%EE%ED%E0+%CE+%F1%EE%E7%E4%E0%E</vt:lpwstr>
      </vt:variant>
      <vt:variant>
        <vt:lpwstr>C209#C209</vt:lpwstr>
      </vt:variant>
      <vt:variant>
        <vt:i4>6815841</vt:i4>
      </vt:variant>
      <vt:variant>
        <vt:i4>18</vt:i4>
      </vt:variant>
      <vt:variant>
        <vt:i4>0</vt:i4>
      </vt:variant>
      <vt:variant>
        <vt:i4>5</vt:i4>
      </vt:variant>
      <vt:variant>
        <vt:lpwstr>http://172.16.0.2/law?doc&amp;nd=8393994&amp;nh=1&amp;c=%CA%D7%D1+%D7%D1+%CF%D0%C5%C4%D3%CF%D0%C5%C6%C4%C5%CD%C8%DE+%CB%C8%CA%C2%C8%C4%C0%D6%C8%C8+%D1%CE%C7%C4%C0%CD%C8%C8+%CA%CE%CC%C8%D1%D1%C8%C8+%D0%C0%C9%CE%CD%C0+%D0%C0%C9%CE%CD%C0+%C0%C4%CC%C8%CD%C8%D1%D2%D0%C0%D6%C8%C8+%D0%C0%D1%CF%CE%D0%DF%C6%C5%CD%C8%C5+%D1%C0%CD%CA%D2-%CF%C5%D2%C5%D0%C1%D3%D0%C3%C0&amp;spack=111barod%3Dx%5C128;y%5C16%26intelsearch%3D%D0%E0%F1%EF%EE%F0%FF%E6%E5%ED%E8%E5+%E0%E4%EC%E8%ED%E8%F1%F2%F0%E0%F6%E8%E8+%F0%E0%E9%EE%ED%E0+%CE+%F1%EE%E7%E4%E0%E</vt:lpwstr>
      </vt:variant>
      <vt:variant>
        <vt:lpwstr>C206#C206</vt:lpwstr>
      </vt:variant>
      <vt:variant>
        <vt:i4>7012449</vt:i4>
      </vt:variant>
      <vt:variant>
        <vt:i4>15</vt:i4>
      </vt:variant>
      <vt:variant>
        <vt:i4>0</vt:i4>
      </vt:variant>
      <vt:variant>
        <vt:i4>5</vt:i4>
      </vt:variant>
      <vt:variant>
        <vt:lpwstr>http://172.16.0.2/law?doc&amp;nd=8393994&amp;nh=1&amp;c=%CA%D7%D1+%D7%D1+%CF%D0%C5%C4%D3%CF%D0%C5%C6%C4%C5%CD%C8%DE+%CB%C8%CA%C2%C8%C4%C0%D6%C8%C8+%D1%CE%C7%C4%C0%CD%C8%C8+%CA%CE%CC%C8%D1%D1%C8%C8+%D0%C0%C9%CE%CD%C0+%D0%C0%C9%CE%CD%C0+%C0%C4%CC%C8%CD%C8%D1%D2%D0%C0%D6%C8%C8+%D0%C0%D1%CF%CE%D0%DF%C6%C5%CD%C8%C5+%D1%C0%CD%CA%D2-%CF%C5%D2%C5%D0%C1%D3%D0%C3%C0&amp;spack=111barod%3Dx%5C128;y%5C16%26intelsearch%3D%D0%E0%F1%EF%EE%F0%FF%E6%E5%ED%E8%E5+%E0%E4%EC%E8%ED%E8%F1%F2%F0%E0%F6%E8%E8+%F0%E0%E9%EE%ED%E0+%CE+%F1%EE%E7%E4%E0%E</vt:lpwstr>
      </vt:variant>
      <vt:variant>
        <vt:lpwstr>C205#C205</vt:lpwstr>
      </vt:variant>
      <vt:variant>
        <vt:i4>6946913</vt:i4>
      </vt:variant>
      <vt:variant>
        <vt:i4>12</vt:i4>
      </vt:variant>
      <vt:variant>
        <vt:i4>0</vt:i4>
      </vt:variant>
      <vt:variant>
        <vt:i4>5</vt:i4>
      </vt:variant>
      <vt:variant>
        <vt:lpwstr>http://172.16.0.2/law?doc&amp;nd=8393994&amp;nh=1&amp;c=%CA%D7%D1+%D7%D1+%CF%D0%C5%C4%D3%CF%D0%C5%C6%C4%C5%CD%C8%DE+%CB%C8%CA%C2%C8%C4%C0%D6%C8%C8+%D1%CE%C7%C4%C0%CD%C8%C8+%CA%CE%CC%C8%D1%D1%C8%C8+%D0%C0%C9%CE%CD%C0+%D0%C0%C9%CE%CD%C0+%C0%C4%CC%C8%CD%C8%D1%D2%D0%C0%D6%C8%C8+%D0%C0%D1%CF%CE%D0%DF%C6%C5%CD%C8%C5+%D1%C0%CD%CA%D2-%CF%C5%D2%C5%D0%C1%D3%D0%C3%C0&amp;spack=111barod%3Dx%5C128;y%5C16%26intelsearch%3D%D0%E0%F1%EF%EE%F0%FF%E6%E5%ED%E8%E5+%E0%E4%EC%E8%ED%E8%F1%F2%F0%E0%F6%E8%E8+%F0%E0%E9%EE%ED%E0+%CE+%F1%EE%E7%E4%E0%E</vt:lpwstr>
      </vt:variant>
      <vt:variant>
        <vt:lpwstr>C204#C204</vt:lpwstr>
      </vt:variant>
      <vt:variant>
        <vt:i4>7143521</vt:i4>
      </vt:variant>
      <vt:variant>
        <vt:i4>9</vt:i4>
      </vt:variant>
      <vt:variant>
        <vt:i4>0</vt:i4>
      </vt:variant>
      <vt:variant>
        <vt:i4>5</vt:i4>
      </vt:variant>
      <vt:variant>
        <vt:lpwstr>http://172.16.0.2/law?doc&amp;nd=8393994&amp;nh=1&amp;c=%CA%D7%D1+%D7%D1+%CF%D0%C5%C4%D3%CF%D0%C5%C6%C4%C5%CD%C8%DE+%CB%C8%CA%C2%C8%C4%C0%D6%C8%C8+%D1%CE%C7%C4%C0%CD%C8%C8+%CA%CE%CC%C8%D1%D1%C8%C8+%D0%C0%C9%CE%CD%C0+%D0%C0%C9%CE%CD%C0+%C0%C4%CC%C8%CD%C8%D1%D2%D0%C0%D6%C8%C8+%D0%C0%D1%CF%CE%D0%DF%C6%C5%CD%C8%C5+%D1%C0%CD%CA%D2-%CF%C5%D2%C5%D0%C1%D3%D0%C3%C0&amp;spack=111barod%3Dx%5C128;y%5C16%26intelsearch%3D%D0%E0%F1%EF%EE%F0%FF%E6%E5%ED%E8%E5+%E0%E4%EC%E8%ED%E8%F1%F2%F0%E0%F6%E8%E8+%F0%E0%E9%EE%ED%E0+%CE+%F1%EE%E7%E4%E0%E</vt:lpwstr>
      </vt:variant>
      <vt:variant>
        <vt:lpwstr>C203#C203</vt:lpwstr>
      </vt:variant>
      <vt:variant>
        <vt:i4>7077995</vt:i4>
      </vt:variant>
      <vt:variant>
        <vt:i4>6</vt:i4>
      </vt:variant>
      <vt:variant>
        <vt:i4>0</vt:i4>
      </vt:variant>
      <vt:variant>
        <vt:i4>5</vt:i4>
      </vt:variant>
      <vt:variant>
        <vt:lpwstr>http://172.16.0.2/law?doc&amp;nd=8393994&amp;nh=1&amp;c=%CA%D7%D1+%D7%D1+%CF%D0%C5%C4%D3%CF%D0%C5%C6%C4%C5%CD%C8%DE+%CB%C8%CA%C2%C8%C4%C0%D6%C8%C8+%D1%CE%C7%C4%C0%CD%C8%C8+%CA%CE%CC%C8%D1%D1%C8%C8+%D0%C0%C9%CE%CD%C0+%D0%C0%C9%CE%CD%C0+%C0%C4%CC%C8%CD%C8%D1%D2%D0%C0%D6%C8%C8+%D0%C0%D1%CF%CE%D0%DF%C6%C5%CD%C8%C5+%D1%C0%CD%CA%D2-%CF%C5%D2%C5%D0%C1%D3%D0%C3%C0&amp;spack=111barod%3Dx%5C128;y%5C16%26intelsearch%3D%D0%E0%F1%EF%EE%F0%FF%E6%E5%ED%E8%E5+%E0%E4%EC%E8%ED%E8%F1%F2%F0%E0%F6%E8%E8+%F0%E0%E9%EE%ED%E0+%CE+%F1%EE%E7%E4%E0%E</vt:lpwstr>
      </vt:variant>
      <vt:variant>
        <vt:lpwstr>C198#C198</vt:lpwstr>
      </vt:variant>
      <vt:variant>
        <vt:i4>6488171</vt:i4>
      </vt:variant>
      <vt:variant>
        <vt:i4>3</vt:i4>
      </vt:variant>
      <vt:variant>
        <vt:i4>0</vt:i4>
      </vt:variant>
      <vt:variant>
        <vt:i4>5</vt:i4>
      </vt:variant>
      <vt:variant>
        <vt:lpwstr>http://172.16.0.2/law?doc&amp;nd=8393994&amp;nh=1&amp;c=%CA%D7%D1+%D7%D1+%CF%D0%C5%C4%D3%CF%D0%C5%C6%C4%C5%CD%C8%DE+%CB%C8%CA%C2%C8%C4%C0%D6%C8%C8+%D1%CE%C7%C4%C0%CD%C8%C8+%CA%CE%CC%C8%D1%D1%C8%C8+%D0%C0%C9%CE%CD%C0+%D0%C0%C9%CE%CD%C0+%C0%C4%CC%C8%CD%C8%D1%D2%D0%C0%D6%C8%C8+%D0%C0%D1%CF%CE%D0%DF%C6%C5%CD%C8%C5+%D1%C0%CD%CA%D2-%CF%C5%D2%C5%D0%C1%D3%D0%C3%C0&amp;spack=111barod%3Dx%5C128;y%5C16%26intelsearch%3D%D0%E0%F1%EF%EE%F0%FF%E6%E5%ED%E8%E5+%E0%E4%EC%E8%ED%E8%F1%F2%F0%E0%F6%E8%E8+%F0%E0%E9%EE%ED%E0+%CE+%F1%EE%E7%E4%E0%E</vt:lpwstr>
      </vt:variant>
      <vt:variant>
        <vt:lpwstr>C197#C197</vt:lpwstr>
      </vt:variant>
      <vt:variant>
        <vt:i4>6750314</vt:i4>
      </vt:variant>
      <vt:variant>
        <vt:i4>0</vt:i4>
      </vt:variant>
      <vt:variant>
        <vt:i4>0</vt:i4>
      </vt:variant>
      <vt:variant>
        <vt:i4>5</vt:i4>
      </vt:variant>
      <vt:variant>
        <vt:lpwstr>http://172.16.0.2/law?doc&amp;nd=8393994&amp;nh=1&amp;c=%CA%D7%D1+%D7%D1+%CF%D0%C5%C4%D3%CF%D0%C5%C6%C4%C5%CD%C8%DE+%CB%C8%CA%C2%C8%C4%C0%D6%C8%C8+%D1%CE%C7%C4%C0%CD%C8%C8+%CA%CE%CC%C8%D1%D1%C8%C8+%D0%C0%C9%CE%CD%C0+%D0%C0%C9%CE%CD%C0+%C0%C4%CC%C8%CD%C8%D1%D2%D0%C0%D6%C8%C8+%D0%C0%D1%CF%CE%D0%DF%C6%C5%CD%C8%C5+%D1%C0%CD%CA%D2-%CF%C5%D2%C5%D0%C1%D3%D0%C3%C0&amp;spack=111barod%3Dx%5C128;y%5C16%26intelsearch%3D%D0%E0%F1%EF%EE%F0%FF%E6%E5%ED%E8%E5+%E0%E4%EC%E8%ED%E8%F1%F2%F0%E0%F6%E8%E8+%F0%E0%E9%EE%ED%E0+%CE+%F1%EE%E7%E4%E0%E</vt:lpwstr>
      </vt:variant>
      <vt:variant>
        <vt:lpwstr>C182#C182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4</dc:title>
  <dc:creator>Margo</dc:creator>
  <cp:lastModifiedBy>Хаснутдинова</cp:lastModifiedBy>
  <cp:revision>2</cp:revision>
  <cp:lastPrinted>2018-12-10T06:57:00Z</cp:lastPrinted>
  <dcterms:created xsi:type="dcterms:W3CDTF">2018-12-10T07:05:00Z</dcterms:created>
  <dcterms:modified xsi:type="dcterms:W3CDTF">2018-12-10T07:05:00Z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28be949b-4ec0-4674-94fd-d78e508a8452</vt:lpwstr>
  </property>
</Properties>
</file>