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D794A" w:rsidRPr="00231E5D" w:rsidRDefault="003D794A" w:rsidP="003D794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noProof/>
          <w:color w:val="000000" w:themeColor="text1"/>
          <w:sz w:val="24"/>
          <w:szCs w:val="24"/>
          <w:lang w:eastAsia="ru-RU"/>
        </w:rPr>
      </w:pPr>
      <w:r w:rsidRPr="00231E5D">
        <w:rPr>
          <w:rFonts w:ascii="Times New Roman" w:eastAsia="Times New Roman" w:hAnsi="Times New Roman" w:cs="Times New Roman"/>
          <w:b/>
          <w:noProof/>
          <w:color w:val="000000" w:themeColor="text1"/>
          <w:sz w:val="24"/>
          <w:szCs w:val="24"/>
          <w:lang w:eastAsia="ru-RU"/>
        </w:rPr>
        <w:drawing>
          <wp:inline distT="0" distB="0" distL="0" distR="0">
            <wp:extent cx="539750" cy="596900"/>
            <wp:effectExtent l="0" t="0" r="0" b="0"/>
            <wp:docPr id="2" name="Рисунок 1" descr="New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New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9750" cy="596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D794A" w:rsidRPr="00231E5D" w:rsidRDefault="003D794A" w:rsidP="003D794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</w:pPr>
    </w:p>
    <w:p w:rsidR="003D794A" w:rsidRPr="00231E5D" w:rsidRDefault="003D794A" w:rsidP="003D794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</w:pPr>
      <w:r w:rsidRPr="00231E5D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ПРАВИТЕЛЬСТВО САНКТ-ПЕТЕРБУРГА</w:t>
      </w:r>
    </w:p>
    <w:p w:rsidR="003D794A" w:rsidRPr="00231E5D" w:rsidRDefault="003D794A" w:rsidP="003D794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</w:pPr>
    </w:p>
    <w:p w:rsidR="003D794A" w:rsidRPr="00231E5D" w:rsidRDefault="003D794A" w:rsidP="003D794A">
      <w:pPr>
        <w:keepNext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</w:pPr>
      <w:r w:rsidRPr="00231E5D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ПОСТАНОВЛЕНИЕ</w:t>
      </w:r>
    </w:p>
    <w:p w:rsidR="003D794A" w:rsidRPr="00231E5D" w:rsidRDefault="003D794A" w:rsidP="003D794A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:rsidR="003D794A" w:rsidRPr="00231E5D" w:rsidRDefault="003D794A" w:rsidP="003D794A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:rsidR="003D794A" w:rsidRPr="00231E5D" w:rsidRDefault="003D794A" w:rsidP="003D794A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231E5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_________________</w:t>
      </w:r>
      <w:r w:rsidRPr="00231E5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ab/>
      </w:r>
      <w:r w:rsidRPr="00231E5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ab/>
      </w:r>
      <w:r w:rsidRPr="00231E5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ab/>
      </w:r>
      <w:r w:rsidRPr="00231E5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ab/>
      </w:r>
      <w:r w:rsidRPr="00231E5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ab/>
      </w:r>
      <w:r w:rsidRPr="00231E5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ab/>
      </w:r>
      <w:r w:rsidRPr="00231E5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ab/>
      </w:r>
      <w:r w:rsidRPr="00231E5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ab/>
        <w:t>№ ______________</w:t>
      </w:r>
    </w:p>
    <w:p w:rsidR="003D794A" w:rsidRDefault="003D794A" w:rsidP="003D794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</w:pPr>
    </w:p>
    <w:p w:rsidR="003D794A" w:rsidRDefault="003D794A" w:rsidP="003D794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</w:pPr>
    </w:p>
    <w:p w:rsidR="003D794A" w:rsidRPr="00A00BD6" w:rsidRDefault="003D794A" w:rsidP="003D794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</w:pPr>
      <w:r w:rsidRPr="00A00BD6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 xml:space="preserve">О Порядке  предоставления в 2019 году </w:t>
      </w:r>
    </w:p>
    <w:p w:rsidR="003D794A" w:rsidRDefault="003D794A" w:rsidP="003D794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субсидий на возмещение затрат по</w:t>
      </w:r>
    </w:p>
    <w:p w:rsidR="003D794A" w:rsidRDefault="003D794A" w:rsidP="003D794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 xml:space="preserve">содержанию, эксплуатации и капитальному </w:t>
      </w:r>
    </w:p>
    <w:p w:rsidR="003D794A" w:rsidRDefault="003D794A" w:rsidP="003D794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 xml:space="preserve">ремонту гидротехнических сооружений, </w:t>
      </w:r>
    </w:p>
    <w:p w:rsidR="003D794A" w:rsidRDefault="003D794A" w:rsidP="003D794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находящихся в собственности Санкт-Петербурга,</w:t>
      </w:r>
    </w:p>
    <w:p w:rsidR="003D794A" w:rsidRDefault="003D794A" w:rsidP="003D794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переданных в хозяйственное ведение государственных</w:t>
      </w:r>
    </w:p>
    <w:p w:rsidR="003D794A" w:rsidRPr="00A00BD6" w:rsidRDefault="003D794A" w:rsidP="003D794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унитарных предприятий Санкт-Петербурга</w:t>
      </w:r>
    </w:p>
    <w:p w:rsidR="003D794A" w:rsidRDefault="003D794A" w:rsidP="003D794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</w:pPr>
    </w:p>
    <w:p w:rsidR="003D794A" w:rsidRDefault="003D794A" w:rsidP="003D794A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C15C7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В соответствии с Бюджетным </w:t>
      </w:r>
      <w:hyperlink r:id="rId9" w:history="1">
        <w:r w:rsidRPr="004A4E07">
          <w:rPr>
            <w:rStyle w:val="a3"/>
            <w:rFonts w:ascii="Times New Roman" w:eastAsia="Times New Roman" w:hAnsi="Times New Roman" w:cs="Times New Roman"/>
            <w:color w:val="auto"/>
            <w:sz w:val="24"/>
            <w:szCs w:val="24"/>
            <w:u w:val="none"/>
            <w:lang w:eastAsia="ru-RU"/>
          </w:rPr>
          <w:t>кодексом</w:t>
        </w:r>
      </w:hyperlink>
      <w:r w:rsidRPr="00C15C7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Российской Федерации, </w:t>
      </w:r>
      <w:hyperlink r:id="rId10" w:history="1">
        <w:r w:rsidRPr="004A4E07">
          <w:rPr>
            <w:rStyle w:val="a3"/>
            <w:rFonts w:ascii="Times New Roman" w:eastAsia="Times New Roman" w:hAnsi="Times New Roman" w:cs="Times New Roman"/>
            <w:color w:val="000000" w:themeColor="text1"/>
            <w:sz w:val="24"/>
            <w:szCs w:val="24"/>
            <w:u w:val="none"/>
            <w:lang w:eastAsia="ru-RU"/>
          </w:rPr>
          <w:t>Законом</w:t>
        </w:r>
      </w:hyperlink>
      <w:r w:rsidRPr="00C15C7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                Санкт-Петербурга от </w:t>
      </w:r>
      <w:r w:rsidR="00C922E6" w:rsidRPr="00C922E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28.11.2018 № 711-144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«</w:t>
      </w:r>
      <w:r w:rsidRPr="00C15C7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О бюджете Санкт-Петербурга на 201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9</w:t>
      </w:r>
      <w:r w:rsidRPr="00C15C7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год </w:t>
      </w:r>
      <w:r w:rsidR="00C922E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                        </w:t>
      </w:r>
      <w:r w:rsidRPr="00C15C7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и на плановый период 20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20</w:t>
      </w:r>
      <w:r w:rsidRPr="00C15C7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и 202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1 годов» </w:t>
      </w:r>
      <w:r w:rsidRPr="00C15C7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и </w:t>
      </w:r>
      <w:hyperlink r:id="rId11" w:history="1">
        <w:r w:rsidRPr="004A4E07">
          <w:rPr>
            <w:rStyle w:val="a3"/>
            <w:rFonts w:ascii="Times New Roman" w:eastAsia="Times New Roman" w:hAnsi="Times New Roman" w:cs="Times New Roman"/>
            <w:color w:val="000000" w:themeColor="text1"/>
            <w:sz w:val="24"/>
            <w:szCs w:val="24"/>
            <w:u w:val="none"/>
            <w:lang w:eastAsia="ru-RU"/>
          </w:rPr>
          <w:t>постановлением</w:t>
        </w:r>
      </w:hyperlink>
      <w:r w:rsidRPr="00C15C7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Правительства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                           Санкт-Петербурга от 17.06.2014 № 487 «</w:t>
      </w:r>
      <w:r w:rsidRPr="00C15C7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О государствен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ной программе Санкт-Петербурга «</w:t>
      </w:r>
      <w:r w:rsidRPr="00C15C7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Благоустройство и охрана окру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жающей среды в Санкт-Петербурге»</w:t>
      </w:r>
      <w:r w:rsidRPr="00C15C7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Правительство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  </w:t>
      </w:r>
      <w:r w:rsidRPr="00C15C7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Санкт-Петербурга </w:t>
      </w:r>
    </w:p>
    <w:p w:rsidR="003D794A" w:rsidRPr="00231E5D" w:rsidRDefault="003D794A" w:rsidP="003D794A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</w:pPr>
    </w:p>
    <w:p w:rsidR="003D794A" w:rsidRPr="00231E5D" w:rsidRDefault="003D794A" w:rsidP="003D794A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231E5D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>П О С Т А Н О В Л Я Е Т:</w:t>
      </w:r>
    </w:p>
    <w:p w:rsidR="003D794A" w:rsidRPr="00231E5D" w:rsidRDefault="003D794A" w:rsidP="003D794A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:rsidR="003D794A" w:rsidRPr="00231E5D" w:rsidRDefault="003D794A" w:rsidP="003D794A">
      <w:pPr>
        <w:autoSpaceDE w:val="0"/>
        <w:autoSpaceDN w:val="0"/>
        <w:adjustRightInd w:val="0"/>
        <w:spacing w:after="60" w:line="240" w:lineRule="auto"/>
        <w:ind w:firstLine="54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231E5D">
        <w:rPr>
          <w:rFonts w:ascii="Times New Roman" w:hAnsi="Times New Roman" w:cs="Times New Roman"/>
          <w:color w:val="000000" w:themeColor="text1"/>
          <w:sz w:val="24"/>
          <w:szCs w:val="24"/>
        </w:rPr>
        <w:t>1. Утвердить</w:t>
      </w:r>
      <w:r w:rsidRPr="00231E5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hyperlink r:id="rId12" w:history="1">
        <w:r w:rsidRPr="00231E5D">
          <w:rPr>
            <w:rStyle w:val="a3"/>
            <w:rFonts w:ascii="Times New Roman" w:eastAsia="Times New Roman" w:hAnsi="Times New Roman" w:cs="Times New Roman"/>
            <w:color w:val="000000" w:themeColor="text1"/>
            <w:sz w:val="24"/>
            <w:szCs w:val="24"/>
            <w:u w:val="none"/>
            <w:lang w:eastAsia="ru-RU"/>
          </w:rPr>
          <w:t>П</w:t>
        </w:r>
      </w:hyperlink>
      <w:r w:rsidRPr="00231E5D">
        <w:rPr>
          <w:rStyle w:val="a3"/>
          <w:rFonts w:ascii="Times New Roman" w:eastAsia="Times New Roman" w:hAnsi="Times New Roman" w:cs="Times New Roman"/>
          <w:color w:val="000000" w:themeColor="text1"/>
          <w:sz w:val="24"/>
          <w:szCs w:val="24"/>
          <w:u w:val="none"/>
          <w:lang w:eastAsia="ru-RU"/>
        </w:rPr>
        <w:t xml:space="preserve">орядок </w:t>
      </w:r>
      <w:r w:rsidRPr="00231E5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предоставления в 2019 год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у субсидий на возмещение затрат </w:t>
      </w:r>
      <w:r w:rsidR="00C922E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                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по содержанию, эксплуатации и капитальному ремонту гидротехнических сооружений, находящихся в собственности Санкт-Петербурга, переданных в хозяйственное ведение государственных унитарных предприятий Санкт-Петербурга (далее – Порядок), </w:t>
      </w:r>
      <w:r w:rsidRPr="00231E5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согласно приложению.</w:t>
      </w:r>
    </w:p>
    <w:p w:rsidR="003D794A" w:rsidRDefault="003D794A" w:rsidP="003D794A">
      <w:pPr>
        <w:autoSpaceDE w:val="0"/>
        <w:autoSpaceDN w:val="0"/>
        <w:adjustRightInd w:val="0"/>
        <w:spacing w:after="60" w:line="240" w:lineRule="auto"/>
        <w:ind w:firstLine="53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231E5D">
        <w:rPr>
          <w:rFonts w:ascii="Times New Roman" w:hAnsi="Times New Roman" w:cs="Times New Roman"/>
          <w:color w:val="000000" w:themeColor="text1"/>
          <w:sz w:val="24"/>
          <w:szCs w:val="24"/>
        </w:rPr>
        <w:t>2. Комитету по природопользованию, охране окружающей среды и обеспечению экологической безопасности (далее - Комитет) в месячный срок в целях реализации Порядка утвердить:</w:t>
      </w:r>
    </w:p>
    <w:p w:rsidR="003D794A" w:rsidRDefault="003D794A" w:rsidP="003D794A">
      <w:pPr>
        <w:autoSpaceDE w:val="0"/>
        <w:autoSpaceDN w:val="0"/>
        <w:adjustRightInd w:val="0"/>
        <w:spacing w:after="60" w:line="240" w:lineRule="auto"/>
        <w:ind w:firstLine="53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80F41">
        <w:rPr>
          <w:rFonts w:ascii="Times New Roman" w:hAnsi="Times New Roman" w:cs="Times New Roman"/>
          <w:color w:val="000000" w:themeColor="text1"/>
          <w:sz w:val="24"/>
          <w:szCs w:val="24"/>
        </w:rPr>
        <w:t>форму заяв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ления на предоставление субсидий, форму расчета размера субсидий               и перечень документов, представляемых в Комитет для предоставления субсидий,</w:t>
      </w:r>
      <w:r w:rsidRPr="00480F4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                     </w:t>
      </w:r>
      <w:r w:rsidRPr="00480F41">
        <w:rPr>
          <w:rFonts w:ascii="Times New Roman" w:hAnsi="Times New Roman" w:cs="Times New Roman"/>
          <w:color w:val="000000" w:themeColor="text1"/>
          <w:sz w:val="24"/>
          <w:szCs w:val="24"/>
        </w:rPr>
        <w:t>в соответствии с Порядком (далее - субсидии);</w:t>
      </w:r>
    </w:p>
    <w:p w:rsidR="003D794A" w:rsidRDefault="003D794A" w:rsidP="003D794A">
      <w:pPr>
        <w:autoSpaceDE w:val="0"/>
        <w:autoSpaceDN w:val="0"/>
        <w:adjustRightInd w:val="0"/>
        <w:spacing w:after="60" w:line="240" w:lineRule="auto"/>
        <w:ind w:firstLine="53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показатели результативности при </w:t>
      </w:r>
      <w:r w:rsidR="008570E5">
        <w:rPr>
          <w:rFonts w:ascii="Times New Roman" w:hAnsi="Times New Roman" w:cs="Times New Roman"/>
          <w:color w:val="000000" w:themeColor="text1"/>
          <w:sz w:val="24"/>
          <w:szCs w:val="24"/>
        </w:rPr>
        <w:t>использовании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субсидий;</w:t>
      </w:r>
    </w:p>
    <w:p w:rsidR="003D794A" w:rsidRDefault="003D794A" w:rsidP="003D794A">
      <w:pPr>
        <w:autoSpaceDE w:val="0"/>
        <w:autoSpaceDN w:val="0"/>
        <w:adjustRightInd w:val="0"/>
        <w:spacing w:after="60" w:line="240" w:lineRule="auto"/>
        <w:ind w:firstLine="53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направления затрат, возмещаемых за счет субсидий;</w:t>
      </w:r>
    </w:p>
    <w:p w:rsidR="003D794A" w:rsidRDefault="003D794A" w:rsidP="003D794A">
      <w:pPr>
        <w:autoSpaceDE w:val="0"/>
        <w:autoSpaceDN w:val="0"/>
        <w:adjustRightInd w:val="0"/>
        <w:spacing w:after="60" w:line="240" w:lineRule="auto"/>
        <w:ind w:firstLine="53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порядок, сроки и формы представления отчетности об использовании субсидий,                  в том числе о достижении показателей результативности</w:t>
      </w:r>
      <w:r w:rsidR="00B617E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ED6EA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при </w:t>
      </w:r>
      <w:r w:rsidR="00B617EE">
        <w:rPr>
          <w:rFonts w:ascii="Times New Roman" w:hAnsi="Times New Roman" w:cs="Times New Roman"/>
          <w:color w:val="000000" w:themeColor="text1"/>
          <w:sz w:val="24"/>
          <w:szCs w:val="24"/>
        </w:rPr>
        <w:t>использования субсидий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;</w:t>
      </w:r>
    </w:p>
    <w:p w:rsidR="003D794A" w:rsidRPr="00480F41" w:rsidRDefault="003D794A" w:rsidP="003D794A">
      <w:pPr>
        <w:autoSpaceDE w:val="0"/>
        <w:autoSpaceDN w:val="0"/>
        <w:adjustRightInd w:val="0"/>
        <w:spacing w:after="60" w:line="240" w:lineRule="auto"/>
        <w:ind w:firstLine="53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порядок и сроки проведения Комитетом обязательных проверок соблюдения получателями субсидий условий, целей и порядка предоставления субсидий.</w:t>
      </w:r>
    </w:p>
    <w:p w:rsidR="003D794A" w:rsidRDefault="003D794A" w:rsidP="00C44567">
      <w:pPr>
        <w:autoSpaceDE w:val="0"/>
        <w:autoSpaceDN w:val="0"/>
        <w:adjustRightInd w:val="0"/>
        <w:spacing w:after="60" w:line="240" w:lineRule="auto"/>
        <w:ind w:firstLine="53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231E5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3. Контроль за выполнением постановления возложить на вице-губернатора                              Санкт-Петербурга Кучерявого М.М. </w:t>
      </w:r>
    </w:p>
    <w:p w:rsidR="00776F29" w:rsidRPr="00A00BD6" w:rsidRDefault="00776F29" w:rsidP="00C44567">
      <w:pPr>
        <w:autoSpaceDE w:val="0"/>
        <w:autoSpaceDN w:val="0"/>
        <w:adjustRightInd w:val="0"/>
        <w:spacing w:after="60" w:line="240" w:lineRule="auto"/>
        <w:ind w:firstLine="539"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ru-RU"/>
        </w:rPr>
      </w:pPr>
    </w:p>
    <w:p w:rsidR="003D794A" w:rsidRDefault="003D794A" w:rsidP="003D794A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>Временно исполняющий обязанности</w:t>
      </w:r>
    </w:p>
    <w:p w:rsidR="003D794A" w:rsidRPr="00231E5D" w:rsidRDefault="003D794A" w:rsidP="00AB1418">
      <w:pPr>
        <w:widowControl w:val="0"/>
        <w:tabs>
          <w:tab w:val="left" w:pos="6946"/>
        </w:tabs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sectPr w:rsidR="003D794A" w:rsidRPr="00231E5D" w:rsidSect="004C707F">
          <w:headerReference w:type="default" r:id="rId13"/>
          <w:pgSz w:w="11906" w:h="16838"/>
          <w:pgMar w:top="851" w:right="850" w:bottom="1134" w:left="1701" w:header="708" w:footer="708" w:gutter="0"/>
          <w:cols w:space="708"/>
          <w:titlePg/>
          <w:docGrid w:linePitch="360"/>
        </w:sectPr>
      </w:pPr>
      <w:r w:rsidRPr="00231E5D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>Губернатор</w:t>
      </w:r>
      <w:r w:rsidR="00C44567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>а</w:t>
      </w:r>
      <w:r w:rsidR="00776F29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 xml:space="preserve"> </w:t>
      </w:r>
      <w:r w:rsidRPr="00231E5D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 xml:space="preserve">Санкт-Петербурга               </w:t>
      </w:r>
      <w:r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 xml:space="preserve">                                                               А.Д.Беглов</w:t>
      </w:r>
      <w:r w:rsidRPr="00231E5D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 xml:space="preserve">                                  </w:t>
      </w:r>
      <w:r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 xml:space="preserve">                            </w:t>
      </w:r>
    </w:p>
    <w:p w:rsidR="003D794A" w:rsidRPr="00231E5D" w:rsidRDefault="003D794A" w:rsidP="003D794A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</w:pPr>
    </w:p>
    <w:p w:rsidR="003D794A" w:rsidRPr="00231E5D" w:rsidRDefault="003D794A" w:rsidP="003D794A">
      <w:pPr>
        <w:widowControl w:val="0"/>
        <w:autoSpaceDE w:val="0"/>
        <w:autoSpaceDN w:val="0"/>
        <w:spacing w:after="0" w:line="240" w:lineRule="auto"/>
        <w:ind w:firstLine="540"/>
        <w:jc w:val="right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</w:pPr>
    </w:p>
    <w:p w:rsidR="003D794A" w:rsidRPr="00231E5D" w:rsidRDefault="003D794A" w:rsidP="003D794A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231E5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Приложение </w:t>
      </w:r>
    </w:p>
    <w:p w:rsidR="003D794A" w:rsidRPr="00231E5D" w:rsidRDefault="003D794A" w:rsidP="003D794A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231E5D">
        <w:rPr>
          <w:rFonts w:ascii="Times New Roman" w:hAnsi="Times New Roman" w:cs="Times New Roman"/>
          <w:color w:val="000000" w:themeColor="text1"/>
          <w:sz w:val="24"/>
          <w:szCs w:val="24"/>
        </w:rPr>
        <w:t>к постановлению</w:t>
      </w:r>
    </w:p>
    <w:p w:rsidR="003D794A" w:rsidRPr="00231E5D" w:rsidRDefault="003D794A" w:rsidP="003D794A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231E5D">
        <w:rPr>
          <w:rFonts w:ascii="Times New Roman" w:hAnsi="Times New Roman" w:cs="Times New Roman"/>
          <w:color w:val="000000" w:themeColor="text1"/>
          <w:sz w:val="24"/>
          <w:szCs w:val="24"/>
        </w:rPr>
        <w:t>Правительства Санкт-Петербурга</w:t>
      </w:r>
    </w:p>
    <w:p w:rsidR="003D794A" w:rsidRPr="00231E5D" w:rsidRDefault="003D794A" w:rsidP="003D794A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231E5D">
        <w:rPr>
          <w:rFonts w:ascii="Times New Roman" w:hAnsi="Times New Roman" w:cs="Times New Roman"/>
          <w:color w:val="000000" w:themeColor="text1"/>
          <w:sz w:val="24"/>
          <w:szCs w:val="24"/>
        </w:rPr>
        <w:t>от_____________№ ___</w:t>
      </w:r>
    </w:p>
    <w:p w:rsidR="003D794A" w:rsidRPr="00231E5D" w:rsidRDefault="003D794A" w:rsidP="003D794A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3D794A" w:rsidRPr="00231E5D" w:rsidRDefault="003D794A" w:rsidP="003D794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  <w:r w:rsidRPr="00231E5D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ПОРЯДОК</w:t>
      </w:r>
    </w:p>
    <w:p w:rsidR="003D794A" w:rsidRPr="00231E5D" w:rsidRDefault="003D794A" w:rsidP="003D794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  <w:r w:rsidRPr="00231E5D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пре</w:t>
      </w:r>
      <w:r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доставления в 2019 году субсидий на возмещение затрат по содержанию, эксплуатации и капитальному ремонту гидротехнических сооружений, находящихся в собственности Санкт-Петербурга, переданных в хозяйственное ведение государственных унитарных предприятий Санкт-Петербурга</w:t>
      </w:r>
    </w:p>
    <w:p w:rsidR="003D794A" w:rsidRPr="00231E5D" w:rsidRDefault="003D794A" w:rsidP="003D794A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0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3D794A" w:rsidRPr="00FD7359" w:rsidRDefault="003D794A" w:rsidP="003D794A">
      <w:pPr>
        <w:pStyle w:val="a6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FD7359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Общие положения </w:t>
      </w:r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о предоставлении субсидий</w:t>
      </w:r>
    </w:p>
    <w:p w:rsidR="003D794A" w:rsidRPr="00FD7359" w:rsidRDefault="003D794A" w:rsidP="003D794A">
      <w:pPr>
        <w:pStyle w:val="a6"/>
        <w:autoSpaceDE w:val="0"/>
        <w:autoSpaceDN w:val="0"/>
        <w:adjustRightInd w:val="0"/>
        <w:spacing w:after="0" w:line="240" w:lineRule="auto"/>
        <w:ind w:left="0"/>
        <w:outlineLvl w:val="0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3D794A" w:rsidRDefault="003D794A" w:rsidP="003D794A">
      <w:pPr>
        <w:pStyle w:val="a6"/>
        <w:numPr>
          <w:ilvl w:val="1"/>
          <w:numId w:val="1"/>
        </w:numPr>
        <w:autoSpaceDE w:val="0"/>
        <w:autoSpaceDN w:val="0"/>
        <w:adjustRightInd w:val="0"/>
        <w:spacing w:after="0" w:line="240" w:lineRule="auto"/>
        <w:ind w:left="0" w:firstLine="56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E45E0">
        <w:rPr>
          <w:rFonts w:ascii="Times New Roman" w:hAnsi="Times New Roman" w:cs="Times New Roman"/>
          <w:sz w:val="24"/>
          <w:szCs w:val="24"/>
        </w:rPr>
        <w:t xml:space="preserve">Настоящий Порядок устанавливает правила предоставления в 2019 году субсидий в соответствии с </w:t>
      </w:r>
      <w:r w:rsidRPr="00CE45E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hyperlink r:id="rId14" w:history="1">
        <w:r w:rsidRPr="00CE45E0">
          <w:rPr>
            <w:rFonts w:ascii="Times New Roman" w:hAnsi="Times New Roman" w:cs="Times New Roman"/>
            <w:color w:val="000000" w:themeColor="text1"/>
            <w:sz w:val="24"/>
            <w:szCs w:val="24"/>
          </w:rPr>
          <w:t>пунктом 2.2 таблицы 2 подраздела 11</w:t>
        </w:r>
      </w:hyperlink>
      <w:r w:rsidRPr="00CE45E0">
        <w:rPr>
          <w:rFonts w:ascii="Times New Roman" w:hAnsi="Times New Roman" w:cs="Times New Roman"/>
          <w:color w:val="000000" w:themeColor="text1"/>
          <w:sz w:val="24"/>
          <w:szCs w:val="24"/>
        </w:rPr>
        <w:t>.4</w:t>
      </w:r>
      <w:r w:rsidRPr="00CE45E0">
        <w:rPr>
          <w:rFonts w:ascii="Times New Roman" w:hAnsi="Times New Roman" w:cs="Times New Roman"/>
          <w:sz w:val="24"/>
          <w:szCs w:val="24"/>
        </w:rPr>
        <w:t xml:space="preserve"> Приложения                           к постановлению Правительства Санкт-Петербурга от 17.06.2014 № 487 </w:t>
      </w:r>
      <w:r w:rsidR="00BC2BD0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</w:t>
      </w:r>
      <w:r w:rsidRPr="00CE45E0">
        <w:rPr>
          <w:rFonts w:ascii="Times New Roman" w:hAnsi="Times New Roman" w:cs="Times New Roman"/>
          <w:sz w:val="24"/>
          <w:szCs w:val="24"/>
        </w:rPr>
        <w:t xml:space="preserve">«О государственной программе Санкт-Петербурга «Благоустройство и охрана окружающей среды в Санкт-Петербурге»  за счет бюджетных ассигнований, предусмотренных Комитету по природопользованию, охране окружающей среды и обеспечению экологической безопасности (далее – Комитет) </w:t>
      </w:r>
      <w:hyperlink r:id="rId15" w:history="1">
        <w:r w:rsidRPr="00CE45E0">
          <w:rPr>
            <w:rFonts w:ascii="Times New Roman" w:hAnsi="Times New Roman" w:cs="Times New Roman"/>
            <w:sz w:val="24"/>
            <w:szCs w:val="24"/>
          </w:rPr>
          <w:t>статьей расходов</w:t>
        </w:r>
      </w:hyperlink>
      <w:r w:rsidRPr="00CE45E0">
        <w:rPr>
          <w:rFonts w:ascii="Times New Roman" w:hAnsi="Times New Roman" w:cs="Times New Roman"/>
          <w:sz w:val="24"/>
          <w:szCs w:val="24"/>
        </w:rPr>
        <w:t xml:space="preserve"> </w:t>
      </w:r>
      <w:r w:rsidRPr="00CE45E0">
        <w:rPr>
          <w:rFonts w:ascii="Times New Roman" w:hAnsi="Times New Roman" w:cs="Times New Roman"/>
          <w:color w:val="000000" w:themeColor="text1"/>
          <w:sz w:val="24"/>
          <w:szCs w:val="24"/>
        </w:rPr>
        <w:t>«</w:t>
      </w:r>
      <w:r w:rsidRPr="00CE45E0">
        <w:rPr>
          <w:rFonts w:ascii="Times New Roman" w:hAnsi="Times New Roman" w:cs="Times New Roman"/>
          <w:sz w:val="24"/>
          <w:szCs w:val="24"/>
        </w:rPr>
        <w:t xml:space="preserve">Субсидии на возмещение затрат </w:t>
      </w:r>
      <w:r w:rsidR="00BC2BD0">
        <w:rPr>
          <w:rFonts w:ascii="Times New Roman" w:hAnsi="Times New Roman" w:cs="Times New Roman"/>
          <w:sz w:val="24"/>
          <w:szCs w:val="24"/>
        </w:rPr>
        <w:t xml:space="preserve">                            </w:t>
      </w:r>
      <w:r w:rsidRPr="00CE45E0">
        <w:rPr>
          <w:rFonts w:ascii="Times New Roman" w:hAnsi="Times New Roman" w:cs="Times New Roman"/>
          <w:sz w:val="24"/>
          <w:szCs w:val="24"/>
        </w:rPr>
        <w:t>по содержанию, эксплуатации и капитальному ремонту гидротехнических сооружений, находящихся в собственности Санкт-Петербурга, переданных в хозяйственное ведение государственных унитарных предприятий Санкт-Петербурга</w:t>
      </w:r>
      <w:r w:rsidRPr="00FD735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» (код целевой статьи </w:t>
      </w:r>
      <w:r>
        <w:rPr>
          <w:rFonts w:ascii="Times New Roman" w:hAnsi="Times New Roman" w:cs="Times New Roman"/>
          <w:sz w:val="24"/>
          <w:szCs w:val="24"/>
        </w:rPr>
        <w:t>1010087080</w:t>
      </w:r>
      <w:r w:rsidRPr="00FD735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) </w:t>
      </w:r>
      <w:r w:rsidRPr="00FD7359">
        <w:rPr>
          <w:rFonts w:ascii="Times New Roman" w:hAnsi="Times New Roman" w:cs="Times New Roman"/>
          <w:sz w:val="24"/>
          <w:szCs w:val="24"/>
        </w:rPr>
        <w:t xml:space="preserve">в приложении  2 к Закону Санкт-Петербурга от </w:t>
      </w:r>
      <w:r w:rsidR="00C922E6" w:rsidRPr="00C922E6">
        <w:rPr>
          <w:rFonts w:ascii="Times New Roman" w:hAnsi="Times New Roman" w:cs="Times New Roman"/>
          <w:sz w:val="24"/>
          <w:szCs w:val="24"/>
        </w:rPr>
        <w:t xml:space="preserve">28.11.2018 № 711-144 </w:t>
      </w:r>
      <w:r w:rsidR="00BC2BD0">
        <w:rPr>
          <w:rFonts w:ascii="Times New Roman" w:hAnsi="Times New Roman" w:cs="Times New Roman"/>
          <w:sz w:val="24"/>
          <w:szCs w:val="24"/>
        </w:rPr>
        <w:t xml:space="preserve">                              </w:t>
      </w:r>
      <w:r>
        <w:rPr>
          <w:rFonts w:ascii="Times New Roman" w:hAnsi="Times New Roman" w:cs="Times New Roman"/>
          <w:sz w:val="24"/>
          <w:szCs w:val="24"/>
        </w:rPr>
        <w:t>«</w:t>
      </w:r>
      <w:r w:rsidRPr="00FD7359">
        <w:rPr>
          <w:rFonts w:ascii="Times New Roman" w:hAnsi="Times New Roman" w:cs="Times New Roman"/>
          <w:sz w:val="24"/>
          <w:szCs w:val="24"/>
        </w:rPr>
        <w:t>О бюджете Санкт-Петербурга на 2019 год и на пл</w:t>
      </w:r>
      <w:r>
        <w:rPr>
          <w:rFonts w:ascii="Times New Roman" w:hAnsi="Times New Roman" w:cs="Times New Roman"/>
          <w:sz w:val="24"/>
          <w:szCs w:val="24"/>
        </w:rPr>
        <w:t>ановый период 2020 и 2021 годов»</w:t>
      </w:r>
      <w:r w:rsidRPr="00FD7359">
        <w:rPr>
          <w:rFonts w:ascii="Times New Roman" w:hAnsi="Times New Roman" w:cs="Times New Roman"/>
          <w:sz w:val="24"/>
          <w:szCs w:val="24"/>
        </w:rPr>
        <w:t xml:space="preserve"> (далее </w:t>
      </w:r>
      <w:r>
        <w:rPr>
          <w:rFonts w:ascii="Times New Roman" w:hAnsi="Times New Roman" w:cs="Times New Roman"/>
          <w:sz w:val="24"/>
          <w:szCs w:val="24"/>
        </w:rPr>
        <w:t>–</w:t>
      </w:r>
      <w:r w:rsidRPr="00FD7359">
        <w:rPr>
          <w:rFonts w:ascii="Times New Roman" w:hAnsi="Times New Roman" w:cs="Times New Roman"/>
          <w:sz w:val="24"/>
          <w:szCs w:val="24"/>
        </w:rPr>
        <w:t xml:space="preserve"> субсидии</w:t>
      </w:r>
      <w:r>
        <w:rPr>
          <w:rFonts w:ascii="Times New Roman" w:hAnsi="Times New Roman" w:cs="Times New Roman"/>
          <w:sz w:val="24"/>
          <w:szCs w:val="24"/>
        </w:rPr>
        <w:t>, Закон о бюджете</w:t>
      </w:r>
      <w:r w:rsidRPr="00FD7359">
        <w:rPr>
          <w:rFonts w:ascii="Times New Roman" w:hAnsi="Times New Roman" w:cs="Times New Roman"/>
          <w:sz w:val="24"/>
          <w:szCs w:val="24"/>
        </w:rPr>
        <w:t>).</w:t>
      </w:r>
    </w:p>
    <w:p w:rsidR="003D794A" w:rsidRDefault="003D794A" w:rsidP="003D794A">
      <w:pPr>
        <w:pStyle w:val="ConsPlusNormal"/>
        <w:numPr>
          <w:ilvl w:val="1"/>
          <w:numId w:val="1"/>
        </w:numPr>
        <w:tabs>
          <w:tab w:val="left" w:pos="1134"/>
        </w:tabs>
        <w:ind w:left="0"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D7359">
        <w:rPr>
          <w:rFonts w:ascii="Times New Roman" w:hAnsi="Times New Roman" w:cs="Times New Roman"/>
          <w:sz w:val="24"/>
          <w:szCs w:val="24"/>
        </w:rPr>
        <w:t>В настоящем Порядке для целей его использования применяются следующие термины и принятые сокр</w:t>
      </w:r>
      <w:r>
        <w:rPr>
          <w:rFonts w:ascii="Times New Roman" w:hAnsi="Times New Roman" w:cs="Times New Roman"/>
          <w:sz w:val="24"/>
          <w:szCs w:val="24"/>
        </w:rPr>
        <w:t>ащения:</w:t>
      </w:r>
    </w:p>
    <w:p w:rsidR="003D794A" w:rsidRPr="00E5013D" w:rsidRDefault="003D794A" w:rsidP="003D794A">
      <w:pPr>
        <w:pStyle w:val="Default"/>
        <w:ind w:firstLine="540"/>
        <w:jc w:val="both"/>
      </w:pPr>
      <w:r w:rsidRPr="001B56FB">
        <w:rPr>
          <w:rFonts w:eastAsia="Times New Roman"/>
          <w:lang w:eastAsia="ru-RU"/>
        </w:rPr>
        <w:t xml:space="preserve">содержание и </w:t>
      </w:r>
      <w:r w:rsidRPr="001B56FB">
        <w:t xml:space="preserve">эксплуатация гидротехнического сооружения – комплекс мероприятий, необходимых и достаточных для поддержания гидротехнического сооружения </w:t>
      </w:r>
      <w:r w:rsidR="00BC2BD0">
        <w:t xml:space="preserve">                                      </w:t>
      </w:r>
      <w:r w:rsidRPr="001B56FB">
        <w:t xml:space="preserve">в работоспособном состоянии в целях  обеспечения его безопасности в соответствии </w:t>
      </w:r>
      <w:r w:rsidR="00BC2BD0">
        <w:t xml:space="preserve">                            </w:t>
      </w:r>
      <w:r w:rsidRPr="001B56FB">
        <w:t>с правилами эксплуатации гидротехнического сооружения, включая</w:t>
      </w:r>
      <w:r>
        <w:t xml:space="preserve"> </w:t>
      </w:r>
      <w:r w:rsidRPr="001B56FB">
        <w:t xml:space="preserve">контроль </w:t>
      </w:r>
      <w:r w:rsidR="00BC2BD0">
        <w:t xml:space="preserve">                                       </w:t>
      </w:r>
      <w:r w:rsidRPr="001B56FB">
        <w:t xml:space="preserve">за </w:t>
      </w:r>
      <w:r w:rsidRPr="00E5013D">
        <w:t>показателями его состояния и</w:t>
      </w:r>
      <w:r w:rsidR="000D6555">
        <w:t xml:space="preserve"> текущий ремонт;</w:t>
      </w:r>
      <w:r w:rsidRPr="00E5013D">
        <w:t xml:space="preserve"> </w:t>
      </w:r>
    </w:p>
    <w:p w:rsidR="003D794A" w:rsidRPr="00E5013D" w:rsidRDefault="003D794A" w:rsidP="003D794A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5013D">
        <w:rPr>
          <w:rFonts w:ascii="Times New Roman" w:hAnsi="Times New Roman" w:cs="Times New Roman"/>
          <w:sz w:val="24"/>
          <w:szCs w:val="24"/>
        </w:rPr>
        <w:t xml:space="preserve">текущий ремонт -  </w:t>
      </w:r>
      <w:r w:rsidRPr="00E5013D">
        <w:rPr>
          <w:rFonts w:ascii="Times New Roman" w:hAnsi="Times New Roman" w:cs="Times New Roman"/>
          <w:color w:val="000000"/>
          <w:sz w:val="24"/>
          <w:szCs w:val="24"/>
        </w:rPr>
        <w:t xml:space="preserve">комплекс организационных и технических мероприятий, состоящих в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устранении </w:t>
      </w:r>
      <w:r w:rsidRPr="00E5013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неисправностей гидротехнического сооружения</w:t>
      </w:r>
      <w:r w:rsidRPr="00E5013D">
        <w:rPr>
          <w:rFonts w:ascii="Times New Roman" w:hAnsi="Times New Roman" w:cs="Times New Roman"/>
          <w:color w:val="000000"/>
          <w:sz w:val="24"/>
          <w:szCs w:val="24"/>
        </w:rPr>
        <w:t xml:space="preserve"> и </w:t>
      </w:r>
      <w:r>
        <w:rPr>
          <w:rFonts w:ascii="Times New Roman" w:hAnsi="Times New Roman" w:cs="Times New Roman"/>
          <w:color w:val="000000"/>
          <w:sz w:val="24"/>
          <w:szCs w:val="24"/>
        </w:rPr>
        <w:t>их оборудования  для обеспечения</w:t>
      </w:r>
      <w:r w:rsidRPr="00E5013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их </w:t>
      </w:r>
      <w:r w:rsidRPr="00E5013D">
        <w:rPr>
          <w:rFonts w:ascii="Times New Roman" w:hAnsi="Times New Roman" w:cs="Times New Roman"/>
          <w:color w:val="000000"/>
          <w:sz w:val="24"/>
          <w:szCs w:val="24"/>
        </w:rPr>
        <w:t>исправного технического состояния, исключающе</w:t>
      </w:r>
      <w:r>
        <w:rPr>
          <w:rFonts w:ascii="Times New Roman" w:hAnsi="Times New Roman" w:cs="Times New Roman"/>
          <w:color w:val="000000"/>
          <w:sz w:val="24"/>
          <w:szCs w:val="24"/>
        </w:rPr>
        <w:t>го</w:t>
      </w:r>
      <w:r w:rsidRPr="00E5013D">
        <w:rPr>
          <w:rFonts w:ascii="Times New Roman" w:hAnsi="Times New Roman" w:cs="Times New Roman"/>
          <w:color w:val="000000"/>
          <w:sz w:val="24"/>
          <w:szCs w:val="24"/>
        </w:rPr>
        <w:t xml:space="preserve"> внезапный выхо</w:t>
      </w:r>
      <w:r w:rsidR="000D6555">
        <w:rPr>
          <w:rFonts w:ascii="Times New Roman" w:hAnsi="Times New Roman" w:cs="Times New Roman"/>
          <w:color w:val="000000"/>
          <w:sz w:val="24"/>
          <w:szCs w:val="24"/>
        </w:rPr>
        <w:t>д из эксплуатации;</w:t>
      </w:r>
    </w:p>
    <w:p w:rsidR="003D794A" w:rsidRDefault="003D794A" w:rsidP="003D794A">
      <w:pPr>
        <w:spacing w:after="6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D7359">
        <w:rPr>
          <w:rFonts w:ascii="Times New Roman" w:hAnsi="Times New Roman" w:cs="Times New Roman"/>
          <w:sz w:val="24"/>
          <w:szCs w:val="24"/>
        </w:rPr>
        <w:t xml:space="preserve">отчетный период </w:t>
      </w:r>
      <w:r>
        <w:rPr>
          <w:rFonts w:ascii="Times New Roman" w:hAnsi="Times New Roman" w:cs="Times New Roman"/>
          <w:sz w:val="24"/>
          <w:szCs w:val="24"/>
        </w:rPr>
        <w:t>–</w:t>
      </w:r>
      <w:r w:rsidRPr="00FD7359">
        <w:rPr>
          <w:rFonts w:ascii="Times New Roman" w:hAnsi="Times New Roman" w:cs="Times New Roman"/>
          <w:sz w:val="24"/>
          <w:szCs w:val="24"/>
        </w:rPr>
        <w:t xml:space="preserve"> </w:t>
      </w:r>
      <w:r w:rsidR="00A01B2F">
        <w:rPr>
          <w:rFonts w:ascii="Times New Roman" w:hAnsi="Times New Roman" w:cs="Times New Roman"/>
          <w:sz w:val="24"/>
          <w:szCs w:val="24"/>
        </w:rPr>
        <w:t>период, установленный в соглашении о предоставлении субсидии, заключенном с получателем субсидии</w:t>
      </w:r>
      <w:r w:rsidRPr="00FD7359">
        <w:rPr>
          <w:rFonts w:ascii="Times New Roman" w:hAnsi="Times New Roman" w:cs="Times New Roman"/>
          <w:sz w:val="24"/>
          <w:szCs w:val="24"/>
        </w:rPr>
        <w:t>;</w:t>
      </w:r>
    </w:p>
    <w:p w:rsidR="003D794A" w:rsidRPr="00FD7359" w:rsidRDefault="003D794A" w:rsidP="003D794A">
      <w:pPr>
        <w:spacing w:after="6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C81939">
        <w:rPr>
          <w:rFonts w:ascii="Times New Roman" w:hAnsi="Times New Roman" w:cs="Times New Roman"/>
          <w:sz w:val="24"/>
          <w:szCs w:val="24"/>
        </w:rPr>
        <w:t xml:space="preserve">     </w:t>
      </w:r>
      <w:r w:rsidRPr="00FD7359">
        <w:rPr>
          <w:rFonts w:ascii="Times New Roman" w:hAnsi="Times New Roman" w:cs="Times New Roman"/>
          <w:sz w:val="24"/>
          <w:szCs w:val="24"/>
        </w:rPr>
        <w:t>КГФК - Комитет государственного финансового контроля Санкт-Петербурга</w:t>
      </w:r>
      <w:r w:rsidR="000D6555">
        <w:rPr>
          <w:rFonts w:ascii="Times New Roman" w:hAnsi="Times New Roman" w:cs="Times New Roman"/>
          <w:sz w:val="24"/>
          <w:szCs w:val="24"/>
        </w:rPr>
        <w:t>.</w:t>
      </w:r>
    </w:p>
    <w:p w:rsidR="003D794A" w:rsidRPr="00560F30" w:rsidRDefault="003D794A" w:rsidP="003D794A">
      <w:pPr>
        <w:spacing w:after="60" w:line="240" w:lineRule="auto"/>
        <w:ind w:firstLine="568"/>
        <w:jc w:val="both"/>
        <w:rPr>
          <w:rFonts w:ascii="Times New Roman" w:hAnsi="Times New Roman" w:cs="Times New Roman"/>
          <w:sz w:val="24"/>
          <w:szCs w:val="24"/>
        </w:rPr>
      </w:pPr>
      <w:r w:rsidRPr="00FD7359">
        <w:rPr>
          <w:rFonts w:ascii="Times New Roman" w:hAnsi="Times New Roman" w:cs="Times New Roman"/>
          <w:sz w:val="24"/>
          <w:szCs w:val="24"/>
        </w:rPr>
        <w:t xml:space="preserve">Иные понятия, термины и определения, используемые в Порядке, применяются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</w:t>
      </w:r>
      <w:r w:rsidRPr="00FD7359">
        <w:rPr>
          <w:rFonts w:ascii="Times New Roman" w:hAnsi="Times New Roman" w:cs="Times New Roman"/>
          <w:sz w:val="24"/>
          <w:szCs w:val="24"/>
        </w:rPr>
        <w:t>в значениях, определенных действующим законодательством.</w:t>
      </w:r>
    </w:p>
    <w:p w:rsidR="003D794A" w:rsidRPr="00FD7359" w:rsidRDefault="003D794A" w:rsidP="003D794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</w:t>
      </w:r>
      <w:r w:rsidRPr="00FD7359">
        <w:rPr>
          <w:rFonts w:ascii="Times New Roman" w:hAnsi="Times New Roman" w:cs="Times New Roman"/>
          <w:sz w:val="24"/>
          <w:szCs w:val="24"/>
        </w:rPr>
        <w:t xml:space="preserve">Иные понятия, термины и определения, используемые в Порядке, применяются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</w:t>
      </w:r>
      <w:r w:rsidRPr="00FD7359">
        <w:rPr>
          <w:rFonts w:ascii="Times New Roman" w:hAnsi="Times New Roman" w:cs="Times New Roman"/>
          <w:sz w:val="24"/>
          <w:szCs w:val="24"/>
        </w:rPr>
        <w:t>в значениях, определенных действующим законодательством.</w:t>
      </w:r>
    </w:p>
    <w:p w:rsidR="003D794A" w:rsidRDefault="003D794A" w:rsidP="003D794A">
      <w:pPr>
        <w:pStyle w:val="a6"/>
        <w:numPr>
          <w:ilvl w:val="1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568"/>
        <w:jc w:val="both"/>
        <w:rPr>
          <w:rFonts w:ascii="Times New Roman" w:hAnsi="Times New Roman" w:cs="Times New Roman"/>
          <w:sz w:val="24"/>
          <w:szCs w:val="24"/>
        </w:rPr>
      </w:pPr>
      <w:r w:rsidRPr="00C726F6">
        <w:rPr>
          <w:rFonts w:ascii="Times New Roman" w:hAnsi="Times New Roman" w:cs="Times New Roman"/>
          <w:sz w:val="24"/>
          <w:szCs w:val="24"/>
        </w:rPr>
        <w:t xml:space="preserve">Целью предоставления субсидии является возмещение затрат, возникших </w:t>
      </w:r>
      <w:r>
        <w:rPr>
          <w:rFonts w:ascii="Times New Roman" w:hAnsi="Times New Roman" w:cs="Times New Roman"/>
          <w:sz w:val="24"/>
          <w:szCs w:val="24"/>
        </w:rPr>
        <w:t xml:space="preserve">                     </w:t>
      </w:r>
      <w:r w:rsidRPr="00C726F6">
        <w:rPr>
          <w:rFonts w:ascii="Times New Roman" w:hAnsi="Times New Roman" w:cs="Times New Roman"/>
          <w:sz w:val="24"/>
          <w:szCs w:val="24"/>
        </w:rPr>
        <w:t xml:space="preserve">в связи с </w:t>
      </w:r>
      <w:r>
        <w:rPr>
          <w:rFonts w:ascii="Times New Roman" w:hAnsi="Times New Roman" w:cs="Times New Roman"/>
          <w:sz w:val="24"/>
          <w:szCs w:val="24"/>
        </w:rPr>
        <w:t>содержанием, эксплуатацией и капитальным ремонтом гидротехнических сооружений, находящихся в собственности Санкт-Петербурга, переданных в хозяйственное ведение государственных унитарных предприятий Санкт-Петербурга.</w:t>
      </w:r>
    </w:p>
    <w:p w:rsidR="003D794A" w:rsidRPr="00C726F6" w:rsidRDefault="003D794A" w:rsidP="003D794A">
      <w:pPr>
        <w:pStyle w:val="a6"/>
        <w:numPr>
          <w:ilvl w:val="1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568"/>
        <w:jc w:val="both"/>
        <w:rPr>
          <w:rFonts w:ascii="Times New Roman" w:hAnsi="Times New Roman" w:cs="Times New Roman"/>
          <w:sz w:val="24"/>
          <w:szCs w:val="24"/>
        </w:rPr>
      </w:pPr>
      <w:r w:rsidRPr="00C726F6">
        <w:rPr>
          <w:rFonts w:ascii="Times New Roman" w:hAnsi="Times New Roman" w:cs="Times New Roman"/>
          <w:color w:val="000000" w:themeColor="text1"/>
          <w:sz w:val="24"/>
          <w:szCs w:val="24"/>
        </w:rPr>
        <w:t>Субсидии предоставляются на безвозмездной и безвозвратной основе</w:t>
      </w:r>
      <w:r w:rsidRPr="00C726F6">
        <w:rPr>
          <w:rFonts w:ascii="Times New Roman" w:hAnsi="Times New Roman" w:cs="Times New Roman"/>
          <w:bCs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предприятиям</w:t>
      </w:r>
      <w:r w:rsidRPr="00C726F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>соответствующим</w:t>
      </w:r>
      <w:r w:rsidRPr="00C726F6">
        <w:rPr>
          <w:rFonts w:ascii="Times New Roman" w:hAnsi="Times New Roman" w:cs="Times New Roman"/>
          <w:sz w:val="24"/>
          <w:szCs w:val="24"/>
        </w:rPr>
        <w:t xml:space="preserve"> следующим критериям:</w:t>
      </w:r>
    </w:p>
    <w:p w:rsidR="003D794A" w:rsidRDefault="003D794A" w:rsidP="003D794A">
      <w:pPr>
        <w:tabs>
          <w:tab w:val="left" w:pos="993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D794A" w:rsidRDefault="003D794A" w:rsidP="003D794A">
      <w:pPr>
        <w:tabs>
          <w:tab w:val="left" w:pos="993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D794A" w:rsidRDefault="003D794A" w:rsidP="003D794A">
      <w:pPr>
        <w:tabs>
          <w:tab w:val="left" w:pos="993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D794A" w:rsidRDefault="003D794A" w:rsidP="003D794A">
      <w:pPr>
        <w:tabs>
          <w:tab w:val="left" w:pos="993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- 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нахождение в ведении Комитета в соответствии с постановлением Правительства Санкт-Петербурга от 09.03.2017 № 127 «О мерах по совершенствованию государственного управления в сферах благоустройства, природопользования и охраны окружающей среды и внесении изменений в некоторые постановления </w:t>
      </w:r>
      <w:r w:rsidR="000D6555">
        <w:rPr>
          <w:rFonts w:ascii="Times New Roman" w:hAnsi="Times New Roman" w:cs="Times New Roman"/>
          <w:color w:val="000000" w:themeColor="text1"/>
          <w:sz w:val="24"/>
          <w:szCs w:val="24"/>
        </w:rPr>
        <w:t>Правительства Санкт-Петербурга»;</w:t>
      </w:r>
    </w:p>
    <w:p w:rsidR="003D794A" w:rsidRDefault="003D794A" w:rsidP="003D794A">
      <w:pPr>
        <w:tabs>
          <w:tab w:val="left" w:pos="993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        -  предприятие является эксплуатирующей организацией.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</w:p>
    <w:p w:rsidR="003D794A" w:rsidRPr="002A16B2" w:rsidRDefault="003D794A" w:rsidP="003D794A">
      <w:pPr>
        <w:tabs>
          <w:tab w:val="left" w:pos="993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1.5. </w:t>
      </w:r>
      <w:r w:rsidRPr="002A16B2">
        <w:rPr>
          <w:rFonts w:ascii="Times New Roman" w:hAnsi="Times New Roman" w:cs="Times New Roman"/>
          <w:sz w:val="24"/>
          <w:szCs w:val="24"/>
        </w:rPr>
        <w:t xml:space="preserve">Субсидии предоставляются в пределах бюджетных ассигнований, предусмотренных Законом о бюджете, и лимитов бюджетных обязательств, доведенных </w:t>
      </w:r>
      <w:r w:rsidR="007A375C">
        <w:rPr>
          <w:rFonts w:ascii="Times New Roman" w:hAnsi="Times New Roman" w:cs="Times New Roman"/>
          <w:sz w:val="24"/>
          <w:szCs w:val="24"/>
        </w:rPr>
        <w:t xml:space="preserve">                   </w:t>
      </w:r>
      <w:r w:rsidRPr="002A16B2">
        <w:rPr>
          <w:rFonts w:ascii="Times New Roman" w:hAnsi="Times New Roman" w:cs="Times New Roman"/>
          <w:sz w:val="24"/>
          <w:szCs w:val="24"/>
        </w:rPr>
        <w:t>в</w:t>
      </w:r>
      <w:r>
        <w:rPr>
          <w:rFonts w:ascii="Times New Roman" w:hAnsi="Times New Roman" w:cs="Times New Roman"/>
          <w:sz w:val="24"/>
          <w:szCs w:val="24"/>
        </w:rPr>
        <w:t xml:space="preserve"> установленном порядке Комитету </w:t>
      </w:r>
      <w:r w:rsidRPr="002A16B2">
        <w:rPr>
          <w:rFonts w:ascii="Times New Roman" w:hAnsi="Times New Roman" w:cs="Times New Roman"/>
          <w:sz w:val="24"/>
          <w:szCs w:val="24"/>
        </w:rPr>
        <w:t>как получателю</w:t>
      </w:r>
      <w:r>
        <w:rPr>
          <w:rFonts w:ascii="Times New Roman" w:hAnsi="Times New Roman" w:cs="Times New Roman"/>
          <w:sz w:val="24"/>
          <w:szCs w:val="24"/>
        </w:rPr>
        <w:t xml:space="preserve"> бюджетных средств </w:t>
      </w:r>
      <w:r w:rsidRPr="002A16B2">
        <w:rPr>
          <w:rFonts w:ascii="Times New Roman" w:hAnsi="Times New Roman" w:cs="Times New Roman"/>
          <w:sz w:val="24"/>
          <w:szCs w:val="24"/>
        </w:rPr>
        <w:t>на цели, предусмотренные в пункте 1.3 Порядка.</w:t>
      </w:r>
    </w:p>
    <w:p w:rsidR="003D794A" w:rsidRDefault="003D794A" w:rsidP="003D794A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3D794A" w:rsidRPr="003F0DE2" w:rsidRDefault="003D794A" w:rsidP="003D794A">
      <w:pPr>
        <w:pStyle w:val="a6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3F0DE2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Условия и порядок предоставления субсидий</w:t>
      </w:r>
    </w:p>
    <w:p w:rsidR="003D794A" w:rsidRDefault="003D794A" w:rsidP="003D794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3D794A" w:rsidRPr="00FD7359" w:rsidRDefault="003D794A" w:rsidP="003D794A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2</w:t>
      </w:r>
      <w:r w:rsidRPr="00FD7359">
        <w:rPr>
          <w:rFonts w:ascii="Times New Roman" w:hAnsi="Times New Roman" w:cs="Times New Roman"/>
          <w:color w:val="000000" w:themeColor="text1"/>
          <w:sz w:val="24"/>
          <w:szCs w:val="24"/>
        </w:rPr>
        <w:t>.1. Условиями предоставления субсидий являются:</w:t>
      </w:r>
    </w:p>
    <w:p w:rsidR="003D794A" w:rsidRPr="00FD7359" w:rsidRDefault="003D794A" w:rsidP="003D794A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bookmarkStart w:id="0" w:name="Par24"/>
      <w:bookmarkEnd w:id="0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осуществление получателями субсидий деятельности по содержанию, эксплуатации </w:t>
      </w:r>
      <w:r w:rsidR="007A375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                   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и капитальному ремонту гидротехнических сооружений с 21.12.2018  по 20.12.2019;</w:t>
      </w:r>
    </w:p>
    <w:p w:rsidR="003D794A" w:rsidRDefault="003D794A" w:rsidP="003D794A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соответствие получателя субсидии критериям, установленным пунктом 1.4 Порядка;</w:t>
      </w:r>
    </w:p>
    <w:p w:rsidR="003D794A" w:rsidRPr="00233392" w:rsidRDefault="003D794A" w:rsidP="00233392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документальное подтверждение затрат</w:t>
      </w:r>
      <w:r w:rsidR="00233392">
        <w:rPr>
          <w:rFonts w:ascii="Times New Roman" w:hAnsi="Times New Roman" w:cs="Times New Roman"/>
          <w:sz w:val="24"/>
          <w:szCs w:val="24"/>
        </w:rPr>
        <w:t>, возмещаемых за счет субсидий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3D794A" w:rsidRDefault="003D794A" w:rsidP="00233392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bookmarkStart w:id="1" w:name="Par60"/>
      <w:bookmarkEnd w:id="1"/>
      <w:r>
        <w:rPr>
          <w:rFonts w:ascii="Times New Roman" w:hAnsi="Times New Roman" w:cs="Times New Roman"/>
          <w:sz w:val="24"/>
          <w:szCs w:val="24"/>
        </w:rPr>
        <w:t>ведение получателями субсидий раздельного учета</w:t>
      </w:r>
      <w:r w:rsidR="00233392">
        <w:rPr>
          <w:rFonts w:ascii="Times New Roman" w:hAnsi="Times New Roman" w:cs="Times New Roman"/>
          <w:sz w:val="24"/>
          <w:szCs w:val="24"/>
        </w:rPr>
        <w:t xml:space="preserve"> денежных средств целевого финансирования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3D794A" w:rsidRPr="00586060" w:rsidRDefault="003D794A" w:rsidP="003D794A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586060">
        <w:rPr>
          <w:rFonts w:ascii="Times New Roman" w:hAnsi="Times New Roman" w:cs="Times New Roman"/>
          <w:sz w:val="24"/>
          <w:szCs w:val="24"/>
        </w:rPr>
        <w:t>нали</w:t>
      </w:r>
      <w:r>
        <w:rPr>
          <w:rFonts w:ascii="Times New Roman" w:hAnsi="Times New Roman" w:cs="Times New Roman"/>
          <w:sz w:val="24"/>
          <w:szCs w:val="24"/>
        </w:rPr>
        <w:t>чие согласия получателя субсидий</w:t>
      </w:r>
      <w:r w:rsidRPr="00586060">
        <w:rPr>
          <w:rFonts w:ascii="Times New Roman" w:hAnsi="Times New Roman" w:cs="Times New Roman"/>
          <w:sz w:val="24"/>
          <w:szCs w:val="24"/>
        </w:rPr>
        <w:t xml:space="preserve"> на осуществление Комитетом и </w:t>
      </w:r>
      <w:r>
        <w:rPr>
          <w:rFonts w:ascii="Times New Roman" w:hAnsi="Times New Roman" w:cs="Times New Roman"/>
          <w:sz w:val="24"/>
          <w:szCs w:val="24"/>
        </w:rPr>
        <w:t>КГФК</w:t>
      </w:r>
      <w:r w:rsidRPr="00586060">
        <w:rPr>
          <w:rFonts w:ascii="Times New Roman" w:hAnsi="Times New Roman" w:cs="Times New Roman"/>
          <w:sz w:val="24"/>
          <w:szCs w:val="24"/>
        </w:rPr>
        <w:t xml:space="preserve"> обязательных</w:t>
      </w:r>
      <w:r>
        <w:rPr>
          <w:rFonts w:ascii="Times New Roman" w:hAnsi="Times New Roman" w:cs="Times New Roman"/>
          <w:sz w:val="24"/>
          <w:szCs w:val="24"/>
        </w:rPr>
        <w:t xml:space="preserve"> проверок соблюдения получателями</w:t>
      </w:r>
      <w:r w:rsidRPr="00586060">
        <w:rPr>
          <w:rFonts w:ascii="Times New Roman" w:hAnsi="Times New Roman" w:cs="Times New Roman"/>
          <w:sz w:val="24"/>
          <w:szCs w:val="24"/>
        </w:rPr>
        <w:t xml:space="preserve"> субсидий условий, целей и порядка предоставле</w:t>
      </w:r>
      <w:r>
        <w:rPr>
          <w:rFonts w:ascii="Times New Roman" w:hAnsi="Times New Roman" w:cs="Times New Roman"/>
          <w:sz w:val="24"/>
          <w:szCs w:val="24"/>
        </w:rPr>
        <w:t>ния субсидий (далее – проверки);</w:t>
      </w:r>
    </w:p>
    <w:p w:rsidR="003D794A" w:rsidRDefault="003D794A" w:rsidP="003D794A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достижение получателями субсидий</w:t>
      </w:r>
      <w:r w:rsidRPr="00FD7359">
        <w:rPr>
          <w:rFonts w:ascii="Times New Roman" w:hAnsi="Times New Roman" w:cs="Times New Roman"/>
          <w:sz w:val="24"/>
          <w:szCs w:val="24"/>
        </w:rPr>
        <w:t xml:space="preserve"> п</w:t>
      </w:r>
      <w:r>
        <w:rPr>
          <w:rFonts w:ascii="Times New Roman" w:hAnsi="Times New Roman" w:cs="Times New Roman"/>
          <w:sz w:val="24"/>
          <w:szCs w:val="24"/>
        </w:rPr>
        <w:t>оказателей результативности</w:t>
      </w:r>
      <w:r w:rsidR="00ED6EA9">
        <w:rPr>
          <w:rFonts w:ascii="Times New Roman" w:hAnsi="Times New Roman" w:cs="Times New Roman"/>
          <w:sz w:val="24"/>
          <w:szCs w:val="24"/>
        </w:rPr>
        <w:t xml:space="preserve"> при использовании субсидий</w:t>
      </w:r>
      <w:r>
        <w:rPr>
          <w:rFonts w:ascii="Times New Roman" w:hAnsi="Times New Roman" w:cs="Times New Roman"/>
          <w:sz w:val="24"/>
          <w:szCs w:val="24"/>
        </w:rPr>
        <w:t>, устанавливаемых Комитетом.</w:t>
      </w:r>
    </w:p>
    <w:p w:rsidR="003D794A" w:rsidRPr="00FD7359" w:rsidRDefault="003D794A" w:rsidP="003D794A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2</w:t>
      </w:r>
      <w:r w:rsidRPr="00FD735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.2. </w:t>
      </w:r>
      <w:r>
        <w:rPr>
          <w:rFonts w:ascii="Times New Roman" w:hAnsi="Times New Roman" w:cs="Times New Roman"/>
          <w:sz w:val="24"/>
          <w:szCs w:val="24"/>
        </w:rPr>
        <w:t>Требования, которым должны</w:t>
      </w:r>
      <w:r w:rsidRPr="00FD7359">
        <w:rPr>
          <w:rFonts w:ascii="Times New Roman" w:hAnsi="Times New Roman" w:cs="Times New Roman"/>
          <w:sz w:val="24"/>
          <w:szCs w:val="24"/>
        </w:rPr>
        <w:t xml:space="preserve"> соо</w:t>
      </w:r>
      <w:r>
        <w:rPr>
          <w:rFonts w:ascii="Times New Roman" w:hAnsi="Times New Roman" w:cs="Times New Roman"/>
          <w:sz w:val="24"/>
          <w:szCs w:val="24"/>
        </w:rPr>
        <w:t>тветствовать получатели субсидии</w:t>
      </w:r>
      <w:r w:rsidRPr="00FD7359">
        <w:rPr>
          <w:rFonts w:ascii="Times New Roman" w:hAnsi="Times New Roman" w:cs="Times New Roman"/>
          <w:sz w:val="24"/>
          <w:szCs w:val="24"/>
        </w:rPr>
        <w:t xml:space="preserve"> на да</w:t>
      </w:r>
      <w:r>
        <w:rPr>
          <w:rFonts w:ascii="Times New Roman" w:hAnsi="Times New Roman" w:cs="Times New Roman"/>
          <w:sz w:val="24"/>
          <w:szCs w:val="24"/>
        </w:rPr>
        <w:t>ту подачи заявления на предоставление субсидий (далее – заявление) и документов</w:t>
      </w:r>
      <w:r w:rsidRPr="00FD7359">
        <w:rPr>
          <w:rFonts w:ascii="Times New Roman" w:hAnsi="Times New Roman" w:cs="Times New Roman"/>
          <w:sz w:val="24"/>
          <w:szCs w:val="24"/>
        </w:rPr>
        <w:t>:</w:t>
      </w:r>
    </w:p>
    <w:p w:rsidR="003D794A" w:rsidRPr="00FD7359" w:rsidRDefault="003D794A" w:rsidP="003D794A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FD7359">
        <w:rPr>
          <w:rFonts w:ascii="Times New Roman" w:hAnsi="Times New Roman" w:cs="Times New Roman"/>
          <w:color w:val="000000" w:themeColor="text1"/>
          <w:sz w:val="24"/>
          <w:szCs w:val="24"/>
        </w:rPr>
        <w:t>отсутствие у пол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учателей субсидии</w:t>
      </w:r>
      <w:r w:rsidRPr="00FD735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просроченной задолженности по возврату                                     в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бюджет Санкт-Петербурга субсидии</w:t>
      </w:r>
      <w:r w:rsidRPr="00FD7359">
        <w:rPr>
          <w:rFonts w:ascii="Times New Roman" w:hAnsi="Times New Roman" w:cs="Times New Roman"/>
          <w:color w:val="000000" w:themeColor="text1"/>
          <w:sz w:val="24"/>
          <w:szCs w:val="24"/>
        </w:rPr>
        <w:t>, бюджетных инвестици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й, предоставленных, в том числе,</w:t>
      </w:r>
      <w:r w:rsidRPr="00FD735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в соответствии с иными правовыми актами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;</w:t>
      </w:r>
    </w:p>
    <w:p w:rsidR="003D794A" w:rsidRPr="00FD7359" w:rsidRDefault="003D794A" w:rsidP="003D794A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FD735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отсутствие проведения в отношении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получател</w:t>
      </w:r>
      <w:r w:rsidR="00AB1418">
        <w:rPr>
          <w:rFonts w:ascii="Times New Roman" w:hAnsi="Times New Roman" w:cs="Times New Roman"/>
          <w:color w:val="000000" w:themeColor="text1"/>
          <w:sz w:val="24"/>
          <w:szCs w:val="24"/>
        </w:rPr>
        <w:t>я субсидии</w:t>
      </w:r>
      <w:r w:rsidRPr="00FD735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процедур</w:t>
      </w:r>
      <w:r w:rsidR="00AB141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ы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ликвидации;</w:t>
      </w:r>
    </w:p>
    <w:p w:rsidR="003D794A" w:rsidRPr="00FD7359" w:rsidRDefault="003D794A" w:rsidP="003D794A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получатель субсидии</w:t>
      </w:r>
      <w:r w:rsidRPr="00FD735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не должен являться иностранным юридическим лицом, </w:t>
      </w:r>
      <w:r w:rsidRPr="00FD7359">
        <w:rPr>
          <w:rFonts w:ascii="Times New Roman" w:hAnsi="Times New Roman" w:cs="Times New Roman"/>
          <w:color w:val="000000" w:themeColor="text1"/>
          <w:sz w:val="24"/>
          <w:szCs w:val="24"/>
        </w:rPr>
        <w:br/>
        <w:t xml:space="preserve">а также российским юридическим лицом, в уставном (складочном) капитале которого доля участия иностранных юридических лиц, местом регистрации которых является государство или территория, включенные в утверждаемый Министерством финансов Российской Федерации перечень государств и территорий, предоставляющих льготный налоговый режим налогообложения и (или) не предусматривающих раскрытия </w:t>
      </w:r>
      <w:r w:rsidRPr="00FD7359">
        <w:rPr>
          <w:rFonts w:ascii="Times New Roman" w:hAnsi="Times New Roman" w:cs="Times New Roman"/>
          <w:color w:val="000000" w:themeColor="text1"/>
          <w:sz w:val="24"/>
          <w:szCs w:val="24"/>
        </w:rPr>
        <w:br/>
        <w:t xml:space="preserve">и предоставления информации при проведении финансовых операций (офшорные зоны) </w:t>
      </w:r>
      <w:r w:rsidRPr="00FD7359">
        <w:rPr>
          <w:rFonts w:ascii="Times New Roman" w:hAnsi="Times New Roman" w:cs="Times New Roman"/>
          <w:color w:val="000000" w:themeColor="text1"/>
          <w:sz w:val="24"/>
          <w:szCs w:val="24"/>
        </w:rPr>
        <w:br/>
        <w:t>в отношении таких юридических лиц, в совокупности превышает 50 процентов;</w:t>
      </w:r>
    </w:p>
    <w:p w:rsidR="003D794A" w:rsidRDefault="003D794A" w:rsidP="003D794A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получатель субсидии</w:t>
      </w:r>
      <w:r w:rsidRPr="00FD735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не должен получать средства из бюджетов бюджетной системы Российской Федерации на цели, указанные в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пункте 1</w:t>
      </w:r>
      <w:r w:rsidRPr="00FD7359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3 настоящего П</w:t>
      </w:r>
      <w:r w:rsidRPr="00FD7359">
        <w:rPr>
          <w:rFonts w:ascii="Times New Roman" w:hAnsi="Times New Roman" w:cs="Times New Roman"/>
          <w:color w:val="000000" w:themeColor="text1"/>
          <w:sz w:val="24"/>
          <w:szCs w:val="24"/>
        </w:rPr>
        <w:t>орядка,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                          </w:t>
      </w:r>
      <w:r w:rsidRPr="00FD735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н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а основании иных правовых актов;</w:t>
      </w:r>
    </w:p>
    <w:p w:rsidR="003D794A" w:rsidRPr="00FD7359" w:rsidRDefault="003D794A" w:rsidP="003D794A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отсутствие у получателя субсидии нарушений бюджетного законодательства Российской Федерации, иных нормативных правовых актов, регулирующих бюджетные правоотношения, и договоров (соглашений), на основании которых предоставляются средства из бюджета бюджетной системы Российской Федерации, при использовании денежных средств, предоставляемых из бюджета Санкт-Петербурга, за период не менее одного календарного года, предшествующего году получения субсидий;</w:t>
      </w:r>
    </w:p>
    <w:p w:rsidR="003D794A" w:rsidRPr="004D1D64" w:rsidRDefault="003D794A" w:rsidP="003D794A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FD735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отсутствие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информации о получателе субсидии</w:t>
      </w:r>
      <w:r w:rsidRPr="00FD735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в реестре недобросовестных поставщиков (подрядчиков, исполнителей), ведение которого осуществляется                                            в соответствии с Федеральным законом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от 05.04.2013 № 44-ФЗ </w:t>
      </w:r>
      <w:r w:rsidRPr="00FD735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«О контрактной системе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        </w:t>
      </w:r>
      <w:r w:rsidRPr="00FD7359">
        <w:rPr>
          <w:rFonts w:ascii="Times New Roman" w:hAnsi="Times New Roman" w:cs="Times New Roman"/>
          <w:color w:val="000000" w:themeColor="text1"/>
          <w:sz w:val="24"/>
          <w:szCs w:val="24"/>
        </w:rPr>
        <w:t>в сфере закупок товаров, работ, услуг для обеспечения госуда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рственных и муниципальных нужд».</w:t>
      </w:r>
    </w:p>
    <w:p w:rsidR="003D794A" w:rsidRPr="00FD7359" w:rsidRDefault="003D794A" w:rsidP="003D794A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2.3</w:t>
      </w:r>
      <w:r w:rsidRPr="00FD7359">
        <w:rPr>
          <w:rFonts w:ascii="Times New Roman" w:hAnsi="Times New Roman" w:cs="Times New Roman"/>
          <w:sz w:val="24"/>
          <w:szCs w:val="24"/>
        </w:rPr>
        <w:t xml:space="preserve">. Для получения субсидии получатель субсидии представляет в Комитет заявление </w:t>
      </w:r>
      <w:r w:rsidRPr="004D1D64">
        <w:rPr>
          <w:rFonts w:ascii="Times New Roman" w:hAnsi="Times New Roman" w:cs="Times New Roman"/>
          <w:sz w:val="24"/>
          <w:szCs w:val="24"/>
        </w:rPr>
        <w:t>и расчет размера субсидии (далее - расчет)</w:t>
      </w:r>
      <w:r w:rsidRPr="00FD7359">
        <w:rPr>
          <w:rFonts w:ascii="Times New Roman" w:hAnsi="Times New Roman" w:cs="Times New Roman"/>
          <w:sz w:val="24"/>
          <w:szCs w:val="24"/>
        </w:rPr>
        <w:t xml:space="preserve"> с указанием информации, обосновывающей </w:t>
      </w:r>
      <w:r w:rsidR="007A375C">
        <w:rPr>
          <w:rFonts w:ascii="Times New Roman" w:hAnsi="Times New Roman" w:cs="Times New Roman"/>
          <w:sz w:val="24"/>
          <w:szCs w:val="24"/>
        </w:rPr>
        <w:t xml:space="preserve">                     </w:t>
      </w:r>
      <w:r>
        <w:rPr>
          <w:rFonts w:ascii="Times New Roman" w:hAnsi="Times New Roman" w:cs="Times New Roman"/>
          <w:sz w:val="24"/>
          <w:szCs w:val="24"/>
        </w:rPr>
        <w:lastRenderedPageBreak/>
        <w:t>ее</w:t>
      </w:r>
      <w:r w:rsidRPr="00FD7359">
        <w:rPr>
          <w:rFonts w:ascii="Times New Roman" w:hAnsi="Times New Roman" w:cs="Times New Roman"/>
          <w:sz w:val="24"/>
          <w:szCs w:val="24"/>
        </w:rPr>
        <w:t xml:space="preserve"> размер, </w:t>
      </w:r>
      <w:r w:rsidRPr="004D1D64">
        <w:rPr>
          <w:rFonts w:ascii="Times New Roman" w:hAnsi="Times New Roman" w:cs="Times New Roman"/>
          <w:sz w:val="24"/>
          <w:szCs w:val="24"/>
        </w:rPr>
        <w:t>в соответствии с типов</w:t>
      </w:r>
      <w:r w:rsidR="00233392">
        <w:rPr>
          <w:rFonts w:ascii="Times New Roman" w:hAnsi="Times New Roman" w:cs="Times New Roman"/>
          <w:sz w:val="24"/>
          <w:szCs w:val="24"/>
        </w:rPr>
        <w:t>ыми</w:t>
      </w:r>
      <w:r w:rsidRPr="004D1D64">
        <w:rPr>
          <w:rFonts w:ascii="Times New Roman" w:hAnsi="Times New Roman" w:cs="Times New Roman"/>
          <w:sz w:val="24"/>
          <w:szCs w:val="24"/>
        </w:rPr>
        <w:t xml:space="preserve"> форм</w:t>
      </w:r>
      <w:r w:rsidR="00233392">
        <w:rPr>
          <w:rFonts w:ascii="Times New Roman" w:hAnsi="Times New Roman" w:cs="Times New Roman"/>
          <w:sz w:val="24"/>
          <w:szCs w:val="24"/>
        </w:rPr>
        <w:t>ами</w:t>
      </w:r>
      <w:r w:rsidRPr="004D1D64">
        <w:rPr>
          <w:rFonts w:ascii="Times New Roman" w:hAnsi="Times New Roman" w:cs="Times New Roman"/>
          <w:sz w:val="24"/>
          <w:szCs w:val="24"/>
        </w:rPr>
        <w:t>,</w:t>
      </w:r>
      <w:r w:rsidRPr="00FD7359">
        <w:rPr>
          <w:rFonts w:ascii="Times New Roman" w:hAnsi="Times New Roman" w:cs="Times New Roman"/>
          <w:sz w:val="24"/>
          <w:szCs w:val="24"/>
        </w:rPr>
        <w:t xml:space="preserve"> утвержд</w:t>
      </w:r>
      <w:r w:rsidR="00233392">
        <w:rPr>
          <w:rFonts w:ascii="Times New Roman" w:hAnsi="Times New Roman" w:cs="Times New Roman"/>
          <w:sz w:val="24"/>
          <w:szCs w:val="24"/>
        </w:rPr>
        <w:t>аемыми</w:t>
      </w:r>
      <w:r>
        <w:rPr>
          <w:rFonts w:ascii="Times New Roman" w:hAnsi="Times New Roman" w:cs="Times New Roman"/>
          <w:sz w:val="24"/>
          <w:szCs w:val="24"/>
        </w:rPr>
        <w:t xml:space="preserve"> Комитетом, </w:t>
      </w:r>
      <w:r w:rsidR="007A375C">
        <w:rPr>
          <w:rFonts w:ascii="Times New Roman" w:hAnsi="Times New Roman" w:cs="Times New Roman"/>
          <w:sz w:val="24"/>
          <w:szCs w:val="24"/>
        </w:rPr>
        <w:t xml:space="preserve">                                          </w:t>
      </w:r>
      <w:r w:rsidRPr="00FD7359">
        <w:rPr>
          <w:rFonts w:ascii="Times New Roman" w:hAnsi="Times New Roman" w:cs="Times New Roman"/>
          <w:sz w:val="24"/>
          <w:szCs w:val="24"/>
        </w:rPr>
        <w:t>с приложением документов, перечень которых утверждается Комитетом (далее - документы).</w:t>
      </w:r>
    </w:p>
    <w:p w:rsidR="003D794A" w:rsidRPr="00FD7359" w:rsidRDefault="003D794A" w:rsidP="003D794A">
      <w:pPr>
        <w:spacing w:after="0" w:line="240" w:lineRule="auto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FD7359">
        <w:rPr>
          <w:rFonts w:ascii="Times New Roman" w:hAnsi="Times New Roman" w:cs="Times New Roman"/>
          <w:sz w:val="24"/>
          <w:szCs w:val="24"/>
        </w:rPr>
        <w:t>Заявление и документы должны быть заверены подписью руководителя или уполномоченного лица организации.</w:t>
      </w:r>
    </w:p>
    <w:p w:rsidR="003D794A" w:rsidRPr="00FD7359" w:rsidRDefault="003D794A" w:rsidP="003D794A">
      <w:pPr>
        <w:spacing w:after="0" w:line="240" w:lineRule="auto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2.4</w:t>
      </w:r>
      <w:r w:rsidRPr="00FD7359">
        <w:rPr>
          <w:rFonts w:ascii="Times New Roman" w:hAnsi="Times New Roman" w:cs="Times New Roman"/>
          <w:sz w:val="24"/>
          <w:szCs w:val="24"/>
        </w:rPr>
        <w:t>. Комитет в течение 10 рабочих дней с даты поступления заявления и документов:</w:t>
      </w:r>
    </w:p>
    <w:p w:rsidR="003D794A" w:rsidRPr="00FD7359" w:rsidRDefault="003D794A" w:rsidP="003D794A">
      <w:pPr>
        <w:spacing w:after="0" w:line="240" w:lineRule="auto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FD7359">
        <w:rPr>
          <w:rFonts w:ascii="Times New Roman" w:hAnsi="Times New Roman" w:cs="Times New Roman"/>
          <w:sz w:val="24"/>
          <w:szCs w:val="24"/>
        </w:rPr>
        <w:t>обеспечивает регистрацию заявления и документов не позднее одного рабочего дня после их поступления;</w:t>
      </w:r>
    </w:p>
    <w:p w:rsidR="003D794A" w:rsidRPr="00FD7359" w:rsidRDefault="003D794A" w:rsidP="003D794A">
      <w:pPr>
        <w:spacing w:after="0" w:line="240" w:lineRule="auto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FD7359">
        <w:rPr>
          <w:rFonts w:ascii="Times New Roman" w:hAnsi="Times New Roman" w:cs="Times New Roman"/>
          <w:sz w:val="24"/>
          <w:szCs w:val="24"/>
        </w:rPr>
        <w:t xml:space="preserve">проверяет заявление </w:t>
      </w:r>
      <w:r>
        <w:rPr>
          <w:rFonts w:ascii="Times New Roman" w:hAnsi="Times New Roman" w:cs="Times New Roman"/>
          <w:sz w:val="24"/>
          <w:szCs w:val="24"/>
        </w:rPr>
        <w:t xml:space="preserve">и расчет </w:t>
      </w:r>
      <w:r w:rsidRPr="00FD7359">
        <w:rPr>
          <w:rFonts w:ascii="Times New Roman" w:hAnsi="Times New Roman" w:cs="Times New Roman"/>
          <w:sz w:val="24"/>
          <w:szCs w:val="24"/>
        </w:rPr>
        <w:t>на соответствие установленн</w:t>
      </w:r>
      <w:r>
        <w:rPr>
          <w:rFonts w:ascii="Times New Roman" w:hAnsi="Times New Roman" w:cs="Times New Roman"/>
          <w:sz w:val="24"/>
          <w:szCs w:val="24"/>
        </w:rPr>
        <w:t xml:space="preserve">ым формам </w:t>
      </w:r>
      <w:r w:rsidR="007A375C">
        <w:rPr>
          <w:rFonts w:ascii="Times New Roman" w:hAnsi="Times New Roman" w:cs="Times New Roman"/>
          <w:sz w:val="24"/>
          <w:szCs w:val="24"/>
        </w:rPr>
        <w:t xml:space="preserve">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>и установленным настоящим Порядком требованиям</w:t>
      </w:r>
      <w:r w:rsidRPr="00FD7359">
        <w:rPr>
          <w:rFonts w:ascii="Times New Roman" w:hAnsi="Times New Roman" w:cs="Times New Roman"/>
          <w:sz w:val="24"/>
          <w:szCs w:val="24"/>
        </w:rPr>
        <w:t>;</w:t>
      </w:r>
    </w:p>
    <w:p w:rsidR="003D794A" w:rsidRPr="00FD7359" w:rsidRDefault="003D794A" w:rsidP="003D794A">
      <w:pPr>
        <w:spacing w:after="0" w:line="240" w:lineRule="auto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FD7359">
        <w:rPr>
          <w:rFonts w:ascii="Times New Roman" w:hAnsi="Times New Roman" w:cs="Times New Roman"/>
          <w:sz w:val="24"/>
          <w:szCs w:val="24"/>
        </w:rPr>
        <w:t>рассматривает документы на соответствие установленному перечню документов;</w:t>
      </w:r>
    </w:p>
    <w:p w:rsidR="003D794A" w:rsidRPr="00FD7359" w:rsidRDefault="003D794A" w:rsidP="003D794A">
      <w:pPr>
        <w:spacing w:after="0" w:line="240" w:lineRule="auto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FD7359">
        <w:rPr>
          <w:rFonts w:ascii="Times New Roman" w:hAnsi="Times New Roman" w:cs="Times New Roman"/>
          <w:sz w:val="24"/>
          <w:szCs w:val="24"/>
        </w:rPr>
        <w:t xml:space="preserve">рассматривает документы на соответствие законодательству Российской Федерации </w:t>
      </w:r>
      <w:r w:rsidR="007A375C">
        <w:rPr>
          <w:rFonts w:ascii="Times New Roman" w:hAnsi="Times New Roman" w:cs="Times New Roman"/>
          <w:sz w:val="24"/>
          <w:szCs w:val="24"/>
        </w:rPr>
        <w:t xml:space="preserve">     </w:t>
      </w:r>
      <w:r w:rsidRPr="00FD7359">
        <w:rPr>
          <w:rFonts w:ascii="Times New Roman" w:hAnsi="Times New Roman" w:cs="Times New Roman"/>
          <w:sz w:val="24"/>
          <w:szCs w:val="24"/>
        </w:rPr>
        <w:t>и законодательству Санкт-Петербурга.</w:t>
      </w:r>
    </w:p>
    <w:p w:rsidR="003D794A" w:rsidRPr="00FD7359" w:rsidRDefault="003D794A" w:rsidP="003D794A">
      <w:pPr>
        <w:spacing w:after="0" w:line="240" w:lineRule="auto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FD7359">
        <w:rPr>
          <w:rFonts w:ascii="Times New Roman" w:hAnsi="Times New Roman" w:cs="Times New Roman"/>
          <w:sz w:val="24"/>
          <w:szCs w:val="24"/>
        </w:rPr>
        <w:t>Ответственность за достоверность и полноту сведений, указанных в заявлении                    и докуме</w:t>
      </w:r>
      <w:r>
        <w:rPr>
          <w:rFonts w:ascii="Times New Roman" w:hAnsi="Times New Roman" w:cs="Times New Roman"/>
          <w:sz w:val="24"/>
          <w:szCs w:val="24"/>
        </w:rPr>
        <w:t>нтах, возлагается на получателя субсидии</w:t>
      </w:r>
      <w:r w:rsidRPr="00FD7359">
        <w:rPr>
          <w:rFonts w:ascii="Times New Roman" w:hAnsi="Times New Roman" w:cs="Times New Roman"/>
          <w:sz w:val="24"/>
          <w:szCs w:val="24"/>
        </w:rPr>
        <w:t>.</w:t>
      </w:r>
    </w:p>
    <w:p w:rsidR="003D794A" w:rsidRPr="00FD7359" w:rsidRDefault="003D794A" w:rsidP="003D794A">
      <w:pPr>
        <w:spacing w:after="0" w:line="240" w:lineRule="auto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2.5</w:t>
      </w:r>
      <w:r w:rsidRPr="00FD7359">
        <w:rPr>
          <w:rFonts w:ascii="Times New Roman" w:hAnsi="Times New Roman" w:cs="Times New Roman"/>
          <w:sz w:val="24"/>
          <w:szCs w:val="24"/>
        </w:rPr>
        <w:t>. По результатам рассмотрения заявления и проверки представленных получателем субсидии документов Комитет принимает решение о предоставлении субсидии либо отказывает в предоставлении субсидии.</w:t>
      </w:r>
    </w:p>
    <w:p w:rsidR="003D794A" w:rsidRPr="00FD7359" w:rsidRDefault="003D794A" w:rsidP="003D794A">
      <w:pPr>
        <w:spacing w:after="0" w:line="240" w:lineRule="auto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2.6</w:t>
      </w:r>
      <w:r w:rsidRPr="00FD7359">
        <w:rPr>
          <w:rFonts w:ascii="Times New Roman" w:hAnsi="Times New Roman" w:cs="Times New Roman"/>
          <w:sz w:val="24"/>
          <w:szCs w:val="24"/>
        </w:rPr>
        <w:t>. Основаниями для отказа в предоставлении субсидии являются:</w:t>
      </w:r>
    </w:p>
    <w:p w:rsidR="003D794A" w:rsidRPr="00FD7359" w:rsidRDefault="003D794A" w:rsidP="003D794A">
      <w:pPr>
        <w:spacing w:after="0" w:line="240" w:lineRule="auto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FD7359">
        <w:rPr>
          <w:rFonts w:ascii="Times New Roman" w:hAnsi="Times New Roman" w:cs="Times New Roman"/>
          <w:sz w:val="24"/>
          <w:szCs w:val="24"/>
        </w:rPr>
        <w:t>непредставление (представление не в полном объеме) документов;</w:t>
      </w:r>
    </w:p>
    <w:p w:rsidR="003D794A" w:rsidRPr="00FD7359" w:rsidRDefault="003D794A" w:rsidP="003D794A">
      <w:pPr>
        <w:spacing w:after="0" w:line="240" w:lineRule="auto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FD7359">
        <w:rPr>
          <w:rFonts w:ascii="Times New Roman" w:hAnsi="Times New Roman" w:cs="Times New Roman"/>
          <w:sz w:val="24"/>
          <w:szCs w:val="24"/>
        </w:rPr>
        <w:t xml:space="preserve">несоответствие </w:t>
      </w:r>
      <w:r>
        <w:rPr>
          <w:rFonts w:ascii="Times New Roman" w:hAnsi="Times New Roman" w:cs="Times New Roman"/>
          <w:sz w:val="24"/>
          <w:szCs w:val="24"/>
        </w:rPr>
        <w:t>получателя субсидии условиям, предусмотренным в пунктах 2.1-2.2 настоящего Порядка;</w:t>
      </w:r>
    </w:p>
    <w:p w:rsidR="003D794A" w:rsidRPr="00FD7359" w:rsidRDefault="003D794A" w:rsidP="003D794A">
      <w:pPr>
        <w:spacing w:after="0" w:line="240" w:lineRule="auto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FD7359">
        <w:rPr>
          <w:rFonts w:ascii="Times New Roman" w:hAnsi="Times New Roman" w:cs="Times New Roman"/>
          <w:sz w:val="24"/>
          <w:szCs w:val="24"/>
        </w:rPr>
        <w:t>несоответствие за</w:t>
      </w:r>
      <w:r>
        <w:rPr>
          <w:rFonts w:ascii="Times New Roman" w:hAnsi="Times New Roman" w:cs="Times New Roman"/>
          <w:sz w:val="24"/>
          <w:szCs w:val="24"/>
        </w:rPr>
        <w:t>явления, расчета и документов формам</w:t>
      </w:r>
      <w:r w:rsidRPr="00FD7359">
        <w:rPr>
          <w:rFonts w:ascii="Times New Roman" w:hAnsi="Times New Roman" w:cs="Times New Roman"/>
          <w:sz w:val="24"/>
          <w:szCs w:val="24"/>
        </w:rPr>
        <w:t xml:space="preserve"> и требованиям, утвержденным Комитетом;</w:t>
      </w:r>
    </w:p>
    <w:p w:rsidR="003D794A" w:rsidRDefault="003D794A" w:rsidP="003D794A">
      <w:pPr>
        <w:spacing w:after="0" w:line="240" w:lineRule="auto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FD7359">
        <w:rPr>
          <w:rFonts w:ascii="Times New Roman" w:hAnsi="Times New Roman" w:cs="Times New Roman"/>
          <w:sz w:val="24"/>
          <w:szCs w:val="24"/>
        </w:rPr>
        <w:t>недостоверность предст</w:t>
      </w:r>
      <w:r>
        <w:rPr>
          <w:rFonts w:ascii="Times New Roman" w:hAnsi="Times New Roman" w:cs="Times New Roman"/>
          <w:sz w:val="24"/>
          <w:szCs w:val="24"/>
        </w:rPr>
        <w:t>авленной получателем информации.</w:t>
      </w:r>
    </w:p>
    <w:p w:rsidR="003D794A" w:rsidRDefault="003D794A" w:rsidP="003D794A">
      <w:pPr>
        <w:spacing w:after="0" w:line="240" w:lineRule="auto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2.7</w:t>
      </w:r>
      <w:r w:rsidRPr="00FD7359">
        <w:rPr>
          <w:rFonts w:ascii="Times New Roman" w:hAnsi="Times New Roman" w:cs="Times New Roman"/>
          <w:sz w:val="24"/>
          <w:szCs w:val="24"/>
        </w:rPr>
        <w:t xml:space="preserve">. Решение о предоставлении субсидии оформляется распоряжением Комитета </w:t>
      </w:r>
      <w:r>
        <w:rPr>
          <w:rFonts w:ascii="Times New Roman" w:hAnsi="Times New Roman" w:cs="Times New Roman"/>
          <w:sz w:val="24"/>
          <w:szCs w:val="24"/>
        </w:rPr>
        <w:t xml:space="preserve">                 </w:t>
      </w:r>
      <w:r w:rsidRPr="00FD7359">
        <w:rPr>
          <w:rFonts w:ascii="Times New Roman" w:hAnsi="Times New Roman" w:cs="Times New Roman"/>
          <w:sz w:val="24"/>
          <w:szCs w:val="24"/>
        </w:rPr>
        <w:t xml:space="preserve">с указанием </w:t>
      </w:r>
      <w:r>
        <w:rPr>
          <w:rFonts w:ascii="Times New Roman" w:hAnsi="Times New Roman" w:cs="Times New Roman"/>
          <w:sz w:val="24"/>
          <w:szCs w:val="24"/>
        </w:rPr>
        <w:t>получателя субсидии</w:t>
      </w:r>
      <w:r w:rsidRPr="00FD7359">
        <w:rPr>
          <w:rFonts w:ascii="Times New Roman" w:hAnsi="Times New Roman" w:cs="Times New Roman"/>
          <w:sz w:val="24"/>
          <w:szCs w:val="24"/>
        </w:rPr>
        <w:t xml:space="preserve"> и размера предоставляемой субсидии.</w:t>
      </w:r>
    </w:p>
    <w:p w:rsidR="003D794A" w:rsidRDefault="003D794A" w:rsidP="003D794A">
      <w:pPr>
        <w:spacing w:after="0" w:line="240" w:lineRule="auto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Копия распоряжения Комитета с проектом соглашения о пр</w:t>
      </w:r>
      <w:r w:rsidR="00233392">
        <w:rPr>
          <w:rFonts w:ascii="Times New Roman" w:hAnsi="Times New Roman" w:cs="Times New Roman"/>
          <w:sz w:val="24"/>
          <w:szCs w:val="24"/>
        </w:rPr>
        <w:t>едоставлении субсидии (далее – С</w:t>
      </w:r>
      <w:r>
        <w:rPr>
          <w:rFonts w:ascii="Times New Roman" w:hAnsi="Times New Roman" w:cs="Times New Roman"/>
          <w:sz w:val="24"/>
          <w:szCs w:val="24"/>
        </w:rPr>
        <w:t xml:space="preserve">оглашение), заключаемого в соответствии с типовой формой, утверждённой Комитетом финансов, передается получателю субсидии в течение трех рабочих дней со дня принятия Комитетом решения  </w:t>
      </w:r>
      <w:r w:rsidRPr="00B135F5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о предоставлении субсидии.</w:t>
      </w:r>
    </w:p>
    <w:p w:rsidR="003D794A" w:rsidRDefault="003D794A" w:rsidP="003D794A">
      <w:pPr>
        <w:spacing w:after="0" w:line="240" w:lineRule="auto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Получатель субсидии в течение десяти рабочих дней со дня получения проекта соглашения подписывает его и направляет в Комитет.</w:t>
      </w:r>
      <w:r w:rsidRPr="00FD7359">
        <w:rPr>
          <w:rFonts w:ascii="Times New Roman" w:hAnsi="Times New Roman" w:cs="Times New Roman"/>
          <w:sz w:val="24"/>
          <w:szCs w:val="24"/>
        </w:rPr>
        <w:t xml:space="preserve"> </w:t>
      </w:r>
    </w:p>
    <w:p w:rsidR="003D794A" w:rsidRDefault="003D794A" w:rsidP="003D794A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2.8. Размер субсидии, предоставляемой получателю субсидии на очередной финансовый год, определяется по следующей формуле:</w:t>
      </w:r>
    </w:p>
    <w:p w:rsidR="00C63946" w:rsidRDefault="00C63946" w:rsidP="003D794A">
      <w:pPr>
        <w:tabs>
          <w:tab w:val="center" w:pos="4947"/>
        </w:tabs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iCs/>
          <w:sz w:val="24"/>
          <w:szCs w:val="24"/>
        </w:rPr>
      </w:pPr>
    </w:p>
    <w:p w:rsidR="003D794A" w:rsidRPr="00732A31" w:rsidRDefault="009E2269" w:rsidP="00C63946">
      <w:pPr>
        <w:tabs>
          <w:tab w:val="center" w:pos="4947"/>
        </w:tabs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hAnsi="Times New Roman" w:cs="Times New Roman"/>
          <w:iCs/>
          <w:sz w:val="20"/>
          <w:szCs w:val="20"/>
        </w:rPr>
      </w:pPr>
      <m:oMathPara>
        <m:oMath>
          <m:sSub>
            <m:sSubPr>
              <m:ctrlPr>
                <w:rPr>
                  <w:rFonts w:ascii="Cambria Math" w:hAnsi="Cambria Math" w:cs="Times New Roman"/>
                  <w:i/>
                  <w:iCs/>
                  <w:sz w:val="24"/>
                  <w:szCs w:val="24"/>
                </w:rPr>
              </m:ctrlPr>
            </m:sSubPr>
            <m:e>
              <m:r>
                <w:rPr>
                  <w:rFonts w:ascii="Cambria Math" w:hAnsi="Cambria Math" w:cs="Times New Roman"/>
                  <w:sz w:val="24"/>
                  <w:szCs w:val="24"/>
                </w:rPr>
                <m:t>C</m:t>
              </m:r>
            </m:e>
            <m:sub>
              <m:r>
                <w:rPr>
                  <w:rFonts w:ascii="Cambria Math" w:hAnsi="Cambria Math" w:cs="Times New Roman"/>
                  <w:sz w:val="24"/>
                  <w:szCs w:val="24"/>
                </w:rPr>
                <m:t>год</m:t>
              </m:r>
            </m:sub>
          </m:sSub>
          <m:r>
            <w:rPr>
              <w:rFonts w:ascii="Cambria Math" w:hAnsi="Cambria Math" w:cs="Times New Roman"/>
              <w:sz w:val="24"/>
              <w:szCs w:val="24"/>
            </w:rPr>
            <m:t xml:space="preserve">= </m:t>
          </m:r>
          <m:nary>
            <m:naryPr>
              <m:chr m:val="∑"/>
              <m:limLoc m:val="undOvr"/>
              <m:ctrlPr>
                <w:rPr>
                  <w:rFonts w:ascii="Cambria Math" w:hAnsi="Cambria Math" w:cs="Times New Roman"/>
                  <w:i/>
                  <w:iCs/>
                  <w:sz w:val="24"/>
                  <w:szCs w:val="24"/>
                </w:rPr>
              </m:ctrlPr>
            </m:naryPr>
            <m:sub>
              <m:r>
                <w:rPr>
                  <w:rFonts w:ascii="Cambria Math" w:hAnsi="Cambria Math" w:cs="Times New Roman"/>
                  <w:sz w:val="24"/>
                  <w:szCs w:val="24"/>
                </w:rPr>
                <m:t>i=1</m:t>
              </m:r>
            </m:sub>
            <m:sup>
              <m:r>
                <w:rPr>
                  <w:rFonts w:ascii="Cambria Math" w:hAnsi="Cambria Math" w:cs="Times New Roman"/>
                  <w:sz w:val="24"/>
                  <w:szCs w:val="24"/>
                  <w:lang w:val="en-US"/>
                </w:rPr>
                <m:t>n</m:t>
              </m:r>
            </m:sup>
            <m:e>
              <m:sSub>
                <m:sSubPr>
                  <m:ctrlPr>
                    <w:rPr>
                      <w:rFonts w:ascii="Cambria Math" w:hAnsi="Cambria Math" w:cs="Times New Roman"/>
                      <w:i/>
                      <w:iCs/>
                      <w:sz w:val="24"/>
                      <w:szCs w:val="24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НЗ</m:t>
                  </m:r>
                </m:e>
                <m:sub>
                  <m:r>
                    <w:rPr>
                      <w:rFonts w:ascii="Cambria Math" w:hAnsi="Cambria Math" w:cs="Times New Roman"/>
                      <w:sz w:val="24"/>
                      <w:szCs w:val="24"/>
                      <w:lang w:val="en-US"/>
                    </w:rPr>
                    <m:t>i</m:t>
                  </m:r>
                </m:sub>
              </m:sSub>
            </m:e>
          </m:nary>
          <m:r>
            <w:rPr>
              <w:rFonts w:ascii="Cambria Math" w:hAnsi="Cambria Math" w:cs="Times New Roman"/>
              <w:sz w:val="24"/>
              <w:szCs w:val="24"/>
            </w:rPr>
            <m:t xml:space="preserve">+ </m:t>
          </m:r>
          <m:sSub>
            <m:sSubPr>
              <m:ctrlPr>
                <w:rPr>
                  <w:rFonts w:ascii="Cambria Math" w:eastAsiaTheme="minorEastAsia" w:hAnsi="Cambria Math" w:cs="Times New Roman"/>
                  <w:i/>
                  <w:iCs/>
                  <w:sz w:val="24"/>
                  <w:szCs w:val="24"/>
                </w:rPr>
              </m:ctrlPr>
            </m:sSubPr>
            <m:e>
              <m:r>
                <w:rPr>
                  <w:rFonts w:ascii="Cambria Math" w:eastAsiaTheme="minorEastAsia" w:hAnsi="Cambria Math" w:cs="Times New Roman"/>
                  <w:sz w:val="24"/>
                  <w:szCs w:val="24"/>
                </w:rPr>
                <m:t>З</m:t>
              </m:r>
            </m:e>
            <m:sub>
              <m:r>
                <w:rPr>
                  <w:rFonts w:ascii="Cambria Math" w:eastAsiaTheme="minorEastAsia" w:hAnsi="Cambria Math" w:cs="Times New Roman"/>
                  <w:sz w:val="24"/>
                  <w:szCs w:val="24"/>
                </w:rPr>
                <m:t>рем</m:t>
              </m:r>
            </m:sub>
          </m:sSub>
        </m:oMath>
      </m:oMathPara>
    </w:p>
    <w:p w:rsidR="00C63946" w:rsidRDefault="00C63946" w:rsidP="003D794A">
      <w:pPr>
        <w:autoSpaceDE w:val="0"/>
        <w:autoSpaceDN w:val="0"/>
        <w:adjustRightInd w:val="0"/>
        <w:spacing w:before="240" w:after="0" w:line="240" w:lineRule="auto"/>
        <w:ind w:firstLine="540"/>
        <w:jc w:val="both"/>
        <w:rPr>
          <w:rFonts w:ascii="Times New Roman" w:eastAsiaTheme="minorEastAsia" w:hAnsi="Times New Roman" w:cs="Times New Roman"/>
          <w:iCs/>
          <w:sz w:val="24"/>
          <w:szCs w:val="24"/>
        </w:rPr>
      </w:pPr>
      <w:r>
        <w:rPr>
          <w:rFonts w:ascii="Times New Roman" w:eastAsiaTheme="minorEastAsia" w:hAnsi="Times New Roman" w:cs="Times New Roman"/>
          <w:iCs/>
          <w:sz w:val="24"/>
          <w:szCs w:val="24"/>
        </w:rPr>
        <w:t>где:</w:t>
      </w:r>
    </w:p>
    <w:p w:rsidR="003D794A" w:rsidRDefault="009E2269" w:rsidP="003D794A">
      <w:pPr>
        <w:autoSpaceDE w:val="0"/>
        <w:autoSpaceDN w:val="0"/>
        <w:adjustRightInd w:val="0"/>
        <w:spacing w:before="240" w:after="0" w:line="240" w:lineRule="auto"/>
        <w:ind w:firstLine="540"/>
        <w:jc w:val="both"/>
        <w:rPr>
          <w:rFonts w:ascii="Times New Roman" w:hAnsi="Times New Roman" w:cs="Times New Roman"/>
          <w:iCs/>
          <w:sz w:val="24"/>
          <w:szCs w:val="24"/>
        </w:rPr>
      </w:pPr>
      <m:oMath>
        <m:sSub>
          <m:sSubPr>
            <m:ctrlPr>
              <w:rPr>
                <w:rFonts w:ascii="Cambria Math" w:hAnsi="Cambria Math" w:cs="Times New Roman"/>
                <w:i/>
                <w:iCs/>
                <w:sz w:val="24"/>
                <w:szCs w:val="24"/>
              </w:rPr>
            </m:ctrlPr>
          </m:sSubPr>
          <m:e>
            <m:r>
              <w:rPr>
                <w:rFonts w:ascii="Cambria Math" w:hAnsi="Cambria Math" w:cs="Times New Roman"/>
                <w:sz w:val="24"/>
                <w:szCs w:val="24"/>
              </w:rPr>
              <m:t>C</m:t>
            </m:r>
          </m:e>
          <m:sub>
            <m:r>
              <w:rPr>
                <w:rFonts w:ascii="Cambria Math" w:hAnsi="Cambria Math" w:cs="Times New Roman"/>
                <w:sz w:val="24"/>
                <w:szCs w:val="24"/>
              </w:rPr>
              <m:t>год</m:t>
            </m:r>
          </m:sub>
        </m:sSub>
      </m:oMath>
      <w:r w:rsidR="003D794A">
        <w:rPr>
          <w:rFonts w:ascii="Times New Roman" w:hAnsi="Times New Roman" w:cs="Times New Roman"/>
          <w:iCs/>
          <w:sz w:val="24"/>
          <w:szCs w:val="24"/>
        </w:rPr>
        <w:t>–</w:t>
      </w:r>
      <w:r w:rsidR="003D794A" w:rsidRPr="0023304E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="003D794A">
        <w:rPr>
          <w:rFonts w:ascii="Times New Roman" w:hAnsi="Times New Roman" w:cs="Times New Roman"/>
          <w:iCs/>
          <w:sz w:val="24"/>
          <w:szCs w:val="24"/>
        </w:rPr>
        <w:t>сумма субсидии, тыс.</w:t>
      </w:r>
      <w:r w:rsidR="00C63946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="003D794A">
        <w:rPr>
          <w:rFonts w:ascii="Times New Roman" w:hAnsi="Times New Roman" w:cs="Times New Roman"/>
          <w:iCs/>
          <w:sz w:val="24"/>
          <w:szCs w:val="24"/>
        </w:rPr>
        <w:t>руб.</w:t>
      </w:r>
      <w:r w:rsidR="003D794A" w:rsidRPr="0023304E">
        <w:rPr>
          <w:rFonts w:ascii="Times New Roman" w:hAnsi="Times New Roman" w:cs="Times New Roman"/>
          <w:iCs/>
          <w:sz w:val="24"/>
          <w:szCs w:val="24"/>
        </w:rPr>
        <w:t>;</w:t>
      </w:r>
    </w:p>
    <w:p w:rsidR="004117B8" w:rsidRPr="00732A31" w:rsidRDefault="004117B8" w:rsidP="004117B8">
      <w:pPr>
        <w:autoSpaceDE w:val="0"/>
        <w:autoSpaceDN w:val="0"/>
        <w:adjustRightInd w:val="0"/>
        <w:spacing w:before="240" w:after="0" w:line="240" w:lineRule="auto"/>
        <w:ind w:firstLine="540"/>
        <w:jc w:val="both"/>
        <w:rPr>
          <w:rFonts w:ascii="Times New Roman" w:hAnsi="Times New Roman" w:cs="Times New Roman"/>
          <w:iCs/>
          <w:sz w:val="24"/>
          <w:szCs w:val="24"/>
        </w:rPr>
      </w:pPr>
      <w:r>
        <w:rPr>
          <w:rFonts w:ascii="Times New Roman" w:hAnsi="Times New Roman" w:cs="Times New Roman"/>
          <w:iCs/>
          <w:sz w:val="24"/>
          <w:szCs w:val="24"/>
          <w:lang w:val="en-US"/>
        </w:rPr>
        <w:t>n</w:t>
      </w:r>
      <w:r w:rsidRPr="006C5477">
        <w:rPr>
          <w:rFonts w:ascii="Times New Roman" w:hAnsi="Times New Roman" w:cs="Times New Roman"/>
          <w:iCs/>
          <w:sz w:val="24"/>
          <w:szCs w:val="24"/>
        </w:rPr>
        <w:t xml:space="preserve"> – </w:t>
      </w:r>
      <w:r>
        <w:rPr>
          <w:rFonts w:ascii="Times New Roman" w:hAnsi="Times New Roman" w:cs="Times New Roman"/>
          <w:iCs/>
          <w:sz w:val="24"/>
          <w:szCs w:val="24"/>
        </w:rPr>
        <w:t>количество гидротехнических сооружений;</w:t>
      </w:r>
    </w:p>
    <w:p w:rsidR="003D794A" w:rsidRPr="0023304E" w:rsidRDefault="009E2269" w:rsidP="003D794A">
      <w:pPr>
        <w:autoSpaceDE w:val="0"/>
        <w:autoSpaceDN w:val="0"/>
        <w:adjustRightInd w:val="0"/>
        <w:spacing w:before="240" w:after="0" w:line="240" w:lineRule="auto"/>
        <w:ind w:firstLine="540"/>
        <w:jc w:val="both"/>
        <w:rPr>
          <w:rFonts w:ascii="Times New Roman" w:hAnsi="Times New Roman" w:cs="Times New Roman"/>
          <w:iCs/>
          <w:sz w:val="24"/>
          <w:szCs w:val="24"/>
        </w:rPr>
      </w:pPr>
      <m:oMath>
        <m:sSub>
          <m:sSubPr>
            <m:ctrlPr>
              <w:rPr>
                <w:rFonts w:ascii="Cambria Math" w:hAnsi="Cambria Math" w:cs="Times New Roman"/>
                <w:i/>
                <w:iCs/>
                <w:sz w:val="24"/>
                <w:szCs w:val="24"/>
              </w:rPr>
            </m:ctrlPr>
          </m:sSubPr>
          <m:e>
            <m:r>
              <w:rPr>
                <w:rFonts w:ascii="Cambria Math" w:hAnsi="Cambria Math" w:cs="Times New Roman"/>
                <w:sz w:val="24"/>
                <w:szCs w:val="24"/>
              </w:rPr>
              <m:t>НЗ</m:t>
            </m:r>
          </m:e>
          <m:sub>
            <m:r>
              <w:rPr>
                <w:rFonts w:ascii="Cambria Math" w:hAnsi="Cambria Math" w:cs="Times New Roman"/>
                <w:sz w:val="24"/>
                <w:szCs w:val="24"/>
                <w:lang w:val="en-US"/>
              </w:rPr>
              <m:t>i</m:t>
            </m:r>
          </m:sub>
        </m:sSub>
      </m:oMath>
      <w:r w:rsidR="003D794A" w:rsidRPr="0023304E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="003D794A">
        <w:rPr>
          <w:rFonts w:ascii="Times New Roman" w:hAnsi="Times New Roman" w:cs="Times New Roman"/>
          <w:iCs/>
          <w:sz w:val="24"/>
          <w:szCs w:val="24"/>
        </w:rPr>
        <w:t xml:space="preserve">– норматив затрат на содержание </w:t>
      </w:r>
      <w:r w:rsidR="00C63946">
        <w:rPr>
          <w:rFonts w:ascii="Times New Roman" w:hAnsi="Times New Roman" w:cs="Times New Roman"/>
          <w:iCs/>
          <w:sz w:val="24"/>
          <w:szCs w:val="24"/>
          <w:lang w:val="en-US"/>
        </w:rPr>
        <w:t>i</w:t>
      </w:r>
      <w:r w:rsidR="00C63946" w:rsidRPr="00C63946">
        <w:rPr>
          <w:rFonts w:ascii="Times New Roman" w:hAnsi="Times New Roman" w:cs="Times New Roman"/>
          <w:iCs/>
          <w:sz w:val="24"/>
          <w:szCs w:val="24"/>
        </w:rPr>
        <w:t>-</w:t>
      </w:r>
      <w:r w:rsidR="00C63946">
        <w:rPr>
          <w:rFonts w:ascii="Times New Roman" w:hAnsi="Times New Roman" w:cs="Times New Roman"/>
          <w:iCs/>
          <w:sz w:val="24"/>
          <w:szCs w:val="24"/>
        </w:rPr>
        <w:t>го</w:t>
      </w:r>
      <w:r w:rsidR="003D794A">
        <w:rPr>
          <w:rFonts w:ascii="Times New Roman" w:hAnsi="Times New Roman" w:cs="Times New Roman"/>
          <w:iCs/>
          <w:sz w:val="24"/>
          <w:szCs w:val="24"/>
        </w:rPr>
        <w:t xml:space="preserve"> гидротехни</w:t>
      </w:r>
      <w:r w:rsidR="00233392">
        <w:rPr>
          <w:rFonts w:ascii="Times New Roman" w:hAnsi="Times New Roman" w:cs="Times New Roman"/>
          <w:iCs/>
          <w:sz w:val="24"/>
          <w:szCs w:val="24"/>
        </w:rPr>
        <w:t>ческого сооружения, утверждаемый</w:t>
      </w:r>
      <w:r w:rsidR="003D794A">
        <w:rPr>
          <w:rFonts w:ascii="Times New Roman" w:hAnsi="Times New Roman" w:cs="Times New Roman"/>
          <w:iCs/>
          <w:sz w:val="24"/>
          <w:szCs w:val="24"/>
        </w:rPr>
        <w:t xml:space="preserve"> Комитетом в соответствии </w:t>
      </w:r>
      <w:r w:rsidR="00F63372">
        <w:rPr>
          <w:rFonts w:ascii="Times New Roman" w:hAnsi="Times New Roman" w:cs="Times New Roman"/>
          <w:iCs/>
          <w:sz w:val="24"/>
          <w:szCs w:val="24"/>
        </w:rPr>
        <w:t>с п</w:t>
      </w:r>
      <w:r w:rsidR="003D794A" w:rsidRPr="006C5477">
        <w:rPr>
          <w:rFonts w:ascii="Times New Roman" w:hAnsi="Times New Roman" w:cs="Times New Roman"/>
          <w:iCs/>
          <w:sz w:val="24"/>
          <w:szCs w:val="24"/>
        </w:rPr>
        <w:t>остановление</w:t>
      </w:r>
      <w:r w:rsidR="003D794A">
        <w:rPr>
          <w:rFonts w:ascii="Times New Roman" w:hAnsi="Times New Roman" w:cs="Times New Roman"/>
          <w:iCs/>
          <w:sz w:val="24"/>
          <w:szCs w:val="24"/>
        </w:rPr>
        <w:t>м</w:t>
      </w:r>
      <w:r w:rsidR="003D794A" w:rsidRPr="006C5477">
        <w:rPr>
          <w:rFonts w:ascii="Times New Roman" w:hAnsi="Times New Roman" w:cs="Times New Roman"/>
          <w:iCs/>
          <w:sz w:val="24"/>
          <w:szCs w:val="24"/>
        </w:rPr>
        <w:t xml:space="preserve"> Правительства </w:t>
      </w:r>
      <w:r w:rsidR="003D794A">
        <w:rPr>
          <w:rFonts w:ascii="Times New Roman" w:hAnsi="Times New Roman" w:cs="Times New Roman"/>
          <w:iCs/>
          <w:sz w:val="24"/>
          <w:szCs w:val="24"/>
        </w:rPr>
        <w:t xml:space="preserve">                              </w:t>
      </w:r>
      <w:r w:rsidR="003D794A" w:rsidRPr="006C5477">
        <w:rPr>
          <w:rFonts w:ascii="Times New Roman" w:hAnsi="Times New Roman" w:cs="Times New Roman"/>
          <w:iCs/>
          <w:sz w:val="24"/>
          <w:szCs w:val="24"/>
        </w:rPr>
        <w:t>Санкт-</w:t>
      </w:r>
      <w:r w:rsidR="003D794A">
        <w:rPr>
          <w:rFonts w:ascii="Times New Roman" w:hAnsi="Times New Roman" w:cs="Times New Roman"/>
          <w:iCs/>
          <w:sz w:val="24"/>
          <w:szCs w:val="24"/>
        </w:rPr>
        <w:t>Петербурга от 28.04.2016 № 327 «</w:t>
      </w:r>
      <w:r w:rsidR="003D794A" w:rsidRPr="006C5477">
        <w:rPr>
          <w:rFonts w:ascii="Times New Roman" w:hAnsi="Times New Roman" w:cs="Times New Roman"/>
          <w:iCs/>
          <w:sz w:val="24"/>
          <w:szCs w:val="24"/>
        </w:rPr>
        <w:t>О Правилах определения нормативных затрат на обеспечение функций государственных органов Санкт-Петербурга, органа управления территориальным государственным внебюджетным фондом и подведомственных им государственных казен</w:t>
      </w:r>
      <w:r w:rsidR="003D794A">
        <w:rPr>
          <w:rFonts w:ascii="Times New Roman" w:hAnsi="Times New Roman" w:cs="Times New Roman"/>
          <w:iCs/>
          <w:sz w:val="24"/>
          <w:szCs w:val="24"/>
        </w:rPr>
        <w:t>ных учреждений Санкт-Петербурга</w:t>
      </w:r>
      <w:r w:rsidR="00F63372">
        <w:rPr>
          <w:rFonts w:ascii="Times New Roman" w:hAnsi="Times New Roman" w:cs="Times New Roman"/>
          <w:iCs/>
          <w:sz w:val="24"/>
          <w:szCs w:val="24"/>
        </w:rPr>
        <w:t>»</w:t>
      </w:r>
      <w:r w:rsidR="00C63946">
        <w:rPr>
          <w:rFonts w:ascii="Times New Roman" w:hAnsi="Times New Roman" w:cs="Times New Roman"/>
          <w:iCs/>
          <w:sz w:val="24"/>
          <w:szCs w:val="24"/>
        </w:rPr>
        <w:t>;</w:t>
      </w:r>
    </w:p>
    <w:p w:rsidR="003D794A" w:rsidRPr="00233392" w:rsidRDefault="009E2269" w:rsidP="003D794A">
      <w:pPr>
        <w:autoSpaceDE w:val="0"/>
        <w:autoSpaceDN w:val="0"/>
        <w:adjustRightInd w:val="0"/>
        <w:spacing w:before="240" w:after="0" w:line="240" w:lineRule="auto"/>
        <w:ind w:firstLine="540"/>
        <w:jc w:val="both"/>
        <w:rPr>
          <w:rFonts w:ascii="Times New Roman" w:hAnsi="Times New Roman" w:cs="Times New Roman"/>
          <w:iCs/>
          <w:sz w:val="24"/>
          <w:szCs w:val="24"/>
        </w:rPr>
      </w:pPr>
      <m:oMath>
        <m:sSub>
          <m:sSubPr>
            <m:ctrlPr>
              <w:rPr>
                <w:rFonts w:ascii="Cambria Math" w:eastAsiaTheme="minorEastAsia" w:hAnsi="Cambria Math" w:cs="Times New Roman"/>
                <w:i/>
                <w:iCs/>
                <w:sz w:val="24"/>
                <w:szCs w:val="24"/>
              </w:rPr>
            </m:ctrlPr>
          </m:sSubPr>
          <m:e>
            <m:r>
              <w:rPr>
                <w:rFonts w:ascii="Cambria Math" w:eastAsiaTheme="minorEastAsia" w:hAnsi="Cambria Math" w:cs="Times New Roman"/>
                <w:sz w:val="24"/>
                <w:szCs w:val="24"/>
              </w:rPr>
              <m:t>З</m:t>
            </m:r>
          </m:e>
          <m:sub>
            <m:r>
              <w:rPr>
                <w:rFonts w:ascii="Cambria Math" w:eastAsiaTheme="minorEastAsia" w:hAnsi="Cambria Math" w:cs="Times New Roman"/>
                <w:sz w:val="24"/>
                <w:szCs w:val="24"/>
              </w:rPr>
              <m:t>рем</m:t>
            </m:r>
          </m:sub>
        </m:sSub>
      </m:oMath>
      <w:r w:rsidR="003D794A" w:rsidRPr="00C63946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="00C63946" w:rsidRPr="006C5477">
        <w:rPr>
          <w:rFonts w:ascii="Times New Roman" w:hAnsi="Times New Roman" w:cs="Times New Roman"/>
          <w:iCs/>
          <w:sz w:val="24"/>
          <w:szCs w:val="24"/>
        </w:rPr>
        <w:t>–</w:t>
      </w:r>
      <w:r w:rsidR="00C63946" w:rsidRPr="00C63946">
        <w:rPr>
          <w:rFonts w:ascii="Times New Roman" w:hAnsi="Times New Roman" w:cs="Times New Roman"/>
          <w:b/>
          <w:iCs/>
          <w:sz w:val="24"/>
          <w:szCs w:val="24"/>
        </w:rPr>
        <w:t xml:space="preserve"> </w:t>
      </w:r>
      <w:r w:rsidR="003D794A" w:rsidRPr="00D2078E">
        <w:rPr>
          <w:rFonts w:ascii="Times New Roman" w:hAnsi="Times New Roman" w:cs="Times New Roman"/>
          <w:iCs/>
          <w:sz w:val="24"/>
          <w:szCs w:val="24"/>
        </w:rPr>
        <w:t>затраты на ремонт гидротехническ</w:t>
      </w:r>
      <w:r w:rsidR="004117B8">
        <w:rPr>
          <w:rFonts w:ascii="Times New Roman" w:hAnsi="Times New Roman" w:cs="Times New Roman"/>
          <w:iCs/>
          <w:sz w:val="24"/>
          <w:szCs w:val="24"/>
        </w:rPr>
        <w:t>их</w:t>
      </w:r>
      <w:r w:rsidR="00233392">
        <w:rPr>
          <w:rFonts w:ascii="Times New Roman" w:hAnsi="Times New Roman" w:cs="Times New Roman"/>
          <w:iCs/>
          <w:sz w:val="24"/>
          <w:szCs w:val="24"/>
        </w:rPr>
        <w:t xml:space="preserve"> сооружени</w:t>
      </w:r>
      <w:r w:rsidR="004117B8">
        <w:rPr>
          <w:rFonts w:ascii="Times New Roman" w:hAnsi="Times New Roman" w:cs="Times New Roman"/>
          <w:iCs/>
          <w:sz w:val="24"/>
          <w:szCs w:val="24"/>
        </w:rPr>
        <w:t>й</w:t>
      </w:r>
      <w:r w:rsidR="00002ABE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="004117B8">
        <w:rPr>
          <w:rFonts w:ascii="Times New Roman" w:hAnsi="Times New Roman" w:cs="Times New Roman"/>
          <w:iCs/>
          <w:sz w:val="24"/>
          <w:szCs w:val="24"/>
        </w:rPr>
        <w:t>в случае имеющейся</w:t>
      </w:r>
      <w:r w:rsidR="00002ABE">
        <w:rPr>
          <w:rFonts w:ascii="Times New Roman" w:hAnsi="Times New Roman" w:cs="Times New Roman"/>
          <w:iCs/>
          <w:sz w:val="24"/>
          <w:szCs w:val="24"/>
        </w:rPr>
        <w:t xml:space="preserve"> проектно-сметной документации</w:t>
      </w:r>
      <w:r w:rsidR="00233392">
        <w:rPr>
          <w:rFonts w:ascii="Times New Roman" w:hAnsi="Times New Roman" w:cs="Times New Roman"/>
          <w:iCs/>
          <w:sz w:val="24"/>
          <w:szCs w:val="24"/>
        </w:rPr>
        <w:t xml:space="preserve">. </w:t>
      </w:r>
    </w:p>
    <w:p w:rsidR="003D794A" w:rsidRPr="0023304E" w:rsidRDefault="003D794A" w:rsidP="003D794A">
      <w:pPr>
        <w:autoSpaceDE w:val="0"/>
        <w:autoSpaceDN w:val="0"/>
        <w:adjustRightInd w:val="0"/>
        <w:spacing w:before="60" w:after="60" w:line="240" w:lineRule="auto"/>
        <w:ind w:firstLine="539"/>
        <w:jc w:val="both"/>
        <w:rPr>
          <w:rFonts w:ascii="Times New Roman" w:hAnsi="Times New Roman" w:cs="Times New Roman"/>
          <w:iCs/>
          <w:sz w:val="24"/>
          <w:szCs w:val="24"/>
        </w:rPr>
      </w:pPr>
    </w:p>
    <w:p w:rsidR="00A01B2F" w:rsidRDefault="003D794A" w:rsidP="00A01B2F">
      <w:pPr>
        <w:spacing w:after="6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2.9. </w:t>
      </w:r>
      <w:r w:rsidR="00233392">
        <w:rPr>
          <w:rFonts w:ascii="Times New Roman" w:hAnsi="Times New Roman" w:cs="Times New Roman"/>
          <w:sz w:val="24"/>
          <w:szCs w:val="24"/>
        </w:rPr>
        <w:t>П</w:t>
      </w:r>
      <w:r>
        <w:rPr>
          <w:rFonts w:ascii="Times New Roman" w:hAnsi="Times New Roman" w:cs="Times New Roman"/>
          <w:sz w:val="24"/>
          <w:szCs w:val="24"/>
        </w:rPr>
        <w:t>редоставл</w:t>
      </w:r>
      <w:r w:rsidR="00233392">
        <w:rPr>
          <w:rFonts w:ascii="Times New Roman" w:hAnsi="Times New Roman" w:cs="Times New Roman"/>
          <w:sz w:val="24"/>
          <w:szCs w:val="24"/>
        </w:rPr>
        <w:t>ение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A01B2F">
        <w:rPr>
          <w:rFonts w:ascii="Times New Roman" w:hAnsi="Times New Roman" w:cs="Times New Roman"/>
          <w:sz w:val="24"/>
          <w:szCs w:val="24"/>
        </w:rPr>
        <w:t>субсидий за отчётный период осуществляется</w:t>
      </w:r>
      <w:r w:rsidR="00A01B2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порядке                  и сроки, установленные </w:t>
      </w:r>
      <w:r w:rsidR="00F63372"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r w:rsidR="00A01B2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оглашением, </w:t>
      </w:r>
      <w:r w:rsidR="00A01B2F">
        <w:rPr>
          <w:rFonts w:ascii="Times New Roman" w:hAnsi="Times New Roman" w:cs="Times New Roman"/>
          <w:sz w:val="24"/>
          <w:szCs w:val="24"/>
        </w:rPr>
        <w:t xml:space="preserve">на основании представленных </w:t>
      </w:r>
      <w:r w:rsidR="00A01B2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получателем субсидии отчетов на возмещение затрат с </w:t>
      </w:r>
      <w:r w:rsidR="00A01B2F" w:rsidRPr="00002AB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подтверждающими </w:t>
      </w:r>
      <w:r w:rsidR="00002ABE">
        <w:rPr>
          <w:rFonts w:ascii="Times New Roman" w:eastAsia="Times New Roman" w:hAnsi="Times New Roman" w:cs="Times New Roman"/>
          <w:sz w:val="24"/>
          <w:szCs w:val="24"/>
          <w:lang w:eastAsia="ru-RU"/>
        </w:rPr>
        <w:t>полученный</w:t>
      </w:r>
      <w:r w:rsidR="00A01B2F" w:rsidRPr="00002AB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объем субсидии документами</w:t>
      </w:r>
      <w:r w:rsidR="00A01B2F" w:rsidRPr="002760F0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</w:t>
      </w:r>
      <w:r w:rsidR="00A01B2F">
        <w:rPr>
          <w:rFonts w:ascii="Times New Roman" w:eastAsia="Times New Roman" w:hAnsi="Times New Roman" w:cs="Times New Roman"/>
          <w:sz w:val="24"/>
          <w:szCs w:val="24"/>
          <w:lang w:eastAsia="ru-RU"/>
        </w:rPr>
        <w:t>(</w:t>
      </w:r>
      <w:r w:rsidR="00A01B2F">
        <w:rPr>
          <w:rFonts w:ascii="Times New Roman" w:hAnsi="Times New Roman" w:cs="Times New Roman"/>
          <w:sz w:val="24"/>
          <w:szCs w:val="24"/>
        </w:rPr>
        <w:t>счетов-фактур, актов сдачи-приемки выполненных работ, товарных накладных, платежных ведомостей, платежных поручений и других документов), заверенны</w:t>
      </w:r>
      <w:r w:rsidR="002760F0">
        <w:rPr>
          <w:rFonts w:ascii="Times New Roman" w:hAnsi="Times New Roman" w:cs="Times New Roman"/>
          <w:sz w:val="24"/>
          <w:szCs w:val="24"/>
        </w:rPr>
        <w:t>ми</w:t>
      </w:r>
      <w:r w:rsidR="00A01B2F">
        <w:rPr>
          <w:rFonts w:ascii="Times New Roman" w:hAnsi="Times New Roman" w:cs="Times New Roman"/>
          <w:sz w:val="24"/>
          <w:szCs w:val="24"/>
        </w:rPr>
        <w:t xml:space="preserve"> в установленном порядке, </w:t>
      </w:r>
      <w:r w:rsidR="002760F0">
        <w:rPr>
          <w:rFonts w:ascii="Times New Roman" w:hAnsi="Times New Roman" w:cs="Times New Roman"/>
          <w:sz w:val="24"/>
          <w:szCs w:val="24"/>
        </w:rPr>
        <w:t>по</w:t>
      </w:r>
      <w:r w:rsidR="00A01B2F">
        <w:rPr>
          <w:rFonts w:ascii="Times New Roman" w:hAnsi="Times New Roman" w:cs="Times New Roman"/>
          <w:sz w:val="24"/>
          <w:szCs w:val="24"/>
        </w:rPr>
        <w:t xml:space="preserve"> направлениям</w:t>
      </w:r>
      <w:r w:rsidR="002760F0" w:rsidRPr="002760F0">
        <w:rPr>
          <w:rFonts w:ascii="Times New Roman" w:hAnsi="Times New Roman" w:cs="Times New Roman"/>
          <w:sz w:val="24"/>
          <w:szCs w:val="24"/>
        </w:rPr>
        <w:t xml:space="preserve"> </w:t>
      </w:r>
      <w:r w:rsidR="002760F0">
        <w:rPr>
          <w:rFonts w:ascii="Times New Roman" w:hAnsi="Times New Roman" w:cs="Times New Roman"/>
          <w:sz w:val="24"/>
          <w:szCs w:val="24"/>
        </w:rPr>
        <w:t>затрат</w:t>
      </w:r>
      <w:r w:rsidR="00A01B2F">
        <w:rPr>
          <w:rFonts w:ascii="Times New Roman" w:hAnsi="Times New Roman" w:cs="Times New Roman"/>
          <w:sz w:val="24"/>
          <w:szCs w:val="24"/>
        </w:rPr>
        <w:t>, утверждённым Комитетом</w:t>
      </w:r>
      <w:r w:rsidR="002760F0">
        <w:rPr>
          <w:rFonts w:ascii="Times New Roman" w:hAnsi="Times New Roman" w:cs="Times New Roman"/>
          <w:sz w:val="24"/>
          <w:szCs w:val="24"/>
        </w:rPr>
        <w:t>.</w:t>
      </w:r>
      <w:r w:rsidR="00A01B2F" w:rsidRPr="00A01B2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A01B2F" w:rsidRDefault="00A01B2F" w:rsidP="00A01B2F">
      <w:pPr>
        <w:spacing w:after="6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Размер </w:t>
      </w:r>
      <w:r w:rsidR="00CD32D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субсидии,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подлежащей перечислению </w:t>
      </w:r>
      <w:r w:rsidR="00002ABE">
        <w:rPr>
          <w:rFonts w:ascii="Times New Roman" w:eastAsia="Times New Roman" w:hAnsi="Times New Roman" w:cs="Times New Roman"/>
          <w:sz w:val="24"/>
          <w:szCs w:val="24"/>
          <w:lang w:eastAsia="ru-RU"/>
        </w:rPr>
        <w:t>получателю субсидии</w:t>
      </w:r>
      <w:r w:rsidR="00CD32D0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 w:rsidR="00002AB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за отчетный период уменьшается на сумму затрат, в отношении которых получателем субсидии </w:t>
      </w:r>
      <w:r w:rsidR="00B62E2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по направлениям затрат, утверждаемым Комитетом,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не представлены подтверждающие документы.</w:t>
      </w:r>
    </w:p>
    <w:p w:rsidR="003D794A" w:rsidRPr="0023304E" w:rsidRDefault="003D794A" w:rsidP="003D794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2.10. Субсидия перечисляется получателю субсидии на основании распоряжения Комитета о перечислении субсидии с указанием ее размера, получателя субсидии, реквизитов получателя субсидии и периода, за который производится ее выплата.</w:t>
      </w:r>
    </w:p>
    <w:p w:rsidR="003D794A" w:rsidRDefault="003D794A" w:rsidP="003D794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2.11. Перечисление субсидии осуществляется не позднее двух рабочих дней со дня издания распоряжения, указанного в пункте 2.9 Порядка, на расчетный счет, открытый получателем субсидии в учреждениях Центрального банка Российской Федерации или кредитной организации, установленный в соглашении.</w:t>
      </w:r>
    </w:p>
    <w:p w:rsidR="003D794A" w:rsidRPr="00C444F5" w:rsidRDefault="003D794A" w:rsidP="003D794A">
      <w:pPr>
        <w:spacing w:after="0" w:line="240" w:lineRule="auto"/>
        <w:jc w:val="both"/>
        <w:rPr>
          <w:rFonts w:ascii="Times New Roman" w:hAnsi="Times New Roman" w:cs="Times New Roman"/>
          <w:b/>
          <w:color w:val="FF0000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2.12. Перечисление субсидии получателю субсидии осуществляется                                   по казначейской системе исполнения бюджета Санкт-Петербурга.</w:t>
      </w:r>
    </w:p>
    <w:p w:rsidR="003D794A" w:rsidRDefault="003D794A" w:rsidP="003D794A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3D794A" w:rsidRPr="005679E3" w:rsidRDefault="0089756A" w:rsidP="003D794A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3.</w:t>
      </w:r>
      <w:r w:rsidR="003D794A" w:rsidRPr="005679E3">
        <w:rPr>
          <w:rFonts w:ascii="Times New Roman" w:hAnsi="Times New Roman" w:cs="Times New Roman"/>
          <w:b/>
          <w:sz w:val="24"/>
          <w:szCs w:val="24"/>
        </w:rPr>
        <w:t xml:space="preserve"> Требования к отчетности</w:t>
      </w:r>
    </w:p>
    <w:p w:rsidR="003D794A" w:rsidRPr="005679E3" w:rsidRDefault="003D794A" w:rsidP="003D794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3D794A" w:rsidRDefault="003D794A" w:rsidP="003D794A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Порядок, сроки и формы представления отчетности об использовании субсидий,                  в том числе о достижении показателей результативности </w:t>
      </w:r>
      <w:r w:rsidR="00ED6EA9">
        <w:rPr>
          <w:rFonts w:ascii="Times New Roman" w:hAnsi="Times New Roman" w:cs="Times New Roman"/>
          <w:color w:val="000000" w:themeColor="text1"/>
          <w:sz w:val="24"/>
          <w:szCs w:val="24"/>
        </w:rPr>
        <w:t>при использовании</w:t>
      </w:r>
      <w:r w:rsidR="00B617E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субсидий</w:t>
      </w:r>
      <w:r w:rsidR="009D5E41">
        <w:rPr>
          <w:rFonts w:ascii="Times New Roman" w:hAnsi="Times New Roman" w:cs="Times New Roman"/>
          <w:color w:val="000000" w:themeColor="text1"/>
          <w:sz w:val="24"/>
          <w:szCs w:val="24"/>
        </w:rPr>
        <w:t>,</w:t>
      </w:r>
      <w:r w:rsidR="00B617E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утверждается Комитетом.</w:t>
      </w:r>
    </w:p>
    <w:p w:rsidR="003D794A" w:rsidRDefault="003D794A" w:rsidP="003D794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3D794A" w:rsidRPr="007649E0" w:rsidRDefault="003D794A" w:rsidP="003D794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649E0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4. </w:t>
      </w:r>
      <w:r w:rsidRPr="007649E0">
        <w:rPr>
          <w:rFonts w:ascii="Times New Roman" w:hAnsi="Times New Roman" w:cs="Times New Roman"/>
          <w:b/>
          <w:sz w:val="24"/>
          <w:szCs w:val="24"/>
        </w:rPr>
        <w:t>Порядок внесения изменений в согла</w:t>
      </w:r>
      <w:r>
        <w:rPr>
          <w:rFonts w:ascii="Times New Roman" w:hAnsi="Times New Roman" w:cs="Times New Roman"/>
          <w:b/>
          <w:sz w:val="24"/>
          <w:szCs w:val="24"/>
        </w:rPr>
        <w:t>шение и условия его расторжения</w:t>
      </w:r>
    </w:p>
    <w:p w:rsidR="003D794A" w:rsidRPr="007649E0" w:rsidRDefault="003D794A" w:rsidP="003D794A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3D794A" w:rsidRPr="007649E0" w:rsidRDefault="003D794A" w:rsidP="003D794A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7649E0">
        <w:rPr>
          <w:rFonts w:ascii="Times New Roman" w:hAnsi="Times New Roman" w:cs="Times New Roman"/>
          <w:bCs/>
          <w:sz w:val="24"/>
          <w:szCs w:val="24"/>
        </w:rPr>
        <w:t xml:space="preserve">4.1. Изменение соглашения с получателем субсидии возможно </w:t>
      </w:r>
      <w:r>
        <w:rPr>
          <w:rFonts w:ascii="Times New Roman" w:hAnsi="Times New Roman" w:cs="Times New Roman"/>
          <w:bCs/>
          <w:sz w:val="24"/>
          <w:szCs w:val="24"/>
        </w:rPr>
        <w:t>при изменениях реквизитов получателя субсидии.</w:t>
      </w:r>
    </w:p>
    <w:p w:rsidR="003D794A" w:rsidRDefault="003D794A" w:rsidP="003D794A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4.2. Расторжение с</w:t>
      </w:r>
      <w:r w:rsidRPr="007649E0">
        <w:rPr>
          <w:rFonts w:ascii="Times New Roman" w:hAnsi="Times New Roman" w:cs="Times New Roman"/>
          <w:bCs/>
          <w:sz w:val="24"/>
          <w:szCs w:val="24"/>
        </w:rPr>
        <w:t>оглашения с получателем субсидии возможно по соглашению Сторон</w:t>
      </w:r>
      <w:r>
        <w:rPr>
          <w:rFonts w:ascii="Times New Roman" w:hAnsi="Times New Roman" w:cs="Times New Roman"/>
          <w:bCs/>
          <w:sz w:val="24"/>
          <w:szCs w:val="24"/>
        </w:rPr>
        <w:t xml:space="preserve"> в следующих случаях:</w:t>
      </w:r>
    </w:p>
    <w:p w:rsidR="003D794A" w:rsidRDefault="003D794A" w:rsidP="003D794A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649E0">
        <w:rPr>
          <w:rFonts w:ascii="Times New Roman" w:hAnsi="Times New Roman" w:cs="Times New Roman"/>
          <w:sz w:val="24"/>
          <w:szCs w:val="24"/>
        </w:rPr>
        <w:t>в связи с изменением законодательства Российск</w:t>
      </w:r>
      <w:r>
        <w:rPr>
          <w:rFonts w:ascii="Times New Roman" w:hAnsi="Times New Roman" w:cs="Times New Roman"/>
          <w:sz w:val="24"/>
          <w:szCs w:val="24"/>
        </w:rPr>
        <w:t>ой Федерации и Санкт-Петербурга;</w:t>
      </w:r>
      <w:r w:rsidRPr="007649E0">
        <w:rPr>
          <w:rFonts w:ascii="Times New Roman" w:hAnsi="Times New Roman" w:cs="Times New Roman"/>
          <w:sz w:val="24"/>
          <w:szCs w:val="24"/>
        </w:rPr>
        <w:t xml:space="preserve"> </w:t>
      </w:r>
    </w:p>
    <w:p w:rsidR="003D794A" w:rsidRPr="00CA6A13" w:rsidRDefault="003D794A" w:rsidP="003D794A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 </w:t>
      </w:r>
      <w:r w:rsidRPr="007649E0">
        <w:rPr>
          <w:rFonts w:ascii="Times New Roman" w:hAnsi="Times New Roman" w:cs="Times New Roman"/>
          <w:sz w:val="24"/>
          <w:szCs w:val="24"/>
        </w:rPr>
        <w:t>случае уменьшения Комитету как получателю средств бюджета Санкт-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Петербурга </w:t>
      </w:r>
      <w:r w:rsidRPr="007649E0">
        <w:rPr>
          <w:rFonts w:ascii="Times New Roman" w:hAnsi="Times New Roman" w:cs="Times New Roman"/>
          <w:color w:val="000000" w:themeColor="text1"/>
          <w:sz w:val="24"/>
          <w:szCs w:val="24"/>
        </w:rPr>
        <w:t>ранее доведенных лимитов бюджетных об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язательств на цели, указанные в пункте 1.3 </w:t>
      </w:r>
      <w:r w:rsidRPr="007649E0">
        <w:rPr>
          <w:rFonts w:ascii="Times New Roman" w:hAnsi="Times New Roman" w:cs="Times New Roman"/>
          <w:color w:val="000000" w:themeColor="text1"/>
          <w:sz w:val="24"/>
          <w:szCs w:val="24"/>
        </w:rPr>
        <w:t>настоящего Порядка, приводящего к невозможности исполнения в полном объеме Комитетом бюджетн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ых обязательств, вытекающих из с</w:t>
      </w:r>
      <w:r w:rsidRPr="007649E0">
        <w:rPr>
          <w:rFonts w:ascii="Times New Roman" w:hAnsi="Times New Roman" w:cs="Times New Roman"/>
          <w:color w:val="000000" w:themeColor="text1"/>
          <w:sz w:val="24"/>
          <w:szCs w:val="24"/>
        </w:rPr>
        <w:t>оглашения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;</w:t>
      </w:r>
      <w:r w:rsidRPr="007649E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</w:p>
    <w:p w:rsidR="003D794A" w:rsidRPr="007649E0" w:rsidRDefault="003D794A" w:rsidP="003D794A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в иных случаях, не предусмотренных пунктом 4.4 настоящего Порядка.</w:t>
      </w:r>
    </w:p>
    <w:p w:rsidR="003D794A" w:rsidRPr="007649E0" w:rsidRDefault="003D794A" w:rsidP="003D794A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bCs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4.3. Расторжение соглашения по соглашению с</w:t>
      </w:r>
      <w:r w:rsidRPr="007649E0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торон оформляется в виде соглашения о расторжении.</w:t>
      </w:r>
    </w:p>
    <w:p w:rsidR="003D794A" w:rsidRPr="007649E0" w:rsidRDefault="003D794A" w:rsidP="003D794A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bCs/>
          <w:sz w:val="24"/>
          <w:szCs w:val="24"/>
        </w:rPr>
      </w:pPr>
      <w:bookmarkStart w:id="2" w:name="Par2"/>
      <w:bookmarkEnd w:id="2"/>
      <w:r>
        <w:rPr>
          <w:rFonts w:ascii="Times New Roman" w:hAnsi="Times New Roman" w:cs="Times New Roman"/>
          <w:bCs/>
          <w:sz w:val="24"/>
          <w:szCs w:val="24"/>
        </w:rPr>
        <w:t>4.4. Расторжение с</w:t>
      </w:r>
      <w:r w:rsidRPr="007649E0">
        <w:rPr>
          <w:rFonts w:ascii="Times New Roman" w:hAnsi="Times New Roman" w:cs="Times New Roman"/>
          <w:bCs/>
          <w:sz w:val="24"/>
          <w:szCs w:val="24"/>
        </w:rPr>
        <w:t xml:space="preserve">оглашения в одностороннем порядке Комитетом возможно </w:t>
      </w:r>
      <w:r>
        <w:rPr>
          <w:rFonts w:ascii="Times New Roman" w:hAnsi="Times New Roman" w:cs="Times New Roman"/>
          <w:bCs/>
          <w:sz w:val="24"/>
          <w:szCs w:val="24"/>
        </w:rPr>
        <w:t xml:space="preserve">               </w:t>
      </w:r>
      <w:r w:rsidRPr="007649E0">
        <w:rPr>
          <w:rFonts w:ascii="Times New Roman" w:hAnsi="Times New Roman" w:cs="Times New Roman"/>
          <w:bCs/>
          <w:sz w:val="24"/>
          <w:szCs w:val="24"/>
        </w:rPr>
        <w:t>в случаях:</w:t>
      </w:r>
    </w:p>
    <w:p w:rsidR="003D794A" w:rsidRPr="007649E0" w:rsidRDefault="003D794A" w:rsidP="003D794A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7649E0">
        <w:rPr>
          <w:rFonts w:ascii="Times New Roman" w:hAnsi="Times New Roman" w:cs="Times New Roman"/>
          <w:bCs/>
          <w:sz w:val="24"/>
          <w:szCs w:val="24"/>
        </w:rPr>
        <w:t>4</w:t>
      </w:r>
      <w:r>
        <w:rPr>
          <w:rFonts w:ascii="Times New Roman" w:hAnsi="Times New Roman" w:cs="Times New Roman"/>
          <w:bCs/>
          <w:sz w:val="24"/>
          <w:szCs w:val="24"/>
        </w:rPr>
        <w:t>.4.</w:t>
      </w:r>
      <w:r w:rsidRPr="007649E0">
        <w:rPr>
          <w:rFonts w:ascii="Times New Roman" w:hAnsi="Times New Roman" w:cs="Times New Roman"/>
          <w:bCs/>
          <w:sz w:val="24"/>
          <w:szCs w:val="24"/>
        </w:rPr>
        <w:t xml:space="preserve">1. </w:t>
      </w:r>
      <w:r w:rsidRPr="007649E0">
        <w:rPr>
          <w:rFonts w:ascii="Times New Roman" w:hAnsi="Times New Roman" w:cs="Times New Roman"/>
          <w:sz w:val="24"/>
          <w:szCs w:val="24"/>
        </w:rPr>
        <w:t xml:space="preserve">принятия решения о ликвидации </w:t>
      </w:r>
      <w:r>
        <w:rPr>
          <w:rFonts w:ascii="Times New Roman" w:hAnsi="Times New Roman" w:cs="Times New Roman"/>
          <w:sz w:val="24"/>
          <w:szCs w:val="24"/>
        </w:rPr>
        <w:t>либо завершение процедуры реорганизации п</w:t>
      </w:r>
      <w:r w:rsidRPr="007649E0">
        <w:rPr>
          <w:rFonts w:ascii="Times New Roman" w:hAnsi="Times New Roman" w:cs="Times New Roman"/>
          <w:sz w:val="24"/>
          <w:szCs w:val="24"/>
        </w:rPr>
        <w:t>олучателя</w:t>
      </w:r>
      <w:r>
        <w:rPr>
          <w:rFonts w:ascii="Times New Roman" w:hAnsi="Times New Roman" w:cs="Times New Roman"/>
          <w:bCs/>
          <w:sz w:val="24"/>
          <w:szCs w:val="24"/>
        </w:rPr>
        <w:t xml:space="preserve"> субсидии</w:t>
      </w:r>
      <w:r w:rsidRPr="007649E0">
        <w:rPr>
          <w:rFonts w:ascii="Times New Roman" w:hAnsi="Times New Roman" w:cs="Times New Roman"/>
          <w:bCs/>
          <w:sz w:val="24"/>
          <w:szCs w:val="24"/>
        </w:rPr>
        <w:t>;</w:t>
      </w:r>
    </w:p>
    <w:p w:rsidR="003D794A" w:rsidRPr="007649E0" w:rsidRDefault="003D794A" w:rsidP="003D794A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7649E0">
        <w:rPr>
          <w:rFonts w:ascii="Times New Roman" w:hAnsi="Times New Roman" w:cs="Times New Roman"/>
          <w:bCs/>
          <w:sz w:val="24"/>
          <w:szCs w:val="24"/>
        </w:rPr>
        <w:t>4</w:t>
      </w:r>
      <w:r>
        <w:rPr>
          <w:rFonts w:ascii="Times New Roman" w:hAnsi="Times New Roman" w:cs="Times New Roman"/>
          <w:bCs/>
          <w:sz w:val="24"/>
          <w:szCs w:val="24"/>
        </w:rPr>
        <w:t>.4.2. нарушения получателем субсидии</w:t>
      </w:r>
      <w:r w:rsidRPr="007649E0">
        <w:rPr>
          <w:rFonts w:ascii="Times New Roman" w:hAnsi="Times New Roman" w:cs="Times New Roman"/>
          <w:bCs/>
          <w:sz w:val="24"/>
          <w:szCs w:val="24"/>
        </w:rPr>
        <w:t xml:space="preserve"> цели(ей), ус</w:t>
      </w:r>
      <w:r>
        <w:rPr>
          <w:rFonts w:ascii="Times New Roman" w:hAnsi="Times New Roman" w:cs="Times New Roman"/>
          <w:bCs/>
          <w:sz w:val="24"/>
          <w:szCs w:val="24"/>
        </w:rPr>
        <w:t>ловий и порядка предоставления с</w:t>
      </w:r>
      <w:r w:rsidRPr="007649E0">
        <w:rPr>
          <w:rFonts w:ascii="Times New Roman" w:hAnsi="Times New Roman" w:cs="Times New Roman"/>
          <w:bCs/>
          <w:sz w:val="24"/>
          <w:szCs w:val="24"/>
        </w:rPr>
        <w:t>убсидии, установленных н</w:t>
      </w:r>
      <w:r>
        <w:rPr>
          <w:rFonts w:ascii="Times New Roman" w:hAnsi="Times New Roman" w:cs="Times New Roman"/>
          <w:bCs/>
          <w:sz w:val="24"/>
          <w:szCs w:val="24"/>
        </w:rPr>
        <w:t>астоящим Порядком и соглашением;</w:t>
      </w:r>
    </w:p>
    <w:p w:rsidR="003D794A" w:rsidRPr="007649E0" w:rsidRDefault="003D794A" w:rsidP="003D794A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4.4.3. объявления п</w:t>
      </w:r>
      <w:r w:rsidRPr="007649E0">
        <w:rPr>
          <w:rFonts w:ascii="Times New Roman" w:hAnsi="Times New Roman" w:cs="Times New Roman"/>
          <w:sz w:val="24"/>
          <w:szCs w:val="24"/>
        </w:rPr>
        <w:t>олучателя</w:t>
      </w:r>
      <w:r>
        <w:rPr>
          <w:rFonts w:ascii="Times New Roman" w:hAnsi="Times New Roman" w:cs="Times New Roman"/>
          <w:sz w:val="24"/>
          <w:szCs w:val="24"/>
        </w:rPr>
        <w:t xml:space="preserve"> субсидии</w:t>
      </w:r>
      <w:r w:rsidRPr="007649E0">
        <w:rPr>
          <w:rFonts w:ascii="Times New Roman" w:hAnsi="Times New Roman" w:cs="Times New Roman"/>
          <w:sz w:val="24"/>
          <w:szCs w:val="24"/>
        </w:rPr>
        <w:t xml:space="preserve"> несостоятельным (банкротом) в порядке, установленном законодательством;</w:t>
      </w:r>
    </w:p>
    <w:p w:rsidR="003D794A" w:rsidRPr="00CD6813" w:rsidRDefault="003D794A" w:rsidP="003D794A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4.4</w:t>
      </w:r>
      <w:r w:rsidRPr="00CD6813">
        <w:rPr>
          <w:rFonts w:ascii="Times New Roman" w:hAnsi="Times New Roman" w:cs="Times New Roman"/>
          <w:color w:val="000000" w:themeColor="text1"/>
          <w:sz w:val="24"/>
          <w:szCs w:val="24"/>
        </w:rPr>
        <w:t>.4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. приостановления деятельности п</w:t>
      </w:r>
      <w:r w:rsidRPr="00CD6813">
        <w:rPr>
          <w:rFonts w:ascii="Times New Roman" w:hAnsi="Times New Roman" w:cs="Times New Roman"/>
          <w:color w:val="000000" w:themeColor="text1"/>
          <w:sz w:val="24"/>
          <w:szCs w:val="24"/>
        </w:rPr>
        <w:t>олучателя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субсидии</w:t>
      </w:r>
      <w:r w:rsidRPr="00CD681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в порядке, предусмотренном </w:t>
      </w:r>
      <w:hyperlink r:id="rId16" w:history="1">
        <w:r w:rsidRPr="00CD6813">
          <w:rPr>
            <w:rFonts w:ascii="Times New Roman" w:hAnsi="Times New Roman" w:cs="Times New Roman"/>
            <w:color w:val="000000" w:themeColor="text1"/>
            <w:sz w:val="24"/>
            <w:szCs w:val="24"/>
          </w:rPr>
          <w:t>Кодексом</w:t>
        </w:r>
      </w:hyperlink>
      <w:r w:rsidRPr="00CD681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Российской Федерации об административных правонарушениях;</w:t>
      </w:r>
    </w:p>
    <w:p w:rsidR="003D794A" w:rsidRPr="00CD6813" w:rsidRDefault="003D794A" w:rsidP="003D794A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lastRenderedPageBreak/>
        <w:t>4.4</w:t>
      </w:r>
      <w:r w:rsidRPr="00CD6813">
        <w:rPr>
          <w:rFonts w:ascii="Times New Roman" w:hAnsi="Times New Roman" w:cs="Times New Roman"/>
          <w:color w:val="000000" w:themeColor="text1"/>
          <w:sz w:val="24"/>
          <w:szCs w:val="24"/>
        </w:rPr>
        <w:t>.5. наступления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обстоятельств, в силу которых п</w:t>
      </w:r>
      <w:r w:rsidRPr="00CD6813">
        <w:rPr>
          <w:rFonts w:ascii="Times New Roman" w:hAnsi="Times New Roman" w:cs="Times New Roman"/>
          <w:color w:val="000000" w:themeColor="text1"/>
          <w:sz w:val="24"/>
          <w:szCs w:val="24"/>
        </w:rPr>
        <w:t>олучатель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субсидии</w:t>
      </w:r>
      <w:r w:rsidRPr="00CD681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больше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         </w:t>
      </w:r>
      <w:r w:rsidRPr="00CD681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не соответствует требованиям, предъявляемым к юридическим лицам, имеющим право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      </w:t>
      </w:r>
      <w:r w:rsidRPr="00CD6813">
        <w:rPr>
          <w:rFonts w:ascii="Times New Roman" w:hAnsi="Times New Roman" w:cs="Times New Roman"/>
          <w:color w:val="000000" w:themeColor="text1"/>
          <w:sz w:val="24"/>
          <w:szCs w:val="24"/>
        </w:rPr>
        <w:t>на получение субсидии;</w:t>
      </w:r>
    </w:p>
    <w:p w:rsidR="003D794A" w:rsidRPr="00CD6813" w:rsidRDefault="003D794A" w:rsidP="003D794A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4.4</w:t>
      </w:r>
      <w:r w:rsidRPr="00CD6813">
        <w:rPr>
          <w:rFonts w:ascii="Times New Roman" w:hAnsi="Times New Roman" w:cs="Times New Roman"/>
          <w:color w:val="000000" w:themeColor="text1"/>
          <w:sz w:val="24"/>
          <w:szCs w:val="24"/>
        </w:rPr>
        <w:t>.6. невып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олнения условий предоставления с</w:t>
      </w:r>
      <w:r w:rsidRPr="00CD681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убсидии, установленных </w:t>
      </w:r>
      <w:hyperlink r:id="rId17" w:history="1">
        <w:r w:rsidRPr="00CD6813">
          <w:rPr>
            <w:rFonts w:ascii="Times New Roman" w:hAnsi="Times New Roman" w:cs="Times New Roman"/>
            <w:color w:val="000000" w:themeColor="text1"/>
            <w:sz w:val="24"/>
            <w:szCs w:val="24"/>
          </w:rPr>
          <w:t>Порядком</w:t>
        </w:r>
      </w:hyperlink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B62E2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                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и настоящим д</w:t>
      </w:r>
      <w:r w:rsidRPr="00CD6813">
        <w:rPr>
          <w:rFonts w:ascii="Times New Roman" w:hAnsi="Times New Roman" w:cs="Times New Roman"/>
          <w:color w:val="000000" w:themeColor="text1"/>
          <w:sz w:val="24"/>
          <w:szCs w:val="24"/>
        </w:rPr>
        <w:t>оговором;</w:t>
      </w:r>
    </w:p>
    <w:p w:rsidR="003D794A" w:rsidRPr="00CD6813" w:rsidRDefault="003D794A" w:rsidP="003D794A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4.4.7. недостижения п</w:t>
      </w:r>
      <w:r w:rsidRPr="00CD6813">
        <w:rPr>
          <w:rFonts w:ascii="Times New Roman" w:hAnsi="Times New Roman" w:cs="Times New Roman"/>
          <w:color w:val="000000" w:themeColor="text1"/>
          <w:sz w:val="24"/>
          <w:szCs w:val="24"/>
        </w:rPr>
        <w:t>олучателем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субсидии установленных с</w:t>
      </w:r>
      <w:r w:rsidRPr="00CD681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оглашением показателей результативности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при </w:t>
      </w:r>
      <w:r w:rsidR="00002AB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использовании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с</w:t>
      </w:r>
      <w:r w:rsidRPr="00CD6813">
        <w:rPr>
          <w:rFonts w:ascii="Times New Roman" w:hAnsi="Times New Roman" w:cs="Times New Roman"/>
          <w:color w:val="000000" w:themeColor="text1"/>
          <w:sz w:val="24"/>
          <w:szCs w:val="24"/>
        </w:rPr>
        <w:t>убсидий;</w:t>
      </w:r>
    </w:p>
    <w:p w:rsidR="003D794A" w:rsidRPr="00CD6813" w:rsidRDefault="003D794A" w:rsidP="003D794A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4.4.8. нарушения п</w:t>
      </w:r>
      <w:r w:rsidRPr="00CD681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олучателем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субсидии обязанностей, предусмотренных с</w:t>
      </w:r>
      <w:r w:rsidRPr="00CD6813">
        <w:rPr>
          <w:rFonts w:ascii="Times New Roman" w:hAnsi="Times New Roman" w:cs="Times New Roman"/>
          <w:color w:val="000000" w:themeColor="text1"/>
          <w:sz w:val="24"/>
          <w:szCs w:val="24"/>
        </w:rPr>
        <w:t>оглашением.</w:t>
      </w:r>
    </w:p>
    <w:p w:rsidR="003D794A" w:rsidRPr="00CD6813" w:rsidRDefault="003D794A" w:rsidP="003D794A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4.5</w:t>
      </w:r>
      <w:r w:rsidRPr="00CD6813">
        <w:rPr>
          <w:rFonts w:ascii="Times New Roman" w:hAnsi="Times New Roman" w:cs="Times New Roman"/>
          <w:color w:val="000000" w:themeColor="text1"/>
          <w:sz w:val="24"/>
          <w:szCs w:val="24"/>
        </w:rPr>
        <w:t>. При принятии решен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ия, предусмотренного пунктом 4.4 Порядка, Комитет направляет п</w:t>
      </w:r>
      <w:r w:rsidRPr="00CD6813">
        <w:rPr>
          <w:rFonts w:ascii="Times New Roman" w:hAnsi="Times New Roman" w:cs="Times New Roman"/>
          <w:color w:val="000000" w:themeColor="text1"/>
          <w:sz w:val="24"/>
          <w:szCs w:val="24"/>
        </w:rPr>
        <w:t>олучателю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субсидии уведомление о расторжении с</w:t>
      </w:r>
      <w:r w:rsidRPr="00CD681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оглашения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с указанием причин расторжения соглашения и объема средств с</w:t>
      </w:r>
      <w:r w:rsidRPr="00CD6813">
        <w:rPr>
          <w:rFonts w:ascii="Times New Roman" w:hAnsi="Times New Roman" w:cs="Times New Roman"/>
          <w:color w:val="000000" w:themeColor="text1"/>
          <w:sz w:val="24"/>
          <w:szCs w:val="24"/>
        </w:rPr>
        <w:t>убсидии, подлежащих возврату.</w:t>
      </w:r>
    </w:p>
    <w:p w:rsidR="003D794A" w:rsidRPr="00CD6813" w:rsidRDefault="003D794A" w:rsidP="003D794A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4.6</w:t>
      </w:r>
      <w:r w:rsidRPr="00CD681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 Получатель в течение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7</w:t>
      </w:r>
      <w:r w:rsidRPr="00CD681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(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семи</w:t>
      </w:r>
      <w:r w:rsidRPr="00CD6813">
        <w:rPr>
          <w:rFonts w:ascii="Times New Roman" w:hAnsi="Times New Roman" w:cs="Times New Roman"/>
          <w:color w:val="000000" w:themeColor="text1"/>
          <w:sz w:val="24"/>
          <w:szCs w:val="24"/>
        </w:rPr>
        <w:t>) рабочих дней со дня получения увед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омления, указанного в пункте 4.5, </w:t>
      </w:r>
      <w:r w:rsidRPr="00CD681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обязан перечислить соответствующие средства в бюджет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               </w:t>
      </w:r>
      <w:r w:rsidRPr="00CD6813">
        <w:rPr>
          <w:rFonts w:ascii="Times New Roman" w:hAnsi="Times New Roman" w:cs="Times New Roman"/>
          <w:color w:val="000000" w:themeColor="text1"/>
          <w:sz w:val="24"/>
          <w:szCs w:val="24"/>
        </w:rPr>
        <w:t>Санкт-Петербурга.</w:t>
      </w:r>
    </w:p>
    <w:p w:rsidR="003D794A" w:rsidRDefault="003D794A" w:rsidP="003D794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3D794A" w:rsidRPr="00CD6813" w:rsidRDefault="003D794A" w:rsidP="003D794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3D794A" w:rsidRPr="00231E5D" w:rsidRDefault="003D794A" w:rsidP="003D794A">
      <w:pPr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231E5D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5. Требования об осуществлении контроля за соблюдением условий,</w:t>
      </w:r>
    </w:p>
    <w:p w:rsidR="003D794A" w:rsidRPr="00231E5D" w:rsidRDefault="003D794A" w:rsidP="003D794A">
      <w:pPr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231E5D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целей и порядка предоставления субсидий </w:t>
      </w:r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и </w:t>
      </w:r>
      <w:r w:rsidRPr="00231E5D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ответственность за их нарушение</w:t>
      </w:r>
    </w:p>
    <w:p w:rsidR="003D794A" w:rsidRPr="00231E5D" w:rsidRDefault="003D794A" w:rsidP="003D794A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3D794A" w:rsidRDefault="003D794A" w:rsidP="003D794A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5.1</w:t>
      </w:r>
      <w:r w:rsidRPr="00231E5D">
        <w:rPr>
          <w:rFonts w:ascii="Times New Roman" w:hAnsi="Times New Roman" w:cs="Times New Roman"/>
          <w:color w:val="000000" w:themeColor="text1"/>
          <w:sz w:val="24"/>
          <w:szCs w:val="24"/>
        </w:rPr>
        <w:t>. Комитет осуществляет проверку в сроки и за период, установленные распоряжением Комитета о проведении проверки, по результатам которой составляет акт проведения проверки (далее - акт).</w:t>
      </w:r>
    </w:p>
    <w:p w:rsidR="003D794A" w:rsidRPr="00231E5D" w:rsidRDefault="003D794A" w:rsidP="003D794A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В ходе проверки также проводится оценка достижения получателем субсидии показателей результативности</w:t>
      </w:r>
      <w:r w:rsidR="00002AB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при использовании с</w:t>
      </w:r>
      <w:r w:rsidR="00002ABE" w:rsidRPr="00CD6813">
        <w:rPr>
          <w:rFonts w:ascii="Times New Roman" w:hAnsi="Times New Roman" w:cs="Times New Roman"/>
          <w:color w:val="000000" w:themeColor="text1"/>
          <w:sz w:val="24"/>
          <w:szCs w:val="24"/>
        </w:rPr>
        <w:t>убсидий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</w:p>
    <w:p w:rsidR="003D794A" w:rsidRDefault="003D794A" w:rsidP="003D794A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5</w:t>
      </w:r>
      <w:r w:rsidRPr="00231E5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.2. В случае выявления при проведении проверок нарушений получателем субсидии условий ее предоставления Комитет одновременно с подписанием акта направляет получателю субсидии уведомление о нарушении условий предоставления субсидии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</w:t>
      </w:r>
      <w:r w:rsidRPr="00231E5D">
        <w:rPr>
          <w:rFonts w:ascii="Times New Roman" w:hAnsi="Times New Roman" w:cs="Times New Roman"/>
          <w:color w:val="000000" w:themeColor="text1"/>
          <w:sz w:val="24"/>
          <w:szCs w:val="24"/>
        </w:rPr>
        <w:t>(далее - уведомление), в котором указываются выявленные нарушения и сроки их устранения получателем субсидии.</w:t>
      </w:r>
    </w:p>
    <w:p w:rsidR="003D794A" w:rsidRPr="00231E5D" w:rsidRDefault="003D794A" w:rsidP="003D794A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Копия уведомления о нарушениях условий предоставления субсидии в течение пяти рабочих дней </w:t>
      </w:r>
      <w:r w:rsidR="00C922E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со дня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его подписания направляется Комитетом в КГФК.</w:t>
      </w:r>
    </w:p>
    <w:p w:rsidR="003D794A" w:rsidRPr="00231E5D" w:rsidRDefault="003D794A" w:rsidP="003D794A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5</w:t>
      </w:r>
      <w:r w:rsidRPr="00231E5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.3. В случае неустранения нарушений в установленные в уведомлении сроки Комитет в течение трех рабочих дней со дня истечения указанных сроков принимает решение о возврате в бюджет Санкт-Петербурга субсидии, полученной получателем субсидии, в форме распоряжения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с указанием суммы, подлежащей возврату, </w:t>
      </w:r>
      <w:r w:rsidRPr="00231E5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и направляет копию указанного распоряжения получателю субсидии и в КГФК вместе с требованием,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      </w:t>
      </w:r>
      <w:r w:rsidRPr="00231E5D">
        <w:rPr>
          <w:rFonts w:ascii="Times New Roman" w:hAnsi="Times New Roman" w:cs="Times New Roman"/>
          <w:color w:val="000000" w:themeColor="text1"/>
          <w:sz w:val="24"/>
          <w:szCs w:val="24"/>
        </w:rPr>
        <w:t>в котором предусматриваются:</w:t>
      </w:r>
    </w:p>
    <w:p w:rsidR="003D794A" w:rsidRPr="00231E5D" w:rsidRDefault="003D794A" w:rsidP="003D794A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231E5D">
        <w:rPr>
          <w:rFonts w:ascii="Times New Roman" w:hAnsi="Times New Roman" w:cs="Times New Roman"/>
          <w:color w:val="000000" w:themeColor="text1"/>
          <w:sz w:val="24"/>
          <w:szCs w:val="24"/>
        </w:rPr>
        <w:t>подлежащая возврату в бюджет Санкт-Петербурга сумма денежных средств, а также сроки ее возврата;</w:t>
      </w:r>
    </w:p>
    <w:p w:rsidR="003D794A" w:rsidRPr="00231E5D" w:rsidRDefault="003D794A" w:rsidP="003D794A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231E5D">
        <w:rPr>
          <w:rFonts w:ascii="Times New Roman" w:hAnsi="Times New Roman" w:cs="Times New Roman"/>
          <w:color w:val="000000" w:themeColor="text1"/>
          <w:sz w:val="24"/>
          <w:szCs w:val="24"/>
        </w:rPr>
        <w:t>код бюджетной классификации Российской Федерации, по которому должен быть осуществлен возврат субсидии.</w:t>
      </w:r>
    </w:p>
    <w:p w:rsidR="003D794A" w:rsidRDefault="003D794A" w:rsidP="003D794A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5</w:t>
      </w:r>
      <w:r w:rsidRPr="00231E5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.4.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В случае выявления при проведении проверок недостижения получателем субсидии показателей результативности </w:t>
      </w:r>
      <w:r w:rsidR="00002ABE">
        <w:rPr>
          <w:rFonts w:ascii="Times New Roman" w:hAnsi="Times New Roman" w:cs="Times New Roman"/>
          <w:color w:val="000000" w:themeColor="text1"/>
          <w:sz w:val="24"/>
          <w:szCs w:val="24"/>
        </w:rPr>
        <w:t>при использовании с</w:t>
      </w:r>
      <w:r w:rsidR="00002ABE" w:rsidRPr="00CD6813">
        <w:rPr>
          <w:rFonts w:ascii="Times New Roman" w:hAnsi="Times New Roman" w:cs="Times New Roman"/>
          <w:color w:val="000000" w:themeColor="text1"/>
          <w:sz w:val="24"/>
          <w:szCs w:val="24"/>
        </w:rPr>
        <w:t>убсидий</w:t>
      </w:r>
      <w:r w:rsidR="00002AB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ED6EA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Комитет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одновременно с подписанием акта направляет получателю субсидии уведомление </w:t>
      </w:r>
      <w:r w:rsidR="00772EB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                              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о недостижении получателем субсидий показателей результативности</w:t>
      </w:r>
      <w:r w:rsidR="00002AB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при использовании с</w:t>
      </w:r>
      <w:r w:rsidR="00002ABE" w:rsidRPr="00CD6813">
        <w:rPr>
          <w:rFonts w:ascii="Times New Roman" w:hAnsi="Times New Roman" w:cs="Times New Roman"/>
          <w:color w:val="000000" w:themeColor="text1"/>
          <w:sz w:val="24"/>
          <w:szCs w:val="24"/>
        </w:rPr>
        <w:t>убсидий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, в котором указываются выявленные нарушения.</w:t>
      </w:r>
    </w:p>
    <w:p w:rsidR="003D794A" w:rsidRDefault="003D794A" w:rsidP="003D794A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Копия уведомления о недостижении получателями субсидии показателей результативности </w:t>
      </w:r>
      <w:r w:rsidR="00002ABE">
        <w:rPr>
          <w:rFonts w:ascii="Times New Roman" w:hAnsi="Times New Roman" w:cs="Times New Roman"/>
          <w:color w:val="000000" w:themeColor="text1"/>
          <w:sz w:val="24"/>
          <w:szCs w:val="24"/>
        </w:rPr>
        <w:t>при использовании с</w:t>
      </w:r>
      <w:r w:rsidR="00002ABE" w:rsidRPr="00CD6813">
        <w:rPr>
          <w:rFonts w:ascii="Times New Roman" w:hAnsi="Times New Roman" w:cs="Times New Roman"/>
          <w:color w:val="000000" w:themeColor="text1"/>
          <w:sz w:val="24"/>
          <w:szCs w:val="24"/>
        </w:rPr>
        <w:t>убсидий</w:t>
      </w:r>
      <w:r w:rsidR="00002AB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в течение пяти рабочих дней после его подписания направляется Комитетом в КГФК.</w:t>
      </w:r>
    </w:p>
    <w:p w:rsidR="003D794A" w:rsidRPr="00231E5D" w:rsidRDefault="003D794A" w:rsidP="003D794A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5.5. </w:t>
      </w:r>
      <w:r w:rsidRPr="00231E5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Получатель субсидии обязан осуществить возврат субсидии в бюджет </w:t>
      </w:r>
      <w:r w:rsidRPr="00231E5D">
        <w:rPr>
          <w:rFonts w:ascii="Times New Roman" w:hAnsi="Times New Roman" w:cs="Times New Roman"/>
          <w:color w:val="000000" w:themeColor="text1"/>
          <w:sz w:val="24"/>
          <w:szCs w:val="24"/>
        </w:rPr>
        <w:br/>
        <w:t xml:space="preserve">Санкт-Петербурга в течение семи рабочих дней со дня получения требования и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копии распоряжения, указанных </w:t>
      </w:r>
      <w:r w:rsidR="00BC2BD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в пункте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5.3 </w:t>
      </w:r>
      <w:r w:rsidRPr="00231E5D">
        <w:rPr>
          <w:rFonts w:ascii="Times New Roman" w:hAnsi="Times New Roman" w:cs="Times New Roman"/>
          <w:color w:val="000000" w:themeColor="text1"/>
          <w:sz w:val="24"/>
          <w:szCs w:val="24"/>
        </w:rPr>
        <w:t>настоящего Порядка.</w:t>
      </w:r>
    </w:p>
    <w:p w:rsidR="003D794A" w:rsidRPr="00231E5D" w:rsidRDefault="003D794A" w:rsidP="003D794A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lastRenderedPageBreak/>
        <w:t>5.6</w:t>
      </w:r>
      <w:r w:rsidRPr="00231E5D">
        <w:rPr>
          <w:rFonts w:ascii="Times New Roman" w:hAnsi="Times New Roman" w:cs="Times New Roman"/>
          <w:color w:val="000000" w:themeColor="text1"/>
          <w:sz w:val="24"/>
          <w:szCs w:val="24"/>
        </w:rPr>
        <w:t>. Проверка и реализация ее результатов проводятся КГФК в рамках осуществления им полномочий по внутреннему государственному финансовому контролю в порядке, установленном Правительством Санкт-Петербурга.</w:t>
      </w:r>
    </w:p>
    <w:p w:rsidR="003D794A" w:rsidRPr="00231E5D" w:rsidRDefault="003D794A" w:rsidP="003D794A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5.7</w:t>
      </w:r>
      <w:r w:rsidRPr="00231E5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 В случае если средства субсидии не возвращены получателем субсидии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                  в установленные в пункте 5.5 </w:t>
      </w:r>
      <w:r w:rsidRPr="00231E5D">
        <w:rPr>
          <w:rFonts w:ascii="Times New Roman" w:hAnsi="Times New Roman" w:cs="Times New Roman"/>
          <w:color w:val="000000" w:themeColor="text1"/>
          <w:sz w:val="24"/>
          <w:szCs w:val="24"/>
        </w:rPr>
        <w:t>настоящего Порядка сроки, указанные средства подлежат взысканию Комитетом в бюджет Санкт-Петербурга в судебном порядке.</w:t>
      </w:r>
    </w:p>
    <w:p w:rsidR="003D794A" w:rsidRPr="00231E5D" w:rsidRDefault="003D794A" w:rsidP="003D794A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5.8</w:t>
      </w:r>
      <w:r w:rsidRPr="00231E5D">
        <w:rPr>
          <w:rFonts w:ascii="Times New Roman" w:hAnsi="Times New Roman" w:cs="Times New Roman"/>
          <w:color w:val="000000" w:themeColor="text1"/>
          <w:sz w:val="24"/>
          <w:szCs w:val="24"/>
        </w:rPr>
        <w:t>. Комитет направляет в суд исковое заявление о возврате субсидии в бюджет                Санкт-Петербурга в течение 15 рабочих дней со дня нарушения получателем с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убсидии сроков, установленных в пункте 5.5 </w:t>
      </w:r>
      <w:r w:rsidRPr="00231E5D">
        <w:rPr>
          <w:rFonts w:ascii="Times New Roman" w:hAnsi="Times New Roman" w:cs="Times New Roman"/>
          <w:color w:val="000000" w:themeColor="text1"/>
          <w:sz w:val="24"/>
          <w:szCs w:val="24"/>
        </w:rPr>
        <w:t>настоящего Порядка.</w:t>
      </w:r>
    </w:p>
    <w:p w:rsidR="003D794A" w:rsidRPr="00231E5D" w:rsidRDefault="003D794A" w:rsidP="003D794A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5.9</w:t>
      </w:r>
      <w:r w:rsidRPr="00231E5D">
        <w:rPr>
          <w:rFonts w:ascii="Times New Roman" w:hAnsi="Times New Roman" w:cs="Times New Roman"/>
          <w:color w:val="000000" w:themeColor="text1"/>
          <w:sz w:val="24"/>
          <w:szCs w:val="24"/>
        </w:rPr>
        <w:t>. За несвоевременный возврат в бюджет Санкт-Петербурга субси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дии </w:t>
      </w:r>
      <w:r w:rsidRPr="00231E5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предусматривается уплата получателем субсидии в бюджет Санкт-Петербурга неустойки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   </w:t>
      </w:r>
      <w:r w:rsidRPr="00231E5D">
        <w:rPr>
          <w:rFonts w:ascii="Times New Roman" w:hAnsi="Times New Roman" w:cs="Times New Roman"/>
          <w:color w:val="000000" w:themeColor="text1"/>
          <w:sz w:val="24"/>
          <w:szCs w:val="24"/>
        </w:rPr>
        <w:t>в размере 0,1 процента от суммы, подлежащей возврату, за каждый день просрочки.</w:t>
      </w:r>
    </w:p>
    <w:p w:rsidR="003D794A" w:rsidRDefault="003D794A" w:rsidP="003D794A"/>
    <w:p w:rsidR="00933BE1" w:rsidRDefault="009E2269" w:rsidP="003D794A"/>
    <w:p w:rsidR="000353A2" w:rsidRDefault="000353A2" w:rsidP="003D794A"/>
    <w:p w:rsidR="000353A2" w:rsidRDefault="000353A2" w:rsidP="003D794A"/>
    <w:p w:rsidR="000353A2" w:rsidRDefault="000353A2" w:rsidP="003D794A"/>
    <w:p w:rsidR="000353A2" w:rsidRDefault="000353A2" w:rsidP="003D794A"/>
    <w:p w:rsidR="000353A2" w:rsidRDefault="000353A2" w:rsidP="003D794A"/>
    <w:p w:rsidR="000353A2" w:rsidRDefault="000353A2" w:rsidP="003D794A"/>
    <w:p w:rsidR="000353A2" w:rsidRDefault="000353A2" w:rsidP="003D794A"/>
    <w:p w:rsidR="000353A2" w:rsidRDefault="000353A2" w:rsidP="003D794A"/>
    <w:p w:rsidR="000353A2" w:rsidRDefault="000353A2" w:rsidP="003D794A"/>
    <w:p w:rsidR="000353A2" w:rsidRDefault="000353A2" w:rsidP="003D794A"/>
    <w:p w:rsidR="000353A2" w:rsidRDefault="000353A2" w:rsidP="003D794A"/>
    <w:p w:rsidR="000353A2" w:rsidRDefault="000353A2" w:rsidP="003D794A"/>
    <w:p w:rsidR="000353A2" w:rsidRDefault="000353A2" w:rsidP="003D794A"/>
    <w:p w:rsidR="000353A2" w:rsidRDefault="000353A2" w:rsidP="003D794A"/>
    <w:p w:rsidR="000353A2" w:rsidRDefault="000353A2" w:rsidP="003D794A">
      <w:bookmarkStart w:id="3" w:name="_GoBack"/>
      <w:bookmarkEnd w:id="3"/>
    </w:p>
    <w:p w:rsidR="000353A2" w:rsidRDefault="000353A2" w:rsidP="003D794A"/>
    <w:p w:rsidR="000353A2" w:rsidRDefault="000353A2" w:rsidP="003D794A"/>
    <w:p w:rsidR="000353A2" w:rsidRDefault="000353A2" w:rsidP="003D794A"/>
    <w:p w:rsidR="000353A2" w:rsidRDefault="000353A2" w:rsidP="003D794A"/>
    <w:p w:rsidR="000353A2" w:rsidRDefault="000353A2" w:rsidP="003D794A"/>
    <w:p w:rsidR="000353A2" w:rsidRDefault="000353A2" w:rsidP="003D794A"/>
    <w:p w:rsidR="000353A2" w:rsidRDefault="000353A2" w:rsidP="003D794A"/>
    <w:sectPr w:rsidR="000353A2" w:rsidSect="009B7B40">
      <w:headerReference w:type="default" r:id="rId18"/>
      <w:pgSz w:w="11906" w:h="16838"/>
      <w:pgMar w:top="851" w:right="850" w:bottom="567" w:left="1701" w:header="454" w:footer="708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E2269" w:rsidRDefault="009E2269">
      <w:pPr>
        <w:spacing w:after="0" w:line="240" w:lineRule="auto"/>
      </w:pPr>
      <w:r>
        <w:separator/>
      </w:r>
    </w:p>
  </w:endnote>
  <w:endnote w:type="continuationSeparator" w:id="0">
    <w:p w:rsidR="009E2269" w:rsidRDefault="009E226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CC"/>
    <w:family w:val="roman"/>
    <w:pitch w:val="variable"/>
    <w:sig w:usb0="E00002FF" w:usb1="420024FF" w:usb2="0000000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E2269" w:rsidRDefault="009E2269">
      <w:pPr>
        <w:spacing w:after="0" w:line="240" w:lineRule="auto"/>
      </w:pPr>
      <w:r>
        <w:separator/>
      </w:r>
    </w:p>
  </w:footnote>
  <w:footnote w:type="continuationSeparator" w:id="0">
    <w:p w:rsidR="009E2269" w:rsidRDefault="009E226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93858266"/>
      <w:docPartObj>
        <w:docPartGallery w:val="Page Numbers (Top of Page)"/>
        <w:docPartUnique/>
      </w:docPartObj>
    </w:sdtPr>
    <w:sdtEndPr/>
    <w:sdtContent>
      <w:p w:rsidR="003D794A" w:rsidRDefault="009C0420">
        <w:pPr>
          <w:pStyle w:val="a4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C44567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3D794A" w:rsidRDefault="003D794A">
    <w:pPr>
      <w:pStyle w:val="a4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451444528"/>
      <w:docPartObj>
        <w:docPartGallery w:val="Page Numbers (Top of Page)"/>
        <w:docPartUnique/>
      </w:docPartObj>
    </w:sdtPr>
    <w:sdtEndPr/>
    <w:sdtContent>
      <w:p w:rsidR="009B7B40" w:rsidRDefault="0014149E">
        <w:pPr>
          <w:pStyle w:val="a4"/>
          <w:jc w:val="center"/>
        </w:pPr>
        <w:r>
          <w:fldChar w:fldCharType="begin"/>
        </w:r>
        <w:r w:rsidR="00122724">
          <w:instrText>PAGE   \* MERGEFORMAT</w:instrText>
        </w:r>
        <w:r>
          <w:fldChar w:fldCharType="separate"/>
        </w:r>
        <w:r w:rsidR="000037E3">
          <w:rPr>
            <w:noProof/>
          </w:rPr>
          <w:t>6</w:t>
        </w:r>
        <w:r>
          <w:fldChar w:fldCharType="end"/>
        </w:r>
      </w:p>
    </w:sdtContent>
  </w:sdt>
  <w:p w:rsidR="009B7B40" w:rsidRDefault="009E2269">
    <w:pPr>
      <w:pStyle w:val="a4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2C53045"/>
    <w:multiLevelType w:val="multilevel"/>
    <w:tmpl w:val="6D7480B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28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34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7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68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22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120" w:hanging="180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5142E"/>
    <w:rsid w:val="00002ABE"/>
    <w:rsid w:val="000037E3"/>
    <w:rsid w:val="0000515D"/>
    <w:rsid w:val="00011D4D"/>
    <w:rsid w:val="000178E3"/>
    <w:rsid w:val="00026FF5"/>
    <w:rsid w:val="00031459"/>
    <w:rsid w:val="000353A2"/>
    <w:rsid w:val="00052C73"/>
    <w:rsid w:val="000724C3"/>
    <w:rsid w:val="000A0CFE"/>
    <w:rsid w:val="000A1940"/>
    <w:rsid w:val="000D6555"/>
    <w:rsid w:val="000F2B31"/>
    <w:rsid w:val="0011033F"/>
    <w:rsid w:val="00122724"/>
    <w:rsid w:val="00122B3F"/>
    <w:rsid w:val="0014149E"/>
    <w:rsid w:val="00177575"/>
    <w:rsid w:val="00185A72"/>
    <w:rsid w:val="001B56FB"/>
    <w:rsid w:val="00203349"/>
    <w:rsid w:val="00205DC7"/>
    <w:rsid w:val="0021148C"/>
    <w:rsid w:val="002176AC"/>
    <w:rsid w:val="0023304E"/>
    <w:rsid w:val="00233392"/>
    <w:rsid w:val="002760F0"/>
    <w:rsid w:val="002938C2"/>
    <w:rsid w:val="002A16B2"/>
    <w:rsid w:val="002E6537"/>
    <w:rsid w:val="00316F61"/>
    <w:rsid w:val="003202FF"/>
    <w:rsid w:val="003234BD"/>
    <w:rsid w:val="00332E5A"/>
    <w:rsid w:val="00341BC1"/>
    <w:rsid w:val="0036012E"/>
    <w:rsid w:val="0037551F"/>
    <w:rsid w:val="003A244A"/>
    <w:rsid w:val="003B09C9"/>
    <w:rsid w:val="003D35F8"/>
    <w:rsid w:val="003D794A"/>
    <w:rsid w:val="003F0DE2"/>
    <w:rsid w:val="004117B8"/>
    <w:rsid w:val="00415DEC"/>
    <w:rsid w:val="00480F41"/>
    <w:rsid w:val="004A16D3"/>
    <w:rsid w:val="004A4E07"/>
    <w:rsid w:val="004C707F"/>
    <w:rsid w:val="004D1D64"/>
    <w:rsid w:val="004E012B"/>
    <w:rsid w:val="00514C10"/>
    <w:rsid w:val="00525B11"/>
    <w:rsid w:val="00560F30"/>
    <w:rsid w:val="00566E2E"/>
    <w:rsid w:val="005679E3"/>
    <w:rsid w:val="00570745"/>
    <w:rsid w:val="00584DCE"/>
    <w:rsid w:val="00586060"/>
    <w:rsid w:val="005F252F"/>
    <w:rsid w:val="006029B6"/>
    <w:rsid w:val="006406F3"/>
    <w:rsid w:val="006625CF"/>
    <w:rsid w:val="006925B0"/>
    <w:rsid w:val="006C5477"/>
    <w:rsid w:val="006E138F"/>
    <w:rsid w:val="006E2829"/>
    <w:rsid w:val="006E37CF"/>
    <w:rsid w:val="006E3EDC"/>
    <w:rsid w:val="006E5718"/>
    <w:rsid w:val="0072683D"/>
    <w:rsid w:val="00732A31"/>
    <w:rsid w:val="007451E2"/>
    <w:rsid w:val="007708E4"/>
    <w:rsid w:val="00772EBF"/>
    <w:rsid w:val="007754A0"/>
    <w:rsid w:val="00776F29"/>
    <w:rsid w:val="00781CDB"/>
    <w:rsid w:val="00783C9F"/>
    <w:rsid w:val="007845F3"/>
    <w:rsid w:val="007A375C"/>
    <w:rsid w:val="007B3F5C"/>
    <w:rsid w:val="007D16A5"/>
    <w:rsid w:val="007D59F5"/>
    <w:rsid w:val="007E066F"/>
    <w:rsid w:val="007F09DC"/>
    <w:rsid w:val="007F6FE5"/>
    <w:rsid w:val="00823898"/>
    <w:rsid w:val="00847F2F"/>
    <w:rsid w:val="008570E5"/>
    <w:rsid w:val="00897336"/>
    <w:rsid w:val="0089756A"/>
    <w:rsid w:val="008C2981"/>
    <w:rsid w:val="008D799E"/>
    <w:rsid w:val="00934ED8"/>
    <w:rsid w:val="00945158"/>
    <w:rsid w:val="009566F1"/>
    <w:rsid w:val="009A2586"/>
    <w:rsid w:val="009A5EAD"/>
    <w:rsid w:val="009C0420"/>
    <w:rsid w:val="009C63F2"/>
    <w:rsid w:val="009D3398"/>
    <w:rsid w:val="009D5E41"/>
    <w:rsid w:val="009E0698"/>
    <w:rsid w:val="009E2269"/>
    <w:rsid w:val="009F4C87"/>
    <w:rsid w:val="009F7EA8"/>
    <w:rsid w:val="00A00BD6"/>
    <w:rsid w:val="00A01B2F"/>
    <w:rsid w:val="00A24BC2"/>
    <w:rsid w:val="00A432BC"/>
    <w:rsid w:val="00A453F3"/>
    <w:rsid w:val="00A76089"/>
    <w:rsid w:val="00A952D7"/>
    <w:rsid w:val="00AA5C2C"/>
    <w:rsid w:val="00AB1418"/>
    <w:rsid w:val="00AD283A"/>
    <w:rsid w:val="00AE01C9"/>
    <w:rsid w:val="00B012A0"/>
    <w:rsid w:val="00B135F5"/>
    <w:rsid w:val="00B260AA"/>
    <w:rsid w:val="00B31185"/>
    <w:rsid w:val="00B617EE"/>
    <w:rsid w:val="00B62E25"/>
    <w:rsid w:val="00B90E80"/>
    <w:rsid w:val="00BB6130"/>
    <w:rsid w:val="00BC26B4"/>
    <w:rsid w:val="00BC2BD0"/>
    <w:rsid w:val="00BD183C"/>
    <w:rsid w:val="00BE4C15"/>
    <w:rsid w:val="00BE658D"/>
    <w:rsid w:val="00BF7567"/>
    <w:rsid w:val="00C00845"/>
    <w:rsid w:val="00C15C70"/>
    <w:rsid w:val="00C4225B"/>
    <w:rsid w:val="00C444F5"/>
    <w:rsid w:val="00C44567"/>
    <w:rsid w:val="00C44EDC"/>
    <w:rsid w:val="00C63946"/>
    <w:rsid w:val="00C704E7"/>
    <w:rsid w:val="00C726F6"/>
    <w:rsid w:val="00C767CA"/>
    <w:rsid w:val="00C829E6"/>
    <w:rsid w:val="00C82E56"/>
    <w:rsid w:val="00C83C75"/>
    <w:rsid w:val="00C922E6"/>
    <w:rsid w:val="00C96A13"/>
    <w:rsid w:val="00CA2D5F"/>
    <w:rsid w:val="00CA6A13"/>
    <w:rsid w:val="00CB5B88"/>
    <w:rsid w:val="00CD0806"/>
    <w:rsid w:val="00CD32D0"/>
    <w:rsid w:val="00CE45E0"/>
    <w:rsid w:val="00CF055A"/>
    <w:rsid w:val="00CF1325"/>
    <w:rsid w:val="00D203B3"/>
    <w:rsid w:val="00D2078E"/>
    <w:rsid w:val="00D2400D"/>
    <w:rsid w:val="00D2663B"/>
    <w:rsid w:val="00D301C6"/>
    <w:rsid w:val="00D32B58"/>
    <w:rsid w:val="00D525C2"/>
    <w:rsid w:val="00D6267A"/>
    <w:rsid w:val="00D6499B"/>
    <w:rsid w:val="00D740CE"/>
    <w:rsid w:val="00D75521"/>
    <w:rsid w:val="00D7643F"/>
    <w:rsid w:val="00D849B8"/>
    <w:rsid w:val="00DB5448"/>
    <w:rsid w:val="00E0601D"/>
    <w:rsid w:val="00E16E91"/>
    <w:rsid w:val="00E26E0C"/>
    <w:rsid w:val="00E26E3C"/>
    <w:rsid w:val="00E31116"/>
    <w:rsid w:val="00E37E8E"/>
    <w:rsid w:val="00E5013D"/>
    <w:rsid w:val="00E5142E"/>
    <w:rsid w:val="00E62394"/>
    <w:rsid w:val="00E809E3"/>
    <w:rsid w:val="00E94D7C"/>
    <w:rsid w:val="00ED6EA9"/>
    <w:rsid w:val="00EE6C63"/>
    <w:rsid w:val="00F073CB"/>
    <w:rsid w:val="00F143FB"/>
    <w:rsid w:val="00F53B8C"/>
    <w:rsid w:val="00F615A9"/>
    <w:rsid w:val="00F63372"/>
    <w:rsid w:val="00F77183"/>
    <w:rsid w:val="00F7765E"/>
    <w:rsid w:val="00F91C57"/>
    <w:rsid w:val="00FB4773"/>
    <w:rsid w:val="00FD0306"/>
    <w:rsid w:val="00FD6C3A"/>
    <w:rsid w:val="00FD73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434365A"/>
  <w15:docId w15:val="{58CB5C08-3ED9-4B6F-AE01-9C5AE9F10B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5142E"/>
    <w:pPr>
      <w:spacing w:after="160" w:line="259" w:lineRule="auto"/>
    </w:p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E5142E"/>
    <w:rPr>
      <w:color w:val="0000FF" w:themeColor="hyperlink"/>
      <w:u w:val="single"/>
    </w:rPr>
  </w:style>
  <w:style w:type="paragraph" w:styleId="a4">
    <w:name w:val="header"/>
    <w:basedOn w:val="a"/>
    <w:link w:val="a5"/>
    <w:uiPriority w:val="99"/>
    <w:unhideWhenUsed/>
    <w:rsid w:val="00E5142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E5142E"/>
  </w:style>
  <w:style w:type="paragraph" w:customStyle="1" w:styleId="ConsPlusNormal">
    <w:name w:val="ConsPlusNormal"/>
    <w:rsid w:val="00E5142E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styleId="a6">
    <w:name w:val="List Paragraph"/>
    <w:basedOn w:val="a"/>
    <w:uiPriority w:val="34"/>
    <w:qFormat/>
    <w:rsid w:val="00E5142E"/>
    <w:pPr>
      <w:ind w:left="720"/>
      <w:contextualSpacing/>
    </w:pPr>
  </w:style>
  <w:style w:type="paragraph" w:styleId="a7">
    <w:name w:val="Balloon Text"/>
    <w:basedOn w:val="a"/>
    <w:link w:val="a8"/>
    <w:uiPriority w:val="99"/>
    <w:semiHidden/>
    <w:unhideWhenUsed/>
    <w:rsid w:val="00E5142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E5142E"/>
    <w:rPr>
      <w:rFonts w:ascii="Tahoma" w:hAnsi="Tahoma" w:cs="Tahoma"/>
      <w:sz w:val="16"/>
      <w:szCs w:val="16"/>
    </w:rPr>
  </w:style>
  <w:style w:type="character" w:styleId="a9">
    <w:name w:val="Strong"/>
    <w:basedOn w:val="a0"/>
    <w:uiPriority w:val="22"/>
    <w:qFormat/>
    <w:rsid w:val="003D35F8"/>
    <w:rPr>
      <w:b/>
      <w:bCs/>
    </w:rPr>
  </w:style>
  <w:style w:type="paragraph" w:customStyle="1" w:styleId="formattext">
    <w:name w:val="formattext"/>
    <w:basedOn w:val="a"/>
    <w:rsid w:val="009E069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Normal (Web)"/>
    <w:basedOn w:val="a"/>
    <w:uiPriority w:val="99"/>
    <w:semiHidden/>
    <w:unhideWhenUsed/>
    <w:rsid w:val="00EE6C6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b">
    <w:name w:val="Placeholder Text"/>
    <w:basedOn w:val="a0"/>
    <w:uiPriority w:val="99"/>
    <w:semiHidden/>
    <w:rsid w:val="007E066F"/>
    <w:rPr>
      <w:color w:val="808080"/>
    </w:rPr>
  </w:style>
  <w:style w:type="paragraph" w:customStyle="1" w:styleId="Default">
    <w:name w:val="Default"/>
    <w:rsid w:val="001B56FB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styleId="ac">
    <w:name w:val="Table Grid"/>
    <w:basedOn w:val="a1"/>
    <w:uiPriority w:val="59"/>
    <w:rsid w:val="000353A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d">
    <w:name w:val="footer"/>
    <w:basedOn w:val="a"/>
    <w:link w:val="ae"/>
    <w:uiPriority w:val="99"/>
    <w:unhideWhenUsed/>
    <w:rsid w:val="000353A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Нижний колонтитул Знак"/>
    <w:basedOn w:val="a0"/>
    <w:link w:val="ad"/>
    <w:uiPriority w:val="99"/>
    <w:rsid w:val="000353A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17979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199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360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047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730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eader" Target="header1.xml"/><Relationship Id="rId18" Type="http://schemas.openxmlformats.org/officeDocument/2006/relationships/header" Target="head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consultantplus://offline/ref=ACAAEDAE77A89848162455A361A2C6E3846C2FECAAACE8E5721853A268311604739DCB81E875939Ax5f1N" TargetMode="External"/><Relationship Id="rId17" Type="http://schemas.openxmlformats.org/officeDocument/2006/relationships/hyperlink" Target="consultantplus://offline/ref=EB97087A33D09DEF4AF548FF610905522D2EB3C6EF3FFE26C3E991B2C985FE675C1BA8A43F9DBDF72FI0P" TargetMode="External"/><Relationship Id="rId2" Type="http://schemas.openxmlformats.org/officeDocument/2006/relationships/numbering" Target="numbering.xml"/><Relationship Id="rId16" Type="http://schemas.openxmlformats.org/officeDocument/2006/relationships/hyperlink" Target="consultantplus://offline/ref=EB97087A33D09DEF4AF557EE740905522F27B2C1E53DFE26C3E991B2C928I5P" TargetMode="Externa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consultantplus://offline/ref=F06F024D350B3D22605E43D9750A7B65A7A2A4D65B7B4A4E9600AF535D8D88FE90CF1E201F4011E489C85E3672c3pCJ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consultantplus://offline/ref=93CA43C00FAEA905529C9FA478432F23680164650138E48B72350820A15B34F37EB73C1C813BFBBDd4m7M" TargetMode="External"/><Relationship Id="rId10" Type="http://schemas.openxmlformats.org/officeDocument/2006/relationships/hyperlink" Target="consultantplus://offline/ref=F06F024D350B3D22605E43D9750A7B65A7A2A1D35E784A4E9600AF535D8D88FE90CF1E201F4011E489C85E3672c3pCJ" TargetMode="External"/><Relationship Id="rId19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F06F024D350B3D22605E5CC8600A7B65A4A9A2D559774A4E9600AF535D8D88FE90CF1E201F4011E489C85E3672c3pCJ" TargetMode="External"/><Relationship Id="rId14" Type="http://schemas.openxmlformats.org/officeDocument/2006/relationships/hyperlink" Target="consultantplus://offline/ref=480ED4853DF653F82C91D18B7B645EBF15CAA7C2AD77EAE142A25F23CA4DE0AF3F88F9A9BC7E5AC1HE2CN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ED953C0-C1F8-4E29-9492-302609C4C74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7</Pages>
  <Words>3108</Words>
  <Characters>17717</Characters>
  <Application>Microsoft Office Word</Application>
  <DocSecurity>0</DocSecurity>
  <Lines>147</Lines>
  <Paragraphs>41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20784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sozinova.aa</dc:creator>
  <cp:lastModifiedBy>Лёвкина Светлана Александровна</cp:lastModifiedBy>
  <cp:revision>13</cp:revision>
  <cp:lastPrinted>2018-12-07T08:31:00Z</cp:lastPrinted>
  <dcterms:created xsi:type="dcterms:W3CDTF">2018-12-07T07:59:00Z</dcterms:created>
  <dcterms:modified xsi:type="dcterms:W3CDTF">2018-12-07T08:31:00Z</dcterms:modified>
</cp:coreProperties>
</file>