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42E" w:rsidRPr="00231E5D" w:rsidRDefault="00E5142E" w:rsidP="00E514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2358ADA9" wp14:editId="1C0AF2E8">
            <wp:extent cx="539750" cy="5969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42E" w:rsidRPr="00231E5D" w:rsidRDefault="00E5142E" w:rsidP="00E514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5142E" w:rsidRPr="00231E5D" w:rsidRDefault="00E5142E" w:rsidP="00E514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ПРАВИТЕЛЬСТВО САНКТ-ПЕТЕРБУРГА</w:t>
      </w:r>
    </w:p>
    <w:p w:rsidR="00E5142E" w:rsidRPr="00231E5D" w:rsidRDefault="00E5142E" w:rsidP="00E514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5142E" w:rsidRPr="00231E5D" w:rsidRDefault="00E5142E" w:rsidP="00E5142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ПОСТАНОВЛЕНИЕ</w:t>
      </w:r>
    </w:p>
    <w:p w:rsidR="00E5142E" w:rsidRPr="00231E5D" w:rsidRDefault="00E5142E" w:rsidP="00E5142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5142E" w:rsidRPr="00231E5D" w:rsidRDefault="00E5142E" w:rsidP="00E5142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5142E" w:rsidRPr="00231E5D" w:rsidRDefault="00E5142E" w:rsidP="00E5142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5142E" w:rsidRPr="00231E5D" w:rsidRDefault="00E5142E" w:rsidP="00E5142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</w:t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№ ______________</w:t>
      </w:r>
    </w:p>
    <w:p w:rsidR="00A00BD6" w:rsidRDefault="00A00BD6" w:rsidP="00E514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00BD6" w:rsidRDefault="00A00BD6" w:rsidP="00E514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00BD6" w:rsidRDefault="00A00BD6" w:rsidP="00E514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5142E" w:rsidRPr="00A00BD6" w:rsidRDefault="00E5142E" w:rsidP="00E514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00B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 </w:t>
      </w:r>
      <w:proofErr w:type="gramStart"/>
      <w:r w:rsidRPr="00A00B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Порядке  предоставления</w:t>
      </w:r>
      <w:proofErr w:type="gramEnd"/>
      <w:r w:rsidRPr="00A00B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в 2019 году </w:t>
      </w:r>
    </w:p>
    <w:p w:rsidR="00E5142E" w:rsidRPr="00A00BD6" w:rsidRDefault="00E5142E" w:rsidP="00E514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proofErr w:type="gramStart"/>
      <w:r w:rsidRPr="00A00B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субсидий  на</w:t>
      </w:r>
      <w:proofErr w:type="gramEnd"/>
      <w:r w:rsidRPr="00A00B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возмещение затрат по содержанию </w:t>
      </w:r>
    </w:p>
    <w:p w:rsidR="00E5142E" w:rsidRPr="00A00BD6" w:rsidRDefault="00E5142E" w:rsidP="00E514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00B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и эксплуатации специализированной техники, </w:t>
      </w:r>
    </w:p>
    <w:p w:rsidR="00E5142E" w:rsidRPr="00A00BD6" w:rsidRDefault="00E5142E" w:rsidP="00E514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00B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используемой для предупреждения и ликвидации </w:t>
      </w:r>
    </w:p>
    <w:p w:rsidR="00415DEC" w:rsidRPr="00A00BD6" w:rsidRDefault="00E5142E" w:rsidP="00415D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00B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последствий аварийных ситуаций</w:t>
      </w:r>
      <w:r w:rsidR="00415DEC" w:rsidRPr="00A00B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,</w:t>
      </w:r>
      <w:r w:rsidR="00415DEC" w:rsidRPr="00A00B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15DEC" w:rsidRPr="00A00B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находящейся </w:t>
      </w:r>
    </w:p>
    <w:p w:rsidR="007E066F" w:rsidRDefault="00415DEC" w:rsidP="00415D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00B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в собственности Санкт-Петербурга и переданной </w:t>
      </w:r>
    </w:p>
    <w:p w:rsidR="007E066F" w:rsidRDefault="00415DEC" w:rsidP="00415D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00B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в хозяйственное ведение государственных </w:t>
      </w:r>
    </w:p>
    <w:p w:rsidR="00E5142E" w:rsidRPr="00A00BD6" w:rsidRDefault="00415DEC" w:rsidP="00415D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00B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унитарных предприятий Санкт-Петербурга</w:t>
      </w:r>
    </w:p>
    <w:p w:rsidR="00E5142E" w:rsidRPr="00231E5D" w:rsidRDefault="00E5142E" w:rsidP="00E514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5142E" w:rsidRDefault="00C15C70" w:rsidP="00E514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5C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с Бюджетным </w:t>
      </w:r>
      <w:hyperlink r:id="rId9" w:history="1">
        <w:r w:rsidRPr="004A4E07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кодексом</w:t>
        </w:r>
      </w:hyperlink>
      <w:r w:rsidRPr="00C15C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Российской Федерации, </w:t>
      </w:r>
      <w:hyperlink r:id="rId10" w:history="1">
        <w:r w:rsidRPr="004A4E07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Законом</w:t>
        </w:r>
      </w:hyperlink>
      <w:r w:rsidRPr="00C15C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A4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Сан</w:t>
      </w:r>
      <w:r w:rsidR="00360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кт-Петербурга от 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4A4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 «</w:t>
      </w:r>
      <w:r w:rsidRPr="00C15C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бюджете Санкт-Петербурга на 201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Pr="00C15C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 и на плановый период 20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</w:t>
      </w:r>
      <w:r w:rsidRPr="00C15C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4A4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годов» </w:t>
      </w:r>
      <w:r w:rsidRPr="00C15C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</w:t>
      </w:r>
      <w:hyperlink r:id="rId11" w:history="1">
        <w:r w:rsidRPr="004A4E07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постановлением</w:t>
        </w:r>
      </w:hyperlink>
      <w:r w:rsidRPr="00C15C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Правительства</w:t>
      </w:r>
      <w:r w:rsidR="003601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</w:t>
      </w:r>
      <w:r w:rsidR="004A4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Санкт-Петербурга от 17.06.2014 №</w:t>
      </w:r>
      <w:r w:rsidR="000724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487 «</w:t>
      </w:r>
      <w:r w:rsidRPr="00C15C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государствен</w:t>
      </w:r>
      <w:r w:rsidR="004A4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ной программе Санкт-Петербурга «</w:t>
      </w:r>
      <w:r w:rsidRPr="00C15C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Благоустройство и охрана окру</w:t>
      </w:r>
      <w:r w:rsidR="004A4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жающей среды в Санкт-Петербурге»</w:t>
      </w:r>
      <w:r w:rsidRPr="00C15C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Правительство </w:t>
      </w:r>
      <w:r w:rsidR="004A4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Pr="00C15C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Санкт-Петербурга </w:t>
      </w:r>
    </w:p>
    <w:p w:rsidR="00C15C70" w:rsidRPr="00231E5D" w:rsidRDefault="00C15C70" w:rsidP="00E514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E5142E" w:rsidRPr="00231E5D" w:rsidRDefault="00E5142E" w:rsidP="00E514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 О С Т А Н О В Л Я Е Т:</w:t>
      </w:r>
    </w:p>
    <w:p w:rsidR="00E5142E" w:rsidRPr="00231E5D" w:rsidRDefault="00E5142E" w:rsidP="00E5142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5142E" w:rsidRPr="00231E5D" w:rsidRDefault="00E5142E" w:rsidP="00FD7359">
      <w:pPr>
        <w:autoSpaceDE w:val="0"/>
        <w:autoSpaceDN w:val="0"/>
        <w:adjustRightInd w:val="0"/>
        <w:spacing w:after="6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>1. Утвердить</w:t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hyperlink r:id="rId12" w:history="1">
        <w:r w:rsidRPr="00231E5D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П</w:t>
        </w:r>
      </w:hyperlink>
      <w:r w:rsidRPr="00231E5D">
        <w:rPr>
          <w:rStyle w:val="a3"/>
          <w:rFonts w:ascii="Times New Roman" w:eastAsia="Times New Roman" w:hAnsi="Times New Roman" w:cs="Times New Roman"/>
          <w:color w:val="000000" w:themeColor="text1"/>
          <w:sz w:val="24"/>
          <w:szCs w:val="24"/>
          <w:u w:val="none"/>
          <w:lang w:eastAsia="ru-RU"/>
        </w:rPr>
        <w:t xml:space="preserve">орядок </w:t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предоставления в 2019 году субсидий на возмещение затрат </w:t>
      </w:r>
      <w:r w:rsidR="004A4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содержанию и эксплуатации специализированной техники, используемой </w:t>
      </w:r>
      <w:r w:rsidR="004A4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</w:t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предупреждения и ликвидации последствий</w:t>
      </w:r>
      <w:r w:rsidR="004A4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аварийных ситуаций</w:t>
      </w:r>
      <w:r w:rsidR="000724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находящейся                   в собственности Санкт-Петербурга и переданной в хозяйственное ведение государственных унитарных предприятий Санкт-Петербурга</w:t>
      </w:r>
      <w:r w:rsidR="004A4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(далее – Порядок),</w:t>
      </w:r>
      <w:r w:rsidR="000724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согласно приложению.</w:t>
      </w:r>
    </w:p>
    <w:p w:rsidR="00E5142E" w:rsidRDefault="00E5142E" w:rsidP="00FD7359">
      <w:pPr>
        <w:autoSpaceDE w:val="0"/>
        <w:autoSpaceDN w:val="0"/>
        <w:adjustRightInd w:val="0"/>
        <w:spacing w:after="6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>2. Комитету по природопользованию, охране окружающей среды и обеспечению экологической безопасности (далее - Комитет) в месячный срок в целях реализации Порядка утвердить:</w:t>
      </w:r>
    </w:p>
    <w:p w:rsidR="00480F41" w:rsidRDefault="00480F41" w:rsidP="00480F41">
      <w:pPr>
        <w:autoSpaceDE w:val="0"/>
        <w:autoSpaceDN w:val="0"/>
        <w:adjustRightInd w:val="0"/>
        <w:spacing w:after="6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0F41">
        <w:rPr>
          <w:rFonts w:ascii="Times New Roman" w:hAnsi="Times New Roman" w:cs="Times New Roman"/>
          <w:color w:val="000000" w:themeColor="text1"/>
          <w:sz w:val="24"/>
          <w:szCs w:val="24"/>
        </w:rPr>
        <w:t>форму заявления на предоставление субсидий</w:t>
      </w:r>
      <w:r w:rsidR="004A4E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форму расчета </w:t>
      </w:r>
      <w:r w:rsidR="000724C3">
        <w:rPr>
          <w:rFonts w:ascii="Times New Roman" w:hAnsi="Times New Roman" w:cs="Times New Roman"/>
          <w:color w:val="000000" w:themeColor="text1"/>
          <w:sz w:val="24"/>
          <w:szCs w:val="24"/>
        </w:rPr>
        <w:t>размера субсидий</w:t>
      </w:r>
      <w:r w:rsidR="004A4E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и перечень документов, представляемых в Комитет для предоставления </w:t>
      </w:r>
      <w:proofErr w:type="gramStart"/>
      <w:r w:rsidR="004A4E07">
        <w:rPr>
          <w:rFonts w:ascii="Times New Roman" w:hAnsi="Times New Roman" w:cs="Times New Roman"/>
          <w:color w:val="000000" w:themeColor="text1"/>
          <w:sz w:val="24"/>
          <w:szCs w:val="24"/>
        </w:rPr>
        <w:t>субсидий</w:t>
      </w:r>
      <w:r w:rsidR="000724C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480F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4E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gramEnd"/>
      <w:r w:rsidR="004A4E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Pr="00480F41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Порядком (далее - субсидии);</w:t>
      </w:r>
    </w:p>
    <w:p w:rsidR="004A4E07" w:rsidRDefault="004A4E07" w:rsidP="00480F41">
      <w:pPr>
        <w:autoSpaceDE w:val="0"/>
        <w:autoSpaceDN w:val="0"/>
        <w:adjustRightInd w:val="0"/>
        <w:spacing w:after="6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показатели результативности при предоставлении субсидий;</w:t>
      </w:r>
    </w:p>
    <w:p w:rsidR="004A4E07" w:rsidRDefault="004A4E07" w:rsidP="00480F41">
      <w:pPr>
        <w:autoSpaceDE w:val="0"/>
        <w:autoSpaceDN w:val="0"/>
        <w:adjustRightInd w:val="0"/>
        <w:spacing w:after="6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перечень затрат, возмещаемых за счет субсидий</w:t>
      </w:r>
      <w:r w:rsidR="00A00BD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A00BD6" w:rsidRDefault="00A00BD6" w:rsidP="00480F41">
      <w:pPr>
        <w:autoSpaceDE w:val="0"/>
        <w:autoSpaceDN w:val="0"/>
        <w:adjustRightInd w:val="0"/>
        <w:spacing w:after="6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порядок, сроки и формы представления отчетности об использовании субсидии, в том числе о достижении </w:t>
      </w:r>
      <w:r w:rsidR="00072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значений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показателей результативности </w:t>
      </w:r>
      <w:r w:rsidR="00D849B8">
        <w:rPr>
          <w:rFonts w:ascii="Times New Roman" w:hAnsi="Times New Roman" w:cs="Times New Roman"/>
          <w:color w:val="000000" w:themeColor="text1"/>
          <w:sz w:val="24"/>
          <w:szCs w:val="24"/>
        </w:rPr>
        <w:t>достижения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целей </w:t>
      </w:r>
      <w:r w:rsidR="00D849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 предоставлении субсидий, а также порядок и сроки ее рассмотрения;</w:t>
      </w:r>
    </w:p>
    <w:p w:rsidR="00A00BD6" w:rsidRPr="00480F41" w:rsidRDefault="00A00BD6" w:rsidP="00480F41">
      <w:pPr>
        <w:autoSpaceDE w:val="0"/>
        <w:autoSpaceDN w:val="0"/>
        <w:adjustRightInd w:val="0"/>
        <w:spacing w:after="6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порядок и сроки проведения Комитетом обязательных проверок соблюдения получателем субсидий условий, целей и порядка предоставления субсидий.</w:t>
      </w:r>
    </w:p>
    <w:p w:rsidR="00E5142E" w:rsidRDefault="00E5142E" w:rsidP="00A00BD6">
      <w:pPr>
        <w:autoSpaceDE w:val="0"/>
        <w:autoSpaceDN w:val="0"/>
        <w:adjustRightInd w:val="0"/>
        <w:spacing w:after="60" w:line="240" w:lineRule="auto"/>
        <w:ind w:firstLine="53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3. Контроль за выполнением постановления возложить на вице-губернатора                              Санкт-Петербурга Кучерявого М.М. </w:t>
      </w:r>
    </w:p>
    <w:p w:rsidR="00A00BD6" w:rsidRPr="00A00BD6" w:rsidRDefault="00A00BD6" w:rsidP="00A00BD6">
      <w:pPr>
        <w:autoSpaceDE w:val="0"/>
        <w:autoSpaceDN w:val="0"/>
        <w:adjustRightInd w:val="0"/>
        <w:spacing w:after="60" w:line="240" w:lineRule="auto"/>
        <w:ind w:firstLine="53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2E6537" w:rsidRDefault="002E6537" w:rsidP="002E65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Временно исполняющий обязанности</w:t>
      </w:r>
    </w:p>
    <w:p w:rsidR="00E5142E" w:rsidRPr="00231E5D" w:rsidRDefault="00316F61" w:rsidP="002E65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sectPr w:rsidR="00E5142E" w:rsidRPr="00231E5D" w:rsidSect="004C707F">
          <w:headerReference w:type="default" r:id="rId13"/>
          <w:pgSz w:w="11906" w:h="16838"/>
          <w:pgMar w:top="851" w:right="850" w:bottom="1134" w:left="1701" w:header="708" w:footer="708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</w:t>
      </w:r>
      <w:r w:rsidR="00E5142E" w:rsidRPr="00231E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Губернатор</w:t>
      </w:r>
      <w:r w:rsidR="002E65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а </w:t>
      </w:r>
      <w:r w:rsidR="00E5142E" w:rsidRPr="00231E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Санкт-Петербурга               </w:t>
      </w:r>
      <w:r w:rsidR="002E65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                               </w:t>
      </w:r>
      <w:r w:rsidR="00CB5B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</w:t>
      </w:r>
      <w:proofErr w:type="spellStart"/>
      <w:r w:rsidR="00D649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А.Д.</w:t>
      </w:r>
      <w:r w:rsidR="002E65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Беглов</w:t>
      </w:r>
      <w:proofErr w:type="spellEnd"/>
      <w:r w:rsidR="00E5142E" w:rsidRPr="00231E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      </w:t>
      </w:r>
      <w:r w:rsidR="00A00B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 </w:t>
      </w:r>
    </w:p>
    <w:p w:rsidR="00E5142E" w:rsidRPr="00231E5D" w:rsidRDefault="00E5142E" w:rsidP="00A00B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E5142E" w:rsidRPr="00231E5D" w:rsidRDefault="00E5142E" w:rsidP="00E5142E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E5142E" w:rsidRPr="00231E5D" w:rsidRDefault="00E5142E" w:rsidP="00E5142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</w:t>
      </w:r>
    </w:p>
    <w:p w:rsidR="00E5142E" w:rsidRPr="00231E5D" w:rsidRDefault="00E5142E" w:rsidP="00E5142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>к постановлению</w:t>
      </w:r>
    </w:p>
    <w:p w:rsidR="00E5142E" w:rsidRPr="00231E5D" w:rsidRDefault="00E5142E" w:rsidP="00E5142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>Правительства Санкт-Петербурга</w:t>
      </w:r>
    </w:p>
    <w:p w:rsidR="00E5142E" w:rsidRPr="00231E5D" w:rsidRDefault="00E5142E" w:rsidP="00E5142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>от_____________№ ___</w:t>
      </w:r>
    </w:p>
    <w:p w:rsidR="00E5142E" w:rsidRPr="00231E5D" w:rsidRDefault="00E5142E" w:rsidP="00E514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5142E" w:rsidRPr="00231E5D" w:rsidRDefault="00E5142E" w:rsidP="00E51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31E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ПОРЯДОК</w:t>
      </w:r>
    </w:p>
    <w:p w:rsidR="00E5142E" w:rsidRPr="00231E5D" w:rsidRDefault="00E5142E" w:rsidP="00E51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31E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предоставления в 2019 году субсидий на возмещение затрат по содержанию                              и эксплуатации специализированной техники, используемой для предупреждения                        и ликвидации п</w:t>
      </w:r>
      <w:r w:rsidR="00A00B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оследствий аварийных ситуаций, </w:t>
      </w:r>
      <w:r w:rsidRPr="00231E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находящейся в собственности Санкт-Петербурга и переданной в хозяйственное ведение государственных унитарных предприятий Санкт-Петербурга</w:t>
      </w:r>
    </w:p>
    <w:p w:rsidR="00E5142E" w:rsidRPr="00231E5D" w:rsidRDefault="00E5142E" w:rsidP="00E514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5142E" w:rsidRPr="00FD7359" w:rsidRDefault="00E5142E" w:rsidP="00FD7359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73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Общие положения </w:t>
      </w:r>
      <w:r w:rsidR="00A00B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предоставлении субсидий</w:t>
      </w:r>
    </w:p>
    <w:p w:rsidR="00FD7359" w:rsidRPr="00FD7359" w:rsidRDefault="00FD7359" w:rsidP="00897336">
      <w:pPr>
        <w:pStyle w:val="a6"/>
        <w:autoSpaceDE w:val="0"/>
        <w:autoSpaceDN w:val="0"/>
        <w:adjustRightInd w:val="0"/>
        <w:spacing w:after="0" w:line="240" w:lineRule="auto"/>
        <w:ind w:left="0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5142E" w:rsidRDefault="00E5142E" w:rsidP="00D849B8">
      <w:pPr>
        <w:pStyle w:val="ConsPlusNormal"/>
        <w:numPr>
          <w:ilvl w:val="1"/>
          <w:numId w:val="1"/>
        </w:numPr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359">
        <w:rPr>
          <w:rFonts w:ascii="Times New Roman" w:hAnsi="Times New Roman" w:cs="Times New Roman"/>
          <w:sz w:val="24"/>
          <w:szCs w:val="24"/>
        </w:rPr>
        <w:t xml:space="preserve">Настоящий Порядок устанавливает правила предоставления в 2019 году субсидий в соответствии с </w:t>
      </w:r>
      <w:r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4" w:history="1">
        <w:r w:rsidRPr="00FD7359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2.4 таблицы 2 подраздела 11.</w:t>
        </w:r>
      </w:hyperlink>
      <w:r w:rsidR="00A00BD6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FD7359">
        <w:rPr>
          <w:rFonts w:ascii="Times New Roman" w:hAnsi="Times New Roman" w:cs="Times New Roman"/>
          <w:sz w:val="24"/>
          <w:szCs w:val="24"/>
        </w:rPr>
        <w:t xml:space="preserve"> приложения </w:t>
      </w:r>
      <w:r w:rsidR="00A00BD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FD7359">
        <w:rPr>
          <w:rFonts w:ascii="Times New Roman" w:hAnsi="Times New Roman" w:cs="Times New Roman"/>
          <w:sz w:val="24"/>
          <w:szCs w:val="24"/>
        </w:rPr>
        <w:t xml:space="preserve">к постановлению Правительства </w:t>
      </w:r>
      <w:r w:rsidR="00A00BD6">
        <w:rPr>
          <w:rFonts w:ascii="Times New Roman" w:hAnsi="Times New Roman" w:cs="Times New Roman"/>
          <w:sz w:val="24"/>
          <w:szCs w:val="24"/>
        </w:rPr>
        <w:t>Санкт-Петербурга от 17.06.2014 №</w:t>
      </w:r>
      <w:r w:rsidR="0036012E">
        <w:rPr>
          <w:rFonts w:ascii="Times New Roman" w:hAnsi="Times New Roman" w:cs="Times New Roman"/>
          <w:sz w:val="24"/>
          <w:szCs w:val="24"/>
        </w:rPr>
        <w:t xml:space="preserve"> </w:t>
      </w:r>
      <w:r w:rsidRPr="00FD7359">
        <w:rPr>
          <w:rFonts w:ascii="Times New Roman" w:hAnsi="Times New Roman" w:cs="Times New Roman"/>
          <w:sz w:val="24"/>
          <w:szCs w:val="24"/>
        </w:rPr>
        <w:t xml:space="preserve">487 </w:t>
      </w:r>
      <w:r w:rsidR="00A00BD6">
        <w:rPr>
          <w:rFonts w:ascii="Times New Roman" w:hAnsi="Times New Roman" w:cs="Times New Roman"/>
          <w:sz w:val="24"/>
          <w:szCs w:val="24"/>
        </w:rPr>
        <w:t xml:space="preserve">                                        «</w:t>
      </w:r>
      <w:r w:rsidRPr="00FD7359">
        <w:rPr>
          <w:rFonts w:ascii="Times New Roman" w:hAnsi="Times New Roman" w:cs="Times New Roman"/>
          <w:sz w:val="24"/>
          <w:szCs w:val="24"/>
        </w:rPr>
        <w:t>О государствен</w:t>
      </w:r>
      <w:r w:rsidR="00A00BD6">
        <w:rPr>
          <w:rFonts w:ascii="Times New Roman" w:hAnsi="Times New Roman" w:cs="Times New Roman"/>
          <w:sz w:val="24"/>
          <w:szCs w:val="24"/>
        </w:rPr>
        <w:t>ной программе Санкт-Петербурга «</w:t>
      </w:r>
      <w:r w:rsidRPr="00FD7359">
        <w:rPr>
          <w:rFonts w:ascii="Times New Roman" w:hAnsi="Times New Roman" w:cs="Times New Roman"/>
          <w:sz w:val="24"/>
          <w:szCs w:val="24"/>
        </w:rPr>
        <w:t>Благоустройство и охрана окру</w:t>
      </w:r>
      <w:r w:rsidR="00A00BD6">
        <w:rPr>
          <w:rFonts w:ascii="Times New Roman" w:hAnsi="Times New Roman" w:cs="Times New Roman"/>
          <w:sz w:val="24"/>
          <w:szCs w:val="24"/>
        </w:rPr>
        <w:t>жающей среды в Санкт-Петербурге»</w:t>
      </w:r>
      <w:r w:rsidRPr="00FD7359">
        <w:rPr>
          <w:rFonts w:ascii="Times New Roman" w:hAnsi="Times New Roman" w:cs="Times New Roman"/>
          <w:sz w:val="24"/>
          <w:szCs w:val="24"/>
        </w:rPr>
        <w:t xml:space="preserve">  за счет бюджетных ассигнований, предусмотренных Комитету по природопользованию, охране окружающей среды и обеспечению экологической безопасности (далее – Комитет) </w:t>
      </w:r>
      <w:hyperlink r:id="rId15" w:history="1">
        <w:r w:rsidRPr="00A00BD6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статьей расходов</w:t>
        </w:r>
      </w:hyperlink>
      <w:r w:rsidRPr="00FD7359">
        <w:rPr>
          <w:rFonts w:ascii="Times New Roman" w:hAnsi="Times New Roman" w:cs="Times New Roman"/>
          <w:sz w:val="24"/>
          <w:szCs w:val="24"/>
        </w:rPr>
        <w:t xml:space="preserve"> </w:t>
      </w:r>
      <w:r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«Субсидии на возмещение затрат </w:t>
      </w:r>
      <w:r w:rsidR="00A00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</w:t>
      </w:r>
      <w:r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содержанию и эксплуатации специализированной техники, используемой </w:t>
      </w:r>
      <w:r w:rsidR="00A00B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предупреждения и ликвидации последствий аварийных ситуаций» (код целевой статьи 1010087100) </w:t>
      </w:r>
      <w:r w:rsidR="00A00BD6">
        <w:rPr>
          <w:rFonts w:ascii="Times New Roman" w:hAnsi="Times New Roman" w:cs="Times New Roman"/>
          <w:sz w:val="24"/>
          <w:szCs w:val="24"/>
        </w:rPr>
        <w:t xml:space="preserve">в приложении </w:t>
      </w:r>
      <w:r w:rsidRPr="00FD7359">
        <w:rPr>
          <w:rFonts w:ascii="Times New Roman" w:hAnsi="Times New Roman" w:cs="Times New Roman"/>
          <w:sz w:val="24"/>
          <w:szCs w:val="24"/>
        </w:rPr>
        <w:t>2 к За</w:t>
      </w:r>
      <w:r w:rsidR="00A00BD6">
        <w:rPr>
          <w:rFonts w:ascii="Times New Roman" w:hAnsi="Times New Roman" w:cs="Times New Roman"/>
          <w:sz w:val="24"/>
          <w:szCs w:val="24"/>
        </w:rPr>
        <w:t xml:space="preserve">кону Санкт-Петербурга от ______________№ ________   </w:t>
      </w:r>
      <w:r w:rsidR="00BF7567">
        <w:rPr>
          <w:rFonts w:ascii="Times New Roman" w:hAnsi="Times New Roman" w:cs="Times New Roman"/>
          <w:sz w:val="24"/>
          <w:szCs w:val="24"/>
        </w:rPr>
        <w:t>«</w:t>
      </w:r>
      <w:r w:rsidRPr="00FD7359">
        <w:rPr>
          <w:rFonts w:ascii="Times New Roman" w:hAnsi="Times New Roman" w:cs="Times New Roman"/>
          <w:sz w:val="24"/>
          <w:szCs w:val="24"/>
        </w:rPr>
        <w:t>О бюджете Санкт-Петербурга на 2019 год и на плановый период 2020 и 2021 годов</w:t>
      </w:r>
      <w:r w:rsidR="00BF7567">
        <w:rPr>
          <w:rFonts w:ascii="Times New Roman" w:hAnsi="Times New Roman" w:cs="Times New Roman"/>
          <w:sz w:val="24"/>
          <w:szCs w:val="24"/>
        </w:rPr>
        <w:t>»</w:t>
      </w:r>
      <w:r w:rsidRPr="00FD7359">
        <w:rPr>
          <w:rFonts w:ascii="Times New Roman" w:hAnsi="Times New Roman" w:cs="Times New Roman"/>
          <w:sz w:val="24"/>
          <w:szCs w:val="24"/>
        </w:rPr>
        <w:t xml:space="preserve"> </w:t>
      </w:r>
      <w:r w:rsidR="00A00BD6">
        <w:rPr>
          <w:rFonts w:ascii="Times New Roman" w:hAnsi="Times New Roman" w:cs="Times New Roman"/>
          <w:sz w:val="24"/>
          <w:szCs w:val="24"/>
        </w:rPr>
        <w:t xml:space="preserve">    </w:t>
      </w:r>
      <w:r w:rsidRPr="00FD7359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2A16B2">
        <w:rPr>
          <w:rFonts w:ascii="Times New Roman" w:hAnsi="Times New Roman" w:cs="Times New Roman"/>
          <w:sz w:val="24"/>
          <w:szCs w:val="24"/>
        </w:rPr>
        <w:t>–</w:t>
      </w:r>
      <w:r w:rsidRPr="00FD7359">
        <w:rPr>
          <w:rFonts w:ascii="Times New Roman" w:hAnsi="Times New Roman" w:cs="Times New Roman"/>
          <w:sz w:val="24"/>
          <w:szCs w:val="24"/>
        </w:rPr>
        <w:t xml:space="preserve"> субсидии</w:t>
      </w:r>
      <w:r w:rsidR="002A16B2">
        <w:rPr>
          <w:rFonts w:ascii="Times New Roman" w:hAnsi="Times New Roman" w:cs="Times New Roman"/>
          <w:sz w:val="24"/>
          <w:szCs w:val="24"/>
        </w:rPr>
        <w:t>, Закон о бюджете</w:t>
      </w:r>
      <w:r w:rsidRPr="00FD7359">
        <w:rPr>
          <w:rFonts w:ascii="Times New Roman" w:hAnsi="Times New Roman" w:cs="Times New Roman"/>
          <w:sz w:val="24"/>
          <w:szCs w:val="24"/>
        </w:rPr>
        <w:t>).</w:t>
      </w:r>
    </w:p>
    <w:p w:rsidR="00E5142E" w:rsidRPr="00FD7359" w:rsidRDefault="00E5142E" w:rsidP="00D849B8">
      <w:pPr>
        <w:pStyle w:val="ConsPlusNormal"/>
        <w:numPr>
          <w:ilvl w:val="1"/>
          <w:numId w:val="1"/>
        </w:numPr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359">
        <w:rPr>
          <w:rFonts w:ascii="Times New Roman" w:hAnsi="Times New Roman" w:cs="Times New Roman"/>
          <w:sz w:val="24"/>
          <w:szCs w:val="24"/>
        </w:rPr>
        <w:t>В настоящем Порядке для целей его использования применяются следующие термины и принятые сокращения:</w:t>
      </w:r>
    </w:p>
    <w:p w:rsidR="00E5142E" w:rsidRPr="00FD7359" w:rsidRDefault="00E5142E" w:rsidP="00D849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0BD6">
        <w:rPr>
          <w:rFonts w:ascii="Times New Roman" w:hAnsi="Times New Roman" w:cs="Times New Roman"/>
          <w:sz w:val="24"/>
          <w:szCs w:val="24"/>
        </w:rPr>
        <w:t>специализированная техника</w:t>
      </w:r>
      <w:r w:rsidRPr="00FD735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– </w:t>
      </w:r>
      <w:r w:rsidR="00A00BD6">
        <w:rPr>
          <w:rFonts w:ascii="Times New Roman" w:hAnsi="Times New Roman" w:cs="Times New Roman"/>
          <w:sz w:val="24"/>
          <w:szCs w:val="24"/>
        </w:rPr>
        <w:t xml:space="preserve">технические средства, используемые                                   для предупреждения аварийных ситуаций, находящиеся в собственности Санкт-Петербурга и принадлежащие на праве хозяйственного ведения получателями субсидий                      </w:t>
      </w:r>
      <w:proofErr w:type="gramStart"/>
      <w:r w:rsidR="00A00BD6">
        <w:rPr>
          <w:rFonts w:ascii="Times New Roman" w:hAnsi="Times New Roman" w:cs="Times New Roman"/>
          <w:sz w:val="24"/>
          <w:szCs w:val="24"/>
        </w:rPr>
        <w:t xml:space="preserve">   </w:t>
      </w:r>
      <w:r w:rsidR="0036012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A00BD6">
        <w:rPr>
          <w:rFonts w:ascii="Times New Roman" w:hAnsi="Times New Roman" w:cs="Times New Roman"/>
          <w:sz w:val="24"/>
          <w:szCs w:val="24"/>
        </w:rPr>
        <w:t>далее – специализированная техника);</w:t>
      </w:r>
    </w:p>
    <w:p w:rsidR="003D35F8" w:rsidRDefault="006E138F" w:rsidP="00D849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и </w:t>
      </w:r>
      <w:r w:rsidR="003D35F8" w:rsidRPr="00FD7359">
        <w:rPr>
          <w:rFonts w:ascii="Times New Roman" w:hAnsi="Times New Roman" w:cs="Times New Roman"/>
          <w:sz w:val="24"/>
          <w:szCs w:val="24"/>
        </w:rPr>
        <w:t xml:space="preserve">эксплуатация специализированной техники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3D35F8" w:rsidRPr="00FD73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технический осмотр, поддержание в рабочем состоянии, использование для предупреждения и ликвидации последствий аварийных ситуаций, транспортирование, хранение, техническое обслуживание и текущий ремонт;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6E138F" w:rsidRDefault="006E138F" w:rsidP="00D849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текущий ремонт – плановый ремонт, выполняемый для обеспечения или восстановления работоспособности объекта специализированной техники и состоящий          в замене и/или восстановлении отдельных легкодоступных его частей;</w:t>
      </w:r>
    </w:p>
    <w:p w:rsidR="003D35F8" w:rsidRPr="00FD7359" w:rsidRDefault="006E138F" w:rsidP="00D849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аварийная ситуация</w:t>
      </w:r>
      <w:r w:rsidR="003D35F8"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3D35F8"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D35F8" w:rsidRPr="00FD7359">
        <w:rPr>
          <w:rFonts w:ascii="Times New Roman" w:hAnsi="Times New Roman" w:cs="Times New Roman"/>
          <w:sz w:val="24"/>
          <w:szCs w:val="24"/>
        </w:rPr>
        <w:t xml:space="preserve">обстановка на определенной территории или акватории </w:t>
      </w:r>
      <w:r w:rsidR="007451E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D35F8" w:rsidRPr="00FD7359">
        <w:rPr>
          <w:rFonts w:ascii="Times New Roman" w:hAnsi="Times New Roman" w:cs="Times New Roman"/>
          <w:sz w:val="24"/>
          <w:szCs w:val="24"/>
        </w:rPr>
        <w:t>Санкт-Петербурга, сложившаяся в результате аварии, опасного природного явления, связанного с:</w:t>
      </w:r>
    </w:p>
    <w:p w:rsidR="003D35F8" w:rsidRPr="00FD7359" w:rsidRDefault="003D35F8" w:rsidP="00D849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t>загрязнением территории общего пользования Санкт-Петербурга и объектов социальной сферы городского подчинения радиоактивными и химически опасными веществами (в том числе нефтепродуктами, металлической ртутью и ее соединениями);</w:t>
      </w:r>
    </w:p>
    <w:p w:rsidR="003D35F8" w:rsidRPr="00FD7359" w:rsidRDefault="003D35F8" w:rsidP="00D849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t>разливами нефтепродуктов на акватории бассейна реки Невы, обособленных водных объектах и в восточной части Финского залива в пределах административных границ Санкт-Петербурга;</w:t>
      </w:r>
    </w:p>
    <w:p w:rsidR="003D35F8" w:rsidRPr="00FD7359" w:rsidRDefault="003D35F8" w:rsidP="00D849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t>заторно-зажорными</w:t>
      </w:r>
      <w:proofErr w:type="spellEnd"/>
      <w:r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явлениями на реке Неве, приводящими к подтоплению территории Санкт-Петербурга, иными явлениями, создающими угрозу возникновения опаснос</w:t>
      </w:r>
      <w:r w:rsidR="00C767CA">
        <w:rPr>
          <w:rFonts w:ascii="Times New Roman" w:hAnsi="Times New Roman" w:cs="Times New Roman"/>
          <w:color w:val="000000" w:themeColor="text1"/>
          <w:sz w:val="24"/>
          <w:szCs w:val="24"/>
        </w:rPr>
        <w:t>ти на акватории в зимний период;</w:t>
      </w:r>
    </w:p>
    <w:p w:rsidR="006E138F" w:rsidRDefault="00B31185" w:rsidP="00D849B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E138F">
        <w:rPr>
          <w:rFonts w:ascii="Times New Roman" w:hAnsi="Times New Roman" w:cs="Times New Roman"/>
          <w:sz w:val="24"/>
          <w:szCs w:val="24"/>
        </w:rPr>
        <w:t>отчетный период – квартал текущего финансового года;</w:t>
      </w:r>
    </w:p>
    <w:p w:rsidR="003D35F8" w:rsidRPr="00FD7359" w:rsidRDefault="006E138F" w:rsidP="00D849B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D35F8" w:rsidRPr="00FD7359">
        <w:rPr>
          <w:rFonts w:ascii="Times New Roman" w:hAnsi="Times New Roman" w:cs="Times New Roman"/>
          <w:sz w:val="24"/>
          <w:szCs w:val="24"/>
        </w:rPr>
        <w:t>КГФК - Комитет государственного финанс</w:t>
      </w:r>
      <w:r>
        <w:rPr>
          <w:rFonts w:ascii="Times New Roman" w:hAnsi="Times New Roman" w:cs="Times New Roman"/>
          <w:sz w:val="24"/>
          <w:szCs w:val="24"/>
        </w:rPr>
        <w:t>ового контроля Санкт-Петербурга.</w:t>
      </w:r>
    </w:p>
    <w:p w:rsidR="003D35F8" w:rsidRPr="00FD7359" w:rsidRDefault="006E138F" w:rsidP="00D84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D35F8" w:rsidRPr="00FD7359">
        <w:rPr>
          <w:rFonts w:ascii="Times New Roman" w:hAnsi="Times New Roman" w:cs="Times New Roman"/>
          <w:sz w:val="24"/>
          <w:szCs w:val="24"/>
        </w:rPr>
        <w:t xml:space="preserve">Иные понятия, термины и определения, используемые в Порядке, применяются </w:t>
      </w:r>
      <w:r w:rsidR="00FD735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3D35F8" w:rsidRPr="00FD7359">
        <w:rPr>
          <w:rFonts w:ascii="Times New Roman" w:hAnsi="Times New Roman" w:cs="Times New Roman"/>
          <w:sz w:val="24"/>
          <w:szCs w:val="24"/>
        </w:rPr>
        <w:t>в значениях, определенных действующим законодательством.</w:t>
      </w:r>
    </w:p>
    <w:p w:rsidR="006E138F" w:rsidRPr="006E138F" w:rsidRDefault="006E138F" w:rsidP="00D849B8">
      <w:pPr>
        <w:pStyle w:val="a6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Целью предоставления субсидии является возмещение затрат, возникших в связи с содержанием и эксплуатацией специализированной техники, исп</w:t>
      </w:r>
      <w:r w:rsidR="0036012E">
        <w:rPr>
          <w:rFonts w:ascii="Times New Roman" w:hAnsi="Times New Roman" w:cs="Times New Roman"/>
          <w:sz w:val="24"/>
          <w:szCs w:val="24"/>
        </w:rPr>
        <w:t xml:space="preserve">ользуемой получателем субсидии </w:t>
      </w:r>
      <w:r>
        <w:rPr>
          <w:rFonts w:ascii="Times New Roman" w:hAnsi="Times New Roman" w:cs="Times New Roman"/>
          <w:sz w:val="24"/>
          <w:szCs w:val="24"/>
        </w:rPr>
        <w:t>для предупреждения и ликвидации последствий аварийных ситуаций.</w:t>
      </w:r>
    </w:p>
    <w:p w:rsidR="002A16B2" w:rsidRDefault="00FD7359" w:rsidP="00D849B8">
      <w:pPr>
        <w:pStyle w:val="a6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114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D35F8" w:rsidRPr="002114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Субсидии предоставляются </w:t>
      </w:r>
      <w:r w:rsidRPr="0021148C">
        <w:rPr>
          <w:rFonts w:ascii="Times New Roman" w:hAnsi="Times New Roman" w:cs="Times New Roman"/>
          <w:color w:val="000000" w:themeColor="text1"/>
          <w:sz w:val="24"/>
          <w:szCs w:val="24"/>
        </w:rPr>
        <w:t>на безвозмездной и безвозвратной основе</w:t>
      </w:r>
      <w:r w:rsidR="0021148C" w:rsidRPr="002114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D35F8" w:rsidRPr="0021148C">
        <w:rPr>
          <w:rFonts w:ascii="Times New Roman" w:hAnsi="Times New Roman" w:cs="Times New Roman"/>
          <w:color w:val="000000" w:themeColor="text1"/>
          <w:sz w:val="24"/>
          <w:szCs w:val="24"/>
        </w:rPr>
        <w:t>госуда</w:t>
      </w:r>
      <w:r w:rsidR="00C96A13" w:rsidRPr="0021148C">
        <w:rPr>
          <w:rFonts w:ascii="Times New Roman" w:hAnsi="Times New Roman" w:cs="Times New Roman"/>
          <w:color w:val="000000" w:themeColor="text1"/>
          <w:sz w:val="24"/>
          <w:szCs w:val="24"/>
        </w:rPr>
        <w:t>рственным унитарным предприятиям</w:t>
      </w:r>
      <w:r w:rsidR="003D35F8" w:rsidRPr="002114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97336">
        <w:rPr>
          <w:rFonts w:ascii="Times New Roman" w:hAnsi="Times New Roman" w:cs="Times New Roman"/>
          <w:sz w:val="24"/>
          <w:szCs w:val="24"/>
        </w:rPr>
        <w:t>соответствующим следующим критериям:</w:t>
      </w:r>
    </w:p>
    <w:p w:rsidR="002A16B2" w:rsidRDefault="00897336" w:rsidP="00D849B8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16B2">
        <w:rPr>
          <w:rFonts w:ascii="Times New Roman" w:hAnsi="Times New Roman" w:cs="Times New Roman"/>
          <w:color w:val="000000" w:themeColor="text1"/>
          <w:sz w:val="24"/>
          <w:szCs w:val="24"/>
        </w:rPr>
        <w:t>нахождение в Перечне сил и средств постоянной готовности Санкт-Петербургской</w:t>
      </w:r>
    </w:p>
    <w:p w:rsidR="00897336" w:rsidRPr="002A16B2" w:rsidRDefault="00897336" w:rsidP="00D849B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6B2">
        <w:rPr>
          <w:rFonts w:ascii="Times New Roman" w:hAnsi="Times New Roman" w:cs="Times New Roman"/>
          <w:color w:val="000000" w:themeColor="text1"/>
          <w:sz w:val="24"/>
          <w:szCs w:val="24"/>
        </w:rPr>
        <w:t>территориальной подсистемы единой государственной системы предупреждения                        и ликвидации чрезвычайных ситуаций, утвержденной постановлением Правительства Санкт-Петербурга от 30.06.2009 № 765 (далее – Санкт-Петербургская подсистема, получатели субсидий);</w:t>
      </w:r>
    </w:p>
    <w:p w:rsidR="002A16B2" w:rsidRDefault="00897336" w:rsidP="00D849B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нахождение в ведении Комитета в соответствии с постановлением Правительства Санкт-Петербурга от 09.03.2017 № 127 «О мерах 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Санкт-Петербурга».</w:t>
      </w:r>
    </w:p>
    <w:p w:rsidR="00897336" w:rsidRPr="002A16B2" w:rsidRDefault="002A16B2" w:rsidP="00D849B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1.5. </w:t>
      </w:r>
      <w:r w:rsidR="00897336" w:rsidRPr="002A16B2">
        <w:rPr>
          <w:rFonts w:ascii="Times New Roman" w:hAnsi="Times New Roman" w:cs="Times New Roman"/>
          <w:sz w:val="24"/>
          <w:szCs w:val="24"/>
        </w:rPr>
        <w:t>Субсидии предоставляются получател</w:t>
      </w:r>
      <w:r w:rsidR="003F0DE2" w:rsidRPr="002A16B2">
        <w:rPr>
          <w:rFonts w:ascii="Times New Roman" w:hAnsi="Times New Roman" w:cs="Times New Roman"/>
          <w:sz w:val="24"/>
          <w:szCs w:val="24"/>
        </w:rPr>
        <w:t>ю субсидии в пределах бюджетных</w:t>
      </w:r>
      <w:r w:rsidRPr="002A16B2">
        <w:rPr>
          <w:rFonts w:ascii="Times New Roman" w:hAnsi="Times New Roman" w:cs="Times New Roman"/>
          <w:sz w:val="24"/>
          <w:szCs w:val="24"/>
        </w:rPr>
        <w:t xml:space="preserve"> </w:t>
      </w:r>
      <w:r w:rsidR="00897336" w:rsidRPr="002A16B2">
        <w:rPr>
          <w:rFonts w:ascii="Times New Roman" w:hAnsi="Times New Roman" w:cs="Times New Roman"/>
          <w:sz w:val="24"/>
          <w:szCs w:val="24"/>
        </w:rPr>
        <w:t>ассигнований, предусмотрен</w:t>
      </w:r>
      <w:r w:rsidRPr="002A16B2">
        <w:rPr>
          <w:rFonts w:ascii="Times New Roman" w:hAnsi="Times New Roman" w:cs="Times New Roman"/>
          <w:sz w:val="24"/>
          <w:szCs w:val="24"/>
        </w:rPr>
        <w:t>ных Законом о бюджете</w:t>
      </w:r>
      <w:r w:rsidR="00897336" w:rsidRPr="002A16B2">
        <w:rPr>
          <w:rFonts w:ascii="Times New Roman" w:hAnsi="Times New Roman" w:cs="Times New Roman"/>
          <w:sz w:val="24"/>
          <w:szCs w:val="24"/>
        </w:rPr>
        <w:t>, и лимитов бюджетных обязательств, доведенных</w:t>
      </w:r>
      <w:r w:rsidRPr="002A16B2">
        <w:rPr>
          <w:rFonts w:ascii="Times New Roman" w:hAnsi="Times New Roman" w:cs="Times New Roman"/>
          <w:sz w:val="24"/>
          <w:szCs w:val="24"/>
        </w:rPr>
        <w:t xml:space="preserve"> </w:t>
      </w:r>
      <w:r w:rsidR="00897336" w:rsidRPr="002A16B2">
        <w:rPr>
          <w:rFonts w:ascii="Times New Roman" w:hAnsi="Times New Roman" w:cs="Times New Roman"/>
          <w:sz w:val="24"/>
          <w:szCs w:val="24"/>
        </w:rPr>
        <w:t>в установленном порядке Комитету как получателю</w:t>
      </w:r>
      <w:r>
        <w:rPr>
          <w:rFonts w:ascii="Times New Roman" w:hAnsi="Times New Roman" w:cs="Times New Roman"/>
          <w:sz w:val="24"/>
          <w:szCs w:val="24"/>
        </w:rPr>
        <w:t xml:space="preserve"> бюджетных средств            </w:t>
      </w:r>
      <w:r w:rsidR="003F0DE2" w:rsidRPr="002A16B2">
        <w:rPr>
          <w:rFonts w:ascii="Times New Roman" w:hAnsi="Times New Roman" w:cs="Times New Roman"/>
          <w:sz w:val="24"/>
          <w:szCs w:val="24"/>
        </w:rPr>
        <w:t>на цели, предусмотренные в пункте 1.3 Порядка.</w:t>
      </w:r>
    </w:p>
    <w:p w:rsidR="00D525C2" w:rsidRDefault="00D525C2" w:rsidP="00D849B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5142E" w:rsidRPr="003F0DE2" w:rsidRDefault="00E5142E" w:rsidP="00D849B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F0D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Условия </w:t>
      </w:r>
      <w:r w:rsidR="003F0DE2" w:rsidRPr="003F0D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 порядок предоставления субсидий</w:t>
      </w:r>
    </w:p>
    <w:p w:rsidR="003F0DE2" w:rsidRDefault="003F0DE2" w:rsidP="00D849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5142E" w:rsidRPr="00FD7359" w:rsidRDefault="00FD7359" w:rsidP="00D849B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E5142E"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t>.1. Условиями предоставления субсидий являются:</w:t>
      </w:r>
    </w:p>
    <w:p w:rsidR="00E5142E" w:rsidRPr="00FD7359" w:rsidRDefault="00E5142E" w:rsidP="00D849B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Par24"/>
      <w:bookmarkEnd w:id="0"/>
      <w:r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осуществление получателем субсидии деятельности по предупреждению </w:t>
      </w:r>
      <w:r w:rsidR="00177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</w:t>
      </w:r>
      <w:r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ликвидации последствий аварийных </w:t>
      </w:r>
      <w:proofErr w:type="gramStart"/>
      <w:r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t>ситуаций  в</w:t>
      </w:r>
      <w:proofErr w:type="gramEnd"/>
      <w:r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период с </w:t>
      </w:r>
      <w:r w:rsidRPr="00026FF5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026FF5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.12.2018 по 25.12.2019;  </w:t>
      </w:r>
    </w:p>
    <w:p w:rsidR="00FD7359" w:rsidRDefault="00FD7359" w:rsidP="00D849B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соответствие получателя субсидии </w:t>
      </w:r>
      <w:r w:rsidR="003F0DE2">
        <w:rPr>
          <w:rFonts w:ascii="Times New Roman" w:hAnsi="Times New Roman" w:cs="Times New Roman"/>
          <w:color w:val="000000" w:themeColor="text1"/>
          <w:sz w:val="24"/>
          <w:szCs w:val="24"/>
        </w:rPr>
        <w:t>критериям, установленным пунктом 1.4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Порядка;</w:t>
      </w:r>
    </w:p>
    <w:p w:rsidR="00E5142E" w:rsidRDefault="00E5142E" w:rsidP="00D849B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соответствие </w:t>
      </w:r>
      <w:r w:rsidRPr="00FD7359">
        <w:rPr>
          <w:rFonts w:ascii="Times New Roman" w:hAnsi="Times New Roman" w:cs="Times New Roman"/>
          <w:sz w:val="24"/>
          <w:szCs w:val="24"/>
        </w:rPr>
        <w:t xml:space="preserve">специализированной техники критериям, установленным </w:t>
      </w:r>
      <w:r w:rsidR="00FD7359">
        <w:rPr>
          <w:rFonts w:ascii="Times New Roman" w:hAnsi="Times New Roman" w:cs="Times New Roman"/>
          <w:sz w:val="24"/>
          <w:szCs w:val="24"/>
        </w:rPr>
        <w:t xml:space="preserve">пунктом 1.2 </w:t>
      </w:r>
      <w:r w:rsidRPr="00FD7359">
        <w:rPr>
          <w:rFonts w:ascii="Times New Roman" w:hAnsi="Times New Roman" w:cs="Times New Roman"/>
          <w:sz w:val="24"/>
          <w:szCs w:val="24"/>
        </w:rPr>
        <w:t>Порядк</w:t>
      </w:r>
      <w:r w:rsidR="00FD7359">
        <w:rPr>
          <w:rFonts w:ascii="Times New Roman" w:hAnsi="Times New Roman" w:cs="Times New Roman"/>
          <w:sz w:val="24"/>
          <w:szCs w:val="24"/>
        </w:rPr>
        <w:t>а</w:t>
      </w:r>
      <w:r w:rsidRPr="00FD7359">
        <w:rPr>
          <w:rFonts w:ascii="Times New Roman" w:hAnsi="Times New Roman" w:cs="Times New Roman"/>
          <w:sz w:val="24"/>
          <w:szCs w:val="24"/>
        </w:rPr>
        <w:t>;</w:t>
      </w:r>
    </w:p>
    <w:p w:rsidR="003F0DE2" w:rsidRPr="00FD7359" w:rsidRDefault="003F0DE2" w:rsidP="00D849B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документальное подтверждение затрат;</w:t>
      </w:r>
    </w:p>
    <w:p w:rsidR="003F0DE2" w:rsidRDefault="003F0DE2" w:rsidP="00D849B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60"/>
      <w:bookmarkEnd w:id="1"/>
      <w:r>
        <w:rPr>
          <w:rFonts w:ascii="Times New Roman" w:hAnsi="Times New Roman" w:cs="Times New Roman"/>
          <w:sz w:val="24"/>
          <w:szCs w:val="24"/>
        </w:rPr>
        <w:t>ведение получателем субсидии раздельного учета затрат;</w:t>
      </w:r>
    </w:p>
    <w:p w:rsidR="003F0DE2" w:rsidRPr="00586060" w:rsidRDefault="003F0DE2" w:rsidP="00D849B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86060">
        <w:rPr>
          <w:rFonts w:ascii="Times New Roman" w:hAnsi="Times New Roman" w:cs="Times New Roman"/>
          <w:sz w:val="24"/>
          <w:szCs w:val="24"/>
        </w:rPr>
        <w:t>нали</w:t>
      </w:r>
      <w:r w:rsidR="002A16B2">
        <w:rPr>
          <w:rFonts w:ascii="Times New Roman" w:hAnsi="Times New Roman" w:cs="Times New Roman"/>
          <w:sz w:val="24"/>
          <w:szCs w:val="24"/>
        </w:rPr>
        <w:t>чие согласия получателя субсидии</w:t>
      </w:r>
      <w:r w:rsidRPr="00586060">
        <w:rPr>
          <w:rFonts w:ascii="Times New Roman" w:hAnsi="Times New Roman" w:cs="Times New Roman"/>
          <w:sz w:val="24"/>
          <w:szCs w:val="24"/>
        </w:rPr>
        <w:t xml:space="preserve"> на осуществление Комитетом и </w:t>
      </w:r>
      <w:r w:rsidR="002A16B2">
        <w:rPr>
          <w:rFonts w:ascii="Times New Roman" w:hAnsi="Times New Roman" w:cs="Times New Roman"/>
          <w:sz w:val="24"/>
          <w:szCs w:val="24"/>
        </w:rPr>
        <w:t>КГФК</w:t>
      </w:r>
      <w:r w:rsidRPr="00586060">
        <w:rPr>
          <w:rFonts w:ascii="Times New Roman" w:hAnsi="Times New Roman" w:cs="Times New Roman"/>
          <w:sz w:val="24"/>
          <w:szCs w:val="24"/>
        </w:rPr>
        <w:t xml:space="preserve"> обязательных проверок соблюдения получателем субсидий условий, целей и порядка предоставле</w:t>
      </w:r>
      <w:r>
        <w:rPr>
          <w:rFonts w:ascii="Times New Roman" w:hAnsi="Times New Roman" w:cs="Times New Roman"/>
          <w:sz w:val="24"/>
          <w:szCs w:val="24"/>
        </w:rPr>
        <w:t>ния субсидий (далее – проверки);</w:t>
      </w:r>
    </w:p>
    <w:p w:rsidR="00E5142E" w:rsidRDefault="002A16B2" w:rsidP="00D849B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достижение получателем субсидии</w:t>
      </w:r>
      <w:r w:rsidR="00E5142E" w:rsidRPr="00FD7359">
        <w:rPr>
          <w:rFonts w:ascii="Times New Roman" w:hAnsi="Times New Roman" w:cs="Times New Roman"/>
          <w:sz w:val="24"/>
          <w:szCs w:val="24"/>
        </w:rPr>
        <w:t xml:space="preserve"> п</w:t>
      </w:r>
      <w:r w:rsidR="003F0DE2">
        <w:rPr>
          <w:rFonts w:ascii="Times New Roman" w:hAnsi="Times New Roman" w:cs="Times New Roman"/>
          <w:sz w:val="24"/>
          <w:szCs w:val="24"/>
        </w:rPr>
        <w:t xml:space="preserve">оказателей результативности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3F0DE2">
        <w:rPr>
          <w:rFonts w:ascii="Times New Roman" w:hAnsi="Times New Roman" w:cs="Times New Roman"/>
          <w:sz w:val="24"/>
          <w:szCs w:val="24"/>
        </w:rPr>
        <w:t>при предоставлении субсидии (далее – показатели результативности), устанавливаемых Комитетом.</w:t>
      </w:r>
    </w:p>
    <w:p w:rsidR="00E5142E" w:rsidRPr="00FD7359" w:rsidRDefault="00205DC7" w:rsidP="00D849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E5142E"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</w:t>
      </w:r>
      <w:r w:rsidR="00E5142E" w:rsidRPr="00FD7359">
        <w:rPr>
          <w:rFonts w:ascii="Times New Roman" w:hAnsi="Times New Roman" w:cs="Times New Roman"/>
          <w:sz w:val="24"/>
          <w:szCs w:val="24"/>
        </w:rPr>
        <w:t>Требования, которым должны соответствовать получатели субсидий на да</w:t>
      </w:r>
      <w:r w:rsidR="003F0DE2">
        <w:rPr>
          <w:rFonts w:ascii="Times New Roman" w:hAnsi="Times New Roman" w:cs="Times New Roman"/>
          <w:sz w:val="24"/>
          <w:szCs w:val="24"/>
        </w:rPr>
        <w:t>ту подачи заявления на предоставление субсидии (далее – заявление) и документов</w:t>
      </w:r>
      <w:r w:rsidR="00E5142E" w:rsidRPr="00FD7359">
        <w:rPr>
          <w:rFonts w:ascii="Times New Roman" w:hAnsi="Times New Roman" w:cs="Times New Roman"/>
          <w:sz w:val="24"/>
          <w:szCs w:val="24"/>
        </w:rPr>
        <w:t>:</w:t>
      </w:r>
    </w:p>
    <w:p w:rsidR="00E5142E" w:rsidRPr="00FD7359" w:rsidRDefault="00E5142E" w:rsidP="00D849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7359">
        <w:rPr>
          <w:rFonts w:ascii="Times New Roman" w:hAnsi="Times New Roman" w:cs="Times New Roman"/>
          <w:sz w:val="24"/>
          <w:szCs w:val="24"/>
        </w:rPr>
        <w:t xml:space="preserve">отсутствие неисполненной обязанности по уплате налогов, сборов, страховых взносов, пеней, штрафов, процентов, подлежащих уплате в соответствии </w:t>
      </w:r>
      <w:r w:rsidR="003F0DE2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FD7359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 о налогах и сборах;</w:t>
      </w:r>
    </w:p>
    <w:p w:rsidR="00E5142E" w:rsidRPr="00FD7359" w:rsidRDefault="00E5142E" w:rsidP="00D849B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отсутствие у получателя субсидий просроченной задолженности по возврату                                     в бюджет Санкт-Петербурга субсидий, бюджетных инвестици</w:t>
      </w:r>
      <w:r w:rsidR="00F7765E">
        <w:rPr>
          <w:rFonts w:ascii="Times New Roman" w:hAnsi="Times New Roman" w:cs="Times New Roman"/>
          <w:color w:val="000000" w:themeColor="text1"/>
          <w:sz w:val="24"/>
          <w:szCs w:val="24"/>
        </w:rPr>
        <w:t>й, предоставленных, в том числе,</w:t>
      </w:r>
      <w:r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 иными правовыми актами</w:t>
      </w:r>
      <w:r w:rsidR="003F0DE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E5142E" w:rsidRPr="00FD7359" w:rsidRDefault="00E5142E" w:rsidP="00D849B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отсутствие проведения в отношении получателя субсидий процедур</w:t>
      </w:r>
      <w:r w:rsidR="00332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F0DE2">
        <w:rPr>
          <w:rFonts w:ascii="Times New Roman" w:hAnsi="Times New Roman" w:cs="Times New Roman"/>
          <w:color w:val="000000" w:themeColor="text1"/>
          <w:sz w:val="24"/>
          <w:szCs w:val="24"/>
        </w:rPr>
        <w:t>банкротства и (или) ликвидации;</w:t>
      </w:r>
    </w:p>
    <w:p w:rsidR="00E5142E" w:rsidRPr="00FD7359" w:rsidRDefault="00E5142E" w:rsidP="00D849B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получатель субсидий не должен являться иностранным юридическим лицом, </w:t>
      </w:r>
      <w:r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</w:t>
      </w:r>
      <w:r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предоставления информации при проведении финансовых операций (офшорные зоны) </w:t>
      </w:r>
      <w:r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отношении таких юридических лиц, в совокупности превышает 50 процентов;</w:t>
      </w:r>
    </w:p>
    <w:p w:rsidR="00E5142E" w:rsidRDefault="00E5142E" w:rsidP="00D849B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получатель субсидий не должен получать средства из бюджетов бюджетной системы Российской Федерации на цели, указанные в </w:t>
      </w:r>
      <w:r w:rsidR="00F776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пункте </w:t>
      </w:r>
      <w:r w:rsidR="00F143FB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D1D64">
        <w:rPr>
          <w:rFonts w:ascii="Times New Roman" w:hAnsi="Times New Roman" w:cs="Times New Roman"/>
          <w:color w:val="000000" w:themeColor="text1"/>
          <w:sz w:val="24"/>
          <w:szCs w:val="24"/>
        </w:rPr>
        <w:t>3 настоящего П</w:t>
      </w:r>
      <w:r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t>орядка, н</w:t>
      </w:r>
      <w:r w:rsidR="004D1D64">
        <w:rPr>
          <w:rFonts w:ascii="Times New Roman" w:hAnsi="Times New Roman" w:cs="Times New Roman"/>
          <w:color w:val="000000" w:themeColor="text1"/>
          <w:sz w:val="24"/>
          <w:szCs w:val="24"/>
        </w:rPr>
        <w:t>а основании иных правовых актов;</w:t>
      </w:r>
    </w:p>
    <w:p w:rsidR="004D1D64" w:rsidRPr="00FD7359" w:rsidRDefault="004D1D64" w:rsidP="00D849B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отсутствие у получателя субсидии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субсидий;</w:t>
      </w:r>
    </w:p>
    <w:p w:rsidR="00E5142E" w:rsidRPr="004D1D64" w:rsidRDefault="00E5142E" w:rsidP="00D849B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отсутствие информации о получателе субсидий в реестре недобросовестных поставщиков (подрядчиков, исполнителей), ведение которого осуществляется                                            в соответствии с Федеральным законом </w:t>
      </w:r>
      <w:r w:rsidR="004D1D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05.04.2013 № 44-ФЗ </w:t>
      </w:r>
      <w:r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«О контрактной системе </w:t>
      </w:r>
      <w:r w:rsidR="004D1D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t>в сфере закупок товаров, работ, услуг для обеспечения госуда</w:t>
      </w:r>
      <w:r w:rsidR="00FD7359">
        <w:rPr>
          <w:rFonts w:ascii="Times New Roman" w:hAnsi="Times New Roman" w:cs="Times New Roman"/>
          <w:color w:val="000000" w:themeColor="text1"/>
          <w:sz w:val="24"/>
          <w:szCs w:val="24"/>
        </w:rPr>
        <w:t>рственных и муниципальных нужд».</w:t>
      </w:r>
    </w:p>
    <w:p w:rsidR="00C82E56" w:rsidRPr="00FD7359" w:rsidRDefault="004D1D64" w:rsidP="00D849B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C82E56" w:rsidRPr="00FD7359">
        <w:rPr>
          <w:rFonts w:ascii="Times New Roman" w:hAnsi="Times New Roman" w:cs="Times New Roman"/>
          <w:sz w:val="24"/>
          <w:szCs w:val="24"/>
        </w:rPr>
        <w:t xml:space="preserve">. Для получения субсидии получатель субсидии представляет в Комитет заявление </w:t>
      </w:r>
      <w:r w:rsidR="00CF1325" w:rsidRPr="004D1D64">
        <w:rPr>
          <w:rFonts w:ascii="Times New Roman" w:hAnsi="Times New Roman" w:cs="Times New Roman"/>
          <w:sz w:val="24"/>
          <w:szCs w:val="24"/>
        </w:rPr>
        <w:t>и расчет размера субсидии (далее - расчет)</w:t>
      </w:r>
      <w:r w:rsidR="00CF1325" w:rsidRPr="00FD7359">
        <w:rPr>
          <w:rFonts w:ascii="Times New Roman" w:hAnsi="Times New Roman" w:cs="Times New Roman"/>
          <w:sz w:val="24"/>
          <w:szCs w:val="24"/>
        </w:rPr>
        <w:t xml:space="preserve"> с указанием информации, обосновывающей </w:t>
      </w:r>
      <w:r w:rsidR="00CF1325">
        <w:rPr>
          <w:rFonts w:ascii="Times New Roman" w:hAnsi="Times New Roman" w:cs="Times New Roman"/>
          <w:sz w:val="24"/>
          <w:szCs w:val="24"/>
        </w:rPr>
        <w:t>ее</w:t>
      </w:r>
      <w:r w:rsidR="00CF1325" w:rsidRPr="00FD7359">
        <w:rPr>
          <w:rFonts w:ascii="Times New Roman" w:hAnsi="Times New Roman" w:cs="Times New Roman"/>
          <w:sz w:val="24"/>
          <w:szCs w:val="24"/>
        </w:rPr>
        <w:t xml:space="preserve"> размер, </w:t>
      </w:r>
      <w:r w:rsidRPr="004D1D64">
        <w:rPr>
          <w:rFonts w:ascii="Times New Roman" w:hAnsi="Times New Roman" w:cs="Times New Roman"/>
          <w:sz w:val="24"/>
          <w:szCs w:val="24"/>
        </w:rPr>
        <w:t>в соответствии с типовой формой,</w:t>
      </w:r>
      <w:r w:rsidR="00C82E56" w:rsidRPr="00FD7359">
        <w:rPr>
          <w:rFonts w:ascii="Times New Roman" w:hAnsi="Times New Roman" w:cs="Times New Roman"/>
          <w:sz w:val="24"/>
          <w:szCs w:val="24"/>
        </w:rPr>
        <w:t xml:space="preserve"> утвержденн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6925B0">
        <w:rPr>
          <w:rFonts w:ascii="Times New Roman" w:hAnsi="Times New Roman" w:cs="Times New Roman"/>
          <w:sz w:val="24"/>
          <w:szCs w:val="24"/>
        </w:rPr>
        <w:t xml:space="preserve"> Комитетом финансов                 Санкт-Петербурга, </w:t>
      </w:r>
      <w:r w:rsidR="00C82E56" w:rsidRPr="00FD7359">
        <w:rPr>
          <w:rFonts w:ascii="Times New Roman" w:hAnsi="Times New Roman" w:cs="Times New Roman"/>
          <w:sz w:val="24"/>
          <w:szCs w:val="24"/>
        </w:rPr>
        <w:t>с приложением документов, перечень которых утверждается Комитетом (далее - документы).</w:t>
      </w:r>
    </w:p>
    <w:p w:rsidR="00C82E56" w:rsidRPr="00FD7359" w:rsidRDefault="00C82E56" w:rsidP="00D849B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359">
        <w:rPr>
          <w:rFonts w:ascii="Times New Roman" w:hAnsi="Times New Roman" w:cs="Times New Roman"/>
          <w:sz w:val="24"/>
          <w:szCs w:val="24"/>
        </w:rPr>
        <w:t>Заявление и документы должны быть прошиты, пронумерованы, заверены подписью руководителя или уполномоченного лица организации.</w:t>
      </w:r>
    </w:p>
    <w:p w:rsidR="00C82E56" w:rsidRPr="00FD7359" w:rsidRDefault="006925B0" w:rsidP="00D849B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C82E56" w:rsidRPr="00FD7359">
        <w:rPr>
          <w:rFonts w:ascii="Times New Roman" w:hAnsi="Times New Roman" w:cs="Times New Roman"/>
          <w:sz w:val="24"/>
          <w:szCs w:val="24"/>
        </w:rPr>
        <w:t>. Комитет в течение 10 рабочих дней с даты поступления заявления и документов:</w:t>
      </w:r>
    </w:p>
    <w:p w:rsidR="00C82E56" w:rsidRPr="00FD7359" w:rsidRDefault="00C82E56" w:rsidP="00D849B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359">
        <w:rPr>
          <w:rFonts w:ascii="Times New Roman" w:hAnsi="Times New Roman" w:cs="Times New Roman"/>
          <w:sz w:val="24"/>
          <w:szCs w:val="24"/>
        </w:rPr>
        <w:t>обеспечивает регистрацию заявления и документов не позднее одного рабочего дня после их поступления;</w:t>
      </w:r>
    </w:p>
    <w:p w:rsidR="00C82E56" w:rsidRPr="00FD7359" w:rsidRDefault="00C82E56" w:rsidP="00D849B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359">
        <w:rPr>
          <w:rFonts w:ascii="Times New Roman" w:hAnsi="Times New Roman" w:cs="Times New Roman"/>
          <w:sz w:val="24"/>
          <w:szCs w:val="24"/>
        </w:rPr>
        <w:t xml:space="preserve">проверяет заявление </w:t>
      </w:r>
      <w:r w:rsidR="00CF1325">
        <w:rPr>
          <w:rFonts w:ascii="Times New Roman" w:hAnsi="Times New Roman" w:cs="Times New Roman"/>
          <w:sz w:val="24"/>
          <w:szCs w:val="24"/>
        </w:rPr>
        <w:t xml:space="preserve">и расчет </w:t>
      </w:r>
      <w:r w:rsidRPr="00FD7359">
        <w:rPr>
          <w:rFonts w:ascii="Times New Roman" w:hAnsi="Times New Roman" w:cs="Times New Roman"/>
          <w:sz w:val="24"/>
          <w:szCs w:val="24"/>
        </w:rPr>
        <w:t>на соответствие установленн</w:t>
      </w:r>
      <w:r w:rsidR="00F7765E">
        <w:rPr>
          <w:rFonts w:ascii="Times New Roman" w:hAnsi="Times New Roman" w:cs="Times New Roman"/>
          <w:sz w:val="24"/>
          <w:szCs w:val="24"/>
        </w:rPr>
        <w:t xml:space="preserve">ым </w:t>
      </w:r>
      <w:r w:rsidR="00CF1325">
        <w:rPr>
          <w:rFonts w:ascii="Times New Roman" w:hAnsi="Times New Roman" w:cs="Times New Roman"/>
          <w:sz w:val="24"/>
          <w:szCs w:val="24"/>
        </w:rPr>
        <w:t>формам</w:t>
      </w:r>
      <w:r w:rsidR="006925B0">
        <w:rPr>
          <w:rFonts w:ascii="Times New Roman" w:hAnsi="Times New Roman" w:cs="Times New Roman"/>
          <w:sz w:val="24"/>
          <w:szCs w:val="24"/>
        </w:rPr>
        <w:t xml:space="preserve"> и установленным на</w:t>
      </w:r>
      <w:r w:rsidR="008D799E">
        <w:rPr>
          <w:rFonts w:ascii="Times New Roman" w:hAnsi="Times New Roman" w:cs="Times New Roman"/>
          <w:sz w:val="24"/>
          <w:szCs w:val="24"/>
        </w:rPr>
        <w:t>стоящим Порядком требованиям</w:t>
      </w:r>
      <w:r w:rsidRPr="00FD7359">
        <w:rPr>
          <w:rFonts w:ascii="Times New Roman" w:hAnsi="Times New Roman" w:cs="Times New Roman"/>
          <w:sz w:val="24"/>
          <w:szCs w:val="24"/>
        </w:rPr>
        <w:t>;</w:t>
      </w:r>
    </w:p>
    <w:p w:rsidR="00C82E56" w:rsidRPr="00FD7359" w:rsidRDefault="00C82E56" w:rsidP="00D849B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359">
        <w:rPr>
          <w:rFonts w:ascii="Times New Roman" w:hAnsi="Times New Roman" w:cs="Times New Roman"/>
          <w:sz w:val="24"/>
          <w:szCs w:val="24"/>
        </w:rPr>
        <w:t>рассматривает документы на соответствие установленному перечню документов;</w:t>
      </w:r>
    </w:p>
    <w:p w:rsidR="00C82E56" w:rsidRPr="00FD7359" w:rsidRDefault="00C82E56" w:rsidP="00D849B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359">
        <w:rPr>
          <w:rFonts w:ascii="Times New Roman" w:hAnsi="Times New Roman" w:cs="Times New Roman"/>
          <w:sz w:val="24"/>
          <w:szCs w:val="24"/>
        </w:rPr>
        <w:t>рассматривает документы на соответствие законодательству Российской Федерации и законодательству Санкт-Петербурга.</w:t>
      </w:r>
    </w:p>
    <w:p w:rsidR="00C82E56" w:rsidRPr="00FD7359" w:rsidRDefault="00C82E56" w:rsidP="00D849B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359">
        <w:rPr>
          <w:rFonts w:ascii="Times New Roman" w:hAnsi="Times New Roman" w:cs="Times New Roman"/>
          <w:sz w:val="24"/>
          <w:szCs w:val="24"/>
        </w:rPr>
        <w:t>Ответственность за достоверность и полноту сведений, указанных в заявлении                    и документах, возлагается на получателей субсидий.</w:t>
      </w:r>
    </w:p>
    <w:p w:rsidR="00C82E56" w:rsidRPr="00FD7359" w:rsidRDefault="00AE01C9" w:rsidP="00D849B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C82E56" w:rsidRPr="00FD7359">
        <w:rPr>
          <w:rFonts w:ascii="Times New Roman" w:hAnsi="Times New Roman" w:cs="Times New Roman"/>
          <w:sz w:val="24"/>
          <w:szCs w:val="24"/>
        </w:rPr>
        <w:t>. По результатам рассмотрения заявления и проверки представленных получателем субсидии документов Комитет принимает решение о предоставлении субсидии либо отказывает в предоставлении субсидии.</w:t>
      </w:r>
    </w:p>
    <w:p w:rsidR="00C82E56" w:rsidRPr="00FD7359" w:rsidRDefault="00AE01C9" w:rsidP="00D849B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7765E">
        <w:rPr>
          <w:rFonts w:ascii="Times New Roman" w:hAnsi="Times New Roman" w:cs="Times New Roman"/>
          <w:sz w:val="24"/>
          <w:szCs w:val="24"/>
        </w:rPr>
        <w:t>.6</w:t>
      </w:r>
      <w:r w:rsidR="00C82E56" w:rsidRPr="00FD7359">
        <w:rPr>
          <w:rFonts w:ascii="Times New Roman" w:hAnsi="Times New Roman" w:cs="Times New Roman"/>
          <w:sz w:val="24"/>
          <w:szCs w:val="24"/>
        </w:rPr>
        <w:t>. Основаниями для отказа в предоставлении субсидии являются:</w:t>
      </w:r>
    </w:p>
    <w:p w:rsidR="00C82E56" w:rsidRPr="00FD7359" w:rsidRDefault="00C82E56" w:rsidP="00D849B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359">
        <w:rPr>
          <w:rFonts w:ascii="Times New Roman" w:hAnsi="Times New Roman" w:cs="Times New Roman"/>
          <w:sz w:val="24"/>
          <w:szCs w:val="24"/>
        </w:rPr>
        <w:t>непредставление (представление не в полном объеме) документов;</w:t>
      </w:r>
    </w:p>
    <w:p w:rsidR="00C82E56" w:rsidRPr="00FD7359" w:rsidRDefault="00C82E56" w:rsidP="00D849B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359">
        <w:rPr>
          <w:rFonts w:ascii="Times New Roman" w:hAnsi="Times New Roman" w:cs="Times New Roman"/>
          <w:sz w:val="24"/>
          <w:szCs w:val="24"/>
        </w:rPr>
        <w:t xml:space="preserve">несоответствие </w:t>
      </w:r>
      <w:r w:rsidR="00AE01C9">
        <w:rPr>
          <w:rFonts w:ascii="Times New Roman" w:hAnsi="Times New Roman" w:cs="Times New Roman"/>
          <w:sz w:val="24"/>
          <w:szCs w:val="24"/>
        </w:rPr>
        <w:t>получателя субсидии условиям, предусмотренным в пунктах 2.1-2.2 настоящего Порядка;</w:t>
      </w:r>
    </w:p>
    <w:p w:rsidR="00C82E56" w:rsidRPr="00FD7359" w:rsidRDefault="00C82E56" w:rsidP="00D849B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359">
        <w:rPr>
          <w:rFonts w:ascii="Times New Roman" w:hAnsi="Times New Roman" w:cs="Times New Roman"/>
          <w:sz w:val="24"/>
          <w:szCs w:val="24"/>
        </w:rPr>
        <w:t>несоответствие за</w:t>
      </w:r>
      <w:r w:rsidR="00CF1325">
        <w:rPr>
          <w:rFonts w:ascii="Times New Roman" w:hAnsi="Times New Roman" w:cs="Times New Roman"/>
          <w:sz w:val="24"/>
          <w:szCs w:val="24"/>
        </w:rPr>
        <w:t>явления, расчета и документов формам</w:t>
      </w:r>
      <w:r w:rsidRPr="00FD7359">
        <w:rPr>
          <w:rFonts w:ascii="Times New Roman" w:hAnsi="Times New Roman" w:cs="Times New Roman"/>
          <w:sz w:val="24"/>
          <w:szCs w:val="24"/>
        </w:rPr>
        <w:t xml:space="preserve"> и требованиям, утвержденным Комитетом;</w:t>
      </w:r>
    </w:p>
    <w:p w:rsidR="00C82E56" w:rsidRDefault="00C82E56" w:rsidP="00D849B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D7359">
        <w:rPr>
          <w:rFonts w:ascii="Times New Roman" w:hAnsi="Times New Roman" w:cs="Times New Roman"/>
          <w:sz w:val="24"/>
          <w:szCs w:val="24"/>
        </w:rPr>
        <w:t>недостоверность предст</w:t>
      </w:r>
      <w:r w:rsidR="00CF1325">
        <w:rPr>
          <w:rFonts w:ascii="Times New Roman" w:hAnsi="Times New Roman" w:cs="Times New Roman"/>
          <w:sz w:val="24"/>
          <w:szCs w:val="24"/>
        </w:rPr>
        <w:t>авленной получателем информации.</w:t>
      </w:r>
    </w:p>
    <w:p w:rsidR="00AE01C9" w:rsidRDefault="00AE01C9" w:rsidP="00D849B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7765E">
        <w:rPr>
          <w:rFonts w:ascii="Times New Roman" w:hAnsi="Times New Roman" w:cs="Times New Roman"/>
          <w:sz w:val="24"/>
          <w:szCs w:val="24"/>
        </w:rPr>
        <w:t>.7</w:t>
      </w:r>
      <w:r w:rsidR="00C82E56" w:rsidRPr="00FD7359">
        <w:rPr>
          <w:rFonts w:ascii="Times New Roman" w:hAnsi="Times New Roman" w:cs="Times New Roman"/>
          <w:sz w:val="24"/>
          <w:szCs w:val="24"/>
        </w:rPr>
        <w:t xml:space="preserve">. Решение о предоставлении субсидии оформляется распоряжением Комитета </w:t>
      </w:r>
      <w:r w:rsidR="00CF1325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82E56" w:rsidRPr="00FD7359">
        <w:rPr>
          <w:rFonts w:ascii="Times New Roman" w:hAnsi="Times New Roman" w:cs="Times New Roman"/>
          <w:sz w:val="24"/>
          <w:szCs w:val="24"/>
        </w:rPr>
        <w:t>с указанием получателя субсидий и размера предоставляемой субсидии.</w:t>
      </w:r>
    </w:p>
    <w:p w:rsidR="00AE01C9" w:rsidRDefault="00AE01C9" w:rsidP="00D849B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Копия распоряжения Комитета с проектом соглашения о предоставлении субсидии (далее – соглашение), заключаемого в соответствии с типовой формой, передается получателю субсидии в течение трех рабочих дней со дня принятия Комитетом решения </w:t>
      </w:r>
      <w:r w:rsidR="00B135F5" w:rsidRPr="00B135F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о предоставлении субсидии.</w:t>
      </w:r>
    </w:p>
    <w:p w:rsidR="00C82E56" w:rsidRDefault="00AE01C9" w:rsidP="00D849B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Получатель субсидии в течение десяти рабочих дней со дня получения проекта соглашения подписывает его и направляет в Комитет.</w:t>
      </w:r>
      <w:r w:rsidR="00C82E56" w:rsidRPr="00FD73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6E3C" w:rsidRDefault="00F7765E" w:rsidP="00D849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r w:rsidR="00AE01C9">
        <w:rPr>
          <w:rFonts w:ascii="Times New Roman" w:hAnsi="Times New Roman" w:cs="Times New Roman"/>
          <w:sz w:val="24"/>
          <w:szCs w:val="24"/>
        </w:rPr>
        <w:t>. Размер субсидии, предоставляемой получателю субсидии на очеред</w:t>
      </w:r>
      <w:r>
        <w:rPr>
          <w:rFonts w:ascii="Times New Roman" w:hAnsi="Times New Roman" w:cs="Times New Roman"/>
          <w:sz w:val="24"/>
          <w:szCs w:val="24"/>
        </w:rPr>
        <w:t>ной финансовый год</w:t>
      </w:r>
      <w:r w:rsidR="00AE01C9">
        <w:rPr>
          <w:rFonts w:ascii="Times New Roman" w:hAnsi="Times New Roman" w:cs="Times New Roman"/>
          <w:sz w:val="24"/>
          <w:szCs w:val="24"/>
        </w:rPr>
        <w:t xml:space="preserve"> для содержания и эксплуатации специализированной техники,</w:t>
      </w:r>
      <w:r w:rsidR="00B135F5">
        <w:rPr>
          <w:rFonts w:ascii="Times New Roman" w:hAnsi="Times New Roman" w:cs="Times New Roman"/>
          <w:sz w:val="24"/>
          <w:szCs w:val="24"/>
        </w:rPr>
        <w:t xml:space="preserve"> определяется по следующей формуле</w:t>
      </w:r>
      <w:r w:rsidR="00AE01C9">
        <w:rPr>
          <w:rFonts w:ascii="Times New Roman" w:hAnsi="Times New Roman" w:cs="Times New Roman"/>
          <w:sz w:val="24"/>
          <w:szCs w:val="24"/>
        </w:rPr>
        <w:t>:</w:t>
      </w:r>
    </w:p>
    <w:p w:rsidR="00D849B8" w:rsidRDefault="00D849B8" w:rsidP="00D849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849B8" w:rsidRDefault="00D849B8" w:rsidP="00D849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35F5" w:rsidRDefault="00E809E3" w:rsidP="004D1D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9E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1997915</wp:posOffset>
                </wp:positionH>
                <wp:positionV relativeFrom="page">
                  <wp:posOffset>637504</wp:posOffset>
                </wp:positionV>
                <wp:extent cx="257577" cy="295910"/>
                <wp:effectExtent l="0" t="0" r="28575" b="2794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257577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09E3" w:rsidRDefault="00E809E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57.3pt;margin-top:50.2pt;width:20.3pt;height:23.3pt;flip:x y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" strokecolor="white [3212]">
                <v:textbox>
                  <w:txbxContent>
                    <w:p w:rsidR="00E809E3" w:rsidRDefault="00E809E3"/>
                  </w:txbxContent>
                </v:textbox>
                <w10:wrap anchory="page"/>
              </v:shape>
            </w:pict>
          </mc:Fallback>
        </mc:AlternateContent>
      </w:r>
    </w:p>
    <w:p w:rsidR="009A2586" w:rsidRDefault="009A2586" w:rsidP="009A2586">
      <w:pPr>
        <w:widowControl w:val="0"/>
        <w:jc w:val="center"/>
        <w:rPr>
          <w:rFonts w:ascii="Times New Roman" w:hAnsi="Times New Roman" w:cs="Times New Roman"/>
          <w:sz w:val="18"/>
          <w:szCs w:val="18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Сгод</m:t>
        </m:r>
        <m:r>
          <w:rPr>
            <w:rFonts w:ascii="Cambria Math" w:hAnsi="Cambria Math" w:cs="Times New Roman"/>
            <w:sz w:val="24"/>
            <w:szCs w:val="24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 w:cs="Times New Roman"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</w:rPr>
              <m:t>i=1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Н</m:t>
            </m:r>
            <m:r>
              <w:rPr>
                <w:rFonts w:ascii="Cambria Math" w:hAnsi="Cambria Math" w:cs="Times New Roman"/>
                <w:sz w:val="24"/>
                <w:szCs w:val="24"/>
              </w:rPr>
              <m:t>З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ст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 xml:space="preserve"> </m:t>
            </m:r>
            <m:r>
              <w:rPr>
                <w:rFonts w:ascii="Cambria Math" w:hAnsi="Cambria Math" w:cs="Times New Roman"/>
                <w:sz w:val="24"/>
                <w:szCs w:val="24"/>
              </w:rPr>
              <m:t>×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Нкчст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 xml:space="preserve"> </m:t>
            </m:r>
          </m:e>
        </m:nary>
        <m:r>
          <m:rPr>
            <m:sty m:val="p"/>
          </m:rPr>
          <w:rPr>
            <w:rFonts w:ascii="Cambria Math" w:hAnsi="Cambria Math" w:cs="Times New Roman"/>
            <w:sz w:val="24"/>
            <w:szCs w:val="24"/>
            <w:vertAlign w:val="subscript"/>
          </w:rPr>
          <m:t xml:space="preserve"> +</m:t>
        </m:r>
        <m:nary>
          <m:naryPr>
            <m:chr m:val="∑"/>
            <m:grow m:val="1"/>
            <m:ctrlPr>
              <w:rPr>
                <w:rFonts w:ascii="Cambria Math" w:hAnsi="Cambria Math" w:cs="Times New Roman"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</w:rPr>
              <m:t>i=1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НЗхд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 xml:space="preserve"> </m:t>
            </m:r>
          </m:e>
        </m:nary>
        <m:r>
          <w:rPr>
            <w:rFonts w:ascii="Cambria Math" w:hAnsi="Cambria Math" w:cs="Times New Roman"/>
            <w:sz w:val="24"/>
            <w:szCs w:val="24"/>
          </w:rPr>
          <m:t>×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Нкчхд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vertAlign w:val="subscript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9A2586">
        <w:rPr>
          <w:rFonts w:ascii="Times New Roman" w:eastAsiaTheme="minorEastAsia" w:hAnsi="Times New Roman" w:cs="Times New Roman"/>
          <w:sz w:val="24"/>
          <w:szCs w:val="24"/>
        </w:rPr>
        <w:t xml:space="preserve">+ </w:t>
      </w:r>
      <w:proofErr w:type="spellStart"/>
      <w:r w:rsidRPr="009A2586">
        <w:rPr>
          <w:rFonts w:ascii="Times New Roman" w:eastAsiaTheme="minorEastAsia" w:hAnsi="Times New Roman" w:cs="Times New Roman"/>
          <w:sz w:val="24"/>
          <w:szCs w:val="24"/>
        </w:rPr>
        <w:t>Нтр</w:t>
      </w:r>
      <w:proofErr w:type="spellEnd"/>
    </w:p>
    <w:p w:rsidR="009A2586" w:rsidRPr="009A2586" w:rsidRDefault="009A2586" w:rsidP="009A2586">
      <w:pPr>
        <w:widowControl w:val="0"/>
        <w:jc w:val="center"/>
        <w:rPr>
          <w:rFonts w:ascii="Times New Roman" w:hAnsi="Times New Roman" w:cs="Times New Roman"/>
          <w:sz w:val="18"/>
          <w:szCs w:val="18"/>
        </w:rPr>
      </w:pPr>
    </w:p>
    <w:p w:rsidR="009A2586" w:rsidRDefault="00B135F5" w:rsidP="007E066F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B135F5" w:rsidRDefault="00B135F5" w:rsidP="00B135F5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5F5" w:rsidRDefault="00B135F5" w:rsidP="00B135F5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="000178E3">
        <w:rPr>
          <w:rFonts w:ascii="Times New Roman" w:eastAsia="Times New Roman" w:hAnsi="Times New Roman" w:cs="Times New Roman"/>
          <w:sz w:val="24"/>
          <w:szCs w:val="24"/>
          <w:lang w:eastAsia="ru-RU"/>
        </w:rPr>
        <w:t>НЗ</w:t>
      </w:r>
      <w:r w:rsidR="000178E3" w:rsidRPr="000178E3">
        <w:rPr>
          <w:rFonts w:ascii="Times New Roman" w:eastAsia="Times New Roman" w:hAnsi="Times New Roman" w:cs="Times New Roman"/>
          <w:sz w:val="20"/>
          <w:szCs w:val="20"/>
          <w:lang w:eastAsia="ru-RU"/>
        </w:rPr>
        <w:t>ст</w:t>
      </w:r>
      <w:proofErr w:type="spellEnd"/>
      <w:r w:rsidR="000178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0178E3" w:rsidRPr="000178E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</w:t>
      </w:r>
      <w:r w:rsidR="00017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мативные затраты на содержание единицы спецтехники в стояночном режиме, утверждаемые Комитетом в соответствии с постановлением Правительства     Санкт-Петербурга от 28.04.2016 № 327 «О Правилах определения нормативных затрат            на обеспечение функций государственных органов Санкт-Петербурга, органа управления территориальным государственным внебюджетным фондом и подведомственных им государственных казенных  учреждений Санкт-Петербурга» (далее – Правила определения </w:t>
      </w:r>
      <w:r w:rsidR="00E31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нормативных </w:t>
      </w:r>
      <w:r w:rsidR="000178E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затрат), но не более размера фактических затрат;</w:t>
      </w:r>
    </w:p>
    <w:p w:rsidR="000178E3" w:rsidRDefault="000178E3" w:rsidP="00B135F5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E3" w:rsidRDefault="000178E3" w:rsidP="00B135F5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0178E3">
        <w:rPr>
          <w:rFonts w:ascii="Times New Roman" w:eastAsia="Times New Roman" w:hAnsi="Times New Roman" w:cs="Times New Roman"/>
          <w:sz w:val="20"/>
          <w:szCs w:val="20"/>
          <w:lang w:eastAsia="ru-RU"/>
        </w:rPr>
        <w:t>кчст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норматив времени нахождения единицы спецтехники (судна) в стояночном режиме;</w:t>
      </w:r>
    </w:p>
    <w:p w:rsidR="000178E3" w:rsidRDefault="000178E3" w:rsidP="00B135F5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E3" w:rsidRDefault="000178E3" w:rsidP="00B135F5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НЗ</w:t>
      </w:r>
      <w:r w:rsidRPr="000178E3">
        <w:rPr>
          <w:rFonts w:ascii="Times New Roman" w:eastAsia="Times New Roman" w:hAnsi="Times New Roman" w:cs="Times New Roman"/>
          <w:sz w:val="20"/>
          <w:szCs w:val="20"/>
          <w:lang w:eastAsia="ru-RU"/>
        </w:rPr>
        <w:t>кд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нормативные затраты на содержание единицы спецтехники (судна) в ходовом режиме, утверждаемые Комитетом в соответствии с Правилами определения </w:t>
      </w:r>
      <w:r w:rsidR="00E31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затрат, но не более размера фактических затрат;</w:t>
      </w:r>
    </w:p>
    <w:p w:rsidR="000178E3" w:rsidRDefault="000178E3" w:rsidP="00B135F5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E3" w:rsidRDefault="000178E3" w:rsidP="00B135F5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0178E3">
        <w:rPr>
          <w:rFonts w:ascii="Times New Roman" w:eastAsia="Times New Roman" w:hAnsi="Times New Roman" w:cs="Times New Roman"/>
          <w:sz w:val="20"/>
          <w:szCs w:val="20"/>
          <w:lang w:eastAsia="ru-RU"/>
        </w:rPr>
        <w:t>кчхд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норматив времени нахождения единицы спецтехники в ходовом режиме;</w:t>
      </w:r>
    </w:p>
    <w:p w:rsidR="000178E3" w:rsidRDefault="000178E3" w:rsidP="00B135F5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E3" w:rsidRDefault="000178E3" w:rsidP="00B135F5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0178E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0178E3">
        <w:rPr>
          <w:rFonts w:ascii="Times New Roman" w:eastAsia="Times New Roman" w:hAnsi="Times New Roman" w:cs="Times New Roman"/>
          <w:sz w:val="20"/>
          <w:szCs w:val="20"/>
          <w:lang w:eastAsia="ru-RU"/>
        </w:rPr>
        <w:t>тр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норматив на содержание и эксплуатацию единицы спецтехники в соответствии с перечнем, утвержденным Комитетом;</w:t>
      </w:r>
    </w:p>
    <w:p w:rsidR="000178E3" w:rsidRDefault="000178E3" w:rsidP="00B135F5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8E3" w:rsidRDefault="000178E3" w:rsidP="00B135F5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единиц спецтехники.</w:t>
      </w:r>
    </w:p>
    <w:p w:rsidR="000178E3" w:rsidRDefault="000178E3" w:rsidP="00B135F5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178E3" w:rsidRDefault="000178E3" w:rsidP="00D849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31116">
        <w:rPr>
          <w:rFonts w:ascii="Times New Roman" w:eastAsia="Times New Roman" w:hAnsi="Times New Roman" w:cs="Times New Roman"/>
          <w:sz w:val="24"/>
          <w:szCs w:val="24"/>
          <w:lang w:eastAsia="ru-RU"/>
        </w:rPr>
        <w:t>2.9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Субсидия перечисляется получателю субсидии равными частями ежеквартально в соответствии со сроками, установленными соглашением, на основании распоряжения Комитета о перечислении субсидии с указанием ее размера, получателя субсидии, реквизитов и периода, за который производится выплата субсидии.</w:t>
      </w:r>
    </w:p>
    <w:p w:rsidR="000178E3" w:rsidRDefault="00E31116" w:rsidP="00D849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2.10</w:t>
      </w:r>
      <w:r w:rsidR="00017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E571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ежеквартальной субсидии определяется по формуле, установленной пунктом 2.8 Порядка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E5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уменьшается на сумму затрат, в </w:t>
      </w:r>
      <w:r w:rsidR="00C444F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 которых получателем субсидии не представлены подтверждающие их документы в соответствии с перечнем затрат, возмещаемы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 за счет субсидий, утвержденным</w:t>
      </w:r>
      <w:r w:rsidR="00C44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Комитетом.</w:t>
      </w:r>
    </w:p>
    <w:p w:rsidR="00C444F5" w:rsidRDefault="00E31116" w:rsidP="00D849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2.11</w:t>
      </w:r>
      <w:r w:rsidR="00C444F5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Перечисление субсидии осуществляется не позднее двух рабочих дней со дня издания распо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ряжения, указанного в пункте 2.9</w:t>
      </w:r>
      <w:r w:rsidR="00C44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Порядка, на расчетный счет, открытый получателем субсидии в учреждениях Центрального банка Российской Федерации или кредитной организации, установленный в соглашении.</w:t>
      </w:r>
    </w:p>
    <w:p w:rsidR="00C444F5" w:rsidRPr="00C444F5" w:rsidRDefault="00E31116" w:rsidP="00D849B8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2.12. </w:t>
      </w:r>
      <w:r w:rsidR="00C444F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Перечисление субсидии получателю субсидий осуществляется                                   по казначейской системе исполнения бюджета Санкт-Петербурга.</w:t>
      </w:r>
    </w:p>
    <w:p w:rsidR="00E5142E" w:rsidRPr="00231E5D" w:rsidRDefault="00E5142E" w:rsidP="00D849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D849B8" w:rsidRDefault="00C444F5" w:rsidP="00D849B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849B8">
        <w:rPr>
          <w:rFonts w:ascii="Times New Roman" w:hAnsi="Times New Roman" w:cs="Times New Roman"/>
          <w:b/>
          <w:sz w:val="24"/>
          <w:szCs w:val="24"/>
        </w:rPr>
        <w:t xml:space="preserve">Порядок, </w:t>
      </w:r>
      <w:r w:rsidR="00E5142E" w:rsidRPr="00D849B8">
        <w:rPr>
          <w:rFonts w:ascii="Times New Roman" w:hAnsi="Times New Roman" w:cs="Times New Roman"/>
          <w:b/>
          <w:sz w:val="24"/>
          <w:szCs w:val="24"/>
        </w:rPr>
        <w:t xml:space="preserve">сроки </w:t>
      </w:r>
      <w:r w:rsidRPr="00D849B8">
        <w:rPr>
          <w:rFonts w:ascii="Times New Roman" w:hAnsi="Times New Roman" w:cs="Times New Roman"/>
          <w:b/>
          <w:sz w:val="24"/>
          <w:szCs w:val="24"/>
        </w:rPr>
        <w:t xml:space="preserve">и формы </w:t>
      </w:r>
      <w:r w:rsidR="00E5142E" w:rsidRPr="00D849B8">
        <w:rPr>
          <w:rFonts w:ascii="Times New Roman" w:hAnsi="Times New Roman" w:cs="Times New Roman"/>
          <w:b/>
          <w:sz w:val="24"/>
          <w:szCs w:val="24"/>
        </w:rPr>
        <w:t xml:space="preserve">представления </w:t>
      </w:r>
      <w:r w:rsidRPr="00D849B8">
        <w:rPr>
          <w:rFonts w:ascii="Times New Roman" w:hAnsi="Times New Roman" w:cs="Times New Roman"/>
          <w:b/>
          <w:sz w:val="24"/>
          <w:szCs w:val="24"/>
        </w:rPr>
        <w:t>п</w:t>
      </w:r>
      <w:r w:rsidR="00D849B8" w:rsidRPr="00D849B8">
        <w:rPr>
          <w:rFonts w:ascii="Times New Roman" w:hAnsi="Times New Roman" w:cs="Times New Roman"/>
          <w:b/>
          <w:sz w:val="24"/>
          <w:szCs w:val="24"/>
        </w:rPr>
        <w:t>олучателем субсидии отчетности,</w:t>
      </w:r>
    </w:p>
    <w:p w:rsidR="00E5142E" w:rsidRPr="00D849B8" w:rsidRDefault="00A952D7" w:rsidP="00D849B8">
      <w:pPr>
        <w:pStyle w:val="a6"/>
        <w:autoSpaceDE w:val="0"/>
        <w:autoSpaceDN w:val="0"/>
        <w:adjustRightInd w:val="0"/>
        <w:spacing w:after="0" w:line="240" w:lineRule="auto"/>
        <w:ind w:left="36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849B8">
        <w:rPr>
          <w:rFonts w:ascii="Times New Roman" w:hAnsi="Times New Roman" w:cs="Times New Roman"/>
          <w:b/>
          <w:sz w:val="24"/>
          <w:szCs w:val="24"/>
        </w:rPr>
        <w:t>а также</w:t>
      </w:r>
      <w:r w:rsidR="00C444F5" w:rsidRPr="00D849B8">
        <w:rPr>
          <w:rFonts w:ascii="Times New Roman" w:hAnsi="Times New Roman" w:cs="Times New Roman"/>
          <w:b/>
          <w:sz w:val="24"/>
          <w:szCs w:val="24"/>
        </w:rPr>
        <w:t xml:space="preserve"> порядок и сроки ее рассмотрения</w:t>
      </w:r>
    </w:p>
    <w:p w:rsidR="00C444F5" w:rsidRDefault="00C444F5" w:rsidP="00D849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5142E" w:rsidRDefault="00C444F5" w:rsidP="00D849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E5142E" w:rsidRPr="00231E5D">
        <w:rPr>
          <w:rFonts w:ascii="Times New Roman" w:hAnsi="Times New Roman" w:cs="Times New Roman"/>
          <w:sz w:val="24"/>
          <w:szCs w:val="24"/>
        </w:rPr>
        <w:t>.</w:t>
      </w:r>
      <w:r w:rsidR="00E5142E"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142E" w:rsidRPr="008D0406">
        <w:rPr>
          <w:rFonts w:ascii="Times New Roman" w:hAnsi="Times New Roman" w:cs="Times New Roman"/>
          <w:sz w:val="24"/>
          <w:szCs w:val="24"/>
        </w:rPr>
        <w:t>Ком</w:t>
      </w:r>
      <w:r w:rsidR="00E5142E">
        <w:rPr>
          <w:rFonts w:ascii="Times New Roman" w:hAnsi="Times New Roman" w:cs="Times New Roman"/>
          <w:sz w:val="24"/>
          <w:szCs w:val="24"/>
        </w:rPr>
        <w:t>итет рассматривает представленную</w:t>
      </w:r>
      <w:r w:rsidR="00E5142E" w:rsidRPr="008D0406">
        <w:rPr>
          <w:rFonts w:ascii="Times New Roman" w:hAnsi="Times New Roman" w:cs="Times New Roman"/>
          <w:sz w:val="24"/>
          <w:szCs w:val="24"/>
        </w:rPr>
        <w:t xml:space="preserve"> получател</w:t>
      </w:r>
      <w:r w:rsidR="00E5142E">
        <w:rPr>
          <w:rFonts w:ascii="Times New Roman" w:hAnsi="Times New Roman" w:cs="Times New Roman"/>
          <w:sz w:val="24"/>
          <w:szCs w:val="24"/>
        </w:rPr>
        <w:t>ем</w:t>
      </w:r>
      <w:r w:rsidR="00E5142E" w:rsidRPr="008D0406">
        <w:rPr>
          <w:rFonts w:ascii="Times New Roman" w:hAnsi="Times New Roman" w:cs="Times New Roman"/>
          <w:sz w:val="24"/>
          <w:szCs w:val="24"/>
        </w:rPr>
        <w:t xml:space="preserve"> субсидий </w:t>
      </w:r>
      <w:r w:rsidR="00E5142E">
        <w:rPr>
          <w:rFonts w:ascii="Times New Roman" w:hAnsi="Times New Roman" w:cs="Times New Roman"/>
          <w:sz w:val="24"/>
          <w:szCs w:val="24"/>
        </w:rPr>
        <w:t>отчетность</w:t>
      </w:r>
      <w:r w:rsidR="00E5142E" w:rsidRPr="008D0406">
        <w:rPr>
          <w:rFonts w:ascii="Times New Roman" w:hAnsi="Times New Roman" w:cs="Times New Roman"/>
          <w:sz w:val="24"/>
          <w:szCs w:val="24"/>
        </w:rPr>
        <w:t xml:space="preserve">                           в срок, не превышающий десяти рабочих дней со дня </w:t>
      </w:r>
      <w:r w:rsidR="00E5142E">
        <w:rPr>
          <w:rFonts w:ascii="Times New Roman" w:hAnsi="Times New Roman" w:cs="Times New Roman"/>
          <w:sz w:val="24"/>
          <w:szCs w:val="24"/>
        </w:rPr>
        <w:t xml:space="preserve">ее </w:t>
      </w:r>
      <w:r w:rsidR="00E5142E" w:rsidRPr="008D0406">
        <w:rPr>
          <w:rFonts w:ascii="Times New Roman" w:hAnsi="Times New Roman" w:cs="Times New Roman"/>
          <w:sz w:val="24"/>
          <w:szCs w:val="24"/>
        </w:rPr>
        <w:t>приема</w:t>
      </w:r>
      <w:r w:rsidR="00E5142E" w:rsidRPr="00231E5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5142E" w:rsidRDefault="00C444F5" w:rsidP="00D849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E5142E">
        <w:rPr>
          <w:rFonts w:ascii="Times New Roman" w:hAnsi="Times New Roman" w:cs="Times New Roman"/>
          <w:sz w:val="24"/>
          <w:szCs w:val="24"/>
        </w:rPr>
        <w:t>. По результатам рассмотрения представленной получателем субсидии отчетности Комитетом принимает</w:t>
      </w:r>
      <w:r w:rsidR="00823898">
        <w:rPr>
          <w:rFonts w:ascii="Times New Roman" w:hAnsi="Times New Roman" w:cs="Times New Roman"/>
          <w:sz w:val="24"/>
          <w:szCs w:val="24"/>
        </w:rPr>
        <w:t>ся</w:t>
      </w:r>
      <w:r w:rsidR="00E5142E">
        <w:rPr>
          <w:rFonts w:ascii="Times New Roman" w:hAnsi="Times New Roman" w:cs="Times New Roman"/>
          <w:sz w:val="24"/>
          <w:szCs w:val="24"/>
        </w:rPr>
        <w:t xml:space="preserve"> решение о перечислении </w:t>
      </w:r>
      <w:r w:rsidR="00823898">
        <w:rPr>
          <w:rFonts w:ascii="Times New Roman" w:hAnsi="Times New Roman" w:cs="Times New Roman"/>
          <w:sz w:val="24"/>
          <w:szCs w:val="24"/>
        </w:rPr>
        <w:t xml:space="preserve">части </w:t>
      </w:r>
      <w:r>
        <w:rPr>
          <w:rFonts w:ascii="Times New Roman" w:hAnsi="Times New Roman" w:cs="Times New Roman"/>
          <w:sz w:val="24"/>
          <w:szCs w:val="24"/>
        </w:rPr>
        <w:t>субсидии.</w:t>
      </w:r>
    </w:p>
    <w:p w:rsidR="00E5142E" w:rsidRDefault="00DB5448" w:rsidP="00D849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E5142E">
        <w:rPr>
          <w:rFonts w:ascii="Times New Roman" w:hAnsi="Times New Roman" w:cs="Times New Roman"/>
          <w:sz w:val="24"/>
          <w:szCs w:val="24"/>
        </w:rPr>
        <w:t xml:space="preserve">. Основанием для перечисления субсидии является </w:t>
      </w:r>
      <w:r w:rsidR="00C444F5">
        <w:rPr>
          <w:rFonts w:ascii="Times New Roman" w:hAnsi="Times New Roman" w:cs="Times New Roman"/>
          <w:sz w:val="24"/>
          <w:szCs w:val="24"/>
        </w:rPr>
        <w:t>распоряжение Комитета                  с указанием суммы субсидии и отчетного периода, за который д</w:t>
      </w:r>
      <w:r w:rsidR="00A952D7">
        <w:rPr>
          <w:rFonts w:ascii="Times New Roman" w:hAnsi="Times New Roman" w:cs="Times New Roman"/>
          <w:sz w:val="24"/>
          <w:szCs w:val="24"/>
        </w:rPr>
        <w:t>олжна быть перечислена субсидия.</w:t>
      </w:r>
    </w:p>
    <w:p w:rsidR="00D849B8" w:rsidRDefault="00D849B8" w:rsidP="00D849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Порядок, сроки и формы представления отчетности о достижении показателей результативности, перечень документов, подтверждающих достижение показателей результативности, утверждаются Комитетом.</w:t>
      </w:r>
    </w:p>
    <w:p w:rsidR="009A2586" w:rsidRPr="00C444F5" w:rsidRDefault="009A2586" w:rsidP="00D849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5142E" w:rsidRPr="007649E0" w:rsidRDefault="00E5142E" w:rsidP="00D849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4. </w:t>
      </w:r>
      <w:r w:rsidRPr="007649E0">
        <w:rPr>
          <w:rFonts w:ascii="Times New Roman" w:hAnsi="Times New Roman" w:cs="Times New Roman"/>
          <w:b/>
          <w:sz w:val="24"/>
          <w:szCs w:val="24"/>
        </w:rPr>
        <w:t>Порядок внесения изменений в согла</w:t>
      </w:r>
      <w:r>
        <w:rPr>
          <w:rFonts w:ascii="Times New Roman" w:hAnsi="Times New Roman" w:cs="Times New Roman"/>
          <w:b/>
          <w:sz w:val="24"/>
          <w:szCs w:val="24"/>
        </w:rPr>
        <w:t>шение и условия его расторжения</w:t>
      </w:r>
    </w:p>
    <w:p w:rsidR="00E5142E" w:rsidRPr="007649E0" w:rsidRDefault="00E5142E" w:rsidP="00D849B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5142E" w:rsidRPr="007649E0" w:rsidRDefault="00E5142E" w:rsidP="00D849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49E0">
        <w:rPr>
          <w:rFonts w:ascii="Times New Roman" w:hAnsi="Times New Roman" w:cs="Times New Roman"/>
          <w:bCs/>
          <w:sz w:val="24"/>
          <w:szCs w:val="24"/>
        </w:rPr>
        <w:t xml:space="preserve">4.1. Изменение соглашения с получателем субсидии возможно </w:t>
      </w:r>
      <w:r w:rsidR="00DB5448">
        <w:rPr>
          <w:rFonts w:ascii="Times New Roman" w:hAnsi="Times New Roman" w:cs="Times New Roman"/>
          <w:bCs/>
          <w:sz w:val="24"/>
          <w:szCs w:val="24"/>
        </w:rPr>
        <w:t>при изменениях реквизитов п</w:t>
      </w:r>
      <w:r w:rsidR="00C444F5">
        <w:rPr>
          <w:rFonts w:ascii="Times New Roman" w:hAnsi="Times New Roman" w:cs="Times New Roman"/>
          <w:bCs/>
          <w:sz w:val="24"/>
          <w:szCs w:val="24"/>
        </w:rPr>
        <w:t>олучателя субсидии.</w:t>
      </w:r>
    </w:p>
    <w:p w:rsidR="00DB5448" w:rsidRDefault="00DB5448" w:rsidP="00D849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4.2. Расторжение с</w:t>
      </w:r>
      <w:r w:rsidR="00E5142E" w:rsidRPr="007649E0">
        <w:rPr>
          <w:rFonts w:ascii="Times New Roman" w:hAnsi="Times New Roman" w:cs="Times New Roman"/>
          <w:bCs/>
          <w:sz w:val="24"/>
          <w:szCs w:val="24"/>
        </w:rPr>
        <w:t>оглашения с получателем субсидии возможно по соглашению Сторон</w:t>
      </w:r>
      <w:r>
        <w:rPr>
          <w:rFonts w:ascii="Times New Roman" w:hAnsi="Times New Roman" w:cs="Times New Roman"/>
          <w:bCs/>
          <w:sz w:val="24"/>
          <w:szCs w:val="24"/>
        </w:rPr>
        <w:t xml:space="preserve"> в следующих случаях:</w:t>
      </w:r>
    </w:p>
    <w:p w:rsidR="00DB5448" w:rsidRDefault="00E5142E" w:rsidP="00D849B8">
      <w:pPr>
        <w:autoSpaceDE w:val="0"/>
        <w:autoSpaceDN w:val="0"/>
        <w:adjustRightInd w:val="0"/>
        <w:spacing w:after="0" w:line="240" w:lineRule="auto"/>
        <w:ind w:left="540" w:firstLine="168"/>
        <w:jc w:val="both"/>
        <w:rPr>
          <w:rFonts w:ascii="Times New Roman" w:hAnsi="Times New Roman" w:cs="Times New Roman"/>
          <w:sz w:val="24"/>
          <w:szCs w:val="24"/>
        </w:rPr>
      </w:pPr>
      <w:r w:rsidRPr="007649E0">
        <w:rPr>
          <w:rFonts w:ascii="Times New Roman" w:hAnsi="Times New Roman" w:cs="Times New Roman"/>
          <w:sz w:val="24"/>
          <w:szCs w:val="24"/>
        </w:rPr>
        <w:t>в связи с изменением законодательства Российск</w:t>
      </w:r>
      <w:r w:rsidR="00DB5448">
        <w:rPr>
          <w:rFonts w:ascii="Times New Roman" w:hAnsi="Times New Roman" w:cs="Times New Roman"/>
          <w:sz w:val="24"/>
          <w:szCs w:val="24"/>
        </w:rPr>
        <w:t>ой Федерации и Санкт-Петербурга;</w:t>
      </w:r>
      <w:r w:rsidRPr="007649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5448" w:rsidRDefault="00DB5448" w:rsidP="00D849B8">
      <w:pPr>
        <w:autoSpaceDE w:val="0"/>
        <w:autoSpaceDN w:val="0"/>
        <w:adjustRightInd w:val="0"/>
        <w:spacing w:after="0" w:line="240" w:lineRule="auto"/>
        <w:ind w:left="540" w:firstLine="1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E5142E" w:rsidRPr="007649E0">
        <w:rPr>
          <w:rFonts w:ascii="Times New Roman" w:hAnsi="Times New Roman" w:cs="Times New Roman"/>
          <w:sz w:val="24"/>
          <w:szCs w:val="24"/>
        </w:rPr>
        <w:t>случае уменьшения Комитету как получателю средств бюджета Санкт-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Петербурга</w:t>
      </w:r>
    </w:p>
    <w:p w:rsidR="00DB5448" w:rsidRDefault="00E5142E" w:rsidP="00D849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649E0">
        <w:rPr>
          <w:rFonts w:ascii="Times New Roman" w:hAnsi="Times New Roman" w:cs="Times New Roman"/>
          <w:color w:val="000000" w:themeColor="text1"/>
          <w:sz w:val="24"/>
          <w:szCs w:val="24"/>
        </w:rPr>
        <w:t>ранее доведенных лимитов бюджетных об</w:t>
      </w:r>
      <w:r w:rsidR="00DB54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язательств на цели, указанные в пункте 1.3 </w:t>
      </w:r>
      <w:r w:rsidRPr="007649E0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</w:t>
      </w:r>
      <w:bookmarkStart w:id="2" w:name="_GoBack"/>
      <w:bookmarkEnd w:id="2"/>
      <w:r w:rsidRPr="007649E0">
        <w:rPr>
          <w:rFonts w:ascii="Times New Roman" w:hAnsi="Times New Roman" w:cs="Times New Roman"/>
          <w:color w:val="000000" w:themeColor="text1"/>
          <w:sz w:val="24"/>
          <w:szCs w:val="24"/>
        </w:rPr>
        <w:t>а, приводящего к невозможности исполнения в полном объеме Комитетом бюджетн</w:t>
      </w:r>
      <w:r w:rsidR="00A952D7">
        <w:rPr>
          <w:rFonts w:ascii="Times New Roman" w:hAnsi="Times New Roman" w:cs="Times New Roman"/>
          <w:color w:val="000000" w:themeColor="text1"/>
          <w:sz w:val="24"/>
          <w:szCs w:val="24"/>
        </w:rPr>
        <w:t>ых обязательств, вытекающих из с</w:t>
      </w:r>
      <w:r w:rsidRPr="007649E0">
        <w:rPr>
          <w:rFonts w:ascii="Times New Roman" w:hAnsi="Times New Roman" w:cs="Times New Roman"/>
          <w:color w:val="000000" w:themeColor="text1"/>
          <w:sz w:val="24"/>
          <w:szCs w:val="24"/>
        </w:rPr>
        <w:t>оглашения</w:t>
      </w:r>
      <w:r w:rsidR="00DB544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764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5142E" w:rsidRPr="007649E0" w:rsidRDefault="00DB5448" w:rsidP="00D849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 иных случаях, не предусмотренных пунктом 4.4 настоящего Порядка.</w:t>
      </w:r>
    </w:p>
    <w:p w:rsidR="00E5142E" w:rsidRPr="007649E0" w:rsidRDefault="00DB5448" w:rsidP="00D849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4.3</w:t>
      </w:r>
      <w:r w:rsidR="00A952D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 Расторжение соглашения по соглашению с</w:t>
      </w:r>
      <w:r w:rsidR="00E5142E" w:rsidRPr="007649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торон оформляется в виде соглашения о расторжении.</w:t>
      </w:r>
    </w:p>
    <w:p w:rsidR="00E5142E" w:rsidRPr="007649E0" w:rsidRDefault="00DB5448" w:rsidP="00D849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3" w:name="Par2"/>
      <w:bookmarkEnd w:id="3"/>
      <w:r>
        <w:rPr>
          <w:rFonts w:ascii="Times New Roman" w:hAnsi="Times New Roman" w:cs="Times New Roman"/>
          <w:bCs/>
          <w:sz w:val="24"/>
          <w:szCs w:val="24"/>
        </w:rPr>
        <w:t>4.4.</w:t>
      </w:r>
      <w:r w:rsidR="00A952D7">
        <w:rPr>
          <w:rFonts w:ascii="Times New Roman" w:hAnsi="Times New Roman" w:cs="Times New Roman"/>
          <w:bCs/>
          <w:sz w:val="24"/>
          <w:szCs w:val="24"/>
        </w:rPr>
        <w:t xml:space="preserve"> Расторжение с</w:t>
      </w:r>
      <w:r w:rsidR="00E5142E" w:rsidRPr="007649E0">
        <w:rPr>
          <w:rFonts w:ascii="Times New Roman" w:hAnsi="Times New Roman" w:cs="Times New Roman"/>
          <w:bCs/>
          <w:sz w:val="24"/>
          <w:szCs w:val="24"/>
        </w:rPr>
        <w:t xml:space="preserve">оглашения в одностороннем порядке Комитетом возможно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E5142E" w:rsidRPr="007649E0">
        <w:rPr>
          <w:rFonts w:ascii="Times New Roman" w:hAnsi="Times New Roman" w:cs="Times New Roman"/>
          <w:bCs/>
          <w:sz w:val="24"/>
          <w:szCs w:val="24"/>
        </w:rPr>
        <w:t>в случаях:</w:t>
      </w:r>
    </w:p>
    <w:p w:rsidR="00E5142E" w:rsidRPr="007649E0" w:rsidRDefault="00E5142E" w:rsidP="00D849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49E0"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A952D7"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7649E0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Pr="007649E0">
        <w:rPr>
          <w:rFonts w:ascii="Times New Roman" w:hAnsi="Times New Roman" w:cs="Times New Roman"/>
          <w:sz w:val="24"/>
          <w:szCs w:val="24"/>
        </w:rPr>
        <w:t xml:space="preserve">принятия решения о ликвидации </w:t>
      </w:r>
      <w:r w:rsidR="00823898">
        <w:rPr>
          <w:rFonts w:ascii="Times New Roman" w:hAnsi="Times New Roman" w:cs="Times New Roman"/>
          <w:sz w:val="24"/>
          <w:szCs w:val="24"/>
        </w:rPr>
        <w:t xml:space="preserve">либо реорганизации </w:t>
      </w:r>
      <w:r w:rsidR="00DB5448">
        <w:rPr>
          <w:rFonts w:ascii="Times New Roman" w:hAnsi="Times New Roman" w:cs="Times New Roman"/>
          <w:sz w:val="24"/>
          <w:szCs w:val="24"/>
        </w:rPr>
        <w:t>п</w:t>
      </w:r>
      <w:r w:rsidRPr="007649E0">
        <w:rPr>
          <w:rFonts w:ascii="Times New Roman" w:hAnsi="Times New Roman" w:cs="Times New Roman"/>
          <w:sz w:val="24"/>
          <w:szCs w:val="24"/>
        </w:rPr>
        <w:t>олучателя</w:t>
      </w:r>
      <w:r w:rsidRPr="007649E0">
        <w:rPr>
          <w:rFonts w:ascii="Times New Roman" w:hAnsi="Times New Roman" w:cs="Times New Roman"/>
          <w:bCs/>
          <w:sz w:val="24"/>
          <w:szCs w:val="24"/>
        </w:rPr>
        <w:t xml:space="preserve"> субсидий;</w:t>
      </w:r>
    </w:p>
    <w:p w:rsidR="00E5142E" w:rsidRPr="007649E0" w:rsidRDefault="00E5142E" w:rsidP="00D849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49E0"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D849B8"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A952D7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DB5448">
        <w:rPr>
          <w:rFonts w:ascii="Times New Roman" w:hAnsi="Times New Roman" w:cs="Times New Roman"/>
          <w:bCs/>
          <w:sz w:val="24"/>
          <w:szCs w:val="24"/>
        </w:rPr>
        <w:t>нарушения получателем</w:t>
      </w:r>
      <w:r w:rsidRPr="007649E0">
        <w:rPr>
          <w:rFonts w:ascii="Times New Roman" w:hAnsi="Times New Roman" w:cs="Times New Roman"/>
          <w:bCs/>
          <w:sz w:val="24"/>
          <w:szCs w:val="24"/>
        </w:rPr>
        <w:t xml:space="preserve"> субсидий цели(ей), ус</w:t>
      </w:r>
      <w:r w:rsidR="00A952D7">
        <w:rPr>
          <w:rFonts w:ascii="Times New Roman" w:hAnsi="Times New Roman" w:cs="Times New Roman"/>
          <w:bCs/>
          <w:sz w:val="24"/>
          <w:szCs w:val="24"/>
        </w:rPr>
        <w:t>ловий и порядка предоставления с</w:t>
      </w:r>
      <w:r w:rsidRPr="007649E0">
        <w:rPr>
          <w:rFonts w:ascii="Times New Roman" w:hAnsi="Times New Roman" w:cs="Times New Roman"/>
          <w:bCs/>
          <w:sz w:val="24"/>
          <w:szCs w:val="24"/>
        </w:rPr>
        <w:t>убсидии, установленных н</w:t>
      </w:r>
      <w:r w:rsidR="00A952D7">
        <w:rPr>
          <w:rFonts w:ascii="Times New Roman" w:hAnsi="Times New Roman" w:cs="Times New Roman"/>
          <w:bCs/>
          <w:sz w:val="24"/>
          <w:szCs w:val="24"/>
        </w:rPr>
        <w:t>астоящим Порядком и с</w:t>
      </w:r>
      <w:r w:rsidR="00DB5448">
        <w:rPr>
          <w:rFonts w:ascii="Times New Roman" w:hAnsi="Times New Roman" w:cs="Times New Roman"/>
          <w:bCs/>
          <w:sz w:val="24"/>
          <w:szCs w:val="24"/>
        </w:rPr>
        <w:t>оглашением;</w:t>
      </w:r>
    </w:p>
    <w:p w:rsidR="00E5142E" w:rsidRPr="007649E0" w:rsidRDefault="00D849B8" w:rsidP="00D849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DB5448">
        <w:rPr>
          <w:rFonts w:ascii="Times New Roman" w:hAnsi="Times New Roman" w:cs="Times New Roman"/>
          <w:sz w:val="24"/>
          <w:szCs w:val="24"/>
        </w:rPr>
        <w:t>.3. объявления п</w:t>
      </w:r>
      <w:r w:rsidR="00E5142E" w:rsidRPr="007649E0">
        <w:rPr>
          <w:rFonts w:ascii="Times New Roman" w:hAnsi="Times New Roman" w:cs="Times New Roman"/>
          <w:sz w:val="24"/>
          <w:szCs w:val="24"/>
        </w:rPr>
        <w:t>олучателя</w:t>
      </w:r>
      <w:r w:rsidR="00DB5448">
        <w:rPr>
          <w:rFonts w:ascii="Times New Roman" w:hAnsi="Times New Roman" w:cs="Times New Roman"/>
          <w:sz w:val="24"/>
          <w:szCs w:val="24"/>
        </w:rPr>
        <w:t xml:space="preserve"> субсидии</w:t>
      </w:r>
      <w:r w:rsidR="00E5142E" w:rsidRPr="007649E0">
        <w:rPr>
          <w:rFonts w:ascii="Times New Roman" w:hAnsi="Times New Roman" w:cs="Times New Roman"/>
          <w:sz w:val="24"/>
          <w:szCs w:val="24"/>
        </w:rPr>
        <w:t xml:space="preserve"> несостоятельным (банкротом) в порядке, установленном законодательством;</w:t>
      </w:r>
    </w:p>
    <w:p w:rsidR="00E5142E" w:rsidRPr="00CD6813" w:rsidRDefault="00D849B8" w:rsidP="00D849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4.4</w:t>
      </w:r>
      <w:r w:rsidR="00E5142E" w:rsidRPr="00CD6813">
        <w:rPr>
          <w:rFonts w:ascii="Times New Roman" w:hAnsi="Times New Roman" w:cs="Times New Roman"/>
          <w:color w:val="000000" w:themeColor="text1"/>
          <w:sz w:val="24"/>
          <w:szCs w:val="24"/>
        </w:rPr>
        <w:t>.4</w:t>
      </w:r>
      <w:r w:rsidR="00DB5448">
        <w:rPr>
          <w:rFonts w:ascii="Times New Roman" w:hAnsi="Times New Roman" w:cs="Times New Roman"/>
          <w:color w:val="000000" w:themeColor="text1"/>
          <w:sz w:val="24"/>
          <w:szCs w:val="24"/>
        </w:rPr>
        <w:t>. приостановления деятельности п</w:t>
      </w:r>
      <w:r w:rsidR="00E5142E" w:rsidRPr="00CD6813">
        <w:rPr>
          <w:rFonts w:ascii="Times New Roman" w:hAnsi="Times New Roman" w:cs="Times New Roman"/>
          <w:color w:val="000000" w:themeColor="text1"/>
          <w:sz w:val="24"/>
          <w:szCs w:val="24"/>
        </w:rPr>
        <w:t>олучателя</w:t>
      </w:r>
      <w:r w:rsidR="00DB54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субсидии</w:t>
      </w:r>
      <w:r w:rsidR="00E5142E" w:rsidRPr="00CD68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порядке, предусмотренном </w:t>
      </w:r>
      <w:hyperlink r:id="rId16" w:history="1">
        <w:r w:rsidR="00E5142E" w:rsidRPr="00CD6813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Кодексом</w:t>
        </w:r>
      </w:hyperlink>
      <w:r w:rsidR="00E5142E" w:rsidRPr="00CD68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об административных правонарушениях;</w:t>
      </w:r>
    </w:p>
    <w:p w:rsidR="00E5142E" w:rsidRPr="00CD6813" w:rsidRDefault="00D849B8" w:rsidP="00D849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4.4</w:t>
      </w:r>
      <w:r w:rsidR="00E5142E" w:rsidRPr="00CD6813">
        <w:rPr>
          <w:rFonts w:ascii="Times New Roman" w:hAnsi="Times New Roman" w:cs="Times New Roman"/>
          <w:color w:val="000000" w:themeColor="text1"/>
          <w:sz w:val="24"/>
          <w:szCs w:val="24"/>
        </w:rPr>
        <w:t>.5. наступления</w:t>
      </w:r>
      <w:r w:rsidR="00DB54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обстоятельств, в силу которых п</w:t>
      </w:r>
      <w:r w:rsidR="00E5142E" w:rsidRPr="00CD6813">
        <w:rPr>
          <w:rFonts w:ascii="Times New Roman" w:hAnsi="Times New Roman" w:cs="Times New Roman"/>
          <w:color w:val="000000" w:themeColor="text1"/>
          <w:sz w:val="24"/>
          <w:szCs w:val="24"/>
        </w:rPr>
        <w:t>олучатель</w:t>
      </w:r>
      <w:r w:rsidR="00DB54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субсидии</w:t>
      </w:r>
      <w:r w:rsidR="00E5142E" w:rsidRPr="00CD68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больше </w:t>
      </w:r>
      <w:r w:rsidR="00DB54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="00E5142E" w:rsidRPr="00CD68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соответствует требованиям, предъявляемым к юридическим лицам, имеющим право </w:t>
      </w:r>
      <w:r w:rsidR="00DB54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="00E5142E" w:rsidRPr="00CD6813">
        <w:rPr>
          <w:rFonts w:ascii="Times New Roman" w:hAnsi="Times New Roman" w:cs="Times New Roman"/>
          <w:color w:val="000000" w:themeColor="text1"/>
          <w:sz w:val="24"/>
          <w:szCs w:val="24"/>
        </w:rPr>
        <w:t>на получение субсидии;</w:t>
      </w:r>
    </w:p>
    <w:p w:rsidR="00E5142E" w:rsidRPr="00CD6813" w:rsidRDefault="00D849B8" w:rsidP="00D849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4.4</w:t>
      </w:r>
      <w:r w:rsidR="00E5142E" w:rsidRPr="00CD6813">
        <w:rPr>
          <w:rFonts w:ascii="Times New Roman" w:hAnsi="Times New Roman" w:cs="Times New Roman"/>
          <w:color w:val="000000" w:themeColor="text1"/>
          <w:sz w:val="24"/>
          <w:szCs w:val="24"/>
        </w:rPr>
        <w:t>.6. невып</w:t>
      </w:r>
      <w:r w:rsidR="00A952D7">
        <w:rPr>
          <w:rFonts w:ascii="Times New Roman" w:hAnsi="Times New Roman" w:cs="Times New Roman"/>
          <w:color w:val="000000" w:themeColor="text1"/>
          <w:sz w:val="24"/>
          <w:szCs w:val="24"/>
        </w:rPr>
        <w:t>олнения условий предоставления с</w:t>
      </w:r>
      <w:r w:rsidR="00E5142E" w:rsidRPr="00CD68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убсидии, установленных </w:t>
      </w:r>
      <w:hyperlink r:id="rId17" w:history="1">
        <w:r w:rsidR="00E5142E" w:rsidRPr="00CD6813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Порядком</w:t>
        </w:r>
      </w:hyperlink>
      <w:r w:rsidR="00A952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настоящим д</w:t>
      </w:r>
      <w:r w:rsidR="00E5142E" w:rsidRPr="00CD6813">
        <w:rPr>
          <w:rFonts w:ascii="Times New Roman" w:hAnsi="Times New Roman" w:cs="Times New Roman"/>
          <w:color w:val="000000" w:themeColor="text1"/>
          <w:sz w:val="24"/>
          <w:szCs w:val="24"/>
        </w:rPr>
        <w:t>оговором;</w:t>
      </w:r>
    </w:p>
    <w:p w:rsidR="00E5142E" w:rsidRPr="00CD6813" w:rsidRDefault="00D849B8" w:rsidP="00D849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4.4</w:t>
      </w:r>
      <w:r w:rsidR="00DB54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.7. </w:t>
      </w:r>
      <w:proofErr w:type="spellStart"/>
      <w:r w:rsidR="00DB5448">
        <w:rPr>
          <w:rFonts w:ascii="Times New Roman" w:hAnsi="Times New Roman" w:cs="Times New Roman"/>
          <w:color w:val="000000" w:themeColor="text1"/>
          <w:sz w:val="24"/>
          <w:szCs w:val="24"/>
        </w:rPr>
        <w:t>недостижения</w:t>
      </w:r>
      <w:proofErr w:type="spellEnd"/>
      <w:r w:rsidR="00DB54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r w:rsidR="00E5142E" w:rsidRPr="00CD6813">
        <w:rPr>
          <w:rFonts w:ascii="Times New Roman" w:hAnsi="Times New Roman" w:cs="Times New Roman"/>
          <w:color w:val="000000" w:themeColor="text1"/>
          <w:sz w:val="24"/>
          <w:szCs w:val="24"/>
        </w:rPr>
        <w:t>олучателем</w:t>
      </w:r>
      <w:r w:rsidR="00DB54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субсидии</w:t>
      </w:r>
      <w:r w:rsidR="00A952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установленных с</w:t>
      </w:r>
      <w:r w:rsidR="00E5142E" w:rsidRPr="00CD68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оглашением показателей результативности </w:t>
      </w:r>
      <w:r w:rsidR="00A432BC">
        <w:rPr>
          <w:rFonts w:ascii="Times New Roman" w:hAnsi="Times New Roman" w:cs="Times New Roman"/>
          <w:color w:val="000000" w:themeColor="text1"/>
          <w:sz w:val="24"/>
          <w:szCs w:val="24"/>
        </w:rPr>
        <w:t>при предоставлении</w:t>
      </w:r>
      <w:r w:rsidR="00A952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 w:rsidR="00E5142E" w:rsidRPr="00CD6813">
        <w:rPr>
          <w:rFonts w:ascii="Times New Roman" w:hAnsi="Times New Roman" w:cs="Times New Roman"/>
          <w:color w:val="000000" w:themeColor="text1"/>
          <w:sz w:val="24"/>
          <w:szCs w:val="24"/>
        </w:rPr>
        <w:t>убсидий;</w:t>
      </w:r>
    </w:p>
    <w:p w:rsidR="00E5142E" w:rsidRPr="00CD6813" w:rsidRDefault="00D849B8" w:rsidP="00D849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4.4</w:t>
      </w:r>
      <w:r w:rsidR="00A432BC">
        <w:rPr>
          <w:rFonts w:ascii="Times New Roman" w:hAnsi="Times New Roman" w:cs="Times New Roman"/>
          <w:color w:val="000000" w:themeColor="text1"/>
          <w:sz w:val="24"/>
          <w:szCs w:val="24"/>
        </w:rPr>
        <w:t>.8. нарушения п</w:t>
      </w:r>
      <w:r w:rsidR="00E5142E" w:rsidRPr="00CD68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олучателем </w:t>
      </w:r>
      <w:r w:rsidR="00A43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субсидии </w:t>
      </w:r>
      <w:r w:rsidR="00A952D7">
        <w:rPr>
          <w:rFonts w:ascii="Times New Roman" w:hAnsi="Times New Roman" w:cs="Times New Roman"/>
          <w:color w:val="000000" w:themeColor="text1"/>
          <w:sz w:val="24"/>
          <w:szCs w:val="24"/>
        </w:rPr>
        <w:t>обязанностей, предусмотренных с</w:t>
      </w:r>
      <w:r w:rsidR="00E5142E" w:rsidRPr="00CD6813">
        <w:rPr>
          <w:rFonts w:ascii="Times New Roman" w:hAnsi="Times New Roman" w:cs="Times New Roman"/>
          <w:color w:val="000000" w:themeColor="text1"/>
          <w:sz w:val="24"/>
          <w:szCs w:val="24"/>
        </w:rPr>
        <w:t>оглашением.</w:t>
      </w:r>
    </w:p>
    <w:p w:rsidR="00E5142E" w:rsidRPr="00CD6813" w:rsidRDefault="00D849B8" w:rsidP="00D849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4.5</w:t>
      </w:r>
      <w:r w:rsidR="00E5142E" w:rsidRPr="00CD6813">
        <w:rPr>
          <w:rFonts w:ascii="Times New Roman" w:hAnsi="Times New Roman" w:cs="Times New Roman"/>
          <w:color w:val="000000" w:themeColor="text1"/>
          <w:sz w:val="24"/>
          <w:szCs w:val="24"/>
        </w:rPr>
        <w:t>. При принятии решен</w:t>
      </w:r>
      <w:r w:rsidR="00A432BC">
        <w:rPr>
          <w:rFonts w:ascii="Times New Roman" w:hAnsi="Times New Roman" w:cs="Times New Roman"/>
          <w:color w:val="000000" w:themeColor="text1"/>
          <w:sz w:val="24"/>
          <w:szCs w:val="24"/>
        </w:rPr>
        <w:t>ия, предусмотренного пунктом 4.4 Порядка, Комитет направляет п</w:t>
      </w:r>
      <w:r w:rsidR="00E5142E" w:rsidRPr="00CD6813">
        <w:rPr>
          <w:rFonts w:ascii="Times New Roman" w:hAnsi="Times New Roman" w:cs="Times New Roman"/>
          <w:color w:val="000000" w:themeColor="text1"/>
          <w:sz w:val="24"/>
          <w:szCs w:val="24"/>
        </w:rPr>
        <w:t>олучателю</w:t>
      </w:r>
      <w:r w:rsidR="00A43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субсидии</w:t>
      </w:r>
      <w:r w:rsidR="00A952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уведомление о расторжении с</w:t>
      </w:r>
      <w:r w:rsidR="00E5142E" w:rsidRPr="00CD68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оглашения </w:t>
      </w:r>
      <w:r w:rsidR="00A952D7">
        <w:rPr>
          <w:rFonts w:ascii="Times New Roman" w:hAnsi="Times New Roman" w:cs="Times New Roman"/>
          <w:color w:val="000000" w:themeColor="text1"/>
          <w:sz w:val="24"/>
          <w:szCs w:val="24"/>
        </w:rPr>
        <w:t>с указанием причин расторжения соглашения и объема средств с</w:t>
      </w:r>
      <w:r w:rsidR="00E5142E" w:rsidRPr="00CD6813">
        <w:rPr>
          <w:rFonts w:ascii="Times New Roman" w:hAnsi="Times New Roman" w:cs="Times New Roman"/>
          <w:color w:val="000000" w:themeColor="text1"/>
          <w:sz w:val="24"/>
          <w:szCs w:val="24"/>
        </w:rPr>
        <w:t>убсидии, подлежащих возврату.</w:t>
      </w:r>
    </w:p>
    <w:p w:rsidR="00E5142E" w:rsidRPr="00CD6813" w:rsidRDefault="00D849B8" w:rsidP="00D849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4.6</w:t>
      </w:r>
      <w:r w:rsidR="00E5142E" w:rsidRPr="00CD6813">
        <w:rPr>
          <w:rFonts w:ascii="Times New Roman" w:hAnsi="Times New Roman" w:cs="Times New Roman"/>
          <w:color w:val="000000" w:themeColor="text1"/>
          <w:sz w:val="24"/>
          <w:szCs w:val="24"/>
        </w:rPr>
        <w:t>. Получатель в течение 10 (десяти) рабочих дней со дня получения увед</w:t>
      </w:r>
      <w:r w:rsidR="00A43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омления, указанного в пункте </w:t>
      </w:r>
      <w:r w:rsidR="00CA2D5F">
        <w:rPr>
          <w:rFonts w:ascii="Times New Roman" w:hAnsi="Times New Roman" w:cs="Times New Roman"/>
          <w:color w:val="000000" w:themeColor="text1"/>
          <w:sz w:val="24"/>
          <w:szCs w:val="24"/>
        </w:rPr>
        <w:t>4.5</w:t>
      </w:r>
      <w:r w:rsidR="007754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5142E" w:rsidRPr="00CD68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обязан перечислить соответствующие средства в бюджет </w:t>
      </w:r>
      <w:r w:rsidR="007754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</w:t>
      </w:r>
      <w:r w:rsidR="00E5142E" w:rsidRPr="00CD6813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Санкт-Петербурга.</w:t>
      </w:r>
    </w:p>
    <w:p w:rsidR="00E5142E" w:rsidRPr="00CD6813" w:rsidRDefault="00E5142E" w:rsidP="00D849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5142E" w:rsidRPr="00231E5D" w:rsidRDefault="00E5142E" w:rsidP="00D849B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31E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 Требования об осуществлении контроля за соблюдением условий,</w:t>
      </w:r>
    </w:p>
    <w:p w:rsidR="00E5142E" w:rsidRPr="00231E5D" w:rsidRDefault="00E5142E" w:rsidP="00D849B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31E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целей и порядка предоставления субсидий </w:t>
      </w:r>
      <w:r w:rsidR="00A432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 </w:t>
      </w:r>
      <w:r w:rsidRPr="00231E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ответственность за их нарушение</w:t>
      </w:r>
    </w:p>
    <w:p w:rsidR="00E5142E" w:rsidRPr="00231E5D" w:rsidRDefault="00E5142E" w:rsidP="00D849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5142E" w:rsidRDefault="00A432BC" w:rsidP="00D849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5.1</w:t>
      </w:r>
      <w:r w:rsidR="00E5142E"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>. Комитет осуществляет проверку в сроки и за период, установленные распоряжением Комитета о проведении проверки, по результатам которой составляет акт проведения проверки (далее - акт).</w:t>
      </w:r>
    </w:p>
    <w:p w:rsidR="00A432BC" w:rsidRPr="00231E5D" w:rsidRDefault="00A432BC" w:rsidP="00D849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ходе проверки также проводится оценка достижения получателем субсидий показателей результативности.</w:t>
      </w:r>
    </w:p>
    <w:p w:rsidR="00E5142E" w:rsidRDefault="00A432BC" w:rsidP="00D849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E5142E"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В случае выявления при проведении проверок нарушений получателем субсидии условий ее предоставления Комитет одновременно с подписанием акта направляет получателю субсидии уведомление о нарушении условий предоставления субсидии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E5142E"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End"/>
      <w:r w:rsidR="00E5142E"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>далее - уведомление), в котором указываются выявленные нарушения и сроки их устранения получателем субсидии.</w:t>
      </w:r>
    </w:p>
    <w:p w:rsidR="00A432BC" w:rsidRPr="00231E5D" w:rsidRDefault="00A432BC" w:rsidP="00D849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Копия уведомления о нарушениях условий предоставления субсидий в течение пяти рабочих дней его подписания направляется Комитетом в КГФК.</w:t>
      </w:r>
    </w:p>
    <w:p w:rsidR="00E5142E" w:rsidRPr="00231E5D" w:rsidRDefault="00A432BC" w:rsidP="00D849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E5142E"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.3. В случае </w:t>
      </w:r>
      <w:proofErr w:type="spellStart"/>
      <w:r w:rsidR="00E5142E"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>неустранения</w:t>
      </w:r>
      <w:proofErr w:type="spellEnd"/>
      <w:r w:rsidR="00E5142E"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нарушений в установленные в уведомлении сроки Комитет в течение трех рабочих дней со дня истечения указанных сроков принимает решение о возврате в бюджет Санкт-Петербурга субсидии, полученной получателем субсидии, в форме распоряжения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указанием суммы, подлежащей возврату, </w:t>
      </w:r>
      <w:r w:rsidR="00E5142E"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направляет копию указанного распоряжения получателю субсидии и в КГФК вместе с </w:t>
      </w:r>
      <w:proofErr w:type="gramStart"/>
      <w:r w:rsidR="00E5142E"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требованием,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E5142E"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>в котором предусматриваются:</w:t>
      </w:r>
    </w:p>
    <w:p w:rsidR="00E5142E" w:rsidRPr="00231E5D" w:rsidRDefault="00E5142E" w:rsidP="00D849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>подлежащая возврату в бюджет Санкт-Петербурга сумма денежных средств, а также сроки ее возврата;</w:t>
      </w:r>
    </w:p>
    <w:p w:rsidR="00E5142E" w:rsidRPr="00231E5D" w:rsidRDefault="00E5142E" w:rsidP="00D849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субсидии.</w:t>
      </w:r>
    </w:p>
    <w:p w:rsidR="00A432BC" w:rsidRDefault="00A432BC" w:rsidP="00D849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E5142E"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.4.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выявления при проведении проверок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недостижения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получателем субсидий показателей результативности Комитет одновременно с подписание</w:t>
      </w:r>
      <w:r w:rsidR="007754A0">
        <w:rPr>
          <w:rFonts w:ascii="Times New Roman" w:hAnsi="Times New Roman" w:cs="Times New Roman"/>
          <w:color w:val="000000" w:themeColor="text1"/>
          <w:sz w:val="24"/>
          <w:szCs w:val="24"/>
        </w:rPr>
        <w:t>м акта направляет получателю субсидии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уведомление о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недостижении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получателем субсидий показателей результативности, в котором указываются выявленные нарушения.</w:t>
      </w:r>
    </w:p>
    <w:p w:rsidR="00A432BC" w:rsidRDefault="00A432BC" w:rsidP="00D849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Копия уведомления о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недостижении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получателями субсидий показателей результативности в течение пяти рабочих дней после его подписания направляется Комитетом в КГФК.</w:t>
      </w:r>
    </w:p>
    <w:p w:rsidR="00E5142E" w:rsidRPr="00231E5D" w:rsidRDefault="00A432BC" w:rsidP="00D849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5.5. </w:t>
      </w:r>
      <w:r w:rsidR="00E5142E"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Получатель субсидии обязан осуществить возврат субсидии в бюджет </w:t>
      </w:r>
      <w:r w:rsidR="00E5142E"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Санкт-Петербурга в течение семи рабочих дней со дня получения требования 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7754A0">
        <w:rPr>
          <w:rFonts w:ascii="Times New Roman" w:hAnsi="Times New Roman" w:cs="Times New Roman"/>
          <w:color w:val="000000" w:themeColor="text1"/>
          <w:sz w:val="24"/>
          <w:szCs w:val="24"/>
        </w:rPr>
        <w:t>опии распоряжения, указанных 5.3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142E"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Порядка.</w:t>
      </w:r>
    </w:p>
    <w:p w:rsidR="00E5142E" w:rsidRPr="00231E5D" w:rsidRDefault="00A432BC" w:rsidP="00D849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5.6</w:t>
      </w:r>
      <w:r w:rsidR="00E5142E"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>. 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E5142E" w:rsidRPr="00231E5D" w:rsidRDefault="00A432BC" w:rsidP="00D849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5.7</w:t>
      </w:r>
      <w:r w:rsidR="00E5142E"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случае если средства субсидии не возвращены получателем субсидии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в установленные </w:t>
      </w:r>
      <w:r w:rsidR="007754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пункте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5.5 </w:t>
      </w:r>
      <w:r w:rsidR="00E5142E"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 сроки, указанные средства подлежат взысканию Комитетом в бюджет Санкт-Петербурга в судебном порядке.</w:t>
      </w:r>
    </w:p>
    <w:p w:rsidR="00E5142E" w:rsidRPr="00231E5D" w:rsidRDefault="00A432BC" w:rsidP="00D849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5.8</w:t>
      </w:r>
      <w:r w:rsidR="00E5142E"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>. Комитет направляет в суд исковое заявление о возврате субсидии в бюджет                Санкт-Петербурга в течение 15 рабочих дней со дня нарушения получателем с</w:t>
      </w:r>
      <w:r w:rsidR="00CB5B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убсидии сроков, установленных в пункте 5.5 </w:t>
      </w:r>
      <w:r w:rsidR="00E5142E"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Порядка.</w:t>
      </w:r>
    </w:p>
    <w:p w:rsidR="00E5142E" w:rsidRPr="00231E5D" w:rsidRDefault="00CB5B88" w:rsidP="00D849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5.9</w:t>
      </w:r>
      <w:r w:rsidR="00E5142E"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>. За несвоевременный возврат в бюджет Санкт-Петербурга субси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дии </w:t>
      </w:r>
      <w:r w:rsidR="00E5142E"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предусматривается уплата получателем субсидии в бюджет Санкт-Петербурга неустойки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E5142E"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>в размере 0,1 процента от суммы, подлежащей возврату, за каждый день просрочки.</w:t>
      </w:r>
    </w:p>
    <w:p w:rsidR="00933BE1" w:rsidRDefault="00C4225B"/>
    <w:sectPr w:rsidR="00933BE1" w:rsidSect="009B7B40">
      <w:pgSz w:w="11906" w:h="16838"/>
      <w:pgMar w:top="851" w:right="850" w:bottom="567" w:left="1701" w:header="454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5A72" w:rsidRDefault="00185A72">
      <w:pPr>
        <w:spacing w:after="0" w:line="240" w:lineRule="auto"/>
      </w:pPr>
      <w:r>
        <w:separator/>
      </w:r>
    </w:p>
  </w:endnote>
  <w:endnote w:type="continuationSeparator" w:id="0">
    <w:p w:rsidR="00185A72" w:rsidRDefault="00185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5A72" w:rsidRDefault="00185A72">
      <w:pPr>
        <w:spacing w:after="0" w:line="240" w:lineRule="auto"/>
      </w:pPr>
      <w:r>
        <w:separator/>
      </w:r>
    </w:p>
  </w:footnote>
  <w:footnote w:type="continuationSeparator" w:id="0">
    <w:p w:rsidR="00185A72" w:rsidRDefault="00185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1444528"/>
      <w:docPartObj>
        <w:docPartGallery w:val="Page Numbers (Top of Page)"/>
        <w:docPartUnique/>
      </w:docPartObj>
    </w:sdtPr>
    <w:sdtEndPr/>
    <w:sdtContent>
      <w:p w:rsidR="009B7B40" w:rsidRDefault="0012272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225B">
          <w:rPr>
            <w:noProof/>
          </w:rPr>
          <w:t>6</w:t>
        </w:r>
        <w:r>
          <w:fldChar w:fldCharType="end"/>
        </w:r>
      </w:p>
    </w:sdtContent>
  </w:sdt>
  <w:p w:rsidR="009B7B40" w:rsidRDefault="00C4225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C53045"/>
    <w:multiLevelType w:val="multilevel"/>
    <w:tmpl w:val="6D748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42E"/>
    <w:rsid w:val="0000515D"/>
    <w:rsid w:val="00011D4D"/>
    <w:rsid w:val="000178E3"/>
    <w:rsid w:val="00026FF5"/>
    <w:rsid w:val="00031459"/>
    <w:rsid w:val="000724C3"/>
    <w:rsid w:val="000A0CFE"/>
    <w:rsid w:val="000F2B31"/>
    <w:rsid w:val="0011033F"/>
    <w:rsid w:val="00122724"/>
    <w:rsid w:val="00122B3F"/>
    <w:rsid w:val="00177575"/>
    <w:rsid w:val="00185A72"/>
    <w:rsid w:val="00203349"/>
    <w:rsid w:val="00205DC7"/>
    <w:rsid w:val="0021148C"/>
    <w:rsid w:val="002176AC"/>
    <w:rsid w:val="002938C2"/>
    <w:rsid w:val="002A16B2"/>
    <w:rsid w:val="002E6537"/>
    <w:rsid w:val="00316F61"/>
    <w:rsid w:val="003202FF"/>
    <w:rsid w:val="003234BD"/>
    <w:rsid w:val="00332E5A"/>
    <w:rsid w:val="00341BC1"/>
    <w:rsid w:val="0036012E"/>
    <w:rsid w:val="003D35F8"/>
    <w:rsid w:val="003F0DE2"/>
    <w:rsid w:val="00415DEC"/>
    <w:rsid w:val="00480F41"/>
    <w:rsid w:val="004A4E07"/>
    <w:rsid w:val="004C707F"/>
    <w:rsid w:val="004D1D64"/>
    <w:rsid w:val="00514C10"/>
    <w:rsid w:val="00570745"/>
    <w:rsid w:val="00584DCE"/>
    <w:rsid w:val="00586060"/>
    <w:rsid w:val="006029B6"/>
    <w:rsid w:val="006406F3"/>
    <w:rsid w:val="006625CF"/>
    <w:rsid w:val="006925B0"/>
    <w:rsid w:val="006E138F"/>
    <w:rsid w:val="006E37CF"/>
    <w:rsid w:val="006E3EDC"/>
    <w:rsid w:val="006E5718"/>
    <w:rsid w:val="0072683D"/>
    <w:rsid w:val="007451E2"/>
    <w:rsid w:val="007754A0"/>
    <w:rsid w:val="007B3F5C"/>
    <w:rsid w:val="007D59F5"/>
    <w:rsid w:val="007E066F"/>
    <w:rsid w:val="007F09DC"/>
    <w:rsid w:val="007F6FE5"/>
    <w:rsid w:val="00823898"/>
    <w:rsid w:val="00847F2F"/>
    <w:rsid w:val="00897336"/>
    <w:rsid w:val="008C2981"/>
    <w:rsid w:val="008D799E"/>
    <w:rsid w:val="009A2586"/>
    <w:rsid w:val="009E0698"/>
    <w:rsid w:val="009F7EA8"/>
    <w:rsid w:val="00A00BD6"/>
    <w:rsid w:val="00A24BC2"/>
    <w:rsid w:val="00A432BC"/>
    <w:rsid w:val="00A453F3"/>
    <w:rsid w:val="00A76089"/>
    <w:rsid w:val="00A952D7"/>
    <w:rsid w:val="00AE01C9"/>
    <w:rsid w:val="00B135F5"/>
    <w:rsid w:val="00B31185"/>
    <w:rsid w:val="00B90E80"/>
    <w:rsid w:val="00BB6130"/>
    <w:rsid w:val="00BC26B4"/>
    <w:rsid w:val="00BF7567"/>
    <w:rsid w:val="00C00845"/>
    <w:rsid w:val="00C15C70"/>
    <w:rsid w:val="00C4225B"/>
    <w:rsid w:val="00C444F5"/>
    <w:rsid w:val="00C44EDC"/>
    <w:rsid w:val="00C704E7"/>
    <w:rsid w:val="00C767CA"/>
    <w:rsid w:val="00C829E6"/>
    <w:rsid w:val="00C82E56"/>
    <w:rsid w:val="00C96A13"/>
    <w:rsid w:val="00CA2D5F"/>
    <w:rsid w:val="00CB5B88"/>
    <w:rsid w:val="00CD0806"/>
    <w:rsid w:val="00CF055A"/>
    <w:rsid w:val="00CF1325"/>
    <w:rsid w:val="00D203B3"/>
    <w:rsid w:val="00D2663B"/>
    <w:rsid w:val="00D301C6"/>
    <w:rsid w:val="00D32B58"/>
    <w:rsid w:val="00D525C2"/>
    <w:rsid w:val="00D6267A"/>
    <w:rsid w:val="00D6499B"/>
    <w:rsid w:val="00D740CE"/>
    <w:rsid w:val="00D75521"/>
    <w:rsid w:val="00D7643F"/>
    <w:rsid w:val="00D849B8"/>
    <w:rsid w:val="00DB5448"/>
    <w:rsid w:val="00E16E91"/>
    <w:rsid w:val="00E26E0C"/>
    <w:rsid w:val="00E26E3C"/>
    <w:rsid w:val="00E31116"/>
    <w:rsid w:val="00E37E8E"/>
    <w:rsid w:val="00E5142E"/>
    <w:rsid w:val="00E62394"/>
    <w:rsid w:val="00E809E3"/>
    <w:rsid w:val="00E94D7C"/>
    <w:rsid w:val="00EE6C63"/>
    <w:rsid w:val="00F073CB"/>
    <w:rsid w:val="00F143FB"/>
    <w:rsid w:val="00F615A9"/>
    <w:rsid w:val="00F7765E"/>
    <w:rsid w:val="00F91C57"/>
    <w:rsid w:val="00FD6C3A"/>
    <w:rsid w:val="00FD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916D9"/>
  <w15:docId w15:val="{9C435CA5-9065-4162-8A62-374A01FC8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42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142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51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5142E"/>
  </w:style>
  <w:style w:type="paragraph" w:customStyle="1" w:styleId="ConsPlusNormal">
    <w:name w:val="ConsPlusNormal"/>
    <w:rsid w:val="00E514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E5142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51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142E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3D35F8"/>
    <w:rPr>
      <w:b/>
      <w:bCs/>
    </w:rPr>
  </w:style>
  <w:style w:type="paragraph" w:customStyle="1" w:styleId="formattext">
    <w:name w:val="formattext"/>
    <w:basedOn w:val="a"/>
    <w:rsid w:val="009E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EE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laceholder Text"/>
    <w:basedOn w:val="a0"/>
    <w:uiPriority w:val="99"/>
    <w:semiHidden/>
    <w:rsid w:val="007E066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9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CAAEDAE77A89848162455A361A2C6E3846C2FECAAACE8E5721853A268311604739DCB81E875939Ax5f1N" TargetMode="External"/><Relationship Id="rId17" Type="http://schemas.openxmlformats.org/officeDocument/2006/relationships/hyperlink" Target="consultantplus://offline/ref=EB97087A33D09DEF4AF548FF610905522D2EB3C6EF3FFE26C3E991B2C985FE675C1BA8A43F9DBDF72FI0P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B97087A33D09DEF4AF557EE740905522F27B2C1E53DFE26C3E991B2C928I5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06F024D350B3D22605E43D9750A7B65A7A2A4D65B7B4A4E9600AF535D8D88FE90CF1E201F4011E489C85E3672c3pC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3CA43C00FAEA905529C9FA478432F23680164650138E48B72350820A15B34F37EB73C1C813BFBBDd4m7M" TargetMode="External"/><Relationship Id="rId10" Type="http://schemas.openxmlformats.org/officeDocument/2006/relationships/hyperlink" Target="consultantplus://offline/ref=F06F024D350B3D22605E43D9750A7B65A7A2A1D35E784A4E9600AF535D8D88FE90CF1E201F4011E489C85E3672c3pCJ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06F024D350B3D22605E5CC8600A7B65A4A9A2D559774A4E9600AF535D8D88FE90CF1E201F4011E489C85E3672c3pCJ" TargetMode="External"/><Relationship Id="rId14" Type="http://schemas.openxmlformats.org/officeDocument/2006/relationships/hyperlink" Target="consultantplus://offline/ref=480ED4853DF653F82C91D18B7B645EBF15CAA7C2AD77EAE142A25F23CA4DE0AF3F88F9A9BC7E5AC1HE2C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27E55-C414-490C-A80D-F0FD33443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8</Pages>
  <Words>3382</Words>
  <Characters>19281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sozinova.aa</dc:creator>
  <cp:lastModifiedBy>Павлова Татьяна Александровна</cp:lastModifiedBy>
  <cp:revision>79</cp:revision>
  <cp:lastPrinted>2018-11-22T12:03:00Z</cp:lastPrinted>
  <dcterms:created xsi:type="dcterms:W3CDTF">2018-11-13T09:39:00Z</dcterms:created>
  <dcterms:modified xsi:type="dcterms:W3CDTF">2018-11-22T12:18:00Z</dcterms:modified>
</cp:coreProperties>
</file>