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424" w:rsidRPr="00062337" w:rsidRDefault="00722AB7" w:rsidP="00AE642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62337">
        <w:rPr>
          <w:b/>
          <w:sz w:val="28"/>
          <w:szCs w:val="28"/>
        </w:rPr>
        <w:t>ПОЯСНИТЕЛЬНАЯ ЗАПИСКА</w:t>
      </w:r>
    </w:p>
    <w:p w:rsidR="002164AD" w:rsidRPr="002164AD" w:rsidRDefault="00C2588B" w:rsidP="0098768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3630E6">
        <w:rPr>
          <w:b/>
        </w:rPr>
        <w:t>к</w:t>
      </w:r>
      <w:r w:rsidR="00BB0471" w:rsidRPr="003630E6">
        <w:rPr>
          <w:b/>
        </w:rPr>
        <w:t xml:space="preserve"> </w:t>
      </w:r>
      <w:r w:rsidR="002164AD">
        <w:rPr>
          <w:b/>
        </w:rPr>
        <w:t>административному регламенту</w:t>
      </w:r>
      <w:r w:rsidR="003630E6" w:rsidRPr="00987684">
        <w:rPr>
          <w:b/>
        </w:rPr>
        <w:t xml:space="preserve"> </w:t>
      </w:r>
      <w:r w:rsidR="002164AD" w:rsidRPr="00987684">
        <w:rPr>
          <w:b/>
        </w:rPr>
        <w:t>Комитета по культуре</w:t>
      </w:r>
      <w:r w:rsidR="002164AD" w:rsidRPr="002164AD">
        <w:rPr>
          <w:bCs/>
        </w:rPr>
        <w:t xml:space="preserve"> </w:t>
      </w:r>
      <w:r w:rsidR="002164AD" w:rsidRPr="00987684">
        <w:rPr>
          <w:b/>
        </w:rPr>
        <w:t>Санкт-Петербурга</w:t>
      </w:r>
    </w:p>
    <w:p w:rsidR="004A7A7D" w:rsidRPr="002164AD" w:rsidRDefault="002164AD" w:rsidP="00987684">
      <w:pPr>
        <w:widowControl w:val="0"/>
        <w:ind w:firstLine="709"/>
        <w:jc w:val="center"/>
        <w:rPr>
          <w:b/>
        </w:rPr>
      </w:pPr>
      <w:proofErr w:type="gramStart"/>
      <w:r w:rsidRPr="002164AD">
        <w:rPr>
          <w:b/>
        </w:rPr>
        <w:t>по предоставлению государственной услуги</w:t>
      </w:r>
      <w:r w:rsidR="00987684">
        <w:rPr>
          <w:b/>
        </w:rPr>
        <w:t xml:space="preserve"> </w:t>
      </w:r>
      <w:r w:rsidRPr="002164AD">
        <w:rPr>
          <w:b/>
        </w:rPr>
        <w:t>по предоставлению дополнительной меры социальной поддержки работникам государственных учреждений, подведомственных</w:t>
      </w:r>
      <w:r w:rsidR="00987684">
        <w:rPr>
          <w:b/>
        </w:rPr>
        <w:t xml:space="preserve"> </w:t>
      </w:r>
      <w:r w:rsidRPr="002164AD">
        <w:rPr>
          <w:b/>
        </w:rPr>
        <w:t>Комитету по культуре Санкт-Петербурга, в виде денежной компенсации затрат для организации отдыха и оздоровления в размере 2,5 базовой единицы один раз в 5 лет за счет средств бюджета Санкт-Петербурга</w:t>
      </w:r>
      <w:r w:rsidRPr="002164AD">
        <w:rPr>
          <w:b/>
        </w:rPr>
        <w:br/>
        <w:t>педагогическим и медицинским работникам государственных образовательных учреждений</w:t>
      </w:r>
      <w:r>
        <w:rPr>
          <w:b/>
        </w:rPr>
        <w:t xml:space="preserve"> </w:t>
      </w:r>
      <w:r w:rsidRPr="002164AD">
        <w:rPr>
          <w:b/>
        </w:rPr>
        <w:t>(уникальный реестровый номер государственной услуги 7800000000162038618)</w:t>
      </w:r>
      <w:proofErr w:type="gramEnd"/>
    </w:p>
    <w:p w:rsidR="00AE6424" w:rsidRPr="007820B7" w:rsidRDefault="00AE6424" w:rsidP="003630E6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87684" w:rsidRDefault="00C2588B" w:rsidP="00987684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3D732E">
        <w:t>П</w:t>
      </w:r>
      <w:r w:rsidR="00BB0471" w:rsidRPr="003D732E">
        <w:t xml:space="preserve">роект </w:t>
      </w:r>
      <w:r w:rsidR="00987684">
        <w:t>административного регламента</w:t>
      </w:r>
      <w:r w:rsidR="003630E6" w:rsidRPr="003D732E">
        <w:t xml:space="preserve"> </w:t>
      </w:r>
      <w:r w:rsidR="00987684" w:rsidRPr="00987684">
        <w:t>Комитета по культуре Санкт-Петербурга</w:t>
      </w:r>
      <w:r w:rsidR="00987684">
        <w:br/>
      </w:r>
      <w:r w:rsidR="00987684" w:rsidRPr="00987684">
        <w:t xml:space="preserve">по предоставлению государственной услуги 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денежной компенсации </w:t>
      </w:r>
      <w:r w:rsidR="00987684">
        <w:t>затрат</w:t>
      </w:r>
      <w:r w:rsidR="00987684">
        <w:br/>
      </w:r>
      <w:r w:rsidR="00987684" w:rsidRPr="00987684">
        <w:t>для организации отдыха и оздоровления в размере 2,5 б</w:t>
      </w:r>
      <w:r w:rsidR="00987684">
        <w:t>азовой единицы один раз в 5 лет</w:t>
      </w:r>
      <w:r w:rsidR="00987684">
        <w:br/>
      </w:r>
      <w:r w:rsidR="00987684" w:rsidRPr="00987684">
        <w:t>за счет средств бюджета Санкт-Петербурга</w:t>
      </w:r>
      <w:r w:rsidR="00987684">
        <w:t xml:space="preserve"> </w:t>
      </w:r>
      <w:r w:rsidR="00987684" w:rsidRPr="00987684">
        <w:t>педагогическим и медицинским работникам государственных образовательных учреждений (уникальный реестровый номер</w:t>
      </w:r>
      <w:proofErr w:type="gramEnd"/>
      <w:r w:rsidR="00987684" w:rsidRPr="00987684">
        <w:t xml:space="preserve"> государственной услуги 7800000000162038618)</w:t>
      </w:r>
      <w:r w:rsidR="004A7A7D" w:rsidRPr="00987684">
        <w:t xml:space="preserve"> </w:t>
      </w:r>
      <w:r w:rsidR="003630E6" w:rsidRPr="003D732E">
        <w:rPr>
          <w:bCs/>
        </w:rPr>
        <w:t xml:space="preserve">(далее </w:t>
      </w:r>
      <w:r w:rsidR="00AE1D5E">
        <w:rPr>
          <w:bCs/>
        </w:rPr>
        <w:t>–</w:t>
      </w:r>
      <w:r w:rsidR="003630E6" w:rsidRPr="003D732E">
        <w:rPr>
          <w:bCs/>
        </w:rPr>
        <w:t xml:space="preserve"> </w:t>
      </w:r>
      <w:r w:rsidR="00987684">
        <w:rPr>
          <w:bCs/>
        </w:rPr>
        <w:t>административный регламент</w:t>
      </w:r>
      <w:r w:rsidR="003630E6" w:rsidRPr="003D732E">
        <w:rPr>
          <w:bCs/>
        </w:rPr>
        <w:t xml:space="preserve">) </w:t>
      </w:r>
      <w:r w:rsidR="00BB0471" w:rsidRPr="00987684">
        <w:t>разработан</w:t>
      </w:r>
      <w:r w:rsidRPr="00987684">
        <w:t xml:space="preserve"> Комитетом по культуре</w:t>
      </w:r>
      <w:r w:rsidR="00AE336A" w:rsidRPr="00987684">
        <w:t xml:space="preserve"> Санкт-Петербурга</w:t>
      </w:r>
      <w:r w:rsidR="00BB0471" w:rsidRPr="00987684">
        <w:t xml:space="preserve"> </w:t>
      </w:r>
      <w:r w:rsidR="003D732E" w:rsidRPr="00987684">
        <w:t>во исполнение пункта</w:t>
      </w:r>
      <w:r w:rsidR="00987684" w:rsidRPr="00987684">
        <w:t xml:space="preserve"> </w:t>
      </w:r>
      <w:r w:rsidR="00987684">
        <w:t>45</w:t>
      </w:r>
      <w:r w:rsidR="00987684">
        <w:br/>
      </w:r>
      <w:r w:rsidR="00987684" w:rsidRPr="00987684">
        <w:t>Плана</w:t>
      </w:r>
      <w:r w:rsidR="00987684">
        <w:t>-графика разработки административных регламентов в исполнительных органах государственной власти Санкт-Петербурга на 2018 год, утвержденного Губернатором Санкт-Петербурга Полтавченко Г.С.</w:t>
      </w:r>
    </w:p>
    <w:p w:rsidR="00AE1D5E" w:rsidRDefault="00987684" w:rsidP="00987684">
      <w:pPr>
        <w:autoSpaceDE w:val="0"/>
        <w:autoSpaceDN w:val="0"/>
        <w:adjustRightInd w:val="0"/>
        <w:ind w:firstLine="709"/>
        <w:jc w:val="both"/>
      </w:pPr>
      <w:r>
        <w:t xml:space="preserve">Административный регламент </w:t>
      </w:r>
      <w:r w:rsidR="00AE1D5E">
        <w:t xml:space="preserve">разработан </w:t>
      </w:r>
      <w:r w:rsidR="0023600C">
        <w:t>Комитетом по культуре</w:t>
      </w:r>
      <w:r>
        <w:br/>
      </w:r>
      <w:r w:rsidR="0023600C">
        <w:t xml:space="preserve">Санкт-Петербурга </w:t>
      </w:r>
      <w:r w:rsidR="003D732E" w:rsidRPr="003D732E">
        <w:t xml:space="preserve">в соответствии </w:t>
      </w:r>
      <w:r w:rsidR="002B2AD0">
        <w:t xml:space="preserve">с </w:t>
      </w:r>
      <w:hyperlink r:id="rId6" w:tooltip="Постановление Правительства Санкт-Петербурга от 25.07.2011 N 1037 (ред. от 29.10.2014) &quot;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" w:history="1">
        <w:r w:rsidR="002B2AD0" w:rsidRPr="00AC531A">
          <w:t>постановление</w:t>
        </w:r>
      </w:hyperlink>
      <w:proofErr w:type="gramStart"/>
      <w:r w:rsidR="002B2AD0">
        <w:t>м</w:t>
      </w:r>
      <w:proofErr w:type="gramEnd"/>
      <w:r w:rsidR="002B2AD0" w:rsidRPr="00AC531A">
        <w:t xml:space="preserve"> Правительства Санкт-Петербурга</w:t>
      </w:r>
      <w:r>
        <w:br/>
      </w:r>
      <w:r w:rsidR="002B2AD0" w:rsidRPr="00AC531A">
        <w:t xml:space="preserve">от 25.07.2011 № 1037 </w:t>
      </w:r>
      <w:r w:rsidR="002B2AD0">
        <w:t>«</w:t>
      </w:r>
      <w:r w:rsidR="002B2AD0" w:rsidRPr="00AC531A"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</w:t>
      </w:r>
      <w:r w:rsidR="002B2AD0">
        <w:t xml:space="preserve">», </w:t>
      </w:r>
      <w:r w:rsidR="00AE1D5E">
        <w:t>а также</w:t>
      </w:r>
      <w:r w:rsidR="003D732E">
        <w:t xml:space="preserve"> </w:t>
      </w:r>
      <w:r w:rsidR="003D732E" w:rsidRPr="003D732E">
        <w:t xml:space="preserve">Федеральным </w:t>
      </w:r>
      <w:hyperlink r:id="rId7" w:history="1">
        <w:r w:rsidR="003D732E" w:rsidRPr="003D732E">
          <w:t>закон</w:t>
        </w:r>
      </w:hyperlink>
      <w:r w:rsidR="003D732E" w:rsidRPr="003D732E">
        <w:t>ом от 27.07.2010 № 210-ФЗ «Об организации предоставления государственных</w:t>
      </w:r>
      <w:r>
        <w:t xml:space="preserve"> </w:t>
      </w:r>
      <w:r w:rsidR="003D732E" w:rsidRPr="003D732E">
        <w:t>и муниципальных услуг»</w:t>
      </w:r>
      <w:r w:rsidR="002B2AD0">
        <w:t>.</w:t>
      </w:r>
    </w:p>
    <w:p w:rsidR="00E95C9E" w:rsidRDefault="00987684" w:rsidP="00AE1D5E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>
        <w:t xml:space="preserve">Административный регламент </w:t>
      </w:r>
      <w:r w:rsidR="00CC3386" w:rsidRPr="003D732E">
        <w:t xml:space="preserve">подготовлен </w:t>
      </w:r>
      <w:r w:rsidR="00CC3386" w:rsidRPr="003D732E">
        <w:rPr>
          <w:rFonts w:eastAsia="Calibri"/>
          <w:lang w:eastAsia="en-US"/>
        </w:rPr>
        <w:t xml:space="preserve">в целях обеспечения </w:t>
      </w:r>
      <w:r w:rsidR="00E95C9E" w:rsidRPr="00987684">
        <w:t>предоставлени</w:t>
      </w:r>
      <w:r w:rsidR="00E95C9E">
        <w:t>я</w:t>
      </w:r>
      <w:r w:rsidR="00E95C9E" w:rsidRPr="00987684">
        <w:t xml:space="preserve"> дополнительной меры социальной поддержки работникам государственных учреждений, подведомственных Комитету по культуре Санкт-Петербурга, в виде денежной компенсации </w:t>
      </w:r>
      <w:r w:rsidR="00E95C9E">
        <w:t xml:space="preserve">затрат </w:t>
      </w:r>
      <w:r w:rsidR="00E95C9E" w:rsidRPr="00987684">
        <w:t>для организации отдыха и оздоровления в размере 2,5 б</w:t>
      </w:r>
      <w:r w:rsidR="00E95C9E">
        <w:t xml:space="preserve">азовой единицы один раз в 5 лет </w:t>
      </w:r>
      <w:r w:rsidR="00E95C9E" w:rsidRPr="00987684">
        <w:t>за счет средств бюджета Санкт-Петербурга</w:t>
      </w:r>
      <w:r w:rsidR="00E95C9E">
        <w:t xml:space="preserve"> </w:t>
      </w:r>
      <w:r w:rsidR="00E95C9E" w:rsidRPr="00987684">
        <w:t>педагогическим</w:t>
      </w:r>
      <w:r w:rsidR="00E95C9E">
        <w:br/>
      </w:r>
      <w:r w:rsidR="00E95C9E" w:rsidRPr="00987684">
        <w:t>и медицинским работникам государственных образовательных учреждений</w:t>
      </w:r>
      <w:r w:rsidR="00464984">
        <w:t>.</w:t>
      </w:r>
    </w:p>
    <w:p w:rsidR="00C72ED2" w:rsidRPr="003D732E" w:rsidRDefault="00C72ED2" w:rsidP="003D732E">
      <w:pPr>
        <w:ind w:firstLine="709"/>
        <w:jc w:val="both"/>
      </w:pPr>
      <w:r w:rsidRPr="003D732E">
        <w:rPr>
          <w:bCs/>
          <w:color w:val="000000"/>
          <w:spacing w:val="-4"/>
        </w:rPr>
        <w:t xml:space="preserve">Реализация </w:t>
      </w:r>
      <w:r w:rsidR="00E95C9E">
        <w:t>административного регламента</w:t>
      </w:r>
      <w:r w:rsidR="002E1018" w:rsidRPr="003D732E">
        <w:t xml:space="preserve"> </w:t>
      </w:r>
      <w:r w:rsidRPr="003D732E">
        <w:rPr>
          <w:bCs/>
          <w:color w:val="000000"/>
          <w:spacing w:val="-4"/>
        </w:rPr>
        <w:t>не потребует вы</w:t>
      </w:r>
      <w:r w:rsidR="002E1018" w:rsidRPr="003D732E">
        <w:rPr>
          <w:bCs/>
          <w:color w:val="000000"/>
          <w:spacing w:val="-4"/>
        </w:rPr>
        <w:t xml:space="preserve">деления дополнительных средств </w:t>
      </w:r>
      <w:r w:rsidRPr="003D732E">
        <w:rPr>
          <w:bCs/>
          <w:color w:val="000000"/>
          <w:spacing w:val="-4"/>
        </w:rPr>
        <w:t>из бюджета Санкт-Петербурга, а также не повлечет признания правовых актов Губернатора Санкт-Петербурга, Правительства Санкт-Петербурга утратившими силу</w:t>
      </w:r>
      <w:r w:rsidR="00AE6424" w:rsidRPr="003D732E">
        <w:rPr>
          <w:bCs/>
          <w:color w:val="000000"/>
          <w:spacing w:val="-4"/>
        </w:rPr>
        <w:t>.</w:t>
      </w:r>
    </w:p>
    <w:p w:rsidR="00413786" w:rsidRPr="007820B7" w:rsidRDefault="00413786" w:rsidP="00CC76B9">
      <w:pPr>
        <w:jc w:val="both"/>
        <w:rPr>
          <w:b/>
          <w:sz w:val="16"/>
          <w:szCs w:val="16"/>
        </w:rPr>
      </w:pPr>
    </w:p>
    <w:p w:rsidR="0001222A" w:rsidRDefault="0001222A" w:rsidP="00CC76B9">
      <w:pPr>
        <w:rPr>
          <w:color w:val="000000"/>
          <w:sz w:val="16"/>
          <w:szCs w:val="16"/>
        </w:rPr>
      </w:pPr>
    </w:p>
    <w:p w:rsidR="00AE6424" w:rsidRDefault="00AE6424" w:rsidP="00CC76B9">
      <w:pPr>
        <w:rPr>
          <w:color w:val="000000"/>
          <w:sz w:val="16"/>
          <w:szCs w:val="16"/>
        </w:rPr>
      </w:pPr>
    </w:p>
    <w:p w:rsidR="00AE6424" w:rsidRPr="007820B7" w:rsidRDefault="00AE6424" w:rsidP="00CC76B9">
      <w:pPr>
        <w:rPr>
          <w:color w:val="00000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419"/>
        <w:gridCol w:w="2803"/>
      </w:tblGrid>
      <w:tr w:rsidR="0001222A" w:rsidRPr="007F0880" w:rsidTr="007F0880">
        <w:trPr>
          <w:trHeight w:val="451"/>
        </w:trPr>
        <w:tc>
          <w:tcPr>
            <w:tcW w:w="3348" w:type="dxa"/>
          </w:tcPr>
          <w:p w:rsidR="00803C96" w:rsidRDefault="00803C96" w:rsidP="006F17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01222A" w:rsidRPr="00AE1D5E">
              <w:rPr>
                <w:b/>
                <w:color w:val="000000"/>
              </w:rPr>
              <w:t>редседател</w:t>
            </w:r>
            <w:r>
              <w:rPr>
                <w:b/>
                <w:color w:val="000000"/>
              </w:rPr>
              <w:t>ь</w:t>
            </w:r>
            <w:r w:rsidR="008918D6">
              <w:rPr>
                <w:b/>
                <w:color w:val="000000"/>
              </w:rPr>
              <w:t xml:space="preserve"> </w:t>
            </w:r>
          </w:p>
          <w:p w:rsidR="00803C96" w:rsidRDefault="0001222A" w:rsidP="006F17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E1D5E">
              <w:rPr>
                <w:b/>
                <w:color w:val="000000"/>
              </w:rPr>
              <w:t xml:space="preserve">Комитета </w:t>
            </w:r>
            <w:r w:rsidR="006F1779" w:rsidRPr="00AE1D5E">
              <w:rPr>
                <w:b/>
                <w:color w:val="000000"/>
              </w:rPr>
              <w:t xml:space="preserve">по культуре </w:t>
            </w:r>
          </w:p>
          <w:p w:rsidR="0001222A" w:rsidRPr="00AE1D5E" w:rsidRDefault="006F1779" w:rsidP="006F17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E1D5E">
              <w:rPr>
                <w:b/>
                <w:color w:val="000000"/>
              </w:rPr>
              <w:t>Санкт-Петербурга</w:t>
            </w:r>
          </w:p>
        </w:tc>
        <w:tc>
          <w:tcPr>
            <w:tcW w:w="3420" w:type="dxa"/>
          </w:tcPr>
          <w:p w:rsidR="0001222A" w:rsidRPr="00AE1D5E" w:rsidRDefault="0001222A" w:rsidP="007F088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803" w:type="dxa"/>
          </w:tcPr>
          <w:p w:rsidR="00786EB0" w:rsidRPr="00AE1D5E" w:rsidRDefault="00786EB0" w:rsidP="007F0880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6F1779" w:rsidRPr="00AE1D5E" w:rsidRDefault="006F1779" w:rsidP="007F0880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01222A" w:rsidRPr="00AE1D5E" w:rsidRDefault="00803C96" w:rsidP="007F0880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К.Э.Сухенко</w:t>
            </w:r>
            <w:proofErr w:type="spellEnd"/>
          </w:p>
        </w:tc>
      </w:tr>
    </w:tbl>
    <w:p w:rsidR="00413786" w:rsidRPr="00CC76B9" w:rsidRDefault="00413786" w:rsidP="00CC76B9">
      <w:pPr>
        <w:jc w:val="both"/>
        <w:rPr>
          <w:b/>
          <w:sz w:val="28"/>
          <w:szCs w:val="28"/>
        </w:rPr>
      </w:pPr>
    </w:p>
    <w:sectPr w:rsidR="00413786" w:rsidRPr="00CC76B9" w:rsidSect="006F1779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F0B0B"/>
    <w:multiLevelType w:val="hybridMultilevel"/>
    <w:tmpl w:val="4C8AB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3C"/>
    <w:rsid w:val="0001222A"/>
    <w:rsid w:val="000157DA"/>
    <w:rsid w:val="00062337"/>
    <w:rsid w:val="001027D5"/>
    <w:rsid w:val="00192CA0"/>
    <w:rsid w:val="001C419E"/>
    <w:rsid w:val="001D45B7"/>
    <w:rsid w:val="001E6D01"/>
    <w:rsid w:val="002164AD"/>
    <w:rsid w:val="0023600C"/>
    <w:rsid w:val="002B2AD0"/>
    <w:rsid w:val="002E1018"/>
    <w:rsid w:val="0030088F"/>
    <w:rsid w:val="003630E6"/>
    <w:rsid w:val="00382367"/>
    <w:rsid w:val="003C570B"/>
    <w:rsid w:val="003D732E"/>
    <w:rsid w:val="003F6A5E"/>
    <w:rsid w:val="00413786"/>
    <w:rsid w:val="004638F8"/>
    <w:rsid w:val="00464984"/>
    <w:rsid w:val="004A3B2D"/>
    <w:rsid w:val="004A7A7D"/>
    <w:rsid w:val="004B5970"/>
    <w:rsid w:val="004C183C"/>
    <w:rsid w:val="00540244"/>
    <w:rsid w:val="00546A49"/>
    <w:rsid w:val="005B71D9"/>
    <w:rsid w:val="006021A8"/>
    <w:rsid w:val="006202EC"/>
    <w:rsid w:val="00632062"/>
    <w:rsid w:val="00650FA6"/>
    <w:rsid w:val="00672E26"/>
    <w:rsid w:val="00683B36"/>
    <w:rsid w:val="00694667"/>
    <w:rsid w:val="006D20C1"/>
    <w:rsid w:val="006F1779"/>
    <w:rsid w:val="0070365D"/>
    <w:rsid w:val="00722AB7"/>
    <w:rsid w:val="00772171"/>
    <w:rsid w:val="007820B7"/>
    <w:rsid w:val="00786EB0"/>
    <w:rsid w:val="007E44EA"/>
    <w:rsid w:val="007F0880"/>
    <w:rsid w:val="00803C96"/>
    <w:rsid w:val="00822353"/>
    <w:rsid w:val="008753D2"/>
    <w:rsid w:val="008918D6"/>
    <w:rsid w:val="008F42D2"/>
    <w:rsid w:val="00927FD1"/>
    <w:rsid w:val="00946C33"/>
    <w:rsid w:val="009639D7"/>
    <w:rsid w:val="00987684"/>
    <w:rsid w:val="009F21FE"/>
    <w:rsid w:val="00A14A22"/>
    <w:rsid w:val="00A82255"/>
    <w:rsid w:val="00AE1D5E"/>
    <w:rsid w:val="00AE336A"/>
    <w:rsid w:val="00AE6424"/>
    <w:rsid w:val="00BB0471"/>
    <w:rsid w:val="00C2588B"/>
    <w:rsid w:val="00C2725B"/>
    <w:rsid w:val="00C277E1"/>
    <w:rsid w:val="00C648B3"/>
    <w:rsid w:val="00C72ED2"/>
    <w:rsid w:val="00CC3386"/>
    <w:rsid w:val="00CC76B9"/>
    <w:rsid w:val="00D6424D"/>
    <w:rsid w:val="00E109DA"/>
    <w:rsid w:val="00E24FC5"/>
    <w:rsid w:val="00E42232"/>
    <w:rsid w:val="00E95C9E"/>
    <w:rsid w:val="00E965AF"/>
    <w:rsid w:val="00EA386D"/>
    <w:rsid w:val="00EB39F7"/>
    <w:rsid w:val="00ED331E"/>
    <w:rsid w:val="00F5013B"/>
    <w:rsid w:val="00F62369"/>
    <w:rsid w:val="00FA71C3"/>
    <w:rsid w:val="00FE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3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B04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3">
    <w:name w:val="Знак"/>
    <w:basedOn w:val="a"/>
    <w:rsid w:val="0001222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4">
    <w:name w:val="Table Grid"/>
    <w:basedOn w:val="a1"/>
    <w:rsid w:val="0001222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01222A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9639D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4A7A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164AD"/>
    <w:rPr>
      <w:color w:val="0000FF"/>
      <w:u w:val="single"/>
    </w:rPr>
  </w:style>
  <w:style w:type="paragraph" w:customStyle="1" w:styleId="ConsPlusTitle">
    <w:name w:val="ConsPlusTitle"/>
    <w:rsid w:val="002164AD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3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B04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3">
    <w:name w:val="Знак"/>
    <w:basedOn w:val="a"/>
    <w:rsid w:val="0001222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4">
    <w:name w:val="Table Grid"/>
    <w:basedOn w:val="a1"/>
    <w:rsid w:val="0001222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01222A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9639D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4A7A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164AD"/>
    <w:rPr>
      <w:color w:val="0000FF"/>
      <w:u w:val="single"/>
    </w:rPr>
  </w:style>
  <w:style w:type="paragraph" w:customStyle="1" w:styleId="ConsPlusTitle">
    <w:name w:val="ConsPlusTitle"/>
    <w:rsid w:val="002164AD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1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29588E820CD747EF5C2BB0E60D03A2330ADDD5E45FB735F1B4BA3B92D705EF5B020DE23FE4E1D86JBVC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36E3358B8078E54497241D5CED1C1C8C871CC4FBB62C6A26C2DF1A3CE224283F38C4D193A987418O6r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Hewlett-Packard Company</Company>
  <LinksUpToDate>false</LinksUpToDate>
  <CharactersWithSpaces>3274</CharactersWithSpaces>
  <SharedDoc>false</SharedDoc>
  <HLinks>
    <vt:vector size="12" baseType="variant">
      <vt:variant>
        <vt:i4>6815853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consultantplus://offline/ref=429588E820CD747EF5C2BB0E60D03A2330ADDD5E45FB735F1B4BA3B92D705EF5B020DE23FE4E1D86JBVCK</vt:lpwstr>
      </vt:variant>
      <vt:variant>
        <vt:lpwstr/>
      </vt:variant>
      <vt:variant>
        <vt:i4>7864372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consultantplus://offline/ref=236E3358B8078E54497241D5CED1C1C8C871CC4FBB62C6A26C2DF1A3CE224283F38C4D193A987418O6rAT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Tyurina</dc:creator>
  <cp:lastModifiedBy>User</cp:lastModifiedBy>
  <cp:revision>2</cp:revision>
  <cp:lastPrinted>2018-11-07T13:52:00Z</cp:lastPrinted>
  <dcterms:created xsi:type="dcterms:W3CDTF">2018-11-15T12:10:00Z</dcterms:created>
  <dcterms:modified xsi:type="dcterms:W3CDTF">2018-11-15T12:10:00Z</dcterms:modified>
</cp:coreProperties>
</file>