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822" w:rsidRDefault="00116822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7ECF" w:rsidRPr="009B5A2F" w:rsidRDefault="00CC7ECF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116C59" w:rsidRPr="00116C59" w:rsidRDefault="00CC7ECF" w:rsidP="00116C5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116C59" w:rsidRPr="00116C59">
        <w:rPr>
          <w:rFonts w:ascii="Times New Roman" w:hAnsi="Times New Roman" w:cs="Times New Roman"/>
          <w:b/>
          <w:bCs/>
          <w:sz w:val="28"/>
          <w:szCs w:val="28"/>
        </w:rPr>
        <w:t>постановления Правительства Санкт-Петербурга «Об</w:t>
      </w:r>
      <w:r w:rsidR="00116C5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16C59" w:rsidRPr="00116C59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утверждении порядка организации и осуществления </w:t>
      </w:r>
    </w:p>
    <w:p w:rsidR="00CC7ECF" w:rsidRPr="00CC7ECF" w:rsidRDefault="00116C59" w:rsidP="00116C5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16C59">
        <w:rPr>
          <w:rFonts w:ascii="Times New Roman" w:hAnsi="Times New Roman" w:cs="Times New Roman"/>
          <w:b/>
          <w:bCs/>
          <w:sz w:val="28"/>
          <w:szCs w:val="28"/>
        </w:rPr>
        <w:t>в Санкт-Петербурге регионального государственного строительного надзора в случаях, предусмотренных Градостроительным кодексом Российской Федерации»</w:t>
      </w:r>
    </w:p>
    <w:p w:rsidR="00CC7ECF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16822" w:rsidRPr="00CC7ECF" w:rsidRDefault="00116822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16822" w:rsidRDefault="00116C59" w:rsidP="00116822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 «Об утверждении порядка</w:t>
      </w:r>
      <w:r w:rsidRPr="003630A9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630A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Санкт-Петербурге</w:t>
      </w:r>
      <w:r w:rsidRPr="003630A9">
        <w:rPr>
          <w:rFonts w:ascii="Times New Roman" w:hAnsi="Times New Roman" w:cs="Times New Roman"/>
          <w:sz w:val="28"/>
          <w:szCs w:val="28"/>
        </w:rPr>
        <w:t xml:space="preserve"> регионального государственного строительного надзора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0A9">
        <w:rPr>
          <w:rFonts w:ascii="Times New Roman" w:hAnsi="Times New Roman" w:cs="Times New Roman"/>
          <w:sz w:val="28"/>
          <w:szCs w:val="28"/>
        </w:rPr>
        <w:t>случаях,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0A9">
        <w:rPr>
          <w:rFonts w:ascii="Times New Roman" w:hAnsi="Times New Roman" w:cs="Times New Roman"/>
          <w:sz w:val="28"/>
          <w:szCs w:val="28"/>
        </w:rPr>
        <w:t xml:space="preserve">предусмотренных Градостроительным кодексом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Федерации» разработан в </w:t>
      </w:r>
      <w:r w:rsidRPr="00116C59">
        <w:rPr>
          <w:rFonts w:ascii="Times New Roman" w:hAnsi="Times New Roman" w:cs="Times New Roman"/>
          <w:bCs/>
          <w:sz w:val="28"/>
          <w:szCs w:val="28"/>
        </w:rPr>
        <w:t>целях реализации требований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6C59">
        <w:rPr>
          <w:rFonts w:ascii="Times New Roman" w:hAnsi="Times New Roman" w:cs="Times New Roman"/>
          <w:bCs/>
          <w:sz w:val="28"/>
          <w:szCs w:val="28"/>
        </w:rPr>
        <w:t xml:space="preserve">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rFonts w:ascii="Times New Roman" w:hAnsi="Times New Roman" w:cs="Times New Roman"/>
          <w:bCs/>
          <w:sz w:val="28"/>
          <w:szCs w:val="28"/>
        </w:rPr>
        <w:t>(п</w:t>
      </w:r>
      <w:r w:rsidRPr="00116C59">
        <w:rPr>
          <w:rFonts w:ascii="Times New Roman" w:hAnsi="Times New Roman" w:cs="Times New Roman"/>
          <w:bCs/>
          <w:sz w:val="28"/>
          <w:szCs w:val="28"/>
        </w:rPr>
        <w:t>ункт 3 статьи 2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116C59">
        <w:rPr>
          <w:rFonts w:ascii="Times New Roman" w:hAnsi="Times New Roman" w:cs="Times New Roman"/>
          <w:bCs/>
          <w:sz w:val="28"/>
          <w:szCs w:val="28"/>
        </w:rPr>
        <w:t>и урегулирования порядка осуществления государственного строительного надзора</w:t>
      </w:r>
      <w:proofErr w:type="gramEnd"/>
      <w:r w:rsidRPr="00116C59">
        <w:rPr>
          <w:rFonts w:ascii="Times New Roman" w:hAnsi="Times New Roman" w:cs="Times New Roman"/>
          <w:bCs/>
          <w:sz w:val="28"/>
          <w:szCs w:val="28"/>
        </w:rPr>
        <w:t xml:space="preserve"> на региональном уровне.</w:t>
      </w:r>
    </w:p>
    <w:p w:rsidR="00116822" w:rsidRDefault="001D0C81" w:rsidP="00116822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Реализация предлагаемого законопроекта не потребует дополнительных </w:t>
      </w:r>
      <w:r w:rsidR="009B5A2F">
        <w:rPr>
          <w:rFonts w:ascii="Times New Roman" w:hAnsi="Times New Roman" w:cs="Times New Roman"/>
          <w:bCs/>
          <w:sz w:val="28"/>
          <w:szCs w:val="28"/>
        </w:rPr>
        <w:t>рас</w:t>
      </w:r>
      <w:r>
        <w:rPr>
          <w:rFonts w:ascii="Times New Roman" w:hAnsi="Times New Roman" w:cs="Times New Roman"/>
          <w:bCs/>
          <w:sz w:val="28"/>
          <w:szCs w:val="28"/>
        </w:rPr>
        <w:t xml:space="preserve">ходов бюджета </w:t>
      </w:r>
      <w:r w:rsidR="00116C59">
        <w:rPr>
          <w:rFonts w:ascii="Times New Roman" w:hAnsi="Times New Roman" w:cs="Times New Roman"/>
          <w:bCs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D0C81" w:rsidRDefault="001D0C81" w:rsidP="00116822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Принятие предлагаемого проекта </w:t>
      </w:r>
      <w:r w:rsidR="00116C59"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>
        <w:rPr>
          <w:rFonts w:ascii="Times New Roman" w:hAnsi="Times New Roman" w:cs="Times New Roman"/>
          <w:bCs/>
          <w:sz w:val="28"/>
          <w:szCs w:val="28"/>
        </w:rPr>
        <w:t>повлечет изменени</w:t>
      </w:r>
      <w:r w:rsidR="00116C59">
        <w:rPr>
          <w:rFonts w:ascii="Times New Roman" w:hAnsi="Times New Roman" w:cs="Times New Roman"/>
          <w:bCs/>
          <w:sz w:val="28"/>
          <w:szCs w:val="28"/>
        </w:rPr>
        <w:t>я</w:t>
      </w:r>
      <w:r w:rsidR="002C64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6C59">
        <w:rPr>
          <w:rFonts w:ascii="Times New Roman" w:hAnsi="Times New Roman" w:cs="Times New Roman"/>
          <w:bCs/>
          <w:sz w:val="28"/>
          <w:szCs w:val="28"/>
        </w:rPr>
        <w:t>ни </w:t>
      </w:r>
      <w:r w:rsidR="002C64C6">
        <w:rPr>
          <w:rFonts w:ascii="Times New Roman" w:hAnsi="Times New Roman" w:cs="Times New Roman"/>
          <w:bCs/>
          <w:sz w:val="28"/>
          <w:szCs w:val="28"/>
        </w:rPr>
        <w:t>федеральных</w:t>
      </w:r>
      <w:r w:rsidR="00116C59">
        <w:rPr>
          <w:rFonts w:ascii="Times New Roman" w:hAnsi="Times New Roman" w:cs="Times New Roman"/>
          <w:bCs/>
          <w:sz w:val="28"/>
          <w:szCs w:val="28"/>
        </w:rPr>
        <w:t>,</w:t>
      </w:r>
      <w:r w:rsidR="002C64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6C59">
        <w:rPr>
          <w:rFonts w:ascii="Times New Roman" w:hAnsi="Times New Roman" w:cs="Times New Roman"/>
          <w:bCs/>
          <w:sz w:val="28"/>
          <w:szCs w:val="28"/>
        </w:rPr>
        <w:t>н</w:t>
      </w:r>
      <w:r w:rsidR="002C64C6">
        <w:rPr>
          <w:rFonts w:ascii="Times New Roman" w:hAnsi="Times New Roman" w:cs="Times New Roman"/>
          <w:bCs/>
          <w:sz w:val="28"/>
          <w:szCs w:val="28"/>
        </w:rPr>
        <w:t xml:space="preserve">и региональных </w:t>
      </w:r>
      <w:r w:rsidR="00116C59">
        <w:rPr>
          <w:rFonts w:ascii="Times New Roman" w:hAnsi="Times New Roman" w:cs="Times New Roman"/>
          <w:bCs/>
          <w:sz w:val="28"/>
          <w:szCs w:val="28"/>
        </w:rPr>
        <w:t xml:space="preserve">нормативных </w:t>
      </w:r>
      <w:r w:rsidR="002C64C6">
        <w:rPr>
          <w:rFonts w:ascii="Times New Roman" w:hAnsi="Times New Roman" w:cs="Times New Roman"/>
          <w:bCs/>
          <w:sz w:val="28"/>
          <w:szCs w:val="28"/>
        </w:rPr>
        <w:t>правовых актов.</w:t>
      </w:r>
    </w:p>
    <w:p w:rsidR="003815A0" w:rsidRDefault="003815A0" w:rsidP="00116822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C2445" w:rsidRDefault="00AC2445" w:rsidP="00AC24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Настоящий проект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Санкт-Петербурга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размещен в целях общественного обсуждения и проведения </w:t>
      </w:r>
      <w:r>
        <w:rPr>
          <w:rFonts w:ascii="Times New Roman" w:hAnsi="Times New Roman" w:cs="Times New Roman"/>
          <w:sz w:val="28"/>
          <w:szCs w:val="28"/>
        </w:rPr>
        <w:t>независимой антикоррупционной экспертизы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C2445" w:rsidRDefault="00AC2445" w:rsidP="00AC24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 проведения обсуждения 14 календарных дней: с 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.10.2018 по 0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.11.2018.</w:t>
      </w:r>
    </w:p>
    <w:p w:rsidR="00AC2445" w:rsidRDefault="00AC2445" w:rsidP="00AC24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Даты начала и окончания приема предложений по результатам проведения обсуждения: с 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.10.2018 по 0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.11.2018.</w:t>
      </w:r>
    </w:p>
    <w:p w:rsidR="00AC2445" w:rsidRDefault="00AC2445" w:rsidP="00AC24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Разработчик проекта: Милейковская Мария Станиславовна - главный специалист–юрисконсульт отдела правового и методического обеспечения Юридического управления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Службы государственного строительного надзора и экспертизы Санкт-Петербурга.</w:t>
      </w:r>
    </w:p>
    <w:p w:rsidR="00AC2445" w:rsidRDefault="00AC2445" w:rsidP="00AC24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Почтовый адрес для направления предложений: 191023, </w:t>
      </w:r>
      <w:r>
        <w:rPr>
          <w:rFonts w:ascii="Times New Roman" w:hAnsi="Times New Roman" w:cs="Times New Roman"/>
          <w:bCs/>
          <w:sz w:val="28"/>
          <w:szCs w:val="28"/>
        </w:rPr>
        <w:br/>
        <w:t>Санкт-Петербург, ул. Зодчего Росси, 1-3, Служба государственного строительного надзора и экспертизы Санкт-Петербурга.</w:t>
      </w:r>
    </w:p>
    <w:p w:rsidR="00AC2445" w:rsidRDefault="00AC2445" w:rsidP="00AC24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Адрес электронной почты: mileikovskaya@gne.gov.spb.ru.</w:t>
      </w:r>
    </w:p>
    <w:p w:rsidR="00AC2445" w:rsidRDefault="00AC2445" w:rsidP="00AC24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Номер контактного телефона: (812) 576-15-96.</w:t>
      </w:r>
    </w:p>
    <w:p w:rsidR="00AC2445" w:rsidRDefault="00AC2445" w:rsidP="00AC24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815A0" w:rsidRPr="00CC7ECF" w:rsidRDefault="003815A0" w:rsidP="00AC24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3815A0" w:rsidRPr="00CC7ECF" w:rsidSect="005768D4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30C"/>
    <w:rsid w:val="00003C19"/>
    <w:rsid w:val="00006D89"/>
    <w:rsid w:val="00016183"/>
    <w:rsid w:val="00016BE5"/>
    <w:rsid w:val="000201CD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2445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6B0E"/>
    <w:rsid w:val="00BB5C19"/>
    <w:rsid w:val="00BB6A5B"/>
    <w:rsid w:val="00BC2549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3435A-5B82-44E0-A98D-D76FC60D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2</cp:revision>
  <cp:lastPrinted>2018-10-10T09:55:00Z</cp:lastPrinted>
  <dcterms:created xsi:type="dcterms:W3CDTF">2018-10-24T11:10:00Z</dcterms:created>
  <dcterms:modified xsi:type="dcterms:W3CDTF">2018-10-24T11:10:00Z</dcterms:modified>
</cp:coreProperties>
</file>