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184" w:rsidRDefault="006E219D" w:rsidP="005B1A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Pr>
          <w:color w:val="auto"/>
          <w:sz w:val="28"/>
          <w:szCs w:val="28"/>
        </w:rPr>
        <w:t>УТВЕРЖДЕН</w:t>
      </w:r>
    </w:p>
    <w:p w:rsidR="005B1A6A" w:rsidRDefault="005B1A6A" w:rsidP="005B1A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Pr>
          <w:color w:val="auto"/>
          <w:sz w:val="28"/>
          <w:szCs w:val="28"/>
        </w:rPr>
        <w:t>распоряжени</w:t>
      </w:r>
      <w:r w:rsidR="006E219D">
        <w:rPr>
          <w:color w:val="auto"/>
          <w:sz w:val="28"/>
          <w:szCs w:val="28"/>
        </w:rPr>
        <w:t>ем</w:t>
      </w:r>
      <w:r>
        <w:rPr>
          <w:color w:val="auto"/>
          <w:sz w:val="28"/>
          <w:szCs w:val="28"/>
        </w:rPr>
        <w:t xml:space="preserve"> Комитета</w:t>
      </w:r>
    </w:p>
    <w:p w:rsidR="00F6487E" w:rsidRDefault="00F6487E" w:rsidP="005B1A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Pr>
          <w:color w:val="auto"/>
          <w:sz w:val="28"/>
          <w:szCs w:val="28"/>
        </w:rPr>
        <w:t xml:space="preserve">по природопользованию, охране </w:t>
      </w:r>
    </w:p>
    <w:p w:rsidR="00F6487E" w:rsidRDefault="00F6487E" w:rsidP="005B1A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Pr>
          <w:color w:val="auto"/>
          <w:sz w:val="28"/>
          <w:szCs w:val="28"/>
        </w:rPr>
        <w:t xml:space="preserve">окружающей среды и обеспечению </w:t>
      </w:r>
    </w:p>
    <w:p w:rsidR="00F6487E" w:rsidRDefault="00F6487E" w:rsidP="005B1A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Pr>
          <w:color w:val="auto"/>
          <w:sz w:val="28"/>
          <w:szCs w:val="28"/>
        </w:rPr>
        <w:t>экологической безопасности</w:t>
      </w:r>
    </w:p>
    <w:p w:rsidR="005B1A6A" w:rsidRDefault="005B1A6A" w:rsidP="005B1A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r>
        <w:rPr>
          <w:color w:val="auto"/>
          <w:sz w:val="28"/>
          <w:szCs w:val="28"/>
        </w:rPr>
        <w:t>от «__»_________2018</w:t>
      </w:r>
    </w:p>
    <w:p w:rsidR="005B1A6A" w:rsidRPr="005B1A6A" w:rsidRDefault="005B1A6A" w:rsidP="005B1A6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right"/>
        <w:rPr>
          <w:color w:val="auto"/>
          <w:sz w:val="28"/>
          <w:szCs w:val="28"/>
        </w:rPr>
      </w:pPr>
    </w:p>
    <w:p w:rsidR="00747184" w:rsidRPr="00747184" w:rsidRDefault="00747184" w:rsidP="00747184">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center"/>
        <w:rPr>
          <w:b/>
          <w:color w:val="auto"/>
          <w:sz w:val="28"/>
          <w:szCs w:val="28"/>
        </w:rPr>
      </w:pPr>
      <w:r w:rsidRPr="00747184">
        <w:rPr>
          <w:b/>
          <w:color w:val="auto"/>
          <w:sz w:val="28"/>
          <w:szCs w:val="28"/>
        </w:rPr>
        <w:t xml:space="preserve">АДМИНИСТРАТИВНЫЙ РЕГЛАМЕНТ </w:t>
      </w:r>
      <w:r w:rsidRPr="00747184">
        <w:rPr>
          <w:b/>
          <w:color w:val="auto"/>
          <w:sz w:val="28"/>
          <w:szCs w:val="28"/>
        </w:rPr>
        <w:br/>
        <w:t xml:space="preserve">Комитета по природопользованию, охране окружающей среды </w:t>
      </w:r>
      <w:r w:rsidR="006E219D">
        <w:rPr>
          <w:b/>
          <w:color w:val="auto"/>
          <w:sz w:val="28"/>
          <w:szCs w:val="28"/>
        </w:rPr>
        <w:br/>
      </w:r>
      <w:r w:rsidRPr="00747184">
        <w:rPr>
          <w:b/>
          <w:color w:val="auto"/>
          <w:sz w:val="28"/>
          <w:szCs w:val="28"/>
        </w:rPr>
        <w:t xml:space="preserve">и обеспечению экологической безопасности </w:t>
      </w:r>
    </w:p>
    <w:p w:rsidR="00747184" w:rsidRPr="00747184" w:rsidRDefault="00747184" w:rsidP="00747184">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center"/>
        <w:rPr>
          <w:b/>
          <w:color w:val="auto"/>
          <w:sz w:val="28"/>
          <w:szCs w:val="28"/>
        </w:rPr>
      </w:pPr>
      <w:r w:rsidRPr="00747184">
        <w:rPr>
          <w:b/>
          <w:color w:val="auto"/>
          <w:sz w:val="28"/>
          <w:szCs w:val="28"/>
        </w:rPr>
        <w:t xml:space="preserve">по предоставлению государственной услуги по организации </w:t>
      </w:r>
      <w:r w:rsidR="006E219D">
        <w:rPr>
          <w:b/>
          <w:color w:val="auto"/>
          <w:sz w:val="28"/>
          <w:szCs w:val="28"/>
        </w:rPr>
        <w:br/>
      </w:r>
      <w:r w:rsidRPr="00747184">
        <w:rPr>
          <w:b/>
          <w:color w:val="auto"/>
          <w:sz w:val="28"/>
          <w:szCs w:val="28"/>
        </w:rPr>
        <w:t>по требованию населения общественных экологических экспертиз</w:t>
      </w:r>
      <w:r w:rsidR="0058012C">
        <w:rPr>
          <w:b/>
          <w:color w:val="auto"/>
          <w:sz w:val="28"/>
          <w:szCs w:val="28"/>
        </w:rPr>
        <w:t xml:space="preserve"> </w:t>
      </w:r>
      <w:r w:rsidRPr="00747184">
        <w:rPr>
          <w:b/>
          <w:color w:val="auto"/>
          <w:sz w:val="28"/>
          <w:szCs w:val="28"/>
        </w:rPr>
        <w:br/>
        <w:t>(реестровый номер _________)</w:t>
      </w:r>
    </w:p>
    <w:p w:rsidR="00CC3452" w:rsidRPr="00716E7D" w:rsidRDefault="00CC3452">
      <w:pPr>
        <w:widowControl w:val="0"/>
        <w:ind w:firstLine="709"/>
        <w:jc w:val="both"/>
        <w:rPr>
          <w:color w:val="auto"/>
          <w:sz w:val="28"/>
          <w:szCs w:val="28"/>
          <w:u w:val="single"/>
        </w:rPr>
      </w:pPr>
    </w:p>
    <w:p w:rsidR="00CC3452" w:rsidRPr="00716E7D" w:rsidRDefault="00A62749">
      <w:pPr>
        <w:widowControl w:val="0"/>
        <w:jc w:val="center"/>
        <w:rPr>
          <w:b/>
          <w:color w:val="auto"/>
          <w:sz w:val="28"/>
          <w:szCs w:val="28"/>
        </w:rPr>
      </w:pPr>
      <w:r w:rsidRPr="00716E7D">
        <w:rPr>
          <w:b/>
          <w:color w:val="auto"/>
          <w:sz w:val="28"/>
          <w:szCs w:val="28"/>
        </w:rPr>
        <w:t>I. Общие положения</w:t>
      </w:r>
    </w:p>
    <w:p w:rsidR="00CC3452" w:rsidRPr="00716E7D" w:rsidRDefault="00CC3452" w:rsidP="0058012C">
      <w:pPr>
        <w:widowControl w:val="0"/>
        <w:jc w:val="center"/>
        <w:rPr>
          <w:b/>
          <w:color w:val="auto"/>
          <w:sz w:val="28"/>
          <w:szCs w:val="28"/>
        </w:rPr>
      </w:pPr>
    </w:p>
    <w:p w:rsidR="00747184" w:rsidRPr="00BE4AB8"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747184">
        <w:rPr>
          <w:color w:val="auto"/>
          <w:sz w:val="28"/>
          <w:szCs w:val="28"/>
        </w:rPr>
        <w:t xml:space="preserve">1.1. Предметом регулирования настоящего Административного регламента являются отношения, возникающие между заявителем </w:t>
      </w:r>
      <w:r w:rsidRPr="00747184">
        <w:rPr>
          <w:color w:val="auto"/>
          <w:sz w:val="28"/>
          <w:szCs w:val="28"/>
        </w:rPr>
        <w:br/>
        <w:t xml:space="preserve">и Комитетом по природопользованию, охране окружающей среды </w:t>
      </w:r>
      <w:r w:rsidR="0058012C">
        <w:rPr>
          <w:color w:val="auto"/>
          <w:sz w:val="28"/>
          <w:szCs w:val="28"/>
        </w:rPr>
        <w:br/>
      </w:r>
      <w:r w:rsidRPr="00747184">
        <w:rPr>
          <w:color w:val="auto"/>
          <w:sz w:val="28"/>
          <w:szCs w:val="28"/>
        </w:rPr>
        <w:t>и обеспечению экологической безопасности (далее – Комитет)</w:t>
      </w:r>
      <w:r w:rsidRPr="00747184">
        <w:rPr>
          <w:rFonts w:ascii="Arial" w:hAnsi="Arial" w:cs="Arial"/>
          <w:color w:val="auto"/>
          <w:sz w:val="20"/>
          <w:szCs w:val="20"/>
        </w:rPr>
        <w:t xml:space="preserve"> </w:t>
      </w:r>
      <w:r w:rsidRPr="00747184">
        <w:rPr>
          <w:color w:val="auto"/>
          <w:sz w:val="28"/>
          <w:szCs w:val="28"/>
        </w:rPr>
        <w:t>при предоставлении государственной услуги</w:t>
      </w:r>
      <w:r w:rsidRPr="00747184">
        <w:rPr>
          <w:rFonts w:ascii="Arial" w:hAnsi="Arial" w:cs="Arial"/>
          <w:color w:val="auto"/>
          <w:sz w:val="20"/>
          <w:szCs w:val="20"/>
        </w:rPr>
        <w:t xml:space="preserve"> </w:t>
      </w:r>
      <w:r w:rsidRPr="00747184">
        <w:rPr>
          <w:color w:val="auto"/>
          <w:sz w:val="28"/>
          <w:szCs w:val="28"/>
        </w:rPr>
        <w:t>по организации по требованию населения общес</w:t>
      </w:r>
      <w:r w:rsidR="00D43AC9">
        <w:rPr>
          <w:color w:val="auto"/>
          <w:sz w:val="28"/>
          <w:szCs w:val="28"/>
        </w:rPr>
        <w:t>твенных экологических экспертиз</w:t>
      </w:r>
      <w:r w:rsidR="00BE4AB8">
        <w:rPr>
          <w:color w:val="auto"/>
          <w:sz w:val="28"/>
          <w:szCs w:val="28"/>
        </w:rPr>
        <w:t xml:space="preserve"> </w:t>
      </w:r>
      <w:r w:rsidR="00D65F51">
        <w:rPr>
          <w:color w:val="auto"/>
          <w:sz w:val="28"/>
          <w:szCs w:val="28"/>
        </w:rPr>
        <w:t>в</w:t>
      </w:r>
      <w:r w:rsidR="00BE4AB8">
        <w:rPr>
          <w:color w:val="auto"/>
          <w:sz w:val="28"/>
          <w:szCs w:val="28"/>
        </w:rPr>
        <w:t xml:space="preserve"> сфере природопользования и экологии.</w:t>
      </w:r>
    </w:p>
    <w:p w:rsidR="00747184" w:rsidRPr="00747184" w:rsidRDefault="00747184" w:rsidP="0058012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 xml:space="preserve">1.2. Заявителями являются общественные организации (объединения), зарегистрированные в порядке, установленном законодательством Российской Федерации, основным направлением деятельности которых </w:t>
      </w:r>
      <w:r w:rsidRPr="00747184">
        <w:rPr>
          <w:color w:val="auto"/>
          <w:sz w:val="28"/>
          <w:szCs w:val="28"/>
        </w:rPr>
        <w:br/>
        <w:t>в соответствии с их уставами является охрана окружающей среды</w:t>
      </w:r>
      <w:r w:rsidR="00A667A9">
        <w:rPr>
          <w:color w:val="auto"/>
          <w:sz w:val="28"/>
          <w:szCs w:val="28"/>
        </w:rPr>
        <w:t xml:space="preserve">, </w:t>
      </w:r>
      <w:r w:rsidR="00A667A9">
        <w:rPr>
          <w:sz w:val="28"/>
          <w:szCs w:val="28"/>
        </w:rPr>
        <w:t>в том числе организация и проведение экологической экспертизы</w:t>
      </w:r>
      <w:r w:rsidRPr="00747184">
        <w:rPr>
          <w:color w:val="auto"/>
          <w:sz w:val="28"/>
          <w:szCs w:val="28"/>
        </w:rPr>
        <w:t xml:space="preserve"> </w:t>
      </w:r>
      <w:r w:rsidR="0081541C">
        <w:rPr>
          <w:color w:val="auto"/>
          <w:sz w:val="28"/>
          <w:szCs w:val="28"/>
        </w:rPr>
        <w:br/>
      </w:r>
      <w:r w:rsidRPr="00747184">
        <w:rPr>
          <w:color w:val="auto"/>
          <w:sz w:val="28"/>
          <w:szCs w:val="28"/>
        </w:rPr>
        <w:t>(далее – заявитель).</w:t>
      </w:r>
    </w:p>
    <w:p w:rsidR="00747184" w:rsidRPr="00747184"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747184">
        <w:rPr>
          <w:color w:val="auto"/>
          <w:sz w:val="28"/>
          <w:szCs w:val="28"/>
        </w:rPr>
        <w:t>Представлять интересы заявителя вправе: руководитель юридического лица (общественной организации), действующий на основании учредительных документов, а также лица, уполномоченные на представление интересов заявителя в Комитете соответствующей доверенностью.</w:t>
      </w:r>
    </w:p>
    <w:p w:rsidR="00747184" w:rsidRPr="00747184"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747184">
        <w:rPr>
          <w:color w:val="auto"/>
          <w:sz w:val="28"/>
          <w:szCs w:val="28"/>
        </w:rPr>
        <w:t>Полномочия руководителя юридического лица Российской Федерации считаются подтвержденными в случае, если сведения о фамилии, имени, отчестве, должности руководителя юридического лица, подписавшего заявление о предоставлении государственной услуги, доверенность или иной документ, представляемый в Комитет, полностью соответствуют сведениям, содержащимся в Едином государственном</w:t>
      </w:r>
      <w:r w:rsidR="0058012C">
        <w:rPr>
          <w:color w:val="auto"/>
          <w:sz w:val="28"/>
          <w:szCs w:val="28"/>
        </w:rPr>
        <w:t xml:space="preserve"> реестре юридических лиц </w:t>
      </w:r>
      <w:r w:rsidR="00D43684">
        <w:rPr>
          <w:color w:val="auto"/>
          <w:sz w:val="28"/>
          <w:szCs w:val="28"/>
        </w:rPr>
        <w:br/>
      </w:r>
      <w:r w:rsidR="0058012C">
        <w:rPr>
          <w:color w:val="auto"/>
          <w:sz w:val="28"/>
          <w:szCs w:val="28"/>
        </w:rPr>
        <w:t xml:space="preserve">(далее – </w:t>
      </w:r>
      <w:r w:rsidRPr="00747184">
        <w:rPr>
          <w:color w:val="auto"/>
          <w:sz w:val="28"/>
          <w:szCs w:val="28"/>
        </w:rPr>
        <w:t>ЕГРЮЛ) или документе, подтверждающем факт избрания (назначения) на должность руководителя юридического лица.</w:t>
      </w:r>
    </w:p>
    <w:p w:rsidR="00747184" w:rsidRPr="00747184"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747184">
        <w:rPr>
          <w:color w:val="auto"/>
          <w:sz w:val="28"/>
          <w:szCs w:val="28"/>
        </w:rPr>
        <w:t>В качестве документа, подтверждающего личность гражданина Российской Федерации, предъявляются:</w:t>
      </w:r>
    </w:p>
    <w:p w:rsidR="00747184" w:rsidRPr="00747184"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747184">
        <w:rPr>
          <w:color w:val="auto"/>
          <w:sz w:val="28"/>
          <w:szCs w:val="28"/>
        </w:rPr>
        <w:t>паспорт гражданина;</w:t>
      </w:r>
    </w:p>
    <w:p w:rsidR="00CE382D" w:rsidRPr="00CE382D" w:rsidRDefault="00CE382D" w:rsidP="00CE382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CE382D">
        <w:rPr>
          <w:color w:val="auto"/>
          <w:sz w:val="28"/>
          <w:szCs w:val="28"/>
        </w:rPr>
        <w:t>временное удостоверение личности гражданина Российской Федерации, выдаваемое на период оформления пас</w:t>
      </w:r>
      <w:r>
        <w:rPr>
          <w:color w:val="auto"/>
          <w:sz w:val="28"/>
          <w:szCs w:val="28"/>
        </w:rPr>
        <w:t xml:space="preserve">порта, предусмотренное пунктом </w:t>
      </w:r>
      <w:r w:rsidRPr="00CE382D">
        <w:rPr>
          <w:color w:val="auto"/>
          <w:sz w:val="28"/>
          <w:szCs w:val="28"/>
        </w:rPr>
        <w:t xml:space="preserve">38.8 </w:t>
      </w:r>
      <w:r w:rsidRPr="00CE382D">
        <w:rPr>
          <w:color w:val="auto"/>
          <w:sz w:val="28"/>
          <w:szCs w:val="28"/>
        </w:rPr>
        <w:lastRenderedPageBreak/>
        <w:t>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13.11.2017 № 851.</w:t>
      </w:r>
    </w:p>
    <w:p w:rsidR="00CE382D" w:rsidRDefault="00CE382D" w:rsidP="00CE382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CE382D">
        <w:rPr>
          <w:color w:val="auto"/>
          <w:sz w:val="28"/>
          <w:szCs w:val="28"/>
        </w:rPr>
        <w:t xml:space="preserve">Документами, подтверждающими полномочия представителя при обращении за предоставлением государственной услуги, является оригинал доверенности, составленной в соответствии с требованиями гражданского законодательства Российской Федерации, договор между представителем </w:t>
      </w:r>
      <w:r w:rsidR="0081541C">
        <w:rPr>
          <w:color w:val="auto"/>
          <w:sz w:val="28"/>
          <w:szCs w:val="28"/>
        </w:rPr>
        <w:br/>
      </w:r>
      <w:r w:rsidRPr="00CE382D">
        <w:rPr>
          <w:color w:val="auto"/>
          <w:sz w:val="28"/>
          <w:szCs w:val="28"/>
        </w:rPr>
        <w:t>и представляемым, между представляемым и третьим лицом либо решение собрания, если иное не установлено законом или не противоречит существу отношений, содержащие подтверждение полномочий представителя представлять интересы заявителя в Комитете по природопользованию, охране окружающей среды и обеспечению экологической безопасности при предоставлении государственной услуги.</w:t>
      </w:r>
    </w:p>
    <w:p w:rsidR="00747184" w:rsidRPr="00747184" w:rsidRDefault="00747184" w:rsidP="00CE382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747184">
        <w:rPr>
          <w:color w:val="auto"/>
          <w:sz w:val="28"/>
          <w:szCs w:val="28"/>
        </w:rPr>
        <w:t>При обращении заявителя либо представителя заявителя в электронном виде посредством подсистемы «Государственные и 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электронной форме (</w:t>
      </w:r>
      <w:proofErr w:type="spellStart"/>
      <w:r w:rsidRPr="00747184">
        <w:rPr>
          <w:color w:val="auto"/>
          <w:sz w:val="28"/>
          <w:szCs w:val="28"/>
        </w:rPr>
        <w:t>www.gu.spb.ru</w:t>
      </w:r>
      <w:proofErr w:type="spellEnd"/>
      <w:r w:rsidRPr="00747184">
        <w:rPr>
          <w:color w:val="auto"/>
          <w:sz w:val="28"/>
          <w:szCs w:val="28"/>
        </w:rPr>
        <w:t xml:space="preserve">) (далее – Портал) идентификация </w:t>
      </w:r>
      <w:r w:rsidRPr="00513F0E">
        <w:rPr>
          <w:color w:val="auto"/>
          <w:sz w:val="28"/>
          <w:szCs w:val="28"/>
        </w:rPr>
        <w:t>заявителя или представителя заявителя осуществляется в соответствии с пунктом 2.17.2 настоящего</w:t>
      </w:r>
      <w:r w:rsidRPr="00747184">
        <w:rPr>
          <w:color w:val="auto"/>
          <w:sz w:val="28"/>
          <w:szCs w:val="28"/>
        </w:rPr>
        <w:t xml:space="preserve"> Административного регламента.</w:t>
      </w:r>
    </w:p>
    <w:p w:rsidR="00CC3452" w:rsidRPr="00716E7D" w:rsidRDefault="00A62749" w:rsidP="00ED2BF9">
      <w:pPr>
        <w:widowControl w:val="0"/>
        <w:ind w:firstLine="567"/>
        <w:jc w:val="both"/>
        <w:rPr>
          <w:color w:val="auto"/>
          <w:sz w:val="28"/>
          <w:szCs w:val="28"/>
        </w:rPr>
      </w:pPr>
      <w:r w:rsidRPr="00716E7D">
        <w:rPr>
          <w:color w:val="auto"/>
          <w:sz w:val="28"/>
          <w:szCs w:val="28"/>
        </w:rPr>
        <w:t>1.3. Требования к порядку информирования о порядке предоставления государственной услуги</w:t>
      </w:r>
    </w:p>
    <w:p w:rsidR="00747184" w:rsidRPr="00747184"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747184">
        <w:rPr>
          <w:color w:val="auto"/>
          <w:sz w:val="28"/>
          <w:szCs w:val="28"/>
        </w:rPr>
        <w:t>1.3.1. В предоставлении государственной услуги участвуют:</w:t>
      </w:r>
    </w:p>
    <w:p w:rsidR="00747184" w:rsidRPr="00747184" w:rsidRDefault="00747184"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rFonts w:ascii="Arial" w:hAnsi="Arial" w:cs="Arial"/>
          <w:color w:val="auto"/>
          <w:sz w:val="28"/>
          <w:szCs w:val="28"/>
        </w:rPr>
      </w:pPr>
      <w:r w:rsidRPr="00747184">
        <w:rPr>
          <w:color w:val="auto"/>
          <w:sz w:val="28"/>
          <w:szCs w:val="28"/>
        </w:rPr>
        <w:t>1.3.1.1. Комитет.</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Местонахождение и почтовый адрес Комитета: ул. Чайковского, д. 20, литера В, Санкт-Петербург, 191123.</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График работы:</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понедельник – четверг: с 9.00 до 18.00; перерыв с 13.12 до 14.00;</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 xml:space="preserve">пятница и предпраздничные дни: с 9.00 до 17.00; перерыв с 13.12 </w:t>
      </w:r>
      <w:r w:rsidR="00F6487E">
        <w:rPr>
          <w:color w:val="auto"/>
          <w:sz w:val="28"/>
          <w:szCs w:val="28"/>
        </w:rPr>
        <w:br/>
      </w:r>
      <w:r w:rsidRPr="00747184">
        <w:rPr>
          <w:color w:val="auto"/>
          <w:sz w:val="28"/>
          <w:szCs w:val="28"/>
        </w:rPr>
        <w:t>до 14.00;</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выходные дни: суббота, воскресенье.</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Структурным подразделением Комитета, непосредственно предоставляющим государственную услугу, является сектор государственной экологической экспертизы (далее – Сектор</w:t>
      </w:r>
      <w:r w:rsidR="00BA4F51">
        <w:rPr>
          <w:color w:val="auto"/>
          <w:sz w:val="28"/>
          <w:szCs w:val="28"/>
        </w:rPr>
        <w:t xml:space="preserve"> ГЭЭ</w:t>
      </w:r>
      <w:r w:rsidRPr="00747184">
        <w:rPr>
          <w:color w:val="auto"/>
          <w:sz w:val="28"/>
          <w:szCs w:val="28"/>
        </w:rPr>
        <w:t>).</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 xml:space="preserve">Электронная очередь для обращения к специалистам Сектора </w:t>
      </w:r>
      <w:r w:rsidR="00BA4F51">
        <w:rPr>
          <w:color w:val="auto"/>
          <w:sz w:val="28"/>
          <w:szCs w:val="28"/>
        </w:rPr>
        <w:t xml:space="preserve">ГЭЭ </w:t>
      </w:r>
      <w:r w:rsidR="0081541C">
        <w:rPr>
          <w:color w:val="auto"/>
          <w:sz w:val="28"/>
          <w:szCs w:val="28"/>
        </w:rPr>
        <w:br/>
      </w:r>
      <w:r w:rsidRPr="00747184">
        <w:rPr>
          <w:color w:val="auto"/>
          <w:sz w:val="28"/>
          <w:szCs w:val="28"/>
        </w:rPr>
        <w:t xml:space="preserve">в целях подачи документов для предоставления государственной услуги </w:t>
      </w:r>
      <w:r w:rsidR="00CE2855">
        <w:rPr>
          <w:color w:val="auto"/>
          <w:sz w:val="28"/>
          <w:szCs w:val="28"/>
        </w:rPr>
        <w:br/>
      </w:r>
      <w:r w:rsidRPr="00747184">
        <w:rPr>
          <w:color w:val="auto"/>
          <w:sz w:val="28"/>
          <w:szCs w:val="28"/>
        </w:rPr>
        <w:t xml:space="preserve">не предусмотрена. </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Справочные телефоны Комитета:</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телефон приемной: (812) 417-59-02; факс: (812) 417-59-09;</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lastRenderedPageBreak/>
        <w:t>телефон Сектора</w:t>
      </w:r>
      <w:r w:rsidR="00BA4F51">
        <w:rPr>
          <w:color w:val="auto"/>
          <w:sz w:val="28"/>
          <w:szCs w:val="28"/>
        </w:rPr>
        <w:t xml:space="preserve"> ГЭЭ</w:t>
      </w:r>
      <w:r w:rsidRPr="00747184">
        <w:rPr>
          <w:color w:val="auto"/>
          <w:sz w:val="28"/>
          <w:szCs w:val="28"/>
        </w:rPr>
        <w:t>: (812) 417-59-27.</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 xml:space="preserve">Адрес официального сайта Комитета «Экологический портал </w:t>
      </w:r>
      <w:r w:rsidR="00CE2855">
        <w:rPr>
          <w:color w:val="auto"/>
          <w:sz w:val="28"/>
          <w:szCs w:val="28"/>
        </w:rPr>
        <w:br/>
      </w:r>
      <w:r w:rsidRPr="00747184">
        <w:rPr>
          <w:color w:val="auto"/>
          <w:sz w:val="28"/>
          <w:szCs w:val="28"/>
        </w:rPr>
        <w:t xml:space="preserve">Санкт-Петербурга»: </w:t>
      </w:r>
      <w:proofErr w:type="spellStart"/>
      <w:r w:rsidRPr="00747184">
        <w:rPr>
          <w:color w:val="auto"/>
          <w:sz w:val="28"/>
          <w:szCs w:val="28"/>
        </w:rPr>
        <w:t>www.infoeco.ru</w:t>
      </w:r>
      <w:proofErr w:type="spellEnd"/>
      <w:r w:rsidRPr="00747184">
        <w:rPr>
          <w:color w:val="auto"/>
          <w:sz w:val="28"/>
          <w:szCs w:val="28"/>
        </w:rPr>
        <w:t>.</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 xml:space="preserve">Раздел Комитета на официальном сайте Администрации </w:t>
      </w:r>
      <w:r w:rsidR="00CE2855">
        <w:rPr>
          <w:color w:val="auto"/>
          <w:sz w:val="28"/>
          <w:szCs w:val="28"/>
        </w:rPr>
        <w:br/>
      </w:r>
      <w:r w:rsidRPr="00747184">
        <w:rPr>
          <w:color w:val="auto"/>
          <w:sz w:val="28"/>
          <w:szCs w:val="28"/>
        </w:rPr>
        <w:t>Санкт-Петербурга, в том числе версия для лиц со стойким нарушением функции зрения: http://gov.spb.ru/gov/otrasl/ecology.</w:t>
      </w:r>
    </w:p>
    <w:p w:rsidR="00747184" w:rsidRPr="00747184"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747184">
        <w:rPr>
          <w:color w:val="auto"/>
          <w:sz w:val="28"/>
          <w:szCs w:val="28"/>
        </w:rPr>
        <w:t xml:space="preserve">Адрес электронной почты для приема обращений заявителей: </w:t>
      </w:r>
      <w:proofErr w:type="spellStart"/>
      <w:r w:rsidR="00140F67" w:rsidRPr="00140F67">
        <w:rPr>
          <w:sz w:val="28"/>
          <w:szCs w:val="28"/>
        </w:rPr>
        <w:t>dep@kpoos.gov.spb.ru</w:t>
      </w:r>
      <w:proofErr w:type="spellEnd"/>
      <w:r w:rsidRPr="00747184">
        <w:rPr>
          <w:color w:val="auto"/>
          <w:sz w:val="28"/>
          <w:szCs w:val="28"/>
        </w:rPr>
        <w:t>.</w:t>
      </w:r>
    </w:p>
    <w:p w:rsidR="00CE2855" w:rsidRPr="00513F0E" w:rsidRDefault="00CE2855" w:rsidP="00ED2BF9">
      <w:pPr>
        <w:autoSpaceDE w:val="0"/>
        <w:autoSpaceDN w:val="0"/>
        <w:adjustRightInd w:val="0"/>
        <w:ind w:firstLine="567"/>
        <w:jc w:val="both"/>
        <w:rPr>
          <w:color w:val="auto"/>
          <w:sz w:val="28"/>
        </w:rPr>
      </w:pPr>
      <w:r w:rsidRPr="00513F0E">
        <w:rPr>
          <w:color w:val="auto"/>
          <w:sz w:val="28"/>
        </w:rPr>
        <w:t>1.3.1.2. Федеральная налоговая служба (далее – ФНС</w:t>
      </w:r>
      <w:r w:rsidR="00332C5E" w:rsidRPr="00513F0E">
        <w:rPr>
          <w:color w:val="auto"/>
          <w:sz w:val="28"/>
        </w:rPr>
        <w:t xml:space="preserve"> России</w:t>
      </w:r>
      <w:r w:rsidRPr="00513F0E">
        <w:rPr>
          <w:color w:val="auto"/>
          <w:sz w:val="28"/>
        </w:rPr>
        <w:t>).</w:t>
      </w:r>
    </w:p>
    <w:p w:rsidR="00CE2855" w:rsidRPr="00513F0E" w:rsidRDefault="00CE2855" w:rsidP="00ED2BF9">
      <w:pPr>
        <w:autoSpaceDE w:val="0"/>
        <w:autoSpaceDN w:val="0"/>
        <w:adjustRightInd w:val="0"/>
        <w:ind w:firstLine="567"/>
        <w:jc w:val="both"/>
        <w:rPr>
          <w:color w:val="auto"/>
          <w:sz w:val="28"/>
        </w:rPr>
      </w:pPr>
      <w:r w:rsidRPr="00513F0E">
        <w:rPr>
          <w:color w:val="auto"/>
          <w:sz w:val="28"/>
        </w:rPr>
        <w:t xml:space="preserve">место нахождения: 127381, г. Москва, </w:t>
      </w:r>
      <w:proofErr w:type="spellStart"/>
      <w:r w:rsidRPr="00513F0E">
        <w:rPr>
          <w:color w:val="auto"/>
          <w:sz w:val="28"/>
        </w:rPr>
        <w:t>Неглинная</w:t>
      </w:r>
      <w:proofErr w:type="spellEnd"/>
      <w:r w:rsidRPr="00513F0E">
        <w:rPr>
          <w:color w:val="auto"/>
          <w:sz w:val="28"/>
        </w:rPr>
        <w:t xml:space="preserve"> ул., д. 23;</w:t>
      </w:r>
    </w:p>
    <w:p w:rsidR="00CE2855" w:rsidRPr="00513F0E" w:rsidRDefault="00CE2855" w:rsidP="00ED2BF9">
      <w:pPr>
        <w:autoSpaceDE w:val="0"/>
        <w:autoSpaceDN w:val="0"/>
        <w:adjustRightInd w:val="0"/>
        <w:ind w:firstLine="567"/>
        <w:jc w:val="both"/>
        <w:rPr>
          <w:color w:val="auto"/>
          <w:sz w:val="28"/>
        </w:rPr>
      </w:pPr>
      <w:r w:rsidRPr="00513F0E">
        <w:rPr>
          <w:color w:val="auto"/>
          <w:sz w:val="28"/>
        </w:rPr>
        <w:t>Контакт-центр: 8-800-222-2222;</w:t>
      </w:r>
    </w:p>
    <w:p w:rsidR="00CE2855" w:rsidRPr="00513F0E" w:rsidRDefault="00CE2855" w:rsidP="00ED2BF9">
      <w:pPr>
        <w:autoSpaceDE w:val="0"/>
        <w:autoSpaceDN w:val="0"/>
        <w:adjustRightInd w:val="0"/>
        <w:ind w:firstLine="567"/>
        <w:jc w:val="both"/>
        <w:rPr>
          <w:color w:val="auto"/>
          <w:sz w:val="28"/>
        </w:rPr>
      </w:pPr>
      <w:r w:rsidRPr="00513F0E">
        <w:rPr>
          <w:color w:val="auto"/>
          <w:sz w:val="28"/>
        </w:rPr>
        <w:t xml:space="preserve">адрес официального сайта: </w:t>
      </w:r>
      <w:proofErr w:type="spellStart"/>
      <w:r w:rsidRPr="00513F0E">
        <w:rPr>
          <w:color w:val="auto"/>
          <w:sz w:val="28"/>
        </w:rPr>
        <w:t>www.nalog.ru</w:t>
      </w:r>
      <w:proofErr w:type="spellEnd"/>
      <w:r w:rsidRPr="00513F0E">
        <w:rPr>
          <w:color w:val="auto"/>
          <w:sz w:val="28"/>
        </w:rPr>
        <w:t>.</w:t>
      </w:r>
    </w:p>
    <w:p w:rsidR="00747184" w:rsidRPr="00513F0E" w:rsidRDefault="00747184"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rPr>
      </w:pPr>
      <w:r w:rsidRPr="00513F0E">
        <w:rPr>
          <w:color w:val="auto"/>
          <w:sz w:val="28"/>
        </w:rPr>
        <w:t>1.3.1.3.</w:t>
      </w:r>
      <w:r w:rsidR="00CE2855" w:rsidRPr="00513F0E">
        <w:rPr>
          <w:color w:val="auto"/>
          <w:sz w:val="28"/>
        </w:rPr>
        <w:t> </w:t>
      </w:r>
      <w:r w:rsidRPr="00513F0E">
        <w:rPr>
          <w:color w:val="auto"/>
          <w:sz w:val="28"/>
        </w:rPr>
        <w:t xml:space="preserve">Оказание государственной услуги посредством </w:t>
      </w:r>
      <w:r w:rsidRPr="00513F0E">
        <w:rPr>
          <w:color w:val="auto"/>
          <w:sz w:val="28"/>
        </w:rPr>
        <w:br/>
        <w:t xml:space="preserve">Санкт-Петербургского государственного казенного учреждения «Многофункциональный центр предоставления государственных </w:t>
      </w:r>
      <w:r w:rsidRPr="00513F0E">
        <w:rPr>
          <w:color w:val="auto"/>
          <w:sz w:val="28"/>
        </w:rPr>
        <w:br/>
        <w:t>и муниципальных услуг» (далее – МФЦ) не предусмотрено.</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13F0E">
        <w:rPr>
          <w:color w:val="auto"/>
          <w:sz w:val="28"/>
          <w:szCs w:val="28"/>
        </w:rPr>
        <w:t>1.3.2. Необходимость обращения</w:t>
      </w:r>
      <w:r w:rsidRPr="00CE2855">
        <w:rPr>
          <w:color w:val="auto"/>
          <w:sz w:val="28"/>
          <w:szCs w:val="28"/>
        </w:rPr>
        <w:t xml:space="preserve"> заявител</w:t>
      </w:r>
      <w:r w:rsidR="002441E5">
        <w:rPr>
          <w:color w:val="auto"/>
          <w:sz w:val="28"/>
          <w:szCs w:val="28"/>
        </w:rPr>
        <w:t>я</w:t>
      </w:r>
      <w:r w:rsidRPr="00CE2855">
        <w:rPr>
          <w:color w:val="auto"/>
          <w:sz w:val="28"/>
          <w:szCs w:val="28"/>
        </w:rPr>
        <w:t xml:space="preserve"> в другие органы (организации) перед предоставлением государственной услуги, в том числе за предоставлением услуг, включенных в Перечень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w:t>
      </w:r>
      <w:r w:rsidR="00E770A8">
        <w:rPr>
          <w:color w:val="auto"/>
          <w:sz w:val="28"/>
          <w:szCs w:val="28"/>
        </w:rPr>
        <w:br/>
      </w:r>
      <w:r w:rsidRPr="00CE2855">
        <w:rPr>
          <w:color w:val="auto"/>
          <w:sz w:val="28"/>
          <w:szCs w:val="28"/>
        </w:rPr>
        <w:t xml:space="preserve">и предоставляются организациями, участвующими в предоставлении государственных услуг, утвержденный постановлением Правительства </w:t>
      </w:r>
      <w:r w:rsidR="00E770A8">
        <w:rPr>
          <w:color w:val="auto"/>
          <w:sz w:val="28"/>
          <w:szCs w:val="28"/>
        </w:rPr>
        <w:br/>
      </w:r>
      <w:r w:rsidRPr="00CE2855">
        <w:rPr>
          <w:color w:val="auto"/>
          <w:sz w:val="28"/>
          <w:szCs w:val="28"/>
        </w:rPr>
        <w:t>Санкт-Петербурга от 03.02.2012 № 93, отсутствует.</w:t>
      </w:r>
    </w:p>
    <w:p w:rsidR="00CC3452" w:rsidRPr="00716E7D" w:rsidRDefault="00A62749" w:rsidP="00ED2BF9">
      <w:pPr>
        <w:ind w:firstLine="567"/>
        <w:jc w:val="both"/>
        <w:rPr>
          <w:color w:val="auto"/>
          <w:sz w:val="28"/>
          <w:szCs w:val="28"/>
        </w:rPr>
      </w:pPr>
      <w:r w:rsidRPr="00716E7D">
        <w:rPr>
          <w:color w:val="auto"/>
          <w:sz w:val="28"/>
          <w:szCs w:val="28"/>
        </w:rPr>
        <w:t xml:space="preserve">1.3.3. Информацию об органах (организациях), указанных </w:t>
      </w:r>
      <w:r w:rsidRPr="00716E7D">
        <w:rPr>
          <w:color w:val="auto"/>
          <w:sz w:val="28"/>
          <w:szCs w:val="28"/>
        </w:rPr>
        <w:br/>
        <w:t xml:space="preserve">в пункте 1.3.1 настоящего Административного регламента,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w:t>
      </w:r>
      <w:r w:rsidR="00E770A8">
        <w:rPr>
          <w:color w:val="auto"/>
          <w:sz w:val="28"/>
          <w:szCs w:val="28"/>
        </w:rPr>
        <w:br/>
      </w:r>
      <w:r w:rsidRPr="00716E7D">
        <w:rPr>
          <w:color w:val="auto"/>
          <w:sz w:val="28"/>
          <w:szCs w:val="28"/>
        </w:rPr>
        <w:t xml:space="preserve">(в следующем порядке): </w:t>
      </w:r>
    </w:p>
    <w:p w:rsidR="00CC3452" w:rsidRPr="00716E7D" w:rsidRDefault="00A62749" w:rsidP="00ED2BF9">
      <w:pPr>
        <w:ind w:firstLine="567"/>
        <w:jc w:val="both"/>
        <w:rPr>
          <w:color w:val="auto"/>
          <w:sz w:val="28"/>
          <w:szCs w:val="28"/>
        </w:rPr>
      </w:pPr>
      <w:r w:rsidRPr="00716E7D">
        <w:rPr>
          <w:color w:val="auto"/>
          <w:sz w:val="28"/>
          <w:szCs w:val="28"/>
        </w:rPr>
        <w:t>направление запросов в письменном виде по адресам органов (организаций), указанных в пункте 1.3.1 настоящего Административного регламента, в электронной форме по адресам электронной почты указанных органов (организаций);</w:t>
      </w:r>
    </w:p>
    <w:p w:rsidR="00CC3452" w:rsidRPr="00716E7D" w:rsidRDefault="00A62749" w:rsidP="00ED2BF9">
      <w:pPr>
        <w:ind w:firstLine="567"/>
        <w:jc w:val="both"/>
        <w:rPr>
          <w:color w:val="auto"/>
          <w:sz w:val="28"/>
          <w:szCs w:val="28"/>
        </w:rPr>
      </w:pPr>
      <w:r w:rsidRPr="00716E7D">
        <w:rPr>
          <w:color w:val="auto"/>
          <w:sz w:val="28"/>
          <w:szCs w:val="28"/>
        </w:rPr>
        <w:t xml:space="preserve">по справочным телефонам органов (организаций), указанных </w:t>
      </w:r>
      <w:r w:rsidRPr="00716E7D">
        <w:rPr>
          <w:color w:val="auto"/>
          <w:sz w:val="28"/>
          <w:szCs w:val="28"/>
        </w:rPr>
        <w:br/>
        <w:t>в пункте 1.3.1 настоящего Административного регламента;</w:t>
      </w:r>
    </w:p>
    <w:p w:rsidR="00CC3452" w:rsidRPr="00716E7D" w:rsidRDefault="00A62749" w:rsidP="00ED2BF9">
      <w:pPr>
        <w:ind w:firstLine="567"/>
        <w:jc w:val="both"/>
        <w:rPr>
          <w:color w:val="auto"/>
          <w:sz w:val="28"/>
          <w:szCs w:val="28"/>
        </w:rPr>
      </w:pPr>
      <w:r w:rsidRPr="00716E7D">
        <w:rPr>
          <w:color w:val="auto"/>
          <w:sz w:val="28"/>
          <w:szCs w:val="28"/>
        </w:rPr>
        <w:t>на Портале (</w:t>
      </w:r>
      <w:proofErr w:type="spellStart"/>
      <w:r w:rsidRPr="00716E7D">
        <w:rPr>
          <w:color w:val="auto"/>
          <w:sz w:val="28"/>
          <w:szCs w:val="28"/>
        </w:rPr>
        <w:t>www.gu.spb.ru</w:t>
      </w:r>
      <w:proofErr w:type="spellEnd"/>
      <w:r w:rsidRPr="00716E7D">
        <w:rPr>
          <w:color w:val="auto"/>
          <w:sz w:val="28"/>
          <w:szCs w:val="28"/>
        </w:rPr>
        <w:t xml:space="preserve">); </w:t>
      </w:r>
    </w:p>
    <w:p w:rsidR="00CC3452" w:rsidRPr="00716E7D" w:rsidRDefault="00A62749" w:rsidP="00ED2BF9">
      <w:pPr>
        <w:ind w:firstLine="567"/>
        <w:jc w:val="both"/>
        <w:rPr>
          <w:color w:val="auto"/>
          <w:sz w:val="28"/>
          <w:szCs w:val="28"/>
        </w:rPr>
      </w:pPr>
      <w:r w:rsidRPr="00716E7D">
        <w:rPr>
          <w:color w:val="auto"/>
          <w:sz w:val="28"/>
          <w:szCs w:val="28"/>
        </w:rPr>
        <w:t>в сети Интернет на официальных сайтах органов (организаций), указанных в пункте 1.3.1 настоящего Административного регламента;</w:t>
      </w:r>
    </w:p>
    <w:p w:rsidR="00CC3452" w:rsidRPr="00716E7D" w:rsidRDefault="00A62749" w:rsidP="00ED2BF9">
      <w:pPr>
        <w:ind w:firstLine="567"/>
        <w:jc w:val="both"/>
        <w:rPr>
          <w:color w:val="auto"/>
          <w:sz w:val="28"/>
          <w:szCs w:val="28"/>
        </w:rPr>
      </w:pPr>
      <w:r w:rsidRPr="00716E7D">
        <w:rPr>
          <w:color w:val="auto"/>
          <w:sz w:val="28"/>
          <w:szCs w:val="28"/>
        </w:rPr>
        <w:t>на стендах</w:t>
      </w:r>
      <w:r w:rsidR="00AE738A">
        <w:rPr>
          <w:color w:val="auto"/>
          <w:sz w:val="28"/>
          <w:szCs w:val="28"/>
        </w:rPr>
        <w:t>, расположенных в помещениях Комитета,</w:t>
      </w:r>
      <w:r w:rsidRPr="00716E7D">
        <w:rPr>
          <w:color w:val="auto"/>
          <w:sz w:val="28"/>
          <w:szCs w:val="28"/>
        </w:rPr>
        <w:t xml:space="preserve"> в местах предоставления государственной услуги.</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color w:val="auto"/>
          <w:sz w:val="28"/>
          <w:szCs w:val="28"/>
        </w:rPr>
      </w:pPr>
      <w:r w:rsidRPr="00CE2855">
        <w:rPr>
          <w:color w:val="auto"/>
          <w:sz w:val="28"/>
          <w:szCs w:val="28"/>
        </w:rPr>
        <w:t xml:space="preserve">На стендах размещается следующая информация: </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z w:val="28"/>
          <w:szCs w:val="28"/>
        </w:rPr>
      </w:pPr>
      <w:r w:rsidRPr="00CE2855">
        <w:rPr>
          <w:iCs/>
          <w:color w:val="auto"/>
          <w:sz w:val="28"/>
          <w:szCs w:val="28"/>
        </w:rPr>
        <w:t>наименование государственной услуги;</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pacing w:val="-4"/>
          <w:sz w:val="28"/>
          <w:szCs w:val="28"/>
        </w:rPr>
      </w:pPr>
      <w:r w:rsidRPr="00CE2855">
        <w:rPr>
          <w:iCs/>
          <w:color w:val="auto"/>
          <w:spacing w:val="-4"/>
          <w:sz w:val="28"/>
          <w:szCs w:val="28"/>
        </w:rPr>
        <w:lastRenderedPageBreak/>
        <w:t>перечень органов (организаций), участвующих в предоставлении государственной услуги;</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z w:val="28"/>
          <w:szCs w:val="28"/>
        </w:rPr>
      </w:pPr>
      <w:r w:rsidRPr="00CE2855">
        <w:rPr>
          <w:iCs/>
          <w:color w:val="auto"/>
          <w:sz w:val="28"/>
          <w:szCs w:val="28"/>
        </w:rPr>
        <w:t xml:space="preserve">график (режим) работы, телефоны, адреса электронной почты органов (организаций), осуществляющих прием и консультации заявителей </w:t>
      </w:r>
      <w:r w:rsidR="00F6487E">
        <w:rPr>
          <w:iCs/>
          <w:color w:val="auto"/>
          <w:sz w:val="28"/>
          <w:szCs w:val="28"/>
        </w:rPr>
        <w:br/>
      </w:r>
      <w:r w:rsidRPr="00CE2855">
        <w:rPr>
          <w:iCs/>
          <w:color w:val="auto"/>
          <w:sz w:val="28"/>
          <w:szCs w:val="28"/>
        </w:rPr>
        <w:t>по вопросам предоставления государственной услуги;</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z w:val="28"/>
          <w:szCs w:val="28"/>
        </w:rPr>
      </w:pPr>
      <w:r w:rsidRPr="00CE2855">
        <w:rPr>
          <w:iCs/>
          <w:color w:val="auto"/>
          <w:sz w:val="28"/>
          <w:szCs w:val="28"/>
        </w:rPr>
        <w:t>адреса органов (организаций), участвующих в предоставлении государственной услуги;</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z w:val="28"/>
          <w:szCs w:val="28"/>
        </w:rPr>
      </w:pPr>
      <w:r w:rsidRPr="00CE2855">
        <w:rPr>
          <w:iCs/>
          <w:color w:val="auto"/>
          <w:sz w:val="28"/>
          <w:szCs w:val="28"/>
        </w:rPr>
        <w:t xml:space="preserve">контактная информация об органах (организациях), участвующих </w:t>
      </w:r>
      <w:r w:rsidRPr="00CE2855">
        <w:rPr>
          <w:iCs/>
          <w:color w:val="auto"/>
          <w:sz w:val="28"/>
          <w:szCs w:val="28"/>
        </w:rPr>
        <w:br/>
        <w:t>в предоставлении государственной услуги;</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z w:val="28"/>
          <w:szCs w:val="28"/>
        </w:rPr>
      </w:pPr>
      <w:r w:rsidRPr="00CE2855">
        <w:rPr>
          <w:iCs/>
          <w:color w:val="auto"/>
          <w:sz w:val="28"/>
          <w:szCs w:val="28"/>
        </w:rPr>
        <w:t>порядок</w:t>
      </w:r>
      <w:r w:rsidRPr="00CE2855">
        <w:rPr>
          <w:iCs/>
          <w:color w:val="auto"/>
          <w:sz w:val="28"/>
          <w:szCs w:val="28"/>
          <w:lang w:val="en-US"/>
        </w:rPr>
        <w:t> </w:t>
      </w:r>
      <w:r w:rsidRPr="00CE2855">
        <w:rPr>
          <w:iCs/>
          <w:color w:val="auto"/>
          <w:sz w:val="28"/>
          <w:szCs w:val="28"/>
        </w:rPr>
        <w:t>предоставления государственной услуги;</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z w:val="28"/>
          <w:szCs w:val="28"/>
        </w:rPr>
      </w:pPr>
      <w:r w:rsidRPr="00CE2855">
        <w:rPr>
          <w:iCs/>
          <w:color w:val="auto"/>
          <w:sz w:val="28"/>
          <w:szCs w:val="28"/>
        </w:rPr>
        <w:t>последовательность посещения заявителем органов (организаций), участвующих в предоставлении государственной услуги;</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z w:val="28"/>
          <w:szCs w:val="28"/>
        </w:rPr>
      </w:pPr>
      <w:r w:rsidRPr="00CE2855">
        <w:rPr>
          <w:iCs/>
          <w:color w:val="auto"/>
          <w:sz w:val="28"/>
          <w:szCs w:val="28"/>
        </w:rPr>
        <w:t>перечень категорий граждан, имеющих право на получение государственной услуги;</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z w:val="28"/>
          <w:szCs w:val="28"/>
        </w:rPr>
      </w:pPr>
      <w:r w:rsidRPr="00CE2855">
        <w:rPr>
          <w:iCs/>
          <w:color w:val="auto"/>
          <w:sz w:val="28"/>
          <w:szCs w:val="28"/>
        </w:rPr>
        <w:t xml:space="preserve">перечень документов, необходимых для получения государственной услуги, в том числе получаемых </w:t>
      </w:r>
      <w:r w:rsidR="00784380">
        <w:rPr>
          <w:iCs/>
          <w:color w:val="auto"/>
          <w:sz w:val="28"/>
          <w:szCs w:val="28"/>
        </w:rPr>
        <w:t>Комитетом</w:t>
      </w:r>
      <w:r w:rsidRPr="00CE2855">
        <w:rPr>
          <w:iCs/>
          <w:color w:val="auto"/>
          <w:sz w:val="28"/>
          <w:szCs w:val="28"/>
        </w:rPr>
        <w:t xml:space="preserve"> без участия заявителя;</w:t>
      </w:r>
    </w:p>
    <w:p w:rsidR="00CE2855" w:rsidRPr="00CE2855" w:rsidRDefault="00CE2855" w:rsidP="00ED2BF9">
      <w:pPr>
        <w:pBdr>
          <w:top w:val="none" w:sz="0" w:space="0" w:color="auto"/>
          <w:left w:val="none" w:sz="0" w:space="0" w:color="auto"/>
          <w:bottom w:val="none" w:sz="0" w:space="0" w:color="auto"/>
          <w:right w:val="none" w:sz="0" w:space="0" w:color="auto"/>
          <w:between w:val="none" w:sz="0" w:space="0" w:color="auto"/>
        </w:pBdr>
        <w:ind w:firstLine="567"/>
        <w:jc w:val="both"/>
        <w:rPr>
          <w:iCs/>
          <w:color w:val="auto"/>
          <w:sz w:val="28"/>
          <w:szCs w:val="28"/>
        </w:rPr>
      </w:pPr>
      <w:r w:rsidRPr="00CE2855">
        <w:rPr>
          <w:iCs/>
          <w:color w:val="auto"/>
          <w:sz w:val="28"/>
          <w:szCs w:val="28"/>
        </w:rPr>
        <w:t>образец заполненного заявления.</w:t>
      </w:r>
    </w:p>
    <w:p w:rsidR="00CC3452" w:rsidRPr="00513F0E" w:rsidRDefault="00A62749" w:rsidP="00ED2BF9">
      <w:pPr>
        <w:ind w:firstLine="567"/>
        <w:jc w:val="both"/>
        <w:rPr>
          <w:color w:val="auto"/>
          <w:sz w:val="28"/>
          <w:szCs w:val="28"/>
        </w:rPr>
      </w:pPr>
      <w:r w:rsidRPr="00716E7D">
        <w:rPr>
          <w:color w:val="auto"/>
          <w:sz w:val="28"/>
          <w:szCs w:val="28"/>
        </w:rPr>
        <w:t>1.3.4</w:t>
      </w:r>
      <w:r w:rsidRPr="00513F0E">
        <w:rPr>
          <w:color w:val="auto"/>
          <w:sz w:val="28"/>
          <w:szCs w:val="28"/>
        </w:rPr>
        <w:t>.</w:t>
      </w:r>
      <w:r w:rsidRPr="00513F0E">
        <w:rPr>
          <w:color w:val="auto"/>
        </w:rPr>
        <w:t xml:space="preserve"> </w:t>
      </w:r>
      <w:r w:rsidRPr="00513F0E">
        <w:rPr>
          <w:color w:val="auto"/>
          <w:sz w:val="28"/>
          <w:szCs w:val="28"/>
        </w:rPr>
        <w:t xml:space="preserve">В целях доступности получения информации о порядке предоставления государственной услуги для инвалидов </w:t>
      </w:r>
      <w:r w:rsidR="00CE2855" w:rsidRPr="00513F0E">
        <w:rPr>
          <w:color w:val="auto"/>
          <w:sz w:val="28"/>
          <w:szCs w:val="28"/>
        </w:rPr>
        <w:t>Комитетом</w:t>
      </w:r>
      <w:r w:rsidRPr="00513F0E">
        <w:rPr>
          <w:color w:val="auto"/>
          <w:sz w:val="28"/>
          <w:szCs w:val="28"/>
        </w:rPr>
        <w:t xml:space="preserve"> обеспечивается:</w:t>
      </w:r>
    </w:p>
    <w:p w:rsidR="00CC3452" w:rsidRPr="00513F0E" w:rsidRDefault="00A62749" w:rsidP="00ED2BF9">
      <w:pPr>
        <w:ind w:firstLine="567"/>
        <w:jc w:val="both"/>
        <w:rPr>
          <w:color w:val="auto"/>
          <w:sz w:val="28"/>
          <w:szCs w:val="28"/>
        </w:rPr>
      </w:pPr>
      <w:r w:rsidRPr="00513F0E">
        <w:rPr>
          <w:color w:val="auto"/>
          <w:sz w:val="28"/>
          <w:szCs w:val="28"/>
        </w:rPr>
        <w:t>для лиц со стойким нарушением функции слуха</w:t>
      </w:r>
      <w:r w:rsidR="00CE2855" w:rsidRPr="00513F0E">
        <w:rPr>
          <w:color w:val="auto"/>
          <w:sz w:val="28"/>
          <w:szCs w:val="28"/>
        </w:rPr>
        <w:t>:</w:t>
      </w:r>
      <w:r w:rsidRPr="00513F0E">
        <w:rPr>
          <w:color w:val="auto"/>
          <w:sz w:val="28"/>
          <w:szCs w:val="28"/>
        </w:rPr>
        <w:t xml:space="preserve"> обеспе</w:t>
      </w:r>
      <w:r w:rsidR="00CE2855" w:rsidRPr="00513F0E">
        <w:rPr>
          <w:color w:val="auto"/>
          <w:sz w:val="28"/>
          <w:szCs w:val="28"/>
        </w:rPr>
        <w:t xml:space="preserve">чение допуска </w:t>
      </w:r>
      <w:proofErr w:type="spellStart"/>
      <w:r w:rsidR="00CE2855" w:rsidRPr="00513F0E">
        <w:rPr>
          <w:color w:val="auto"/>
          <w:sz w:val="28"/>
          <w:szCs w:val="28"/>
        </w:rPr>
        <w:t>сурдопереводчика</w:t>
      </w:r>
      <w:proofErr w:type="spellEnd"/>
      <w:r w:rsidR="00CE2855" w:rsidRPr="00513F0E">
        <w:rPr>
          <w:color w:val="auto"/>
          <w:sz w:val="28"/>
          <w:szCs w:val="28"/>
        </w:rPr>
        <w:t>.</w:t>
      </w:r>
    </w:p>
    <w:p w:rsidR="00CC3452" w:rsidRPr="00716E7D" w:rsidRDefault="00A62749" w:rsidP="00ED2BF9">
      <w:pPr>
        <w:ind w:firstLine="567"/>
        <w:jc w:val="both"/>
        <w:rPr>
          <w:color w:val="auto"/>
          <w:sz w:val="28"/>
          <w:szCs w:val="28"/>
        </w:rPr>
      </w:pPr>
      <w:r w:rsidRPr="00513F0E">
        <w:rPr>
          <w:color w:val="auto"/>
          <w:sz w:val="28"/>
          <w:szCs w:val="28"/>
        </w:rPr>
        <w:t xml:space="preserve">для лиц с одновременным стойким нарушением функций зрения </w:t>
      </w:r>
      <w:r w:rsidR="0081541C">
        <w:rPr>
          <w:color w:val="auto"/>
          <w:sz w:val="28"/>
          <w:szCs w:val="28"/>
        </w:rPr>
        <w:br/>
      </w:r>
      <w:r w:rsidRPr="00513F0E">
        <w:rPr>
          <w:color w:val="auto"/>
          <w:sz w:val="28"/>
          <w:szCs w:val="28"/>
        </w:rPr>
        <w:t>и слуха</w:t>
      </w:r>
      <w:r w:rsidR="00CE2855" w:rsidRPr="00513F0E">
        <w:rPr>
          <w:color w:val="auto"/>
          <w:sz w:val="28"/>
          <w:szCs w:val="28"/>
        </w:rPr>
        <w:t>:</w:t>
      </w:r>
      <w:r w:rsidRPr="00513F0E">
        <w:rPr>
          <w:color w:val="auto"/>
          <w:sz w:val="28"/>
          <w:szCs w:val="28"/>
        </w:rPr>
        <w:t xml:space="preserve"> обеспечение доступа </w:t>
      </w:r>
      <w:proofErr w:type="spellStart"/>
      <w:r w:rsidRPr="00513F0E">
        <w:rPr>
          <w:color w:val="auto"/>
          <w:sz w:val="28"/>
          <w:szCs w:val="28"/>
        </w:rPr>
        <w:t>тифлосурдопереводчика</w:t>
      </w:r>
      <w:proofErr w:type="spellEnd"/>
      <w:r w:rsidR="00CE2855" w:rsidRPr="00513F0E">
        <w:rPr>
          <w:color w:val="auto"/>
          <w:sz w:val="28"/>
          <w:szCs w:val="28"/>
        </w:rPr>
        <w:t>.</w:t>
      </w:r>
    </w:p>
    <w:p w:rsidR="00CC3452" w:rsidRPr="00716E7D" w:rsidRDefault="00CC3452">
      <w:pPr>
        <w:ind w:firstLine="567"/>
        <w:jc w:val="both"/>
        <w:rPr>
          <w:b/>
          <w:color w:val="auto"/>
        </w:rPr>
      </w:pPr>
    </w:p>
    <w:p w:rsidR="00CC3452" w:rsidRPr="00716E7D" w:rsidRDefault="00A62749">
      <w:pPr>
        <w:widowControl w:val="0"/>
        <w:jc w:val="center"/>
        <w:rPr>
          <w:b/>
          <w:color w:val="auto"/>
          <w:sz w:val="28"/>
          <w:szCs w:val="28"/>
        </w:rPr>
      </w:pPr>
      <w:r w:rsidRPr="00716E7D">
        <w:rPr>
          <w:b/>
          <w:color w:val="auto"/>
          <w:sz w:val="28"/>
          <w:szCs w:val="28"/>
        </w:rPr>
        <w:t>II. Стандарт предоставления государственной услуги</w:t>
      </w:r>
    </w:p>
    <w:p w:rsidR="00CC3452" w:rsidRPr="00716E7D" w:rsidRDefault="00CC3452">
      <w:pPr>
        <w:widowControl w:val="0"/>
        <w:ind w:firstLine="567"/>
        <w:jc w:val="both"/>
        <w:rPr>
          <w:color w:val="auto"/>
          <w:sz w:val="28"/>
          <w:szCs w:val="28"/>
        </w:rPr>
      </w:pPr>
    </w:p>
    <w:p w:rsidR="00CE2855" w:rsidRPr="00CE2855" w:rsidRDefault="00CE2855"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rPr>
      </w:pPr>
      <w:r w:rsidRPr="00CE2855">
        <w:rPr>
          <w:color w:val="auto"/>
          <w:sz w:val="28"/>
          <w:szCs w:val="28"/>
        </w:rPr>
        <w:t xml:space="preserve">2.1. Наименование государственной услуги: </w:t>
      </w:r>
      <w:r w:rsidR="00DD2F28">
        <w:rPr>
          <w:color w:val="auto"/>
          <w:sz w:val="28"/>
          <w:szCs w:val="28"/>
        </w:rPr>
        <w:t>«О</w:t>
      </w:r>
      <w:r w:rsidRPr="00CE2855">
        <w:rPr>
          <w:color w:val="auto"/>
          <w:sz w:val="28"/>
          <w:szCs w:val="28"/>
        </w:rPr>
        <w:t xml:space="preserve">рганизация </w:t>
      </w:r>
      <w:r w:rsidR="00F6487E">
        <w:rPr>
          <w:color w:val="auto"/>
          <w:sz w:val="28"/>
          <w:szCs w:val="28"/>
        </w:rPr>
        <w:br/>
      </w:r>
      <w:r w:rsidRPr="00CE2855">
        <w:rPr>
          <w:color w:val="auto"/>
          <w:sz w:val="28"/>
          <w:szCs w:val="28"/>
        </w:rPr>
        <w:t>по требованию населения общественных экологических экспертиз</w:t>
      </w:r>
      <w:r w:rsidR="00DD2F28">
        <w:rPr>
          <w:color w:val="auto"/>
          <w:sz w:val="28"/>
          <w:szCs w:val="28"/>
        </w:rPr>
        <w:t>»</w:t>
      </w:r>
      <w:r w:rsidRPr="00CE2855">
        <w:rPr>
          <w:color w:val="auto"/>
          <w:sz w:val="28"/>
          <w:szCs w:val="28"/>
        </w:rPr>
        <w:t>.</w:t>
      </w:r>
    </w:p>
    <w:p w:rsidR="00CE2855" w:rsidRPr="00CE2855" w:rsidRDefault="00CE2855"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CE2855">
        <w:rPr>
          <w:color w:val="auto"/>
          <w:sz w:val="28"/>
          <w:szCs w:val="28"/>
        </w:rPr>
        <w:t xml:space="preserve">Краткое наименование государственной услуги: </w:t>
      </w:r>
      <w:r w:rsidR="00DD2F28">
        <w:rPr>
          <w:color w:val="auto"/>
          <w:sz w:val="28"/>
          <w:szCs w:val="28"/>
        </w:rPr>
        <w:t>«О</w:t>
      </w:r>
      <w:r w:rsidRPr="00CE2855">
        <w:rPr>
          <w:color w:val="auto"/>
          <w:sz w:val="28"/>
          <w:szCs w:val="28"/>
        </w:rPr>
        <w:t>рганизация общественных экологических экспертиз</w:t>
      </w:r>
      <w:r w:rsidR="00DD2F28">
        <w:rPr>
          <w:color w:val="auto"/>
          <w:sz w:val="28"/>
          <w:szCs w:val="28"/>
        </w:rPr>
        <w:t>»</w:t>
      </w:r>
      <w:r w:rsidRPr="00CE2855">
        <w:rPr>
          <w:color w:val="auto"/>
          <w:sz w:val="28"/>
          <w:szCs w:val="28"/>
        </w:rPr>
        <w:t>.</w:t>
      </w:r>
    </w:p>
    <w:p w:rsidR="00CC3452" w:rsidRPr="00513F0E" w:rsidRDefault="00A62749" w:rsidP="00ED2BF9">
      <w:pPr>
        <w:ind w:firstLine="567"/>
        <w:jc w:val="both"/>
        <w:rPr>
          <w:color w:val="auto"/>
          <w:sz w:val="28"/>
          <w:szCs w:val="28"/>
        </w:rPr>
      </w:pPr>
      <w:r w:rsidRPr="00716E7D">
        <w:rPr>
          <w:color w:val="auto"/>
          <w:sz w:val="28"/>
          <w:szCs w:val="28"/>
        </w:rPr>
        <w:t xml:space="preserve">2.2. Государственная </w:t>
      </w:r>
      <w:r w:rsidRPr="00513F0E">
        <w:rPr>
          <w:color w:val="auto"/>
          <w:sz w:val="28"/>
          <w:szCs w:val="28"/>
        </w:rPr>
        <w:t xml:space="preserve">услуга предоставляется </w:t>
      </w:r>
      <w:r w:rsidR="006E0550" w:rsidRPr="00513F0E">
        <w:rPr>
          <w:color w:val="auto"/>
          <w:sz w:val="28"/>
          <w:szCs w:val="28"/>
        </w:rPr>
        <w:t>Комитетом</w:t>
      </w:r>
      <w:r w:rsidRPr="00513F0E">
        <w:rPr>
          <w:color w:val="auto"/>
        </w:rPr>
        <w:t xml:space="preserve"> </w:t>
      </w:r>
      <w:r w:rsidR="00F6487E">
        <w:rPr>
          <w:color w:val="auto"/>
        </w:rPr>
        <w:br/>
      </w:r>
      <w:r w:rsidRPr="00513F0E">
        <w:rPr>
          <w:color w:val="auto"/>
          <w:sz w:val="28"/>
          <w:szCs w:val="28"/>
        </w:rPr>
        <w:t>во взаимодействии с органами (организациями), указанными в пункте 1.3.1 настоящего Административного регламента.</w:t>
      </w:r>
    </w:p>
    <w:p w:rsidR="00BE1497" w:rsidRPr="00BE1497" w:rsidRDefault="00BE1497" w:rsidP="00ED2B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513F0E">
        <w:rPr>
          <w:color w:val="auto"/>
          <w:sz w:val="28"/>
          <w:szCs w:val="28"/>
        </w:rPr>
        <w:t>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w:t>
      </w:r>
      <w:r w:rsidRPr="00BE1497">
        <w:rPr>
          <w:color w:val="auto"/>
          <w:sz w:val="28"/>
          <w:szCs w:val="28"/>
        </w:rPr>
        <w:t xml:space="preserve"> самоуправления и организации, </w:t>
      </w:r>
      <w:r w:rsidR="00F6487E">
        <w:rPr>
          <w:color w:val="auto"/>
          <w:sz w:val="28"/>
          <w:szCs w:val="28"/>
        </w:rPr>
        <w:br/>
      </w:r>
      <w:r w:rsidRPr="00BE1497">
        <w:rPr>
          <w:color w:val="auto"/>
          <w:sz w:val="28"/>
          <w:szCs w:val="28"/>
        </w:rPr>
        <w:t xml:space="preserve">за исключением получения услуг и получения документов и информации, полученных в результате предоставления таких услуг, включенных </w:t>
      </w:r>
      <w:r w:rsidRPr="00BE1497">
        <w:rPr>
          <w:color w:val="auto"/>
          <w:sz w:val="28"/>
          <w:szCs w:val="28"/>
        </w:rPr>
        <w:br/>
        <w:t>в перечень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 93.</w:t>
      </w:r>
    </w:p>
    <w:p w:rsidR="00CC3452" w:rsidRDefault="00A62749" w:rsidP="00ED2BF9">
      <w:pPr>
        <w:ind w:firstLine="567"/>
        <w:jc w:val="both"/>
        <w:rPr>
          <w:color w:val="auto"/>
        </w:rPr>
      </w:pPr>
      <w:r w:rsidRPr="00716E7D">
        <w:rPr>
          <w:color w:val="auto"/>
          <w:sz w:val="28"/>
          <w:szCs w:val="28"/>
        </w:rPr>
        <w:lastRenderedPageBreak/>
        <w:t xml:space="preserve">2.3. Результатом предоставления государственной услуги является </w:t>
      </w:r>
    </w:p>
    <w:p w:rsidR="00BE1497" w:rsidRPr="00A86EF0" w:rsidRDefault="00BE1497" w:rsidP="00ED2BF9">
      <w:pPr>
        <w:pStyle w:val="Default"/>
        <w:ind w:firstLine="567"/>
        <w:jc w:val="both"/>
        <w:rPr>
          <w:sz w:val="28"/>
          <w:szCs w:val="28"/>
        </w:rPr>
      </w:pPr>
      <w:r w:rsidRPr="00C35A1C">
        <w:rPr>
          <w:sz w:val="28"/>
          <w:szCs w:val="28"/>
        </w:rPr>
        <w:t>2.3.1. </w:t>
      </w:r>
      <w:r w:rsidR="00276DBC">
        <w:rPr>
          <w:sz w:val="28"/>
          <w:szCs w:val="28"/>
        </w:rPr>
        <w:t xml:space="preserve">Осуществление государственной регистрации заявления </w:t>
      </w:r>
      <w:r w:rsidR="00276DBC">
        <w:rPr>
          <w:sz w:val="28"/>
          <w:szCs w:val="28"/>
        </w:rPr>
        <w:br/>
      </w:r>
      <w:r w:rsidR="00276DBC" w:rsidRPr="00A86EF0">
        <w:rPr>
          <w:sz w:val="28"/>
          <w:szCs w:val="28"/>
        </w:rPr>
        <w:t>о проведении общест</w:t>
      </w:r>
      <w:r w:rsidR="00276DBC">
        <w:rPr>
          <w:sz w:val="28"/>
          <w:szCs w:val="28"/>
        </w:rPr>
        <w:t xml:space="preserve">венной экологической экспертизы. </w:t>
      </w:r>
      <w:r w:rsidRPr="00C35A1C">
        <w:rPr>
          <w:sz w:val="28"/>
          <w:szCs w:val="28"/>
        </w:rPr>
        <w:t>Направление</w:t>
      </w:r>
      <w:r>
        <w:rPr>
          <w:sz w:val="28"/>
          <w:szCs w:val="28"/>
        </w:rPr>
        <w:t xml:space="preserve"> (</w:t>
      </w:r>
      <w:r w:rsidRPr="00A86EF0">
        <w:rPr>
          <w:sz w:val="28"/>
          <w:szCs w:val="28"/>
        </w:rPr>
        <w:t xml:space="preserve">выдача) заявителю уведомления о государственной регистрации заявления </w:t>
      </w:r>
      <w:r w:rsidR="00276DBC">
        <w:rPr>
          <w:sz w:val="28"/>
          <w:szCs w:val="28"/>
        </w:rPr>
        <w:br/>
      </w:r>
      <w:r w:rsidRPr="00A86EF0">
        <w:rPr>
          <w:sz w:val="28"/>
          <w:szCs w:val="28"/>
        </w:rPr>
        <w:t xml:space="preserve">о проведении общественной экологической экспертизы </w:t>
      </w:r>
      <w:r w:rsidR="0081541C">
        <w:rPr>
          <w:sz w:val="28"/>
          <w:szCs w:val="28"/>
        </w:rPr>
        <w:br/>
      </w:r>
      <w:r w:rsidRPr="00A86EF0">
        <w:rPr>
          <w:sz w:val="28"/>
          <w:szCs w:val="28"/>
        </w:rPr>
        <w:t>(далее – Уведомление о государственной регистрации) по форме согласно приложению № 5 к настоящему Административному регламенту.</w:t>
      </w:r>
    </w:p>
    <w:p w:rsidR="00BE1497" w:rsidRPr="00A86EF0" w:rsidRDefault="00BE1497" w:rsidP="00ED2BF9">
      <w:pPr>
        <w:pStyle w:val="Default"/>
        <w:ind w:firstLine="567"/>
        <w:jc w:val="both"/>
        <w:rPr>
          <w:sz w:val="28"/>
          <w:szCs w:val="28"/>
        </w:rPr>
      </w:pPr>
      <w:r w:rsidRPr="00A86EF0">
        <w:rPr>
          <w:sz w:val="28"/>
          <w:szCs w:val="28"/>
        </w:rPr>
        <w:t>2.3.2. </w:t>
      </w:r>
      <w:r w:rsidR="00276DBC">
        <w:rPr>
          <w:sz w:val="28"/>
          <w:szCs w:val="28"/>
        </w:rPr>
        <w:t xml:space="preserve">Отказ в государственной регистрации заявления </w:t>
      </w:r>
      <w:r w:rsidR="00276DBC" w:rsidRPr="00A86EF0">
        <w:rPr>
          <w:sz w:val="28"/>
          <w:szCs w:val="28"/>
        </w:rPr>
        <w:t>о проведении общест</w:t>
      </w:r>
      <w:r w:rsidR="00276DBC">
        <w:rPr>
          <w:sz w:val="28"/>
          <w:szCs w:val="28"/>
        </w:rPr>
        <w:t xml:space="preserve">венной экологической экспертизы. </w:t>
      </w:r>
      <w:r w:rsidRPr="00A86EF0">
        <w:rPr>
          <w:sz w:val="28"/>
          <w:szCs w:val="28"/>
        </w:rPr>
        <w:t xml:space="preserve">Направление (выдача) заявителю уведомления об отказе в государственной регистрации заявления </w:t>
      </w:r>
      <w:r w:rsidR="00276DBC">
        <w:rPr>
          <w:sz w:val="28"/>
          <w:szCs w:val="28"/>
        </w:rPr>
        <w:br/>
      </w:r>
      <w:r w:rsidRPr="00A86EF0">
        <w:rPr>
          <w:sz w:val="28"/>
          <w:szCs w:val="28"/>
        </w:rPr>
        <w:t xml:space="preserve">о проведении общественной экологической экспертизы </w:t>
      </w:r>
      <w:r w:rsidR="0081541C">
        <w:rPr>
          <w:sz w:val="28"/>
          <w:szCs w:val="28"/>
        </w:rPr>
        <w:br/>
      </w:r>
      <w:r w:rsidRPr="00A86EF0">
        <w:rPr>
          <w:sz w:val="28"/>
          <w:szCs w:val="28"/>
        </w:rPr>
        <w:t>(далее – Уведомление об отказе в государственной регистрации) по форме согласно приложению № 6 к настоящему Административному регламенту.</w:t>
      </w:r>
    </w:p>
    <w:p w:rsidR="00BE1497" w:rsidRPr="00E07647" w:rsidRDefault="00BE1497" w:rsidP="00ED2BF9">
      <w:pPr>
        <w:pStyle w:val="Default"/>
        <w:ind w:firstLine="567"/>
        <w:jc w:val="both"/>
        <w:rPr>
          <w:sz w:val="28"/>
          <w:szCs w:val="28"/>
        </w:rPr>
      </w:pPr>
      <w:r w:rsidRPr="00A86EF0">
        <w:rPr>
          <w:sz w:val="28"/>
          <w:szCs w:val="28"/>
        </w:rPr>
        <w:t>Ведомственная информационная система, в которой</w:t>
      </w:r>
      <w:r w:rsidRPr="00E07647">
        <w:rPr>
          <w:sz w:val="28"/>
          <w:szCs w:val="28"/>
        </w:rPr>
        <w:t xml:space="preserve"> учитывается результат предоставления государственной услуги, отсутствует.</w:t>
      </w:r>
    </w:p>
    <w:p w:rsidR="004828A2" w:rsidRPr="004828A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2.4. Срок предоставления государственной услуги</w:t>
      </w:r>
      <w:r>
        <w:rPr>
          <w:color w:val="auto"/>
          <w:sz w:val="28"/>
          <w:szCs w:val="28"/>
        </w:rPr>
        <w:t xml:space="preserve">, в том числе </w:t>
      </w:r>
      <w:r w:rsidRPr="004828A2">
        <w:rPr>
          <w:color w:val="auto"/>
          <w:sz w:val="28"/>
          <w:szCs w:val="28"/>
        </w:rPr>
        <w:t>выдачи (направления) докумен</w:t>
      </w:r>
      <w:r>
        <w:rPr>
          <w:color w:val="auto"/>
          <w:sz w:val="28"/>
          <w:szCs w:val="28"/>
        </w:rPr>
        <w:t>та</w:t>
      </w:r>
      <w:r w:rsidRPr="004828A2">
        <w:rPr>
          <w:color w:val="auto"/>
          <w:sz w:val="28"/>
          <w:szCs w:val="28"/>
        </w:rPr>
        <w:t>, являющ</w:t>
      </w:r>
      <w:r>
        <w:rPr>
          <w:color w:val="auto"/>
          <w:sz w:val="28"/>
          <w:szCs w:val="28"/>
        </w:rPr>
        <w:t>егося</w:t>
      </w:r>
      <w:r w:rsidRPr="004828A2">
        <w:rPr>
          <w:color w:val="auto"/>
          <w:sz w:val="28"/>
          <w:szCs w:val="28"/>
        </w:rPr>
        <w:t xml:space="preserve"> результатом предоставления государственной услуги, составляет семь рабочих дней со дня поступления документов, указанных в пункте 2.6 настоящего Административного регламента (с учетом положений пункта 2.7 настоящего Административного регламента), в </w:t>
      </w:r>
      <w:r>
        <w:rPr>
          <w:color w:val="auto"/>
          <w:sz w:val="28"/>
          <w:szCs w:val="28"/>
        </w:rPr>
        <w:t>Комитет</w:t>
      </w:r>
      <w:r w:rsidRPr="004828A2">
        <w:rPr>
          <w:color w:val="auto"/>
          <w:sz w:val="28"/>
          <w:szCs w:val="28"/>
        </w:rPr>
        <w:t>.</w:t>
      </w:r>
    </w:p>
    <w:p w:rsidR="004828A2" w:rsidRPr="004828A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 xml:space="preserve">Срок для приостановления предоставления государственной услуги законодательством Российской Федерации и Санкт-Петербурга </w:t>
      </w:r>
      <w:r w:rsidRPr="004828A2">
        <w:rPr>
          <w:color w:val="auto"/>
          <w:sz w:val="28"/>
          <w:szCs w:val="28"/>
        </w:rPr>
        <w:br/>
        <w:t>не установлен.</w:t>
      </w:r>
    </w:p>
    <w:p w:rsidR="004828A2" w:rsidRPr="004828A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2.5. Перечень нормативных правовых актов, непосредственно регулирующих предоставление государственной услуги, с указанием их реквизитов</w:t>
      </w:r>
    </w:p>
    <w:p w:rsidR="0037036E" w:rsidRPr="004828A2" w:rsidRDefault="0037036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 xml:space="preserve">Федеральный закон от 23.11.1995 № 174-ФЗ «Об экологической экспертизе»; </w:t>
      </w:r>
    </w:p>
    <w:p w:rsidR="004828A2" w:rsidRPr="004828A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 xml:space="preserve">Федеральный закон от 10.01.2002 № 7-ФЗ «Об охране окружающей среды»; </w:t>
      </w:r>
    </w:p>
    <w:p w:rsidR="004828A2" w:rsidRPr="004828A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 xml:space="preserve">Федеральный закон от 27.07.2010 № 210-ФЗ «Об организации предоставления государственных и муниципальных услуг»; </w:t>
      </w:r>
    </w:p>
    <w:p w:rsidR="004828A2" w:rsidRPr="004828A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 xml:space="preserve">постановление Правительства Российской Федерации от 07.07.2011 </w:t>
      </w:r>
      <w:r w:rsidRPr="004828A2">
        <w:rPr>
          <w:color w:val="auto"/>
          <w:sz w:val="28"/>
          <w:szCs w:val="28"/>
        </w:rPr>
        <w:br/>
        <w:t>№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4828A2" w:rsidRPr="004828A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 xml:space="preserve">постановление Правительства Российской Федерации от 25.06.2012 </w:t>
      </w:r>
      <w:r w:rsidRPr="004828A2">
        <w:rPr>
          <w:color w:val="auto"/>
          <w:sz w:val="28"/>
          <w:szCs w:val="28"/>
        </w:rPr>
        <w:br/>
        <w:t>№ 634 «О видах электронной подписи, использование которых допускается при обращении за получением государственных и муниципальных услуг»;</w:t>
      </w:r>
    </w:p>
    <w:p w:rsidR="000177FD" w:rsidRDefault="000177FD"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color w:val="auto"/>
          <w:sz w:val="28"/>
          <w:szCs w:val="28"/>
        </w:rPr>
        <w:t>п</w:t>
      </w:r>
      <w:r w:rsidRPr="000177FD">
        <w:rPr>
          <w:color w:val="auto"/>
          <w:sz w:val="28"/>
          <w:szCs w:val="28"/>
        </w:rPr>
        <w:t xml:space="preserve">остановление Правительства РФ от 25.08.2012 </w:t>
      </w:r>
      <w:r>
        <w:rPr>
          <w:color w:val="auto"/>
          <w:sz w:val="28"/>
          <w:szCs w:val="28"/>
        </w:rPr>
        <w:t>№</w:t>
      </w:r>
      <w:r w:rsidRPr="000177FD">
        <w:rPr>
          <w:color w:val="auto"/>
          <w:sz w:val="28"/>
          <w:szCs w:val="28"/>
        </w:rPr>
        <w:t xml:space="preserve"> 852 </w:t>
      </w:r>
      <w:r>
        <w:rPr>
          <w:color w:val="auto"/>
          <w:sz w:val="28"/>
          <w:szCs w:val="28"/>
        </w:rPr>
        <w:t>«</w:t>
      </w:r>
      <w:r w:rsidRPr="000177FD">
        <w:rPr>
          <w:color w:val="auto"/>
          <w:sz w:val="28"/>
          <w:szCs w:val="28"/>
        </w:rPr>
        <w:t xml:space="preserve">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w:t>
      </w:r>
      <w:r w:rsidR="0081541C">
        <w:rPr>
          <w:color w:val="auto"/>
          <w:sz w:val="28"/>
          <w:szCs w:val="28"/>
        </w:rPr>
        <w:br/>
      </w:r>
      <w:r w:rsidRPr="000177FD">
        <w:rPr>
          <w:color w:val="auto"/>
          <w:sz w:val="28"/>
          <w:szCs w:val="28"/>
        </w:rPr>
        <w:lastRenderedPageBreak/>
        <w:t>и о внесении изменения в Правила разработки и утверждения административных регламентов предоставления государственных услуг</w:t>
      </w:r>
      <w:r>
        <w:rPr>
          <w:color w:val="auto"/>
          <w:sz w:val="28"/>
          <w:szCs w:val="28"/>
        </w:rPr>
        <w:t>»;</w:t>
      </w:r>
    </w:p>
    <w:p w:rsidR="004828A2" w:rsidRPr="004828A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Закон Санкт-Петербурга от 29.06.2016 № 455-88 «Экологический кодекс Санкт-Петербурга»;</w:t>
      </w:r>
    </w:p>
    <w:p w:rsidR="004828A2" w:rsidRPr="004828A2" w:rsidRDefault="004828A2"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4828A2">
        <w:rPr>
          <w:color w:val="auto"/>
          <w:sz w:val="28"/>
          <w:szCs w:val="28"/>
        </w:rPr>
        <w:t xml:space="preserve">постановление Правительства Санкт-Петербурга от 09.03.2017 № 127 </w:t>
      </w:r>
      <w:r w:rsidR="006352A7">
        <w:rPr>
          <w:color w:val="auto"/>
          <w:sz w:val="28"/>
          <w:szCs w:val="28"/>
        </w:rPr>
        <w:br/>
      </w:r>
      <w:r w:rsidRPr="004828A2">
        <w:rPr>
          <w:color w:val="auto"/>
          <w:sz w:val="28"/>
          <w:szCs w:val="28"/>
        </w:rPr>
        <w:t xml:space="preserve">«О мерах по совершенствованию государственного управления в сферах благоустройства, природопользования и охраны окружающей среды </w:t>
      </w:r>
      <w:r w:rsidR="006352A7">
        <w:rPr>
          <w:color w:val="auto"/>
          <w:sz w:val="28"/>
          <w:szCs w:val="28"/>
        </w:rPr>
        <w:br/>
      </w:r>
      <w:r w:rsidRPr="004828A2">
        <w:rPr>
          <w:color w:val="auto"/>
          <w:sz w:val="28"/>
          <w:szCs w:val="28"/>
        </w:rPr>
        <w:t xml:space="preserve">и внесении изменений в некоторые постановления Правительства </w:t>
      </w:r>
      <w:r w:rsidR="006352A7">
        <w:rPr>
          <w:color w:val="auto"/>
          <w:sz w:val="28"/>
          <w:szCs w:val="28"/>
        </w:rPr>
        <w:br/>
      </w:r>
      <w:r w:rsidRPr="004828A2">
        <w:rPr>
          <w:color w:val="auto"/>
          <w:sz w:val="28"/>
          <w:szCs w:val="28"/>
        </w:rPr>
        <w:t>Санкт-Петербурга».</w:t>
      </w:r>
    </w:p>
    <w:p w:rsidR="006103FF" w:rsidRPr="006103FF" w:rsidRDefault="006103FF" w:rsidP="00ED2BF9">
      <w:pPr>
        <w:ind w:firstLine="567"/>
        <w:jc w:val="both"/>
        <w:rPr>
          <w:color w:val="auto"/>
          <w:sz w:val="28"/>
          <w:szCs w:val="28"/>
        </w:rPr>
      </w:pPr>
      <w:r w:rsidRPr="006103FF">
        <w:rPr>
          <w:color w:val="auto"/>
          <w:sz w:val="28"/>
          <w:szCs w:val="28"/>
        </w:rPr>
        <w:t xml:space="preserve">2.6. Исчерпывающий перечень документов, необходимых </w:t>
      </w:r>
      <w:r w:rsidR="0081541C">
        <w:rPr>
          <w:color w:val="auto"/>
          <w:sz w:val="28"/>
          <w:szCs w:val="28"/>
        </w:rPr>
        <w:br/>
      </w:r>
      <w:r w:rsidRPr="006103FF">
        <w:rPr>
          <w:color w:val="auto"/>
          <w:sz w:val="28"/>
          <w:szCs w:val="28"/>
        </w:rPr>
        <w:t xml:space="preserve">в соответствии с нормативными правовыми актами для предоставления государственной услуги и услуг, которые являются необходимыми </w:t>
      </w:r>
      <w:r w:rsidR="0081541C">
        <w:rPr>
          <w:color w:val="auto"/>
          <w:sz w:val="28"/>
          <w:szCs w:val="28"/>
        </w:rPr>
        <w:br/>
      </w:r>
      <w:r w:rsidRPr="006103FF">
        <w:rPr>
          <w:color w:val="auto"/>
          <w:sz w:val="28"/>
          <w:szCs w:val="28"/>
        </w:rPr>
        <w:t>и обязательными для предоставления государственной услуги, подлежащих представлению заявителем:</w:t>
      </w:r>
    </w:p>
    <w:p w:rsidR="006103FF" w:rsidRPr="006103FF" w:rsidRDefault="006103FF" w:rsidP="00ED2BF9">
      <w:pPr>
        <w:ind w:firstLine="567"/>
        <w:jc w:val="both"/>
        <w:rPr>
          <w:color w:val="auto"/>
          <w:sz w:val="28"/>
          <w:szCs w:val="28"/>
        </w:rPr>
      </w:pPr>
      <w:r w:rsidRPr="006352A7">
        <w:rPr>
          <w:color w:val="auto"/>
          <w:sz w:val="28"/>
          <w:szCs w:val="28"/>
        </w:rPr>
        <w:t xml:space="preserve">заявление о предоставлении государственной услуги по форме, установленной приложением № </w:t>
      </w:r>
      <w:r w:rsidR="006352A7" w:rsidRPr="006352A7">
        <w:rPr>
          <w:color w:val="auto"/>
          <w:sz w:val="28"/>
          <w:szCs w:val="28"/>
        </w:rPr>
        <w:t>2</w:t>
      </w:r>
      <w:r w:rsidRPr="006352A7">
        <w:rPr>
          <w:color w:val="auto"/>
          <w:sz w:val="28"/>
          <w:szCs w:val="28"/>
        </w:rPr>
        <w:t xml:space="preserve"> к настоящему Административному регламенту (далее – заявление)</w:t>
      </w:r>
      <w:r w:rsidR="006352A7">
        <w:rPr>
          <w:color w:val="auto"/>
          <w:sz w:val="28"/>
          <w:szCs w:val="28"/>
        </w:rPr>
        <w:t xml:space="preserve"> – в одном экзем</w:t>
      </w:r>
      <w:r w:rsidR="00826E0E">
        <w:rPr>
          <w:color w:val="auto"/>
          <w:sz w:val="28"/>
          <w:szCs w:val="28"/>
        </w:rPr>
        <w:t>п</w:t>
      </w:r>
      <w:r w:rsidR="006352A7">
        <w:rPr>
          <w:color w:val="auto"/>
          <w:sz w:val="28"/>
          <w:szCs w:val="28"/>
        </w:rPr>
        <w:t>ляре</w:t>
      </w:r>
      <w:r w:rsidRPr="006352A7">
        <w:rPr>
          <w:color w:val="auto"/>
          <w:sz w:val="28"/>
          <w:szCs w:val="28"/>
        </w:rPr>
        <w:t>;</w:t>
      </w:r>
    </w:p>
    <w:p w:rsidR="006103FF" w:rsidRPr="006103FF" w:rsidRDefault="006103FF" w:rsidP="00ED2BF9">
      <w:pPr>
        <w:ind w:firstLine="567"/>
        <w:jc w:val="both"/>
        <w:rPr>
          <w:color w:val="auto"/>
          <w:sz w:val="28"/>
          <w:szCs w:val="28"/>
        </w:rPr>
      </w:pPr>
      <w:r w:rsidRPr="006103FF">
        <w:rPr>
          <w:color w:val="auto"/>
          <w:sz w:val="28"/>
          <w:szCs w:val="28"/>
        </w:rPr>
        <w:t>нотариально заверенная копия устава общественной организации (объединения), основным направлением деятельности которой является охрана окружающей среды, в том числе организация и проведение экологической экспертизы</w:t>
      </w:r>
      <w:r w:rsidR="006352A7">
        <w:rPr>
          <w:color w:val="auto"/>
          <w:sz w:val="28"/>
          <w:szCs w:val="28"/>
        </w:rPr>
        <w:t xml:space="preserve"> – в одном экземпляре</w:t>
      </w:r>
      <w:r w:rsidRPr="006103FF">
        <w:rPr>
          <w:color w:val="auto"/>
          <w:sz w:val="28"/>
          <w:szCs w:val="28"/>
        </w:rPr>
        <w:t xml:space="preserve">; </w:t>
      </w:r>
    </w:p>
    <w:p w:rsidR="006103FF" w:rsidRPr="006103FF" w:rsidRDefault="006103FF" w:rsidP="00ED2BF9">
      <w:pPr>
        <w:ind w:firstLine="567"/>
        <w:jc w:val="both"/>
        <w:rPr>
          <w:color w:val="auto"/>
          <w:sz w:val="28"/>
          <w:szCs w:val="28"/>
        </w:rPr>
      </w:pPr>
      <w:r w:rsidRPr="006103FF">
        <w:rPr>
          <w:color w:val="auto"/>
          <w:sz w:val="28"/>
          <w:szCs w:val="28"/>
        </w:rPr>
        <w:t>2.6.1. Документы могут быть представлены заявителем непосредственно при личном приеме в Комитете, направлены в Комитет по почте или посредством использования Портала.</w:t>
      </w:r>
    </w:p>
    <w:p w:rsidR="006103FF" w:rsidRPr="006103FF" w:rsidRDefault="006103FF" w:rsidP="00ED2BF9">
      <w:pPr>
        <w:ind w:firstLine="567"/>
        <w:jc w:val="both"/>
        <w:rPr>
          <w:color w:val="auto"/>
          <w:sz w:val="28"/>
          <w:szCs w:val="28"/>
        </w:rPr>
      </w:pPr>
      <w:r w:rsidRPr="006103FF">
        <w:rPr>
          <w:color w:val="auto"/>
          <w:sz w:val="28"/>
          <w:szCs w:val="28"/>
        </w:rPr>
        <w:t>В заявлении должны быть приведены наименование</w:t>
      </w:r>
      <w:r w:rsidR="006352A7">
        <w:rPr>
          <w:color w:val="auto"/>
          <w:sz w:val="28"/>
          <w:szCs w:val="28"/>
        </w:rPr>
        <w:t>, реквизиты</w:t>
      </w:r>
      <w:r w:rsidRPr="006103FF">
        <w:rPr>
          <w:color w:val="auto"/>
          <w:sz w:val="28"/>
          <w:szCs w:val="28"/>
        </w:rPr>
        <w:t xml:space="preserve">, юридический </w:t>
      </w:r>
      <w:r w:rsidR="00117672">
        <w:rPr>
          <w:color w:val="auto"/>
          <w:sz w:val="28"/>
          <w:szCs w:val="28"/>
        </w:rPr>
        <w:t xml:space="preserve">и фактический </w:t>
      </w:r>
      <w:r w:rsidRPr="006103FF">
        <w:rPr>
          <w:color w:val="auto"/>
          <w:sz w:val="28"/>
          <w:szCs w:val="28"/>
        </w:rPr>
        <w:t xml:space="preserve">адрес общественной организации (объединения), </w:t>
      </w:r>
      <w:r w:rsidR="00117672">
        <w:rPr>
          <w:color w:val="auto"/>
          <w:sz w:val="28"/>
          <w:szCs w:val="28"/>
        </w:rPr>
        <w:t xml:space="preserve">контактные данные, </w:t>
      </w:r>
      <w:r w:rsidRPr="006103FF">
        <w:rPr>
          <w:color w:val="auto"/>
          <w:sz w:val="28"/>
          <w:szCs w:val="28"/>
        </w:rPr>
        <w:t>характер предусмотренной уставом деятельности, сведения о составе экспертной комиссии общественной экологической экспертизы, сведения об объекте общественной экологической экспертизы</w:t>
      </w:r>
      <w:r w:rsidR="00117672">
        <w:rPr>
          <w:color w:val="auto"/>
          <w:sz w:val="28"/>
          <w:szCs w:val="28"/>
        </w:rPr>
        <w:t xml:space="preserve"> (наименование, </w:t>
      </w:r>
      <w:r w:rsidRPr="006103FF">
        <w:rPr>
          <w:color w:val="auto"/>
          <w:sz w:val="28"/>
          <w:szCs w:val="28"/>
        </w:rPr>
        <w:t>месторасположение (адрес) объекта</w:t>
      </w:r>
      <w:r w:rsidR="00117672">
        <w:rPr>
          <w:color w:val="auto"/>
          <w:sz w:val="28"/>
          <w:szCs w:val="28"/>
        </w:rPr>
        <w:t>)</w:t>
      </w:r>
      <w:r w:rsidRPr="006103FF">
        <w:rPr>
          <w:color w:val="auto"/>
          <w:sz w:val="28"/>
          <w:szCs w:val="28"/>
        </w:rPr>
        <w:t>, сроки проведения общественной экологической экспертизы.</w:t>
      </w:r>
    </w:p>
    <w:p w:rsidR="006103FF" w:rsidRPr="006103FF" w:rsidRDefault="006103FF" w:rsidP="00ED2BF9">
      <w:pPr>
        <w:ind w:firstLine="567"/>
        <w:jc w:val="both"/>
        <w:rPr>
          <w:color w:val="auto"/>
          <w:sz w:val="28"/>
          <w:szCs w:val="28"/>
        </w:rPr>
      </w:pPr>
      <w:r w:rsidRPr="006103FF">
        <w:rPr>
          <w:color w:val="auto"/>
          <w:sz w:val="28"/>
          <w:szCs w:val="28"/>
        </w:rPr>
        <w:t xml:space="preserve">2.6.2. Если подача заявления осуществляется в электронной форме, необходимость формирования и выгрузки заявления с Портала на бумажном носителе отсутствует. </w:t>
      </w:r>
    </w:p>
    <w:p w:rsidR="006103FF" w:rsidRPr="006103FF" w:rsidRDefault="006103FF" w:rsidP="00ED2BF9">
      <w:pPr>
        <w:ind w:firstLine="567"/>
        <w:jc w:val="both"/>
        <w:rPr>
          <w:color w:val="auto"/>
          <w:sz w:val="28"/>
          <w:szCs w:val="28"/>
        </w:rPr>
      </w:pPr>
      <w:r w:rsidRPr="006103FF">
        <w:rPr>
          <w:color w:val="auto"/>
          <w:sz w:val="28"/>
          <w:szCs w:val="28"/>
        </w:rPr>
        <w:t>Электронное заявление и документы (</w:t>
      </w:r>
      <w:proofErr w:type="spellStart"/>
      <w:r w:rsidRPr="006103FF">
        <w:rPr>
          <w:color w:val="auto"/>
          <w:sz w:val="28"/>
          <w:szCs w:val="28"/>
        </w:rPr>
        <w:t>скан-образы</w:t>
      </w:r>
      <w:proofErr w:type="spellEnd"/>
      <w:r w:rsidRPr="006103FF">
        <w:rPr>
          <w:color w:val="auto"/>
          <w:sz w:val="28"/>
          <w:szCs w:val="28"/>
        </w:rPr>
        <w:t xml:space="preserve"> документов) </w:t>
      </w:r>
      <w:r w:rsidR="006352A7">
        <w:rPr>
          <w:color w:val="auto"/>
          <w:sz w:val="28"/>
          <w:szCs w:val="28"/>
        </w:rPr>
        <w:br/>
      </w:r>
      <w:r w:rsidRPr="006103FF">
        <w:rPr>
          <w:color w:val="auto"/>
          <w:sz w:val="28"/>
          <w:szCs w:val="28"/>
        </w:rPr>
        <w:t xml:space="preserve">в электронной форме предоставляются заявителем в соответствии </w:t>
      </w:r>
      <w:r w:rsidR="0081541C">
        <w:rPr>
          <w:color w:val="auto"/>
          <w:sz w:val="28"/>
          <w:szCs w:val="28"/>
        </w:rPr>
        <w:br/>
      </w:r>
      <w:r w:rsidRPr="006103FF">
        <w:rPr>
          <w:color w:val="auto"/>
          <w:sz w:val="28"/>
          <w:szCs w:val="28"/>
        </w:rPr>
        <w:t>с порядком, указанным в пункте 2.17.2.1 настоящего Административного регламента.</w:t>
      </w:r>
    </w:p>
    <w:p w:rsidR="006103FF" w:rsidRPr="00513F0E" w:rsidRDefault="006103FF" w:rsidP="00ED2BF9">
      <w:pPr>
        <w:ind w:firstLine="567"/>
        <w:jc w:val="both"/>
        <w:rPr>
          <w:color w:val="auto"/>
          <w:sz w:val="28"/>
          <w:szCs w:val="28"/>
        </w:rPr>
      </w:pPr>
      <w:r w:rsidRPr="006103FF">
        <w:rPr>
          <w:color w:val="auto"/>
          <w:sz w:val="28"/>
          <w:szCs w:val="28"/>
        </w:rPr>
        <w:t xml:space="preserve">2.6.3. В представляемых заявителем документах не допускаются </w:t>
      </w:r>
      <w:proofErr w:type="spellStart"/>
      <w:r w:rsidRPr="006103FF">
        <w:rPr>
          <w:color w:val="auto"/>
          <w:sz w:val="28"/>
          <w:szCs w:val="28"/>
        </w:rPr>
        <w:t>неудостоверенные</w:t>
      </w:r>
      <w:proofErr w:type="spellEnd"/>
      <w:r w:rsidRPr="006103FF">
        <w:rPr>
          <w:color w:val="auto"/>
          <w:sz w:val="28"/>
          <w:szCs w:val="28"/>
        </w:rPr>
        <w:t xml:space="preserve"> исправления, повреждения, нечитаемые части текста либо нечитаемые </w:t>
      </w:r>
      <w:r w:rsidRPr="00513F0E">
        <w:rPr>
          <w:color w:val="auto"/>
          <w:sz w:val="28"/>
          <w:szCs w:val="28"/>
        </w:rPr>
        <w:t>оттиски штампов и печатей, наличие которых не позволяет однозначно толковать их содержание.</w:t>
      </w:r>
    </w:p>
    <w:p w:rsidR="00CC3452" w:rsidRPr="00513F0E" w:rsidRDefault="006103FF" w:rsidP="00ED2BF9">
      <w:pPr>
        <w:ind w:firstLine="567"/>
        <w:jc w:val="both"/>
        <w:rPr>
          <w:color w:val="auto"/>
        </w:rPr>
      </w:pPr>
      <w:r w:rsidRPr="00513F0E">
        <w:rPr>
          <w:color w:val="auto"/>
          <w:sz w:val="28"/>
          <w:szCs w:val="28"/>
        </w:rPr>
        <w:lastRenderedPageBreak/>
        <w:t xml:space="preserve">2.6.4. </w:t>
      </w:r>
      <w:r w:rsidR="00D55898">
        <w:rPr>
          <w:color w:val="auto"/>
          <w:sz w:val="28"/>
          <w:szCs w:val="28"/>
        </w:rPr>
        <w:t>О</w:t>
      </w:r>
      <w:r w:rsidR="00A62749" w:rsidRPr="00513F0E">
        <w:rPr>
          <w:color w:val="auto"/>
          <w:sz w:val="28"/>
          <w:szCs w:val="28"/>
        </w:rPr>
        <w:t xml:space="preserve">бработка персональных данных лица, не являющегося заявителем, </w:t>
      </w:r>
      <w:r w:rsidR="00D55898" w:rsidRPr="00513F0E">
        <w:rPr>
          <w:color w:val="auto"/>
          <w:sz w:val="28"/>
          <w:szCs w:val="28"/>
        </w:rPr>
        <w:t>и,</w:t>
      </w:r>
      <w:r w:rsidR="00A62749" w:rsidRPr="00513F0E">
        <w:rPr>
          <w:color w:val="auto"/>
          <w:sz w:val="28"/>
          <w:szCs w:val="28"/>
        </w:rPr>
        <w:t xml:space="preserve"> если в соответствии с федеральным законом обработка таких персональных данных может осуществляться</w:t>
      </w:r>
      <w:r w:rsidRPr="00513F0E">
        <w:rPr>
          <w:color w:val="auto"/>
          <w:sz w:val="28"/>
          <w:szCs w:val="28"/>
        </w:rPr>
        <w:t xml:space="preserve"> </w:t>
      </w:r>
      <w:r w:rsidR="00A62749" w:rsidRPr="00513F0E">
        <w:rPr>
          <w:color w:val="auto"/>
          <w:sz w:val="28"/>
          <w:szCs w:val="28"/>
        </w:rPr>
        <w:t>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r w:rsidR="00A62749" w:rsidRPr="00513F0E">
        <w:rPr>
          <w:color w:val="auto"/>
          <w:sz w:val="28"/>
          <w:szCs w:val="28"/>
          <w:vertAlign w:val="superscript"/>
        </w:rPr>
        <w:footnoteReference w:id="1"/>
      </w:r>
      <w:r w:rsidR="00A62749" w:rsidRPr="00513F0E">
        <w:rPr>
          <w:color w:val="auto"/>
          <w:sz w:val="28"/>
          <w:szCs w:val="28"/>
        </w:rPr>
        <w:t xml:space="preserve"> Форма согласия на обработку </w:t>
      </w:r>
      <w:r w:rsidR="00A62749" w:rsidRPr="006352A7">
        <w:rPr>
          <w:color w:val="auto"/>
          <w:sz w:val="28"/>
          <w:szCs w:val="28"/>
        </w:rPr>
        <w:t xml:space="preserve">персональных данных </w:t>
      </w:r>
      <w:r w:rsidR="006352A7" w:rsidRPr="006352A7">
        <w:rPr>
          <w:color w:val="auto"/>
          <w:sz w:val="28"/>
          <w:szCs w:val="28"/>
        </w:rPr>
        <w:t xml:space="preserve">представлена в приложении № 3 к настоящему </w:t>
      </w:r>
      <w:r w:rsidR="00A62749" w:rsidRPr="006352A7">
        <w:rPr>
          <w:color w:val="auto"/>
          <w:sz w:val="28"/>
          <w:szCs w:val="28"/>
        </w:rPr>
        <w:t>Административному регламенту</w:t>
      </w:r>
      <w:r w:rsidR="00A62749" w:rsidRPr="00513F0E">
        <w:rPr>
          <w:color w:val="auto"/>
          <w:sz w:val="28"/>
          <w:szCs w:val="28"/>
        </w:rPr>
        <w:t>.</w:t>
      </w:r>
      <w:r w:rsidR="00A62749" w:rsidRPr="00513F0E">
        <w:rPr>
          <w:color w:val="auto"/>
          <w:sz w:val="28"/>
          <w:szCs w:val="28"/>
          <w:vertAlign w:val="superscript"/>
        </w:rPr>
        <w:footnoteReference w:id="2"/>
      </w:r>
    </w:p>
    <w:p w:rsidR="00CC3452" w:rsidRPr="00716E7D" w:rsidRDefault="00A62749" w:rsidP="00ED2BF9">
      <w:pPr>
        <w:ind w:firstLine="567"/>
        <w:jc w:val="both"/>
        <w:rPr>
          <w:strike/>
          <w:color w:val="auto"/>
          <w:sz w:val="28"/>
          <w:szCs w:val="28"/>
          <w:highlight w:val="yellow"/>
        </w:rPr>
      </w:pPr>
      <w:r w:rsidRPr="00513F0E">
        <w:rPr>
          <w:color w:val="auto"/>
          <w:sz w:val="28"/>
          <w:szCs w:val="28"/>
        </w:rPr>
        <w:t xml:space="preserve">2.7. Исчерпывающий перечень документов, необходимых </w:t>
      </w:r>
      <w:r w:rsidR="0081541C">
        <w:rPr>
          <w:color w:val="auto"/>
          <w:sz w:val="28"/>
          <w:szCs w:val="28"/>
        </w:rPr>
        <w:br/>
      </w:r>
      <w:r w:rsidRPr="00513F0E">
        <w:rPr>
          <w:color w:val="auto"/>
          <w:sz w:val="28"/>
          <w:szCs w:val="28"/>
        </w:rPr>
        <w:t>в соответствии с нормативными правовыми актами</w:t>
      </w:r>
      <w:r w:rsidRPr="00716E7D">
        <w:rPr>
          <w:color w:val="auto"/>
          <w:sz w:val="28"/>
          <w:szCs w:val="28"/>
        </w:rPr>
        <w:t xml:space="preserve">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58781B" w:rsidRPr="0058781B"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8781B">
        <w:rPr>
          <w:color w:val="auto"/>
          <w:sz w:val="28"/>
          <w:szCs w:val="28"/>
        </w:rPr>
        <w:t>выписка из Единого государственного реестра юридических лиц (далее выписка ЕГРЮЛ), содержащая сведения о государственной регистрации общественной организации (объединения) и</w:t>
      </w:r>
      <w:r w:rsidRPr="0058781B">
        <w:rPr>
          <w:color w:val="auto"/>
        </w:rPr>
        <w:t xml:space="preserve"> </w:t>
      </w:r>
      <w:r w:rsidRPr="0058781B">
        <w:rPr>
          <w:color w:val="auto"/>
          <w:sz w:val="28"/>
          <w:szCs w:val="28"/>
        </w:rPr>
        <w:t xml:space="preserve">полученная не ранее чем </w:t>
      </w:r>
      <w:r w:rsidR="00F6487E">
        <w:rPr>
          <w:color w:val="auto"/>
          <w:sz w:val="28"/>
          <w:szCs w:val="28"/>
        </w:rPr>
        <w:br/>
      </w:r>
      <w:r w:rsidRPr="0058781B">
        <w:rPr>
          <w:color w:val="auto"/>
          <w:sz w:val="28"/>
          <w:szCs w:val="28"/>
        </w:rPr>
        <w:t>за месяц до момента подачи заявления в Комитет.</w:t>
      </w:r>
    </w:p>
    <w:p w:rsidR="0058781B" w:rsidRPr="0058781B"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8781B">
        <w:rPr>
          <w:color w:val="auto"/>
          <w:sz w:val="28"/>
          <w:szCs w:val="28"/>
        </w:rPr>
        <w:t>Непредставление заявителем указанн</w:t>
      </w:r>
      <w:r w:rsidR="003D516A">
        <w:rPr>
          <w:color w:val="auto"/>
          <w:sz w:val="28"/>
          <w:szCs w:val="28"/>
        </w:rPr>
        <w:t>ого</w:t>
      </w:r>
      <w:r w:rsidRPr="0058781B">
        <w:rPr>
          <w:color w:val="auto"/>
          <w:sz w:val="28"/>
          <w:szCs w:val="28"/>
        </w:rPr>
        <w:t xml:space="preserve"> документ</w:t>
      </w:r>
      <w:r w:rsidR="003D516A">
        <w:rPr>
          <w:color w:val="auto"/>
          <w:sz w:val="28"/>
          <w:szCs w:val="28"/>
        </w:rPr>
        <w:t>а</w:t>
      </w:r>
      <w:r w:rsidRPr="0058781B">
        <w:rPr>
          <w:color w:val="auto"/>
          <w:sz w:val="28"/>
          <w:szCs w:val="28"/>
        </w:rPr>
        <w:t xml:space="preserve"> не является основанием для отказа заявителю в предоставлении государственной услуги.</w:t>
      </w:r>
    </w:p>
    <w:p w:rsidR="0058781B" w:rsidRPr="0058781B"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8781B">
        <w:rPr>
          <w:color w:val="auto"/>
          <w:sz w:val="28"/>
          <w:szCs w:val="28"/>
        </w:rPr>
        <w:t>2.7.1. Должностным лицам Комитета запрещено требовать от заявителя:</w:t>
      </w:r>
    </w:p>
    <w:p w:rsidR="0058781B" w:rsidRPr="0058781B"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8781B">
        <w:rPr>
          <w:color w:val="auto"/>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C84CD4">
        <w:rPr>
          <w:color w:val="auto"/>
          <w:sz w:val="28"/>
          <w:szCs w:val="28"/>
        </w:rPr>
        <w:br/>
      </w:r>
      <w:r w:rsidRPr="0058781B">
        <w:rPr>
          <w:color w:val="auto"/>
          <w:sz w:val="28"/>
          <w:szCs w:val="28"/>
        </w:rPr>
        <w:t>с предоставлением государственной услуги;</w:t>
      </w:r>
    </w:p>
    <w:p w:rsidR="0058781B" w:rsidRPr="0058781B"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8781B">
        <w:rPr>
          <w:color w:val="auto"/>
          <w:sz w:val="28"/>
          <w:szCs w:val="28"/>
        </w:rPr>
        <w:t xml:space="preserve">представления документов и информации, которые в соответствии </w:t>
      </w:r>
      <w:r w:rsidRPr="0058781B">
        <w:rPr>
          <w:color w:val="auto"/>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w:t>
      </w:r>
      <w:r w:rsidRPr="0058781B">
        <w:rPr>
          <w:color w:val="auto"/>
          <w:sz w:val="28"/>
          <w:szCs w:val="28"/>
        </w:rPr>
        <w:br/>
        <w:t>№ 210-ФЗ);</w:t>
      </w:r>
    </w:p>
    <w:p w:rsidR="0058781B" w:rsidRPr="0058781B" w:rsidRDefault="0058781B"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8781B">
        <w:rPr>
          <w:color w:val="auto"/>
          <w:sz w:val="28"/>
          <w:szCs w:val="28"/>
        </w:rPr>
        <w:t xml:space="preserve">формирования и подачи заявления на бумажном носителе </w:t>
      </w:r>
      <w:r w:rsidRPr="0058781B">
        <w:rPr>
          <w:color w:val="auto"/>
          <w:sz w:val="28"/>
          <w:szCs w:val="28"/>
        </w:rPr>
        <w:br/>
        <w:t>в соответствии с бланком заявления при наличии поданного электронного заявления.</w:t>
      </w:r>
    </w:p>
    <w:p w:rsidR="00CC3452" w:rsidRPr="00716E7D" w:rsidRDefault="00A62749" w:rsidP="00ED2BF9">
      <w:pPr>
        <w:ind w:firstLine="567"/>
        <w:jc w:val="both"/>
        <w:rPr>
          <w:color w:val="auto"/>
          <w:sz w:val="28"/>
          <w:szCs w:val="28"/>
        </w:rPr>
      </w:pPr>
      <w:r w:rsidRPr="00716E7D">
        <w:rPr>
          <w:color w:val="auto"/>
          <w:sz w:val="28"/>
          <w:szCs w:val="28"/>
        </w:rPr>
        <w:t>2.8. Исчерпывающий перечень оснований для отказа в приеме документов, необходимых для предоставления государственной услуги</w:t>
      </w:r>
    </w:p>
    <w:p w:rsidR="00CC3452" w:rsidRPr="0058781B" w:rsidRDefault="003D516A" w:rsidP="00ED2BF9">
      <w:pPr>
        <w:ind w:firstLine="567"/>
        <w:jc w:val="both"/>
        <w:rPr>
          <w:color w:val="auto"/>
          <w:sz w:val="28"/>
          <w:szCs w:val="28"/>
        </w:rPr>
      </w:pPr>
      <w:r>
        <w:rPr>
          <w:color w:val="auto"/>
          <w:sz w:val="28"/>
          <w:szCs w:val="28"/>
        </w:rPr>
        <w:t xml:space="preserve">состав представленных документов не соответствует описи, указанной </w:t>
      </w:r>
      <w:r w:rsidR="00F6487E">
        <w:rPr>
          <w:color w:val="auto"/>
          <w:sz w:val="28"/>
          <w:szCs w:val="28"/>
        </w:rPr>
        <w:br/>
      </w:r>
      <w:r>
        <w:rPr>
          <w:color w:val="auto"/>
          <w:sz w:val="28"/>
          <w:szCs w:val="28"/>
        </w:rPr>
        <w:t>в заявлении.</w:t>
      </w:r>
    </w:p>
    <w:p w:rsidR="00F61106" w:rsidRPr="00F61106" w:rsidRDefault="00F6110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2.9. Исчерпывающий перечень оснований для приостановления или отказа в предоставлении государственной услуги</w:t>
      </w:r>
    </w:p>
    <w:p w:rsidR="00F61106" w:rsidRPr="00F61106" w:rsidRDefault="00F6110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Основания для приостановления предоставления государственной услуги не предусмотрены.</w:t>
      </w:r>
    </w:p>
    <w:p w:rsidR="00F61106" w:rsidRPr="00F61106" w:rsidRDefault="00F6110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Основанием для отказа в предоставлении государственной услуги является:</w:t>
      </w:r>
    </w:p>
    <w:p w:rsidR="00F61106" w:rsidRDefault="00F6110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непредставление заявителем документов, указанных в п. 2.6 настоящего Административного регламента;</w:t>
      </w:r>
    </w:p>
    <w:p w:rsidR="003D516A" w:rsidRPr="0058781B" w:rsidRDefault="003D516A" w:rsidP="003D516A">
      <w:pPr>
        <w:ind w:firstLine="567"/>
        <w:jc w:val="both"/>
        <w:rPr>
          <w:color w:val="auto"/>
          <w:sz w:val="28"/>
          <w:szCs w:val="28"/>
        </w:rPr>
      </w:pPr>
      <w:r w:rsidRPr="0058781B">
        <w:rPr>
          <w:color w:val="auto"/>
          <w:sz w:val="28"/>
          <w:szCs w:val="28"/>
        </w:rPr>
        <w:t>непредставление заявителем согласия на обработку персональных данных лица,</w:t>
      </w:r>
      <w:r>
        <w:rPr>
          <w:color w:val="auto"/>
          <w:sz w:val="28"/>
          <w:szCs w:val="28"/>
        </w:rPr>
        <w:t xml:space="preserve"> </w:t>
      </w:r>
      <w:r w:rsidRPr="0058781B">
        <w:rPr>
          <w:color w:val="auto"/>
          <w:sz w:val="28"/>
          <w:szCs w:val="28"/>
        </w:rPr>
        <w:t xml:space="preserve">не являющегося заявителем, в случае если для предоставления государственной услуги необходима обработка персональных данных лица, </w:t>
      </w:r>
      <w:r>
        <w:rPr>
          <w:color w:val="auto"/>
          <w:sz w:val="28"/>
          <w:szCs w:val="28"/>
        </w:rPr>
        <w:br/>
        <w:t>не являющегося заявителем;</w:t>
      </w:r>
      <w:r w:rsidRPr="0058781B">
        <w:rPr>
          <w:color w:val="auto"/>
          <w:sz w:val="28"/>
          <w:szCs w:val="28"/>
          <w:vertAlign w:val="superscript"/>
        </w:rPr>
        <w:footnoteReference w:id="3"/>
      </w:r>
    </w:p>
    <w:p w:rsidR="00F61106" w:rsidRPr="00F61106" w:rsidRDefault="00F6110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невыполнение требований к содержанию заявления, установленных абзацем 2 п. 2.6.1 настояще</w:t>
      </w:r>
      <w:r w:rsidR="009838E8">
        <w:rPr>
          <w:color w:val="auto"/>
          <w:sz w:val="28"/>
          <w:szCs w:val="28"/>
        </w:rPr>
        <w:t>го Административного регламента;</w:t>
      </w:r>
    </w:p>
    <w:p w:rsidR="00F61106" w:rsidRPr="00F61106" w:rsidRDefault="00F6110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 xml:space="preserve">общественная экологическая экспертиза ранее была дважды проведена </w:t>
      </w:r>
      <w:r w:rsidR="00C84CD4">
        <w:rPr>
          <w:color w:val="auto"/>
          <w:sz w:val="28"/>
          <w:szCs w:val="28"/>
        </w:rPr>
        <w:br/>
      </w:r>
      <w:r w:rsidRPr="00F61106">
        <w:rPr>
          <w:color w:val="auto"/>
          <w:sz w:val="28"/>
          <w:szCs w:val="28"/>
        </w:rPr>
        <w:t>в отношении объекта общественной экологической экспертизы;</w:t>
      </w:r>
    </w:p>
    <w:p w:rsidR="00F61106" w:rsidRPr="00F61106" w:rsidRDefault="00F6110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заявление о проведении общественной экологической экспертизы было подано в отношении объекта, сведения о котором составляют государственную, коммерческую или иную охраняемую законом тайну;</w:t>
      </w:r>
    </w:p>
    <w:p w:rsidR="00F61106" w:rsidRPr="00F61106" w:rsidRDefault="00F6110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 xml:space="preserve">общественная организация (объединение) не зарегистрирована </w:t>
      </w:r>
      <w:r w:rsidRPr="00F61106">
        <w:rPr>
          <w:color w:val="auto"/>
          <w:sz w:val="28"/>
          <w:szCs w:val="28"/>
        </w:rPr>
        <w:br/>
        <w:t>в порядке, установленном законодательством Российской Федерации, на день подачи заявления;</w:t>
      </w:r>
    </w:p>
    <w:p w:rsidR="00F61106" w:rsidRPr="00C84CD4" w:rsidRDefault="00F61106"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61106">
        <w:rPr>
          <w:color w:val="auto"/>
          <w:sz w:val="28"/>
          <w:szCs w:val="28"/>
        </w:rPr>
        <w:t xml:space="preserve">охрана окружающей среды, в том числе организация и проведение экологической экспертизы, не является основным направлением деятельности </w:t>
      </w:r>
      <w:r w:rsidRPr="00C84CD4">
        <w:rPr>
          <w:color w:val="auto"/>
          <w:sz w:val="28"/>
          <w:szCs w:val="28"/>
        </w:rPr>
        <w:t>заявите</w:t>
      </w:r>
      <w:r w:rsidR="00BB1820" w:rsidRPr="00C84CD4">
        <w:rPr>
          <w:color w:val="auto"/>
          <w:sz w:val="28"/>
          <w:szCs w:val="28"/>
        </w:rPr>
        <w:t>ля в соответствии с его уставом;</w:t>
      </w:r>
    </w:p>
    <w:p w:rsidR="00BB1820" w:rsidRDefault="00BB1820"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C84CD4">
        <w:rPr>
          <w:color w:val="auto"/>
          <w:sz w:val="28"/>
          <w:szCs w:val="28"/>
        </w:rPr>
        <w:t xml:space="preserve">объект общественной экологической экспертизы не входит в перечень объектов, установленный статьями 11 и 12 Федерального закона </w:t>
      </w:r>
      <w:r w:rsidR="009838E8">
        <w:rPr>
          <w:color w:val="auto"/>
          <w:sz w:val="28"/>
          <w:szCs w:val="28"/>
        </w:rPr>
        <w:br/>
      </w:r>
      <w:r w:rsidRPr="00C84CD4">
        <w:rPr>
          <w:color w:val="auto"/>
          <w:sz w:val="28"/>
          <w:szCs w:val="28"/>
        </w:rPr>
        <w:t>от 23.11.1995 № 174-Ф</w:t>
      </w:r>
      <w:r w:rsidR="00D65F51">
        <w:rPr>
          <w:color w:val="auto"/>
          <w:sz w:val="28"/>
          <w:szCs w:val="28"/>
        </w:rPr>
        <w:t>З «Об экологической экспертизе».</w:t>
      </w:r>
    </w:p>
    <w:p w:rsidR="00537C0C" w:rsidRPr="00537C0C" w:rsidRDefault="00537C0C" w:rsidP="00ED2BF9">
      <w:pPr>
        <w:ind w:firstLine="567"/>
        <w:jc w:val="both"/>
        <w:rPr>
          <w:color w:val="auto"/>
          <w:sz w:val="28"/>
          <w:szCs w:val="28"/>
        </w:rPr>
      </w:pPr>
      <w:r w:rsidRPr="00537C0C">
        <w:rPr>
          <w:color w:val="auto"/>
          <w:sz w:val="28"/>
          <w:szCs w:val="28"/>
        </w:rPr>
        <w:t xml:space="preserve">2.10. Перечень услуг, которые являются необходимыми </w:t>
      </w:r>
      <w:r>
        <w:rPr>
          <w:color w:val="auto"/>
          <w:sz w:val="28"/>
          <w:szCs w:val="28"/>
        </w:rPr>
        <w:br/>
      </w:r>
      <w:r w:rsidRPr="00537C0C">
        <w:rPr>
          <w:color w:val="auto"/>
          <w:sz w:val="28"/>
          <w:szCs w:val="28"/>
        </w:rP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537C0C" w:rsidRDefault="00537C0C" w:rsidP="00ED2BF9">
      <w:pPr>
        <w:ind w:firstLine="567"/>
        <w:jc w:val="both"/>
        <w:rPr>
          <w:color w:val="auto"/>
          <w:sz w:val="28"/>
          <w:szCs w:val="28"/>
        </w:rPr>
      </w:pPr>
      <w:r w:rsidRPr="00537C0C">
        <w:rPr>
          <w:color w:val="auto"/>
          <w:sz w:val="28"/>
          <w:szCs w:val="28"/>
        </w:rPr>
        <w:t xml:space="preserve">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w:t>
      </w:r>
      <w:r w:rsidR="00C84CD4">
        <w:rPr>
          <w:color w:val="auto"/>
          <w:sz w:val="28"/>
          <w:szCs w:val="28"/>
        </w:rPr>
        <w:br/>
      </w:r>
      <w:r w:rsidRPr="00537C0C">
        <w:rPr>
          <w:color w:val="auto"/>
          <w:sz w:val="28"/>
          <w:szCs w:val="28"/>
        </w:rPr>
        <w:t>в предоставлении государственной услуги, действующим законодательством не предусмотрены</w:t>
      </w:r>
      <w:r>
        <w:rPr>
          <w:color w:val="auto"/>
          <w:sz w:val="28"/>
          <w:szCs w:val="28"/>
        </w:rPr>
        <w:t>.</w:t>
      </w:r>
    </w:p>
    <w:p w:rsidR="00CC3452" w:rsidRPr="00716E7D" w:rsidRDefault="00A62749" w:rsidP="00ED2BF9">
      <w:pPr>
        <w:ind w:firstLine="567"/>
        <w:jc w:val="both"/>
        <w:rPr>
          <w:color w:val="auto"/>
          <w:sz w:val="28"/>
          <w:szCs w:val="28"/>
        </w:rPr>
      </w:pPr>
      <w:r w:rsidRPr="00716E7D">
        <w:rPr>
          <w:color w:val="auto"/>
          <w:sz w:val="28"/>
          <w:szCs w:val="28"/>
        </w:rPr>
        <w:t>2.11. Порядок, размер и основания взимания государственной пошлины или иной платы, взимаемой за предоставление государственной услуги</w:t>
      </w:r>
    </w:p>
    <w:p w:rsidR="00537C0C" w:rsidRPr="00537C0C" w:rsidRDefault="00537C0C"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37C0C">
        <w:rPr>
          <w:color w:val="auto"/>
          <w:sz w:val="28"/>
          <w:szCs w:val="28"/>
        </w:rPr>
        <w:t>Государственная пошлина или иная плата за предоставление государственной услуги не взимается.</w:t>
      </w:r>
    </w:p>
    <w:p w:rsidR="00CC3452" w:rsidRPr="00716E7D" w:rsidRDefault="00A62749" w:rsidP="00ED2BF9">
      <w:pPr>
        <w:ind w:firstLine="567"/>
        <w:jc w:val="both"/>
        <w:rPr>
          <w:color w:val="auto"/>
          <w:sz w:val="28"/>
          <w:szCs w:val="28"/>
        </w:rPr>
      </w:pPr>
      <w:r w:rsidRPr="00716E7D">
        <w:rPr>
          <w:color w:val="auto"/>
          <w:sz w:val="28"/>
          <w:szCs w:val="28"/>
        </w:rP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537C0C" w:rsidRPr="00537C0C" w:rsidRDefault="00537C0C"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Pr>
          <w:color w:val="auto"/>
          <w:sz w:val="28"/>
          <w:szCs w:val="28"/>
        </w:rPr>
        <w:t>В</w:t>
      </w:r>
      <w:r w:rsidRPr="00537C0C">
        <w:rPr>
          <w:color w:val="auto"/>
          <w:sz w:val="28"/>
          <w:szCs w:val="28"/>
        </w:rPr>
        <w:t>зимания платы за предоставление услуг, необходимых и обязательных для предост</w:t>
      </w:r>
      <w:r>
        <w:rPr>
          <w:color w:val="auto"/>
          <w:sz w:val="28"/>
          <w:szCs w:val="28"/>
        </w:rPr>
        <w:t xml:space="preserve">авления государственной услуги, </w:t>
      </w:r>
      <w:r w:rsidRPr="00537C0C">
        <w:rPr>
          <w:color w:val="auto"/>
          <w:sz w:val="28"/>
          <w:szCs w:val="28"/>
        </w:rPr>
        <w:t>действующим законодательством не предусмотрены.</w:t>
      </w:r>
    </w:p>
    <w:p w:rsidR="00537C0C" w:rsidRPr="00537C0C" w:rsidRDefault="00537C0C"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37C0C">
        <w:rPr>
          <w:color w:val="auto"/>
          <w:sz w:val="28"/>
          <w:szCs w:val="28"/>
        </w:rPr>
        <w:t xml:space="preserve">2.13. Максимальный срок ожидания в очереди при подаче запроса </w:t>
      </w:r>
      <w:r w:rsidRPr="00537C0C">
        <w:rPr>
          <w:color w:val="auto"/>
          <w:sz w:val="28"/>
          <w:szCs w:val="28"/>
        </w:rPr>
        <w:br/>
        <w:t>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rsidR="00537C0C" w:rsidRPr="00537C0C" w:rsidRDefault="00537C0C"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37C0C">
        <w:rPr>
          <w:color w:val="auto"/>
          <w:sz w:val="28"/>
          <w:szCs w:val="28"/>
        </w:rPr>
        <w:t xml:space="preserve">срок ожидания в очереди (при ее наличии) при подаче заявления </w:t>
      </w:r>
      <w:r w:rsidRPr="00537C0C">
        <w:rPr>
          <w:color w:val="auto"/>
          <w:sz w:val="28"/>
          <w:szCs w:val="28"/>
        </w:rPr>
        <w:br/>
        <w:t>и необходимых документов в Комитет не должен превышать 15 минут;</w:t>
      </w:r>
    </w:p>
    <w:p w:rsidR="00537C0C" w:rsidRPr="00537C0C" w:rsidRDefault="00537C0C"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37C0C">
        <w:rPr>
          <w:color w:val="auto"/>
          <w:sz w:val="28"/>
          <w:szCs w:val="28"/>
        </w:rPr>
        <w:t xml:space="preserve">срок ожидания в очереди при получении документов в Комитете </w:t>
      </w:r>
      <w:r w:rsidR="00E033ED">
        <w:rPr>
          <w:color w:val="auto"/>
          <w:sz w:val="28"/>
          <w:szCs w:val="28"/>
        </w:rPr>
        <w:br/>
      </w:r>
      <w:r w:rsidRPr="00537C0C">
        <w:rPr>
          <w:color w:val="auto"/>
          <w:sz w:val="28"/>
          <w:szCs w:val="28"/>
        </w:rPr>
        <w:t>не должен превышать 15 минут.</w:t>
      </w:r>
    </w:p>
    <w:p w:rsidR="000820ED" w:rsidRPr="008F5541" w:rsidRDefault="00537C0C" w:rsidP="000820ED">
      <w:pPr>
        <w:pStyle w:val="FORMATTEXT"/>
        <w:jc w:val="both"/>
        <w:rPr>
          <w:sz w:val="28"/>
          <w:szCs w:val="28"/>
        </w:rPr>
      </w:pPr>
      <w:r w:rsidRPr="00537C0C">
        <w:rPr>
          <w:sz w:val="28"/>
          <w:szCs w:val="28"/>
        </w:rPr>
        <w:t>2.14.1.</w:t>
      </w:r>
      <w:r w:rsidR="00B80C27">
        <w:rPr>
          <w:sz w:val="28"/>
          <w:szCs w:val="28"/>
        </w:rPr>
        <w:t> </w:t>
      </w:r>
      <w:r w:rsidR="000820ED" w:rsidRPr="000820ED">
        <w:rPr>
          <w:sz w:val="28"/>
          <w:szCs w:val="28"/>
        </w:rPr>
        <w:t>Регистрация заявления при личном обращении в Комитет</w:t>
      </w:r>
      <w:r w:rsidR="000820ED">
        <w:rPr>
          <w:sz w:val="28"/>
          <w:szCs w:val="28"/>
        </w:rPr>
        <w:t xml:space="preserve"> </w:t>
      </w:r>
      <w:r w:rsidR="000820ED" w:rsidRPr="008F5541">
        <w:rPr>
          <w:sz w:val="28"/>
          <w:szCs w:val="28"/>
        </w:rPr>
        <w:t xml:space="preserve">и </w:t>
      </w:r>
      <w:r w:rsidR="000820ED">
        <w:rPr>
          <w:sz w:val="28"/>
          <w:szCs w:val="28"/>
        </w:rPr>
        <w:t>при направлении заявления</w:t>
      </w:r>
      <w:r w:rsidR="000820ED" w:rsidRPr="008F5541">
        <w:rPr>
          <w:sz w:val="28"/>
          <w:szCs w:val="28"/>
        </w:rPr>
        <w:t xml:space="preserve"> по почте, осуществляется</w:t>
      </w:r>
      <w:r w:rsidR="000820ED" w:rsidRPr="000820ED">
        <w:rPr>
          <w:sz w:val="28"/>
          <w:szCs w:val="28"/>
        </w:rPr>
        <w:t xml:space="preserve"> </w:t>
      </w:r>
      <w:r w:rsidR="000820ED" w:rsidRPr="00F673FE">
        <w:rPr>
          <w:sz w:val="28"/>
          <w:szCs w:val="28"/>
        </w:rPr>
        <w:t xml:space="preserve">не позднее </w:t>
      </w:r>
      <w:r w:rsidR="004A2258">
        <w:rPr>
          <w:sz w:val="28"/>
          <w:szCs w:val="28"/>
        </w:rPr>
        <w:t xml:space="preserve">одного </w:t>
      </w:r>
      <w:r w:rsidR="000820ED" w:rsidRPr="00F673FE">
        <w:rPr>
          <w:sz w:val="28"/>
          <w:szCs w:val="28"/>
        </w:rPr>
        <w:t>рабочего дня, следующего за днем получения заявления.</w:t>
      </w:r>
    </w:p>
    <w:p w:rsidR="000820ED" w:rsidRPr="000820ED" w:rsidRDefault="000820ED" w:rsidP="000820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0820ED">
        <w:rPr>
          <w:color w:val="auto"/>
          <w:sz w:val="28"/>
          <w:szCs w:val="28"/>
        </w:rPr>
        <w:t>При подаче заявления лично, при необходимости, заявителю или уполномоченному представителю заявителя выдается (направляется) копия заявления с отметкой о его принятии.</w:t>
      </w:r>
    </w:p>
    <w:p w:rsidR="000820ED" w:rsidRDefault="000820ED" w:rsidP="000820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0820ED">
        <w:rPr>
          <w:color w:val="auto"/>
          <w:sz w:val="28"/>
          <w:szCs w:val="28"/>
        </w:rPr>
        <w:t>Заявитель может получить информацию о регистрационном номере его заявления по телефонам Комитета, указанным в п. 1.3.1.1. настоящего Административного регламента.</w:t>
      </w:r>
    </w:p>
    <w:p w:rsidR="00537C0C" w:rsidRPr="00537C0C" w:rsidRDefault="00537C0C"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37C0C">
        <w:rPr>
          <w:color w:val="auto"/>
          <w:sz w:val="28"/>
          <w:szCs w:val="28"/>
        </w:rPr>
        <w:t>2.14.</w:t>
      </w:r>
      <w:r w:rsidR="000820ED">
        <w:rPr>
          <w:color w:val="auto"/>
          <w:sz w:val="28"/>
          <w:szCs w:val="28"/>
        </w:rPr>
        <w:t>2</w:t>
      </w:r>
      <w:r w:rsidRPr="00537C0C">
        <w:rPr>
          <w:color w:val="auto"/>
          <w:sz w:val="28"/>
          <w:szCs w:val="28"/>
        </w:rPr>
        <w:t>.</w:t>
      </w:r>
      <w:r w:rsidR="00B80C27">
        <w:rPr>
          <w:color w:val="auto"/>
          <w:sz w:val="28"/>
          <w:szCs w:val="28"/>
        </w:rPr>
        <w:t> </w:t>
      </w:r>
      <w:r w:rsidRPr="00537C0C">
        <w:rPr>
          <w:color w:val="auto"/>
          <w:sz w:val="28"/>
          <w:szCs w:val="28"/>
        </w:rPr>
        <w:t xml:space="preserve">При поступлении обращения заявителя в электронном виде посредством Портала </w:t>
      </w:r>
      <w:r>
        <w:rPr>
          <w:color w:val="auto"/>
          <w:sz w:val="28"/>
          <w:szCs w:val="28"/>
        </w:rPr>
        <w:t>заявление</w:t>
      </w:r>
      <w:r w:rsidRPr="00537C0C">
        <w:rPr>
          <w:color w:val="auto"/>
          <w:sz w:val="28"/>
          <w:szCs w:val="28"/>
        </w:rPr>
        <w:t xml:space="preserve"> о предоставлении государственной услуги регистрируется сотрудником Комитета в течение одного рабочего дня.</w:t>
      </w:r>
    </w:p>
    <w:p w:rsidR="00D65F51" w:rsidRPr="00D65F51" w:rsidRDefault="00D65F51" w:rsidP="00D65F51">
      <w:pPr>
        <w:ind w:firstLine="567"/>
        <w:jc w:val="both"/>
        <w:rPr>
          <w:color w:val="auto"/>
          <w:sz w:val="28"/>
          <w:szCs w:val="28"/>
        </w:rPr>
      </w:pPr>
      <w:r w:rsidRPr="00D65F51">
        <w:rPr>
          <w:color w:val="auto"/>
          <w:sz w:val="28"/>
          <w:szCs w:val="28"/>
        </w:rPr>
        <w:t>2.15. Требования к помещениям, в которых предоставляется государственная услуга, услуга, предоставляемая организацией, участвующей в предоставлении государственной услуги,</w:t>
      </w:r>
      <w:r w:rsidR="009838E8">
        <w:rPr>
          <w:color w:val="auto"/>
          <w:sz w:val="28"/>
          <w:szCs w:val="28"/>
        </w:rPr>
        <w:t xml:space="preserve"> </w:t>
      </w:r>
      <w:r w:rsidRPr="00D65F51">
        <w:rPr>
          <w:color w:val="auto"/>
          <w:sz w:val="28"/>
          <w:szCs w:val="28"/>
        </w:rPr>
        <w:t xml:space="preserve">к месту ожидания </w:t>
      </w:r>
      <w:r w:rsidR="009838E8">
        <w:rPr>
          <w:color w:val="auto"/>
          <w:sz w:val="28"/>
          <w:szCs w:val="28"/>
        </w:rPr>
        <w:br/>
      </w:r>
      <w:r w:rsidRPr="00D65F51">
        <w:rPr>
          <w:color w:val="auto"/>
          <w:sz w:val="28"/>
          <w:szCs w:val="28"/>
        </w:rPr>
        <w:t>и приема заявителей, размещению и оформлению визуальной, текстовой</w:t>
      </w:r>
      <w:r w:rsidR="009838E8">
        <w:rPr>
          <w:color w:val="auto"/>
          <w:sz w:val="28"/>
          <w:szCs w:val="28"/>
        </w:rPr>
        <w:t xml:space="preserve"> </w:t>
      </w:r>
      <w:r w:rsidR="009838E8">
        <w:rPr>
          <w:color w:val="auto"/>
          <w:sz w:val="28"/>
          <w:szCs w:val="28"/>
        </w:rPr>
        <w:br/>
      </w:r>
      <w:r w:rsidRPr="00D65F51">
        <w:rPr>
          <w:color w:val="auto"/>
          <w:sz w:val="28"/>
          <w:szCs w:val="28"/>
        </w:rPr>
        <w:t xml:space="preserve">и </w:t>
      </w:r>
      <w:proofErr w:type="spellStart"/>
      <w:r w:rsidRPr="00D65F51">
        <w:rPr>
          <w:color w:val="auto"/>
          <w:sz w:val="28"/>
          <w:szCs w:val="28"/>
        </w:rPr>
        <w:t>мультимедийной</w:t>
      </w:r>
      <w:proofErr w:type="spellEnd"/>
      <w:r w:rsidRPr="00D65F51">
        <w:rPr>
          <w:color w:val="auto"/>
          <w:sz w:val="28"/>
          <w:szCs w:val="28"/>
        </w:rPr>
        <w:t xml:space="preserve"> информации о порядке предоставления таких услуг, в том числе к обеспечению доступности для инвалидов указанных объектов </w:t>
      </w:r>
      <w:r w:rsidR="004A2258">
        <w:rPr>
          <w:color w:val="auto"/>
          <w:sz w:val="28"/>
          <w:szCs w:val="28"/>
        </w:rPr>
        <w:br/>
      </w:r>
      <w:r w:rsidRPr="00D65F51">
        <w:rPr>
          <w:color w:val="auto"/>
          <w:sz w:val="28"/>
          <w:szCs w:val="28"/>
        </w:rPr>
        <w:t>в соответствии с законодательством Российской Федерации о социальной защите инвалидов</w:t>
      </w:r>
    </w:p>
    <w:p w:rsidR="00D65F51" w:rsidRPr="00D65F51" w:rsidRDefault="00D65F51" w:rsidP="00D65F51">
      <w:pPr>
        <w:ind w:firstLine="567"/>
        <w:jc w:val="both"/>
        <w:rPr>
          <w:color w:val="auto"/>
          <w:sz w:val="28"/>
          <w:szCs w:val="28"/>
        </w:rPr>
      </w:pPr>
      <w:r w:rsidRPr="00D65F51">
        <w:rPr>
          <w:color w:val="auto"/>
          <w:sz w:val="28"/>
          <w:szCs w:val="28"/>
        </w:rPr>
        <w:t xml:space="preserve">2.15.1.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w:t>
      </w:r>
    </w:p>
    <w:p w:rsidR="00D65F51" w:rsidRPr="00D65F51" w:rsidRDefault="00D65F51" w:rsidP="00D65F51">
      <w:pPr>
        <w:ind w:firstLine="567"/>
        <w:jc w:val="both"/>
        <w:rPr>
          <w:color w:val="auto"/>
          <w:sz w:val="28"/>
          <w:szCs w:val="28"/>
        </w:rPr>
      </w:pPr>
      <w:r w:rsidRPr="00D65F51">
        <w:rPr>
          <w:color w:val="auto"/>
          <w:sz w:val="28"/>
          <w:szCs w:val="28"/>
        </w:rPr>
        <w:t>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производству вспомогательных записей (памяток, пояснений).</w:t>
      </w:r>
    </w:p>
    <w:p w:rsidR="00D65F51" w:rsidRPr="00D65F51" w:rsidRDefault="00D65F51" w:rsidP="00D65F51">
      <w:pPr>
        <w:ind w:firstLine="567"/>
        <w:jc w:val="both"/>
        <w:rPr>
          <w:color w:val="auto"/>
          <w:sz w:val="28"/>
          <w:szCs w:val="28"/>
        </w:rPr>
      </w:pPr>
      <w:r w:rsidRPr="00D65F51">
        <w:rPr>
          <w:color w:val="auto"/>
          <w:sz w:val="28"/>
          <w:szCs w:val="28"/>
        </w:rPr>
        <w:t>2.15.2.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w:t>
      </w:r>
    </w:p>
    <w:p w:rsidR="00D65F51" w:rsidRPr="00D65F51" w:rsidRDefault="00D65F51" w:rsidP="00D65F51">
      <w:pPr>
        <w:ind w:firstLine="567"/>
        <w:jc w:val="both"/>
        <w:rPr>
          <w:color w:val="auto"/>
          <w:sz w:val="28"/>
          <w:szCs w:val="28"/>
        </w:rPr>
      </w:pPr>
      <w:r w:rsidRPr="00D65F51">
        <w:rPr>
          <w:color w:val="auto"/>
          <w:sz w:val="28"/>
          <w:szCs w:val="28"/>
        </w:rPr>
        <w:t xml:space="preserve">Должностные лица Комитета, предоставляющего государственную услугу, осуществляют, при необходимости, помощь инвалидам и иным </w:t>
      </w:r>
      <w:proofErr w:type="spellStart"/>
      <w:r w:rsidRPr="00D65F51">
        <w:rPr>
          <w:color w:val="auto"/>
          <w:sz w:val="28"/>
          <w:szCs w:val="28"/>
        </w:rPr>
        <w:t>маломобильным</w:t>
      </w:r>
      <w:proofErr w:type="spellEnd"/>
      <w:r w:rsidRPr="00D65F51">
        <w:rPr>
          <w:color w:val="auto"/>
          <w:sz w:val="28"/>
          <w:szCs w:val="28"/>
        </w:rPr>
        <w:t xml:space="preserve"> группам населения при их передвижении по помещениям, </w:t>
      </w:r>
      <w:r w:rsidR="009838E8">
        <w:rPr>
          <w:color w:val="auto"/>
          <w:sz w:val="28"/>
          <w:szCs w:val="28"/>
        </w:rPr>
        <w:br/>
      </w:r>
      <w:r w:rsidRPr="00D65F51">
        <w:rPr>
          <w:color w:val="auto"/>
          <w:sz w:val="28"/>
          <w:szCs w:val="28"/>
        </w:rP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009838E8">
        <w:rPr>
          <w:color w:val="auto"/>
          <w:sz w:val="28"/>
          <w:szCs w:val="28"/>
        </w:rPr>
        <w:br/>
      </w:r>
      <w:r w:rsidRPr="00D65F51">
        <w:rPr>
          <w:color w:val="auto"/>
          <w:sz w:val="28"/>
          <w:szCs w:val="28"/>
        </w:rPr>
        <w:t xml:space="preserve">а также обеспечение посадки в транспортное средство и высадки из него, </w:t>
      </w:r>
      <w:r w:rsidR="009838E8">
        <w:rPr>
          <w:color w:val="auto"/>
          <w:sz w:val="28"/>
          <w:szCs w:val="28"/>
        </w:rPr>
        <w:br/>
      </w:r>
      <w:r w:rsidRPr="00D65F51">
        <w:rPr>
          <w:color w:val="auto"/>
          <w:sz w:val="28"/>
          <w:szCs w:val="28"/>
        </w:rPr>
        <w:t>в том числе</w:t>
      </w:r>
      <w:r w:rsidR="009838E8">
        <w:rPr>
          <w:color w:val="auto"/>
          <w:sz w:val="28"/>
          <w:szCs w:val="28"/>
        </w:rPr>
        <w:t xml:space="preserve"> </w:t>
      </w:r>
      <w:r w:rsidRPr="00D65F51">
        <w:rPr>
          <w:color w:val="auto"/>
          <w:sz w:val="28"/>
          <w:szCs w:val="28"/>
        </w:rPr>
        <w:t>с использованием кресла-коляски.</w:t>
      </w:r>
    </w:p>
    <w:p w:rsidR="00D65F51" w:rsidRPr="00D65F51" w:rsidRDefault="00D65F51" w:rsidP="00D65F51">
      <w:pPr>
        <w:ind w:firstLine="567"/>
        <w:jc w:val="both"/>
        <w:rPr>
          <w:color w:val="auto"/>
          <w:sz w:val="28"/>
          <w:szCs w:val="28"/>
        </w:rPr>
      </w:pPr>
      <w:r w:rsidRPr="00D65F51">
        <w:rPr>
          <w:color w:val="auto"/>
          <w:sz w:val="28"/>
          <w:szCs w:val="28"/>
        </w:rPr>
        <w:t xml:space="preserve">Личный уход за получателем государственной услуги из числа инвалидов и иных </w:t>
      </w:r>
      <w:proofErr w:type="spellStart"/>
      <w:r w:rsidRPr="00D65F51">
        <w:rPr>
          <w:color w:val="auto"/>
          <w:sz w:val="28"/>
          <w:szCs w:val="28"/>
        </w:rPr>
        <w:t>маломобильных</w:t>
      </w:r>
      <w:proofErr w:type="spellEnd"/>
      <w:r w:rsidRPr="00D65F51">
        <w:rPr>
          <w:color w:val="auto"/>
          <w:sz w:val="28"/>
          <w:szCs w:val="28"/>
        </w:rPr>
        <w:t xml:space="preserve"> групп населения (медицинские процедуры, помощь в принятии пищи и лекарств, в выполнении </w:t>
      </w:r>
      <w:r>
        <w:rPr>
          <w:color w:val="auto"/>
          <w:sz w:val="28"/>
          <w:szCs w:val="28"/>
        </w:rPr>
        <w:br/>
      </w:r>
      <w:r w:rsidRPr="00D65F51">
        <w:rPr>
          <w:color w:val="auto"/>
          <w:sz w:val="28"/>
          <w:szCs w:val="28"/>
        </w:rPr>
        <w:t>санитарно-гигиенических процедур) обеспечивается инвалидом самостоятельно либо при помощи сопровождающих лиц.</w:t>
      </w:r>
    </w:p>
    <w:p w:rsidR="00D65F51" w:rsidRPr="00D65F51" w:rsidRDefault="00D65F51" w:rsidP="00D65F51">
      <w:pPr>
        <w:ind w:firstLine="567"/>
        <w:jc w:val="both"/>
        <w:rPr>
          <w:color w:val="auto"/>
          <w:sz w:val="28"/>
          <w:szCs w:val="28"/>
        </w:rPr>
      </w:pPr>
      <w:r w:rsidRPr="00D65F51">
        <w:rPr>
          <w:color w:val="auto"/>
          <w:sz w:val="28"/>
          <w:szCs w:val="28"/>
        </w:rPr>
        <w:t xml:space="preserve">2.15.3. Помещения, в которых предоставляется государственная услуга (далее – помещения), оборудуются информационными стендами </w:t>
      </w:r>
      <w:r w:rsidR="009838E8">
        <w:rPr>
          <w:color w:val="auto"/>
          <w:sz w:val="28"/>
          <w:szCs w:val="28"/>
        </w:rPr>
        <w:br/>
      </w:r>
      <w:r w:rsidRPr="00D65F51">
        <w:rPr>
          <w:color w:val="auto"/>
          <w:sz w:val="28"/>
          <w:szCs w:val="28"/>
        </w:rPr>
        <w:t>или терминалами, содержащими сведения, указанные в пункте 1.3.3 настоящего Административного регламента, в текстовой форме.</w:t>
      </w:r>
    </w:p>
    <w:p w:rsidR="00D65F51" w:rsidRPr="00D65F51" w:rsidRDefault="00D65F51" w:rsidP="00D65F51">
      <w:pPr>
        <w:ind w:firstLine="567"/>
        <w:jc w:val="both"/>
        <w:rPr>
          <w:color w:val="auto"/>
          <w:sz w:val="28"/>
          <w:szCs w:val="28"/>
        </w:rPr>
      </w:pPr>
      <w:r w:rsidRPr="00D65F51">
        <w:rPr>
          <w:color w:val="auto"/>
          <w:sz w:val="28"/>
          <w:szCs w:val="28"/>
        </w:rPr>
        <w:t>Оформление визуальной, текстовой информации должно соответствовать оптимальному зрительному восприятию этой информации гражданами.</w:t>
      </w:r>
    </w:p>
    <w:p w:rsidR="00D65F51" w:rsidRPr="00D65F51" w:rsidRDefault="00D65F51" w:rsidP="00D65F51">
      <w:pPr>
        <w:ind w:firstLine="567"/>
        <w:jc w:val="both"/>
        <w:rPr>
          <w:color w:val="auto"/>
          <w:sz w:val="28"/>
          <w:szCs w:val="28"/>
        </w:rPr>
      </w:pPr>
      <w:r w:rsidRPr="00D65F51">
        <w:rPr>
          <w:color w:val="auto"/>
          <w:sz w:val="28"/>
          <w:szCs w:val="28"/>
        </w:rPr>
        <w:t>В помещениях должна быть предусмотрена система (установка) оповещения людей о пожаре.</w:t>
      </w:r>
    </w:p>
    <w:p w:rsidR="00D65F51" w:rsidRPr="00D65F51" w:rsidRDefault="00D65F51" w:rsidP="00D65F51">
      <w:pPr>
        <w:ind w:firstLine="567"/>
        <w:jc w:val="both"/>
        <w:rPr>
          <w:color w:val="auto"/>
          <w:sz w:val="28"/>
          <w:szCs w:val="28"/>
        </w:rPr>
      </w:pPr>
      <w:r w:rsidRPr="00D65F51">
        <w:rPr>
          <w:color w:val="auto"/>
          <w:sz w:val="28"/>
          <w:szCs w:val="28"/>
        </w:rPr>
        <w:t>Вход и выход из помещения оборудуются соответствующими указателями с автономными источниками бесперебойного питания.</w:t>
      </w:r>
    </w:p>
    <w:p w:rsidR="00D65F51" w:rsidRPr="00D65F51" w:rsidRDefault="00D65F51" w:rsidP="00D65F51">
      <w:pPr>
        <w:ind w:firstLine="567"/>
        <w:jc w:val="both"/>
        <w:rPr>
          <w:color w:val="auto"/>
          <w:sz w:val="28"/>
          <w:szCs w:val="28"/>
        </w:rPr>
      </w:pPr>
      <w:r w:rsidRPr="00D65F51">
        <w:rPr>
          <w:color w:val="auto"/>
          <w:sz w:val="28"/>
          <w:szCs w:val="28"/>
        </w:rPr>
        <w:t>2.15.4. В помещениях, где предоставляется государственная услуга, должны быть предусмотрены места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D65F51" w:rsidRPr="00D65F51" w:rsidRDefault="00D65F51" w:rsidP="00D65F51">
      <w:pPr>
        <w:ind w:firstLine="567"/>
        <w:jc w:val="both"/>
        <w:rPr>
          <w:color w:val="auto"/>
          <w:sz w:val="28"/>
          <w:szCs w:val="28"/>
        </w:rPr>
      </w:pPr>
      <w:r w:rsidRPr="00D65F51">
        <w:rPr>
          <w:color w:val="auto"/>
          <w:sz w:val="28"/>
          <w:szCs w:val="28"/>
        </w:rPr>
        <w:t>2.15.5.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D65F51" w:rsidRPr="00D65F51" w:rsidRDefault="00D65F51" w:rsidP="00D65F51">
      <w:pPr>
        <w:ind w:firstLine="567"/>
        <w:jc w:val="both"/>
        <w:rPr>
          <w:color w:val="auto"/>
          <w:sz w:val="28"/>
          <w:szCs w:val="28"/>
        </w:rPr>
      </w:pPr>
      <w:r w:rsidRPr="00D65F51">
        <w:rPr>
          <w:color w:val="auto"/>
          <w:sz w:val="28"/>
          <w:szCs w:val="28"/>
        </w:rPr>
        <w:t>возможность беспрепятственного входа в объекты и выхода из них;</w:t>
      </w:r>
    </w:p>
    <w:p w:rsidR="00D65F51" w:rsidRPr="00D65F51" w:rsidRDefault="00D65F51" w:rsidP="00D65F51">
      <w:pPr>
        <w:ind w:firstLine="567"/>
        <w:jc w:val="both"/>
        <w:rPr>
          <w:color w:val="auto"/>
          <w:sz w:val="28"/>
          <w:szCs w:val="28"/>
        </w:rPr>
      </w:pPr>
      <w:r w:rsidRPr="00D65F51">
        <w:rPr>
          <w:color w:val="auto"/>
          <w:sz w:val="28"/>
          <w:szCs w:val="28"/>
        </w:rPr>
        <w:t xml:space="preserve">возможность самостоятельного передвижения по территории объекта </w:t>
      </w:r>
      <w:r w:rsidR="00D43AC9">
        <w:rPr>
          <w:color w:val="auto"/>
          <w:sz w:val="28"/>
          <w:szCs w:val="28"/>
        </w:rPr>
        <w:br/>
      </w:r>
      <w:r w:rsidRPr="00D65F51">
        <w:rPr>
          <w:color w:val="auto"/>
          <w:sz w:val="28"/>
          <w:szCs w:val="28"/>
        </w:rPr>
        <w:t xml:space="preserve">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D65F51">
        <w:rPr>
          <w:color w:val="auto"/>
          <w:sz w:val="28"/>
          <w:szCs w:val="28"/>
        </w:rPr>
        <w:t>ассистивных</w:t>
      </w:r>
      <w:proofErr w:type="spellEnd"/>
      <w:r w:rsidRPr="00D65F51">
        <w:rPr>
          <w:color w:val="auto"/>
          <w:sz w:val="28"/>
          <w:szCs w:val="28"/>
        </w:rPr>
        <w:t xml:space="preserve"> и вспомогательных технологий, а также сменного </w:t>
      </w:r>
      <w:r>
        <w:rPr>
          <w:color w:val="auto"/>
          <w:sz w:val="28"/>
          <w:szCs w:val="28"/>
        </w:rPr>
        <w:br/>
      </w:r>
      <w:r w:rsidRPr="00D65F51">
        <w:rPr>
          <w:color w:val="auto"/>
          <w:sz w:val="28"/>
          <w:szCs w:val="28"/>
        </w:rPr>
        <w:t>кресла-коляски;</w:t>
      </w:r>
    </w:p>
    <w:p w:rsidR="00D65F51" w:rsidRPr="00D65F51" w:rsidRDefault="00D65F51" w:rsidP="00D65F51">
      <w:pPr>
        <w:ind w:firstLine="567"/>
        <w:jc w:val="both"/>
        <w:rPr>
          <w:color w:val="auto"/>
          <w:sz w:val="28"/>
          <w:szCs w:val="28"/>
        </w:rPr>
      </w:pPr>
      <w:r w:rsidRPr="00D65F51">
        <w:rPr>
          <w:color w:val="auto"/>
          <w:sz w:val="28"/>
          <w:szCs w:val="28"/>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D65F51" w:rsidRPr="00D65F51" w:rsidRDefault="00D65F51" w:rsidP="00D65F51">
      <w:pPr>
        <w:ind w:firstLine="567"/>
        <w:jc w:val="both"/>
        <w:rPr>
          <w:color w:val="auto"/>
          <w:sz w:val="28"/>
          <w:szCs w:val="28"/>
        </w:rPr>
      </w:pPr>
      <w:r w:rsidRPr="00D65F51">
        <w:rPr>
          <w:color w:val="auto"/>
          <w:sz w:val="28"/>
          <w:szCs w:val="28"/>
        </w:rPr>
        <w:t>сопровождение инвалидов, имеющих стойкие нарушения функции зрения и самостоятельного передвижения по территории объекта;</w:t>
      </w:r>
    </w:p>
    <w:p w:rsidR="00D65F51" w:rsidRPr="00D65F51" w:rsidRDefault="00D65F51" w:rsidP="00D65F51">
      <w:pPr>
        <w:ind w:firstLine="567"/>
        <w:jc w:val="both"/>
        <w:rPr>
          <w:color w:val="auto"/>
          <w:sz w:val="28"/>
          <w:szCs w:val="28"/>
        </w:rPr>
      </w:pPr>
      <w:r w:rsidRPr="00D65F51">
        <w:rPr>
          <w:color w:val="auto"/>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rsidR="00D65F51" w:rsidRPr="00D65F51" w:rsidRDefault="00D65F51" w:rsidP="00D65F51">
      <w:pPr>
        <w:ind w:firstLine="567"/>
        <w:jc w:val="both"/>
        <w:rPr>
          <w:color w:val="auto"/>
          <w:sz w:val="28"/>
          <w:szCs w:val="28"/>
        </w:rPr>
      </w:pPr>
      <w:r w:rsidRPr="00D65F51">
        <w:rPr>
          <w:color w:val="auto"/>
          <w:sz w:val="28"/>
          <w:szCs w:val="28"/>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00D43AC9">
        <w:rPr>
          <w:color w:val="auto"/>
          <w:sz w:val="28"/>
          <w:szCs w:val="28"/>
        </w:rPr>
        <w:br/>
      </w:r>
      <w:r w:rsidRPr="00D65F51">
        <w:rPr>
          <w:color w:val="auto"/>
          <w:sz w:val="28"/>
          <w:szCs w:val="28"/>
        </w:rPr>
        <w:t>и в порядке, утвержденном приказом Министерства труда и социальной защиты населения Российской Федерации от 22.06.2015 № 386 н.</w:t>
      </w:r>
    </w:p>
    <w:p w:rsidR="00D65F51" w:rsidRPr="00D65F51" w:rsidRDefault="00D65F51" w:rsidP="00D65F51">
      <w:pPr>
        <w:ind w:firstLine="567"/>
        <w:jc w:val="both"/>
        <w:rPr>
          <w:color w:val="auto"/>
          <w:sz w:val="28"/>
          <w:szCs w:val="28"/>
        </w:rPr>
      </w:pPr>
      <w:r w:rsidRPr="00D65F51">
        <w:rPr>
          <w:color w:val="auto"/>
          <w:sz w:val="28"/>
          <w:szCs w:val="28"/>
        </w:rPr>
        <w:t>2.15.6.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D65F51" w:rsidRPr="00D65F51" w:rsidRDefault="00D65F51" w:rsidP="00D65F51">
      <w:pPr>
        <w:ind w:firstLine="567"/>
        <w:jc w:val="both"/>
        <w:rPr>
          <w:color w:val="auto"/>
          <w:sz w:val="28"/>
          <w:szCs w:val="28"/>
        </w:rPr>
      </w:pPr>
      <w:r w:rsidRPr="00D65F51">
        <w:rPr>
          <w:color w:val="auto"/>
          <w:sz w:val="28"/>
          <w:szCs w:val="28"/>
        </w:rPr>
        <w:t xml:space="preserve">оказание инвалидам помощи, необходимой для получения </w:t>
      </w:r>
      <w:r>
        <w:rPr>
          <w:color w:val="auto"/>
          <w:sz w:val="28"/>
          <w:szCs w:val="28"/>
        </w:rPr>
        <w:br/>
      </w:r>
      <w:r w:rsidRPr="00D65F51">
        <w:rPr>
          <w:color w:val="auto"/>
          <w:sz w:val="28"/>
          <w:szCs w:val="28"/>
        </w:rP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D65F51" w:rsidRDefault="00D65F51" w:rsidP="00D65F51">
      <w:pPr>
        <w:ind w:firstLine="567"/>
        <w:jc w:val="both"/>
        <w:rPr>
          <w:color w:val="auto"/>
          <w:sz w:val="28"/>
          <w:szCs w:val="28"/>
        </w:rPr>
      </w:pPr>
      <w:r w:rsidRPr="00D65F51">
        <w:rPr>
          <w:color w:val="auto"/>
          <w:sz w:val="28"/>
          <w:szCs w:val="28"/>
        </w:rPr>
        <w:t xml:space="preserve">обеспечение для лиц со стойким нарушением функции слуха допуска </w:t>
      </w:r>
      <w:proofErr w:type="spellStart"/>
      <w:r w:rsidRPr="00D65F51">
        <w:rPr>
          <w:color w:val="auto"/>
          <w:sz w:val="28"/>
          <w:szCs w:val="28"/>
        </w:rPr>
        <w:t>сурдопереводчика</w:t>
      </w:r>
      <w:proofErr w:type="spellEnd"/>
      <w:r w:rsidRPr="00D65F51">
        <w:rPr>
          <w:color w:val="auto"/>
          <w:sz w:val="28"/>
          <w:szCs w:val="28"/>
        </w:rPr>
        <w:t xml:space="preserve">, для лиц с одновременным стойким нарушением функций зрения и слуха доступа </w:t>
      </w:r>
      <w:proofErr w:type="spellStart"/>
      <w:r w:rsidRPr="00D65F51">
        <w:rPr>
          <w:color w:val="auto"/>
          <w:sz w:val="28"/>
          <w:szCs w:val="28"/>
        </w:rPr>
        <w:t>тифлосурдопереводчика</w:t>
      </w:r>
      <w:proofErr w:type="spellEnd"/>
      <w:r w:rsidRPr="00D65F51">
        <w:rPr>
          <w:color w:val="auto"/>
          <w:sz w:val="28"/>
          <w:szCs w:val="28"/>
        </w:rPr>
        <w:t>.</w:t>
      </w:r>
    </w:p>
    <w:p w:rsidR="00CC3452" w:rsidRPr="00ED2BF9" w:rsidRDefault="00A62749" w:rsidP="00D65F51">
      <w:pPr>
        <w:ind w:firstLine="567"/>
        <w:jc w:val="both"/>
        <w:rPr>
          <w:color w:val="auto"/>
          <w:sz w:val="28"/>
          <w:szCs w:val="28"/>
        </w:rPr>
      </w:pPr>
      <w:r w:rsidRPr="00716E7D">
        <w:rPr>
          <w:color w:val="auto"/>
          <w:sz w:val="28"/>
          <w:szCs w:val="28"/>
        </w:rPr>
        <w:t xml:space="preserve">2.16. Показатели доступности и </w:t>
      </w:r>
      <w:r w:rsidRPr="00ED2BF9">
        <w:rPr>
          <w:color w:val="auto"/>
          <w:sz w:val="28"/>
          <w:szCs w:val="28"/>
        </w:rPr>
        <w:t xml:space="preserve">качества государственных услуг </w:t>
      </w:r>
    </w:p>
    <w:p w:rsidR="00CC3452" w:rsidRPr="00ED2BF9" w:rsidRDefault="00A62749" w:rsidP="00ED2BF9">
      <w:pPr>
        <w:ind w:firstLine="567"/>
        <w:jc w:val="both"/>
        <w:rPr>
          <w:color w:val="auto"/>
          <w:sz w:val="28"/>
          <w:szCs w:val="28"/>
        </w:rPr>
      </w:pPr>
      <w:r w:rsidRPr="00ED2BF9">
        <w:rPr>
          <w:color w:val="auto"/>
          <w:sz w:val="28"/>
          <w:szCs w:val="28"/>
        </w:rPr>
        <w:t xml:space="preserve">2.16.1. Количество взаимодействий заявителя с органами (организациями) </w:t>
      </w:r>
      <w:r w:rsidR="00E033ED" w:rsidRPr="00ED2BF9">
        <w:rPr>
          <w:color w:val="auto"/>
          <w:sz w:val="28"/>
          <w:szCs w:val="28"/>
        </w:rPr>
        <w:t>–</w:t>
      </w:r>
      <w:r w:rsidRPr="00ED2BF9">
        <w:rPr>
          <w:color w:val="auto"/>
          <w:sz w:val="28"/>
          <w:szCs w:val="28"/>
        </w:rPr>
        <w:t xml:space="preserve"> </w:t>
      </w:r>
      <w:r w:rsidR="00BE343E" w:rsidRPr="00ED2BF9">
        <w:rPr>
          <w:color w:val="auto"/>
          <w:sz w:val="28"/>
          <w:szCs w:val="28"/>
        </w:rPr>
        <w:t>2</w:t>
      </w:r>
      <w:r w:rsidRPr="00ED2BF9">
        <w:rPr>
          <w:color w:val="auto"/>
          <w:sz w:val="28"/>
          <w:szCs w:val="28"/>
        </w:rPr>
        <w:t>;</w:t>
      </w:r>
    </w:p>
    <w:p w:rsidR="00CC3452" w:rsidRPr="00ED2BF9" w:rsidRDefault="00A62749" w:rsidP="00ED2BF9">
      <w:pPr>
        <w:ind w:firstLine="567"/>
        <w:jc w:val="both"/>
        <w:rPr>
          <w:color w:val="auto"/>
          <w:sz w:val="28"/>
          <w:szCs w:val="28"/>
        </w:rPr>
      </w:pPr>
      <w:r w:rsidRPr="00ED2BF9">
        <w:rPr>
          <w:color w:val="auto"/>
          <w:sz w:val="28"/>
          <w:szCs w:val="28"/>
        </w:rPr>
        <w:t xml:space="preserve">2.16.2. Продолжительность взаимодействий </w:t>
      </w:r>
      <w:r w:rsidR="006C4AE1" w:rsidRPr="00ED2BF9">
        <w:rPr>
          <w:color w:val="auto"/>
          <w:sz w:val="28"/>
          <w:szCs w:val="28"/>
        </w:rPr>
        <w:t>–</w:t>
      </w:r>
      <w:r w:rsidRPr="00ED2BF9">
        <w:rPr>
          <w:color w:val="auto"/>
          <w:sz w:val="28"/>
          <w:szCs w:val="28"/>
        </w:rPr>
        <w:t xml:space="preserve"> </w:t>
      </w:r>
      <w:r w:rsidR="00BE343E" w:rsidRPr="00ED2BF9">
        <w:rPr>
          <w:color w:val="auto"/>
          <w:sz w:val="28"/>
          <w:szCs w:val="28"/>
        </w:rPr>
        <w:t>15</w:t>
      </w:r>
      <w:r w:rsidRPr="00ED2BF9">
        <w:rPr>
          <w:color w:val="auto"/>
          <w:sz w:val="28"/>
          <w:szCs w:val="28"/>
        </w:rPr>
        <w:t xml:space="preserve"> минут;</w:t>
      </w:r>
    </w:p>
    <w:p w:rsidR="00CC3452" w:rsidRPr="00ED2BF9" w:rsidRDefault="00A62749" w:rsidP="00ED2BF9">
      <w:pPr>
        <w:ind w:firstLine="567"/>
        <w:jc w:val="both"/>
        <w:rPr>
          <w:color w:val="auto"/>
          <w:sz w:val="28"/>
          <w:szCs w:val="28"/>
        </w:rPr>
      </w:pPr>
      <w:r w:rsidRPr="00ED2BF9">
        <w:rPr>
          <w:color w:val="auto"/>
          <w:sz w:val="28"/>
          <w:szCs w:val="28"/>
        </w:rPr>
        <w:t>2.16.3. Способы предоставления государственной услуги заявителю:</w:t>
      </w:r>
    </w:p>
    <w:p w:rsidR="00BE343E" w:rsidRPr="00BE343E"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E343E">
        <w:rPr>
          <w:color w:val="auto"/>
          <w:sz w:val="28"/>
          <w:szCs w:val="28"/>
        </w:rPr>
        <w:t>непосредственно при посещении Комитета или по почте;</w:t>
      </w:r>
    </w:p>
    <w:p w:rsidR="00BE343E" w:rsidRPr="00BE343E"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E343E">
        <w:rPr>
          <w:color w:val="auto"/>
          <w:sz w:val="28"/>
          <w:szCs w:val="28"/>
        </w:rPr>
        <w:t>в электронной форме посредством Портала.</w:t>
      </w:r>
    </w:p>
    <w:p w:rsidR="00BE343E" w:rsidRPr="00ED2BF9" w:rsidRDefault="00A62749" w:rsidP="00ED2BF9">
      <w:pPr>
        <w:ind w:firstLine="567"/>
        <w:jc w:val="both"/>
        <w:rPr>
          <w:color w:val="auto"/>
          <w:sz w:val="28"/>
          <w:szCs w:val="28"/>
          <w:vertAlign w:val="superscript"/>
        </w:rPr>
      </w:pPr>
      <w:r w:rsidRPr="00ED2BF9">
        <w:rPr>
          <w:color w:val="auto"/>
          <w:sz w:val="28"/>
          <w:szCs w:val="28"/>
        </w:rPr>
        <w:t>2.16.4. Предусмотрено информирование заявителя о ходе предоставления государственной услуги – да</w:t>
      </w:r>
      <w:r w:rsidR="00356B3E" w:rsidRPr="00ED2BF9">
        <w:rPr>
          <w:color w:val="auto"/>
          <w:sz w:val="28"/>
          <w:szCs w:val="28"/>
        </w:rPr>
        <w:t>:</w:t>
      </w:r>
    </w:p>
    <w:p w:rsidR="00BE343E" w:rsidRPr="00BE343E"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E343E">
        <w:rPr>
          <w:color w:val="auto"/>
          <w:sz w:val="28"/>
          <w:szCs w:val="28"/>
        </w:rPr>
        <w:t xml:space="preserve">при принятии решения о государственной регистрации или отказе </w:t>
      </w:r>
      <w:r w:rsidR="00C84CD4">
        <w:rPr>
          <w:color w:val="auto"/>
          <w:sz w:val="28"/>
          <w:szCs w:val="28"/>
        </w:rPr>
        <w:br/>
      </w:r>
      <w:r w:rsidRPr="00BE343E">
        <w:rPr>
          <w:color w:val="auto"/>
          <w:sz w:val="28"/>
          <w:szCs w:val="28"/>
        </w:rPr>
        <w:t>в государственной регистрации заявления о проведении общественной экологической экспертизы;</w:t>
      </w:r>
    </w:p>
    <w:p w:rsidR="00BE343E" w:rsidRPr="00BE343E"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E343E">
        <w:rPr>
          <w:color w:val="auto"/>
          <w:sz w:val="28"/>
          <w:szCs w:val="28"/>
        </w:rPr>
        <w:t>иные виды уведомлений при необходимости.</w:t>
      </w:r>
    </w:p>
    <w:p w:rsidR="00BE343E" w:rsidRPr="00BE343E" w:rsidRDefault="00A62749" w:rsidP="00ED2BF9">
      <w:pPr>
        <w:autoSpaceDE w:val="0"/>
        <w:autoSpaceDN w:val="0"/>
        <w:adjustRightInd w:val="0"/>
        <w:ind w:firstLine="567"/>
        <w:jc w:val="both"/>
        <w:rPr>
          <w:color w:val="auto"/>
          <w:sz w:val="28"/>
          <w:szCs w:val="28"/>
        </w:rPr>
      </w:pPr>
      <w:r w:rsidRPr="00ED2BF9">
        <w:rPr>
          <w:color w:val="auto"/>
          <w:sz w:val="28"/>
          <w:szCs w:val="28"/>
        </w:rPr>
        <w:t>2.16.5. </w:t>
      </w:r>
      <w:r w:rsidR="00BE343E" w:rsidRPr="00ED2BF9">
        <w:rPr>
          <w:color w:val="auto"/>
          <w:sz w:val="28"/>
          <w:szCs w:val="28"/>
        </w:rPr>
        <w:t>Информирование (уведомление) заявителя о ходе и результатах предоставления государственной услуги может осуществляться:</w:t>
      </w:r>
      <w:r w:rsidR="00356B3E" w:rsidRPr="00ED2BF9">
        <w:rPr>
          <w:color w:val="auto"/>
          <w:sz w:val="28"/>
          <w:szCs w:val="28"/>
        </w:rPr>
        <w:t xml:space="preserve"> </w:t>
      </w:r>
      <w:r w:rsidR="00E033ED">
        <w:rPr>
          <w:color w:val="auto"/>
          <w:sz w:val="28"/>
          <w:szCs w:val="28"/>
        </w:rPr>
        <w:br/>
      </w:r>
      <w:r w:rsidR="00BE343E" w:rsidRPr="00BE343E">
        <w:rPr>
          <w:color w:val="auto"/>
          <w:sz w:val="28"/>
          <w:szCs w:val="28"/>
        </w:rPr>
        <w:t>в письменном виде по почте, по электронной почте и по телефону.</w:t>
      </w:r>
    </w:p>
    <w:p w:rsidR="00BE343E" w:rsidRPr="00BE343E"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E343E">
        <w:rPr>
          <w:color w:val="auto"/>
          <w:sz w:val="28"/>
          <w:szCs w:val="28"/>
        </w:rPr>
        <w:t>Способ информирования определяется по согласованию с заявителем при подаче заявления непосредственно в Комитет.</w:t>
      </w:r>
      <w:r w:rsidR="00356B3E" w:rsidRPr="00ED2BF9">
        <w:rPr>
          <w:color w:val="auto"/>
          <w:sz w:val="28"/>
          <w:szCs w:val="28"/>
        </w:rPr>
        <w:t xml:space="preserve"> </w:t>
      </w:r>
    </w:p>
    <w:p w:rsidR="00BE343E" w:rsidRPr="00BE343E" w:rsidRDefault="00BE343E"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BE343E">
        <w:rPr>
          <w:color w:val="auto"/>
          <w:sz w:val="28"/>
          <w:szCs w:val="28"/>
        </w:rPr>
        <w:t xml:space="preserve">При подаче заявления в электронном виде посредством Портала информирование заявителя производится через «Личный кабинет» </w:t>
      </w:r>
      <w:r w:rsidR="00F6487E">
        <w:rPr>
          <w:color w:val="auto"/>
          <w:sz w:val="28"/>
          <w:szCs w:val="28"/>
        </w:rPr>
        <w:br/>
      </w:r>
      <w:r w:rsidRPr="00BE343E">
        <w:rPr>
          <w:color w:val="auto"/>
          <w:sz w:val="28"/>
          <w:szCs w:val="28"/>
        </w:rPr>
        <w:t>на Портале.</w:t>
      </w:r>
    </w:p>
    <w:p w:rsidR="00CC3452" w:rsidRPr="00ED2BF9" w:rsidRDefault="00A62749" w:rsidP="00ED2BF9">
      <w:pPr>
        <w:ind w:firstLine="567"/>
        <w:jc w:val="both"/>
        <w:rPr>
          <w:color w:val="auto"/>
          <w:sz w:val="28"/>
          <w:szCs w:val="28"/>
        </w:rPr>
      </w:pPr>
      <w:r w:rsidRPr="00ED2BF9">
        <w:rPr>
          <w:color w:val="auto"/>
          <w:sz w:val="28"/>
          <w:szCs w:val="28"/>
        </w:rPr>
        <w:t xml:space="preserve">2.16.6. Количество документов, необходимых для предоставления заявителем в целях получения государственной услуги – </w:t>
      </w:r>
      <w:r w:rsidR="00ED2BF9" w:rsidRPr="00ED2BF9">
        <w:rPr>
          <w:color w:val="auto"/>
          <w:sz w:val="28"/>
          <w:szCs w:val="28"/>
        </w:rPr>
        <w:t>1.</w:t>
      </w:r>
    </w:p>
    <w:p w:rsidR="00CC3452" w:rsidRPr="00716E7D" w:rsidRDefault="00A62749" w:rsidP="00ED2BF9">
      <w:pPr>
        <w:ind w:firstLine="567"/>
        <w:jc w:val="both"/>
        <w:rPr>
          <w:color w:val="auto"/>
        </w:rPr>
      </w:pPr>
      <w:r w:rsidRPr="00ED2BF9">
        <w:rPr>
          <w:color w:val="auto"/>
          <w:sz w:val="28"/>
          <w:szCs w:val="28"/>
        </w:rPr>
        <w:t>2.16.7. Предусмотрено межведомственное информационное</w:t>
      </w:r>
      <w:r w:rsidRPr="00716E7D">
        <w:rPr>
          <w:color w:val="auto"/>
          <w:sz w:val="28"/>
          <w:szCs w:val="28"/>
        </w:rPr>
        <w:t xml:space="preserve"> взаимодействие </w:t>
      </w:r>
      <w:r w:rsidR="00356B3E">
        <w:rPr>
          <w:color w:val="auto"/>
          <w:sz w:val="28"/>
          <w:szCs w:val="28"/>
        </w:rPr>
        <w:t>Комитета</w:t>
      </w:r>
      <w:r w:rsidRPr="00716E7D">
        <w:rPr>
          <w:color w:val="auto"/>
          <w:sz w:val="28"/>
          <w:szCs w:val="28"/>
        </w:rPr>
        <w:t xml:space="preserve"> с</w:t>
      </w:r>
      <w:r w:rsidR="00356B3E">
        <w:rPr>
          <w:color w:val="auto"/>
          <w:sz w:val="28"/>
          <w:szCs w:val="28"/>
        </w:rPr>
        <w:t xml:space="preserve"> </w:t>
      </w:r>
      <w:r w:rsidRPr="00716E7D">
        <w:rPr>
          <w:color w:val="auto"/>
          <w:sz w:val="28"/>
          <w:szCs w:val="28"/>
        </w:rPr>
        <w:t xml:space="preserve">иными органами (организациями) при предоставлении государственной услуги – </w:t>
      </w:r>
      <w:r w:rsidR="00356B3E" w:rsidRPr="00356B3E">
        <w:rPr>
          <w:color w:val="auto"/>
          <w:sz w:val="28"/>
          <w:szCs w:val="28"/>
        </w:rPr>
        <w:t>да</w:t>
      </w:r>
      <w:r w:rsidR="00ED2BF9">
        <w:rPr>
          <w:color w:val="auto"/>
          <w:sz w:val="28"/>
          <w:szCs w:val="28"/>
        </w:rPr>
        <w:t>.</w:t>
      </w:r>
    </w:p>
    <w:p w:rsidR="00CC3452" w:rsidRPr="00716E7D" w:rsidRDefault="00A62749" w:rsidP="00ED2BF9">
      <w:pPr>
        <w:ind w:firstLine="567"/>
        <w:jc w:val="both"/>
        <w:rPr>
          <w:color w:val="auto"/>
        </w:rPr>
      </w:pPr>
      <w:r w:rsidRPr="00716E7D">
        <w:rPr>
          <w:color w:val="auto"/>
          <w:sz w:val="28"/>
          <w:szCs w:val="28"/>
        </w:rPr>
        <w:t xml:space="preserve">2.16.8. Количество документов (сведений), которые </w:t>
      </w:r>
      <w:r w:rsidR="00C84CD4">
        <w:rPr>
          <w:color w:val="auto"/>
          <w:sz w:val="28"/>
          <w:szCs w:val="28"/>
        </w:rPr>
        <w:t>Комитет</w:t>
      </w:r>
      <w:r w:rsidRPr="00716E7D">
        <w:rPr>
          <w:color w:val="auto"/>
          <w:sz w:val="28"/>
          <w:szCs w:val="28"/>
        </w:rPr>
        <w:t xml:space="preserve"> запрашивает без участия заявителя </w:t>
      </w:r>
      <w:r w:rsidRPr="00716E7D">
        <w:rPr>
          <w:i/>
          <w:color w:val="auto"/>
          <w:sz w:val="28"/>
          <w:szCs w:val="28"/>
        </w:rPr>
        <w:t>–</w:t>
      </w:r>
      <w:r w:rsidRPr="00716E7D">
        <w:rPr>
          <w:color w:val="auto"/>
          <w:sz w:val="28"/>
          <w:szCs w:val="28"/>
        </w:rPr>
        <w:t xml:space="preserve"> </w:t>
      </w:r>
      <w:r w:rsidR="00356B3E">
        <w:rPr>
          <w:color w:val="auto"/>
          <w:sz w:val="28"/>
          <w:szCs w:val="28"/>
        </w:rPr>
        <w:t>1.</w:t>
      </w:r>
    </w:p>
    <w:p w:rsidR="00CC3452" w:rsidRPr="00716E7D" w:rsidRDefault="00A62749" w:rsidP="00ED2BF9">
      <w:pPr>
        <w:ind w:firstLine="567"/>
        <w:jc w:val="both"/>
        <w:rPr>
          <w:color w:val="auto"/>
          <w:sz w:val="28"/>
          <w:szCs w:val="28"/>
        </w:rPr>
      </w:pPr>
      <w:r w:rsidRPr="00716E7D">
        <w:rPr>
          <w:color w:val="auto"/>
          <w:sz w:val="28"/>
          <w:szCs w:val="28"/>
        </w:rPr>
        <w:t xml:space="preserve">2.16.9. Количество услуг, являющихся необходимыми и обязательными для предоставления государственной услуги </w:t>
      </w:r>
      <w:r w:rsidRPr="00716E7D">
        <w:rPr>
          <w:i/>
          <w:color w:val="auto"/>
          <w:sz w:val="28"/>
          <w:szCs w:val="28"/>
        </w:rPr>
        <w:t>–</w:t>
      </w:r>
      <w:r w:rsidRPr="00716E7D">
        <w:rPr>
          <w:color w:val="auto"/>
          <w:sz w:val="28"/>
          <w:szCs w:val="28"/>
        </w:rPr>
        <w:t xml:space="preserve"> </w:t>
      </w:r>
      <w:r w:rsidR="00356B3E">
        <w:rPr>
          <w:color w:val="auto"/>
          <w:sz w:val="28"/>
          <w:szCs w:val="28"/>
        </w:rPr>
        <w:t>0</w:t>
      </w:r>
      <w:r w:rsidRPr="00716E7D">
        <w:rPr>
          <w:color w:val="auto"/>
          <w:sz w:val="28"/>
          <w:szCs w:val="28"/>
        </w:rPr>
        <w:t>.</w:t>
      </w:r>
    </w:p>
    <w:p w:rsidR="00CC3452" w:rsidRPr="00716E7D" w:rsidRDefault="00A62749" w:rsidP="00ED2BF9">
      <w:pPr>
        <w:ind w:firstLine="567"/>
        <w:jc w:val="both"/>
        <w:rPr>
          <w:color w:val="auto"/>
          <w:sz w:val="28"/>
          <w:szCs w:val="28"/>
        </w:rPr>
      </w:pPr>
      <w:r w:rsidRPr="00716E7D">
        <w:rPr>
          <w:color w:val="auto"/>
          <w:sz w:val="28"/>
          <w:szCs w:val="28"/>
        </w:rPr>
        <w:t xml:space="preserve">2.16.10. Количество административных процедур в рамках предоставления государственной услуги, осуществляемых в электронной форме </w:t>
      </w:r>
      <w:r w:rsidR="00356B3E" w:rsidRPr="00716E7D">
        <w:rPr>
          <w:i/>
          <w:color w:val="auto"/>
          <w:sz w:val="28"/>
          <w:szCs w:val="28"/>
        </w:rPr>
        <w:t>–</w:t>
      </w:r>
      <w:r w:rsidRPr="00716E7D">
        <w:rPr>
          <w:color w:val="auto"/>
          <w:sz w:val="28"/>
          <w:szCs w:val="28"/>
        </w:rPr>
        <w:t xml:space="preserve"> </w:t>
      </w:r>
      <w:r w:rsidR="00ED2BF9">
        <w:rPr>
          <w:color w:val="auto"/>
          <w:sz w:val="28"/>
          <w:szCs w:val="28"/>
        </w:rPr>
        <w:t>2.</w:t>
      </w:r>
    </w:p>
    <w:p w:rsidR="00CC3452" w:rsidRPr="00716E7D" w:rsidRDefault="00A62749" w:rsidP="00ED2BF9">
      <w:pPr>
        <w:ind w:firstLine="567"/>
        <w:jc w:val="both"/>
        <w:rPr>
          <w:color w:val="auto"/>
        </w:rPr>
      </w:pPr>
      <w:r w:rsidRPr="00716E7D">
        <w:rPr>
          <w:color w:val="auto"/>
          <w:sz w:val="28"/>
          <w:szCs w:val="28"/>
        </w:rPr>
        <w:t xml:space="preserve">2.16.11. Срок предоставления государственной услуги </w:t>
      </w:r>
      <w:r w:rsidRPr="00716E7D">
        <w:rPr>
          <w:i/>
          <w:color w:val="auto"/>
          <w:sz w:val="28"/>
          <w:szCs w:val="28"/>
        </w:rPr>
        <w:t>–</w:t>
      </w:r>
      <w:r w:rsidRPr="00716E7D">
        <w:rPr>
          <w:color w:val="auto"/>
          <w:sz w:val="28"/>
          <w:szCs w:val="28"/>
        </w:rPr>
        <w:t xml:space="preserve"> </w:t>
      </w:r>
      <w:r w:rsidR="004A2258">
        <w:rPr>
          <w:color w:val="auto"/>
          <w:sz w:val="28"/>
          <w:szCs w:val="28"/>
        </w:rPr>
        <w:t>семь</w:t>
      </w:r>
      <w:r w:rsidR="00ED2BF9">
        <w:rPr>
          <w:color w:val="auto"/>
          <w:sz w:val="28"/>
          <w:szCs w:val="28"/>
        </w:rPr>
        <w:t xml:space="preserve"> рабочих дней.</w:t>
      </w:r>
    </w:p>
    <w:p w:rsidR="00ED2BF9" w:rsidRDefault="00A62749" w:rsidP="00ED2BF9">
      <w:pPr>
        <w:ind w:firstLine="567"/>
        <w:jc w:val="both"/>
        <w:rPr>
          <w:color w:val="auto"/>
          <w:sz w:val="28"/>
          <w:szCs w:val="28"/>
        </w:rPr>
      </w:pPr>
      <w:r w:rsidRPr="00716E7D">
        <w:rPr>
          <w:color w:val="auto"/>
          <w:sz w:val="28"/>
          <w:szCs w:val="28"/>
        </w:rPr>
        <w:t>2.16.12. Предусмотрен порядок и формы контроля за предоставлением государственной услуги со стороны граждан, их объединений и организаций – да</w:t>
      </w:r>
      <w:r w:rsidR="00ED2BF9">
        <w:rPr>
          <w:color w:val="auto"/>
          <w:sz w:val="28"/>
          <w:szCs w:val="28"/>
        </w:rPr>
        <w:t>:</w:t>
      </w:r>
      <w:r w:rsidR="00ED2BF9" w:rsidRPr="00ED2BF9">
        <w:rPr>
          <w:color w:val="auto"/>
          <w:sz w:val="28"/>
          <w:szCs w:val="28"/>
        </w:rPr>
        <w:t xml:space="preserve"> </w:t>
      </w:r>
    </w:p>
    <w:p w:rsidR="00CC3452" w:rsidRPr="00ED2BF9" w:rsidRDefault="00A62749" w:rsidP="00ED2BF9">
      <w:pPr>
        <w:ind w:firstLine="567"/>
        <w:jc w:val="both"/>
        <w:rPr>
          <w:color w:val="auto"/>
          <w:sz w:val="28"/>
          <w:szCs w:val="28"/>
        </w:rPr>
      </w:pPr>
      <w:r w:rsidRPr="00ED2BF9">
        <w:rPr>
          <w:color w:val="auto"/>
          <w:sz w:val="28"/>
          <w:szCs w:val="28"/>
        </w:rPr>
        <w:t>посредством</w:t>
      </w:r>
      <w:r w:rsidR="00ED2BF9">
        <w:rPr>
          <w:color w:val="auto"/>
          <w:sz w:val="28"/>
          <w:szCs w:val="28"/>
        </w:rPr>
        <w:t xml:space="preserve"> электронного опроса на Портале.</w:t>
      </w:r>
    </w:p>
    <w:p w:rsidR="00CC3452" w:rsidRPr="00716E7D" w:rsidRDefault="00A62749" w:rsidP="00ED2BF9">
      <w:pPr>
        <w:ind w:firstLine="567"/>
        <w:jc w:val="both"/>
        <w:rPr>
          <w:color w:val="auto"/>
          <w:sz w:val="28"/>
          <w:szCs w:val="28"/>
        </w:rPr>
      </w:pPr>
      <w:r w:rsidRPr="00716E7D">
        <w:rPr>
          <w:color w:val="auto"/>
          <w:sz w:val="28"/>
          <w:szCs w:val="28"/>
        </w:rPr>
        <w:t>2.16.13. Предусмотрена выдача результата предоставления государ</w:t>
      </w:r>
      <w:r w:rsidR="00ED2BF9">
        <w:rPr>
          <w:color w:val="auto"/>
          <w:sz w:val="28"/>
          <w:szCs w:val="28"/>
        </w:rPr>
        <w:t>ственной услуги на базе МФЦ – нет.</w:t>
      </w:r>
    </w:p>
    <w:p w:rsidR="00CC3452" w:rsidRPr="00716E7D" w:rsidRDefault="00A62749" w:rsidP="00ED2BF9">
      <w:pPr>
        <w:ind w:firstLine="567"/>
        <w:jc w:val="both"/>
        <w:rPr>
          <w:color w:val="auto"/>
          <w:sz w:val="28"/>
          <w:szCs w:val="28"/>
        </w:rPr>
      </w:pPr>
      <w:r w:rsidRPr="00716E7D">
        <w:rPr>
          <w:color w:val="auto"/>
          <w:sz w:val="28"/>
          <w:szCs w:val="28"/>
        </w:rPr>
        <w:t>2.16.14. Предусмотрена выдача результата предоставления государственной усл</w:t>
      </w:r>
      <w:r w:rsidR="00ED2BF9">
        <w:rPr>
          <w:color w:val="auto"/>
          <w:sz w:val="28"/>
          <w:szCs w:val="28"/>
        </w:rPr>
        <w:t>уги в электронной форме – да</w:t>
      </w:r>
      <w:r w:rsidRPr="00716E7D">
        <w:rPr>
          <w:color w:val="auto"/>
          <w:sz w:val="28"/>
          <w:szCs w:val="28"/>
        </w:rPr>
        <w:t>.</w:t>
      </w:r>
    </w:p>
    <w:p w:rsidR="00CC3452" w:rsidRPr="00716E7D" w:rsidRDefault="00A62749" w:rsidP="00ED2BF9">
      <w:pPr>
        <w:widowControl w:val="0"/>
        <w:ind w:firstLine="567"/>
        <w:jc w:val="both"/>
        <w:rPr>
          <w:color w:val="auto"/>
          <w:sz w:val="28"/>
          <w:szCs w:val="28"/>
        </w:rPr>
      </w:pPr>
      <w:r w:rsidRPr="00716E7D">
        <w:rPr>
          <w:color w:val="auto"/>
          <w:sz w:val="28"/>
          <w:szCs w:val="28"/>
        </w:rPr>
        <w:t>2.17.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ED2BF9" w:rsidRDefault="00ED2BF9" w:rsidP="00ED2BF9">
      <w:pPr>
        <w:autoSpaceDE w:val="0"/>
        <w:autoSpaceDN w:val="0"/>
        <w:adjustRightInd w:val="0"/>
        <w:ind w:firstLine="567"/>
        <w:jc w:val="both"/>
        <w:rPr>
          <w:sz w:val="28"/>
          <w:szCs w:val="28"/>
        </w:rPr>
      </w:pPr>
      <w:r w:rsidRPr="00634065">
        <w:rPr>
          <w:sz w:val="28"/>
          <w:szCs w:val="28"/>
        </w:rPr>
        <w:t>2.17.1. Прием документов и выдача результата предоставления государственной услуги на базе МФЦ в соответствии с постановлением Правительства Санкт-Петербурга от 30.12.2009 № 1593 не осуществляется.</w:t>
      </w:r>
    </w:p>
    <w:p w:rsidR="00ED2BF9" w:rsidRPr="00972552" w:rsidRDefault="00ED2BF9" w:rsidP="00ED2BF9">
      <w:pPr>
        <w:autoSpaceDE w:val="0"/>
        <w:autoSpaceDN w:val="0"/>
        <w:adjustRightInd w:val="0"/>
        <w:ind w:firstLine="567"/>
        <w:jc w:val="both"/>
        <w:rPr>
          <w:sz w:val="28"/>
          <w:szCs w:val="28"/>
        </w:rPr>
      </w:pPr>
      <w:r w:rsidRPr="00972552">
        <w:rPr>
          <w:sz w:val="28"/>
          <w:szCs w:val="28"/>
        </w:rPr>
        <w:t xml:space="preserve">2.17.2. Особенности предоставления государственной услуги </w:t>
      </w:r>
      <w:r>
        <w:rPr>
          <w:sz w:val="28"/>
          <w:szCs w:val="28"/>
        </w:rPr>
        <w:br/>
      </w:r>
      <w:r w:rsidRPr="00972552">
        <w:rPr>
          <w:sz w:val="28"/>
          <w:szCs w:val="28"/>
        </w:rPr>
        <w:t>в электронной форме</w:t>
      </w:r>
    </w:p>
    <w:p w:rsidR="00ED2BF9" w:rsidRPr="00ED2BF9" w:rsidRDefault="00ED2BF9"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ED2BF9">
        <w:rPr>
          <w:color w:val="auto"/>
          <w:sz w:val="28"/>
          <w:szCs w:val="28"/>
        </w:rPr>
        <w:t>Перечень этапов предоставления услуг в электронном виде и их содержание:</w:t>
      </w:r>
    </w:p>
    <w:p w:rsidR="00ED2BF9" w:rsidRPr="00ED2BF9" w:rsidRDefault="00ED2BF9"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ED2BF9">
        <w:rPr>
          <w:color w:val="auto"/>
          <w:sz w:val="28"/>
          <w:szCs w:val="28"/>
        </w:rPr>
        <w:t>предоставление информации заявителям и обеспечение доступа заявителей к сведениям о государственной услуге (I этап);</w:t>
      </w:r>
    </w:p>
    <w:p w:rsidR="00ED2BF9" w:rsidRPr="00ED2BF9" w:rsidRDefault="00ED2BF9"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ED2BF9">
        <w:rPr>
          <w:color w:val="auto"/>
          <w:sz w:val="28"/>
          <w:szCs w:val="28"/>
        </w:rPr>
        <w:t xml:space="preserve">предоставление форм заявлений и иных документов, необходимых для получения государственной услуги, и обеспечение доступа для копирования </w:t>
      </w:r>
      <w:r w:rsidR="006C4AE1">
        <w:rPr>
          <w:color w:val="auto"/>
          <w:sz w:val="28"/>
          <w:szCs w:val="28"/>
        </w:rPr>
        <w:br/>
      </w:r>
      <w:r w:rsidRPr="00ED2BF9">
        <w:rPr>
          <w:color w:val="auto"/>
          <w:sz w:val="28"/>
          <w:szCs w:val="28"/>
        </w:rPr>
        <w:t>и заполнения в электронной форме (II этап);</w:t>
      </w:r>
    </w:p>
    <w:p w:rsidR="00ED2BF9" w:rsidRPr="00ED2BF9" w:rsidRDefault="00ED2BF9"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ED2BF9">
        <w:rPr>
          <w:color w:val="auto"/>
          <w:sz w:val="28"/>
          <w:szCs w:val="28"/>
        </w:rPr>
        <w:t>подача заявителем электронного заявления и документов, необходимых для предоставления государственной услуги, через Портал (III этап);</w:t>
      </w:r>
    </w:p>
    <w:p w:rsidR="00ED2BF9" w:rsidRPr="00ED2BF9" w:rsidRDefault="00ED2BF9"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ED2BF9">
        <w:rPr>
          <w:color w:val="auto"/>
          <w:sz w:val="28"/>
          <w:szCs w:val="28"/>
        </w:rPr>
        <w:t>получение заявителем сведений о ходе предоставления государственной услуги (IV этап);</w:t>
      </w:r>
    </w:p>
    <w:p w:rsidR="00ED2BF9" w:rsidRPr="00ED2BF9" w:rsidRDefault="00ED2BF9"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ED2BF9">
        <w:rPr>
          <w:color w:val="auto"/>
          <w:sz w:val="28"/>
          <w:szCs w:val="28"/>
        </w:rPr>
        <w:t>получение заявителем результата предоставления государственной услуги (V этап).</w:t>
      </w:r>
    </w:p>
    <w:p w:rsidR="00ED2BF9" w:rsidRPr="00ED2BF9" w:rsidRDefault="00ED2BF9" w:rsidP="00ED2BF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sz w:val="28"/>
          <w:szCs w:val="28"/>
        </w:rPr>
      </w:pPr>
      <w:r w:rsidRPr="00ED2BF9">
        <w:rPr>
          <w:color w:val="auto"/>
          <w:sz w:val="28"/>
          <w:szCs w:val="28"/>
        </w:rPr>
        <w:t>Заявитель может получить информацию о порядке предоставления государственной услуги в том числе в электронной форме на Портале (</w:t>
      </w:r>
      <w:proofErr w:type="spellStart"/>
      <w:r w:rsidRPr="00ED2BF9">
        <w:rPr>
          <w:color w:val="auto"/>
          <w:sz w:val="28"/>
          <w:szCs w:val="28"/>
        </w:rPr>
        <w:t>www.gu.spb.ru</w:t>
      </w:r>
      <w:proofErr w:type="spellEnd"/>
      <w:r w:rsidRPr="00ED2BF9">
        <w:rPr>
          <w:color w:val="auto"/>
          <w:sz w:val="28"/>
          <w:szCs w:val="28"/>
        </w:rPr>
        <w:t xml:space="preserve">). </w:t>
      </w:r>
    </w:p>
    <w:p w:rsidR="00CC3452" w:rsidRPr="00716E7D" w:rsidRDefault="00A62749">
      <w:pPr>
        <w:widowControl w:val="0"/>
        <w:ind w:firstLine="567"/>
        <w:jc w:val="both"/>
        <w:rPr>
          <w:color w:val="auto"/>
          <w:sz w:val="28"/>
          <w:szCs w:val="28"/>
        </w:rPr>
      </w:pPr>
      <w:r w:rsidRPr="00716E7D">
        <w:rPr>
          <w:color w:val="auto"/>
          <w:sz w:val="28"/>
          <w:szCs w:val="28"/>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w:t>
      </w:r>
      <w:r w:rsidR="00256698">
        <w:rPr>
          <w:color w:val="auto"/>
          <w:sz w:val="28"/>
          <w:szCs w:val="28"/>
        </w:rPr>
        <w:t>лучения государственной услуги, п</w:t>
      </w:r>
      <w:r w:rsidRPr="00716E7D">
        <w:rPr>
          <w:color w:val="auto"/>
          <w:sz w:val="28"/>
          <w:szCs w:val="28"/>
        </w:rPr>
        <w:t xml:space="preserve">ри необходимости сохранить их </w:t>
      </w:r>
      <w:r w:rsidR="00F6487E">
        <w:rPr>
          <w:color w:val="auto"/>
          <w:sz w:val="28"/>
          <w:szCs w:val="28"/>
        </w:rPr>
        <w:br/>
      </w:r>
      <w:r w:rsidRPr="00716E7D">
        <w:rPr>
          <w:color w:val="auto"/>
          <w:sz w:val="28"/>
          <w:szCs w:val="28"/>
        </w:rPr>
        <w:t>на компьютере.</w:t>
      </w:r>
    </w:p>
    <w:p w:rsidR="00CC3452" w:rsidRPr="00716E7D" w:rsidRDefault="00A62749">
      <w:pPr>
        <w:widowControl w:val="0"/>
        <w:ind w:firstLine="567"/>
        <w:jc w:val="both"/>
        <w:rPr>
          <w:color w:val="auto"/>
          <w:sz w:val="28"/>
          <w:szCs w:val="28"/>
        </w:rPr>
      </w:pPr>
      <w:r w:rsidRPr="00716E7D">
        <w:rPr>
          <w:color w:val="auto"/>
          <w:sz w:val="28"/>
          <w:szCs w:val="28"/>
        </w:rPr>
        <w:t xml:space="preserve">Для обеспечения </w:t>
      </w:r>
      <w:r w:rsidRPr="00256698">
        <w:rPr>
          <w:color w:val="auto"/>
          <w:sz w:val="28"/>
          <w:szCs w:val="28"/>
        </w:rPr>
        <w:t xml:space="preserve">возможности подачи через Портал электронного заявления и документов, необходимых для предоставления государственной услуги, заявитель должен иметь ключ усиленной квалифицированной электронной подписи. </w:t>
      </w:r>
    </w:p>
    <w:p w:rsidR="00CC3452" w:rsidRPr="00716E7D" w:rsidRDefault="00E033ED" w:rsidP="00E033ED">
      <w:pPr>
        <w:widowControl w:val="0"/>
        <w:ind w:firstLine="567"/>
        <w:jc w:val="both"/>
        <w:rPr>
          <w:color w:val="auto"/>
          <w:sz w:val="28"/>
          <w:szCs w:val="28"/>
        </w:rPr>
      </w:pPr>
      <w:r>
        <w:rPr>
          <w:color w:val="auto"/>
          <w:sz w:val="28"/>
          <w:szCs w:val="28"/>
        </w:rPr>
        <w:t>З</w:t>
      </w:r>
      <w:r w:rsidR="00A62749" w:rsidRPr="00716E7D">
        <w:rPr>
          <w:color w:val="auto"/>
          <w:sz w:val="28"/>
          <w:szCs w:val="28"/>
        </w:rPr>
        <w:t xml:space="preserve">аявитель </w:t>
      </w:r>
      <w:r w:rsidR="006C4AE1" w:rsidRPr="00716E7D">
        <w:rPr>
          <w:color w:val="auto"/>
          <w:sz w:val="28"/>
          <w:szCs w:val="28"/>
        </w:rPr>
        <w:t>–</w:t>
      </w:r>
      <w:r w:rsidR="006C4AE1">
        <w:rPr>
          <w:color w:val="auto"/>
          <w:sz w:val="28"/>
          <w:szCs w:val="28"/>
        </w:rPr>
        <w:t xml:space="preserve"> </w:t>
      </w:r>
      <w:r w:rsidR="00A62749" w:rsidRPr="00716E7D">
        <w:rPr>
          <w:color w:val="auto"/>
          <w:sz w:val="28"/>
          <w:szCs w:val="28"/>
        </w:rPr>
        <w:t>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w:t>
      </w:r>
      <w:r w:rsidRPr="00E033ED">
        <w:t xml:space="preserve"> </w:t>
      </w:r>
      <w:r w:rsidRPr="00E033ED">
        <w:rPr>
          <w:color w:val="auto"/>
          <w:sz w:val="28"/>
          <w:szCs w:val="28"/>
        </w:rPr>
        <w:t xml:space="preserve"> федеральной государственной информационной системе «Единая система идентификации и аутентификации </w:t>
      </w:r>
      <w:r>
        <w:rPr>
          <w:color w:val="auto"/>
          <w:sz w:val="28"/>
          <w:szCs w:val="28"/>
        </w:rPr>
        <w:br/>
      </w:r>
      <w:r w:rsidRPr="00E033ED">
        <w:rPr>
          <w:color w:val="auto"/>
          <w:sz w:val="28"/>
          <w:szCs w:val="28"/>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Pr>
          <w:color w:val="auto"/>
          <w:sz w:val="28"/>
          <w:szCs w:val="28"/>
        </w:rPr>
        <w:br/>
      </w:r>
      <w:r w:rsidRPr="00E033ED">
        <w:rPr>
          <w:color w:val="auto"/>
          <w:sz w:val="28"/>
          <w:szCs w:val="28"/>
        </w:rPr>
        <w:t>(далее – ЕСИА)</w:t>
      </w:r>
      <w:r w:rsidR="00A62749" w:rsidRPr="00716E7D">
        <w:rPr>
          <w:color w:val="auto"/>
          <w:sz w:val="28"/>
          <w:szCs w:val="28"/>
        </w:rPr>
        <w:t>, затем должен авт</w:t>
      </w:r>
      <w:r w:rsidR="00C610B1">
        <w:rPr>
          <w:color w:val="auto"/>
          <w:sz w:val="28"/>
          <w:szCs w:val="28"/>
        </w:rPr>
        <w:t>оризоваться на Портале</w:t>
      </w:r>
      <w:r w:rsidR="00A62749" w:rsidRPr="00716E7D">
        <w:rPr>
          <w:color w:val="auto"/>
          <w:sz w:val="28"/>
          <w:szCs w:val="28"/>
        </w:rPr>
        <w:t>, используя носитель ключа усиленной квалифицированной электронной подписи, полученный в одном из сертифицированных удостоверяющих центров.</w:t>
      </w:r>
    </w:p>
    <w:p w:rsidR="00CC3452" w:rsidRPr="00716E7D" w:rsidRDefault="00A62749">
      <w:pPr>
        <w:widowControl w:val="0"/>
        <w:ind w:firstLine="567"/>
        <w:jc w:val="both"/>
        <w:rPr>
          <w:color w:val="auto"/>
          <w:sz w:val="28"/>
          <w:szCs w:val="28"/>
        </w:rPr>
      </w:pPr>
      <w:r w:rsidRPr="00716E7D">
        <w:rPr>
          <w:color w:val="auto"/>
          <w:sz w:val="28"/>
          <w:szCs w:val="28"/>
        </w:rPr>
        <w:t>На Портале заявителю, при условии авторизации, предоставляется возможность:</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подать электронное заявление и </w:t>
      </w:r>
      <w:proofErr w:type="spellStart"/>
      <w:r w:rsidRPr="00716E7D">
        <w:rPr>
          <w:color w:val="auto"/>
          <w:sz w:val="28"/>
          <w:szCs w:val="28"/>
        </w:rPr>
        <w:t>скан-образы</w:t>
      </w:r>
      <w:proofErr w:type="spellEnd"/>
      <w:r w:rsidRPr="00716E7D">
        <w:rPr>
          <w:color w:val="auto"/>
          <w:sz w:val="28"/>
          <w:szCs w:val="28"/>
        </w:rPr>
        <w:t xml:space="preserve"> документов</w:t>
      </w:r>
      <w:r w:rsidRPr="00716E7D">
        <w:rPr>
          <w:color w:val="auto"/>
          <w:sz w:val="28"/>
          <w:szCs w:val="28"/>
          <w:vertAlign w:val="superscript"/>
        </w:rPr>
        <w:footnoteReference w:id="4"/>
      </w:r>
      <w:r w:rsidRPr="00716E7D">
        <w:rPr>
          <w:color w:val="auto"/>
          <w:sz w:val="28"/>
          <w:szCs w:val="28"/>
        </w:rPr>
        <w:t xml:space="preserve"> (графические файлы), необходимые для предост</w:t>
      </w:r>
      <w:r w:rsidR="00C610B1">
        <w:rPr>
          <w:color w:val="auto"/>
          <w:sz w:val="28"/>
          <w:szCs w:val="28"/>
        </w:rPr>
        <w:t>авления государственной услуги.</w:t>
      </w:r>
    </w:p>
    <w:p w:rsidR="00CC3452" w:rsidRPr="00716E7D" w:rsidRDefault="00A62749">
      <w:pPr>
        <w:widowControl w:val="0"/>
        <w:ind w:firstLine="567"/>
        <w:jc w:val="both"/>
        <w:rPr>
          <w:color w:val="auto"/>
          <w:sz w:val="28"/>
          <w:szCs w:val="28"/>
        </w:rPr>
      </w:pPr>
      <w:r w:rsidRPr="00716E7D">
        <w:rPr>
          <w:color w:val="auto"/>
          <w:sz w:val="28"/>
          <w:szCs w:val="28"/>
        </w:rPr>
        <w:t xml:space="preserve">Заявитель может получить сведения о ходе предоставления государственной услуги (просмотреть статус электронного заявления) </w:t>
      </w:r>
      <w:r w:rsidR="006C4AE1">
        <w:rPr>
          <w:color w:val="auto"/>
          <w:sz w:val="28"/>
          <w:szCs w:val="28"/>
        </w:rPr>
        <w:br/>
      </w:r>
      <w:r w:rsidRPr="00716E7D">
        <w:rPr>
          <w:color w:val="auto"/>
          <w:sz w:val="28"/>
          <w:szCs w:val="28"/>
        </w:rPr>
        <w:t>в</w:t>
      </w:r>
      <w:r w:rsidR="00C610B1">
        <w:rPr>
          <w:color w:val="auto"/>
          <w:sz w:val="28"/>
          <w:szCs w:val="28"/>
        </w:rPr>
        <w:t xml:space="preserve"> </w:t>
      </w:r>
      <w:r w:rsidRPr="00716E7D">
        <w:rPr>
          <w:color w:val="auto"/>
          <w:sz w:val="28"/>
          <w:szCs w:val="28"/>
        </w:rPr>
        <w:t>«Личном кабинете» на Портале.</w:t>
      </w:r>
    </w:p>
    <w:p w:rsidR="00CC3452" w:rsidRPr="00716E7D" w:rsidRDefault="00A62749">
      <w:pPr>
        <w:widowControl w:val="0"/>
        <w:ind w:firstLine="567"/>
        <w:jc w:val="both"/>
        <w:rPr>
          <w:color w:val="auto"/>
          <w:sz w:val="28"/>
          <w:szCs w:val="28"/>
        </w:rPr>
      </w:pPr>
      <w:r w:rsidRPr="00716E7D">
        <w:rPr>
          <w:color w:val="auto"/>
          <w:sz w:val="28"/>
          <w:szCs w:val="28"/>
        </w:rPr>
        <w:t xml:space="preserve">Заявитель может получить результат предоставления государственной услуги в </w:t>
      </w:r>
      <w:r w:rsidR="001422B5">
        <w:rPr>
          <w:color w:val="auto"/>
          <w:sz w:val="28"/>
          <w:szCs w:val="28"/>
        </w:rPr>
        <w:t>«Личном кабинете» на Портале</w:t>
      </w:r>
      <w:r w:rsidRPr="00716E7D">
        <w:rPr>
          <w:color w:val="auto"/>
          <w:sz w:val="28"/>
          <w:szCs w:val="28"/>
        </w:rPr>
        <w:t>.</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Заявитель может также использовать мобильные приложения «Государственные услуги в Санкт-Петербурге» на платформах </w:t>
      </w:r>
      <w:proofErr w:type="spellStart"/>
      <w:r w:rsidRPr="00716E7D">
        <w:rPr>
          <w:color w:val="auto"/>
          <w:sz w:val="28"/>
          <w:szCs w:val="28"/>
        </w:rPr>
        <w:t>Android</w:t>
      </w:r>
      <w:proofErr w:type="spellEnd"/>
      <w:r w:rsidRPr="00716E7D">
        <w:rPr>
          <w:color w:val="auto"/>
          <w:sz w:val="28"/>
          <w:szCs w:val="28"/>
        </w:rPr>
        <w:t xml:space="preserve"> и </w:t>
      </w:r>
      <w:proofErr w:type="spellStart"/>
      <w:r w:rsidRPr="00716E7D">
        <w:rPr>
          <w:color w:val="auto"/>
          <w:sz w:val="28"/>
          <w:szCs w:val="28"/>
        </w:rPr>
        <w:t>iOS</w:t>
      </w:r>
      <w:proofErr w:type="spellEnd"/>
      <w:r w:rsidRPr="00716E7D">
        <w:rPr>
          <w:color w:val="auto"/>
          <w:sz w:val="28"/>
          <w:szCs w:val="28"/>
        </w:rPr>
        <w:t xml:space="preserve"> (далее – мобильные приложения) для:</w:t>
      </w:r>
    </w:p>
    <w:p w:rsidR="00CC3452" w:rsidRPr="00716E7D" w:rsidRDefault="00A62749">
      <w:pPr>
        <w:tabs>
          <w:tab w:val="left" w:pos="-3060"/>
        </w:tabs>
        <w:ind w:firstLine="567"/>
        <w:jc w:val="both"/>
        <w:rPr>
          <w:color w:val="auto"/>
          <w:sz w:val="28"/>
          <w:szCs w:val="28"/>
        </w:rPr>
      </w:pPr>
      <w:r w:rsidRPr="00716E7D">
        <w:rPr>
          <w:color w:val="auto"/>
          <w:sz w:val="28"/>
          <w:szCs w:val="28"/>
        </w:rPr>
        <w:t>отслеживания хода предоставления</w:t>
      </w:r>
      <w:r w:rsidRPr="00716E7D">
        <w:rPr>
          <w:color w:val="auto"/>
        </w:rPr>
        <w:t xml:space="preserve"> </w:t>
      </w:r>
      <w:r w:rsidRPr="00716E7D">
        <w:rPr>
          <w:color w:val="auto"/>
          <w:sz w:val="28"/>
          <w:szCs w:val="28"/>
        </w:rPr>
        <w:t>государственной услуги;</w:t>
      </w:r>
    </w:p>
    <w:p w:rsidR="00CC3452" w:rsidRPr="00716E7D" w:rsidRDefault="00A62749">
      <w:pPr>
        <w:tabs>
          <w:tab w:val="left" w:pos="-3060"/>
        </w:tabs>
        <w:ind w:firstLine="567"/>
        <w:jc w:val="both"/>
        <w:rPr>
          <w:color w:val="auto"/>
          <w:sz w:val="28"/>
          <w:szCs w:val="28"/>
        </w:rPr>
      </w:pPr>
      <w:r w:rsidRPr="00716E7D">
        <w:rPr>
          <w:color w:val="auto"/>
          <w:sz w:val="28"/>
          <w:szCs w:val="28"/>
        </w:rPr>
        <w:t>ознакомления с результатом предоставления</w:t>
      </w:r>
      <w:r w:rsidRPr="00716E7D">
        <w:rPr>
          <w:color w:val="auto"/>
        </w:rPr>
        <w:t xml:space="preserve"> </w:t>
      </w:r>
      <w:r w:rsidRPr="00716E7D">
        <w:rPr>
          <w:color w:val="auto"/>
          <w:sz w:val="28"/>
          <w:szCs w:val="28"/>
        </w:rPr>
        <w:t>государственной услуги.</w:t>
      </w:r>
    </w:p>
    <w:p w:rsidR="00CC3452" w:rsidRPr="00716E7D" w:rsidRDefault="00A62749">
      <w:pPr>
        <w:tabs>
          <w:tab w:val="left" w:pos="-3060"/>
        </w:tabs>
        <w:ind w:firstLine="567"/>
        <w:jc w:val="both"/>
        <w:rPr>
          <w:color w:val="auto"/>
          <w:sz w:val="28"/>
          <w:szCs w:val="28"/>
        </w:rPr>
      </w:pPr>
      <w:r w:rsidRPr="00716E7D">
        <w:rPr>
          <w:color w:val="auto"/>
          <w:sz w:val="28"/>
          <w:szCs w:val="28"/>
        </w:rPr>
        <w:t>Заявителю обеспечена возможность обратиться с жалобой на</w:t>
      </w:r>
      <w:r w:rsidR="001422B5">
        <w:rPr>
          <w:color w:val="auto"/>
          <w:sz w:val="28"/>
          <w:szCs w:val="28"/>
        </w:rPr>
        <w:t xml:space="preserve"> </w:t>
      </w:r>
      <w:r w:rsidRPr="00716E7D">
        <w:rPr>
          <w:color w:val="auto"/>
          <w:sz w:val="28"/>
          <w:szCs w:val="28"/>
        </w:rPr>
        <w:t xml:space="preserve">решение </w:t>
      </w:r>
      <w:r w:rsidR="001422B5">
        <w:rPr>
          <w:color w:val="auto"/>
          <w:sz w:val="28"/>
          <w:szCs w:val="28"/>
        </w:rPr>
        <w:t>Комитета</w:t>
      </w:r>
      <w:r w:rsidRPr="00716E7D">
        <w:rPr>
          <w:color w:val="auto"/>
          <w:sz w:val="28"/>
          <w:szCs w:val="28"/>
        </w:rPr>
        <w:t xml:space="preserve"> либо действия (бездействие) должностных лиц </w:t>
      </w:r>
      <w:r w:rsidR="001422B5">
        <w:rPr>
          <w:color w:val="auto"/>
          <w:sz w:val="28"/>
          <w:szCs w:val="28"/>
        </w:rPr>
        <w:t>Комитета</w:t>
      </w:r>
      <w:r w:rsidRPr="00716E7D">
        <w:rPr>
          <w:color w:val="auto"/>
          <w:sz w:val="28"/>
          <w:szCs w:val="28"/>
        </w:rPr>
        <w:t xml:space="preserve"> через Портал в соответствии с порядко</w:t>
      </w:r>
      <w:r w:rsidR="00D43AC9">
        <w:rPr>
          <w:color w:val="auto"/>
          <w:sz w:val="28"/>
          <w:szCs w:val="28"/>
        </w:rPr>
        <w:t>м, описанным в пункте 5.2</w:t>
      </w:r>
      <w:r w:rsidRPr="00716E7D">
        <w:rPr>
          <w:color w:val="auto"/>
          <w:sz w:val="28"/>
          <w:szCs w:val="28"/>
        </w:rPr>
        <w:t xml:space="preserve"> раздела V настоящего Административного регламента.</w:t>
      </w:r>
    </w:p>
    <w:p w:rsidR="00CC3452" w:rsidRPr="00716E7D" w:rsidRDefault="00A62749">
      <w:pPr>
        <w:widowControl w:val="0"/>
        <w:ind w:firstLine="567"/>
        <w:jc w:val="both"/>
        <w:rPr>
          <w:color w:val="auto"/>
          <w:sz w:val="28"/>
          <w:szCs w:val="28"/>
        </w:rPr>
      </w:pPr>
      <w:r w:rsidRPr="00716E7D">
        <w:rPr>
          <w:color w:val="auto"/>
          <w:sz w:val="28"/>
          <w:szCs w:val="28"/>
        </w:rPr>
        <w:t>2.17.2.1</w:t>
      </w:r>
      <w:r w:rsidR="001422B5">
        <w:rPr>
          <w:color w:val="auto"/>
          <w:sz w:val="28"/>
          <w:szCs w:val="28"/>
        </w:rPr>
        <w:t>. Подача заявления через Портал</w:t>
      </w:r>
    </w:p>
    <w:p w:rsidR="00CC3452" w:rsidRPr="00716E7D" w:rsidRDefault="00A62749">
      <w:pPr>
        <w:widowControl w:val="0"/>
        <w:ind w:firstLine="567"/>
        <w:jc w:val="both"/>
        <w:rPr>
          <w:color w:val="auto"/>
          <w:sz w:val="28"/>
          <w:szCs w:val="28"/>
        </w:rPr>
      </w:pPr>
      <w:r w:rsidRPr="00716E7D">
        <w:rPr>
          <w:color w:val="auto"/>
          <w:sz w:val="28"/>
          <w:szCs w:val="28"/>
        </w:rPr>
        <w:t xml:space="preserve">В соответствии с пунктом 5 Правил осуществления взаимодействия </w:t>
      </w:r>
      <w:r w:rsidRPr="00716E7D">
        <w:rPr>
          <w:color w:val="auto"/>
          <w:sz w:val="28"/>
          <w:szCs w:val="28"/>
        </w:rPr>
        <w:br/>
        <w:t xml:space="preserve">в электронной форме граждан (физических лиц) и организаций с органами государственной власти, органами местного самоуправления, </w:t>
      </w:r>
      <w:r w:rsidRPr="00716E7D">
        <w:rPr>
          <w:color w:val="auto"/>
          <w:sz w:val="28"/>
          <w:szCs w:val="28"/>
        </w:rPr>
        <w:br/>
        <w:t>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 предоставлении информации осуществляется в форме электронного документа (элек</w:t>
      </w:r>
      <w:r w:rsidR="00EE47DD">
        <w:rPr>
          <w:color w:val="auto"/>
          <w:sz w:val="28"/>
          <w:szCs w:val="28"/>
        </w:rPr>
        <w:t xml:space="preserve">тронного заявления) на Портале </w:t>
      </w:r>
      <w:r w:rsidRPr="00716E7D">
        <w:rPr>
          <w:color w:val="auto"/>
          <w:sz w:val="28"/>
          <w:szCs w:val="28"/>
        </w:rPr>
        <w:t>. После подачи электронного заявления не требуется формирование бумажного заявления.</w:t>
      </w:r>
    </w:p>
    <w:p w:rsidR="00CC3452" w:rsidRPr="00716E7D" w:rsidRDefault="00A62749">
      <w:pPr>
        <w:widowControl w:val="0"/>
        <w:ind w:firstLine="567"/>
        <w:jc w:val="both"/>
        <w:rPr>
          <w:color w:val="auto"/>
          <w:sz w:val="28"/>
          <w:szCs w:val="28"/>
        </w:rPr>
      </w:pPr>
      <w:r w:rsidRPr="00716E7D">
        <w:rPr>
          <w:color w:val="auto"/>
          <w:sz w:val="28"/>
          <w:szCs w:val="28"/>
        </w:rPr>
        <w:t>Для подачи заявления на Портале заявитель выполняет следующие действия:</w:t>
      </w:r>
    </w:p>
    <w:p w:rsidR="00CC3452" w:rsidRPr="00716E7D" w:rsidRDefault="00A62749">
      <w:pPr>
        <w:widowControl w:val="0"/>
        <w:ind w:firstLine="567"/>
        <w:jc w:val="both"/>
        <w:rPr>
          <w:color w:val="auto"/>
          <w:sz w:val="28"/>
          <w:szCs w:val="28"/>
        </w:rPr>
      </w:pPr>
      <w:r w:rsidRPr="00716E7D">
        <w:rPr>
          <w:color w:val="auto"/>
          <w:sz w:val="28"/>
          <w:szCs w:val="28"/>
        </w:rPr>
        <w:t>изучает информацию о порядке предоставления государственной услуги в электронной форме, размещенную на Портале 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rsidR="00CC3452" w:rsidRPr="00716E7D" w:rsidRDefault="00A62749" w:rsidP="00EE47DD">
      <w:pPr>
        <w:widowControl w:val="0"/>
        <w:ind w:firstLine="567"/>
        <w:jc w:val="both"/>
        <w:rPr>
          <w:color w:val="auto"/>
        </w:rPr>
      </w:pPr>
      <w:r w:rsidRPr="00716E7D">
        <w:rPr>
          <w:color w:val="auto"/>
          <w:sz w:val="28"/>
          <w:szCs w:val="28"/>
        </w:rPr>
        <w:t>выполняет авторизацию на Портале</w:t>
      </w:r>
      <w:r w:rsidR="00EE47DD">
        <w:rPr>
          <w:color w:val="auto"/>
          <w:sz w:val="28"/>
          <w:szCs w:val="28"/>
        </w:rPr>
        <w:t>;</w:t>
      </w:r>
      <w:r w:rsidRPr="00716E7D">
        <w:rPr>
          <w:color w:val="auto"/>
          <w:sz w:val="28"/>
          <w:szCs w:val="28"/>
        </w:rPr>
        <w:t xml:space="preserve"> </w:t>
      </w:r>
    </w:p>
    <w:p w:rsidR="00CC3452" w:rsidRPr="00716E7D" w:rsidRDefault="00A62749">
      <w:pPr>
        <w:widowControl w:val="0"/>
        <w:ind w:firstLine="567"/>
        <w:jc w:val="both"/>
        <w:rPr>
          <w:color w:val="auto"/>
          <w:sz w:val="28"/>
          <w:szCs w:val="28"/>
        </w:rPr>
      </w:pPr>
      <w:r w:rsidRPr="00716E7D">
        <w:rPr>
          <w:color w:val="auto"/>
          <w:sz w:val="28"/>
          <w:szCs w:val="28"/>
        </w:rPr>
        <w:t>открывает форму электронного заявления на Портале (далее – форма электронного заявления);</w:t>
      </w:r>
    </w:p>
    <w:p w:rsidR="00CC3452" w:rsidRPr="00716E7D" w:rsidRDefault="00A62749">
      <w:pPr>
        <w:widowControl w:val="0"/>
        <w:ind w:firstLine="567"/>
        <w:jc w:val="both"/>
        <w:rPr>
          <w:color w:val="auto"/>
          <w:sz w:val="28"/>
          <w:szCs w:val="28"/>
        </w:rPr>
      </w:pPr>
      <w:r w:rsidRPr="00716E7D">
        <w:rPr>
          <w:color w:val="auto"/>
          <w:sz w:val="28"/>
          <w:szCs w:val="28"/>
        </w:rPr>
        <w:t xml:space="preserve">заполняет форму электронного заявления, включающую сведения, </w:t>
      </w:r>
      <w:r w:rsidRPr="00716E7D">
        <w:rPr>
          <w:color w:val="auto"/>
          <w:sz w:val="28"/>
          <w:szCs w:val="28"/>
        </w:rPr>
        <w:br/>
        <w:t>необходимые и обязательные для предоставления государственной услуги</w:t>
      </w:r>
      <w:r w:rsidRPr="00716E7D">
        <w:rPr>
          <w:color w:val="auto"/>
          <w:sz w:val="28"/>
          <w:szCs w:val="28"/>
          <w:vertAlign w:val="superscript"/>
        </w:rPr>
        <w:footnoteReference w:id="5"/>
      </w:r>
      <w:r w:rsidRPr="00716E7D">
        <w:rPr>
          <w:color w:val="auto"/>
          <w:sz w:val="28"/>
          <w:szCs w:val="28"/>
        </w:rPr>
        <w:t>;</w:t>
      </w:r>
    </w:p>
    <w:p w:rsidR="00CC3452" w:rsidRPr="00716E7D" w:rsidRDefault="00A62749">
      <w:pPr>
        <w:widowControl w:val="0"/>
        <w:ind w:firstLine="567"/>
        <w:jc w:val="both"/>
        <w:rPr>
          <w:color w:val="auto"/>
          <w:sz w:val="28"/>
          <w:szCs w:val="28"/>
        </w:rPr>
      </w:pPr>
      <w:r w:rsidRPr="00716E7D">
        <w:rPr>
          <w:color w:val="auto"/>
          <w:sz w:val="28"/>
          <w:szCs w:val="28"/>
        </w:rPr>
        <w:t xml:space="preserve">прикрепляет </w:t>
      </w:r>
      <w:proofErr w:type="spellStart"/>
      <w:r w:rsidRPr="00716E7D">
        <w:rPr>
          <w:color w:val="auto"/>
          <w:sz w:val="28"/>
          <w:szCs w:val="28"/>
        </w:rPr>
        <w:t>скан-образы</w:t>
      </w:r>
      <w:proofErr w:type="spellEnd"/>
      <w:r w:rsidRPr="00716E7D">
        <w:rPr>
          <w:color w:val="auto"/>
          <w:sz w:val="28"/>
          <w:szCs w:val="28"/>
        </w:rPr>
        <w:t xml:space="preserve"> документов к форме электронного заявления (при необходимости)</w:t>
      </w:r>
      <w:r w:rsidRPr="00716E7D">
        <w:rPr>
          <w:color w:val="auto"/>
          <w:sz w:val="28"/>
          <w:szCs w:val="28"/>
          <w:vertAlign w:val="superscript"/>
        </w:rPr>
        <w:footnoteReference w:id="6"/>
      </w:r>
      <w:r w:rsidRPr="00716E7D">
        <w:rPr>
          <w:color w:val="auto"/>
          <w:sz w:val="28"/>
          <w:szCs w:val="28"/>
        </w:rPr>
        <w:t>;</w:t>
      </w:r>
    </w:p>
    <w:p w:rsidR="00CC3452" w:rsidRPr="00716E7D" w:rsidRDefault="00A62749">
      <w:pPr>
        <w:widowControl w:val="0"/>
        <w:ind w:firstLine="567"/>
        <w:jc w:val="both"/>
        <w:rPr>
          <w:color w:val="auto"/>
        </w:rPr>
      </w:pPr>
      <w:r w:rsidRPr="00716E7D">
        <w:rPr>
          <w:color w:val="auto"/>
          <w:sz w:val="28"/>
          <w:szCs w:val="28"/>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rsidR="00CC3452" w:rsidRPr="00716E7D" w:rsidRDefault="00A62749">
      <w:pPr>
        <w:widowControl w:val="0"/>
        <w:ind w:firstLine="567"/>
        <w:jc w:val="both"/>
        <w:rPr>
          <w:color w:val="auto"/>
          <w:sz w:val="28"/>
          <w:szCs w:val="28"/>
        </w:rPr>
      </w:pPr>
      <w:r w:rsidRPr="00716E7D">
        <w:rPr>
          <w:color w:val="auto"/>
          <w:sz w:val="28"/>
          <w:szCs w:val="28"/>
        </w:rPr>
        <w:t>подтверждает достоверность сообщенных сведений (устанавливает соответствующую отметку в форме электронного заявления);</w:t>
      </w:r>
    </w:p>
    <w:p w:rsidR="00CC3452" w:rsidRPr="00716E7D" w:rsidRDefault="00A62749">
      <w:pPr>
        <w:widowControl w:val="0"/>
        <w:ind w:firstLine="567"/>
        <w:jc w:val="both"/>
        <w:rPr>
          <w:color w:val="auto"/>
          <w:sz w:val="28"/>
          <w:szCs w:val="28"/>
        </w:rPr>
      </w:pPr>
      <w:r w:rsidRPr="00716E7D">
        <w:rPr>
          <w:color w:val="auto"/>
          <w:sz w:val="28"/>
          <w:szCs w:val="28"/>
        </w:rPr>
        <w:t>отправляет заполненное электронное заявление (нажимает соответствующую кнопку в форме электронного заявления);</w:t>
      </w:r>
    </w:p>
    <w:p w:rsidR="00CC3452" w:rsidRPr="00716E7D" w:rsidRDefault="00A62749">
      <w:pPr>
        <w:widowControl w:val="0"/>
        <w:ind w:firstLine="567"/>
        <w:jc w:val="both"/>
        <w:rPr>
          <w:color w:val="auto"/>
          <w:sz w:val="28"/>
          <w:szCs w:val="28"/>
        </w:rPr>
      </w:pPr>
      <w:r w:rsidRPr="00716E7D">
        <w:rPr>
          <w:color w:val="auto"/>
          <w:sz w:val="28"/>
          <w:szCs w:val="28"/>
        </w:rPr>
        <w:t xml:space="preserve">электронное заявление, вместе с прикрепленными </w:t>
      </w:r>
      <w:proofErr w:type="spellStart"/>
      <w:r w:rsidRPr="00716E7D">
        <w:rPr>
          <w:color w:val="auto"/>
          <w:sz w:val="28"/>
          <w:szCs w:val="28"/>
        </w:rPr>
        <w:t>скан-образами</w:t>
      </w:r>
      <w:proofErr w:type="spellEnd"/>
      <w:r w:rsidRPr="00716E7D">
        <w:rPr>
          <w:color w:val="auto"/>
          <w:sz w:val="28"/>
          <w:szCs w:val="28"/>
        </w:rPr>
        <w:t xml:space="preserve"> документов, подписывается в соответствии с требованиями Федерального закона от 06.04.2011 № 63-ФЗ «Об электронной подписи»</w:t>
      </w:r>
      <w:r w:rsidR="007C5812">
        <w:rPr>
          <w:color w:val="auto"/>
          <w:sz w:val="28"/>
          <w:szCs w:val="28"/>
        </w:rPr>
        <w:t xml:space="preserve"> </w:t>
      </w:r>
      <w:r w:rsidRPr="00716E7D">
        <w:rPr>
          <w:color w:val="auto"/>
          <w:sz w:val="28"/>
          <w:szCs w:val="28"/>
        </w:rPr>
        <w:t>и требованиями Федерального закона № 210-ФЗ;</w:t>
      </w:r>
    </w:p>
    <w:p w:rsidR="00CC3452" w:rsidRPr="00716E7D" w:rsidRDefault="00A62749">
      <w:pPr>
        <w:widowControl w:val="0"/>
        <w:ind w:firstLine="567"/>
        <w:jc w:val="both"/>
        <w:rPr>
          <w:color w:val="auto"/>
          <w:sz w:val="28"/>
          <w:szCs w:val="28"/>
        </w:rPr>
      </w:pPr>
      <w:r w:rsidRPr="00716E7D">
        <w:rPr>
          <w:color w:val="auto"/>
          <w:sz w:val="28"/>
          <w:szCs w:val="28"/>
        </w:rPr>
        <w:t>получает на Портале в «Личном кабинете» и по электронной почте уведомление, подтверждающее, что заявление отправлено (принято в МАИС ЭГУ), в котором указываются в том числе идентификационный номер и дата подачи электронного заявления</w:t>
      </w:r>
      <w:r w:rsidRPr="00716E7D">
        <w:rPr>
          <w:color w:val="auto"/>
          <w:sz w:val="28"/>
          <w:szCs w:val="28"/>
          <w:vertAlign w:val="superscript"/>
        </w:rPr>
        <w:footnoteReference w:id="7"/>
      </w:r>
      <w:r w:rsidRPr="00716E7D">
        <w:rPr>
          <w:color w:val="auto"/>
          <w:sz w:val="28"/>
          <w:szCs w:val="28"/>
        </w:rPr>
        <w:t>; при необходимости сохраняет уведомление для печати;</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получает уведомление о приеме электронного заявления в </w:t>
      </w:r>
      <w:r w:rsidR="008A3F99">
        <w:rPr>
          <w:color w:val="auto"/>
          <w:sz w:val="28"/>
          <w:szCs w:val="28"/>
        </w:rPr>
        <w:t>Комитете</w:t>
      </w:r>
      <w:r w:rsidRPr="00716E7D">
        <w:rPr>
          <w:color w:val="auto"/>
          <w:sz w:val="28"/>
          <w:szCs w:val="28"/>
        </w:rPr>
        <w:t xml:space="preserve"> </w:t>
      </w:r>
      <w:r w:rsidRPr="00716E7D">
        <w:rPr>
          <w:color w:val="auto"/>
          <w:sz w:val="28"/>
          <w:szCs w:val="28"/>
        </w:rPr>
        <w:br/>
        <w:t>и о начале процедуры предоставления услуги;</w:t>
      </w:r>
    </w:p>
    <w:p w:rsidR="00CC3452" w:rsidRPr="00716E7D" w:rsidRDefault="00A62749">
      <w:pPr>
        <w:tabs>
          <w:tab w:val="left" w:pos="-3060"/>
        </w:tabs>
        <w:ind w:firstLine="567"/>
        <w:jc w:val="both"/>
        <w:rPr>
          <w:color w:val="auto"/>
          <w:sz w:val="28"/>
          <w:szCs w:val="28"/>
        </w:rPr>
      </w:pPr>
      <w:r w:rsidRPr="00716E7D">
        <w:rPr>
          <w:color w:val="auto"/>
          <w:sz w:val="28"/>
          <w:szCs w:val="28"/>
        </w:rPr>
        <w:t>2.17.2.2.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Получение информации о ходе и результате предоставления государственной </w:t>
      </w:r>
      <w:r w:rsidRPr="008A3F99">
        <w:rPr>
          <w:color w:val="auto"/>
          <w:sz w:val="28"/>
          <w:szCs w:val="28"/>
        </w:rPr>
        <w:t xml:space="preserve">услуги (просмотр статуса электронного заявления) производится в «Личном кабинете» на Портале при условии авторизации, </w:t>
      </w:r>
      <w:r w:rsidR="00C75719">
        <w:rPr>
          <w:color w:val="auto"/>
          <w:sz w:val="28"/>
          <w:szCs w:val="28"/>
        </w:rPr>
        <w:br/>
      </w:r>
      <w:r w:rsidRPr="008A3F99">
        <w:rPr>
          <w:color w:val="auto"/>
          <w:sz w:val="28"/>
          <w:szCs w:val="28"/>
        </w:rPr>
        <w:t>а также в мобильном приложении.</w:t>
      </w:r>
      <w:r w:rsidRPr="00716E7D">
        <w:rPr>
          <w:color w:val="auto"/>
          <w:sz w:val="28"/>
          <w:szCs w:val="28"/>
        </w:rPr>
        <w:t xml:space="preserve"> </w:t>
      </w:r>
    </w:p>
    <w:p w:rsidR="00CC3452" w:rsidRPr="00716E7D" w:rsidRDefault="00A62749">
      <w:pPr>
        <w:shd w:val="clear" w:color="auto" w:fill="FFFFFF"/>
        <w:ind w:firstLine="567"/>
        <w:jc w:val="both"/>
        <w:rPr>
          <w:color w:val="auto"/>
          <w:sz w:val="28"/>
          <w:szCs w:val="28"/>
        </w:rPr>
      </w:pPr>
      <w:r w:rsidRPr="00716E7D">
        <w:rPr>
          <w:color w:val="auto"/>
          <w:sz w:val="28"/>
          <w:szCs w:val="28"/>
        </w:rPr>
        <w:t xml:space="preserve">Заявитель имеет возможность просматривать статус электронного заявления, а также информацию о дальнейших действиях (при наличии): </w:t>
      </w:r>
    </w:p>
    <w:p w:rsidR="00CC3452" w:rsidRPr="00716E7D" w:rsidRDefault="00A62749">
      <w:pPr>
        <w:tabs>
          <w:tab w:val="left" w:pos="-3060"/>
        </w:tabs>
        <w:ind w:firstLine="567"/>
        <w:jc w:val="both"/>
        <w:rPr>
          <w:color w:val="auto"/>
          <w:sz w:val="28"/>
          <w:szCs w:val="28"/>
        </w:rPr>
      </w:pPr>
      <w:r w:rsidRPr="00716E7D">
        <w:rPr>
          <w:color w:val="auto"/>
          <w:sz w:val="28"/>
          <w:szCs w:val="28"/>
        </w:rPr>
        <w:t>в «Личном кабинете» по своей инициативе, в любое время;</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по уведомлениям, поступающим на электронную почту, указанную заявителем (в случае изменения статуса электронного дела на стороне </w:t>
      </w:r>
      <w:r w:rsidR="008A3F99">
        <w:rPr>
          <w:color w:val="auto"/>
          <w:sz w:val="28"/>
          <w:szCs w:val="28"/>
        </w:rPr>
        <w:t>Комитета</w:t>
      </w:r>
      <w:r w:rsidRPr="00716E7D">
        <w:rPr>
          <w:color w:val="auto"/>
          <w:sz w:val="28"/>
          <w:szCs w:val="28"/>
        </w:rPr>
        <w:t>) с последующим обращением в «Личный кабинет»;</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 по SMS-оповещениям (в случае подписки на SMS-оповещения)</w:t>
      </w:r>
      <w:r w:rsidR="007C5812">
        <w:rPr>
          <w:color w:val="auto"/>
          <w:sz w:val="28"/>
          <w:szCs w:val="28"/>
        </w:rPr>
        <w:t xml:space="preserve"> </w:t>
      </w:r>
      <w:r w:rsidR="004A2258">
        <w:rPr>
          <w:color w:val="auto"/>
          <w:sz w:val="28"/>
          <w:szCs w:val="28"/>
        </w:rPr>
        <w:br/>
      </w:r>
      <w:r w:rsidRPr="00716E7D">
        <w:rPr>
          <w:color w:val="auto"/>
          <w:sz w:val="28"/>
          <w:szCs w:val="28"/>
        </w:rPr>
        <w:t xml:space="preserve">(в случае изменения статуса электронного дела на стороне </w:t>
      </w:r>
      <w:r w:rsidR="008A3F99">
        <w:rPr>
          <w:color w:val="auto"/>
          <w:sz w:val="28"/>
          <w:szCs w:val="28"/>
        </w:rPr>
        <w:t>Комитета</w:t>
      </w:r>
      <w:r w:rsidRPr="00716E7D">
        <w:rPr>
          <w:color w:val="auto"/>
          <w:sz w:val="28"/>
          <w:szCs w:val="28"/>
        </w:rPr>
        <w:t>)</w:t>
      </w:r>
      <w:r w:rsidR="007C5812">
        <w:rPr>
          <w:color w:val="auto"/>
          <w:sz w:val="28"/>
          <w:szCs w:val="28"/>
        </w:rPr>
        <w:t xml:space="preserve"> </w:t>
      </w:r>
      <w:r w:rsidR="004A2258">
        <w:rPr>
          <w:color w:val="auto"/>
          <w:sz w:val="28"/>
          <w:szCs w:val="28"/>
        </w:rPr>
        <w:br/>
      </w:r>
      <w:r w:rsidRPr="00716E7D">
        <w:rPr>
          <w:color w:val="auto"/>
          <w:sz w:val="28"/>
          <w:szCs w:val="28"/>
        </w:rPr>
        <w:t>с последующим обращением в «Личный кабинет»;</w:t>
      </w:r>
    </w:p>
    <w:p w:rsidR="00CC3452" w:rsidRPr="00716E7D" w:rsidRDefault="00A62749">
      <w:pPr>
        <w:tabs>
          <w:tab w:val="left" w:pos="-3060"/>
        </w:tabs>
        <w:ind w:firstLine="567"/>
        <w:jc w:val="both"/>
        <w:rPr>
          <w:color w:val="auto"/>
          <w:sz w:val="28"/>
          <w:szCs w:val="28"/>
        </w:rPr>
      </w:pPr>
      <w:r w:rsidRPr="00716E7D">
        <w:rPr>
          <w:color w:val="auto"/>
          <w:sz w:val="28"/>
          <w:szCs w:val="28"/>
        </w:rPr>
        <w:t>в мобильных приложениях.</w:t>
      </w:r>
    </w:p>
    <w:p w:rsidR="00CC3452" w:rsidRPr="00716E7D" w:rsidRDefault="00A62749">
      <w:pPr>
        <w:tabs>
          <w:tab w:val="left" w:pos="-3060"/>
        </w:tabs>
        <w:ind w:firstLine="567"/>
        <w:jc w:val="both"/>
        <w:rPr>
          <w:color w:val="auto"/>
          <w:sz w:val="28"/>
          <w:szCs w:val="28"/>
        </w:rPr>
      </w:pPr>
      <w:r w:rsidRPr="00716E7D">
        <w:rPr>
          <w:color w:val="auto"/>
          <w:sz w:val="28"/>
          <w:szCs w:val="28"/>
        </w:rPr>
        <w:t>2.17.2.3. Получение результата государственной услуги заявителем</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Заявитель может получить результат государственной услуги </w:t>
      </w:r>
      <w:r w:rsidRPr="00716E7D">
        <w:rPr>
          <w:color w:val="auto"/>
          <w:sz w:val="28"/>
          <w:szCs w:val="28"/>
        </w:rPr>
        <w:br/>
        <w:t xml:space="preserve">в электронной форме, если нет необходимости в получении оригинала документа, являющегося результатом предоставления государственной услуги. </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Заявитель в «Личном кабинете» на Портале может ознакомиться </w:t>
      </w:r>
      <w:r w:rsidR="00C75719">
        <w:rPr>
          <w:color w:val="auto"/>
          <w:sz w:val="28"/>
          <w:szCs w:val="28"/>
        </w:rPr>
        <w:br/>
      </w:r>
      <w:proofErr w:type="spellStart"/>
      <w:r w:rsidRPr="00716E7D">
        <w:rPr>
          <w:color w:val="auto"/>
          <w:sz w:val="28"/>
          <w:szCs w:val="28"/>
        </w:rPr>
        <w:t>c</w:t>
      </w:r>
      <w:proofErr w:type="spellEnd"/>
      <w:r w:rsidRPr="00716E7D">
        <w:rPr>
          <w:color w:val="auto"/>
          <w:sz w:val="28"/>
          <w:szCs w:val="28"/>
        </w:rPr>
        <w:t xml:space="preserve"> принятым </w:t>
      </w:r>
      <w:r w:rsidR="008A3F99">
        <w:rPr>
          <w:color w:val="auto"/>
          <w:sz w:val="28"/>
          <w:szCs w:val="28"/>
        </w:rPr>
        <w:t>Комитетом</w:t>
      </w:r>
      <w:r w:rsidRPr="00716E7D">
        <w:rPr>
          <w:color w:val="auto"/>
          <w:sz w:val="28"/>
          <w:szCs w:val="28"/>
        </w:rPr>
        <w:t xml:space="preserve"> решением; способы информирования заявителя </w:t>
      </w:r>
      <w:r w:rsidR="00C75719">
        <w:rPr>
          <w:color w:val="auto"/>
          <w:sz w:val="28"/>
          <w:szCs w:val="28"/>
        </w:rPr>
        <w:br/>
      </w:r>
      <w:r w:rsidRPr="00716E7D">
        <w:rPr>
          <w:color w:val="auto"/>
          <w:sz w:val="28"/>
          <w:szCs w:val="28"/>
        </w:rPr>
        <w:t xml:space="preserve">о принятом </w:t>
      </w:r>
      <w:r w:rsidR="008A3F99">
        <w:rPr>
          <w:color w:val="auto"/>
          <w:sz w:val="28"/>
          <w:szCs w:val="28"/>
        </w:rPr>
        <w:t>Комитетом</w:t>
      </w:r>
      <w:r w:rsidRPr="00716E7D">
        <w:rPr>
          <w:color w:val="auto"/>
          <w:sz w:val="28"/>
          <w:szCs w:val="28"/>
        </w:rPr>
        <w:t xml:space="preserve"> решении указаны в пункте 2.17.2.2 настоящего Административного регламента.</w:t>
      </w:r>
    </w:p>
    <w:p w:rsidR="00CC3452" w:rsidRPr="00716E7D" w:rsidRDefault="00A62749">
      <w:pPr>
        <w:tabs>
          <w:tab w:val="left" w:pos="-3060"/>
        </w:tabs>
        <w:ind w:firstLine="567"/>
        <w:jc w:val="both"/>
        <w:rPr>
          <w:color w:val="auto"/>
          <w:sz w:val="28"/>
          <w:szCs w:val="28"/>
        </w:rPr>
      </w:pPr>
      <w:r w:rsidRPr="00716E7D">
        <w:rPr>
          <w:color w:val="auto"/>
          <w:sz w:val="28"/>
          <w:szCs w:val="28"/>
        </w:rPr>
        <w:t>Результат услуги, полученный в электронной форме, доступен заявителю в «Личном кабинете»; хранение электронного документа, являющегося результатом предоставления услуги, в «Личном кабинете»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 органы государственной власти и иные организации в электронной форме.</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Заявитель может получить оригинал документа, являющегося результатом предоставления государственной услуги, на материальном носителе </w:t>
      </w:r>
      <w:r w:rsidR="008A3F99">
        <w:rPr>
          <w:color w:val="auto"/>
          <w:sz w:val="28"/>
          <w:szCs w:val="28"/>
        </w:rPr>
        <w:t>при личном посещении</w:t>
      </w:r>
      <w:r w:rsidRPr="00716E7D">
        <w:rPr>
          <w:color w:val="auto"/>
          <w:sz w:val="28"/>
          <w:szCs w:val="28"/>
        </w:rPr>
        <w:t xml:space="preserve"> </w:t>
      </w:r>
      <w:r w:rsidR="008A3F99">
        <w:rPr>
          <w:color w:val="auto"/>
          <w:sz w:val="28"/>
          <w:szCs w:val="28"/>
        </w:rPr>
        <w:t>Комитета, либо по почте.</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При личном обращении в </w:t>
      </w:r>
      <w:r w:rsidR="008A3F99">
        <w:rPr>
          <w:color w:val="auto"/>
          <w:sz w:val="28"/>
          <w:szCs w:val="28"/>
        </w:rPr>
        <w:t>Комитет</w:t>
      </w:r>
      <w:r w:rsidRPr="00716E7D">
        <w:rPr>
          <w:color w:val="auto"/>
          <w:sz w:val="28"/>
          <w:szCs w:val="28"/>
        </w:rPr>
        <w:t xml:space="preserve"> за результатом</w:t>
      </w:r>
      <w:r w:rsidR="008A3F99">
        <w:rPr>
          <w:color w:val="auto"/>
          <w:sz w:val="28"/>
          <w:szCs w:val="28"/>
        </w:rPr>
        <w:t xml:space="preserve"> </w:t>
      </w:r>
      <w:r w:rsidRPr="00716E7D">
        <w:rPr>
          <w:color w:val="auto"/>
          <w:sz w:val="28"/>
          <w:szCs w:val="28"/>
        </w:rPr>
        <w:t>предоставления государственной услуги заявителю необходимо представить уведомление, доступное в «Личном кабинете» на Портале либо поступившее на адрес электронной почты, а также оригиналы документов (при необходимости).</w:t>
      </w:r>
    </w:p>
    <w:p w:rsidR="00CC3452" w:rsidRPr="00716E7D" w:rsidRDefault="00A62749">
      <w:pPr>
        <w:tabs>
          <w:tab w:val="left" w:pos="-3060"/>
        </w:tabs>
        <w:ind w:firstLine="567"/>
        <w:jc w:val="both"/>
        <w:rPr>
          <w:color w:val="auto"/>
          <w:sz w:val="28"/>
          <w:szCs w:val="28"/>
        </w:rPr>
      </w:pPr>
      <w:r w:rsidRPr="00716E7D">
        <w:rPr>
          <w:color w:val="auto"/>
          <w:sz w:val="28"/>
          <w:szCs w:val="28"/>
        </w:rPr>
        <w:t>2.17.2.4. Действия уполномоченного лица, ответственного за принятие решения о предоставлении (отказе в предоставлении) государственной услуги (далее – уполномоченное лицо)</w:t>
      </w:r>
    </w:p>
    <w:p w:rsidR="008A3F99" w:rsidRDefault="00A62749">
      <w:pPr>
        <w:tabs>
          <w:tab w:val="left" w:pos="-3060"/>
        </w:tabs>
        <w:ind w:firstLine="567"/>
        <w:jc w:val="both"/>
        <w:rPr>
          <w:color w:val="auto"/>
          <w:sz w:val="28"/>
          <w:szCs w:val="28"/>
        </w:rPr>
      </w:pPr>
      <w:r w:rsidRPr="00716E7D">
        <w:rPr>
          <w:color w:val="auto"/>
          <w:sz w:val="28"/>
          <w:szCs w:val="28"/>
        </w:rPr>
        <w:t xml:space="preserve">Электронное дело, сохраненное в МАИС ЭГУ, становится доступным для уполномоченного лица </w:t>
      </w:r>
      <w:r w:rsidR="008A3F99">
        <w:rPr>
          <w:color w:val="auto"/>
          <w:sz w:val="28"/>
          <w:szCs w:val="28"/>
        </w:rPr>
        <w:t>Комитета</w:t>
      </w:r>
      <w:r w:rsidRPr="00716E7D">
        <w:rPr>
          <w:color w:val="auto"/>
          <w:sz w:val="28"/>
          <w:szCs w:val="28"/>
        </w:rPr>
        <w:t xml:space="preserve"> в типовом автоматизированном рабочем месте МАИС ЭГУ «Электронный кабинет должностного лица» </w:t>
      </w:r>
      <w:r w:rsidR="00E81C36">
        <w:rPr>
          <w:color w:val="auto"/>
          <w:sz w:val="28"/>
          <w:szCs w:val="28"/>
        </w:rPr>
        <w:br/>
      </w:r>
      <w:r w:rsidRPr="00716E7D">
        <w:rPr>
          <w:color w:val="auto"/>
          <w:sz w:val="28"/>
          <w:szCs w:val="28"/>
        </w:rPr>
        <w:t>(далее – «Электрон</w:t>
      </w:r>
      <w:r w:rsidR="008A3F99">
        <w:rPr>
          <w:color w:val="auto"/>
          <w:sz w:val="28"/>
          <w:szCs w:val="28"/>
        </w:rPr>
        <w:t>ный кабинет должностного лица»).</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Уполномоченное лицо </w:t>
      </w:r>
      <w:r w:rsidR="008A3F99">
        <w:rPr>
          <w:color w:val="auto"/>
          <w:sz w:val="28"/>
          <w:szCs w:val="28"/>
        </w:rPr>
        <w:t>Комитета</w:t>
      </w:r>
      <w:r w:rsidRPr="00716E7D">
        <w:rPr>
          <w:color w:val="auto"/>
          <w:sz w:val="28"/>
          <w:szCs w:val="28"/>
        </w:rPr>
        <w:t xml:space="preserve"> с использованием усиленной квалифицированной электронной подписи:</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проверяет наличие электронных дел, поступивших с Портала, </w:t>
      </w:r>
      <w:r w:rsidR="004A2258">
        <w:rPr>
          <w:color w:val="auto"/>
          <w:sz w:val="28"/>
          <w:szCs w:val="28"/>
        </w:rPr>
        <w:br/>
      </w:r>
      <w:r w:rsidRPr="00716E7D">
        <w:rPr>
          <w:color w:val="auto"/>
          <w:sz w:val="28"/>
          <w:szCs w:val="28"/>
        </w:rPr>
        <w:t>с периодом не реже одного раза в рабочий день;</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изучает поступившие электронные дела, в том числе приложенные заявителем </w:t>
      </w:r>
      <w:proofErr w:type="spellStart"/>
      <w:r w:rsidRPr="00716E7D">
        <w:rPr>
          <w:color w:val="auto"/>
          <w:sz w:val="28"/>
          <w:szCs w:val="28"/>
        </w:rPr>
        <w:t>скан-образы</w:t>
      </w:r>
      <w:proofErr w:type="spellEnd"/>
      <w:r w:rsidRPr="00716E7D">
        <w:rPr>
          <w:color w:val="auto"/>
          <w:sz w:val="28"/>
          <w:szCs w:val="28"/>
        </w:rPr>
        <w:t xml:space="preserve"> документов (графические файлы);</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проверяет комплектность, читаемость </w:t>
      </w:r>
      <w:proofErr w:type="spellStart"/>
      <w:r w:rsidRPr="00716E7D">
        <w:rPr>
          <w:color w:val="auto"/>
          <w:sz w:val="28"/>
          <w:szCs w:val="28"/>
        </w:rPr>
        <w:t>скан-образов</w:t>
      </w:r>
      <w:proofErr w:type="spellEnd"/>
      <w:r w:rsidRPr="00716E7D">
        <w:rPr>
          <w:color w:val="auto"/>
          <w:sz w:val="28"/>
          <w:szCs w:val="28"/>
        </w:rPr>
        <w:t xml:space="preserve"> документов (графических файлов);</w:t>
      </w:r>
    </w:p>
    <w:p w:rsidR="00CC3452" w:rsidRPr="00716E7D" w:rsidRDefault="00A62749">
      <w:pPr>
        <w:tabs>
          <w:tab w:val="left" w:pos="-3060"/>
        </w:tabs>
        <w:ind w:firstLine="567"/>
        <w:jc w:val="both"/>
        <w:rPr>
          <w:color w:val="auto"/>
          <w:sz w:val="28"/>
          <w:szCs w:val="28"/>
        </w:rPr>
      </w:pPr>
      <w:r w:rsidRPr="00716E7D">
        <w:rPr>
          <w:color w:val="auto"/>
          <w:sz w:val="28"/>
          <w:szCs w:val="28"/>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 (в случае использования «Электронного кабинета должностного лица»);</w:t>
      </w:r>
    </w:p>
    <w:p w:rsidR="008A3F99" w:rsidRDefault="00A62749">
      <w:pPr>
        <w:tabs>
          <w:tab w:val="left" w:pos="-3060"/>
        </w:tabs>
        <w:ind w:firstLine="567"/>
        <w:jc w:val="both"/>
        <w:rPr>
          <w:color w:val="auto"/>
          <w:sz w:val="28"/>
          <w:szCs w:val="28"/>
        </w:rPr>
      </w:pPr>
      <w:r w:rsidRPr="00716E7D">
        <w:rPr>
          <w:color w:val="auto"/>
          <w:sz w:val="28"/>
          <w:szCs w:val="28"/>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w:t>
      </w:r>
      <w:r w:rsidRPr="00716E7D">
        <w:rPr>
          <w:color w:val="auto"/>
          <w:sz w:val="28"/>
          <w:szCs w:val="28"/>
        </w:rPr>
        <w:br/>
        <w:t>в базах данных информационных систем ИОГВ СПб и федеральных органов исполнительной власти, в рамках предоставления государственн</w:t>
      </w:r>
      <w:r w:rsidR="008A3F99">
        <w:rPr>
          <w:color w:val="auto"/>
          <w:sz w:val="28"/>
          <w:szCs w:val="28"/>
        </w:rPr>
        <w:t xml:space="preserve">ой услуги </w:t>
      </w:r>
      <w:r w:rsidR="008A3F99">
        <w:rPr>
          <w:color w:val="auto"/>
          <w:sz w:val="28"/>
          <w:szCs w:val="28"/>
        </w:rPr>
        <w:br/>
        <w:t>в электронной форме;</w:t>
      </w:r>
    </w:p>
    <w:p w:rsidR="00CC3452" w:rsidRPr="00716E7D" w:rsidRDefault="00A62749">
      <w:pPr>
        <w:tabs>
          <w:tab w:val="left" w:pos="-3060"/>
        </w:tabs>
        <w:ind w:firstLine="567"/>
        <w:jc w:val="both"/>
        <w:rPr>
          <w:color w:val="auto"/>
          <w:sz w:val="28"/>
          <w:szCs w:val="28"/>
        </w:rPr>
      </w:pPr>
      <w:r w:rsidRPr="00716E7D">
        <w:rPr>
          <w:color w:val="auto"/>
          <w:sz w:val="28"/>
          <w:szCs w:val="28"/>
        </w:rPr>
        <w:t>информирует заявителя посредством установки статусов электронного дела и (при необходимости) формирования комментариев:</w:t>
      </w:r>
    </w:p>
    <w:p w:rsidR="00CC3452" w:rsidRPr="00716E7D" w:rsidRDefault="00A62749">
      <w:pPr>
        <w:tabs>
          <w:tab w:val="left" w:pos="-3060"/>
        </w:tabs>
        <w:ind w:firstLine="567"/>
        <w:jc w:val="both"/>
        <w:rPr>
          <w:color w:val="auto"/>
          <w:sz w:val="28"/>
          <w:szCs w:val="28"/>
        </w:rPr>
      </w:pPr>
      <w:r w:rsidRPr="00716E7D">
        <w:rPr>
          <w:color w:val="auto"/>
          <w:sz w:val="28"/>
          <w:szCs w:val="28"/>
        </w:rPr>
        <w:t>о ходе предоставления государственной услуги с указанием дальнейших действий заявителя (при необходимости);</w:t>
      </w:r>
    </w:p>
    <w:p w:rsidR="00CC3452" w:rsidRPr="00716E7D" w:rsidRDefault="00A62749">
      <w:pPr>
        <w:tabs>
          <w:tab w:val="left" w:pos="-3060"/>
        </w:tabs>
        <w:ind w:firstLine="567"/>
        <w:jc w:val="both"/>
        <w:rPr>
          <w:color w:val="auto"/>
          <w:sz w:val="28"/>
          <w:szCs w:val="28"/>
        </w:rPr>
      </w:pPr>
      <w:r w:rsidRPr="00716E7D">
        <w:rPr>
          <w:color w:val="auto"/>
          <w:sz w:val="28"/>
          <w:szCs w:val="28"/>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в том числе в целях получения информации, подтверждающей внесение заявителем платы за услугу, содержащих сведения о составе межведомственных запросов (наименование</w:t>
      </w:r>
      <w:r w:rsidRPr="00716E7D">
        <w:rPr>
          <w:color w:val="auto"/>
          <w:sz w:val="28"/>
          <w:szCs w:val="28"/>
        </w:rPr>
        <w:br/>
        <w:t>и состав запрашиваемых сведений о заявителе и принадлежащем ему имуществе, а также о третьих лицах), наименование органов или организаций, в которые направлены запросы, и срок предоставления ответа на запрос;</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о факте получения или неполучения ответов на межведомственные запросы (кроме межведомственных запросов, содержащих сведения, доступ </w:t>
      </w:r>
      <w:r w:rsidRPr="00716E7D">
        <w:rPr>
          <w:color w:val="auto"/>
          <w:sz w:val="28"/>
          <w:szCs w:val="28"/>
        </w:rPr>
        <w:br/>
        <w:t>к которым ограничен в соответствии с законодательством Российской Федерации);</w:t>
      </w:r>
    </w:p>
    <w:p w:rsidR="00CC3452" w:rsidRPr="00716E7D" w:rsidRDefault="00A62749">
      <w:pPr>
        <w:tabs>
          <w:tab w:val="left" w:pos="-3060"/>
        </w:tabs>
        <w:ind w:firstLine="567"/>
        <w:jc w:val="both"/>
        <w:rPr>
          <w:b/>
          <w:color w:val="auto"/>
          <w:sz w:val="28"/>
          <w:szCs w:val="28"/>
        </w:rPr>
      </w:pPr>
      <w:r w:rsidRPr="00716E7D">
        <w:rPr>
          <w:color w:val="auto"/>
          <w:sz w:val="28"/>
          <w:szCs w:val="28"/>
        </w:rPr>
        <w:t>об иных действиях, предусмотренных в разделе III настоящего Администра</w:t>
      </w:r>
      <w:r w:rsidR="00BD6335">
        <w:rPr>
          <w:color w:val="auto"/>
          <w:sz w:val="28"/>
          <w:szCs w:val="28"/>
        </w:rPr>
        <w:t>тивного регламента</w:t>
      </w:r>
      <w:r w:rsidRPr="00716E7D">
        <w:rPr>
          <w:color w:val="auto"/>
          <w:sz w:val="28"/>
          <w:szCs w:val="28"/>
        </w:rPr>
        <w:t xml:space="preserve">; </w:t>
      </w:r>
    </w:p>
    <w:p w:rsidR="00CC3452" w:rsidRPr="00716E7D" w:rsidRDefault="00A62749">
      <w:pPr>
        <w:tabs>
          <w:tab w:val="left" w:pos="-3060"/>
        </w:tabs>
        <w:ind w:firstLine="567"/>
        <w:jc w:val="both"/>
        <w:rPr>
          <w:color w:val="auto"/>
          <w:sz w:val="28"/>
          <w:szCs w:val="28"/>
        </w:rPr>
      </w:pPr>
      <w:r w:rsidRPr="00716E7D">
        <w:rPr>
          <w:color w:val="auto"/>
          <w:sz w:val="28"/>
          <w:szCs w:val="28"/>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proofErr w:type="spellStart"/>
      <w:r w:rsidRPr="00716E7D">
        <w:rPr>
          <w:color w:val="auto"/>
          <w:sz w:val="28"/>
          <w:szCs w:val="28"/>
        </w:rPr>
        <w:t>скан-образа</w:t>
      </w:r>
      <w:proofErr w:type="spellEnd"/>
      <w:r w:rsidRPr="00716E7D">
        <w:rPr>
          <w:color w:val="auto"/>
          <w:sz w:val="28"/>
          <w:szCs w:val="28"/>
        </w:rPr>
        <w:t xml:space="preserve"> документа</w:t>
      </w:r>
      <w:r w:rsidR="00BD6335">
        <w:rPr>
          <w:color w:val="auto"/>
          <w:sz w:val="28"/>
          <w:szCs w:val="28"/>
        </w:rPr>
        <w:t xml:space="preserve"> </w:t>
      </w:r>
      <w:r w:rsidRPr="00716E7D">
        <w:rPr>
          <w:color w:val="auto"/>
          <w:sz w:val="28"/>
          <w:szCs w:val="28"/>
        </w:rPr>
        <w:t>о принятом решении (распоряжение, выписка из распоряжения, письмо об отказе) и/или текст решения;</w:t>
      </w:r>
    </w:p>
    <w:p w:rsidR="00CC3452" w:rsidRPr="00716E7D" w:rsidRDefault="00A62749">
      <w:pPr>
        <w:tabs>
          <w:tab w:val="left" w:pos="-3060"/>
        </w:tabs>
        <w:ind w:firstLine="567"/>
        <w:jc w:val="both"/>
        <w:rPr>
          <w:strike/>
          <w:color w:val="auto"/>
          <w:sz w:val="28"/>
          <w:szCs w:val="28"/>
        </w:rPr>
      </w:pPr>
      <w:r w:rsidRPr="00716E7D">
        <w:rPr>
          <w:color w:val="auto"/>
          <w:sz w:val="28"/>
          <w:szCs w:val="28"/>
        </w:rPr>
        <w:t xml:space="preserve">о завершении процедуры предоставления государственной услуги. </w:t>
      </w:r>
    </w:p>
    <w:p w:rsidR="00BD6335" w:rsidRDefault="00BD6335">
      <w:pPr>
        <w:widowControl w:val="0"/>
        <w:jc w:val="center"/>
        <w:rPr>
          <w:b/>
          <w:color w:val="auto"/>
          <w:sz w:val="28"/>
          <w:szCs w:val="28"/>
        </w:rPr>
      </w:pPr>
    </w:p>
    <w:p w:rsidR="00CC3452" w:rsidRPr="00716E7D" w:rsidRDefault="00A62749">
      <w:pPr>
        <w:widowControl w:val="0"/>
        <w:jc w:val="center"/>
        <w:rPr>
          <w:b/>
          <w:color w:val="auto"/>
          <w:sz w:val="28"/>
          <w:szCs w:val="28"/>
        </w:rPr>
      </w:pPr>
      <w:r w:rsidRPr="00716E7D">
        <w:rPr>
          <w:b/>
          <w:color w:val="auto"/>
          <w:sz w:val="28"/>
          <w:szCs w:val="28"/>
        </w:rPr>
        <w:t>III. Состав, последовательность и сроки выполнения</w:t>
      </w:r>
    </w:p>
    <w:p w:rsidR="00CC3452" w:rsidRPr="00716E7D" w:rsidRDefault="00A62749">
      <w:pPr>
        <w:widowControl w:val="0"/>
        <w:jc w:val="center"/>
        <w:rPr>
          <w:b/>
          <w:color w:val="auto"/>
          <w:sz w:val="28"/>
          <w:szCs w:val="28"/>
        </w:rPr>
      </w:pPr>
      <w:r w:rsidRPr="00716E7D">
        <w:rPr>
          <w:b/>
          <w:color w:val="auto"/>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C3452" w:rsidRPr="00716E7D" w:rsidRDefault="00CC3452">
      <w:pPr>
        <w:widowControl w:val="0"/>
        <w:ind w:firstLine="567"/>
        <w:jc w:val="both"/>
        <w:rPr>
          <w:b/>
          <w:color w:val="auto"/>
          <w:sz w:val="32"/>
          <w:szCs w:val="32"/>
        </w:rPr>
      </w:pPr>
    </w:p>
    <w:p w:rsidR="00E25021" w:rsidRPr="00E25021" w:rsidRDefault="00E25021" w:rsidP="00E250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E25021">
        <w:rPr>
          <w:color w:val="auto"/>
          <w:sz w:val="28"/>
        </w:rPr>
        <w:t>При предоставлении государственной услуги осуществляются следующие административные процедуры:</w:t>
      </w:r>
    </w:p>
    <w:p w:rsidR="00E25021" w:rsidRPr="00E25021" w:rsidRDefault="00E25021" w:rsidP="00E250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E25021">
        <w:rPr>
          <w:color w:val="auto"/>
          <w:sz w:val="28"/>
        </w:rPr>
        <w:t>прием и регистрация заявления и документов заявителя;</w:t>
      </w:r>
    </w:p>
    <w:p w:rsidR="008501AD" w:rsidRPr="00E25021" w:rsidRDefault="008501AD" w:rsidP="00AB1BB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E25021">
        <w:rPr>
          <w:color w:val="auto"/>
          <w:sz w:val="28"/>
        </w:rPr>
        <w:t>рассмотрение документов, представленных</w:t>
      </w:r>
      <w:r w:rsidR="00AB1BBB">
        <w:rPr>
          <w:color w:val="auto"/>
          <w:sz w:val="28"/>
        </w:rPr>
        <w:t xml:space="preserve"> заявителем, принятие решения об осуществлении государственной регистрации</w:t>
      </w:r>
      <w:r w:rsidRPr="00E25021">
        <w:rPr>
          <w:color w:val="auto"/>
          <w:sz w:val="28"/>
        </w:rPr>
        <w:t xml:space="preserve"> (об отказе </w:t>
      </w:r>
      <w:r w:rsidR="00276DBC">
        <w:rPr>
          <w:color w:val="auto"/>
          <w:sz w:val="28"/>
        </w:rPr>
        <w:br/>
      </w:r>
      <w:r w:rsidRPr="00E25021">
        <w:rPr>
          <w:color w:val="auto"/>
          <w:sz w:val="28"/>
        </w:rPr>
        <w:t xml:space="preserve">в </w:t>
      </w:r>
      <w:r w:rsidR="00AB1BBB">
        <w:rPr>
          <w:color w:val="auto"/>
          <w:sz w:val="28"/>
        </w:rPr>
        <w:t>государственной регистрации)</w:t>
      </w:r>
      <w:r w:rsidRPr="00E25021">
        <w:rPr>
          <w:color w:val="auto"/>
          <w:sz w:val="28"/>
        </w:rPr>
        <w:t>;</w:t>
      </w:r>
    </w:p>
    <w:p w:rsidR="00974C2C" w:rsidRPr="00E25021" w:rsidRDefault="00974C2C" w:rsidP="00974C2C">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E25021">
        <w:rPr>
          <w:color w:val="auto"/>
          <w:sz w:val="28"/>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 (далее – межведомственный запрос);</w:t>
      </w:r>
    </w:p>
    <w:p w:rsidR="00E25021" w:rsidRPr="00E25021" w:rsidRDefault="00E25021" w:rsidP="00E250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E25021">
        <w:rPr>
          <w:color w:val="auto"/>
          <w:sz w:val="28"/>
        </w:rPr>
        <w:t>направление (выдача) результата предоставления государственной услуги заявителю;</w:t>
      </w:r>
    </w:p>
    <w:p w:rsidR="00E25021" w:rsidRPr="00E25021" w:rsidRDefault="00E25021" w:rsidP="00E250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rPr>
      </w:pPr>
      <w:r w:rsidRPr="00E81C36">
        <w:rPr>
          <w:color w:val="auto"/>
          <w:sz w:val="28"/>
        </w:rPr>
        <w:t xml:space="preserve">Блок-схема предоставления государственной услуги приведена </w:t>
      </w:r>
      <w:r w:rsidRPr="00E81C36">
        <w:rPr>
          <w:color w:val="auto"/>
          <w:sz w:val="28"/>
        </w:rPr>
        <w:br/>
        <w:t>в приложении № 1 к настоящему</w:t>
      </w:r>
      <w:r w:rsidRPr="00E25021">
        <w:rPr>
          <w:color w:val="auto"/>
          <w:sz w:val="28"/>
        </w:rPr>
        <w:t xml:space="preserve"> Административному регламенту.</w:t>
      </w:r>
    </w:p>
    <w:p w:rsidR="00E25021" w:rsidRPr="00E25021" w:rsidRDefault="00E25021" w:rsidP="00E25021">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rPr>
      </w:pPr>
    </w:p>
    <w:p w:rsidR="001B42AE" w:rsidRPr="001B42AE"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b/>
          <w:color w:val="auto"/>
          <w:sz w:val="28"/>
          <w:szCs w:val="28"/>
        </w:rPr>
      </w:pPr>
      <w:r w:rsidRPr="001B42AE">
        <w:rPr>
          <w:b/>
          <w:color w:val="auto"/>
          <w:sz w:val="28"/>
          <w:szCs w:val="28"/>
        </w:rPr>
        <w:t xml:space="preserve">3.1. Прием и регистрация заявления и </w:t>
      </w:r>
      <w:r>
        <w:rPr>
          <w:b/>
          <w:color w:val="auto"/>
          <w:sz w:val="28"/>
          <w:szCs w:val="28"/>
        </w:rPr>
        <w:t>документов</w:t>
      </w:r>
      <w:r w:rsidRPr="001B42AE">
        <w:rPr>
          <w:b/>
          <w:color w:val="auto"/>
          <w:sz w:val="28"/>
          <w:szCs w:val="28"/>
        </w:rPr>
        <w:t xml:space="preserve"> заявителя</w:t>
      </w:r>
    </w:p>
    <w:p w:rsidR="001B42AE" w:rsidRPr="001B42AE" w:rsidRDefault="001B42AE" w:rsidP="001B42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1B42AE">
        <w:rPr>
          <w:color w:val="auto"/>
          <w:sz w:val="28"/>
          <w:szCs w:val="28"/>
        </w:rPr>
        <w:t xml:space="preserve">3.1.1. Событием (юридическим фактом), являющимся основанием для начала административной процедуры является поступление </w:t>
      </w:r>
      <w:r w:rsidRPr="001B42AE">
        <w:rPr>
          <w:color w:val="auto"/>
          <w:sz w:val="28"/>
          <w:szCs w:val="28"/>
        </w:rPr>
        <w:br/>
        <w:t xml:space="preserve">в Комитет документов, указанных в пункте 2.6 настоящего Административного регламента (далее – комплект документов). </w:t>
      </w:r>
    </w:p>
    <w:p w:rsidR="00CC3452" w:rsidRPr="001B42AE" w:rsidRDefault="00A62749">
      <w:pPr>
        <w:widowControl w:val="0"/>
        <w:ind w:firstLine="567"/>
        <w:jc w:val="both"/>
        <w:rPr>
          <w:color w:val="auto"/>
          <w:sz w:val="28"/>
          <w:szCs w:val="28"/>
        </w:rPr>
      </w:pPr>
      <w:r w:rsidRPr="001B42AE">
        <w:rPr>
          <w:color w:val="auto"/>
          <w:sz w:val="28"/>
          <w:szCs w:val="28"/>
        </w:rPr>
        <w:t xml:space="preserve">В случае принятия </w:t>
      </w:r>
      <w:r w:rsidR="001B42AE" w:rsidRPr="001B42AE">
        <w:rPr>
          <w:color w:val="auto"/>
          <w:sz w:val="28"/>
          <w:szCs w:val="28"/>
        </w:rPr>
        <w:t>Комитетом</w:t>
      </w:r>
      <w:r w:rsidRPr="001B42AE">
        <w:rPr>
          <w:color w:val="auto"/>
          <w:sz w:val="28"/>
          <w:szCs w:val="28"/>
        </w:rPr>
        <w:t xml:space="preserve"> электронного дела с Портала, его регистрация является началом предоставления государственной услуги.</w:t>
      </w:r>
    </w:p>
    <w:p w:rsidR="00CC3452" w:rsidRDefault="00A62749">
      <w:pPr>
        <w:widowControl w:val="0"/>
        <w:ind w:firstLine="567"/>
        <w:jc w:val="both"/>
        <w:rPr>
          <w:color w:val="auto"/>
          <w:sz w:val="28"/>
          <w:szCs w:val="28"/>
        </w:rPr>
      </w:pPr>
      <w:r w:rsidRPr="001B42AE">
        <w:rPr>
          <w:color w:val="auto"/>
          <w:sz w:val="28"/>
          <w:szCs w:val="28"/>
        </w:rPr>
        <w:t>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статье 7 Федерального закона № 210-ФЗ.</w:t>
      </w:r>
    </w:p>
    <w:p w:rsidR="001B42AE" w:rsidRPr="00E07647" w:rsidRDefault="001B42AE" w:rsidP="001B42AE">
      <w:pPr>
        <w:pStyle w:val="ConsPlusNormal"/>
        <w:suppressAutoHyphens/>
        <w:ind w:firstLine="567"/>
        <w:jc w:val="both"/>
        <w:rPr>
          <w:rFonts w:ascii="Times New Roman" w:hAnsi="Times New Roman" w:cs="Times New Roman"/>
          <w:sz w:val="28"/>
          <w:szCs w:val="28"/>
        </w:rPr>
      </w:pPr>
      <w:r w:rsidRPr="00E07647">
        <w:rPr>
          <w:rFonts w:ascii="Times New Roman" w:hAnsi="Times New Roman" w:cs="Times New Roman"/>
          <w:sz w:val="28"/>
          <w:szCs w:val="28"/>
        </w:rPr>
        <w:t xml:space="preserve">3.1.2. </w:t>
      </w:r>
      <w:r w:rsidRPr="0024383D">
        <w:rPr>
          <w:rFonts w:ascii="Times New Roman" w:hAnsi="Times New Roman" w:cs="Times New Roman"/>
          <w:sz w:val="28"/>
          <w:szCs w:val="28"/>
        </w:rPr>
        <w:t>Должностным лицом, ответственным за выполнение административного действия, входящего в состав административной процедуры</w:t>
      </w:r>
      <w:r w:rsidRPr="00E07647">
        <w:rPr>
          <w:rFonts w:ascii="Times New Roman" w:hAnsi="Times New Roman" w:cs="Times New Roman"/>
          <w:sz w:val="28"/>
          <w:szCs w:val="28"/>
        </w:rPr>
        <w:t xml:space="preserve">, является </w:t>
      </w:r>
      <w:r>
        <w:rPr>
          <w:rFonts w:ascii="Times New Roman" w:hAnsi="Times New Roman" w:cs="Times New Roman"/>
          <w:sz w:val="28"/>
          <w:szCs w:val="28"/>
        </w:rPr>
        <w:t>специалист сектора контроля и делопроизводства общего отдела Комитета (далее – делопроизводитель)</w:t>
      </w:r>
      <w:r w:rsidRPr="00E07647">
        <w:rPr>
          <w:rFonts w:ascii="Times New Roman" w:hAnsi="Times New Roman" w:cs="Times New Roman"/>
          <w:sz w:val="28"/>
          <w:szCs w:val="28"/>
        </w:rPr>
        <w:t>.</w:t>
      </w:r>
    </w:p>
    <w:p w:rsidR="00BA4F51" w:rsidRDefault="00BA4F51">
      <w:pPr>
        <w:ind w:firstLine="567"/>
        <w:jc w:val="both"/>
        <w:rPr>
          <w:color w:val="auto"/>
          <w:sz w:val="28"/>
          <w:szCs w:val="28"/>
        </w:rPr>
      </w:pPr>
      <w:r>
        <w:rPr>
          <w:color w:val="auto"/>
          <w:sz w:val="28"/>
          <w:szCs w:val="28"/>
        </w:rPr>
        <w:t>3</w:t>
      </w:r>
      <w:r w:rsidRPr="00BA4F51">
        <w:rPr>
          <w:color w:val="auto"/>
          <w:sz w:val="28"/>
          <w:szCs w:val="28"/>
        </w:rPr>
        <w:t>.1.3. Делопроизводитель регистрирует заявление в Единой системе электронного документооборота и делопроизводства Санкт-Петербурга (далее – ЕСЭДД), проставляет дату приема, учетный номер, передает комплект доку</w:t>
      </w:r>
      <w:r w:rsidR="006312A5">
        <w:rPr>
          <w:color w:val="auto"/>
          <w:sz w:val="28"/>
          <w:szCs w:val="28"/>
        </w:rPr>
        <w:t>ментов в установленном порядке председателю Комитета для дальнейшего визирования</w:t>
      </w:r>
      <w:r w:rsidRPr="00BA4F51">
        <w:rPr>
          <w:color w:val="auto"/>
          <w:sz w:val="28"/>
          <w:szCs w:val="28"/>
        </w:rPr>
        <w:t>.</w:t>
      </w:r>
    </w:p>
    <w:p w:rsidR="006312A5" w:rsidRDefault="006312A5">
      <w:pPr>
        <w:ind w:firstLine="567"/>
        <w:jc w:val="both"/>
        <w:rPr>
          <w:color w:val="auto"/>
          <w:sz w:val="28"/>
          <w:szCs w:val="28"/>
        </w:rPr>
      </w:pPr>
      <w:r>
        <w:rPr>
          <w:color w:val="auto"/>
          <w:sz w:val="28"/>
          <w:szCs w:val="28"/>
        </w:rPr>
        <w:t xml:space="preserve">В случае подачи комплекта документов при личном посещении Комитета, заявителю вручается копия заявления с отметкой </w:t>
      </w:r>
      <w:r w:rsidR="004A2258">
        <w:rPr>
          <w:color w:val="auto"/>
          <w:sz w:val="28"/>
          <w:szCs w:val="28"/>
        </w:rPr>
        <w:br/>
      </w:r>
      <w:r>
        <w:rPr>
          <w:color w:val="auto"/>
          <w:sz w:val="28"/>
          <w:szCs w:val="28"/>
        </w:rPr>
        <w:t>о регистрационном номере и дате приема.</w:t>
      </w:r>
    </w:p>
    <w:p w:rsidR="001B2C38" w:rsidRDefault="001B2C38">
      <w:pPr>
        <w:ind w:firstLine="567"/>
        <w:jc w:val="both"/>
        <w:rPr>
          <w:color w:val="auto"/>
          <w:sz w:val="28"/>
          <w:szCs w:val="28"/>
        </w:rPr>
      </w:pPr>
      <w:r>
        <w:rPr>
          <w:color w:val="auto"/>
          <w:sz w:val="28"/>
          <w:szCs w:val="28"/>
        </w:rPr>
        <w:t xml:space="preserve">3.1.4. Председатель Комитета направляет комплект документов </w:t>
      </w:r>
      <w:r w:rsidR="0002351E">
        <w:rPr>
          <w:color w:val="auto"/>
          <w:sz w:val="28"/>
          <w:szCs w:val="28"/>
        </w:rPr>
        <w:br/>
      </w:r>
      <w:r>
        <w:rPr>
          <w:color w:val="auto"/>
          <w:sz w:val="28"/>
          <w:szCs w:val="28"/>
        </w:rPr>
        <w:t>на рассмотрение заместителю председателя Комитета, курирующему Сектор ГЭЭ, а заместитель председателя Комитета – в Сектор ГЭЭ.</w:t>
      </w:r>
    </w:p>
    <w:p w:rsidR="001B2C38" w:rsidRPr="001B2C38" w:rsidRDefault="001B2C38" w:rsidP="001B2C3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1B2C38">
        <w:rPr>
          <w:color w:val="auto"/>
          <w:sz w:val="28"/>
          <w:szCs w:val="28"/>
        </w:rPr>
        <w:t>3.1.</w:t>
      </w:r>
      <w:r>
        <w:rPr>
          <w:color w:val="auto"/>
          <w:sz w:val="28"/>
          <w:szCs w:val="28"/>
        </w:rPr>
        <w:t>5</w:t>
      </w:r>
      <w:r w:rsidRPr="001B2C38">
        <w:rPr>
          <w:color w:val="auto"/>
          <w:sz w:val="28"/>
          <w:szCs w:val="28"/>
        </w:rPr>
        <w:t>. Срок административной процедуры по приему и регистрации заявления</w:t>
      </w:r>
      <w:r>
        <w:rPr>
          <w:color w:val="auto"/>
          <w:sz w:val="28"/>
          <w:szCs w:val="28"/>
        </w:rPr>
        <w:t xml:space="preserve"> и документов заявителя</w:t>
      </w:r>
      <w:r w:rsidRPr="001B2C38">
        <w:rPr>
          <w:color w:val="auto"/>
          <w:sz w:val="28"/>
          <w:szCs w:val="28"/>
        </w:rPr>
        <w:t xml:space="preserve"> составляет один рабочий день.</w:t>
      </w:r>
    </w:p>
    <w:p w:rsidR="001B2C38" w:rsidRPr="001B2C38" w:rsidRDefault="001B2C38" w:rsidP="001B2C3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1B2C38">
        <w:rPr>
          <w:color w:val="auto"/>
          <w:sz w:val="28"/>
          <w:szCs w:val="28"/>
        </w:rPr>
        <w:t xml:space="preserve">При поступлении комплекта документов по почте </w:t>
      </w:r>
      <w:r>
        <w:rPr>
          <w:color w:val="auto"/>
          <w:sz w:val="28"/>
          <w:szCs w:val="28"/>
        </w:rPr>
        <w:t>или через Портал регистрация материалов</w:t>
      </w:r>
      <w:r w:rsidRPr="001B2C38">
        <w:rPr>
          <w:color w:val="auto"/>
          <w:sz w:val="28"/>
          <w:szCs w:val="28"/>
        </w:rPr>
        <w:t xml:space="preserve"> осуществляется не позднее </w:t>
      </w:r>
      <w:r>
        <w:rPr>
          <w:color w:val="auto"/>
          <w:sz w:val="28"/>
          <w:szCs w:val="28"/>
        </w:rPr>
        <w:t xml:space="preserve">одного </w:t>
      </w:r>
      <w:r w:rsidRPr="001B2C38">
        <w:rPr>
          <w:color w:val="auto"/>
          <w:sz w:val="28"/>
          <w:szCs w:val="28"/>
        </w:rPr>
        <w:t>рабочего дня, следующего за днем их поступления.</w:t>
      </w:r>
    </w:p>
    <w:p w:rsidR="006B5775" w:rsidRPr="006B5775"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6B5775">
        <w:rPr>
          <w:color w:val="auto"/>
          <w:sz w:val="28"/>
          <w:szCs w:val="28"/>
        </w:rPr>
        <w:t>3.1.6. Результатом административной процедуры является</w:t>
      </w:r>
      <w:r>
        <w:rPr>
          <w:color w:val="auto"/>
          <w:sz w:val="28"/>
          <w:szCs w:val="28"/>
        </w:rPr>
        <w:t>:</w:t>
      </w:r>
    </w:p>
    <w:p w:rsidR="006B5775" w:rsidRPr="006B5775"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6B5775">
        <w:rPr>
          <w:color w:val="auto"/>
          <w:sz w:val="28"/>
          <w:szCs w:val="28"/>
        </w:rPr>
        <w:t>прием комплекта документов от заявителя;</w:t>
      </w:r>
    </w:p>
    <w:p w:rsidR="006B5775" w:rsidRPr="006B5775"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6B5775">
        <w:rPr>
          <w:color w:val="auto"/>
          <w:sz w:val="28"/>
          <w:szCs w:val="28"/>
        </w:rPr>
        <w:t>присвоение электронного статуса делу (в случае представления комплекта документов через Портал или федеральный Портал);</w:t>
      </w:r>
    </w:p>
    <w:p w:rsidR="006B5775" w:rsidRPr="006B5775"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6B5775">
        <w:rPr>
          <w:color w:val="auto"/>
          <w:sz w:val="28"/>
          <w:szCs w:val="28"/>
        </w:rPr>
        <w:t>передача необходимого для предоставления государственной услуги комплекта документов в Сектор</w:t>
      </w:r>
      <w:r>
        <w:rPr>
          <w:color w:val="auto"/>
          <w:sz w:val="28"/>
          <w:szCs w:val="28"/>
        </w:rPr>
        <w:t xml:space="preserve"> ГЭЭ</w:t>
      </w:r>
      <w:r w:rsidRPr="006B5775">
        <w:rPr>
          <w:color w:val="auto"/>
          <w:sz w:val="28"/>
          <w:szCs w:val="28"/>
        </w:rPr>
        <w:t>.</w:t>
      </w:r>
    </w:p>
    <w:p w:rsidR="006B5775" w:rsidRPr="006B5775" w:rsidRDefault="006B5775" w:rsidP="006B577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6B5775">
        <w:rPr>
          <w:color w:val="auto"/>
          <w:sz w:val="28"/>
          <w:szCs w:val="28"/>
        </w:rPr>
        <w:t>3.1.7. Способом фиксации результата административной процедуры является регистрация заявления в ЕСЭДД.</w:t>
      </w:r>
    </w:p>
    <w:p w:rsidR="006B5775" w:rsidRPr="006B5775" w:rsidRDefault="006B5775" w:rsidP="006B5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8"/>
          <w:szCs w:val="28"/>
        </w:rPr>
      </w:pPr>
      <w:r w:rsidRPr="006B5775">
        <w:rPr>
          <w:color w:val="auto"/>
          <w:sz w:val="28"/>
          <w:szCs w:val="28"/>
        </w:rPr>
        <w:t>В случае предоставления государственной услуги в электронной форме способом фиксации является установка электронного статуса дела.</w:t>
      </w:r>
    </w:p>
    <w:p w:rsidR="00CC3452" w:rsidRPr="00716E7D" w:rsidRDefault="00CC3452">
      <w:pPr>
        <w:widowControl w:val="0"/>
        <w:ind w:firstLine="567"/>
        <w:jc w:val="both"/>
        <w:rPr>
          <w:b/>
          <w:color w:val="auto"/>
          <w:sz w:val="28"/>
          <w:szCs w:val="28"/>
        </w:rPr>
      </w:pPr>
    </w:p>
    <w:p w:rsidR="008501AD" w:rsidRPr="008501AD" w:rsidRDefault="008501AD" w:rsidP="00276DB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color w:val="auto"/>
          <w:sz w:val="28"/>
          <w:szCs w:val="28"/>
        </w:rPr>
      </w:pPr>
      <w:r w:rsidRPr="008501AD">
        <w:rPr>
          <w:b/>
          <w:color w:val="auto"/>
          <w:sz w:val="28"/>
          <w:szCs w:val="28"/>
        </w:rPr>
        <w:t xml:space="preserve">3.2. </w:t>
      </w:r>
      <w:r w:rsidR="00276DBC">
        <w:rPr>
          <w:b/>
          <w:color w:val="auto"/>
          <w:sz w:val="28"/>
          <w:szCs w:val="28"/>
        </w:rPr>
        <w:t>Р</w:t>
      </w:r>
      <w:r w:rsidR="00276DBC" w:rsidRPr="00276DBC">
        <w:rPr>
          <w:b/>
          <w:color w:val="auto"/>
          <w:sz w:val="28"/>
          <w:szCs w:val="28"/>
        </w:rPr>
        <w:t>ассмотрение документов, представленных заявителем, принятие решения об осуществлении государственной регистрации (об отказе в государственной регистрации);</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 xml:space="preserve">3.2.1. Событием (юридическим фактом), являющимся основанием для начала административной процедуры является поступление в Сектор </w:t>
      </w:r>
      <w:r>
        <w:rPr>
          <w:color w:val="auto"/>
          <w:sz w:val="28"/>
          <w:szCs w:val="28"/>
        </w:rPr>
        <w:t xml:space="preserve">ГЭЭ </w:t>
      </w:r>
      <w:r w:rsidRPr="008501AD">
        <w:rPr>
          <w:color w:val="auto"/>
          <w:sz w:val="28"/>
          <w:szCs w:val="28"/>
        </w:rPr>
        <w:t>комплекта документов.</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3.2.2. Должностным лицом, ответственным за выполнение административного действия, входящего в состав административной процедуры, является специалист Сектора</w:t>
      </w:r>
      <w:r>
        <w:rPr>
          <w:color w:val="auto"/>
          <w:sz w:val="28"/>
          <w:szCs w:val="28"/>
        </w:rPr>
        <w:t xml:space="preserve"> ГЭЭ</w:t>
      </w:r>
      <w:r w:rsidRPr="008501AD">
        <w:rPr>
          <w:color w:val="auto"/>
          <w:sz w:val="28"/>
          <w:szCs w:val="28"/>
        </w:rPr>
        <w:t>, являющийся ответственным исполнителем по оказанию государственной услуги (далее – ответственный исполнитель).</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 xml:space="preserve">3.2.3. Ответственный исполнитель проверяет наличие документов и дает </w:t>
      </w:r>
      <w:r>
        <w:rPr>
          <w:color w:val="auto"/>
          <w:sz w:val="28"/>
          <w:szCs w:val="28"/>
        </w:rPr>
        <w:t>им</w:t>
      </w:r>
      <w:r w:rsidRPr="008501AD">
        <w:rPr>
          <w:color w:val="auto"/>
          <w:sz w:val="28"/>
          <w:szCs w:val="28"/>
        </w:rPr>
        <w:t xml:space="preserve"> оценку на предмет соответствия требованиям настоящего Административного регламента.</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3.2.4. В случае установлени</w:t>
      </w:r>
      <w:r w:rsidR="00D43AC9">
        <w:rPr>
          <w:color w:val="auto"/>
          <w:sz w:val="28"/>
          <w:szCs w:val="28"/>
        </w:rPr>
        <w:t>я</w:t>
      </w:r>
      <w:r w:rsidRPr="008501AD">
        <w:rPr>
          <w:color w:val="auto"/>
          <w:sz w:val="28"/>
          <w:szCs w:val="28"/>
        </w:rPr>
        <w:t xml:space="preserve"> факта не предоставления заявителем </w:t>
      </w:r>
      <w:r w:rsidR="0002351E">
        <w:rPr>
          <w:color w:val="auto"/>
          <w:sz w:val="28"/>
          <w:szCs w:val="28"/>
        </w:rPr>
        <w:br/>
      </w:r>
      <w:r w:rsidRPr="008501AD">
        <w:rPr>
          <w:color w:val="auto"/>
          <w:sz w:val="28"/>
          <w:szCs w:val="28"/>
        </w:rPr>
        <w:t>по собственной инициативе документов, указанных в п. 2.7 настоящего Административного регламента ответственный исполнитель инициирует осуществление межведомственного запроса в соответствии с п. 3.3 настоящего Административного регламента.</w:t>
      </w:r>
    </w:p>
    <w:p w:rsidR="001F72B0" w:rsidRDefault="008501AD" w:rsidP="001F72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 xml:space="preserve">3.2.5. При установлении соответствия комплекта документов требованиям настоящего Административного регламента ответственный исполнитель осуществляет государственную регистрацию заявления </w:t>
      </w:r>
      <w:r w:rsidRPr="008501AD">
        <w:rPr>
          <w:color w:val="auto"/>
          <w:sz w:val="28"/>
          <w:szCs w:val="28"/>
        </w:rPr>
        <w:br/>
        <w:t>с присвоением регистрационного номера в журнале государственной регистрации заявлений о проведении общественной экологической экспертизы (далее – Журнал) в соответствии с пр</w:t>
      </w:r>
      <w:r w:rsidR="00E81C36">
        <w:rPr>
          <w:color w:val="auto"/>
          <w:sz w:val="28"/>
          <w:szCs w:val="28"/>
        </w:rPr>
        <w:t xml:space="preserve">иложением № 4 </w:t>
      </w:r>
      <w:r w:rsidRPr="008501AD">
        <w:rPr>
          <w:color w:val="auto"/>
          <w:sz w:val="28"/>
          <w:szCs w:val="28"/>
        </w:rPr>
        <w:br/>
        <w:t xml:space="preserve">к настоящему Административному регламенту, готовит Уведомление </w:t>
      </w:r>
      <w:r w:rsidRPr="008501AD">
        <w:rPr>
          <w:color w:val="auto"/>
          <w:sz w:val="28"/>
          <w:szCs w:val="28"/>
        </w:rPr>
        <w:br/>
        <w:t xml:space="preserve">о государственной регистрации и передает его на подпись заместителю </w:t>
      </w:r>
      <w:r>
        <w:rPr>
          <w:color w:val="auto"/>
          <w:sz w:val="28"/>
          <w:szCs w:val="28"/>
        </w:rPr>
        <w:t>п</w:t>
      </w:r>
      <w:r w:rsidRPr="008501AD">
        <w:rPr>
          <w:color w:val="auto"/>
          <w:sz w:val="28"/>
          <w:szCs w:val="28"/>
        </w:rPr>
        <w:t>редседателя Комитета, курирующему Сектор</w:t>
      </w:r>
      <w:r>
        <w:rPr>
          <w:color w:val="auto"/>
          <w:sz w:val="28"/>
          <w:szCs w:val="28"/>
        </w:rPr>
        <w:t xml:space="preserve"> ГЭЭ</w:t>
      </w:r>
      <w:r w:rsidRPr="008501AD">
        <w:rPr>
          <w:color w:val="auto"/>
          <w:sz w:val="28"/>
          <w:szCs w:val="28"/>
        </w:rPr>
        <w:t>.</w:t>
      </w:r>
    </w:p>
    <w:p w:rsidR="00276DBC" w:rsidRPr="001F72B0" w:rsidRDefault="00276DBC" w:rsidP="001F72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1F72B0">
        <w:rPr>
          <w:color w:val="auto"/>
          <w:sz w:val="28"/>
          <w:szCs w:val="28"/>
        </w:rPr>
        <w:t>Журнал должен быть прошит,</w:t>
      </w:r>
      <w:r w:rsidR="001F72B0">
        <w:rPr>
          <w:color w:val="auto"/>
          <w:sz w:val="28"/>
          <w:szCs w:val="28"/>
        </w:rPr>
        <w:t xml:space="preserve"> в</w:t>
      </w:r>
      <w:r w:rsidRPr="001F72B0">
        <w:rPr>
          <w:color w:val="auto"/>
          <w:sz w:val="28"/>
          <w:szCs w:val="28"/>
        </w:rPr>
        <w:t>се листы должны быть пронумерованы</w:t>
      </w:r>
      <w:r w:rsidR="001F72B0">
        <w:rPr>
          <w:color w:val="auto"/>
          <w:sz w:val="28"/>
          <w:szCs w:val="28"/>
        </w:rPr>
        <w:t xml:space="preserve">. </w:t>
      </w:r>
      <w:r w:rsidRPr="001F72B0">
        <w:rPr>
          <w:color w:val="auto"/>
          <w:sz w:val="28"/>
          <w:szCs w:val="28"/>
        </w:rPr>
        <w:t xml:space="preserve">На задней обложке журнала </w:t>
      </w:r>
      <w:r w:rsidR="001F72B0">
        <w:rPr>
          <w:color w:val="auto"/>
          <w:sz w:val="28"/>
          <w:szCs w:val="28"/>
        </w:rPr>
        <w:t>помещается</w:t>
      </w:r>
      <w:r w:rsidRPr="001F72B0">
        <w:rPr>
          <w:color w:val="auto"/>
          <w:sz w:val="28"/>
          <w:szCs w:val="28"/>
        </w:rPr>
        <w:t xml:space="preserve"> </w:t>
      </w:r>
      <w:proofErr w:type="spellStart"/>
      <w:r w:rsidRPr="001F72B0">
        <w:rPr>
          <w:color w:val="auto"/>
          <w:sz w:val="28"/>
          <w:szCs w:val="28"/>
        </w:rPr>
        <w:t>заверительн</w:t>
      </w:r>
      <w:r w:rsidR="001F72B0">
        <w:rPr>
          <w:color w:val="auto"/>
          <w:sz w:val="28"/>
          <w:szCs w:val="28"/>
        </w:rPr>
        <w:t>ая</w:t>
      </w:r>
      <w:proofErr w:type="spellEnd"/>
      <w:r w:rsidRPr="001F72B0">
        <w:rPr>
          <w:color w:val="auto"/>
          <w:sz w:val="28"/>
          <w:szCs w:val="28"/>
        </w:rPr>
        <w:t xml:space="preserve"> надпись:</w:t>
      </w:r>
      <w:r w:rsidRPr="001F72B0">
        <w:rPr>
          <w:color w:val="auto"/>
          <w:sz w:val="28"/>
          <w:szCs w:val="28"/>
        </w:rPr>
        <w:br/>
      </w:r>
      <w:r w:rsidR="001F72B0">
        <w:rPr>
          <w:color w:val="auto"/>
          <w:sz w:val="28"/>
          <w:szCs w:val="28"/>
        </w:rPr>
        <w:t>«В Ж</w:t>
      </w:r>
      <w:r w:rsidRPr="001F72B0">
        <w:rPr>
          <w:color w:val="auto"/>
          <w:sz w:val="28"/>
          <w:szCs w:val="28"/>
        </w:rPr>
        <w:t>урнале прошито и прон</w:t>
      </w:r>
      <w:r w:rsidR="001F72B0">
        <w:rPr>
          <w:color w:val="auto"/>
          <w:sz w:val="28"/>
          <w:szCs w:val="28"/>
        </w:rPr>
        <w:t xml:space="preserve">умеровано __ (прописью) листов». </w:t>
      </w:r>
      <w:r w:rsidRPr="001F72B0">
        <w:rPr>
          <w:color w:val="auto"/>
          <w:sz w:val="28"/>
          <w:szCs w:val="28"/>
        </w:rPr>
        <w:t xml:space="preserve">Надпись заверяется </w:t>
      </w:r>
      <w:r w:rsidR="001F72B0">
        <w:rPr>
          <w:color w:val="auto"/>
          <w:sz w:val="28"/>
          <w:szCs w:val="28"/>
        </w:rPr>
        <w:t xml:space="preserve">подписью </w:t>
      </w:r>
      <w:r w:rsidR="001F72B0" w:rsidRPr="008501AD">
        <w:rPr>
          <w:color w:val="auto"/>
          <w:sz w:val="28"/>
          <w:szCs w:val="28"/>
        </w:rPr>
        <w:t>заместител</w:t>
      </w:r>
      <w:r w:rsidR="001F72B0">
        <w:rPr>
          <w:color w:val="auto"/>
          <w:sz w:val="28"/>
          <w:szCs w:val="28"/>
        </w:rPr>
        <w:t>я</w:t>
      </w:r>
      <w:r w:rsidR="001F72B0" w:rsidRPr="008501AD">
        <w:rPr>
          <w:color w:val="auto"/>
          <w:sz w:val="28"/>
          <w:szCs w:val="28"/>
        </w:rPr>
        <w:t xml:space="preserve"> </w:t>
      </w:r>
      <w:r w:rsidR="00D43AC9">
        <w:rPr>
          <w:color w:val="auto"/>
          <w:sz w:val="28"/>
          <w:szCs w:val="28"/>
        </w:rPr>
        <w:t>п</w:t>
      </w:r>
      <w:r w:rsidR="001F72B0" w:rsidRPr="008501AD">
        <w:rPr>
          <w:color w:val="auto"/>
          <w:sz w:val="28"/>
          <w:szCs w:val="28"/>
        </w:rPr>
        <w:t>редседателя Комитета, курирующе</w:t>
      </w:r>
      <w:r w:rsidR="001F72B0">
        <w:rPr>
          <w:color w:val="auto"/>
          <w:sz w:val="28"/>
          <w:szCs w:val="28"/>
        </w:rPr>
        <w:t>го</w:t>
      </w:r>
      <w:r w:rsidR="001F72B0" w:rsidRPr="008501AD">
        <w:rPr>
          <w:color w:val="auto"/>
          <w:sz w:val="28"/>
          <w:szCs w:val="28"/>
        </w:rPr>
        <w:t xml:space="preserve"> Сектор</w:t>
      </w:r>
      <w:r w:rsidR="001F72B0">
        <w:rPr>
          <w:color w:val="auto"/>
          <w:sz w:val="28"/>
          <w:szCs w:val="28"/>
        </w:rPr>
        <w:t xml:space="preserve"> ГЭЭ</w:t>
      </w:r>
      <w:r w:rsidR="001F72B0" w:rsidRPr="001F72B0">
        <w:rPr>
          <w:color w:val="auto"/>
          <w:sz w:val="28"/>
          <w:szCs w:val="28"/>
        </w:rPr>
        <w:t xml:space="preserve"> </w:t>
      </w:r>
      <w:r w:rsidR="001F72B0">
        <w:rPr>
          <w:color w:val="auto"/>
          <w:sz w:val="28"/>
          <w:szCs w:val="28"/>
        </w:rPr>
        <w:t xml:space="preserve">и </w:t>
      </w:r>
      <w:r w:rsidRPr="001F72B0">
        <w:rPr>
          <w:color w:val="auto"/>
          <w:sz w:val="28"/>
          <w:szCs w:val="28"/>
        </w:rPr>
        <w:t xml:space="preserve">печатью </w:t>
      </w:r>
      <w:r w:rsidR="001F72B0">
        <w:rPr>
          <w:color w:val="auto"/>
          <w:sz w:val="28"/>
          <w:szCs w:val="28"/>
        </w:rPr>
        <w:t>Комитета</w:t>
      </w:r>
      <w:r w:rsidRPr="001F72B0">
        <w:rPr>
          <w:color w:val="auto"/>
          <w:sz w:val="28"/>
          <w:szCs w:val="28"/>
        </w:rPr>
        <w:t>.</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3.2.6. При выявлении одного из оснований для отказа в предоставлении государственной услуги, указанных в п. 2.9 настоящего Административного регламента, ответственный исполнитель осуществляет запись соответствующей информации в Журнале без присвоения заявлению регистрационного номера, готовит Уведомление об отказе в государственной регистрации и перед</w:t>
      </w:r>
      <w:r w:rsidR="0002351E">
        <w:rPr>
          <w:color w:val="auto"/>
          <w:sz w:val="28"/>
          <w:szCs w:val="28"/>
        </w:rPr>
        <w:t>ает его на подпись заместителю п</w:t>
      </w:r>
      <w:r w:rsidRPr="008501AD">
        <w:rPr>
          <w:color w:val="auto"/>
          <w:sz w:val="28"/>
          <w:szCs w:val="28"/>
        </w:rPr>
        <w:t>редседателя Комитета, курирующему Сектор</w:t>
      </w:r>
      <w:r>
        <w:rPr>
          <w:color w:val="auto"/>
          <w:sz w:val="28"/>
          <w:szCs w:val="28"/>
        </w:rPr>
        <w:t xml:space="preserve"> ГЭЭ</w:t>
      </w:r>
      <w:r w:rsidRPr="008501AD">
        <w:rPr>
          <w:color w:val="auto"/>
          <w:sz w:val="28"/>
          <w:szCs w:val="28"/>
        </w:rPr>
        <w:t>.</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 xml:space="preserve">3.2.7. Срок административной процедуры составляет </w:t>
      </w:r>
      <w:r w:rsidR="00D166B7">
        <w:rPr>
          <w:color w:val="auto"/>
          <w:sz w:val="28"/>
          <w:szCs w:val="28"/>
        </w:rPr>
        <w:t>пять</w:t>
      </w:r>
      <w:r w:rsidRPr="008501AD">
        <w:rPr>
          <w:color w:val="auto"/>
          <w:sz w:val="28"/>
          <w:szCs w:val="28"/>
        </w:rPr>
        <w:t xml:space="preserve"> рабочих дней.</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3.2.8. Критерием принятия решения в рамках административного действия является соответствие к</w:t>
      </w:r>
      <w:r w:rsidR="004C40F3">
        <w:rPr>
          <w:color w:val="auto"/>
          <w:sz w:val="28"/>
          <w:szCs w:val="28"/>
        </w:rPr>
        <w:t>омплекта документов требованиям</w:t>
      </w:r>
      <w:r w:rsidRPr="008501AD">
        <w:rPr>
          <w:color w:val="auto"/>
          <w:sz w:val="28"/>
          <w:szCs w:val="28"/>
        </w:rPr>
        <w:t xml:space="preserve"> настоящего Административного регламента.</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3.2.9. Результатом административной процедуры является принятие решени</w:t>
      </w:r>
      <w:r w:rsidR="004C40F3">
        <w:rPr>
          <w:color w:val="auto"/>
          <w:sz w:val="28"/>
          <w:szCs w:val="28"/>
        </w:rPr>
        <w:t>я</w:t>
      </w:r>
      <w:r w:rsidRPr="008501AD">
        <w:rPr>
          <w:color w:val="auto"/>
          <w:sz w:val="28"/>
          <w:szCs w:val="28"/>
        </w:rPr>
        <w:t xml:space="preserve"> о государственной регистрации заявления о проведении общественной экологической экспертизы и подготовка Уведомления </w:t>
      </w:r>
      <w:r w:rsidRPr="008501AD">
        <w:rPr>
          <w:color w:val="auto"/>
          <w:sz w:val="28"/>
          <w:szCs w:val="28"/>
        </w:rPr>
        <w:br/>
        <w:t xml:space="preserve">о государственной регистрации или принятие решения об отказе </w:t>
      </w:r>
      <w:r w:rsidRPr="008501AD">
        <w:rPr>
          <w:color w:val="auto"/>
          <w:sz w:val="28"/>
          <w:szCs w:val="28"/>
        </w:rPr>
        <w:br/>
        <w:t xml:space="preserve">в государственной регистрации заявления о проведении общественной экологической экспертизы и подготовка Уведомления об отказе </w:t>
      </w:r>
      <w:r w:rsidRPr="008501AD">
        <w:rPr>
          <w:color w:val="auto"/>
          <w:sz w:val="28"/>
          <w:szCs w:val="28"/>
        </w:rPr>
        <w:br/>
        <w:t xml:space="preserve">в государственной регистрации. </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 xml:space="preserve">3.2.10. Способом фиксации результата выполнения административной процедуры является внесение соответствующей записи в Журнал </w:t>
      </w:r>
      <w:r w:rsidRPr="008501AD">
        <w:rPr>
          <w:color w:val="auto"/>
          <w:sz w:val="28"/>
          <w:szCs w:val="28"/>
        </w:rPr>
        <w:br/>
        <w:t xml:space="preserve">и подписание заместителем </w:t>
      </w:r>
      <w:r>
        <w:rPr>
          <w:color w:val="auto"/>
          <w:sz w:val="28"/>
          <w:szCs w:val="28"/>
        </w:rPr>
        <w:t>п</w:t>
      </w:r>
      <w:r w:rsidRPr="008501AD">
        <w:rPr>
          <w:color w:val="auto"/>
          <w:sz w:val="28"/>
          <w:szCs w:val="28"/>
        </w:rPr>
        <w:t>редседателя Комитета, курирующ</w:t>
      </w:r>
      <w:r>
        <w:rPr>
          <w:color w:val="auto"/>
          <w:sz w:val="28"/>
          <w:szCs w:val="28"/>
        </w:rPr>
        <w:t>его</w:t>
      </w:r>
      <w:r w:rsidRPr="008501AD">
        <w:rPr>
          <w:color w:val="auto"/>
          <w:sz w:val="28"/>
          <w:szCs w:val="28"/>
        </w:rPr>
        <w:t xml:space="preserve"> Сектор</w:t>
      </w:r>
      <w:r>
        <w:rPr>
          <w:color w:val="auto"/>
          <w:sz w:val="28"/>
          <w:szCs w:val="28"/>
        </w:rPr>
        <w:t xml:space="preserve"> ГЭЭ</w:t>
      </w:r>
      <w:r w:rsidRPr="008501AD">
        <w:rPr>
          <w:color w:val="auto"/>
          <w:sz w:val="28"/>
          <w:szCs w:val="28"/>
        </w:rPr>
        <w:t xml:space="preserve">, Уведомления о государственной регистрации или Уведомления </w:t>
      </w:r>
      <w:r w:rsidR="00F6487E">
        <w:rPr>
          <w:color w:val="auto"/>
          <w:sz w:val="28"/>
          <w:szCs w:val="28"/>
        </w:rPr>
        <w:br/>
      </w:r>
      <w:r w:rsidRPr="008501AD">
        <w:rPr>
          <w:color w:val="auto"/>
          <w:sz w:val="28"/>
          <w:szCs w:val="28"/>
        </w:rPr>
        <w:t xml:space="preserve">об отказе в государственной регистрации. </w:t>
      </w: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В случае предоставления государственной услуги в электронной форме способом фиксации является изменение электронного статуса дела.</w:t>
      </w:r>
    </w:p>
    <w:p w:rsidR="008501AD" w:rsidRDefault="008501AD">
      <w:pPr>
        <w:widowControl w:val="0"/>
        <w:ind w:firstLine="567"/>
        <w:jc w:val="both"/>
        <w:rPr>
          <w:b/>
          <w:color w:val="auto"/>
          <w:sz w:val="28"/>
          <w:szCs w:val="28"/>
        </w:rPr>
      </w:pPr>
    </w:p>
    <w:p w:rsidR="00CC3452" w:rsidRPr="00716E7D" w:rsidRDefault="00A62749">
      <w:pPr>
        <w:widowControl w:val="0"/>
        <w:ind w:firstLine="567"/>
        <w:jc w:val="both"/>
        <w:rPr>
          <w:b/>
          <w:color w:val="auto"/>
          <w:sz w:val="28"/>
          <w:szCs w:val="28"/>
        </w:rPr>
      </w:pPr>
      <w:r w:rsidRPr="00716E7D">
        <w:rPr>
          <w:b/>
          <w:color w:val="auto"/>
          <w:sz w:val="28"/>
          <w:szCs w:val="28"/>
        </w:rPr>
        <w:t>3.</w:t>
      </w:r>
      <w:r w:rsidR="008501AD">
        <w:rPr>
          <w:b/>
          <w:color w:val="auto"/>
          <w:sz w:val="28"/>
          <w:szCs w:val="28"/>
        </w:rPr>
        <w:t>3</w:t>
      </w:r>
      <w:r w:rsidRPr="00716E7D">
        <w:rPr>
          <w:b/>
          <w:color w:val="auto"/>
          <w:sz w:val="28"/>
          <w:szCs w:val="28"/>
        </w:rPr>
        <w:t>. 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rsidR="00CC3452" w:rsidRDefault="00CC3452">
      <w:pPr>
        <w:widowControl w:val="0"/>
        <w:ind w:firstLine="567"/>
        <w:jc w:val="both"/>
        <w:rPr>
          <w:rFonts w:ascii="Arial" w:eastAsia="Arial" w:hAnsi="Arial" w:cs="Arial"/>
          <w:color w:val="auto"/>
          <w:sz w:val="22"/>
          <w:szCs w:val="22"/>
        </w:rPr>
      </w:pPr>
    </w:p>
    <w:p w:rsidR="008501AD" w:rsidRPr="008501AD" w:rsidRDefault="008501AD" w:rsidP="008501A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8501AD">
        <w:rPr>
          <w:color w:val="auto"/>
          <w:sz w:val="28"/>
          <w:szCs w:val="28"/>
        </w:rPr>
        <w:t>3.</w:t>
      </w:r>
      <w:r>
        <w:rPr>
          <w:color w:val="auto"/>
          <w:sz w:val="28"/>
          <w:szCs w:val="28"/>
        </w:rPr>
        <w:t>3</w:t>
      </w:r>
      <w:r w:rsidRPr="008501AD">
        <w:rPr>
          <w:color w:val="auto"/>
          <w:sz w:val="28"/>
          <w:szCs w:val="28"/>
        </w:rPr>
        <w:t xml:space="preserve">.1. </w:t>
      </w:r>
      <w:r w:rsidRPr="001B42AE">
        <w:rPr>
          <w:color w:val="auto"/>
          <w:sz w:val="28"/>
          <w:szCs w:val="28"/>
        </w:rPr>
        <w:t>Событием (юридическим фактом), являющимся основанием для начала административной процедуры</w:t>
      </w:r>
      <w:r>
        <w:rPr>
          <w:color w:val="auto"/>
          <w:sz w:val="28"/>
          <w:szCs w:val="28"/>
        </w:rPr>
        <w:t xml:space="preserve"> является</w:t>
      </w:r>
      <w:r w:rsidRPr="008501AD">
        <w:rPr>
          <w:color w:val="auto"/>
          <w:sz w:val="28"/>
          <w:szCs w:val="28"/>
        </w:rPr>
        <w:t xml:space="preserve"> установление факта </w:t>
      </w:r>
      <w:r w:rsidR="00C52AF5">
        <w:rPr>
          <w:color w:val="auto"/>
          <w:sz w:val="28"/>
          <w:szCs w:val="28"/>
        </w:rPr>
        <w:br/>
      </w:r>
      <w:r w:rsidRPr="008501AD">
        <w:rPr>
          <w:color w:val="auto"/>
          <w:sz w:val="28"/>
          <w:szCs w:val="28"/>
        </w:rPr>
        <w:t>не предоставления заявителем по собственной инициативе документов, указанных в п. 2.7 настоящего Административного регламента.</w:t>
      </w:r>
    </w:p>
    <w:p w:rsidR="008501AD" w:rsidRDefault="00C4669D" w:rsidP="006B5775">
      <w:pPr>
        <w:widowControl w:val="0"/>
        <w:ind w:firstLine="567"/>
        <w:jc w:val="both"/>
        <w:rPr>
          <w:rFonts w:ascii="Arial" w:eastAsia="Arial" w:hAnsi="Arial" w:cs="Arial"/>
          <w:color w:val="auto"/>
          <w:sz w:val="22"/>
          <w:szCs w:val="22"/>
        </w:rPr>
      </w:pPr>
      <w:r>
        <w:rPr>
          <w:sz w:val="28"/>
          <w:szCs w:val="28"/>
        </w:rPr>
        <w:t>3.3.2. </w:t>
      </w:r>
      <w:r w:rsidRPr="0024383D">
        <w:rPr>
          <w:sz w:val="28"/>
          <w:szCs w:val="28"/>
        </w:rPr>
        <w:t>Должностным лиц</w:t>
      </w:r>
      <w:r>
        <w:rPr>
          <w:sz w:val="28"/>
          <w:szCs w:val="28"/>
        </w:rPr>
        <w:t>ом</w:t>
      </w:r>
      <w:r w:rsidRPr="0024383D">
        <w:rPr>
          <w:sz w:val="28"/>
          <w:szCs w:val="28"/>
        </w:rPr>
        <w:t>, ответственным</w:t>
      </w:r>
      <w:r>
        <w:rPr>
          <w:sz w:val="28"/>
          <w:szCs w:val="28"/>
        </w:rPr>
        <w:t>и</w:t>
      </w:r>
      <w:r w:rsidRPr="0024383D">
        <w:rPr>
          <w:sz w:val="28"/>
          <w:szCs w:val="28"/>
        </w:rPr>
        <w:t xml:space="preserve"> за выполнение административного действия, входящего в состав административной процедуры</w:t>
      </w:r>
      <w:r w:rsidRPr="00677279">
        <w:rPr>
          <w:sz w:val="28"/>
          <w:szCs w:val="28"/>
        </w:rPr>
        <w:t>, явля</w:t>
      </w:r>
      <w:r>
        <w:rPr>
          <w:sz w:val="28"/>
          <w:szCs w:val="28"/>
        </w:rPr>
        <w:t>ет</w:t>
      </w:r>
      <w:r w:rsidRPr="00677279">
        <w:rPr>
          <w:sz w:val="28"/>
          <w:szCs w:val="28"/>
        </w:rPr>
        <w:t>ся</w:t>
      </w:r>
      <w:r>
        <w:rPr>
          <w:sz w:val="28"/>
          <w:szCs w:val="28"/>
        </w:rPr>
        <w:t xml:space="preserve"> ответственный исполнитель.</w:t>
      </w:r>
    </w:p>
    <w:p w:rsidR="006B5775" w:rsidRPr="00C4669D" w:rsidRDefault="00C4669D" w:rsidP="006B5775">
      <w:pPr>
        <w:widowControl w:val="0"/>
        <w:ind w:firstLine="567"/>
        <w:jc w:val="both"/>
        <w:rPr>
          <w:sz w:val="28"/>
          <w:szCs w:val="28"/>
        </w:rPr>
      </w:pPr>
      <w:r w:rsidRPr="00C4669D">
        <w:rPr>
          <w:sz w:val="28"/>
          <w:szCs w:val="28"/>
        </w:rPr>
        <w:t>3.3.3. </w:t>
      </w:r>
      <w:r>
        <w:rPr>
          <w:sz w:val="28"/>
          <w:szCs w:val="28"/>
        </w:rPr>
        <w:t>Ответственный исполнитель осуществляет н</w:t>
      </w:r>
      <w:r w:rsidR="006B5775" w:rsidRPr="00C4669D">
        <w:rPr>
          <w:sz w:val="28"/>
          <w:szCs w:val="28"/>
        </w:rPr>
        <w:t xml:space="preserve">аправление межведомственного запроса в ФНС России и получение выписки из ЕГРЮЛ посредством сервиса ФНС России </w:t>
      </w:r>
      <w:r>
        <w:rPr>
          <w:sz w:val="28"/>
          <w:szCs w:val="28"/>
        </w:rPr>
        <w:t>«</w:t>
      </w:r>
      <w:r w:rsidR="00577CEC" w:rsidRPr="00577CEC">
        <w:rPr>
          <w:sz w:val="28"/>
          <w:szCs w:val="28"/>
        </w:rPr>
        <w:t xml:space="preserve">Предоставление сведений </w:t>
      </w:r>
      <w:r w:rsidR="00F6487E">
        <w:rPr>
          <w:sz w:val="28"/>
          <w:szCs w:val="28"/>
        </w:rPr>
        <w:br/>
      </w:r>
      <w:r w:rsidR="00577CEC" w:rsidRPr="00577CEC">
        <w:rPr>
          <w:sz w:val="28"/>
          <w:szCs w:val="28"/>
        </w:rPr>
        <w:t>из ЕГРЮЛ/ЕГРИП о конкретном юридическом лице/индивидуальном предпринимателе в форме электронного документа</w:t>
      </w:r>
      <w:r>
        <w:rPr>
          <w:sz w:val="28"/>
          <w:szCs w:val="28"/>
        </w:rPr>
        <w:t>» в установленном порядке.</w:t>
      </w:r>
    </w:p>
    <w:p w:rsidR="006B5775" w:rsidRDefault="00C4669D" w:rsidP="006B5775">
      <w:pPr>
        <w:widowControl w:val="0"/>
        <w:ind w:firstLine="567"/>
        <w:jc w:val="both"/>
        <w:rPr>
          <w:sz w:val="28"/>
          <w:szCs w:val="28"/>
        </w:rPr>
      </w:pPr>
      <w:r>
        <w:rPr>
          <w:sz w:val="28"/>
          <w:szCs w:val="28"/>
        </w:rPr>
        <w:t>П</w:t>
      </w:r>
      <w:r w:rsidR="006B5775" w:rsidRPr="00C4669D">
        <w:rPr>
          <w:sz w:val="28"/>
          <w:szCs w:val="28"/>
        </w:rPr>
        <w:t xml:space="preserve">редоставление сведений из ЕГРЮЛ (выписка из ЕГРЮЛ или справка об отсутствии запрашиваемой информации) осуществляется в форме электронного документа не позднее дня, следующего за днем регистрации межведомственного запроса; выписка распечатывается и приобщается </w:t>
      </w:r>
      <w:r w:rsidR="00C52AF5">
        <w:rPr>
          <w:sz w:val="28"/>
          <w:szCs w:val="28"/>
        </w:rPr>
        <w:br/>
      </w:r>
      <w:r w:rsidR="006B5775" w:rsidRPr="00C4669D">
        <w:rPr>
          <w:sz w:val="28"/>
          <w:szCs w:val="28"/>
        </w:rPr>
        <w:t xml:space="preserve">к </w:t>
      </w:r>
      <w:r>
        <w:rPr>
          <w:sz w:val="28"/>
          <w:szCs w:val="28"/>
        </w:rPr>
        <w:t>комплекту</w:t>
      </w:r>
      <w:r w:rsidR="006B5775" w:rsidRPr="00C4669D">
        <w:rPr>
          <w:sz w:val="28"/>
          <w:szCs w:val="28"/>
        </w:rPr>
        <w:t xml:space="preserve"> </w:t>
      </w:r>
      <w:r w:rsidR="00D166B7">
        <w:rPr>
          <w:sz w:val="28"/>
          <w:szCs w:val="28"/>
        </w:rPr>
        <w:t>документов.</w:t>
      </w:r>
    </w:p>
    <w:p w:rsidR="00D166B7" w:rsidRPr="00716E7D" w:rsidRDefault="00D166B7" w:rsidP="00D166B7">
      <w:pPr>
        <w:ind w:firstLine="540"/>
        <w:jc w:val="both"/>
        <w:rPr>
          <w:color w:val="auto"/>
          <w:sz w:val="22"/>
          <w:szCs w:val="22"/>
        </w:rPr>
      </w:pPr>
      <w:r>
        <w:rPr>
          <w:sz w:val="28"/>
          <w:szCs w:val="28"/>
        </w:rPr>
        <w:t xml:space="preserve">3.3.4. </w:t>
      </w:r>
      <w:r w:rsidRPr="008501AD">
        <w:rPr>
          <w:color w:val="auto"/>
          <w:sz w:val="28"/>
          <w:szCs w:val="28"/>
        </w:rPr>
        <w:t xml:space="preserve">Срок административной процедуры составляет </w:t>
      </w:r>
      <w:r>
        <w:rPr>
          <w:color w:val="auto"/>
          <w:sz w:val="28"/>
          <w:szCs w:val="28"/>
        </w:rPr>
        <w:t>три</w:t>
      </w:r>
      <w:r w:rsidRPr="008501AD">
        <w:rPr>
          <w:color w:val="auto"/>
          <w:sz w:val="28"/>
          <w:szCs w:val="28"/>
        </w:rPr>
        <w:t xml:space="preserve"> рабочих дн</w:t>
      </w:r>
      <w:r>
        <w:rPr>
          <w:color w:val="auto"/>
          <w:sz w:val="28"/>
          <w:szCs w:val="28"/>
        </w:rPr>
        <w:t>я</w:t>
      </w:r>
      <w:r w:rsidRPr="008501AD">
        <w:rPr>
          <w:color w:val="auto"/>
          <w:sz w:val="28"/>
          <w:szCs w:val="28"/>
        </w:rPr>
        <w:t>.</w:t>
      </w:r>
      <w:r>
        <w:rPr>
          <w:color w:val="auto"/>
          <w:sz w:val="28"/>
          <w:szCs w:val="28"/>
        </w:rPr>
        <w:t xml:space="preserve"> </w:t>
      </w:r>
      <w:r w:rsidRPr="00D166B7">
        <w:rPr>
          <w:color w:val="auto"/>
          <w:sz w:val="28"/>
          <w:szCs w:val="28"/>
        </w:rPr>
        <w:t>Подготовка и направление межведомственн</w:t>
      </w:r>
      <w:r>
        <w:rPr>
          <w:color w:val="auto"/>
          <w:sz w:val="28"/>
          <w:szCs w:val="28"/>
        </w:rPr>
        <w:t>ого</w:t>
      </w:r>
      <w:r w:rsidRPr="00D166B7">
        <w:rPr>
          <w:color w:val="auto"/>
          <w:sz w:val="28"/>
          <w:szCs w:val="28"/>
        </w:rPr>
        <w:t xml:space="preserve"> запрос</w:t>
      </w:r>
      <w:r>
        <w:rPr>
          <w:color w:val="auto"/>
          <w:sz w:val="28"/>
          <w:szCs w:val="28"/>
        </w:rPr>
        <w:t>а</w:t>
      </w:r>
      <w:r w:rsidRPr="00D166B7">
        <w:rPr>
          <w:color w:val="auto"/>
          <w:sz w:val="28"/>
          <w:szCs w:val="28"/>
        </w:rPr>
        <w:t xml:space="preserve"> осуществляется </w:t>
      </w:r>
      <w:r w:rsidR="00C52AF5">
        <w:rPr>
          <w:color w:val="auto"/>
          <w:sz w:val="28"/>
          <w:szCs w:val="28"/>
        </w:rPr>
        <w:br/>
      </w:r>
      <w:r w:rsidRPr="00D166B7">
        <w:rPr>
          <w:color w:val="auto"/>
          <w:sz w:val="28"/>
          <w:szCs w:val="28"/>
        </w:rPr>
        <w:t xml:space="preserve">в течение </w:t>
      </w:r>
      <w:r>
        <w:rPr>
          <w:color w:val="auto"/>
          <w:sz w:val="28"/>
          <w:szCs w:val="28"/>
        </w:rPr>
        <w:t>одного</w:t>
      </w:r>
      <w:r w:rsidRPr="00D166B7">
        <w:rPr>
          <w:color w:val="auto"/>
          <w:sz w:val="28"/>
          <w:szCs w:val="28"/>
        </w:rPr>
        <w:t xml:space="preserve"> рабочего дня со дня </w:t>
      </w:r>
      <w:r>
        <w:rPr>
          <w:color w:val="auto"/>
          <w:sz w:val="28"/>
          <w:szCs w:val="28"/>
        </w:rPr>
        <w:t>поступления в Сектор ГЭЭ комплекта материалов</w:t>
      </w:r>
      <w:r w:rsidRPr="00D166B7">
        <w:rPr>
          <w:color w:val="auto"/>
          <w:sz w:val="28"/>
          <w:szCs w:val="28"/>
        </w:rPr>
        <w:t>.</w:t>
      </w:r>
    </w:p>
    <w:p w:rsidR="00FE7C1B" w:rsidRPr="00FE7C1B" w:rsidRDefault="00FE7C1B" w:rsidP="00FE7C1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E7C1B">
        <w:rPr>
          <w:color w:val="auto"/>
          <w:sz w:val="28"/>
          <w:szCs w:val="28"/>
        </w:rPr>
        <w:t>3.3.</w:t>
      </w:r>
      <w:r>
        <w:rPr>
          <w:color w:val="auto"/>
          <w:sz w:val="28"/>
          <w:szCs w:val="28"/>
        </w:rPr>
        <w:t>5</w:t>
      </w:r>
      <w:r w:rsidRPr="00FE7C1B">
        <w:rPr>
          <w:color w:val="auto"/>
          <w:sz w:val="28"/>
          <w:szCs w:val="28"/>
        </w:rPr>
        <w:t xml:space="preserve">. Критерием принятия решения в рамках данной административной процедуры является </w:t>
      </w:r>
      <w:r>
        <w:rPr>
          <w:color w:val="auto"/>
          <w:sz w:val="28"/>
          <w:szCs w:val="28"/>
        </w:rPr>
        <w:t xml:space="preserve">получение </w:t>
      </w:r>
      <w:r w:rsidRPr="00FE7C1B">
        <w:rPr>
          <w:color w:val="auto"/>
          <w:sz w:val="28"/>
          <w:szCs w:val="28"/>
        </w:rPr>
        <w:t>сведений о видах экономической деятельности.</w:t>
      </w:r>
    </w:p>
    <w:p w:rsidR="00FE7C1B" w:rsidRDefault="00FE7C1B" w:rsidP="00FE7C1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E7C1B">
        <w:rPr>
          <w:color w:val="auto"/>
          <w:sz w:val="28"/>
          <w:szCs w:val="28"/>
        </w:rPr>
        <w:t>3.3.</w:t>
      </w:r>
      <w:r w:rsidR="006B2729">
        <w:rPr>
          <w:color w:val="auto"/>
          <w:sz w:val="28"/>
          <w:szCs w:val="28"/>
        </w:rPr>
        <w:t>6</w:t>
      </w:r>
      <w:r w:rsidRPr="00FE7C1B">
        <w:rPr>
          <w:color w:val="auto"/>
          <w:sz w:val="28"/>
          <w:szCs w:val="28"/>
        </w:rPr>
        <w:t xml:space="preserve">. Результатами административной процедуры является подтверждение соответствия (или несоответствия) </w:t>
      </w:r>
      <w:r>
        <w:rPr>
          <w:color w:val="auto"/>
          <w:sz w:val="28"/>
          <w:szCs w:val="28"/>
        </w:rPr>
        <w:t>з</w:t>
      </w:r>
      <w:r w:rsidRPr="00FE7C1B">
        <w:rPr>
          <w:color w:val="auto"/>
          <w:sz w:val="28"/>
          <w:szCs w:val="28"/>
        </w:rPr>
        <w:t>а</w:t>
      </w:r>
      <w:r>
        <w:rPr>
          <w:color w:val="auto"/>
          <w:sz w:val="28"/>
          <w:szCs w:val="28"/>
        </w:rPr>
        <w:t>явления</w:t>
      </w:r>
      <w:r w:rsidRPr="00FE7C1B">
        <w:rPr>
          <w:color w:val="auto"/>
          <w:sz w:val="28"/>
          <w:szCs w:val="28"/>
        </w:rPr>
        <w:t xml:space="preserve"> </w:t>
      </w:r>
      <w:r w:rsidR="00C52AF5">
        <w:rPr>
          <w:color w:val="auto"/>
          <w:sz w:val="28"/>
          <w:szCs w:val="28"/>
        </w:rPr>
        <w:br/>
      </w:r>
      <w:r w:rsidRPr="00FE7C1B">
        <w:rPr>
          <w:color w:val="auto"/>
          <w:sz w:val="28"/>
          <w:szCs w:val="28"/>
        </w:rPr>
        <w:t xml:space="preserve">и представленных документов требованиям </w:t>
      </w:r>
      <w:r>
        <w:rPr>
          <w:color w:val="auto"/>
          <w:sz w:val="28"/>
          <w:szCs w:val="28"/>
        </w:rPr>
        <w:t>настоящего А</w:t>
      </w:r>
      <w:r w:rsidR="00C52AF5">
        <w:rPr>
          <w:color w:val="auto"/>
          <w:sz w:val="28"/>
          <w:szCs w:val="28"/>
        </w:rPr>
        <w:t>дминистративного регламента.</w:t>
      </w:r>
    </w:p>
    <w:p w:rsidR="00D166B7" w:rsidRPr="008501AD" w:rsidRDefault="00FE7C1B" w:rsidP="00FE7C1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FE7C1B">
        <w:rPr>
          <w:color w:val="auto"/>
          <w:sz w:val="28"/>
          <w:szCs w:val="28"/>
        </w:rPr>
        <w:t>3.3.</w:t>
      </w:r>
      <w:r w:rsidR="006B2729">
        <w:rPr>
          <w:color w:val="auto"/>
          <w:sz w:val="28"/>
          <w:szCs w:val="28"/>
        </w:rPr>
        <w:t>7</w:t>
      </w:r>
      <w:r w:rsidRPr="00FE7C1B">
        <w:rPr>
          <w:color w:val="auto"/>
          <w:sz w:val="28"/>
          <w:szCs w:val="28"/>
        </w:rPr>
        <w:t>. Способом фиксации результата выполнения административной процедуры является приобщение к комплекту документов ответа на межведомственный запрос</w:t>
      </w:r>
      <w:r w:rsidR="006B2729">
        <w:rPr>
          <w:color w:val="auto"/>
          <w:sz w:val="28"/>
          <w:szCs w:val="28"/>
        </w:rPr>
        <w:t xml:space="preserve"> (</w:t>
      </w:r>
      <w:r w:rsidR="006B2729" w:rsidRPr="006B2729">
        <w:rPr>
          <w:color w:val="auto"/>
          <w:sz w:val="28"/>
          <w:szCs w:val="28"/>
        </w:rPr>
        <w:t>выписки из ЕГРЮЛ или справки об отсутствии запрашиваемой информации</w:t>
      </w:r>
      <w:r w:rsidR="006B2729">
        <w:rPr>
          <w:color w:val="auto"/>
          <w:sz w:val="28"/>
          <w:szCs w:val="28"/>
        </w:rPr>
        <w:t>)</w:t>
      </w:r>
      <w:r w:rsidRPr="00FE7C1B">
        <w:rPr>
          <w:color w:val="auto"/>
          <w:sz w:val="28"/>
          <w:szCs w:val="28"/>
        </w:rPr>
        <w:t>.</w:t>
      </w:r>
    </w:p>
    <w:p w:rsidR="00CC3452" w:rsidRDefault="00A62749">
      <w:pPr>
        <w:tabs>
          <w:tab w:val="left" w:pos="-3060"/>
        </w:tabs>
        <w:ind w:firstLine="567"/>
        <w:jc w:val="both"/>
        <w:rPr>
          <w:color w:val="auto"/>
          <w:sz w:val="28"/>
          <w:szCs w:val="28"/>
        </w:rPr>
      </w:pPr>
      <w:r w:rsidRPr="00E07E2A">
        <w:rPr>
          <w:color w:val="auto"/>
          <w:sz w:val="28"/>
          <w:szCs w:val="28"/>
        </w:rPr>
        <w:t xml:space="preserve">При предоставлении государственной услуги в электронной форме производится установка соответствующего статуса электронного дела </w:t>
      </w:r>
      <w:r w:rsidR="00C52AF5">
        <w:rPr>
          <w:color w:val="auto"/>
          <w:sz w:val="28"/>
          <w:szCs w:val="28"/>
        </w:rPr>
        <w:br/>
      </w:r>
      <w:r w:rsidRPr="00E07E2A">
        <w:rPr>
          <w:color w:val="auto"/>
          <w:sz w:val="28"/>
          <w:szCs w:val="28"/>
        </w:rPr>
        <w:t>и внесение комментария в МАИС ЭГУ (в случае использования «Электронного кабинета должностного лица»).</w:t>
      </w:r>
    </w:p>
    <w:p w:rsidR="00E07E2A" w:rsidRPr="00E07E2A" w:rsidRDefault="00E07E2A">
      <w:pPr>
        <w:tabs>
          <w:tab w:val="left" w:pos="-3060"/>
        </w:tabs>
        <w:ind w:firstLine="567"/>
        <w:jc w:val="both"/>
        <w:rPr>
          <w:color w:val="auto"/>
          <w:sz w:val="28"/>
          <w:szCs w:val="28"/>
        </w:rPr>
      </w:pPr>
    </w:p>
    <w:p w:rsidR="00E07E2A" w:rsidRPr="00E07E2A"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center"/>
        <w:rPr>
          <w:b/>
          <w:color w:val="auto"/>
          <w:sz w:val="28"/>
          <w:szCs w:val="28"/>
        </w:rPr>
      </w:pPr>
      <w:r w:rsidRPr="00E07E2A">
        <w:rPr>
          <w:b/>
          <w:color w:val="auto"/>
          <w:sz w:val="28"/>
          <w:szCs w:val="28"/>
        </w:rPr>
        <w:t>3.4. Направление (выдача) результата предоставления государственной услуги заявителю</w:t>
      </w:r>
    </w:p>
    <w:p w:rsidR="00E07E2A" w:rsidRPr="00E07E2A"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E07E2A">
        <w:rPr>
          <w:color w:val="auto"/>
          <w:sz w:val="28"/>
          <w:szCs w:val="28"/>
        </w:rPr>
        <w:t xml:space="preserve">3.4.1. Событием (юридическим фактом), являющимся основанием для начала административной процедуры, является подписание заместителем </w:t>
      </w:r>
      <w:r w:rsidR="00577CEC">
        <w:rPr>
          <w:color w:val="auto"/>
          <w:sz w:val="28"/>
          <w:szCs w:val="28"/>
        </w:rPr>
        <w:t>п</w:t>
      </w:r>
      <w:r w:rsidRPr="00E07E2A">
        <w:rPr>
          <w:color w:val="auto"/>
          <w:sz w:val="28"/>
          <w:szCs w:val="28"/>
        </w:rPr>
        <w:t>редседателя Комитета, курирующим Сектор</w:t>
      </w:r>
      <w:r>
        <w:rPr>
          <w:color w:val="auto"/>
          <w:sz w:val="28"/>
          <w:szCs w:val="28"/>
        </w:rPr>
        <w:t xml:space="preserve"> ГЭЭ</w:t>
      </w:r>
      <w:r w:rsidRPr="00E07E2A">
        <w:rPr>
          <w:color w:val="auto"/>
          <w:sz w:val="28"/>
          <w:szCs w:val="28"/>
        </w:rPr>
        <w:t xml:space="preserve">, Уведомления </w:t>
      </w:r>
      <w:r w:rsidR="00C52AF5">
        <w:rPr>
          <w:color w:val="auto"/>
          <w:sz w:val="28"/>
          <w:szCs w:val="28"/>
        </w:rPr>
        <w:br/>
      </w:r>
      <w:r w:rsidRPr="00E07E2A">
        <w:rPr>
          <w:color w:val="auto"/>
          <w:sz w:val="28"/>
          <w:szCs w:val="28"/>
        </w:rPr>
        <w:t xml:space="preserve">о государственной регистрации или Уведомления об отказе </w:t>
      </w:r>
      <w:r w:rsidR="004A2258">
        <w:rPr>
          <w:color w:val="auto"/>
          <w:sz w:val="28"/>
          <w:szCs w:val="28"/>
        </w:rPr>
        <w:br/>
      </w:r>
      <w:r w:rsidRPr="00E07E2A">
        <w:rPr>
          <w:color w:val="auto"/>
          <w:sz w:val="28"/>
          <w:szCs w:val="28"/>
        </w:rPr>
        <w:t>в государственной регистрации.</w:t>
      </w:r>
    </w:p>
    <w:p w:rsidR="00E07E2A" w:rsidRPr="00E07E2A"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E07E2A">
        <w:rPr>
          <w:color w:val="auto"/>
          <w:sz w:val="28"/>
          <w:szCs w:val="28"/>
        </w:rPr>
        <w:t>3.4.2. Должностным лицом, ответственным за выполнение административного действия, входящего в состав административной процедуры, является ответственный исполнитель.</w:t>
      </w:r>
    </w:p>
    <w:p w:rsidR="00E07E2A" w:rsidRPr="00E07E2A"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E07E2A">
        <w:rPr>
          <w:color w:val="auto"/>
          <w:sz w:val="28"/>
          <w:szCs w:val="28"/>
        </w:rPr>
        <w:t xml:space="preserve">3.4.3. Ответственный исполнитель направляет Уведомление </w:t>
      </w:r>
      <w:r w:rsidRPr="00E07E2A">
        <w:rPr>
          <w:color w:val="auto"/>
          <w:sz w:val="28"/>
          <w:szCs w:val="28"/>
        </w:rPr>
        <w:br/>
        <w:t xml:space="preserve">о государственной регистрации или Уведомление об отказе </w:t>
      </w:r>
      <w:r w:rsidR="004A2258">
        <w:rPr>
          <w:color w:val="auto"/>
          <w:sz w:val="28"/>
          <w:szCs w:val="28"/>
        </w:rPr>
        <w:br/>
      </w:r>
      <w:r w:rsidRPr="00E07E2A">
        <w:rPr>
          <w:color w:val="auto"/>
          <w:sz w:val="28"/>
          <w:szCs w:val="28"/>
        </w:rPr>
        <w:t xml:space="preserve">в государственной регистрации заявителю в течение одного рабочего дня </w:t>
      </w:r>
      <w:r w:rsidR="004A2258">
        <w:rPr>
          <w:color w:val="auto"/>
          <w:sz w:val="28"/>
          <w:szCs w:val="28"/>
        </w:rPr>
        <w:br/>
      </w:r>
      <w:r w:rsidRPr="00E07E2A">
        <w:rPr>
          <w:color w:val="auto"/>
          <w:sz w:val="28"/>
          <w:szCs w:val="28"/>
        </w:rPr>
        <w:t>с момента подписания.</w:t>
      </w:r>
    </w:p>
    <w:p w:rsidR="00E07E2A" w:rsidRPr="00E07E2A"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E07E2A">
        <w:rPr>
          <w:color w:val="auto"/>
          <w:sz w:val="28"/>
          <w:szCs w:val="28"/>
        </w:rPr>
        <w:t xml:space="preserve">3.4.4. Критерием принятия решения в рамках административной процедуры является подписание заместителем </w:t>
      </w:r>
      <w:r>
        <w:rPr>
          <w:color w:val="auto"/>
          <w:sz w:val="28"/>
          <w:szCs w:val="28"/>
        </w:rPr>
        <w:t>п</w:t>
      </w:r>
      <w:r w:rsidRPr="00E07E2A">
        <w:rPr>
          <w:color w:val="auto"/>
          <w:sz w:val="28"/>
          <w:szCs w:val="28"/>
        </w:rPr>
        <w:t>редседателя Комитета, курирующим Сектор</w:t>
      </w:r>
      <w:r>
        <w:rPr>
          <w:color w:val="auto"/>
          <w:sz w:val="28"/>
          <w:szCs w:val="28"/>
        </w:rPr>
        <w:t xml:space="preserve"> ГЭЭ</w:t>
      </w:r>
      <w:r w:rsidRPr="00E07E2A">
        <w:rPr>
          <w:color w:val="auto"/>
          <w:sz w:val="28"/>
          <w:szCs w:val="28"/>
        </w:rPr>
        <w:t>, Уведомления о государственной регистрации или Уведомления об отказе в государственной регистрации.</w:t>
      </w:r>
    </w:p>
    <w:p w:rsidR="00E07E2A" w:rsidRPr="00E07E2A"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E07E2A">
        <w:rPr>
          <w:color w:val="auto"/>
          <w:sz w:val="28"/>
          <w:szCs w:val="28"/>
        </w:rPr>
        <w:t xml:space="preserve">3.4.5. Результатом административной процедуры является </w:t>
      </w:r>
      <w:r>
        <w:rPr>
          <w:color w:val="auto"/>
          <w:sz w:val="28"/>
          <w:szCs w:val="28"/>
        </w:rPr>
        <w:t>выдача (</w:t>
      </w:r>
      <w:r w:rsidRPr="00E07E2A">
        <w:rPr>
          <w:color w:val="auto"/>
          <w:sz w:val="28"/>
          <w:szCs w:val="28"/>
        </w:rPr>
        <w:t>направление</w:t>
      </w:r>
      <w:r>
        <w:rPr>
          <w:color w:val="auto"/>
          <w:sz w:val="28"/>
          <w:szCs w:val="28"/>
        </w:rPr>
        <w:t>)</w:t>
      </w:r>
      <w:r w:rsidRPr="00E07E2A">
        <w:rPr>
          <w:color w:val="auto"/>
          <w:sz w:val="28"/>
          <w:szCs w:val="28"/>
        </w:rPr>
        <w:t xml:space="preserve"> Уведомления о государственной регистрации или Уведомления об отказе в государственной регистрации заявителю.</w:t>
      </w:r>
    </w:p>
    <w:p w:rsidR="00E07E2A" w:rsidRPr="00E07E2A"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E07E2A">
        <w:rPr>
          <w:color w:val="auto"/>
          <w:sz w:val="28"/>
          <w:szCs w:val="28"/>
        </w:rPr>
        <w:t xml:space="preserve">3.4.6. Способом фиксации результата выполнения административной процедуры является регистрация в ЕСЭДД подписанного Уведомления </w:t>
      </w:r>
      <w:r w:rsidRPr="00E07E2A">
        <w:rPr>
          <w:color w:val="auto"/>
          <w:sz w:val="28"/>
          <w:szCs w:val="28"/>
        </w:rPr>
        <w:br/>
        <w:t xml:space="preserve">о государственной регистрации или Уведомления об отказе </w:t>
      </w:r>
      <w:r w:rsidRPr="00E07E2A">
        <w:rPr>
          <w:color w:val="auto"/>
          <w:sz w:val="28"/>
          <w:szCs w:val="28"/>
        </w:rPr>
        <w:br/>
        <w:t>в государственной регистрации.</w:t>
      </w:r>
    </w:p>
    <w:p w:rsidR="00E07E2A" w:rsidRPr="00E07E2A" w:rsidRDefault="00E07E2A" w:rsidP="00E07E2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E07E2A">
        <w:rPr>
          <w:color w:val="auto"/>
          <w:sz w:val="28"/>
          <w:szCs w:val="28"/>
        </w:rPr>
        <w:t>3.4.7.</w:t>
      </w:r>
      <w:r>
        <w:rPr>
          <w:color w:val="auto"/>
          <w:sz w:val="28"/>
          <w:szCs w:val="28"/>
        </w:rPr>
        <w:t> </w:t>
      </w:r>
      <w:r w:rsidRPr="00E07E2A">
        <w:rPr>
          <w:color w:val="auto"/>
          <w:sz w:val="28"/>
          <w:szCs w:val="28"/>
        </w:rPr>
        <w:t xml:space="preserve">Направление (выдача) заявителю результата государственной услуги осуществляется способом, указанным в заявлении. </w:t>
      </w:r>
    </w:p>
    <w:p w:rsidR="00E07E2A" w:rsidRPr="00E07E2A" w:rsidRDefault="00E07E2A" w:rsidP="00E07E2A">
      <w:pPr>
        <w:ind w:firstLine="567"/>
        <w:jc w:val="both"/>
        <w:rPr>
          <w:color w:val="auto"/>
          <w:sz w:val="28"/>
          <w:szCs w:val="28"/>
        </w:rPr>
      </w:pPr>
      <w:r w:rsidRPr="00E07E2A">
        <w:rPr>
          <w:color w:val="auto"/>
          <w:sz w:val="28"/>
          <w:szCs w:val="28"/>
        </w:rPr>
        <w:t>При предоставлении государственной услуги в электронной форме информирование заявителя обеспечивается в соответствии с пунктом 2.17.2.2 настоящего Административного регламента.</w:t>
      </w:r>
    </w:p>
    <w:p w:rsidR="00E07E2A" w:rsidRPr="00E07E2A" w:rsidRDefault="00E07E2A" w:rsidP="00E07E2A">
      <w:pPr>
        <w:ind w:firstLine="567"/>
        <w:jc w:val="both"/>
        <w:rPr>
          <w:color w:val="auto"/>
          <w:sz w:val="28"/>
          <w:szCs w:val="28"/>
        </w:rPr>
      </w:pPr>
      <w:r w:rsidRPr="00E07E2A">
        <w:rPr>
          <w:color w:val="auto"/>
          <w:sz w:val="28"/>
          <w:szCs w:val="28"/>
        </w:rPr>
        <w:t>Направление заявителю результата предоставления государственной услуги</w:t>
      </w:r>
      <w:r>
        <w:rPr>
          <w:color w:val="auto"/>
          <w:sz w:val="28"/>
          <w:szCs w:val="28"/>
        </w:rPr>
        <w:t xml:space="preserve"> </w:t>
      </w:r>
      <w:r w:rsidRPr="00E07E2A">
        <w:rPr>
          <w:color w:val="auto"/>
          <w:sz w:val="28"/>
          <w:szCs w:val="28"/>
        </w:rPr>
        <w:t>в электронной форме обеспечено (при подаче заявления через Портал</w:t>
      </w:r>
      <w:r>
        <w:rPr>
          <w:color w:val="auto"/>
          <w:sz w:val="28"/>
          <w:szCs w:val="28"/>
        </w:rPr>
        <w:t xml:space="preserve">) </w:t>
      </w:r>
      <w:r w:rsidRPr="00E07E2A">
        <w:rPr>
          <w:color w:val="auto"/>
          <w:sz w:val="28"/>
          <w:szCs w:val="28"/>
        </w:rPr>
        <w:t>с сохранением электронного документа в «Личном кабинете» на Портале.</w:t>
      </w:r>
    </w:p>
    <w:p w:rsidR="00E07E2A" w:rsidRDefault="00E07E2A">
      <w:pPr>
        <w:widowControl w:val="0"/>
        <w:ind w:firstLine="567"/>
        <w:jc w:val="both"/>
        <w:rPr>
          <w:b/>
          <w:color w:val="auto"/>
          <w:sz w:val="28"/>
          <w:szCs w:val="28"/>
        </w:rPr>
      </w:pPr>
    </w:p>
    <w:p w:rsidR="00E07E2A" w:rsidRPr="00716E7D" w:rsidRDefault="00E07E2A" w:rsidP="00E07E2A">
      <w:pPr>
        <w:widowControl w:val="0"/>
        <w:ind w:firstLine="567"/>
        <w:jc w:val="both"/>
        <w:rPr>
          <w:color w:val="auto"/>
        </w:rPr>
      </w:pPr>
    </w:p>
    <w:p w:rsidR="00CC3452" w:rsidRPr="00716E7D" w:rsidRDefault="00A62749">
      <w:pPr>
        <w:widowControl w:val="0"/>
        <w:jc w:val="center"/>
        <w:rPr>
          <w:b/>
          <w:color w:val="auto"/>
          <w:sz w:val="28"/>
          <w:szCs w:val="28"/>
        </w:rPr>
      </w:pPr>
      <w:r w:rsidRPr="00716E7D">
        <w:rPr>
          <w:b/>
          <w:color w:val="auto"/>
          <w:sz w:val="28"/>
          <w:szCs w:val="28"/>
        </w:rPr>
        <w:t>IV. Формы контроля за исполнением административного регламента</w:t>
      </w:r>
    </w:p>
    <w:p w:rsidR="00CC3452" w:rsidRPr="00716E7D" w:rsidRDefault="00CC3452">
      <w:pPr>
        <w:widowControl w:val="0"/>
        <w:ind w:firstLine="567"/>
        <w:jc w:val="center"/>
        <w:rPr>
          <w:b/>
          <w:color w:val="auto"/>
          <w:sz w:val="28"/>
          <w:szCs w:val="28"/>
        </w:rPr>
      </w:pPr>
    </w:p>
    <w:p w:rsidR="00CC3452" w:rsidRPr="00716E7D" w:rsidRDefault="00A62749">
      <w:pPr>
        <w:ind w:firstLine="567"/>
        <w:jc w:val="both"/>
        <w:rPr>
          <w:i/>
          <w:color w:val="auto"/>
          <w:sz w:val="16"/>
          <w:szCs w:val="16"/>
        </w:rPr>
      </w:pPr>
      <w:r w:rsidRPr="00716E7D">
        <w:rPr>
          <w:color w:val="auto"/>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w:t>
      </w:r>
      <w:r w:rsidR="005C3013">
        <w:rPr>
          <w:color w:val="auto"/>
          <w:sz w:val="28"/>
          <w:szCs w:val="28"/>
        </w:rPr>
        <w:t>начальником Сектора ГЭЭ</w:t>
      </w:r>
      <w:r w:rsidRPr="00716E7D">
        <w:rPr>
          <w:color w:val="auto"/>
        </w:rPr>
        <w:t xml:space="preserve"> </w:t>
      </w:r>
      <w:r w:rsidR="00C52AF5">
        <w:rPr>
          <w:color w:val="auto"/>
        </w:rPr>
        <w:br/>
      </w:r>
      <w:r w:rsidRPr="00716E7D">
        <w:rPr>
          <w:color w:val="auto"/>
          <w:sz w:val="28"/>
          <w:szCs w:val="28"/>
        </w:rPr>
        <w:t xml:space="preserve">(далее – </w:t>
      </w:r>
      <w:r w:rsidR="005C3013">
        <w:rPr>
          <w:color w:val="auto"/>
          <w:sz w:val="28"/>
          <w:szCs w:val="28"/>
        </w:rPr>
        <w:t xml:space="preserve">подразделение, руководитель </w:t>
      </w:r>
      <w:r w:rsidRPr="00716E7D">
        <w:rPr>
          <w:color w:val="auto"/>
          <w:sz w:val="28"/>
          <w:szCs w:val="28"/>
        </w:rPr>
        <w:t>подразделени</w:t>
      </w:r>
      <w:r w:rsidR="005C3013">
        <w:rPr>
          <w:color w:val="auto"/>
          <w:sz w:val="28"/>
          <w:szCs w:val="28"/>
        </w:rPr>
        <w:t>я</w:t>
      </w:r>
      <w:r w:rsidRPr="00716E7D">
        <w:rPr>
          <w:color w:val="auto"/>
          <w:sz w:val="28"/>
          <w:szCs w:val="28"/>
        </w:rPr>
        <w:t>).</w:t>
      </w:r>
    </w:p>
    <w:p w:rsidR="00CC3452" w:rsidRPr="00716E7D" w:rsidRDefault="00A62749">
      <w:pPr>
        <w:ind w:firstLine="567"/>
        <w:jc w:val="both"/>
        <w:rPr>
          <w:color w:val="auto"/>
          <w:sz w:val="28"/>
          <w:szCs w:val="28"/>
        </w:rPr>
      </w:pPr>
      <w:r w:rsidRPr="00716E7D">
        <w:rPr>
          <w:color w:val="auto"/>
          <w:sz w:val="28"/>
          <w:szCs w:val="28"/>
        </w:rPr>
        <w:t>4.2. Руководитель подразделения осуществляет контроль за:</w:t>
      </w:r>
    </w:p>
    <w:p w:rsidR="00CC3452" w:rsidRPr="00716E7D" w:rsidRDefault="00A62749">
      <w:pPr>
        <w:ind w:firstLine="567"/>
        <w:jc w:val="both"/>
        <w:rPr>
          <w:color w:val="auto"/>
          <w:sz w:val="28"/>
          <w:szCs w:val="28"/>
        </w:rPr>
      </w:pPr>
      <w:r w:rsidRPr="00716E7D">
        <w:rPr>
          <w:color w:val="auto"/>
          <w:sz w:val="28"/>
          <w:szCs w:val="28"/>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CC3452" w:rsidRPr="00716E7D" w:rsidRDefault="00A62749">
      <w:pPr>
        <w:ind w:firstLine="567"/>
        <w:jc w:val="both"/>
        <w:rPr>
          <w:color w:val="auto"/>
          <w:sz w:val="28"/>
          <w:szCs w:val="28"/>
        </w:rPr>
      </w:pPr>
      <w:r w:rsidRPr="00716E7D">
        <w:rPr>
          <w:color w:val="auto"/>
          <w:sz w:val="28"/>
          <w:szCs w:val="28"/>
        </w:rPr>
        <w:t xml:space="preserve">обеспечением сохранности принятых от заявителя документов </w:t>
      </w:r>
      <w:r w:rsidRPr="00716E7D">
        <w:rPr>
          <w:color w:val="auto"/>
          <w:sz w:val="28"/>
          <w:szCs w:val="28"/>
        </w:rPr>
        <w:br/>
        <w:t xml:space="preserve">и соблюдением работниками подразделения требований к сбору </w:t>
      </w:r>
      <w:r w:rsidRPr="00716E7D">
        <w:rPr>
          <w:color w:val="auto"/>
          <w:sz w:val="28"/>
          <w:szCs w:val="28"/>
        </w:rPr>
        <w:br/>
        <w:t>и обработке персональных данных заявителя и иных лиц.</w:t>
      </w:r>
    </w:p>
    <w:p w:rsidR="00CC3452" w:rsidRPr="00716E7D" w:rsidRDefault="00A62749">
      <w:pPr>
        <w:ind w:firstLine="567"/>
        <w:jc w:val="both"/>
        <w:rPr>
          <w:color w:val="auto"/>
          <w:sz w:val="28"/>
          <w:szCs w:val="28"/>
        </w:rPr>
      </w:pPr>
      <w:r w:rsidRPr="00716E7D">
        <w:rPr>
          <w:color w:val="auto"/>
          <w:sz w:val="28"/>
          <w:szCs w:val="28"/>
        </w:rPr>
        <w:t xml:space="preserve">4.3. Руководитель подразделения и работники подразделения, непосредственно предоставляющие государственную услугу, несут персональную ответственность за соблюдение сроков </w:t>
      </w:r>
      <w:r w:rsidR="00000A53">
        <w:rPr>
          <w:color w:val="auto"/>
          <w:sz w:val="28"/>
          <w:szCs w:val="28"/>
        </w:rPr>
        <w:t>рассмотрения</w:t>
      </w:r>
      <w:r w:rsidRPr="00716E7D">
        <w:rPr>
          <w:color w:val="auto"/>
          <w:sz w:val="28"/>
          <w:szCs w:val="28"/>
        </w:rPr>
        <w:t xml:space="preserve">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w:t>
      </w:r>
      <w:r w:rsidRPr="00716E7D">
        <w:rPr>
          <w:color w:val="auto"/>
          <w:sz w:val="28"/>
          <w:szCs w:val="28"/>
        </w:rPr>
        <w:br/>
        <w:t>и работников подразделения закрепляется в должностных регламентах и должностных инструкциях в соответствии с требованиями законодательства.</w:t>
      </w:r>
    </w:p>
    <w:p w:rsidR="00CC3452" w:rsidRPr="00716E7D" w:rsidRDefault="00A62749">
      <w:pPr>
        <w:ind w:firstLine="567"/>
        <w:jc w:val="both"/>
        <w:rPr>
          <w:color w:val="auto"/>
          <w:sz w:val="28"/>
          <w:szCs w:val="28"/>
        </w:rPr>
      </w:pPr>
      <w:r w:rsidRPr="00716E7D">
        <w:rPr>
          <w:color w:val="auto"/>
          <w:sz w:val="28"/>
          <w:szCs w:val="28"/>
        </w:rPr>
        <w:t>В частности, работники подразделения несут ответственность за:</w:t>
      </w:r>
    </w:p>
    <w:p w:rsidR="00CC3452" w:rsidRPr="00716E7D" w:rsidRDefault="00A62749">
      <w:pPr>
        <w:ind w:firstLine="567"/>
        <w:jc w:val="both"/>
        <w:rPr>
          <w:color w:val="auto"/>
          <w:sz w:val="28"/>
          <w:szCs w:val="28"/>
        </w:rPr>
      </w:pPr>
      <w:r w:rsidRPr="00716E7D">
        <w:rPr>
          <w:color w:val="auto"/>
          <w:sz w:val="28"/>
          <w:szCs w:val="28"/>
        </w:rPr>
        <w:t>требование у заявителей документов или платы, не предусмотренных настоящим Административным регламентом;</w:t>
      </w:r>
    </w:p>
    <w:p w:rsidR="00CC3452" w:rsidRPr="00716E7D" w:rsidRDefault="00A62749">
      <w:pPr>
        <w:ind w:firstLine="567"/>
        <w:jc w:val="both"/>
        <w:rPr>
          <w:color w:val="auto"/>
          <w:sz w:val="28"/>
          <w:szCs w:val="28"/>
        </w:rPr>
      </w:pPr>
      <w:r w:rsidRPr="00716E7D">
        <w:rPr>
          <w:color w:val="auto"/>
          <w:sz w:val="28"/>
          <w:szCs w:val="28"/>
        </w:rPr>
        <w:t xml:space="preserve">отказ в </w:t>
      </w:r>
      <w:r w:rsidR="00000A53">
        <w:rPr>
          <w:color w:val="auto"/>
          <w:sz w:val="28"/>
          <w:szCs w:val="28"/>
        </w:rPr>
        <w:t>рассмотрении</w:t>
      </w:r>
      <w:r w:rsidRPr="00716E7D">
        <w:rPr>
          <w:color w:val="auto"/>
          <w:sz w:val="28"/>
          <w:szCs w:val="28"/>
        </w:rPr>
        <w:t xml:space="preserve"> документов по основаниям, не предусмотренным настоящим Административным регламентом;</w:t>
      </w:r>
    </w:p>
    <w:p w:rsidR="00CC3452" w:rsidRPr="00716E7D" w:rsidRDefault="00A62749">
      <w:pPr>
        <w:ind w:firstLine="567"/>
        <w:jc w:val="both"/>
        <w:rPr>
          <w:color w:val="auto"/>
          <w:sz w:val="28"/>
          <w:szCs w:val="28"/>
        </w:rPr>
      </w:pPr>
      <w:r w:rsidRPr="00716E7D">
        <w:rPr>
          <w:color w:val="auto"/>
          <w:sz w:val="28"/>
          <w:szCs w:val="28"/>
        </w:rPr>
        <w:t>нарушение срока предоставления государственной услуги;</w:t>
      </w:r>
    </w:p>
    <w:p w:rsidR="00CC3452" w:rsidRPr="00716E7D" w:rsidRDefault="00A62749">
      <w:pPr>
        <w:ind w:firstLine="567"/>
        <w:jc w:val="both"/>
        <w:rPr>
          <w:color w:val="auto"/>
          <w:sz w:val="28"/>
          <w:szCs w:val="28"/>
        </w:rPr>
      </w:pPr>
      <w:r w:rsidRPr="00716E7D">
        <w:rPr>
          <w:color w:val="auto"/>
          <w:sz w:val="28"/>
          <w:szCs w:val="28"/>
        </w:rPr>
        <w:t>направление необоснованных межведомственных запросов;</w:t>
      </w:r>
    </w:p>
    <w:p w:rsidR="00CC3452" w:rsidRPr="00716E7D" w:rsidRDefault="00A62749">
      <w:pPr>
        <w:ind w:firstLine="567"/>
        <w:jc w:val="both"/>
        <w:rPr>
          <w:color w:val="auto"/>
          <w:sz w:val="28"/>
          <w:szCs w:val="28"/>
        </w:rPr>
      </w:pPr>
      <w:r w:rsidRPr="00716E7D">
        <w:rPr>
          <w:color w:val="auto"/>
          <w:sz w:val="28"/>
          <w:szCs w:val="28"/>
        </w:rPr>
        <w:t xml:space="preserve">нарушение сроков подготовки межведомственных запросов и ответов </w:t>
      </w:r>
      <w:r w:rsidRPr="00716E7D">
        <w:rPr>
          <w:color w:val="auto"/>
          <w:sz w:val="28"/>
          <w:szCs w:val="28"/>
        </w:rPr>
        <w:br/>
        <w:t>на межведомственные запросы;</w:t>
      </w:r>
    </w:p>
    <w:p w:rsidR="00CC3452" w:rsidRPr="00716E7D" w:rsidRDefault="00A62749">
      <w:pPr>
        <w:ind w:firstLine="567"/>
        <w:jc w:val="both"/>
        <w:rPr>
          <w:color w:val="auto"/>
          <w:sz w:val="28"/>
          <w:szCs w:val="28"/>
        </w:rPr>
      </w:pPr>
      <w:r w:rsidRPr="00716E7D">
        <w:rPr>
          <w:color w:val="auto"/>
          <w:sz w:val="28"/>
          <w:szCs w:val="28"/>
        </w:rPr>
        <w:t>необоснованное непредставление информации на межведомственные запросы.</w:t>
      </w:r>
    </w:p>
    <w:p w:rsidR="00CC3452" w:rsidRPr="00716E7D" w:rsidRDefault="00A62749">
      <w:pPr>
        <w:ind w:firstLine="567"/>
        <w:jc w:val="both"/>
        <w:rPr>
          <w:color w:val="auto"/>
          <w:sz w:val="28"/>
          <w:szCs w:val="28"/>
        </w:rPr>
      </w:pPr>
      <w:r w:rsidRPr="00716E7D">
        <w:rPr>
          <w:color w:val="auto"/>
          <w:sz w:val="28"/>
          <w:szCs w:val="28"/>
        </w:rPr>
        <w:t>4.</w:t>
      </w:r>
      <w:r w:rsidR="005C3013">
        <w:rPr>
          <w:color w:val="auto"/>
          <w:sz w:val="28"/>
          <w:szCs w:val="28"/>
        </w:rPr>
        <w:t>4</w:t>
      </w:r>
      <w:r w:rsidRPr="00716E7D">
        <w:rPr>
          <w:color w:val="auto"/>
          <w:sz w:val="28"/>
          <w:szCs w:val="28"/>
        </w:rPr>
        <w:t xml:space="preserve">. 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ГУП «ИАЦ») осуществляет контроль за своевременностью доставки электронных заявлений </w:t>
      </w:r>
      <w:r w:rsidRPr="00716E7D">
        <w:rPr>
          <w:color w:val="auto"/>
          <w:sz w:val="28"/>
          <w:szCs w:val="28"/>
        </w:rPr>
        <w:br/>
        <w:t xml:space="preserve">на автоматизированные рабочие места подсистемы «Электронный кабинет должностного лица» МАИС ЭГУ сотрудников подразделений </w:t>
      </w:r>
      <w:r w:rsidR="005C3013">
        <w:rPr>
          <w:color w:val="auto"/>
          <w:sz w:val="28"/>
          <w:szCs w:val="28"/>
        </w:rPr>
        <w:t>Комитета</w:t>
      </w:r>
      <w:r w:rsidRPr="00716E7D">
        <w:rPr>
          <w:color w:val="auto"/>
          <w:sz w:val="28"/>
          <w:szCs w:val="28"/>
        </w:rPr>
        <w:br/>
        <w:t xml:space="preserve">и за своевременное и корректное направление электронных заявлений </w:t>
      </w:r>
      <w:r w:rsidRPr="00716E7D">
        <w:rPr>
          <w:color w:val="auto"/>
          <w:sz w:val="28"/>
          <w:szCs w:val="28"/>
        </w:rPr>
        <w:br/>
        <w:t xml:space="preserve">в ведомственные информационные системы </w:t>
      </w:r>
      <w:r w:rsidR="005C3013">
        <w:rPr>
          <w:color w:val="auto"/>
          <w:sz w:val="28"/>
          <w:szCs w:val="28"/>
        </w:rPr>
        <w:t>Комитета</w:t>
      </w:r>
      <w:r w:rsidRPr="00716E7D">
        <w:rPr>
          <w:color w:val="auto"/>
          <w:sz w:val="28"/>
          <w:szCs w:val="28"/>
        </w:rPr>
        <w:t xml:space="preserve">, интегрированные </w:t>
      </w:r>
      <w:r w:rsidRPr="00716E7D">
        <w:rPr>
          <w:color w:val="auto"/>
          <w:sz w:val="28"/>
          <w:szCs w:val="28"/>
        </w:rPr>
        <w:br/>
        <w:t>с МАИС ЭГУ.</w:t>
      </w:r>
    </w:p>
    <w:p w:rsidR="00CC3452" w:rsidRPr="00716E7D" w:rsidRDefault="00A62749">
      <w:pPr>
        <w:ind w:firstLine="567"/>
        <w:jc w:val="both"/>
        <w:rPr>
          <w:color w:val="auto"/>
          <w:sz w:val="28"/>
          <w:szCs w:val="28"/>
        </w:rPr>
      </w:pPr>
      <w:r w:rsidRPr="00716E7D">
        <w:rPr>
          <w:color w:val="auto"/>
          <w:sz w:val="28"/>
          <w:szCs w:val="28"/>
        </w:rPr>
        <w:t xml:space="preserve">Персональная ответственность специалистов ГУП «ИАЦ» закрепляется </w:t>
      </w:r>
      <w:r w:rsidRPr="00716E7D">
        <w:rPr>
          <w:color w:val="auto"/>
          <w:sz w:val="28"/>
          <w:szCs w:val="28"/>
        </w:rPr>
        <w:br/>
        <w:t>в должностных инструкциях в соответствии с требованиями законодательства.</w:t>
      </w:r>
    </w:p>
    <w:p w:rsidR="00CC3452" w:rsidRPr="00716E7D" w:rsidRDefault="00A62749">
      <w:pPr>
        <w:ind w:firstLine="567"/>
        <w:jc w:val="both"/>
        <w:rPr>
          <w:color w:val="auto"/>
          <w:sz w:val="28"/>
          <w:szCs w:val="28"/>
        </w:rPr>
      </w:pPr>
      <w:r w:rsidRPr="00716E7D">
        <w:rPr>
          <w:color w:val="auto"/>
          <w:sz w:val="28"/>
          <w:szCs w:val="28"/>
        </w:rPr>
        <w:t>Специалисты ГУП «ИАЦ» несут ответственность за:</w:t>
      </w:r>
    </w:p>
    <w:p w:rsidR="00CC3452" w:rsidRPr="00716E7D" w:rsidRDefault="00A62749">
      <w:pPr>
        <w:ind w:firstLine="567"/>
        <w:jc w:val="both"/>
        <w:rPr>
          <w:color w:val="auto"/>
          <w:sz w:val="28"/>
          <w:szCs w:val="28"/>
        </w:rPr>
      </w:pPr>
      <w:r w:rsidRPr="00716E7D">
        <w:rPr>
          <w:color w:val="auto"/>
          <w:sz w:val="28"/>
          <w:szCs w:val="28"/>
        </w:rPr>
        <w:t>технологическое обеспечение работы Портала;</w:t>
      </w:r>
    </w:p>
    <w:p w:rsidR="00CC3452" w:rsidRPr="00716E7D" w:rsidRDefault="00A62749">
      <w:pPr>
        <w:ind w:firstLine="567"/>
        <w:jc w:val="both"/>
        <w:rPr>
          <w:color w:val="auto"/>
          <w:sz w:val="28"/>
          <w:szCs w:val="28"/>
        </w:rPr>
      </w:pPr>
      <w:r w:rsidRPr="00716E7D">
        <w:rPr>
          <w:color w:val="auto"/>
          <w:sz w:val="28"/>
          <w:szCs w:val="28"/>
        </w:rPr>
        <w:t>обеспечение технической поддержки заявителей по вопросам работы</w:t>
      </w:r>
      <w:r w:rsidRPr="00716E7D">
        <w:rPr>
          <w:color w:val="auto"/>
          <w:sz w:val="28"/>
          <w:szCs w:val="28"/>
        </w:rPr>
        <w:br/>
        <w:t>с Порталом.</w:t>
      </w:r>
    </w:p>
    <w:p w:rsidR="005C3013" w:rsidRPr="005C3013" w:rsidRDefault="005C3013" w:rsidP="005C30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C3013">
        <w:rPr>
          <w:color w:val="auto"/>
          <w:sz w:val="28"/>
          <w:szCs w:val="28"/>
        </w:rPr>
        <w:t>4.5.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5C3013" w:rsidRPr="005C3013" w:rsidRDefault="005C3013" w:rsidP="005C30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C3013">
        <w:rPr>
          <w:color w:val="auto"/>
          <w:sz w:val="28"/>
          <w:szCs w:val="28"/>
        </w:rPr>
        <w:t xml:space="preserve">4.5.1. Плановые проверки осуществляются на основании приказов Комитета. Периодичность плановых проверок устанавливается </w:t>
      </w:r>
      <w:r w:rsidR="005C6FF9">
        <w:rPr>
          <w:color w:val="auto"/>
          <w:sz w:val="28"/>
          <w:szCs w:val="28"/>
        </w:rPr>
        <w:t>п</w:t>
      </w:r>
      <w:r w:rsidRPr="005C3013">
        <w:rPr>
          <w:color w:val="auto"/>
          <w:sz w:val="28"/>
          <w:szCs w:val="28"/>
        </w:rPr>
        <w:t xml:space="preserve">редседателем Комитета. </w:t>
      </w:r>
    </w:p>
    <w:p w:rsidR="005C3013" w:rsidRPr="005C3013" w:rsidRDefault="005C3013" w:rsidP="005C30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C3013">
        <w:rPr>
          <w:color w:val="auto"/>
          <w:sz w:val="28"/>
          <w:szCs w:val="28"/>
        </w:rPr>
        <w:t xml:space="preserve">При плановых проверках рассматриваются все вопросы, связанные </w:t>
      </w:r>
      <w:r w:rsidRPr="005C3013">
        <w:rPr>
          <w:color w:val="auto"/>
          <w:sz w:val="28"/>
          <w:szCs w:val="28"/>
        </w:rPr>
        <w:br/>
        <w:t>с предоставлением государственной услуги.</w:t>
      </w:r>
    </w:p>
    <w:p w:rsidR="005C3013" w:rsidRPr="005C3013" w:rsidRDefault="005C3013" w:rsidP="005C30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C3013">
        <w:rPr>
          <w:color w:val="auto"/>
          <w:sz w:val="28"/>
          <w:szCs w:val="28"/>
        </w:rPr>
        <w:t>4.5.2. Внеплановые проверки проводятся по конкретному обращению заявителя.</w:t>
      </w:r>
    </w:p>
    <w:p w:rsidR="005C3013" w:rsidRPr="005C3013" w:rsidRDefault="005C3013" w:rsidP="005C30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C3013">
        <w:rPr>
          <w:color w:val="auto"/>
          <w:sz w:val="28"/>
          <w:szCs w:val="28"/>
        </w:rPr>
        <w:t xml:space="preserve">При </w:t>
      </w:r>
      <w:r w:rsidR="00DF23F2">
        <w:rPr>
          <w:color w:val="auto"/>
          <w:sz w:val="28"/>
          <w:szCs w:val="28"/>
        </w:rPr>
        <w:t xml:space="preserve">осуществлении </w:t>
      </w:r>
      <w:r w:rsidRPr="005C3013">
        <w:rPr>
          <w:color w:val="auto"/>
          <w:sz w:val="28"/>
          <w:szCs w:val="28"/>
        </w:rPr>
        <w:t>внеплановой проверк</w:t>
      </w:r>
      <w:r w:rsidR="00DF23F2">
        <w:rPr>
          <w:color w:val="auto"/>
          <w:sz w:val="28"/>
          <w:szCs w:val="28"/>
        </w:rPr>
        <w:t>и</w:t>
      </w:r>
      <w:r w:rsidRPr="005C3013">
        <w:rPr>
          <w:color w:val="auto"/>
          <w:sz w:val="28"/>
          <w:szCs w:val="28"/>
        </w:rPr>
        <w:t xml:space="preserve"> рассматриваются вопросы, связанные с предоставлением государственной услуги, содержащиеся </w:t>
      </w:r>
      <w:r w:rsidR="004A2258">
        <w:rPr>
          <w:color w:val="auto"/>
          <w:sz w:val="28"/>
          <w:szCs w:val="28"/>
        </w:rPr>
        <w:br/>
      </w:r>
      <w:r w:rsidRPr="005C3013">
        <w:rPr>
          <w:color w:val="auto"/>
          <w:sz w:val="28"/>
          <w:szCs w:val="28"/>
        </w:rPr>
        <w:t>в обращении заявителя.</w:t>
      </w:r>
    </w:p>
    <w:p w:rsidR="005C3013" w:rsidRPr="005C3013" w:rsidRDefault="005C3013" w:rsidP="005C30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C3013">
        <w:rPr>
          <w:color w:val="auto"/>
          <w:sz w:val="28"/>
          <w:szCs w:val="28"/>
        </w:rPr>
        <w:t>4.5.3. По результатам проведенных проверок в случае выявления нарушений положений настоящего Административного регламента, иных нормативных правовых актов Российской Федерации, регулирующих порядок предоставления государственной услуги, виновны</w:t>
      </w:r>
      <w:r w:rsidR="00DF23F2">
        <w:rPr>
          <w:color w:val="auto"/>
          <w:sz w:val="28"/>
          <w:szCs w:val="28"/>
        </w:rPr>
        <w:t>е</w:t>
      </w:r>
      <w:r w:rsidRPr="005C3013">
        <w:rPr>
          <w:color w:val="auto"/>
          <w:sz w:val="28"/>
          <w:szCs w:val="28"/>
        </w:rPr>
        <w:t xml:space="preserve"> лиц</w:t>
      </w:r>
      <w:r w:rsidR="00DF23F2">
        <w:rPr>
          <w:color w:val="auto"/>
          <w:sz w:val="28"/>
          <w:szCs w:val="28"/>
        </w:rPr>
        <w:t>а привлекаются</w:t>
      </w:r>
      <w:r w:rsidRPr="005C3013">
        <w:rPr>
          <w:color w:val="auto"/>
          <w:sz w:val="28"/>
          <w:szCs w:val="28"/>
        </w:rPr>
        <w:t xml:space="preserve"> к ответственности в соответствии с законодательством Российской Федерации.</w:t>
      </w:r>
    </w:p>
    <w:p w:rsidR="005C3013" w:rsidRPr="005C3013" w:rsidRDefault="005C3013" w:rsidP="005C30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C3013">
        <w:rPr>
          <w:color w:val="auto"/>
          <w:sz w:val="28"/>
          <w:szCs w:val="28"/>
        </w:rPr>
        <w:t>4.5.4. Оператор Портала осуществляет:</w:t>
      </w:r>
    </w:p>
    <w:p w:rsidR="005C3013" w:rsidRPr="005C3013" w:rsidRDefault="005C3013" w:rsidP="005C30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C3013">
        <w:rPr>
          <w:color w:val="auto"/>
          <w:sz w:val="28"/>
          <w:szCs w:val="28"/>
        </w:rPr>
        <w:t xml:space="preserve">ежемесячные проверки прохождения электронных заявлений через Портал, выгрузку данных в </w:t>
      </w:r>
      <w:r w:rsidR="00784380">
        <w:rPr>
          <w:color w:val="auto"/>
          <w:sz w:val="28"/>
          <w:szCs w:val="28"/>
        </w:rPr>
        <w:t>Комитет</w:t>
      </w:r>
      <w:r w:rsidRPr="005C3013">
        <w:rPr>
          <w:color w:val="auto"/>
          <w:sz w:val="28"/>
          <w:szCs w:val="28"/>
        </w:rPr>
        <w:t>, ежемесячный мониторинг незакрытых структурными подразделениями Комитета обращений заявителей, поданных через Портал, и направление результатов данного мониторинга в Комитет по информатизации и связи.</w:t>
      </w:r>
    </w:p>
    <w:p w:rsidR="005C6FF9" w:rsidRPr="005C6FF9" w:rsidRDefault="005C6FF9" w:rsidP="005C6F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5C6FF9">
        <w:rPr>
          <w:color w:val="auto"/>
          <w:sz w:val="28"/>
          <w:szCs w:val="28"/>
        </w:rPr>
        <w:t>4.6.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DF23F2" w:rsidRDefault="005C6FF9" w:rsidP="005C6F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5C6FF9">
        <w:rPr>
          <w:color w:val="auto"/>
          <w:sz w:val="28"/>
          <w:szCs w:val="28"/>
        </w:rPr>
        <w:t xml:space="preserve">4.6.1. Граждане, их объединения и организации вправе осуществлять контроль за предоставлением государственной услуги путем направления </w:t>
      </w:r>
      <w:r w:rsidRPr="005C6FF9">
        <w:rPr>
          <w:color w:val="auto"/>
          <w:sz w:val="28"/>
          <w:szCs w:val="28"/>
        </w:rPr>
        <w:br/>
        <w:t>в Комитет предложений, запросов, жалоб с указанием конкретных нарушений,</w:t>
      </w:r>
      <w:r w:rsidR="00DF23F2">
        <w:rPr>
          <w:color w:val="auto"/>
          <w:sz w:val="28"/>
          <w:szCs w:val="28"/>
        </w:rPr>
        <w:t xml:space="preserve"> совершенных должностным лицом при предоставлении государственной услуги.</w:t>
      </w:r>
    </w:p>
    <w:p w:rsidR="005C6FF9" w:rsidRPr="005C6FF9" w:rsidRDefault="005C6FF9" w:rsidP="005C6FF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firstLine="567"/>
        <w:jc w:val="both"/>
        <w:rPr>
          <w:color w:val="auto"/>
          <w:sz w:val="28"/>
          <w:szCs w:val="28"/>
        </w:rPr>
      </w:pPr>
      <w:r w:rsidRPr="005C6FF9">
        <w:rPr>
          <w:color w:val="auto"/>
          <w:sz w:val="28"/>
          <w:szCs w:val="28"/>
        </w:rPr>
        <w:t xml:space="preserve">4.6.2. Граждане, их объединения и организации вправе осуществлять контроль за предоставлением государственной услуги в иных </w:t>
      </w:r>
      <w:r w:rsidRPr="005C6FF9">
        <w:rPr>
          <w:color w:val="auto"/>
          <w:sz w:val="28"/>
          <w:szCs w:val="28"/>
        </w:rPr>
        <w:br/>
        <w:t>не запрещенных нормативными правовыми актами формах.</w:t>
      </w:r>
    </w:p>
    <w:p w:rsidR="00CC3452" w:rsidRPr="00716E7D" w:rsidRDefault="00CC3452">
      <w:pPr>
        <w:widowControl w:val="0"/>
        <w:ind w:firstLine="567"/>
        <w:jc w:val="both"/>
        <w:rPr>
          <w:color w:val="auto"/>
        </w:rPr>
      </w:pPr>
    </w:p>
    <w:p w:rsidR="001342AF" w:rsidRPr="00CC65EF" w:rsidRDefault="001342AF" w:rsidP="001342AF">
      <w:pPr>
        <w:widowControl w:val="0"/>
        <w:ind w:right="-57"/>
        <w:jc w:val="center"/>
        <w:rPr>
          <w:b/>
          <w:sz w:val="28"/>
          <w:szCs w:val="28"/>
        </w:rPr>
      </w:pPr>
      <w:r w:rsidRPr="00CC65EF">
        <w:rPr>
          <w:b/>
          <w:sz w:val="28"/>
          <w:szCs w:val="28"/>
        </w:rPr>
        <w:t xml:space="preserve">V. Досудебный (внесудебный) порядок обжалования решений </w:t>
      </w:r>
    </w:p>
    <w:p w:rsidR="001342AF" w:rsidRDefault="001342AF" w:rsidP="001342AF">
      <w:pPr>
        <w:widowControl w:val="0"/>
        <w:ind w:right="-57"/>
        <w:jc w:val="center"/>
        <w:rPr>
          <w:b/>
          <w:sz w:val="28"/>
          <w:szCs w:val="28"/>
        </w:rPr>
      </w:pPr>
      <w:r w:rsidRPr="00CC65EF">
        <w:rPr>
          <w:b/>
          <w:sz w:val="28"/>
          <w:szCs w:val="28"/>
        </w:rPr>
        <w:t>и действий (бездействия) исполнительного органа государственной власти Санкт-Петербурга, предоставляющего государственную услугу,</w:t>
      </w:r>
    </w:p>
    <w:p w:rsidR="001342AF" w:rsidRPr="00CC65EF" w:rsidRDefault="001342AF" w:rsidP="001342AF">
      <w:pPr>
        <w:widowControl w:val="0"/>
        <w:ind w:right="-57"/>
        <w:jc w:val="center"/>
        <w:rPr>
          <w:b/>
          <w:sz w:val="28"/>
          <w:szCs w:val="28"/>
        </w:rPr>
      </w:pPr>
      <w:r w:rsidRPr="00CC65EF">
        <w:rPr>
          <w:b/>
          <w:sz w:val="28"/>
          <w:szCs w:val="28"/>
        </w:rPr>
        <w:t>а также должностных лиц, государственных гражданских служащих</w:t>
      </w:r>
      <w:r w:rsidRPr="00CC65EF">
        <w:rPr>
          <w:b/>
          <w:sz w:val="28"/>
          <w:szCs w:val="28"/>
          <w:vertAlign w:val="superscript"/>
        </w:rPr>
        <w:footnoteReference w:id="8"/>
      </w:r>
      <w:r>
        <w:rPr>
          <w:b/>
          <w:sz w:val="28"/>
          <w:szCs w:val="28"/>
        </w:rPr>
        <w:t>,</w:t>
      </w:r>
      <w:r w:rsidRPr="004806AC">
        <w:t xml:space="preserve"> </w:t>
      </w:r>
      <w:r w:rsidRPr="004806AC">
        <w:rPr>
          <w:b/>
          <w:sz w:val="28"/>
          <w:szCs w:val="28"/>
        </w:rPr>
        <w:t>МФЦ, работника МФЦ</w:t>
      </w:r>
      <w:r>
        <w:rPr>
          <w:b/>
          <w:sz w:val="28"/>
          <w:szCs w:val="28"/>
        </w:rPr>
        <w:t xml:space="preserve"> </w:t>
      </w:r>
      <w:r w:rsidRPr="004636E9">
        <w:rPr>
          <w:b/>
          <w:sz w:val="28"/>
          <w:szCs w:val="28"/>
        </w:rPr>
        <w:t>при предоставлении государственных услуг</w:t>
      </w:r>
    </w:p>
    <w:p w:rsidR="001342AF" w:rsidRPr="00CC65EF" w:rsidRDefault="001342AF" w:rsidP="001342AF">
      <w:pPr>
        <w:ind w:firstLine="567"/>
        <w:jc w:val="both"/>
        <w:rPr>
          <w:sz w:val="28"/>
          <w:szCs w:val="28"/>
        </w:rPr>
      </w:pPr>
    </w:p>
    <w:p w:rsidR="001342AF" w:rsidRPr="00CC65EF" w:rsidRDefault="001342AF" w:rsidP="001342AF">
      <w:pPr>
        <w:ind w:firstLine="567"/>
        <w:jc w:val="both"/>
        <w:rPr>
          <w:sz w:val="28"/>
          <w:szCs w:val="28"/>
        </w:rPr>
      </w:pPr>
      <w:r w:rsidRPr="00CC65EF">
        <w:rPr>
          <w:sz w:val="28"/>
          <w:szCs w:val="28"/>
        </w:rPr>
        <w:t xml:space="preserve">5.1. Заявители имеют право на досудебное (внесудебное) обжалование решений и действий (бездействия), принятых (осуществляемых) </w:t>
      </w:r>
      <w:r w:rsidR="005A30F9">
        <w:rPr>
          <w:sz w:val="28"/>
          <w:szCs w:val="28"/>
        </w:rPr>
        <w:t>Комитетом</w:t>
      </w:r>
      <w:r w:rsidRPr="00CC65EF">
        <w:rPr>
          <w:sz w:val="28"/>
          <w:szCs w:val="28"/>
        </w:rPr>
        <w:t xml:space="preserve">, должностными лицами </w:t>
      </w:r>
      <w:r w:rsidR="005A30F9">
        <w:rPr>
          <w:sz w:val="28"/>
          <w:szCs w:val="28"/>
        </w:rPr>
        <w:t>Комитета</w:t>
      </w:r>
      <w:r w:rsidRPr="00CC65EF">
        <w:rPr>
          <w:sz w:val="28"/>
          <w:szCs w:val="28"/>
        </w:rPr>
        <w:t xml:space="preserve">, государственными гражданскими служащими </w:t>
      </w:r>
      <w:r w:rsidR="005A30F9">
        <w:rPr>
          <w:sz w:val="28"/>
          <w:szCs w:val="28"/>
        </w:rPr>
        <w:t>Комитета</w:t>
      </w:r>
      <w:r>
        <w:rPr>
          <w:sz w:val="28"/>
          <w:szCs w:val="28"/>
        </w:rPr>
        <w:t xml:space="preserve">, </w:t>
      </w:r>
      <w:r w:rsidRPr="00CC65EF">
        <w:rPr>
          <w:sz w:val="28"/>
          <w:szCs w:val="28"/>
        </w:rPr>
        <w:t xml:space="preserve">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w:t>
      </w:r>
      <w:r w:rsidR="004A2258">
        <w:rPr>
          <w:sz w:val="28"/>
          <w:szCs w:val="28"/>
        </w:rPr>
        <w:br/>
      </w:r>
      <w:r w:rsidRPr="00CC65EF">
        <w:rPr>
          <w:sz w:val="28"/>
          <w:szCs w:val="28"/>
        </w:rPr>
        <w:t xml:space="preserve">в судебном порядке. Досудебный (внесудебный) порядок обжалования </w:t>
      </w:r>
      <w:r w:rsidR="004A2258">
        <w:rPr>
          <w:sz w:val="28"/>
          <w:szCs w:val="28"/>
        </w:rPr>
        <w:br/>
      </w:r>
      <w:r w:rsidRPr="00CC65EF">
        <w:rPr>
          <w:sz w:val="28"/>
          <w:szCs w:val="28"/>
        </w:rPr>
        <w:t>не является для заявителя обязательным.</w:t>
      </w:r>
    </w:p>
    <w:p w:rsidR="001342AF" w:rsidRPr="00CC65EF" w:rsidRDefault="001342AF" w:rsidP="001342AF">
      <w:pPr>
        <w:ind w:firstLine="567"/>
        <w:jc w:val="both"/>
        <w:rPr>
          <w:sz w:val="28"/>
          <w:szCs w:val="28"/>
        </w:rPr>
      </w:pPr>
      <w:r w:rsidRPr="00CC65EF">
        <w:rPr>
          <w:sz w:val="28"/>
          <w:szCs w:val="28"/>
        </w:rPr>
        <w:t>Заявитель может обратиться с жалобой в том числе в следующих случаях:</w:t>
      </w:r>
    </w:p>
    <w:p w:rsidR="001342AF" w:rsidRPr="0069033F" w:rsidRDefault="001342AF" w:rsidP="001342AF">
      <w:pPr>
        <w:ind w:firstLine="567"/>
        <w:jc w:val="both"/>
        <w:rPr>
          <w:sz w:val="28"/>
          <w:szCs w:val="28"/>
        </w:rPr>
      </w:pPr>
      <w:r w:rsidRPr="00CC65EF">
        <w:rPr>
          <w:sz w:val="28"/>
          <w:szCs w:val="28"/>
        </w:rPr>
        <w:t>нарушение срока регистрации запроса</w:t>
      </w:r>
      <w:r>
        <w:rPr>
          <w:sz w:val="28"/>
          <w:szCs w:val="28"/>
        </w:rPr>
        <w:t xml:space="preserve"> </w:t>
      </w:r>
      <w:r w:rsidRPr="00CC65EF">
        <w:rPr>
          <w:sz w:val="28"/>
          <w:szCs w:val="28"/>
        </w:rPr>
        <w:t xml:space="preserve">о предоставлении государственной </w:t>
      </w:r>
      <w:r w:rsidRPr="0069033F">
        <w:rPr>
          <w:sz w:val="28"/>
          <w:szCs w:val="28"/>
        </w:rPr>
        <w:t>услуги;</w:t>
      </w:r>
    </w:p>
    <w:p w:rsidR="001342AF" w:rsidRPr="0069033F" w:rsidRDefault="001342AF" w:rsidP="001342AF">
      <w:pPr>
        <w:ind w:firstLine="567"/>
        <w:jc w:val="both"/>
        <w:rPr>
          <w:sz w:val="28"/>
          <w:szCs w:val="28"/>
        </w:rPr>
      </w:pPr>
      <w:r w:rsidRPr="0069033F">
        <w:rPr>
          <w:sz w:val="28"/>
          <w:szCs w:val="28"/>
        </w:rPr>
        <w:t>нарушение срока предоставления государственной услуги;</w:t>
      </w:r>
    </w:p>
    <w:p w:rsidR="001342AF" w:rsidRPr="0069033F" w:rsidRDefault="001342AF" w:rsidP="001342AF">
      <w:pPr>
        <w:ind w:firstLine="567"/>
        <w:jc w:val="both"/>
        <w:rPr>
          <w:sz w:val="28"/>
          <w:szCs w:val="28"/>
        </w:rPr>
      </w:pPr>
      <w:r w:rsidRPr="0069033F">
        <w:rPr>
          <w:sz w:val="28"/>
          <w:szCs w:val="28"/>
        </w:rPr>
        <w:t>требование у заявителя документов, не предусмотренных нормативными правовыми актами Российской Федерации, нормативными</w:t>
      </w:r>
      <w:r w:rsidRPr="0069033F">
        <w:t xml:space="preserve"> </w:t>
      </w:r>
      <w:r w:rsidRPr="0069033F">
        <w:rPr>
          <w:sz w:val="28"/>
          <w:szCs w:val="28"/>
        </w:rPr>
        <w:t xml:space="preserve">правовыми актами </w:t>
      </w:r>
      <w:r w:rsidRPr="0069033F">
        <w:rPr>
          <w:sz w:val="28"/>
          <w:szCs w:val="28"/>
        </w:rPr>
        <w:br/>
        <w:t>Санкт-Петербурга для предоставления государственной услуги;</w:t>
      </w:r>
    </w:p>
    <w:p w:rsidR="001342AF" w:rsidRPr="002E4364" w:rsidRDefault="001342AF" w:rsidP="001342AF">
      <w:pPr>
        <w:ind w:firstLine="567"/>
        <w:jc w:val="both"/>
      </w:pPr>
      <w:r w:rsidRPr="0069033F">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r w:rsidRPr="0069033F">
        <w:t>;</w:t>
      </w:r>
    </w:p>
    <w:p w:rsidR="001342AF" w:rsidRPr="00CC65EF" w:rsidRDefault="001342AF" w:rsidP="001342AF">
      <w:pPr>
        <w:ind w:firstLine="567"/>
        <w:jc w:val="both"/>
        <w:rPr>
          <w:sz w:val="28"/>
          <w:szCs w:val="28"/>
        </w:rPr>
      </w:pPr>
      <w:r w:rsidRPr="00CC65EF">
        <w:rPr>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CC65EF">
        <w:rPr>
          <w:sz w:val="28"/>
          <w:szCs w:val="28"/>
        </w:rPr>
        <w:br/>
        <w:t xml:space="preserve">с ними иными нормативными правовыми актами Российской Федерации, </w:t>
      </w:r>
      <w:r>
        <w:rPr>
          <w:sz w:val="28"/>
          <w:szCs w:val="28"/>
        </w:rPr>
        <w:t xml:space="preserve">законами и иные </w:t>
      </w:r>
      <w:r w:rsidRPr="00CC65EF">
        <w:rPr>
          <w:sz w:val="28"/>
          <w:szCs w:val="28"/>
        </w:rPr>
        <w:t>нормативными правовыми актами Санкт-Петербурга;</w:t>
      </w:r>
    </w:p>
    <w:p w:rsidR="001342AF" w:rsidRPr="00CC65EF" w:rsidRDefault="001342AF" w:rsidP="001342AF">
      <w:pPr>
        <w:ind w:firstLine="567"/>
        <w:jc w:val="both"/>
        <w:rPr>
          <w:sz w:val="28"/>
          <w:szCs w:val="28"/>
        </w:rPr>
      </w:pPr>
      <w:r w:rsidRPr="005F3742">
        <w:rPr>
          <w:sz w:val="28"/>
          <w:szCs w:val="28"/>
        </w:rPr>
        <w:t xml:space="preserve">затребование с заявителя при предоставлении государственной </w:t>
      </w:r>
      <w:r w:rsidRPr="00CC65EF">
        <w:rPr>
          <w:sz w:val="28"/>
          <w:szCs w:val="28"/>
        </w:rPr>
        <w:t>услуги платы, не предусмотренной нормативными правовыми актами Российской Федерации, нормативными правовыми актами Санкт-Петербурга;</w:t>
      </w:r>
    </w:p>
    <w:p w:rsidR="001342AF" w:rsidRPr="00955550" w:rsidRDefault="001342AF" w:rsidP="001342AF">
      <w:pPr>
        <w:ind w:firstLine="567"/>
        <w:jc w:val="both"/>
        <w:rPr>
          <w:sz w:val="28"/>
          <w:szCs w:val="28"/>
        </w:rPr>
      </w:pPr>
      <w:r w:rsidRPr="00CC65EF">
        <w:rPr>
          <w:sz w:val="28"/>
          <w:szCs w:val="28"/>
        </w:rPr>
        <w:t xml:space="preserve">отказ </w:t>
      </w:r>
      <w:r w:rsidR="00150352">
        <w:rPr>
          <w:sz w:val="28"/>
          <w:szCs w:val="28"/>
        </w:rPr>
        <w:t>Комитета</w:t>
      </w:r>
      <w:r w:rsidRPr="00CC65EF">
        <w:rPr>
          <w:sz w:val="28"/>
          <w:szCs w:val="28"/>
        </w:rPr>
        <w:t xml:space="preserve">, должностного лица </w:t>
      </w:r>
      <w:r w:rsidR="00150352">
        <w:rPr>
          <w:sz w:val="28"/>
          <w:szCs w:val="28"/>
        </w:rPr>
        <w:t>Комитета</w:t>
      </w:r>
      <w:r w:rsidRPr="00CC65EF">
        <w:rPr>
          <w:sz w:val="28"/>
          <w:szCs w:val="28"/>
        </w:rPr>
        <w:t xml:space="preserve">, государственного гражданского служащего </w:t>
      </w:r>
      <w:r w:rsidR="00150352">
        <w:rPr>
          <w:sz w:val="28"/>
          <w:szCs w:val="28"/>
        </w:rPr>
        <w:t xml:space="preserve">Комитета </w:t>
      </w:r>
      <w:r w:rsidRPr="00CC65EF">
        <w:rPr>
          <w:sz w:val="28"/>
          <w:szCs w:val="28"/>
        </w:rPr>
        <w:t xml:space="preserve">в исправлении допущенных опечаток </w:t>
      </w:r>
      <w:r w:rsidR="0057429E">
        <w:rPr>
          <w:sz w:val="28"/>
          <w:szCs w:val="28"/>
        </w:rPr>
        <w:br/>
      </w:r>
      <w:r w:rsidRPr="00CC65EF">
        <w:rPr>
          <w:sz w:val="28"/>
          <w:szCs w:val="28"/>
        </w:rPr>
        <w:t>и ошибок в выданных в результате предоставления государственной услуги документах либо нарушение установленного срока таких исправлений</w:t>
      </w:r>
      <w:r w:rsidRPr="00955550">
        <w:rPr>
          <w:sz w:val="28"/>
          <w:szCs w:val="28"/>
        </w:rPr>
        <w:t>;</w:t>
      </w:r>
    </w:p>
    <w:p w:rsidR="001342AF" w:rsidRDefault="001342AF" w:rsidP="001342AF">
      <w:pPr>
        <w:ind w:firstLine="567"/>
        <w:jc w:val="both"/>
        <w:rPr>
          <w:sz w:val="28"/>
          <w:szCs w:val="28"/>
        </w:rPr>
      </w:pPr>
      <w:r w:rsidRPr="005F3742">
        <w:rPr>
          <w:sz w:val="28"/>
          <w:szCs w:val="28"/>
        </w:rPr>
        <w:t>нарушение срока или порядка выдачи документов по результатам предоставления государств</w:t>
      </w:r>
      <w:r>
        <w:rPr>
          <w:sz w:val="28"/>
          <w:szCs w:val="28"/>
        </w:rPr>
        <w:t>енной услуги;</w:t>
      </w:r>
    </w:p>
    <w:p w:rsidR="001342AF" w:rsidRPr="00CC65EF" w:rsidRDefault="001342AF" w:rsidP="001342AF">
      <w:pPr>
        <w:ind w:firstLine="567"/>
        <w:jc w:val="both"/>
        <w:rPr>
          <w:sz w:val="28"/>
          <w:szCs w:val="28"/>
        </w:rPr>
      </w:pPr>
      <w:r w:rsidRPr="005F3742">
        <w:rPr>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Pr>
          <w:sz w:val="28"/>
          <w:szCs w:val="28"/>
        </w:rPr>
        <w:br/>
      </w:r>
      <w:r w:rsidRPr="005F3742">
        <w:rPr>
          <w:sz w:val="28"/>
          <w:szCs w:val="28"/>
        </w:rPr>
        <w:t>и принятыми в соответствии с ними иными нормативными правовыми актами Российской Федерации, законами и иными нормативными правовыми актами</w:t>
      </w:r>
      <w:r>
        <w:rPr>
          <w:sz w:val="28"/>
          <w:szCs w:val="28"/>
        </w:rPr>
        <w:t xml:space="preserve"> Санкт-Петербурга</w:t>
      </w:r>
      <w:r w:rsidRPr="005F3742">
        <w:rPr>
          <w:sz w:val="28"/>
          <w:szCs w:val="28"/>
        </w:rPr>
        <w:t>.</w:t>
      </w:r>
    </w:p>
    <w:p w:rsidR="001342AF" w:rsidRPr="00CC65EF" w:rsidRDefault="001342AF" w:rsidP="001342AF">
      <w:pPr>
        <w:widowControl w:val="0"/>
        <w:ind w:firstLine="567"/>
        <w:jc w:val="both"/>
        <w:rPr>
          <w:sz w:val="28"/>
          <w:szCs w:val="28"/>
        </w:rPr>
      </w:pPr>
      <w:r w:rsidRPr="00CC65EF">
        <w:rPr>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342AF" w:rsidRPr="00CC65EF" w:rsidRDefault="001342AF" w:rsidP="001342AF">
      <w:pPr>
        <w:widowControl w:val="0"/>
        <w:ind w:firstLine="567"/>
        <w:jc w:val="both"/>
        <w:rPr>
          <w:sz w:val="28"/>
          <w:szCs w:val="28"/>
        </w:rPr>
      </w:pPr>
      <w:r w:rsidRPr="00CC65EF">
        <w:rPr>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Pr="00CC65EF">
        <w:rPr>
          <w:sz w:val="28"/>
          <w:szCs w:val="28"/>
          <w:vertAlign w:val="superscript"/>
        </w:rPr>
        <w:footnoteReference w:id="9"/>
      </w:r>
      <w:r w:rsidRPr="00CC65EF">
        <w:rPr>
          <w:sz w:val="28"/>
          <w:szCs w:val="28"/>
        </w:rPr>
        <w:t>) и подписанная руководителем заявителя или уполномоченным этим руководителем лицом (для юридических лиц);</w:t>
      </w:r>
    </w:p>
    <w:p w:rsidR="001342AF" w:rsidRPr="00CC65EF" w:rsidRDefault="001342AF" w:rsidP="001342AF">
      <w:pPr>
        <w:widowControl w:val="0"/>
        <w:ind w:firstLine="567"/>
        <w:jc w:val="both"/>
        <w:rPr>
          <w:sz w:val="28"/>
          <w:szCs w:val="28"/>
        </w:rPr>
      </w:pPr>
      <w:r w:rsidRPr="00CC65EF">
        <w:rPr>
          <w:sz w:val="28"/>
          <w:szCs w:val="28"/>
        </w:rPr>
        <w:t xml:space="preserve">копия решения о назначении или об избрании либо приказа </w:t>
      </w:r>
      <w:r w:rsidRPr="00CC65EF">
        <w:rPr>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CC65EF">
        <w:rPr>
          <w:sz w:val="28"/>
          <w:szCs w:val="28"/>
        </w:rPr>
        <w:br/>
        <w:t>без доверенности.</w:t>
      </w:r>
    </w:p>
    <w:p w:rsidR="001342AF" w:rsidRPr="0069033F" w:rsidRDefault="001342AF" w:rsidP="001342AF">
      <w:pPr>
        <w:ind w:firstLine="540"/>
        <w:jc w:val="both"/>
        <w:rPr>
          <w:sz w:val="28"/>
          <w:szCs w:val="28"/>
        </w:rPr>
      </w:pPr>
      <w:r w:rsidRPr="00CC65EF">
        <w:rPr>
          <w:sz w:val="28"/>
          <w:szCs w:val="28"/>
        </w:rPr>
        <w:t>5.2. Жалоба может быть подана заявителем</w:t>
      </w:r>
      <w:r>
        <w:rPr>
          <w:sz w:val="28"/>
          <w:szCs w:val="28"/>
        </w:rPr>
        <w:t xml:space="preserve"> </w:t>
      </w:r>
      <w:r w:rsidRPr="00527C83">
        <w:rPr>
          <w:sz w:val="28"/>
          <w:szCs w:val="28"/>
        </w:rPr>
        <w:t xml:space="preserve">в письменной форме </w:t>
      </w:r>
      <w:r>
        <w:rPr>
          <w:sz w:val="28"/>
          <w:szCs w:val="28"/>
        </w:rPr>
        <w:br/>
      </w:r>
      <w:r w:rsidRPr="00527C83">
        <w:rPr>
          <w:sz w:val="28"/>
          <w:szCs w:val="28"/>
        </w:rPr>
        <w:t xml:space="preserve">на бумажном носителе, </w:t>
      </w:r>
      <w:r w:rsidRPr="0069033F">
        <w:rPr>
          <w:sz w:val="28"/>
          <w:szCs w:val="28"/>
        </w:rPr>
        <w:t xml:space="preserve">в </w:t>
      </w:r>
      <w:r w:rsidRPr="00150352">
        <w:rPr>
          <w:sz w:val="28"/>
          <w:szCs w:val="28"/>
        </w:rPr>
        <w:t>электронной форме</w:t>
      </w:r>
      <w:r w:rsidRPr="00150352">
        <w:rPr>
          <w:rStyle w:val="ad"/>
          <w:sz w:val="28"/>
          <w:szCs w:val="28"/>
        </w:rPr>
        <w:footnoteReference w:id="10"/>
      </w:r>
      <w:r w:rsidRPr="00150352">
        <w:rPr>
          <w:sz w:val="28"/>
          <w:szCs w:val="28"/>
        </w:rPr>
        <w:t xml:space="preserve"> (</w:t>
      </w:r>
      <w:proofErr w:type="spellStart"/>
      <w:r w:rsidRPr="00150352">
        <w:rPr>
          <w:sz w:val="28"/>
          <w:szCs w:val="28"/>
        </w:rPr>
        <w:t>c</w:t>
      </w:r>
      <w:proofErr w:type="spellEnd"/>
      <w:r w:rsidRPr="00150352">
        <w:rPr>
          <w:sz w:val="28"/>
          <w:szCs w:val="28"/>
        </w:rPr>
        <w:t xml:space="preserve"> использованием информационно-телекоммуникационной сети «Интернет» посредством официального сайта </w:t>
      </w:r>
      <w:r w:rsidR="00150352" w:rsidRPr="00150352">
        <w:rPr>
          <w:sz w:val="28"/>
          <w:szCs w:val="28"/>
        </w:rPr>
        <w:t>Комитета</w:t>
      </w:r>
      <w:r w:rsidRPr="00150352">
        <w:rPr>
          <w:sz w:val="28"/>
          <w:szCs w:val="28"/>
        </w:rPr>
        <w:t xml:space="preserve">, Портала), в </w:t>
      </w:r>
      <w:r w:rsidR="00150352" w:rsidRPr="00150352">
        <w:rPr>
          <w:sz w:val="28"/>
          <w:szCs w:val="28"/>
        </w:rPr>
        <w:t>Комитет</w:t>
      </w:r>
      <w:r w:rsidR="00150352">
        <w:rPr>
          <w:sz w:val="28"/>
          <w:szCs w:val="28"/>
        </w:rPr>
        <w:t>.</w:t>
      </w:r>
    </w:p>
    <w:p w:rsidR="001342AF" w:rsidRDefault="001342AF" w:rsidP="001342AF">
      <w:pPr>
        <w:ind w:firstLine="540"/>
        <w:jc w:val="both"/>
        <w:rPr>
          <w:sz w:val="28"/>
          <w:szCs w:val="28"/>
        </w:rPr>
      </w:pPr>
      <w:r w:rsidRPr="00CC65EF">
        <w:rPr>
          <w:sz w:val="28"/>
          <w:szCs w:val="28"/>
        </w:rPr>
        <w:t>5.</w:t>
      </w:r>
      <w:r>
        <w:rPr>
          <w:sz w:val="28"/>
          <w:szCs w:val="28"/>
        </w:rPr>
        <w:t xml:space="preserve">2.1. </w:t>
      </w:r>
      <w:r w:rsidRPr="00CF1950">
        <w:rPr>
          <w:sz w:val="28"/>
          <w:szCs w:val="28"/>
        </w:rPr>
        <w:t>Жалоба на решения и действия (бездействие)</w:t>
      </w:r>
      <w:r>
        <w:rPr>
          <w:sz w:val="28"/>
          <w:szCs w:val="28"/>
        </w:rPr>
        <w:t xml:space="preserve"> </w:t>
      </w:r>
      <w:r w:rsidR="00150352">
        <w:rPr>
          <w:sz w:val="28"/>
          <w:szCs w:val="28"/>
        </w:rPr>
        <w:t>Комитета</w:t>
      </w:r>
      <w:r w:rsidRPr="00CF1950">
        <w:rPr>
          <w:sz w:val="28"/>
          <w:szCs w:val="28"/>
        </w:rPr>
        <w:t>, должностного лица</w:t>
      </w:r>
      <w:r>
        <w:rPr>
          <w:sz w:val="28"/>
          <w:szCs w:val="28"/>
        </w:rPr>
        <w:t xml:space="preserve"> </w:t>
      </w:r>
      <w:r w:rsidR="00150352">
        <w:rPr>
          <w:sz w:val="28"/>
          <w:szCs w:val="28"/>
        </w:rPr>
        <w:t>Комитета</w:t>
      </w:r>
      <w:r w:rsidRPr="00CF1950">
        <w:rPr>
          <w:sz w:val="28"/>
          <w:szCs w:val="28"/>
        </w:rPr>
        <w:t xml:space="preserve">, государственного </w:t>
      </w:r>
      <w:r>
        <w:rPr>
          <w:sz w:val="28"/>
          <w:szCs w:val="28"/>
        </w:rPr>
        <w:t xml:space="preserve">гражданского </w:t>
      </w:r>
      <w:r w:rsidRPr="00CF1950">
        <w:rPr>
          <w:sz w:val="28"/>
          <w:szCs w:val="28"/>
        </w:rPr>
        <w:t xml:space="preserve">служащего, </w:t>
      </w:r>
      <w:r w:rsidR="00150352">
        <w:rPr>
          <w:sz w:val="28"/>
          <w:szCs w:val="28"/>
        </w:rPr>
        <w:t>председателя</w:t>
      </w:r>
      <w:r>
        <w:rPr>
          <w:sz w:val="28"/>
          <w:szCs w:val="28"/>
        </w:rPr>
        <w:t xml:space="preserve"> </w:t>
      </w:r>
      <w:r w:rsidR="00150352">
        <w:rPr>
          <w:sz w:val="28"/>
          <w:szCs w:val="28"/>
        </w:rPr>
        <w:t>Комитета</w:t>
      </w:r>
      <w:r w:rsidRPr="00CF1950">
        <w:rPr>
          <w:sz w:val="28"/>
          <w:szCs w:val="28"/>
        </w:rPr>
        <w:t>, может быть</w:t>
      </w:r>
      <w:r>
        <w:rPr>
          <w:sz w:val="28"/>
          <w:szCs w:val="28"/>
        </w:rPr>
        <w:t xml:space="preserve"> направлена:</w:t>
      </w:r>
    </w:p>
    <w:p w:rsidR="001342AF" w:rsidRDefault="001342AF" w:rsidP="001342AF">
      <w:pPr>
        <w:ind w:firstLine="540"/>
        <w:jc w:val="both"/>
        <w:rPr>
          <w:sz w:val="28"/>
          <w:szCs w:val="28"/>
        </w:rPr>
      </w:pPr>
      <w:r>
        <w:rPr>
          <w:sz w:val="28"/>
          <w:szCs w:val="28"/>
        </w:rPr>
        <w:t>по почте;</w:t>
      </w:r>
    </w:p>
    <w:p w:rsidR="001342AF" w:rsidRPr="00955550" w:rsidRDefault="001342AF" w:rsidP="001342AF">
      <w:pPr>
        <w:ind w:firstLine="540"/>
        <w:jc w:val="both"/>
      </w:pPr>
      <w:r w:rsidRPr="00D359E1">
        <w:rPr>
          <w:sz w:val="28"/>
          <w:szCs w:val="28"/>
        </w:rPr>
        <w:t>с использованием информационно-телекоммуникационной сети «Интернет» посредством:</w:t>
      </w:r>
      <w:r w:rsidRPr="00D359E1">
        <w:t xml:space="preserve"> </w:t>
      </w:r>
      <w:r w:rsidRPr="00D359E1">
        <w:rPr>
          <w:sz w:val="28"/>
          <w:szCs w:val="28"/>
        </w:rPr>
        <w:t xml:space="preserve">официального сайта </w:t>
      </w:r>
      <w:r w:rsidR="00150352">
        <w:rPr>
          <w:sz w:val="28"/>
          <w:szCs w:val="28"/>
        </w:rPr>
        <w:t>Комитета</w:t>
      </w:r>
      <w:r w:rsidRPr="00D359E1">
        <w:rPr>
          <w:rStyle w:val="ad"/>
          <w:sz w:val="28"/>
          <w:szCs w:val="28"/>
        </w:rPr>
        <w:footnoteReference w:id="11"/>
      </w:r>
      <w:r w:rsidRPr="00D359E1">
        <w:rPr>
          <w:sz w:val="28"/>
          <w:szCs w:val="28"/>
        </w:rPr>
        <w:t xml:space="preserve"> </w:t>
      </w:r>
      <w:r w:rsidR="00150352">
        <w:rPr>
          <w:sz w:val="28"/>
          <w:szCs w:val="28"/>
        </w:rPr>
        <w:t>(раздел Комитета на официальном сайте Администрации Санкт-Петербурга</w:t>
      </w:r>
      <w:r w:rsidR="00DD2F28">
        <w:rPr>
          <w:sz w:val="28"/>
          <w:szCs w:val="28"/>
        </w:rPr>
        <w:t xml:space="preserve"> </w:t>
      </w:r>
      <w:r w:rsidR="00DD2F28" w:rsidRPr="00DD2F28">
        <w:rPr>
          <w:sz w:val="28"/>
          <w:szCs w:val="28"/>
        </w:rPr>
        <w:t>https://www.gov.spb.ru/gov/otrasl/ecology/</w:t>
      </w:r>
      <w:r w:rsidR="00DD2F28">
        <w:rPr>
          <w:sz w:val="28"/>
          <w:szCs w:val="28"/>
        </w:rPr>
        <w:t>)</w:t>
      </w:r>
      <w:r w:rsidRPr="00150352">
        <w:rPr>
          <w:sz w:val="28"/>
          <w:szCs w:val="28"/>
        </w:rPr>
        <w:t>,</w:t>
      </w:r>
      <w:r w:rsidRPr="00D359E1">
        <w:t xml:space="preserve"> </w:t>
      </w:r>
      <w:r w:rsidRPr="00D359E1">
        <w:rPr>
          <w:sz w:val="28"/>
          <w:szCs w:val="28"/>
        </w:rPr>
        <w:t>Портала;</w:t>
      </w:r>
    </w:p>
    <w:p w:rsidR="001342AF" w:rsidRDefault="001342AF" w:rsidP="001342AF">
      <w:pPr>
        <w:ind w:firstLine="540"/>
        <w:jc w:val="both"/>
        <w:rPr>
          <w:sz w:val="28"/>
          <w:szCs w:val="28"/>
        </w:rPr>
      </w:pPr>
      <w:r w:rsidRPr="00CF1950">
        <w:rPr>
          <w:sz w:val="28"/>
          <w:szCs w:val="28"/>
        </w:rPr>
        <w:t>при личном приеме заявителя</w:t>
      </w:r>
      <w:r w:rsidRPr="00955550">
        <w:rPr>
          <w:sz w:val="28"/>
          <w:szCs w:val="28"/>
        </w:rPr>
        <w:t xml:space="preserve"> </w:t>
      </w:r>
      <w:r w:rsidRPr="006F29F2">
        <w:rPr>
          <w:sz w:val="28"/>
          <w:szCs w:val="28"/>
        </w:rPr>
        <w:t xml:space="preserve">в </w:t>
      </w:r>
      <w:r w:rsidR="00DD2F28">
        <w:rPr>
          <w:sz w:val="28"/>
          <w:szCs w:val="28"/>
        </w:rPr>
        <w:t>Комитете</w:t>
      </w:r>
      <w:r w:rsidRPr="006F29F2">
        <w:rPr>
          <w:sz w:val="28"/>
          <w:szCs w:val="28"/>
        </w:rPr>
        <w:t xml:space="preserve"> (</w:t>
      </w:r>
      <w:r w:rsidRPr="00955550">
        <w:rPr>
          <w:sz w:val="28"/>
          <w:szCs w:val="28"/>
        </w:rPr>
        <w:t>в месте предост</w:t>
      </w:r>
      <w:r w:rsidRPr="006F29F2">
        <w:rPr>
          <w:sz w:val="28"/>
          <w:szCs w:val="28"/>
        </w:rPr>
        <w:t>авления государственной услуги</w:t>
      </w:r>
      <w:r>
        <w:rPr>
          <w:sz w:val="28"/>
          <w:szCs w:val="28"/>
        </w:rPr>
        <w:t>, т.е</w:t>
      </w:r>
      <w:r w:rsidR="002D77FB">
        <w:rPr>
          <w:sz w:val="28"/>
          <w:szCs w:val="28"/>
        </w:rPr>
        <w:t>.</w:t>
      </w:r>
      <w:r>
        <w:rPr>
          <w:sz w:val="28"/>
          <w:szCs w:val="28"/>
        </w:rPr>
        <w:t xml:space="preserve"> </w:t>
      </w:r>
      <w:r w:rsidRPr="00955550">
        <w:rPr>
          <w:sz w:val="28"/>
          <w:szCs w:val="28"/>
        </w:rPr>
        <w:t xml:space="preserve">в месте, где заявитель подавал </w:t>
      </w:r>
      <w:r w:rsidR="00DC294B">
        <w:rPr>
          <w:sz w:val="28"/>
          <w:szCs w:val="28"/>
        </w:rPr>
        <w:t>заявление</w:t>
      </w:r>
      <w:r w:rsidRPr="00955550">
        <w:rPr>
          <w:sz w:val="28"/>
          <w:szCs w:val="28"/>
        </w:rPr>
        <w:t xml:space="preserve"> </w:t>
      </w:r>
      <w:r>
        <w:rPr>
          <w:sz w:val="28"/>
          <w:szCs w:val="28"/>
        </w:rPr>
        <w:br/>
      </w:r>
      <w:r w:rsidRPr="00955550">
        <w:rPr>
          <w:sz w:val="28"/>
          <w:szCs w:val="28"/>
        </w:rPr>
        <w:t>на получение государственной услуги, нарушение порядка предоставления которой обжалуется, либо в месте, где заявителем получен результат у</w:t>
      </w:r>
      <w:r w:rsidRPr="006F29F2">
        <w:rPr>
          <w:sz w:val="28"/>
          <w:szCs w:val="28"/>
        </w:rPr>
        <w:t>казанной государственной услуги</w:t>
      </w:r>
      <w:r>
        <w:rPr>
          <w:sz w:val="28"/>
          <w:szCs w:val="28"/>
        </w:rPr>
        <w:t>)</w:t>
      </w:r>
      <w:r w:rsidRPr="00955550">
        <w:rPr>
          <w:sz w:val="28"/>
          <w:szCs w:val="28"/>
        </w:rPr>
        <w:t>.</w:t>
      </w:r>
    </w:p>
    <w:p w:rsidR="001342AF" w:rsidRDefault="001342AF" w:rsidP="001342AF">
      <w:pPr>
        <w:ind w:firstLine="540"/>
        <w:jc w:val="both"/>
        <w:rPr>
          <w:sz w:val="28"/>
          <w:szCs w:val="28"/>
        </w:rPr>
      </w:pPr>
      <w:r>
        <w:rPr>
          <w:sz w:val="28"/>
          <w:szCs w:val="28"/>
        </w:rPr>
        <w:t>5.3</w:t>
      </w:r>
      <w:r w:rsidR="004D308C">
        <w:rPr>
          <w:sz w:val="28"/>
          <w:szCs w:val="28"/>
        </w:rPr>
        <w:t>.</w:t>
      </w:r>
      <w:r>
        <w:rPr>
          <w:sz w:val="28"/>
          <w:szCs w:val="28"/>
        </w:rPr>
        <w:t xml:space="preserve"> При подаче жалобы:</w:t>
      </w:r>
    </w:p>
    <w:p w:rsidR="001342AF" w:rsidRDefault="001342AF" w:rsidP="001342AF">
      <w:pPr>
        <w:ind w:firstLine="540"/>
        <w:jc w:val="both"/>
        <w:rPr>
          <w:sz w:val="28"/>
          <w:szCs w:val="28"/>
        </w:rPr>
      </w:pPr>
      <w:r>
        <w:rPr>
          <w:sz w:val="28"/>
          <w:szCs w:val="28"/>
        </w:rPr>
        <w:t>5.3.1</w:t>
      </w:r>
      <w:r w:rsidR="004D308C">
        <w:rPr>
          <w:sz w:val="28"/>
          <w:szCs w:val="28"/>
        </w:rPr>
        <w:t>.</w:t>
      </w:r>
      <w:r>
        <w:rPr>
          <w:sz w:val="28"/>
          <w:szCs w:val="28"/>
        </w:rPr>
        <w:t xml:space="preserve"> </w:t>
      </w:r>
      <w:r w:rsidRPr="00CC65EF">
        <w:rPr>
          <w:sz w:val="28"/>
          <w:szCs w:val="28"/>
        </w:rPr>
        <w:t xml:space="preserve">При личном приеме заявителя в письменной форме на бумажном носителе </w:t>
      </w:r>
      <w:r w:rsidRPr="00BC50E0">
        <w:rPr>
          <w:sz w:val="28"/>
          <w:szCs w:val="28"/>
        </w:rPr>
        <w:t xml:space="preserve">заявитель представляет документ, удостоверяющий его личность </w:t>
      </w:r>
      <w:r>
        <w:rPr>
          <w:sz w:val="28"/>
          <w:szCs w:val="28"/>
        </w:rPr>
        <w:br/>
      </w:r>
      <w:r w:rsidRPr="00BC50E0">
        <w:rPr>
          <w:sz w:val="28"/>
          <w:szCs w:val="28"/>
        </w:rPr>
        <w:t>в соответствии с законодательством Российской Федерации.</w:t>
      </w:r>
    </w:p>
    <w:p w:rsidR="001342AF" w:rsidRDefault="001342AF" w:rsidP="001342AF">
      <w:pPr>
        <w:ind w:firstLine="567"/>
        <w:jc w:val="both"/>
        <w:rPr>
          <w:sz w:val="28"/>
          <w:szCs w:val="28"/>
        </w:rPr>
      </w:pPr>
      <w:r w:rsidRPr="00CC65EF">
        <w:rPr>
          <w:sz w:val="28"/>
          <w:szCs w:val="28"/>
        </w:rPr>
        <w:t>5.</w:t>
      </w:r>
      <w:r>
        <w:rPr>
          <w:sz w:val="28"/>
          <w:szCs w:val="28"/>
        </w:rPr>
        <w:t>3</w:t>
      </w:r>
      <w:r w:rsidRPr="00CC65EF">
        <w:rPr>
          <w:sz w:val="28"/>
          <w:szCs w:val="28"/>
        </w:rPr>
        <w:t>.2. </w:t>
      </w:r>
      <w:r>
        <w:rPr>
          <w:sz w:val="28"/>
          <w:szCs w:val="28"/>
        </w:rPr>
        <w:t>В</w:t>
      </w:r>
      <w:r w:rsidRPr="00C022F8">
        <w:rPr>
          <w:sz w:val="28"/>
          <w:szCs w:val="28"/>
        </w:rPr>
        <w:t xml:space="preserve"> электронной форме </w:t>
      </w:r>
      <w:r w:rsidRPr="00EC4B0B">
        <w:rPr>
          <w:sz w:val="28"/>
          <w:szCs w:val="28"/>
        </w:rPr>
        <w:t xml:space="preserve">могут быть представлены </w:t>
      </w:r>
      <w:r>
        <w:rPr>
          <w:sz w:val="28"/>
          <w:szCs w:val="28"/>
        </w:rPr>
        <w:t xml:space="preserve">документы, указанные </w:t>
      </w:r>
      <w:r w:rsidRPr="00EC4B0B">
        <w:rPr>
          <w:sz w:val="28"/>
          <w:szCs w:val="28"/>
        </w:rPr>
        <w:t>в пункте 5.1 настоящего Административного регламента, при этом документ, удостоверяющий личность заявителя, не требуется.</w:t>
      </w:r>
    </w:p>
    <w:p w:rsidR="001342AF" w:rsidRPr="00B35ADE" w:rsidRDefault="001342AF" w:rsidP="001342AF">
      <w:pPr>
        <w:ind w:firstLine="567"/>
        <w:jc w:val="both"/>
        <w:rPr>
          <w:sz w:val="28"/>
          <w:szCs w:val="28"/>
        </w:rPr>
      </w:pPr>
      <w:r>
        <w:rPr>
          <w:sz w:val="28"/>
          <w:szCs w:val="28"/>
        </w:rPr>
        <w:t>З</w:t>
      </w:r>
      <w:r w:rsidRPr="00CC65EF">
        <w:rPr>
          <w:sz w:val="28"/>
          <w:szCs w:val="28"/>
        </w:rPr>
        <w:t xml:space="preserve">аполнение заявления о рассмотрении жалобы </w:t>
      </w:r>
      <w:r>
        <w:rPr>
          <w:sz w:val="28"/>
          <w:szCs w:val="28"/>
        </w:rPr>
        <w:t>ч</w:t>
      </w:r>
      <w:r w:rsidRPr="00CC65EF">
        <w:rPr>
          <w:sz w:val="28"/>
          <w:szCs w:val="28"/>
        </w:rPr>
        <w:t xml:space="preserve">ерез Портал производится заявителем лично при условии авторизации заявителя </w:t>
      </w:r>
      <w:r>
        <w:rPr>
          <w:sz w:val="28"/>
          <w:szCs w:val="28"/>
        </w:rPr>
        <w:br/>
      </w:r>
      <w:r w:rsidRPr="00B35ADE">
        <w:rPr>
          <w:sz w:val="28"/>
          <w:szCs w:val="28"/>
        </w:rPr>
        <w:t>на Портале посредством ЕСИА.</w:t>
      </w:r>
      <w:r w:rsidRPr="00B35ADE">
        <w:rPr>
          <w:sz w:val="28"/>
          <w:szCs w:val="28"/>
          <w:vertAlign w:val="superscript"/>
        </w:rPr>
        <w:footnoteReference w:id="12"/>
      </w:r>
    </w:p>
    <w:p w:rsidR="001342AF" w:rsidRPr="00CC65EF" w:rsidRDefault="001342AF" w:rsidP="001342AF">
      <w:pPr>
        <w:ind w:firstLine="567"/>
        <w:jc w:val="both"/>
        <w:rPr>
          <w:sz w:val="28"/>
          <w:szCs w:val="28"/>
        </w:rPr>
      </w:pPr>
      <w:r>
        <w:rPr>
          <w:sz w:val="28"/>
          <w:szCs w:val="28"/>
        </w:rPr>
        <w:t>5.</w:t>
      </w:r>
      <w:r w:rsidR="00AC7E99">
        <w:rPr>
          <w:sz w:val="28"/>
          <w:szCs w:val="28"/>
        </w:rPr>
        <w:t>4.</w:t>
      </w:r>
      <w:r>
        <w:rPr>
          <w:sz w:val="28"/>
          <w:szCs w:val="28"/>
        </w:rPr>
        <w:t xml:space="preserve"> Рассмотрение жалоб:</w:t>
      </w:r>
    </w:p>
    <w:p w:rsidR="001342AF" w:rsidRDefault="001342AF" w:rsidP="001342AF">
      <w:pPr>
        <w:ind w:firstLine="540"/>
        <w:jc w:val="both"/>
        <w:rPr>
          <w:sz w:val="28"/>
          <w:szCs w:val="28"/>
        </w:rPr>
      </w:pPr>
      <w:r w:rsidRPr="0004355D">
        <w:rPr>
          <w:sz w:val="28"/>
          <w:szCs w:val="28"/>
        </w:rPr>
        <w:t xml:space="preserve">Срок рассмотрения жалобы исчисляется со дня регистрации жалобы </w:t>
      </w:r>
      <w:r w:rsidRPr="0004355D">
        <w:rPr>
          <w:sz w:val="28"/>
          <w:szCs w:val="28"/>
        </w:rPr>
        <w:br/>
        <w:t>в уполномоченном на ее рассмотрение органе</w:t>
      </w:r>
      <w:r w:rsidR="00AC7E99">
        <w:rPr>
          <w:sz w:val="28"/>
          <w:szCs w:val="28"/>
        </w:rPr>
        <w:t>.</w:t>
      </w:r>
    </w:p>
    <w:p w:rsidR="001342AF" w:rsidRPr="00CC65EF" w:rsidRDefault="001342AF" w:rsidP="001342AF">
      <w:pPr>
        <w:ind w:firstLine="540"/>
        <w:jc w:val="both"/>
        <w:rPr>
          <w:sz w:val="28"/>
          <w:szCs w:val="28"/>
        </w:rPr>
      </w:pPr>
      <w:r w:rsidRPr="00CC65EF">
        <w:rPr>
          <w:sz w:val="28"/>
          <w:szCs w:val="28"/>
        </w:rPr>
        <w:t xml:space="preserve">Жалоба на работника подведомственного </w:t>
      </w:r>
      <w:r w:rsidR="00AC7E99">
        <w:rPr>
          <w:sz w:val="28"/>
          <w:szCs w:val="28"/>
        </w:rPr>
        <w:t>Комитету</w:t>
      </w:r>
      <w:r w:rsidRPr="00CC65EF">
        <w:rPr>
          <w:sz w:val="28"/>
          <w:szCs w:val="28"/>
        </w:rPr>
        <w:t xml:space="preserve"> учреждения (организации) либо на порядок оказания услуги подведомственным </w:t>
      </w:r>
      <w:r w:rsidR="00AC7E99">
        <w:rPr>
          <w:sz w:val="28"/>
          <w:szCs w:val="28"/>
        </w:rPr>
        <w:t>Комитету</w:t>
      </w:r>
      <w:r w:rsidRPr="00CC65EF">
        <w:rPr>
          <w:sz w:val="28"/>
          <w:szCs w:val="28"/>
        </w:rPr>
        <w:t xml:space="preserve"> учреждением (организацией) рассматривается </w:t>
      </w:r>
      <w:r w:rsidR="00AC7E99">
        <w:rPr>
          <w:sz w:val="28"/>
          <w:szCs w:val="28"/>
        </w:rPr>
        <w:t>Комитетом</w:t>
      </w:r>
      <w:r w:rsidRPr="00CC65EF">
        <w:rPr>
          <w:sz w:val="28"/>
          <w:szCs w:val="28"/>
        </w:rPr>
        <w:t>, в ведении которого находится соответствующее учреждение (организация).</w:t>
      </w:r>
    </w:p>
    <w:p w:rsidR="001342AF" w:rsidRDefault="001342AF" w:rsidP="001342AF">
      <w:pPr>
        <w:ind w:firstLine="540"/>
        <w:jc w:val="both"/>
        <w:rPr>
          <w:sz w:val="28"/>
          <w:szCs w:val="28"/>
        </w:rPr>
      </w:pPr>
      <w:r w:rsidRPr="0069033F">
        <w:rPr>
          <w:sz w:val="28"/>
          <w:szCs w:val="28"/>
        </w:rPr>
        <w:t xml:space="preserve">Жалоба на решения и действия (бездействие) </w:t>
      </w:r>
      <w:r w:rsidR="00AC7E99">
        <w:rPr>
          <w:sz w:val="28"/>
          <w:szCs w:val="28"/>
        </w:rPr>
        <w:t>Комитета</w:t>
      </w:r>
      <w:r w:rsidRPr="0069033F">
        <w:rPr>
          <w:sz w:val="28"/>
          <w:szCs w:val="28"/>
        </w:rPr>
        <w:t>, его должностных лиц и государственных</w:t>
      </w:r>
      <w:r w:rsidRPr="00B35ADE">
        <w:rPr>
          <w:sz w:val="28"/>
          <w:szCs w:val="28"/>
        </w:rPr>
        <w:t xml:space="preserve"> гражданских служащих</w:t>
      </w:r>
      <w:r w:rsidRPr="0069033F">
        <w:rPr>
          <w:sz w:val="28"/>
          <w:szCs w:val="28"/>
        </w:rPr>
        <w:t xml:space="preserve"> рассматривается </w:t>
      </w:r>
      <w:r w:rsidR="00AC7E99">
        <w:rPr>
          <w:sz w:val="28"/>
          <w:szCs w:val="28"/>
        </w:rPr>
        <w:t>Комитетом</w:t>
      </w:r>
      <w:r w:rsidRPr="0069033F">
        <w:rPr>
          <w:sz w:val="28"/>
          <w:szCs w:val="28"/>
        </w:rPr>
        <w:t>.</w:t>
      </w:r>
      <w:r w:rsidRPr="00CC65EF">
        <w:rPr>
          <w:sz w:val="28"/>
          <w:szCs w:val="28"/>
        </w:rPr>
        <w:t xml:space="preserve"> </w:t>
      </w:r>
    </w:p>
    <w:p w:rsidR="001342AF" w:rsidRPr="005B09C8" w:rsidRDefault="001342AF" w:rsidP="001342AF">
      <w:pPr>
        <w:ind w:firstLine="540"/>
        <w:jc w:val="both"/>
        <w:rPr>
          <w:sz w:val="28"/>
          <w:szCs w:val="28"/>
        </w:rPr>
      </w:pPr>
      <w:r w:rsidRPr="00CC65EF">
        <w:rPr>
          <w:sz w:val="28"/>
          <w:szCs w:val="28"/>
        </w:rPr>
        <w:t>Жалоба на решения и действия (бездействие</w:t>
      </w:r>
      <w:r w:rsidR="00AC7E99">
        <w:rPr>
          <w:sz w:val="28"/>
          <w:szCs w:val="28"/>
        </w:rPr>
        <w:t>) председателя Комитета</w:t>
      </w:r>
      <w:r>
        <w:rPr>
          <w:sz w:val="28"/>
          <w:szCs w:val="28"/>
        </w:rPr>
        <w:t xml:space="preserve"> </w:t>
      </w:r>
      <w:r w:rsidR="004D308C">
        <w:rPr>
          <w:sz w:val="28"/>
          <w:szCs w:val="28"/>
        </w:rPr>
        <w:t>подается вице-губернатору</w:t>
      </w:r>
      <w:r>
        <w:rPr>
          <w:sz w:val="28"/>
          <w:szCs w:val="28"/>
        </w:rPr>
        <w:t xml:space="preserve"> </w:t>
      </w:r>
      <w:r w:rsidRPr="00EC4B0B">
        <w:rPr>
          <w:sz w:val="28"/>
          <w:szCs w:val="28"/>
        </w:rPr>
        <w:t>Санкт-Пете</w:t>
      </w:r>
      <w:r>
        <w:rPr>
          <w:sz w:val="28"/>
          <w:szCs w:val="28"/>
        </w:rPr>
        <w:t>р</w:t>
      </w:r>
      <w:r w:rsidRPr="00EC4B0B">
        <w:rPr>
          <w:sz w:val="28"/>
          <w:szCs w:val="28"/>
        </w:rPr>
        <w:t>бурга, непосредственно координирующ</w:t>
      </w:r>
      <w:r w:rsidR="004D308C">
        <w:rPr>
          <w:sz w:val="28"/>
          <w:szCs w:val="28"/>
        </w:rPr>
        <w:t>ему</w:t>
      </w:r>
      <w:r w:rsidRPr="00EC4B0B">
        <w:rPr>
          <w:sz w:val="28"/>
          <w:szCs w:val="28"/>
        </w:rPr>
        <w:t xml:space="preserve"> и контрол</w:t>
      </w:r>
      <w:r>
        <w:rPr>
          <w:sz w:val="28"/>
          <w:szCs w:val="28"/>
        </w:rPr>
        <w:t>ирующ</w:t>
      </w:r>
      <w:r w:rsidR="004D308C">
        <w:rPr>
          <w:sz w:val="28"/>
          <w:szCs w:val="28"/>
        </w:rPr>
        <w:t>ему</w:t>
      </w:r>
      <w:r>
        <w:rPr>
          <w:sz w:val="28"/>
          <w:szCs w:val="28"/>
        </w:rPr>
        <w:t xml:space="preserve"> деятельность </w:t>
      </w:r>
      <w:r w:rsidR="00AC7E99">
        <w:rPr>
          <w:sz w:val="28"/>
          <w:szCs w:val="28"/>
        </w:rPr>
        <w:t xml:space="preserve">Комитета </w:t>
      </w:r>
      <w:r w:rsidR="004D308C">
        <w:rPr>
          <w:sz w:val="28"/>
          <w:szCs w:val="28"/>
        </w:rPr>
        <w:br/>
      </w:r>
      <w:r w:rsidR="00AC7E99">
        <w:rPr>
          <w:sz w:val="28"/>
          <w:szCs w:val="28"/>
        </w:rPr>
        <w:t>в</w:t>
      </w:r>
      <w:r w:rsidRPr="00EC4B0B">
        <w:rPr>
          <w:sz w:val="28"/>
          <w:szCs w:val="28"/>
        </w:rPr>
        <w:t xml:space="preserve"> соответствии с распоряжение</w:t>
      </w:r>
      <w:r>
        <w:rPr>
          <w:sz w:val="28"/>
          <w:szCs w:val="28"/>
        </w:rPr>
        <w:t xml:space="preserve">м Губернатора Санкт-Петербурга </w:t>
      </w:r>
      <w:r w:rsidR="00F6487E">
        <w:rPr>
          <w:sz w:val="28"/>
          <w:szCs w:val="28"/>
        </w:rPr>
        <w:br/>
      </w:r>
      <w:r w:rsidRPr="00EC4B0B">
        <w:rPr>
          <w:sz w:val="28"/>
          <w:szCs w:val="28"/>
        </w:rPr>
        <w:t>от 12.11.2014 № 14-рг «О ра</w:t>
      </w:r>
      <w:r>
        <w:rPr>
          <w:sz w:val="28"/>
          <w:szCs w:val="28"/>
        </w:rPr>
        <w:t xml:space="preserve">спределении обязанностей между </w:t>
      </w:r>
      <w:r w:rsidR="004D308C">
        <w:rPr>
          <w:sz w:val="28"/>
          <w:szCs w:val="28"/>
        </w:rPr>
        <w:br/>
      </w:r>
      <w:r w:rsidRPr="00EC4B0B">
        <w:rPr>
          <w:sz w:val="28"/>
          <w:szCs w:val="28"/>
        </w:rPr>
        <w:t xml:space="preserve">вице-губернаторами </w:t>
      </w:r>
      <w:r w:rsidRPr="005B09C8">
        <w:rPr>
          <w:sz w:val="28"/>
          <w:szCs w:val="28"/>
        </w:rPr>
        <w:t xml:space="preserve">Санкт-Петербурга». </w:t>
      </w:r>
    </w:p>
    <w:p w:rsidR="001342AF" w:rsidRDefault="001342AF" w:rsidP="001342AF">
      <w:pPr>
        <w:ind w:firstLine="567"/>
        <w:jc w:val="both"/>
        <w:rPr>
          <w:sz w:val="28"/>
          <w:szCs w:val="28"/>
        </w:rPr>
      </w:pPr>
      <w:bookmarkStart w:id="0" w:name="_gjdgxs" w:colFirst="0" w:colLast="0"/>
      <w:bookmarkEnd w:id="0"/>
      <w:r w:rsidRPr="00CC65EF">
        <w:rPr>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w:t>
      </w:r>
      <w:r w:rsidR="004A2258">
        <w:rPr>
          <w:sz w:val="28"/>
          <w:szCs w:val="28"/>
        </w:rPr>
        <w:br/>
      </w:r>
      <w:r w:rsidRPr="00CC65EF">
        <w:rPr>
          <w:sz w:val="28"/>
          <w:szCs w:val="28"/>
        </w:rPr>
        <w:t>в уполномоченный на ее рассмотрение орган и в письменной форме информирует заявителя</w:t>
      </w:r>
      <w:r w:rsidR="00F6487E">
        <w:rPr>
          <w:sz w:val="28"/>
          <w:szCs w:val="28"/>
        </w:rPr>
        <w:t xml:space="preserve"> </w:t>
      </w:r>
      <w:r w:rsidRPr="00CC65EF">
        <w:rPr>
          <w:sz w:val="28"/>
          <w:szCs w:val="28"/>
        </w:rPr>
        <w:t xml:space="preserve">о перенаправлении жалобы. При этом срок рассмотрения жалобы исчисляется со дня регистрации жалобы </w:t>
      </w:r>
      <w:r w:rsidR="00F6487E">
        <w:rPr>
          <w:sz w:val="28"/>
          <w:szCs w:val="28"/>
        </w:rPr>
        <w:br/>
      </w:r>
      <w:r w:rsidRPr="00CC65EF">
        <w:rPr>
          <w:sz w:val="28"/>
          <w:szCs w:val="28"/>
        </w:rPr>
        <w:t>в уполномоченном на ее рассмотрение органе.</w:t>
      </w:r>
    </w:p>
    <w:p w:rsidR="001342AF" w:rsidRDefault="001342AF" w:rsidP="001342AF">
      <w:pPr>
        <w:ind w:firstLine="567"/>
        <w:jc w:val="both"/>
        <w:rPr>
          <w:sz w:val="28"/>
          <w:szCs w:val="28"/>
        </w:rPr>
      </w:pPr>
      <w:r w:rsidRPr="0004355D">
        <w:rPr>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Pr>
          <w:sz w:val="28"/>
          <w:szCs w:val="28"/>
        </w:rPr>
        <w:br/>
      </w:r>
      <w:r w:rsidRPr="0004355D">
        <w:rPr>
          <w:sz w:val="28"/>
          <w:szCs w:val="28"/>
        </w:rPr>
        <w:t>о том, что его жалоба будет рассмотрена в порядке и сроки, предусмотренные федеральным законом.</w:t>
      </w:r>
    </w:p>
    <w:p w:rsidR="001342AF" w:rsidRPr="00CC65EF" w:rsidRDefault="001342AF" w:rsidP="001342AF">
      <w:pPr>
        <w:ind w:firstLine="567"/>
        <w:jc w:val="both"/>
        <w:rPr>
          <w:sz w:val="28"/>
          <w:szCs w:val="28"/>
        </w:rPr>
      </w:pPr>
      <w:r w:rsidRPr="00CC65EF">
        <w:rPr>
          <w:sz w:val="28"/>
          <w:szCs w:val="28"/>
        </w:rPr>
        <w:t>5.</w:t>
      </w:r>
      <w:r w:rsidR="00AC7E99">
        <w:rPr>
          <w:sz w:val="28"/>
          <w:szCs w:val="28"/>
        </w:rPr>
        <w:t>5</w:t>
      </w:r>
      <w:r w:rsidRPr="00CC65EF">
        <w:rPr>
          <w:sz w:val="28"/>
          <w:szCs w:val="28"/>
        </w:rPr>
        <w:t>. Жалоба должна содержать:</w:t>
      </w:r>
    </w:p>
    <w:p w:rsidR="001342AF" w:rsidRPr="00CC65EF" w:rsidRDefault="001342AF" w:rsidP="001342AF">
      <w:pPr>
        <w:ind w:firstLine="567"/>
        <w:jc w:val="both"/>
        <w:rPr>
          <w:sz w:val="28"/>
          <w:szCs w:val="28"/>
        </w:rPr>
      </w:pPr>
      <w:r w:rsidRPr="00CC65EF">
        <w:rPr>
          <w:sz w:val="28"/>
          <w:szCs w:val="28"/>
        </w:rPr>
        <w:t xml:space="preserve">наименование </w:t>
      </w:r>
      <w:r w:rsidR="00AC7E99">
        <w:rPr>
          <w:sz w:val="28"/>
          <w:szCs w:val="28"/>
        </w:rPr>
        <w:t>Комитета</w:t>
      </w:r>
      <w:r w:rsidRPr="00CC65EF">
        <w:rPr>
          <w:sz w:val="28"/>
          <w:szCs w:val="28"/>
        </w:rPr>
        <w:t xml:space="preserve">, должностного лица </w:t>
      </w:r>
      <w:r w:rsidR="00AC7E99">
        <w:rPr>
          <w:sz w:val="28"/>
          <w:szCs w:val="28"/>
        </w:rPr>
        <w:t>Комитета</w:t>
      </w:r>
      <w:r w:rsidRPr="00CC65EF">
        <w:rPr>
          <w:sz w:val="28"/>
          <w:szCs w:val="28"/>
        </w:rPr>
        <w:t xml:space="preserve"> либо государственного гражданского служащего </w:t>
      </w:r>
      <w:r w:rsidR="00AC7E99">
        <w:rPr>
          <w:sz w:val="28"/>
          <w:szCs w:val="28"/>
        </w:rPr>
        <w:t>Комитета</w:t>
      </w:r>
      <w:r>
        <w:rPr>
          <w:sz w:val="28"/>
          <w:szCs w:val="28"/>
        </w:rPr>
        <w:t>,</w:t>
      </w:r>
      <w:r w:rsidRPr="00076008">
        <w:t xml:space="preserve"> </w:t>
      </w:r>
      <w:r w:rsidRPr="00CC65EF">
        <w:rPr>
          <w:sz w:val="28"/>
          <w:szCs w:val="28"/>
        </w:rPr>
        <w:t>решения и действия (бездействие) которых обжалуются;</w:t>
      </w:r>
    </w:p>
    <w:p w:rsidR="001342AF" w:rsidRPr="00CC65EF" w:rsidRDefault="001342AF" w:rsidP="001342AF">
      <w:pPr>
        <w:ind w:firstLine="567"/>
        <w:jc w:val="both"/>
        <w:rPr>
          <w:sz w:val="28"/>
          <w:szCs w:val="28"/>
        </w:rPr>
      </w:pPr>
      <w:r w:rsidRPr="00CC65EF">
        <w:rPr>
          <w:sz w:val="28"/>
          <w:szCs w:val="28"/>
        </w:rPr>
        <w:t>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342AF" w:rsidRPr="00CC65EF" w:rsidRDefault="001342AF" w:rsidP="001342AF">
      <w:pPr>
        <w:ind w:firstLine="567"/>
        <w:jc w:val="both"/>
        <w:rPr>
          <w:sz w:val="28"/>
          <w:szCs w:val="28"/>
        </w:rPr>
      </w:pPr>
      <w:r w:rsidRPr="00CC65EF">
        <w:rPr>
          <w:sz w:val="28"/>
          <w:szCs w:val="28"/>
        </w:rPr>
        <w:t xml:space="preserve">сведения об обжалуемых решениях и действиях (бездействии) </w:t>
      </w:r>
      <w:r w:rsidR="002D77FB">
        <w:rPr>
          <w:sz w:val="28"/>
          <w:szCs w:val="28"/>
        </w:rPr>
        <w:t>Комитета</w:t>
      </w:r>
      <w:r w:rsidRPr="00CC65EF">
        <w:rPr>
          <w:sz w:val="28"/>
          <w:szCs w:val="28"/>
        </w:rPr>
        <w:t xml:space="preserve">, должностного лица </w:t>
      </w:r>
      <w:r w:rsidR="002D77FB">
        <w:rPr>
          <w:sz w:val="28"/>
          <w:szCs w:val="28"/>
        </w:rPr>
        <w:t>Комитета</w:t>
      </w:r>
      <w:r w:rsidRPr="00CC65EF">
        <w:rPr>
          <w:sz w:val="28"/>
          <w:szCs w:val="28"/>
        </w:rPr>
        <w:t xml:space="preserve"> либо государственного</w:t>
      </w:r>
      <w:r w:rsidRPr="00CC65EF">
        <w:t xml:space="preserve"> </w:t>
      </w:r>
      <w:r w:rsidRPr="00CC65EF">
        <w:rPr>
          <w:sz w:val="28"/>
          <w:szCs w:val="28"/>
        </w:rPr>
        <w:t>гражданского служащего</w:t>
      </w:r>
      <w:r w:rsidRPr="00CC65EF">
        <w:t xml:space="preserve"> </w:t>
      </w:r>
      <w:r w:rsidR="002D77FB">
        <w:rPr>
          <w:sz w:val="28"/>
          <w:szCs w:val="28"/>
        </w:rPr>
        <w:t>Комитета</w:t>
      </w:r>
      <w:r>
        <w:rPr>
          <w:sz w:val="28"/>
          <w:szCs w:val="28"/>
        </w:rPr>
        <w:t xml:space="preserve">, в том числе в случае подачи жалобы через </w:t>
      </w:r>
      <w:r w:rsidR="004A2258">
        <w:rPr>
          <w:sz w:val="28"/>
          <w:szCs w:val="28"/>
        </w:rPr>
        <w:br/>
      </w:r>
      <w:r>
        <w:rPr>
          <w:sz w:val="28"/>
          <w:szCs w:val="28"/>
        </w:rPr>
        <w:t>Портал – вид нарушения, указанный в пункте 5.1 настоящего Административного регламента</w:t>
      </w:r>
      <w:r w:rsidRPr="00CC65EF">
        <w:rPr>
          <w:sz w:val="28"/>
          <w:szCs w:val="28"/>
        </w:rPr>
        <w:t>;</w:t>
      </w:r>
    </w:p>
    <w:p w:rsidR="001342AF" w:rsidRPr="00CC65EF" w:rsidRDefault="001342AF" w:rsidP="001342AF">
      <w:pPr>
        <w:ind w:firstLine="567"/>
        <w:jc w:val="both"/>
        <w:rPr>
          <w:sz w:val="28"/>
          <w:szCs w:val="28"/>
        </w:rPr>
      </w:pPr>
      <w:r w:rsidRPr="00CC65EF">
        <w:rPr>
          <w:sz w:val="28"/>
          <w:szCs w:val="28"/>
        </w:rPr>
        <w:t xml:space="preserve">доводы, на основании которых заявитель не согласен с решением </w:t>
      </w:r>
      <w:r w:rsidRPr="00CC65EF">
        <w:rPr>
          <w:sz w:val="28"/>
          <w:szCs w:val="28"/>
        </w:rPr>
        <w:br/>
        <w:t xml:space="preserve">и действием (бездействием) </w:t>
      </w:r>
      <w:r w:rsidR="002D77FB">
        <w:rPr>
          <w:sz w:val="28"/>
          <w:szCs w:val="28"/>
        </w:rPr>
        <w:t>Комитета</w:t>
      </w:r>
      <w:r w:rsidRPr="00CC65EF">
        <w:rPr>
          <w:sz w:val="28"/>
          <w:szCs w:val="28"/>
        </w:rPr>
        <w:t xml:space="preserve">, должностного лица </w:t>
      </w:r>
      <w:r w:rsidR="002D77FB">
        <w:rPr>
          <w:sz w:val="28"/>
          <w:szCs w:val="28"/>
        </w:rPr>
        <w:t>Комитета</w:t>
      </w:r>
      <w:r w:rsidRPr="00CC65EF">
        <w:rPr>
          <w:sz w:val="28"/>
          <w:szCs w:val="28"/>
        </w:rPr>
        <w:t xml:space="preserve"> либо государственного гражданского служащего</w:t>
      </w:r>
      <w:r w:rsidRPr="00CC65EF">
        <w:t xml:space="preserve"> </w:t>
      </w:r>
      <w:r w:rsidR="002D77FB">
        <w:rPr>
          <w:sz w:val="28"/>
          <w:szCs w:val="28"/>
        </w:rPr>
        <w:t>Комитета</w:t>
      </w:r>
      <w:r w:rsidRPr="00CC65EF">
        <w:rPr>
          <w:sz w:val="28"/>
          <w:szCs w:val="28"/>
        </w:rPr>
        <w:t>. Заявителем могут быть представлены документы (при наличии), подтверждающие доводы заявителя, либо их копии.</w:t>
      </w:r>
    </w:p>
    <w:p w:rsidR="001342AF" w:rsidRPr="00CC65EF" w:rsidRDefault="001342AF" w:rsidP="001342AF">
      <w:pPr>
        <w:ind w:firstLine="567"/>
        <w:jc w:val="both"/>
        <w:rPr>
          <w:sz w:val="28"/>
          <w:szCs w:val="28"/>
        </w:rPr>
      </w:pPr>
      <w:r w:rsidRPr="00CC65EF">
        <w:rPr>
          <w:sz w:val="28"/>
          <w:szCs w:val="28"/>
        </w:rPr>
        <w:t>5.</w:t>
      </w:r>
      <w:r w:rsidR="00BA0756">
        <w:rPr>
          <w:sz w:val="28"/>
          <w:szCs w:val="28"/>
        </w:rPr>
        <w:t>6</w:t>
      </w:r>
      <w:r w:rsidRPr="00CC65EF">
        <w:rPr>
          <w:sz w:val="28"/>
          <w:szCs w:val="28"/>
        </w:rPr>
        <w:t>. Заявитель имеет право на получение информации и документов, необходимых для обоснования и рассмотрения жалобы.</w:t>
      </w:r>
    </w:p>
    <w:p w:rsidR="001342AF" w:rsidRPr="00567116" w:rsidRDefault="001342AF" w:rsidP="001342AF">
      <w:pPr>
        <w:ind w:firstLine="540"/>
        <w:jc w:val="both"/>
        <w:rPr>
          <w:sz w:val="28"/>
          <w:szCs w:val="28"/>
        </w:rPr>
      </w:pPr>
      <w:r w:rsidRPr="00567116">
        <w:rPr>
          <w:sz w:val="28"/>
          <w:szCs w:val="28"/>
        </w:rPr>
        <w:t>5.</w:t>
      </w:r>
      <w:r w:rsidR="00BA0756">
        <w:rPr>
          <w:sz w:val="28"/>
          <w:szCs w:val="28"/>
        </w:rPr>
        <w:t>7</w:t>
      </w:r>
      <w:r w:rsidRPr="00567116">
        <w:rPr>
          <w:sz w:val="28"/>
          <w:szCs w:val="28"/>
        </w:rPr>
        <w:t xml:space="preserve">. Жалоба, поступившая в </w:t>
      </w:r>
      <w:r w:rsidR="002D77FB">
        <w:rPr>
          <w:sz w:val="28"/>
          <w:szCs w:val="28"/>
        </w:rPr>
        <w:t>Комитет</w:t>
      </w:r>
      <w:r w:rsidR="00BA0756">
        <w:rPr>
          <w:sz w:val="28"/>
          <w:szCs w:val="28"/>
        </w:rPr>
        <w:t>,</w:t>
      </w:r>
      <w:r w:rsidR="002D77FB">
        <w:rPr>
          <w:sz w:val="28"/>
          <w:szCs w:val="28"/>
        </w:rPr>
        <w:t xml:space="preserve"> </w:t>
      </w:r>
      <w:r w:rsidRPr="00567116">
        <w:rPr>
          <w:sz w:val="28"/>
          <w:szCs w:val="28"/>
        </w:rPr>
        <w:t xml:space="preserve">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w:t>
      </w:r>
      <w:r w:rsidR="002D77FB">
        <w:rPr>
          <w:sz w:val="28"/>
          <w:szCs w:val="28"/>
        </w:rPr>
        <w:t>Комитетом</w:t>
      </w:r>
      <w:r w:rsidRPr="00567116">
        <w:rPr>
          <w:sz w:val="28"/>
          <w:szCs w:val="28"/>
        </w:rPr>
        <w:t>.</w:t>
      </w:r>
    </w:p>
    <w:p w:rsidR="001342AF" w:rsidRPr="00CC65EF" w:rsidRDefault="001342AF" w:rsidP="001342AF">
      <w:pPr>
        <w:ind w:firstLine="540"/>
        <w:jc w:val="both"/>
        <w:rPr>
          <w:sz w:val="28"/>
          <w:szCs w:val="28"/>
        </w:rPr>
      </w:pPr>
      <w:r w:rsidRPr="00567116">
        <w:rPr>
          <w:sz w:val="28"/>
          <w:szCs w:val="28"/>
        </w:rPr>
        <w:t xml:space="preserve">В случае обжалования отказа </w:t>
      </w:r>
      <w:r w:rsidR="002D77FB">
        <w:rPr>
          <w:sz w:val="28"/>
          <w:szCs w:val="28"/>
        </w:rPr>
        <w:t>Комитета</w:t>
      </w:r>
      <w:r w:rsidRPr="00567116">
        <w:rPr>
          <w:sz w:val="28"/>
          <w:szCs w:val="28"/>
        </w:rPr>
        <w:t xml:space="preserve">, в приеме документов </w:t>
      </w:r>
      <w:r w:rsidR="004A2258">
        <w:rPr>
          <w:sz w:val="28"/>
          <w:szCs w:val="28"/>
        </w:rPr>
        <w:br/>
      </w:r>
      <w:r w:rsidRPr="00567116">
        <w:rPr>
          <w:sz w:val="28"/>
          <w:szCs w:val="28"/>
        </w:rPr>
        <w:t>у заявителя либо в исправлении допущенных опечаток и (или) ошибок или</w:t>
      </w:r>
      <w:r w:rsidR="004A2258">
        <w:rPr>
          <w:sz w:val="28"/>
          <w:szCs w:val="28"/>
        </w:rPr>
        <w:br/>
      </w:r>
      <w:r w:rsidRPr="00567116">
        <w:rPr>
          <w:sz w:val="28"/>
          <w:szCs w:val="28"/>
        </w:rPr>
        <w:t xml:space="preserve">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BB473E" w:rsidDel="00BB473E">
        <w:rPr>
          <w:sz w:val="28"/>
          <w:szCs w:val="28"/>
        </w:rPr>
        <w:t xml:space="preserve"> </w:t>
      </w:r>
    </w:p>
    <w:p w:rsidR="001342AF" w:rsidRPr="00567116" w:rsidRDefault="001342AF" w:rsidP="001342AF">
      <w:pPr>
        <w:ind w:firstLine="567"/>
        <w:jc w:val="both"/>
        <w:rPr>
          <w:sz w:val="28"/>
          <w:szCs w:val="28"/>
        </w:rPr>
      </w:pPr>
      <w:r w:rsidRPr="00CC65EF">
        <w:rPr>
          <w:sz w:val="28"/>
          <w:szCs w:val="28"/>
        </w:rPr>
        <w:t>5.</w:t>
      </w:r>
      <w:r w:rsidR="00BA0756">
        <w:rPr>
          <w:sz w:val="28"/>
          <w:szCs w:val="28"/>
        </w:rPr>
        <w:t>8</w:t>
      </w:r>
      <w:r w:rsidRPr="00CC65EF">
        <w:rPr>
          <w:sz w:val="28"/>
          <w:szCs w:val="28"/>
        </w:rPr>
        <w:t xml:space="preserve">. По результатам рассмотрения </w:t>
      </w:r>
      <w:r w:rsidRPr="00567116">
        <w:rPr>
          <w:sz w:val="28"/>
          <w:szCs w:val="28"/>
        </w:rPr>
        <w:t xml:space="preserve">жалобы </w:t>
      </w:r>
      <w:r w:rsidR="00BA0756">
        <w:rPr>
          <w:sz w:val="28"/>
          <w:szCs w:val="28"/>
        </w:rPr>
        <w:t>Комитет</w:t>
      </w:r>
      <w:r w:rsidRPr="00567116">
        <w:rPr>
          <w:sz w:val="28"/>
          <w:szCs w:val="28"/>
        </w:rPr>
        <w:t xml:space="preserve"> принимает одно из следующих решений:</w:t>
      </w:r>
    </w:p>
    <w:p w:rsidR="001342AF" w:rsidRPr="00CC65EF" w:rsidRDefault="001342AF" w:rsidP="001342AF">
      <w:pPr>
        <w:ind w:firstLine="567"/>
        <w:jc w:val="both"/>
        <w:rPr>
          <w:sz w:val="28"/>
          <w:szCs w:val="28"/>
        </w:rPr>
      </w:pPr>
      <w:r w:rsidRPr="00567116">
        <w:rPr>
          <w:sz w:val="28"/>
          <w:szCs w:val="28"/>
        </w:rPr>
        <w:t>жалоба удовлетворяется, в том числе в форме отмены принятого решения,</w:t>
      </w:r>
      <w:r w:rsidRPr="006C2812">
        <w:rPr>
          <w:sz w:val="28"/>
          <w:szCs w:val="28"/>
        </w:rPr>
        <w:t xml:space="preserve"> исправления допущенных опечаток и ошибок в выданных </w:t>
      </w:r>
      <w:r w:rsidR="004A2258">
        <w:rPr>
          <w:sz w:val="28"/>
          <w:szCs w:val="28"/>
        </w:rPr>
        <w:br/>
      </w:r>
      <w:r w:rsidRPr="006C2812">
        <w:rPr>
          <w:sz w:val="28"/>
          <w:szCs w:val="28"/>
        </w:rPr>
        <w:t xml:space="preserve">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sz w:val="28"/>
          <w:szCs w:val="28"/>
        </w:rPr>
        <w:t>Санкт-Петербурга</w:t>
      </w:r>
      <w:r w:rsidRPr="00CC65EF">
        <w:rPr>
          <w:sz w:val="28"/>
          <w:szCs w:val="28"/>
        </w:rPr>
        <w:t>;</w:t>
      </w:r>
    </w:p>
    <w:p w:rsidR="001342AF" w:rsidRDefault="001342AF" w:rsidP="001342AF">
      <w:pPr>
        <w:ind w:firstLine="567"/>
        <w:jc w:val="both"/>
        <w:rPr>
          <w:sz w:val="28"/>
          <w:szCs w:val="28"/>
        </w:rPr>
      </w:pPr>
      <w:r w:rsidRPr="006C2812">
        <w:rPr>
          <w:sz w:val="28"/>
          <w:szCs w:val="28"/>
        </w:rPr>
        <w:t>в удовлетворении жалобы отказывается</w:t>
      </w:r>
      <w:r w:rsidRPr="00CC65EF">
        <w:rPr>
          <w:sz w:val="28"/>
          <w:szCs w:val="28"/>
        </w:rPr>
        <w:t>.</w:t>
      </w:r>
    </w:p>
    <w:p w:rsidR="001342AF" w:rsidRPr="0069033F" w:rsidRDefault="001342AF" w:rsidP="001342AF">
      <w:pPr>
        <w:ind w:firstLine="567"/>
        <w:jc w:val="both"/>
        <w:rPr>
          <w:sz w:val="28"/>
          <w:szCs w:val="28"/>
        </w:rPr>
      </w:pPr>
      <w:r w:rsidRPr="00D359E1">
        <w:rPr>
          <w:sz w:val="28"/>
          <w:szCs w:val="28"/>
        </w:rPr>
        <w:t xml:space="preserve">Указанное решение принимается в форме акта </w:t>
      </w:r>
      <w:r w:rsidR="00BA0756">
        <w:rPr>
          <w:sz w:val="28"/>
          <w:szCs w:val="28"/>
        </w:rPr>
        <w:t>Комитета</w:t>
      </w:r>
      <w:r w:rsidRPr="00D359E1">
        <w:rPr>
          <w:sz w:val="28"/>
          <w:szCs w:val="28"/>
        </w:rPr>
        <w:t>.</w:t>
      </w:r>
      <w:r w:rsidRPr="0069033F">
        <w:rPr>
          <w:sz w:val="28"/>
          <w:szCs w:val="28"/>
        </w:rPr>
        <w:t xml:space="preserve"> </w:t>
      </w:r>
      <w:r w:rsidRPr="00D359E1">
        <w:rPr>
          <w:sz w:val="28"/>
          <w:szCs w:val="28"/>
        </w:rPr>
        <w:t xml:space="preserve">Типовая форма акта установлена </w:t>
      </w:r>
      <w:r w:rsidRPr="00C52AF5">
        <w:rPr>
          <w:sz w:val="28"/>
          <w:szCs w:val="28"/>
        </w:rPr>
        <w:t xml:space="preserve">приложением № </w:t>
      </w:r>
      <w:r w:rsidR="00C52AF5" w:rsidRPr="00C52AF5">
        <w:rPr>
          <w:sz w:val="28"/>
          <w:szCs w:val="28"/>
        </w:rPr>
        <w:t>7</w:t>
      </w:r>
      <w:r w:rsidRPr="00C52AF5">
        <w:rPr>
          <w:sz w:val="28"/>
          <w:szCs w:val="28"/>
        </w:rPr>
        <w:t xml:space="preserve"> к</w:t>
      </w:r>
      <w:r w:rsidRPr="00D359E1">
        <w:rPr>
          <w:sz w:val="28"/>
          <w:szCs w:val="28"/>
        </w:rPr>
        <w:t xml:space="preserve"> настоящему Административному регламенту.</w:t>
      </w:r>
    </w:p>
    <w:p w:rsidR="001342AF" w:rsidRDefault="001342AF" w:rsidP="001342AF">
      <w:pPr>
        <w:ind w:firstLine="567"/>
        <w:jc w:val="both"/>
        <w:rPr>
          <w:sz w:val="28"/>
          <w:szCs w:val="28"/>
          <w:highlight w:val="yellow"/>
        </w:rPr>
      </w:pPr>
      <w:r w:rsidRPr="00D359E1">
        <w:rPr>
          <w:sz w:val="28"/>
          <w:szCs w:val="28"/>
        </w:rPr>
        <w:t>По результатам проверки при</w:t>
      </w:r>
      <w:r w:rsidRPr="007E1F3C">
        <w:rPr>
          <w:sz w:val="28"/>
          <w:szCs w:val="28"/>
        </w:rPr>
        <w:t xml:space="preserve">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Pr>
          <w:sz w:val="28"/>
          <w:szCs w:val="28"/>
        </w:rPr>
        <w:br/>
      </w:r>
      <w:r w:rsidRPr="007E1F3C">
        <w:rPr>
          <w:sz w:val="28"/>
          <w:szCs w:val="28"/>
        </w:rPr>
        <w:t>в связи с несоответствием сведений, изложенных в жалобе, указанному виду нарушения</w:t>
      </w:r>
      <w:r>
        <w:rPr>
          <w:sz w:val="28"/>
          <w:szCs w:val="28"/>
        </w:rPr>
        <w:t>.</w:t>
      </w:r>
    </w:p>
    <w:p w:rsidR="001342AF" w:rsidRPr="00CC65EF" w:rsidRDefault="001342AF" w:rsidP="001342AF">
      <w:pPr>
        <w:ind w:firstLine="540"/>
        <w:jc w:val="both"/>
        <w:rPr>
          <w:sz w:val="28"/>
          <w:szCs w:val="28"/>
        </w:rPr>
      </w:pPr>
      <w:r w:rsidRPr="00CC65EF">
        <w:rPr>
          <w:sz w:val="28"/>
          <w:szCs w:val="28"/>
        </w:rPr>
        <w:t>5.</w:t>
      </w:r>
      <w:r w:rsidR="00BA0756">
        <w:rPr>
          <w:sz w:val="28"/>
          <w:szCs w:val="28"/>
        </w:rPr>
        <w:t>9</w:t>
      </w:r>
      <w:r w:rsidRPr="00CC65EF">
        <w:rPr>
          <w:sz w:val="28"/>
          <w:szCs w:val="28"/>
        </w:rPr>
        <w:t xml:space="preserve">. При удовлетворении жалобы </w:t>
      </w:r>
      <w:r w:rsidR="00BA0756">
        <w:rPr>
          <w:sz w:val="28"/>
          <w:szCs w:val="28"/>
        </w:rPr>
        <w:t>Комитет</w:t>
      </w:r>
      <w:r w:rsidRPr="00CC65EF">
        <w:rPr>
          <w:sz w:val="28"/>
          <w:szCs w:val="28"/>
        </w:rPr>
        <w:t xml:space="preserve"> принимает исчерпывающие меры по устранению выявленных нарушений, в том числе </w:t>
      </w:r>
      <w:r>
        <w:rPr>
          <w:sz w:val="28"/>
          <w:szCs w:val="28"/>
        </w:rPr>
        <w:br/>
      </w:r>
      <w:r w:rsidRPr="00CC65EF">
        <w:rPr>
          <w:sz w:val="28"/>
          <w:szCs w:val="28"/>
        </w:rPr>
        <w:t>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1342AF" w:rsidRPr="00CC65EF" w:rsidRDefault="001342AF" w:rsidP="001342AF">
      <w:pPr>
        <w:ind w:firstLine="567"/>
        <w:jc w:val="both"/>
        <w:rPr>
          <w:sz w:val="28"/>
          <w:szCs w:val="28"/>
        </w:rPr>
      </w:pPr>
      <w:r w:rsidRPr="00CC65EF">
        <w:rPr>
          <w:sz w:val="28"/>
          <w:szCs w:val="28"/>
        </w:rPr>
        <w:t xml:space="preserve">Не позднее дня, следующего за днем принятия решения, заявителю </w:t>
      </w:r>
      <w:r w:rsidRPr="00CC65EF">
        <w:rPr>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rsidR="001342AF" w:rsidRPr="00CC65EF" w:rsidRDefault="001342AF" w:rsidP="001342AF">
      <w:pPr>
        <w:ind w:firstLine="540"/>
        <w:jc w:val="both"/>
        <w:rPr>
          <w:sz w:val="28"/>
          <w:szCs w:val="28"/>
        </w:rPr>
      </w:pPr>
      <w:r w:rsidRPr="00CC65EF">
        <w:rPr>
          <w:sz w:val="28"/>
          <w:szCs w:val="28"/>
        </w:rPr>
        <w:t>В ответе по результатам рассмотрения жалобы указываются:</w:t>
      </w:r>
    </w:p>
    <w:p w:rsidR="001342AF" w:rsidRPr="00567116" w:rsidRDefault="001342AF" w:rsidP="001342AF">
      <w:pPr>
        <w:ind w:firstLine="540"/>
        <w:jc w:val="both"/>
        <w:rPr>
          <w:sz w:val="28"/>
          <w:szCs w:val="28"/>
        </w:rPr>
      </w:pPr>
      <w:r w:rsidRPr="00CC65EF">
        <w:rPr>
          <w:sz w:val="28"/>
          <w:szCs w:val="28"/>
        </w:rPr>
        <w:t xml:space="preserve">наименование </w:t>
      </w:r>
      <w:r w:rsidR="00BA0756">
        <w:rPr>
          <w:sz w:val="28"/>
          <w:szCs w:val="28"/>
        </w:rPr>
        <w:t>Комитета</w:t>
      </w:r>
      <w:r w:rsidRPr="00567116">
        <w:rPr>
          <w:sz w:val="28"/>
          <w:szCs w:val="28"/>
        </w:rPr>
        <w:t>, должность, фамилия, имя, отчество (при наличии) его должностного лица, принявшего решение по жалобе;</w:t>
      </w:r>
    </w:p>
    <w:p w:rsidR="001342AF" w:rsidRPr="00567116" w:rsidRDefault="001342AF" w:rsidP="001342AF">
      <w:pPr>
        <w:ind w:firstLine="540"/>
        <w:jc w:val="both"/>
        <w:rPr>
          <w:sz w:val="28"/>
          <w:szCs w:val="28"/>
        </w:rPr>
      </w:pPr>
      <w:r w:rsidRPr="00567116">
        <w:rPr>
          <w:sz w:val="28"/>
          <w:szCs w:val="28"/>
        </w:rPr>
        <w:t xml:space="preserve">номер, дата, место принятия решения, включая сведения </w:t>
      </w:r>
      <w:r w:rsidRPr="00567116">
        <w:rPr>
          <w:sz w:val="28"/>
          <w:szCs w:val="28"/>
        </w:rPr>
        <w:br/>
        <w:t>о должностном лице, работнике, решение или действие (бездействие) которого обжалуется;</w:t>
      </w:r>
    </w:p>
    <w:p w:rsidR="001342AF" w:rsidRPr="00567116" w:rsidRDefault="001342AF" w:rsidP="001342AF">
      <w:pPr>
        <w:ind w:firstLine="540"/>
        <w:jc w:val="both"/>
        <w:rPr>
          <w:sz w:val="28"/>
          <w:szCs w:val="28"/>
        </w:rPr>
      </w:pPr>
      <w:r w:rsidRPr="00567116">
        <w:rPr>
          <w:sz w:val="28"/>
          <w:szCs w:val="28"/>
        </w:rPr>
        <w:t>фамилия, имя, отчество (при наличии) или наименование заявителя;</w:t>
      </w:r>
    </w:p>
    <w:p w:rsidR="001342AF" w:rsidRPr="00567116" w:rsidRDefault="001342AF" w:rsidP="001342AF">
      <w:pPr>
        <w:ind w:firstLine="540"/>
        <w:jc w:val="both"/>
        <w:rPr>
          <w:sz w:val="28"/>
          <w:szCs w:val="28"/>
        </w:rPr>
      </w:pPr>
      <w:r w:rsidRPr="00567116">
        <w:rPr>
          <w:sz w:val="28"/>
          <w:szCs w:val="28"/>
        </w:rPr>
        <w:t>основания для принятия решения по жалобе;</w:t>
      </w:r>
    </w:p>
    <w:p w:rsidR="001342AF" w:rsidRPr="00567116" w:rsidRDefault="001342AF" w:rsidP="001342AF">
      <w:pPr>
        <w:ind w:firstLine="540"/>
        <w:jc w:val="both"/>
        <w:rPr>
          <w:sz w:val="28"/>
          <w:szCs w:val="28"/>
        </w:rPr>
      </w:pPr>
      <w:r w:rsidRPr="00567116">
        <w:rPr>
          <w:sz w:val="28"/>
          <w:szCs w:val="28"/>
        </w:rPr>
        <w:t>принятое по жалобе решение;</w:t>
      </w:r>
    </w:p>
    <w:p w:rsidR="001342AF" w:rsidRPr="00567116" w:rsidRDefault="001342AF" w:rsidP="001342AF">
      <w:pPr>
        <w:ind w:firstLine="540"/>
        <w:jc w:val="both"/>
        <w:rPr>
          <w:sz w:val="28"/>
          <w:szCs w:val="28"/>
        </w:rPr>
      </w:pPr>
      <w:r w:rsidRPr="00567116">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1342AF" w:rsidRPr="00567116" w:rsidRDefault="001342AF" w:rsidP="001342AF">
      <w:pPr>
        <w:ind w:firstLine="540"/>
        <w:jc w:val="both"/>
        <w:rPr>
          <w:sz w:val="28"/>
          <w:szCs w:val="28"/>
        </w:rPr>
      </w:pPr>
      <w:r w:rsidRPr="00567116">
        <w:rPr>
          <w:sz w:val="28"/>
          <w:szCs w:val="28"/>
        </w:rPr>
        <w:t>сведения о порядке обжалования принятого по жалобе решения.</w:t>
      </w:r>
    </w:p>
    <w:p w:rsidR="001342AF" w:rsidRPr="00567116" w:rsidRDefault="001342AF" w:rsidP="001342AF">
      <w:pPr>
        <w:ind w:firstLine="540"/>
        <w:jc w:val="both"/>
        <w:rPr>
          <w:sz w:val="28"/>
          <w:szCs w:val="28"/>
        </w:rPr>
      </w:pPr>
      <w:r w:rsidRPr="00567116">
        <w:rPr>
          <w:sz w:val="28"/>
          <w:szCs w:val="28"/>
        </w:rPr>
        <w:t>5.1</w:t>
      </w:r>
      <w:r w:rsidR="00BA0756">
        <w:rPr>
          <w:sz w:val="28"/>
          <w:szCs w:val="28"/>
        </w:rPr>
        <w:t>0</w:t>
      </w:r>
      <w:r w:rsidRPr="00567116">
        <w:rPr>
          <w:sz w:val="28"/>
          <w:szCs w:val="28"/>
        </w:rPr>
        <w:t xml:space="preserve">. Ответ по результатам рассмотрения жалобы подписывается уполномоченным на рассмотрение жалобы должностным лицом </w:t>
      </w:r>
      <w:r w:rsidR="00BA0756">
        <w:rPr>
          <w:sz w:val="28"/>
          <w:szCs w:val="28"/>
        </w:rPr>
        <w:t>Комитета</w:t>
      </w:r>
      <w:r w:rsidRPr="00567116">
        <w:rPr>
          <w:sz w:val="28"/>
          <w:szCs w:val="28"/>
        </w:rPr>
        <w:t>.</w:t>
      </w:r>
    </w:p>
    <w:p w:rsidR="001342AF" w:rsidRPr="00567116" w:rsidRDefault="001342AF" w:rsidP="001342AF">
      <w:pPr>
        <w:ind w:firstLine="540"/>
        <w:jc w:val="both"/>
        <w:rPr>
          <w:sz w:val="28"/>
          <w:szCs w:val="28"/>
        </w:rPr>
      </w:pPr>
      <w:r w:rsidRPr="00567116">
        <w:rPr>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sidR="00BA0756">
        <w:rPr>
          <w:sz w:val="28"/>
          <w:szCs w:val="28"/>
        </w:rPr>
        <w:t xml:space="preserve">Комитета, </w:t>
      </w:r>
      <w:r w:rsidRPr="00567116">
        <w:rPr>
          <w:sz w:val="28"/>
          <w:szCs w:val="28"/>
        </w:rPr>
        <w:t xml:space="preserve">вид которой установлен </w:t>
      </w:r>
      <w:hyperlink r:id="rId7">
        <w:r w:rsidRPr="00567116">
          <w:rPr>
            <w:sz w:val="28"/>
            <w:szCs w:val="28"/>
          </w:rPr>
          <w:t>законодательством</w:t>
        </w:r>
      </w:hyperlink>
      <w:r w:rsidRPr="00567116">
        <w:rPr>
          <w:sz w:val="28"/>
          <w:szCs w:val="28"/>
        </w:rPr>
        <w:t xml:space="preserve"> Российской Федерации.</w:t>
      </w:r>
    </w:p>
    <w:p w:rsidR="001342AF" w:rsidRPr="00567116" w:rsidRDefault="001342AF" w:rsidP="001342AF">
      <w:pPr>
        <w:ind w:firstLine="567"/>
        <w:jc w:val="both"/>
        <w:rPr>
          <w:sz w:val="28"/>
          <w:szCs w:val="28"/>
        </w:rPr>
      </w:pPr>
      <w:r w:rsidRPr="00567116">
        <w:rPr>
          <w:sz w:val="28"/>
          <w:szCs w:val="28"/>
        </w:rPr>
        <w:t>5.1</w:t>
      </w:r>
      <w:r w:rsidR="0066204F">
        <w:rPr>
          <w:sz w:val="28"/>
          <w:szCs w:val="28"/>
        </w:rPr>
        <w:t>1</w:t>
      </w:r>
      <w:r w:rsidRPr="00567116">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BA0756">
        <w:rPr>
          <w:sz w:val="28"/>
          <w:szCs w:val="28"/>
        </w:rPr>
        <w:t>Комитета</w:t>
      </w:r>
      <w:r w:rsidRPr="00567116">
        <w:rPr>
          <w:sz w:val="28"/>
          <w:szCs w:val="28"/>
        </w:rPr>
        <w:t>, наделенны</w:t>
      </w:r>
      <w:r w:rsidR="00BA0756">
        <w:rPr>
          <w:sz w:val="28"/>
          <w:szCs w:val="28"/>
        </w:rPr>
        <w:t>й</w:t>
      </w:r>
      <w:r w:rsidRPr="00567116">
        <w:rPr>
          <w:sz w:val="28"/>
          <w:szCs w:val="28"/>
        </w:rPr>
        <w:t xml:space="preserve"> полномочиями по рассмотрению жалоб, незамедлительно направля</w:t>
      </w:r>
      <w:r w:rsidR="00BA0756">
        <w:rPr>
          <w:sz w:val="28"/>
          <w:szCs w:val="28"/>
        </w:rPr>
        <w:t>е</w:t>
      </w:r>
      <w:r w:rsidRPr="00567116">
        <w:rPr>
          <w:sz w:val="28"/>
          <w:szCs w:val="28"/>
        </w:rPr>
        <w:t xml:space="preserve">т имеющиеся материалы </w:t>
      </w:r>
      <w:r w:rsidR="00C52AF5">
        <w:rPr>
          <w:sz w:val="28"/>
          <w:szCs w:val="28"/>
        </w:rPr>
        <w:br/>
      </w:r>
      <w:r w:rsidRPr="00567116">
        <w:rPr>
          <w:sz w:val="28"/>
          <w:szCs w:val="28"/>
        </w:rPr>
        <w:t>в органы прокуратуры.</w:t>
      </w:r>
    </w:p>
    <w:p w:rsidR="001342AF" w:rsidRPr="0019512E" w:rsidRDefault="001342AF" w:rsidP="001342AF">
      <w:pPr>
        <w:ind w:firstLine="567"/>
        <w:jc w:val="both"/>
        <w:rPr>
          <w:sz w:val="28"/>
          <w:szCs w:val="28"/>
        </w:rPr>
      </w:pPr>
      <w:r w:rsidRPr="00567116">
        <w:rPr>
          <w:sz w:val="28"/>
          <w:szCs w:val="28"/>
        </w:rPr>
        <w:t>5.1</w:t>
      </w:r>
      <w:r w:rsidR="0066204F">
        <w:rPr>
          <w:sz w:val="28"/>
          <w:szCs w:val="28"/>
        </w:rPr>
        <w:t>2</w:t>
      </w:r>
      <w:r w:rsidRPr="00567116">
        <w:rPr>
          <w:sz w:val="28"/>
          <w:szCs w:val="28"/>
        </w:rPr>
        <w:t>. </w:t>
      </w:r>
      <w:r w:rsidR="00BA0756">
        <w:rPr>
          <w:sz w:val="28"/>
          <w:szCs w:val="28"/>
        </w:rPr>
        <w:t>Комитет</w:t>
      </w:r>
      <w:r w:rsidRPr="00567116">
        <w:rPr>
          <w:sz w:val="28"/>
          <w:szCs w:val="28"/>
        </w:rPr>
        <w:t xml:space="preserve"> отказывает в удовлетворении жалобы в следующих случаях:</w:t>
      </w:r>
    </w:p>
    <w:p w:rsidR="001342AF" w:rsidRPr="0019512E" w:rsidRDefault="001342AF" w:rsidP="001342AF">
      <w:pPr>
        <w:ind w:firstLine="567"/>
        <w:jc w:val="both"/>
        <w:rPr>
          <w:sz w:val="28"/>
          <w:szCs w:val="28"/>
        </w:rPr>
      </w:pPr>
      <w:r w:rsidRPr="0019512E">
        <w:rPr>
          <w:sz w:val="28"/>
          <w:szCs w:val="28"/>
        </w:rPr>
        <w:t>наличие вступившего в законную силу решения суда, арбитражного суда по жалобе о том же предмете и по тем же основаниям;</w:t>
      </w:r>
    </w:p>
    <w:p w:rsidR="001342AF" w:rsidRPr="0019512E" w:rsidRDefault="001342AF" w:rsidP="001342AF">
      <w:pPr>
        <w:ind w:firstLine="567"/>
        <w:jc w:val="both"/>
        <w:rPr>
          <w:sz w:val="28"/>
          <w:szCs w:val="28"/>
        </w:rPr>
      </w:pPr>
      <w:r w:rsidRPr="0019512E">
        <w:rPr>
          <w:sz w:val="28"/>
          <w:szCs w:val="28"/>
        </w:rPr>
        <w:t xml:space="preserve">подача жалобы лицом, полномочия которого не подтверждены </w:t>
      </w:r>
      <w:r w:rsidRPr="0019512E">
        <w:rPr>
          <w:sz w:val="28"/>
          <w:szCs w:val="28"/>
        </w:rPr>
        <w:br/>
        <w:t>в порядке, установленном законодательством Российской Федерации;</w:t>
      </w:r>
    </w:p>
    <w:p w:rsidR="001342AF" w:rsidRPr="0019512E" w:rsidRDefault="001342AF" w:rsidP="001342AF">
      <w:pPr>
        <w:ind w:firstLine="567"/>
        <w:jc w:val="both"/>
        <w:rPr>
          <w:sz w:val="28"/>
          <w:szCs w:val="28"/>
        </w:rPr>
      </w:pPr>
      <w:r w:rsidRPr="0019512E">
        <w:rPr>
          <w:sz w:val="28"/>
          <w:szCs w:val="28"/>
        </w:rPr>
        <w:t xml:space="preserve">наличие решения по жалобе, принятого ранее в соответствии </w:t>
      </w:r>
      <w:r w:rsidRPr="0019512E">
        <w:rPr>
          <w:sz w:val="28"/>
          <w:szCs w:val="28"/>
        </w:rPr>
        <w:br/>
        <w:t>с требованиями настоящего Административного регламента в отношении того же заявителя и по тому же предмету жалобы.</w:t>
      </w:r>
    </w:p>
    <w:p w:rsidR="001342AF" w:rsidRPr="0019512E" w:rsidRDefault="001342AF" w:rsidP="001342AF">
      <w:pPr>
        <w:ind w:firstLine="567"/>
        <w:jc w:val="both"/>
        <w:rPr>
          <w:sz w:val="28"/>
          <w:szCs w:val="28"/>
        </w:rPr>
      </w:pPr>
      <w:r w:rsidRPr="0019512E">
        <w:rPr>
          <w:sz w:val="28"/>
          <w:szCs w:val="28"/>
        </w:rPr>
        <w:t>5.1</w:t>
      </w:r>
      <w:r w:rsidR="0066204F">
        <w:rPr>
          <w:sz w:val="28"/>
          <w:szCs w:val="28"/>
        </w:rPr>
        <w:t>3</w:t>
      </w:r>
      <w:r w:rsidRPr="0019512E">
        <w:rPr>
          <w:sz w:val="28"/>
          <w:szCs w:val="28"/>
        </w:rPr>
        <w:t>. </w:t>
      </w:r>
      <w:r w:rsidR="00BA0756">
        <w:rPr>
          <w:sz w:val="28"/>
          <w:szCs w:val="28"/>
        </w:rPr>
        <w:t>Комитет</w:t>
      </w:r>
      <w:r w:rsidRPr="0019512E">
        <w:rPr>
          <w:sz w:val="28"/>
          <w:szCs w:val="28"/>
        </w:rPr>
        <w:t xml:space="preserve"> вправе оставить жалобу без ответа в следующих случаях: </w:t>
      </w:r>
    </w:p>
    <w:p w:rsidR="001342AF" w:rsidRPr="0019512E" w:rsidRDefault="001342AF" w:rsidP="001342AF">
      <w:pPr>
        <w:ind w:firstLine="567"/>
        <w:jc w:val="both"/>
        <w:rPr>
          <w:sz w:val="28"/>
          <w:szCs w:val="28"/>
        </w:rPr>
      </w:pPr>
      <w:r w:rsidRPr="0019512E">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1342AF" w:rsidRPr="00B35ADE" w:rsidRDefault="001342AF" w:rsidP="001342AF">
      <w:pPr>
        <w:ind w:firstLine="567"/>
        <w:jc w:val="both"/>
        <w:rPr>
          <w:sz w:val="28"/>
          <w:szCs w:val="28"/>
        </w:rPr>
      </w:pPr>
      <w:r w:rsidRPr="00B35ADE">
        <w:rPr>
          <w:sz w:val="28"/>
          <w:szCs w:val="28"/>
        </w:rPr>
        <w:t>отсутствие возможности прочитать</w:t>
      </w:r>
      <w:r w:rsidRPr="00B35ADE">
        <w:rPr>
          <w:rStyle w:val="ad"/>
          <w:sz w:val="28"/>
          <w:szCs w:val="28"/>
        </w:rPr>
        <w:footnoteReference w:id="13"/>
      </w:r>
      <w:r w:rsidRPr="00B35ADE">
        <w:rPr>
          <w:sz w:val="28"/>
          <w:szCs w:val="28"/>
        </w:rPr>
        <w:t xml:space="preserve"> какую-либо часть текста жалобы, фамилию, имя, отчество (при наличии) и (или) почтовый адрес заявителя, указанные в жалобе</w:t>
      </w:r>
      <w:r w:rsidR="00F6487E">
        <w:rPr>
          <w:sz w:val="28"/>
          <w:szCs w:val="28"/>
        </w:rPr>
        <w:t>.</w:t>
      </w:r>
      <w:r w:rsidRPr="00B35ADE">
        <w:t xml:space="preserve"> </w:t>
      </w:r>
    </w:p>
    <w:p w:rsidR="001342AF" w:rsidRDefault="001342AF" w:rsidP="001342AF">
      <w:pPr>
        <w:ind w:firstLine="567"/>
        <w:jc w:val="both"/>
        <w:rPr>
          <w:sz w:val="28"/>
          <w:szCs w:val="28"/>
        </w:rPr>
      </w:pPr>
      <w:r w:rsidRPr="00B35ADE">
        <w:rPr>
          <w:sz w:val="28"/>
          <w:szCs w:val="28"/>
        </w:rPr>
        <w:t xml:space="preserve">В случае оставления жалобы без ответа </w:t>
      </w:r>
      <w:r w:rsidR="00BA0756">
        <w:rPr>
          <w:sz w:val="28"/>
          <w:szCs w:val="28"/>
        </w:rPr>
        <w:t>Комитет</w:t>
      </w:r>
      <w:r w:rsidRPr="00B35ADE">
        <w:rPr>
          <w:sz w:val="28"/>
          <w:szCs w:val="28"/>
        </w:rPr>
        <w:t xml:space="preserve"> в течение </w:t>
      </w:r>
      <w:r w:rsidR="004A2258">
        <w:rPr>
          <w:sz w:val="28"/>
          <w:szCs w:val="28"/>
        </w:rPr>
        <w:t>трех</w:t>
      </w:r>
      <w:r w:rsidRPr="00B35ADE">
        <w:rPr>
          <w:sz w:val="28"/>
          <w:szCs w:val="28"/>
        </w:rPr>
        <w:t xml:space="preserve">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1342AF" w:rsidRPr="00CC65EF" w:rsidRDefault="001342AF" w:rsidP="001342AF">
      <w:pPr>
        <w:ind w:firstLine="567"/>
        <w:jc w:val="both"/>
        <w:rPr>
          <w:sz w:val="28"/>
          <w:szCs w:val="28"/>
        </w:rPr>
      </w:pPr>
      <w:r w:rsidRPr="00CC65EF">
        <w:rPr>
          <w:sz w:val="28"/>
          <w:szCs w:val="28"/>
        </w:rPr>
        <w:t>5.1</w:t>
      </w:r>
      <w:r w:rsidR="0066204F">
        <w:rPr>
          <w:sz w:val="28"/>
          <w:szCs w:val="28"/>
        </w:rPr>
        <w:t>4</w:t>
      </w:r>
      <w:r w:rsidRPr="00CC65EF">
        <w:rPr>
          <w:sz w:val="28"/>
          <w:szCs w:val="28"/>
        </w:rPr>
        <w:t>. Порядок обжалования решения по жалобе</w:t>
      </w:r>
    </w:p>
    <w:p w:rsidR="001342AF" w:rsidRPr="00CC65EF" w:rsidRDefault="001342AF" w:rsidP="001342AF">
      <w:pPr>
        <w:ind w:firstLine="567"/>
        <w:jc w:val="both"/>
        <w:rPr>
          <w:sz w:val="28"/>
          <w:szCs w:val="28"/>
        </w:rPr>
      </w:pPr>
      <w:r w:rsidRPr="00CC65EF">
        <w:rPr>
          <w:sz w:val="28"/>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sidR="00BA0756">
        <w:rPr>
          <w:sz w:val="28"/>
          <w:szCs w:val="28"/>
        </w:rPr>
        <w:t>Комитета</w:t>
      </w:r>
      <w:r w:rsidR="00BA0756" w:rsidRPr="00BA0756">
        <w:rPr>
          <w:sz w:val="28"/>
          <w:szCs w:val="28"/>
        </w:rPr>
        <w:t xml:space="preserve"> (191060, </w:t>
      </w:r>
      <w:r w:rsidR="00C52AF5">
        <w:rPr>
          <w:sz w:val="28"/>
          <w:szCs w:val="28"/>
        </w:rPr>
        <w:br/>
      </w:r>
      <w:r w:rsidR="00BA0756" w:rsidRPr="00BA0756">
        <w:rPr>
          <w:sz w:val="28"/>
          <w:szCs w:val="28"/>
        </w:rPr>
        <w:t>г. Санкт-Петербург, Смольный; Тел</w:t>
      </w:r>
      <w:r w:rsidR="00C52AF5">
        <w:rPr>
          <w:sz w:val="28"/>
          <w:szCs w:val="28"/>
        </w:rPr>
        <w:t>.</w:t>
      </w:r>
      <w:r w:rsidR="00BA0756" w:rsidRPr="00BA0756">
        <w:rPr>
          <w:sz w:val="28"/>
          <w:szCs w:val="28"/>
        </w:rPr>
        <w:t>: (812) 576-78</w:t>
      </w:r>
      <w:r w:rsidR="00C52AF5">
        <w:rPr>
          <w:sz w:val="28"/>
          <w:szCs w:val="28"/>
        </w:rPr>
        <w:t>-</w:t>
      </w:r>
      <w:r w:rsidR="00BA0756" w:rsidRPr="00BA0756">
        <w:rPr>
          <w:sz w:val="28"/>
          <w:szCs w:val="28"/>
        </w:rPr>
        <w:t>48; Факс: (812) 576-77</w:t>
      </w:r>
      <w:r w:rsidR="00C52AF5">
        <w:rPr>
          <w:sz w:val="28"/>
          <w:szCs w:val="28"/>
        </w:rPr>
        <w:t>-</w:t>
      </w:r>
      <w:r w:rsidR="00BA0756" w:rsidRPr="00BA0756">
        <w:rPr>
          <w:sz w:val="28"/>
          <w:szCs w:val="28"/>
        </w:rPr>
        <w:t>85)</w:t>
      </w:r>
      <w:r w:rsidRPr="00CC65EF">
        <w:rPr>
          <w:sz w:val="28"/>
          <w:szCs w:val="28"/>
        </w:rPr>
        <w:t>, в Правительство Санкт-Петербурга, а также в суд, в порядке и сроки, предусмотренные действующим законодательством.</w:t>
      </w:r>
    </w:p>
    <w:p w:rsidR="001342AF" w:rsidRPr="00CC65EF" w:rsidRDefault="001342AF" w:rsidP="001342AF">
      <w:pPr>
        <w:ind w:firstLine="567"/>
        <w:jc w:val="both"/>
        <w:rPr>
          <w:sz w:val="28"/>
          <w:szCs w:val="28"/>
        </w:rPr>
      </w:pPr>
      <w:r w:rsidRPr="00CC65EF">
        <w:rPr>
          <w:sz w:val="28"/>
          <w:szCs w:val="28"/>
        </w:rPr>
        <w:t>5.1</w:t>
      </w:r>
      <w:r w:rsidR="0066204F">
        <w:rPr>
          <w:sz w:val="28"/>
          <w:szCs w:val="28"/>
        </w:rPr>
        <w:t>5</w:t>
      </w:r>
      <w:r w:rsidRPr="00CC65EF">
        <w:rPr>
          <w:sz w:val="28"/>
          <w:szCs w:val="28"/>
        </w:rPr>
        <w:t xml:space="preserve">. Информирование заявителей о порядке подачи и рассмотрения жалобы на решения и действия (бездействие) </w:t>
      </w:r>
      <w:r w:rsidR="00BA0756">
        <w:rPr>
          <w:sz w:val="28"/>
          <w:szCs w:val="28"/>
        </w:rPr>
        <w:t>Комитета</w:t>
      </w:r>
      <w:r w:rsidRPr="00CC65EF">
        <w:rPr>
          <w:sz w:val="28"/>
          <w:szCs w:val="28"/>
        </w:rPr>
        <w:t>, его должностных лиц, государственных гражданских служащих</w:t>
      </w:r>
      <w:r>
        <w:rPr>
          <w:sz w:val="28"/>
          <w:szCs w:val="28"/>
        </w:rPr>
        <w:t xml:space="preserve">, </w:t>
      </w:r>
      <w:r w:rsidRPr="00CC65EF">
        <w:rPr>
          <w:sz w:val="28"/>
          <w:szCs w:val="28"/>
        </w:rPr>
        <w:t>осуществляется посредством размещения информации на Портале.</w:t>
      </w:r>
    </w:p>
    <w:p w:rsidR="0066204F" w:rsidRDefault="001342AF" w:rsidP="001342AF">
      <w:pPr>
        <w:ind w:firstLine="567"/>
        <w:jc w:val="both"/>
        <w:rPr>
          <w:sz w:val="28"/>
          <w:szCs w:val="28"/>
        </w:rPr>
      </w:pPr>
      <w:r w:rsidRPr="00CC65EF">
        <w:rPr>
          <w:sz w:val="28"/>
          <w:szCs w:val="28"/>
        </w:rPr>
        <w:t xml:space="preserve">Консультирование заявителей о порядке обжалования решений </w:t>
      </w:r>
      <w:r w:rsidRPr="00CC65EF">
        <w:rPr>
          <w:sz w:val="28"/>
          <w:szCs w:val="28"/>
        </w:rPr>
        <w:br/>
        <w:t xml:space="preserve">и действий (бездействия) осуществляется также по телефонам, адресам электронной почты, а также при личном приеме по адресам, указанным </w:t>
      </w:r>
      <w:r w:rsidRPr="00CC65EF">
        <w:rPr>
          <w:sz w:val="28"/>
          <w:szCs w:val="28"/>
        </w:rPr>
        <w:br/>
        <w:t>в пункте 1.3.1 настояще</w:t>
      </w:r>
      <w:r w:rsidR="0066204F">
        <w:rPr>
          <w:sz w:val="28"/>
          <w:szCs w:val="28"/>
        </w:rPr>
        <w:t>го Административного регламента.</w:t>
      </w:r>
    </w:p>
    <w:p w:rsidR="001342AF" w:rsidRDefault="001342AF" w:rsidP="001342AF">
      <w:pPr>
        <w:ind w:firstLine="567"/>
        <w:jc w:val="both"/>
        <w:rPr>
          <w:sz w:val="28"/>
          <w:szCs w:val="28"/>
        </w:rPr>
      </w:pPr>
      <w:r>
        <w:rPr>
          <w:sz w:val="28"/>
          <w:szCs w:val="28"/>
        </w:rPr>
        <w:t>5.1</w:t>
      </w:r>
      <w:r w:rsidR="0066204F">
        <w:rPr>
          <w:sz w:val="28"/>
          <w:szCs w:val="28"/>
        </w:rPr>
        <w:t>6</w:t>
      </w:r>
      <w:r>
        <w:rPr>
          <w:sz w:val="28"/>
          <w:szCs w:val="28"/>
        </w:rPr>
        <w:t xml:space="preserve">. Положения настоящего раздела, </w:t>
      </w:r>
      <w:r w:rsidRPr="001E1D56">
        <w:rPr>
          <w:sz w:val="28"/>
          <w:szCs w:val="28"/>
        </w:rPr>
        <w:t xml:space="preserve">устанавливающие порядок </w:t>
      </w:r>
      <w:r>
        <w:rPr>
          <w:sz w:val="28"/>
          <w:szCs w:val="28"/>
        </w:rPr>
        <w:t xml:space="preserve">подачи и </w:t>
      </w:r>
      <w:r w:rsidRPr="001E1D56">
        <w:rPr>
          <w:sz w:val="28"/>
          <w:szCs w:val="28"/>
        </w:rPr>
        <w:t xml:space="preserve">рассмотрения жалоб </w:t>
      </w:r>
      <w:r>
        <w:rPr>
          <w:sz w:val="28"/>
          <w:szCs w:val="28"/>
        </w:rPr>
        <w:t>заявителей</w:t>
      </w:r>
      <w:r w:rsidRPr="001E1D56">
        <w:rPr>
          <w:sz w:val="28"/>
          <w:szCs w:val="28"/>
        </w:rPr>
        <w:t xml:space="preserve"> на нарушения </w:t>
      </w:r>
      <w:r>
        <w:rPr>
          <w:sz w:val="28"/>
          <w:szCs w:val="28"/>
        </w:rPr>
        <w:t>их</w:t>
      </w:r>
      <w:r w:rsidRPr="001E1D56">
        <w:rPr>
          <w:sz w:val="28"/>
          <w:szCs w:val="28"/>
        </w:rPr>
        <w:t xml:space="preserve"> прав при предоставлении государственных</w:t>
      </w:r>
      <w:r>
        <w:rPr>
          <w:sz w:val="28"/>
          <w:szCs w:val="28"/>
        </w:rPr>
        <w:t xml:space="preserve"> услуг, не распространяются на</w:t>
      </w:r>
      <w:r w:rsidRPr="00C83555">
        <w:rPr>
          <w:sz w:val="28"/>
          <w:szCs w:val="28"/>
        </w:rPr>
        <w:t xml:space="preserve"> отношения, регулируемые Федераль</w:t>
      </w:r>
      <w:r>
        <w:rPr>
          <w:sz w:val="28"/>
          <w:szCs w:val="28"/>
        </w:rPr>
        <w:t>ным законом от 2 мая 2006 года № 59-ФЗ «</w:t>
      </w:r>
      <w:r w:rsidRPr="00C83555">
        <w:rPr>
          <w:sz w:val="28"/>
          <w:szCs w:val="28"/>
        </w:rPr>
        <w:t>О порядке рассмотрения обращен</w:t>
      </w:r>
      <w:r>
        <w:rPr>
          <w:sz w:val="28"/>
          <w:szCs w:val="28"/>
        </w:rPr>
        <w:t>ий граждан Российской Федерации» (далее – Закон № 59-ФЗ).</w:t>
      </w:r>
    </w:p>
    <w:p w:rsidR="00CC3452" w:rsidRPr="00716E7D" w:rsidRDefault="00CC3452">
      <w:pPr>
        <w:widowControl w:val="0"/>
        <w:ind w:firstLine="567"/>
        <w:jc w:val="both"/>
        <w:rPr>
          <w:color w:val="auto"/>
        </w:rPr>
      </w:pPr>
    </w:p>
    <w:p w:rsidR="00CC3452" w:rsidRPr="00716E7D" w:rsidRDefault="00CC3452">
      <w:pPr>
        <w:widowControl w:val="0"/>
        <w:ind w:firstLine="317"/>
        <w:rPr>
          <w:i/>
          <w:color w:val="auto"/>
          <w:sz w:val="18"/>
          <w:szCs w:val="18"/>
        </w:rPr>
      </w:pPr>
    </w:p>
    <w:p w:rsidR="00CC3452" w:rsidRPr="00716E7D" w:rsidRDefault="00CC3452">
      <w:pPr>
        <w:widowControl w:val="0"/>
        <w:spacing w:line="276" w:lineRule="auto"/>
        <w:rPr>
          <w:i/>
          <w:color w:val="auto"/>
          <w:sz w:val="18"/>
          <w:szCs w:val="18"/>
        </w:rPr>
        <w:sectPr w:rsidR="00CC3452" w:rsidRPr="00716E7D">
          <w:headerReference w:type="even" r:id="rId8"/>
          <w:headerReference w:type="default" r:id="rId9"/>
          <w:footerReference w:type="default" r:id="rId10"/>
          <w:pgSz w:w="11906" w:h="16838"/>
          <w:pgMar w:top="993" w:right="850" w:bottom="851" w:left="1701" w:header="0" w:footer="720" w:gutter="0"/>
          <w:pgNumType w:start="1"/>
          <w:cols w:space="720"/>
          <w:titlePg/>
        </w:sectPr>
      </w:pPr>
    </w:p>
    <w:p w:rsidR="004A2258" w:rsidRDefault="004A2258">
      <w:pPr>
        <w:rPr>
          <w:color w:val="auto"/>
          <w:spacing w:val="-4"/>
          <w:sz w:val="20"/>
          <w:szCs w:val="20"/>
        </w:rPr>
      </w:pPr>
      <w:r>
        <w:rPr>
          <w:color w:val="auto"/>
          <w:spacing w:val="-4"/>
          <w:sz w:val="20"/>
          <w:szCs w:val="20"/>
        </w:rPr>
        <w:br w:type="page"/>
      </w:r>
    </w:p>
    <w:p w:rsidR="003210B8" w:rsidRPr="00420D79" w:rsidRDefault="00F54F0B" w:rsidP="003210B8">
      <w:pPr>
        <w:pStyle w:val="ConsPlusNormal"/>
        <w:suppressAutoHyphens/>
        <w:ind w:left="4536" w:firstLine="0"/>
        <w:rPr>
          <w:rFonts w:ascii="Times New Roman" w:hAnsi="Times New Roman" w:cs="Times New Roman"/>
          <w:color w:val="auto"/>
          <w:spacing w:val="-4"/>
          <w:sz w:val="20"/>
          <w:szCs w:val="20"/>
        </w:rPr>
      </w:pPr>
      <w:r>
        <w:rPr>
          <w:rFonts w:ascii="Times New Roman" w:hAnsi="Times New Roman" w:cs="Times New Roman"/>
          <w:noProof/>
          <w:color w:val="auto"/>
          <w:spacing w:val="-4"/>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26" type="#_x0000_t34" style="position:absolute;left:0;text-align:left;margin-left:0;margin-top:0;width:50pt;height:50pt;z-index:251656704;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">
            <o:lock v:ext="edit" selection="t"/>
          </v:shape>
        </w:pict>
      </w:r>
      <w:r>
        <w:rPr>
          <w:rFonts w:ascii="Times New Roman" w:hAnsi="Times New Roman" w:cs="Times New Roman"/>
          <w:noProof/>
          <w:color w:val="auto"/>
          <w:spacing w:val="-4"/>
          <w:sz w:val="20"/>
          <w:szCs w:val="20"/>
        </w:rPr>
        <w:pic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59" o:spid="_x0000_s1041" type="#_x0000_t35" style="position:absolute;left:0;text-align:left;margin-left:0;margin-top:0;width:50pt;height:50pt;z-index:25165772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">
            <o:lock v:ext="edit" selection="t"/>
          </v:shape>
        </w:pict>
      </w:r>
      <w:r w:rsidR="003210B8" w:rsidRPr="00420D79">
        <w:rPr>
          <w:rFonts w:ascii="Times New Roman" w:hAnsi="Times New Roman" w:cs="Times New Roman"/>
          <w:color w:val="auto"/>
          <w:spacing w:val="-4"/>
          <w:sz w:val="20"/>
          <w:szCs w:val="20"/>
        </w:rPr>
        <w:t xml:space="preserve">Приложение № 1 </w:t>
      </w:r>
      <w:r w:rsidR="003210B8" w:rsidRPr="00420D79">
        <w:rPr>
          <w:rFonts w:ascii="Times New Roman" w:hAnsi="Times New Roman" w:cs="Times New Roman"/>
          <w:color w:val="auto"/>
          <w:spacing w:val="-4"/>
          <w:sz w:val="20"/>
          <w:szCs w:val="20"/>
        </w:rPr>
        <w:br/>
        <w:t>к Административному регламенту</w:t>
      </w:r>
    </w:p>
    <w:p w:rsidR="003210B8" w:rsidRPr="00420D79" w:rsidRDefault="003210B8" w:rsidP="003210B8">
      <w:pPr>
        <w:pStyle w:val="ConsPlusNormal"/>
        <w:suppressAutoHyphens/>
        <w:ind w:left="4536" w:firstLine="0"/>
        <w:rPr>
          <w:rFonts w:ascii="Times New Roman" w:hAnsi="Times New Roman" w:cs="Times New Roman"/>
          <w:color w:val="auto"/>
          <w:spacing w:val="-4"/>
          <w:sz w:val="20"/>
          <w:szCs w:val="20"/>
        </w:rPr>
      </w:pPr>
      <w:r w:rsidRPr="00420D79">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420D79">
        <w:rPr>
          <w:rFonts w:ascii="Times New Roman" w:hAnsi="Times New Roman" w:cs="Times New Roman"/>
          <w:color w:val="auto"/>
          <w:spacing w:val="-4"/>
          <w:sz w:val="20"/>
          <w:szCs w:val="20"/>
        </w:rPr>
        <w:br/>
        <w:t xml:space="preserve">по предоставлению государственной услуги по </w:t>
      </w:r>
    </w:p>
    <w:p w:rsidR="003210B8" w:rsidRPr="00420D79" w:rsidRDefault="003210B8" w:rsidP="003210B8">
      <w:pPr>
        <w:pStyle w:val="ConsPlusNormal"/>
        <w:suppressAutoHyphens/>
        <w:ind w:left="4536" w:firstLine="0"/>
        <w:rPr>
          <w:rFonts w:ascii="Times New Roman" w:hAnsi="Times New Roman" w:cs="Times New Roman"/>
          <w:color w:val="auto"/>
          <w:spacing w:val="-4"/>
          <w:sz w:val="20"/>
          <w:szCs w:val="20"/>
        </w:rPr>
      </w:pPr>
      <w:r w:rsidRPr="00420D79">
        <w:rPr>
          <w:rFonts w:ascii="Times New Roman" w:hAnsi="Times New Roman" w:cs="Times New Roman"/>
          <w:color w:val="auto"/>
          <w:spacing w:val="-4"/>
          <w:sz w:val="20"/>
          <w:szCs w:val="20"/>
        </w:rPr>
        <w:t>организации по требованию населения общественных экологических экспертиз</w:t>
      </w:r>
    </w:p>
    <w:p w:rsidR="003210B8" w:rsidRPr="00E07647" w:rsidRDefault="003210B8" w:rsidP="003210B8">
      <w:pPr>
        <w:pStyle w:val="ConsPlusNormal"/>
        <w:suppressAutoHyphens/>
        <w:ind w:firstLine="567"/>
        <w:jc w:val="right"/>
        <w:rPr>
          <w:rFonts w:ascii="Times New Roman" w:hAnsi="Times New Roman" w:cs="Times New Roman"/>
        </w:rPr>
      </w:pPr>
    </w:p>
    <w:p w:rsidR="003210B8" w:rsidRPr="00E07647" w:rsidRDefault="003210B8" w:rsidP="003210B8">
      <w:pPr>
        <w:pStyle w:val="ConsPlusNormal"/>
        <w:suppressAutoHyphens/>
        <w:ind w:firstLine="0"/>
        <w:jc w:val="center"/>
        <w:rPr>
          <w:rFonts w:ascii="Times New Roman" w:hAnsi="Times New Roman" w:cs="Times New Roman"/>
          <w:b/>
        </w:rPr>
      </w:pPr>
      <w:r w:rsidRPr="00E07647">
        <w:rPr>
          <w:rFonts w:ascii="Times New Roman" w:hAnsi="Times New Roman" w:cs="Times New Roman"/>
          <w:b/>
        </w:rPr>
        <w:t xml:space="preserve">Блок-схема предоставления государственной услуги </w: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rect id="Прямоугольник 56" o:spid="_x0000_s1040" style="position:absolute;left:0;text-align:left;margin-left:133.95pt;margin-top:1.05pt;width:3in;height:32.25pt;z-index:2516659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" fillcolor="white [3201]" strokecolor="black [3200]" strokeweight="1pt">
            <v:textbox>
              <w:txbxContent>
                <w:p w:rsidR="00626CFA" w:rsidRPr="0026355B" w:rsidRDefault="00626CFA" w:rsidP="003210B8">
                  <w:pPr>
                    <w:jc w:val="center"/>
                    <w:rPr>
                      <w:sz w:val="20"/>
                      <w:szCs w:val="20"/>
                    </w:rPr>
                  </w:pPr>
                  <w:r w:rsidRPr="0026355B">
                    <w:rPr>
                      <w:sz w:val="20"/>
                      <w:szCs w:val="20"/>
                    </w:rPr>
                    <w:t>Обращение заявителя за предостав</w:t>
                  </w:r>
                  <w:r>
                    <w:rPr>
                      <w:sz w:val="20"/>
                      <w:szCs w:val="20"/>
                    </w:rPr>
                    <w:t>л</w:t>
                  </w:r>
                  <w:r w:rsidRPr="0026355B">
                    <w:rPr>
                      <w:sz w:val="20"/>
                      <w:szCs w:val="20"/>
                    </w:rPr>
                    <w:t>ением государственной услуги</w:t>
                  </w:r>
                </w:p>
              </w:txbxContent>
            </v:textbox>
          </v:rect>
        </w:pic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shapetype id="_x0000_t32" coordsize="21600,21600" o:spt="32" o:oned="t" path="m,l21600,21600e" filled="f">
            <v:path arrowok="t" fillok="f" o:connecttype="none"/>
            <o:lock v:ext="edit" shapetype="t"/>
          </v:shapetype>
          <v:shape id="Прямая со стрелкой 149" o:spid="_x0000_s1039" type="#_x0000_t32" style="position:absolute;left:0;text-align:left;margin-left:46.2pt;margin-top:5.85pt;width:195.75pt;height:22.5pt;flip:x;z-index:251664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" strokecolor="black [3200]" strokeweight=".5pt">
            <v:stroke endarrow="block" joinstyle="miter"/>
          </v:shape>
        </w:pict>
      </w:r>
      <w:r>
        <w:rPr>
          <w:rFonts w:ascii="Times New Roman" w:hAnsi="Times New Roman" w:cs="Times New Roman"/>
          <w:b/>
          <w:noProof/>
        </w:rPr>
        <w:pict>
          <v:shape id="Прямая со стрелкой 1" o:spid="_x0000_s1038" type="#_x0000_t32" style="position:absolute;left:0;text-align:left;margin-left:241.95pt;margin-top:5.85pt;width:0;height:52.5pt;z-index:25167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" strokecolor="black [3200]" strokeweight=".5pt">
            <v:stroke endarrow="block" joinstyle="miter"/>
          </v:shape>
        </w:pict>
      </w: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rect id="Прямоугольник 131" o:spid="_x0000_s1027" style="position:absolute;left:0;text-align:left;margin-left:-44.55pt;margin-top:14.55pt;width:184.5pt;height:44.25pt;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" fillcolor="white [3201]" strokecolor="black [3200]" strokeweight="1pt">
            <v:textbox>
              <w:txbxContent>
                <w:p w:rsidR="00626CFA" w:rsidRPr="005D14C6" w:rsidRDefault="00626CFA" w:rsidP="003210B8">
                  <w:pPr>
                    <w:jc w:val="center"/>
                    <w:rPr>
                      <w:sz w:val="20"/>
                      <w:szCs w:val="20"/>
                    </w:rPr>
                  </w:pPr>
                  <w:r>
                    <w:rPr>
                      <w:sz w:val="20"/>
                      <w:szCs w:val="20"/>
                    </w:rPr>
                    <w:t xml:space="preserve">Оформление запроса через Портал </w:t>
                  </w:r>
                  <w:r>
                    <w:rPr>
                      <w:sz w:val="20"/>
                      <w:szCs w:val="20"/>
                      <w:lang w:val="en-US"/>
                    </w:rPr>
                    <w:t>www</w:t>
                  </w:r>
                  <w:r w:rsidRPr="005D14C6">
                    <w:rPr>
                      <w:sz w:val="20"/>
                      <w:szCs w:val="20"/>
                    </w:rPr>
                    <w:t>.</w:t>
                  </w:r>
                  <w:proofErr w:type="spellStart"/>
                  <w:r>
                    <w:rPr>
                      <w:sz w:val="20"/>
                      <w:szCs w:val="20"/>
                      <w:lang w:val="en-US"/>
                    </w:rPr>
                    <w:t>gu</w:t>
                  </w:r>
                  <w:proofErr w:type="spellEnd"/>
                  <w:r w:rsidRPr="005D14C6">
                    <w:rPr>
                      <w:sz w:val="20"/>
                      <w:szCs w:val="20"/>
                    </w:rPr>
                    <w:t>.</w:t>
                  </w:r>
                  <w:proofErr w:type="spellStart"/>
                  <w:r>
                    <w:rPr>
                      <w:sz w:val="20"/>
                      <w:szCs w:val="20"/>
                      <w:lang w:val="en-US"/>
                    </w:rPr>
                    <w:t>spb</w:t>
                  </w:r>
                  <w:proofErr w:type="spellEnd"/>
                  <w:r w:rsidRPr="005D14C6">
                    <w:rPr>
                      <w:sz w:val="20"/>
                      <w:szCs w:val="20"/>
                    </w:rPr>
                    <w:t>.</w:t>
                  </w:r>
                  <w:proofErr w:type="spellStart"/>
                  <w:r>
                    <w:rPr>
                      <w:sz w:val="20"/>
                      <w:szCs w:val="20"/>
                      <w:lang w:val="en-US"/>
                    </w:rPr>
                    <w:t>ru</w:t>
                  </w:r>
                  <w:proofErr w:type="spellEnd"/>
                </w:p>
              </w:txbxContent>
            </v:textbox>
          </v:rect>
        </w:pic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rect id="Прямоугольник 63" o:spid="_x0000_s1028" style="position:absolute;left:0;text-align:left;margin-left:156.05pt;margin-top:3.5pt;width:171.95pt;height:57pt;z-index:251662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" fillcolor="white [3201]" strokecolor="black [3200]" strokeweight="1pt">
            <v:textbox>
              <w:txbxContent>
                <w:p w:rsidR="00626CFA" w:rsidRDefault="00626CFA" w:rsidP="003210B8">
                  <w:pPr>
                    <w:jc w:val="center"/>
                    <w:rPr>
                      <w:sz w:val="20"/>
                      <w:szCs w:val="20"/>
                    </w:rPr>
                  </w:pPr>
                  <w:r>
                    <w:rPr>
                      <w:sz w:val="20"/>
                      <w:szCs w:val="20"/>
                    </w:rPr>
                    <w:t>Подача заявления и комплекта документов в Комитет</w:t>
                  </w:r>
                </w:p>
                <w:p w:rsidR="00626CFA" w:rsidRPr="005D14C6" w:rsidRDefault="00626CFA" w:rsidP="003210B8">
                  <w:pPr>
                    <w:jc w:val="center"/>
                    <w:rPr>
                      <w:sz w:val="20"/>
                      <w:szCs w:val="20"/>
                    </w:rPr>
                  </w:pPr>
                  <w:r>
                    <w:rPr>
                      <w:sz w:val="20"/>
                      <w:szCs w:val="20"/>
                    </w:rPr>
                    <w:t xml:space="preserve"> (15 минут)</w:t>
                  </w:r>
                </w:p>
                <w:p w:rsidR="00626CFA" w:rsidRPr="005D14C6" w:rsidRDefault="00626CFA" w:rsidP="003210B8">
                  <w:pPr>
                    <w:jc w:val="center"/>
                    <w:rPr>
                      <w:sz w:val="20"/>
                      <w:szCs w:val="20"/>
                    </w:rPr>
                  </w:pPr>
                </w:p>
              </w:txbxContent>
            </v:textbox>
          </v:rect>
        </w:pict>
      </w: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shape id="Прямая со стрелкой 151" o:spid="_x0000_s1037" type="#_x0000_t32" style="position:absolute;left:0;text-align:left;margin-left:48.45pt;margin-top:3.6pt;width:.75pt;height:24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" strokecolor="black [3200]" strokeweight=".5pt">
            <v:stroke endarrow="block" joinstyle="miter"/>
          </v:shape>
        </w:pict>
      </w: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rect id="Прямоугольник 61" o:spid="_x0000_s1029" style="position:absolute;left:0;text-align:left;margin-left:-44.55pt;margin-top:14.05pt;width:184.5pt;height:42pt;z-index:251663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" fillcolor="white [3201]" strokecolor="black [3200]" strokeweight="1pt">
            <v:textbox>
              <w:txbxContent>
                <w:p w:rsidR="00626CFA" w:rsidRPr="005D14C6" w:rsidRDefault="00626CFA" w:rsidP="003210B8">
                  <w:pPr>
                    <w:jc w:val="center"/>
                    <w:rPr>
                      <w:sz w:val="20"/>
                      <w:szCs w:val="20"/>
                    </w:rPr>
                  </w:pPr>
                  <w:r>
                    <w:rPr>
                      <w:sz w:val="20"/>
                      <w:szCs w:val="20"/>
                    </w:rPr>
                    <w:t xml:space="preserve">Передача документов посредством МАИС ЭГУ (выгрузка 1 раз в сутки) </w:t>
                  </w:r>
                  <w:r>
                    <w:rPr>
                      <w:sz w:val="20"/>
                      <w:szCs w:val="20"/>
                    </w:rPr>
                    <w:br/>
                  </w:r>
                </w:p>
              </w:txbxContent>
            </v:textbox>
          </v:rect>
        </w:pic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shape id="Прямая со стрелкой 155" o:spid="_x0000_s1036" type="#_x0000_t32" style="position:absolute;left:0;text-align:left;margin-left:240.45pt;margin-top:4.8pt;width:0;height:24.75pt;z-index:2516689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" strokecolor="black [3200]" strokeweight=".5pt">
            <v:stroke endarrow="block" joinstyle="miter"/>
          </v:shape>
        </w:pic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shape id="Прямая со стрелкой 152" o:spid="_x0000_s1035" type="#_x0000_t32" style="position:absolute;left:0;text-align:left;margin-left:48.45pt;margin-top:.65pt;width:107.25pt;height:24.75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" strokecolor="black [3200]" strokeweight=".5pt">
            <v:stroke endarrow="block" joinstyle="miter"/>
          </v:shape>
        </w:pict>
      </w:r>
      <w:r>
        <w:rPr>
          <w:rFonts w:ascii="Times New Roman" w:hAnsi="Times New Roman" w:cs="Times New Roman"/>
          <w:b/>
          <w:noProof/>
        </w:rPr>
        <w:pict>
          <v:rect id="Прямоугольник 60" o:spid="_x0000_s1030" style="position:absolute;left:0;text-align:left;margin-left:156.05pt;margin-top:1.9pt;width:171.95pt;height:42.75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" fillcolor="white [3201]" strokecolor="black [3200]" strokeweight="1pt">
            <v:textbox>
              <w:txbxContent>
                <w:p w:rsidR="00626CFA" w:rsidRDefault="00626CFA" w:rsidP="003210B8">
                  <w:pPr>
                    <w:jc w:val="center"/>
                    <w:rPr>
                      <w:sz w:val="20"/>
                      <w:szCs w:val="20"/>
                    </w:rPr>
                  </w:pPr>
                  <w:r>
                    <w:rPr>
                      <w:sz w:val="20"/>
                      <w:szCs w:val="20"/>
                    </w:rPr>
                    <w:t>1. </w:t>
                  </w:r>
                  <w:r w:rsidRPr="00CB59A6">
                    <w:rPr>
                      <w:sz w:val="20"/>
                      <w:szCs w:val="20"/>
                    </w:rPr>
                    <w:t>Прием и регистрация заявления и материалов заявителя</w:t>
                  </w:r>
                </w:p>
                <w:p w:rsidR="00626CFA" w:rsidRPr="00CB59A6" w:rsidRDefault="00626CFA" w:rsidP="003210B8">
                  <w:pPr>
                    <w:jc w:val="center"/>
                    <w:rPr>
                      <w:sz w:val="20"/>
                      <w:szCs w:val="20"/>
                    </w:rPr>
                  </w:pPr>
                  <w:r>
                    <w:rPr>
                      <w:sz w:val="20"/>
                      <w:szCs w:val="20"/>
                    </w:rPr>
                    <w:t>(1 рабоч</w:t>
                  </w:r>
                  <w:bookmarkStart w:id="1" w:name="_GoBack"/>
                  <w:bookmarkEnd w:id="1"/>
                  <w:r>
                    <w:rPr>
                      <w:sz w:val="20"/>
                      <w:szCs w:val="20"/>
                    </w:rPr>
                    <w:t>ий день)</w:t>
                  </w:r>
                </w:p>
              </w:txbxContent>
            </v:textbox>
          </v:rect>
        </w:pic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shape id="Прямая со стрелкой 156" o:spid="_x0000_s1034" type="#_x0000_t32" style="position:absolute;left:0;text-align:left;margin-left:241.2pt;margin-top:3.45pt;width:0;height:30.75pt;z-index:2516700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" strokecolor="black [3200]" strokeweight=".5pt">
            <v:stroke endarrow="block" joinstyle="miter"/>
          </v:shape>
        </w:pic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rect id="Прямоугольник 128" o:spid="_x0000_s1031" style="position:absolute;left:0;text-align:left;margin-left:155.7pt;margin-top:6.55pt;width:171.95pt;height:101.25pt;z-index:251661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" fillcolor="white [3201]" strokecolor="black [3200]" strokeweight="1pt">
            <v:textbox>
              <w:txbxContent>
                <w:p w:rsidR="00626CFA" w:rsidRDefault="00626CFA" w:rsidP="003210B8">
                  <w:pPr>
                    <w:jc w:val="center"/>
                    <w:rPr>
                      <w:sz w:val="20"/>
                      <w:szCs w:val="20"/>
                    </w:rPr>
                  </w:pPr>
                  <w:r>
                    <w:rPr>
                      <w:sz w:val="20"/>
                      <w:szCs w:val="20"/>
                    </w:rPr>
                    <w:t>2. </w:t>
                  </w:r>
                  <w:r w:rsidRPr="00CA7930">
                    <w:rPr>
                      <w:sz w:val="20"/>
                      <w:szCs w:val="20"/>
                    </w:rPr>
                    <w:t>Рассмотрение</w:t>
                  </w:r>
                  <w:r>
                    <w:rPr>
                      <w:sz w:val="20"/>
                      <w:szCs w:val="20"/>
                    </w:rPr>
                    <w:t xml:space="preserve"> представленных материалов</w:t>
                  </w:r>
                  <w:r w:rsidRPr="00CA7930">
                    <w:rPr>
                      <w:sz w:val="20"/>
                      <w:szCs w:val="20"/>
                    </w:rPr>
                    <w:t>, принятие решения об осуществлении государственной регистрации (об отказе в государственной регистрации);</w:t>
                  </w:r>
                </w:p>
                <w:p w:rsidR="00626CFA" w:rsidRDefault="00626CFA" w:rsidP="003210B8">
                  <w:pPr>
                    <w:jc w:val="center"/>
                    <w:rPr>
                      <w:sz w:val="20"/>
                      <w:szCs w:val="20"/>
                    </w:rPr>
                  </w:pPr>
                  <w:r>
                    <w:rPr>
                      <w:sz w:val="20"/>
                      <w:szCs w:val="20"/>
                    </w:rPr>
                    <w:t>3. Направление межведомственного запроса</w:t>
                  </w:r>
                </w:p>
                <w:p w:rsidR="00626CFA" w:rsidRPr="00CB59A6" w:rsidRDefault="00626CFA" w:rsidP="003210B8">
                  <w:pPr>
                    <w:jc w:val="center"/>
                    <w:rPr>
                      <w:sz w:val="20"/>
                      <w:szCs w:val="20"/>
                    </w:rPr>
                  </w:pPr>
                  <w:r>
                    <w:rPr>
                      <w:sz w:val="20"/>
                      <w:szCs w:val="20"/>
                    </w:rPr>
                    <w:t>(5 рабочих дней)</w:t>
                  </w:r>
                </w:p>
              </w:txbxContent>
            </v:textbox>
          </v:rect>
        </w:pic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shape id="Прямая со стрелкой 3" o:spid="_x0000_s1033" type="#_x0000_t32" style="position:absolute;left:0;text-align:left;margin-left:240.45pt;margin-top:11.3pt;width:0;height:26.25pt;z-index:2516730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" strokecolor="black [3200]" strokeweight=".5pt">
            <v:stroke endarrow="block" joinstyle="miter"/>
          </v:shape>
        </w:pic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F54F0B" w:rsidP="003210B8">
      <w:pPr>
        <w:pStyle w:val="ConsPlusNormal"/>
        <w:suppressAutoHyphens/>
        <w:ind w:firstLine="0"/>
        <w:jc w:val="center"/>
        <w:rPr>
          <w:rFonts w:ascii="Times New Roman" w:hAnsi="Times New Roman" w:cs="Times New Roman"/>
          <w:b/>
        </w:rPr>
      </w:pPr>
      <w:r>
        <w:rPr>
          <w:rFonts w:ascii="Times New Roman" w:hAnsi="Times New Roman" w:cs="Times New Roman"/>
          <w:b/>
          <w:noProof/>
        </w:rPr>
        <w:pict>
          <v:rect id="Прямоугольник 147" o:spid="_x0000_s1032" style="position:absolute;left:0;text-align:left;margin-left:156.05pt;margin-top:9.85pt;width:171.9pt;height:1in;z-index:2516710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" fillcolor="white [3201]" strokecolor="black [3200]" strokeweight="1pt">
            <v:textbox>
              <w:txbxContent>
                <w:p w:rsidR="00626CFA" w:rsidRDefault="00626CFA" w:rsidP="003210B8">
                  <w:pPr>
                    <w:jc w:val="center"/>
                    <w:rPr>
                      <w:sz w:val="20"/>
                      <w:szCs w:val="20"/>
                    </w:rPr>
                  </w:pPr>
                  <w:r>
                    <w:rPr>
                      <w:sz w:val="20"/>
                      <w:szCs w:val="20"/>
                    </w:rPr>
                    <w:t>4. </w:t>
                  </w:r>
                  <w:r w:rsidRPr="000A7AC9">
                    <w:rPr>
                      <w:sz w:val="20"/>
                      <w:szCs w:val="20"/>
                    </w:rPr>
                    <w:t>Направление (выдача) результата предоставления государственной услуги заявителю</w:t>
                  </w:r>
                </w:p>
                <w:p w:rsidR="00626CFA" w:rsidRPr="00CB59A6" w:rsidRDefault="00626CFA" w:rsidP="003210B8">
                  <w:pPr>
                    <w:jc w:val="center"/>
                    <w:rPr>
                      <w:sz w:val="20"/>
                      <w:szCs w:val="20"/>
                    </w:rPr>
                  </w:pPr>
                  <w:r>
                    <w:rPr>
                      <w:sz w:val="20"/>
                      <w:szCs w:val="20"/>
                    </w:rPr>
                    <w:t>(1 рабочий день)</w:t>
                  </w:r>
                </w:p>
              </w:txbxContent>
            </v:textbox>
          </v:rect>
        </w:pict>
      </w: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3210B8" w:rsidRPr="00E07647" w:rsidRDefault="003210B8" w:rsidP="003210B8">
      <w:pPr>
        <w:pStyle w:val="ConsPlusNormal"/>
        <w:suppressAutoHyphens/>
        <w:ind w:firstLine="0"/>
        <w:jc w:val="center"/>
        <w:rPr>
          <w:rFonts w:ascii="Times New Roman" w:hAnsi="Times New Roman" w:cs="Times New Roman"/>
          <w:b/>
        </w:rPr>
      </w:pPr>
    </w:p>
    <w:p w:rsidR="00CC3452" w:rsidRPr="00716E7D" w:rsidRDefault="00A62749">
      <w:pPr>
        <w:widowControl w:val="0"/>
        <w:jc w:val="center"/>
        <w:rPr>
          <w:b/>
          <w:color w:val="auto"/>
          <w:sz w:val="20"/>
          <w:szCs w:val="20"/>
        </w:rPr>
      </w:pPr>
      <w:r w:rsidRPr="00716E7D">
        <w:rPr>
          <w:b/>
          <w:color w:val="auto"/>
          <w:sz w:val="20"/>
          <w:szCs w:val="20"/>
        </w:rPr>
        <w:t xml:space="preserve"> </w:t>
      </w:r>
    </w:p>
    <w:p w:rsidR="00CC3452" w:rsidRPr="00716E7D" w:rsidRDefault="00CC3452">
      <w:pPr>
        <w:widowControl w:val="0"/>
        <w:jc w:val="center"/>
        <w:rPr>
          <w:b/>
          <w:color w:val="auto"/>
          <w:sz w:val="20"/>
          <w:szCs w:val="20"/>
        </w:rPr>
      </w:pPr>
    </w:p>
    <w:p w:rsidR="00CC3452" w:rsidRPr="00716E7D" w:rsidRDefault="00A62749">
      <w:pPr>
        <w:widowControl w:val="0"/>
        <w:spacing w:line="276" w:lineRule="auto"/>
        <w:rPr>
          <w:b/>
          <w:color w:val="auto"/>
          <w:sz w:val="20"/>
          <w:szCs w:val="20"/>
        </w:rPr>
        <w:sectPr w:rsidR="00CC3452" w:rsidRPr="00716E7D">
          <w:headerReference w:type="default" r:id="rId11"/>
          <w:type w:val="continuous"/>
          <w:pgSz w:w="11906" w:h="16838"/>
          <w:pgMar w:top="993" w:right="850" w:bottom="851" w:left="1701" w:header="0" w:footer="720" w:gutter="0"/>
          <w:cols w:space="720"/>
        </w:sectPr>
      </w:pPr>
      <w:r w:rsidRPr="00716E7D">
        <w:rPr>
          <w:color w:val="auto"/>
        </w:rPr>
        <w:br w:type="page"/>
      </w:r>
    </w:p>
    <w:p w:rsidR="00420D79" w:rsidRPr="00420D79" w:rsidRDefault="00420D79" w:rsidP="00420D7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420D79">
        <w:rPr>
          <w:color w:val="auto"/>
          <w:spacing w:val="-4"/>
          <w:sz w:val="20"/>
          <w:szCs w:val="20"/>
        </w:rPr>
        <w:t>Приложение № 2</w:t>
      </w:r>
      <w:r w:rsidRPr="00420D79">
        <w:rPr>
          <w:color w:val="auto"/>
          <w:spacing w:val="-4"/>
          <w:sz w:val="20"/>
          <w:szCs w:val="20"/>
        </w:rPr>
        <w:br/>
        <w:t>к Административному регламенту</w:t>
      </w:r>
    </w:p>
    <w:p w:rsidR="00420D79" w:rsidRPr="00420D79" w:rsidRDefault="00420D79" w:rsidP="00420D7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420D79">
        <w:rPr>
          <w:color w:val="auto"/>
          <w:spacing w:val="-4"/>
          <w:sz w:val="20"/>
          <w:szCs w:val="20"/>
        </w:rPr>
        <w:t>Комитета по природопользованию, охране окружающей среды и обеспечению экологической безопасности</w:t>
      </w:r>
    </w:p>
    <w:p w:rsidR="00420D79" w:rsidRPr="00420D79" w:rsidRDefault="00420D79" w:rsidP="00420D7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420D79">
        <w:rPr>
          <w:color w:val="auto"/>
          <w:spacing w:val="-4"/>
          <w:sz w:val="20"/>
          <w:szCs w:val="20"/>
        </w:rPr>
        <w:t xml:space="preserve">по предоставлению государственной услуги </w:t>
      </w:r>
    </w:p>
    <w:p w:rsidR="00420D79" w:rsidRPr="00420D79" w:rsidRDefault="00420D79" w:rsidP="00420D79">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rFonts w:ascii="Arial" w:hAnsi="Arial" w:cs="Arial"/>
          <w:color w:val="auto"/>
          <w:sz w:val="20"/>
          <w:szCs w:val="20"/>
        </w:rPr>
      </w:pPr>
      <w:r w:rsidRPr="00420D79">
        <w:rPr>
          <w:color w:val="auto"/>
          <w:spacing w:val="-4"/>
          <w:sz w:val="20"/>
          <w:szCs w:val="20"/>
        </w:rPr>
        <w:t>по организации по требованию населения общественных экологических экспертиз</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right"/>
        <w:rPr>
          <w:color w:val="auto"/>
        </w:rPr>
      </w:pP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center"/>
        <w:rPr>
          <w:color w:val="auto"/>
        </w:rPr>
      </w:pPr>
      <w:r w:rsidRPr="00420D79">
        <w:rPr>
          <w:color w:val="auto"/>
        </w:rPr>
        <w:t>(НА БЛАНКЕ ОРГАНИЗАЦИИ)</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right"/>
        <w:rPr>
          <w:color w:val="auto"/>
        </w:rPr>
      </w:pP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420D79">
        <w:rPr>
          <w:color w:val="auto"/>
        </w:rPr>
        <w:t xml:space="preserve">Председателю Комитета </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rPr>
          <w:color w:val="auto"/>
        </w:rPr>
      </w:pPr>
      <w:r w:rsidRPr="00420D79">
        <w:rPr>
          <w:color w:val="auto"/>
        </w:rPr>
        <w:t>по природопользованию, охране окружающей среды и обеспечению экологической безопасности</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420D79">
        <w:rPr>
          <w:color w:val="auto"/>
        </w:rPr>
        <w:t>________________________________________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420D79">
        <w:rPr>
          <w:color w:val="auto"/>
        </w:rPr>
        <w:t>(ФИО)</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420D79">
        <w:rPr>
          <w:color w:val="auto"/>
        </w:rPr>
        <w:t>От _____________________________________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420D79">
        <w:rPr>
          <w:color w:val="auto"/>
        </w:rPr>
        <w:t>________________________________________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jc w:val="right"/>
        <w:rPr>
          <w:color w:val="auto"/>
        </w:rPr>
      </w:pPr>
      <w:r w:rsidRPr="00420D79">
        <w:rPr>
          <w:color w:val="auto"/>
        </w:rPr>
        <w:t>________________________________________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4536"/>
        <w:jc w:val="center"/>
        <w:rPr>
          <w:color w:val="auto"/>
        </w:rPr>
      </w:pPr>
      <w:r w:rsidRPr="00420D79">
        <w:rPr>
          <w:color w:val="auto"/>
        </w:rPr>
        <w:t>(наименование и реквизиты заявителя)</w:t>
      </w:r>
    </w:p>
    <w:p w:rsidR="00420D79" w:rsidRPr="00420D79" w:rsidRDefault="00420D79" w:rsidP="002003E5">
      <w:pPr>
        <w:pBdr>
          <w:top w:val="none" w:sz="0" w:space="0" w:color="auto"/>
          <w:left w:val="none" w:sz="0" w:space="0" w:color="auto"/>
          <w:bottom w:val="none" w:sz="0" w:space="0" w:color="auto"/>
          <w:right w:val="none" w:sz="0" w:space="0" w:color="auto"/>
          <w:between w:val="none" w:sz="0" w:space="0" w:color="auto"/>
        </w:pBdr>
        <w:spacing w:before="120" w:after="120"/>
        <w:jc w:val="center"/>
        <w:rPr>
          <w:b/>
          <w:color w:val="auto"/>
        </w:rPr>
      </w:pPr>
      <w:r w:rsidRPr="00420D79">
        <w:rPr>
          <w:b/>
          <w:color w:val="auto"/>
        </w:rPr>
        <w:t>ЗАЯВЛЕНИЕ</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firstLine="851"/>
        <w:jc w:val="both"/>
        <w:rPr>
          <w:color w:val="auto"/>
        </w:rPr>
      </w:pPr>
      <w:r w:rsidRPr="00420D79">
        <w:rPr>
          <w:color w:val="auto"/>
        </w:rPr>
        <w:t>Прошу Вас осуществить государственную регистрацию заявления о проведении общественной экологической экспертизы по объекту _____________________________________________________________________________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center"/>
        <w:rPr>
          <w:i/>
          <w:color w:val="auto"/>
        </w:rPr>
      </w:pPr>
      <w:r w:rsidRPr="00420D79">
        <w:rPr>
          <w:i/>
          <w:color w:val="auto"/>
        </w:rPr>
        <w:t xml:space="preserve">               (наименование объекта общественной экологической экспертизы)</w:t>
      </w:r>
    </w:p>
    <w:p w:rsidR="00563FC1" w:rsidRDefault="00420D79"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sidRPr="00420D79">
        <w:rPr>
          <w:color w:val="auto"/>
        </w:rPr>
        <w:t xml:space="preserve">Наименование </w:t>
      </w:r>
      <w:r w:rsidR="00563FC1">
        <w:rPr>
          <w:color w:val="auto"/>
        </w:rPr>
        <w:t>организации:_____________________________________________________</w:t>
      </w:r>
    </w:p>
    <w:p w:rsidR="00563FC1" w:rsidRDefault="00563FC1"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Pr>
          <w:color w:val="auto"/>
        </w:rPr>
        <w:t>ИНН_________________________________________________________________________</w:t>
      </w:r>
    </w:p>
    <w:p w:rsidR="00420D79" w:rsidRPr="00420D79" w:rsidRDefault="00563FC1"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Pr>
          <w:color w:val="auto"/>
        </w:rPr>
        <w:t>П</w:t>
      </w:r>
      <w:r w:rsidR="00420D79" w:rsidRPr="00420D79">
        <w:rPr>
          <w:color w:val="auto"/>
        </w:rPr>
        <w:t>редусмотренн</w:t>
      </w:r>
      <w:r w:rsidR="00C52AF5">
        <w:rPr>
          <w:color w:val="auto"/>
        </w:rPr>
        <w:t>ая</w:t>
      </w:r>
      <w:r w:rsidR="00420D79" w:rsidRPr="00420D79">
        <w:rPr>
          <w:color w:val="auto"/>
        </w:rPr>
        <w:t xml:space="preserve"> уставом деятельност</w:t>
      </w:r>
      <w:r w:rsidR="00C52AF5">
        <w:rPr>
          <w:color w:val="auto"/>
        </w:rPr>
        <w:t>ь</w:t>
      </w:r>
      <w:r w:rsidR="00420D79" w:rsidRPr="00420D79">
        <w:rPr>
          <w:color w:val="auto"/>
        </w:rPr>
        <w:t>:_</w:t>
      </w:r>
      <w:r w:rsidR="005D77C7">
        <w:rPr>
          <w:color w:val="auto"/>
        </w:rPr>
        <w:t>_</w:t>
      </w:r>
      <w:r w:rsidR="00420D79" w:rsidRPr="00420D79">
        <w:rPr>
          <w:color w:val="auto"/>
        </w:rPr>
        <w:t>_________________________</w:t>
      </w:r>
      <w:r>
        <w:rPr>
          <w:color w:val="auto"/>
        </w:rPr>
        <w:t>_______________</w:t>
      </w:r>
    </w:p>
    <w:p w:rsidR="00420D79" w:rsidRDefault="00420D79"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sidRPr="00420D79">
        <w:rPr>
          <w:color w:val="auto"/>
        </w:rPr>
        <w:t>Юридический адрес и фактический адрес общественной организации:_________________</w:t>
      </w:r>
    </w:p>
    <w:p w:rsidR="005D77C7" w:rsidRPr="00420D79" w:rsidRDefault="005D77C7"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Pr>
          <w:color w:val="auto"/>
        </w:rPr>
        <w:t>Тел./факс:____________________________________________________________________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sidRPr="00420D79">
        <w:rPr>
          <w:color w:val="auto"/>
        </w:rPr>
        <w:t>Сведения об объекте общест</w:t>
      </w:r>
      <w:r w:rsidR="00563FC1">
        <w:rPr>
          <w:color w:val="auto"/>
        </w:rPr>
        <w:t>венной экологической экспертизы</w:t>
      </w:r>
      <w:r w:rsidRPr="00420D79">
        <w:rPr>
          <w:color w:val="auto"/>
        </w:rPr>
        <w:t>:_______________________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sidRPr="00420D79">
        <w:rPr>
          <w:color w:val="auto"/>
        </w:rPr>
        <w:t>Сроки проведения общественной экологической экспертизы:_________________________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sidRPr="00420D79">
        <w:rPr>
          <w:color w:val="auto"/>
        </w:rPr>
        <w:t>Сведения о составе экспертной комиссии общественной экологической экспертизы:___________________________________________________________________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both"/>
        <w:rPr>
          <w:b/>
          <w:color w:val="auto"/>
        </w:rPr>
      </w:pP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sidRPr="00420D79">
        <w:rPr>
          <w:color w:val="auto"/>
        </w:rPr>
        <w:t xml:space="preserve">Информация о </w:t>
      </w:r>
      <w:r>
        <w:rPr>
          <w:color w:val="auto"/>
        </w:rPr>
        <w:t xml:space="preserve">желаемом </w:t>
      </w:r>
      <w:r w:rsidRPr="00420D79">
        <w:rPr>
          <w:color w:val="auto"/>
        </w:rPr>
        <w:t>способе направления (выдачи) уведомления о результате предоставления услуги_______________________________</w:t>
      </w:r>
      <w:r>
        <w:rPr>
          <w:color w:val="auto"/>
        </w:rPr>
        <w:t>___________________________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ind w:left="2160"/>
        <w:jc w:val="center"/>
        <w:rPr>
          <w:i/>
          <w:color w:val="auto"/>
          <w:sz w:val="20"/>
          <w:szCs w:val="20"/>
        </w:rPr>
      </w:pPr>
      <w:r w:rsidRPr="00420D79">
        <w:rPr>
          <w:i/>
          <w:color w:val="auto"/>
          <w:sz w:val="20"/>
          <w:szCs w:val="20"/>
        </w:rPr>
        <w:t>(получение в Комитете лично, почтой, по электронной почте)</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jc w:val="both"/>
        <w:rPr>
          <w:color w:val="auto"/>
        </w:rPr>
      </w:pPr>
    </w:p>
    <w:p w:rsidR="00420D79" w:rsidRDefault="002003E5"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Pr>
          <w:color w:val="auto"/>
        </w:rPr>
        <w:t>Опись прилагаемых документов</w:t>
      </w:r>
      <w:r w:rsidR="00C01527">
        <w:rPr>
          <w:color w:val="auto"/>
        </w:rPr>
        <w:t>:</w:t>
      </w:r>
    </w:p>
    <w:p w:rsidR="002003E5" w:rsidRDefault="002003E5"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Pr>
          <w:color w:val="auto"/>
        </w:rPr>
        <w:t>1. Нотариально заверенная копия устава</w:t>
      </w:r>
      <w:r w:rsidR="004D308C">
        <w:rPr>
          <w:color w:val="auto"/>
        </w:rPr>
        <w:t xml:space="preserve"> (при необходимости)</w:t>
      </w:r>
      <w:r>
        <w:rPr>
          <w:color w:val="auto"/>
        </w:rPr>
        <w:t>;</w:t>
      </w:r>
    </w:p>
    <w:p w:rsidR="002003E5" w:rsidRDefault="002003E5"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Pr>
          <w:color w:val="auto"/>
        </w:rPr>
        <w:t>2. Копия документа подтверждающего полномочия заявителя;</w:t>
      </w:r>
    </w:p>
    <w:p w:rsidR="002003E5" w:rsidRDefault="002003E5"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Pr>
          <w:color w:val="auto"/>
        </w:rPr>
        <w:t xml:space="preserve">3. Копия документа, </w:t>
      </w:r>
      <w:r w:rsidRPr="002003E5">
        <w:rPr>
          <w:color w:val="auto"/>
        </w:rPr>
        <w:t>содержащ</w:t>
      </w:r>
      <w:r>
        <w:rPr>
          <w:color w:val="auto"/>
        </w:rPr>
        <w:t>его</w:t>
      </w:r>
      <w:r w:rsidRPr="002003E5">
        <w:rPr>
          <w:color w:val="auto"/>
        </w:rPr>
        <w:t xml:space="preserve"> сведения о государственной регистрации общественной организации (объединения)</w:t>
      </w:r>
      <w:r>
        <w:rPr>
          <w:color w:val="auto"/>
        </w:rPr>
        <w:t>,</w:t>
      </w:r>
      <w:r w:rsidRPr="002003E5">
        <w:rPr>
          <w:color w:val="auto"/>
        </w:rPr>
        <w:t xml:space="preserve"> полученная не ранее чем за месяц до момента подачи заявления</w:t>
      </w:r>
    </w:p>
    <w:p w:rsidR="00420D79" w:rsidRDefault="002003E5" w:rsidP="00420D79">
      <w:pPr>
        <w:pBdr>
          <w:top w:val="none" w:sz="0" w:space="0" w:color="auto"/>
          <w:left w:val="none" w:sz="0" w:space="0" w:color="auto"/>
          <w:bottom w:val="none" w:sz="0" w:space="0" w:color="auto"/>
          <w:right w:val="none" w:sz="0" w:space="0" w:color="auto"/>
          <w:between w:val="none" w:sz="0" w:space="0" w:color="auto"/>
        </w:pBdr>
        <w:jc w:val="both"/>
        <w:rPr>
          <w:color w:val="auto"/>
        </w:rPr>
      </w:pPr>
      <w:r>
        <w:rPr>
          <w:color w:val="auto"/>
        </w:rPr>
        <w:t>4</w:t>
      </w:r>
      <w:r w:rsidR="00C01527">
        <w:rPr>
          <w:color w:val="auto"/>
        </w:rPr>
        <w:t>. С</w:t>
      </w:r>
      <w:r w:rsidR="00C01527" w:rsidRPr="00C01527">
        <w:rPr>
          <w:color w:val="auto"/>
        </w:rPr>
        <w:t xml:space="preserve">огласие </w:t>
      </w:r>
      <w:r w:rsidR="00C01527">
        <w:rPr>
          <w:color w:val="auto"/>
        </w:rPr>
        <w:t>н</w:t>
      </w:r>
      <w:r w:rsidR="00C01527" w:rsidRPr="00C01527">
        <w:rPr>
          <w:color w:val="auto"/>
        </w:rPr>
        <w:t>а обработку персональных данных</w:t>
      </w:r>
      <w:r w:rsidR="004D308C">
        <w:rPr>
          <w:color w:val="auto"/>
        </w:rPr>
        <w:t xml:space="preserve"> (при необходимости)</w:t>
      </w:r>
    </w:p>
    <w:p w:rsidR="002003E5" w:rsidRPr="00420D79" w:rsidRDefault="002003E5" w:rsidP="00420D79">
      <w:pPr>
        <w:pBdr>
          <w:top w:val="none" w:sz="0" w:space="0" w:color="auto"/>
          <w:left w:val="none" w:sz="0" w:space="0" w:color="auto"/>
          <w:bottom w:val="none" w:sz="0" w:space="0" w:color="auto"/>
          <w:right w:val="none" w:sz="0" w:space="0" w:color="auto"/>
          <w:between w:val="none" w:sz="0" w:space="0" w:color="auto"/>
        </w:pBdr>
        <w:jc w:val="both"/>
        <w:rPr>
          <w:color w:val="auto"/>
        </w:rPr>
      </w:pP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rPr>
          <w:color w:val="auto"/>
        </w:rPr>
      </w:pPr>
      <w:r w:rsidRPr="00420D79">
        <w:rPr>
          <w:color w:val="auto"/>
        </w:rPr>
        <w:t xml:space="preserve">____________        ___________________                                    </w:t>
      </w:r>
      <w:r w:rsidR="009241B5">
        <w:rPr>
          <w:color w:val="auto"/>
        </w:rPr>
        <w:t xml:space="preserve">        </w:t>
      </w:r>
      <w:r w:rsidRPr="00420D79">
        <w:rPr>
          <w:color w:val="auto"/>
        </w:rPr>
        <w:t>/___________________/</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rPr>
          <w:color w:val="auto"/>
          <w:sz w:val="20"/>
          <w:szCs w:val="20"/>
        </w:rPr>
      </w:pPr>
      <w:r w:rsidRPr="00420D79">
        <w:rPr>
          <w:color w:val="auto"/>
          <w:sz w:val="20"/>
          <w:szCs w:val="20"/>
        </w:rPr>
        <w:t xml:space="preserve">         (дата)                                 (подпись)                                                   </w:t>
      </w:r>
      <w:r w:rsidR="009241B5">
        <w:rPr>
          <w:color w:val="auto"/>
          <w:sz w:val="20"/>
          <w:szCs w:val="20"/>
        </w:rPr>
        <w:t xml:space="preserve">                  </w:t>
      </w:r>
      <w:r w:rsidRPr="00420D79">
        <w:rPr>
          <w:color w:val="auto"/>
          <w:sz w:val="20"/>
          <w:szCs w:val="20"/>
        </w:rPr>
        <w:t xml:space="preserve">  (расшифровка подписи)</w:t>
      </w:r>
    </w:p>
    <w:p w:rsidR="00420D79" w:rsidRPr="00420D79" w:rsidRDefault="00420D79" w:rsidP="00420D79">
      <w:pPr>
        <w:pBdr>
          <w:top w:val="none" w:sz="0" w:space="0" w:color="auto"/>
          <w:left w:val="none" w:sz="0" w:space="0" w:color="auto"/>
          <w:bottom w:val="none" w:sz="0" w:space="0" w:color="auto"/>
          <w:right w:val="none" w:sz="0" w:space="0" w:color="auto"/>
          <w:between w:val="none" w:sz="0" w:space="0" w:color="auto"/>
        </w:pBdr>
        <w:rPr>
          <w:color w:val="auto"/>
          <w:sz w:val="20"/>
          <w:szCs w:val="20"/>
        </w:rPr>
      </w:pPr>
      <w:r w:rsidRPr="00420D79">
        <w:rPr>
          <w:color w:val="auto"/>
          <w:sz w:val="20"/>
          <w:szCs w:val="20"/>
        </w:rPr>
        <w:t xml:space="preserve">                                                                             МП  </w:t>
      </w:r>
    </w:p>
    <w:p w:rsidR="00626CFA" w:rsidRDefault="00626CFA" w:rsidP="00117672">
      <w:pPr>
        <w:widowControl w:val="0"/>
        <w:spacing w:line="276" w:lineRule="auto"/>
        <w:rPr>
          <w:color w:val="auto"/>
        </w:rPr>
        <w:sectPr w:rsidR="00626CFA">
          <w:type w:val="continuous"/>
          <w:pgSz w:w="11906" w:h="16838"/>
          <w:pgMar w:top="993" w:right="850" w:bottom="851" w:left="1701" w:header="0" w:footer="720" w:gutter="0"/>
          <w:cols w:space="720"/>
        </w:sectPr>
      </w:pPr>
    </w:p>
    <w:p w:rsidR="00CC3452" w:rsidRPr="00716E7D" w:rsidRDefault="00CC3452" w:rsidP="00626CFA">
      <w:pPr>
        <w:widowControl w:val="0"/>
        <w:spacing w:line="276" w:lineRule="auto"/>
        <w:jc w:val="center"/>
        <w:rPr>
          <w:color w:val="auto"/>
        </w:rPr>
      </w:pPr>
    </w:p>
    <w:p w:rsidR="00CC3452" w:rsidRPr="00716E7D" w:rsidRDefault="00CC3452">
      <w:pPr>
        <w:jc w:val="right"/>
        <w:rPr>
          <w:color w:val="auto"/>
        </w:rPr>
      </w:pPr>
    </w:p>
    <w:p w:rsidR="00CC3452" w:rsidRPr="00716E7D" w:rsidRDefault="00CC3452">
      <w:pPr>
        <w:widowControl w:val="0"/>
        <w:spacing w:line="276" w:lineRule="auto"/>
        <w:rPr>
          <w:color w:val="auto"/>
        </w:rPr>
        <w:sectPr w:rsidR="00CC3452" w:rsidRPr="00716E7D" w:rsidSect="00626CFA">
          <w:headerReference w:type="default" r:id="rId12"/>
          <w:pgSz w:w="11906" w:h="16838"/>
          <w:pgMar w:top="993" w:right="850" w:bottom="851" w:left="1701" w:header="0" w:footer="720" w:gutter="0"/>
          <w:pgNumType w:start="1"/>
          <w:cols w:space="720"/>
        </w:sectPr>
      </w:pPr>
    </w:p>
    <w:p w:rsidR="00117672" w:rsidRPr="00420D79" w:rsidRDefault="00117672" w:rsidP="0011767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420D79">
        <w:rPr>
          <w:color w:val="auto"/>
          <w:spacing w:val="-4"/>
          <w:sz w:val="20"/>
          <w:szCs w:val="20"/>
        </w:rPr>
        <w:t xml:space="preserve">Приложение № </w:t>
      </w:r>
      <w:r>
        <w:rPr>
          <w:color w:val="auto"/>
          <w:spacing w:val="-4"/>
          <w:sz w:val="20"/>
          <w:szCs w:val="20"/>
        </w:rPr>
        <w:t>3</w:t>
      </w:r>
      <w:r w:rsidRPr="00420D79">
        <w:rPr>
          <w:color w:val="auto"/>
          <w:spacing w:val="-4"/>
          <w:sz w:val="20"/>
          <w:szCs w:val="20"/>
        </w:rPr>
        <w:br/>
        <w:t>к Административному регламенту</w:t>
      </w:r>
    </w:p>
    <w:p w:rsidR="00117672" w:rsidRPr="00420D79" w:rsidRDefault="00117672" w:rsidP="0011767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420D79">
        <w:rPr>
          <w:color w:val="auto"/>
          <w:spacing w:val="-4"/>
          <w:sz w:val="20"/>
          <w:szCs w:val="20"/>
        </w:rPr>
        <w:t>Комитета по природопользованию, охране окружающей среды и обеспечению экологической безопасности</w:t>
      </w:r>
    </w:p>
    <w:p w:rsidR="00117672" w:rsidRPr="00420D79" w:rsidRDefault="00117672" w:rsidP="0011767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color w:val="auto"/>
          <w:spacing w:val="-4"/>
          <w:sz w:val="20"/>
          <w:szCs w:val="20"/>
        </w:rPr>
      </w:pPr>
      <w:r w:rsidRPr="00420D79">
        <w:rPr>
          <w:color w:val="auto"/>
          <w:spacing w:val="-4"/>
          <w:sz w:val="20"/>
          <w:szCs w:val="20"/>
        </w:rPr>
        <w:t xml:space="preserve">по предоставлению государственной услуги </w:t>
      </w:r>
    </w:p>
    <w:p w:rsidR="00117672" w:rsidRPr="00420D79" w:rsidRDefault="00117672" w:rsidP="00117672">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4536"/>
        <w:rPr>
          <w:rFonts w:ascii="Arial" w:hAnsi="Arial" w:cs="Arial"/>
          <w:color w:val="auto"/>
          <w:sz w:val="20"/>
          <w:szCs w:val="20"/>
        </w:rPr>
      </w:pPr>
      <w:r w:rsidRPr="00420D79">
        <w:rPr>
          <w:color w:val="auto"/>
          <w:spacing w:val="-4"/>
          <w:sz w:val="20"/>
          <w:szCs w:val="20"/>
        </w:rPr>
        <w:t>по организации по требованию населения общественных экологических экспертиз</w:t>
      </w:r>
    </w:p>
    <w:p w:rsidR="00CC3452" w:rsidRPr="00716E7D" w:rsidRDefault="00CC3452">
      <w:pPr>
        <w:rPr>
          <w:color w:val="auto"/>
        </w:rPr>
      </w:pPr>
    </w:p>
    <w:p w:rsidR="00CC3452" w:rsidRPr="00716E7D" w:rsidRDefault="00A62749">
      <w:pPr>
        <w:jc w:val="center"/>
        <w:rPr>
          <w:b/>
          <w:color w:val="auto"/>
        </w:rPr>
      </w:pPr>
      <w:r w:rsidRPr="00716E7D">
        <w:rPr>
          <w:b/>
          <w:color w:val="auto"/>
        </w:rPr>
        <w:t>СОГЛАСИЕ</w:t>
      </w:r>
    </w:p>
    <w:p w:rsidR="00CC3452" w:rsidRPr="00716E7D" w:rsidRDefault="00A62749">
      <w:pPr>
        <w:jc w:val="center"/>
        <w:rPr>
          <w:b/>
          <w:color w:val="auto"/>
        </w:rPr>
      </w:pPr>
      <w:r w:rsidRPr="00716E7D">
        <w:rPr>
          <w:b/>
          <w:color w:val="auto"/>
        </w:rPr>
        <w:t>на обработку персональных данных</w:t>
      </w:r>
    </w:p>
    <w:p w:rsidR="00CC3452" w:rsidRPr="00716E7D" w:rsidRDefault="00A62749">
      <w:pPr>
        <w:tabs>
          <w:tab w:val="left" w:pos="142"/>
        </w:tabs>
        <w:jc w:val="both"/>
        <w:rPr>
          <w:color w:val="auto"/>
          <w:sz w:val="26"/>
          <w:szCs w:val="26"/>
        </w:rPr>
      </w:pPr>
      <w:r w:rsidRPr="00716E7D">
        <w:rPr>
          <w:color w:val="auto"/>
          <w:sz w:val="26"/>
          <w:szCs w:val="26"/>
        </w:rPr>
        <w:t>Я,_________________________________</w:t>
      </w:r>
      <w:r w:rsidR="00117672">
        <w:rPr>
          <w:color w:val="auto"/>
          <w:sz w:val="26"/>
          <w:szCs w:val="26"/>
        </w:rPr>
        <w:t>__________,______________________</w:t>
      </w:r>
      <w:r w:rsidRPr="00716E7D">
        <w:rPr>
          <w:color w:val="auto"/>
          <w:sz w:val="26"/>
          <w:szCs w:val="26"/>
        </w:rPr>
        <w:t>,</w:t>
      </w:r>
    </w:p>
    <w:p w:rsidR="00CC3452" w:rsidRPr="00716E7D" w:rsidRDefault="00A62749">
      <w:pPr>
        <w:ind w:firstLine="2127"/>
        <w:rPr>
          <w:color w:val="auto"/>
          <w:sz w:val="26"/>
          <w:szCs w:val="26"/>
          <w:vertAlign w:val="superscript"/>
        </w:rPr>
      </w:pPr>
      <w:r w:rsidRPr="00716E7D">
        <w:rPr>
          <w:color w:val="auto"/>
          <w:sz w:val="26"/>
          <w:szCs w:val="26"/>
          <w:vertAlign w:val="superscript"/>
        </w:rPr>
        <w:t>(фамилия, имя, отчество)                                                                      (дата рождения)</w:t>
      </w:r>
    </w:p>
    <w:p w:rsidR="00CC3452" w:rsidRPr="00716E7D" w:rsidRDefault="00A62749">
      <w:pPr>
        <w:tabs>
          <w:tab w:val="left" w:pos="142"/>
        </w:tabs>
        <w:jc w:val="both"/>
        <w:rPr>
          <w:color w:val="auto"/>
          <w:sz w:val="26"/>
          <w:szCs w:val="26"/>
        </w:rPr>
      </w:pPr>
      <w:r w:rsidRPr="00716E7D">
        <w:rPr>
          <w:color w:val="auto"/>
          <w:sz w:val="26"/>
          <w:szCs w:val="26"/>
        </w:rPr>
        <w:t>__________________________________________________________________</w:t>
      </w:r>
      <w:r w:rsidR="00117672">
        <w:rPr>
          <w:color w:val="auto"/>
          <w:sz w:val="26"/>
          <w:szCs w:val="26"/>
        </w:rPr>
        <w:t>__</w:t>
      </w:r>
    </w:p>
    <w:p w:rsidR="00CC3452" w:rsidRPr="00716E7D" w:rsidRDefault="00A62749">
      <w:pPr>
        <w:tabs>
          <w:tab w:val="left" w:pos="142"/>
        </w:tabs>
        <w:jc w:val="center"/>
        <w:rPr>
          <w:color w:val="auto"/>
          <w:sz w:val="20"/>
          <w:szCs w:val="20"/>
          <w:vertAlign w:val="superscript"/>
        </w:rPr>
      </w:pPr>
      <w:r w:rsidRPr="00716E7D">
        <w:rPr>
          <w:color w:val="auto"/>
          <w:sz w:val="20"/>
          <w:szCs w:val="20"/>
          <w:vertAlign w:val="superscript"/>
        </w:rPr>
        <w:t>(вид документа, удостоверяющего личность)</w:t>
      </w:r>
    </w:p>
    <w:p w:rsidR="00CC3452" w:rsidRPr="00716E7D" w:rsidRDefault="00A62749">
      <w:pPr>
        <w:tabs>
          <w:tab w:val="left" w:pos="142"/>
        </w:tabs>
        <w:jc w:val="both"/>
        <w:rPr>
          <w:color w:val="auto"/>
          <w:sz w:val="26"/>
          <w:szCs w:val="26"/>
        </w:rPr>
      </w:pPr>
      <w:r w:rsidRPr="00716E7D">
        <w:rPr>
          <w:color w:val="auto"/>
          <w:sz w:val="26"/>
          <w:szCs w:val="26"/>
        </w:rPr>
        <w:t>___________________________________________________________________</w:t>
      </w:r>
      <w:r w:rsidR="00117672">
        <w:rPr>
          <w:color w:val="auto"/>
          <w:sz w:val="26"/>
          <w:szCs w:val="26"/>
        </w:rPr>
        <w:t>_</w:t>
      </w:r>
    </w:p>
    <w:p w:rsidR="00CC3452" w:rsidRPr="00716E7D" w:rsidRDefault="00A62749">
      <w:pPr>
        <w:jc w:val="center"/>
        <w:rPr>
          <w:color w:val="auto"/>
          <w:sz w:val="20"/>
          <w:szCs w:val="20"/>
          <w:vertAlign w:val="superscript"/>
        </w:rPr>
      </w:pPr>
      <w:r w:rsidRPr="00716E7D">
        <w:rPr>
          <w:color w:val="auto"/>
          <w:sz w:val="20"/>
          <w:szCs w:val="20"/>
          <w:vertAlign w:val="superscript"/>
        </w:rPr>
        <w:t>(кем и когда выдан)</w:t>
      </w:r>
    </w:p>
    <w:p w:rsidR="00CC3452" w:rsidRPr="00716E7D" w:rsidRDefault="009E62B9">
      <w:pPr>
        <w:tabs>
          <w:tab w:val="left" w:pos="142"/>
        </w:tabs>
        <w:jc w:val="both"/>
        <w:rPr>
          <w:color w:val="auto"/>
          <w:sz w:val="26"/>
          <w:szCs w:val="26"/>
        </w:rPr>
      </w:pPr>
      <w:r>
        <w:rPr>
          <w:color w:val="auto"/>
          <w:sz w:val="26"/>
          <w:szCs w:val="26"/>
        </w:rPr>
        <w:t>зарегистрированный</w:t>
      </w:r>
      <w:r w:rsidR="00A62749" w:rsidRPr="00716E7D">
        <w:rPr>
          <w:color w:val="auto"/>
          <w:sz w:val="26"/>
          <w:szCs w:val="26"/>
        </w:rPr>
        <w:t>(</w:t>
      </w:r>
      <w:r>
        <w:rPr>
          <w:color w:val="auto"/>
          <w:sz w:val="26"/>
          <w:szCs w:val="26"/>
        </w:rPr>
        <w:t>-</w:t>
      </w:r>
      <w:proofErr w:type="spellStart"/>
      <w:r w:rsidR="00A62749" w:rsidRPr="00716E7D">
        <w:rPr>
          <w:color w:val="auto"/>
          <w:sz w:val="26"/>
          <w:szCs w:val="26"/>
        </w:rPr>
        <w:t>ая</w:t>
      </w:r>
      <w:proofErr w:type="spellEnd"/>
      <w:r w:rsidR="00A62749" w:rsidRPr="00716E7D">
        <w:rPr>
          <w:color w:val="auto"/>
          <w:sz w:val="26"/>
          <w:szCs w:val="26"/>
        </w:rPr>
        <w:t>) по адресу:</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___________________________________________________________________</w:t>
      </w:r>
      <w:r w:rsidR="00117672">
        <w:rPr>
          <w:color w:val="auto"/>
          <w:sz w:val="26"/>
          <w:szCs w:val="26"/>
        </w:rPr>
        <w:t>_</w:t>
      </w:r>
    </w:p>
    <w:p w:rsidR="00CC3452" w:rsidRPr="00716E7D" w:rsidRDefault="00A62749">
      <w:pPr>
        <w:widowControl w:val="0"/>
        <w:tabs>
          <w:tab w:val="left" w:pos="1105"/>
        </w:tabs>
        <w:jc w:val="center"/>
        <w:rPr>
          <w:color w:val="auto"/>
          <w:sz w:val="20"/>
          <w:szCs w:val="20"/>
          <w:vertAlign w:val="superscript"/>
        </w:rPr>
      </w:pPr>
      <w:r w:rsidRPr="00716E7D">
        <w:rPr>
          <w:color w:val="auto"/>
          <w:sz w:val="20"/>
          <w:szCs w:val="20"/>
          <w:vertAlign w:val="superscript"/>
        </w:rPr>
        <w:t>(место постоянной регистрации)</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в лице представителя</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_____________________________________</w:t>
      </w:r>
      <w:r w:rsidR="00117672">
        <w:rPr>
          <w:color w:val="auto"/>
          <w:sz w:val="26"/>
          <w:szCs w:val="26"/>
        </w:rPr>
        <w:t>_________,_____________________</w:t>
      </w:r>
      <w:r w:rsidRPr="00716E7D">
        <w:rPr>
          <w:color w:val="auto"/>
          <w:sz w:val="26"/>
          <w:szCs w:val="26"/>
        </w:rPr>
        <w:t>,</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(фамилия, имя, отчество)                                                                      (дата рождения)</w:t>
      </w:r>
    </w:p>
    <w:p w:rsidR="00CC3452" w:rsidRPr="00716E7D" w:rsidRDefault="00A62749">
      <w:pPr>
        <w:widowControl w:val="0"/>
        <w:tabs>
          <w:tab w:val="left" w:pos="1105"/>
        </w:tabs>
        <w:ind w:right="20"/>
        <w:jc w:val="both"/>
        <w:rPr>
          <w:color w:val="auto"/>
          <w:sz w:val="20"/>
          <w:szCs w:val="20"/>
        </w:rPr>
      </w:pPr>
      <w:r w:rsidRPr="00716E7D">
        <w:rPr>
          <w:color w:val="auto"/>
          <w:sz w:val="20"/>
          <w:szCs w:val="20"/>
        </w:rPr>
        <w:t>__________________________________________________________________</w:t>
      </w:r>
      <w:r w:rsidR="00117672">
        <w:rPr>
          <w:color w:val="auto"/>
          <w:sz w:val="20"/>
          <w:szCs w:val="20"/>
        </w:rPr>
        <w:t>______________________</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(вид документа, удостоверяющего личность)</w:t>
      </w:r>
    </w:p>
    <w:p w:rsidR="00CC3452" w:rsidRPr="00716E7D" w:rsidRDefault="00A62749">
      <w:pPr>
        <w:widowControl w:val="0"/>
        <w:tabs>
          <w:tab w:val="left" w:pos="1105"/>
        </w:tabs>
        <w:ind w:right="20"/>
        <w:jc w:val="both"/>
        <w:rPr>
          <w:color w:val="auto"/>
          <w:sz w:val="26"/>
          <w:szCs w:val="26"/>
        </w:rPr>
      </w:pPr>
      <w:r w:rsidRPr="00716E7D">
        <w:rPr>
          <w:color w:val="auto"/>
          <w:sz w:val="20"/>
          <w:szCs w:val="20"/>
        </w:rPr>
        <w:t>__________________________________________________</w:t>
      </w:r>
      <w:r w:rsidR="00117672">
        <w:rPr>
          <w:color w:val="auto"/>
          <w:sz w:val="20"/>
          <w:szCs w:val="20"/>
        </w:rPr>
        <w:t>______________________________________</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(кем и когда выдан)</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зарегистрированного (ой) по адресу:</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___________________________________________________________________</w:t>
      </w:r>
      <w:r w:rsidR="00117672">
        <w:rPr>
          <w:color w:val="auto"/>
          <w:sz w:val="26"/>
          <w:szCs w:val="26"/>
        </w:rPr>
        <w:t>_</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(место постоянной регистрации)</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 xml:space="preserve">действующего на основании </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________________________________________________________</w:t>
      </w:r>
      <w:r w:rsidR="00117672">
        <w:rPr>
          <w:color w:val="auto"/>
          <w:sz w:val="26"/>
          <w:szCs w:val="26"/>
        </w:rPr>
        <w:t>____________</w:t>
      </w:r>
    </w:p>
    <w:p w:rsidR="00CC3452" w:rsidRPr="00716E7D" w:rsidRDefault="00A62749">
      <w:pPr>
        <w:widowControl w:val="0"/>
        <w:tabs>
          <w:tab w:val="left" w:pos="1105"/>
        </w:tabs>
        <w:ind w:right="20"/>
        <w:jc w:val="center"/>
        <w:rPr>
          <w:color w:val="auto"/>
          <w:sz w:val="20"/>
          <w:szCs w:val="20"/>
        </w:rPr>
      </w:pPr>
      <w:r w:rsidRPr="00716E7D">
        <w:rPr>
          <w:color w:val="auto"/>
          <w:sz w:val="20"/>
          <w:szCs w:val="20"/>
        </w:rPr>
        <w:t>(вид и реквизиты документа, подтверждающего полномочия представителя)</w:t>
      </w:r>
    </w:p>
    <w:p w:rsidR="00CC3452" w:rsidRPr="00716E7D" w:rsidRDefault="00A62749">
      <w:pPr>
        <w:widowControl w:val="0"/>
        <w:tabs>
          <w:tab w:val="left" w:pos="1105"/>
        </w:tabs>
        <w:ind w:right="20"/>
        <w:jc w:val="both"/>
        <w:rPr>
          <w:color w:val="auto"/>
          <w:sz w:val="26"/>
          <w:szCs w:val="26"/>
        </w:rPr>
      </w:pPr>
      <w:r w:rsidRPr="00716E7D">
        <w:rPr>
          <w:color w:val="auto"/>
          <w:sz w:val="26"/>
          <w:szCs w:val="26"/>
        </w:rPr>
        <w:t>настоящим даю согласие на обработку следующих персональных данных:</w:t>
      </w:r>
    </w:p>
    <w:p w:rsidR="00CC3452" w:rsidRPr="00716E7D" w:rsidRDefault="00A62749">
      <w:pPr>
        <w:widowControl w:val="0"/>
        <w:numPr>
          <w:ilvl w:val="0"/>
          <w:numId w:val="1"/>
        </w:numPr>
        <w:tabs>
          <w:tab w:val="left" w:pos="1105"/>
        </w:tabs>
        <w:ind w:left="0" w:right="20" w:firstLine="0"/>
        <w:contextualSpacing/>
        <w:jc w:val="both"/>
        <w:rPr>
          <w:color w:val="auto"/>
          <w:sz w:val="26"/>
          <w:szCs w:val="26"/>
        </w:rPr>
      </w:pPr>
      <w:r w:rsidRPr="00716E7D">
        <w:rPr>
          <w:color w:val="auto"/>
          <w:sz w:val="26"/>
          <w:szCs w:val="26"/>
        </w:rPr>
        <w:t>фамилия, имя, отчество;</w:t>
      </w:r>
    </w:p>
    <w:p w:rsidR="00CC3452" w:rsidRPr="00716E7D" w:rsidRDefault="00A62749">
      <w:pPr>
        <w:widowControl w:val="0"/>
        <w:numPr>
          <w:ilvl w:val="0"/>
          <w:numId w:val="1"/>
        </w:numPr>
        <w:tabs>
          <w:tab w:val="left" w:pos="1105"/>
        </w:tabs>
        <w:ind w:left="0" w:right="20" w:firstLine="0"/>
        <w:contextualSpacing/>
        <w:jc w:val="both"/>
        <w:rPr>
          <w:color w:val="auto"/>
          <w:sz w:val="26"/>
          <w:szCs w:val="26"/>
        </w:rPr>
      </w:pPr>
      <w:r w:rsidRPr="00716E7D">
        <w:rPr>
          <w:color w:val="auto"/>
          <w:sz w:val="26"/>
          <w:szCs w:val="26"/>
        </w:rPr>
        <w:t>номер и серия документа, удостоверяющего личность, сведения о дате его выдачи и выдавшем органе;</w:t>
      </w:r>
    </w:p>
    <w:p w:rsidR="00CC3452" w:rsidRPr="00716E7D" w:rsidRDefault="00A62749">
      <w:pPr>
        <w:widowControl w:val="0"/>
        <w:numPr>
          <w:ilvl w:val="0"/>
          <w:numId w:val="1"/>
        </w:numPr>
        <w:tabs>
          <w:tab w:val="left" w:pos="1105"/>
        </w:tabs>
        <w:ind w:left="0" w:right="20" w:firstLine="0"/>
        <w:contextualSpacing/>
        <w:jc w:val="both"/>
        <w:rPr>
          <w:color w:val="auto"/>
          <w:sz w:val="26"/>
          <w:szCs w:val="26"/>
        </w:rPr>
      </w:pPr>
      <w:r w:rsidRPr="00716E7D">
        <w:rPr>
          <w:color w:val="auto"/>
          <w:sz w:val="26"/>
          <w:szCs w:val="26"/>
        </w:rPr>
        <w:t>год, месяц, дата и место рождения;</w:t>
      </w:r>
    </w:p>
    <w:p w:rsidR="00CC3452" w:rsidRPr="00716E7D" w:rsidRDefault="00A62749">
      <w:pPr>
        <w:widowControl w:val="0"/>
        <w:numPr>
          <w:ilvl w:val="0"/>
          <w:numId w:val="1"/>
        </w:numPr>
        <w:tabs>
          <w:tab w:val="left" w:pos="1105"/>
        </w:tabs>
        <w:ind w:left="0" w:right="20" w:firstLine="0"/>
        <w:contextualSpacing/>
        <w:jc w:val="both"/>
        <w:rPr>
          <w:color w:val="auto"/>
          <w:sz w:val="26"/>
          <w:szCs w:val="26"/>
        </w:rPr>
      </w:pPr>
      <w:r w:rsidRPr="00716E7D">
        <w:rPr>
          <w:color w:val="auto"/>
          <w:sz w:val="26"/>
          <w:szCs w:val="26"/>
        </w:rPr>
        <w:t>адрес проживания;</w:t>
      </w:r>
    </w:p>
    <w:p w:rsidR="00CC3452" w:rsidRPr="00716E7D" w:rsidRDefault="00A62749">
      <w:pPr>
        <w:widowControl w:val="0"/>
        <w:numPr>
          <w:ilvl w:val="0"/>
          <w:numId w:val="1"/>
        </w:numPr>
        <w:tabs>
          <w:tab w:val="left" w:pos="1105"/>
        </w:tabs>
        <w:ind w:left="0" w:right="20" w:firstLine="0"/>
        <w:contextualSpacing/>
        <w:jc w:val="both"/>
        <w:rPr>
          <w:color w:val="auto"/>
          <w:sz w:val="26"/>
          <w:szCs w:val="26"/>
        </w:rPr>
      </w:pPr>
      <w:r w:rsidRPr="00716E7D">
        <w:rPr>
          <w:color w:val="auto"/>
          <w:sz w:val="26"/>
          <w:szCs w:val="26"/>
        </w:rPr>
        <w:t>сведения об образовании и профессиональной деятельности;</w:t>
      </w:r>
    </w:p>
    <w:p w:rsidR="00CC3452" w:rsidRPr="00716E7D" w:rsidRDefault="00A62749">
      <w:pPr>
        <w:widowControl w:val="0"/>
        <w:numPr>
          <w:ilvl w:val="0"/>
          <w:numId w:val="1"/>
        </w:numPr>
        <w:tabs>
          <w:tab w:val="left" w:pos="1105"/>
        </w:tabs>
        <w:ind w:left="0" w:right="20" w:firstLine="0"/>
        <w:contextualSpacing/>
        <w:jc w:val="both"/>
        <w:rPr>
          <w:color w:val="auto"/>
          <w:sz w:val="26"/>
          <w:szCs w:val="26"/>
        </w:rPr>
      </w:pPr>
      <w:r w:rsidRPr="00716E7D">
        <w:rPr>
          <w:color w:val="auto"/>
          <w:sz w:val="26"/>
          <w:szCs w:val="26"/>
        </w:rPr>
        <w:t>сведения о составе семьи;</w:t>
      </w:r>
    </w:p>
    <w:p w:rsidR="00CC3452" w:rsidRPr="00716E7D" w:rsidRDefault="00A62749">
      <w:pPr>
        <w:widowControl w:val="0"/>
        <w:numPr>
          <w:ilvl w:val="0"/>
          <w:numId w:val="1"/>
        </w:numPr>
        <w:tabs>
          <w:tab w:val="left" w:pos="1105"/>
        </w:tabs>
        <w:ind w:left="0" w:right="20" w:firstLine="0"/>
        <w:contextualSpacing/>
        <w:jc w:val="both"/>
        <w:rPr>
          <w:color w:val="auto"/>
          <w:sz w:val="26"/>
          <w:szCs w:val="26"/>
        </w:rPr>
      </w:pPr>
      <w:r w:rsidRPr="00716E7D">
        <w:rPr>
          <w:color w:val="auto"/>
          <w:sz w:val="26"/>
          <w:szCs w:val="26"/>
        </w:rPr>
        <w:t>сведения о доходах;</w:t>
      </w:r>
    </w:p>
    <w:p w:rsidR="00CC3452" w:rsidRPr="00716E7D" w:rsidRDefault="00A62749">
      <w:pPr>
        <w:widowControl w:val="0"/>
        <w:numPr>
          <w:ilvl w:val="0"/>
          <w:numId w:val="1"/>
        </w:numPr>
        <w:tabs>
          <w:tab w:val="left" w:pos="1105"/>
        </w:tabs>
        <w:ind w:left="0" w:right="20" w:firstLine="0"/>
        <w:contextualSpacing/>
        <w:jc w:val="both"/>
        <w:rPr>
          <w:color w:val="auto"/>
          <w:sz w:val="26"/>
          <w:szCs w:val="26"/>
        </w:rPr>
      </w:pPr>
      <w:r w:rsidRPr="00716E7D">
        <w:rPr>
          <w:color w:val="auto"/>
          <w:sz w:val="26"/>
          <w:szCs w:val="26"/>
        </w:rPr>
        <w:t>сведения об имущественном положении;</w:t>
      </w:r>
    </w:p>
    <w:p w:rsidR="00CC3452" w:rsidRPr="00716E7D" w:rsidRDefault="00A62749">
      <w:pPr>
        <w:widowControl w:val="0"/>
        <w:numPr>
          <w:ilvl w:val="0"/>
          <w:numId w:val="1"/>
        </w:numPr>
        <w:tabs>
          <w:tab w:val="left" w:pos="1105"/>
        </w:tabs>
        <w:ind w:left="0" w:right="20" w:firstLine="0"/>
        <w:contextualSpacing/>
        <w:jc w:val="both"/>
        <w:rPr>
          <w:color w:val="auto"/>
          <w:sz w:val="26"/>
          <w:szCs w:val="26"/>
        </w:rPr>
      </w:pPr>
      <w:r w:rsidRPr="00716E7D">
        <w:rPr>
          <w:color w:val="auto"/>
          <w:sz w:val="26"/>
          <w:szCs w:val="26"/>
        </w:rPr>
        <w:t>и иные сведения, необходимые для предоставления государственной услуги:</w:t>
      </w:r>
    </w:p>
    <w:p w:rsidR="00CC3452" w:rsidRPr="00716E7D" w:rsidRDefault="00A62749">
      <w:pPr>
        <w:widowControl w:val="0"/>
        <w:tabs>
          <w:tab w:val="left" w:pos="1105"/>
        </w:tabs>
        <w:ind w:left="20" w:right="20" w:hanging="20"/>
        <w:jc w:val="center"/>
        <w:rPr>
          <w:color w:val="auto"/>
          <w:sz w:val="26"/>
          <w:szCs w:val="26"/>
          <w:vertAlign w:val="superscript"/>
        </w:rPr>
      </w:pPr>
      <w:r w:rsidRPr="00716E7D">
        <w:rPr>
          <w:color w:val="auto"/>
          <w:sz w:val="26"/>
          <w:szCs w:val="26"/>
        </w:rPr>
        <w:t>______________________________________________________________________</w:t>
      </w:r>
      <w:r w:rsidRPr="00716E7D">
        <w:rPr>
          <w:color w:val="auto"/>
          <w:sz w:val="26"/>
          <w:szCs w:val="26"/>
          <w:vertAlign w:val="superscript"/>
        </w:rPr>
        <w:t xml:space="preserve"> (наименование государственной услуги)</w:t>
      </w:r>
    </w:p>
    <w:p w:rsidR="00CC3452" w:rsidRPr="00716E7D" w:rsidRDefault="00FA1AC7">
      <w:pPr>
        <w:jc w:val="both"/>
        <w:rPr>
          <w:color w:val="auto"/>
          <w:sz w:val="26"/>
          <w:szCs w:val="26"/>
        </w:rPr>
      </w:pPr>
      <w:r>
        <w:rPr>
          <w:color w:val="auto"/>
          <w:sz w:val="26"/>
          <w:szCs w:val="26"/>
        </w:rPr>
        <w:t>Комитетом по природопользованию, охране окружающей среды и обеспечению экологической безопасности.</w:t>
      </w:r>
    </w:p>
    <w:p w:rsidR="00FA1AC7" w:rsidRDefault="00FA1AC7">
      <w:pPr>
        <w:widowControl w:val="0"/>
        <w:ind w:left="20" w:firstLine="284"/>
        <w:rPr>
          <w:color w:val="auto"/>
          <w:sz w:val="26"/>
          <w:szCs w:val="26"/>
        </w:rPr>
      </w:pPr>
    </w:p>
    <w:p w:rsidR="00CC3452" w:rsidRPr="00716E7D" w:rsidRDefault="00A62749" w:rsidP="00FA1AC7">
      <w:pPr>
        <w:widowControl w:val="0"/>
        <w:ind w:left="20" w:firstLine="284"/>
        <w:jc w:val="both"/>
        <w:rPr>
          <w:color w:val="auto"/>
          <w:sz w:val="20"/>
          <w:szCs w:val="20"/>
          <w:vertAlign w:val="superscript"/>
        </w:rPr>
      </w:pPr>
      <w:r w:rsidRPr="00716E7D">
        <w:rPr>
          <w:color w:val="auto"/>
          <w:sz w:val="26"/>
          <w:szCs w:val="26"/>
        </w:rPr>
        <w:t>Настоящее согласие выдано сроком на __________ и вступает в силу с момента его подписания</w:t>
      </w:r>
      <w:r w:rsidRPr="00716E7D">
        <w:rPr>
          <w:color w:val="auto"/>
          <w:sz w:val="20"/>
          <w:szCs w:val="20"/>
        </w:rPr>
        <w:t>.</w:t>
      </w:r>
      <w:r w:rsidRPr="00716E7D">
        <w:rPr>
          <w:color w:val="auto"/>
          <w:sz w:val="20"/>
          <w:szCs w:val="20"/>
          <w:vertAlign w:val="superscript"/>
        </w:rPr>
        <w:t xml:space="preserve">                                                                                       (срок действия согласия)</w:t>
      </w:r>
    </w:p>
    <w:p w:rsidR="00CC3452" w:rsidRPr="00716E7D" w:rsidRDefault="00A62749">
      <w:pPr>
        <w:tabs>
          <w:tab w:val="left" w:pos="0"/>
        </w:tabs>
        <w:ind w:firstLine="284"/>
        <w:jc w:val="both"/>
        <w:rPr>
          <w:color w:val="auto"/>
          <w:sz w:val="26"/>
          <w:szCs w:val="26"/>
        </w:rPr>
      </w:pPr>
      <w:r w:rsidRPr="00716E7D">
        <w:rPr>
          <w:color w:val="auto"/>
          <w:sz w:val="26"/>
          <w:szCs w:val="26"/>
        </w:rPr>
        <w:t xml:space="preserve">Настоящее согласие предоставляется на осуществление любых действий, </w:t>
      </w:r>
      <w:r w:rsidRPr="00716E7D">
        <w:rPr>
          <w:color w:val="auto"/>
          <w:sz w:val="26"/>
          <w:szCs w:val="26"/>
        </w:rPr>
        <w:br/>
        <w:t>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CC3452" w:rsidRPr="00716E7D" w:rsidRDefault="00A62749">
      <w:pPr>
        <w:tabs>
          <w:tab w:val="left" w:pos="0"/>
        </w:tabs>
        <w:ind w:firstLine="284"/>
        <w:jc w:val="both"/>
        <w:rPr>
          <w:color w:val="auto"/>
          <w:sz w:val="26"/>
          <w:szCs w:val="26"/>
        </w:rPr>
      </w:pPr>
      <w:r w:rsidRPr="00716E7D">
        <w:rPr>
          <w:color w:val="auto"/>
          <w:sz w:val="26"/>
          <w:szCs w:val="26"/>
        </w:rPr>
        <w:t>Согласие может быть отозвано в любое время,</w:t>
      </w:r>
      <w:r w:rsidR="007C5812">
        <w:rPr>
          <w:color w:val="auto"/>
          <w:sz w:val="26"/>
          <w:szCs w:val="26"/>
        </w:rPr>
        <w:t xml:space="preserve"> </w:t>
      </w:r>
      <w:r w:rsidRPr="00716E7D">
        <w:rPr>
          <w:color w:val="auto"/>
          <w:sz w:val="26"/>
          <w:szCs w:val="26"/>
        </w:rPr>
        <w:t>на основании письменного заявления субъекта персональных данных.</w:t>
      </w:r>
    </w:p>
    <w:p w:rsidR="00CC3452" w:rsidRPr="00716E7D" w:rsidRDefault="00CC3452">
      <w:pPr>
        <w:tabs>
          <w:tab w:val="left" w:pos="0"/>
        </w:tabs>
        <w:ind w:firstLine="284"/>
        <w:jc w:val="both"/>
        <w:rPr>
          <w:color w:val="auto"/>
          <w:sz w:val="26"/>
          <w:szCs w:val="26"/>
        </w:rPr>
      </w:pPr>
    </w:p>
    <w:tbl>
      <w:tblPr>
        <w:tblStyle w:val="12"/>
        <w:tblW w:w="9346" w:type="dxa"/>
        <w:tblInd w:w="0" w:type="dxa"/>
        <w:tblLayout w:type="fixed"/>
        <w:tblLook w:val="0400"/>
      </w:tblPr>
      <w:tblGrid>
        <w:gridCol w:w="3256"/>
        <w:gridCol w:w="2624"/>
        <w:gridCol w:w="3466"/>
      </w:tblGrid>
      <w:tr w:rsidR="00716E7D" w:rsidRPr="00716E7D">
        <w:tc>
          <w:tcPr>
            <w:tcW w:w="3256" w:type="dxa"/>
          </w:tcPr>
          <w:p w:rsidR="00CC3452" w:rsidRPr="00716E7D" w:rsidRDefault="00A62749">
            <w:pPr>
              <w:jc w:val="both"/>
              <w:rPr>
                <w:color w:val="auto"/>
                <w:sz w:val="26"/>
                <w:szCs w:val="26"/>
              </w:rPr>
            </w:pPr>
            <w:r w:rsidRPr="00716E7D">
              <w:rPr>
                <w:color w:val="auto"/>
                <w:sz w:val="26"/>
                <w:szCs w:val="26"/>
              </w:rPr>
              <w:t>«____»</w:t>
            </w:r>
            <w:proofErr w:type="spellStart"/>
            <w:r w:rsidRPr="00716E7D">
              <w:rPr>
                <w:color w:val="auto"/>
                <w:sz w:val="26"/>
                <w:szCs w:val="26"/>
              </w:rPr>
              <w:t>_______________г</w:t>
            </w:r>
            <w:proofErr w:type="spellEnd"/>
            <w:r w:rsidRPr="00716E7D">
              <w:rPr>
                <w:color w:val="auto"/>
                <w:sz w:val="26"/>
                <w:szCs w:val="26"/>
              </w:rPr>
              <w:t>.</w:t>
            </w:r>
          </w:p>
        </w:tc>
        <w:tc>
          <w:tcPr>
            <w:tcW w:w="2624" w:type="dxa"/>
          </w:tcPr>
          <w:p w:rsidR="00CC3452" w:rsidRPr="00716E7D" w:rsidRDefault="00CC3452">
            <w:pPr>
              <w:jc w:val="right"/>
              <w:rPr>
                <w:color w:val="auto"/>
                <w:sz w:val="26"/>
                <w:szCs w:val="26"/>
              </w:rPr>
            </w:pPr>
          </w:p>
        </w:tc>
        <w:tc>
          <w:tcPr>
            <w:tcW w:w="3466" w:type="dxa"/>
          </w:tcPr>
          <w:p w:rsidR="00CC3452" w:rsidRPr="00716E7D" w:rsidRDefault="00A62749">
            <w:pPr>
              <w:jc w:val="right"/>
              <w:rPr>
                <w:color w:val="auto"/>
                <w:sz w:val="26"/>
                <w:szCs w:val="26"/>
              </w:rPr>
            </w:pPr>
            <w:r w:rsidRPr="00716E7D">
              <w:rPr>
                <w:color w:val="auto"/>
                <w:sz w:val="26"/>
                <w:szCs w:val="26"/>
              </w:rPr>
              <w:t>_________________________</w:t>
            </w:r>
          </w:p>
        </w:tc>
      </w:tr>
      <w:tr w:rsidR="00CC3452" w:rsidRPr="00716E7D">
        <w:tc>
          <w:tcPr>
            <w:tcW w:w="3256" w:type="dxa"/>
          </w:tcPr>
          <w:p w:rsidR="00CC3452" w:rsidRPr="00716E7D" w:rsidRDefault="00A62749">
            <w:pPr>
              <w:jc w:val="center"/>
              <w:rPr>
                <w:color w:val="auto"/>
                <w:sz w:val="26"/>
                <w:szCs w:val="26"/>
              </w:rPr>
            </w:pPr>
            <w:r w:rsidRPr="00716E7D">
              <w:rPr>
                <w:color w:val="auto"/>
                <w:sz w:val="26"/>
                <w:szCs w:val="26"/>
                <w:vertAlign w:val="superscript"/>
              </w:rPr>
              <w:t>(дата)</w:t>
            </w:r>
          </w:p>
        </w:tc>
        <w:tc>
          <w:tcPr>
            <w:tcW w:w="2624" w:type="dxa"/>
          </w:tcPr>
          <w:p w:rsidR="00CC3452" w:rsidRPr="00716E7D" w:rsidRDefault="00CC3452">
            <w:pPr>
              <w:jc w:val="right"/>
              <w:rPr>
                <w:color w:val="auto"/>
                <w:sz w:val="26"/>
                <w:szCs w:val="26"/>
              </w:rPr>
            </w:pPr>
          </w:p>
        </w:tc>
        <w:tc>
          <w:tcPr>
            <w:tcW w:w="3466" w:type="dxa"/>
          </w:tcPr>
          <w:p w:rsidR="00CC3452" w:rsidRPr="00716E7D" w:rsidRDefault="00A62749">
            <w:pPr>
              <w:jc w:val="center"/>
              <w:rPr>
                <w:color w:val="auto"/>
                <w:sz w:val="26"/>
                <w:szCs w:val="26"/>
              </w:rPr>
            </w:pPr>
            <w:r w:rsidRPr="00716E7D">
              <w:rPr>
                <w:color w:val="auto"/>
                <w:sz w:val="26"/>
                <w:szCs w:val="26"/>
                <w:vertAlign w:val="superscript"/>
              </w:rPr>
              <w:t>(подпись с расшифровкой)</w:t>
            </w:r>
          </w:p>
        </w:tc>
      </w:tr>
    </w:tbl>
    <w:p w:rsidR="00CC3452" w:rsidRDefault="00CC3452">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FF634C" w:rsidRDefault="00FF634C">
      <w:pPr>
        <w:jc w:val="both"/>
        <w:rPr>
          <w:color w:val="auto"/>
        </w:rPr>
      </w:pPr>
    </w:p>
    <w:p w:rsidR="00626CFA" w:rsidRDefault="00626CFA">
      <w:pPr>
        <w:rPr>
          <w:sz w:val="22"/>
          <w:szCs w:val="22"/>
        </w:rPr>
        <w:sectPr w:rsidR="00626CFA" w:rsidSect="00A30D1C">
          <w:type w:val="continuous"/>
          <w:pgSz w:w="11906" w:h="16838"/>
          <w:pgMar w:top="993" w:right="850" w:bottom="851" w:left="1701" w:header="0" w:footer="720" w:gutter="0"/>
          <w:cols w:space="720"/>
        </w:sectPr>
      </w:pPr>
    </w:p>
    <w:p w:rsidR="00FA1AC7" w:rsidRDefault="00FA1AC7">
      <w:pPr>
        <w:rPr>
          <w:sz w:val="22"/>
          <w:szCs w:val="22"/>
        </w:rPr>
      </w:pPr>
    </w:p>
    <w:p w:rsidR="00FA1AC7" w:rsidRPr="00E07647" w:rsidRDefault="00FA1AC7" w:rsidP="00FA1AC7">
      <w:pPr>
        <w:rPr>
          <w:spacing w:val="-4"/>
          <w:szCs w:val="20"/>
        </w:rPr>
      </w:pP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 xml:space="preserve">Приложение № 4 </w:t>
      </w:r>
      <w:r w:rsidRPr="00FA1AC7">
        <w:rPr>
          <w:rFonts w:ascii="Times New Roman" w:hAnsi="Times New Roman" w:cs="Times New Roman"/>
          <w:color w:val="auto"/>
          <w:spacing w:val="-4"/>
          <w:sz w:val="20"/>
          <w:szCs w:val="20"/>
        </w:rPr>
        <w:br/>
        <w:t>к Административному регламенту</w:t>
      </w: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FA1AC7">
        <w:rPr>
          <w:rFonts w:ascii="Times New Roman" w:hAnsi="Times New Roman" w:cs="Times New Roman"/>
          <w:color w:val="auto"/>
          <w:spacing w:val="-4"/>
          <w:sz w:val="20"/>
          <w:szCs w:val="20"/>
        </w:rPr>
        <w:br/>
        <w:t xml:space="preserve">по предоставлению государственной услуги </w:t>
      </w:r>
      <w:r w:rsidRPr="00FA1AC7">
        <w:rPr>
          <w:rFonts w:ascii="Times New Roman" w:hAnsi="Times New Roman" w:cs="Times New Roman"/>
          <w:color w:val="auto"/>
          <w:spacing w:val="-4"/>
          <w:sz w:val="20"/>
          <w:szCs w:val="20"/>
        </w:rPr>
        <w:br/>
        <w:t>по организации по требованию населения общественных экологических экспертиз</w:t>
      </w:r>
    </w:p>
    <w:p w:rsidR="00FA1AC7" w:rsidRPr="00E07647" w:rsidRDefault="00FA1AC7" w:rsidP="00FA1AC7">
      <w:pPr>
        <w:pStyle w:val="ConsPlusNormal"/>
        <w:suppressAutoHyphens/>
        <w:ind w:left="4536" w:firstLine="0"/>
        <w:rPr>
          <w:spacing w:val="-4"/>
        </w:rPr>
      </w:pPr>
    </w:p>
    <w:p w:rsidR="00FA1AC7" w:rsidRPr="00E07647" w:rsidRDefault="00FA1AC7" w:rsidP="00FA1AC7">
      <w:pPr>
        <w:jc w:val="center"/>
        <w:rPr>
          <w:b/>
        </w:rPr>
      </w:pPr>
      <w:r w:rsidRPr="00E07647">
        <w:rPr>
          <w:b/>
        </w:rPr>
        <w:t>ЖУРНАЛ</w:t>
      </w:r>
    </w:p>
    <w:p w:rsidR="00FA1AC7" w:rsidRPr="00E07647" w:rsidRDefault="00FA1AC7" w:rsidP="00FA1AC7">
      <w:pPr>
        <w:jc w:val="center"/>
      </w:pPr>
      <w:r w:rsidRPr="007F4B10">
        <w:t xml:space="preserve">государственной регистрации заявлений </w:t>
      </w:r>
      <w:r>
        <w:br/>
      </w:r>
      <w:r w:rsidRPr="007F4B10">
        <w:t>о проведении общественной экологической экспертизы</w:t>
      </w:r>
      <w:r>
        <w:t xml:space="preserve"> (ОЭЭ)</w:t>
      </w:r>
    </w:p>
    <w:p w:rsidR="00FA1AC7" w:rsidRPr="00E07647" w:rsidRDefault="00FA1AC7" w:rsidP="00FA1AC7">
      <w:pPr>
        <w:jc w:val="both"/>
        <w:rPr>
          <w:i/>
          <w:sz w:val="20"/>
          <w:szCs w:val="20"/>
        </w:rPr>
      </w:pPr>
    </w:p>
    <w:tbl>
      <w:tblPr>
        <w:tblStyle w:val="a8"/>
        <w:tblW w:w="10632" w:type="dxa"/>
        <w:tblInd w:w="-856" w:type="dxa"/>
        <w:tblLayout w:type="fixed"/>
        <w:tblLook w:val="04A0"/>
      </w:tblPr>
      <w:tblGrid>
        <w:gridCol w:w="567"/>
        <w:gridCol w:w="1277"/>
        <w:gridCol w:w="1417"/>
        <w:gridCol w:w="1418"/>
        <w:gridCol w:w="1842"/>
        <w:gridCol w:w="1701"/>
        <w:gridCol w:w="1134"/>
        <w:gridCol w:w="1276"/>
      </w:tblGrid>
      <w:tr w:rsidR="00E31276" w:rsidRPr="003F053E" w:rsidTr="004D5F19">
        <w:trPr>
          <w:trHeight w:val="1362"/>
        </w:trPr>
        <w:tc>
          <w:tcPr>
            <w:tcW w:w="567" w:type="dxa"/>
          </w:tcPr>
          <w:p w:rsidR="00E31276" w:rsidRPr="004D5F19" w:rsidRDefault="00E31276" w:rsidP="004D5F19">
            <w:pPr>
              <w:ind w:left="-57" w:right="-57"/>
              <w:jc w:val="center"/>
              <w:rPr>
                <w:b/>
                <w:sz w:val="16"/>
                <w:szCs w:val="16"/>
              </w:rPr>
            </w:pPr>
            <w:r w:rsidRPr="004D5F19">
              <w:rPr>
                <w:b/>
                <w:sz w:val="16"/>
                <w:szCs w:val="16"/>
              </w:rPr>
              <w:t xml:space="preserve">№ </w:t>
            </w:r>
          </w:p>
          <w:p w:rsidR="00E31276" w:rsidRPr="004D5F19" w:rsidRDefault="00E31276" w:rsidP="004D5F19">
            <w:pPr>
              <w:ind w:left="-57" w:right="-57"/>
              <w:jc w:val="center"/>
              <w:rPr>
                <w:b/>
                <w:sz w:val="16"/>
                <w:szCs w:val="16"/>
              </w:rPr>
            </w:pPr>
            <w:proofErr w:type="spellStart"/>
            <w:r w:rsidRPr="004D5F19">
              <w:rPr>
                <w:b/>
                <w:sz w:val="16"/>
                <w:szCs w:val="16"/>
              </w:rPr>
              <w:t>п</w:t>
            </w:r>
            <w:proofErr w:type="spellEnd"/>
            <w:r w:rsidRPr="004D5F19">
              <w:rPr>
                <w:b/>
                <w:sz w:val="16"/>
                <w:szCs w:val="16"/>
              </w:rPr>
              <w:t>/</w:t>
            </w:r>
            <w:proofErr w:type="spellStart"/>
            <w:r w:rsidRPr="004D5F19">
              <w:rPr>
                <w:b/>
                <w:sz w:val="16"/>
                <w:szCs w:val="16"/>
              </w:rPr>
              <w:t>п</w:t>
            </w:r>
            <w:proofErr w:type="spellEnd"/>
          </w:p>
        </w:tc>
        <w:tc>
          <w:tcPr>
            <w:tcW w:w="1277" w:type="dxa"/>
          </w:tcPr>
          <w:p w:rsidR="00E31276" w:rsidRPr="004D5F19" w:rsidRDefault="00E31276" w:rsidP="004D5F19">
            <w:pPr>
              <w:ind w:left="-57" w:right="-57"/>
              <w:jc w:val="center"/>
              <w:rPr>
                <w:b/>
                <w:sz w:val="16"/>
                <w:szCs w:val="16"/>
              </w:rPr>
            </w:pPr>
            <w:proofErr w:type="spellStart"/>
            <w:r w:rsidRPr="004D5F19">
              <w:rPr>
                <w:b/>
                <w:sz w:val="16"/>
                <w:szCs w:val="16"/>
              </w:rPr>
              <w:t>Вх</w:t>
            </w:r>
            <w:proofErr w:type="spellEnd"/>
            <w:r w:rsidRPr="004D5F19">
              <w:rPr>
                <w:b/>
                <w:sz w:val="16"/>
                <w:szCs w:val="16"/>
              </w:rPr>
              <w:t>. номер и дата поступления заявления</w:t>
            </w:r>
          </w:p>
        </w:tc>
        <w:tc>
          <w:tcPr>
            <w:tcW w:w="1417" w:type="dxa"/>
          </w:tcPr>
          <w:p w:rsidR="00E31276" w:rsidRPr="004D5F19" w:rsidRDefault="00E31276" w:rsidP="004D5F19">
            <w:pPr>
              <w:ind w:left="-57" w:right="-57"/>
              <w:jc w:val="center"/>
              <w:rPr>
                <w:b/>
                <w:sz w:val="16"/>
                <w:szCs w:val="16"/>
              </w:rPr>
            </w:pPr>
            <w:r w:rsidRPr="004D5F19">
              <w:rPr>
                <w:b/>
                <w:sz w:val="16"/>
                <w:szCs w:val="16"/>
              </w:rPr>
              <w:t xml:space="preserve">Наименование объекта ОЭЭ </w:t>
            </w:r>
          </w:p>
        </w:tc>
        <w:tc>
          <w:tcPr>
            <w:tcW w:w="1418" w:type="dxa"/>
          </w:tcPr>
          <w:p w:rsidR="00E31276" w:rsidRPr="004D5F19" w:rsidRDefault="00E31276" w:rsidP="004D5F19">
            <w:pPr>
              <w:ind w:left="-57" w:right="-57"/>
              <w:jc w:val="center"/>
              <w:rPr>
                <w:b/>
                <w:sz w:val="16"/>
                <w:szCs w:val="16"/>
              </w:rPr>
            </w:pPr>
            <w:r w:rsidRPr="004D5F19">
              <w:rPr>
                <w:b/>
                <w:sz w:val="16"/>
                <w:szCs w:val="16"/>
              </w:rPr>
              <w:t xml:space="preserve">Наименование общественной организации </w:t>
            </w:r>
          </w:p>
        </w:tc>
        <w:tc>
          <w:tcPr>
            <w:tcW w:w="1842" w:type="dxa"/>
          </w:tcPr>
          <w:p w:rsidR="00E31276" w:rsidRPr="004D5F19" w:rsidRDefault="00E31276" w:rsidP="004D5F19">
            <w:pPr>
              <w:ind w:left="-57" w:right="-57"/>
              <w:jc w:val="center"/>
              <w:rPr>
                <w:b/>
                <w:sz w:val="16"/>
                <w:szCs w:val="16"/>
              </w:rPr>
            </w:pPr>
            <w:r w:rsidRPr="004D5F19">
              <w:rPr>
                <w:b/>
                <w:sz w:val="16"/>
                <w:szCs w:val="16"/>
              </w:rPr>
              <w:t>Дата государственной регистрации заявления о проведении ОЭЭ</w:t>
            </w:r>
          </w:p>
        </w:tc>
        <w:tc>
          <w:tcPr>
            <w:tcW w:w="1701" w:type="dxa"/>
          </w:tcPr>
          <w:p w:rsidR="00E31276" w:rsidRPr="004D5F19" w:rsidRDefault="00E31276" w:rsidP="004D5F19">
            <w:pPr>
              <w:ind w:left="-57" w:right="-57"/>
              <w:jc w:val="center"/>
              <w:rPr>
                <w:b/>
                <w:sz w:val="16"/>
                <w:szCs w:val="16"/>
              </w:rPr>
            </w:pPr>
            <w:r w:rsidRPr="004D5F19">
              <w:rPr>
                <w:b/>
                <w:sz w:val="16"/>
                <w:szCs w:val="16"/>
              </w:rPr>
              <w:t>Государственный регистрационный №</w:t>
            </w:r>
          </w:p>
        </w:tc>
        <w:tc>
          <w:tcPr>
            <w:tcW w:w="1134" w:type="dxa"/>
          </w:tcPr>
          <w:p w:rsidR="00E31276" w:rsidRPr="004D5F19" w:rsidRDefault="00E31276" w:rsidP="004D5F19">
            <w:pPr>
              <w:ind w:left="-57" w:right="-57"/>
              <w:jc w:val="center"/>
              <w:rPr>
                <w:b/>
                <w:sz w:val="16"/>
                <w:szCs w:val="16"/>
              </w:rPr>
            </w:pPr>
            <w:r w:rsidRPr="004D5F19">
              <w:rPr>
                <w:b/>
                <w:sz w:val="16"/>
                <w:szCs w:val="16"/>
              </w:rPr>
              <w:t>Примечание</w:t>
            </w:r>
          </w:p>
        </w:tc>
        <w:tc>
          <w:tcPr>
            <w:tcW w:w="1276" w:type="dxa"/>
          </w:tcPr>
          <w:p w:rsidR="00E31276" w:rsidRPr="004D5F19" w:rsidRDefault="00E31276" w:rsidP="004D5F19">
            <w:pPr>
              <w:ind w:left="-57" w:right="-57"/>
              <w:jc w:val="center"/>
              <w:rPr>
                <w:b/>
                <w:sz w:val="16"/>
                <w:szCs w:val="16"/>
              </w:rPr>
            </w:pPr>
            <w:r w:rsidRPr="004D5F19">
              <w:rPr>
                <w:b/>
                <w:sz w:val="16"/>
                <w:szCs w:val="16"/>
              </w:rPr>
              <w:t>Ф.И.О. / Подпись ответственного должностного лица</w:t>
            </w:r>
          </w:p>
        </w:tc>
      </w:tr>
      <w:tr w:rsidR="00E31276" w:rsidRPr="003F053E" w:rsidTr="004D5F19">
        <w:trPr>
          <w:trHeight w:val="216"/>
        </w:trPr>
        <w:tc>
          <w:tcPr>
            <w:tcW w:w="567" w:type="dxa"/>
          </w:tcPr>
          <w:p w:rsidR="00E31276" w:rsidRPr="003F053E" w:rsidRDefault="00E31276" w:rsidP="0058012C">
            <w:pPr>
              <w:jc w:val="both"/>
              <w:rPr>
                <w:sz w:val="20"/>
                <w:szCs w:val="20"/>
              </w:rPr>
            </w:pPr>
          </w:p>
        </w:tc>
        <w:tc>
          <w:tcPr>
            <w:tcW w:w="1277" w:type="dxa"/>
          </w:tcPr>
          <w:p w:rsidR="00E31276" w:rsidRPr="003F053E" w:rsidRDefault="00E31276" w:rsidP="0058012C">
            <w:pPr>
              <w:jc w:val="both"/>
              <w:rPr>
                <w:sz w:val="20"/>
                <w:szCs w:val="20"/>
              </w:rPr>
            </w:pPr>
          </w:p>
        </w:tc>
        <w:tc>
          <w:tcPr>
            <w:tcW w:w="1417" w:type="dxa"/>
          </w:tcPr>
          <w:p w:rsidR="00E31276" w:rsidRPr="003F053E" w:rsidRDefault="00E31276" w:rsidP="0058012C">
            <w:pPr>
              <w:jc w:val="both"/>
              <w:rPr>
                <w:sz w:val="20"/>
                <w:szCs w:val="20"/>
              </w:rPr>
            </w:pPr>
          </w:p>
        </w:tc>
        <w:tc>
          <w:tcPr>
            <w:tcW w:w="1418" w:type="dxa"/>
          </w:tcPr>
          <w:p w:rsidR="00E31276" w:rsidRPr="003F053E" w:rsidRDefault="00E31276" w:rsidP="0058012C">
            <w:pPr>
              <w:jc w:val="both"/>
              <w:rPr>
                <w:sz w:val="20"/>
                <w:szCs w:val="20"/>
              </w:rPr>
            </w:pPr>
          </w:p>
        </w:tc>
        <w:tc>
          <w:tcPr>
            <w:tcW w:w="1842" w:type="dxa"/>
          </w:tcPr>
          <w:p w:rsidR="00E31276" w:rsidRPr="003F053E" w:rsidRDefault="00E31276" w:rsidP="0058012C">
            <w:pPr>
              <w:jc w:val="both"/>
              <w:rPr>
                <w:sz w:val="20"/>
                <w:szCs w:val="20"/>
              </w:rPr>
            </w:pPr>
          </w:p>
        </w:tc>
        <w:tc>
          <w:tcPr>
            <w:tcW w:w="1701" w:type="dxa"/>
          </w:tcPr>
          <w:p w:rsidR="00E31276" w:rsidRPr="003F053E" w:rsidRDefault="00E31276" w:rsidP="0058012C">
            <w:pPr>
              <w:jc w:val="both"/>
              <w:rPr>
                <w:sz w:val="20"/>
                <w:szCs w:val="20"/>
              </w:rPr>
            </w:pPr>
          </w:p>
        </w:tc>
        <w:tc>
          <w:tcPr>
            <w:tcW w:w="1134" w:type="dxa"/>
          </w:tcPr>
          <w:p w:rsidR="00E31276" w:rsidRPr="003F053E" w:rsidRDefault="00E31276" w:rsidP="0058012C">
            <w:pPr>
              <w:jc w:val="both"/>
              <w:rPr>
                <w:sz w:val="20"/>
                <w:szCs w:val="20"/>
              </w:rPr>
            </w:pPr>
          </w:p>
        </w:tc>
        <w:tc>
          <w:tcPr>
            <w:tcW w:w="1276" w:type="dxa"/>
          </w:tcPr>
          <w:p w:rsidR="00E31276" w:rsidRPr="003F053E" w:rsidRDefault="00E31276" w:rsidP="0058012C">
            <w:pPr>
              <w:jc w:val="both"/>
              <w:rPr>
                <w:sz w:val="20"/>
                <w:szCs w:val="20"/>
              </w:rPr>
            </w:pPr>
          </w:p>
        </w:tc>
      </w:tr>
      <w:tr w:rsidR="00E31276" w:rsidRPr="003F053E" w:rsidTr="004D5F19">
        <w:trPr>
          <w:trHeight w:val="232"/>
        </w:trPr>
        <w:tc>
          <w:tcPr>
            <w:tcW w:w="567" w:type="dxa"/>
          </w:tcPr>
          <w:p w:rsidR="00E31276" w:rsidRPr="003F053E" w:rsidRDefault="00E31276" w:rsidP="0058012C">
            <w:pPr>
              <w:jc w:val="both"/>
              <w:rPr>
                <w:sz w:val="20"/>
                <w:szCs w:val="20"/>
              </w:rPr>
            </w:pPr>
          </w:p>
        </w:tc>
        <w:tc>
          <w:tcPr>
            <w:tcW w:w="1277" w:type="dxa"/>
          </w:tcPr>
          <w:p w:rsidR="00E31276" w:rsidRPr="003F053E" w:rsidRDefault="00E31276" w:rsidP="0058012C">
            <w:pPr>
              <w:jc w:val="both"/>
              <w:rPr>
                <w:sz w:val="20"/>
                <w:szCs w:val="20"/>
              </w:rPr>
            </w:pPr>
          </w:p>
        </w:tc>
        <w:tc>
          <w:tcPr>
            <w:tcW w:w="1417" w:type="dxa"/>
          </w:tcPr>
          <w:p w:rsidR="00E31276" w:rsidRPr="003F053E" w:rsidRDefault="00E31276" w:rsidP="0058012C">
            <w:pPr>
              <w:jc w:val="both"/>
              <w:rPr>
                <w:sz w:val="20"/>
                <w:szCs w:val="20"/>
              </w:rPr>
            </w:pPr>
          </w:p>
        </w:tc>
        <w:tc>
          <w:tcPr>
            <w:tcW w:w="1418" w:type="dxa"/>
          </w:tcPr>
          <w:p w:rsidR="00E31276" w:rsidRPr="003F053E" w:rsidRDefault="00E31276" w:rsidP="0058012C">
            <w:pPr>
              <w:jc w:val="both"/>
              <w:rPr>
                <w:sz w:val="20"/>
                <w:szCs w:val="20"/>
              </w:rPr>
            </w:pPr>
          </w:p>
        </w:tc>
        <w:tc>
          <w:tcPr>
            <w:tcW w:w="1842" w:type="dxa"/>
          </w:tcPr>
          <w:p w:rsidR="00E31276" w:rsidRPr="003F053E" w:rsidRDefault="00E31276" w:rsidP="0058012C">
            <w:pPr>
              <w:jc w:val="both"/>
              <w:rPr>
                <w:sz w:val="20"/>
                <w:szCs w:val="20"/>
              </w:rPr>
            </w:pPr>
          </w:p>
        </w:tc>
        <w:tc>
          <w:tcPr>
            <w:tcW w:w="1701" w:type="dxa"/>
          </w:tcPr>
          <w:p w:rsidR="00E31276" w:rsidRPr="003F053E" w:rsidRDefault="00E31276" w:rsidP="0058012C">
            <w:pPr>
              <w:jc w:val="both"/>
              <w:rPr>
                <w:sz w:val="20"/>
                <w:szCs w:val="20"/>
              </w:rPr>
            </w:pPr>
          </w:p>
        </w:tc>
        <w:tc>
          <w:tcPr>
            <w:tcW w:w="1134" w:type="dxa"/>
          </w:tcPr>
          <w:p w:rsidR="00E31276" w:rsidRPr="003F053E" w:rsidRDefault="00E31276" w:rsidP="0058012C">
            <w:pPr>
              <w:jc w:val="both"/>
              <w:rPr>
                <w:sz w:val="20"/>
                <w:szCs w:val="20"/>
              </w:rPr>
            </w:pPr>
          </w:p>
        </w:tc>
        <w:tc>
          <w:tcPr>
            <w:tcW w:w="1276" w:type="dxa"/>
          </w:tcPr>
          <w:p w:rsidR="00E31276" w:rsidRPr="003F053E" w:rsidRDefault="00E31276" w:rsidP="0058012C">
            <w:pPr>
              <w:jc w:val="both"/>
              <w:rPr>
                <w:sz w:val="20"/>
                <w:szCs w:val="20"/>
              </w:rPr>
            </w:pPr>
          </w:p>
        </w:tc>
      </w:tr>
      <w:tr w:rsidR="00E31276" w:rsidRPr="003F053E" w:rsidTr="004D5F19">
        <w:trPr>
          <w:trHeight w:val="216"/>
        </w:trPr>
        <w:tc>
          <w:tcPr>
            <w:tcW w:w="567" w:type="dxa"/>
          </w:tcPr>
          <w:p w:rsidR="00E31276" w:rsidRPr="003F053E" w:rsidRDefault="00E31276" w:rsidP="0058012C">
            <w:pPr>
              <w:jc w:val="both"/>
              <w:rPr>
                <w:sz w:val="20"/>
                <w:szCs w:val="20"/>
              </w:rPr>
            </w:pPr>
          </w:p>
        </w:tc>
        <w:tc>
          <w:tcPr>
            <w:tcW w:w="1277" w:type="dxa"/>
          </w:tcPr>
          <w:p w:rsidR="00E31276" w:rsidRPr="003F053E" w:rsidRDefault="00E31276" w:rsidP="0058012C">
            <w:pPr>
              <w:jc w:val="both"/>
              <w:rPr>
                <w:sz w:val="20"/>
                <w:szCs w:val="20"/>
              </w:rPr>
            </w:pPr>
          </w:p>
        </w:tc>
        <w:tc>
          <w:tcPr>
            <w:tcW w:w="1417" w:type="dxa"/>
          </w:tcPr>
          <w:p w:rsidR="00E31276" w:rsidRPr="003F053E" w:rsidRDefault="00E31276" w:rsidP="0058012C">
            <w:pPr>
              <w:jc w:val="both"/>
              <w:rPr>
                <w:sz w:val="20"/>
                <w:szCs w:val="20"/>
              </w:rPr>
            </w:pPr>
          </w:p>
        </w:tc>
        <w:tc>
          <w:tcPr>
            <w:tcW w:w="1418" w:type="dxa"/>
          </w:tcPr>
          <w:p w:rsidR="00E31276" w:rsidRPr="003F053E" w:rsidRDefault="00E31276" w:rsidP="0058012C">
            <w:pPr>
              <w:jc w:val="both"/>
              <w:rPr>
                <w:sz w:val="20"/>
                <w:szCs w:val="20"/>
              </w:rPr>
            </w:pPr>
          </w:p>
        </w:tc>
        <w:tc>
          <w:tcPr>
            <w:tcW w:w="1842" w:type="dxa"/>
          </w:tcPr>
          <w:p w:rsidR="00E31276" w:rsidRPr="003F053E" w:rsidRDefault="00E31276" w:rsidP="0058012C">
            <w:pPr>
              <w:jc w:val="both"/>
              <w:rPr>
                <w:sz w:val="20"/>
                <w:szCs w:val="20"/>
              </w:rPr>
            </w:pPr>
          </w:p>
        </w:tc>
        <w:tc>
          <w:tcPr>
            <w:tcW w:w="1701" w:type="dxa"/>
          </w:tcPr>
          <w:p w:rsidR="00E31276" w:rsidRPr="003F053E" w:rsidRDefault="00E31276" w:rsidP="0058012C">
            <w:pPr>
              <w:jc w:val="both"/>
              <w:rPr>
                <w:sz w:val="20"/>
                <w:szCs w:val="20"/>
              </w:rPr>
            </w:pPr>
          </w:p>
        </w:tc>
        <w:tc>
          <w:tcPr>
            <w:tcW w:w="1134" w:type="dxa"/>
          </w:tcPr>
          <w:p w:rsidR="00E31276" w:rsidRPr="003F053E" w:rsidRDefault="00E31276" w:rsidP="0058012C">
            <w:pPr>
              <w:jc w:val="both"/>
              <w:rPr>
                <w:sz w:val="20"/>
                <w:szCs w:val="20"/>
              </w:rPr>
            </w:pPr>
          </w:p>
        </w:tc>
        <w:tc>
          <w:tcPr>
            <w:tcW w:w="1276" w:type="dxa"/>
          </w:tcPr>
          <w:p w:rsidR="00E31276" w:rsidRPr="003F053E" w:rsidRDefault="00E31276" w:rsidP="0058012C">
            <w:pPr>
              <w:jc w:val="both"/>
              <w:rPr>
                <w:sz w:val="20"/>
                <w:szCs w:val="20"/>
              </w:rPr>
            </w:pPr>
          </w:p>
        </w:tc>
      </w:tr>
    </w:tbl>
    <w:p w:rsidR="00FA1AC7" w:rsidRPr="00E07647" w:rsidRDefault="00FA1AC7" w:rsidP="00FA1AC7">
      <w:pPr>
        <w:rPr>
          <w:spacing w:val="-4"/>
          <w:szCs w:val="20"/>
        </w:rPr>
      </w:pPr>
    </w:p>
    <w:p w:rsidR="00FA1AC7" w:rsidRDefault="00FA1AC7" w:rsidP="00FA1AC7">
      <w:pPr>
        <w:rPr>
          <w:spacing w:val="-4"/>
          <w:sz w:val="20"/>
          <w:szCs w:val="20"/>
        </w:rPr>
      </w:pPr>
      <w:r>
        <w:rPr>
          <w:spacing w:val="-4"/>
          <w:sz w:val="20"/>
          <w:szCs w:val="20"/>
        </w:rPr>
        <w:br w:type="page"/>
      </w: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 xml:space="preserve">Приложение № 5 </w:t>
      </w:r>
      <w:r w:rsidRPr="00FA1AC7">
        <w:rPr>
          <w:rFonts w:ascii="Times New Roman" w:hAnsi="Times New Roman" w:cs="Times New Roman"/>
          <w:color w:val="auto"/>
          <w:spacing w:val="-4"/>
          <w:sz w:val="20"/>
          <w:szCs w:val="20"/>
        </w:rPr>
        <w:br/>
        <w:t>к Административному регламенту</w:t>
      </w: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FA1AC7">
        <w:rPr>
          <w:rFonts w:ascii="Times New Roman" w:hAnsi="Times New Roman" w:cs="Times New Roman"/>
          <w:color w:val="auto"/>
          <w:spacing w:val="-4"/>
          <w:sz w:val="20"/>
          <w:szCs w:val="20"/>
        </w:rPr>
        <w:br/>
        <w:t xml:space="preserve">по предоставлению государственной услуги по </w:t>
      </w: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организации по требованию населения общественных экологических экспертиз</w:t>
      </w:r>
    </w:p>
    <w:p w:rsidR="00FA1AC7" w:rsidRPr="00E07647" w:rsidRDefault="00FA1AC7" w:rsidP="00FA1AC7">
      <w:pPr>
        <w:pStyle w:val="ConsPlusNormal"/>
        <w:suppressAutoHyphens/>
        <w:ind w:left="3969" w:firstLine="0"/>
        <w:rPr>
          <w:spacing w:val="-4"/>
        </w:rPr>
      </w:pPr>
    </w:p>
    <w:tbl>
      <w:tblPr>
        <w:tblW w:w="9492" w:type="dxa"/>
        <w:tblInd w:w="-113" w:type="dxa"/>
        <w:tblLayout w:type="fixed"/>
        <w:tblCellMar>
          <w:left w:w="90" w:type="dxa"/>
          <w:right w:w="90" w:type="dxa"/>
        </w:tblCellMar>
        <w:tblLook w:val="0000"/>
      </w:tblPr>
      <w:tblGrid>
        <w:gridCol w:w="9492"/>
      </w:tblGrid>
      <w:tr w:rsidR="00FA1AC7" w:rsidRPr="00E07647" w:rsidTr="0058012C">
        <w:tc>
          <w:tcPr>
            <w:tcW w:w="9492" w:type="dxa"/>
            <w:tcMar>
              <w:top w:w="114" w:type="dxa"/>
              <w:left w:w="171" w:type="dxa"/>
              <w:bottom w:w="114" w:type="dxa"/>
              <w:right w:w="57" w:type="dxa"/>
            </w:tcMar>
          </w:tcPr>
          <w:p w:rsidR="00FA1AC7" w:rsidRPr="00E07647" w:rsidRDefault="00FA1AC7" w:rsidP="0058012C">
            <w:pPr>
              <w:pStyle w:val="afa"/>
              <w:ind w:firstLine="709"/>
              <w:jc w:val="right"/>
              <w:rPr>
                <w:color w:val="0D0D0D" w:themeColor="text1" w:themeTint="F2"/>
              </w:rPr>
            </w:pPr>
            <w:r w:rsidRPr="00E07647">
              <w:rPr>
                <w:color w:val="0D0D0D" w:themeColor="text1" w:themeTint="F2"/>
              </w:rPr>
              <w:tab/>
              <w:t xml:space="preserve"> </w:t>
            </w:r>
          </w:p>
          <w:p w:rsidR="00FA1AC7" w:rsidRPr="00E07647" w:rsidRDefault="00FA1AC7" w:rsidP="0058012C">
            <w:pPr>
              <w:pStyle w:val="afa"/>
              <w:tabs>
                <w:tab w:val="left" w:pos="620"/>
                <w:tab w:val="right" w:pos="9128"/>
              </w:tabs>
              <w:ind w:firstLine="709"/>
              <w:jc w:val="center"/>
              <w:rPr>
                <w:color w:val="0D0D0D" w:themeColor="text1" w:themeTint="F2"/>
              </w:rPr>
            </w:pPr>
            <w:r w:rsidRPr="00E07647">
              <w:rPr>
                <w:color w:val="0D0D0D" w:themeColor="text1" w:themeTint="F2"/>
              </w:rPr>
              <w:t xml:space="preserve">[На бланке </w:t>
            </w:r>
            <w:r>
              <w:rPr>
                <w:color w:val="0D0D0D" w:themeColor="text1" w:themeTint="F2"/>
              </w:rPr>
              <w:t>Комитета</w:t>
            </w:r>
            <w:r w:rsidRPr="00E07647">
              <w:rPr>
                <w:color w:val="0D0D0D" w:themeColor="text1" w:themeTint="F2"/>
              </w:rPr>
              <w:t>]</w:t>
            </w:r>
          </w:p>
        </w:tc>
      </w:tr>
      <w:tr w:rsidR="00FA1AC7" w:rsidRPr="00E07647" w:rsidTr="0058012C">
        <w:tc>
          <w:tcPr>
            <w:tcW w:w="9492" w:type="dxa"/>
            <w:tcMar>
              <w:top w:w="114" w:type="dxa"/>
              <w:left w:w="171" w:type="dxa"/>
              <w:bottom w:w="114" w:type="dxa"/>
              <w:right w:w="57" w:type="dxa"/>
            </w:tcMar>
          </w:tcPr>
          <w:p w:rsidR="00FA1AC7" w:rsidRPr="00E07647" w:rsidRDefault="00FA1AC7" w:rsidP="0058012C">
            <w:pPr>
              <w:pStyle w:val="afa"/>
              <w:ind w:firstLine="709"/>
              <w:jc w:val="right"/>
              <w:rPr>
                <w:color w:val="0D0D0D" w:themeColor="text1" w:themeTint="F2"/>
              </w:rPr>
            </w:pPr>
          </w:p>
          <w:p w:rsidR="00FA1AC7" w:rsidRPr="00E07647" w:rsidRDefault="00FA1AC7" w:rsidP="0058012C">
            <w:pPr>
              <w:pStyle w:val="afa"/>
              <w:ind w:firstLine="709"/>
              <w:jc w:val="right"/>
              <w:rPr>
                <w:color w:val="0D0D0D" w:themeColor="text1" w:themeTint="F2"/>
              </w:rPr>
            </w:pPr>
            <w:r w:rsidRPr="00E07647">
              <w:rPr>
                <w:color w:val="0D0D0D" w:themeColor="text1" w:themeTint="F2"/>
              </w:rPr>
              <w:t>Наименование</w:t>
            </w:r>
            <w:r>
              <w:rPr>
                <w:color w:val="0D0D0D" w:themeColor="text1" w:themeTint="F2"/>
              </w:rPr>
              <w:t>, адрес</w:t>
            </w:r>
            <w:r w:rsidRPr="00E07647">
              <w:rPr>
                <w:color w:val="0D0D0D" w:themeColor="text1" w:themeTint="F2"/>
              </w:rPr>
              <w:t xml:space="preserve"> заявителя </w:t>
            </w:r>
          </w:p>
        </w:tc>
      </w:tr>
      <w:tr w:rsidR="00FA1AC7" w:rsidRPr="00E07647" w:rsidTr="0058012C">
        <w:tc>
          <w:tcPr>
            <w:tcW w:w="9492" w:type="dxa"/>
            <w:tcMar>
              <w:top w:w="114" w:type="dxa"/>
              <w:left w:w="171" w:type="dxa"/>
              <w:bottom w:w="114" w:type="dxa"/>
              <w:right w:w="57" w:type="dxa"/>
            </w:tcMar>
          </w:tcPr>
          <w:p w:rsidR="00FA1AC7" w:rsidRPr="00E07647" w:rsidRDefault="00FA1AC7" w:rsidP="0058012C">
            <w:pPr>
              <w:pStyle w:val="FORMATTEXT"/>
              <w:ind w:left="113"/>
              <w:rPr>
                <w:color w:val="0D0D0D" w:themeColor="text1" w:themeTint="F2"/>
              </w:rPr>
            </w:pPr>
            <w:r>
              <w:rPr>
                <w:color w:val="0D0D0D" w:themeColor="text1" w:themeTint="F2"/>
              </w:rPr>
              <w:t>О государственной регистрации заявления</w:t>
            </w:r>
          </w:p>
        </w:tc>
      </w:tr>
    </w:tbl>
    <w:p w:rsidR="00FA1AC7" w:rsidRPr="00E07647" w:rsidRDefault="00FA1AC7" w:rsidP="00FA1AC7">
      <w:pPr>
        <w:jc w:val="center"/>
        <w:rPr>
          <w:b/>
          <w:bCs/>
          <w:color w:val="0D0D0D" w:themeColor="text1" w:themeTint="F2"/>
        </w:rPr>
      </w:pPr>
    </w:p>
    <w:p w:rsidR="00FA1AC7" w:rsidRPr="00E07647" w:rsidRDefault="00FA1AC7" w:rsidP="00FA1AC7">
      <w:pPr>
        <w:jc w:val="center"/>
        <w:rPr>
          <w:b/>
          <w:bCs/>
          <w:color w:val="0D0D0D" w:themeColor="text1" w:themeTint="F2"/>
        </w:rPr>
      </w:pPr>
    </w:p>
    <w:p w:rsidR="00FA1AC7" w:rsidRPr="00E07647" w:rsidRDefault="00FA1AC7" w:rsidP="00FA1AC7">
      <w:pPr>
        <w:jc w:val="center"/>
        <w:rPr>
          <w:b/>
          <w:bCs/>
          <w:color w:val="0D0D0D" w:themeColor="text1" w:themeTint="F2"/>
        </w:rPr>
      </w:pPr>
      <w:r w:rsidRPr="00E07647">
        <w:rPr>
          <w:b/>
          <w:bCs/>
          <w:color w:val="0D0D0D" w:themeColor="text1" w:themeTint="F2"/>
        </w:rPr>
        <w:t>УВЕДОМЛЕНИЕ</w:t>
      </w:r>
    </w:p>
    <w:p w:rsidR="00FA1AC7" w:rsidRPr="00E07647" w:rsidRDefault="00FA1AC7" w:rsidP="00FA1AC7">
      <w:pPr>
        <w:jc w:val="center"/>
      </w:pPr>
    </w:p>
    <w:p w:rsidR="00FA1AC7" w:rsidRPr="00E07647" w:rsidRDefault="00FA1AC7" w:rsidP="00FA1AC7">
      <w:pPr>
        <w:jc w:val="both"/>
        <w:rPr>
          <w:b/>
        </w:rPr>
      </w:pPr>
      <w:r>
        <w:t xml:space="preserve">Настоящим уведомляю, что Комитетом по природопользованию, охране окружающей среды и обеспечению экологической безопасности осуществлена государственная регистрация заявления общественной организации </w:t>
      </w:r>
      <w:r w:rsidRPr="00E07647">
        <w:rPr>
          <w:b/>
        </w:rPr>
        <w:t>_____________</w:t>
      </w:r>
      <w:r>
        <w:rPr>
          <w:b/>
        </w:rPr>
        <w:t>________________________________________________________________</w:t>
      </w:r>
    </w:p>
    <w:p w:rsidR="00FA1AC7" w:rsidRPr="00E07647" w:rsidRDefault="00FA1AC7" w:rsidP="00FA1AC7">
      <w:pPr>
        <w:jc w:val="center"/>
        <w:rPr>
          <w:b/>
        </w:rPr>
      </w:pPr>
      <w:r w:rsidRPr="00E07647">
        <w:rPr>
          <w:i/>
          <w:sz w:val="20"/>
          <w:szCs w:val="20"/>
        </w:rPr>
        <w:t xml:space="preserve">           </w:t>
      </w:r>
      <w:r>
        <w:rPr>
          <w:i/>
          <w:sz w:val="20"/>
          <w:szCs w:val="20"/>
        </w:rPr>
        <w:t xml:space="preserve">            </w:t>
      </w:r>
      <w:r w:rsidRPr="00E07647">
        <w:rPr>
          <w:i/>
          <w:sz w:val="20"/>
          <w:szCs w:val="20"/>
        </w:rPr>
        <w:t xml:space="preserve">(наименование </w:t>
      </w:r>
      <w:r>
        <w:rPr>
          <w:i/>
          <w:sz w:val="20"/>
          <w:szCs w:val="20"/>
        </w:rPr>
        <w:t>общественной организации</w:t>
      </w:r>
      <w:r w:rsidRPr="00E07647">
        <w:rPr>
          <w:i/>
          <w:sz w:val="20"/>
          <w:szCs w:val="20"/>
        </w:rPr>
        <w:t>)</w:t>
      </w:r>
    </w:p>
    <w:p w:rsidR="00FA1AC7" w:rsidRPr="00E07647" w:rsidRDefault="00FA1AC7" w:rsidP="00FA1AC7">
      <w:pPr>
        <w:pStyle w:val="afa"/>
        <w:jc w:val="both"/>
        <w:rPr>
          <w:color w:val="0D0D0D" w:themeColor="text1" w:themeTint="F2"/>
        </w:rPr>
      </w:pPr>
      <w:r w:rsidRPr="003B188A">
        <w:rPr>
          <w:color w:val="0D0D0D" w:themeColor="text1" w:themeTint="F2"/>
        </w:rPr>
        <w:t>о проведени</w:t>
      </w:r>
      <w:r>
        <w:rPr>
          <w:color w:val="0D0D0D" w:themeColor="text1" w:themeTint="F2"/>
        </w:rPr>
        <w:t>и</w:t>
      </w:r>
      <w:r w:rsidRPr="003B188A">
        <w:rPr>
          <w:color w:val="0D0D0D" w:themeColor="text1" w:themeTint="F2"/>
        </w:rPr>
        <w:t xml:space="preserve"> общественн</w:t>
      </w:r>
      <w:r>
        <w:rPr>
          <w:color w:val="0D0D0D" w:themeColor="text1" w:themeTint="F2"/>
        </w:rPr>
        <w:t>ой</w:t>
      </w:r>
      <w:r w:rsidRPr="003B188A">
        <w:rPr>
          <w:color w:val="0D0D0D" w:themeColor="text1" w:themeTint="F2"/>
        </w:rPr>
        <w:t xml:space="preserve"> экологической экспертизы</w:t>
      </w:r>
      <w:r>
        <w:rPr>
          <w:color w:val="0D0D0D" w:themeColor="text1" w:themeTint="F2"/>
        </w:rPr>
        <w:t xml:space="preserve"> по объекту:</w:t>
      </w:r>
      <w:r w:rsidRPr="00E07647">
        <w:rPr>
          <w:color w:val="0D0D0D" w:themeColor="text1" w:themeTint="F2"/>
        </w:rPr>
        <w:t>__________</w:t>
      </w:r>
      <w:r>
        <w:rPr>
          <w:color w:val="0D0D0D" w:themeColor="text1" w:themeTint="F2"/>
        </w:rPr>
        <w:t>______</w:t>
      </w:r>
      <w:r w:rsidRPr="00E07647">
        <w:rPr>
          <w:color w:val="0D0D0D" w:themeColor="text1" w:themeTint="F2"/>
        </w:rPr>
        <w:t>______________________________________________________.</w:t>
      </w:r>
    </w:p>
    <w:p w:rsidR="00FA1AC7" w:rsidRPr="00E07647" w:rsidRDefault="00FA1AC7" w:rsidP="00FA1AC7">
      <w:pPr>
        <w:jc w:val="center"/>
        <w:rPr>
          <w:b/>
        </w:rPr>
      </w:pPr>
      <w:r>
        <w:rPr>
          <w:i/>
          <w:sz w:val="20"/>
          <w:szCs w:val="20"/>
        </w:rPr>
        <w:t xml:space="preserve">          </w:t>
      </w:r>
      <w:r w:rsidRPr="00E07647">
        <w:rPr>
          <w:i/>
          <w:sz w:val="20"/>
          <w:szCs w:val="20"/>
        </w:rPr>
        <w:t xml:space="preserve">(наименование объекта </w:t>
      </w:r>
      <w:r>
        <w:rPr>
          <w:i/>
          <w:sz w:val="20"/>
          <w:szCs w:val="20"/>
        </w:rPr>
        <w:t xml:space="preserve">общественной </w:t>
      </w:r>
      <w:r w:rsidRPr="00E07647">
        <w:rPr>
          <w:i/>
          <w:sz w:val="20"/>
          <w:szCs w:val="20"/>
        </w:rPr>
        <w:t>экологической экспертизы)</w:t>
      </w:r>
    </w:p>
    <w:p w:rsidR="00FA1AC7" w:rsidRPr="00E07647" w:rsidRDefault="00FA1AC7" w:rsidP="00FA1AC7">
      <w:pPr>
        <w:jc w:val="center"/>
        <w:rPr>
          <w:i/>
          <w:sz w:val="20"/>
          <w:szCs w:val="20"/>
        </w:rPr>
      </w:pPr>
    </w:p>
    <w:p w:rsidR="00FA1AC7" w:rsidRDefault="00FA1AC7" w:rsidP="00FA1AC7">
      <w:pPr>
        <w:jc w:val="both"/>
      </w:pPr>
      <w:r>
        <w:t>планируемой к проведению в срок: ______________________________________________</w:t>
      </w:r>
    </w:p>
    <w:p w:rsidR="00FA1AC7" w:rsidRPr="00E07647" w:rsidRDefault="00FA1AC7" w:rsidP="00FA1AC7">
      <w:pPr>
        <w:jc w:val="center"/>
        <w:rPr>
          <w:b/>
        </w:rPr>
      </w:pPr>
      <w:r>
        <w:rPr>
          <w:i/>
          <w:sz w:val="20"/>
          <w:szCs w:val="20"/>
        </w:rPr>
        <w:t xml:space="preserve">                                                                       </w:t>
      </w:r>
      <w:r w:rsidRPr="00E07647">
        <w:rPr>
          <w:i/>
          <w:sz w:val="20"/>
          <w:szCs w:val="20"/>
        </w:rPr>
        <w:t>(</w:t>
      </w:r>
      <w:r>
        <w:rPr>
          <w:i/>
          <w:sz w:val="20"/>
          <w:szCs w:val="20"/>
        </w:rPr>
        <w:t>срок проведения общественной</w:t>
      </w:r>
      <w:r w:rsidRPr="00E07647">
        <w:rPr>
          <w:i/>
          <w:sz w:val="20"/>
          <w:szCs w:val="20"/>
        </w:rPr>
        <w:t xml:space="preserve"> экологической экспертизы)</w:t>
      </w:r>
    </w:p>
    <w:p w:rsidR="00FA1AC7" w:rsidRDefault="00FA1AC7" w:rsidP="00FA1AC7">
      <w:pPr>
        <w:jc w:val="both"/>
      </w:pPr>
    </w:p>
    <w:p w:rsidR="00FA1AC7" w:rsidRDefault="00FA1AC7" w:rsidP="00FA1AC7">
      <w:pPr>
        <w:jc w:val="both"/>
      </w:pPr>
      <w:r>
        <w:t>экспертной комиссией в составе:</w:t>
      </w:r>
    </w:p>
    <w:p w:rsidR="00FA1AC7" w:rsidRDefault="00FA1AC7" w:rsidP="00FA1AC7">
      <w:pPr>
        <w:jc w:val="both"/>
      </w:pPr>
      <w:r>
        <w:t>1)</w:t>
      </w:r>
    </w:p>
    <w:p w:rsidR="00FA1AC7" w:rsidRPr="003B188A" w:rsidRDefault="00FA1AC7" w:rsidP="00FA1AC7">
      <w:pPr>
        <w:jc w:val="both"/>
      </w:pPr>
      <w:r>
        <w:t>2)…</w:t>
      </w:r>
    </w:p>
    <w:p w:rsidR="00FA1AC7" w:rsidRDefault="00FA1AC7" w:rsidP="00FA1AC7">
      <w:pPr>
        <w:jc w:val="both"/>
      </w:pPr>
    </w:p>
    <w:p w:rsidR="00FA1AC7" w:rsidRDefault="00FA1AC7" w:rsidP="00FA1AC7">
      <w:pPr>
        <w:jc w:val="both"/>
      </w:pPr>
      <w:r>
        <w:t xml:space="preserve">Заявлению присвоен государственный регистрационный номер: ___________ </w:t>
      </w:r>
    </w:p>
    <w:p w:rsidR="00FA1AC7" w:rsidRDefault="00FA1AC7" w:rsidP="00FA1AC7">
      <w:pPr>
        <w:jc w:val="both"/>
      </w:pPr>
    </w:p>
    <w:p w:rsidR="00FA1AC7" w:rsidRDefault="00FA1AC7" w:rsidP="00FA1AC7">
      <w:pPr>
        <w:jc w:val="both"/>
      </w:pPr>
    </w:p>
    <w:p w:rsidR="00FA1AC7" w:rsidRDefault="00FA1AC7" w:rsidP="00FA1AC7">
      <w:pPr>
        <w:jc w:val="both"/>
      </w:pPr>
    </w:p>
    <w:p w:rsidR="00FA1AC7" w:rsidRDefault="00FA1AC7" w:rsidP="00FA1AC7">
      <w:pPr>
        <w:jc w:val="both"/>
      </w:pPr>
    </w:p>
    <w:p w:rsidR="00FA1AC7" w:rsidRPr="00E07647" w:rsidRDefault="00FA1AC7" w:rsidP="00FA1AC7">
      <w:pPr>
        <w:jc w:val="both"/>
      </w:pPr>
    </w:p>
    <w:p w:rsidR="00FA1AC7" w:rsidRPr="00E07647" w:rsidRDefault="00FA1AC7" w:rsidP="00FA1AC7">
      <w:pPr>
        <w:jc w:val="both"/>
      </w:pPr>
    </w:p>
    <w:tbl>
      <w:tblPr>
        <w:tblW w:w="9492" w:type="dxa"/>
        <w:tblInd w:w="171" w:type="dxa"/>
        <w:tblLayout w:type="fixed"/>
        <w:tblCellMar>
          <w:left w:w="90" w:type="dxa"/>
          <w:right w:w="90" w:type="dxa"/>
        </w:tblCellMar>
        <w:tblLook w:val="0000"/>
      </w:tblPr>
      <w:tblGrid>
        <w:gridCol w:w="3881"/>
        <w:gridCol w:w="2387"/>
        <w:gridCol w:w="315"/>
        <w:gridCol w:w="2909"/>
      </w:tblGrid>
      <w:tr w:rsidR="00FA1AC7" w:rsidRPr="00E07647" w:rsidTr="0058012C">
        <w:tc>
          <w:tcPr>
            <w:tcW w:w="3881"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rPr>
                <w:color w:val="0D0D0D" w:themeColor="text1" w:themeTint="F2"/>
              </w:rPr>
            </w:pPr>
            <w:r>
              <w:rPr>
                <w:color w:val="0D0D0D" w:themeColor="text1" w:themeTint="F2"/>
              </w:rPr>
              <w:t>Заместитель председателя Комитета</w:t>
            </w:r>
          </w:p>
        </w:tc>
        <w:tc>
          <w:tcPr>
            <w:tcW w:w="2387" w:type="dxa"/>
            <w:tcBorders>
              <w:top w:val="nil"/>
              <w:left w:val="nil"/>
              <w:bottom w:val="single" w:sz="6" w:space="0" w:color="auto"/>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c>
          <w:tcPr>
            <w:tcW w:w="2909" w:type="dxa"/>
            <w:tcBorders>
              <w:top w:val="nil"/>
              <w:left w:val="nil"/>
              <w:bottom w:val="single" w:sz="6" w:space="0" w:color="auto"/>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r>
      <w:tr w:rsidR="00FA1AC7" w:rsidRPr="00E07647" w:rsidTr="0058012C">
        <w:tc>
          <w:tcPr>
            <w:tcW w:w="3881"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c>
          <w:tcPr>
            <w:tcW w:w="2387"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(Подпись) </w:t>
            </w:r>
          </w:p>
          <w:p w:rsidR="00FA1AC7" w:rsidRPr="00E07647" w:rsidRDefault="00FA1AC7" w:rsidP="0058012C">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c>
          <w:tcPr>
            <w:tcW w:w="2909"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rPr>
                <w:color w:val="0D0D0D" w:themeColor="text1" w:themeTint="F2"/>
                <w:sz w:val="18"/>
                <w:szCs w:val="18"/>
              </w:rPr>
            </w:pPr>
            <w:r w:rsidRPr="00E07647">
              <w:rPr>
                <w:color w:val="0D0D0D" w:themeColor="text1" w:themeTint="F2"/>
                <w:sz w:val="18"/>
                <w:szCs w:val="18"/>
              </w:rPr>
              <w:t xml:space="preserve">        (Расшифровка подписи) </w:t>
            </w:r>
          </w:p>
          <w:p w:rsidR="00FA1AC7" w:rsidRPr="00E07647" w:rsidRDefault="00FA1AC7" w:rsidP="0058012C">
            <w:pPr>
              <w:widowControl w:val="0"/>
              <w:autoSpaceDE w:val="0"/>
              <w:autoSpaceDN w:val="0"/>
              <w:adjustRightInd w:val="0"/>
              <w:ind w:firstLine="709"/>
              <w:rPr>
                <w:color w:val="0D0D0D" w:themeColor="text1" w:themeTint="F2"/>
              </w:rPr>
            </w:pPr>
          </w:p>
        </w:tc>
      </w:tr>
    </w:tbl>
    <w:p w:rsidR="00FA1AC7" w:rsidRPr="00E07647" w:rsidRDefault="00FA1AC7" w:rsidP="00FA1AC7">
      <w:pPr>
        <w:rPr>
          <w:spacing w:val="-4"/>
          <w:szCs w:val="20"/>
        </w:rPr>
      </w:pPr>
    </w:p>
    <w:p w:rsidR="00FA1AC7" w:rsidRPr="00E07647" w:rsidRDefault="00FA1AC7" w:rsidP="00FA1AC7">
      <w:pPr>
        <w:rPr>
          <w:spacing w:val="-4"/>
          <w:szCs w:val="20"/>
        </w:rPr>
      </w:pPr>
      <w:r w:rsidRPr="00E07647">
        <w:rPr>
          <w:spacing w:val="-4"/>
          <w:szCs w:val="20"/>
        </w:rPr>
        <w:br w:type="page"/>
      </w: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 xml:space="preserve">Приложение № 6 </w:t>
      </w:r>
      <w:r w:rsidRPr="00FA1AC7">
        <w:rPr>
          <w:rFonts w:ascii="Times New Roman" w:hAnsi="Times New Roman" w:cs="Times New Roman"/>
          <w:color w:val="auto"/>
          <w:spacing w:val="-4"/>
          <w:sz w:val="20"/>
          <w:szCs w:val="20"/>
        </w:rPr>
        <w:br/>
        <w:t>к Административному регламенту</w:t>
      </w: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FA1AC7">
        <w:rPr>
          <w:rFonts w:ascii="Times New Roman" w:hAnsi="Times New Roman" w:cs="Times New Roman"/>
          <w:color w:val="auto"/>
          <w:spacing w:val="-4"/>
          <w:sz w:val="20"/>
          <w:szCs w:val="20"/>
        </w:rPr>
        <w:br/>
        <w:t xml:space="preserve">по предоставлению государственной услуги по </w:t>
      </w: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организации по требованию населения общественных экологических экспертиз</w:t>
      </w:r>
    </w:p>
    <w:p w:rsidR="00FA1AC7" w:rsidRPr="00E07647" w:rsidRDefault="00FA1AC7" w:rsidP="00FA1AC7">
      <w:pPr>
        <w:pStyle w:val="ConsPlusNormal"/>
        <w:suppressAutoHyphens/>
        <w:ind w:left="3969" w:firstLine="0"/>
        <w:rPr>
          <w:spacing w:val="-4"/>
        </w:rPr>
      </w:pPr>
    </w:p>
    <w:tbl>
      <w:tblPr>
        <w:tblW w:w="9492" w:type="dxa"/>
        <w:tblInd w:w="171" w:type="dxa"/>
        <w:tblLayout w:type="fixed"/>
        <w:tblCellMar>
          <w:left w:w="90" w:type="dxa"/>
          <w:right w:w="90" w:type="dxa"/>
        </w:tblCellMar>
        <w:tblLook w:val="0000"/>
      </w:tblPr>
      <w:tblGrid>
        <w:gridCol w:w="3881"/>
        <w:gridCol w:w="2387"/>
        <w:gridCol w:w="315"/>
        <w:gridCol w:w="2909"/>
      </w:tblGrid>
      <w:tr w:rsidR="00FA1AC7" w:rsidRPr="00E07647" w:rsidTr="0058012C">
        <w:tc>
          <w:tcPr>
            <w:tcW w:w="9492" w:type="dxa"/>
            <w:gridSpan w:val="4"/>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jc w:val="right"/>
              <w:rPr>
                <w:color w:val="0D0D0D" w:themeColor="text1" w:themeTint="F2"/>
              </w:rPr>
            </w:pPr>
            <w:r w:rsidRPr="00E07647">
              <w:rPr>
                <w:color w:val="0D0D0D" w:themeColor="text1" w:themeTint="F2"/>
              </w:rPr>
              <w:tab/>
              <w:t xml:space="preserve"> </w:t>
            </w:r>
          </w:p>
          <w:p w:rsidR="00FA1AC7" w:rsidRPr="00E07647" w:rsidRDefault="00FA1AC7" w:rsidP="0058012C">
            <w:pPr>
              <w:pStyle w:val="afa"/>
              <w:tabs>
                <w:tab w:val="left" w:pos="620"/>
                <w:tab w:val="right" w:pos="9128"/>
              </w:tabs>
              <w:ind w:firstLine="709"/>
              <w:rPr>
                <w:color w:val="0D0D0D" w:themeColor="text1" w:themeTint="F2"/>
              </w:rPr>
            </w:pPr>
            <w:r w:rsidRPr="00E07647">
              <w:rPr>
                <w:color w:val="0D0D0D" w:themeColor="text1" w:themeTint="F2"/>
              </w:rPr>
              <w:tab/>
              <w:t xml:space="preserve">                        [На бланке </w:t>
            </w:r>
            <w:r>
              <w:rPr>
                <w:color w:val="0D0D0D" w:themeColor="text1" w:themeTint="F2"/>
              </w:rPr>
              <w:t>Комитета</w:t>
            </w:r>
            <w:r w:rsidRPr="00E07647">
              <w:rPr>
                <w:color w:val="0D0D0D" w:themeColor="text1" w:themeTint="F2"/>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r>
      <w:tr w:rsidR="00FA1AC7" w:rsidRPr="00E07647" w:rsidTr="0058012C">
        <w:tc>
          <w:tcPr>
            <w:tcW w:w="9492" w:type="dxa"/>
            <w:gridSpan w:val="4"/>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jc w:val="right"/>
              <w:rPr>
                <w:color w:val="0D0D0D" w:themeColor="text1" w:themeTint="F2"/>
              </w:rPr>
            </w:pPr>
            <w:r w:rsidRPr="00E07647">
              <w:rPr>
                <w:color w:val="0D0D0D" w:themeColor="text1" w:themeTint="F2"/>
              </w:rPr>
              <w:t>Наименование</w:t>
            </w:r>
            <w:r>
              <w:rPr>
                <w:color w:val="0D0D0D" w:themeColor="text1" w:themeTint="F2"/>
              </w:rPr>
              <w:t xml:space="preserve"> и адрес</w:t>
            </w:r>
            <w:r w:rsidRPr="00E07647">
              <w:rPr>
                <w:color w:val="0D0D0D" w:themeColor="text1" w:themeTint="F2"/>
              </w:rPr>
              <w:t xml:space="preserve"> заявителя </w:t>
            </w:r>
          </w:p>
          <w:p w:rsidR="00FA1AC7" w:rsidRPr="00E07647" w:rsidRDefault="00FA1AC7" w:rsidP="0058012C">
            <w:pPr>
              <w:widowControl w:val="0"/>
              <w:autoSpaceDE w:val="0"/>
              <w:autoSpaceDN w:val="0"/>
              <w:adjustRightInd w:val="0"/>
              <w:ind w:firstLine="709"/>
              <w:rPr>
                <w:color w:val="0D0D0D" w:themeColor="text1" w:themeTint="F2"/>
              </w:rPr>
            </w:pPr>
          </w:p>
        </w:tc>
      </w:tr>
      <w:tr w:rsidR="00FA1AC7" w:rsidRPr="00E07647" w:rsidTr="0058012C">
        <w:tc>
          <w:tcPr>
            <w:tcW w:w="9492" w:type="dxa"/>
            <w:gridSpan w:val="4"/>
            <w:tcBorders>
              <w:top w:val="nil"/>
              <w:left w:val="nil"/>
              <w:bottom w:val="nil"/>
              <w:right w:val="nil"/>
            </w:tcBorders>
            <w:tcMar>
              <w:top w:w="114" w:type="dxa"/>
              <w:left w:w="171" w:type="dxa"/>
              <w:bottom w:w="114" w:type="dxa"/>
              <w:right w:w="57" w:type="dxa"/>
            </w:tcMar>
          </w:tcPr>
          <w:p w:rsidR="00FA1AC7" w:rsidRPr="00E07647" w:rsidRDefault="00FA1AC7" w:rsidP="0058012C">
            <w:pPr>
              <w:pStyle w:val="FORMATTEXT"/>
              <w:rPr>
                <w:color w:val="0D0D0D" w:themeColor="text1" w:themeTint="F2"/>
              </w:rPr>
            </w:pPr>
            <w:r w:rsidRPr="00E07647">
              <w:rPr>
                <w:color w:val="0D0D0D" w:themeColor="text1" w:themeTint="F2"/>
              </w:rPr>
              <w:t>Об отказе в</w:t>
            </w:r>
            <w:r>
              <w:rPr>
                <w:color w:val="0D0D0D" w:themeColor="text1" w:themeTint="F2"/>
              </w:rPr>
              <w:t xml:space="preserve"> государственной</w:t>
            </w:r>
            <w:r w:rsidRPr="00E07647">
              <w:rPr>
                <w:color w:val="0D0D0D" w:themeColor="text1" w:themeTint="F2"/>
              </w:rPr>
              <w:t xml:space="preserve"> </w:t>
            </w:r>
            <w:r>
              <w:rPr>
                <w:color w:val="0D0D0D" w:themeColor="text1" w:themeTint="F2"/>
              </w:rPr>
              <w:t>регистрации заявления</w:t>
            </w:r>
            <w:r w:rsidRPr="00E07647">
              <w:rPr>
                <w:color w:val="0D0D0D" w:themeColor="text1" w:themeTint="F2"/>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r>
      <w:tr w:rsidR="00FA1AC7" w:rsidRPr="00E07647" w:rsidTr="0058012C">
        <w:tc>
          <w:tcPr>
            <w:tcW w:w="9492" w:type="dxa"/>
            <w:gridSpan w:val="4"/>
            <w:tcBorders>
              <w:top w:val="nil"/>
              <w:left w:val="nil"/>
              <w:right w:val="nil"/>
            </w:tcBorders>
            <w:tcMar>
              <w:top w:w="114" w:type="dxa"/>
              <w:left w:w="171" w:type="dxa"/>
              <w:bottom w:w="114" w:type="dxa"/>
              <w:right w:w="57" w:type="dxa"/>
            </w:tcMar>
          </w:tcPr>
          <w:p w:rsidR="00FA1AC7" w:rsidRPr="00E07647" w:rsidRDefault="00FA1AC7" w:rsidP="0058012C">
            <w:pPr>
              <w:pStyle w:val="afa"/>
              <w:ind w:firstLine="709"/>
              <w:jc w:val="center"/>
              <w:rPr>
                <w:color w:val="0D0D0D" w:themeColor="text1" w:themeTint="F2"/>
              </w:rPr>
            </w:pPr>
            <w:r w:rsidRPr="00E07647">
              <w:rPr>
                <w:b/>
                <w:bCs/>
                <w:color w:val="0D0D0D" w:themeColor="text1" w:themeTint="F2"/>
              </w:rPr>
              <w:t xml:space="preserve"> УВЕДОМЛЕНИЕ </w:t>
            </w:r>
          </w:p>
        </w:tc>
      </w:tr>
      <w:tr w:rsidR="00FA1AC7" w:rsidRPr="00E07647" w:rsidTr="0058012C">
        <w:trPr>
          <w:trHeight w:val="1746"/>
        </w:trPr>
        <w:tc>
          <w:tcPr>
            <w:tcW w:w="9492" w:type="dxa"/>
            <w:gridSpan w:val="4"/>
            <w:tcBorders>
              <w:top w:val="nil"/>
              <w:left w:val="nil"/>
              <w:right w:val="nil"/>
            </w:tcBorders>
            <w:tcMar>
              <w:top w:w="114" w:type="dxa"/>
              <w:left w:w="171" w:type="dxa"/>
              <w:bottom w:w="114" w:type="dxa"/>
              <w:right w:w="57" w:type="dxa"/>
            </w:tcMar>
          </w:tcPr>
          <w:p w:rsidR="00FA1AC7" w:rsidRPr="00514F90" w:rsidRDefault="00FA1AC7" w:rsidP="0058012C">
            <w:pPr>
              <w:jc w:val="both"/>
              <w:rPr>
                <w:color w:val="0D0D0D" w:themeColor="text1" w:themeTint="F2"/>
              </w:rPr>
            </w:pPr>
            <w:r w:rsidRPr="00E07647">
              <w:rPr>
                <w:color w:val="0D0D0D" w:themeColor="text1" w:themeTint="F2"/>
              </w:rPr>
              <w:t xml:space="preserve">Настоящим уведомляю, что </w:t>
            </w:r>
            <w:r>
              <w:t>Комитет по природопользованию, охране окружающей среды и обеспечению экологической безопасности</w:t>
            </w:r>
            <w:r w:rsidRPr="00E07647">
              <w:rPr>
                <w:color w:val="0D0D0D" w:themeColor="text1" w:themeTint="F2"/>
              </w:rPr>
              <w:t xml:space="preserve"> отказывает </w:t>
            </w:r>
            <w:r>
              <w:rPr>
                <w:color w:val="0D0D0D" w:themeColor="text1" w:themeTint="F2"/>
              </w:rPr>
              <w:t xml:space="preserve">в </w:t>
            </w:r>
            <w:r w:rsidRPr="00514F90">
              <w:rPr>
                <w:color w:val="0D0D0D" w:themeColor="text1" w:themeTint="F2"/>
              </w:rPr>
              <w:t>государственн</w:t>
            </w:r>
            <w:r>
              <w:rPr>
                <w:color w:val="0D0D0D" w:themeColor="text1" w:themeTint="F2"/>
              </w:rPr>
              <w:t>ой</w:t>
            </w:r>
            <w:r w:rsidRPr="00514F90">
              <w:rPr>
                <w:color w:val="0D0D0D" w:themeColor="text1" w:themeTint="F2"/>
              </w:rPr>
              <w:t xml:space="preserve"> регистраци</w:t>
            </w:r>
            <w:r>
              <w:rPr>
                <w:color w:val="0D0D0D" w:themeColor="text1" w:themeTint="F2"/>
              </w:rPr>
              <w:t>и</w:t>
            </w:r>
            <w:r w:rsidRPr="00514F90">
              <w:rPr>
                <w:color w:val="0D0D0D" w:themeColor="text1" w:themeTint="F2"/>
              </w:rPr>
              <w:t xml:space="preserve"> заявления общественной организации _____________________________________________________________________________</w:t>
            </w:r>
          </w:p>
          <w:p w:rsidR="00FA1AC7" w:rsidRPr="00514F90" w:rsidRDefault="00FA1AC7" w:rsidP="0058012C">
            <w:pPr>
              <w:jc w:val="both"/>
              <w:rPr>
                <w:i/>
                <w:sz w:val="20"/>
                <w:szCs w:val="20"/>
              </w:rPr>
            </w:pPr>
            <w:r w:rsidRPr="00514F90">
              <w:rPr>
                <w:color w:val="0D0D0D" w:themeColor="text1" w:themeTint="F2"/>
              </w:rPr>
              <w:t xml:space="preserve">                       </w:t>
            </w:r>
            <w:r>
              <w:rPr>
                <w:color w:val="0D0D0D" w:themeColor="text1" w:themeTint="F2"/>
              </w:rPr>
              <w:t xml:space="preserve">                         </w:t>
            </w:r>
            <w:r w:rsidRPr="00514F90">
              <w:rPr>
                <w:i/>
                <w:sz w:val="20"/>
                <w:szCs w:val="20"/>
              </w:rPr>
              <w:t>(наименование общественной организации)</w:t>
            </w:r>
          </w:p>
          <w:p w:rsidR="00FA1AC7" w:rsidRPr="00514F90" w:rsidRDefault="00FA1AC7" w:rsidP="0058012C">
            <w:pPr>
              <w:jc w:val="both"/>
              <w:rPr>
                <w:i/>
                <w:sz w:val="20"/>
                <w:szCs w:val="20"/>
              </w:rPr>
            </w:pPr>
            <w:r w:rsidRPr="00514F90">
              <w:rPr>
                <w:color w:val="0D0D0D" w:themeColor="text1" w:themeTint="F2"/>
              </w:rPr>
              <w:t xml:space="preserve">о проведении общественной экологической экспертизы </w:t>
            </w:r>
            <w:r w:rsidR="00F6487E">
              <w:rPr>
                <w:color w:val="0D0D0D" w:themeColor="text1" w:themeTint="F2"/>
              </w:rPr>
              <w:br/>
            </w:r>
            <w:r w:rsidRPr="00514F90">
              <w:rPr>
                <w:color w:val="0D0D0D" w:themeColor="text1" w:themeTint="F2"/>
              </w:rPr>
              <w:t>по объекту:</w:t>
            </w:r>
            <w:r w:rsidR="00F6487E">
              <w:rPr>
                <w:color w:val="0D0D0D" w:themeColor="text1" w:themeTint="F2"/>
              </w:rPr>
              <w:t>_______________</w:t>
            </w:r>
            <w:r w:rsidRPr="00514F90">
              <w:rPr>
                <w:color w:val="0D0D0D" w:themeColor="text1" w:themeTint="F2"/>
              </w:rPr>
              <w:t>_____________</w:t>
            </w:r>
            <w:r>
              <w:rPr>
                <w:color w:val="0D0D0D" w:themeColor="text1" w:themeTint="F2"/>
              </w:rPr>
              <w:t>_____________________________</w:t>
            </w:r>
            <w:r>
              <w:rPr>
                <w:i/>
                <w:sz w:val="20"/>
                <w:szCs w:val="20"/>
              </w:rPr>
              <w:t xml:space="preserve">                                        </w:t>
            </w:r>
            <w:r w:rsidRPr="00514F90">
              <w:rPr>
                <w:i/>
                <w:sz w:val="20"/>
                <w:szCs w:val="20"/>
              </w:rPr>
              <w:t>(наименование объекта общественной экологической экспертизы)</w:t>
            </w:r>
          </w:p>
          <w:p w:rsidR="00FA1AC7" w:rsidRPr="00E07647" w:rsidRDefault="002003E5" w:rsidP="0058012C">
            <w:pPr>
              <w:pStyle w:val="afa"/>
              <w:jc w:val="both"/>
              <w:rPr>
                <w:color w:val="0D0D0D" w:themeColor="text1" w:themeTint="F2"/>
              </w:rPr>
            </w:pPr>
            <w:r>
              <w:rPr>
                <w:color w:val="0D0D0D" w:themeColor="text1" w:themeTint="F2"/>
              </w:rPr>
              <w:t xml:space="preserve">В </w:t>
            </w:r>
            <w:r w:rsidR="001F4D8F">
              <w:rPr>
                <w:color w:val="0D0D0D" w:themeColor="text1" w:themeTint="F2"/>
              </w:rPr>
              <w:t xml:space="preserve">соответствии со ст. ___ </w:t>
            </w:r>
            <w:r w:rsidR="001F4D8F" w:rsidRPr="001F4D8F">
              <w:rPr>
                <w:color w:val="0D0D0D" w:themeColor="text1" w:themeTint="F2"/>
              </w:rPr>
              <w:t>Федеральн</w:t>
            </w:r>
            <w:r w:rsidR="001F4D8F">
              <w:rPr>
                <w:color w:val="0D0D0D" w:themeColor="text1" w:themeTint="F2"/>
              </w:rPr>
              <w:t xml:space="preserve">ого </w:t>
            </w:r>
            <w:r w:rsidR="001F4D8F" w:rsidRPr="001F4D8F">
              <w:rPr>
                <w:color w:val="0D0D0D" w:themeColor="text1" w:themeTint="F2"/>
              </w:rPr>
              <w:t>закон</w:t>
            </w:r>
            <w:r w:rsidR="001F4D8F">
              <w:rPr>
                <w:color w:val="0D0D0D" w:themeColor="text1" w:themeTint="F2"/>
              </w:rPr>
              <w:t>а</w:t>
            </w:r>
            <w:r w:rsidR="001F4D8F" w:rsidRPr="001F4D8F">
              <w:rPr>
                <w:color w:val="0D0D0D" w:themeColor="text1" w:themeTint="F2"/>
              </w:rPr>
              <w:t xml:space="preserve"> от 23.11.1995 </w:t>
            </w:r>
            <w:r w:rsidR="001F4D8F">
              <w:rPr>
                <w:color w:val="0D0D0D" w:themeColor="text1" w:themeTint="F2"/>
              </w:rPr>
              <w:t xml:space="preserve">№ 174-ФЗ </w:t>
            </w:r>
            <w:r w:rsidR="00F6487E">
              <w:rPr>
                <w:color w:val="0D0D0D" w:themeColor="text1" w:themeTint="F2"/>
              </w:rPr>
              <w:br/>
            </w:r>
            <w:r w:rsidR="001F4D8F">
              <w:rPr>
                <w:color w:val="0D0D0D" w:themeColor="text1" w:themeTint="F2"/>
              </w:rPr>
              <w:t>«</w:t>
            </w:r>
            <w:r w:rsidR="001F4D8F" w:rsidRPr="001F4D8F">
              <w:rPr>
                <w:color w:val="0D0D0D" w:themeColor="text1" w:themeTint="F2"/>
              </w:rPr>
              <w:t>Об экологической экспертизе</w:t>
            </w:r>
            <w:r w:rsidR="001F4D8F">
              <w:rPr>
                <w:color w:val="0D0D0D" w:themeColor="text1" w:themeTint="F2"/>
              </w:rPr>
              <w:t>»</w:t>
            </w:r>
            <w:r w:rsidR="001F4D8F" w:rsidRPr="001F4D8F">
              <w:rPr>
                <w:color w:val="0D0D0D" w:themeColor="text1" w:themeTint="F2"/>
              </w:rPr>
              <w:t xml:space="preserve"> </w:t>
            </w:r>
            <w:r w:rsidR="00FA1AC7" w:rsidRPr="00E07647">
              <w:rPr>
                <w:color w:val="0D0D0D" w:themeColor="text1" w:themeTint="F2"/>
              </w:rPr>
              <w:t xml:space="preserve">в связи с ______________ (указывается причина </w:t>
            </w:r>
            <w:r w:rsidR="00F6487E">
              <w:rPr>
                <w:color w:val="0D0D0D" w:themeColor="text1" w:themeTint="F2"/>
              </w:rPr>
              <w:br/>
            </w:r>
            <w:r w:rsidR="00FA1AC7" w:rsidRPr="00E07647">
              <w:rPr>
                <w:color w:val="0D0D0D" w:themeColor="text1" w:themeTint="F2"/>
              </w:rPr>
              <w:t xml:space="preserve">в соответствии с </w:t>
            </w:r>
            <w:r w:rsidR="004D308C">
              <w:rPr>
                <w:color w:val="0D0D0D" w:themeColor="text1" w:themeTint="F2"/>
              </w:rPr>
              <w:t xml:space="preserve">п. </w:t>
            </w:r>
            <w:r w:rsidR="00FA1AC7" w:rsidRPr="00E07647">
              <w:rPr>
                <w:color w:val="0D0D0D" w:themeColor="text1" w:themeTint="F2"/>
              </w:rPr>
              <w:t>2.</w:t>
            </w:r>
            <w:r w:rsidR="00FA1AC7">
              <w:rPr>
                <w:color w:val="0D0D0D" w:themeColor="text1" w:themeTint="F2"/>
              </w:rPr>
              <w:t>9</w:t>
            </w:r>
            <w:r w:rsidR="00FA1AC7" w:rsidRPr="00E07647">
              <w:rPr>
                <w:color w:val="0D0D0D" w:themeColor="text1" w:themeTint="F2"/>
              </w:rPr>
              <w:t xml:space="preserve"> настоящего Административного регламента).</w:t>
            </w:r>
          </w:p>
          <w:p w:rsidR="00FA1AC7" w:rsidRPr="00E07647" w:rsidRDefault="00FA1AC7" w:rsidP="0058012C">
            <w:pPr>
              <w:pStyle w:val="afa"/>
              <w:ind w:firstLine="709"/>
              <w:jc w:val="both"/>
              <w:rPr>
                <w:color w:val="0D0D0D" w:themeColor="text1" w:themeTint="F2"/>
              </w:rPr>
            </w:pPr>
          </w:p>
        </w:tc>
      </w:tr>
      <w:tr w:rsidR="00FA1AC7" w:rsidRPr="00E07647" w:rsidTr="0058012C">
        <w:tc>
          <w:tcPr>
            <w:tcW w:w="9492" w:type="dxa"/>
            <w:gridSpan w:val="4"/>
            <w:tcBorders>
              <w:left w:val="nil"/>
              <w:bottom w:val="nil"/>
              <w:right w:val="nil"/>
            </w:tcBorders>
            <w:tcMar>
              <w:top w:w="114" w:type="dxa"/>
              <w:left w:w="171" w:type="dxa"/>
              <w:bottom w:w="114" w:type="dxa"/>
              <w:right w:w="57" w:type="dxa"/>
            </w:tcMar>
          </w:tcPr>
          <w:p w:rsidR="00FA1AC7" w:rsidRDefault="00FA1AC7" w:rsidP="0058012C">
            <w:pPr>
              <w:pStyle w:val="afa"/>
              <w:ind w:firstLine="709"/>
              <w:jc w:val="both"/>
              <w:rPr>
                <w:color w:val="0D0D0D" w:themeColor="text1" w:themeTint="F2"/>
              </w:rPr>
            </w:pPr>
          </w:p>
          <w:p w:rsidR="00FA1AC7" w:rsidRDefault="00FA1AC7" w:rsidP="0058012C">
            <w:pPr>
              <w:pStyle w:val="afa"/>
              <w:ind w:firstLine="709"/>
              <w:jc w:val="both"/>
              <w:rPr>
                <w:color w:val="0D0D0D" w:themeColor="text1" w:themeTint="F2"/>
              </w:rPr>
            </w:pPr>
          </w:p>
          <w:p w:rsidR="00FA1AC7" w:rsidRDefault="00FA1AC7" w:rsidP="0058012C">
            <w:pPr>
              <w:pStyle w:val="afa"/>
              <w:ind w:firstLine="709"/>
              <w:jc w:val="both"/>
              <w:rPr>
                <w:color w:val="0D0D0D" w:themeColor="text1" w:themeTint="F2"/>
              </w:rPr>
            </w:pPr>
          </w:p>
          <w:p w:rsidR="00FA1AC7" w:rsidRDefault="00FA1AC7" w:rsidP="0058012C">
            <w:pPr>
              <w:pStyle w:val="afa"/>
              <w:ind w:firstLine="709"/>
              <w:jc w:val="both"/>
              <w:rPr>
                <w:color w:val="0D0D0D" w:themeColor="text1" w:themeTint="F2"/>
              </w:rPr>
            </w:pPr>
          </w:p>
          <w:p w:rsidR="00FA1AC7" w:rsidRDefault="00FA1AC7" w:rsidP="0058012C">
            <w:pPr>
              <w:pStyle w:val="afa"/>
              <w:ind w:firstLine="709"/>
              <w:jc w:val="both"/>
              <w:rPr>
                <w:color w:val="0D0D0D" w:themeColor="text1" w:themeTint="F2"/>
              </w:rPr>
            </w:pPr>
          </w:p>
          <w:p w:rsidR="00FA1AC7" w:rsidRPr="00E07647" w:rsidRDefault="00FA1AC7" w:rsidP="0058012C">
            <w:pPr>
              <w:pStyle w:val="afa"/>
              <w:ind w:firstLine="709"/>
              <w:jc w:val="both"/>
              <w:rPr>
                <w:color w:val="0D0D0D" w:themeColor="text1" w:themeTint="F2"/>
              </w:rPr>
            </w:pPr>
          </w:p>
        </w:tc>
      </w:tr>
      <w:tr w:rsidR="00FA1AC7" w:rsidRPr="00E07647" w:rsidTr="0058012C">
        <w:tc>
          <w:tcPr>
            <w:tcW w:w="3881"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rPr>
                <w:color w:val="0D0D0D" w:themeColor="text1" w:themeTint="F2"/>
              </w:rPr>
            </w:pPr>
            <w:r>
              <w:rPr>
                <w:color w:val="0D0D0D" w:themeColor="text1" w:themeTint="F2"/>
              </w:rPr>
              <w:t>Заместитель председателя Комитета</w:t>
            </w:r>
          </w:p>
        </w:tc>
        <w:tc>
          <w:tcPr>
            <w:tcW w:w="2387" w:type="dxa"/>
            <w:tcBorders>
              <w:top w:val="nil"/>
              <w:left w:val="nil"/>
              <w:bottom w:val="single" w:sz="6" w:space="0" w:color="auto"/>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c>
          <w:tcPr>
            <w:tcW w:w="2909" w:type="dxa"/>
            <w:tcBorders>
              <w:top w:val="nil"/>
              <w:left w:val="nil"/>
              <w:bottom w:val="single" w:sz="6" w:space="0" w:color="auto"/>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r>
      <w:tr w:rsidR="00FA1AC7" w:rsidRPr="00E07647" w:rsidTr="0058012C">
        <w:tc>
          <w:tcPr>
            <w:tcW w:w="3881"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c>
          <w:tcPr>
            <w:tcW w:w="2387"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(Подпись) </w:t>
            </w:r>
          </w:p>
          <w:p w:rsidR="00FA1AC7" w:rsidRPr="00E07647" w:rsidRDefault="00FA1AC7" w:rsidP="0058012C">
            <w:pPr>
              <w:widowControl w:val="0"/>
              <w:autoSpaceDE w:val="0"/>
              <w:autoSpaceDN w:val="0"/>
              <w:adjustRightInd w:val="0"/>
              <w:ind w:firstLine="709"/>
              <w:rPr>
                <w:color w:val="0D0D0D" w:themeColor="text1" w:themeTint="F2"/>
              </w:rPr>
            </w:pPr>
          </w:p>
        </w:tc>
        <w:tc>
          <w:tcPr>
            <w:tcW w:w="315"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ind w:firstLine="709"/>
              <w:rPr>
                <w:color w:val="0D0D0D" w:themeColor="text1" w:themeTint="F2"/>
                <w:sz w:val="18"/>
                <w:szCs w:val="18"/>
              </w:rPr>
            </w:pPr>
            <w:r w:rsidRPr="00E07647">
              <w:rPr>
                <w:color w:val="0D0D0D" w:themeColor="text1" w:themeTint="F2"/>
                <w:sz w:val="18"/>
                <w:szCs w:val="18"/>
              </w:rPr>
              <w:t xml:space="preserve">  </w:t>
            </w:r>
          </w:p>
          <w:p w:rsidR="00FA1AC7" w:rsidRPr="00E07647" w:rsidRDefault="00FA1AC7" w:rsidP="0058012C">
            <w:pPr>
              <w:widowControl w:val="0"/>
              <w:autoSpaceDE w:val="0"/>
              <w:autoSpaceDN w:val="0"/>
              <w:adjustRightInd w:val="0"/>
              <w:ind w:firstLine="709"/>
              <w:rPr>
                <w:color w:val="0D0D0D" w:themeColor="text1" w:themeTint="F2"/>
              </w:rPr>
            </w:pPr>
          </w:p>
        </w:tc>
        <w:tc>
          <w:tcPr>
            <w:tcW w:w="2909" w:type="dxa"/>
            <w:tcBorders>
              <w:top w:val="nil"/>
              <w:left w:val="nil"/>
              <w:bottom w:val="nil"/>
              <w:right w:val="nil"/>
            </w:tcBorders>
            <w:tcMar>
              <w:top w:w="114" w:type="dxa"/>
              <w:left w:w="171" w:type="dxa"/>
              <w:bottom w:w="114" w:type="dxa"/>
              <w:right w:w="57" w:type="dxa"/>
            </w:tcMar>
          </w:tcPr>
          <w:p w:rsidR="00FA1AC7" w:rsidRPr="00E07647" w:rsidRDefault="00FA1AC7" w:rsidP="0058012C">
            <w:pPr>
              <w:pStyle w:val="afa"/>
              <w:rPr>
                <w:color w:val="0D0D0D" w:themeColor="text1" w:themeTint="F2"/>
                <w:sz w:val="18"/>
                <w:szCs w:val="18"/>
              </w:rPr>
            </w:pPr>
            <w:r w:rsidRPr="00E07647">
              <w:rPr>
                <w:color w:val="0D0D0D" w:themeColor="text1" w:themeTint="F2"/>
                <w:sz w:val="18"/>
                <w:szCs w:val="18"/>
              </w:rPr>
              <w:t xml:space="preserve">        (Расшифровка подписи) </w:t>
            </w:r>
          </w:p>
          <w:p w:rsidR="00FA1AC7" w:rsidRPr="00E07647" w:rsidRDefault="00FA1AC7" w:rsidP="0058012C">
            <w:pPr>
              <w:widowControl w:val="0"/>
              <w:autoSpaceDE w:val="0"/>
              <w:autoSpaceDN w:val="0"/>
              <w:adjustRightInd w:val="0"/>
              <w:ind w:firstLine="709"/>
              <w:rPr>
                <w:color w:val="0D0D0D" w:themeColor="text1" w:themeTint="F2"/>
              </w:rPr>
            </w:pPr>
          </w:p>
        </w:tc>
      </w:tr>
    </w:tbl>
    <w:p w:rsidR="00FA1AC7" w:rsidRPr="00E07647" w:rsidRDefault="00FA1AC7" w:rsidP="00FA1AC7">
      <w:pPr>
        <w:rPr>
          <w:spacing w:val="-4"/>
          <w:sz w:val="20"/>
          <w:szCs w:val="20"/>
        </w:rPr>
      </w:pPr>
    </w:p>
    <w:p w:rsidR="00626CFA" w:rsidRDefault="00626CFA">
      <w:pPr>
        <w:rPr>
          <w:sz w:val="22"/>
          <w:szCs w:val="22"/>
        </w:rPr>
        <w:sectPr w:rsidR="00626CFA" w:rsidSect="00626CFA">
          <w:headerReference w:type="default" r:id="rId13"/>
          <w:pgSz w:w="11906" w:h="16838"/>
          <w:pgMar w:top="993" w:right="850" w:bottom="851" w:left="1701" w:header="0" w:footer="720" w:gutter="0"/>
          <w:cols w:space="720"/>
        </w:sectPr>
      </w:pPr>
    </w:p>
    <w:p w:rsidR="00FA1AC7" w:rsidRDefault="00FA1AC7">
      <w:pPr>
        <w:rPr>
          <w:sz w:val="22"/>
          <w:szCs w:val="22"/>
        </w:rPr>
      </w:pPr>
    </w:p>
    <w:p w:rsidR="00FA1AC7" w:rsidRPr="00FA1AC7" w:rsidRDefault="00FF634C"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 xml:space="preserve">Приложение № </w:t>
      </w:r>
      <w:r w:rsidR="00FA1AC7" w:rsidRPr="00FA1AC7">
        <w:rPr>
          <w:rFonts w:ascii="Times New Roman" w:hAnsi="Times New Roman" w:cs="Times New Roman"/>
          <w:color w:val="auto"/>
          <w:spacing w:val="-4"/>
          <w:sz w:val="20"/>
          <w:szCs w:val="20"/>
        </w:rPr>
        <w:t>7</w:t>
      </w:r>
      <w:r w:rsidRPr="00FA1AC7">
        <w:rPr>
          <w:rFonts w:ascii="Times New Roman" w:hAnsi="Times New Roman" w:cs="Times New Roman"/>
          <w:color w:val="auto"/>
          <w:spacing w:val="-4"/>
          <w:sz w:val="20"/>
          <w:szCs w:val="20"/>
        </w:rPr>
        <w:t xml:space="preserve">  </w:t>
      </w:r>
      <w:r w:rsidRPr="00FA1AC7">
        <w:rPr>
          <w:rFonts w:ascii="Times New Roman" w:hAnsi="Times New Roman" w:cs="Times New Roman"/>
          <w:color w:val="auto"/>
          <w:spacing w:val="-4"/>
          <w:sz w:val="20"/>
          <w:szCs w:val="20"/>
        </w:rPr>
        <w:br/>
      </w:r>
      <w:r w:rsidR="00FA1AC7" w:rsidRPr="00FA1AC7">
        <w:rPr>
          <w:rFonts w:ascii="Times New Roman" w:hAnsi="Times New Roman" w:cs="Times New Roman"/>
          <w:color w:val="auto"/>
          <w:spacing w:val="-4"/>
          <w:sz w:val="20"/>
          <w:szCs w:val="20"/>
        </w:rPr>
        <w:t>к Административному регламенту</w:t>
      </w: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 xml:space="preserve">Комитета по природопользованию, охране окружающей среды и обеспечению экологической безопасности </w:t>
      </w:r>
      <w:r w:rsidRPr="00FA1AC7">
        <w:rPr>
          <w:rFonts w:ascii="Times New Roman" w:hAnsi="Times New Roman" w:cs="Times New Roman"/>
          <w:color w:val="auto"/>
          <w:spacing w:val="-4"/>
          <w:sz w:val="20"/>
          <w:szCs w:val="20"/>
        </w:rPr>
        <w:br/>
        <w:t xml:space="preserve">по предоставлению государственной услуги по </w:t>
      </w:r>
    </w:p>
    <w:p w:rsidR="00FA1AC7" w:rsidRPr="00FA1AC7" w:rsidRDefault="00FA1AC7" w:rsidP="00FA1AC7">
      <w:pPr>
        <w:pStyle w:val="ConsPlusNormal"/>
        <w:suppressAutoHyphens/>
        <w:ind w:left="4536" w:firstLine="0"/>
        <w:rPr>
          <w:rFonts w:ascii="Times New Roman" w:hAnsi="Times New Roman" w:cs="Times New Roman"/>
          <w:color w:val="auto"/>
          <w:spacing w:val="-4"/>
          <w:sz w:val="20"/>
          <w:szCs w:val="20"/>
        </w:rPr>
      </w:pPr>
      <w:r w:rsidRPr="00FA1AC7">
        <w:rPr>
          <w:rFonts w:ascii="Times New Roman" w:hAnsi="Times New Roman" w:cs="Times New Roman"/>
          <w:color w:val="auto"/>
          <w:spacing w:val="-4"/>
          <w:sz w:val="20"/>
          <w:szCs w:val="20"/>
        </w:rPr>
        <w:t>организации по требованию населения общественных экологических экспертиз</w:t>
      </w:r>
    </w:p>
    <w:p w:rsidR="00FF634C" w:rsidRDefault="00FF634C" w:rsidP="00FA1AC7">
      <w:pPr>
        <w:ind w:left="5245"/>
      </w:pPr>
      <w:r w:rsidRPr="009A491E">
        <w:br/>
      </w:r>
    </w:p>
    <w:p w:rsidR="00FF634C" w:rsidRDefault="00FF634C" w:rsidP="00FF634C">
      <w:pPr>
        <w:pBdr>
          <w:top w:val="single" w:sz="4" w:space="1" w:color="auto"/>
        </w:pBdr>
        <w:spacing w:after="240"/>
        <w:jc w:val="center"/>
      </w:pPr>
      <w:r>
        <w:t>(наименование органа, уполномоченного на рассмотрение жалобы)</w:t>
      </w:r>
    </w:p>
    <w:tbl>
      <w:tblPr>
        <w:tblW w:w="0" w:type="auto"/>
        <w:jc w:val="center"/>
        <w:tblLayout w:type="fixed"/>
        <w:tblCellMar>
          <w:left w:w="28" w:type="dxa"/>
          <w:right w:w="28" w:type="dxa"/>
        </w:tblCellMar>
        <w:tblLook w:val="0000"/>
      </w:tblPr>
      <w:tblGrid>
        <w:gridCol w:w="1021"/>
        <w:gridCol w:w="936"/>
      </w:tblGrid>
      <w:tr w:rsidR="00FF634C" w:rsidTr="00747184">
        <w:trPr>
          <w:jc w:val="center"/>
        </w:trPr>
        <w:tc>
          <w:tcPr>
            <w:tcW w:w="1021" w:type="dxa"/>
            <w:tcBorders>
              <w:top w:val="nil"/>
              <w:left w:val="nil"/>
              <w:bottom w:val="nil"/>
              <w:right w:val="nil"/>
            </w:tcBorders>
            <w:vAlign w:val="bottom"/>
          </w:tcPr>
          <w:p w:rsidR="00FF634C" w:rsidRDefault="00FF634C" w:rsidP="00747184">
            <w:pPr>
              <w:rPr>
                <w:b/>
                <w:bCs/>
                <w:sz w:val="26"/>
                <w:szCs w:val="26"/>
              </w:rPr>
            </w:pPr>
            <w:r>
              <w:rPr>
                <w:b/>
                <w:bCs/>
                <w:sz w:val="26"/>
                <w:szCs w:val="26"/>
              </w:rPr>
              <w:t>АКТ №</w:t>
            </w:r>
          </w:p>
        </w:tc>
        <w:tc>
          <w:tcPr>
            <w:tcW w:w="936" w:type="dxa"/>
            <w:tcBorders>
              <w:top w:val="nil"/>
              <w:left w:val="nil"/>
              <w:bottom w:val="single" w:sz="4" w:space="0" w:color="auto"/>
              <w:right w:val="nil"/>
            </w:tcBorders>
            <w:vAlign w:val="bottom"/>
          </w:tcPr>
          <w:p w:rsidR="00FF634C" w:rsidRDefault="00FF634C" w:rsidP="00747184">
            <w:pPr>
              <w:jc w:val="center"/>
              <w:rPr>
                <w:sz w:val="26"/>
                <w:szCs w:val="26"/>
              </w:rPr>
            </w:pPr>
            <w:r>
              <w:rPr>
                <w:sz w:val="26"/>
                <w:szCs w:val="26"/>
              </w:rPr>
              <w:t>00</w:t>
            </w:r>
          </w:p>
        </w:tc>
      </w:tr>
    </w:tbl>
    <w:p w:rsidR="00FF634C" w:rsidRDefault="00FF634C" w:rsidP="00FF634C">
      <w:pPr>
        <w:jc w:val="center"/>
      </w:pPr>
      <w:r>
        <w:t>(порядковый номер акта)</w:t>
      </w:r>
    </w:p>
    <w:p w:rsidR="00FF634C" w:rsidRPr="000337BC" w:rsidRDefault="00FF634C" w:rsidP="00FF634C">
      <w:pPr>
        <w:jc w:val="center"/>
        <w:rPr>
          <w:bCs/>
          <w:sz w:val="26"/>
          <w:szCs w:val="26"/>
          <w:vertAlign w:val="superscript"/>
        </w:rPr>
      </w:pPr>
      <w:r>
        <w:rPr>
          <w:b/>
          <w:bCs/>
          <w:sz w:val="26"/>
          <w:szCs w:val="26"/>
        </w:rPr>
        <w:t>о рассмотрении жалобы на решение, действие (бездействие) ____________________________________________</w:t>
      </w:r>
      <w:r w:rsidR="00FA1AC7">
        <w:rPr>
          <w:b/>
          <w:bCs/>
          <w:sz w:val="26"/>
          <w:szCs w:val="26"/>
        </w:rPr>
        <w:t>___________________________</w:t>
      </w:r>
      <w:r>
        <w:rPr>
          <w:b/>
          <w:bCs/>
          <w:sz w:val="26"/>
          <w:szCs w:val="26"/>
        </w:rPr>
        <w:br/>
      </w:r>
      <w:r w:rsidRPr="000337BC">
        <w:rPr>
          <w:bCs/>
          <w:sz w:val="26"/>
          <w:szCs w:val="26"/>
          <w:vertAlign w:val="superscript"/>
        </w:rPr>
        <w:t xml:space="preserve">должностного лица </w:t>
      </w:r>
      <w:r w:rsidR="00FA1AC7">
        <w:rPr>
          <w:bCs/>
          <w:sz w:val="26"/>
          <w:szCs w:val="26"/>
          <w:vertAlign w:val="superscript"/>
        </w:rPr>
        <w:t>Комитета</w:t>
      </w:r>
      <w:r w:rsidRPr="000337BC">
        <w:rPr>
          <w:bCs/>
          <w:sz w:val="26"/>
          <w:szCs w:val="26"/>
          <w:vertAlign w:val="superscript"/>
        </w:rPr>
        <w:t xml:space="preserve">, государственного гражданского служащего </w:t>
      </w:r>
      <w:r w:rsidR="00FA1AC7">
        <w:rPr>
          <w:bCs/>
          <w:sz w:val="26"/>
          <w:szCs w:val="26"/>
          <w:vertAlign w:val="superscript"/>
        </w:rPr>
        <w:t>Комитета</w:t>
      </w:r>
      <w:r w:rsidRPr="000337BC">
        <w:rPr>
          <w:bCs/>
          <w:sz w:val="26"/>
          <w:szCs w:val="26"/>
          <w:vertAlign w:val="superscript"/>
        </w:rPr>
        <w:t xml:space="preserve">, </w:t>
      </w:r>
    </w:p>
    <w:p w:rsidR="00FF634C" w:rsidRDefault="00FF634C" w:rsidP="00FF634C">
      <w:pPr>
        <w:rPr>
          <w:b/>
          <w:bCs/>
          <w:sz w:val="26"/>
          <w:szCs w:val="26"/>
          <w:vertAlign w:val="superscript"/>
        </w:rPr>
      </w:pPr>
      <w:r>
        <w:rPr>
          <w:b/>
          <w:bCs/>
          <w:sz w:val="26"/>
          <w:szCs w:val="26"/>
          <w:vertAlign w:val="superscript"/>
        </w:rPr>
        <w:t xml:space="preserve">                                           </w:t>
      </w:r>
    </w:p>
    <w:p w:rsidR="00FF634C" w:rsidRDefault="00FF634C" w:rsidP="00FF634C">
      <w:pPr>
        <w:rPr>
          <w:b/>
          <w:bCs/>
          <w:sz w:val="26"/>
          <w:szCs w:val="26"/>
        </w:rPr>
      </w:pPr>
    </w:p>
    <w:tbl>
      <w:tblPr>
        <w:tblW w:w="9356" w:type="dxa"/>
        <w:tblLayout w:type="fixed"/>
        <w:tblCellMar>
          <w:left w:w="28" w:type="dxa"/>
          <w:right w:w="28" w:type="dxa"/>
        </w:tblCellMar>
        <w:tblLook w:val="0000"/>
      </w:tblPr>
      <w:tblGrid>
        <w:gridCol w:w="198"/>
        <w:gridCol w:w="397"/>
        <w:gridCol w:w="255"/>
        <w:gridCol w:w="1418"/>
        <w:gridCol w:w="397"/>
        <w:gridCol w:w="397"/>
        <w:gridCol w:w="3515"/>
        <w:gridCol w:w="2779"/>
      </w:tblGrid>
      <w:tr w:rsidR="00FF634C" w:rsidTr="00FA1AC7">
        <w:tc>
          <w:tcPr>
            <w:tcW w:w="198" w:type="dxa"/>
            <w:tcBorders>
              <w:top w:val="nil"/>
              <w:left w:val="nil"/>
              <w:bottom w:val="nil"/>
              <w:right w:val="nil"/>
            </w:tcBorders>
            <w:vAlign w:val="bottom"/>
          </w:tcPr>
          <w:p w:rsidR="00FF634C" w:rsidRDefault="00FF634C" w:rsidP="00747184">
            <w:pPr>
              <w:jc w:val="right"/>
            </w:pPr>
            <w:r>
              <w:t>“</w:t>
            </w:r>
          </w:p>
        </w:tc>
        <w:tc>
          <w:tcPr>
            <w:tcW w:w="397" w:type="dxa"/>
            <w:tcBorders>
              <w:top w:val="nil"/>
              <w:left w:val="nil"/>
              <w:bottom w:val="single" w:sz="4" w:space="0" w:color="auto"/>
              <w:right w:val="nil"/>
            </w:tcBorders>
            <w:vAlign w:val="bottom"/>
          </w:tcPr>
          <w:p w:rsidR="00FF634C" w:rsidRDefault="00FF634C" w:rsidP="00747184">
            <w:pPr>
              <w:jc w:val="center"/>
            </w:pPr>
          </w:p>
        </w:tc>
        <w:tc>
          <w:tcPr>
            <w:tcW w:w="255" w:type="dxa"/>
            <w:tcBorders>
              <w:top w:val="nil"/>
              <w:left w:val="nil"/>
              <w:bottom w:val="nil"/>
              <w:right w:val="nil"/>
            </w:tcBorders>
            <w:vAlign w:val="bottom"/>
          </w:tcPr>
          <w:p w:rsidR="00FF634C" w:rsidRDefault="00FF634C" w:rsidP="00747184">
            <w:r>
              <w:t>”</w:t>
            </w:r>
          </w:p>
        </w:tc>
        <w:tc>
          <w:tcPr>
            <w:tcW w:w="1418" w:type="dxa"/>
            <w:tcBorders>
              <w:top w:val="nil"/>
              <w:left w:val="nil"/>
              <w:bottom w:val="single" w:sz="4" w:space="0" w:color="auto"/>
              <w:right w:val="nil"/>
            </w:tcBorders>
            <w:vAlign w:val="bottom"/>
          </w:tcPr>
          <w:p w:rsidR="00FF634C" w:rsidRDefault="00FF634C" w:rsidP="00747184">
            <w:pPr>
              <w:jc w:val="center"/>
            </w:pPr>
          </w:p>
        </w:tc>
        <w:tc>
          <w:tcPr>
            <w:tcW w:w="397" w:type="dxa"/>
            <w:tcBorders>
              <w:top w:val="nil"/>
              <w:left w:val="nil"/>
              <w:bottom w:val="nil"/>
              <w:right w:val="nil"/>
            </w:tcBorders>
            <w:vAlign w:val="bottom"/>
          </w:tcPr>
          <w:p w:rsidR="00FF634C" w:rsidRDefault="00FF634C" w:rsidP="00747184">
            <w:pPr>
              <w:jc w:val="right"/>
            </w:pPr>
            <w:r>
              <w:t>20</w:t>
            </w:r>
          </w:p>
        </w:tc>
        <w:tc>
          <w:tcPr>
            <w:tcW w:w="397" w:type="dxa"/>
            <w:tcBorders>
              <w:top w:val="nil"/>
              <w:left w:val="nil"/>
              <w:bottom w:val="single" w:sz="4" w:space="0" w:color="auto"/>
              <w:right w:val="nil"/>
            </w:tcBorders>
            <w:vAlign w:val="bottom"/>
          </w:tcPr>
          <w:p w:rsidR="00FF634C" w:rsidRDefault="00FF634C" w:rsidP="00747184"/>
        </w:tc>
        <w:tc>
          <w:tcPr>
            <w:tcW w:w="3515" w:type="dxa"/>
            <w:tcBorders>
              <w:top w:val="nil"/>
              <w:left w:val="nil"/>
              <w:bottom w:val="nil"/>
              <w:right w:val="nil"/>
            </w:tcBorders>
            <w:vAlign w:val="bottom"/>
          </w:tcPr>
          <w:p w:rsidR="00FF634C" w:rsidRDefault="00FF634C" w:rsidP="00747184">
            <w:pPr>
              <w:ind w:left="57"/>
            </w:pPr>
            <w:r>
              <w:t>г.</w:t>
            </w:r>
          </w:p>
        </w:tc>
        <w:tc>
          <w:tcPr>
            <w:tcW w:w="2779" w:type="dxa"/>
            <w:tcBorders>
              <w:top w:val="nil"/>
              <w:left w:val="nil"/>
              <w:bottom w:val="single" w:sz="4" w:space="0" w:color="auto"/>
              <w:right w:val="nil"/>
            </w:tcBorders>
            <w:vAlign w:val="bottom"/>
          </w:tcPr>
          <w:p w:rsidR="00FF634C" w:rsidRDefault="00FF634C" w:rsidP="00747184">
            <w:pPr>
              <w:jc w:val="center"/>
            </w:pPr>
          </w:p>
        </w:tc>
      </w:tr>
    </w:tbl>
    <w:p w:rsidR="00FF634C" w:rsidRDefault="00FF634C" w:rsidP="00FF634C">
      <w:pPr>
        <w:spacing w:after="240"/>
        <w:ind w:left="6521"/>
        <w:jc w:val="center"/>
      </w:pPr>
      <w:r>
        <w:t>(место составления акта)</w:t>
      </w:r>
    </w:p>
    <w:p w:rsidR="00FF634C" w:rsidRDefault="00FF634C" w:rsidP="00FF634C"/>
    <w:p w:rsidR="00FF634C" w:rsidRPr="00D041ED" w:rsidRDefault="00FF634C" w:rsidP="00FF634C">
      <w:pPr>
        <w:pBdr>
          <w:top w:val="single" w:sz="4" w:space="1" w:color="auto"/>
        </w:pBdr>
        <w:jc w:val="center"/>
        <w:rPr>
          <w:sz w:val="18"/>
          <w:szCs w:val="18"/>
        </w:rPr>
      </w:pPr>
      <w:r w:rsidRPr="00D041ED">
        <w:rPr>
          <w:sz w:val="18"/>
          <w:szCs w:val="18"/>
        </w:rPr>
        <w:t xml:space="preserve">(фамилия, инициалы должностного лица </w:t>
      </w:r>
      <w:r w:rsidR="00FA1AC7" w:rsidRPr="00D041ED">
        <w:rPr>
          <w:sz w:val="18"/>
          <w:szCs w:val="18"/>
        </w:rPr>
        <w:t>Комитета</w:t>
      </w:r>
      <w:r w:rsidRPr="00D041ED">
        <w:rPr>
          <w:sz w:val="18"/>
          <w:szCs w:val="18"/>
        </w:rPr>
        <w:t xml:space="preserve">, государственного гражданского служащего </w:t>
      </w:r>
      <w:r w:rsidR="00FA1AC7" w:rsidRPr="00D041ED">
        <w:rPr>
          <w:sz w:val="18"/>
          <w:szCs w:val="18"/>
        </w:rPr>
        <w:t>Комитета</w:t>
      </w:r>
      <w:r w:rsidRPr="00D041ED">
        <w:rPr>
          <w:sz w:val="18"/>
          <w:szCs w:val="18"/>
        </w:rPr>
        <w:t>, рассмотревшего жалобу)</w:t>
      </w:r>
    </w:p>
    <w:p w:rsidR="00FF634C" w:rsidRDefault="0099296A" w:rsidP="00FF634C">
      <w:pPr>
        <w:tabs>
          <w:tab w:val="left" w:pos="9837"/>
        </w:tabs>
      </w:pPr>
      <w:r>
        <w:tab/>
      </w:r>
    </w:p>
    <w:p w:rsidR="00FF634C" w:rsidRDefault="00FF634C" w:rsidP="00FF634C">
      <w:pPr>
        <w:pBdr>
          <w:top w:val="single" w:sz="4" w:space="1" w:color="auto"/>
        </w:pBdr>
        <w:ind w:right="113"/>
        <w:rPr>
          <w:sz w:val="2"/>
          <w:szCs w:val="2"/>
        </w:rPr>
      </w:pPr>
    </w:p>
    <w:p w:rsidR="00FF634C" w:rsidRDefault="00FF634C" w:rsidP="00FF634C">
      <w:pPr>
        <w:jc w:val="both"/>
      </w:pPr>
      <w:r>
        <w:t xml:space="preserve">по результатам рассмотрения жалобы </w:t>
      </w:r>
      <w:r w:rsidRPr="00B900D1">
        <w:t>в соответствии с частью 7 с</w:t>
      </w:r>
      <w:r>
        <w:t>татьи 11.2 Федерального закона «</w:t>
      </w:r>
      <w:r w:rsidRPr="00B900D1">
        <w:t>Об организации предоставления госуда</w:t>
      </w:r>
      <w:r>
        <w:t>рственных и муниципальных услуг»</w:t>
      </w:r>
      <w:r>
        <w:br/>
      </w:r>
    </w:p>
    <w:p w:rsidR="00FF634C" w:rsidRPr="000337BC" w:rsidRDefault="00FF634C" w:rsidP="00FF634C">
      <w:pPr>
        <w:pBdr>
          <w:top w:val="single" w:sz="4" w:space="1" w:color="auto"/>
        </w:pBdr>
        <w:jc w:val="center"/>
        <w:rPr>
          <w:sz w:val="18"/>
          <w:szCs w:val="18"/>
        </w:rPr>
      </w:pPr>
      <w:r w:rsidRPr="000337BC">
        <w:rPr>
          <w:sz w:val="18"/>
          <w:szCs w:val="18"/>
        </w:rPr>
        <w:t>(фамилия, имя, отчество физического лица, обратившегося с жалобой,</w:t>
      </w:r>
    </w:p>
    <w:p w:rsidR="00FF634C" w:rsidRDefault="00FF634C" w:rsidP="00FF634C">
      <w:pPr>
        <w:jc w:val="both"/>
      </w:pPr>
    </w:p>
    <w:p w:rsidR="00FF634C" w:rsidRPr="000337BC" w:rsidRDefault="00FF634C" w:rsidP="00FF634C">
      <w:pPr>
        <w:pBdr>
          <w:top w:val="single" w:sz="4" w:space="1" w:color="auto"/>
        </w:pBdr>
        <w:jc w:val="center"/>
        <w:rPr>
          <w:sz w:val="18"/>
          <w:szCs w:val="18"/>
        </w:rPr>
      </w:pPr>
      <w:r w:rsidRPr="000337BC">
        <w:rPr>
          <w:sz w:val="18"/>
          <w:szCs w:val="18"/>
        </w:rPr>
        <w:t>наименование юридического лица, обратившегося с жалобой, фамилия, инициалы, должность его представителя)</w:t>
      </w:r>
    </w:p>
    <w:p w:rsidR="00FF634C" w:rsidRDefault="00FF634C" w:rsidP="00FF634C">
      <w:r>
        <w:t xml:space="preserve">на  </w:t>
      </w:r>
    </w:p>
    <w:p w:rsidR="00FF634C" w:rsidRPr="00D041ED" w:rsidRDefault="00FF634C" w:rsidP="00FF634C">
      <w:pPr>
        <w:pBdr>
          <w:top w:val="single" w:sz="4" w:space="1" w:color="auto"/>
        </w:pBdr>
        <w:ind w:left="364"/>
        <w:jc w:val="center"/>
        <w:rPr>
          <w:sz w:val="18"/>
          <w:szCs w:val="18"/>
        </w:rPr>
      </w:pPr>
      <w:r w:rsidRPr="00D041ED">
        <w:rPr>
          <w:sz w:val="18"/>
          <w:szCs w:val="18"/>
        </w:rPr>
        <w:t>существо обжалуемого решения, действия (бездействия),</w:t>
      </w:r>
    </w:p>
    <w:p w:rsidR="00FF634C" w:rsidRDefault="00FF634C" w:rsidP="00FF634C">
      <w:pPr>
        <w:tabs>
          <w:tab w:val="right" w:pos="9923"/>
        </w:tabs>
      </w:pPr>
      <w:r>
        <w:t xml:space="preserve"> </w:t>
      </w:r>
      <w:r>
        <w:tab/>
        <w:t>,</w:t>
      </w:r>
    </w:p>
    <w:p w:rsidR="00FF634C" w:rsidRDefault="00FF634C" w:rsidP="00D041ED">
      <w:pPr>
        <w:pBdr>
          <w:top w:val="single" w:sz="4" w:space="1" w:color="auto"/>
        </w:pBdr>
        <w:ind w:right="113"/>
        <w:jc w:val="center"/>
      </w:pPr>
      <w:r w:rsidRPr="00D041ED">
        <w:rPr>
          <w:sz w:val="18"/>
          <w:szCs w:val="18"/>
        </w:rPr>
        <w:t xml:space="preserve">должностное лицо </w:t>
      </w:r>
      <w:r w:rsidR="0099296A" w:rsidRPr="00D041ED">
        <w:rPr>
          <w:sz w:val="18"/>
          <w:szCs w:val="18"/>
        </w:rPr>
        <w:t>Комитета</w:t>
      </w:r>
      <w:r w:rsidRPr="00D041ED">
        <w:rPr>
          <w:sz w:val="18"/>
          <w:szCs w:val="18"/>
        </w:rPr>
        <w:t xml:space="preserve">, государственного гражданского служащего </w:t>
      </w:r>
      <w:r w:rsidR="0099296A" w:rsidRPr="00D041ED">
        <w:rPr>
          <w:sz w:val="18"/>
          <w:szCs w:val="18"/>
        </w:rPr>
        <w:t>Комитета</w:t>
      </w:r>
      <w:r w:rsidRPr="00D041ED">
        <w:rPr>
          <w:sz w:val="18"/>
          <w:szCs w:val="18"/>
        </w:rPr>
        <w:t>,</w:t>
      </w:r>
      <w:r w:rsidRPr="000337BC">
        <w:t xml:space="preserve"> </w:t>
      </w:r>
      <w:r>
        <w:t xml:space="preserve">_____________________________________________________________________________ </w:t>
      </w:r>
      <w:r w:rsidRPr="00D041ED">
        <w:rPr>
          <w:sz w:val="18"/>
          <w:szCs w:val="18"/>
        </w:rPr>
        <w:t>(ФИО указанных лиц указывается при наличии), решение, действие (бездействие) которого обжалуется)</w:t>
      </w:r>
    </w:p>
    <w:p w:rsidR="00FF634C" w:rsidRDefault="00FF634C" w:rsidP="00FF634C">
      <w:pPr>
        <w:spacing w:before="240" w:after="240"/>
        <w:jc w:val="center"/>
      </w:pPr>
      <w:r>
        <w:t>УСТАНОВИЛ:</w:t>
      </w:r>
    </w:p>
    <w:p w:rsidR="00FF634C" w:rsidRDefault="00FF634C" w:rsidP="00FF634C">
      <w:r>
        <w:t xml:space="preserve">1.  </w:t>
      </w:r>
    </w:p>
    <w:p w:rsidR="00FF634C" w:rsidRPr="00D041ED" w:rsidRDefault="00FF634C" w:rsidP="00D041ED">
      <w:pPr>
        <w:pBdr>
          <w:top w:val="single" w:sz="4" w:space="1" w:color="auto"/>
        </w:pBdr>
        <w:jc w:val="center"/>
        <w:rPr>
          <w:sz w:val="18"/>
          <w:szCs w:val="18"/>
        </w:rPr>
      </w:pPr>
      <w:r w:rsidRPr="00D041ED">
        <w:rPr>
          <w:sz w:val="18"/>
          <w:szCs w:val="18"/>
        </w:rPr>
        <w:t>(краткое содержание жалобы)</w:t>
      </w:r>
    </w:p>
    <w:p w:rsidR="00FF634C" w:rsidRDefault="00FF634C" w:rsidP="00FF634C"/>
    <w:p w:rsidR="00FF634C" w:rsidRDefault="00FF634C" w:rsidP="00FF634C">
      <w:pPr>
        <w:pBdr>
          <w:top w:val="single" w:sz="4" w:space="1" w:color="auto"/>
        </w:pBdr>
        <w:rPr>
          <w:sz w:val="2"/>
          <w:szCs w:val="2"/>
        </w:rPr>
      </w:pPr>
    </w:p>
    <w:p w:rsidR="00FF634C" w:rsidRDefault="00FF634C" w:rsidP="00FF634C">
      <w:pPr>
        <w:pBdr>
          <w:top w:val="single" w:sz="4" w:space="1" w:color="auto"/>
        </w:pBdr>
        <w:rPr>
          <w:sz w:val="2"/>
          <w:szCs w:val="2"/>
        </w:rPr>
      </w:pPr>
    </w:p>
    <w:p w:rsidR="00FF634C" w:rsidRDefault="00FF634C" w:rsidP="00FF634C"/>
    <w:p w:rsidR="00FF634C" w:rsidRDefault="00FF634C" w:rsidP="00FF634C">
      <w:pPr>
        <w:pBdr>
          <w:top w:val="single" w:sz="4" w:space="1" w:color="auto"/>
        </w:pBdr>
        <w:rPr>
          <w:sz w:val="2"/>
          <w:szCs w:val="2"/>
        </w:rPr>
      </w:pPr>
    </w:p>
    <w:p w:rsidR="00FF634C" w:rsidRDefault="00FF634C" w:rsidP="00FF634C">
      <w:r>
        <w:t xml:space="preserve">2.  </w:t>
      </w:r>
    </w:p>
    <w:p w:rsidR="00FF634C" w:rsidRPr="00D041ED" w:rsidRDefault="00FF634C" w:rsidP="00FF634C">
      <w:pPr>
        <w:pBdr>
          <w:top w:val="single" w:sz="4" w:space="1" w:color="auto"/>
        </w:pBdr>
        <w:ind w:left="284"/>
        <w:jc w:val="center"/>
        <w:rPr>
          <w:sz w:val="18"/>
          <w:szCs w:val="18"/>
        </w:rPr>
      </w:pPr>
      <w:r w:rsidRPr="00D041ED">
        <w:rPr>
          <w:sz w:val="18"/>
          <w:szCs w:val="18"/>
        </w:rPr>
        <w:t>(доводы и основания принятого решения со ссылками на нормативные правовые акты, при отказе</w:t>
      </w:r>
      <w:r w:rsidRPr="00D041ED">
        <w:rPr>
          <w:sz w:val="18"/>
          <w:szCs w:val="18"/>
        </w:rPr>
        <w:br/>
        <w:t>в рассмотрении жалобы в упрощенном порядке – причины отказа)</w:t>
      </w:r>
    </w:p>
    <w:p w:rsidR="00FF634C" w:rsidRDefault="00FF634C" w:rsidP="00FF634C"/>
    <w:p w:rsidR="00FF634C" w:rsidRDefault="00FF634C" w:rsidP="00FF634C">
      <w:pPr>
        <w:pBdr>
          <w:top w:val="single" w:sz="4" w:space="1" w:color="auto"/>
        </w:pBdr>
        <w:rPr>
          <w:sz w:val="2"/>
          <w:szCs w:val="2"/>
        </w:rPr>
      </w:pPr>
    </w:p>
    <w:p w:rsidR="00FF634C" w:rsidRDefault="00FF634C" w:rsidP="00FF634C"/>
    <w:p w:rsidR="00FF634C" w:rsidRDefault="00FF634C" w:rsidP="00FF634C">
      <w:pPr>
        <w:pBdr>
          <w:top w:val="single" w:sz="4" w:space="1" w:color="auto"/>
        </w:pBdr>
        <w:rPr>
          <w:sz w:val="2"/>
          <w:szCs w:val="2"/>
        </w:rPr>
      </w:pPr>
    </w:p>
    <w:p w:rsidR="00FF634C" w:rsidRDefault="00FF634C" w:rsidP="00FF634C">
      <w:pPr>
        <w:pBdr>
          <w:top w:val="single" w:sz="4" w:space="1" w:color="auto"/>
        </w:pBdr>
        <w:rPr>
          <w:sz w:val="2"/>
          <w:szCs w:val="2"/>
        </w:rPr>
      </w:pPr>
    </w:p>
    <w:p w:rsidR="00D041ED" w:rsidRDefault="00D041ED">
      <w:r>
        <w:br w:type="page"/>
      </w:r>
    </w:p>
    <w:p w:rsidR="00FF634C" w:rsidRDefault="00FF634C" w:rsidP="00FF634C">
      <w:pPr>
        <w:spacing w:before="240" w:after="240"/>
        <w:jc w:val="center"/>
      </w:pPr>
      <w:r>
        <w:t>РЕШИЛ:</w:t>
      </w:r>
    </w:p>
    <w:p w:rsidR="00FF634C" w:rsidRDefault="00FF634C" w:rsidP="00FF634C">
      <w:r>
        <w:t xml:space="preserve">1.  </w:t>
      </w:r>
    </w:p>
    <w:p w:rsidR="00FF634C" w:rsidRPr="00D041ED" w:rsidRDefault="00FF634C" w:rsidP="00FF634C">
      <w:pPr>
        <w:pBdr>
          <w:top w:val="single" w:sz="4" w:space="1" w:color="auto"/>
        </w:pBdr>
        <w:ind w:left="295"/>
        <w:jc w:val="center"/>
        <w:rPr>
          <w:sz w:val="18"/>
          <w:szCs w:val="18"/>
        </w:rPr>
      </w:pPr>
      <w:r w:rsidRPr="00D041ED">
        <w:rPr>
          <w:sz w:val="18"/>
          <w:szCs w:val="18"/>
        </w:rPr>
        <w:t>(решение, принятое в отношении обжалованного решения, действия (бездействия):</w:t>
      </w:r>
    </w:p>
    <w:p w:rsidR="00FF634C" w:rsidRPr="00D041ED" w:rsidRDefault="00FF634C" w:rsidP="00FF634C">
      <w:pPr>
        <w:rPr>
          <w:sz w:val="18"/>
          <w:szCs w:val="18"/>
        </w:rPr>
      </w:pPr>
    </w:p>
    <w:p w:rsidR="00FF634C" w:rsidRPr="00D041ED" w:rsidRDefault="00FF634C" w:rsidP="00D041ED">
      <w:pPr>
        <w:pBdr>
          <w:top w:val="single" w:sz="4" w:space="1" w:color="auto"/>
        </w:pBdr>
        <w:ind w:left="295"/>
        <w:jc w:val="center"/>
        <w:rPr>
          <w:sz w:val="18"/>
          <w:szCs w:val="18"/>
        </w:rPr>
      </w:pPr>
      <w:r w:rsidRPr="00D041ED">
        <w:rPr>
          <w:sz w:val="18"/>
          <w:szCs w:val="18"/>
        </w:rPr>
        <w:t>признать правомерным или неправомерным полностью или частично и (или) отменить полностью или частично,</w:t>
      </w:r>
    </w:p>
    <w:p w:rsidR="00FF634C" w:rsidRPr="00D041ED" w:rsidRDefault="00FF634C" w:rsidP="00D041ED">
      <w:pPr>
        <w:pBdr>
          <w:top w:val="single" w:sz="4" w:space="1" w:color="auto"/>
        </w:pBdr>
        <w:ind w:left="295"/>
        <w:jc w:val="center"/>
        <w:rPr>
          <w:sz w:val="18"/>
          <w:szCs w:val="18"/>
        </w:rPr>
      </w:pPr>
    </w:p>
    <w:p w:rsidR="00FF634C" w:rsidRPr="00D041ED" w:rsidRDefault="00FF634C" w:rsidP="00FF634C">
      <w:pPr>
        <w:pBdr>
          <w:top w:val="single" w:sz="4" w:space="1" w:color="auto"/>
        </w:pBdr>
        <w:jc w:val="center"/>
        <w:rPr>
          <w:sz w:val="18"/>
          <w:szCs w:val="18"/>
        </w:rPr>
      </w:pPr>
      <w:r w:rsidRPr="00D041ED">
        <w:rPr>
          <w:sz w:val="18"/>
          <w:szCs w:val="18"/>
        </w:rPr>
        <w:t>при оставлении жалобы без ответа – указать причину оставления жалобы без ответа)</w:t>
      </w:r>
    </w:p>
    <w:p w:rsidR="00FF634C" w:rsidRDefault="00FF634C" w:rsidP="00FF634C">
      <w:r>
        <w:t xml:space="preserve">2.  </w:t>
      </w:r>
    </w:p>
    <w:p w:rsidR="00FF634C" w:rsidRPr="00D041ED" w:rsidRDefault="00FF634C" w:rsidP="00D041ED">
      <w:pPr>
        <w:pBdr>
          <w:top w:val="single" w:sz="4" w:space="1" w:color="auto"/>
        </w:pBdr>
        <w:jc w:val="center"/>
        <w:rPr>
          <w:sz w:val="18"/>
          <w:szCs w:val="18"/>
        </w:rPr>
      </w:pPr>
      <w:r w:rsidRPr="00D041ED">
        <w:rPr>
          <w:sz w:val="18"/>
          <w:szCs w:val="18"/>
        </w:rPr>
        <w:t>(решение, принятое по существу жалобы, – удовлетворить или не удовлетворить полностью или частично)</w:t>
      </w:r>
    </w:p>
    <w:p w:rsidR="00FF634C" w:rsidRDefault="00FF634C" w:rsidP="00FF634C"/>
    <w:p w:rsidR="00FF634C" w:rsidRDefault="00FF634C" w:rsidP="00FF634C">
      <w:pPr>
        <w:pBdr>
          <w:top w:val="single" w:sz="4" w:space="1" w:color="auto"/>
        </w:pBdr>
        <w:rPr>
          <w:sz w:val="2"/>
          <w:szCs w:val="2"/>
        </w:rPr>
      </w:pPr>
    </w:p>
    <w:p w:rsidR="00FF634C" w:rsidRDefault="00FF634C" w:rsidP="00FF634C"/>
    <w:p w:rsidR="00FF634C" w:rsidRDefault="00FF634C" w:rsidP="00FF634C">
      <w:pPr>
        <w:pBdr>
          <w:top w:val="single" w:sz="4" w:space="1" w:color="auto"/>
        </w:pBdr>
        <w:rPr>
          <w:sz w:val="2"/>
          <w:szCs w:val="2"/>
        </w:rPr>
      </w:pPr>
    </w:p>
    <w:p w:rsidR="00FF634C" w:rsidRDefault="00FF634C" w:rsidP="00FF634C">
      <w:r>
        <w:t xml:space="preserve">3.  </w:t>
      </w:r>
    </w:p>
    <w:p w:rsidR="00FF634C" w:rsidRPr="00D041ED" w:rsidRDefault="00FF634C" w:rsidP="00FF634C">
      <w:pPr>
        <w:pBdr>
          <w:top w:val="single" w:sz="4" w:space="1" w:color="auto"/>
        </w:pBdr>
        <w:ind w:left="295"/>
        <w:jc w:val="center"/>
        <w:rPr>
          <w:sz w:val="18"/>
          <w:szCs w:val="18"/>
        </w:rPr>
      </w:pPr>
      <w:r w:rsidRPr="00D041ED">
        <w:rPr>
          <w:sz w:val="18"/>
          <w:szCs w:val="18"/>
        </w:rPr>
        <w:t>(решение либо меры, которые необходимо принять в целях устранения допущенных нарушений,</w:t>
      </w:r>
    </w:p>
    <w:p w:rsidR="00FF634C" w:rsidRDefault="00FF634C" w:rsidP="00FF634C"/>
    <w:p w:rsidR="00FF634C" w:rsidRPr="00D041ED" w:rsidRDefault="00FF634C" w:rsidP="00FF634C">
      <w:pPr>
        <w:pBdr>
          <w:top w:val="single" w:sz="4" w:space="1" w:color="auto"/>
        </w:pBdr>
        <w:jc w:val="center"/>
        <w:rPr>
          <w:sz w:val="18"/>
          <w:szCs w:val="18"/>
        </w:rPr>
      </w:pPr>
      <w:r w:rsidRPr="00D041ED">
        <w:rPr>
          <w:sz w:val="18"/>
          <w:szCs w:val="18"/>
        </w:rPr>
        <w:t>если они не были приняты до вынесения решения по жалобе)</w:t>
      </w:r>
    </w:p>
    <w:p w:rsidR="00FF634C" w:rsidRDefault="00FF634C" w:rsidP="00FF634C"/>
    <w:p w:rsidR="00FF634C" w:rsidRDefault="00FF634C" w:rsidP="00FF634C">
      <w:pPr>
        <w:pBdr>
          <w:top w:val="single" w:sz="4" w:space="1" w:color="auto"/>
        </w:pBdr>
        <w:spacing w:after="240"/>
        <w:rPr>
          <w:sz w:val="2"/>
          <w:szCs w:val="2"/>
        </w:rPr>
      </w:pPr>
    </w:p>
    <w:tbl>
      <w:tblPr>
        <w:tblW w:w="9979" w:type="dxa"/>
        <w:tblLayout w:type="fixed"/>
        <w:tblCellMar>
          <w:left w:w="28" w:type="dxa"/>
          <w:right w:w="28" w:type="dxa"/>
        </w:tblCellMar>
        <w:tblLook w:val="0000"/>
      </w:tblPr>
      <w:tblGrid>
        <w:gridCol w:w="4139"/>
        <w:gridCol w:w="284"/>
        <w:gridCol w:w="1871"/>
        <w:gridCol w:w="283"/>
        <w:gridCol w:w="2779"/>
        <w:gridCol w:w="623"/>
      </w:tblGrid>
      <w:tr w:rsidR="00FF634C" w:rsidTr="00D041ED">
        <w:trPr>
          <w:gridAfter w:val="1"/>
          <w:wAfter w:w="623" w:type="dxa"/>
        </w:trPr>
        <w:tc>
          <w:tcPr>
            <w:tcW w:w="4139" w:type="dxa"/>
            <w:tcBorders>
              <w:top w:val="nil"/>
              <w:left w:val="nil"/>
              <w:bottom w:val="single" w:sz="4" w:space="0" w:color="auto"/>
              <w:right w:val="nil"/>
            </w:tcBorders>
            <w:vAlign w:val="bottom"/>
          </w:tcPr>
          <w:p w:rsidR="00FF634C" w:rsidRDefault="00FF634C" w:rsidP="00747184">
            <w:pPr>
              <w:jc w:val="center"/>
            </w:pPr>
          </w:p>
        </w:tc>
        <w:tc>
          <w:tcPr>
            <w:tcW w:w="284" w:type="dxa"/>
            <w:tcBorders>
              <w:top w:val="nil"/>
              <w:left w:val="nil"/>
              <w:bottom w:val="nil"/>
              <w:right w:val="nil"/>
            </w:tcBorders>
            <w:vAlign w:val="bottom"/>
          </w:tcPr>
          <w:p w:rsidR="00FF634C" w:rsidRDefault="00FF634C" w:rsidP="00747184"/>
        </w:tc>
        <w:tc>
          <w:tcPr>
            <w:tcW w:w="1871" w:type="dxa"/>
            <w:tcBorders>
              <w:top w:val="nil"/>
              <w:left w:val="nil"/>
              <w:bottom w:val="single" w:sz="4" w:space="0" w:color="auto"/>
              <w:right w:val="nil"/>
            </w:tcBorders>
            <w:vAlign w:val="bottom"/>
          </w:tcPr>
          <w:p w:rsidR="00FF634C" w:rsidRDefault="00FF634C" w:rsidP="00747184">
            <w:pPr>
              <w:jc w:val="center"/>
            </w:pPr>
          </w:p>
        </w:tc>
        <w:tc>
          <w:tcPr>
            <w:tcW w:w="283" w:type="dxa"/>
            <w:tcBorders>
              <w:top w:val="nil"/>
              <w:left w:val="nil"/>
              <w:bottom w:val="nil"/>
              <w:right w:val="nil"/>
            </w:tcBorders>
            <w:vAlign w:val="bottom"/>
          </w:tcPr>
          <w:p w:rsidR="00FF634C" w:rsidRDefault="00FF634C" w:rsidP="00747184"/>
        </w:tc>
        <w:tc>
          <w:tcPr>
            <w:tcW w:w="2779" w:type="dxa"/>
            <w:tcBorders>
              <w:top w:val="nil"/>
              <w:left w:val="nil"/>
              <w:bottom w:val="single" w:sz="4" w:space="0" w:color="auto"/>
              <w:right w:val="nil"/>
            </w:tcBorders>
            <w:vAlign w:val="bottom"/>
          </w:tcPr>
          <w:p w:rsidR="00FF634C" w:rsidRDefault="00FF634C" w:rsidP="00747184">
            <w:pPr>
              <w:jc w:val="center"/>
            </w:pPr>
          </w:p>
        </w:tc>
      </w:tr>
      <w:tr w:rsidR="00FF634C" w:rsidTr="00D041ED">
        <w:tc>
          <w:tcPr>
            <w:tcW w:w="4139" w:type="dxa"/>
            <w:tcBorders>
              <w:top w:val="nil"/>
              <w:left w:val="nil"/>
              <w:bottom w:val="nil"/>
              <w:right w:val="nil"/>
            </w:tcBorders>
          </w:tcPr>
          <w:p w:rsidR="00FF634C" w:rsidRDefault="00FF634C" w:rsidP="00747184">
            <w:pPr>
              <w:jc w:val="center"/>
            </w:pPr>
            <w:r w:rsidRPr="00D041ED">
              <w:rPr>
                <w:sz w:val="20"/>
              </w:rPr>
              <w:t>(должность лица, принявшего решение по жалобе)</w:t>
            </w:r>
          </w:p>
        </w:tc>
        <w:tc>
          <w:tcPr>
            <w:tcW w:w="284" w:type="dxa"/>
            <w:tcBorders>
              <w:top w:val="nil"/>
              <w:left w:val="nil"/>
              <w:bottom w:val="nil"/>
              <w:right w:val="nil"/>
            </w:tcBorders>
          </w:tcPr>
          <w:p w:rsidR="00FF634C" w:rsidRDefault="00FF634C" w:rsidP="00747184"/>
        </w:tc>
        <w:tc>
          <w:tcPr>
            <w:tcW w:w="1871" w:type="dxa"/>
            <w:tcBorders>
              <w:top w:val="nil"/>
              <w:left w:val="nil"/>
              <w:bottom w:val="nil"/>
              <w:right w:val="nil"/>
            </w:tcBorders>
          </w:tcPr>
          <w:p w:rsidR="00FF634C" w:rsidRDefault="00FF634C" w:rsidP="00747184">
            <w:pPr>
              <w:jc w:val="center"/>
            </w:pPr>
            <w:r w:rsidRPr="00D041ED">
              <w:rPr>
                <w:sz w:val="20"/>
              </w:rPr>
              <w:t>(подпись)</w:t>
            </w:r>
          </w:p>
        </w:tc>
        <w:tc>
          <w:tcPr>
            <w:tcW w:w="283" w:type="dxa"/>
            <w:tcBorders>
              <w:top w:val="nil"/>
              <w:left w:val="nil"/>
              <w:bottom w:val="nil"/>
              <w:right w:val="nil"/>
            </w:tcBorders>
          </w:tcPr>
          <w:p w:rsidR="00FF634C" w:rsidRDefault="00FF634C" w:rsidP="00747184"/>
        </w:tc>
        <w:tc>
          <w:tcPr>
            <w:tcW w:w="3402" w:type="dxa"/>
            <w:gridSpan w:val="2"/>
            <w:tcBorders>
              <w:top w:val="nil"/>
              <w:left w:val="nil"/>
              <w:bottom w:val="nil"/>
              <w:right w:val="nil"/>
            </w:tcBorders>
          </w:tcPr>
          <w:p w:rsidR="00FF634C" w:rsidRDefault="00FF634C" w:rsidP="00747184">
            <w:pPr>
              <w:jc w:val="center"/>
            </w:pPr>
            <w:r w:rsidRPr="00D041ED">
              <w:rPr>
                <w:sz w:val="20"/>
              </w:rPr>
              <w:t>(инициалы, фамилия)</w:t>
            </w:r>
          </w:p>
        </w:tc>
      </w:tr>
    </w:tbl>
    <w:p w:rsidR="00FF634C" w:rsidRDefault="00FF634C" w:rsidP="00FF634C">
      <w:pPr>
        <w:tabs>
          <w:tab w:val="right" w:pos="9923"/>
        </w:tabs>
        <w:spacing w:before="480"/>
      </w:pPr>
      <w:r>
        <w:t xml:space="preserve">Настоящее решение может быть обжаловано в  </w:t>
      </w:r>
    </w:p>
    <w:p w:rsidR="00FF634C" w:rsidRPr="00D041ED" w:rsidRDefault="00FF634C" w:rsidP="00FF634C">
      <w:pPr>
        <w:pBdr>
          <w:top w:val="single" w:sz="4" w:space="1" w:color="auto"/>
        </w:pBdr>
        <w:ind w:left="4905"/>
        <w:jc w:val="center"/>
        <w:rPr>
          <w:sz w:val="18"/>
        </w:rPr>
      </w:pPr>
      <w:r w:rsidRPr="00D041ED">
        <w:rPr>
          <w:sz w:val="18"/>
        </w:rPr>
        <w:t>(наименование и адрес вышестоящего органа)</w:t>
      </w:r>
    </w:p>
    <w:p w:rsidR="00FF634C" w:rsidRDefault="00FF634C" w:rsidP="00FF634C">
      <w:pPr>
        <w:spacing w:line="360" w:lineRule="auto"/>
      </w:pPr>
      <w:r>
        <w:t xml:space="preserve">либо в  </w:t>
      </w:r>
    </w:p>
    <w:p w:rsidR="00FF634C" w:rsidRPr="00D041ED" w:rsidRDefault="00FF634C" w:rsidP="00FF634C">
      <w:pPr>
        <w:pBdr>
          <w:top w:val="single" w:sz="4" w:space="1" w:color="auto"/>
        </w:pBdr>
        <w:spacing w:line="360" w:lineRule="auto"/>
        <w:ind w:left="797"/>
        <w:jc w:val="center"/>
        <w:rPr>
          <w:sz w:val="18"/>
        </w:rPr>
      </w:pPr>
      <w:r w:rsidRPr="00D041ED">
        <w:rPr>
          <w:sz w:val="18"/>
        </w:rPr>
        <w:t>(наименование и адрес суда, арбитражного суда)</w:t>
      </w:r>
    </w:p>
    <w:p w:rsidR="00FF634C" w:rsidRDefault="00FF634C" w:rsidP="00FF634C">
      <w:pPr>
        <w:pBdr>
          <w:top w:val="single" w:sz="4" w:space="1" w:color="auto"/>
        </w:pBdr>
        <w:spacing w:line="360" w:lineRule="auto"/>
        <w:ind w:left="797"/>
        <w:jc w:val="center"/>
      </w:pPr>
    </w:p>
    <w:p w:rsidR="00FF634C" w:rsidRDefault="00FF634C" w:rsidP="00FF634C">
      <w:pPr>
        <w:pBdr>
          <w:top w:val="single" w:sz="4" w:space="1" w:color="auto"/>
        </w:pBdr>
        <w:spacing w:line="360" w:lineRule="auto"/>
      </w:pPr>
    </w:p>
    <w:p w:rsidR="00FF634C" w:rsidRPr="009A491E" w:rsidRDefault="00FF634C" w:rsidP="00FF634C">
      <w:pPr>
        <w:pBdr>
          <w:top w:val="single" w:sz="4" w:space="1" w:color="auto"/>
        </w:pBdr>
        <w:spacing w:after="120"/>
      </w:pPr>
      <w:r>
        <w:t xml:space="preserve">Акт составлен </w:t>
      </w:r>
    </w:p>
    <w:tbl>
      <w:tblPr>
        <w:tblW w:w="9356" w:type="dxa"/>
        <w:tblLayout w:type="fixed"/>
        <w:tblCellMar>
          <w:left w:w="28" w:type="dxa"/>
          <w:right w:w="28" w:type="dxa"/>
        </w:tblCellMar>
        <w:tblLook w:val="0000"/>
      </w:tblPr>
      <w:tblGrid>
        <w:gridCol w:w="4139"/>
        <w:gridCol w:w="284"/>
        <w:gridCol w:w="1871"/>
        <w:gridCol w:w="283"/>
        <w:gridCol w:w="2779"/>
      </w:tblGrid>
      <w:tr w:rsidR="00FF634C" w:rsidTr="00D041ED">
        <w:tc>
          <w:tcPr>
            <w:tcW w:w="4139" w:type="dxa"/>
            <w:tcBorders>
              <w:top w:val="nil"/>
              <w:left w:val="nil"/>
              <w:bottom w:val="single" w:sz="4" w:space="0" w:color="auto"/>
              <w:right w:val="nil"/>
            </w:tcBorders>
            <w:vAlign w:val="bottom"/>
          </w:tcPr>
          <w:p w:rsidR="00FF634C" w:rsidRDefault="00FF634C" w:rsidP="00747184">
            <w:pPr>
              <w:jc w:val="center"/>
            </w:pPr>
          </w:p>
        </w:tc>
        <w:tc>
          <w:tcPr>
            <w:tcW w:w="284" w:type="dxa"/>
            <w:tcBorders>
              <w:top w:val="nil"/>
              <w:left w:val="nil"/>
              <w:bottom w:val="nil"/>
              <w:right w:val="nil"/>
            </w:tcBorders>
            <w:vAlign w:val="bottom"/>
          </w:tcPr>
          <w:p w:rsidR="00FF634C" w:rsidRDefault="00FF634C" w:rsidP="00747184"/>
        </w:tc>
        <w:tc>
          <w:tcPr>
            <w:tcW w:w="1871" w:type="dxa"/>
            <w:tcBorders>
              <w:top w:val="nil"/>
              <w:left w:val="nil"/>
              <w:bottom w:val="single" w:sz="4" w:space="0" w:color="auto"/>
              <w:right w:val="nil"/>
            </w:tcBorders>
            <w:vAlign w:val="bottom"/>
          </w:tcPr>
          <w:p w:rsidR="00FF634C" w:rsidRDefault="00FF634C" w:rsidP="00747184">
            <w:pPr>
              <w:jc w:val="center"/>
            </w:pPr>
          </w:p>
        </w:tc>
        <w:tc>
          <w:tcPr>
            <w:tcW w:w="283" w:type="dxa"/>
            <w:tcBorders>
              <w:top w:val="nil"/>
              <w:left w:val="nil"/>
              <w:bottom w:val="nil"/>
              <w:right w:val="nil"/>
            </w:tcBorders>
            <w:vAlign w:val="bottom"/>
          </w:tcPr>
          <w:p w:rsidR="00FF634C" w:rsidRDefault="00FF634C" w:rsidP="00747184"/>
        </w:tc>
        <w:tc>
          <w:tcPr>
            <w:tcW w:w="2779" w:type="dxa"/>
            <w:tcBorders>
              <w:top w:val="nil"/>
              <w:left w:val="nil"/>
              <w:bottom w:val="single" w:sz="4" w:space="0" w:color="auto"/>
              <w:right w:val="nil"/>
            </w:tcBorders>
            <w:vAlign w:val="bottom"/>
          </w:tcPr>
          <w:p w:rsidR="00FF634C" w:rsidRDefault="00FF634C" w:rsidP="00747184">
            <w:pPr>
              <w:jc w:val="center"/>
            </w:pPr>
          </w:p>
        </w:tc>
      </w:tr>
      <w:tr w:rsidR="00FF634C" w:rsidRPr="00D041ED" w:rsidTr="00D041ED">
        <w:tc>
          <w:tcPr>
            <w:tcW w:w="4139" w:type="dxa"/>
            <w:tcBorders>
              <w:top w:val="nil"/>
              <w:left w:val="nil"/>
              <w:bottom w:val="nil"/>
              <w:right w:val="nil"/>
            </w:tcBorders>
          </w:tcPr>
          <w:p w:rsidR="00FF634C" w:rsidRPr="00D041ED" w:rsidRDefault="00FF634C" w:rsidP="00747184">
            <w:pPr>
              <w:jc w:val="center"/>
              <w:rPr>
                <w:sz w:val="20"/>
              </w:rPr>
            </w:pPr>
            <w:r w:rsidRPr="00D041ED">
              <w:rPr>
                <w:sz w:val="20"/>
              </w:rPr>
              <w:t>(должность лица, принявшего решение по жалобе)</w:t>
            </w:r>
          </w:p>
        </w:tc>
        <w:tc>
          <w:tcPr>
            <w:tcW w:w="284" w:type="dxa"/>
            <w:tcBorders>
              <w:top w:val="nil"/>
              <w:left w:val="nil"/>
              <w:bottom w:val="nil"/>
              <w:right w:val="nil"/>
            </w:tcBorders>
          </w:tcPr>
          <w:p w:rsidR="00FF634C" w:rsidRPr="00D041ED" w:rsidRDefault="00FF634C" w:rsidP="00747184">
            <w:pPr>
              <w:rPr>
                <w:sz w:val="20"/>
              </w:rPr>
            </w:pPr>
          </w:p>
        </w:tc>
        <w:tc>
          <w:tcPr>
            <w:tcW w:w="1871" w:type="dxa"/>
            <w:tcBorders>
              <w:top w:val="nil"/>
              <w:left w:val="nil"/>
              <w:bottom w:val="nil"/>
              <w:right w:val="nil"/>
            </w:tcBorders>
          </w:tcPr>
          <w:p w:rsidR="00FF634C" w:rsidRPr="00D041ED" w:rsidRDefault="00FF634C" w:rsidP="00747184">
            <w:pPr>
              <w:jc w:val="center"/>
              <w:rPr>
                <w:sz w:val="20"/>
              </w:rPr>
            </w:pPr>
            <w:r w:rsidRPr="00D041ED">
              <w:rPr>
                <w:sz w:val="20"/>
              </w:rPr>
              <w:t>(подпись)</w:t>
            </w:r>
          </w:p>
        </w:tc>
        <w:tc>
          <w:tcPr>
            <w:tcW w:w="283" w:type="dxa"/>
            <w:tcBorders>
              <w:top w:val="nil"/>
              <w:left w:val="nil"/>
              <w:bottom w:val="nil"/>
              <w:right w:val="nil"/>
            </w:tcBorders>
          </w:tcPr>
          <w:p w:rsidR="00FF634C" w:rsidRPr="00D041ED" w:rsidRDefault="00FF634C" w:rsidP="00747184">
            <w:pPr>
              <w:rPr>
                <w:sz w:val="20"/>
              </w:rPr>
            </w:pPr>
          </w:p>
        </w:tc>
        <w:tc>
          <w:tcPr>
            <w:tcW w:w="2779" w:type="dxa"/>
            <w:tcBorders>
              <w:top w:val="nil"/>
              <w:left w:val="nil"/>
              <w:bottom w:val="nil"/>
              <w:right w:val="nil"/>
            </w:tcBorders>
          </w:tcPr>
          <w:p w:rsidR="00FF634C" w:rsidRPr="00D041ED" w:rsidRDefault="00FF634C" w:rsidP="00747184">
            <w:pPr>
              <w:jc w:val="center"/>
              <w:rPr>
                <w:sz w:val="20"/>
              </w:rPr>
            </w:pPr>
            <w:r w:rsidRPr="00D041ED">
              <w:rPr>
                <w:sz w:val="20"/>
              </w:rPr>
              <w:t>(инициалы, фамилия)</w:t>
            </w:r>
          </w:p>
        </w:tc>
      </w:tr>
    </w:tbl>
    <w:p w:rsidR="00FF634C" w:rsidRPr="00D041ED" w:rsidRDefault="00FF634C" w:rsidP="00FF634C">
      <w:pPr>
        <w:jc w:val="both"/>
        <w:rPr>
          <w:sz w:val="20"/>
        </w:rPr>
      </w:pPr>
    </w:p>
    <w:p w:rsidR="00FF634C" w:rsidRDefault="00FF634C" w:rsidP="00FF634C">
      <w:pPr>
        <w:jc w:val="both"/>
      </w:pPr>
    </w:p>
    <w:p w:rsidR="00FF634C" w:rsidRPr="00716E7D" w:rsidRDefault="00FF634C">
      <w:pPr>
        <w:jc w:val="both"/>
        <w:rPr>
          <w:color w:val="auto"/>
        </w:rPr>
      </w:pPr>
    </w:p>
    <w:sectPr w:rsidR="00FF634C" w:rsidRPr="00716E7D" w:rsidSect="00626CFA">
      <w:headerReference w:type="default" r:id="rId14"/>
      <w:pgSz w:w="11906" w:h="16838"/>
      <w:pgMar w:top="993" w:right="850" w:bottom="851" w:left="1701"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1A6" w:rsidRDefault="003861A6">
      <w:r>
        <w:separator/>
      </w:r>
    </w:p>
  </w:endnote>
  <w:endnote w:type="continuationSeparator" w:id="0">
    <w:p w:rsidR="003861A6" w:rsidRDefault="003861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CFA" w:rsidRDefault="00626CFA">
    <w:pPr>
      <w:tabs>
        <w:tab w:val="center" w:pos="4677"/>
        <w:tab w:val="right" w:pos="9355"/>
      </w:tabs>
      <w:spacing w:after="70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1A6" w:rsidRDefault="003861A6">
      <w:r>
        <w:separator/>
      </w:r>
    </w:p>
  </w:footnote>
  <w:footnote w:type="continuationSeparator" w:id="0">
    <w:p w:rsidR="003861A6" w:rsidRDefault="003861A6">
      <w:r>
        <w:continuationSeparator/>
      </w:r>
    </w:p>
  </w:footnote>
  <w:footnote w:id="1">
    <w:p w:rsidR="00626CFA" w:rsidRDefault="00626CFA">
      <w:pPr>
        <w:jc w:val="both"/>
        <w:rPr>
          <w:sz w:val="18"/>
          <w:szCs w:val="18"/>
        </w:rPr>
      </w:pPr>
      <w:r>
        <w:rPr>
          <w:vertAlign w:val="superscript"/>
        </w:rPr>
        <w:footnoteRef/>
      </w:r>
      <w:r>
        <w:rPr>
          <w:sz w:val="20"/>
          <w:szCs w:val="20"/>
        </w:rPr>
        <w:t xml:space="preserve"> </w:t>
      </w:r>
      <w:r>
        <w:rPr>
          <w:sz w:val="18"/>
          <w:szCs w:val="18"/>
        </w:rPr>
        <w:t>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footnote>
  <w:footnote w:id="2">
    <w:p w:rsidR="00626CFA" w:rsidRDefault="00626CFA">
      <w:pPr>
        <w:widowControl w:val="0"/>
        <w:jc w:val="both"/>
        <w:rPr>
          <w:sz w:val="18"/>
          <w:szCs w:val="18"/>
        </w:rPr>
      </w:pPr>
      <w:r>
        <w:rPr>
          <w:vertAlign w:val="superscript"/>
        </w:rPr>
        <w:footnoteRef/>
      </w:r>
      <w:r>
        <w:rPr>
          <w:sz w:val="18"/>
          <w:szCs w:val="18"/>
        </w:rPr>
        <w:t xml:space="preserve"> В случае, если заявитель или представитель заявителя обращается посредством Портала, его согласия на обработку персональных данных не требуется, так как согласно пункту 4 части 1 статьи 6 Федерального закона от 27.07.2006 № 152-ФЗ «О персональных данных» обработка персональных данных без согласия субъекта персональных данных допускается в случае, когда обработка персональных данных необходима для предоставления государственной или муниципальной услуги в соответствии с Федеральным законом от 27.07.2010 № 210-ФЗ «Об организации предоставления государственных и муниципальных услуг», для обеспечения предоставления такой услуги. </w:t>
      </w:r>
    </w:p>
    <w:p w:rsidR="00626CFA" w:rsidRDefault="00626CFA">
      <w:pPr>
        <w:rPr>
          <w:sz w:val="18"/>
          <w:szCs w:val="18"/>
        </w:rPr>
      </w:pPr>
    </w:p>
  </w:footnote>
  <w:footnote w:id="3">
    <w:p w:rsidR="00626CFA" w:rsidRDefault="00626CFA" w:rsidP="003D516A">
      <w:pPr>
        <w:rPr>
          <w:sz w:val="20"/>
          <w:szCs w:val="20"/>
        </w:rPr>
      </w:pPr>
      <w:r>
        <w:rPr>
          <w:vertAlign w:val="superscript"/>
        </w:rPr>
        <w:footnoteRef/>
      </w:r>
      <w:r>
        <w:rPr>
          <w:sz w:val="20"/>
          <w:szCs w:val="20"/>
        </w:rPr>
        <w:t xml:space="preserve"> Федеральный закон от 27.07.2006 № 152-ФЗ «О персональных данных»</w:t>
      </w:r>
    </w:p>
  </w:footnote>
  <w:footnote w:id="4">
    <w:p w:rsidR="00626CFA" w:rsidRDefault="00626CFA">
      <w:pPr>
        <w:jc w:val="both"/>
        <w:rPr>
          <w:sz w:val="20"/>
          <w:szCs w:val="20"/>
        </w:rPr>
      </w:pPr>
      <w:r>
        <w:rPr>
          <w:vertAlign w:val="superscript"/>
        </w:rPr>
        <w:footnoteRef/>
      </w:r>
      <w:r>
        <w:rPr>
          <w:sz w:val="20"/>
          <w:szCs w:val="20"/>
        </w:rPr>
        <w:t xml:space="preserve"> Скан-образ документа – файл, полученный на сканере или цифровом фотоаппарате, являющийся результатом сканирования оригинала документа.</w:t>
      </w:r>
    </w:p>
  </w:footnote>
  <w:footnote w:id="5">
    <w:p w:rsidR="00626CFA" w:rsidRDefault="00626CFA">
      <w:pPr>
        <w:tabs>
          <w:tab w:val="left" w:pos="-3060"/>
        </w:tabs>
        <w:jc w:val="both"/>
        <w:rPr>
          <w:sz w:val="20"/>
          <w:szCs w:val="20"/>
        </w:rPr>
      </w:pPr>
      <w:r>
        <w:rPr>
          <w:vertAlign w:val="superscript"/>
        </w:rPr>
        <w:footnoteRef/>
      </w:r>
      <w:r>
        <w:t xml:space="preserve"> </w:t>
      </w:r>
      <w:r w:rsidRPr="003652D5">
        <w:rPr>
          <w:sz w:val="20"/>
          <w:szCs w:val="20"/>
        </w:rPr>
        <w:t>Э</w:t>
      </w:r>
      <w:r>
        <w:rPr>
          <w:sz w:val="20"/>
          <w:szCs w:val="20"/>
        </w:rPr>
        <w:t xml:space="preserve">лектронное заявление формируется посредством заполнения интерактивных форм на примере инструкций по заполнению электронных заявлений. </w:t>
      </w:r>
    </w:p>
  </w:footnote>
  <w:footnote w:id="6">
    <w:p w:rsidR="00626CFA" w:rsidRDefault="00626CFA">
      <w:pPr>
        <w:widowControl w:val="0"/>
        <w:jc w:val="both"/>
        <w:rPr>
          <w:sz w:val="20"/>
          <w:szCs w:val="20"/>
        </w:rPr>
      </w:pPr>
      <w:r>
        <w:rPr>
          <w:vertAlign w:val="superscript"/>
        </w:rPr>
        <w:footnoteRef/>
      </w:r>
      <w:r>
        <w:rPr>
          <w:sz w:val="20"/>
          <w:szCs w:val="20"/>
        </w:rPr>
        <w:t xml:space="preserve"> Заявителю обеспечена возможность не представлять документы, подлежащие получению по каналам межведомственного информационного взаимодействия.</w:t>
      </w:r>
    </w:p>
  </w:footnote>
  <w:footnote w:id="7">
    <w:p w:rsidR="00626CFA" w:rsidRDefault="00626CFA">
      <w:pPr>
        <w:widowControl w:val="0"/>
        <w:jc w:val="both"/>
      </w:pPr>
      <w:r>
        <w:rPr>
          <w:vertAlign w:val="superscript"/>
        </w:rPr>
        <w:footnoteRef/>
      </w:r>
      <w:r>
        <w:rPr>
          <w:rFonts w:ascii="Arial" w:eastAsia="Arial" w:hAnsi="Arial" w:cs="Arial"/>
          <w:color w:val="00B0F0"/>
          <w:sz w:val="20"/>
          <w:szCs w:val="20"/>
        </w:rPr>
        <w:t xml:space="preserve"> </w:t>
      </w:r>
      <w:r w:rsidRPr="003652D5">
        <w:rPr>
          <w:sz w:val="20"/>
          <w:szCs w:val="20"/>
        </w:rPr>
        <w:t xml:space="preserve">Электронное заявление с прикрепленными </w:t>
      </w:r>
      <w:proofErr w:type="spellStart"/>
      <w:r w:rsidRPr="003652D5">
        <w:rPr>
          <w:sz w:val="20"/>
          <w:szCs w:val="20"/>
        </w:rPr>
        <w:t>скан-образами</w:t>
      </w:r>
      <w:proofErr w:type="spellEnd"/>
      <w:r w:rsidRPr="003652D5">
        <w:rPr>
          <w:sz w:val="20"/>
          <w:szCs w:val="20"/>
        </w:rPr>
        <w:t xml:space="preserve"> документов сохраняется в МАИС ЭГУ, либо в ведомственной системе, в которой происходит отработка электронных заявлений, где ему присваиваются идентификационный номер и статус, после чего электронное заявление модифицируется в электронное дело.</w:t>
      </w:r>
    </w:p>
  </w:footnote>
  <w:footnote w:id="8">
    <w:p w:rsidR="00626CFA" w:rsidRPr="00955550" w:rsidRDefault="00626CFA" w:rsidP="001342AF">
      <w:pPr>
        <w:jc w:val="both"/>
        <w:rPr>
          <w:sz w:val="20"/>
          <w:szCs w:val="20"/>
        </w:rPr>
      </w:pPr>
      <w:r>
        <w:rPr>
          <w:vertAlign w:val="superscript"/>
        </w:rPr>
        <w:footnoteRef/>
      </w:r>
      <w:r>
        <w:rPr>
          <w:sz w:val="20"/>
          <w:szCs w:val="20"/>
        </w:rPr>
        <w:t xml:space="preserve"> </w:t>
      </w:r>
      <w:r w:rsidRPr="00955550">
        <w:rPr>
          <w:sz w:val="20"/>
          <w:szCs w:val="20"/>
        </w:rPr>
        <w:t xml:space="preserve">В случае, если федеральным законом установлен порядок (процедура) подачи и рассмотрения жалоб </w:t>
      </w:r>
      <w:r>
        <w:rPr>
          <w:sz w:val="20"/>
          <w:szCs w:val="20"/>
        </w:rPr>
        <w:br/>
      </w:r>
      <w:r w:rsidRPr="00955550">
        <w:rPr>
          <w:sz w:val="20"/>
          <w:szCs w:val="20"/>
        </w:rPr>
        <w:t xml:space="preserve">на решения и действия (бездействие) </w:t>
      </w:r>
      <w:r>
        <w:rPr>
          <w:sz w:val="20"/>
          <w:szCs w:val="20"/>
        </w:rPr>
        <w:t>ИОГВ СПб</w:t>
      </w:r>
      <w:r w:rsidRPr="00955550">
        <w:rPr>
          <w:sz w:val="20"/>
          <w:szCs w:val="20"/>
        </w:rPr>
        <w:t>, предоставляющих государственные услуги,</w:t>
      </w:r>
      <w:r>
        <w:rPr>
          <w:sz w:val="20"/>
          <w:szCs w:val="20"/>
        </w:rPr>
        <w:t xml:space="preserve"> </w:t>
      </w:r>
      <w:r w:rsidRPr="00955550">
        <w:rPr>
          <w:sz w:val="20"/>
          <w:szCs w:val="20"/>
        </w:rPr>
        <w:t xml:space="preserve">должностных лиц </w:t>
      </w:r>
      <w:r>
        <w:rPr>
          <w:sz w:val="20"/>
          <w:szCs w:val="20"/>
        </w:rPr>
        <w:t>ИОГВ СПб</w:t>
      </w:r>
      <w:r w:rsidRPr="00955550">
        <w:rPr>
          <w:sz w:val="20"/>
          <w:szCs w:val="20"/>
        </w:rPr>
        <w:t>, предоставляющих государственные услуги, для отношений, связанных с подачей и рассмотрением указанных жалоб, указываются положения соответствующего федерального закона (нормы статьи 11</w:t>
      </w:r>
      <w:r w:rsidRPr="00955550">
        <w:rPr>
          <w:sz w:val="20"/>
          <w:szCs w:val="20"/>
          <w:vertAlign w:val="superscript"/>
        </w:rPr>
        <w:t xml:space="preserve">1 </w:t>
      </w:r>
      <w:r w:rsidRPr="00955550">
        <w:rPr>
          <w:sz w:val="20"/>
          <w:szCs w:val="20"/>
        </w:rPr>
        <w:t>Федерального закона от 27.07.2010 № 210-ФЗ не применяются).</w:t>
      </w:r>
    </w:p>
  </w:footnote>
  <w:footnote w:id="9">
    <w:p w:rsidR="00626CFA" w:rsidRPr="005B09C8" w:rsidRDefault="00626CFA" w:rsidP="001342AF">
      <w:pPr>
        <w:jc w:val="both"/>
        <w:rPr>
          <w:sz w:val="20"/>
          <w:szCs w:val="20"/>
        </w:rPr>
      </w:pPr>
      <w:r w:rsidRPr="005B09C8">
        <w:rPr>
          <w:vertAlign w:val="superscript"/>
        </w:rPr>
        <w:footnoteRef/>
      </w:r>
      <w:r w:rsidRPr="005B09C8">
        <w:rPr>
          <w:sz w:val="20"/>
          <w:szCs w:val="20"/>
        </w:rPr>
        <w:t xml:space="preserve"> Согласно постановлению Правительства Российской Федерации от 08.12.2016 № 1317 «О внесении изменения в Правила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5B09C8">
        <w:rPr>
          <w:sz w:val="20"/>
          <w:szCs w:val="20"/>
        </w:rPr>
        <w:t>Росатом</w:t>
      </w:r>
      <w:proofErr w:type="spellEnd"/>
      <w:r w:rsidRPr="005B09C8">
        <w:rPr>
          <w:sz w:val="20"/>
          <w:szCs w:val="20"/>
        </w:rPr>
        <w:t>», и ее должностных лиц».</w:t>
      </w:r>
    </w:p>
  </w:footnote>
  <w:footnote w:id="10">
    <w:p w:rsidR="00626CFA" w:rsidRDefault="00626CFA" w:rsidP="001342AF">
      <w:pPr>
        <w:pStyle w:val="ab"/>
      </w:pPr>
      <w:r w:rsidRPr="005B09C8">
        <w:rPr>
          <w:rStyle w:val="ad"/>
        </w:rPr>
        <w:footnoteRef/>
      </w:r>
      <w:r w:rsidRPr="005B09C8">
        <w:t xml:space="preserve"> Подача жалобы в электронной форме обеспечивается при наличии технической возможности.</w:t>
      </w:r>
    </w:p>
  </w:footnote>
  <w:footnote w:id="11">
    <w:p w:rsidR="00626CFA" w:rsidRPr="005B09C8" w:rsidRDefault="00626CFA" w:rsidP="001342AF">
      <w:pPr>
        <w:pStyle w:val="ab"/>
        <w:jc w:val="both"/>
        <w:rPr>
          <w:highlight w:val="yellow"/>
        </w:rPr>
      </w:pPr>
      <w:r w:rsidRPr="005B09C8">
        <w:rPr>
          <w:rStyle w:val="ad"/>
        </w:rPr>
        <w:footnoteRef/>
      </w:r>
      <w:r w:rsidRPr="005B09C8">
        <w:t xml:space="preserve"> Подача жалобы посредством официального сайта </w:t>
      </w:r>
      <w:r>
        <w:t>Комитета</w:t>
      </w:r>
      <w:r w:rsidRPr="005B09C8">
        <w:t xml:space="preserve"> обеспечивается при наличии технической возможности.</w:t>
      </w:r>
    </w:p>
  </w:footnote>
  <w:footnote w:id="12">
    <w:p w:rsidR="00626CFA" w:rsidRPr="00B35ADE" w:rsidRDefault="00626CFA" w:rsidP="001342AF">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 или МФЦ</w:t>
      </w:r>
      <w:r w:rsidRPr="00B35ADE">
        <w:rPr>
          <w:sz w:val="20"/>
          <w:szCs w:val="20"/>
        </w:rPr>
        <w:t>.</w:t>
      </w:r>
    </w:p>
  </w:footnote>
  <w:footnote w:id="13">
    <w:p w:rsidR="00626CFA" w:rsidRPr="0023190A" w:rsidRDefault="00626CFA" w:rsidP="001342AF">
      <w:pPr>
        <w:pStyle w:val="ab"/>
      </w:pPr>
      <w:r w:rsidRPr="00B35ADE">
        <w:rPr>
          <w:rStyle w:val="ad"/>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CFA" w:rsidRDefault="00F54F0B">
    <w:pPr>
      <w:tabs>
        <w:tab w:val="center" w:pos="4677"/>
        <w:tab w:val="right" w:pos="9355"/>
      </w:tabs>
      <w:spacing w:before="708"/>
      <w:jc w:val="center"/>
    </w:pPr>
    <w:r>
      <w:fldChar w:fldCharType="begin"/>
    </w:r>
    <w:r w:rsidR="00626CFA">
      <w:instrText>PAGE</w:instrText>
    </w:r>
    <w:r>
      <w:fldChar w:fldCharType="end"/>
    </w:r>
  </w:p>
  <w:p w:rsidR="00626CFA" w:rsidRDefault="00626CFA">
    <w:pPr>
      <w:tabs>
        <w:tab w:val="center" w:pos="4677"/>
        <w:tab w:val="right" w:pos="9355"/>
      </w:tabs>
    </w:pPr>
  </w:p>
  <w:p w:rsidR="00626CFA" w:rsidRDefault="00626CF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CFA" w:rsidRDefault="00F54F0B">
    <w:pPr>
      <w:tabs>
        <w:tab w:val="center" w:pos="4677"/>
        <w:tab w:val="right" w:pos="9355"/>
      </w:tabs>
      <w:spacing w:before="708"/>
      <w:jc w:val="center"/>
    </w:pPr>
    <w:fldSimple w:instr="PAGE">
      <w:r w:rsidR="003A3173">
        <w:rPr>
          <w:noProof/>
        </w:rPr>
        <w:t>6</w:t>
      </w:r>
    </w:fldSimple>
  </w:p>
  <w:p w:rsidR="00626CFA" w:rsidRDefault="00626CFA">
    <w:pPr>
      <w:tabs>
        <w:tab w:val="center" w:pos="4677"/>
        <w:tab w:val="right" w:pos="9355"/>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CFA" w:rsidRDefault="00626CFA">
    <w:pPr>
      <w:tabs>
        <w:tab w:val="center" w:pos="4677"/>
        <w:tab w:val="right" w:pos="9355"/>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CFA" w:rsidRDefault="00626CFA">
    <w:pPr>
      <w:pStyle w:val="a4"/>
      <w:jc w:val="center"/>
    </w:pPr>
  </w:p>
  <w:p w:rsidR="00626CFA" w:rsidRDefault="00F54F0B">
    <w:pPr>
      <w:pStyle w:val="a4"/>
      <w:jc w:val="center"/>
    </w:pPr>
    <w:sdt>
      <w:sdtPr>
        <w:id w:val="503487344"/>
        <w:docPartObj>
          <w:docPartGallery w:val="Page Numbers (Top of Page)"/>
          <w:docPartUnique/>
        </w:docPartObj>
      </w:sdtPr>
      <w:sdtContent>
        <w:fldSimple w:instr=" PAGE   \* MERGEFORMAT ">
          <w:r w:rsidR="00626CFA">
            <w:rPr>
              <w:noProof/>
            </w:rPr>
            <w:t>2</w:t>
          </w:r>
        </w:fldSimple>
      </w:sdtContent>
    </w:sdt>
  </w:p>
  <w:p w:rsidR="00626CFA" w:rsidRDefault="00626CFA">
    <w:pPr>
      <w:tabs>
        <w:tab w:val="center" w:pos="4677"/>
        <w:tab w:val="right" w:pos="9355"/>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CFA" w:rsidRDefault="00626CFA">
    <w:pPr>
      <w:pStyle w:val="a4"/>
      <w:jc w:val="center"/>
    </w:pPr>
  </w:p>
  <w:p w:rsidR="00626CFA" w:rsidRDefault="00626CFA">
    <w:pPr>
      <w:pStyle w:val="a4"/>
      <w:jc w:val="center"/>
    </w:pPr>
  </w:p>
  <w:p w:rsidR="00626CFA" w:rsidRDefault="00626CFA">
    <w:pPr>
      <w:tabs>
        <w:tab w:val="center" w:pos="4677"/>
        <w:tab w:val="right" w:pos="9355"/>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CFA" w:rsidRDefault="00626CFA">
    <w:pPr>
      <w:pStyle w:val="a4"/>
      <w:jc w:val="center"/>
    </w:pPr>
  </w:p>
  <w:p w:rsidR="00626CFA" w:rsidRDefault="00F54F0B">
    <w:pPr>
      <w:pStyle w:val="a4"/>
      <w:jc w:val="center"/>
    </w:pPr>
    <w:sdt>
      <w:sdtPr>
        <w:id w:val="503487347"/>
        <w:docPartObj>
          <w:docPartGallery w:val="Page Numbers (Top of Page)"/>
          <w:docPartUnique/>
        </w:docPartObj>
      </w:sdtPr>
      <w:sdtContent>
        <w:fldSimple w:instr=" PAGE   \* MERGEFORMAT ">
          <w:r w:rsidR="00626CFA">
            <w:rPr>
              <w:noProof/>
            </w:rPr>
            <w:t>2</w:t>
          </w:r>
        </w:fldSimple>
      </w:sdtContent>
    </w:sdt>
  </w:p>
  <w:p w:rsidR="00626CFA" w:rsidRDefault="00626CFA">
    <w:pPr>
      <w:tabs>
        <w:tab w:val="center" w:pos="4677"/>
        <w:tab w:val="right" w:pos="935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52AF"/>
    <w:multiLevelType w:val="multilevel"/>
    <w:tmpl w:val="7D4C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nsid w:val="38043F10"/>
    <w:multiLevelType w:val="hybridMultilevel"/>
    <w:tmpl w:val="21C4A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20"/>
  <w:characterSpacingControl w:val="doNotCompress"/>
  <w:footnotePr>
    <w:footnote w:id="-1"/>
    <w:footnote w:id="0"/>
  </w:footnotePr>
  <w:endnotePr>
    <w:endnote w:id="-1"/>
    <w:endnote w:id="0"/>
  </w:endnotePr>
  <w:compat/>
  <w:rsids>
    <w:rsidRoot w:val="00CC3452"/>
    <w:rsid w:val="00000A53"/>
    <w:rsid w:val="00016B1A"/>
    <w:rsid w:val="000177FD"/>
    <w:rsid w:val="0002351E"/>
    <w:rsid w:val="00067976"/>
    <w:rsid w:val="000820ED"/>
    <w:rsid w:val="000F7795"/>
    <w:rsid w:val="00117672"/>
    <w:rsid w:val="001342AF"/>
    <w:rsid w:val="0013699F"/>
    <w:rsid w:val="00140F67"/>
    <w:rsid w:val="001422B5"/>
    <w:rsid w:val="00150352"/>
    <w:rsid w:val="00174B66"/>
    <w:rsid w:val="001A2398"/>
    <w:rsid w:val="001A7605"/>
    <w:rsid w:val="001B2C38"/>
    <w:rsid w:val="001B42AE"/>
    <w:rsid w:val="001F4D8F"/>
    <w:rsid w:val="001F5238"/>
    <w:rsid w:val="001F72B0"/>
    <w:rsid w:val="002003E5"/>
    <w:rsid w:val="00213599"/>
    <w:rsid w:val="002441E5"/>
    <w:rsid w:val="00256698"/>
    <w:rsid w:val="00276DBC"/>
    <w:rsid w:val="002D77FB"/>
    <w:rsid w:val="003210B8"/>
    <w:rsid w:val="00332C5E"/>
    <w:rsid w:val="00356B3E"/>
    <w:rsid w:val="003652D5"/>
    <w:rsid w:val="0037036E"/>
    <w:rsid w:val="003861A6"/>
    <w:rsid w:val="003A3173"/>
    <w:rsid w:val="003C148E"/>
    <w:rsid w:val="003D516A"/>
    <w:rsid w:val="003F2F5E"/>
    <w:rsid w:val="00420D79"/>
    <w:rsid w:val="00461452"/>
    <w:rsid w:val="00481CB4"/>
    <w:rsid w:val="004828A2"/>
    <w:rsid w:val="004A2258"/>
    <w:rsid w:val="004B1520"/>
    <w:rsid w:val="004C40F3"/>
    <w:rsid w:val="004D308C"/>
    <w:rsid w:val="004D5F19"/>
    <w:rsid w:val="004D7DE8"/>
    <w:rsid w:val="004E2EFC"/>
    <w:rsid w:val="00513F0E"/>
    <w:rsid w:val="00534B24"/>
    <w:rsid w:val="00537C0C"/>
    <w:rsid w:val="00563FC1"/>
    <w:rsid w:val="0057429E"/>
    <w:rsid w:val="00577CEC"/>
    <w:rsid w:val="0058012C"/>
    <w:rsid w:val="0058781B"/>
    <w:rsid w:val="005A30F9"/>
    <w:rsid w:val="005B1A6A"/>
    <w:rsid w:val="005C3013"/>
    <w:rsid w:val="005C6562"/>
    <w:rsid w:val="005C6FF9"/>
    <w:rsid w:val="005D77C7"/>
    <w:rsid w:val="005E2CF5"/>
    <w:rsid w:val="005E5F31"/>
    <w:rsid w:val="0060016B"/>
    <w:rsid w:val="006103FF"/>
    <w:rsid w:val="00622EDA"/>
    <w:rsid w:val="00626CFA"/>
    <w:rsid w:val="006312A5"/>
    <w:rsid w:val="006349BB"/>
    <w:rsid w:val="006352A7"/>
    <w:rsid w:val="006523C0"/>
    <w:rsid w:val="0066204F"/>
    <w:rsid w:val="00664100"/>
    <w:rsid w:val="00676BE7"/>
    <w:rsid w:val="00684C9C"/>
    <w:rsid w:val="006B2729"/>
    <w:rsid w:val="006B5775"/>
    <w:rsid w:val="006C4AE1"/>
    <w:rsid w:val="006E0550"/>
    <w:rsid w:val="006E219D"/>
    <w:rsid w:val="00710976"/>
    <w:rsid w:val="00716E7D"/>
    <w:rsid w:val="00717B89"/>
    <w:rsid w:val="00747184"/>
    <w:rsid w:val="00755FB7"/>
    <w:rsid w:val="00784380"/>
    <w:rsid w:val="007A36A0"/>
    <w:rsid w:val="007C5812"/>
    <w:rsid w:val="00812B88"/>
    <w:rsid w:val="0081541C"/>
    <w:rsid w:val="008210A7"/>
    <w:rsid w:val="00826E0E"/>
    <w:rsid w:val="00833E4A"/>
    <w:rsid w:val="00844B52"/>
    <w:rsid w:val="008501AD"/>
    <w:rsid w:val="00850D99"/>
    <w:rsid w:val="0087031F"/>
    <w:rsid w:val="0088543D"/>
    <w:rsid w:val="008A3F99"/>
    <w:rsid w:val="009241B5"/>
    <w:rsid w:val="00945ECA"/>
    <w:rsid w:val="00970269"/>
    <w:rsid w:val="00974C2C"/>
    <w:rsid w:val="009838E8"/>
    <w:rsid w:val="0099296A"/>
    <w:rsid w:val="009943FD"/>
    <w:rsid w:val="009E144D"/>
    <w:rsid w:val="009E62B9"/>
    <w:rsid w:val="009F1D47"/>
    <w:rsid w:val="00A30D1C"/>
    <w:rsid w:val="00A35AA2"/>
    <w:rsid w:val="00A60573"/>
    <w:rsid w:val="00A62749"/>
    <w:rsid w:val="00A667A9"/>
    <w:rsid w:val="00A86EF0"/>
    <w:rsid w:val="00AB1BBB"/>
    <w:rsid w:val="00AC7E99"/>
    <w:rsid w:val="00AE738A"/>
    <w:rsid w:val="00B555E1"/>
    <w:rsid w:val="00B62D4D"/>
    <w:rsid w:val="00B80C27"/>
    <w:rsid w:val="00BA0756"/>
    <w:rsid w:val="00BA4F51"/>
    <w:rsid w:val="00BB1820"/>
    <w:rsid w:val="00BD04F8"/>
    <w:rsid w:val="00BD6335"/>
    <w:rsid w:val="00BE1497"/>
    <w:rsid w:val="00BE343E"/>
    <w:rsid w:val="00BE4AB8"/>
    <w:rsid w:val="00C01527"/>
    <w:rsid w:val="00C4669D"/>
    <w:rsid w:val="00C52AF5"/>
    <w:rsid w:val="00C610B1"/>
    <w:rsid w:val="00C634B0"/>
    <w:rsid w:val="00C75719"/>
    <w:rsid w:val="00C84CD4"/>
    <w:rsid w:val="00CA7930"/>
    <w:rsid w:val="00CC3452"/>
    <w:rsid w:val="00CE2175"/>
    <w:rsid w:val="00CE2855"/>
    <w:rsid w:val="00CE34F2"/>
    <w:rsid w:val="00CE382D"/>
    <w:rsid w:val="00D041ED"/>
    <w:rsid w:val="00D06312"/>
    <w:rsid w:val="00D166B7"/>
    <w:rsid w:val="00D43684"/>
    <w:rsid w:val="00D43AC9"/>
    <w:rsid w:val="00D55898"/>
    <w:rsid w:val="00D65F51"/>
    <w:rsid w:val="00DC294B"/>
    <w:rsid w:val="00DD2F28"/>
    <w:rsid w:val="00DE18DE"/>
    <w:rsid w:val="00DF23F2"/>
    <w:rsid w:val="00DF27D6"/>
    <w:rsid w:val="00E01A15"/>
    <w:rsid w:val="00E033ED"/>
    <w:rsid w:val="00E07E2A"/>
    <w:rsid w:val="00E13905"/>
    <w:rsid w:val="00E16487"/>
    <w:rsid w:val="00E25021"/>
    <w:rsid w:val="00E31276"/>
    <w:rsid w:val="00E419AA"/>
    <w:rsid w:val="00E52F6A"/>
    <w:rsid w:val="00E54066"/>
    <w:rsid w:val="00E770A8"/>
    <w:rsid w:val="00E81C36"/>
    <w:rsid w:val="00E85787"/>
    <w:rsid w:val="00ED2BF9"/>
    <w:rsid w:val="00ED4B65"/>
    <w:rsid w:val="00EE2401"/>
    <w:rsid w:val="00EE47DD"/>
    <w:rsid w:val="00F152BB"/>
    <w:rsid w:val="00F54F0B"/>
    <w:rsid w:val="00F61106"/>
    <w:rsid w:val="00F6487E"/>
    <w:rsid w:val="00F815C6"/>
    <w:rsid w:val="00FA1AC7"/>
    <w:rsid w:val="00FA56DC"/>
    <w:rsid w:val="00FE7C1B"/>
    <w:rsid w:val="00FF63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0" type="connector" idref="#Прямая со стрелкой 1"/>
        <o:r id="V:Rule11" type="connector" idref="#Прямая со стрелкой 3"/>
        <o:r id="V:Rule12" type="connector" idref="#AutoShape 60"/>
        <o:r id="V:Rule13" type="connector" idref="#Прямая со стрелкой 152"/>
        <o:r id="V:Rule14" type="connector" idref="#Прямая со стрелкой 149"/>
        <o:r id="V:Rule15" type="connector" idref="#Прямая со стрелкой 155"/>
        <o:r id="V:Rule16" type="connector" idref="#Прямая со стрелкой 151"/>
        <o:r id="V:Rule17" type="connector" idref="#AutoShape 59"/>
        <o:r id="V:Rule18" type="connector" idref="#Прямая со стрелкой 1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2B"/>
  </w:style>
  <w:style w:type="paragraph" w:styleId="1">
    <w:name w:val="heading 1"/>
    <w:basedOn w:val="a"/>
    <w:next w:val="a"/>
    <w:rsid w:val="00A30D1C"/>
    <w:pPr>
      <w:keepNext/>
      <w:keepLines/>
      <w:spacing w:before="480" w:after="120"/>
      <w:outlineLvl w:val="0"/>
    </w:pPr>
    <w:rPr>
      <w:b/>
      <w:sz w:val="48"/>
      <w:szCs w:val="48"/>
    </w:rPr>
  </w:style>
  <w:style w:type="paragraph" w:styleId="2">
    <w:name w:val="heading 2"/>
    <w:basedOn w:val="a"/>
    <w:next w:val="a"/>
    <w:rsid w:val="00A30D1C"/>
    <w:pPr>
      <w:keepNext/>
      <w:keepLines/>
      <w:spacing w:before="360" w:after="80"/>
      <w:outlineLvl w:val="1"/>
    </w:pPr>
    <w:rPr>
      <w:b/>
      <w:sz w:val="36"/>
      <w:szCs w:val="36"/>
    </w:rPr>
  </w:style>
  <w:style w:type="paragraph" w:styleId="3">
    <w:name w:val="heading 3"/>
    <w:basedOn w:val="a"/>
    <w:next w:val="a"/>
    <w:rsid w:val="00A30D1C"/>
    <w:pPr>
      <w:keepNext/>
      <w:keepLines/>
      <w:spacing w:before="280" w:after="80"/>
      <w:outlineLvl w:val="2"/>
    </w:pPr>
    <w:rPr>
      <w:b/>
      <w:sz w:val="28"/>
      <w:szCs w:val="28"/>
    </w:rPr>
  </w:style>
  <w:style w:type="paragraph" w:styleId="4">
    <w:name w:val="heading 4"/>
    <w:basedOn w:val="a"/>
    <w:next w:val="a"/>
    <w:rsid w:val="00A30D1C"/>
    <w:pPr>
      <w:keepNext/>
      <w:keepLines/>
      <w:spacing w:before="240" w:after="40"/>
      <w:outlineLvl w:val="3"/>
    </w:pPr>
    <w:rPr>
      <w:b/>
    </w:rPr>
  </w:style>
  <w:style w:type="paragraph" w:styleId="5">
    <w:name w:val="heading 5"/>
    <w:basedOn w:val="a"/>
    <w:next w:val="a"/>
    <w:rsid w:val="00A30D1C"/>
    <w:pPr>
      <w:keepNext/>
      <w:keepLines/>
      <w:spacing w:before="220" w:after="40"/>
      <w:outlineLvl w:val="4"/>
    </w:pPr>
    <w:rPr>
      <w:b/>
      <w:sz w:val="22"/>
      <w:szCs w:val="22"/>
    </w:rPr>
  </w:style>
  <w:style w:type="paragraph" w:styleId="6">
    <w:name w:val="heading 6"/>
    <w:basedOn w:val="a"/>
    <w:next w:val="a"/>
    <w:rsid w:val="00A30D1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30D1C"/>
    <w:tblPr>
      <w:tblCellMar>
        <w:top w:w="0" w:type="dxa"/>
        <w:left w:w="0" w:type="dxa"/>
        <w:bottom w:w="0" w:type="dxa"/>
        <w:right w:w="0" w:type="dxa"/>
      </w:tblCellMar>
    </w:tblPr>
  </w:style>
  <w:style w:type="paragraph" w:styleId="a3">
    <w:name w:val="Title"/>
    <w:basedOn w:val="a"/>
    <w:next w:val="a"/>
    <w:rsid w:val="00A30D1C"/>
    <w:pPr>
      <w:keepNext/>
      <w:keepLines/>
      <w:spacing w:before="480" w:after="120"/>
    </w:pPr>
    <w:rPr>
      <w:b/>
      <w:sz w:val="72"/>
      <w:szCs w:val="72"/>
    </w:rPr>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uiPriority w:val="59"/>
    <w:rsid w:val="009562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rsid w:val="00A56612"/>
    <w:rPr>
      <w:sz w:val="16"/>
      <w:szCs w:val="16"/>
    </w:rPr>
  </w:style>
  <w:style w:type="paragraph" w:styleId="af0">
    <w:name w:val="annotation text"/>
    <w:basedOn w:val="a"/>
    <w:link w:val="af1"/>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rsid w:val="00A30D1C"/>
    <w:pPr>
      <w:keepNext/>
      <w:keepLines/>
      <w:spacing w:before="360" w:after="80"/>
    </w:pPr>
    <w:rPr>
      <w:rFonts w:ascii="Georgia" w:eastAsia="Georgia" w:hAnsi="Georgia" w:cs="Georgia"/>
      <w:i/>
      <w:color w:val="666666"/>
      <w:sz w:val="48"/>
      <w:szCs w:val="48"/>
    </w:rPr>
  </w:style>
  <w:style w:type="table" w:customStyle="1" w:styleId="60">
    <w:name w:val="6"/>
    <w:basedOn w:val="TableNormal"/>
    <w:rsid w:val="00A30D1C"/>
    <w:tblPr>
      <w:tblStyleRowBandSize w:val="1"/>
      <w:tblStyleColBandSize w:val="1"/>
      <w:tblCellMar>
        <w:top w:w="15" w:type="dxa"/>
        <w:left w:w="15" w:type="dxa"/>
        <w:bottom w:w="15" w:type="dxa"/>
        <w:right w:w="15" w:type="dxa"/>
      </w:tblCellMar>
    </w:tblPr>
  </w:style>
  <w:style w:type="table" w:customStyle="1" w:styleId="50">
    <w:name w:val="5"/>
    <w:basedOn w:val="TableNormal"/>
    <w:rsid w:val="00A30D1C"/>
    <w:tblPr>
      <w:tblStyleRowBandSize w:val="1"/>
      <w:tblStyleColBandSize w:val="1"/>
      <w:tblCellMar>
        <w:top w:w="0" w:type="dxa"/>
        <w:left w:w="115" w:type="dxa"/>
        <w:bottom w:w="0" w:type="dxa"/>
        <w:right w:w="115" w:type="dxa"/>
      </w:tblCellMar>
    </w:tblPr>
  </w:style>
  <w:style w:type="table" w:customStyle="1" w:styleId="40">
    <w:name w:val="4"/>
    <w:basedOn w:val="TableNormal"/>
    <w:rsid w:val="00A30D1C"/>
    <w:tblPr>
      <w:tblStyleRowBandSize w:val="1"/>
      <w:tblStyleColBandSize w:val="1"/>
      <w:tblCellMar>
        <w:top w:w="15" w:type="dxa"/>
        <w:left w:w="15" w:type="dxa"/>
        <w:bottom w:w="15" w:type="dxa"/>
        <w:right w:w="15" w:type="dxa"/>
      </w:tblCellMar>
    </w:tblPr>
  </w:style>
  <w:style w:type="table" w:customStyle="1" w:styleId="30">
    <w:name w:val="3"/>
    <w:basedOn w:val="TableNormal"/>
    <w:rsid w:val="00A30D1C"/>
    <w:tblPr>
      <w:tblStyleRowBandSize w:val="1"/>
      <w:tblStyleColBandSize w:val="1"/>
      <w:tblCellMar>
        <w:top w:w="0" w:type="dxa"/>
        <w:left w:w="115" w:type="dxa"/>
        <w:bottom w:w="0" w:type="dxa"/>
        <w:right w:w="115" w:type="dxa"/>
      </w:tblCellMar>
    </w:tblPr>
  </w:style>
  <w:style w:type="table" w:customStyle="1" w:styleId="20">
    <w:name w:val="2"/>
    <w:basedOn w:val="TableNormal"/>
    <w:rsid w:val="00A30D1C"/>
    <w:tblPr>
      <w:tblStyleRowBandSize w:val="1"/>
      <w:tblStyleColBandSize w:val="1"/>
      <w:tblCellMar>
        <w:top w:w="0" w:type="dxa"/>
        <w:left w:w="115" w:type="dxa"/>
        <w:bottom w:w="0" w:type="dxa"/>
        <w:right w:w="115" w:type="dxa"/>
      </w:tblCellMar>
    </w:tblPr>
  </w:style>
  <w:style w:type="table" w:customStyle="1" w:styleId="12">
    <w:name w:val="1"/>
    <w:basedOn w:val="TableNormal"/>
    <w:rsid w:val="00A30D1C"/>
    <w:tblPr>
      <w:tblStyleRowBandSize w:val="1"/>
      <w:tblStyleColBandSize w:val="1"/>
      <w:tblCellMar>
        <w:top w:w="0" w:type="dxa"/>
        <w:left w:w="115" w:type="dxa"/>
        <w:bottom w:w="0" w:type="dxa"/>
        <w:right w:w="115" w:type="dxa"/>
      </w:tblCellMar>
    </w:tblPr>
  </w:style>
  <w:style w:type="paragraph" w:customStyle="1" w:styleId="Default">
    <w:name w:val="Default"/>
    <w:rsid w:val="00BE149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lang w:eastAsia="en-US"/>
    </w:rPr>
  </w:style>
  <w:style w:type="character" w:customStyle="1" w:styleId="adr">
    <w:name w:val="adr"/>
    <w:basedOn w:val="a0"/>
    <w:rsid w:val="00BA0756"/>
  </w:style>
  <w:style w:type="character" w:customStyle="1" w:styleId="nobr">
    <w:name w:val="nobr"/>
    <w:basedOn w:val="a0"/>
    <w:rsid w:val="00BA0756"/>
  </w:style>
  <w:style w:type="character" w:customStyle="1" w:styleId="tel">
    <w:name w:val="tel"/>
    <w:basedOn w:val="a0"/>
    <w:rsid w:val="00BA0756"/>
  </w:style>
  <w:style w:type="character" w:customStyle="1" w:styleId="value">
    <w:name w:val="value"/>
    <w:basedOn w:val="a0"/>
    <w:rsid w:val="00BA0756"/>
  </w:style>
  <w:style w:type="paragraph" w:customStyle="1" w:styleId="FORMATTEXT">
    <w:name w:val=".FORMATTEXT"/>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paragraph" w:customStyle="1" w:styleId="afa">
    <w:name w:val="."/>
    <w:uiPriority w:val="99"/>
    <w:rsid w:val="00FA1AC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EastAsia"/>
      <w:color w:val="auto"/>
    </w:rPr>
  </w:style>
  <w:style w:type="character" w:styleId="afb">
    <w:name w:val="Emphasis"/>
    <w:basedOn w:val="a0"/>
    <w:uiPriority w:val="20"/>
    <w:qFormat/>
    <w:rsid w:val="00276DBC"/>
    <w:rPr>
      <w:i/>
      <w:iCs/>
    </w:rPr>
  </w:style>
</w:styles>
</file>

<file path=word/webSettings.xml><?xml version="1.0" encoding="utf-8"?>
<w:webSettings xmlns:r="http://schemas.openxmlformats.org/officeDocument/2006/relationships" xmlns:w="http://schemas.openxmlformats.org/wordprocessingml/2006/main">
  <w:divs>
    <w:div w:id="602538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11938</Words>
  <Characters>68050</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Гурина Ольга Анатольевна</dc:creator>
  <cp:lastModifiedBy>gis6</cp:lastModifiedBy>
  <cp:revision>2</cp:revision>
  <cp:lastPrinted>2018-10-04T07:38:00Z</cp:lastPrinted>
  <dcterms:created xsi:type="dcterms:W3CDTF">2018-10-04T12:41:00Z</dcterms:created>
  <dcterms:modified xsi:type="dcterms:W3CDTF">2018-10-04T12:41:00Z</dcterms:modified>
</cp:coreProperties>
</file>