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87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387"/>
        <w:gridCol w:w="425"/>
        <w:gridCol w:w="1134"/>
      </w:tblGrid>
      <w:tr w:rsidR="00CC161F" w:rsidTr="009C27BC">
        <w:trPr>
          <w:trHeight w:val="2274"/>
        </w:trPr>
        <w:tc>
          <w:tcPr>
            <w:tcW w:w="8717" w:type="dxa"/>
            <w:gridSpan w:val="4"/>
          </w:tcPr>
          <w:p w:rsidR="00CC161F" w:rsidRDefault="004549C6" w:rsidP="007135AF">
            <w:pPr>
              <w:spacing w:line="360" w:lineRule="auto"/>
              <w:jc w:val="center"/>
            </w:pPr>
            <w:r>
              <w:t xml:space="preserve"> </w:t>
            </w:r>
            <w:r w:rsidR="00CC161F">
              <w:rPr>
                <w:noProof/>
              </w:rPr>
              <w:drawing>
                <wp:inline distT="0" distB="0" distL="0" distR="0" wp14:anchorId="62BA53BE" wp14:editId="212B8B53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RPr="009C27BC" w:rsidTr="009C27B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Pr="009C27BC" w:rsidRDefault="00CC161F" w:rsidP="007135AF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CC161F" w:rsidRPr="009C27BC" w:rsidRDefault="009C27BC" w:rsidP="002B228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CC161F" w:rsidRPr="009C27BC" w:rsidRDefault="00CC161F" w:rsidP="009C27BC">
            <w:pPr>
              <w:rPr>
                <w:bCs/>
                <w:noProof/>
                <w:sz w:val="24"/>
                <w:szCs w:val="24"/>
              </w:rPr>
            </w:pPr>
            <w:r w:rsidRPr="009C27B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Pr="009C27BC" w:rsidRDefault="00CC161F" w:rsidP="007135AF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:rsidR="00CC161F" w:rsidRPr="009C27BC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9C27BC" w:rsidRPr="009C27BC" w:rsidRDefault="009C27BC" w:rsidP="003440EF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0A3DC7" w:rsidRDefault="004E78D5" w:rsidP="004E78D5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переименовании,</w:t>
      </w:r>
    </w:p>
    <w:p w:rsidR="004E78D5" w:rsidRDefault="00AA7B5A" w:rsidP="004E78D5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изменении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цели и определении </w:t>
      </w:r>
      <w:r w:rsidR="004E78D5" w:rsidRPr="004E78D5"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="004E78D5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4E78D5" w:rsidRDefault="004E78D5" w:rsidP="004E78D5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Санкт-Петербургского</w:t>
      </w:r>
    </w:p>
    <w:p w:rsidR="004E78D5" w:rsidRPr="009C27BC" w:rsidRDefault="00E340FC" w:rsidP="004E78D5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E78D5">
        <w:rPr>
          <w:rFonts w:ascii="Times New Roman" w:hAnsi="Times New Roman" w:cs="Times New Roman"/>
          <w:sz w:val="24"/>
          <w:szCs w:val="24"/>
        </w:rPr>
        <w:t>осударственного бюджетного учреждения здравоохранения «Детская городская больница № 1»</w:t>
      </w:r>
    </w:p>
    <w:p w:rsidR="009C27BC" w:rsidRPr="009C27BC" w:rsidRDefault="009C27BC" w:rsidP="00CC16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66305" w:rsidRPr="009C27BC" w:rsidRDefault="00AA7B5A" w:rsidP="009C27B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440EF" w:rsidRPr="009C27BC">
        <w:rPr>
          <w:rFonts w:ascii="Times New Roman" w:hAnsi="Times New Roman" w:cs="Times New Roman"/>
          <w:sz w:val="24"/>
          <w:szCs w:val="24"/>
        </w:rPr>
        <w:t xml:space="preserve">соответствии с подпунктом 3 пункта 1 статьи 3 и пунктом 2 статьи 4 Закона Санкт-Петербурга от 26.04.2006 № 223-35 «О государственных унитарных предприятиях Санкт-Петербурга, государственных учреждениях Санкт-Петербурга </w:t>
      </w:r>
      <w:r w:rsidR="009C27BC">
        <w:rPr>
          <w:rFonts w:ascii="Times New Roman" w:hAnsi="Times New Roman" w:cs="Times New Roman"/>
          <w:sz w:val="24"/>
          <w:szCs w:val="24"/>
        </w:rPr>
        <w:t xml:space="preserve">   </w:t>
      </w:r>
      <w:r w:rsidR="003440EF" w:rsidRPr="009C27BC">
        <w:rPr>
          <w:rFonts w:ascii="Times New Roman" w:hAnsi="Times New Roman" w:cs="Times New Roman"/>
          <w:sz w:val="24"/>
          <w:szCs w:val="24"/>
        </w:rPr>
        <w:t>и иных коммерческих и некоммерческих организациях, учредителем (участником, акцио</w:t>
      </w:r>
      <w:r w:rsidR="009C27BC">
        <w:rPr>
          <w:rFonts w:ascii="Times New Roman" w:hAnsi="Times New Roman" w:cs="Times New Roman"/>
          <w:sz w:val="24"/>
          <w:szCs w:val="24"/>
        </w:rPr>
        <w:t xml:space="preserve">нером, членом) которых является </w:t>
      </w:r>
      <w:r w:rsidR="003440EF" w:rsidRPr="009C27BC">
        <w:rPr>
          <w:rFonts w:ascii="Times New Roman" w:hAnsi="Times New Roman" w:cs="Times New Roman"/>
          <w:sz w:val="24"/>
          <w:szCs w:val="24"/>
        </w:rPr>
        <w:t>Санкт-Петербург»</w:t>
      </w:r>
      <w:r w:rsidR="006625A8" w:rsidRPr="009C27BC">
        <w:rPr>
          <w:rFonts w:ascii="Times New Roman" w:hAnsi="Times New Roman" w:cs="Times New Roman"/>
          <w:sz w:val="24"/>
          <w:szCs w:val="24"/>
        </w:rPr>
        <w:t>,</w:t>
      </w:r>
      <w:r w:rsidR="003440EF" w:rsidRPr="009C27BC">
        <w:rPr>
          <w:rFonts w:ascii="Times New Roman" w:hAnsi="Times New Roman" w:cs="Times New Roman"/>
          <w:sz w:val="24"/>
          <w:szCs w:val="24"/>
        </w:rPr>
        <w:t xml:space="preserve"> Правительство </w:t>
      </w:r>
      <w:r w:rsidR="009C27BC">
        <w:rPr>
          <w:rFonts w:ascii="Times New Roman" w:hAnsi="Times New Roman" w:cs="Times New Roman"/>
          <w:sz w:val="24"/>
          <w:szCs w:val="24"/>
        </w:rPr>
        <w:t xml:space="preserve">        </w:t>
      </w:r>
      <w:r w:rsidR="003440EF" w:rsidRPr="009C27BC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A731A6" w:rsidRPr="009C27BC" w:rsidRDefault="00A731A6" w:rsidP="009C27B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20D0B" w:rsidRPr="009C27BC" w:rsidRDefault="00A731A6" w:rsidP="00A731A6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27B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7135AF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О</w:t>
      </w:r>
      <w:r w:rsidR="007135AF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С</w:t>
      </w:r>
      <w:r w:rsidR="007135AF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Т</w:t>
      </w:r>
      <w:r w:rsidR="007135AF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А</w:t>
      </w:r>
      <w:r w:rsidR="007135AF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Н</w:t>
      </w:r>
      <w:r w:rsidR="007135AF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О</w:t>
      </w:r>
      <w:r w:rsidR="007135AF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В</w:t>
      </w:r>
      <w:r w:rsidR="007135AF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Л</w:t>
      </w:r>
      <w:r w:rsidR="007135AF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Я</w:t>
      </w:r>
      <w:r w:rsidR="007135AF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Е</w:t>
      </w:r>
      <w:r w:rsidR="007135AF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Т:</w:t>
      </w:r>
    </w:p>
    <w:p w:rsidR="004E78D5" w:rsidRDefault="004E78D5" w:rsidP="004E78D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A7B5A" w:rsidRDefault="002800D0" w:rsidP="002800D0">
      <w:pPr>
        <w:pStyle w:val="af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7522E">
        <w:rPr>
          <w:sz w:val="24"/>
          <w:szCs w:val="24"/>
        </w:rPr>
        <w:t xml:space="preserve"> </w:t>
      </w:r>
      <w:r w:rsidR="004E78D5" w:rsidRPr="00AA7B5A">
        <w:rPr>
          <w:sz w:val="24"/>
          <w:szCs w:val="24"/>
        </w:rPr>
        <w:t>Переименовать Санкт-Петербургское государственное бюдж</w:t>
      </w:r>
      <w:r w:rsidR="007C1B4D">
        <w:rPr>
          <w:sz w:val="24"/>
          <w:szCs w:val="24"/>
        </w:rPr>
        <w:t>етное учреждение здравоохранения</w:t>
      </w:r>
      <w:r w:rsidR="004E78D5" w:rsidRPr="00AA7B5A">
        <w:rPr>
          <w:sz w:val="24"/>
          <w:szCs w:val="24"/>
        </w:rPr>
        <w:t xml:space="preserve"> «Детская городская больница № 1» в государ</w:t>
      </w:r>
      <w:r w:rsidR="00267D3D">
        <w:rPr>
          <w:sz w:val="24"/>
          <w:szCs w:val="24"/>
        </w:rPr>
        <w:t xml:space="preserve">ственное бюджетное учреждение </w:t>
      </w:r>
      <w:r w:rsidR="00A8608F">
        <w:rPr>
          <w:sz w:val="24"/>
          <w:szCs w:val="24"/>
        </w:rPr>
        <w:t xml:space="preserve"> </w:t>
      </w:r>
      <w:r w:rsidR="00AE3627">
        <w:rPr>
          <w:sz w:val="24"/>
          <w:szCs w:val="24"/>
        </w:rPr>
        <w:t xml:space="preserve">здравоохранения </w:t>
      </w:r>
      <w:r w:rsidR="00267D3D">
        <w:rPr>
          <w:sz w:val="24"/>
          <w:szCs w:val="24"/>
        </w:rPr>
        <w:t>«</w:t>
      </w:r>
      <w:r w:rsidR="004E78D5" w:rsidRPr="00AA7B5A">
        <w:rPr>
          <w:sz w:val="24"/>
          <w:szCs w:val="24"/>
        </w:rPr>
        <w:t xml:space="preserve">Санкт-Петербургский </w:t>
      </w:r>
      <w:r w:rsidR="007C1B4D">
        <w:rPr>
          <w:sz w:val="24"/>
          <w:szCs w:val="24"/>
        </w:rPr>
        <w:t>научно</w:t>
      </w:r>
      <w:r w:rsidR="00E146EC">
        <w:rPr>
          <w:sz w:val="24"/>
          <w:szCs w:val="24"/>
        </w:rPr>
        <w:noBreakHyphen/>
      </w:r>
      <w:r w:rsidR="007C1B4D">
        <w:rPr>
          <w:sz w:val="24"/>
          <w:szCs w:val="24"/>
        </w:rPr>
        <w:t>исследовательский</w:t>
      </w:r>
      <w:r w:rsidR="004E78D5" w:rsidRPr="00AA7B5A">
        <w:rPr>
          <w:sz w:val="24"/>
          <w:szCs w:val="24"/>
        </w:rPr>
        <w:t xml:space="preserve"> </w:t>
      </w:r>
      <w:r w:rsidR="007C1B4D">
        <w:rPr>
          <w:sz w:val="24"/>
          <w:szCs w:val="24"/>
        </w:rPr>
        <w:t xml:space="preserve">институт </w:t>
      </w:r>
      <w:r w:rsidR="004E78D5" w:rsidRPr="00AA7B5A">
        <w:rPr>
          <w:sz w:val="24"/>
          <w:szCs w:val="24"/>
        </w:rPr>
        <w:t>педиатрии и детской хирургии</w:t>
      </w:r>
      <w:r w:rsidR="00A40ECF">
        <w:rPr>
          <w:sz w:val="24"/>
          <w:szCs w:val="24"/>
        </w:rPr>
        <w:t>»</w:t>
      </w:r>
      <w:r w:rsidR="002B0D2D">
        <w:rPr>
          <w:sz w:val="24"/>
          <w:szCs w:val="24"/>
        </w:rPr>
        <w:t xml:space="preserve"> (далее</w:t>
      </w:r>
      <w:r w:rsidR="00E146EC">
        <w:rPr>
          <w:sz w:val="24"/>
          <w:szCs w:val="24"/>
        </w:rPr>
        <w:noBreakHyphen/>
      </w:r>
      <w:r w:rsidR="002B0D2D">
        <w:rPr>
          <w:sz w:val="24"/>
          <w:szCs w:val="24"/>
        </w:rPr>
        <w:t>учреждение)</w:t>
      </w:r>
      <w:r w:rsidR="00A40ECF">
        <w:rPr>
          <w:sz w:val="24"/>
          <w:szCs w:val="24"/>
        </w:rPr>
        <w:t>.</w:t>
      </w:r>
    </w:p>
    <w:p w:rsidR="00AA7B5A" w:rsidRDefault="00A135BA" w:rsidP="002800D0">
      <w:pPr>
        <w:pStyle w:val="af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97522E">
        <w:rPr>
          <w:sz w:val="24"/>
          <w:szCs w:val="24"/>
        </w:rPr>
        <w:t xml:space="preserve"> </w:t>
      </w:r>
      <w:r w:rsidR="003A7FD0" w:rsidRPr="00AA7B5A">
        <w:rPr>
          <w:sz w:val="24"/>
          <w:szCs w:val="24"/>
        </w:rPr>
        <w:t>Изменить цель и определить предмет деятельности учреждения, установив, что:</w:t>
      </w:r>
    </w:p>
    <w:p w:rsidR="00AA7B5A" w:rsidRDefault="00A135BA" w:rsidP="00A135BA">
      <w:pPr>
        <w:pStyle w:val="af0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="002B0D2D">
        <w:rPr>
          <w:sz w:val="24"/>
          <w:szCs w:val="24"/>
        </w:rPr>
        <w:t xml:space="preserve"> </w:t>
      </w:r>
      <w:r w:rsidR="004B426D" w:rsidRPr="00A842F1">
        <w:rPr>
          <w:sz w:val="24"/>
          <w:szCs w:val="24"/>
        </w:rPr>
        <w:t>Целями</w:t>
      </w:r>
      <w:r w:rsidR="009F721B" w:rsidRPr="00A842F1">
        <w:rPr>
          <w:sz w:val="24"/>
          <w:szCs w:val="24"/>
        </w:rPr>
        <w:t xml:space="preserve"> деятельности</w:t>
      </w:r>
      <w:r w:rsidR="004B426D" w:rsidRPr="00A842F1">
        <w:rPr>
          <w:sz w:val="24"/>
          <w:szCs w:val="24"/>
        </w:rPr>
        <w:t xml:space="preserve"> учреждения являю</w:t>
      </w:r>
      <w:r w:rsidR="00B241D1" w:rsidRPr="00A842F1">
        <w:rPr>
          <w:sz w:val="24"/>
          <w:szCs w:val="24"/>
        </w:rPr>
        <w:t>тся:</w:t>
      </w:r>
      <w:r w:rsidR="001A68E3">
        <w:rPr>
          <w:sz w:val="24"/>
          <w:szCs w:val="24"/>
        </w:rPr>
        <w:t xml:space="preserve"> </w:t>
      </w:r>
    </w:p>
    <w:p w:rsidR="00A8608F" w:rsidRPr="00A8608F" w:rsidRDefault="00A8608F" w:rsidP="002B0D2D">
      <w:pPr>
        <w:tabs>
          <w:tab w:val="left" w:pos="993"/>
          <w:tab w:val="left" w:pos="1418"/>
        </w:tabs>
        <w:ind w:firstLine="707"/>
        <w:jc w:val="both"/>
        <w:rPr>
          <w:sz w:val="24"/>
          <w:szCs w:val="24"/>
        </w:rPr>
      </w:pPr>
      <w:r>
        <w:rPr>
          <w:sz w:val="24"/>
          <w:szCs w:val="24"/>
        </w:rPr>
        <w:t>2.1.1.</w:t>
      </w:r>
      <w:r w:rsidR="00CD71BE">
        <w:rPr>
          <w:sz w:val="24"/>
          <w:szCs w:val="24"/>
        </w:rPr>
        <w:t xml:space="preserve"> </w:t>
      </w:r>
      <w:r w:rsidR="00A87912">
        <w:rPr>
          <w:sz w:val="24"/>
          <w:szCs w:val="24"/>
        </w:rPr>
        <w:t>Организация оказания</w:t>
      </w:r>
      <w:r w:rsidRPr="00A842F1">
        <w:rPr>
          <w:sz w:val="24"/>
          <w:szCs w:val="24"/>
        </w:rPr>
        <w:t xml:space="preserve"> </w:t>
      </w:r>
      <w:r w:rsidR="00CD71BE">
        <w:rPr>
          <w:sz w:val="24"/>
          <w:szCs w:val="24"/>
        </w:rPr>
        <w:t>детскому населению</w:t>
      </w:r>
      <w:r w:rsidR="002B0D2D">
        <w:rPr>
          <w:sz w:val="24"/>
          <w:szCs w:val="24"/>
        </w:rPr>
        <w:t xml:space="preserve"> в Санкт-Петербурге </w:t>
      </w:r>
      <w:r w:rsidR="008949DE" w:rsidRPr="008949DE">
        <w:rPr>
          <w:sz w:val="24"/>
          <w:szCs w:val="24"/>
        </w:rPr>
        <w:t>первичной медико-санитар</w:t>
      </w:r>
      <w:r w:rsidR="008949DE">
        <w:rPr>
          <w:sz w:val="24"/>
          <w:szCs w:val="24"/>
        </w:rPr>
        <w:t xml:space="preserve">ной помощи, специализированной, </w:t>
      </w:r>
      <w:r w:rsidR="008949DE" w:rsidRPr="008949DE">
        <w:rPr>
          <w:sz w:val="24"/>
          <w:szCs w:val="24"/>
        </w:rPr>
        <w:t>в том числе высокотехнологичной, медицинской помощи, скорой,</w:t>
      </w:r>
      <w:r w:rsidR="008949DE">
        <w:rPr>
          <w:sz w:val="24"/>
          <w:szCs w:val="24"/>
        </w:rPr>
        <w:t xml:space="preserve"> </w:t>
      </w:r>
      <w:r w:rsidR="008949DE" w:rsidRPr="008949DE">
        <w:rPr>
          <w:sz w:val="24"/>
          <w:szCs w:val="24"/>
        </w:rPr>
        <w:t>в том числе скорой специализированной, медицинской помощи</w:t>
      </w:r>
      <w:r w:rsidR="008949DE">
        <w:rPr>
          <w:sz w:val="24"/>
          <w:szCs w:val="24"/>
        </w:rPr>
        <w:t xml:space="preserve">, проведение </w:t>
      </w:r>
      <w:r w:rsidR="008949DE" w:rsidRPr="008949DE">
        <w:rPr>
          <w:sz w:val="24"/>
          <w:szCs w:val="24"/>
        </w:rPr>
        <w:t>медицинских экспертиз       и медицинских осмотров</w:t>
      </w:r>
      <w:r w:rsidR="008949DE">
        <w:rPr>
          <w:sz w:val="24"/>
          <w:szCs w:val="24"/>
        </w:rPr>
        <w:t>.</w:t>
      </w:r>
    </w:p>
    <w:p w:rsidR="009E55EC" w:rsidRDefault="00A135BA" w:rsidP="009E55EC">
      <w:pPr>
        <w:pStyle w:val="af0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2.1.2.</w:t>
      </w:r>
      <w:r w:rsidR="0097522E">
        <w:rPr>
          <w:sz w:val="24"/>
          <w:szCs w:val="24"/>
        </w:rPr>
        <w:t xml:space="preserve"> </w:t>
      </w:r>
      <w:r w:rsidR="00CD71BE">
        <w:rPr>
          <w:sz w:val="24"/>
          <w:szCs w:val="24"/>
        </w:rPr>
        <w:t>Организация п</w:t>
      </w:r>
      <w:r w:rsidR="00B3747B">
        <w:rPr>
          <w:sz w:val="24"/>
          <w:szCs w:val="24"/>
        </w:rPr>
        <w:t>роведени</w:t>
      </w:r>
      <w:r w:rsidR="00CD71BE">
        <w:rPr>
          <w:sz w:val="24"/>
          <w:szCs w:val="24"/>
        </w:rPr>
        <w:t>я</w:t>
      </w:r>
      <w:r w:rsidR="00B3747B">
        <w:rPr>
          <w:sz w:val="24"/>
          <w:szCs w:val="24"/>
        </w:rPr>
        <w:t xml:space="preserve"> </w:t>
      </w:r>
      <w:r w:rsidR="00267D3D">
        <w:rPr>
          <w:sz w:val="24"/>
          <w:szCs w:val="24"/>
        </w:rPr>
        <w:t xml:space="preserve">фундаментальных и прикладных </w:t>
      </w:r>
      <w:r w:rsidR="00B3747B">
        <w:rPr>
          <w:sz w:val="24"/>
          <w:szCs w:val="24"/>
        </w:rPr>
        <w:t>научных исследований</w:t>
      </w:r>
      <w:r w:rsidR="00B241D1" w:rsidRPr="00AA7B5A">
        <w:rPr>
          <w:sz w:val="24"/>
          <w:szCs w:val="24"/>
        </w:rPr>
        <w:t xml:space="preserve"> </w:t>
      </w:r>
      <w:r w:rsidR="00267D3D">
        <w:rPr>
          <w:sz w:val="24"/>
          <w:szCs w:val="24"/>
        </w:rPr>
        <w:t xml:space="preserve">(в том числе клинических) </w:t>
      </w:r>
      <w:r w:rsidR="00B241D1" w:rsidRPr="00AA7B5A">
        <w:rPr>
          <w:sz w:val="24"/>
          <w:szCs w:val="24"/>
        </w:rPr>
        <w:t>в области педиатрии, детской хирургии, смежных специальностей и медико-биологических дисциплин.</w:t>
      </w:r>
    </w:p>
    <w:p w:rsidR="00AA7B5A" w:rsidRDefault="00A135BA" w:rsidP="00A135BA">
      <w:pPr>
        <w:ind w:left="709" w:hanging="2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="0097522E">
        <w:rPr>
          <w:sz w:val="24"/>
          <w:szCs w:val="24"/>
        </w:rPr>
        <w:t xml:space="preserve"> </w:t>
      </w:r>
      <w:r w:rsidR="009F721B" w:rsidRPr="00A135BA">
        <w:rPr>
          <w:sz w:val="24"/>
          <w:szCs w:val="24"/>
        </w:rPr>
        <w:t xml:space="preserve">Предметом деятельности </w:t>
      </w:r>
      <w:r w:rsidR="00B241D1" w:rsidRPr="00A135BA">
        <w:rPr>
          <w:sz w:val="24"/>
          <w:szCs w:val="24"/>
        </w:rPr>
        <w:t>учреждения являю</w:t>
      </w:r>
      <w:r w:rsidR="009F721B" w:rsidRPr="00A135BA">
        <w:rPr>
          <w:sz w:val="24"/>
          <w:szCs w:val="24"/>
        </w:rPr>
        <w:t>тся</w:t>
      </w:r>
      <w:r w:rsidR="00B241D1" w:rsidRPr="00A135BA">
        <w:rPr>
          <w:sz w:val="24"/>
          <w:szCs w:val="24"/>
        </w:rPr>
        <w:t>:</w:t>
      </w:r>
    </w:p>
    <w:p w:rsidR="00D57FA9" w:rsidRDefault="00A8608F" w:rsidP="00A8608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2.2.1.</w:t>
      </w:r>
      <w:r w:rsidR="00CD71BE">
        <w:rPr>
          <w:sz w:val="24"/>
          <w:szCs w:val="24"/>
        </w:rPr>
        <w:t xml:space="preserve"> </w:t>
      </w:r>
      <w:proofErr w:type="gramStart"/>
      <w:r w:rsidR="00A87912">
        <w:rPr>
          <w:sz w:val="24"/>
          <w:szCs w:val="24"/>
        </w:rPr>
        <w:t>О</w:t>
      </w:r>
      <w:r w:rsidRPr="009C27BC">
        <w:rPr>
          <w:sz w:val="24"/>
          <w:szCs w:val="24"/>
        </w:rPr>
        <w:t>казание дет</w:t>
      </w:r>
      <w:r>
        <w:rPr>
          <w:sz w:val="24"/>
          <w:szCs w:val="24"/>
        </w:rPr>
        <w:t>скому населению</w:t>
      </w:r>
      <w:r w:rsidRPr="009C27BC">
        <w:rPr>
          <w:sz w:val="24"/>
          <w:szCs w:val="24"/>
        </w:rPr>
        <w:t xml:space="preserve"> первичной медико-санитарной</w:t>
      </w:r>
      <w:r>
        <w:rPr>
          <w:sz w:val="24"/>
          <w:szCs w:val="24"/>
        </w:rPr>
        <w:t xml:space="preserve"> помощи             в  амбулаторных условиях </w:t>
      </w:r>
      <w:r w:rsidRPr="009C27BC">
        <w:rPr>
          <w:sz w:val="24"/>
          <w:szCs w:val="24"/>
        </w:rPr>
        <w:t xml:space="preserve">и в условиях дневного стационара, специализированной, </w:t>
      </w:r>
      <w:r>
        <w:rPr>
          <w:sz w:val="24"/>
          <w:szCs w:val="24"/>
        </w:rPr>
        <w:t xml:space="preserve">   </w:t>
      </w:r>
      <w:r w:rsidRPr="009C27BC">
        <w:rPr>
          <w:sz w:val="24"/>
          <w:szCs w:val="24"/>
        </w:rPr>
        <w:t>в том числе высокоте</w:t>
      </w:r>
      <w:r>
        <w:rPr>
          <w:sz w:val="24"/>
          <w:szCs w:val="24"/>
        </w:rPr>
        <w:t xml:space="preserve">хнологичной, медицинской помощи </w:t>
      </w:r>
      <w:r w:rsidRPr="009C27BC">
        <w:rPr>
          <w:sz w:val="24"/>
          <w:szCs w:val="24"/>
        </w:rPr>
        <w:t>в стационарных условиях</w:t>
      </w:r>
      <w:r>
        <w:rPr>
          <w:sz w:val="24"/>
          <w:szCs w:val="24"/>
        </w:rPr>
        <w:t xml:space="preserve"> и</w:t>
      </w:r>
      <w:r w:rsidRPr="009C27BC">
        <w:rPr>
          <w:sz w:val="24"/>
          <w:szCs w:val="24"/>
        </w:rPr>
        <w:t xml:space="preserve"> в условиях дневного стационара, </w:t>
      </w:r>
      <w:r>
        <w:rPr>
          <w:sz w:val="24"/>
          <w:szCs w:val="24"/>
        </w:rPr>
        <w:t>скорой, в</w:t>
      </w:r>
      <w:r w:rsidRPr="009C27BC">
        <w:rPr>
          <w:sz w:val="24"/>
          <w:szCs w:val="24"/>
        </w:rPr>
        <w:t xml:space="preserve"> том числе скорой специализированной, медицинской помощи в амбулаторных</w:t>
      </w:r>
      <w:r>
        <w:rPr>
          <w:sz w:val="24"/>
          <w:szCs w:val="24"/>
        </w:rPr>
        <w:t xml:space="preserve"> условиях, в стационарных условиях </w:t>
      </w:r>
      <w:r w:rsidRPr="009C27BC">
        <w:rPr>
          <w:sz w:val="24"/>
          <w:szCs w:val="24"/>
        </w:rPr>
        <w:lastRenderedPageBreak/>
        <w:t>и</w:t>
      </w:r>
      <w:r w:rsidR="00E146EC">
        <w:rPr>
          <w:sz w:val="24"/>
          <w:szCs w:val="24"/>
        </w:rPr>
        <w:t> </w:t>
      </w:r>
      <w:r>
        <w:rPr>
          <w:sz w:val="24"/>
          <w:szCs w:val="24"/>
        </w:rPr>
        <w:t>вне</w:t>
      </w:r>
      <w:r w:rsidR="00E146EC">
        <w:rPr>
          <w:sz w:val="24"/>
          <w:szCs w:val="24"/>
        </w:rPr>
        <w:t> </w:t>
      </w:r>
      <w:r>
        <w:rPr>
          <w:sz w:val="24"/>
          <w:szCs w:val="24"/>
        </w:rPr>
        <w:t>медицинской организации,</w:t>
      </w:r>
      <w:r w:rsidRPr="009C27BC">
        <w:rPr>
          <w:sz w:val="24"/>
          <w:szCs w:val="24"/>
        </w:rPr>
        <w:t xml:space="preserve"> в соответствии с порядками оказания медицинск</w:t>
      </w:r>
      <w:r>
        <w:rPr>
          <w:sz w:val="24"/>
          <w:szCs w:val="24"/>
        </w:rPr>
        <w:t xml:space="preserve">ой помощи и на основе стандартов </w:t>
      </w:r>
      <w:r w:rsidR="008949DE">
        <w:rPr>
          <w:sz w:val="24"/>
          <w:szCs w:val="24"/>
        </w:rPr>
        <w:t>медицинской  помощи</w:t>
      </w:r>
      <w:proofErr w:type="gramEnd"/>
      <w:r w:rsidR="008949DE">
        <w:rPr>
          <w:sz w:val="24"/>
          <w:szCs w:val="24"/>
        </w:rPr>
        <w:t xml:space="preserve">, </w:t>
      </w:r>
      <w:r w:rsidR="008949DE" w:rsidRPr="008949DE">
        <w:rPr>
          <w:sz w:val="24"/>
          <w:szCs w:val="24"/>
        </w:rPr>
        <w:t xml:space="preserve">проведение </w:t>
      </w:r>
      <w:r w:rsidR="008949DE">
        <w:rPr>
          <w:sz w:val="24"/>
          <w:szCs w:val="24"/>
        </w:rPr>
        <w:t xml:space="preserve">медицинских экспертиз </w:t>
      </w:r>
      <w:r w:rsidR="008949DE" w:rsidRPr="008949DE">
        <w:rPr>
          <w:sz w:val="24"/>
          <w:szCs w:val="24"/>
        </w:rPr>
        <w:t>и медицинских осмотров</w:t>
      </w:r>
      <w:r w:rsidR="008949DE">
        <w:rPr>
          <w:sz w:val="24"/>
          <w:szCs w:val="24"/>
        </w:rPr>
        <w:t>.</w:t>
      </w:r>
    </w:p>
    <w:p w:rsidR="009F721B" w:rsidRPr="009C27BC" w:rsidRDefault="00BB6BAC" w:rsidP="00CD71BE">
      <w:pPr>
        <w:pStyle w:val="af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="00CD71BE">
        <w:rPr>
          <w:sz w:val="24"/>
          <w:szCs w:val="24"/>
        </w:rPr>
        <w:t>2</w:t>
      </w:r>
      <w:r w:rsidR="009F721B" w:rsidRPr="009C27BC">
        <w:rPr>
          <w:sz w:val="24"/>
          <w:szCs w:val="24"/>
        </w:rPr>
        <w:t xml:space="preserve">. </w:t>
      </w:r>
      <w:r w:rsidR="004016A6">
        <w:rPr>
          <w:sz w:val="24"/>
          <w:szCs w:val="24"/>
        </w:rPr>
        <w:t>П</w:t>
      </w:r>
      <w:r w:rsidR="00A8608F" w:rsidRPr="00AA7B5A">
        <w:rPr>
          <w:sz w:val="24"/>
          <w:szCs w:val="24"/>
        </w:rPr>
        <w:t>роведени</w:t>
      </w:r>
      <w:r w:rsidR="004016A6">
        <w:rPr>
          <w:sz w:val="24"/>
          <w:szCs w:val="24"/>
        </w:rPr>
        <w:t>е</w:t>
      </w:r>
      <w:r w:rsidR="00A8608F" w:rsidRPr="00AA7B5A">
        <w:rPr>
          <w:sz w:val="24"/>
          <w:szCs w:val="24"/>
        </w:rPr>
        <w:t xml:space="preserve"> фундаментальных и прикладных научных исследований (в</w:t>
      </w:r>
      <w:r w:rsidR="004016A6">
        <w:rPr>
          <w:sz w:val="24"/>
          <w:szCs w:val="24"/>
        </w:rPr>
        <w:t> </w:t>
      </w:r>
      <w:r w:rsidR="00A8608F" w:rsidRPr="00AA7B5A">
        <w:rPr>
          <w:sz w:val="24"/>
          <w:szCs w:val="24"/>
        </w:rPr>
        <w:t>том числе клинических) в области педиатрии, детской хирургии, смежных специальностей и медико-биологических дисциплин с использованием современных</w:t>
      </w:r>
      <w:r w:rsidR="00CD71BE">
        <w:rPr>
          <w:sz w:val="24"/>
          <w:szCs w:val="24"/>
        </w:rPr>
        <w:t xml:space="preserve"> </w:t>
      </w:r>
      <w:r w:rsidR="00A8608F">
        <w:rPr>
          <w:sz w:val="24"/>
          <w:szCs w:val="24"/>
        </w:rPr>
        <w:t>информационных технологий.</w:t>
      </w:r>
    </w:p>
    <w:p w:rsidR="009F721B" w:rsidRPr="00BB6BAC" w:rsidRDefault="00BB6BAC" w:rsidP="00CC6C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97522E">
        <w:rPr>
          <w:sz w:val="24"/>
          <w:szCs w:val="24"/>
        </w:rPr>
        <w:t xml:space="preserve"> </w:t>
      </w:r>
      <w:r w:rsidR="009F721B" w:rsidRPr="00BB6BAC">
        <w:rPr>
          <w:sz w:val="24"/>
          <w:szCs w:val="24"/>
        </w:rPr>
        <w:t>Комит</w:t>
      </w:r>
      <w:r w:rsidR="00CC6CBD">
        <w:rPr>
          <w:sz w:val="24"/>
          <w:szCs w:val="24"/>
        </w:rPr>
        <w:t xml:space="preserve">ету по здравоохранению в </w:t>
      </w:r>
      <w:r w:rsidR="009F721B" w:rsidRPr="00BB6BAC">
        <w:rPr>
          <w:sz w:val="24"/>
          <w:szCs w:val="24"/>
        </w:rPr>
        <w:t>двухнед</w:t>
      </w:r>
      <w:r w:rsidR="00CC6CBD">
        <w:rPr>
          <w:sz w:val="24"/>
          <w:szCs w:val="24"/>
        </w:rPr>
        <w:t xml:space="preserve">ельный </w:t>
      </w:r>
      <w:r w:rsidR="009C27BC" w:rsidRPr="00BB6BAC">
        <w:rPr>
          <w:sz w:val="24"/>
          <w:szCs w:val="24"/>
        </w:rPr>
        <w:t>срок пред</w:t>
      </w:r>
      <w:r w:rsidR="00CC6CBD">
        <w:rPr>
          <w:sz w:val="24"/>
          <w:szCs w:val="24"/>
        </w:rPr>
        <w:t xml:space="preserve">ставить                </w:t>
      </w:r>
      <w:r w:rsidR="009F721B" w:rsidRPr="00BB6BAC">
        <w:rPr>
          <w:sz w:val="24"/>
          <w:szCs w:val="24"/>
        </w:rPr>
        <w:t>в Комитет имущественных от</w:t>
      </w:r>
      <w:r w:rsidR="00A8608F">
        <w:rPr>
          <w:sz w:val="24"/>
          <w:szCs w:val="24"/>
        </w:rPr>
        <w:t xml:space="preserve">ношений Санкт-Петербурга проект </w:t>
      </w:r>
      <w:r w:rsidR="0072542C">
        <w:rPr>
          <w:sz w:val="24"/>
          <w:szCs w:val="24"/>
        </w:rPr>
        <w:t xml:space="preserve"> изменений </w:t>
      </w:r>
      <w:r w:rsidR="00CC6CBD">
        <w:rPr>
          <w:sz w:val="24"/>
          <w:szCs w:val="24"/>
        </w:rPr>
        <w:t xml:space="preserve">            </w:t>
      </w:r>
      <w:r w:rsidR="00BB33B6">
        <w:rPr>
          <w:sz w:val="24"/>
          <w:szCs w:val="24"/>
        </w:rPr>
        <w:t xml:space="preserve"> в</w:t>
      </w:r>
      <w:r w:rsidR="0072542C">
        <w:rPr>
          <w:sz w:val="24"/>
          <w:szCs w:val="24"/>
        </w:rPr>
        <w:t xml:space="preserve"> устав учреждения </w:t>
      </w:r>
      <w:r w:rsidR="009F721B" w:rsidRPr="00BB6BAC">
        <w:rPr>
          <w:sz w:val="24"/>
          <w:szCs w:val="24"/>
        </w:rPr>
        <w:t>в соответствии с пунктом 1</w:t>
      </w:r>
      <w:r w:rsidR="006F117C">
        <w:rPr>
          <w:sz w:val="24"/>
          <w:szCs w:val="24"/>
        </w:rPr>
        <w:t xml:space="preserve"> и 2 </w:t>
      </w:r>
      <w:r w:rsidR="0072542C">
        <w:rPr>
          <w:sz w:val="24"/>
          <w:szCs w:val="24"/>
        </w:rPr>
        <w:t>П</w:t>
      </w:r>
      <w:r w:rsidR="009F721B" w:rsidRPr="00BB6BAC">
        <w:rPr>
          <w:sz w:val="24"/>
          <w:szCs w:val="24"/>
        </w:rPr>
        <w:t xml:space="preserve">остановления. </w:t>
      </w:r>
    </w:p>
    <w:p w:rsidR="00CC6CBD" w:rsidRDefault="006F2DE6" w:rsidP="00CC6C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97522E">
        <w:rPr>
          <w:sz w:val="24"/>
          <w:szCs w:val="24"/>
        </w:rPr>
        <w:t xml:space="preserve"> </w:t>
      </w:r>
      <w:r w:rsidR="009F721B" w:rsidRPr="006F2DE6">
        <w:rPr>
          <w:sz w:val="24"/>
          <w:szCs w:val="24"/>
        </w:rPr>
        <w:t>Комитету имущественных отношений Санкт-Пет</w:t>
      </w:r>
      <w:r w:rsidR="009C27BC" w:rsidRPr="006F2DE6">
        <w:rPr>
          <w:sz w:val="24"/>
          <w:szCs w:val="24"/>
        </w:rPr>
        <w:t xml:space="preserve">ербурга </w:t>
      </w:r>
      <w:r>
        <w:rPr>
          <w:sz w:val="24"/>
          <w:szCs w:val="24"/>
        </w:rPr>
        <w:t xml:space="preserve">в </w:t>
      </w:r>
      <w:r w:rsidR="009F721B" w:rsidRPr="006F2DE6">
        <w:rPr>
          <w:sz w:val="24"/>
          <w:szCs w:val="24"/>
        </w:rPr>
        <w:t>двухмесячный срок после выполнения Комит</w:t>
      </w:r>
      <w:r>
        <w:rPr>
          <w:sz w:val="24"/>
          <w:szCs w:val="24"/>
        </w:rPr>
        <w:t>етом по здравоохранению пункта 3</w:t>
      </w:r>
      <w:r w:rsidR="00BB33B6">
        <w:rPr>
          <w:sz w:val="24"/>
          <w:szCs w:val="24"/>
        </w:rPr>
        <w:t xml:space="preserve"> постановления осуществить </w:t>
      </w:r>
      <w:r w:rsidR="009F721B" w:rsidRPr="006F2DE6">
        <w:rPr>
          <w:sz w:val="24"/>
          <w:szCs w:val="24"/>
        </w:rPr>
        <w:t>юри</w:t>
      </w:r>
      <w:r w:rsidR="00BB33B6">
        <w:rPr>
          <w:sz w:val="24"/>
          <w:szCs w:val="24"/>
        </w:rPr>
        <w:t>дические действия,</w:t>
      </w:r>
      <w:r w:rsidR="009C27BC" w:rsidRPr="006F2DE6">
        <w:rPr>
          <w:sz w:val="24"/>
          <w:szCs w:val="24"/>
        </w:rPr>
        <w:t xml:space="preserve"> связанные с </w:t>
      </w:r>
      <w:r w:rsidR="00BB33B6">
        <w:rPr>
          <w:sz w:val="24"/>
          <w:szCs w:val="24"/>
        </w:rPr>
        <w:t>внесением</w:t>
      </w:r>
      <w:r w:rsidR="009F721B" w:rsidRPr="006F2DE6">
        <w:rPr>
          <w:sz w:val="24"/>
          <w:szCs w:val="24"/>
        </w:rPr>
        <w:t xml:space="preserve"> изм</w:t>
      </w:r>
      <w:r w:rsidR="006F117C">
        <w:rPr>
          <w:sz w:val="24"/>
          <w:szCs w:val="24"/>
        </w:rPr>
        <w:t xml:space="preserve">енений в </w:t>
      </w:r>
      <w:r>
        <w:rPr>
          <w:sz w:val="24"/>
          <w:szCs w:val="24"/>
        </w:rPr>
        <w:t>устав  учреждения.</w:t>
      </w:r>
    </w:p>
    <w:p w:rsidR="009F721B" w:rsidRPr="00CC6CBD" w:rsidRDefault="00793972" w:rsidP="00CC6CB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85AE2">
        <w:rPr>
          <w:sz w:val="24"/>
          <w:szCs w:val="24"/>
        </w:rPr>
        <w:t>.</w:t>
      </w:r>
      <w:r w:rsidR="0097522E">
        <w:rPr>
          <w:sz w:val="24"/>
          <w:szCs w:val="24"/>
        </w:rPr>
        <w:t xml:space="preserve"> </w:t>
      </w:r>
      <w:proofErr w:type="gramStart"/>
      <w:r w:rsidR="006F2DE6" w:rsidRPr="00CC6CBD">
        <w:rPr>
          <w:sz w:val="24"/>
          <w:szCs w:val="24"/>
        </w:rPr>
        <w:t xml:space="preserve">Контроль </w:t>
      </w:r>
      <w:r w:rsidR="001877CE">
        <w:rPr>
          <w:sz w:val="24"/>
          <w:szCs w:val="24"/>
        </w:rPr>
        <w:t>за</w:t>
      </w:r>
      <w:proofErr w:type="gramEnd"/>
      <w:r w:rsidR="001877CE">
        <w:rPr>
          <w:sz w:val="24"/>
          <w:szCs w:val="24"/>
        </w:rPr>
        <w:t xml:space="preserve"> выполнением п</w:t>
      </w:r>
      <w:r w:rsidR="009C27BC" w:rsidRPr="00CC6CBD">
        <w:rPr>
          <w:sz w:val="24"/>
          <w:szCs w:val="24"/>
        </w:rPr>
        <w:t>остановления возложить</w:t>
      </w:r>
      <w:r w:rsidR="00EF6146">
        <w:rPr>
          <w:sz w:val="24"/>
          <w:szCs w:val="24"/>
        </w:rPr>
        <w:t xml:space="preserve"> </w:t>
      </w:r>
      <w:r w:rsidR="006F2DE6" w:rsidRPr="00CC6CBD">
        <w:rPr>
          <w:sz w:val="24"/>
          <w:szCs w:val="24"/>
        </w:rPr>
        <w:t xml:space="preserve">на </w:t>
      </w:r>
      <w:r w:rsidR="00E77461" w:rsidRPr="00CC6CBD">
        <w:rPr>
          <w:sz w:val="24"/>
          <w:szCs w:val="24"/>
        </w:rPr>
        <w:t xml:space="preserve">вице-губернатора </w:t>
      </w:r>
      <w:r w:rsidR="009F721B" w:rsidRPr="00CC6CBD">
        <w:rPr>
          <w:sz w:val="24"/>
          <w:szCs w:val="24"/>
        </w:rPr>
        <w:t>Санкт-Петербурга Митянину А.В.</w:t>
      </w:r>
    </w:p>
    <w:p w:rsidR="00CD71DE" w:rsidRDefault="00CD71DE" w:rsidP="008949D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C27BC" w:rsidRPr="009C27BC" w:rsidRDefault="009C27BC" w:rsidP="00680B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731A6" w:rsidRPr="009C27BC" w:rsidRDefault="002800D0" w:rsidP="00066194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42E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1A6" w:rsidRPr="009C27BC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A731A6" w:rsidRPr="009C27BC" w:rsidRDefault="00A731A6" w:rsidP="00A731A6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7BC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</w:t>
      </w:r>
      <w:r w:rsidR="00E77461" w:rsidRPr="009C27B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73C0" w:rsidRPr="009C27B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C27B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C27B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9C27BC">
        <w:rPr>
          <w:rFonts w:ascii="Times New Roman" w:hAnsi="Times New Roman" w:cs="Times New Roman"/>
          <w:b/>
          <w:sz w:val="24"/>
          <w:szCs w:val="24"/>
        </w:rPr>
        <w:t>Г.С.</w:t>
      </w:r>
      <w:r w:rsidR="006473C0" w:rsidRPr="009C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7BC">
        <w:rPr>
          <w:rFonts w:ascii="Times New Roman" w:hAnsi="Times New Roman" w:cs="Times New Roman"/>
          <w:b/>
          <w:sz w:val="24"/>
          <w:szCs w:val="24"/>
        </w:rPr>
        <w:t>Полтавченко</w:t>
      </w:r>
    </w:p>
    <w:p w:rsidR="00CA4F7D" w:rsidRPr="00D36F16" w:rsidRDefault="00CA4F7D" w:rsidP="00CA4F7D">
      <w:pPr>
        <w:pStyle w:val="ConsPlusNormal"/>
        <w:jc w:val="right"/>
        <w:rPr>
          <w:sz w:val="24"/>
          <w:szCs w:val="24"/>
          <w:highlight w:val="yellow"/>
        </w:rPr>
      </w:pPr>
    </w:p>
    <w:p w:rsidR="0014280E" w:rsidRPr="00D36F16" w:rsidRDefault="0014280E" w:rsidP="005A79EE">
      <w:pPr>
        <w:ind w:firstLine="567"/>
        <w:jc w:val="center"/>
        <w:rPr>
          <w:b/>
          <w:sz w:val="28"/>
          <w:szCs w:val="28"/>
          <w:highlight w:val="yellow"/>
        </w:rPr>
      </w:pPr>
    </w:p>
    <w:p w:rsidR="0014280E" w:rsidRPr="00D36F16" w:rsidRDefault="0014280E" w:rsidP="005A79EE">
      <w:pPr>
        <w:ind w:firstLine="567"/>
        <w:jc w:val="center"/>
        <w:rPr>
          <w:b/>
          <w:sz w:val="28"/>
          <w:szCs w:val="28"/>
          <w:highlight w:val="yellow"/>
        </w:rPr>
      </w:pPr>
    </w:p>
    <w:p w:rsidR="007135AF" w:rsidRPr="00D36F16" w:rsidRDefault="007135AF" w:rsidP="005A79EE">
      <w:pPr>
        <w:ind w:firstLine="567"/>
        <w:jc w:val="center"/>
        <w:rPr>
          <w:b/>
          <w:sz w:val="28"/>
          <w:szCs w:val="28"/>
          <w:highlight w:val="yellow"/>
        </w:rPr>
      </w:pPr>
    </w:p>
    <w:p w:rsidR="007135AF" w:rsidRPr="00D36F16" w:rsidRDefault="007135AF" w:rsidP="005A79EE">
      <w:pPr>
        <w:ind w:firstLine="567"/>
        <w:jc w:val="center"/>
        <w:rPr>
          <w:b/>
          <w:sz w:val="28"/>
          <w:szCs w:val="28"/>
          <w:highlight w:val="yellow"/>
        </w:rPr>
      </w:pPr>
    </w:p>
    <w:p w:rsidR="006E4AF0" w:rsidRPr="00D36F16" w:rsidRDefault="006E4AF0" w:rsidP="005A79EE">
      <w:pPr>
        <w:ind w:firstLine="567"/>
        <w:jc w:val="center"/>
        <w:rPr>
          <w:b/>
          <w:sz w:val="28"/>
          <w:szCs w:val="28"/>
          <w:highlight w:val="yellow"/>
        </w:rPr>
      </w:pPr>
    </w:p>
    <w:p w:rsidR="006E4AF0" w:rsidRPr="00D36F16" w:rsidRDefault="006E4AF0" w:rsidP="005A79EE">
      <w:pPr>
        <w:ind w:firstLine="567"/>
        <w:jc w:val="center"/>
        <w:rPr>
          <w:b/>
          <w:sz w:val="28"/>
          <w:szCs w:val="28"/>
          <w:highlight w:val="yellow"/>
        </w:rPr>
      </w:pPr>
    </w:p>
    <w:p w:rsidR="006E4AF0" w:rsidRPr="00D36F16" w:rsidRDefault="006E4AF0" w:rsidP="005A79EE">
      <w:pPr>
        <w:ind w:firstLine="567"/>
        <w:jc w:val="center"/>
        <w:rPr>
          <w:b/>
          <w:sz w:val="28"/>
          <w:szCs w:val="28"/>
          <w:highlight w:val="yellow"/>
        </w:rPr>
      </w:pPr>
    </w:p>
    <w:p w:rsidR="006E4AF0" w:rsidRPr="00D36F16" w:rsidRDefault="006E4AF0" w:rsidP="005A79EE">
      <w:pPr>
        <w:ind w:firstLine="567"/>
        <w:jc w:val="center"/>
        <w:rPr>
          <w:b/>
          <w:sz w:val="28"/>
          <w:szCs w:val="28"/>
          <w:highlight w:val="yellow"/>
        </w:rPr>
      </w:pPr>
    </w:p>
    <w:p w:rsidR="006E4AF0" w:rsidRPr="00D36F16" w:rsidRDefault="006E4AF0" w:rsidP="005A79EE">
      <w:pPr>
        <w:ind w:firstLine="567"/>
        <w:jc w:val="center"/>
        <w:rPr>
          <w:b/>
          <w:sz w:val="28"/>
          <w:szCs w:val="28"/>
          <w:highlight w:val="yellow"/>
        </w:rPr>
      </w:pPr>
    </w:p>
    <w:p w:rsidR="006E4AF0" w:rsidRPr="00D36F16" w:rsidRDefault="006E4AF0" w:rsidP="005A79EE">
      <w:pPr>
        <w:ind w:firstLine="567"/>
        <w:jc w:val="center"/>
        <w:rPr>
          <w:b/>
          <w:sz w:val="28"/>
          <w:szCs w:val="28"/>
          <w:highlight w:val="yellow"/>
        </w:rPr>
      </w:pPr>
    </w:p>
    <w:p w:rsidR="00A934E8" w:rsidRDefault="00A934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0A4ED5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center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center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center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center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center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center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5A4BE8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4016A6" w:rsidRDefault="004016A6" w:rsidP="005A4BE8">
      <w:pPr>
        <w:jc w:val="both"/>
        <w:rPr>
          <w:b/>
          <w:sz w:val="28"/>
          <w:szCs w:val="28"/>
          <w:highlight w:val="yellow"/>
        </w:rPr>
      </w:pPr>
    </w:p>
    <w:p w:rsidR="004016A6" w:rsidRDefault="004016A6" w:rsidP="005A4BE8">
      <w:pPr>
        <w:jc w:val="both"/>
        <w:rPr>
          <w:b/>
          <w:sz w:val="28"/>
          <w:szCs w:val="28"/>
          <w:highlight w:val="yellow"/>
        </w:rPr>
      </w:pPr>
    </w:p>
    <w:p w:rsidR="004016A6" w:rsidRDefault="004016A6" w:rsidP="005A4BE8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</w:p>
    <w:p w:rsidR="005A4BE8" w:rsidRPr="00D36F16" w:rsidRDefault="005A4BE8" w:rsidP="005A4BE8">
      <w:pPr>
        <w:jc w:val="both"/>
        <w:rPr>
          <w:b/>
          <w:sz w:val="28"/>
          <w:szCs w:val="28"/>
          <w:highlight w:val="yellow"/>
        </w:rPr>
      </w:pPr>
      <w:bookmarkStart w:id="0" w:name="_GoBack"/>
      <w:bookmarkEnd w:id="0"/>
    </w:p>
    <w:p w:rsidR="005A4BE8" w:rsidRPr="00C47CD7" w:rsidRDefault="005A4BE8" w:rsidP="005A4BE8">
      <w:pPr>
        <w:jc w:val="both"/>
        <w:rPr>
          <w:b/>
          <w:sz w:val="28"/>
          <w:szCs w:val="28"/>
        </w:rPr>
      </w:pPr>
      <w:r w:rsidRPr="00C47CD7">
        <w:rPr>
          <w:b/>
          <w:sz w:val="28"/>
          <w:szCs w:val="28"/>
        </w:rPr>
        <w:t xml:space="preserve">Председатель </w:t>
      </w:r>
    </w:p>
    <w:p w:rsidR="005A4BE8" w:rsidRPr="00C47CD7" w:rsidRDefault="005A4BE8" w:rsidP="005A4BE8">
      <w:pPr>
        <w:jc w:val="both"/>
        <w:rPr>
          <w:b/>
          <w:sz w:val="28"/>
          <w:szCs w:val="28"/>
        </w:rPr>
      </w:pPr>
      <w:r w:rsidRPr="00C47CD7">
        <w:rPr>
          <w:b/>
          <w:sz w:val="28"/>
          <w:szCs w:val="28"/>
        </w:rPr>
        <w:t xml:space="preserve">Комитета по здравоохранению                                              </w:t>
      </w:r>
      <w:r>
        <w:rPr>
          <w:b/>
          <w:sz w:val="28"/>
          <w:szCs w:val="28"/>
        </w:rPr>
        <w:t>М.В. Дубина</w:t>
      </w:r>
    </w:p>
    <w:p w:rsidR="005A4BE8" w:rsidRPr="00C47CD7" w:rsidRDefault="005A4BE8" w:rsidP="005A4BE8">
      <w:pPr>
        <w:jc w:val="both"/>
        <w:rPr>
          <w:b/>
          <w:sz w:val="28"/>
          <w:szCs w:val="28"/>
        </w:rPr>
      </w:pPr>
    </w:p>
    <w:p w:rsidR="005A4BE8" w:rsidRPr="00C47CD7" w:rsidRDefault="005A4BE8" w:rsidP="005A4BE8">
      <w:pPr>
        <w:jc w:val="both"/>
        <w:rPr>
          <w:b/>
          <w:sz w:val="28"/>
          <w:szCs w:val="28"/>
        </w:rPr>
      </w:pPr>
      <w:r w:rsidRPr="00C47CD7">
        <w:rPr>
          <w:b/>
          <w:sz w:val="28"/>
          <w:szCs w:val="28"/>
        </w:rPr>
        <w:t xml:space="preserve">Главный врач </w:t>
      </w:r>
    </w:p>
    <w:p w:rsidR="005A4BE8" w:rsidRDefault="005A4BE8" w:rsidP="005A4BE8">
      <w:pPr>
        <w:jc w:val="both"/>
        <w:rPr>
          <w:b/>
          <w:sz w:val="28"/>
          <w:szCs w:val="28"/>
        </w:rPr>
      </w:pPr>
      <w:r w:rsidRPr="00C47CD7">
        <w:rPr>
          <w:b/>
          <w:sz w:val="28"/>
          <w:szCs w:val="28"/>
        </w:rPr>
        <w:t>СПб ГБУЗ «</w:t>
      </w:r>
      <w:r>
        <w:rPr>
          <w:b/>
          <w:sz w:val="28"/>
          <w:szCs w:val="28"/>
        </w:rPr>
        <w:t xml:space="preserve">Детская городская </w:t>
      </w:r>
    </w:p>
    <w:p w:rsidR="005A4BE8" w:rsidRPr="00D36F16" w:rsidRDefault="005A4BE8" w:rsidP="000A4ED5">
      <w:pPr>
        <w:jc w:val="both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t>больница №1»</w:t>
      </w:r>
      <w:r w:rsidRPr="00C47CD7">
        <w:rPr>
          <w:b/>
          <w:sz w:val="28"/>
          <w:szCs w:val="28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                        А.В. Каган</w:t>
      </w:r>
    </w:p>
    <w:sectPr w:rsidR="005A4BE8" w:rsidRPr="00D36F16" w:rsidSect="009C27BC">
      <w:pgSz w:w="11907" w:h="16840" w:code="9"/>
      <w:pgMar w:top="1418" w:right="1418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1A0"/>
    <w:multiLevelType w:val="multilevel"/>
    <w:tmpl w:val="1C58A3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E25D19"/>
    <w:multiLevelType w:val="hybridMultilevel"/>
    <w:tmpl w:val="9B0A7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A6F82"/>
    <w:multiLevelType w:val="multilevel"/>
    <w:tmpl w:val="978C4D6A"/>
    <w:lvl w:ilvl="0">
      <w:start w:val="1"/>
      <w:numFmt w:val="decimal"/>
      <w:lvlText w:val="%1."/>
      <w:lvlJc w:val="left"/>
      <w:pPr>
        <w:ind w:left="615" w:hanging="360"/>
      </w:pPr>
    </w:lvl>
    <w:lvl w:ilvl="1">
      <w:start w:val="1"/>
      <w:numFmt w:val="decimal"/>
      <w:isLgl/>
      <w:lvlText w:val="%1.%2."/>
      <w:lvlJc w:val="left"/>
      <w:pPr>
        <w:ind w:left="615" w:hanging="360"/>
      </w:pPr>
    </w:lvl>
    <w:lvl w:ilvl="2">
      <w:start w:val="1"/>
      <w:numFmt w:val="decimal"/>
      <w:isLgl/>
      <w:lvlText w:val="%1.%2.%3."/>
      <w:lvlJc w:val="left"/>
      <w:pPr>
        <w:ind w:left="975" w:hanging="720"/>
      </w:pPr>
    </w:lvl>
    <w:lvl w:ilvl="3">
      <w:start w:val="1"/>
      <w:numFmt w:val="decimal"/>
      <w:isLgl/>
      <w:lvlText w:val="%1.%2.%3.%4."/>
      <w:lvlJc w:val="left"/>
      <w:pPr>
        <w:ind w:left="975" w:hanging="720"/>
      </w:pPr>
    </w:lvl>
    <w:lvl w:ilvl="4">
      <w:start w:val="1"/>
      <w:numFmt w:val="decimal"/>
      <w:isLgl/>
      <w:lvlText w:val="%1.%2.%3.%4.%5."/>
      <w:lvlJc w:val="left"/>
      <w:pPr>
        <w:ind w:left="1335" w:hanging="1080"/>
      </w:pPr>
    </w:lvl>
    <w:lvl w:ilvl="5">
      <w:start w:val="1"/>
      <w:numFmt w:val="decimal"/>
      <w:isLgl/>
      <w:lvlText w:val="%1.%2.%3.%4.%5.%6."/>
      <w:lvlJc w:val="left"/>
      <w:pPr>
        <w:ind w:left="1335" w:hanging="1080"/>
      </w:pPr>
    </w:lvl>
    <w:lvl w:ilvl="6">
      <w:start w:val="1"/>
      <w:numFmt w:val="decimal"/>
      <w:isLgl/>
      <w:lvlText w:val="%1.%2.%3.%4.%5.%6.%7."/>
      <w:lvlJc w:val="left"/>
      <w:pPr>
        <w:ind w:left="1695" w:hanging="1440"/>
      </w:pPr>
    </w:lvl>
    <w:lvl w:ilvl="7">
      <w:start w:val="1"/>
      <w:numFmt w:val="decimal"/>
      <w:isLgl/>
      <w:lvlText w:val="%1.%2.%3.%4.%5.%6.%7.%8."/>
      <w:lvlJc w:val="left"/>
      <w:pPr>
        <w:ind w:left="1695" w:hanging="1440"/>
      </w:pPr>
    </w:lvl>
    <w:lvl w:ilvl="8">
      <w:start w:val="1"/>
      <w:numFmt w:val="decimal"/>
      <w:isLgl/>
      <w:lvlText w:val="%1.%2.%3.%4.%5.%6.%7.%8.%9."/>
      <w:lvlJc w:val="left"/>
      <w:pPr>
        <w:ind w:left="2055" w:hanging="1800"/>
      </w:pPr>
    </w:lvl>
  </w:abstractNum>
  <w:abstractNum w:abstractNumId="3">
    <w:nsid w:val="0C5558A2"/>
    <w:multiLevelType w:val="multilevel"/>
    <w:tmpl w:val="11A43D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775C4B"/>
    <w:multiLevelType w:val="hybridMultilevel"/>
    <w:tmpl w:val="000ABC26"/>
    <w:lvl w:ilvl="0" w:tplc="11B808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BA3F06"/>
    <w:multiLevelType w:val="hybridMultilevel"/>
    <w:tmpl w:val="D80A9A6A"/>
    <w:lvl w:ilvl="0" w:tplc="FA7C14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E925D34"/>
    <w:multiLevelType w:val="multilevel"/>
    <w:tmpl w:val="DAF817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37586D38"/>
    <w:multiLevelType w:val="hybridMultilevel"/>
    <w:tmpl w:val="AD447F10"/>
    <w:lvl w:ilvl="0" w:tplc="11B80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F0A2A"/>
    <w:multiLevelType w:val="hybridMultilevel"/>
    <w:tmpl w:val="1DB61A8A"/>
    <w:lvl w:ilvl="0" w:tplc="11B808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BAC3AE5"/>
    <w:multiLevelType w:val="hybridMultilevel"/>
    <w:tmpl w:val="7AC6801C"/>
    <w:lvl w:ilvl="0" w:tplc="F8E064D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5845075F"/>
    <w:multiLevelType w:val="hybridMultilevel"/>
    <w:tmpl w:val="CFAEF2DA"/>
    <w:lvl w:ilvl="0" w:tplc="6B1EE37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EFF3688"/>
    <w:multiLevelType w:val="multilevel"/>
    <w:tmpl w:val="FE8E2E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F492BA1"/>
    <w:multiLevelType w:val="hybridMultilevel"/>
    <w:tmpl w:val="5E96F530"/>
    <w:lvl w:ilvl="0" w:tplc="677685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6EB73DE5"/>
    <w:multiLevelType w:val="hybridMultilevel"/>
    <w:tmpl w:val="C6680720"/>
    <w:lvl w:ilvl="0" w:tplc="AAA89AC4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19">
    <w:nsid w:val="7F662E8C"/>
    <w:multiLevelType w:val="multilevel"/>
    <w:tmpl w:val="DD3E53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7"/>
  </w:num>
  <w:num w:numId="5">
    <w:abstractNumId w:val="18"/>
  </w:num>
  <w:num w:numId="6">
    <w:abstractNumId w:val="19"/>
  </w:num>
  <w:num w:numId="7">
    <w:abstractNumId w:val="1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16"/>
  </w:num>
  <w:num w:numId="12">
    <w:abstractNumId w:val="13"/>
  </w:num>
  <w:num w:numId="13">
    <w:abstractNumId w:val="15"/>
  </w:num>
  <w:num w:numId="14">
    <w:abstractNumId w:val="12"/>
  </w:num>
  <w:num w:numId="15">
    <w:abstractNumId w:val="7"/>
  </w:num>
  <w:num w:numId="16">
    <w:abstractNumId w:val="1"/>
  </w:num>
  <w:num w:numId="17">
    <w:abstractNumId w:val="0"/>
  </w:num>
  <w:num w:numId="18">
    <w:abstractNumId w:val="14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1489"/>
    <w:rsid w:val="000241C2"/>
    <w:rsid w:val="00032D24"/>
    <w:rsid w:val="00035BB8"/>
    <w:rsid w:val="00037B19"/>
    <w:rsid w:val="00037F08"/>
    <w:rsid w:val="00042EDF"/>
    <w:rsid w:val="00046B07"/>
    <w:rsid w:val="0005007A"/>
    <w:rsid w:val="00064A60"/>
    <w:rsid w:val="00065467"/>
    <w:rsid w:val="00066194"/>
    <w:rsid w:val="00074F75"/>
    <w:rsid w:val="0007583F"/>
    <w:rsid w:val="00083614"/>
    <w:rsid w:val="0009695F"/>
    <w:rsid w:val="000A3268"/>
    <w:rsid w:val="000A3DC7"/>
    <w:rsid w:val="000A4E85"/>
    <w:rsid w:val="000A4ED5"/>
    <w:rsid w:val="000A6EFE"/>
    <w:rsid w:val="000B0226"/>
    <w:rsid w:val="000C6C73"/>
    <w:rsid w:val="000D4AD3"/>
    <w:rsid w:val="000E40E2"/>
    <w:rsid w:val="000F33F7"/>
    <w:rsid w:val="000F3DA2"/>
    <w:rsid w:val="00105153"/>
    <w:rsid w:val="00106790"/>
    <w:rsid w:val="001074F1"/>
    <w:rsid w:val="00110FC7"/>
    <w:rsid w:val="00113C7A"/>
    <w:rsid w:val="001154A8"/>
    <w:rsid w:val="00120D95"/>
    <w:rsid w:val="00121494"/>
    <w:rsid w:val="0012267D"/>
    <w:rsid w:val="00127CBD"/>
    <w:rsid w:val="0014280E"/>
    <w:rsid w:val="001433DE"/>
    <w:rsid w:val="00155F26"/>
    <w:rsid w:val="00156035"/>
    <w:rsid w:val="00156C79"/>
    <w:rsid w:val="001573D1"/>
    <w:rsid w:val="00167A01"/>
    <w:rsid w:val="00185977"/>
    <w:rsid w:val="00185AE2"/>
    <w:rsid w:val="0018749F"/>
    <w:rsid w:val="001877CE"/>
    <w:rsid w:val="00187CA4"/>
    <w:rsid w:val="00190E68"/>
    <w:rsid w:val="00192829"/>
    <w:rsid w:val="001A0419"/>
    <w:rsid w:val="001A071E"/>
    <w:rsid w:val="001A68E3"/>
    <w:rsid w:val="001B4240"/>
    <w:rsid w:val="001C3D1B"/>
    <w:rsid w:val="001C4655"/>
    <w:rsid w:val="001D4E56"/>
    <w:rsid w:val="001F4FC0"/>
    <w:rsid w:val="001F5DD4"/>
    <w:rsid w:val="001F618B"/>
    <w:rsid w:val="0020055F"/>
    <w:rsid w:val="00205F87"/>
    <w:rsid w:val="00207CFF"/>
    <w:rsid w:val="00210BE9"/>
    <w:rsid w:val="00222667"/>
    <w:rsid w:val="00224233"/>
    <w:rsid w:val="0022451A"/>
    <w:rsid w:val="00233134"/>
    <w:rsid w:val="00233843"/>
    <w:rsid w:val="00236ECD"/>
    <w:rsid w:val="00240AF5"/>
    <w:rsid w:val="0024660A"/>
    <w:rsid w:val="00250A0C"/>
    <w:rsid w:val="00251607"/>
    <w:rsid w:val="00260D8B"/>
    <w:rsid w:val="0026314F"/>
    <w:rsid w:val="00263D38"/>
    <w:rsid w:val="00267D3D"/>
    <w:rsid w:val="0027092D"/>
    <w:rsid w:val="002746FA"/>
    <w:rsid w:val="002800D0"/>
    <w:rsid w:val="002815E6"/>
    <w:rsid w:val="002A35F1"/>
    <w:rsid w:val="002B0D2D"/>
    <w:rsid w:val="002B2284"/>
    <w:rsid w:val="002B7BDD"/>
    <w:rsid w:val="002C46C5"/>
    <w:rsid w:val="002C6826"/>
    <w:rsid w:val="002F7651"/>
    <w:rsid w:val="003002A3"/>
    <w:rsid w:val="00301DD0"/>
    <w:rsid w:val="0030605F"/>
    <w:rsid w:val="00310AAB"/>
    <w:rsid w:val="00313764"/>
    <w:rsid w:val="00314C7A"/>
    <w:rsid w:val="00322E39"/>
    <w:rsid w:val="003237B4"/>
    <w:rsid w:val="00326899"/>
    <w:rsid w:val="00327618"/>
    <w:rsid w:val="0033012C"/>
    <w:rsid w:val="0033268B"/>
    <w:rsid w:val="00341BF0"/>
    <w:rsid w:val="003440EF"/>
    <w:rsid w:val="00357D00"/>
    <w:rsid w:val="003736E3"/>
    <w:rsid w:val="00373F72"/>
    <w:rsid w:val="00384E97"/>
    <w:rsid w:val="003850E8"/>
    <w:rsid w:val="00393EB7"/>
    <w:rsid w:val="00395675"/>
    <w:rsid w:val="003A58B5"/>
    <w:rsid w:val="003A7FD0"/>
    <w:rsid w:val="003B2690"/>
    <w:rsid w:val="003B6007"/>
    <w:rsid w:val="003B760C"/>
    <w:rsid w:val="003C5B3B"/>
    <w:rsid w:val="003D0C12"/>
    <w:rsid w:val="003D5BE2"/>
    <w:rsid w:val="003D7D1C"/>
    <w:rsid w:val="003E2411"/>
    <w:rsid w:val="003E4911"/>
    <w:rsid w:val="004016A6"/>
    <w:rsid w:val="00420A00"/>
    <w:rsid w:val="00422D9B"/>
    <w:rsid w:val="00430971"/>
    <w:rsid w:val="004364B5"/>
    <w:rsid w:val="00437B36"/>
    <w:rsid w:val="004416DC"/>
    <w:rsid w:val="00446D7D"/>
    <w:rsid w:val="00451B8D"/>
    <w:rsid w:val="004549C6"/>
    <w:rsid w:val="00465E30"/>
    <w:rsid w:val="00466305"/>
    <w:rsid w:val="004726C3"/>
    <w:rsid w:val="0047686D"/>
    <w:rsid w:val="004775D3"/>
    <w:rsid w:val="00483941"/>
    <w:rsid w:val="0048644F"/>
    <w:rsid w:val="00486D80"/>
    <w:rsid w:val="00490313"/>
    <w:rsid w:val="00493915"/>
    <w:rsid w:val="0049549A"/>
    <w:rsid w:val="00497B4C"/>
    <w:rsid w:val="004A3D90"/>
    <w:rsid w:val="004B426D"/>
    <w:rsid w:val="004B5E11"/>
    <w:rsid w:val="004C7B41"/>
    <w:rsid w:val="004D1710"/>
    <w:rsid w:val="004D1A82"/>
    <w:rsid w:val="004E0243"/>
    <w:rsid w:val="004E1433"/>
    <w:rsid w:val="004E5CFF"/>
    <w:rsid w:val="004E6F15"/>
    <w:rsid w:val="004E71DE"/>
    <w:rsid w:val="004E78D5"/>
    <w:rsid w:val="004F3325"/>
    <w:rsid w:val="00505DF6"/>
    <w:rsid w:val="0050763B"/>
    <w:rsid w:val="00514741"/>
    <w:rsid w:val="005168AF"/>
    <w:rsid w:val="005232A9"/>
    <w:rsid w:val="005239DB"/>
    <w:rsid w:val="0052457D"/>
    <w:rsid w:val="00526C61"/>
    <w:rsid w:val="005616EC"/>
    <w:rsid w:val="0056415A"/>
    <w:rsid w:val="00577364"/>
    <w:rsid w:val="00581C8D"/>
    <w:rsid w:val="0058298B"/>
    <w:rsid w:val="00596AB2"/>
    <w:rsid w:val="005A3541"/>
    <w:rsid w:val="005A4BE8"/>
    <w:rsid w:val="005A4D5E"/>
    <w:rsid w:val="005A79EE"/>
    <w:rsid w:val="005B064B"/>
    <w:rsid w:val="005B7EC4"/>
    <w:rsid w:val="005B7FC5"/>
    <w:rsid w:val="005C0310"/>
    <w:rsid w:val="005C31C8"/>
    <w:rsid w:val="005C49F1"/>
    <w:rsid w:val="005C4EB8"/>
    <w:rsid w:val="005D53C9"/>
    <w:rsid w:val="005D60BD"/>
    <w:rsid w:val="005E380B"/>
    <w:rsid w:val="005F2D42"/>
    <w:rsid w:val="006059EF"/>
    <w:rsid w:val="00607E0A"/>
    <w:rsid w:val="00613B07"/>
    <w:rsid w:val="00614D29"/>
    <w:rsid w:val="006233B6"/>
    <w:rsid w:val="0064035A"/>
    <w:rsid w:val="00644B85"/>
    <w:rsid w:val="006473C0"/>
    <w:rsid w:val="006543C0"/>
    <w:rsid w:val="00662393"/>
    <w:rsid w:val="006625A8"/>
    <w:rsid w:val="00664577"/>
    <w:rsid w:val="006776DA"/>
    <w:rsid w:val="00680B40"/>
    <w:rsid w:val="00691B88"/>
    <w:rsid w:val="00693BC7"/>
    <w:rsid w:val="006A4194"/>
    <w:rsid w:val="006A690A"/>
    <w:rsid w:val="006B32BE"/>
    <w:rsid w:val="006C0355"/>
    <w:rsid w:val="006C218B"/>
    <w:rsid w:val="006C7F30"/>
    <w:rsid w:val="006D0115"/>
    <w:rsid w:val="006D0570"/>
    <w:rsid w:val="006D0F87"/>
    <w:rsid w:val="006E4AF0"/>
    <w:rsid w:val="006E623B"/>
    <w:rsid w:val="006E6896"/>
    <w:rsid w:val="006F117C"/>
    <w:rsid w:val="006F2DE6"/>
    <w:rsid w:val="006F7BF5"/>
    <w:rsid w:val="00705056"/>
    <w:rsid w:val="00707984"/>
    <w:rsid w:val="00711AC5"/>
    <w:rsid w:val="007135AF"/>
    <w:rsid w:val="0072542C"/>
    <w:rsid w:val="00727B65"/>
    <w:rsid w:val="007305BF"/>
    <w:rsid w:val="007320DE"/>
    <w:rsid w:val="0073649A"/>
    <w:rsid w:val="007429B6"/>
    <w:rsid w:val="00747231"/>
    <w:rsid w:val="00755D3D"/>
    <w:rsid w:val="00763179"/>
    <w:rsid w:val="00766591"/>
    <w:rsid w:val="007678EE"/>
    <w:rsid w:val="00781984"/>
    <w:rsid w:val="007836FC"/>
    <w:rsid w:val="007857A5"/>
    <w:rsid w:val="00790010"/>
    <w:rsid w:val="00793972"/>
    <w:rsid w:val="0079462B"/>
    <w:rsid w:val="007A10F5"/>
    <w:rsid w:val="007B3336"/>
    <w:rsid w:val="007C0AA8"/>
    <w:rsid w:val="007C1B4D"/>
    <w:rsid w:val="007D6ADF"/>
    <w:rsid w:val="007D6CFD"/>
    <w:rsid w:val="007E335B"/>
    <w:rsid w:val="007E6334"/>
    <w:rsid w:val="007F1231"/>
    <w:rsid w:val="007F5105"/>
    <w:rsid w:val="00804405"/>
    <w:rsid w:val="008056AD"/>
    <w:rsid w:val="0082019A"/>
    <w:rsid w:val="00830994"/>
    <w:rsid w:val="00830BE4"/>
    <w:rsid w:val="0083728E"/>
    <w:rsid w:val="008407DC"/>
    <w:rsid w:val="00840945"/>
    <w:rsid w:val="00841836"/>
    <w:rsid w:val="00847568"/>
    <w:rsid w:val="008537DD"/>
    <w:rsid w:val="00861B49"/>
    <w:rsid w:val="008668FB"/>
    <w:rsid w:val="00871061"/>
    <w:rsid w:val="008714B3"/>
    <w:rsid w:val="0088201A"/>
    <w:rsid w:val="00893B60"/>
    <w:rsid w:val="008949DE"/>
    <w:rsid w:val="008B3765"/>
    <w:rsid w:val="008B6DB7"/>
    <w:rsid w:val="008C7BBA"/>
    <w:rsid w:val="008E6C99"/>
    <w:rsid w:val="008E6DCF"/>
    <w:rsid w:val="008F7EC9"/>
    <w:rsid w:val="0090551C"/>
    <w:rsid w:val="00913439"/>
    <w:rsid w:val="009142C8"/>
    <w:rsid w:val="00915D56"/>
    <w:rsid w:val="00933218"/>
    <w:rsid w:val="0093561C"/>
    <w:rsid w:val="009415BB"/>
    <w:rsid w:val="00942784"/>
    <w:rsid w:val="00942EC6"/>
    <w:rsid w:val="009460A9"/>
    <w:rsid w:val="00946449"/>
    <w:rsid w:val="009524D2"/>
    <w:rsid w:val="00956CC2"/>
    <w:rsid w:val="0095714F"/>
    <w:rsid w:val="0097522E"/>
    <w:rsid w:val="00975DB9"/>
    <w:rsid w:val="00982B56"/>
    <w:rsid w:val="0098551B"/>
    <w:rsid w:val="00994EFF"/>
    <w:rsid w:val="009A27A1"/>
    <w:rsid w:val="009A4402"/>
    <w:rsid w:val="009B5E0C"/>
    <w:rsid w:val="009C224C"/>
    <w:rsid w:val="009C27BC"/>
    <w:rsid w:val="009C6802"/>
    <w:rsid w:val="009E23A3"/>
    <w:rsid w:val="009E4523"/>
    <w:rsid w:val="009E55EC"/>
    <w:rsid w:val="009E57D0"/>
    <w:rsid w:val="009E7619"/>
    <w:rsid w:val="009F5128"/>
    <w:rsid w:val="009F7138"/>
    <w:rsid w:val="009F721B"/>
    <w:rsid w:val="00A018EB"/>
    <w:rsid w:val="00A01FFF"/>
    <w:rsid w:val="00A05CA5"/>
    <w:rsid w:val="00A11CA4"/>
    <w:rsid w:val="00A135BA"/>
    <w:rsid w:val="00A203E0"/>
    <w:rsid w:val="00A237E4"/>
    <w:rsid w:val="00A3240D"/>
    <w:rsid w:val="00A400D5"/>
    <w:rsid w:val="00A40ECF"/>
    <w:rsid w:val="00A457D3"/>
    <w:rsid w:val="00A45AEB"/>
    <w:rsid w:val="00A45C39"/>
    <w:rsid w:val="00A52599"/>
    <w:rsid w:val="00A5762A"/>
    <w:rsid w:val="00A603BE"/>
    <w:rsid w:val="00A606C8"/>
    <w:rsid w:val="00A64A73"/>
    <w:rsid w:val="00A731A6"/>
    <w:rsid w:val="00A74377"/>
    <w:rsid w:val="00A7458C"/>
    <w:rsid w:val="00A74F19"/>
    <w:rsid w:val="00A77444"/>
    <w:rsid w:val="00A80F31"/>
    <w:rsid w:val="00A842F1"/>
    <w:rsid w:val="00A8608F"/>
    <w:rsid w:val="00A87912"/>
    <w:rsid w:val="00A902EC"/>
    <w:rsid w:val="00A91443"/>
    <w:rsid w:val="00A9169E"/>
    <w:rsid w:val="00A934E8"/>
    <w:rsid w:val="00A94AED"/>
    <w:rsid w:val="00A94BCF"/>
    <w:rsid w:val="00AA7B5A"/>
    <w:rsid w:val="00AB3EB8"/>
    <w:rsid w:val="00AB6B83"/>
    <w:rsid w:val="00AC2610"/>
    <w:rsid w:val="00AD1F41"/>
    <w:rsid w:val="00AE25C0"/>
    <w:rsid w:val="00AE3627"/>
    <w:rsid w:val="00AF0FB7"/>
    <w:rsid w:val="00AF4495"/>
    <w:rsid w:val="00AF5388"/>
    <w:rsid w:val="00AF6BDA"/>
    <w:rsid w:val="00B0765F"/>
    <w:rsid w:val="00B232E6"/>
    <w:rsid w:val="00B241D1"/>
    <w:rsid w:val="00B241F7"/>
    <w:rsid w:val="00B30114"/>
    <w:rsid w:val="00B32CE6"/>
    <w:rsid w:val="00B3304B"/>
    <w:rsid w:val="00B3747B"/>
    <w:rsid w:val="00B408BB"/>
    <w:rsid w:val="00B50150"/>
    <w:rsid w:val="00B50C2A"/>
    <w:rsid w:val="00B51A11"/>
    <w:rsid w:val="00B56BE7"/>
    <w:rsid w:val="00B648F2"/>
    <w:rsid w:val="00B74C84"/>
    <w:rsid w:val="00B80019"/>
    <w:rsid w:val="00B8523A"/>
    <w:rsid w:val="00B947CB"/>
    <w:rsid w:val="00BA63D2"/>
    <w:rsid w:val="00BA6689"/>
    <w:rsid w:val="00BB17CE"/>
    <w:rsid w:val="00BB33B6"/>
    <w:rsid w:val="00BB6BAC"/>
    <w:rsid w:val="00BC189D"/>
    <w:rsid w:val="00BC1A59"/>
    <w:rsid w:val="00BD39E8"/>
    <w:rsid w:val="00BD68A9"/>
    <w:rsid w:val="00BD6D9E"/>
    <w:rsid w:val="00BD78E3"/>
    <w:rsid w:val="00BE415D"/>
    <w:rsid w:val="00BF6EF4"/>
    <w:rsid w:val="00C0345C"/>
    <w:rsid w:val="00C2393B"/>
    <w:rsid w:val="00C2552B"/>
    <w:rsid w:val="00C2781F"/>
    <w:rsid w:val="00C33569"/>
    <w:rsid w:val="00C3565D"/>
    <w:rsid w:val="00C365B4"/>
    <w:rsid w:val="00C42110"/>
    <w:rsid w:val="00C47C0F"/>
    <w:rsid w:val="00C47C92"/>
    <w:rsid w:val="00C47CD7"/>
    <w:rsid w:val="00C50D99"/>
    <w:rsid w:val="00C62AE3"/>
    <w:rsid w:val="00C71856"/>
    <w:rsid w:val="00C71AB0"/>
    <w:rsid w:val="00C727BD"/>
    <w:rsid w:val="00C83C6B"/>
    <w:rsid w:val="00C90405"/>
    <w:rsid w:val="00CA15BE"/>
    <w:rsid w:val="00CA46F2"/>
    <w:rsid w:val="00CA4F7D"/>
    <w:rsid w:val="00CA7121"/>
    <w:rsid w:val="00CC161F"/>
    <w:rsid w:val="00CC6CBD"/>
    <w:rsid w:val="00CD69A5"/>
    <w:rsid w:val="00CD71BE"/>
    <w:rsid w:val="00CD71DE"/>
    <w:rsid w:val="00CE48F4"/>
    <w:rsid w:val="00CF10DB"/>
    <w:rsid w:val="00D001B1"/>
    <w:rsid w:val="00D0549D"/>
    <w:rsid w:val="00D05A62"/>
    <w:rsid w:val="00D11627"/>
    <w:rsid w:val="00D22EA5"/>
    <w:rsid w:val="00D25C3E"/>
    <w:rsid w:val="00D276B9"/>
    <w:rsid w:val="00D349FB"/>
    <w:rsid w:val="00D36F16"/>
    <w:rsid w:val="00D4036E"/>
    <w:rsid w:val="00D4204E"/>
    <w:rsid w:val="00D449E7"/>
    <w:rsid w:val="00D45A3C"/>
    <w:rsid w:val="00D57FA9"/>
    <w:rsid w:val="00D650CD"/>
    <w:rsid w:val="00D66302"/>
    <w:rsid w:val="00D70091"/>
    <w:rsid w:val="00D74AA2"/>
    <w:rsid w:val="00D757D1"/>
    <w:rsid w:val="00D91EE8"/>
    <w:rsid w:val="00D93C01"/>
    <w:rsid w:val="00D93F72"/>
    <w:rsid w:val="00DA16E4"/>
    <w:rsid w:val="00DB2F9A"/>
    <w:rsid w:val="00DB79A0"/>
    <w:rsid w:val="00DD176D"/>
    <w:rsid w:val="00DD1DAF"/>
    <w:rsid w:val="00DD5548"/>
    <w:rsid w:val="00DE24EE"/>
    <w:rsid w:val="00DE6F27"/>
    <w:rsid w:val="00DF3885"/>
    <w:rsid w:val="00E00606"/>
    <w:rsid w:val="00E146EC"/>
    <w:rsid w:val="00E32354"/>
    <w:rsid w:val="00E33A03"/>
    <w:rsid w:val="00E340FC"/>
    <w:rsid w:val="00E34390"/>
    <w:rsid w:val="00E42225"/>
    <w:rsid w:val="00E4531C"/>
    <w:rsid w:val="00E4587C"/>
    <w:rsid w:val="00E52EE1"/>
    <w:rsid w:val="00E53D13"/>
    <w:rsid w:val="00E73303"/>
    <w:rsid w:val="00E77461"/>
    <w:rsid w:val="00E8327D"/>
    <w:rsid w:val="00E866CF"/>
    <w:rsid w:val="00EA1AD9"/>
    <w:rsid w:val="00EA6EAE"/>
    <w:rsid w:val="00EB01FE"/>
    <w:rsid w:val="00EC105A"/>
    <w:rsid w:val="00ED1AB8"/>
    <w:rsid w:val="00ED633D"/>
    <w:rsid w:val="00EE16D8"/>
    <w:rsid w:val="00EE5CEA"/>
    <w:rsid w:val="00EE6EF3"/>
    <w:rsid w:val="00EF6146"/>
    <w:rsid w:val="00EF6D2B"/>
    <w:rsid w:val="00F0150F"/>
    <w:rsid w:val="00F15846"/>
    <w:rsid w:val="00F20D0B"/>
    <w:rsid w:val="00F21961"/>
    <w:rsid w:val="00F274F5"/>
    <w:rsid w:val="00F3753A"/>
    <w:rsid w:val="00F4415E"/>
    <w:rsid w:val="00F44431"/>
    <w:rsid w:val="00F44941"/>
    <w:rsid w:val="00F544A7"/>
    <w:rsid w:val="00F64460"/>
    <w:rsid w:val="00F74FFD"/>
    <w:rsid w:val="00F868BF"/>
    <w:rsid w:val="00F87705"/>
    <w:rsid w:val="00F92274"/>
    <w:rsid w:val="00F95B22"/>
    <w:rsid w:val="00FA1099"/>
    <w:rsid w:val="00FB1149"/>
    <w:rsid w:val="00FB184A"/>
    <w:rsid w:val="00FB5F77"/>
    <w:rsid w:val="00FC05D7"/>
    <w:rsid w:val="00FC6FFC"/>
    <w:rsid w:val="00FC72EF"/>
    <w:rsid w:val="00FE4ECE"/>
    <w:rsid w:val="00FF0635"/>
    <w:rsid w:val="00FF2D3F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0F87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Balloon Text"/>
    <w:basedOn w:val="a"/>
    <w:link w:val="af"/>
    <w:rsid w:val="00D91EE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91EE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styleId="af1">
    <w:name w:val="Hyperlink"/>
    <w:basedOn w:val="a0"/>
    <w:rsid w:val="00D420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0F87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Balloon Text"/>
    <w:basedOn w:val="a"/>
    <w:link w:val="af"/>
    <w:rsid w:val="00D91EE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91EE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styleId="af1">
    <w:name w:val="Hyperlink"/>
    <w:basedOn w:val="a0"/>
    <w:rsid w:val="00D420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B58DC-A4B6-4ED9-83BF-513107B99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Рыбакова Наталия Владимировна</cp:lastModifiedBy>
  <cp:revision>6</cp:revision>
  <cp:lastPrinted>2018-09-17T15:11:00Z</cp:lastPrinted>
  <dcterms:created xsi:type="dcterms:W3CDTF">2018-09-17T13:25:00Z</dcterms:created>
  <dcterms:modified xsi:type="dcterms:W3CDTF">2018-09-17T15:17:00Z</dcterms:modified>
</cp:coreProperties>
</file>