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FF5" w:rsidRDefault="00BA5BEA" w:rsidP="00CA1B97">
      <w:pPr>
        <w:pStyle w:val="ac"/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1.6pt;margin-top:11.05pt;width:54pt;height:49.05pt;z-index:251660288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598959061" r:id="rId9"/>
        </w:pict>
      </w:r>
    </w:p>
    <w:p w:rsidR="00913FF5" w:rsidRPr="00CF3F1C" w:rsidRDefault="00913FF5" w:rsidP="00913FF5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CF3F1C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913FF5" w:rsidRPr="00CF3F1C" w:rsidRDefault="00913FF5" w:rsidP="00913FF5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913FF5" w:rsidRPr="00CF3F1C" w:rsidRDefault="00913FF5" w:rsidP="00913FF5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CF3F1C">
        <w:rPr>
          <w:rFonts w:ascii="Times New Roman" w:hAnsi="Times New Roman" w:cs="Times New Roman"/>
          <w:sz w:val="24"/>
          <w:szCs w:val="24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99"/>
        <w:gridCol w:w="4772"/>
      </w:tblGrid>
      <w:tr w:rsidR="00913FF5" w:rsidRPr="00CF3F1C" w:rsidTr="005039F0">
        <w:tc>
          <w:tcPr>
            <w:tcW w:w="4799" w:type="dxa"/>
          </w:tcPr>
          <w:p w:rsidR="00913FF5" w:rsidRPr="00CF3F1C" w:rsidRDefault="00913FF5" w:rsidP="005039F0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F3F1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_______________   </w:t>
            </w:r>
          </w:p>
        </w:tc>
        <w:tc>
          <w:tcPr>
            <w:tcW w:w="4772" w:type="dxa"/>
          </w:tcPr>
          <w:p w:rsidR="00913FF5" w:rsidRPr="00CF3F1C" w:rsidRDefault="00913FF5" w:rsidP="005039F0">
            <w:pPr>
              <w:pStyle w:val="ConsTitle"/>
              <w:widowControl/>
              <w:ind w:right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F3F1C">
              <w:rPr>
                <w:rFonts w:ascii="Times New Roman" w:hAnsi="Times New Roman" w:cs="Times New Roman"/>
                <w:b w:val="0"/>
                <w:sz w:val="24"/>
                <w:szCs w:val="24"/>
              </w:rPr>
              <w:t>№ ___________</w:t>
            </w:r>
          </w:p>
        </w:tc>
      </w:tr>
    </w:tbl>
    <w:p w:rsidR="00913FF5" w:rsidRPr="00CF3F1C" w:rsidRDefault="00913FF5" w:rsidP="00CF3F1C">
      <w:pPr>
        <w:pStyle w:val="ConsTitle"/>
        <w:widowControl/>
        <w:ind w:right="0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9365" w:type="dxa"/>
        <w:tblLook w:val="01E0" w:firstRow="1" w:lastRow="1" w:firstColumn="1" w:lastColumn="1" w:noHBand="0" w:noVBand="0"/>
      </w:tblPr>
      <w:tblGrid>
        <w:gridCol w:w="7338"/>
        <w:gridCol w:w="2027"/>
      </w:tblGrid>
      <w:tr w:rsidR="00913FF5" w:rsidRPr="00CF3F1C" w:rsidTr="00CF3F1C">
        <w:tc>
          <w:tcPr>
            <w:tcW w:w="7338" w:type="dxa"/>
          </w:tcPr>
          <w:p w:rsidR="00411DB1" w:rsidRDefault="00411DB1" w:rsidP="00411DB1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О внесении изменений </w:t>
            </w:r>
            <w:r w:rsidRPr="00411DB1">
              <w:rPr>
                <w:b/>
                <w:szCs w:val="24"/>
              </w:rPr>
              <w:t xml:space="preserve">в постановления </w:t>
            </w:r>
          </w:p>
          <w:p w:rsidR="002105F4" w:rsidRPr="00411DB1" w:rsidRDefault="00411DB1" w:rsidP="00411DB1">
            <w:pPr>
              <w:pStyle w:val="1"/>
              <w:rPr>
                <w:b/>
                <w:szCs w:val="24"/>
              </w:rPr>
            </w:pPr>
            <w:r w:rsidRPr="00411DB1">
              <w:rPr>
                <w:b/>
                <w:szCs w:val="24"/>
              </w:rPr>
              <w:t>Правительства Санкт-П</w:t>
            </w:r>
            <w:r>
              <w:rPr>
                <w:b/>
                <w:szCs w:val="24"/>
              </w:rPr>
              <w:t xml:space="preserve">етербурга </w:t>
            </w:r>
            <w:r>
              <w:rPr>
                <w:b/>
                <w:szCs w:val="24"/>
              </w:rPr>
              <w:br/>
              <w:t xml:space="preserve">от 28.04.2004 № 650, </w:t>
            </w:r>
            <w:r w:rsidR="00F01B7F">
              <w:rPr>
                <w:b/>
                <w:szCs w:val="24"/>
              </w:rPr>
              <w:t>от 20.10.2010 № 1435</w:t>
            </w:r>
            <w:r w:rsidR="003563B5" w:rsidRPr="00CF3F1C">
              <w:rPr>
                <w:b/>
                <w:szCs w:val="24"/>
              </w:rPr>
              <w:br/>
            </w:r>
          </w:p>
        </w:tc>
        <w:tc>
          <w:tcPr>
            <w:tcW w:w="2027" w:type="dxa"/>
          </w:tcPr>
          <w:p w:rsidR="00913FF5" w:rsidRPr="00CF3F1C" w:rsidRDefault="00913FF5" w:rsidP="00CF3F1C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0A14F9" w:rsidRPr="00CF3F1C" w:rsidRDefault="00FD1E08" w:rsidP="003563B5">
      <w:pPr>
        <w:rPr>
          <w:sz w:val="24"/>
          <w:szCs w:val="24"/>
        </w:rPr>
      </w:pPr>
      <w:r w:rsidRPr="00CF3F1C">
        <w:rPr>
          <w:rFonts w:eastAsia="Calibri"/>
          <w:sz w:val="24"/>
          <w:szCs w:val="24"/>
        </w:rPr>
        <w:t xml:space="preserve">В целях </w:t>
      </w:r>
      <w:r w:rsidR="00CF3F1C">
        <w:rPr>
          <w:rFonts w:eastAsia="Calibri"/>
          <w:sz w:val="24"/>
          <w:szCs w:val="24"/>
        </w:rPr>
        <w:t>повышения эффективности деятельности по архитектурно - строительному проектированию, строительству, реконструкции и капитальному ремонту объектов капитального строительства Правительство Санкт-Петербурга</w:t>
      </w:r>
    </w:p>
    <w:p w:rsidR="000A14F9" w:rsidRPr="00CF3F1C" w:rsidRDefault="000A14F9" w:rsidP="003563B5">
      <w:pPr>
        <w:rPr>
          <w:sz w:val="24"/>
          <w:szCs w:val="24"/>
        </w:rPr>
      </w:pPr>
    </w:p>
    <w:p w:rsidR="000A14F9" w:rsidRPr="00CF3F1C" w:rsidRDefault="000A14F9" w:rsidP="003563B5">
      <w:pPr>
        <w:rPr>
          <w:sz w:val="24"/>
          <w:szCs w:val="24"/>
          <w:lang w:eastAsia="ru-RU"/>
        </w:rPr>
      </w:pPr>
      <w:r w:rsidRPr="00CF3F1C">
        <w:rPr>
          <w:sz w:val="24"/>
          <w:szCs w:val="24"/>
          <w:lang w:eastAsia="ru-RU"/>
        </w:rPr>
        <w:t>ПОСТАНОВЛЯЕТ:</w:t>
      </w:r>
    </w:p>
    <w:p w:rsidR="003563B5" w:rsidRPr="00CF3F1C" w:rsidRDefault="003563B5" w:rsidP="003563B5">
      <w:pPr>
        <w:rPr>
          <w:sz w:val="24"/>
          <w:szCs w:val="24"/>
          <w:lang w:eastAsia="ru-RU"/>
        </w:rPr>
      </w:pPr>
    </w:p>
    <w:p w:rsidR="002C12E4" w:rsidRDefault="00411DB1" w:rsidP="002C12E4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</w:t>
      </w:r>
      <w:r w:rsidR="002C12E4">
        <w:rPr>
          <w:sz w:val="24"/>
          <w:szCs w:val="24"/>
          <w:lang w:eastAsia="ru-RU"/>
        </w:rPr>
        <w:t xml:space="preserve">. </w:t>
      </w:r>
      <w:r w:rsidR="007F7BCA">
        <w:rPr>
          <w:sz w:val="24"/>
          <w:szCs w:val="24"/>
          <w:lang w:eastAsia="ru-RU"/>
        </w:rPr>
        <w:t xml:space="preserve">Пункт 3.24.3 </w:t>
      </w:r>
      <w:r w:rsidR="00CF3F1C" w:rsidRPr="00CF3F1C">
        <w:rPr>
          <w:sz w:val="24"/>
          <w:szCs w:val="24"/>
          <w:lang w:eastAsia="ru-RU"/>
        </w:rPr>
        <w:t>Положени</w:t>
      </w:r>
      <w:r w:rsidR="007F7BCA">
        <w:rPr>
          <w:sz w:val="24"/>
          <w:szCs w:val="24"/>
          <w:lang w:eastAsia="ru-RU"/>
        </w:rPr>
        <w:t>я</w:t>
      </w:r>
      <w:r w:rsidR="00CF3F1C" w:rsidRPr="00CF3F1C">
        <w:rPr>
          <w:sz w:val="24"/>
          <w:szCs w:val="24"/>
          <w:lang w:eastAsia="ru-RU"/>
        </w:rPr>
        <w:t xml:space="preserve"> о Комитете по строительству, утвержденно</w:t>
      </w:r>
      <w:r w:rsidR="007F7BCA">
        <w:rPr>
          <w:sz w:val="24"/>
          <w:szCs w:val="24"/>
          <w:lang w:eastAsia="ru-RU"/>
        </w:rPr>
        <w:t>го</w:t>
      </w:r>
      <w:r w:rsidR="00CF3F1C" w:rsidRPr="00CF3F1C">
        <w:rPr>
          <w:sz w:val="24"/>
          <w:szCs w:val="24"/>
          <w:lang w:eastAsia="ru-RU"/>
        </w:rPr>
        <w:t xml:space="preserve"> постановлением Правительства Санкт</w:t>
      </w:r>
      <w:r w:rsidR="007F7BCA">
        <w:rPr>
          <w:sz w:val="24"/>
          <w:szCs w:val="24"/>
          <w:lang w:eastAsia="ru-RU"/>
        </w:rPr>
        <w:t>-Петербурга от 28.04.2004 № 650</w:t>
      </w:r>
      <w:r w:rsidR="00F535E0">
        <w:rPr>
          <w:sz w:val="24"/>
          <w:szCs w:val="24"/>
          <w:lang w:eastAsia="ru-RU"/>
        </w:rPr>
        <w:t>,</w:t>
      </w:r>
      <w:r w:rsidR="007F7BCA">
        <w:rPr>
          <w:sz w:val="24"/>
          <w:szCs w:val="24"/>
          <w:lang w:eastAsia="ru-RU"/>
        </w:rPr>
        <w:t xml:space="preserve"> исключить.</w:t>
      </w:r>
    </w:p>
    <w:p w:rsidR="00BA0D2B" w:rsidRDefault="00411DB1" w:rsidP="00BA0D2B">
      <w:pPr>
        <w:rPr>
          <w:sz w:val="24"/>
          <w:szCs w:val="24"/>
        </w:rPr>
      </w:pPr>
      <w:r>
        <w:rPr>
          <w:sz w:val="24"/>
          <w:szCs w:val="24"/>
          <w:lang w:eastAsia="ru-RU"/>
        </w:rPr>
        <w:t>2</w:t>
      </w:r>
      <w:r w:rsidR="00844C92">
        <w:rPr>
          <w:sz w:val="24"/>
          <w:szCs w:val="24"/>
          <w:lang w:eastAsia="ru-RU"/>
        </w:rPr>
        <w:t>.</w:t>
      </w:r>
      <w:r w:rsidR="002C12E4">
        <w:rPr>
          <w:sz w:val="24"/>
          <w:szCs w:val="24"/>
          <w:lang w:eastAsia="ru-RU"/>
        </w:rPr>
        <w:t xml:space="preserve"> </w:t>
      </w:r>
      <w:proofErr w:type="gramStart"/>
      <w:r w:rsidR="002C12E4">
        <w:rPr>
          <w:sz w:val="24"/>
          <w:szCs w:val="24"/>
          <w:lang w:eastAsia="ru-RU"/>
        </w:rPr>
        <w:t>Пункт 2 п</w:t>
      </w:r>
      <w:r w:rsidR="002C12E4" w:rsidRPr="002C12E4">
        <w:rPr>
          <w:sz w:val="24"/>
          <w:szCs w:val="24"/>
          <w:lang w:eastAsia="ru-RU"/>
        </w:rPr>
        <w:t>остановлени</w:t>
      </w:r>
      <w:r w:rsidR="002C12E4">
        <w:rPr>
          <w:sz w:val="24"/>
          <w:szCs w:val="24"/>
          <w:lang w:eastAsia="ru-RU"/>
        </w:rPr>
        <w:t>я</w:t>
      </w:r>
      <w:r w:rsidR="002C12E4" w:rsidRPr="002C12E4">
        <w:rPr>
          <w:sz w:val="24"/>
          <w:szCs w:val="24"/>
          <w:lang w:eastAsia="ru-RU"/>
        </w:rPr>
        <w:t xml:space="preserve"> Правительства Санкт-Петербурга от 20.10.2010 </w:t>
      </w:r>
      <w:r w:rsidR="002C12E4">
        <w:rPr>
          <w:sz w:val="24"/>
          <w:szCs w:val="24"/>
          <w:lang w:eastAsia="ru-RU"/>
        </w:rPr>
        <w:t xml:space="preserve">№ 1435 </w:t>
      </w:r>
      <w:r w:rsidR="002C12E4">
        <w:rPr>
          <w:sz w:val="24"/>
          <w:szCs w:val="24"/>
          <w:lang w:eastAsia="ru-RU"/>
        </w:rPr>
        <w:br/>
        <w:t>«</w:t>
      </w:r>
      <w:r w:rsidR="002C12E4" w:rsidRPr="002C12E4">
        <w:rPr>
          <w:sz w:val="24"/>
          <w:szCs w:val="24"/>
          <w:lang w:eastAsia="ru-RU"/>
        </w:rPr>
        <w:t xml:space="preserve">Об организации деятельности исполнительных органов государственной власти </w:t>
      </w:r>
      <w:r w:rsidR="00BA0D2B">
        <w:rPr>
          <w:sz w:val="24"/>
          <w:szCs w:val="24"/>
          <w:lang w:eastAsia="ru-RU"/>
        </w:rPr>
        <w:br/>
      </w:r>
      <w:r w:rsidR="002C12E4" w:rsidRPr="002C12E4">
        <w:rPr>
          <w:sz w:val="24"/>
          <w:szCs w:val="24"/>
          <w:lang w:eastAsia="ru-RU"/>
        </w:rPr>
        <w:t xml:space="preserve">Санкт-Петербурга по подготовке и реализации бюджетных инвестиций в объекты государственной собственности Санкт-Петербурга, а также решений о бюджетных инвестициях </w:t>
      </w:r>
      <w:r w:rsidR="00BA0D2B">
        <w:rPr>
          <w:sz w:val="24"/>
          <w:szCs w:val="24"/>
          <w:lang w:eastAsia="ru-RU"/>
        </w:rPr>
        <w:br/>
      </w:r>
      <w:r w:rsidR="002C12E4" w:rsidRPr="002C12E4">
        <w:rPr>
          <w:sz w:val="24"/>
          <w:szCs w:val="24"/>
          <w:lang w:eastAsia="ru-RU"/>
        </w:rPr>
        <w:t>в объекты государственной собственности Санкт-Петербурга, решений 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адресной инвестиционной</w:t>
      </w:r>
      <w:proofErr w:type="gramEnd"/>
      <w:r w:rsidR="002C12E4" w:rsidRPr="002C12E4">
        <w:rPr>
          <w:sz w:val="24"/>
          <w:szCs w:val="24"/>
          <w:lang w:eastAsia="ru-RU"/>
        </w:rPr>
        <w:t xml:space="preserve"> программы</w:t>
      </w:r>
      <w:r w:rsidR="002C12E4">
        <w:rPr>
          <w:sz w:val="24"/>
          <w:szCs w:val="24"/>
          <w:lang w:eastAsia="ru-RU"/>
        </w:rPr>
        <w:t>» дополнить словами «</w:t>
      </w:r>
      <w:r w:rsidR="004D76EA" w:rsidRPr="004D76EA">
        <w:rPr>
          <w:sz w:val="24"/>
          <w:szCs w:val="24"/>
        </w:rPr>
        <w:t>, за исключением объектов капитального строительства государственной собственности Санкт-Петербурга (объекты капитального строительства, которые будут отнесены к объектам капитального строительства государственной собственности Санкт-Петербурга), кото</w:t>
      </w:r>
      <w:r w:rsidR="004D76EA">
        <w:rPr>
          <w:sz w:val="24"/>
          <w:szCs w:val="24"/>
        </w:rPr>
        <w:t xml:space="preserve">рые относятся (будут отнесены) </w:t>
      </w:r>
      <w:r w:rsidR="00BA0D2B">
        <w:rPr>
          <w:sz w:val="24"/>
          <w:szCs w:val="24"/>
        </w:rPr>
        <w:br/>
      </w:r>
      <w:r w:rsidR="004D76EA" w:rsidRPr="004D76EA">
        <w:rPr>
          <w:sz w:val="24"/>
          <w:szCs w:val="24"/>
        </w:rPr>
        <w:t xml:space="preserve">к отрасли </w:t>
      </w:r>
      <w:r w:rsidR="00BA0D2B">
        <w:rPr>
          <w:sz w:val="24"/>
          <w:szCs w:val="24"/>
        </w:rPr>
        <w:t>«"Жилищное хозяйство"</w:t>
      </w:r>
      <w:proofErr w:type="gramStart"/>
      <w:r w:rsidR="00BA0D2B">
        <w:rPr>
          <w:sz w:val="24"/>
          <w:szCs w:val="24"/>
        </w:rPr>
        <w:t>,»</w:t>
      </w:r>
      <w:proofErr w:type="gramEnd"/>
      <w:r w:rsidR="00BA0D2B">
        <w:rPr>
          <w:sz w:val="24"/>
          <w:szCs w:val="24"/>
        </w:rPr>
        <w:t xml:space="preserve">. </w:t>
      </w:r>
    </w:p>
    <w:p w:rsidR="00BA0D2B" w:rsidRDefault="00BA0D2B" w:rsidP="00BA0D2B">
      <w:pPr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3. </w:t>
      </w:r>
      <w:r w:rsidRPr="00BA0D2B">
        <w:rPr>
          <w:sz w:val="24"/>
          <w:szCs w:val="24"/>
          <w:lang w:eastAsia="ru-RU"/>
        </w:rPr>
        <w:t xml:space="preserve">Действие постановления не распространяется на отношения, связанные </w:t>
      </w:r>
      <w:r>
        <w:rPr>
          <w:sz w:val="24"/>
          <w:szCs w:val="24"/>
          <w:lang w:eastAsia="ru-RU"/>
        </w:rPr>
        <w:br/>
      </w:r>
      <w:r w:rsidRPr="00BA0D2B">
        <w:rPr>
          <w:sz w:val="24"/>
          <w:szCs w:val="24"/>
          <w:lang w:eastAsia="ru-RU"/>
        </w:rPr>
        <w:t xml:space="preserve">с осуществлением функции государственного заказчика Санкт-Петербурга по проектированию, строительству, реконструкции и приспособлению для современного использования объектов социальной и инженерной инфраструктуры Комитетом по строительству, если решение об осуществлении бюджетных инвестиций в объекты социальной и инженерной инфраструктуры, на </w:t>
      </w:r>
      <w:proofErr w:type="gramStart"/>
      <w:r w:rsidRPr="00BA0D2B">
        <w:rPr>
          <w:sz w:val="24"/>
          <w:szCs w:val="24"/>
          <w:lang w:eastAsia="ru-RU"/>
        </w:rPr>
        <w:t>основании</w:t>
      </w:r>
      <w:proofErr w:type="gramEnd"/>
      <w:r w:rsidRPr="00BA0D2B">
        <w:rPr>
          <w:sz w:val="24"/>
          <w:szCs w:val="24"/>
          <w:lang w:eastAsia="ru-RU"/>
        </w:rPr>
        <w:t xml:space="preserve"> которого Комитет по строительству осуществляет мероприятие соответствующей государственной программы Санкт-Петербурга, принято до вступления в силу постановления.</w:t>
      </w:r>
    </w:p>
    <w:p w:rsidR="00CF3F1C" w:rsidRPr="00CF3F1C" w:rsidRDefault="00BA0D2B" w:rsidP="00CF3F1C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4. </w:t>
      </w:r>
      <w:r w:rsidR="00CF3F1C" w:rsidRPr="00CF3F1C">
        <w:rPr>
          <w:sz w:val="24"/>
          <w:szCs w:val="24"/>
          <w:lang w:eastAsia="ru-RU"/>
        </w:rPr>
        <w:t>Постановление вступает в силу с 01.01.201</w:t>
      </w:r>
      <w:r w:rsidR="002E0AD6">
        <w:rPr>
          <w:sz w:val="24"/>
          <w:szCs w:val="24"/>
          <w:lang w:eastAsia="ru-RU"/>
        </w:rPr>
        <w:t>9</w:t>
      </w:r>
      <w:r w:rsidR="00111EA9">
        <w:rPr>
          <w:sz w:val="24"/>
          <w:szCs w:val="24"/>
          <w:lang w:eastAsia="ru-RU"/>
        </w:rPr>
        <w:t>.</w:t>
      </w:r>
    </w:p>
    <w:p w:rsidR="00CF3F1C" w:rsidRPr="00CF3F1C" w:rsidRDefault="00BA0D2B" w:rsidP="00CF3F1C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5. </w:t>
      </w:r>
      <w:proofErr w:type="gramStart"/>
      <w:r w:rsidR="00CF3F1C" w:rsidRPr="00CF3F1C">
        <w:rPr>
          <w:sz w:val="24"/>
          <w:szCs w:val="24"/>
          <w:lang w:eastAsia="ru-RU"/>
        </w:rPr>
        <w:t>Контроль за</w:t>
      </w:r>
      <w:proofErr w:type="gramEnd"/>
      <w:r w:rsidR="00CF3F1C" w:rsidRPr="00CF3F1C">
        <w:rPr>
          <w:sz w:val="24"/>
          <w:szCs w:val="24"/>
          <w:lang w:eastAsia="ru-RU"/>
        </w:rPr>
        <w:t xml:space="preserve"> выполнением постановления возложить на вице-губернатора </w:t>
      </w:r>
      <w:r w:rsidR="00266A59">
        <w:rPr>
          <w:sz w:val="24"/>
          <w:szCs w:val="24"/>
          <w:lang w:eastAsia="ru-RU"/>
        </w:rPr>
        <w:br/>
      </w:r>
      <w:r w:rsidR="00CF3F1C" w:rsidRPr="00CF3F1C">
        <w:rPr>
          <w:sz w:val="24"/>
          <w:szCs w:val="24"/>
          <w:lang w:eastAsia="ru-RU"/>
        </w:rPr>
        <w:t>Санкт-Петербурга Албина И.Н.</w:t>
      </w:r>
    </w:p>
    <w:p w:rsidR="00E04ADC" w:rsidRDefault="00E04ADC" w:rsidP="00CF3F1C">
      <w:pPr>
        <w:rPr>
          <w:sz w:val="24"/>
          <w:szCs w:val="24"/>
          <w:lang w:eastAsia="ru-RU"/>
        </w:rPr>
      </w:pPr>
    </w:p>
    <w:p w:rsidR="00E04ADC" w:rsidRDefault="00E04ADC" w:rsidP="00CF3F1C">
      <w:pPr>
        <w:rPr>
          <w:sz w:val="24"/>
          <w:szCs w:val="24"/>
          <w:lang w:eastAsia="ru-RU"/>
        </w:rPr>
      </w:pPr>
    </w:p>
    <w:p w:rsidR="00E04ADC" w:rsidRPr="00E04ADC" w:rsidRDefault="00E04ADC" w:rsidP="00E04ADC">
      <w:pPr>
        <w:ind w:firstLine="0"/>
        <w:rPr>
          <w:b/>
          <w:sz w:val="24"/>
          <w:szCs w:val="24"/>
          <w:lang w:eastAsia="ru-RU"/>
        </w:rPr>
      </w:pPr>
      <w:r w:rsidRPr="00E04ADC">
        <w:rPr>
          <w:b/>
          <w:sz w:val="24"/>
          <w:szCs w:val="24"/>
          <w:lang w:eastAsia="ru-RU"/>
        </w:rPr>
        <w:t xml:space="preserve">      Губернатор</w:t>
      </w:r>
    </w:p>
    <w:p w:rsidR="00E04ADC" w:rsidRPr="00E04ADC" w:rsidRDefault="00E04ADC" w:rsidP="00E04ADC">
      <w:pPr>
        <w:ind w:firstLine="0"/>
        <w:rPr>
          <w:b/>
          <w:sz w:val="24"/>
          <w:szCs w:val="24"/>
          <w:lang w:eastAsia="ru-RU"/>
        </w:rPr>
      </w:pPr>
      <w:r w:rsidRPr="00E04ADC">
        <w:rPr>
          <w:b/>
          <w:sz w:val="24"/>
          <w:szCs w:val="24"/>
          <w:lang w:eastAsia="ru-RU"/>
        </w:rPr>
        <w:t xml:space="preserve">Санкт-Петербурга                                                        </w:t>
      </w:r>
      <w:r>
        <w:rPr>
          <w:b/>
          <w:sz w:val="24"/>
          <w:szCs w:val="24"/>
          <w:lang w:eastAsia="ru-RU"/>
        </w:rPr>
        <w:t xml:space="preserve">                </w:t>
      </w:r>
      <w:r w:rsidR="00B031D2">
        <w:rPr>
          <w:b/>
          <w:sz w:val="24"/>
          <w:szCs w:val="24"/>
          <w:lang w:eastAsia="ru-RU"/>
        </w:rPr>
        <w:t xml:space="preserve">        </w:t>
      </w:r>
      <w:r>
        <w:rPr>
          <w:b/>
          <w:sz w:val="24"/>
          <w:szCs w:val="24"/>
          <w:lang w:eastAsia="ru-RU"/>
        </w:rPr>
        <w:t xml:space="preserve">     </w:t>
      </w:r>
      <w:r w:rsidRPr="00E04ADC">
        <w:rPr>
          <w:b/>
          <w:sz w:val="24"/>
          <w:szCs w:val="24"/>
          <w:lang w:eastAsia="ru-RU"/>
        </w:rPr>
        <w:t xml:space="preserve">                Г.С.Полтавченко</w:t>
      </w:r>
    </w:p>
    <w:sectPr w:rsidR="00E04ADC" w:rsidRPr="00E04ADC" w:rsidSect="00266A59">
      <w:headerReference w:type="even" r:id="rId10"/>
      <w:headerReference w:type="default" r:id="rId11"/>
      <w:pgSz w:w="11906" w:h="16838"/>
      <w:pgMar w:top="1134" w:right="567" w:bottom="567" w:left="1134" w:header="567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BEA" w:rsidRDefault="00BA5BEA" w:rsidP="003563B5">
      <w:r>
        <w:separator/>
      </w:r>
    </w:p>
    <w:p w:rsidR="00BA5BEA" w:rsidRDefault="00BA5BEA" w:rsidP="003563B5"/>
    <w:p w:rsidR="00BA5BEA" w:rsidRDefault="00BA5BEA" w:rsidP="003563B5"/>
    <w:p w:rsidR="00BA5BEA" w:rsidRDefault="00BA5BEA" w:rsidP="003563B5"/>
    <w:p w:rsidR="00BA5BEA" w:rsidRDefault="00BA5BEA" w:rsidP="003563B5"/>
    <w:p w:rsidR="00BA5BEA" w:rsidRDefault="00BA5BEA" w:rsidP="003563B5"/>
    <w:p w:rsidR="00BA5BEA" w:rsidRDefault="00BA5BEA"/>
    <w:p w:rsidR="00BA5BEA" w:rsidRDefault="00BA5BEA" w:rsidP="00E04ADC"/>
    <w:p w:rsidR="00BA5BEA" w:rsidRDefault="00BA5BEA" w:rsidP="00E04ADC"/>
    <w:p w:rsidR="00BA5BEA" w:rsidRDefault="00BA5BEA"/>
  </w:endnote>
  <w:endnote w:type="continuationSeparator" w:id="0">
    <w:p w:rsidR="00BA5BEA" w:rsidRDefault="00BA5BEA" w:rsidP="003563B5">
      <w:r>
        <w:continuationSeparator/>
      </w:r>
    </w:p>
    <w:p w:rsidR="00BA5BEA" w:rsidRDefault="00BA5BEA" w:rsidP="003563B5"/>
    <w:p w:rsidR="00BA5BEA" w:rsidRDefault="00BA5BEA" w:rsidP="003563B5"/>
    <w:p w:rsidR="00BA5BEA" w:rsidRDefault="00BA5BEA" w:rsidP="003563B5"/>
    <w:p w:rsidR="00BA5BEA" w:rsidRDefault="00BA5BEA" w:rsidP="003563B5"/>
    <w:p w:rsidR="00BA5BEA" w:rsidRDefault="00BA5BEA" w:rsidP="003563B5"/>
    <w:p w:rsidR="00BA5BEA" w:rsidRDefault="00BA5BEA"/>
    <w:p w:rsidR="00BA5BEA" w:rsidRDefault="00BA5BEA" w:rsidP="00E04ADC"/>
    <w:p w:rsidR="00BA5BEA" w:rsidRDefault="00BA5BEA" w:rsidP="00E04ADC"/>
    <w:p w:rsidR="00BA5BEA" w:rsidRDefault="00BA5B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BEA" w:rsidRDefault="00BA5BEA" w:rsidP="003563B5">
      <w:r>
        <w:separator/>
      </w:r>
    </w:p>
    <w:p w:rsidR="00BA5BEA" w:rsidRDefault="00BA5BEA" w:rsidP="003563B5"/>
    <w:p w:rsidR="00BA5BEA" w:rsidRDefault="00BA5BEA" w:rsidP="003563B5"/>
    <w:p w:rsidR="00BA5BEA" w:rsidRDefault="00BA5BEA" w:rsidP="003563B5"/>
    <w:p w:rsidR="00BA5BEA" w:rsidRDefault="00BA5BEA" w:rsidP="003563B5"/>
    <w:p w:rsidR="00BA5BEA" w:rsidRDefault="00BA5BEA" w:rsidP="003563B5"/>
    <w:p w:rsidR="00BA5BEA" w:rsidRDefault="00BA5BEA"/>
    <w:p w:rsidR="00BA5BEA" w:rsidRDefault="00BA5BEA" w:rsidP="00E04ADC"/>
    <w:p w:rsidR="00BA5BEA" w:rsidRDefault="00BA5BEA" w:rsidP="00E04ADC"/>
    <w:p w:rsidR="00BA5BEA" w:rsidRDefault="00BA5BEA"/>
  </w:footnote>
  <w:footnote w:type="continuationSeparator" w:id="0">
    <w:p w:rsidR="00BA5BEA" w:rsidRDefault="00BA5BEA" w:rsidP="003563B5">
      <w:r>
        <w:continuationSeparator/>
      </w:r>
    </w:p>
    <w:p w:rsidR="00BA5BEA" w:rsidRDefault="00BA5BEA" w:rsidP="003563B5"/>
    <w:p w:rsidR="00BA5BEA" w:rsidRDefault="00BA5BEA" w:rsidP="003563B5"/>
    <w:p w:rsidR="00BA5BEA" w:rsidRDefault="00BA5BEA" w:rsidP="003563B5"/>
    <w:p w:rsidR="00BA5BEA" w:rsidRDefault="00BA5BEA" w:rsidP="003563B5"/>
    <w:p w:rsidR="00BA5BEA" w:rsidRDefault="00BA5BEA" w:rsidP="003563B5"/>
    <w:p w:rsidR="00BA5BEA" w:rsidRDefault="00BA5BEA"/>
    <w:p w:rsidR="00BA5BEA" w:rsidRDefault="00BA5BEA" w:rsidP="00E04ADC"/>
    <w:p w:rsidR="00BA5BEA" w:rsidRDefault="00BA5BEA" w:rsidP="00E04ADC"/>
    <w:p w:rsidR="00BA5BEA" w:rsidRDefault="00BA5BE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E8F" w:rsidRDefault="0023161C" w:rsidP="003563B5">
    <w:pPr>
      <w:pStyle w:val="a3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1E8F" w:rsidRDefault="00BA5BEA" w:rsidP="003563B5">
    <w:pPr>
      <w:pStyle w:val="a3"/>
    </w:pPr>
  </w:p>
  <w:p w:rsidR="00811E8F" w:rsidRDefault="00BA5BEA" w:rsidP="003563B5"/>
  <w:p w:rsidR="00811E8F" w:rsidRDefault="00BA5BEA" w:rsidP="003563B5"/>
  <w:p w:rsidR="00811E8F" w:rsidRDefault="00BA5BEA" w:rsidP="003563B5"/>
  <w:p w:rsidR="00811E8F" w:rsidRDefault="00BA5BEA" w:rsidP="003563B5"/>
  <w:p w:rsidR="00811E8F" w:rsidRDefault="00BA5BEA" w:rsidP="003563B5"/>
  <w:p w:rsidR="00811E8F" w:rsidRDefault="00BA5BEA" w:rsidP="003563B5"/>
  <w:p w:rsidR="00811E8F" w:rsidRDefault="00BA5BEA" w:rsidP="003563B5"/>
  <w:p w:rsidR="00811E8F" w:rsidRDefault="00BA5BEA" w:rsidP="003563B5"/>
  <w:p w:rsidR="00811E8F" w:rsidRDefault="00BA5BEA" w:rsidP="003563B5"/>
  <w:p w:rsidR="00811E8F" w:rsidRDefault="00BA5BEA" w:rsidP="003563B5"/>
  <w:p w:rsidR="00811E8F" w:rsidRDefault="00BA5BEA" w:rsidP="003563B5"/>
  <w:p w:rsidR="00811E8F" w:rsidRDefault="00BA5BEA" w:rsidP="003563B5"/>
  <w:p w:rsidR="00811E8F" w:rsidRDefault="00BA5BEA" w:rsidP="003563B5"/>
  <w:p w:rsidR="00811E8F" w:rsidRDefault="00BA5BEA" w:rsidP="003563B5"/>
  <w:p w:rsidR="00811E8F" w:rsidRDefault="00BA5BEA" w:rsidP="003563B5"/>
  <w:p w:rsidR="00811E8F" w:rsidRDefault="00BA5BEA" w:rsidP="003563B5"/>
  <w:p w:rsidR="00811E8F" w:rsidRDefault="00BA5BEA" w:rsidP="003563B5"/>
  <w:p w:rsidR="00811E8F" w:rsidRDefault="00BA5BEA" w:rsidP="003563B5"/>
  <w:p w:rsidR="00B50C5B" w:rsidRDefault="00B50C5B" w:rsidP="003563B5"/>
  <w:p w:rsidR="00CF3462" w:rsidRDefault="00CF3462" w:rsidP="003563B5"/>
  <w:p w:rsidR="00B07396" w:rsidRDefault="00B07396" w:rsidP="003563B5"/>
  <w:p w:rsidR="00D14A70" w:rsidRDefault="00D14A70" w:rsidP="003563B5"/>
  <w:p w:rsidR="001E1712" w:rsidRDefault="001E1712" w:rsidP="003563B5"/>
  <w:p w:rsidR="009173B6" w:rsidRDefault="009173B6"/>
  <w:p w:rsidR="009173B6" w:rsidRDefault="009173B6"/>
  <w:p w:rsidR="009173B6" w:rsidRDefault="009173B6" w:rsidP="00E04ADC"/>
  <w:p w:rsidR="009173B6" w:rsidRDefault="009173B6" w:rsidP="00E04ADC"/>
  <w:p w:rsidR="00FC6493" w:rsidRDefault="00FC649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545897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FC6493" w:rsidRPr="00266A59" w:rsidRDefault="00C93DC7" w:rsidP="00266A59">
        <w:pPr>
          <w:pStyle w:val="a3"/>
          <w:tabs>
            <w:tab w:val="clear" w:pos="4677"/>
            <w:tab w:val="center" w:pos="4111"/>
          </w:tabs>
          <w:ind w:firstLine="0"/>
          <w:jc w:val="center"/>
          <w:rPr>
            <w:sz w:val="24"/>
            <w:szCs w:val="24"/>
          </w:rPr>
        </w:pPr>
        <w:r w:rsidRPr="00C93DC7">
          <w:rPr>
            <w:sz w:val="24"/>
            <w:szCs w:val="24"/>
          </w:rPr>
          <w:fldChar w:fldCharType="begin"/>
        </w:r>
        <w:r w:rsidRPr="00C93DC7">
          <w:rPr>
            <w:sz w:val="24"/>
            <w:szCs w:val="24"/>
          </w:rPr>
          <w:instrText>PAGE   \* MERGEFORMAT</w:instrText>
        </w:r>
        <w:r w:rsidRPr="00C93DC7">
          <w:rPr>
            <w:sz w:val="24"/>
            <w:szCs w:val="24"/>
          </w:rPr>
          <w:fldChar w:fldCharType="separate"/>
        </w:r>
        <w:r w:rsidR="002C12E4">
          <w:rPr>
            <w:noProof/>
            <w:sz w:val="24"/>
            <w:szCs w:val="24"/>
          </w:rPr>
          <w:t>2</w:t>
        </w:r>
        <w:r w:rsidRPr="00C93DC7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71BF1"/>
    <w:multiLevelType w:val="hybridMultilevel"/>
    <w:tmpl w:val="2C5E7F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6E4B84"/>
    <w:multiLevelType w:val="hybridMultilevel"/>
    <w:tmpl w:val="871E2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84690"/>
    <w:multiLevelType w:val="hybridMultilevel"/>
    <w:tmpl w:val="6D58572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31B22F6E"/>
    <w:multiLevelType w:val="hybridMultilevel"/>
    <w:tmpl w:val="BBA67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766FAC"/>
    <w:multiLevelType w:val="multilevel"/>
    <w:tmpl w:val="492A6274"/>
    <w:lvl w:ilvl="0">
      <w:start w:val="1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1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5">
    <w:nsid w:val="507F5C8D"/>
    <w:multiLevelType w:val="multilevel"/>
    <w:tmpl w:val="ED6E14E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6">
    <w:nsid w:val="574A6C0A"/>
    <w:multiLevelType w:val="hybridMultilevel"/>
    <w:tmpl w:val="4B9066C8"/>
    <w:lvl w:ilvl="0" w:tplc="5AE454B8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A67B3A"/>
    <w:multiLevelType w:val="hybridMultilevel"/>
    <w:tmpl w:val="88E65848"/>
    <w:lvl w:ilvl="0" w:tplc="975AFC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6"/>
  </w:num>
  <w:num w:numId="3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FF5"/>
    <w:rsid w:val="00075072"/>
    <w:rsid w:val="00092195"/>
    <w:rsid w:val="000A14F9"/>
    <w:rsid w:val="000E20CC"/>
    <w:rsid w:val="000F1950"/>
    <w:rsid w:val="000F6E50"/>
    <w:rsid w:val="001004E7"/>
    <w:rsid w:val="00111EA9"/>
    <w:rsid w:val="00142417"/>
    <w:rsid w:val="00167D65"/>
    <w:rsid w:val="00191F31"/>
    <w:rsid w:val="001E1712"/>
    <w:rsid w:val="001F0B34"/>
    <w:rsid w:val="002068C2"/>
    <w:rsid w:val="002105F4"/>
    <w:rsid w:val="0023161C"/>
    <w:rsid w:val="00246F32"/>
    <w:rsid w:val="002515B7"/>
    <w:rsid w:val="00266A59"/>
    <w:rsid w:val="00266DD1"/>
    <w:rsid w:val="00273D2E"/>
    <w:rsid w:val="0028250D"/>
    <w:rsid w:val="002C12E4"/>
    <w:rsid w:val="002E0AD6"/>
    <w:rsid w:val="002E3E84"/>
    <w:rsid w:val="0031380D"/>
    <w:rsid w:val="00337A11"/>
    <w:rsid w:val="00351B56"/>
    <w:rsid w:val="003563B5"/>
    <w:rsid w:val="00395310"/>
    <w:rsid w:val="003A7C4F"/>
    <w:rsid w:val="003C19AE"/>
    <w:rsid w:val="00411DB1"/>
    <w:rsid w:val="00420BF9"/>
    <w:rsid w:val="0048332A"/>
    <w:rsid w:val="0049222B"/>
    <w:rsid w:val="004D4A3A"/>
    <w:rsid w:val="004D5397"/>
    <w:rsid w:val="004D58D1"/>
    <w:rsid w:val="004D76EA"/>
    <w:rsid w:val="005513A0"/>
    <w:rsid w:val="00590123"/>
    <w:rsid w:val="005B18C3"/>
    <w:rsid w:val="005E0A7E"/>
    <w:rsid w:val="005F1CE8"/>
    <w:rsid w:val="005F2CCE"/>
    <w:rsid w:val="005F41A9"/>
    <w:rsid w:val="005F4B19"/>
    <w:rsid w:val="0061764D"/>
    <w:rsid w:val="00635C02"/>
    <w:rsid w:val="00646079"/>
    <w:rsid w:val="00646ED1"/>
    <w:rsid w:val="00657D7E"/>
    <w:rsid w:val="00665371"/>
    <w:rsid w:val="006833B6"/>
    <w:rsid w:val="00692C6B"/>
    <w:rsid w:val="006A1DF9"/>
    <w:rsid w:val="006B2262"/>
    <w:rsid w:val="006C0E7E"/>
    <w:rsid w:val="007021A5"/>
    <w:rsid w:val="00734852"/>
    <w:rsid w:val="007A70DD"/>
    <w:rsid w:val="007F7BCA"/>
    <w:rsid w:val="00805720"/>
    <w:rsid w:val="00807C69"/>
    <w:rsid w:val="008258A0"/>
    <w:rsid w:val="00844C92"/>
    <w:rsid w:val="00853616"/>
    <w:rsid w:val="008A0BFC"/>
    <w:rsid w:val="008F7E15"/>
    <w:rsid w:val="00900E6C"/>
    <w:rsid w:val="0091343B"/>
    <w:rsid w:val="00913FF5"/>
    <w:rsid w:val="009173B6"/>
    <w:rsid w:val="00961F0C"/>
    <w:rsid w:val="009B0BEF"/>
    <w:rsid w:val="009D3B56"/>
    <w:rsid w:val="00A20846"/>
    <w:rsid w:val="00A2354C"/>
    <w:rsid w:val="00A368F5"/>
    <w:rsid w:val="00A7065D"/>
    <w:rsid w:val="00A93DC3"/>
    <w:rsid w:val="00AA011F"/>
    <w:rsid w:val="00AA0A01"/>
    <w:rsid w:val="00AA2F2D"/>
    <w:rsid w:val="00AA553C"/>
    <w:rsid w:val="00AC26D1"/>
    <w:rsid w:val="00AD1934"/>
    <w:rsid w:val="00AE0E36"/>
    <w:rsid w:val="00B031D2"/>
    <w:rsid w:val="00B07396"/>
    <w:rsid w:val="00B14936"/>
    <w:rsid w:val="00B279FE"/>
    <w:rsid w:val="00B50C5B"/>
    <w:rsid w:val="00B94EEC"/>
    <w:rsid w:val="00BA0D2B"/>
    <w:rsid w:val="00BA5BEA"/>
    <w:rsid w:val="00BB73F6"/>
    <w:rsid w:val="00BD304B"/>
    <w:rsid w:val="00BD3358"/>
    <w:rsid w:val="00BF307E"/>
    <w:rsid w:val="00C35FE9"/>
    <w:rsid w:val="00C4241D"/>
    <w:rsid w:val="00C93DC7"/>
    <w:rsid w:val="00C9667C"/>
    <w:rsid w:val="00CA1B97"/>
    <w:rsid w:val="00CB1613"/>
    <w:rsid w:val="00CF3462"/>
    <w:rsid w:val="00CF3F1C"/>
    <w:rsid w:val="00D14A70"/>
    <w:rsid w:val="00D307B4"/>
    <w:rsid w:val="00D50E9F"/>
    <w:rsid w:val="00D95171"/>
    <w:rsid w:val="00DA0E99"/>
    <w:rsid w:val="00DB709A"/>
    <w:rsid w:val="00DD2A03"/>
    <w:rsid w:val="00DE0852"/>
    <w:rsid w:val="00DE0D16"/>
    <w:rsid w:val="00DF0856"/>
    <w:rsid w:val="00E02585"/>
    <w:rsid w:val="00E04ADC"/>
    <w:rsid w:val="00E0764A"/>
    <w:rsid w:val="00E16A19"/>
    <w:rsid w:val="00E2281B"/>
    <w:rsid w:val="00E22883"/>
    <w:rsid w:val="00E616B2"/>
    <w:rsid w:val="00E61731"/>
    <w:rsid w:val="00F01B7F"/>
    <w:rsid w:val="00F405E1"/>
    <w:rsid w:val="00F535E0"/>
    <w:rsid w:val="00F60BA1"/>
    <w:rsid w:val="00FA1C06"/>
    <w:rsid w:val="00FC6493"/>
    <w:rsid w:val="00FD1E08"/>
    <w:rsid w:val="00FF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3563B5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qFormat/>
    <w:rsid w:val="002105F4"/>
    <w:pPr>
      <w:keepNext/>
      <w:tabs>
        <w:tab w:val="left" w:pos="9214"/>
      </w:tabs>
      <w:autoSpaceDE/>
      <w:autoSpaceDN/>
      <w:adjustRightInd/>
      <w:ind w:right="-133" w:firstLine="0"/>
      <w:jc w:val="center"/>
      <w:outlineLvl w:val="1"/>
    </w:pPr>
    <w:rPr>
      <w:rFonts w:eastAsia="Times New Roman"/>
      <w:b/>
      <w:sz w:val="36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913FF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913F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">
    <w:name w:val="Обычный1"/>
    <w:uiPriority w:val="99"/>
    <w:rsid w:val="00913FF5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913FF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3FF5"/>
    <w:rPr>
      <w:rFonts w:ascii="Times New Roman" w:eastAsia="Calibri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913FF5"/>
    <w:rPr>
      <w:rFonts w:cs="Times New Roman"/>
    </w:rPr>
  </w:style>
  <w:style w:type="paragraph" w:styleId="a6">
    <w:name w:val="List Paragraph"/>
    <w:basedOn w:val="a"/>
    <w:uiPriority w:val="34"/>
    <w:qFormat/>
    <w:rsid w:val="00913FF5"/>
    <w:pPr>
      <w:ind w:left="720"/>
      <w:contextualSpacing/>
    </w:pPr>
  </w:style>
  <w:style w:type="paragraph" w:customStyle="1" w:styleId="ConsPlusNormal">
    <w:name w:val="ConsPlusNormal"/>
    <w:rsid w:val="00FF58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138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1380D"/>
    <w:rPr>
      <w:rFonts w:ascii="Times New Roman" w:eastAsia="Calibri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0A14F9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279F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279F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2105F4"/>
    <w:rPr>
      <w:rFonts w:ascii="Times New Roman" w:eastAsia="Times New Roman" w:hAnsi="Times New Roman" w:cs="Times New Roman"/>
      <w:b/>
      <w:sz w:val="36"/>
      <w:szCs w:val="20"/>
      <w:lang w:val="en-US" w:eastAsia="ru-RU"/>
    </w:rPr>
  </w:style>
  <w:style w:type="paragraph" w:styleId="ac">
    <w:name w:val="No Spacing"/>
    <w:uiPriority w:val="1"/>
    <w:qFormat/>
    <w:rsid w:val="00CA1B97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3563B5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qFormat/>
    <w:rsid w:val="002105F4"/>
    <w:pPr>
      <w:keepNext/>
      <w:tabs>
        <w:tab w:val="left" w:pos="9214"/>
      </w:tabs>
      <w:autoSpaceDE/>
      <w:autoSpaceDN/>
      <w:adjustRightInd/>
      <w:ind w:right="-133" w:firstLine="0"/>
      <w:jc w:val="center"/>
      <w:outlineLvl w:val="1"/>
    </w:pPr>
    <w:rPr>
      <w:rFonts w:eastAsia="Times New Roman"/>
      <w:b/>
      <w:sz w:val="36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913FF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913F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">
    <w:name w:val="Обычный1"/>
    <w:uiPriority w:val="99"/>
    <w:rsid w:val="00913FF5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913FF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3FF5"/>
    <w:rPr>
      <w:rFonts w:ascii="Times New Roman" w:eastAsia="Calibri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913FF5"/>
    <w:rPr>
      <w:rFonts w:cs="Times New Roman"/>
    </w:rPr>
  </w:style>
  <w:style w:type="paragraph" w:styleId="a6">
    <w:name w:val="List Paragraph"/>
    <w:basedOn w:val="a"/>
    <w:uiPriority w:val="34"/>
    <w:qFormat/>
    <w:rsid w:val="00913FF5"/>
    <w:pPr>
      <w:ind w:left="720"/>
      <w:contextualSpacing/>
    </w:pPr>
  </w:style>
  <w:style w:type="paragraph" w:customStyle="1" w:styleId="ConsPlusNormal">
    <w:name w:val="ConsPlusNormal"/>
    <w:rsid w:val="00FF58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138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1380D"/>
    <w:rPr>
      <w:rFonts w:ascii="Times New Roman" w:eastAsia="Calibri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0A14F9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279F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279F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2105F4"/>
    <w:rPr>
      <w:rFonts w:ascii="Times New Roman" w:eastAsia="Times New Roman" w:hAnsi="Times New Roman" w:cs="Times New Roman"/>
      <w:b/>
      <w:sz w:val="36"/>
      <w:szCs w:val="20"/>
      <w:lang w:val="en-US" w:eastAsia="ru-RU"/>
    </w:rPr>
  </w:style>
  <w:style w:type="paragraph" w:styleId="ac">
    <w:name w:val="No Spacing"/>
    <w:uiPriority w:val="1"/>
    <w:qFormat/>
    <w:rsid w:val="00CA1B97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1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Alembaev_IA</dc:creator>
  <cp:lastModifiedBy>Дарья Мосягина</cp:lastModifiedBy>
  <cp:revision>2</cp:revision>
  <cp:lastPrinted>2018-07-20T09:21:00Z</cp:lastPrinted>
  <dcterms:created xsi:type="dcterms:W3CDTF">2018-09-20T11:31:00Z</dcterms:created>
  <dcterms:modified xsi:type="dcterms:W3CDTF">2018-09-20T11:31:00Z</dcterms:modified>
</cp:coreProperties>
</file>