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89" w:rsidRDefault="008F6C01">
      <w:pPr>
        <w:jc w:val="center"/>
        <w:rPr>
          <w:sz w:val="32"/>
        </w:rPr>
      </w:pPr>
      <w:r>
        <w:rPr>
          <w:noProof/>
        </w:rPr>
        <w:drawing>
          <wp:inline distT="0" distB="0" distL="0" distR="0">
            <wp:extent cx="532765" cy="604520"/>
            <wp:effectExtent l="0" t="0" r="635" b="508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189" w:rsidRDefault="00D21189">
      <w:pPr>
        <w:jc w:val="center"/>
        <w:rPr>
          <w:sz w:val="28"/>
        </w:rPr>
      </w:pPr>
    </w:p>
    <w:p w:rsidR="00D21189" w:rsidRDefault="00D21189">
      <w:pPr>
        <w:pStyle w:val="3"/>
        <w:spacing w:line="360" w:lineRule="auto"/>
      </w:pPr>
      <w:r>
        <w:t>ПРАВИТЕЛЬСТВО САНКТ-ПЕТЕРБУРГА</w:t>
      </w:r>
    </w:p>
    <w:p w:rsidR="00D21189" w:rsidRDefault="00D21189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СЛУЖБА ГОСУДАРСТВЕННОГО СТРОИТЕЛЬНОГО НАДЗОРА </w:t>
      </w:r>
    </w:p>
    <w:p w:rsidR="00D21189" w:rsidRPr="00B05CC0" w:rsidRDefault="00D2118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8"/>
        </w:rPr>
        <w:t>И ЭКСПЕРТИЗЫ САНКТ-ПЕТЕРБУРГА</w:t>
      </w:r>
    </w:p>
    <w:p w:rsidR="00D21189" w:rsidRDefault="00D21189">
      <w:pPr>
        <w:pStyle w:val="4"/>
        <w:spacing w:line="360" w:lineRule="auto"/>
        <w:rPr>
          <w:b/>
        </w:rPr>
      </w:pPr>
      <w:r>
        <w:rPr>
          <w:b/>
        </w:rPr>
        <w:t xml:space="preserve">П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И К А З </w:t>
      </w:r>
    </w:p>
    <w:p w:rsidR="00D21189" w:rsidRPr="00EC3C6A" w:rsidRDefault="00D21189">
      <w:pPr>
        <w:jc w:val="both"/>
      </w:pPr>
    </w:p>
    <w:p w:rsidR="00EC3C6A" w:rsidRPr="00022055" w:rsidRDefault="00EC3C6A" w:rsidP="00985C94">
      <w:pPr>
        <w:framePr w:w="2366" w:h="285" w:hSpace="180" w:wrap="around" w:vAnchor="text" w:hAnchor="page" w:x="1323" w:y="88"/>
        <w:pBdr>
          <w:bottom w:val="single" w:sz="6" w:space="1" w:color="auto"/>
        </w:pBdr>
        <w:jc w:val="center"/>
        <w:rPr>
          <w:sz w:val="26"/>
          <w:szCs w:val="26"/>
        </w:rPr>
      </w:pPr>
    </w:p>
    <w:p w:rsidR="00EC3C6A" w:rsidRPr="00022055" w:rsidRDefault="00EC3C6A" w:rsidP="00985C94">
      <w:pPr>
        <w:framePr w:w="2026" w:h="285" w:hSpace="180" w:wrap="around" w:vAnchor="text" w:hAnchor="page" w:x="8874" w:y="150"/>
        <w:pBdr>
          <w:bottom w:val="single" w:sz="6" w:space="1" w:color="auto"/>
        </w:pBdr>
        <w:jc w:val="center"/>
        <w:rPr>
          <w:sz w:val="26"/>
          <w:szCs w:val="26"/>
        </w:rPr>
      </w:pPr>
    </w:p>
    <w:p w:rsidR="00EC3C6A" w:rsidRDefault="00EC3C6A">
      <w:pPr>
        <w:jc w:val="both"/>
        <w:rPr>
          <w:sz w:val="16"/>
        </w:rPr>
      </w:pPr>
    </w:p>
    <w:p w:rsidR="00985C94" w:rsidRPr="00EC3C6A" w:rsidRDefault="00985C94" w:rsidP="00985C94">
      <w:pPr>
        <w:framePr w:w="353" w:h="427" w:hSpace="180" w:wrap="around" w:vAnchor="text" w:hAnchor="page" w:x="8311" w:y="4"/>
        <w:jc w:val="right"/>
        <w:rPr>
          <w:sz w:val="24"/>
          <w:szCs w:val="24"/>
        </w:rPr>
      </w:pPr>
      <w:r w:rsidRPr="00EC3C6A">
        <w:rPr>
          <w:sz w:val="24"/>
          <w:szCs w:val="24"/>
        </w:rPr>
        <w:t>№</w:t>
      </w:r>
    </w:p>
    <w:p w:rsidR="00F80EC3" w:rsidRDefault="00F80EC3">
      <w:pPr>
        <w:jc w:val="both"/>
        <w:rPr>
          <w:sz w:val="16"/>
        </w:rPr>
      </w:pPr>
    </w:p>
    <w:p w:rsidR="00EC3C6A" w:rsidRDefault="00EC3C6A">
      <w:pPr>
        <w:jc w:val="both"/>
        <w:rPr>
          <w:sz w:val="16"/>
        </w:rPr>
      </w:pPr>
    </w:p>
    <w:p w:rsidR="00B5714F" w:rsidRDefault="00AA1855" w:rsidP="00A02886">
      <w:pPr>
        <w:framePr w:w="5664" w:h="601" w:hSpace="180" w:wrap="around" w:vAnchor="text" w:hAnchor="page" w:x="1244" w:y="27"/>
        <w:jc w:val="both"/>
        <w:rPr>
          <w:b/>
        </w:rPr>
      </w:pPr>
      <w:r>
        <w:rPr>
          <w:b/>
        </w:rPr>
        <w:t xml:space="preserve">О </w:t>
      </w:r>
      <w:proofErr w:type="gramStart"/>
      <w:r>
        <w:rPr>
          <w:b/>
        </w:rPr>
        <w:t>внесении</w:t>
      </w:r>
      <w:proofErr w:type="gramEnd"/>
      <w:r>
        <w:rPr>
          <w:b/>
        </w:rPr>
        <w:t xml:space="preserve"> изменений в приказ Службы государственного строительного надзора и экспертизы Санкт-Петербурга </w:t>
      </w:r>
      <w:r w:rsidR="00A02886">
        <w:rPr>
          <w:b/>
        </w:rPr>
        <w:br/>
      </w:r>
      <w:r>
        <w:rPr>
          <w:b/>
        </w:rPr>
        <w:t>от 15.01.2018 № 7-П</w:t>
      </w:r>
    </w:p>
    <w:p w:rsidR="00EC3C6A" w:rsidRDefault="00EC3C6A">
      <w:pPr>
        <w:jc w:val="both"/>
        <w:rPr>
          <w:sz w:val="16"/>
        </w:rPr>
      </w:pPr>
    </w:p>
    <w:p w:rsidR="00EC3C6A" w:rsidRPr="0073126C" w:rsidRDefault="00EC3C6A">
      <w:pPr>
        <w:jc w:val="both"/>
        <w:rPr>
          <w:sz w:val="8"/>
          <w:szCs w:val="8"/>
        </w:rPr>
      </w:pPr>
    </w:p>
    <w:p w:rsidR="002B4665" w:rsidRDefault="002B4665" w:rsidP="00332CFC">
      <w:pPr>
        <w:spacing w:line="360" w:lineRule="auto"/>
        <w:jc w:val="both"/>
        <w:rPr>
          <w:sz w:val="24"/>
          <w:szCs w:val="24"/>
        </w:rPr>
      </w:pPr>
    </w:p>
    <w:p w:rsidR="00D079E9" w:rsidRPr="00985C94" w:rsidRDefault="00D079E9" w:rsidP="0016052C">
      <w:pPr>
        <w:spacing w:line="360" w:lineRule="auto"/>
        <w:ind w:firstLine="720"/>
        <w:jc w:val="both"/>
        <w:rPr>
          <w:sz w:val="16"/>
          <w:szCs w:val="16"/>
        </w:rPr>
      </w:pPr>
    </w:p>
    <w:p w:rsidR="00D079E9" w:rsidRDefault="00B75098" w:rsidP="0048517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proofErr w:type="gramStart"/>
      <w:r w:rsidR="00AA1855">
        <w:rPr>
          <w:sz w:val="26"/>
          <w:szCs w:val="26"/>
        </w:rPr>
        <w:t>целях</w:t>
      </w:r>
      <w:proofErr w:type="gramEnd"/>
      <w:r w:rsidR="00AA1855">
        <w:rPr>
          <w:sz w:val="26"/>
          <w:szCs w:val="26"/>
        </w:rPr>
        <w:t xml:space="preserve"> реализации Указа Президента РФ от 29.06.2018 № 378 «О Национальном плане противодействия коррупции на 2018-2020 годы» и в соответствии </w:t>
      </w:r>
      <w:r w:rsidR="00AA1855">
        <w:rPr>
          <w:sz w:val="26"/>
          <w:szCs w:val="26"/>
        </w:rPr>
        <w:br/>
        <w:t xml:space="preserve">с постановлением Правительства от _________ № ___ «О внесении изменений </w:t>
      </w:r>
      <w:r w:rsidR="00AA1855">
        <w:rPr>
          <w:sz w:val="26"/>
          <w:szCs w:val="26"/>
        </w:rPr>
        <w:br/>
        <w:t>в постановление Правительства Санкт-Петербурга от 29.12.2017 № 1185»</w:t>
      </w:r>
    </w:p>
    <w:p w:rsidR="0048517E" w:rsidRPr="00985C94" w:rsidRDefault="0048517E" w:rsidP="0048517E">
      <w:pPr>
        <w:ind w:firstLine="720"/>
        <w:jc w:val="both"/>
        <w:rPr>
          <w:sz w:val="16"/>
          <w:szCs w:val="16"/>
        </w:rPr>
      </w:pPr>
    </w:p>
    <w:p w:rsidR="00992B02" w:rsidRDefault="00992B02" w:rsidP="0048517E">
      <w:pPr>
        <w:jc w:val="both"/>
        <w:rPr>
          <w:b/>
          <w:sz w:val="26"/>
          <w:szCs w:val="26"/>
        </w:rPr>
      </w:pPr>
      <w:r w:rsidRPr="000610B4">
        <w:rPr>
          <w:b/>
          <w:sz w:val="26"/>
          <w:szCs w:val="26"/>
        </w:rPr>
        <w:t>ПРИКАЗЫВАЮ:</w:t>
      </w:r>
    </w:p>
    <w:p w:rsidR="0048517E" w:rsidRPr="0008026B" w:rsidRDefault="0048517E" w:rsidP="0048517E">
      <w:pPr>
        <w:jc w:val="both"/>
        <w:rPr>
          <w:b/>
          <w:sz w:val="16"/>
          <w:szCs w:val="16"/>
        </w:rPr>
      </w:pPr>
    </w:p>
    <w:p w:rsidR="0061155F" w:rsidRPr="00E76C67" w:rsidRDefault="00E76C67" w:rsidP="00E76C67">
      <w:pPr>
        <w:ind w:firstLine="652"/>
        <w:jc w:val="both"/>
        <w:rPr>
          <w:sz w:val="26"/>
          <w:szCs w:val="26"/>
        </w:rPr>
      </w:pPr>
      <w:r w:rsidRPr="00E76C67"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6D0158" w:rsidRPr="00E76C67">
        <w:rPr>
          <w:sz w:val="26"/>
          <w:szCs w:val="26"/>
        </w:rPr>
        <w:t xml:space="preserve">Внести в приказ Службы государственного строительного надзора </w:t>
      </w:r>
      <w:r w:rsidR="0061155F" w:rsidRPr="00E76C67">
        <w:rPr>
          <w:sz w:val="26"/>
          <w:szCs w:val="26"/>
        </w:rPr>
        <w:br/>
      </w:r>
      <w:r w:rsidR="006D0158" w:rsidRPr="00E76C67">
        <w:rPr>
          <w:sz w:val="26"/>
          <w:szCs w:val="26"/>
        </w:rPr>
        <w:t>и экспертизы Санкт-Петербурга от 15.01.2018 № 7-П «</w:t>
      </w:r>
      <w:r w:rsidR="0061155F" w:rsidRPr="00E76C67">
        <w:rPr>
          <w:sz w:val="26"/>
          <w:szCs w:val="26"/>
        </w:rPr>
        <w:t>Об утверждении Плана мероприятий по противодействию коррупции в Службе на 2018 – 2022 годы» следующие изменения:</w:t>
      </w:r>
    </w:p>
    <w:p w:rsidR="00E76C67" w:rsidRPr="00E76C67" w:rsidRDefault="00E76C67" w:rsidP="00E76C67">
      <w:pPr>
        <w:pStyle w:val="a9"/>
        <w:numPr>
          <w:ilvl w:val="1"/>
          <w:numId w:val="10"/>
        </w:numPr>
        <w:ind w:left="0" w:firstLine="709"/>
        <w:rPr>
          <w:sz w:val="26"/>
          <w:szCs w:val="26"/>
        </w:rPr>
      </w:pPr>
      <w:r w:rsidRPr="00E76C67">
        <w:rPr>
          <w:sz w:val="26"/>
          <w:szCs w:val="26"/>
        </w:rPr>
        <w:t xml:space="preserve">Пункт 2 приказа изложить в </w:t>
      </w:r>
      <w:r>
        <w:rPr>
          <w:sz w:val="26"/>
          <w:szCs w:val="26"/>
        </w:rPr>
        <w:t xml:space="preserve">следующей </w:t>
      </w:r>
      <w:r w:rsidRPr="00E76C67">
        <w:rPr>
          <w:sz w:val="26"/>
          <w:szCs w:val="26"/>
        </w:rPr>
        <w:t>редакции:</w:t>
      </w:r>
    </w:p>
    <w:p w:rsidR="00E76C67" w:rsidRDefault="00E76C67" w:rsidP="00E76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«2.</w:t>
      </w:r>
      <w:r>
        <w:rPr>
          <w:sz w:val="26"/>
          <w:szCs w:val="26"/>
        </w:rPr>
        <w:tab/>
      </w:r>
      <w:r w:rsidRPr="00A64B47">
        <w:rPr>
          <w:sz w:val="26"/>
          <w:szCs w:val="26"/>
        </w:rPr>
        <w:t>Перво</w:t>
      </w:r>
      <w:r>
        <w:rPr>
          <w:sz w:val="26"/>
          <w:szCs w:val="26"/>
        </w:rPr>
        <w:t>го</w:t>
      </w:r>
      <w:r w:rsidRPr="00A64B47">
        <w:rPr>
          <w:sz w:val="26"/>
          <w:szCs w:val="26"/>
        </w:rPr>
        <w:t xml:space="preserve"> заместител</w:t>
      </w:r>
      <w:r>
        <w:rPr>
          <w:sz w:val="26"/>
          <w:szCs w:val="26"/>
        </w:rPr>
        <w:t>я</w:t>
      </w:r>
      <w:r w:rsidRPr="00A64B47">
        <w:rPr>
          <w:sz w:val="26"/>
          <w:szCs w:val="26"/>
        </w:rPr>
        <w:t xml:space="preserve"> начальника Службы</w:t>
      </w:r>
      <w:r>
        <w:rPr>
          <w:sz w:val="26"/>
          <w:szCs w:val="26"/>
        </w:rPr>
        <w:t xml:space="preserve"> назначить ответственным лицом </w:t>
      </w:r>
      <w:r>
        <w:rPr>
          <w:sz w:val="26"/>
          <w:szCs w:val="26"/>
        </w:rPr>
        <w:br/>
        <w:t xml:space="preserve">за обеспечение реализации антикоррупционной политики в деятельности Службы </w:t>
      </w:r>
      <w:r>
        <w:rPr>
          <w:sz w:val="26"/>
          <w:szCs w:val="26"/>
        </w:rPr>
        <w:br/>
        <w:t>и выполнение мероприятий Плана</w:t>
      </w:r>
      <w:proofErr w:type="gramStart"/>
      <w:r>
        <w:rPr>
          <w:sz w:val="26"/>
          <w:szCs w:val="26"/>
        </w:rPr>
        <w:t>.».</w:t>
      </w:r>
      <w:proofErr w:type="gramEnd"/>
    </w:p>
    <w:p w:rsidR="003D564A" w:rsidRDefault="00E76C67" w:rsidP="003D564A">
      <w:pPr>
        <w:ind w:firstLine="652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</w:r>
      <w:r w:rsidR="003D564A">
        <w:rPr>
          <w:sz w:val="26"/>
          <w:szCs w:val="26"/>
        </w:rPr>
        <w:t>Пункт 7 приказа изложить в следующей редакции:</w:t>
      </w:r>
    </w:p>
    <w:p w:rsidR="003D564A" w:rsidRPr="00A64B47" w:rsidRDefault="003D564A" w:rsidP="003D564A">
      <w:pPr>
        <w:ind w:firstLine="652"/>
        <w:jc w:val="both"/>
        <w:rPr>
          <w:sz w:val="26"/>
          <w:szCs w:val="26"/>
        </w:rPr>
      </w:pPr>
      <w:r>
        <w:rPr>
          <w:sz w:val="26"/>
          <w:szCs w:val="26"/>
        </w:rPr>
        <w:t>«7</w:t>
      </w:r>
      <w:r w:rsidRPr="00A64B47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A64B47">
        <w:rPr>
          <w:sz w:val="26"/>
          <w:szCs w:val="26"/>
        </w:rPr>
        <w:t xml:space="preserve">Контроль за исполнением настоящего </w:t>
      </w:r>
      <w:r>
        <w:rPr>
          <w:sz w:val="26"/>
          <w:szCs w:val="26"/>
        </w:rPr>
        <w:t>приказа возложить на первого заместителя начальника Службы</w:t>
      </w:r>
      <w:proofErr w:type="gramStart"/>
      <w:r>
        <w:rPr>
          <w:sz w:val="26"/>
          <w:szCs w:val="26"/>
        </w:rPr>
        <w:t>.»</w:t>
      </w:r>
      <w:r w:rsidRPr="00A64B47">
        <w:rPr>
          <w:sz w:val="26"/>
          <w:szCs w:val="26"/>
        </w:rPr>
        <w:t>.</w:t>
      </w:r>
      <w:proofErr w:type="gramEnd"/>
    </w:p>
    <w:p w:rsidR="0061155F" w:rsidRDefault="00E76C67" w:rsidP="0048517E">
      <w:pPr>
        <w:ind w:firstLine="652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1155F">
        <w:rPr>
          <w:sz w:val="26"/>
          <w:szCs w:val="26"/>
        </w:rPr>
        <w:t>.1.</w:t>
      </w:r>
      <w:r w:rsidR="0061155F">
        <w:rPr>
          <w:sz w:val="26"/>
          <w:szCs w:val="26"/>
        </w:rPr>
        <w:tab/>
        <w:t xml:space="preserve"> Приложение к приказу д</w:t>
      </w:r>
      <w:r w:rsidR="00591C89">
        <w:rPr>
          <w:sz w:val="26"/>
          <w:szCs w:val="26"/>
        </w:rPr>
        <w:t>о</w:t>
      </w:r>
      <w:r w:rsidR="0061155F">
        <w:rPr>
          <w:sz w:val="26"/>
          <w:szCs w:val="26"/>
        </w:rPr>
        <w:t xml:space="preserve">полнить пунктами </w:t>
      </w:r>
      <w:r w:rsidR="00591C89">
        <w:rPr>
          <w:sz w:val="26"/>
          <w:szCs w:val="26"/>
        </w:rPr>
        <w:t>1.6-1.7 следующего содержания: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935"/>
        <w:gridCol w:w="1701"/>
        <w:gridCol w:w="3260"/>
      </w:tblGrid>
      <w:tr w:rsidR="00A06469" w:rsidRPr="00A06469" w:rsidTr="00E76C67">
        <w:trPr>
          <w:trHeight w:val="1258"/>
        </w:trPr>
        <w:tc>
          <w:tcPr>
            <w:tcW w:w="560" w:type="dxa"/>
            <w:shd w:val="clear" w:color="auto" w:fill="auto"/>
          </w:tcPr>
          <w:p w:rsidR="00591C89" w:rsidRPr="00A06469" w:rsidRDefault="00591C89" w:rsidP="00591C89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>1.6</w:t>
            </w:r>
          </w:p>
        </w:tc>
        <w:tc>
          <w:tcPr>
            <w:tcW w:w="4935" w:type="dxa"/>
            <w:shd w:val="clear" w:color="auto" w:fill="auto"/>
          </w:tcPr>
          <w:p w:rsidR="00591C89" w:rsidRPr="00A06469" w:rsidRDefault="00591C89" w:rsidP="00F366DD">
            <w:pPr>
              <w:jc w:val="both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 xml:space="preserve">Проведение общественных обсуждений </w:t>
            </w:r>
            <w:r w:rsidR="00E76C67">
              <w:rPr>
                <w:sz w:val="22"/>
                <w:szCs w:val="22"/>
              </w:rPr>
              <w:br/>
            </w:r>
            <w:r w:rsidRPr="00A06469">
              <w:rPr>
                <w:sz w:val="22"/>
                <w:szCs w:val="22"/>
              </w:rPr>
              <w:t xml:space="preserve">(с привлечением экспертного сообщества) проектов </w:t>
            </w:r>
            <w:r w:rsidR="00F366DD">
              <w:rPr>
                <w:sz w:val="22"/>
                <w:szCs w:val="22"/>
              </w:rPr>
              <w:t xml:space="preserve">правовых актов Службы государственного строительного надзора и экспертизы Санкт-Петербурга о внесении изменений и дополнений в </w:t>
            </w:r>
            <w:r w:rsidR="00A06469" w:rsidRPr="00A06469">
              <w:rPr>
                <w:sz w:val="22"/>
                <w:szCs w:val="22"/>
              </w:rPr>
              <w:t>План</w:t>
            </w:r>
            <w:r w:rsidRPr="00A06469">
              <w:rPr>
                <w:sz w:val="22"/>
                <w:szCs w:val="22"/>
              </w:rPr>
              <w:t xml:space="preserve"> мероприятий по противодействию коррупции на 2018-2022 годы</w:t>
            </w:r>
          </w:p>
        </w:tc>
        <w:tc>
          <w:tcPr>
            <w:tcW w:w="1701" w:type="dxa"/>
            <w:shd w:val="clear" w:color="auto" w:fill="auto"/>
          </w:tcPr>
          <w:p w:rsidR="00591C89" w:rsidRPr="00A06469" w:rsidRDefault="00591C89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 xml:space="preserve">В течение </w:t>
            </w:r>
          </w:p>
          <w:p w:rsidR="00591C89" w:rsidRPr="00A06469" w:rsidRDefault="00591C89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>2018-2022 гг.</w:t>
            </w:r>
          </w:p>
        </w:tc>
        <w:tc>
          <w:tcPr>
            <w:tcW w:w="3260" w:type="dxa"/>
            <w:shd w:val="clear" w:color="auto" w:fill="auto"/>
          </w:tcPr>
          <w:p w:rsidR="00A77F1C" w:rsidRDefault="00A06469" w:rsidP="003D5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591C89" w:rsidRPr="00A06469">
              <w:rPr>
                <w:sz w:val="22"/>
                <w:szCs w:val="22"/>
              </w:rPr>
              <w:t xml:space="preserve">ервый заместитель </w:t>
            </w:r>
          </w:p>
          <w:p w:rsidR="00591C89" w:rsidRPr="00A06469" w:rsidRDefault="00591C89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>начальника Службы;</w:t>
            </w:r>
          </w:p>
          <w:p w:rsidR="00591C89" w:rsidRPr="00A06469" w:rsidRDefault="00A06469" w:rsidP="00A06469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>начальник</w:t>
            </w:r>
            <w:r w:rsidR="00591C89" w:rsidRPr="00A06469">
              <w:rPr>
                <w:sz w:val="22"/>
                <w:szCs w:val="22"/>
              </w:rPr>
              <w:t xml:space="preserve"> отдела по вопросам государственной службы </w:t>
            </w:r>
            <w:r w:rsidR="00E76C67">
              <w:rPr>
                <w:sz w:val="22"/>
                <w:szCs w:val="22"/>
              </w:rPr>
              <w:br/>
            </w:r>
            <w:r w:rsidR="00591C89" w:rsidRPr="00A06469">
              <w:rPr>
                <w:sz w:val="22"/>
                <w:szCs w:val="22"/>
              </w:rPr>
              <w:t>и кадров</w:t>
            </w:r>
          </w:p>
        </w:tc>
      </w:tr>
      <w:tr w:rsidR="00A06469" w:rsidRPr="00A06469" w:rsidTr="00E76C67">
        <w:tc>
          <w:tcPr>
            <w:tcW w:w="560" w:type="dxa"/>
            <w:shd w:val="clear" w:color="auto" w:fill="auto"/>
          </w:tcPr>
          <w:p w:rsidR="00591C89" w:rsidRPr="00A06469" w:rsidRDefault="00591C89" w:rsidP="00591C89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>1.7</w:t>
            </w:r>
          </w:p>
        </w:tc>
        <w:tc>
          <w:tcPr>
            <w:tcW w:w="4935" w:type="dxa"/>
            <w:shd w:val="clear" w:color="auto" w:fill="auto"/>
          </w:tcPr>
          <w:p w:rsidR="00591C89" w:rsidRPr="00A06469" w:rsidRDefault="00A06469" w:rsidP="00F366DD">
            <w:pPr>
              <w:jc w:val="both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 xml:space="preserve">Размещение отчета о выполнении Плана мероприятий по противодействию коррупции </w:t>
            </w:r>
            <w:r w:rsidR="00E76C67">
              <w:rPr>
                <w:sz w:val="22"/>
                <w:szCs w:val="22"/>
              </w:rPr>
              <w:br/>
            </w:r>
            <w:r w:rsidRPr="00A06469">
              <w:rPr>
                <w:sz w:val="22"/>
                <w:szCs w:val="22"/>
              </w:rPr>
              <w:t xml:space="preserve">в Службе в разделе «Противодействие коррупции» на официальном сайте Службы </w:t>
            </w:r>
            <w:r w:rsidRPr="00A06469">
              <w:rPr>
                <w:sz w:val="22"/>
                <w:szCs w:val="22"/>
              </w:rPr>
              <w:br/>
              <w:t xml:space="preserve">и веб-странице Службы на официальном сайте Администрации Санкт-Петербурга </w:t>
            </w:r>
            <w:r w:rsidR="00E76C67">
              <w:rPr>
                <w:sz w:val="22"/>
                <w:szCs w:val="22"/>
              </w:rPr>
              <w:br/>
            </w:r>
            <w:r w:rsidRPr="00A06469">
              <w:rPr>
                <w:sz w:val="22"/>
                <w:szCs w:val="22"/>
              </w:rPr>
              <w:t>в информационно-телекоммуникационной сети «Интернет»</w:t>
            </w:r>
            <w:r w:rsidR="00F366DD">
              <w:rPr>
                <w:sz w:val="22"/>
                <w:szCs w:val="22"/>
              </w:rPr>
              <w:t xml:space="preserve"> и направление такого отчета в Администрацию Губернатора Санкт-Петербурга</w:t>
            </w:r>
          </w:p>
        </w:tc>
        <w:tc>
          <w:tcPr>
            <w:tcW w:w="1701" w:type="dxa"/>
            <w:shd w:val="clear" w:color="auto" w:fill="auto"/>
          </w:tcPr>
          <w:p w:rsidR="00591C89" w:rsidRPr="00A06469" w:rsidRDefault="00A06469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>До 1 февраля ежегодно</w:t>
            </w:r>
          </w:p>
        </w:tc>
        <w:tc>
          <w:tcPr>
            <w:tcW w:w="3260" w:type="dxa"/>
            <w:shd w:val="clear" w:color="auto" w:fill="auto"/>
          </w:tcPr>
          <w:p w:rsidR="00591C89" w:rsidRPr="00A06469" w:rsidRDefault="00A06469" w:rsidP="003D5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591C89" w:rsidRPr="00A06469">
              <w:rPr>
                <w:sz w:val="22"/>
                <w:szCs w:val="22"/>
              </w:rPr>
              <w:t xml:space="preserve">ачальник отдела по вопросам </w:t>
            </w:r>
          </w:p>
          <w:p w:rsidR="00591C89" w:rsidRPr="00A06469" w:rsidRDefault="00591C89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 xml:space="preserve">государственной службы </w:t>
            </w:r>
            <w:r w:rsidR="00E76C67">
              <w:rPr>
                <w:sz w:val="22"/>
                <w:szCs w:val="22"/>
              </w:rPr>
              <w:br/>
            </w:r>
            <w:r w:rsidRPr="00A06469">
              <w:rPr>
                <w:sz w:val="22"/>
                <w:szCs w:val="22"/>
              </w:rPr>
              <w:t>и кадров;</w:t>
            </w:r>
          </w:p>
          <w:p w:rsidR="00591C89" w:rsidRPr="00A06469" w:rsidRDefault="00A06469" w:rsidP="00A06469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 xml:space="preserve">начальник Управления информационных технологий </w:t>
            </w:r>
            <w:r>
              <w:rPr>
                <w:sz w:val="22"/>
                <w:szCs w:val="22"/>
              </w:rPr>
              <w:br/>
            </w:r>
            <w:r w:rsidRPr="00A06469">
              <w:rPr>
                <w:sz w:val="22"/>
                <w:szCs w:val="22"/>
              </w:rPr>
              <w:t xml:space="preserve">и обеспечения оказания государственных услуг – начальник отдела аналитического обеспечения </w:t>
            </w:r>
            <w:r>
              <w:rPr>
                <w:sz w:val="22"/>
                <w:szCs w:val="22"/>
              </w:rPr>
              <w:br/>
            </w:r>
            <w:r w:rsidRPr="00A06469">
              <w:rPr>
                <w:sz w:val="22"/>
                <w:szCs w:val="22"/>
              </w:rPr>
              <w:t>и развития информационных систем;</w:t>
            </w:r>
          </w:p>
          <w:p w:rsidR="00A06469" w:rsidRPr="00A06469" w:rsidRDefault="00A06469" w:rsidP="00A06469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>начальник отдела межведомственного</w:t>
            </w:r>
            <w:r>
              <w:rPr>
                <w:sz w:val="22"/>
                <w:szCs w:val="22"/>
              </w:rPr>
              <w:t xml:space="preserve"> </w:t>
            </w:r>
            <w:r w:rsidRPr="00A06469">
              <w:rPr>
                <w:sz w:val="22"/>
                <w:szCs w:val="22"/>
              </w:rPr>
              <w:t>взаимодействия</w:t>
            </w:r>
          </w:p>
        </w:tc>
      </w:tr>
    </w:tbl>
    <w:p w:rsidR="00A06469" w:rsidRDefault="00E76C67" w:rsidP="0048517E">
      <w:pPr>
        <w:ind w:firstLine="652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06469">
        <w:rPr>
          <w:sz w:val="26"/>
          <w:szCs w:val="26"/>
        </w:rPr>
        <w:t>.2.</w:t>
      </w:r>
      <w:r w:rsidR="00A06469">
        <w:rPr>
          <w:sz w:val="26"/>
          <w:szCs w:val="26"/>
        </w:rPr>
        <w:tab/>
        <w:t xml:space="preserve"> Приложение к </w:t>
      </w:r>
      <w:r w:rsidR="00A77F1C">
        <w:rPr>
          <w:sz w:val="26"/>
          <w:szCs w:val="26"/>
        </w:rPr>
        <w:t>приказу</w:t>
      </w:r>
      <w:r w:rsidR="00A06469">
        <w:rPr>
          <w:sz w:val="26"/>
          <w:szCs w:val="26"/>
        </w:rPr>
        <w:t xml:space="preserve"> дополнить пунктом 2.16 следующего содержания: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5035"/>
        <w:gridCol w:w="1559"/>
        <w:gridCol w:w="3260"/>
      </w:tblGrid>
      <w:tr w:rsidR="00A06469" w:rsidRPr="00A06469" w:rsidTr="00E76C67">
        <w:trPr>
          <w:trHeight w:val="267"/>
        </w:trPr>
        <w:tc>
          <w:tcPr>
            <w:tcW w:w="602" w:type="dxa"/>
            <w:shd w:val="clear" w:color="auto" w:fill="auto"/>
          </w:tcPr>
          <w:p w:rsidR="00A06469" w:rsidRPr="00A06469" w:rsidRDefault="00A06469" w:rsidP="003D5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</w:t>
            </w:r>
          </w:p>
        </w:tc>
        <w:tc>
          <w:tcPr>
            <w:tcW w:w="5035" w:type="dxa"/>
            <w:shd w:val="clear" w:color="auto" w:fill="auto"/>
          </w:tcPr>
          <w:p w:rsidR="00A06469" w:rsidRPr="00A06469" w:rsidRDefault="00A06469" w:rsidP="00E76C67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должности государственной гражданской службы </w:t>
            </w:r>
            <w:r w:rsidR="00E76C6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Санкт-Петербурга, в том числе контроля</w:t>
            </w:r>
            <w:r w:rsidR="00A77F1C">
              <w:rPr>
                <w:sz w:val="22"/>
                <w:szCs w:val="22"/>
              </w:rPr>
              <w:t xml:space="preserve"> </w:t>
            </w:r>
            <w:r w:rsidR="00E76C67">
              <w:rPr>
                <w:sz w:val="22"/>
                <w:szCs w:val="22"/>
              </w:rPr>
              <w:br/>
            </w:r>
            <w:r w:rsidR="00A77F1C">
              <w:rPr>
                <w:sz w:val="22"/>
                <w:szCs w:val="22"/>
              </w:rPr>
              <w:t xml:space="preserve">за актуализацией сведений, содержащихся в анкетах, представляемых при поступлении на такую службу, об их родственниках </w:t>
            </w:r>
            <w:r w:rsidR="00E76C67">
              <w:rPr>
                <w:sz w:val="22"/>
                <w:szCs w:val="22"/>
              </w:rPr>
              <w:br/>
            </w:r>
            <w:r w:rsidR="00A77F1C">
              <w:rPr>
                <w:sz w:val="22"/>
                <w:szCs w:val="22"/>
              </w:rPr>
              <w:t>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A06469" w:rsidRPr="00A06469" w:rsidRDefault="00A06469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 xml:space="preserve">В течение </w:t>
            </w:r>
          </w:p>
          <w:p w:rsidR="00A06469" w:rsidRPr="00A06469" w:rsidRDefault="00A06469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>2018-2022 гг.</w:t>
            </w:r>
          </w:p>
        </w:tc>
        <w:tc>
          <w:tcPr>
            <w:tcW w:w="3260" w:type="dxa"/>
            <w:shd w:val="clear" w:color="auto" w:fill="auto"/>
          </w:tcPr>
          <w:p w:rsidR="00A06469" w:rsidRPr="00A06469" w:rsidRDefault="00A06469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>начальник отдела по вопросам государственной службы и кадров</w:t>
            </w:r>
          </w:p>
        </w:tc>
      </w:tr>
    </w:tbl>
    <w:p w:rsidR="00A77F1C" w:rsidRDefault="003D564A" w:rsidP="0048517E">
      <w:pPr>
        <w:ind w:firstLine="652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77F1C" w:rsidRPr="00A77F1C">
        <w:rPr>
          <w:sz w:val="26"/>
          <w:szCs w:val="26"/>
        </w:rPr>
        <w:t>.3</w:t>
      </w:r>
      <w:r w:rsidR="00A77F1C">
        <w:rPr>
          <w:sz w:val="26"/>
          <w:szCs w:val="26"/>
        </w:rPr>
        <w:t>.</w:t>
      </w:r>
      <w:r w:rsidR="00A77F1C">
        <w:rPr>
          <w:sz w:val="26"/>
          <w:szCs w:val="26"/>
        </w:rPr>
        <w:tab/>
        <w:t>Приложение к приказу дополнить пунктом 5.5 следующего содержания: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4893"/>
        <w:gridCol w:w="1701"/>
        <w:gridCol w:w="3260"/>
      </w:tblGrid>
      <w:tr w:rsidR="00A77F1C" w:rsidRPr="00A06469" w:rsidTr="00E76C67">
        <w:trPr>
          <w:trHeight w:val="267"/>
        </w:trPr>
        <w:tc>
          <w:tcPr>
            <w:tcW w:w="602" w:type="dxa"/>
            <w:shd w:val="clear" w:color="auto" w:fill="auto"/>
          </w:tcPr>
          <w:p w:rsidR="00A77F1C" w:rsidRPr="00A06469" w:rsidRDefault="00A77F1C" w:rsidP="003D5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</w:tc>
        <w:tc>
          <w:tcPr>
            <w:tcW w:w="4893" w:type="dxa"/>
            <w:shd w:val="clear" w:color="auto" w:fill="auto"/>
          </w:tcPr>
          <w:p w:rsidR="00A77F1C" w:rsidRPr="00A06469" w:rsidRDefault="00A77F1C" w:rsidP="00E76C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Усиление </w:t>
            </w:r>
            <w:proofErr w:type="gramStart"/>
            <w:r>
              <w:rPr>
                <w:sz w:val="22"/>
                <w:szCs w:val="22"/>
              </w:rPr>
              <w:t>контроля за</w:t>
            </w:r>
            <w:proofErr w:type="gramEnd"/>
            <w:r>
              <w:rPr>
                <w:sz w:val="22"/>
                <w:szCs w:val="22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</w:t>
            </w:r>
            <w:r w:rsidR="00E76C6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и материальной ответственности</w:t>
            </w:r>
          </w:p>
        </w:tc>
        <w:tc>
          <w:tcPr>
            <w:tcW w:w="1701" w:type="dxa"/>
            <w:shd w:val="clear" w:color="auto" w:fill="auto"/>
          </w:tcPr>
          <w:p w:rsidR="00A77F1C" w:rsidRPr="00A06469" w:rsidRDefault="00A77F1C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 xml:space="preserve">В течение </w:t>
            </w:r>
          </w:p>
          <w:p w:rsidR="00A77F1C" w:rsidRPr="00A06469" w:rsidRDefault="00A77F1C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>2018-2022 гг.</w:t>
            </w:r>
          </w:p>
        </w:tc>
        <w:tc>
          <w:tcPr>
            <w:tcW w:w="3260" w:type="dxa"/>
            <w:shd w:val="clear" w:color="auto" w:fill="auto"/>
          </w:tcPr>
          <w:p w:rsidR="00A77F1C" w:rsidRDefault="00E76C67" w:rsidP="003D5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A77F1C">
              <w:rPr>
                <w:sz w:val="22"/>
                <w:szCs w:val="22"/>
              </w:rPr>
              <w:t xml:space="preserve">ервый заместитель </w:t>
            </w:r>
          </w:p>
          <w:p w:rsidR="00A77F1C" w:rsidRDefault="00A77F1C" w:rsidP="003D5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начальника Службы;</w:t>
            </w:r>
          </w:p>
          <w:p w:rsidR="00A77F1C" w:rsidRPr="00A06469" w:rsidRDefault="00A77F1C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 xml:space="preserve">начальник отдела по вопросам государственной службы </w:t>
            </w:r>
            <w:r w:rsidR="00E76C67">
              <w:rPr>
                <w:sz w:val="22"/>
                <w:szCs w:val="22"/>
              </w:rPr>
              <w:br/>
            </w:r>
            <w:r w:rsidRPr="00A06469">
              <w:rPr>
                <w:sz w:val="22"/>
                <w:szCs w:val="22"/>
              </w:rPr>
              <w:t>и кадров</w:t>
            </w:r>
          </w:p>
        </w:tc>
      </w:tr>
    </w:tbl>
    <w:p w:rsidR="00BA6E93" w:rsidRDefault="003D564A" w:rsidP="00BA6E93">
      <w:pPr>
        <w:ind w:firstLine="652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A6E93">
        <w:rPr>
          <w:sz w:val="26"/>
          <w:szCs w:val="26"/>
        </w:rPr>
        <w:t>.5.</w:t>
      </w:r>
      <w:r w:rsidR="00BA6E93">
        <w:rPr>
          <w:sz w:val="26"/>
          <w:szCs w:val="26"/>
        </w:rPr>
        <w:tab/>
        <w:t>Приложение к приказу дополнить пунктом 8.1 следующего содержания: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4893"/>
        <w:gridCol w:w="1701"/>
        <w:gridCol w:w="3260"/>
      </w:tblGrid>
      <w:tr w:rsidR="00BA6E93" w:rsidRPr="00A06469" w:rsidTr="00E76C67">
        <w:trPr>
          <w:trHeight w:val="267"/>
        </w:trPr>
        <w:tc>
          <w:tcPr>
            <w:tcW w:w="10456" w:type="dxa"/>
            <w:gridSpan w:val="4"/>
            <w:shd w:val="clear" w:color="auto" w:fill="auto"/>
          </w:tcPr>
          <w:p w:rsidR="00BA6E93" w:rsidRDefault="00BA6E93" w:rsidP="003D5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Антикоррупционное образование</w:t>
            </w:r>
          </w:p>
        </w:tc>
      </w:tr>
      <w:tr w:rsidR="00BA6E93" w:rsidRPr="00A06469" w:rsidTr="00E76C67">
        <w:trPr>
          <w:trHeight w:val="267"/>
        </w:trPr>
        <w:tc>
          <w:tcPr>
            <w:tcW w:w="602" w:type="dxa"/>
            <w:shd w:val="clear" w:color="auto" w:fill="auto"/>
          </w:tcPr>
          <w:p w:rsidR="00BA6E93" w:rsidRPr="00A06469" w:rsidRDefault="00BA6E93" w:rsidP="003D5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4893" w:type="dxa"/>
            <w:shd w:val="clear" w:color="auto" w:fill="auto"/>
          </w:tcPr>
          <w:p w:rsidR="00BA6E93" w:rsidRPr="00A06469" w:rsidRDefault="00BA6E93" w:rsidP="00BA6E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обучения граждан, вновь принимаемых на должность государственной гражданской службы Санкт-Петербурга, замещение которых предусматривает представление сведений о своих доходах, </w:t>
            </w:r>
            <w:r w:rsidR="00E76C6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об имуществе и обязательствах имущественного характера, а также о доходах, об имуществе </w:t>
            </w:r>
            <w:r w:rsidR="00E76C6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и обязательствах имущественного характера своих супруги (супруга) и несовершеннолетних детей, по программам в области противодействия коррупции</w:t>
            </w:r>
          </w:p>
        </w:tc>
        <w:tc>
          <w:tcPr>
            <w:tcW w:w="1701" w:type="dxa"/>
            <w:shd w:val="clear" w:color="auto" w:fill="auto"/>
          </w:tcPr>
          <w:p w:rsidR="00BA6E93" w:rsidRPr="00A06469" w:rsidRDefault="00BA6E93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 xml:space="preserve">В течение </w:t>
            </w:r>
          </w:p>
          <w:p w:rsidR="00BA6E93" w:rsidRPr="00A06469" w:rsidRDefault="00BA6E93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>2018-2022 гг.</w:t>
            </w:r>
          </w:p>
        </w:tc>
        <w:tc>
          <w:tcPr>
            <w:tcW w:w="3260" w:type="dxa"/>
            <w:shd w:val="clear" w:color="auto" w:fill="auto"/>
          </w:tcPr>
          <w:p w:rsidR="00BA6E93" w:rsidRPr="00A06469" w:rsidRDefault="00BA6E93" w:rsidP="003D564A">
            <w:pPr>
              <w:jc w:val="center"/>
              <w:rPr>
                <w:sz w:val="22"/>
                <w:szCs w:val="22"/>
              </w:rPr>
            </w:pPr>
            <w:r w:rsidRPr="00A06469">
              <w:rPr>
                <w:sz w:val="22"/>
                <w:szCs w:val="22"/>
              </w:rPr>
              <w:t xml:space="preserve">начальник отдела по вопросам государственной службы </w:t>
            </w:r>
            <w:r w:rsidR="00E76C67">
              <w:rPr>
                <w:sz w:val="22"/>
                <w:szCs w:val="22"/>
              </w:rPr>
              <w:br/>
            </w:r>
            <w:r w:rsidRPr="00A06469">
              <w:rPr>
                <w:sz w:val="22"/>
                <w:szCs w:val="22"/>
              </w:rPr>
              <w:t>и кадров</w:t>
            </w:r>
          </w:p>
        </w:tc>
      </w:tr>
    </w:tbl>
    <w:p w:rsidR="003D564A" w:rsidRDefault="003D564A" w:rsidP="003D56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</w:t>
      </w:r>
      <w:r>
        <w:rPr>
          <w:sz w:val="26"/>
          <w:szCs w:val="26"/>
        </w:rPr>
        <w:tab/>
        <w:t xml:space="preserve">В </w:t>
      </w:r>
      <w:proofErr w:type="gramStart"/>
      <w:r>
        <w:rPr>
          <w:sz w:val="26"/>
          <w:szCs w:val="26"/>
        </w:rPr>
        <w:t>приказе</w:t>
      </w:r>
      <w:proofErr w:type="gramEnd"/>
      <w:r>
        <w:rPr>
          <w:sz w:val="26"/>
          <w:szCs w:val="26"/>
        </w:rPr>
        <w:t xml:space="preserve"> и приложении к приказу слова «отдела информатизации и связи» заменить на слова «</w:t>
      </w:r>
      <w:r w:rsidRPr="003D564A">
        <w:rPr>
          <w:sz w:val="26"/>
          <w:szCs w:val="26"/>
        </w:rPr>
        <w:t>Управления информационных технологий и обеспечения оказания государственных услуг – начальник отдела аналитического обеспечения и развития информационных систем</w:t>
      </w:r>
      <w:r>
        <w:rPr>
          <w:sz w:val="26"/>
          <w:szCs w:val="26"/>
        </w:rPr>
        <w:t>».</w:t>
      </w:r>
    </w:p>
    <w:p w:rsidR="003D564A" w:rsidRDefault="003D564A" w:rsidP="003D564A">
      <w:pPr>
        <w:ind w:firstLine="652"/>
        <w:jc w:val="both"/>
        <w:rPr>
          <w:sz w:val="26"/>
          <w:szCs w:val="26"/>
        </w:rPr>
      </w:pPr>
      <w:r w:rsidRPr="003D564A">
        <w:rPr>
          <w:sz w:val="26"/>
          <w:szCs w:val="26"/>
        </w:rPr>
        <w:t>3.</w:t>
      </w:r>
      <w:r>
        <w:rPr>
          <w:sz w:val="26"/>
          <w:szCs w:val="26"/>
        </w:rPr>
        <w:tab/>
        <w:t xml:space="preserve">Начальнику </w:t>
      </w:r>
      <w:r w:rsidRPr="003D564A">
        <w:rPr>
          <w:sz w:val="26"/>
          <w:szCs w:val="26"/>
        </w:rPr>
        <w:t>Управления информационных технологий и обеспечения оказания государственных услуг – начальник</w:t>
      </w:r>
      <w:r>
        <w:rPr>
          <w:sz w:val="26"/>
          <w:szCs w:val="26"/>
        </w:rPr>
        <w:t>у</w:t>
      </w:r>
      <w:r w:rsidRPr="003D564A">
        <w:rPr>
          <w:sz w:val="26"/>
          <w:szCs w:val="26"/>
        </w:rPr>
        <w:t xml:space="preserve"> отдела аналитического обеспечения </w:t>
      </w:r>
      <w:r>
        <w:rPr>
          <w:sz w:val="26"/>
          <w:szCs w:val="26"/>
        </w:rPr>
        <w:br/>
      </w:r>
      <w:r w:rsidRPr="003D564A">
        <w:rPr>
          <w:sz w:val="26"/>
          <w:szCs w:val="26"/>
        </w:rPr>
        <w:t>и развития информационных систем</w:t>
      </w:r>
      <w:r>
        <w:rPr>
          <w:sz w:val="26"/>
          <w:szCs w:val="26"/>
        </w:rPr>
        <w:t>, начальнику отдела межведомственного взаимодействия</w:t>
      </w:r>
      <w:r w:rsidRPr="00A64B4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обеспечить размещение настоящего приказа на официальном сайте Службы, в разделе Службы на официальном сайте Администрации Санкт-Петербурга </w:t>
      </w:r>
      <w:r>
        <w:rPr>
          <w:sz w:val="26"/>
          <w:szCs w:val="26"/>
        </w:rPr>
        <w:br/>
        <w:t>в информационно-телекоммуникационной сети «Интернет» в течение двух рабочих дней.</w:t>
      </w:r>
    </w:p>
    <w:p w:rsidR="003D564A" w:rsidRPr="00A64B47" w:rsidRDefault="003D564A" w:rsidP="003D564A">
      <w:pPr>
        <w:ind w:firstLine="652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A64B47">
        <w:rPr>
          <w:sz w:val="26"/>
          <w:szCs w:val="26"/>
        </w:rPr>
        <w:t>.</w:t>
      </w:r>
      <w:r w:rsidRPr="00A64B47">
        <w:rPr>
          <w:sz w:val="26"/>
          <w:szCs w:val="26"/>
        </w:rPr>
        <w:tab/>
        <w:t xml:space="preserve">Отделу координации и контроля ознакомить с </w:t>
      </w:r>
      <w:r w:rsidR="008C1782">
        <w:rPr>
          <w:sz w:val="26"/>
          <w:szCs w:val="26"/>
        </w:rPr>
        <w:t xml:space="preserve">настоящим </w:t>
      </w:r>
      <w:r w:rsidRPr="00A64B47">
        <w:rPr>
          <w:sz w:val="26"/>
          <w:szCs w:val="26"/>
        </w:rPr>
        <w:t>приказом руководителей структурных подразделений Службы и направить копии настоящего приказа в подведомственные СПб ГБУ «ЦЭТС» и СПб ГАУ «ЦГЭ».</w:t>
      </w:r>
    </w:p>
    <w:p w:rsidR="003D564A" w:rsidRPr="00A64B47" w:rsidRDefault="008C1782" w:rsidP="003D564A">
      <w:pPr>
        <w:ind w:firstLine="652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D564A" w:rsidRPr="00A64B47">
        <w:rPr>
          <w:sz w:val="26"/>
          <w:szCs w:val="26"/>
        </w:rPr>
        <w:t>.</w:t>
      </w:r>
      <w:r w:rsidR="003D564A">
        <w:rPr>
          <w:sz w:val="26"/>
          <w:szCs w:val="26"/>
        </w:rPr>
        <w:tab/>
      </w:r>
      <w:proofErr w:type="gramStart"/>
      <w:r w:rsidR="003D564A" w:rsidRPr="00A64B47">
        <w:rPr>
          <w:sz w:val="26"/>
          <w:szCs w:val="26"/>
        </w:rPr>
        <w:t>Контроль за</w:t>
      </w:r>
      <w:proofErr w:type="gramEnd"/>
      <w:r w:rsidR="003D564A" w:rsidRPr="00A64B47">
        <w:rPr>
          <w:sz w:val="26"/>
          <w:szCs w:val="26"/>
        </w:rPr>
        <w:t xml:space="preserve"> исполнением настоящего </w:t>
      </w:r>
      <w:r w:rsidR="003D564A">
        <w:rPr>
          <w:sz w:val="26"/>
          <w:szCs w:val="26"/>
        </w:rPr>
        <w:t xml:space="preserve">приказа </w:t>
      </w:r>
      <w:r>
        <w:rPr>
          <w:sz w:val="26"/>
          <w:szCs w:val="26"/>
        </w:rPr>
        <w:t>оставляю за собой</w:t>
      </w:r>
      <w:r w:rsidR="003D564A" w:rsidRPr="00A64B47">
        <w:rPr>
          <w:sz w:val="26"/>
          <w:szCs w:val="26"/>
        </w:rPr>
        <w:t>.</w:t>
      </w:r>
    </w:p>
    <w:p w:rsidR="00BA6E93" w:rsidRDefault="00BA6E93" w:rsidP="0048517E">
      <w:pPr>
        <w:ind w:firstLine="652"/>
        <w:jc w:val="both"/>
        <w:rPr>
          <w:sz w:val="26"/>
          <w:szCs w:val="26"/>
        </w:rPr>
      </w:pPr>
    </w:p>
    <w:p w:rsidR="005B5453" w:rsidRDefault="005B5453" w:rsidP="005B545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Службы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1155F">
        <w:rPr>
          <w:sz w:val="26"/>
          <w:szCs w:val="26"/>
        </w:rPr>
        <w:t>Е.Н. Ким</w:t>
      </w:r>
    </w:p>
    <w:sectPr w:rsidR="005B5453" w:rsidSect="00F366DD">
      <w:headerReference w:type="even" r:id="rId10"/>
      <w:pgSz w:w="11906" w:h="16838"/>
      <w:pgMar w:top="680" w:right="566" w:bottom="993" w:left="12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B5B" w:rsidRDefault="00A20B5B">
      <w:r>
        <w:separator/>
      </w:r>
    </w:p>
  </w:endnote>
  <w:endnote w:type="continuationSeparator" w:id="0">
    <w:p w:rsidR="00A20B5B" w:rsidRDefault="00A2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B5B" w:rsidRDefault="00A20B5B">
      <w:r>
        <w:separator/>
      </w:r>
    </w:p>
  </w:footnote>
  <w:footnote w:type="continuationSeparator" w:id="0">
    <w:p w:rsidR="00A20B5B" w:rsidRDefault="00A20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64A" w:rsidRDefault="003D564A" w:rsidP="00D3131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D564A" w:rsidRDefault="003D564A" w:rsidP="00D3131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7009"/>
    <w:multiLevelType w:val="hybridMultilevel"/>
    <w:tmpl w:val="53A8B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8529B"/>
    <w:multiLevelType w:val="hybridMultilevel"/>
    <w:tmpl w:val="F754E14C"/>
    <w:lvl w:ilvl="0" w:tplc="3B907D5E">
      <w:start w:val="1"/>
      <w:numFmt w:val="decimal"/>
      <w:lvlText w:val="%1."/>
      <w:lvlJc w:val="left"/>
      <w:pPr>
        <w:ind w:left="209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">
    <w:nsid w:val="21D345EA"/>
    <w:multiLevelType w:val="hybridMultilevel"/>
    <w:tmpl w:val="DB34DB44"/>
    <w:lvl w:ilvl="0" w:tplc="A66E398A">
      <w:start w:val="1"/>
      <w:numFmt w:val="decimal"/>
      <w:lvlText w:val="%1."/>
      <w:lvlJc w:val="left"/>
      <w:pPr>
        <w:ind w:left="2287" w:hanging="16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3">
    <w:nsid w:val="24CA1DBB"/>
    <w:multiLevelType w:val="hybridMultilevel"/>
    <w:tmpl w:val="65748542"/>
    <w:lvl w:ilvl="0" w:tplc="8348E1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4780BD9"/>
    <w:multiLevelType w:val="multilevel"/>
    <w:tmpl w:val="DDA81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392D3751"/>
    <w:multiLevelType w:val="hybridMultilevel"/>
    <w:tmpl w:val="6D8C049A"/>
    <w:lvl w:ilvl="0" w:tplc="D65648CE">
      <w:start w:val="1"/>
      <w:numFmt w:val="decimal"/>
      <w:lvlText w:val="%1."/>
      <w:lvlJc w:val="left"/>
      <w:pPr>
        <w:tabs>
          <w:tab w:val="num" w:pos="1584"/>
        </w:tabs>
        <w:ind w:left="158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4"/>
        </w:tabs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4"/>
        </w:tabs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</w:lvl>
  </w:abstractNum>
  <w:abstractNum w:abstractNumId="6">
    <w:nsid w:val="4404191D"/>
    <w:multiLevelType w:val="multilevel"/>
    <w:tmpl w:val="42F4ED68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6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9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16" w:hanging="1800"/>
      </w:pPr>
      <w:rPr>
        <w:rFonts w:hint="default"/>
      </w:rPr>
    </w:lvl>
  </w:abstractNum>
  <w:abstractNum w:abstractNumId="7">
    <w:nsid w:val="4F430FA6"/>
    <w:multiLevelType w:val="hybridMultilevel"/>
    <w:tmpl w:val="2E0C03C0"/>
    <w:lvl w:ilvl="0" w:tplc="346C7B42">
      <w:start w:val="1"/>
      <w:numFmt w:val="decimal"/>
      <w:lvlText w:val="%1."/>
      <w:lvlJc w:val="left"/>
      <w:pPr>
        <w:tabs>
          <w:tab w:val="num" w:pos="1387"/>
        </w:tabs>
        <w:ind w:left="1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7"/>
        </w:tabs>
        <w:ind w:left="21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7"/>
        </w:tabs>
        <w:ind w:left="28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7"/>
        </w:tabs>
        <w:ind w:left="35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7"/>
        </w:tabs>
        <w:ind w:left="42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7"/>
        </w:tabs>
        <w:ind w:left="49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7"/>
        </w:tabs>
        <w:ind w:left="57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7"/>
        </w:tabs>
        <w:ind w:left="64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7"/>
        </w:tabs>
        <w:ind w:left="7147" w:hanging="180"/>
      </w:pPr>
    </w:lvl>
  </w:abstractNum>
  <w:abstractNum w:abstractNumId="8">
    <w:nsid w:val="5AE55A7B"/>
    <w:multiLevelType w:val="hybridMultilevel"/>
    <w:tmpl w:val="CA66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E0D70"/>
    <w:multiLevelType w:val="hybridMultilevel"/>
    <w:tmpl w:val="211A3436"/>
    <w:lvl w:ilvl="0" w:tplc="70AE3D5A">
      <w:start w:val="1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7C"/>
    <w:rsid w:val="000021BF"/>
    <w:rsid w:val="00002D17"/>
    <w:rsid w:val="000169E7"/>
    <w:rsid w:val="00022055"/>
    <w:rsid w:val="00024FBE"/>
    <w:rsid w:val="000414F2"/>
    <w:rsid w:val="00050B34"/>
    <w:rsid w:val="00060318"/>
    <w:rsid w:val="00060BC2"/>
    <w:rsid w:val="000610B4"/>
    <w:rsid w:val="000763C2"/>
    <w:rsid w:val="00076C0E"/>
    <w:rsid w:val="0008026B"/>
    <w:rsid w:val="000810E3"/>
    <w:rsid w:val="00084DD1"/>
    <w:rsid w:val="000C667B"/>
    <w:rsid w:val="000E1B19"/>
    <w:rsid w:val="000E4A8E"/>
    <w:rsid w:val="000E75CB"/>
    <w:rsid w:val="000E7BB4"/>
    <w:rsid w:val="000F2B4F"/>
    <w:rsid w:val="000F529A"/>
    <w:rsid w:val="000F7AC6"/>
    <w:rsid w:val="001107E7"/>
    <w:rsid w:val="00114F8A"/>
    <w:rsid w:val="001257E6"/>
    <w:rsid w:val="00132514"/>
    <w:rsid w:val="00144924"/>
    <w:rsid w:val="0016052C"/>
    <w:rsid w:val="0016346A"/>
    <w:rsid w:val="001643B0"/>
    <w:rsid w:val="00166E6E"/>
    <w:rsid w:val="00172E9B"/>
    <w:rsid w:val="001735F0"/>
    <w:rsid w:val="001A4ABE"/>
    <w:rsid w:val="001B474F"/>
    <w:rsid w:val="001C0C6C"/>
    <w:rsid w:val="001D4F2B"/>
    <w:rsid w:val="001F31A9"/>
    <w:rsid w:val="001F3FFD"/>
    <w:rsid w:val="001F6D62"/>
    <w:rsid w:val="002023A4"/>
    <w:rsid w:val="00205FEC"/>
    <w:rsid w:val="00210302"/>
    <w:rsid w:val="00224D1F"/>
    <w:rsid w:val="002302BB"/>
    <w:rsid w:val="00251589"/>
    <w:rsid w:val="00251687"/>
    <w:rsid w:val="0026762D"/>
    <w:rsid w:val="002703B1"/>
    <w:rsid w:val="00271730"/>
    <w:rsid w:val="00273B63"/>
    <w:rsid w:val="00287203"/>
    <w:rsid w:val="002A3B24"/>
    <w:rsid w:val="002A5581"/>
    <w:rsid w:val="002B11C6"/>
    <w:rsid w:val="002B171E"/>
    <w:rsid w:val="002B4665"/>
    <w:rsid w:val="002B471F"/>
    <w:rsid w:val="002C6724"/>
    <w:rsid w:val="002D3E66"/>
    <w:rsid w:val="002E39BF"/>
    <w:rsid w:val="003121C9"/>
    <w:rsid w:val="003161B5"/>
    <w:rsid w:val="00322961"/>
    <w:rsid w:val="00324295"/>
    <w:rsid w:val="00332C38"/>
    <w:rsid w:val="00332CFC"/>
    <w:rsid w:val="00333C98"/>
    <w:rsid w:val="00335942"/>
    <w:rsid w:val="00337512"/>
    <w:rsid w:val="003404BD"/>
    <w:rsid w:val="003534C7"/>
    <w:rsid w:val="0036130F"/>
    <w:rsid w:val="00366026"/>
    <w:rsid w:val="0039144F"/>
    <w:rsid w:val="00392B27"/>
    <w:rsid w:val="00393433"/>
    <w:rsid w:val="003A5DCB"/>
    <w:rsid w:val="003B31C7"/>
    <w:rsid w:val="003C0C74"/>
    <w:rsid w:val="003C67FA"/>
    <w:rsid w:val="003D564A"/>
    <w:rsid w:val="003D5D26"/>
    <w:rsid w:val="003D72A5"/>
    <w:rsid w:val="003E2C19"/>
    <w:rsid w:val="003E3071"/>
    <w:rsid w:val="003F0F5A"/>
    <w:rsid w:val="0040014D"/>
    <w:rsid w:val="00401231"/>
    <w:rsid w:val="00403BA4"/>
    <w:rsid w:val="004107AB"/>
    <w:rsid w:val="0041230B"/>
    <w:rsid w:val="004216D2"/>
    <w:rsid w:val="00444A4A"/>
    <w:rsid w:val="00444F7D"/>
    <w:rsid w:val="00446B77"/>
    <w:rsid w:val="00454F12"/>
    <w:rsid w:val="00457BCE"/>
    <w:rsid w:val="00463036"/>
    <w:rsid w:val="0046605B"/>
    <w:rsid w:val="004712BB"/>
    <w:rsid w:val="00473FD2"/>
    <w:rsid w:val="00480C22"/>
    <w:rsid w:val="00481811"/>
    <w:rsid w:val="0048517E"/>
    <w:rsid w:val="00487C25"/>
    <w:rsid w:val="00487F29"/>
    <w:rsid w:val="00496ADC"/>
    <w:rsid w:val="004B11D9"/>
    <w:rsid w:val="004B5D51"/>
    <w:rsid w:val="004C4522"/>
    <w:rsid w:val="004C4CA2"/>
    <w:rsid w:val="004C511D"/>
    <w:rsid w:val="004E7247"/>
    <w:rsid w:val="004F436D"/>
    <w:rsid w:val="00501FBB"/>
    <w:rsid w:val="0050653B"/>
    <w:rsid w:val="005116E3"/>
    <w:rsid w:val="00552F60"/>
    <w:rsid w:val="00557F52"/>
    <w:rsid w:val="00563143"/>
    <w:rsid w:val="00583137"/>
    <w:rsid w:val="005909BB"/>
    <w:rsid w:val="00591C89"/>
    <w:rsid w:val="00593BB8"/>
    <w:rsid w:val="005966C9"/>
    <w:rsid w:val="00596B8F"/>
    <w:rsid w:val="005A27B5"/>
    <w:rsid w:val="005A4277"/>
    <w:rsid w:val="005B0560"/>
    <w:rsid w:val="005B5453"/>
    <w:rsid w:val="005C105C"/>
    <w:rsid w:val="005C27BC"/>
    <w:rsid w:val="005D0FCA"/>
    <w:rsid w:val="005E16D1"/>
    <w:rsid w:val="005E6EA4"/>
    <w:rsid w:val="005F032F"/>
    <w:rsid w:val="005F300F"/>
    <w:rsid w:val="005F7C40"/>
    <w:rsid w:val="00604C1F"/>
    <w:rsid w:val="0061155F"/>
    <w:rsid w:val="006132C2"/>
    <w:rsid w:val="006257FE"/>
    <w:rsid w:val="00630125"/>
    <w:rsid w:val="006379CE"/>
    <w:rsid w:val="00652C13"/>
    <w:rsid w:val="00655550"/>
    <w:rsid w:val="006604F9"/>
    <w:rsid w:val="0066562D"/>
    <w:rsid w:val="0066592E"/>
    <w:rsid w:val="0066642A"/>
    <w:rsid w:val="00674274"/>
    <w:rsid w:val="00677A65"/>
    <w:rsid w:val="00677A8E"/>
    <w:rsid w:val="0068000B"/>
    <w:rsid w:val="00690AD1"/>
    <w:rsid w:val="00691BD9"/>
    <w:rsid w:val="006930BC"/>
    <w:rsid w:val="006949E0"/>
    <w:rsid w:val="006C6873"/>
    <w:rsid w:val="006D0158"/>
    <w:rsid w:val="006E1280"/>
    <w:rsid w:val="006F203E"/>
    <w:rsid w:val="006F5B09"/>
    <w:rsid w:val="00702A40"/>
    <w:rsid w:val="00703698"/>
    <w:rsid w:val="00705C80"/>
    <w:rsid w:val="0073126C"/>
    <w:rsid w:val="00743C99"/>
    <w:rsid w:val="00756A6E"/>
    <w:rsid w:val="007603E9"/>
    <w:rsid w:val="00764CAD"/>
    <w:rsid w:val="0078407C"/>
    <w:rsid w:val="00784F92"/>
    <w:rsid w:val="007B7BD9"/>
    <w:rsid w:val="007C0590"/>
    <w:rsid w:val="007C1390"/>
    <w:rsid w:val="007F1328"/>
    <w:rsid w:val="00800B00"/>
    <w:rsid w:val="008059F5"/>
    <w:rsid w:val="00834C04"/>
    <w:rsid w:val="00835E9A"/>
    <w:rsid w:val="00851CA2"/>
    <w:rsid w:val="00854536"/>
    <w:rsid w:val="00857DC6"/>
    <w:rsid w:val="00873F4A"/>
    <w:rsid w:val="00885DE7"/>
    <w:rsid w:val="00886645"/>
    <w:rsid w:val="00892EFF"/>
    <w:rsid w:val="008B56BB"/>
    <w:rsid w:val="008C1782"/>
    <w:rsid w:val="008C3B30"/>
    <w:rsid w:val="008C63DE"/>
    <w:rsid w:val="008E1346"/>
    <w:rsid w:val="008E257F"/>
    <w:rsid w:val="008F24C9"/>
    <w:rsid w:val="008F6C01"/>
    <w:rsid w:val="008F727C"/>
    <w:rsid w:val="00901B1F"/>
    <w:rsid w:val="009110BD"/>
    <w:rsid w:val="00911A50"/>
    <w:rsid w:val="0091464B"/>
    <w:rsid w:val="00945FE7"/>
    <w:rsid w:val="009562AC"/>
    <w:rsid w:val="00974ED5"/>
    <w:rsid w:val="00976D27"/>
    <w:rsid w:val="0098312C"/>
    <w:rsid w:val="009854C6"/>
    <w:rsid w:val="00985C94"/>
    <w:rsid w:val="00986E18"/>
    <w:rsid w:val="00992B02"/>
    <w:rsid w:val="00995310"/>
    <w:rsid w:val="009B0825"/>
    <w:rsid w:val="009B29A5"/>
    <w:rsid w:val="009B6A53"/>
    <w:rsid w:val="009C1D41"/>
    <w:rsid w:val="009E297F"/>
    <w:rsid w:val="009E50A2"/>
    <w:rsid w:val="009E566F"/>
    <w:rsid w:val="009F2270"/>
    <w:rsid w:val="00A02886"/>
    <w:rsid w:val="00A05BF1"/>
    <w:rsid w:val="00A06469"/>
    <w:rsid w:val="00A14119"/>
    <w:rsid w:val="00A20B5B"/>
    <w:rsid w:val="00A26C02"/>
    <w:rsid w:val="00A272FF"/>
    <w:rsid w:val="00A33F01"/>
    <w:rsid w:val="00A5050E"/>
    <w:rsid w:val="00A527E0"/>
    <w:rsid w:val="00A6546D"/>
    <w:rsid w:val="00A77F1C"/>
    <w:rsid w:val="00A849E4"/>
    <w:rsid w:val="00A87563"/>
    <w:rsid w:val="00A8770F"/>
    <w:rsid w:val="00A87C14"/>
    <w:rsid w:val="00A94CCB"/>
    <w:rsid w:val="00A957D2"/>
    <w:rsid w:val="00A97F08"/>
    <w:rsid w:val="00AA1855"/>
    <w:rsid w:val="00AA49E5"/>
    <w:rsid w:val="00AB166C"/>
    <w:rsid w:val="00AD1C61"/>
    <w:rsid w:val="00AD48DF"/>
    <w:rsid w:val="00B023DD"/>
    <w:rsid w:val="00B05CC0"/>
    <w:rsid w:val="00B135B7"/>
    <w:rsid w:val="00B46E74"/>
    <w:rsid w:val="00B5204C"/>
    <w:rsid w:val="00B53F47"/>
    <w:rsid w:val="00B5714F"/>
    <w:rsid w:val="00B57D3E"/>
    <w:rsid w:val="00B64541"/>
    <w:rsid w:val="00B65865"/>
    <w:rsid w:val="00B75098"/>
    <w:rsid w:val="00B754F8"/>
    <w:rsid w:val="00BA2B6A"/>
    <w:rsid w:val="00BA2B6F"/>
    <w:rsid w:val="00BA4EF2"/>
    <w:rsid w:val="00BA6E93"/>
    <w:rsid w:val="00BC055D"/>
    <w:rsid w:val="00BC141B"/>
    <w:rsid w:val="00BC4075"/>
    <w:rsid w:val="00BC4A65"/>
    <w:rsid w:val="00BC570D"/>
    <w:rsid w:val="00BD14E2"/>
    <w:rsid w:val="00BD670A"/>
    <w:rsid w:val="00BF27B2"/>
    <w:rsid w:val="00BF4DBA"/>
    <w:rsid w:val="00BF4FCB"/>
    <w:rsid w:val="00BF5C0A"/>
    <w:rsid w:val="00C02A92"/>
    <w:rsid w:val="00C116C3"/>
    <w:rsid w:val="00C12B61"/>
    <w:rsid w:val="00C326F7"/>
    <w:rsid w:val="00C5188E"/>
    <w:rsid w:val="00C55802"/>
    <w:rsid w:val="00C6088F"/>
    <w:rsid w:val="00C6485D"/>
    <w:rsid w:val="00C65915"/>
    <w:rsid w:val="00C66618"/>
    <w:rsid w:val="00C761B7"/>
    <w:rsid w:val="00C8434E"/>
    <w:rsid w:val="00C9110C"/>
    <w:rsid w:val="00C974C2"/>
    <w:rsid w:val="00CC05DB"/>
    <w:rsid w:val="00CC3FC7"/>
    <w:rsid w:val="00CC5F1D"/>
    <w:rsid w:val="00CC7521"/>
    <w:rsid w:val="00CF3BCC"/>
    <w:rsid w:val="00D001A5"/>
    <w:rsid w:val="00D079E9"/>
    <w:rsid w:val="00D14ABE"/>
    <w:rsid w:val="00D21189"/>
    <w:rsid w:val="00D31319"/>
    <w:rsid w:val="00D339E2"/>
    <w:rsid w:val="00D4167D"/>
    <w:rsid w:val="00D4167E"/>
    <w:rsid w:val="00D60D0E"/>
    <w:rsid w:val="00D85FF4"/>
    <w:rsid w:val="00D96BA7"/>
    <w:rsid w:val="00DB4842"/>
    <w:rsid w:val="00DC0EC4"/>
    <w:rsid w:val="00DC397D"/>
    <w:rsid w:val="00DE3793"/>
    <w:rsid w:val="00DF0E7F"/>
    <w:rsid w:val="00DF1765"/>
    <w:rsid w:val="00DF284B"/>
    <w:rsid w:val="00E02552"/>
    <w:rsid w:val="00E1130B"/>
    <w:rsid w:val="00E136AB"/>
    <w:rsid w:val="00E30AE0"/>
    <w:rsid w:val="00E377F9"/>
    <w:rsid w:val="00E37F1C"/>
    <w:rsid w:val="00E52579"/>
    <w:rsid w:val="00E551AA"/>
    <w:rsid w:val="00E62546"/>
    <w:rsid w:val="00E62B8E"/>
    <w:rsid w:val="00E62BAD"/>
    <w:rsid w:val="00E706E3"/>
    <w:rsid w:val="00E76455"/>
    <w:rsid w:val="00E76C67"/>
    <w:rsid w:val="00E83595"/>
    <w:rsid w:val="00E84085"/>
    <w:rsid w:val="00EA6FA8"/>
    <w:rsid w:val="00EA76ED"/>
    <w:rsid w:val="00EB262C"/>
    <w:rsid w:val="00EC3948"/>
    <w:rsid w:val="00EC3C6A"/>
    <w:rsid w:val="00ED09AA"/>
    <w:rsid w:val="00EE22E2"/>
    <w:rsid w:val="00EE7D7B"/>
    <w:rsid w:val="00F032F9"/>
    <w:rsid w:val="00F07D2C"/>
    <w:rsid w:val="00F10AE3"/>
    <w:rsid w:val="00F32CE8"/>
    <w:rsid w:val="00F366DD"/>
    <w:rsid w:val="00F3798F"/>
    <w:rsid w:val="00F40F88"/>
    <w:rsid w:val="00F508EC"/>
    <w:rsid w:val="00F53151"/>
    <w:rsid w:val="00F80EC3"/>
    <w:rsid w:val="00F812C6"/>
    <w:rsid w:val="00F84277"/>
    <w:rsid w:val="00FA6BDA"/>
    <w:rsid w:val="00FB1237"/>
    <w:rsid w:val="00FC3ED7"/>
    <w:rsid w:val="00FC489E"/>
    <w:rsid w:val="00FC550C"/>
    <w:rsid w:val="00FD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254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62546"/>
  </w:style>
  <w:style w:type="paragraph" w:styleId="a5">
    <w:name w:val="footer"/>
    <w:basedOn w:val="a"/>
    <w:rsid w:val="00E62546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F3798F"/>
    <w:pPr>
      <w:spacing w:line="360" w:lineRule="auto"/>
      <w:jc w:val="both"/>
    </w:pPr>
    <w:rPr>
      <w:sz w:val="28"/>
    </w:rPr>
  </w:style>
  <w:style w:type="paragraph" w:styleId="a7">
    <w:name w:val="Balloon Text"/>
    <w:basedOn w:val="a"/>
    <w:semiHidden/>
    <w:rsid w:val="005F7C40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C55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11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254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62546"/>
  </w:style>
  <w:style w:type="paragraph" w:styleId="a5">
    <w:name w:val="footer"/>
    <w:basedOn w:val="a"/>
    <w:rsid w:val="00E62546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F3798F"/>
    <w:pPr>
      <w:spacing w:line="360" w:lineRule="auto"/>
      <w:jc w:val="both"/>
    </w:pPr>
    <w:rPr>
      <w:sz w:val="28"/>
    </w:rPr>
  </w:style>
  <w:style w:type="paragraph" w:styleId="a7">
    <w:name w:val="Balloon Text"/>
    <w:basedOn w:val="a"/>
    <w:semiHidden/>
    <w:rsid w:val="005F7C40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C55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1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1041;&#1083;&#1072;&#1085;&#1082;%20&#1050;&#1043;&#1040;%20&#1087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0EB88-4300-48D7-96DA-E6516AA1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КГА приказ</Template>
  <TotalTime>133</TotalTime>
  <Pages>1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KGA</Company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Bogolyuboff</dc:creator>
  <cp:lastModifiedBy>Юлия В. Колбунова</cp:lastModifiedBy>
  <cp:revision>6</cp:revision>
  <cp:lastPrinted>2018-01-12T13:50:00Z</cp:lastPrinted>
  <dcterms:created xsi:type="dcterms:W3CDTF">2018-08-14T11:29:00Z</dcterms:created>
  <dcterms:modified xsi:type="dcterms:W3CDTF">2018-09-13T12:09:00Z</dcterms:modified>
</cp:coreProperties>
</file>