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6E" w:rsidRDefault="002F421D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9.6pt;margin-top:169.2pt;width:278.9pt;height:50.2pt;z-index:251658240;mso-wrap-distance-bottom:8.5pt" o:allowincell="f" filled="f" stroked="f">
            <v:textbox style="mso-next-textbox:#doc_name" inset="0,0,0,0">
              <w:txbxContent>
                <w:p w:rsidR="007A0E6E" w:rsidRPr="00627008" w:rsidRDefault="009A6DC6" w:rsidP="00BC2F03">
                  <w:pPr>
                    <w:spacing w:line="240" w:lineRule="auto"/>
                    <w:ind w:firstLine="0"/>
                    <w:rPr>
                      <w:b/>
                    </w:rPr>
                  </w:pPr>
                  <w:r>
                    <w:rPr>
                      <w:b/>
                    </w:rPr>
                    <w:t xml:space="preserve">О внесении изменений в приказ администрации Пушкинского района Санкт-Петербурга от </w:t>
                  </w:r>
                  <w:r w:rsidR="00AB512A">
                    <w:rPr>
                      <w:b/>
                    </w:rPr>
                    <w:t>02.10</w:t>
                  </w:r>
                  <w:r>
                    <w:rPr>
                      <w:b/>
                    </w:rPr>
                    <w:t>.20</w:t>
                  </w:r>
                  <w:r w:rsidR="00AB512A">
                    <w:rPr>
                      <w:b/>
                    </w:rPr>
                    <w:t>15</w:t>
                  </w:r>
                  <w:r>
                    <w:rPr>
                      <w:b/>
                    </w:rPr>
                    <w:t xml:space="preserve"> № </w:t>
                  </w:r>
                  <w:r w:rsidR="00AB512A">
                    <w:rPr>
                      <w:b/>
                    </w:rPr>
                    <w:t>68</w:t>
                  </w:r>
                  <w:r>
                    <w:rPr>
                      <w:b/>
                    </w:rPr>
                    <w:t>-п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KUD_num" o:spid="_x0000_s1027" type="#_x0000_t202" style="position:absolute;left:0;text-align:left;margin-left:406pt;margin-top:-25.9pt;width:137.6pt;height:18.3pt;z-index:251657216" o:allowincell="f" filled="f" stroked="f">
            <v:textbox style="mso-next-textbox:#OKUD_num" inset="1.5mm,,1.5mm">
              <w:txbxContent>
                <w:p w:rsidR="007A0E6E" w:rsidRDefault="007A0E6E">
                  <w:pPr>
                    <w:pStyle w:val="af1"/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19050" t="0" r="381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E6E" w:rsidRDefault="007A0E6E">
      <w:pPr>
        <w:widowControl/>
        <w:spacing w:line="240" w:lineRule="auto"/>
        <w:ind w:firstLine="0"/>
        <w:sectPr w:rsidR="007A0E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567" w:gutter="0"/>
          <w:cols w:space="709"/>
          <w:titlePg/>
        </w:sectPr>
      </w:pPr>
    </w:p>
    <w:p w:rsidR="00AB512A" w:rsidRPr="00AB512A" w:rsidRDefault="00AB512A" w:rsidP="00AB512A">
      <w:pPr>
        <w:spacing w:line="240" w:lineRule="auto"/>
        <w:rPr>
          <w:bCs/>
        </w:rPr>
      </w:pPr>
      <w:r w:rsidRPr="00AB512A">
        <w:rPr>
          <w:bCs/>
        </w:rPr>
        <w:lastRenderedPageBreak/>
        <w:t xml:space="preserve">В соответствии с постановлением Правительства Санкт-Петербурга </w:t>
      </w:r>
      <w:r>
        <w:rPr>
          <w:bCs/>
        </w:rPr>
        <w:br/>
      </w:r>
      <w:r w:rsidRPr="00AB512A">
        <w:rPr>
          <w:bCs/>
        </w:rPr>
        <w:t xml:space="preserve">от 28.06.2018 № 533 «О внесении изменений в постановление Правительства Санкт-Петербурга от 13.08.2015 </w:t>
      </w:r>
      <w:r w:rsidRPr="00AB512A">
        <w:t>№ 691» внести</w:t>
      </w:r>
      <w:r>
        <w:t xml:space="preserve"> </w:t>
      </w:r>
      <w:r w:rsidRPr="00AB512A">
        <w:t>в</w:t>
      </w:r>
      <w:r>
        <w:t xml:space="preserve"> </w:t>
      </w:r>
      <w:r w:rsidRPr="00AB512A">
        <w:t>приказ</w:t>
      </w:r>
      <w:r>
        <w:t xml:space="preserve"> </w:t>
      </w:r>
      <w:r w:rsidRPr="00AB512A">
        <w:t>администрации Пушкинского района</w:t>
      </w:r>
      <w:r>
        <w:t xml:space="preserve"> </w:t>
      </w:r>
      <w:r w:rsidRPr="00AB512A">
        <w:t xml:space="preserve">Санкт-Петербурга от 02.10.2015 </w:t>
      </w:r>
      <w:r>
        <w:br/>
      </w:r>
      <w:r w:rsidRPr="00AB512A">
        <w:t>№ 68-п «Об утверждении Положения о комиссии администрации Пушкинского района Санкт-Петербурга по установлению квалификационных категорий государственным гражданским служащим Санкт-Петербурга, замещающим должности государственной гражданской</w:t>
      </w:r>
      <w:r>
        <w:t xml:space="preserve"> </w:t>
      </w:r>
      <w:r w:rsidRPr="00AB512A">
        <w:t>службы</w:t>
      </w:r>
      <w:r>
        <w:t xml:space="preserve"> </w:t>
      </w:r>
      <w:r w:rsidRPr="00AB512A">
        <w:t>Санкт-Петербурга</w:t>
      </w:r>
      <w:r>
        <w:t xml:space="preserve"> </w:t>
      </w:r>
      <w:r w:rsidRPr="00AB512A">
        <w:t>в</w:t>
      </w:r>
      <w:r>
        <w:t xml:space="preserve"> </w:t>
      </w:r>
      <w:r w:rsidRPr="00AB512A">
        <w:t>администрации</w:t>
      </w:r>
      <w:r>
        <w:t xml:space="preserve"> </w:t>
      </w:r>
      <w:r w:rsidRPr="00AB512A">
        <w:t>Пушкинского</w:t>
      </w:r>
      <w:r>
        <w:t xml:space="preserve"> </w:t>
      </w:r>
      <w:r w:rsidRPr="00AB512A">
        <w:t xml:space="preserve">района </w:t>
      </w:r>
      <w:r>
        <w:br/>
      </w:r>
      <w:r w:rsidRPr="00AB512A">
        <w:t xml:space="preserve">Санкт-Петербурга» следующие </w:t>
      </w:r>
      <w:r w:rsidRPr="00AB512A">
        <w:rPr>
          <w:bCs/>
        </w:rPr>
        <w:t>изменения:</w:t>
      </w:r>
    </w:p>
    <w:p w:rsidR="00AB512A" w:rsidRPr="00AB512A" w:rsidRDefault="00AB512A" w:rsidP="00AB512A">
      <w:pPr>
        <w:pStyle w:val="1"/>
        <w:rPr>
          <w:bCs/>
        </w:rPr>
      </w:pPr>
      <w:r w:rsidRPr="00AB512A">
        <w:rPr>
          <w:bCs/>
        </w:rPr>
        <w:t>Изложить</w:t>
      </w:r>
      <w:r>
        <w:rPr>
          <w:bCs/>
        </w:rPr>
        <w:t xml:space="preserve"> </w:t>
      </w:r>
      <w:r w:rsidRPr="00AB512A">
        <w:rPr>
          <w:bCs/>
        </w:rPr>
        <w:t xml:space="preserve">абзац первый пункта 4 Положения о комиссии </w:t>
      </w:r>
      <w:r w:rsidRPr="00AB512A">
        <w:t xml:space="preserve">администрации Пушкинского района Санкт-Петербурга по установлению квалификационных категорий государственным гражданским служащим Санкт-Петербурга, замещающим должности государственной гражданской службы Санкт-Петербурга в администрации Пушкинского района </w:t>
      </w:r>
      <w:r>
        <w:br/>
      </w:r>
      <w:r w:rsidRPr="00AB512A">
        <w:t>Санкт-Петербурга</w:t>
      </w:r>
      <w:r>
        <w:rPr>
          <w:bCs/>
        </w:rPr>
        <w:t xml:space="preserve"> </w:t>
      </w:r>
      <w:r w:rsidRPr="00AB512A">
        <w:rPr>
          <w:bCs/>
        </w:rPr>
        <w:t>в следующей редакции:</w:t>
      </w:r>
    </w:p>
    <w:p w:rsidR="00AB512A" w:rsidRPr="00AB512A" w:rsidRDefault="00AB512A" w:rsidP="00AB512A">
      <w:pPr>
        <w:spacing w:line="240" w:lineRule="auto"/>
        <w:rPr>
          <w:bCs/>
        </w:rPr>
      </w:pPr>
      <w:r w:rsidRPr="00AB512A">
        <w:rPr>
          <w:bCs/>
        </w:rPr>
        <w:t>«4. В состав комиссии входят глава администрации Пушкинского района Санкт-Петербурга или первый заместитель главы администрации, или заместитель главы администрации, представители отдела по вопросам государственной службы и кадров, юридического отдела, непосредственный и (или) вышестоящий руководитель гражданского служащего, представитель Комитета государственной службы и кадровой политики Администрации Губернатора Санкт-Петербурга.»</w:t>
      </w:r>
    </w:p>
    <w:p w:rsidR="00666834" w:rsidRPr="00AB512A" w:rsidRDefault="00AB512A" w:rsidP="00AB512A">
      <w:pPr>
        <w:pStyle w:val="1"/>
      </w:pPr>
      <w:r w:rsidRPr="00AB512A">
        <w:rPr>
          <w:bCs/>
        </w:rPr>
        <w:t>Контроль за выполнением приказа остается за главой администрации.</w:t>
      </w:r>
    </w:p>
    <w:p w:rsidR="007A0E6E" w:rsidRDefault="004E61CE">
      <w:pPr>
        <w:pStyle w:val="af3"/>
        <w:rPr>
          <w:b/>
          <w:bCs/>
        </w:rPr>
      </w:pPr>
      <w:r>
        <w:rPr>
          <w:b/>
          <w:bCs/>
        </w:rPr>
        <w:t>Глава администрации</w:t>
      </w:r>
      <w:r w:rsidR="00AB512A">
        <w:rPr>
          <w:b/>
          <w:bCs/>
        </w:rPr>
        <w:t xml:space="preserve">                                                      </w:t>
      </w:r>
      <w:r w:rsidR="00CF2785">
        <w:rPr>
          <w:b/>
          <w:bCs/>
        </w:rPr>
        <w:t>В.В. Омельницкий</w:t>
      </w:r>
    </w:p>
    <w:sectPr w:rsidR="007A0E6E"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44F" w:rsidRDefault="00ED444F">
      <w:r>
        <w:separator/>
      </w:r>
    </w:p>
  </w:endnote>
  <w:endnote w:type="continuationSeparator" w:id="1">
    <w:p w:rsidR="00ED444F" w:rsidRDefault="00ED4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1B" w:rsidRDefault="0096321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1B" w:rsidRDefault="0096321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1B" w:rsidRDefault="0096321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44F" w:rsidRDefault="00ED444F">
      <w:r>
        <w:separator/>
      </w:r>
    </w:p>
  </w:footnote>
  <w:footnote w:type="continuationSeparator" w:id="1">
    <w:p w:rsidR="00ED444F" w:rsidRDefault="00ED4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1B" w:rsidRDefault="0096321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6E" w:rsidRDefault="007A0E6E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B512A">
      <w:rPr>
        <w:rStyle w:val="ad"/>
        <w:noProof/>
      </w:rPr>
      <w:t>2</w:t>
    </w:r>
    <w:r>
      <w:rPr>
        <w:rStyle w:val="ad"/>
      </w:rPr>
      <w:fldChar w:fldCharType="end"/>
    </w:r>
  </w:p>
  <w:p w:rsidR="007A0E6E" w:rsidRDefault="007A0E6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1B" w:rsidRDefault="0096321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BC4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5927CD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8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8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8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1"/>
        </w:tabs>
        <w:ind w:left="1729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cs="Times New Roman"/>
      </w:rPr>
    </w:lvl>
  </w:abstractNum>
  <w:abstractNum w:abstractNumId="3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4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3AB4913"/>
    <w:multiLevelType w:val="hybridMultilevel"/>
    <w:tmpl w:val="413061C2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46F854AB"/>
    <w:multiLevelType w:val="hybridMultilevel"/>
    <w:tmpl w:val="D89EE8AC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9">
    <w:nsid w:val="542145E2"/>
    <w:multiLevelType w:val="multilevel"/>
    <w:tmpl w:val="24F41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390"/>
      </w:pPr>
      <w:rPr>
        <w:rFonts w:hint="default"/>
      </w:rPr>
    </w:lvl>
    <w:lvl w:ilvl="2">
      <w:start w:val="1"/>
      <w:numFmt w:val="decimal"/>
      <w:pStyle w:val="12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pStyle w:val="22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0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1">
    <w:nsid w:val="639B02FB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92F0EF5"/>
    <w:multiLevelType w:val="hybridMultilevel"/>
    <w:tmpl w:val="E06042DE"/>
    <w:lvl w:ilvl="0" w:tplc="4580A5D8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74BE66F7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2"/>
  </w:num>
  <w:num w:numId="8">
    <w:abstractNumId w:val="13"/>
  </w:num>
  <w:num w:numId="9">
    <w:abstractNumId w:val="11"/>
  </w:num>
  <w:num w:numId="10">
    <w:abstractNumId w:val="1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  <w:num w:numId="15">
    <w:abstractNumId w:val="2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4-16'}"/>
    <w:docVar w:name="attr1#Наименование" w:val="VARCHAR#О внесении изменений в приказ администрации Пушкинского района Санкт-Петербурга от 02.10.2007 № 27-п"/>
    <w:docVar w:name="attr2#Вид документа" w:val="OID_TYPE#22200005=Приказ"/>
    <w:docVar w:name="attr3#Автор" w:val="OID_TYPE#22201808=Общий отдел"/>
    <w:docVar w:name="attr4#Дата поступления" w:val="DATE#{d '2010-04-16'}"/>
    <w:docVar w:name="attr5#Бланк" w:val="OID_TYPE#851846004=! Приказ администрации Пушкинского района Санкт-Петербурга, продольный"/>
    <w:docVar w:name="BossProviderVariable" w:val="25_01_2006!e1e0f66d-05dd-48f6-bcb0-6dc39b5e4e88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10-912"/>
    <w:docVar w:name="ESED_Lock" w:val="0"/>
    <w:docVar w:name="SPD_Annotation" w:val="N 9-п от 9.2.2010 05702000/2010-131(3)#О внесении изменений в приказ администрации Пушкинского района Санкт-Петербурга от 02.10.2007 № 27-п#Приказ   Общий отдел#Дата создания редакции: 15.2.2010"/>
    <w:docVar w:name="SPD_AreaName" w:val="Документ (ЕСЭД)"/>
    <w:docVar w:name="SPD_hostURL" w:val="172.16.0.1"/>
    <w:docVar w:name="SPD_NumDoc" w:val="620238897"/>
    <w:docVar w:name="SPD_vDir" w:val="spd"/>
  </w:docVars>
  <w:rsids>
    <w:rsidRoot w:val="0058111A"/>
    <w:rsid w:val="00047613"/>
    <w:rsid w:val="000811F8"/>
    <w:rsid w:val="00123A53"/>
    <w:rsid w:val="00196A98"/>
    <w:rsid w:val="001D0187"/>
    <w:rsid w:val="00252809"/>
    <w:rsid w:val="002717A5"/>
    <w:rsid w:val="00294533"/>
    <w:rsid w:val="002B27B3"/>
    <w:rsid w:val="002F421D"/>
    <w:rsid w:val="00337934"/>
    <w:rsid w:val="00350DD2"/>
    <w:rsid w:val="003A33FE"/>
    <w:rsid w:val="00414D41"/>
    <w:rsid w:val="004E61CE"/>
    <w:rsid w:val="00501DF7"/>
    <w:rsid w:val="00517149"/>
    <w:rsid w:val="00571067"/>
    <w:rsid w:val="0058111A"/>
    <w:rsid w:val="00582D85"/>
    <w:rsid w:val="005E2A59"/>
    <w:rsid w:val="00616AEE"/>
    <w:rsid w:val="00622926"/>
    <w:rsid w:val="00622C5A"/>
    <w:rsid w:val="00627008"/>
    <w:rsid w:val="006537C2"/>
    <w:rsid w:val="00666834"/>
    <w:rsid w:val="006B7C2F"/>
    <w:rsid w:val="006D2AF8"/>
    <w:rsid w:val="007477A6"/>
    <w:rsid w:val="007A0E6E"/>
    <w:rsid w:val="00822B4E"/>
    <w:rsid w:val="0083101C"/>
    <w:rsid w:val="0086320B"/>
    <w:rsid w:val="00877CDD"/>
    <w:rsid w:val="00885494"/>
    <w:rsid w:val="008C3D91"/>
    <w:rsid w:val="00906721"/>
    <w:rsid w:val="00940509"/>
    <w:rsid w:val="00960F70"/>
    <w:rsid w:val="0096321B"/>
    <w:rsid w:val="00995107"/>
    <w:rsid w:val="00997988"/>
    <w:rsid w:val="009A6DC6"/>
    <w:rsid w:val="009C5708"/>
    <w:rsid w:val="009E71A5"/>
    <w:rsid w:val="00A87FBE"/>
    <w:rsid w:val="00AA1BC2"/>
    <w:rsid w:val="00AB512A"/>
    <w:rsid w:val="00AC4342"/>
    <w:rsid w:val="00B00BE1"/>
    <w:rsid w:val="00B56720"/>
    <w:rsid w:val="00B833ED"/>
    <w:rsid w:val="00B87F81"/>
    <w:rsid w:val="00B9576C"/>
    <w:rsid w:val="00BC24F5"/>
    <w:rsid w:val="00BC2F03"/>
    <w:rsid w:val="00BF4429"/>
    <w:rsid w:val="00C271A7"/>
    <w:rsid w:val="00C54F78"/>
    <w:rsid w:val="00C817F8"/>
    <w:rsid w:val="00CA5A87"/>
    <w:rsid w:val="00CB2CA3"/>
    <w:rsid w:val="00CF2785"/>
    <w:rsid w:val="00CF73CF"/>
    <w:rsid w:val="00D25783"/>
    <w:rsid w:val="00D547D6"/>
    <w:rsid w:val="00DF11A4"/>
    <w:rsid w:val="00E27830"/>
    <w:rsid w:val="00E9271F"/>
    <w:rsid w:val="00ED444F"/>
    <w:rsid w:val="00F03E22"/>
    <w:rsid w:val="00F418B9"/>
    <w:rsid w:val="00F91AA5"/>
    <w:rsid w:val="00FD5A53"/>
    <w:rsid w:val="00FD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3"/>
    <w:uiPriority w:val="99"/>
    <w:qFormat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3"/>
    <w:uiPriority w:val="99"/>
    <w:qFormat/>
    <w:pPr>
      <w:keepNext/>
      <w:widowControl/>
      <w:numPr>
        <w:ilvl w:val="1"/>
        <w:numId w:val="3"/>
      </w:numPr>
      <w:spacing w:before="240" w:after="120" w:line="240" w:lineRule="auto"/>
      <w:ind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9"/>
    <w:qFormat/>
    <w:pPr>
      <w:keepNext/>
      <w:widowControl/>
      <w:spacing w:line="240" w:lineRule="auto"/>
      <w:ind w:firstLine="0"/>
      <w:outlineLvl w:val="4"/>
    </w:pPr>
    <w:rPr>
      <w:b/>
      <w:bCs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3">
    <w:name w:val="Заголовок 1 Знак"/>
    <w:basedOn w:val="a2"/>
    <w:link w:val="10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3">
    <w:name w:val="Заголовок 2 Знак"/>
    <w:basedOn w:val="a2"/>
    <w:link w:val="21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Pr>
      <w:rFonts w:cs="Times New Roman"/>
      <w:sz w:val="28"/>
      <w:szCs w:val="28"/>
    </w:rPr>
  </w:style>
  <w:style w:type="paragraph" w:customStyle="1" w:styleId="14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24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4"/>
    <w:uiPriority w:val="99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5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25">
    <w:name w:val="Body Text 2"/>
    <w:basedOn w:val="a1"/>
    <w:link w:val="26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6">
    <w:name w:val="Основной текст 2 Знак"/>
    <w:basedOn w:val="a2"/>
    <w:link w:val="25"/>
    <w:uiPriority w:val="99"/>
    <w:semiHidden/>
    <w:locked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pPr>
      <w:widowControl/>
      <w:numPr>
        <w:ilvl w:val="1"/>
        <w:numId w:val="7"/>
      </w:numPr>
      <w:tabs>
        <w:tab w:val="clear" w:pos="1288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</w:numPr>
      <w:tabs>
        <w:tab w:val="clear" w:pos="1288"/>
        <w:tab w:val="num" w:pos="1287"/>
      </w:tabs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paragraph" w:styleId="af8">
    <w:name w:val="Balloon Text"/>
    <w:basedOn w:val="a1"/>
    <w:link w:val="af9"/>
    <w:rsid w:val="006229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2"/>
    <w:link w:val="af8"/>
    <w:locked/>
    <w:rsid w:val="00622926"/>
    <w:rPr>
      <w:rFonts w:ascii="Segoe UI" w:hAnsi="Segoe UI" w:cs="Segoe UI"/>
      <w:sz w:val="18"/>
      <w:szCs w:val="18"/>
    </w:rPr>
  </w:style>
  <w:style w:type="paragraph" w:styleId="afa">
    <w:name w:val="List Paragraph"/>
    <w:basedOn w:val="a1"/>
    <w:uiPriority w:val="34"/>
    <w:qFormat/>
    <w:rsid w:val="00666834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12">
    <w:name w:val="Инстр1"/>
    <w:basedOn w:val="a1"/>
    <w:rsid w:val="00AB512A"/>
    <w:pPr>
      <w:widowControl/>
      <w:numPr>
        <w:ilvl w:val="2"/>
        <w:numId w:val="16"/>
      </w:numPr>
      <w:tabs>
        <w:tab w:val="left" w:pos="1701"/>
      </w:tabs>
      <w:autoSpaceDE/>
      <w:autoSpaceDN/>
      <w:spacing w:line="240" w:lineRule="auto"/>
    </w:pPr>
    <w:rPr>
      <w:szCs w:val="20"/>
    </w:rPr>
  </w:style>
  <w:style w:type="paragraph" w:customStyle="1" w:styleId="22">
    <w:name w:val="Инстр2"/>
    <w:basedOn w:val="12"/>
    <w:rsid w:val="00AB512A"/>
    <w:pPr>
      <w:numPr>
        <w:ilvl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43928-24A3-4286-A67D-6553AE2A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Хаснутдинова</cp:lastModifiedBy>
  <cp:revision>2</cp:revision>
  <cp:lastPrinted>2018-08-01T13:31:00Z</cp:lastPrinted>
  <dcterms:created xsi:type="dcterms:W3CDTF">2018-08-01T13:32:00Z</dcterms:created>
  <dcterms:modified xsi:type="dcterms:W3CDTF">2018-08-01T13:32:00Z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e1e0f66d-05dd-48f6-bcb0-6dc39b5e4e88</vt:lpwstr>
  </property>
</Properties>
</file>