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5ABB" w:rsidRPr="00D55B86" w:rsidRDefault="00A16C88" w:rsidP="00A16C8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5B86">
        <w:rPr>
          <w:rFonts w:ascii="Times New Roman" w:hAnsi="Times New Roman" w:cs="Times New Roman"/>
          <w:b/>
          <w:sz w:val="24"/>
          <w:szCs w:val="24"/>
        </w:rPr>
        <w:t xml:space="preserve">Меры, применяемые в целях противодействия коррупции </w:t>
      </w:r>
      <w:r w:rsidRPr="00D55B86">
        <w:rPr>
          <w:rFonts w:ascii="Times New Roman" w:hAnsi="Times New Roman" w:cs="Times New Roman"/>
          <w:b/>
          <w:sz w:val="24"/>
          <w:szCs w:val="24"/>
        </w:rPr>
        <w:br/>
        <w:t xml:space="preserve">в Комитете по энергетике и инженерному обеспечению </w:t>
      </w:r>
      <w:r w:rsidRPr="00D55B86">
        <w:rPr>
          <w:rFonts w:ascii="Times New Roman" w:hAnsi="Times New Roman" w:cs="Times New Roman"/>
          <w:b/>
          <w:sz w:val="24"/>
          <w:szCs w:val="24"/>
        </w:rPr>
        <w:br/>
        <w:t>и подведомственных организациях.</w:t>
      </w:r>
    </w:p>
    <w:p w:rsidR="00A16C88" w:rsidRPr="00D55B86" w:rsidRDefault="00A16C88" w:rsidP="00D55B8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6C88" w:rsidRPr="00D55B86" w:rsidRDefault="00A16C88" w:rsidP="00D55B86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5B86">
        <w:rPr>
          <w:rFonts w:ascii="Times New Roman" w:hAnsi="Times New Roman" w:cs="Times New Roman"/>
          <w:sz w:val="24"/>
          <w:szCs w:val="24"/>
        </w:rPr>
        <w:t xml:space="preserve">Организация работы по проведению анализа информации о коррупционных проявлениях в деятельности должностных лиц </w:t>
      </w:r>
      <w:r w:rsidRPr="00D55B86">
        <w:rPr>
          <w:rFonts w:ascii="Times New Roman" w:hAnsi="Times New Roman" w:cs="Times New Roman"/>
          <w:sz w:val="24"/>
          <w:szCs w:val="24"/>
        </w:rPr>
        <w:t>Комитета</w:t>
      </w:r>
      <w:r w:rsidRPr="00D55B86">
        <w:rPr>
          <w:rFonts w:ascii="Times New Roman" w:hAnsi="Times New Roman" w:cs="Times New Roman"/>
          <w:sz w:val="24"/>
          <w:szCs w:val="24"/>
        </w:rPr>
        <w:t>, размещенной в средствах массовой информации, с рассмотрением результатов на заседаниях Комиссии по противодействию коррупции в Комитете по энергетике и инженерному обеспечению</w:t>
      </w:r>
      <w:r w:rsidRPr="00D55B86">
        <w:rPr>
          <w:rFonts w:ascii="Times New Roman" w:hAnsi="Times New Roman" w:cs="Times New Roman"/>
          <w:sz w:val="24"/>
          <w:szCs w:val="24"/>
        </w:rPr>
        <w:t>.</w:t>
      </w:r>
    </w:p>
    <w:p w:rsidR="00A16C88" w:rsidRPr="00D55B86" w:rsidRDefault="00A16C88" w:rsidP="00D55B86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5B86">
        <w:rPr>
          <w:rFonts w:ascii="Times New Roman" w:hAnsi="Times New Roman" w:cs="Times New Roman"/>
          <w:sz w:val="24"/>
          <w:szCs w:val="24"/>
        </w:rPr>
        <w:t>Обеспечение представления гражданскими служащими сведений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 в соответствии с действующим законодательством</w:t>
      </w:r>
      <w:r w:rsidRPr="00D55B86">
        <w:rPr>
          <w:rFonts w:ascii="Times New Roman" w:hAnsi="Times New Roman" w:cs="Times New Roman"/>
          <w:sz w:val="24"/>
          <w:szCs w:val="24"/>
        </w:rPr>
        <w:t>.</w:t>
      </w:r>
    </w:p>
    <w:p w:rsidR="00A16C88" w:rsidRPr="00D55B86" w:rsidRDefault="00A16C88" w:rsidP="00D55B86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5B86">
        <w:rPr>
          <w:rFonts w:ascii="Times New Roman" w:hAnsi="Times New Roman" w:cs="Times New Roman"/>
          <w:sz w:val="24"/>
          <w:szCs w:val="24"/>
        </w:rPr>
        <w:t>Организация размещения сведений о доходах, расходах, об имуществе и обязательствах имущественного характера гражданских служащих, их супруг (супругов) и несовершеннолетних детей на официальном сайте К</w:t>
      </w:r>
      <w:r w:rsidR="00D55B86">
        <w:rPr>
          <w:rFonts w:ascii="Times New Roman" w:hAnsi="Times New Roman" w:cs="Times New Roman"/>
          <w:sz w:val="24"/>
          <w:szCs w:val="24"/>
        </w:rPr>
        <w:t>омитета</w:t>
      </w:r>
      <w:r w:rsidRPr="00D55B86">
        <w:rPr>
          <w:rFonts w:ascii="Times New Roman" w:hAnsi="Times New Roman" w:cs="Times New Roman"/>
          <w:sz w:val="24"/>
          <w:szCs w:val="24"/>
        </w:rPr>
        <w:t xml:space="preserve"> (веб-странице К</w:t>
      </w:r>
      <w:r w:rsidR="00D55B86">
        <w:rPr>
          <w:rFonts w:ascii="Times New Roman" w:hAnsi="Times New Roman" w:cs="Times New Roman"/>
          <w:sz w:val="24"/>
          <w:szCs w:val="24"/>
        </w:rPr>
        <w:t>омитета</w:t>
      </w:r>
      <w:r w:rsidRPr="00D55B86">
        <w:rPr>
          <w:rFonts w:ascii="Times New Roman" w:hAnsi="Times New Roman" w:cs="Times New Roman"/>
          <w:sz w:val="24"/>
          <w:szCs w:val="24"/>
        </w:rPr>
        <w:t xml:space="preserve"> на официальном сайте Администрации Санкт-Петербурга) в сети «Интернет» в соответствии с действующим законодательством</w:t>
      </w:r>
      <w:r w:rsidRPr="00D55B86">
        <w:rPr>
          <w:rFonts w:ascii="Times New Roman" w:hAnsi="Times New Roman" w:cs="Times New Roman"/>
          <w:sz w:val="24"/>
          <w:szCs w:val="24"/>
        </w:rPr>
        <w:t>.</w:t>
      </w:r>
    </w:p>
    <w:p w:rsidR="00A16C88" w:rsidRPr="00D55B86" w:rsidRDefault="00A16C88" w:rsidP="00D55B86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5B86">
        <w:rPr>
          <w:rFonts w:ascii="Times New Roman" w:hAnsi="Times New Roman" w:cs="Times New Roman"/>
          <w:sz w:val="24"/>
          <w:szCs w:val="24"/>
        </w:rPr>
        <w:t>Организация работы по уведомлению гражданскими служащими представителя нанимателя о выполнении иной оплачиваемой работы в соответствии с частью 2 статьи 14 Федерального закона «О государственной гражданской службе Российской Федерации»</w:t>
      </w:r>
      <w:r w:rsidRPr="00D55B86">
        <w:rPr>
          <w:rFonts w:ascii="Times New Roman" w:hAnsi="Times New Roman" w:cs="Times New Roman"/>
          <w:sz w:val="24"/>
          <w:szCs w:val="24"/>
        </w:rPr>
        <w:t>.</w:t>
      </w:r>
    </w:p>
    <w:p w:rsidR="00A16C88" w:rsidRPr="00D55B86" w:rsidRDefault="00A16C88" w:rsidP="00D55B86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5B86">
        <w:rPr>
          <w:rFonts w:ascii="Times New Roman" w:hAnsi="Times New Roman" w:cs="Times New Roman"/>
          <w:sz w:val="24"/>
          <w:szCs w:val="24"/>
        </w:rPr>
        <w:t>Организация работы по уведомлению гражданскими служащими представителя нанимателя в случае обращения в целях склонения гражданских служащих к совершению коррупционных правонарушений и проверке сведений, содержащихся в указанных обращениях</w:t>
      </w:r>
      <w:r w:rsidRPr="00D55B86">
        <w:rPr>
          <w:rFonts w:ascii="Times New Roman" w:hAnsi="Times New Roman" w:cs="Times New Roman"/>
          <w:sz w:val="24"/>
          <w:szCs w:val="24"/>
        </w:rPr>
        <w:t>.</w:t>
      </w:r>
    </w:p>
    <w:p w:rsidR="00A16C88" w:rsidRPr="00D55B86" w:rsidRDefault="00A16C88" w:rsidP="00D55B86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5B86">
        <w:rPr>
          <w:rFonts w:ascii="Times New Roman" w:hAnsi="Times New Roman" w:cs="Times New Roman"/>
          <w:sz w:val="24"/>
          <w:szCs w:val="24"/>
        </w:rPr>
        <w:t>Организация работы по выявлению случаев возникновения конфликта интересов, одной из сторон которого являются гражданские служащие, принятие предусмотренных законодательством Российской Федерации мер по предотвращению и урегулированию конфликта интересов, а также по выявлению и устранению причин и условий, способствующих возникновению конфликта интересов, применению мер ответственности к гражданским служащим</w:t>
      </w:r>
      <w:r w:rsidRPr="00D55B86">
        <w:rPr>
          <w:rFonts w:ascii="Times New Roman" w:hAnsi="Times New Roman" w:cs="Times New Roman"/>
          <w:sz w:val="24"/>
          <w:szCs w:val="24"/>
        </w:rPr>
        <w:t>.</w:t>
      </w:r>
    </w:p>
    <w:p w:rsidR="00A16C88" w:rsidRPr="00D55B86" w:rsidRDefault="00A16C88" w:rsidP="00D55B86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5B86">
        <w:rPr>
          <w:rFonts w:ascii="Times New Roman" w:hAnsi="Times New Roman" w:cs="Times New Roman"/>
          <w:sz w:val="24"/>
          <w:szCs w:val="24"/>
        </w:rPr>
        <w:t xml:space="preserve">Организация работы </w:t>
      </w:r>
      <w:proofErr w:type="gramStart"/>
      <w:r w:rsidRPr="00D55B86">
        <w:rPr>
          <w:rFonts w:ascii="Times New Roman" w:hAnsi="Times New Roman" w:cs="Times New Roman"/>
          <w:sz w:val="24"/>
          <w:szCs w:val="24"/>
        </w:rPr>
        <w:t>по обеспечению получения гражданскими служащими разрешения представителя нанимателя на участие на безвозмездной основе в управлении некоммерческой организацией в качестве</w:t>
      </w:r>
      <w:proofErr w:type="gramEnd"/>
      <w:r w:rsidRPr="00D55B86">
        <w:rPr>
          <w:rFonts w:ascii="Times New Roman" w:hAnsi="Times New Roman" w:cs="Times New Roman"/>
          <w:sz w:val="24"/>
          <w:szCs w:val="24"/>
        </w:rPr>
        <w:t xml:space="preserve"> единоличного исполнительного органа или вхождения в состав коллегиальных органов управления</w:t>
      </w:r>
      <w:r w:rsidRPr="00D55B86">
        <w:rPr>
          <w:rFonts w:ascii="Times New Roman" w:hAnsi="Times New Roman" w:cs="Times New Roman"/>
          <w:sz w:val="24"/>
          <w:szCs w:val="24"/>
        </w:rPr>
        <w:t>.</w:t>
      </w:r>
    </w:p>
    <w:p w:rsidR="00A16C88" w:rsidRPr="00D55B86" w:rsidRDefault="00A16C88" w:rsidP="00D55B86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5B86">
        <w:rPr>
          <w:rFonts w:ascii="Times New Roman" w:hAnsi="Times New Roman" w:cs="Times New Roman"/>
          <w:sz w:val="24"/>
          <w:szCs w:val="24"/>
        </w:rPr>
        <w:t>Организация работы по обеспечению сообщения гражданскими служащими о получении ими подарка в связи с их должностным положением или в связи с исполнением ими служебных (должностных) обязанностей, сдаче и оценке подарка, реализации (выкупе) подарка и зачислении в доход бюджета Санкт-Петербурга средств, вырученных от его реализации</w:t>
      </w:r>
      <w:r w:rsidRPr="00D55B86">
        <w:rPr>
          <w:rFonts w:ascii="Times New Roman" w:hAnsi="Times New Roman" w:cs="Times New Roman"/>
          <w:sz w:val="24"/>
          <w:szCs w:val="24"/>
        </w:rPr>
        <w:t>.</w:t>
      </w:r>
    </w:p>
    <w:p w:rsidR="00A16C88" w:rsidRPr="00D55B86" w:rsidRDefault="00A16C88" w:rsidP="00D55B86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5B86">
        <w:rPr>
          <w:rFonts w:ascii="Times New Roman" w:hAnsi="Times New Roman" w:cs="Times New Roman"/>
          <w:sz w:val="24"/>
          <w:szCs w:val="24"/>
        </w:rPr>
        <w:t>Организация работы по доведению до гражданских служащих (путем проведения методических занятий, совещаний, бесед и т.п.) положений действующего законодательства Российской Федерации и Санкт-Петербурга о противодействии коррупции</w:t>
      </w:r>
      <w:r w:rsidRPr="00D55B86">
        <w:rPr>
          <w:rFonts w:ascii="Times New Roman" w:hAnsi="Times New Roman" w:cs="Times New Roman"/>
          <w:sz w:val="24"/>
          <w:szCs w:val="24"/>
        </w:rPr>
        <w:t>.</w:t>
      </w:r>
    </w:p>
    <w:p w:rsidR="00A16C88" w:rsidRPr="00D55B86" w:rsidRDefault="00A16C88" w:rsidP="00D55B86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5B86">
        <w:rPr>
          <w:rFonts w:ascii="Times New Roman" w:hAnsi="Times New Roman" w:cs="Times New Roman"/>
          <w:sz w:val="24"/>
          <w:szCs w:val="24"/>
        </w:rPr>
        <w:t>Осуществление комплекса организационных, разъяснительных и иных мер по недопущению гражданскими служащими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</w:t>
      </w:r>
      <w:r w:rsidRPr="00D55B86">
        <w:rPr>
          <w:rFonts w:ascii="Times New Roman" w:hAnsi="Times New Roman" w:cs="Times New Roman"/>
          <w:sz w:val="24"/>
          <w:szCs w:val="24"/>
        </w:rPr>
        <w:t>.</w:t>
      </w:r>
    </w:p>
    <w:p w:rsidR="00A16C88" w:rsidRPr="00D55B86" w:rsidRDefault="00A16C88" w:rsidP="00D55B86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5B86">
        <w:rPr>
          <w:rFonts w:ascii="Times New Roman" w:hAnsi="Times New Roman" w:cs="Times New Roman"/>
          <w:sz w:val="24"/>
          <w:szCs w:val="24"/>
        </w:rPr>
        <w:t>Осуществление комплекса организационных, разъяснительных и иных мер по соблюдению гражданскими служащими ограничений и запретов, а также по исполнению ими обязанностей, установленных в целях противодействия коррупции</w:t>
      </w:r>
      <w:r w:rsidRPr="00D55B86">
        <w:rPr>
          <w:rFonts w:ascii="Times New Roman" w:hAnsi="Times New Roman" w:cs="Times New Roman"/>
          <w:sz w:val="24"/>
          <w:szCs w:val="24"/>
        </w:rPr>
        <w:t>.</w:t>
      </w:r>
    </w:p>
    <w:p w:rsidR="00A16C88" w:rsidRPr="00D55B86" w:rsidRDefault="00A16C88" w:rsidP="00D55B86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5B86">
        <w:rPr>
          <w:rFonts w:ascii="Times New Roman" w:hAnsi="Times New Roman" w:cs="Times New Roman"/>
          <w:sz w:val="24"/>
          <w:szCs w:val="24"/>
        </w:rPr>
        <w:t>Проведение мероприятий по формированию у гражданских служащих негативного отношения к коррупции, а также к дарению подарков в связи с их должностным положением или в связи с исполнением ими служебных (должностных) обязанностей</w:t>
      </w:r>
      <w:r w:rsidRPr="00D55B86">
        <w:rPr>
          <w:rFonts w:ascii="Times New Roman" w:hAnsi="Times New Roman" w:cs="Times New Roman"/>
          <w:sz w:val="24"/>
          <w:szCs w:val="24"/>
        </w:rPr>
        <w:t>.</w:t>
      </w:r>
    </w:p>
    <w:p w:rsidR="00A16C88" w:rsidRPr="00D55B86" w:rsidRDefault="00A16C88" w:rsidP="00D55B86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5B86">
        <w:rPr>
          <w:rFonts w:ascii="Times New Roman" w:hAnsi="Times New Roman" w:cs="Times New Roman"/>
          <w:sz w:val="24"/>
          <w:szCs w:val="24"/>
        </w:rPr>
        <w:t>Разработка и утверждение плана работы К</w:t>
      </w:r>
      <w:r w:rsidRPr="00D55B86">
        <w:rPr>
          <w:rFonts w:ascii="Times New Roman" w:hAnsi="Times New Roman" w:cs="Times New Roman"/>
          <w:sz w:val="24"/>
          <w:szCs w:val="24"/>
        </w:rPr>
        <w:t>омитета</w:t>
      </w:r>
      <w:r w:rsidRPr="00D55B86">
        <w:rPr>
          <w:rFonts w:ascii="Times New Roman" w:hAnsi="Times New Roman" w:cs="Times New Roman"/>
          <w:sz w:val="24"/>
          <w:szCs w:val="24"/>
        </w:rPr>
        <w:t xml:space="preserve"> по противодействию коррупции в </w:t>
      </w:r>
      <w:r w:rsidRPr="00D55B86">
        <w:rPr>
          <w:rFonts w:ascii="Times New Roman" w:hAnsi="Times New Roman" w:cs="Times New Roman"/>
          <w:sz w:val="24"/>
          <w:szCs w:val="24"/>
        </w:rPr>
        <w:t>подведомственных организациях.</w:t>
      </w:r>
    </w:p>
    <w:p w:rsidR="00A16C88" w:rsidRPr="00D55B86" w:rsidRDefault="00A16C88" w:rsidP="00D55B86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5B86">
        <w:rPr>
          <w:rFonts w:ascii="Times New Roman" w:hAnsi="Times New Roman" w:cs="Times New Roman"/>
          <w:sz w:val="24"/>
          <w:szCs w:val="24"/>
        </w:rPr>
        <w:t>Организация совещаний (обучающих мероприятий) с руководителями (заместителями руководителей) подведомственных организаци</w:t>
      </w:r>
      <w:r w:rsidRPr="00D55B86">
        <w:rPr>
          <w:rFonts w:ascii="Times New Roman" w:hAnsi="Times New Roman" w:cs="Times New Roman"/>
          <w:sz w:val="24"/>
          <w:szCs w:val="24"/>
        </w:rPr>
        <w:t>й</w:t>
      </w:r>
      <w:r w:rsidRPr="00D55B86">
        <w:rPr>
          <w:rFonts w:ascii="Times New Roman" w:hAnsi="Times New Roman" w:cs="Times New Roman"/>
          <w:sz w:val="24"/>
          <w:szCs w:val="24"/>
        </w:rPr>
        <w:t xml:space="preserve"> по вопросам организации работы по противодействию коррупции в подведомственных организациях</w:t>
      </w:r>
      <w:r w:rsidRPr="00D55B86">
        <w:rPr>
          <w:rFonts w:ascii="Times New Roman" w:hAnsi="Times New Roman" w:cs="Times New Roman"/>
          <w:sz w:val="24"/>
          <w:szCs w:val="24"/>
        </w:rPr>
        <w:t>.</w:t>
      </w:r>
    </w:p>
    <w:p w:rsidR="00A16C88" w:rsidRPr="00D55B86" w:rsidRDefault="00A16C88" w:rsidP="00D55B86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5B86">
        <w:rPr>
          <w:rFonts w:ascii="Times New Roman" w:hAnsi="Times New Roman" w:cs="Times New Roman"/>
          <w:sz w:val="24"/>
          <w:szCs w:val="24"/>
        </w:rPr>
        <w:t>Организация обучающих мероприятий с должностными лицами подведомственных организаций, ответственными за профилактику коррупционных и иных правонарушений</w:t>
      </w:r>
      <w:r w:rsidRPr="00D55B86">
        <w:rPr>
          <w:rFonts w:ascii="Times New Roman" w:hAnsi="Times New Roman" w:cs="Times New Roman"/>
          <w:sz w:val="24"/>
          <w:szCs w:val="24"/>
        </w:rPr>
        <w:t>.</w:t>
      </w:r>
    </w:p>
    <w:p w:rsidR="00A16C88" w:rsidRPr="00D55B86" w:rsidRDefault="00A16C88" w:rsidP="00D55B86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5B86">
        <w:rPr>
          <w:rFonts w:ascii="Times New Roman" w:hAnsi="Times New Roman" w:cs="Times New Roman"/>
          <w:sz w:val="24"/>
          <w:szCs w:val="24"/>
        </w:rPr>
        <w:t xml:space="preserve">Обеспечение общественного </w:t>
      </w:r>
      <w:proofErr w:type="gramStart"/>
      <w:r w:rsidRPr="00D55B86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D55B86">
        <w:rPr>
          <w:rFonts w:ascii="Times New Roman" w:hAnsi="Times New Roman" w:cs="Times New Roman"/>
          <w:sz w:val="24"/>
          <w:szCs w:val="24"/>
        </w:rPr>
        <w:t xml:space="preserve"> деятельностью </w:t>
      </w:r>
      <w:r w:rsidR="00D55B86" w:rsidRPr="00D55B86">
        <w:rPr>
          <w:rFonts w:ascii="Times New Roman" w:hAnsi="Times New Roman" w:cs="Times New Roman"/>
          <w:sz w:val="24"/>
          <w:szCs w:val="24"/>
        </w:rPr>
        <w:t>подведомственных организаций</w:t>
      </w:r>
      <w:r w:rsidRPr="00D55B86">
        <w:rPr>
          <w:rFonts w:ascii="Times New Roman" w:hAnsi="Times New Roman" w:cs="Times New Roman"/>
          <w:sz w:val="24"/>
          <w:szCs w:val="24"/>
        </w:rPr>
        <w:t xml:space="preserve"> по реализации положений Федерального закона «О контрактной системе в сфере закупок товаров, работ, услуг для обеспечения государственных и муниципальных нужд» (при поступлении в </w:t>
      </w:r>
      <w:r w:rsidR="00D55B86" w:rsidRPr="00D55B86">
        <w:rPr>
          <w:rFonts w:ascii="Times New Roman" w:hAnsi="Times New Roman" w:cs="Times New Roman"/>
          <w:sz w:val="24"/>
          <w:szCs w:val="24"/>
        </w:rPr>
        <w:t>Комитет</w:t>
      </w:r>
      <w:r w:rsidRPr="00D55B86">
        <w:rPr>
          <w:rFonts w:ascii="Times New Roman" w:hAnsi="Times New Roman" w:cs="Times New Roman"/>
          <w:sz w:val="24"/>
          <w:szCs w:val="24"/>
        </w:rPr>
        <w:t xml:space="preserve"> обращений граждан, общественных объединений или объединений юридических лиц)</w:t>
      </w:r>
      <w:r w:rsidR="00D55B86" w:rsidRPr="00D55B86">
        <w:rPr>
          <w:rFonts w:ascii="Times New Roman" w:hAnsi="Times New Roman" w:cs="Times New Roman"/>
          <w:sz w:val="24"/>
          <w:szCs w:val="24"/>
        </w:rPr>
        <w:t>.</w:t>
      </w:r>
    </w:p>
    <w:p w:rsidR="00D55B86" w:rsidRPr="00D55B86" w:rsidRDefault="00D55B86" w:rsidP="00D55B86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5B86">
        <w:rPr>
          <w:rFonts w:ascii="Times New Roman" w:hAnsi="Times New Roman" w:cs="Times New Roman"/>
          <w:sz w:val="24"/>
          <w:szCs w:val="24"/>
        </w:rPr>
        <w:t xml:space="preserve">Обеспечение представления руководителями </w:t>
      </w:r>
      <w:r w:rsidRPr="00D55B86">
        <w:rPr>
          <w:rFonts w:ascii="Times New Roman" w:hAnsi="Times New Roman" w:cs="Times New Roman"/>
          <w:sz w:val="24"/>
          <w:szCs w:val="24"/>
        </w:rPr>
        <w:t>подведомственных государственных учреждений</w:t>
      </w:r>
      <w:r w:rsidRPr="00D55B86">
        <w:rPr>
          <w:rFonts w:ascii="Times New Roman" w:hAnsi="Times New Roman" w:cs="Times New Roman"/>
          <w:sz w:val="24"/>
          <w:szCs w:val="24"/>
        </w:rPr>
        <w:t xml:space="preserve">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в соответствии с действующим законодательством</w:t>
      </w:r>
      <w:r w:rsidRPr="00D55B86">
        <w:rPr>
          <w:rFonts w:ascii="Times New Roman" w:hAnsi="Times New Roman" w:cs="Times New Roman"/>
          <w:sz w:val="24"/>
          <w:szCs w:val="24"/>
        </w:rPr>
        <w:t>.</w:t>
      </w:r>
    </w:p>
    <w:p w:rsidR="00D55B86" w:rsidRPr="00D55B86" w:rsidRDefault="00D55B86" w:rsidP="00D55B86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5B86">
        <w:rPr>
          <w:rFonts w:ascii="Times New Roman" w:hAnsi="Times New Roman" w:cs="Times New Roman"/>
          <w:sz w:val="24"/>
          <w:szCs w:val="24"/>
        </w:rPr>
        <w:t>Организация размещения сведений о доходах, об имуществе и обязательствах имущественного характера руководителей подведомственных государственных учреждений, их супруг (супругов) и несовершеннолетних детей на официальном сайте К</w:t>
      </w:r>
      <w:r>
        <w:rPr>
          <w:rFonts w:ascii="Times New Roman" w:hAnsi="Times New Roman" w:cs="Times New Roman"/>
          <w:sz w:val="24"/>
          <w:szCs w:val="24"/>
        </w:rPr>
        <w:t>омитета</w:t>
      </w:r>
      <w:r w:rsidRPr="00D55B86">
        <w:rPr>
          <w:rFonts w:ascii="Times New Roman" w:hAnsi="Times New Roman" w:cs="Times New Roman"/>
          <w:sz w:val="24"/>
          <w:szCs w:val="24"/>
        </w:rPr>
        <w:t xml:space="preserve"> (веб-странице </w:t>
      </w:r>
      <w:r w:rsidRPr="00D55B86">
        <w:rPr>
          <w:rFonts w:ascii="Times New Roman" w:hAnsi="Times New Roman" w:cs="Times New Roman"/>
          <w:sz w:val="24"/>
          <w:szCs w:val="24"/>
        </w:rPr>
        <w:t>Комитета</w:t>
      </w:r>
      <w:r w:rsidRPr="00D55B86">
        <w:rPr>
          <w:rFonts w:ascii="Times New Roman" w:hAnsi="Times New Roman" w:cs="Times New Roman"/>
          <w:sz w:val="24"/>
          <w:szCs w:val="24"/>
        </w:rPr>
        <w:t xml:space="preserve"> на официальном сайте Администрации Санкт-Петербурга) в сети «Интернет» в соответствии с законодательством</w:t>
      </w:r>
      <w:r w:rsidRPr="00D55B86">
        <w:rPr>
          <w:rFonts w:ascii="Times New Roman" w:hAnsi="Times New Roman" w:cs="Times New Roman"/>
          <w:sz w:val="24"/>
          <w:szCs w:val="24"/>
        </w:rPr>
        <w:t>.</w:t>
      </w:r>
    </w:p>
    <w:p w:rsidR="00D55B86" w:rsidRPr="00D55B86" w:rsidRDefault="00D55B86" w:rsidP="00D55B86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55B86">
        <w:rPr>
          <w:rFonts w:ascii="Times New Roman" w:hAnsi="Times New Roman" w:cs="Times New Roman"/>
          <w:sz w:val="24"/>
          <w:szCs w:val="24"/>
        </w:rPr>
        <w:t>Осуществление проверок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подведомственных государственных учреждений и руководителями подведомственных государственных учреждений в соответствии с действующим  законодательством Санкт-Петербурга</w:t>
      </w:r>
      <w:r w:rsidRPr="00D55B86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D55B86" w:rsidRPr="00D55B86" w:rsidRDefault="00D55B86" w:rsidP="00D55B86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5B86">
        <w:rPr>
          <w:rFonts w:ascii="Times New Roman" w:hAnsi="Times New Roman" w:cs="Times New Roman"/>
          <w:sz w:val="24"/>
          <w:szCs w:val="24"/>
        </w:rPr>
        <w:t xml:space="preserve">Осуществление анализа деятельности </w:t>
      </w:r>
      <w:r w:rsidRPr="00D55B86">
        <w:rPr>
          <w:rFonts w:ascii="Times New Roman" w:hAnsi="Times New Roman" w:cs="Times New Roman"/>
          <w:sz w:val="24"/>
          <w:szCs w:val="24"/>
        </w:rPr>
        <w:t>подведомственных организаций</w:t>
      </w:r>
      <w:r w:rsidRPr="00D55B86">
        <w:rPr>
          <w:rFonts w:ascii="Times New Roman" w:hAnsi="Times New Roman" w:cs="Times New Roman"/>
          <w:sz w:val="24"/>
          <w:szCs w:val="24"/>
        </w:rPr>
        <w:t xml:space="preserve"> по реализации положений статьи 13.3 Федерального закона «О противодействии коррупции»</w:t>
      </w:r>
      <w:r w:rsidRPr="00D55B86">
        <w:rPr>
          <w:rFonts w:ascii="Times New Roman" w:hAnsi="Times New Roman" w:cs="Times New Roman"/>
          <w:sz w:val="24"/>
          <w:szCs w:val="24"/>
        </w:rPr>
        <w:t>.</w:t>
      </w:r>
    </w:p>
    <w:p w:rsidR="00D55B86" w:rsidRPr="00D55B86" w:rsidRDefault="00D55B86" w:rsidP="00D55B86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5B86">
        <w:rPr>
          <w:rFonts w:ascii="Times New Roman" w:hAnsi="Times New Roman" w:cs="Times New Roman"/>
          <w:sz w:val="24"/>
          <w:szCs w:val="24"/>
        </w:rPr>
        <w:t>Осуществление контроля качества предоставляемых подведомственны</w:t>
      </w:r>
      <w:r w:rsidRPr="00D55B86">
        <w:rPr>
          <w:rFonts w:ascii="Times New Roman" w:hAnsi="Times New Roman" w:cs="Times New Roman"/>
          <w:sz w:val="24"/>
          <w:szCs w:val="24"/>
        </w:rPr>
        <w:t>ми</w:t>
      </w:r>
      <w:r w:rsidRPr="00D55B86">
        <w:rPr>
          <w:rFonts w:ascii="Times New Roman" w:hAnsi="Times New Roman" w:cs="Times New Roman"/>
          <w:sz w:val="24"/>
          <w:szCs w:val="24"/>
        </w:rPr>
        <w:t xml:space="preserve"> организаци</w:t>
      </w:r>
      <w:r w:rsidRPr="00D55B86">
        <w:rPr>
          <w:rFonts w:ascii="Times New Roman" w:hAnsi="Times New Roman" w:cs="Times New Roman"/>
          <w:sz w:val="24"/>
          <w:szCs w:val="24"/>
        </w:rPr>
        <w:t>ями</w:t>
      </w:r>
      <w:r w:rsidRPr="00D55B86">
        <w:rPr>
          <w:rFonts w:ascii="Times New Roman" w:hAnsi="Times New Roman" w:cs="Times New Roman"/>
          <w:sz w:val="24"/>
          <w:szCs w:val="24"/>
        </w:rPr>
        <w:t xml:space="preserve"> платных услуг и расходования денежных средств, полученных подведомственны</w:t>
      </w:r>
      <w:r w:rsidRPr="00D55B86">
        <w:rPr>
          <w:rFonts w:ascii="Times New Roman" w:hAnsi="Times New Roman" w:cs="Times New Roman"/>
          <w:sz w:val="24"/>
          <w:szCs w:val="24"/>
        </w:rPr>
        <w:t>ми</w:t>
      </w:r>
      <w:r w:rsidRPr="00D55B86">
        <w:rPr>
          <w:rFonts w:ascii="Times New Roman" w:hAnsi="Times New Roman" w:cs="Times New Roman"/>
          <w:sz w:val="24"/>
          <w:szCs w:val="24"/>
        </w:rPr>
        <w:t xml:space="preserve"> организаци</w:t>
      </w:r>
      <w:r w:rsidRPr="00D55B86">
        <w:rPr>
          <w:rFonts w:ascii="Times New Roman" w:hAnsi="Times New Roman" w:cs="Times New Roman"/>
          <w:sz w:val="24"/>
          <w:szCs w:val="24"/>
        </w:rPr>
        <w:t>ями</w:t>
      </w:r>
      <w:r w:rsidRPr="00D55B86">
        <w:rPr>
          <w:rFonts w:ascii="Times New Roman" w:hAnsi="Times New Roman" w:cs="Times New Roman"/>
          <w:sz w:val="24"/>
          <w:szCs w:val="24"/>
        </w:rPr>
        <w:t xml:space="preserve"> от оказания платных услуг</w:t>
      </w:r>
      <w:r w:rsidRPr="00D55B86">
        <w:rPr>
          <w:rFonts w:ascii="Times New Roman" w:hAnsi="Times New Roman" w:cs="Times New Roman"/>
          <w:sz w:val="24"/>
          <w:szCs w:val="24"/>
        </w:rPr>
        <w:t>.</w:t>
      </w:r>
    </w:p>
    <w:p w:rsidR="00D55B86" w:rsidRPr="00D55B86" w:rsidRDefault="00D55B86" w:rsidP="00D55B86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5B86">
        <w:rPr>
          <w:rFonts w:ascii="Times New Roman" w:hAnsi="Times New Roman" w:cs="Times New Roman"/>
          <w:sz w:val="24"/>
          <w:szCs w:val="24"/>
        </w:rPr>
        <w:t>Осуществление анализа наличия и соответствия законодательству локальных нормативных актов подведомственны</w:t>
      </w:r>
      <w:r w:rsidRPr="00D55B86">
        <w:rPr>
          <w:rFonts w:ascii="Times New Roman" w:hAnsi="Times New Roman" w:cs="Times New Roman"/>
          <w:sz w:val="24"/>
          <w:szCs w:val="24"/>
        </w:rPr>
        <w:t>х</w:t>
      </w:r>
      <w:r w:rsidRPr="00D55B86">
        <w:rPr>
          <w:rFonts w:ascii="Times New Roman" w:hAnsi="Times New Roman" w:cs="Times New Roman"/>
          <w:sz w:val="24"/>
          <w:szCs w:val="24"/>
        </w:rPr>
        <w:t xml:space="preserve"> организаци</w:t>
      </w:r>
      <w:r w:rsidRPr="00D55B86">
        <w:rPr>
          <w:rFonts w:ascii="Times New Roman" w:hAnsi="Times New Roman" w:cs="Times New Roman"/>
          <w:sz w:val="24"/>
          <w:szCs w:val="24"/>
        </w:rPr>
        <w:t>й</w:t>
      </w:r>
      <w:r w:rsidRPr="00D55B86">
        <w:rPr>
          <w:rFonts w:ascii="Times New Roman" w:hAnsi="Times New Roman" w:cs="Times New Roman"/>
          <w:sz w:val="24"/>
          <w:szCs w:val="24"/>
        </w:rPr>
        <w:t>, устанавливающих системы доплат и надбавок стимулирующего характера и системы премирования</w:t>
      </w:r>
      <w:r w:rsidRPr="00D55B86">
        <w:rPr>
          <w:rFonts w:ascii="Times New Roman" w:hAnsi="Times New Roman" w:cs="Times New Roman"/>
          <w:sz w:val="24"/>
          <w:szCs w:val="24"/>
        </w:rPr>
        <w:t>.</w:t>
      </w:r>
    </w:p>
    <w:p w:rsidR="00D55B86" w:rsidRPr="00D55B86" w:rsidRDefault="00D55B86" w:rsidP="00D55B86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5B86">
        <w:rPr>
          <w:rFonts w:ascii="Times New Roman" w:hAnsi="Times New Roman" w:cs="Times New Roman"/>
          <w:sz w:val="24"/>
          <w:szCs w:val="24"/>
        </w:rPr>
        <w:t>Осуществление антикоррупционной экспертизы нормативных правовых актов  и проектов нормативных правовых актов в соответствии с действующим законодательством</w:t>
      </w:r>
      <w:r w:rsidRPr="00D55B86">
        <w:rPr>
          <w:rFonts w:ascii="Times New Roman" w:hAnsi="Times New Roman" w:cs="Times New Roman"/>
          <w:sz w:val="24"/>
          <w:szCs w:val="24"/>
        </w:rPr>
        <w:t>.</w:t>
      </w:r>
    </w:p>
    <w:p w:rsidR="00D55B86" w:rsidRPr="00D55B86" w:rsidRDefault="00D55B86" w:rsidP="00D55B86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5B86">
        <w:rPr>
          <w:rFonts w:ascii="Times New Roman" w:hAnsi="Times New Roman" w:cs="Times New Roman"/>
          <w:sz w:val="24"/>
          <w:szCs w:val="24"/>
        </w:rPr>
        <w:t xml:space="preserve">Привлечение граждан и институтов гражданского общества к реализации антикоррупционной политики в </w:t>
      </w:r>
      <w:r w:rsidRPr="00D55B86">
        <w:rPr>
          <w:rFonts w:ascii="Times New Roman" w:hAnsi="Times New Roman" w:cs="Times New Roman"/>
          <w:sz w:val="24"/>
          <w:szCs w:val="24"/>
        </w:rPr>
        <w:t>Комитете и подведомственных организациях.</w:t>
      </w:r>
    </w:p>
    <w:p w:rsidR="00D55B86" w:rsidRPr="00D55B86" w:rsidRDefault="00D55B86" w:rsidP="00D55B86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5B86">
        <w:rPr>
          <w:rFonts w:ascii="Times New Roman" w:hAnsi="Times New Roman" w:cs="Times New Roman"/>
          <w:sz w:val="24"/>
          <w:szCs w:val="24"/>
        </w:rPr>
        <w:t xml:space="preserve">Осуществление </w:t>
      </w:r>
      <w:proofErr w:type="gramStart"/>
      <w:r w:rsidRPr="00D55B86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D55B86">
        <w:rPr>
          <w:rFonts w:ascii="Times New Roman" w:hAnsi="Times New Roman" w:cs="Times New Roman"/>
          <w:sz w:val="24"/>
          <w:szCs w:val="24"/>
        </w:rPr>
        <w:t xml:space="preserve"> размещением в зданиях и помещениях, занимаемых К</w:t>
      </w:r>
      <w:r w:rsidRPr="00D55B86">
        <w:rPr>
          <w:rFonts w:ascii="Times New Roman" w:hAnsi="Times New Roman" w:cs="Times New Roman"/>
          <w:sz w:val="24"/>
          <w:szCs w:val="24"/>
        </w:rPr>
        <w:t>омитета</w:t>
      </w:r>
      <w:r w:rsidRPr="00D55B86">
        <w:rPr>
          <w:rFonts w:ascii="Times New Roman" w:hAnsi="Times New Roman" w:cs="Times New Roman"/>
          <w:sz w:val="24"/>
          <w:szCs w:val="24"/>
        </w:rPr>
        <w:t>:</w:t>
      </w:r>
      <w:r w:rsidRPr="00D55B8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55B86" w:rsidRPr="00D55B86" w:rsidRDefault="00D55B86" w:rsidP="00D55B86">
      <w:pPr>
        <w:pStyle w:val="a3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5B86">
        <w:rPr>
          <w:rFonts w:ascii="Times New Roman" w:hAnsi="Times New Roman" w:cs="Times New Roman"/>
          <w:sz w:val="24"/>
          <w:szCs w:val="24"/>
        </w:rPr>
        <w:t>мини-плакатов социальной рекламы, направленных на профилактику коррупционных проявлений со стороны граждан и предупреждение коррупционного поведения гражданских служащих;</w:t>
      </w:r>
    </w:p>
    <w:p w:rsidR="00D55B86" w:rsidRPr="00D55B86" w:rsidRDefault="00D55B86" w:rsidP="00D55B86">
      <w:pPr>
        <w:pStyle w:val="a3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5B86">
        <w:rPr>
          <w:rFonts w:ascii="Times New Roman" w:hAnsi="Times New Roman" w:cs="Times New Roman"/>
          <w:sz w:val="24"/>
          <w:szCs w:val="24"/>
        </w:rPr>
        <w:t>информации об адресах, телефонах и электронных адресах государственных органов, по которым граждане могут сообщить о фактах коррупции</w:t>
      </w:r>
      <w:r w:rsidRPr="00D55B86">
        <w:rPr>
          <w:rFonts w:ascii="Times New Roman" w:hAnsi="Times New Roman" w:cs="Times New Roman"/>
          <w:sz w:val="24"/>
          <w:szCs w:val="24"/>
        </w:rPr>
        <w:t>.</w:t>
      </w:r>
    </w:p>
    <w:p w:rsidR="00D55B86" w:rsidRPr="00D55B86" w:rsidRDefault="00D55B86" w:rsidP="00D55B86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16C88" w:rsidRPr="00A16C88" w:rsidRDefault="00A16C88" w:rsidP="00A16C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A16C88" w:rsidRPr="00A16C88" w:rsidSect="00765166">
      <w:pgSz w:w="11906" w:h="16838"/>
      <w:pgMar w:top="1134" w:right="566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2014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2014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2014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2014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2014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2014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2014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2014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2014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>
    <w:nsid w:val="796326B2"/>
    <w:multiLevelType w:val="hybridMultilevel"/>
    <w:tmpl w:val="B5343A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98819BD"/>
    <w:multiLevelType w:val="hybridMultilevel"/>
    <w:tmpl w:val="B5343A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6C88"/>
    <w:rsid w:val="00001F2D"/>
    <w:rsid w:val="000125FD"/>
    <w:rsid w:val="0002290C"/>
    <w:rsid w:val="00027461"/>
    <w:rsid w:val="00034C55"/>
    <w:rsid w:val="00042CB2"/>
    <w:rsid w:val="00045896"/>
    <w:rsid w:val="00052517"/>
    <w:rsid w:val="000655F9"/>
    <w:rsid w:val="00070250"/>
    <w:rsid w:val="000833A6"/>
    <w:rsid w:val="000A1FA1"/>
    <w:rsid w:val="000A328F"/>
    <w:rsid w:val="000B14DE"/>
    <w:rsid w:val="000B383F"/>
    <w:rsid w:val="000B6A70"/>
    <w:rsid w:val="000D40F7"/>
    <w:rsid w:val="000D708B"/>
    <w:rsid w:val="000E3F46"/>
    <w:rsid w:val="000F221C"/>
    <w:rsid w:val="00145AA1"/>
    <w:rsid w:val="0014750D"/>
    <w:rsid w:val="001705C8"/>
    <w:rsid w:val="00171C3F"/>
    <w:rsid w:val="00177AA8"/>
    <w:rsid w:val="00182744"/>
    <w:rsid w:val="00184617"/>
    <w:rsid w:val="0018552E"/>
    <w:rsid w:val="00195BF2"/>
    <w:rsid w:val="001B30E1"/>
    <w:rsid w:val="001B4BB1"/>
    <w:rsid w:val="001C1772"/>
    <w:rsid w:val="001D511D"/>
    <w:rsid w:val="001E0A66"/>
    <w:rsid w:val="001E433C"/>
    <w:rsid w:val="001E6F8C"/>
    <w:rsid w:val="001F06A4"/>
    <w:rsid w:val="001F4541"/>
    <w:rsid w:val="00205823"/>
    <w:rsid w:val="0021002B"/>
    <w:rsid w:val="00210F33"/>
    <w:rsid w:val="002161C6"/>
    <w:rsid w:val="00232622"/>
    <w:rsid w:val="00233E74"/>
    <w:rsid w:val="00241039"/>
    <w:rsid w:val="002422ED"/>
    <w:rsid w:val="002527C4"/>
    <w:rsid w:val="00280A17"/>
    <w:rsid w:val="00283445"/>
    <w:rsid w:val="0028581C"/>
    <w:rsid w:val="00285ABB"/>
    <w:rsid w:val="002920FF"/>
    <w:rsid w:val="002C1267"/>
    <w:rsid w:val="002E5989"/>
    <w:rsid w:val="002F27AC"/>
    <w:rsid w:val="002F38BA"/>
    <w:rsid w:val="0031271F"/>
    <w:rsid w:val="003236EB"/>
    <w:rsid w:val="00333149"/>
    <w:rsid w:val="00344CA8"/>
    <w:rsid w:val="00353566"/>
    <w:rsid w:val="00362E49"/>
    <w:rsid w:val="00373443"/>
    <w:rsid w:val="003741B2"/>
    <w:rsid w:val="0038109C"/>
    <w:rsid w:val="00381A23"/>
    <w:rsid w:val="0039054F"/>
    <w:rsid w:val="00390CFF"/>
    <w:rsid w:val="003936B6"/>
    <w:rsid w:val="0039661E"/>
    <w:rsid w:val="003A2A4A"/>
    <w:rsid w:val="003A491E"/>
    <w:rsid w:val="003B0D05"/>
    <w:rsid w:val="003B2339"/>
    <w:rsid w:val="003B62BD"/>
    <w:rsid w:val="003C78CA"/>
    <w:rsid w:val="003E42F4"/>
    <w:rsid w:val="00412473"/>
    <w:rsid w:val="00413EED"/>
    <w:rsid w:val="00426464"/>
    <w:rsid w:val="00427802"/>
    <w:rsid w:val="00430AD0"/>
    <w:rsid w:val="0043512B"/>
    <w:rsid w:val="0045311C"/>
    <w:rsid w:val="0046563A"/>
    <w:rsid w:val="00486A8B"/>
    <w:rsid w:val="00487113"/>
    <w:rsid w:val="004A17C1"/>
    <w:rsid w:val="004B23B3"/>
    <w:rsid w:val="004C0625"/>
    <w:rsid w:val="004C7A24"/>
    <w:rsid w:val="004D781F"/>
    <w:rsid w:val="004D7F84"/>
    <w:rsid w:val="004E063A"/>
    <w:rsid w:val="004E079D"/>
    <w:rsid w:val="004F0337"/>
    <w:rsid w:val="00507627"/>
    <w:rsid w:val="00512FED"/>
    <w:rsid w:val="00562E5B"/>
    <w:rsid w:val="005641FE"/>
    <w:rsid w:val="00570099"/>
    <w:rsid w:val="00585531"/>
    <w:rsid w:val="00591333"/>
    <w:rsid w:val="005957C0"/>
    <w:rsid w:val="00595B6E"/>
    <w:rsid w:val="005A3BB3"/>
    <w:rsid w:val="005C394E"/>
    <w:rsid w:val="005D3425"/>
    <w:rsid w:val="005D3EF5"/>
    <w:rsid w:val="005D5ECA"/>
    <w:rsid w:val="005D71BF"/>
    <w:rsid w:val="005F2716"/>
    <w:rsid w:val="005F71E8"/>
    <w:rsid w:val="00681545"/>
    <w:rsid w:val="00684F7A"/>
    <w:rsid w:val="006856C7"/>
    <w:rsid w:val="006879B3"/>
    <w:rsid w:val="00692CCD"/>
    <w:rsid w:val="006B5D51"/>
    <w:rsid w:val="006D37B1"/>
    <w:rsid w:val="006E272A"/>
    <w:rsid w:val="006E60D2"/>
    <w:rsid w:val="006E6E6F"/>
    <w:rsid w:val="0070479F"/>
    <w:rsid w:val="00714202"/>
    <w:rsid w:val="007255B7"/>
    <w:rsid w:val="0072717B"/>
    <w:rsid w:val="007509E4"/>
    <w:rsid w:val="00751088"/>
    <w:rsid w:val="00764E43"/>
    <w:rsid w:val="00765166"/>
    <w:rsid w:val="00773340"/>
    <w:rsid w:val="00780A3E"/>
    <w:rsid w:val="0078114F"/>
    <w:rsid w:val="00782BEF"/>
    <w:rsid w:val="0078715A"/>
    <w:rsid w:val="00794D51"/>
    <w:rsid w:val="00795404"/>
    <w:rsid w:val="00795A5F"/>
    <w:rsid w:val="007A1B8D"/>
    <w:rsid w:val="007A4A41"/>
    <w:rsid w:val="007A5777"/>
    <w:rsid w:val="007A6E3E"/>
    <w:rsid w:val="007C6C23"/>
    <w:rsid w:val="007E00D9"/>
    <w:rsid w:val="00802E5B"/>
    <w:rsid w:val="00806CD1"/>
    <w:rsid w:val="00810BDB"/>
    <w:rsid w:val="00811D2E"/>
    <w:rsid w:val="00825B7B"/>
    <w:rsid w:val="00830F58"/>
    <w:rsid w:val="00832832"/>
    <w:rsid w:val="00832940"/>
    <w:rsid w:val="008332E7"/>
    <w:rsid w:val="0083768E"/>
    <w:rsid w:val="0084317B"/>
    <w:rsid w:val="0084581A"/>
    <w:rsid w:val="00862D28"/>
    <w:rsid w:val="008754C7"/>
    <w:rsid w:val="00885536"/>
    <w:rsid w:val="008D41DD"/>
    <w:rsid w:val="008D49B4"/>
    <w:rsid w:val="008E6B16"/>
    <w:rsid w:val="008F2095"/>
    <w:rsid w:val="008F50EC"/>
    <w:rsid w:val="009003A2"/>
    <w:rsid w:val="00910BE3"/>
    <w:rsid w:val="00911F9C"/>
    <w:rsid w:val="00924BE7"/>
    <w:rsid w:val="00924E3A"/>
    <w:rsid w:val="00927D19"/>
    <w:rsid w:val="009360FF"/>
    <w:rsid w:val="00936E0E"/>
    <w:rsid w:val="009613E8"/>
    <w:rsid w:val="009653B0"/>
    <w:rsid w:val="009702E3"/>
    <w:rsid w:val="00977934"/>
    <w:rsid w:val="00985801"/>
    <w:rsid w:val="009A0335"/>
    <w:rsid w:val="009A4F02"/>
    <w:rsid w:val="009B1440"/>
    <w:rsid w:val="009B5EBB"/>
    <w:rsid w:val="009D40D2"/>
    <w:rsid w:val="009F03CA"/>
    <w:rsid w:val="009F5013"/>
    <w:rsid w:val="009F5725"/>
    <w:rsid w:val="00A0011B"/>
    <w:rsid w:val="00A07A13"/>
    <w:rsid w:val="00A1132A"/>
    <w:rsid w:val="00A16600"/>
    <w:rsid w:val="00A16C88"/>
    <w:rsid w:val="00A22CDE"/>
    <w:rsid w:val="00A255BA"/>
    <w:rsid w:val="00A5294E"/>
    <w:rsid w:val="00A766E7"/>
    <w:rsid w:val="00A83947"/>
    <w:rsid w:val="00A9101D"/>
    <w:rsid w:val="00A94766"/>
    <w:rsid w:val="00AC5C76"/>
    <w:rsid w:val="00AC5F5A"/>
    <w:rsid w:val="00AE0A7B"/>
    <w:rsid w:val="00AE6446"/>
    <w:rsid w:val="00AF37E6"/>
    <w:rsid w:val="00B11093"/>
    <w:rsid w:val="00B12D6F"/>
    <w:rsid w:val="00B332D2"/>
    <w:rsid w:val="00B42B4A"/>
    <w:rsid w:val="00B45030"/>
    <w:rsid w:val="00B60126"/>
    <w:rsid w:val="00B63BBF"/>
    <w:rsid w:val="00B67262"/>
    <w:rsid w:val="00B67AF0"/>
    <w:rsid w:val="00B70BC1"/>
    <w:rsid w:val="00B74969"/>
    <w:rsid w:val="00B8561B"/>
    <w:rsid w:val="00B923D0"/>
    <w:rsid w:val="00BA0ABB"/>
    <w:rsid w:val="00BB034C"/>
    <w:rsid w:val="00BC2669"/>
    <w:rsid w:val="00BD2679"/>
    <w:rsid w:val="00BD2C87"/>
    <w:rsid w:val="00BE0319"/>
    <w:rsid w:val="00BF5EF7"/>
    <w:rsid w:val="00BF6BDB"/>
    <w:rsid w:val="00C003F3"/>
    <w:rsid w:val="00C01BB0"/>
    <w:rsid w:val="00C05522"/>
    <w:rsid w:val="00C10B98"/>
    <w:rsid w:val="00C11778"/>
    <w:rsid w:val="00C140FC"/>
    <w:rsid w:val="00C4042F"/>
    <w:rsid w:val="00C41539"/>
    <w:rsid w:val="00C41D5F"/>
    <w:rsid w:val="00C54A59"/>
    <w:rsid w:val="00C61E7E"/>
    <w:rsid w:val="00C65F8B"/>
    <w:rsid w:val="00C84660"/>
    <w:rsid w:val="00C84BF9"/>
    <w:rsid w:val="00C86AC7"/>
    <w:rsid w:val="00C91FEB"/>
    <w:rsid w:val="00C948CA"/>
    <w:rsid w:val="00CA0C36"/>
    <w:rsid w:val="00CB4740"/>
    <w:rsid w:val="00CC63FF"/>
    <w:rsid w:val="00CD101D"/>
    <w:rsid w:val="00CD1580"/>
    <w:rsid w:val="00CE4BF8"/>
    <w:rsid w:val="00CE665F"/>
    <w:rsid w:val="00CF0A5D"/>
    <w:rsid w:val="00D03877"/>
    <w:rsid w:val="00D03D3C"/>
    <w:rsid w:val="00D075FF"/>
    <w:rsid w:val="00D1473E"/>
    <w:rsid w:val="00D1558C"/>
    <w:rsid w:val="00D16016"/>
    <w:rsid w:val="00D229B9"/>
    <w:rsid w:val="00D24470"/>
    <w:rsid w:val="00D41C5A"/>
    <w:rsid w:val="00D45140"/>
    <w:rsid w:val="00D46B86"/>
    <w:rsid w:val="00D500D0"/>
    <w:rsid w:val="00D55327"/>
    <w:rsid w:val="00D55B86"/>
    <w:rsid w:val="00D55FE9"/>
    <w:rsid w:val="00D6358F"/>
    <w:rsid w:val="00D8245A"/>
    <w:rsid w:val="00DA275D"/>
    <w:rsid w:val="00DA44F9"/>
    <w:rsid w:val="00DA5F10"/>
    <w:rsid w:val="00DA7EB5"/>
    <w:rsid w:val="00DA7F1F"/>
    <w:rsid w:val="00DC38B9"/>
    <w:rsid w:val="00DD3EDB"/>
    <w:rsid w:val="00DD589F"/>
    <w:rsid w:val="00DD6CFE"/>
    <w:rsid w:val="00DD6FAC"/>
    <w:rsid w:val="00DE06B6"/>
    <w:rsid w:val="00DE2FB4"/>
    <w:rsid w:val="00DF729D"/>
    <w:rsid w:val="00E234E2"/>
    <w:rsid w:val="00E25F86"/>
    <w:rsid w:val="00E302ED"/>
    <w:rsid w:val="00E31530"/>
    <w:rsid w:val="00E31A95"/>
    <w:rsid w:val="00E51BFB"/>
    <w:rsid w:val="00E74BC6"/>
    <w:rsid w:val="00E95D2D"/>
    <w:rsid w:val="00EB0B55"/>
    <w:rsid w:val="00EB55C3"/>
    <w:rsid w:val="00EB775D"/>
    <w:rsid w:val="00EC11E0"/>
    <w:rsid w:val="00EC1BCD"/>
    <w:rsid w:val="00ED47FF"/>
    <w:rsid w:val="00ED7C88"/>
    <w:rsid w:val="00EE7CDB"/>
    <w:rsid w:val="00F314AA"/>
    <w:rsid w:val="00F342A8"/>
    <w:rsid w:val="00F47D17"/>
    <w:rsid w:val="00F54A4B"/>
    <w:rsid w:val="00F81056"/>
    <w:rsid w:val="00F839DF"/>
    <w:rsid w:val="00F87BA3"/>
    <w:rsid w:val="00F93915"/>
    <w:rsid w:val="00F956CB"/>
    <w:rsid w:val="00FB1EBC"/>
    <w:rsid w:val="00FC08AB"/>
    <w:rsid w:val="00FD5D25"/>
    <w:rsid w:val="00FF1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6C88"/>
    <w:pPr>
      <w:ind w:left="720"/>
      <w:contextualSpacing/>
    </w:pPr>
  </w:style>
  <w:style w:type="character" w:customStyle="1" w:styleId="CharStyle13">
    <w:name w:val="Char Style 13"/>
    <w:basedOn w:val="a0"/>
    <w:link w:val="Style2"/>
    <w:uiPriority w:val="99"/>
    <w:rsid w:val="00D55B86"/>
    <w:rPr>
      <w:b/>
      <w:bCs/>
      <w:shd w:val="clear" w:color="auto" w:fill="FFFFFF"/>
    </w:rPr>
  </w:style>
  <w:style w:type="paragraph" w:customStyle="1" w:styleId="Style2">
    <w:name w:val="Style 2"/>
    <w:basedOn w:val="a"/>
    <w:link w:val="CharStyle13"/>
    <w:uiPriority w:val="99"/>
    <w:rsid w:val="00D55B86"/>
    <w:pPr>
      <w:widowControl w:val="0"/>
      <w:shd w:val="clear" w:color="auto" w:fill="FFFFFF"/>
      <w:spacing w:before="540" w:after="0" w:line="274" w:lineRule="exact"/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6C88"/>
    <w:pPr>
      <w:ind w:left="720"/>
      <w:contextualSpacing/>
    </w:pPr>
  </w:style>
  <w:style w:type="character" w:customStyle="1" w:styleId="CharStyle13">
    <w:name w:val="Char Style 13"/>
    <w:basedOn w:val="a0"/>
    <w:link w:val="Style2"/>
    <w:uiPriority w:val="99"/>
    <w:rsid w:val="00D55B86"/>
    <w:rPr>
      <w:b/>
      <w:bCs/>
      <w:shd w:val="clear" w:color="auto" w:fill="FFFFFF"/>
    </w:rPr>
  </w:style>
  <w:style w:type="paragraph" w:customStyle="1" w:styleId="Style2">
    <w:name w:val="Style 2"/>
    <w:basedOn w:val="a"/>
    <w:link w:val="CharStyle13"/>
    <w:uiPriority w:val="99"/>
    <w:rsid w:val="00D55B86"/>
    <w:pPr>
      <w:widowControl w:val="0"/>
      <w:shd w:val="clear" w:color="auto" w:fill="FFFFFF"/>
      <w:spacing w:before="540" w:after="0" w:line="274" w:lineRule="exact"/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1000</Words>
  <Characters>5702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Зимнухова Ксения Евгеньевна</dc:creator>
  <cp:lastModifiedBy>Зимнухова Ксения Евгеньевна</cp:lastModifiedBy>
  <cp:revision>1</cp:revision>
  <dcterms:created xsi:type="dcterms:W3CDTF">2018-07-12T07:35:00Z</dcterms:created>
  <dcterms:modified xsi:type="dcterms:W3CDTF">2018-07-12T07:54:00Z</dcterms:modified>
</cp:coreProperties>
</file>