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Pr="009935F7">
        <w:rPr>
          <w:rFonts w:eastAsia="Times New Roman" w:cs="Times New Roman"/>
          <w:b/>
          <w:szCs w:val="28"/>
          <w:lang w:eastAsia="ru-RU"/>
        </w:rPr>
        <w:t>от 30.06.2017 № 15</w:t>
      </w:r>
      <w:r w:rsidR="008B3235">
        <w:rPr>
          <w:rFonts w:eastAsia="Times New Roman" w:cs="Times New Roman"/>
          <w:b/>
          <w:szCs w:val="28"/>
          <w:lang w:eastAsia="ru-RU"/>
        </w:rPr>
        <w:t>1</w:t>
      </w:r>
      <w:r w:rsidRPr="009935F7">
        <w:rPr>
          <w:rFonts w:eastAsia="Times New Roman" w:cs="Times New Roman"/>
          <w:b/>
          <w:szCs w:val="28"/>
          <w:lang w:eastAsia="ru-RU"/>
        </w:rPr>
        <w:t>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распоряже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ние Комитета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от 30.06.2017 № 15</w:t>
      </w:r>
      <w:r>
        <w:rPr>
          <w:rFonts w:eastAsia="Times New Roman" w:cs="Times New Roman"/>
          <w:color w:val="000000"/>
          <w:lang w:eastAsia="ru-RU" w:bidi="ru-RU"/>
        </w:rPr>
        <w:t>1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-р </w:t>
      </w:r>
      <w:r w:rsidR="00ED357C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«Об утверждении 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>нормативны</w:t>
      </w:r>
      <w:r w:rsidR="00AC4A39">
        <w:rPr>
          <w:rFonts w:eastAsia="Times New Roman" w:cs="Times New Roman"/>
          <w:color w:val="000000"/>
          <w:lang w:eastAsia="ru-RU" w:bidi="ru-RU"/>
        </w:rPr>
        <w:t>х затрат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на обеспечение функций Комитета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br/>
        <w:t>по информатизации и связи и находящи</w:t>
      </w:r>
      <w:r w:rsidR="00AC4A39">
        <w:rPr>
          <w:rFonts w:eastAsia="Times New Roman" w:cs="Times New Roman"/>
          <w:color w:val="000000"/>
          <w:lang w:eastAsia="ru-RU" w:bidi="ru-RU"/>
        </w:rPr>
        <w:t>хся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в его ведении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br/>
        <w:t>государственных казенных учреждений Санкт-Петербурга на 201</w:t>
      </w:r>
      <w:r w:rsidR="00AC4A39">
        <w:rPr>
          <w:rFonts w:eastAsia="Times New Roman" w:cs="Times New Roman"/>
          <w:color w:val="000000"/>
          <w:lang w:eastAsia="ru-RU" w:bidi="ru-RU"/>
        </w:rPr>
        <w:t>8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br/>
        <w:t>и на плановый период 20</w:t>
      </w:r>
      <w:r w:rsidR="00AC4A39">
        <w:rPr>
          <w:rFonts w:eastAsia="Times New Roman" w:cs="Times New Roman"/>
          <w:color w:val="000000"/>
          <w:lang w:eastAsia="ru-RU" w:bidi="ru-RU"/>
        </w:rPr>
        <w:t>19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AC4A39">
        <w:rPr>
          <w:rFonts w:eastAsia="Times New Roman" w:cs="Times New Roman"/>
          <w:color w:val="000000"/>
          <w:lang w:eastAsia="ru-RU" w:bidi="ru-RU"/>
        </w:rPr>
        <w:t>0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535468">
        <w:rPr>
          <w:rFonts w:eastAsia="Times New Roman" w:cs="Times New Roman"/>
          <w:szCs w:val="28"/>
          <w:lang w:eastAsia="ru-RU"/>
        </w:rPr>
        <w:t>09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535468">
        <w:rPr>
          <w:rFonts w:eastAsia="Times New Roman" w:cs="Times New Roman"/>
          <w:szCs w:val="28"/>
          <w:lang w:eastAsia="ru-RU"/>
        </w:rPr>
        <w:t>07</w:t>
      </w:r>
      <w:r w:rsidRPr="00BD0EF6">
        <w:rPr>
          <w:rFonts w:eastAsia="Times New Roman" w:cs="Times New Roman"/>
          <w:szCs w:val="28"/>
          <w:lang w:eastAsia="ru-RU"/>
        </w:rPr>
        <w:t>.201</w:t>
      </w:r>
      <w:r w:rsidR="009935F7">
        <w:rPr>
          <w:rFonts w:eastAsia="Times New Roman" w:cs="Times New Roman"/>
          <w:szCs w:val="28"/>
          <w:lang w:eastAsia="ru-RU"/>
        </w:rPr>
        <w:t>8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535468">
        <w:rPr>
          <w:rFonts w:eastAsia="Times New Roman" w:cs="Times New Roman"/>
          <w:szCs w:val="28"/>
          <w:lang w:eastAsia="ru-RU"/>
        </w:rPr>
        <w:t>22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535468">
        <w:rPr>
          <w:rFonts w:eastAsia="Times New Roman" w:cs="Times New Roman"/>
          <w:szCs w:val="28"/>
          <w:lang w:eastAsia="ru-RU"/>
        </w:rPr>
        <w:t>07.</w:t>
      </w:r>
      <w:r w:rsidRPr="00BD0EF6">
        <w:rPr>
          <w:rFonts w:eastAsia="Times New Roman" w:cs="Times New Roman"/>
          <w:szCs w:val="28"/>
          <w:lang w:eastAsia="ru-RU"/>
        </w:rPr>
        <w:t>201</w:t>
      </w:r>
      <w:r w:rsidR="009935F7">
        <w:rPr>
          <w:rFonts w:eastAsia="Times New Roman" w:cs="Times New Roman"/>
          <w:szCs w:val="28"/>
          <w:lang w:eastAsia="ru-RU"/>
        </w:rPr>
        <w:t>8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535468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535468">
        <w:rPr>
          <w:rFonts w:eastAsia="Times New Roman" w:cs="Times New Roman"/>
          <w:szCs w:val="28"/>
          <w:lang w:eastAsia="ru-RU"/>
        </w:rPr>
        <w:t>09</w:t>
      </w:r>
      <w:r w:rsidR="00535468" w:rsidRPr="00BD0EF6">
        <w:rPr>
          <w:rFonts w:eastAsia="Times New Roman" w:cs="Times New Roman"/>
          <w:szCs w:val="28"/>
          <w:lang w:eastAsia="ru-RU"/>
        </w:rPr>
        <w:t>.</w:t>
      </w:r>
      <w:r w:rsidR="00535468">
        <w:rPr>
          <w:rFonts w:eastAsia="Times New Roman" w:cs="Times New Roman"/>
          <w:szCs w:val="28"/>
          <w:lang w:eastAsia="ru-RU"/>
        </w:rPr>
        <w:t>07</w:t>
      </w:r>
      <w:r w:rsidR="00535468" w:rsidRPr="00BD0EF6">
        <w:rPr>
          <w:rFonts w:eastAsia="Times New Roman" w:cs="Times New Roman"/>
          <w:szCs w:val="28"/>
          <w:lang w:eastAsia="ru-RU"/>
        </w:rPr>
        <w:t>.201</w:t>
      </w:r>
      <w:r w:rsidR="00535468">
        <w:rPr>
          <w:rFonts w:eastAsia="Times New Roman" w:cs="Times New Roman"/>
          <w:szCs w:val="28"/>
          <w:lang w:eastAsia="ru-RU"/>
        </w:rPr>
        <w:t xml:space="preserve">8 </w:t>
      </w:r>
      <w:bookmarkStart w:id="0" w:name="_GoBack"/>
      <w:bookmarkEnd w:id="0"/>
      <w:r w:rsidR="00535468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535468">
        <w:rPr>
          <w:rFonts w:eastAsia="Times New Roman" w:cs="Times New Roman"/>
          <w:szCs w:val="28"/>
          <w:lang w:eastAsia="ru-RU"/>
        </w:rPr>
        <w:t>22</w:t>
      </w:r>
      <w:r w:rsidR="00535468" w:rsidRPr="00BD0EF6">
        <w:rPr>
          <w:rFonts w:eastAsia="Times New Roman" w:cs="Times New Roman"/>
          <w:szCs w:val="28"/>
          <w:lang w:eastAsia="ru-RU"/>
        </w:rPr>
        <w:t>.</w:t>
      </w:r>
      <w:r w:rsidR="00535468">
        <w:rPr>
          <w:rFonts w:eastAsia="Times New Roman" w:cs="Times New Roman"/>
          <w:szCs w:val="28"/>
          <w:lang w:eastAsia="ru-RU"/>
        </w:rPr>
        <w:t>07.</w:t>
      </w:r>
      <w:r w:rsidR="00535468" w:rsidRPr="00BD0EF6">
        <w:rPr>
          <w:rFonts w:eastAsia="Times New Roman" w:cs="Times New Roman"/>
          <w:szCs w:val="28"/>
          <w:lang w:eastAsia="ru-RU"/>
        </w:rPr>
        <w:t>201</w:t>
      </w:r>
      <w:r w:rsidR="00535468">
        <w:rPr>
          <w:rFonts w:eastAsia="Times New Roman" w:cs="Times New Roman"/>
          <w:szCs w:val="28"/>
          <w:lang w:eastAsia="ru-RU"/>
        </w:rPr>
        <w:t>8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9935F7" w:rsidRPr="009935F7">
        <w:rPr>
          <w:rFonts w:eastAsia="Times New Roman" w:cs="Times New Roman"/>
          <w:spacing w:val="-4"/>
          <w:szCs w:val="28"/>
          <w:lang w:eastAsia="ru-RU"/>
        </w:rPr>
        <w:t>191060, Санкт-Петербург, Смольный</w:t>
      </w:r>
      <w:r w:rsidRPr="00BD0EF6">
        <w:rPr>
          <w:rFonts w:eastAsia="Times New Roman" w:cs="Times New Roman"/>
          <w:szCs w:val="28"/>
          <w:lang w:eastAsia="ru-RU"/>
        </w:rPr>
        <w:t xml:space="preserve">, Комитет </w:t>
      </w:r>
      <w:r w:rsidR="009935F7" w:rsidRPr="009935F7">
        <w:rPr>
          <w:rFonts w:eastAsia="Times New Roman" w:cs="Times New Roman"/>
          <w:szCs w:val="28"/>
          <w:lang w:eastAsia="ru-RU"/>
        </w:rPr>
        <w:t>по информатизации и связи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9935F7">
        <w:rPr>
          <w:rFonts w:eastAsia="Times New Roman" w:cs="Times New Roman"/>
          <w:szCs w:val="28"/>
          <w:lang w:eastAsia="ru-RU"/>
        </w:rPr>
        <w:t>43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9935F7">
        <w:rPr>
          <w:rFonts w:eastAsia="Times New Roman" w:cs="Times New Roman"/>
          <w:szCs w:val="28"/>
          <w:lang w:eastAsia="ru-RU"/>
        </w:rPr>
        <w:t>91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535468"/>
    <w:rsid w:val="00750F6D"/>
    <w:rsid w:val="008B3235"/>
    <w:rsid w:val="009935F7"/>
    <w:rsid w:val="00A314C4"/>
    <w:rsid w:val="00AC4A39"/>
    <w:rsid w:val="00BD0EF6"/>
    <w:rsid w:val="00C926B3"/>
    <w:rsid w:val="00CD6777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3</cp:revision>
  <cp:lastPrinted>2018-07-06T10:52:00Z</cp:lastPrinted>
  <dcterms:created xsi:type="dcterms:W3CDTF">2018-07-06T10:53:00Z</dcterms:created>
  <dcterms:modified xsi:type="dcterms:W3CDTF">2018-07-06T11:20:00Z</dcterms:modified>
</cp:coreProperties>
</file>