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1701"/>
        <w:gridCol w:w="1701"/>
        <w:gridCol w:w="1701"/>
        <w:gridCol w:w="6237"/>
      </w:tblGrid>
      <w:tr w:rsidR="00EC3BBA" w:rsidRPr="00200ABF" w:rsidTr="00842F05">
        <w:trPr>
          <w:trHeight w:val="276"/>
        </w:trPr>
        <w:tc>
          <w:tcPr>
            <w:tcW w:w="1474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3BBA" w:rsidRPr="003C3006" w:rsidRDefault="00EC3BBA" w:rsidP="00842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</w:t>
            </w:r>
            <w:r w:rsidRPr="003C3006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 </w:t>
            </w:r>
            <w:r w:rsidRPr="003C3006">
              <w:rPr>
                <w:rFonts w:ascii="Times New Roman" w:hAnsi="Times New Roman" w:cs="Times New Roman"/>
                <w:sz w:val="24"/>
                <w:szCs w:val="24"/>
              </w:rPr>
              <w:t xml:space="preserve">к распоряжению </w:t>
            </w:r>
          </w:p>
          <w:p w:rsidR="00EC3BBA" w:rsidRPr="003C3006" w:rsidRDefault="00EC3BBA" w:rsidP="00842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0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администрации Красногвардейского района</w:t>
            </w:r>
          </w:p>
          <w:p w:rsidR="00EC3BBA" w:rsidRPr="003C3006" w:rsidRDefault="00EC3BBA" w:rsidP="00842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0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006">
              <w:rPr>
                <w:rFonts w:ascii="Times New Roman" w:hAnsi="Times New Roman" w:cs="Times New Roman"/>
                <w:sz w:val="24"/>
                <w:szCs w:val="24"/>
              </w:rPr>
              <w:t>Санкт-Петербурга</w:t>
            </w:r>
          </w:p>
          <w:p w:rsidR="00EC3BBA" w:rsidRPr="003C3006" w:rsidRDefault="00EC3BBA" w:rsidP="00842F05">
            <w:pPr>
              <w:pStyle w:val="ConsPlusNormal"/>
              <w:tabs>
                <w:tab w:val="left" w:pos="9610"/>
                <w:tab w:val="left" w:pos="98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0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C3006">
              <w:rPr>
                <w:rFonts w:ascii="Times New Roman" w:hAnsi="Times New Roman" w:cs="Times New Roman"/>
                <w:sz w:val="24"/>
                <w:szCs w:val="24"/>
              </w:rPr>
              <w:t>от_________________ № ________________</w:t>
            </w:r>
          </w:p>
          <w:p w:rsidR="00EC3BBA" w:rsidRDefault="00EC3BBA" w:rsidP="00842F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3BBA" w:rsidRPr="00200ABF" w:rsidTr="00842F05">
        <w:trPr>
          <w:trHeight w:val="276"/>
        </w:trPr>
        <w:tc>
          <w:tcPr>
            <w:tcW w:w="1474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C3BBA" w:rsidRDefault="00EC3BBA" w:rsidP="00842F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НОРМАТИВНЫЕ ЗАТРАТЫ</w:t>
            </w:r>
          </w:p>
          <w:p w:rsidR="00EC3BBA" w:rsidRPr="00200ABF" w:rsidRDefault="00EC3BBA" w:rsidP="00842F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обеспечение функций администрации Красногвардейского района Санкт-Петербурга</w:t>
            </w:r>
          </w:p>
        </w:tc>
      </w:tr>
      <w:tr w:rsidR="00EC3BBA" w:rsidRPr="00200ABF" w:rsidTr="00842F05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EC3BBA" w:rsidRPr="00200ABF" w:rsidRDefault="00EC3BBA" w:rsidP="00842F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b/>
                <w:sz w:val="24"/>
                <w:szCs w:val="24"/>
              </w:rPr>
              <w:t>N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vAlign w:val="center"/>
          </w:tcPr>
          <w:p w:rsidR="00EC3BBA" w:rsidRPr="00200ABF" w:rsidRDefault="00EC3BBA" w:rsidP="00842F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b/>
                <w:sz w:val="24"/>
                <w:szCs w:val="24"/>
              </w:rPr>
              <w:t>Вид (группа, подгруппа) затрат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</w:tcPr>
          <w:p w:rsidR="00EC3BBA" w:rsidRPr="00200ABF" w:rsidRDefault="00EC3BBA" w:rsidP="00842F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нормативных затрат на очередной финансовый год и на плановый период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</w:tcBorders>
            <w:vAlign w:val="center"/>
          </w:tcPr>
          <w:p w:rsidR="00EC3BBA" w:rsidRPr="00200ABF" w:rsidRDefault="00EC3BBA" w:rsidP="00842F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расчета нормативных затрат</w:t>
            </w:r>
          </w:p>
        </w:tc>
      </w:tr>
      <w:tr w:rsidR="00EC3BBA" w:rsidRPr="00200ABF" w:rsidTr="00842F05">
        <w:trPr>
          <w:trHeight w:val="276"/>
        </w:trPr>
        <w:tc>
          <w:tcPr>
            <w:tcW w:w="709" w:type="dxa"/>
            <w:vMerge/>
            <w:vAlign w:val="center"/>
          </w:tcPr>
          <w:p w:rsidR="00EC3BBA" w:rsidRPr="00200ABF" w:rsidRDefault="00EC3BBA" w:rsidP="00842F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EC3BBA" w:rsidRPr="00200ABF" w:rsidRDefault="00EC3BBA" w:rsidP="00842F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C3BBA" w:rsidRPr="00200ABF" w:rsidRDefault="00EC3BBA" w:rsidP="00842F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842F0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EC3BBA" w:rsidRPr="00200ABF" w:rsidRDefault="00EC3BBA" w:rsidP="00842F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842F0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EC3BBA" w:rsidRPr="00200ABF" w:rsidRDefault="00EC3BBA" w:rsidP="00842F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842F0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237" w:type="dxa"/>
            <w:vMerge/>
            <w:vAlign w:val="center"/>
          </w:tcPr>
          <w:p w:rsidR="00EC3BBA" w:rsidRPr="00200ABF" w:rsidRDefault="00EC3BBA" w:rsidP="00842F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3BBA" w:rsidRPr="00200ABF" w:rsidTr="00842F05">
        <w:tc>
          <w:tcPr>
            <w:tcW w:w="709" w:type="dxa"/>
            <w:vAlign w:val="center"/>
          </w:tcPr>
          <w:p w:rsidR="00EC3BBA" w:rsidRPr="00200ABF" w:rsidRDefault="00EC3BBA" w:rsidP="00842F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EC3BBA" w:rsidRPr="00200ABF" w:rsidRDefault="00EC3BBA" w:rsidP="00842F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C3BBA" w:rsidRPr="00200ABF" w:rsidRDefault="00EC3BBA" w:rsidP="00842F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C3BBA" w:rsidRPr="00200ABF" w:rsidRDefault="00EC3BBA" w:rsidP="00842F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C3BBA" w:rsidRPr="00200ABF" w:rsidRDefault="00EC3BBA" w:rsidP="00842F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37" w:type="dxa"/>
            <w:vAlign w:val="center"/>
          </w:tcPr>
          <w:p w:rsidR="00EC3BBA" w:rsidRPr="00200ABF" w:rsidRDefault="00EC3BBA" w:rsidP="00842F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C3BBA" w:rsidRPr="00200ABF" w:rsidTr="00842F05">
        <w:tc>
          <w:tcPr>
            <w:tcW w:w="709" w:type="dxa"/>
          </w:tcPr>
          <w:p w:rsidR="00EC3BBA" w:rsidRPr="00200ABF" w:rsidRDefault="00EC3BBA" w:rsidP="00842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C3BBA" w:rsidRPr="00956A91" w:rsidRDefault="00EC3BBA" w:rsidP="00842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информационно-коммуникационные технологии</w:t>
            </w:r>
          </w:p>
        </w:tc>
        <w:tc>
          <w:tcPr>
            <w:tcW w:w="1701" w:type="dxa"/>
          </w:tcPr>
          <w:p w:rsidR="00EC3BBA" w:rsidRPr="00140674" w:rsidRDefault="003E3FAB" w:rsidP="00842F0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3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7444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3E3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286</w:t>
            </w:r>
            <w:r w:rsidR="007444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3E3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158,92</w:t>
            </w:r>
            <w:r w:rsidR="007444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r w:rsidR="00EC3BBA" w:rsidRPr="001406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C3BBA" w:rsidRPr="00140674" w:rsidRDefault="00744413" w:rsidP="00842F0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44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444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444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939,52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r w:rsidR="00EC3BBA" w:rsidRPr="001406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C3BBA" w:rsidRPr="00140674" w:rsidRDefault="004A6711" w:rsidP="00842F0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67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A67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850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A67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155,02</w:t>
            </w:r>
            <w:r w:rsidR="00EC3BBA" w:rsidRPr="001406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237" w:type="dxa"/>
          </w:tcPr>
          <w:p w:rsidR="00EC3BBA" w:rsidRPr="00956A91" w:rsidRDefault="00EC3BBA" w:rsidP="00842F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затрат на информационно-коммуникационные технологии осуществляется исходя из следующих групп затрат:</w:t>
            </w:r>
            <w:bookmarkStart w:id="0" w:name="_GoBack"/>
            <w:bookmarkEnd w:id="0"/>
          </w:p>
          <w:p w:rsidR="00EC3BBA" w:rsidRDefault="00EC3BBA" w:rsidP="00EC3BBA">
            <w:pPr>
              <w:pStyle w:val="ConsPlusNormal"/>
              <w:numPr>
                <w:ilvl w:val="0"/>
                <w:numId w:val="1"/>
              </w:num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006">
              <w:rPr>
                <w:rFonts w:ascii="Times New Roman" w:hAnsi="Times New Roman" w:cs="Times New Roman"/>
                <w:sz w:val="24"/>
                <w:szCs w:val="24"/>
              </w:rPr>
              <w:t>затраты на услуги связи;</w:t>
            </w:r>
          </w:p>
          <w:p w:rsidR="00EC3BBA" w:rsidRDefault="00EC3BBA" w:rsidP="00EC3BBA">
            <w:pPr>
              <w:pStyle w:val="ConsPlusNormal"/>
              <w:numPr>
                <w:ilvl w:val="0"/>
                <w:numId w:val="1"/>
              </w:num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прочих работ и услуг, не относящихся к затратам на услуги связи, аренду и содержание имущества;</w:t>
            </w:r>
          </w:p>
          <w:p w:rsidR="00EC3BBA" w:rsidRDefault="00EC3BBA" w:rsidP="00EC3BBA">
            <w:pPr>
              <w:pStyle w:val="ConsPlusNormal"/>
              <w:numPr>
                <w:ilvl w:val="0"/>
                <w:numId w:val="1"/>
              </w:num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основных средств;</w:t>
            </w:r>
          </w:p>
          <w:p w:rsidR="00EC3BBA" w:rsidRPr="00956A91" w:rsidRDefault="00EC3BBA" w:rsidP="00EC3BBA">
            <w:pPr>
              <w:pStyle w:val="ConsPlusNormal"/>
              <w:numPr>
                <w:ilvl w:val="0"/>
                <w:numId w:val="1"/>
              </w:num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материальных запасов в сфере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информационно-коммуникационных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C3BBA" w:rsidRPr="00200ABF" w:rsidTr="00842F05">
        <w:tc>
          <w:tcPr>
            <w:tcW w:w="709" w:type="dxa"/>
          </w:tcPr>
          <w:p w:rsidR="00EC3BBA" w:rsidRPr="00200ABF" w:rsidRDefault="00EC3BBA" w:rsidP="00842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93" w:type="dxa"/>
          </w:tcPr>
          <w:p w:rsidR="00EC3BBA" w:rsidRPr="00956A91" w:rsidRDefault="00EC3BBA" w:rsidP="00842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услуги связи</w:t>
            </w:r>
          </w:p>
        </w:tc>
        <w:tc>
          <w:tcPr>
            <w:tcW w:w="1701" w:type="dxa"/>
          </w:tcPr>
          <w:p w:rsidR="00EC3BBA" w:rsidRPr="00140674" w:rsidRDefault="000B01AF" w:rsidP="00842F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EC3BBA" w:rsidRPr="0014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00р.</w:t>
            </w:r>
          </w:p>
        </w:tc>
        <w:tc>
          <w:tcPr>
            <w:tcW w:w="1701" w:type="dxa"/>
          </w:tcPr>
          <w:p w:rsidR="00EC3BBA" w:rsidRPr="00140674" w:rsidRDefault="000B01AF" w:rsidP="00842F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</w:t>
            </w:r>
            <w:r w:rsidR="00EC3BBA" w:rsidRPr="0014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42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EC3BBA" w:rsidRPr="0014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0р.</w:t>
            </w:r>
          </w:p>
        </w:tc>
        <w:tc>
          <w:tcPr>
            <w:tcW w:w="1701" w:type="dxa"/>
          </w:tcPr>
          <w:p w:rsidR="00EC3BBA" w:rsidRPr="00140674" w:rsidRDefault="000B01AF" w:rsidP="00842F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612</w:t>
            </w:r>
            <w:r w:rsidR="00EC3BBA" w:rsidRPr="0014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42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EC3BBA" w:rsidRPr="0014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0р.</w:t>
            </w:r>
          </w:p>
        </w:tc>
        <w:tc>
          <w:tcPr>
            <w:tcW w:w="6237" w:type="dxa"/>
          </w:tcPr>
          <w:p w:rsidR="00EC3BBA" w:rsidRPr="00956A91" w:rsidRDefault="00EC3BBA" w:rsidP="00842F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услуги связи осуществляется исходя из следующих подгрупп затрат:</w:t>
            </w:r>
          </w:p>
          <w:p w:rsidR="00EC3BBA" w:rsidRDefault="00EC3BBA" w:rsidP="00842F05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Затраты на повременную оплату междугородних и международных телефонных соединений;</w:t>
            </w:r>
          </w:p>
          <w:p w:rsidR="00EC3BBA" w:rsidRDefault="00EC3BBA" w:rsidP="00842F05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Затраты на оплату услуг подвижной связи;</w:t>
            </w:r>
          </w:p>
          <w:p w:rsidR="00EC3BBA" w:rsidRPr="00956A91" w:rsidRDefault="00EC3BBA" w:rsidP="00842F05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передачу данных с использованием информационно-телекоммуникационной сети "Интернет" и услуг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интернет-провайдеров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для планшетных компьютеров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C3BBA" w:rsidRPr="00200ABF" w:rsidTr="00842F05">
        <w:tc>
          <w:tcPr>
            <w:tcW w:w="709" w:type="dxa"/>
          </w:tcPr>
          <w:p w:rsidR="00EC3BBA" w:rsidRPr="00200ABF" w:rsidRDefault="00EC3BBA" w:rsidP="00842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</w:t>
            </w:r>
          </w:p>
        </w:tc>
        <w:tc>
          <w:tcPr>
            <w:tcW w:w="2693" w:type="dxa"/>
          </w:tcPr>
          <w:p w:rsidR="00EC3BBA" w:rsidRPr="00956A91" w:rsidRDefault="00EC3BBA" w:rsidP="00842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повременную оплату междугородних и международных телефонных соединений</w:t>
            </w:r>
          </w:p>
        </w:tc>
        <w:tc>
          <w:tcPr>
            <w:tcW w:w="1701" w:type="dxa"/>
          </w:tcPr>
          <w:p w:rsidR="00EC3BBA" w:rsidRPr="00140674" w:rsidRDefault="000B01AF" w:rsidP="00842F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</w:t>
            </w:r>
            <w:r w:rsidR="00EC3BBA" w:rsidRPr="0014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42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EC3BBA" w:rsidRPr="0014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1701" w:type="dxa"/>
          </w:tcPr>
          <w:p w:rsidR="00EC3BBA" w:rsidRPr="00140674" w:rsidRDefault="00842F05" w:rsidP="00842F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02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EC3BBA" w:rsidRPr="0014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02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  <w:r w:rsidR="00EC3BBA" w:rsidRPr="0014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EC3BBA" w:rsidRPr="0014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1701" w:type="dxa"/>
          </w:tcPr>
          <w:p w:rsidR="00EC3BBA" w:rsidRPr="00140674" w:rsidRDefault="00E02AB5" w:rsidP="00842F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</w:t>
            </w:r>
            <w:r w:rsidR="00EC3BBA" w:rsidRPr="0014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42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EC3BBA" w:rsidRPr="0014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237" w:type="dxa"/>
          </w:tcPr>
          <w:p w:rsidR="00EC3BBA" w:rsidRPr="0056268D" w:rsidRDefault="00EC3BBA" w:rsidP="00842F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повременную оплату междугородних и международных телефонных соединений осуществляется по формуле:</w:t>
            </w:r>
          </w:p>
          <w:p w:rsidR="00EC3BBA" w:rsidRPr="0056268D" w:rsidRDefault="00EC3BBA" w:rsidP="00842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мг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мг</w:t>
            </w: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мг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C3BBA" w:rsidRPr="0056268D" w:rsidRDefault="00EC3BBA" w:rsidP="00842F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мг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повременную оплату междугородних и международных телефонных соединений:</w:t>
            </w:r>
          </w:p>
          <w:p w:rsidR="00EC3BBA" w:rsidRPr="0056268D" w:rsidRDefault="00EC3BBA" w:rsidP="00842F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- расчетная численность работников ИОГВ (ОУ ТГВФ, КУ);</w:t>
            </w:r>
          </w:p>
          <w:p w:rsidR="00EC3BBA" w:rsidRPr="0056268D" w:rsidRDefault="00EC3BBA" w:rsidP="00842F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мг</w:t>
            </w: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услуг междугородних и международных телефонных соединений;</w:t>
            </w:r>
          </w:p>
          <w:p w:rsidR="00EC3BBA" w:rsidRPr="0056268D" w:rsidRDefault="00EC3BBA" w:rsidP="00842F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мг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месяцев оказания услуг междугородних и международных телефонных соединений</w:t>
            </w:r>
          </w:p>
        </w:tc>
      </w:tr>
      <w:tr w:rsidR="00EC3BBA" w:rsidRPr="00200ABF" w:rsidTr="00842F05">
        <w:tc>
          <w:tcPr>
            <w:tcW w:w="709" w:type="dxa"/>
          </w:tcPr>
          <w:p w:rsidR="00EC3BBA" w:rsidRPr="00200ABF" w:rsidRDefault="00EC3BBA" w:rsidP="00842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693" w:type="dxa"/>
          </w:tcPr>
          <w:p w:rsidR="00EC3BBA" w:rsidRPr="00956A91" w:rsidRDefault="00EC3BBA" w:rsidP="00842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оплату услуг подвижной связи</w:t>
            </w:r>
          </w:p>
        </w:tc>
        <w:tc>
          <w:tcPr>
            <w:tcW w:w="1701" w:type="dxa"/>
          </w:tcPr>
          <w:p w:rsidR="00EC3BBA" w:rsidRPr="00140674" w:rsidRDefault="00B34C0F" w:rsidP="00842F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4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4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</w:t>
            </w:r>
            <w:r w:rsidR="00842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="00EC3BBA" w:rsidRPr="0014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1701" w:type="dxa"/>
          </w:tcPr>
          <w:p w:rsidR="00EC3BBA" w:rsidRPr="00140674" w:rsidRDefault="00B34C0F" w:rsidP="00842F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</w:t>
            </w:r>
            <w:r w:rsidR="00EC3BBA" w:rsidRPr="0014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EC3BBA" w:rsidRPr="0014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42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EC3BBA" w:rsidRPr="0014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1701" w:type="dxa"/>
          </w:tcPr>
          <w:p w:rsidR="00EC3BBA" w:rsidRPr="00140674" w:rsidRDefault="00842F05" w:rsidP="00842F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  <w:r w:rsidR="002E4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EC3BBA" w:rsidRPr="0014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E4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  <w:r w:rsidR="00EC3BBA" w:rsidRPr="0014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EC3BBA" w:rsidRPr="0014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237" w:type="dxa"/>
          </w:tcPr>
          <w:p w:rsidR="00EC3BBA" w:rsidRPr="0056268D" w:rsidRDefault="00EC3BBA" w:rsidP="00842F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оплату услуг подвижной связи осуществляется по формуле:</w:t>
            </w:r>
          </w:p>
          <w:p w:rsidR="00EC3BBA" w:rsidRPr="0056268D" w:rsidRDefault="00EC3BBA" w:rsidP="00842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пс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пс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пс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C3BBA" w:rsidRPr="0056268D" w:rsidRDefault="00EC3BBA" w:rsidP="00842F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пс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оплату услуг подвижной связи;</w:t>
            </w:r>
          </w:p>
          <w:p w:rsidR="00EC3BBA" w:rsidRPr="0056268D" w:rsidRDefault="00EC3BBA" w:rsidP="00842F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- расчетная численность работников ИОГВ (ОУ ТГВФ, КУ);</w:t>
            </w:r>
          </w:p>
          <w:p w:rsidR="00EC3BBA" w:rsidRPr="0056268D" w:rsidRDefault="00EC3BBA" w:rsidP="00842F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пс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услуг подвижной связи;</w:t>
            </w:r>
          </w:p>
          <w:p w:rsidR="00EC3BBA" w:rsidRPr="0056268D" w:rsidRDefault="00EC3BBA" w:rsidP="00842F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пс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месяцев оказания услуг подвижной связи</w:t>
            </w:r>
          </w:p>
        </w:tc>
      </w:tr>
      <w:tr w:rsidR="00EC3BBA" w:rsidRPr="00200ABF" w:rsidTr="00842F05">
        <w:tc>
          <w:tcPr>
            <w:tcW w:w="709" w:type="dxa"/>
          </w:tcPr>
          <w:p w:rsidR="00EC3BBA" w:rsidRPr="00200ABF" w:rsidRDefault="00EC3BBA" w:rsidP="00842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693" w:type="dxa"/>
          </w:tcPr>
          <w:p w:rsidR="00EC3BBA" w:rsidRPr="00956A91" w:rsidRDefault="00EC3BBA" w:rsidP="00842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передачу данных с использованием информационно-телекоммуникационной сети "Интернет" и услуг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интернет-провайдеров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для планшетных компьютеров</w:t>
            </w:r>
          </w:p>
        </w:tc>
        <w:tc>
          <w:tcPr>
            <w:tcW w:w="1701" w:type="dxa"/>
          </w:tcPr>
          <w:p w:rsidR="00EC3BBA" w:rsidRPr="00140674" w:rsidRDefault="00842F05" w:rsidP="00842F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631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C3BBA" w:rsidRPr="0014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1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</w:t>
            </w:r>
            <w:r w:rsidR="00EC3BBA" w:rsidRPr="0014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EC3BBA" w:rsidRPr="0014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1701" w:type="dxa"/>
          </w:tcPr>
          <w:p w:rsidR="00EC3BBA" w:rsidRPr="00140674" w:rsidRDefault="006310A7" w:rsidP="00842F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 w:rsidRPr="0014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</w:t>
            </w:r>
            <w:r w:rsidR="00EC3BBA" w:rsidRPr="0014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42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EC3BBA" w:rsidRPr="0014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1701" w:type="dxa"/>
          </w:tcPr>
          <w:p w:rsidR="00EC3BBA" w:rsidRPr="00140674" w:rsidRDefault="006310A7" w:rsidP="00842F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EC3BBA" w:rsidRPr="0014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  <w:r w:rsidR="00EC3BBA" w:rsidRPr="0014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42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EC3BBA" w:rsidRPr="0014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237" w:type="dxa"/>
          </w:tcPr>
          <w:p w:rsidR="00EC3BBA" w:rsidRPr="0056268D" w:rsidRDefault="00EC3BBA" w:rsidP="00842F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Расчет нормативных затрат на передачу данных с использованием информационно-телекоммуникационной сети "Интернет" и услуг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интернет-провайдеров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для планшетных компьютеров осуществляется по формуле:</w:t>
            </w:r>
          </w:p>
          <w:p w:rsidR="00EC3BBA" w:rsidRPr="0056268D" w:rsidRDefault="00EC3BBA" w:rsidP="00842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пд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пд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пд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C3BBA" w:rsidRPr="0056268D" w:rsidRDefault="00EC3BBA" w:rsidP="00842F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пд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передачу данных с использованием информационно-телекоммуникационной сети "Интернет" и услуг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интернет-провайдеров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для планшетных компьютеров;</w:t>
            </w:r>
          </w:p>
          <w:p w:rsidR="00EC3BBA" w:rsidRPr="0056268D" w:rsidRDefault="00EC3BBA" w:rsidP="00842F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- расчетная численность работников ИОГВ (ОУ ТГВФ, КУ);</w:t>
            </w:r>
          </w:p>
          <w:p w:rsidR="00EC3BBA" w:rsidRPr="0056268D" w:rsidRDefault="00EC3BBA" w:rsidP="00842F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пд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оказания услуг передачи данных с использованием информационно-телекоммуникационной </w:t>
            </w:r>
            <w:r w:rsidRPr="005626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сети "Интернет" и услуг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интернет-провайдеров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для планшетных компьютеров;</w:t>
            </w:r>
          </w:p>
          <w:p w:rsidR="00EC3BBA" w:rsidRPr="0056268D" w:rsidRDefault="00EC3BBA" w:rsidP="00842F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пд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месяцев оказания услуг передачи данных с использованием информационно-телекоммуникационной сети "Интернет" и услуг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интернет-провайдеров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для планшетных компьютеров</w:t>
            </w:r>
          </w:p>
        </w:tc>
      </w:tr>
      <w:tr w:rsidR="00EC3BBA" w:rsidRPr="00200ABF" w:rsidTr="00842F05">
        <w:tc>
          <w:tcPr>
            <w:tcW w:w="709" w:type="dxa"/>
          </w:tcPr>
          <w:p w:rsidR="00EC3BBA" w:rsidRPr="00200ABF" w:rsidRDefault="00EC3BBA" w:rsidP="00842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693" w:type="dxa"/>
          </w:tcPr>
          <w:p w:rsidR="00EC3BBA" w:rsidRPr="00956A91" w:rsidRDefault="00EC3BBA" w:rsidP="00842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прочих работ и услуг, не относящихся к затратам на услуги связи, аренду и содержание имущества</w:t>
            </w:r>
          </w:p>
        </w:tc>
        <w:tc>
          <w:tcPr>
            <w:tcW w:w="1701" w:type="dxa"/>
          </w:tcPr>
          <w:p w:rsidR="00EC3BBA" w:rsidRPr="00140674" w:rsidRDefault="00842F05" w:rsidP="00842F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1D5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  <w:r w:rsidR="00EC3BBA" w:rsidRPr="0014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D5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</w:t>
            </w:r>
            <w:r w:rsidR="00EC3BBA" w:rsidRPr="0014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EC3BBA" w:rsidRPr="0014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1701" w:type="dxa"/>
          </w:tcPr>
          <w:p w:rsidR="00EC3BBA" w:rsidRPr="00140674" w:rsidRDefault="001D590A" w:rsidP="00842F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</w:t>
            </w:r>
            <w:r w:rsidR="00EC3BBA" w:rsidRPr="0014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  <w:r w:rsidR="00EC3BBA" w:rsidRPr="0014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,00р.</w:t>
            </w:r>
          </w:p>
        </w:tc>
        <w:tc>
          <w:tcPr>
            <w:tcW w:w="1701" w:type="dxa"/>
          </w:tcPr>
          <w:p w:rsidR="00EC3BBA" w:rsidRPr="00140674" w:rsidRDefault="00842F05" w:rsidP="00842F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1D5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EC3BBA" w:rsidRPr="0014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D5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</w:t>
            </w:r>
            <w:r w:rsidR="00EC3BBA" w:rsidRPr="0014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EC3BBA" w:rsidRPr="0014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237" w:type="dxa"/>
          </w:tcPr>
          <w:p w:rsidR="00EC3BBA" w:rsidRPr="00956A91" w:rsidRDefault="00EC3BBA" w:rsidP="00842F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прочих работ и услуг, не относящихся к затратам на услуги связи, аренду и содержание имущества, осуществляется исходя из следующих подгрупп затрат:</w:t>
            </w:r>
          </w:p>
          <w:p w:rsidR="00EC3BBA" w:rsidRPr="00956A91" w:rsidRDefault="00EC3BBA" w:rsidP="00842F05">
            <w:pPr>
              <w:pStyle w:val="ConsPlus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D590A" w:rsidRPr="00200ABF" w:rsidTr="00842F05">
        <w:tc>
          <w:tcPr>
            <w:tcW w:w="709" w:type="dxa"/>
          </w:tcPr>
          <w:p w:rsidR="001D590A" w:rsidRPr="00200ABF" w:rsidRDefault="001D590A" w:rsidP="001D59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2693" w:type="dxa"/>
          </w:tcPr>
          <w:p w:rsidR="001D590A" w:rsidRPr="00956A91" w:rsidRDefault="001D590A" w:rsidP="001D59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</w:t>
            </w:r>
          </w:p>
        </w:tc>
        <w:tc>
          <w:tcPr>
            <w:tcW w:w="1701" w:type="dxa"/>
          </w:tcPr>
          <w:p w:rsidR="001D590A" w:rsidRPr="00140674" w:rsidRDefault="001D590A" w:rsidP="001D59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</w:t>
            </w:r>
            <w:r w:rsidRPr="0014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</w:t>
            </w:r>
            <w:r w:rsidRPr="0014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14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1701" w:type="dxa"/>
          </w:tcPr>
          <w:p w:rsidR="001D590A" w:rsidRPr="00140674" w:rsidRDefault="001D590A" w:rsidP="001D59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</w:t>
            </w:r>
            <w:r w:rsidRPr="0014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  <w:r w:rsidRPr="0014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,00р.</w:t>
            </w:r>
          </w:p>
        </w:tc>
        <w:tc>
          <w:tcPr>
            <w:tcW w:w="1701" w:type="dxa"/>
          </w:tcPr>
          <w:p w:rsidR="001D590A" w:rsidRPr="00140674" w:rsidRDefault="001D590A" w:rsidP="001D59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</w:t>
            </w:r>
            <w:r w:rsidRPr="0014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</w:t>
            </w:r>
            <w:r w:rsidRPr="0014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14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237" w:type="dxa"/>
          </w:tcPr>
          <w:p w:rsidR="001D590A" w:rsidRPr="00956A91" w:rsidRDefault="001D590A" w:rsidP="001D59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осуществляется в порядке, определяемом ИОГВ (ОУ ТГВФ), с учетом нормативных затрат на приобретение лицензий на использование правовых баз данных (справочных правовых систем "КонсультантПлюс", "Гарант", "Кодекс" и других) (далее - приобретение правовых баз данных).</w:t>
            </w:r>
          </w:p>
          <w:p w:rsidR="001D590A" w:rsidRPr="00956A91" w:rsidRDefault="001D590A" w:rsidP="001D59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правовых баз данных осуществляется по формуле:</w:t>
            </w:r>
          </w:p>
          <w:p w:rsidR="001D590A" w:rsidRPr="00956A91" w:rsidRDefault="001D590A" w:rsidP="001D5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пбд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пбд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590A" w:rsidRPr="00956A91" w:rsidRDefault="001D590A" w:rsidP="001D59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пбд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правовых баз данных;</w:t>
            </w:r>
          </w:p>
          <w:p w:rsidR="001D590A" w:rsidRPr="00956A91" w:rsidRDefault="001D590A" w:rsidP="001D59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расчетная численность работников ИОГВ (ОУ ТГВФ, КУ);</w:t>
            </w:r>
          </w:p>
          <w:p w:rsidR="001D590A" w:rsidRPr="00956A91" w:rsidRDefault="001D590A" w:rsidP="001D59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пбд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приобретения правовых баз данных</w:t>
            </w:r>
          </w:p>
        </w:tc>
      </w:tr>
      <w:tr w:rsidR="00EC3BBA" w:rsidRPr="00200ABF" w:rsidTr="00842F05">
        <w:tc>
          <w:tcPr>
            <w:tcW w:w="709" w:type="dxa"/>
          </w:tcPr>
          <w:p w:rsidR="00EC3BBA" w:rsidRPr="00200ABF" w:rsidRDefault="00EC3BBA" w:rsidP="00842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693" w:type="dxa"/>
          </w:tcPr>
          <w:p w:rsidR="00EC3BBA" w:rsidRPr="00956A91" w:rsidRDefault="00EC3BBA" w:rsidP="00842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основных средств</w:t>
            </w:r>
          </w:p>
        </w:tc>
        <w:tc>
          <w:tcPr>
            <w:tcW w:w="1701" w:type="dxa"/>
          </w:tcPr>
          <w:p w:rsidR="00EC3BBA" w:rsidRPr="00140674" w:rsidRDefault="001C272E" w:rsidP="00842F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026,2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EC3BBA" w:rsidRPr="0014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1701" w:type="dxa"/>
          </w:tcPr>
          <w:p w:rsidR="00EC3BBA" w:rsidRPr="00140674" w:rsidRDefault="001C272E" w:rsidP="00842F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0р</w:t>
            </w:r>
            <w:r w:rsidR="00EC3BBA" w:rsidRPr="0014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C3BBA" w:rsidRPr="00140674" w:rsidRDefault="001C272E" w:rsidP="00842F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842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EC3BBA" w:rsidRPr="0014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EC3BBA" w:rsidRPr="00956A91" w:rsidRDefault="00EC3BBA" w:rsidP="00842F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основных средств осуществляется исходя из следующих подгрупп затрат:</w:t>
            </w:r>
          </w:p>
          <w:p w:rsidR="00EC3BBA" w:rsidRDefault="00EC3BBA" w:rsidP="00842F05">
            <w:pPr>
              <w:pStyle w:val="ConsPlus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затраты на приобретение рабочих станций;</w:t>
            </w:r>
          </w:p>
          <w:p w:rsidR="00EC3BBA" w:rsidRDefault="00EC3BBA" w:rsidP="00842F05">
            <w:pPr>
              <w:pStyle w:val="ConsPlus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принтеров, многофункциональных устройств и копировальных аппаратов (оргтехники);</w:t>
            </w:r>
          </w:p>
          <w:p w:rsidR="00EC3BBA" w:rsidRDefault="00EC3BBA" w:rsidP="00842F05">
            <w:pPr>
              <w:pStyle w:val="ConsPlus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средств подвижной связи;</w:t>
            </w:r>
          </w:p>
          <w:p w:rsidR="00EC3BBA" w:rsidRPr="00956A91" w:rsidRDefault="00EC3BBA" w:rsidP="00842F05">
            <w:pPr>
              <w:pStyle w:val="ConsPlus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бретение планшетных компьютеров.</w:t>
            </w:r>
          </w:p>
        </w:tc>
      </w:tr>
      <w:tr w:rsidR="00EC3BBA" w:rsidRPr="00200ABF" w:rsidTr="00842F05">
        <w:tc>
          <w:tcPr>
            <w:tcW w:w="709" w:type="dxa"/>
          </w:tcPr>
          <w:p w:rsidR="00EC3BBA" w:rsidRPr="00200ABF" w:rsidRDefault="00EC3BBA" w:rsidP="00842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1.3.1</w:t>
            </w:r>
          </w:p>
        </w:tc>
        <w:tc>
          <w:tcPr>
            <w:tcW w:w="2693" w:type="dxa"/>
          </w:tcPr>
          <w:p w:rsidR="00EC3BBA" w:rsidRPr="00956A91" w:rsidRDefault="00EC3BBA" w:rsidP="00842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рабочих станций</w:t>
            </w:r>
          </w:p>
        </w:tc>
        <w:tc>
          <w:tcPr>
            <w:tcW w:w="1701" w:type="dxa"/>
          </w:tcPr>
          <w:p w:rsidR="00EC3BBA" w:rsidRPr="00140674" w:rsidRDefault="00183B20" w:rsidP="00842F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83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83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942</w:t>
            </w:r>
            <w:r w:rsidR="00EC3BBA" w:rsidRPr="0014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42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EC3BBA" w:rsidRPr="0014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1701" w:type="dxa"/>
          </w:tcPr>
          <w:p w:rsidR="00EC3BBA" w:rsidRPr="00140674" w:rsidRDefault="00183B20" w:rsidP="00842F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83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83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902</w:t>
            </w:r>
            <w:r w:rsidR="00842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="00EC3BBA" w:rsidRPr="0014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1701" w:type="dxa"/>
          </w:tcPr>
          <w:p w:rsidR="00EC3BBA" w:rsidRPr="00140674" w:rsidRDefault="00183B20" w:rsidP="00842F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83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83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632</w:t>
            </w:r>
            <w:r w:rsidR="00EC3BBA" w:rsidRPr="0014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,00р.</w:t>
            </w:r>
          </w:p>
        </w:tc>
        <w:tc>
          <w:tcPr>
            <w:tcW w:w="6237" w:type="dxa"/>
          </w:tcPr>
          <w:p w:rsidR="00EC3BBA" w:rsidRPr="00956A91" w:rsidRDefault="00EC3BBA" w:rsidP="00842F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рабочих станций (приобретение комплекта средств автоматизации для оснащения рабочих мест в составе: монитор, системный блок, манипулятор "компьютерная мышь", источник бесперебойного питания) осуществляется по формуле:</w:t>
            </w:r>
          </w:p>
          <w:p w:rsidR="00EC3BBA" w:rsidRPr="00956A91" w:rsidRDefault="00EC3BBA" w:rsidP="00842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noProof/>
                <w:position w:val="-34"/>
                <w:sz w:val="24"/>
                <w:szCs w:val="24"/>
              </w:rPr>
              <w:drawing>
                <wp:inline distT="0" distB="0" distL="0" distR="0" wp14:anchorId="0DE84139" wp14:editId="221AD9FC">
                  <wp:extent cx="2211705" cy="563245"/>
                  <wp:effectExtent l="0" t="0" r="0" b="8255"/>
                  <wp:docPr id="29" name="Рисунок 29" descr="base_25_173337_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5_173337_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170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3BBA" w:rsidRPr="00956A91" w:rsidRDefault="00EC3BBA" w:rsidP="00842F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арм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рабочих станций;</w:t>
            </w:r>
          </w:p>
          <w:p w:rsidR="00EC3BBA" w:rsidRPr="00956A91" w:rsidRDefault="00EC3BBA" w:rsidP="00842F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арм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рабочих станций;</w:t>
            </w:r>
          </w:p>
          <w:p w:rsidR="00EC3BBA" w:rsidRPr="00956A91" w:rsidRDefault="00EC3BBA" w:rsidP="00842F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прогнозируемая численность работников ИОГВ (ОУ ТГВФ, КУ);</w:t>
            </w:r>
          </w:p>
          <w:p w:rsidR="00EC3BBA" w:rsidRPr="00956A91" w:rsidRDefault="00EC3BBA" w:rsidP="00842F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спи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арм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срока полезного использования рабочей станции;</w:t>
            </w:r>
          </w:p>
          <w:p w:rsidR="00EC3BBA" w:rsidRPr="00956A91" w:rsidRDefault="00EC3BBA" w:rsidP="00842F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должностей, планируемых к замещению в ИОГВ (ОУ ТГВФ, КУ)</w:t>
            </w:r>
          </w:p>
        </w:tc>
      </w:tr>
      <w:tr w:rsidR="00F242A8" w:rsidRPr="00200ABF" w:rsidTr="00842F05">
        <w:tc>
          <w:tcPr>
            <w:tcW w:w="709" w:type="dxa"/>
          </w:tcPr>
          <w:p w:rsidR="00F242A8" w:rsidRPr="00200ABF" w:rsidRDefault="00F242A8" w:rsidP="00F2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2693" w:type="dxa"/>
          </w:tcPr>
          <w:p w:rsidR="00F242A8" w:rsidRPr="00956A91" w:rsidRDefault="00F242A8" w:rsidP="00F2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принтеров, многофункциональных устройств и копировальных аппаратов (оргтехники)</w:t>
            </w:r>
          </w:p>
        </w:tc>
        <w:tc>
          <w:tcPr>
            <w:tcW w:w="1701" w:type="dxa"/>
          </w:tcPr>
          <w:p w:rsidR="00F242A8" w:rsidRPr="00140674" w:rsidRDefault="00F242A8" w:rsidP="00F242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4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4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140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1701" w:type="dxa"/>
          </w:tcPr>
          <w:p w:rsidR="00F242A8" w:rsidRPr="00F242A8" w:rsidRDefault="00F242A8" w:rsidP="00F242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1 347 282,00р.</w:t>
            </w:r>
          </w:p>
        </w:tc>
        <w:tc>
          <w:tcPr>
            <w:tcW w:w="1701" w:type="dxa"/>
          </w:tcPr>
          <w:p w:rsidR="00F242A8" w:rsidRPr="00F242A8" w:rsidRDefault="00F242A8" w:rsidP="00F242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1 401 164,00р.</w:t>
            </w:r>
          </w:p>
        </w:tc>
        <w:tc>
          <w:tcPr>
            <w:tcW w:w="6237" w:type="dxa"/>
          </w:tcPr>
          <w:p w:rsidR="00F242A8" w:rsidRPr="00956A91" w:rsidRDefault="00F242A8" w:rsidP="00F242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оргтехники (приобретение принтеров, многофункциональных устройств, копировальных аппаратов) осуществляется по формуле:</w:t>
            </w:r>
          </w:p>
          <w:p w:rsidR="00F242A8" w:rsidRPr="00956A91" w:rsidRDefault="00F242A8" w:rsidP="00F24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noProof/>
                <w:position w:val="-34"/>
                <w:sz w:val="24"/>
                <w:szCs w:val="24"/>
              </w:rPr>
              <w:drawing>
                <wp:inline distT="0" distB="0" distL="0" distR="0" wp14:anchorId="18B077AC" wp14:editId="44EBD328">
                  <wp:extent cx="2179955" cy="563245"/>
                  <wp:effectExtent l="0" t="0" r="0" b="8255"/>
                  <wp:docPr id="30" name="Рисунок 30" descr="base_25_173337_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se_25_173337_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95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42A8" w:rsidRPr="00956A91" w:rsidRDefault="00F242A8" w:rsidP="00F242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орг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оргтехники;</w:t>
            </w:r>
          </w:p>
          <w:p w:rsidR="00F242A8" w:rsidRPr="00956A91" w:rsidRDefault="00F242A8" w:rsidP="00F242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орг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оргтехники;</w:t>
            </w:r>
          </w:p>
          <w:p w:rsidR="00F242A8" w:rsidRPr="00956A91" w:rsidRDefault="00F242A8" w:rsidP="00F242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прогнозируемая численность работников ИОГВ (ОУ ТГВФ, КУ);</w:t>
            </w:r>
          </w:p>
          <w:p w:rsidR="00F242A8" w:rsidRPr="00956A91" w:rsidRDefault="00F242A8" w:rsidP="00F242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спи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орг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срока полезного использования оргтехники;</w:t>
            </w:r>
          </w:p>
          <w:p w:rsidR="00F242A8" w:rsidRPr="00956A91" w:rsidRDefault="00F242A8" w:rsidP="00F242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должностей, планируемых к замещению в ИОГВ (ОУ ТГВФ, КУ)</w:t>
            </w:r>
          </w:p>
        </w:tc>
      </w:tr>
      <w:tr w:rsidR="000B5384" w:rsidRPr="00200ABF" w:rsidTr="00842F05">
        <w:tc>
          <w:tcPr>
            <w:tcW w:w="709" w:type="dxa"/>
          </w:tcPr>
          <w:p w:rsidR="000B5384" w:rsidRPr="00200ABF" w:rsidRDefault="000B5384" w:rsidP="000B53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1.3.3</w:t>
            </w:r>
          </w:p>
        </w:tc>
        <w:tc>
          <w:tcPr>
            <w:tcW w:w="2693" w:type="dxa"/>
          </w:tcPr>
          <w:p w:rsidR="000B5384" w:rsidRPr="00956A91" w:rsidRDefault="000B5384" w:rsidP="000B53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средств подвижной связи</w:t>
            </w:r>
          </w:p>
        </w:tc>
        <w:tc>
          <w:tcPr>
            <w:tcW w:w="1701" w:type="dxa"/>
          </w:tcPr>
          <w:p w:rsidR="000B5384" w:rsidRPr="000B5384" w:rsidRDefault="000B5384" w:rsidP="000B53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76 246,80р.</w:t>
            </w:r>
          </w:p>
        </w:tc>
        <w:tc>
          <w:tcPr>
            <w:tcW w:w="1701" w:type="dxa"/>
          </w:tcPr>
          <w:p w:rsidR="000B5384" w:rsidRPr="000B5384" w:rsidRDefault="000B5384" w:rsidP="000B53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79 297,60р.</w:t>
            </w:r>
          </w:p>
        </w:tc>
        <w:tc>
          <w:tcPr>
            <w:tcW w:w="1701" w:type="dxa"/>
          </w:tcPr>
          <w:p w:rsidR="000B5384" w:rsidRPr="000B5384" w:rsidRDefault="000B5384" w:rsidP="000B53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82 464,40р.</w:t>
            </w:r>
          </w:p>
        </w:tc>
        <w:tc>
          <w:tcPr>
            <w:tcW w:w="6237" w:type="dxa"/>
          </w:tcPr>
          <w:p w:rsidR="000B5384" w:rsidRPr="00956A91" w:rsidRDefault="000B5384" w:rsidP="000B53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средств подвижной связи осуществляется по формуле:</w:t>
            </w:r>
          </w:p>
          <w:p w:rsidR="000B5384" w:rsidRPr="00956A91" w:rsidRDefault="000B5384" w:rsidP="000B53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noProof/>
                <w:position w:val="-32"/>
                <w:sz w:val="24"/>
                <w:szCs w:val="24"/>
              </w:rPr>
              <w:drawing>
                <wp:inline distT="0" distB="0" distL="0" distR="0" wp14:anchorId="017D643C" wp14:editId="427B0606">
                  <wp:extent cx="2519680" cy="531495"/>
                  <wp:effectExtent l="0" t="0" r="0" b="1905"/>
                  <wp:docPr id="31" name="Рисунок 31" descr="base_25_173337_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25_173337_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9680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5384" w:rsidRPr="00956A91" w:rsidRDefault="000B5384" w:rsidP="000B53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сот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средств подвижной связи;</w:t>
            </w:r>
          </w:p>
          <w:p w:rsidR="000B5384" w:rsidRPr="00956A91" w:rsidRDefault="000B5384" w:rsidP="000B53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сот</w:t>
            </w: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средства подвижной связи;</w:t>
            </w:r>
          </w:p>
          <w:p w:rsidR="000B5384" w:rsidRPr="00956A91" w:rsidRDefault="000B5384" w:rsidP="000B53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прогнозируемая численность работников ИОГВ (ОУ ТГВФ, КУ);</w:t>
            </w:r>
          </w:p>
          <w:p w:rsidR="000B5384" w:rsidRPr="00956A91" w:rsidRDefault="000B5384" w:rsidP="000B53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спи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сот</w:t>
            </w: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срока полезного использования средства подвижной связи;</w:t>
            </w:r>
          </w:p>
          <w:p w:rsidR="000B5384" w:rsidRPr="00956A91" w:rsidRDefault="000B5384" w:rsidP="000B53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должностей, планируемых к замещению в ИОГВ (ОУ ТГВФ, КУ)</w:t>
            </w:r>
          </w:p>
        </w:tc>
      </w:tr>
      <w:tr w:rsidR="00FF694F" w:rsidRPr="00200ABF" w:rsidTr="00842F05">
        <w:tc>
          <w:tcPr>
            <w:tcW w:w="709" w:type="dxa"/>
          </w:tcPr>
          <w:p w:rsidR="00FF694F" w:rsidRPr="00200ABF" w:rsidRDefault="00FF694F" w:rsidP="00FF69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2693" w:type="dxa"/>
          </w:tcPr>
          <w:p w:rsidR="00FF694F" w:rsidRPr="00956A91" w:rsidRDefault="00FF694F" w:rsidP="00FF69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планшетных компьютеров</w:t>
            </w:r>
          </w:p>
        </w:tc>
        <w:tc>
          <w:tcPr>
            <w:tcW w:w="1701" w:type="dxa"/>
          </w:tcPr>
          <w:p w:rsidR="00FF694F" w:rsidRPr="00FF694F" w:rsidRDefault="00FF694F" w:rsidP="00FF69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142 349,40р.</w:t>
            </w:r>
          </w:p>
        </w:tc>
        <w:tc>
          <w:tcPr>
            <w:tcW w:w="1701" w:type="dxa"/>
          </w:tcPr>
          <w:p w:rsidR="00FF694F" w:rsidRPr="00FF694F" w:rsidRDefault="00FF694F" w:rsidP="00FF69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148 039,20р.</w:t>
            </w:r>
          </w:p>
        </w:tc>
        <w:tc>
          <w:tcPr>
            <w:tcW w:w="1701" w:type="dxa"/>
          </w:tcPr>
          <w:p w:rsidR="00FF694F" w:rsidRPr="00FF694F" w:rsidRDefault="00FF694F" w:rsidP="00FF69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153 963,90р.</w:t>
            </w:r>
          </w:p>
        </w:tc>
        <w:tc>
          <w:tcPr>
            <w:tcW w:w="6237" w:type="dxa"/>
          </w:tcPr>
          <w:p w:rsidR="00FF694F" w:rsidRPr="00956A91" w:rsidRDefault="00FF694F" w:rsidP="00FF69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планшетных компьютеров осуществляется по формуле:</w:t>
            </w:r>
          </w:p>
          <w:p w:rsidR="00FF694F" w:rsidRPr="00956A91" w:rsidRDefault="00FF694F" w:rsidP="00FF6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noProof/>
                <w:position w:val="-32"/>
                <w:sz w:val="24"/>
                <w:szCs w:val="24"/>
              </w:rPr>
              <w:drawing>
                <wp:inline distT="0" distB="0" distL="0" distR="0" wp14:anchorId="083DABEC" wp14:editId="40F93BAD">
                  <wp:extent cx="2849245" cy="531495"/>
                  <wp:effectExtent l="0" t="0" r="0" b="1905"/>
                  <wp:docPr id="32" name="Рисунок 32" descr="base_25_173337_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se_25_173337_1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9245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694F" w:rsidRPr="00956A91" w:rsidRDefault="00FF694F" w:rsidP="00FF69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пк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планшетных компьютеров;</w:t>
            </w:r>
          </w:p>
          <w:p w:rsidR="00FF694F" w:rsidRPr="00956A91" w:rsidRDefault="00FF694F" w:rsidP="00FF69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пк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планшетного компьютера;</w:t>
            </w:r>
          </w:p>
          <w:p w:rsidR="00FF694F" w:rsidRPr="00956A91" w:rsidRDefault="00FF694F" w:rsidP="00FF69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прогнозируемая численность работников ИОГВ (ОУ ТГВФ, КУ);</w:t>
            </w:r>
          </w:p>
          <w:p w:rsidR="00FF694F" w:rsidRPr="00956A91" w:rsidRDefault="00FF694F" w:rsidP="00FF69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спи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пк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срока полезного использования планшетного компьютера;</w:t>
            </w:r>
          </w:p>
          <w:p w:rsidR="00FF694F" w:rsidRPr="00956A91" w:rsidRDefault="00FF694F" w:rsidP="00FF69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должностей, планируемых к замещению в ИОГВ (ОУ ТГВФ, КУ)</w:t>
            </w:r>
          </w:p>
        </w:tc>
      </w:tr>
      <w:tr w:rsidR="000A4346" w:rsidRPr="00200ABF" w:rsidTr="00842F05">
        <w:tc>
          <w:tcPr>
            <w:tcW w:w="709" w:type="dxa"/>
          </w:tcPr>
          <w:p w:rsidR="000A4346" w:rsidRPr="00200ABF" w:rsidRDefault="000A4346" w:rsidP="000A43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693" w:type="dxa"/>
          </w:tcPr>
          <w:p w:rsidR="000A4346" w:rsidRPr="00956A91" w:rsidRDefault="000A4346" w:rsidP="000A43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материальных запасов в сфере информационно-коммуникационных технологий</w:t>
            </w:r>
          </w:p>
        </w:tc>
        <w:tc>
          <w:tcPr>
            <w:tcW w:w="1701" w:type="dxa"/>
          </w:tcPr>
          <w:p w:rsidR="000A4346" w:rsidRPr="005F4FA3" w:rsidRDefault="000A4346" w:rsidP="005F4F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2 615 892,72р.</w:t>
            </w:r>
          </w:p>
        </w:tc>
        <w:tc>
          <w:tcPr>
            <w:tcW w:w="1701" w:type="dxa"/>
          </w:tcPr>
          <w:p w:rsidR="000A4346" w:rsidRPr="005F4FA3" w:rsidRDefault="000A4346" w:rsidP="005F4F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2 705 502,72р.</w:t>
            </w:r>
          </w:p>
        </w:tc>
        <w:tc>
          <w:tcPr>
            <w:tcW w:w="1701" w:type="dxa"/>
          </w:tcPr>
          <w:p w:rsidR="000A4346" w:rsidRPr="005F4FA3" w:rsidRDefault="000A4346" w:rsidP="005F4F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2 798 708,72р.</w:t>
            </w:r>
          </w:p>
        </w:tc>
        <w:tc>
          <w:tcPr>
            <w:tcW w:w="6237" w:type="dxa"/>
          </w:tcPr>
          <w:p w:rsidR="000A4346" w:rsidRPr="00956A91" w:rsidRDefault="000A4346" w:rsidP="000A43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материальных запасов в сфере информационно-коммуникационных технологий осуществляется исходя из следующих подгрупп затрат:</w:t>
            </w:r>
          </w:p>
          <w:p w:rsidR="000A4346" w:rsidRDefault="000A4346" w:rsidP="000A4346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мониторов;</w:t>
            </w:r>
          </w:p>
          <w:p w:rsidR="000A4346" w:rsidRDefault="000A4346" w:rsidP="000A4346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системных блоков;</w:t>
            </w:r>
          </w:p>
          <w:p w:rsidR="000A4346" w:rsidRPr="00956A91" w:rsidRDefault="000A4346" w:rsidP="000A4346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других запасных частей для вычислительной техники</w:t>
            </w:r>
          </w:p>
        </w:tc>
      </w:tr>
      <w:tr w:rsidR="006D2336" w:rsidRPr="00200ABF" w:rsidTr="00842F05">
        <w:tc>
          <w:tcPr>
            <w:tcW w:w="709" w:type="dxa"/>
          </w:tcPr>
          <w:p w:rsidR="006D2336" w:rsidRPr="00200ABF" w:rsidRDefault="006D2336" w:rsidP="006D2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2693" w:type="dxa"/>
          </w:tcPr>
          <w:p w:rsidR="006D2336" w:rsidRPr="00956A91" w:rsidRDefault="006D2336" w:rsidP="006D2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мониторов</w:t>
            </w:r>
          </w:p>
        </w:tc>
        <w:tc>
          <w:tcPr>
            <w:tcW w:w="1701" w:type="dxa"/>
          </w:tcPr>
          <w:p w:rsidR="006D2336" w:rsidRPr="006D2336" w:rsidRDefault="006D2336" w:rsidP="006D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2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577 506,00р.</w:t>
            </w:r>
          </w:p>
        </w:tc>
        <w:tc>
          <w:tcPr>
            <w:tcW w:w="1701" w:type="dxa"/>
          </w:tcPr>
          <w:p w:rsidR="006D2336" w:rsidRPr="006D2336" w:rsidRDefault="006D2336" w:rsidP="006D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2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600 590,00р.</w:t>
            </w:r>
          </w:p>
        </w:tc>
        <w:tc>
          <w:tcPr>
            <w:tcW w:w="1701" w:type="dxa"/>
          </w:tcPr>
          <w:p w:rsidR="006D2336" w:rsidRPr="006D2336" w:rsidRDefault="006D2336" w:rsidP="006D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2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624 602,00р.</w:t>
            </w:r>
          </w:p>
        </w:tc>
        <w:tc>
          <w:tcPr>
            <w:tcW w:w="6237" w:type="dxa"/>
          </w:tcPr>
          <w:p w:rsidR="006D2336" w:rsidRPr="00956A91" w:rsidRDefault="006D2336" w:rsidP="006D23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мониторов осуществляется по формуле:</w:t>
            </w:r>
          </w:p>
          <w:p w:rsidR="006D2336" w:rsidRPr="00956A91" w:rsidRDefault="006D2336" w:rsidP="006D2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noProof/>
                <w:position w:val="-32"/>
                <w:sz w:val="24"/>
                <w:szCs w:val="24"/>
              </w:rPr>
              <w:drawing>
                <wp:inline distT="0" distB="0" distL="0" distR="0" wp14:anchorId="2DE91768" wp14:editId="6233AF7F">
                  <wp:extent cx="2232660" cy="531495"/>
                  <wp:effectExtent l="0" t="0" r="0" b="1905"/>
                  <wp:docPr id="33" name="Рисунок 33" descr="base_25_173337_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_25_173337_1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2660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2336" w:rsidRPr="00956A91" w:rsidRDefault="006D2336" w:rsidP="006D23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мон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мониторов;</w:t>
            </w:r>
          </w:p>
          <w:p w:rsidR="006D2336" w:rsidRPr="00956A91" w:rsidRDefault="006D2336" w:rsidP="006D23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мон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монитора;</w:t>
            </w:r>
          </w:p>
          <w:p w:rsidR="006D2336" w:rsidRPr="00956A91" w:rsidRDefault="006D2336" w:rsidP="006D23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прогнозируемая численность работников ИОГВ (ОУ ТГВФ, КУ);</w:t>
            </w:r>
          </w:p>
          <w:p w:rsidR="006D2336" w:rsidRPr="00956A91" w:rsidRDefault="006D2336" w:rsidP="006D23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спи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мон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срока полезного использования монитора;</w:t>
            </w:r>
          </w:p>
          <w:p w:rsidR="006D2336" w:rsidRPr="00956A91" w:rsidRDefault="006D2336" w:rsidP="006D23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должностей, планируемых к замещению в ИОГВ (ОУ ТГВФ, КУ)</w:t>
            </w:r>
          </w:p>
        </w:tc>
      </w:tr>
      <w:tr w:rsidR="006D2336" w:rsidRPr="00200ABF" w:rsidTr="00842F05">
        <w:tc>
          <w:tcPr>
            <w:tcW w:w="709" w:type="dxa"/>
          </w:tcPr>
          <w:p w:rsidR="006D2336" w:rsidRPr="00200ABF" w:rsidRDefault="006D2336" w:rsidP="006D2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2693" w:type="dxa"/>
          </w:tcPr>
          <w:p w:rsidR="006D2336" w:rsidRPr="00956A91" w:rsidRDefault="006D2336" w:rsidP="006D2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системных блоков</w:t>
            </w:r>
          </w:p>
        </w:tc>
        <w:tc>
          <w:tcPr>
            <w:tcW w:w="1701" w:type="dxa"/>
          </w:tcPr>
          <w:p w:rsidR="006D2336" w:rsidRPr="006D2336" w:rsidRDefault="006D2336" w:rsidP="006D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2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1 663 440,00р.</w:t>
            </w:r>
          </w:p>
        </w:tc>
        <w:tc>
          <w:tcPr>
            <w:tcW w:w="1701" w:type="dxa"/>
          </w:tcPr>
          <w:p w:rsidR="006D2336" w:rsidRPr="006D2336" w:rsidRDefault="006D2336" w:rsidP="006D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2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1 729 966,00р.</w:t>
            </w:r>
          </w:p>
        </w:tc>
        <w:tc>
          <w:tcPr>
            <w:tcW w:w="1701" w:type="dxa"/>
          </w:tcPr>
          <w:p w:rsidR="006D2336" w:rsidRPr="006D2336" w:rsidRDefault="006D2336" w:rsidP="006D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2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1 799 160,00р.</w:t>
            </w:r>
          </w:p>
        </w:tc>
        <w:tc>
          <w:tcPr>
            <w:tcW w:w="6237" w:type="dxa"/>
          </w:tcPr>
          <w:p w:rsidR="006D2336" w:rsidRPr="00956A91" w:rsidRDefault="006D2336" w:rsidP="006D23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системных блоков осуществляется по формуле:</w:t>
            </w:r>
          </w:p>
          <w:p w:rsidR="006D2336" w:rsidRPr="00956A91" w:rsidRDefault="006D2336" w:rsidP="006D2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noProof/>
                <w:position w:val="-32"/>
                <w:sz w:val="24"/>
                <w:szCs w:val="24"/>
              </w:rPr>
              <w:drawing>
                <wp:inline distT="0" distB="0" distL="0" distR="0" wp14:anchorId="2D6183CA" wp14:editId="1109A657">
                  <wp:extent cx="2030730" cy="531495"/>
                  <wp:effectExtent l="0" t="0" r="7620" b="1905"/>
                  <wp:docPr id="34" name="Рисунок 34" descr="base_25_173337_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ase_25_173337_1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2336" w:rsidRPr="00956A91" w:rsidRDefault="006D2336" w:rsidP="006D23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сб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системных блоков;</w:t>
            </w:r>
          </w:p>
          <w:p w:rsidR="006D2336" w:rsidRPr="00956A91" w:rsidRDefault="006D2336" w:rsidP="006D23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сб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системного блока;</w:t>
            </w:r>
          </w:p>
          <w:p w:rsidR="006D2336" w:rsidRPr="00956A91" w:rsidRDefault="006D2336" w:rsidP="006D23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прогнозируемая численность работников ИОГВ (ОУ ТГВФ, КУ);</w:t>
            </w:r>
          </w:p>
          <w:p w:rsidR="006D2336" w:rsidRPr="00956A91" w:rsidRDefault="006D2336" w:rsidP="006D23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спи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сб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срока полезного использования системного блока;</w:t>
            </w:r>
          </w:p>
          <w:p w:rsidR="006D2336" w:rsidRPr="00956A91" w:rsidRDefault="006D2336" w:rsidP="006D23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должностей, планируемых к замещению в ИОГВ (ОУ ТГВФ, КУ)</w:t>
            </w:r>
          </w:p>
        </w:tc>
      </w:tr>
      <w:tr w:rsidR="006D2336" w:rsidRPr="00200ABF" w:rsidTr="00842F05">
        <w:tc>
          <w:tcPr>
            <w:tcW w:w="709" w:type="dxa"/>
          </w:tcPr>
          <w:p w:rsidR="006D2336" w:rsidRPr="00200ABF" w:rsidRDefault="006D2336" w:rsidP="006D2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1.4.3</w:t>
            </w:r>
          </w:p>
        </w:tc>
        <w:tc>
          <w:tcPr>
            <w:tcW w:w="2693" w:type="dxa"/>
          </w:tcPr>
          <w:p w:rsidR="006D2336" w:rsidRPr="00956A91" w:rsidRDefault="006D2336" w:rsidP="006D2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других запасных частей для вычислительной техники</w:t>
            </w:r>
          </w:p>
        </w:tc>
        <w:tc>
          <w:tcPr>
            <w:tcW w:w="1701" w:type="dxa"/>
          </w:tcPr>
          <w:p w:rsidR="006D2336" w:rsidRPr="006D2336" w:rsidRDefault="006D2336" w:rsidP="006D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2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374 946,72р.</w:t>
            </w:r>
          </w:p>
        </w:tc>
        <w:tc>
          <w:tcPr>
            <w:tcW w:w="1701" w:type="dxa"/>
          </w:tcPr>
          <w:p w:rsidR="006D2336" w:rsidRPr="006D2336" w:rsidRDefault="006D2336" w:rsidP="006D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2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374 946,72р.</w:t>
            </w:r>
          </w:p>
        </w:tc>
        <w:tc>
          <w:tcPr>
            <w:tcW w:w="1701" w:type="dxa"/>
          </w:tcPr>
          <w:p w:rsidR="006D2336" w:rsidRPr="006D2336" w:rsidRDefault="006D2336" w:rsidP="006D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2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374 946,72р.</w:t>
            </w:r>
          </w:p>
        </w:tc>
        <w:tc>
          <w:tcPr>
            <w:tcW w:w="6237" w:type="dxa"/>
          </w:tcPr>
          <w:p w:rsidR="006D2336" w:rsidRPr="00956A91" w:rsidRDefault="006D2336" w:rsidP="006D23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других запасных частей для вычислительной техники осуществляется по формуле:</w:t>
            </w:r>
          </w:p>
          <w:p w:rsidR="006D2336" w:rsidRPr="00956A91" w:rsidRDefault="006D2336" w:rsidP="006D2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зч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зч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вт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D2336" w:rsidRPr="00956A91" w:rsidRDefault="006D2336" w:rsidP="006D23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зч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других запасных частей для вычислительной техники;</w:t>
            </w:r>
          </w:p>
          <w:p w:rsidR="006D2336" w:rsidRPr="00956A91" w:rsidRDefault="006D2336" w:rsidP="006D23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зч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запасных частей для вычислительной техники;</w:t>
            </w:r>
          </w:p>
          <w:p w:rsidR="006D2336" w:rsidRPr="00956A91" w:rsidRDefault="006D2336" w:rsidP="006D23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вт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первоначальная стоимость вычислительной техники, находящейся на балансе ИОГВ (ОУ ТГВФ, КУ)</w:t>
            </w:r>
          </w:p>
        </w:tc>
      </w:tr>
      <w:tr w:rsidR="006D2336" w:rsidRPr="00200ABF" w:rsidTr="00842F05">
        <w:tc>
          <w:tcPr>
            <w:tcW w:w="709" w:type="dxa"/>
          </w:tcPr>
          <w:p w:rsidR="006D2336" w:rsidRPr="00200ABF" w:rsidRDefault="006D2336" w:rsidP="006D2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6D2336" w:rsidRPr="00956A91" w:rsidRDefault="006D2336" w:rsidP="006D2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Прочие затраты (в том числе затраты на закупку товаров, работ и услуг в целях оказания государственных услуг (выполнения работ) и реализации государственных функций), не указанные в </w:t>
            </w:r>
            <w:hyperlink r:id="rId12" w:history="1">
              <w:r w:rsidRPr="00956A91">
                <w:rPr>
                  <w:rFonts w:ascii="Times New Roman" w:hAnsi="Times New Roman" w:cs="Times New Roman"/>
                  <w:sz w:val="24"/>
                  <w:szCs w:val="24"/>
                </w:rPr>
                <w:t>подпунктах "а"</w:t>
              </w:r>
            </w:hyperlink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3" w:history="1">
              <w:r w:rsidRPr="00956A91">
                <w:rPr>
                  <w:rFonts w:ascii="Times New Roman" w:hAnsi="Times New Roman" w:cs="Times New Roman"/>
                  <w:sz w:val="24"/>
                  <w:szCs w:val="24"/>
                </w:rPr>
                <w:t>"ж" пункта 6</w:t>
              </w:r>
            </w:hyperlink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Общих правил</w:t>
            </w:r>
          </w:p>
        </w:tc>
        <w:tc>
          <w:tcPr>
            <w:tcW w:w="1701" w:type="dxa"/>
          </w:tcPr>
          <w:p w:rsidR="006D2336" w:rsidRPr="00C704DB" w:rsidRDefault="006D2336" w:rsidP="006D23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04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44 623 684,05р.</w:t>
            </w:r>
          </w:p>
        </w:tc>
        <w:tc>
          <w:tcPr>
            <w:tcW w:w="1701" w:type="dxa"/>
          </w:tcPr>
          <w:p w:rsidR="006D2336" w:rsidRPr="00C704DB" w:rsidRDefault="006D2336" w:rsidP="006D23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04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46 401 577,95р.</w:t>
            </w:r>
          </w:p>
        </w:tc>
        <w:tc>
          <w:tcPr>
            <w:tcW w:w="1701" w:type="dxa"/>
          </w:tcPr>
          <w:p w:rsidR="006D2336" w:rsidRPr="00C704DB" w:rsidRDefault="006D2336" w:rsidP="006D23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04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48 309 338,25р.</w:t>
            </w:r>
          </w:p>
        </w:tc>
        <w:tc>
          <w:tcPr>
            <w:tcW w:w="6237" w:type="dxa"/>
          </w:tcPr>
          <w:p w:rsidR="006D2336" w:rsidRPr="00956A91" w:rsidRDefault="006D2336" w:rsidP="006D23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Расчет прочих нормативных затрат (в том числе нормативных затрат на закупку товаров, работ и услуг в целях оказания государственных услуг (выполнения работ) и реализации государственных функций), не указанных в </w:t>
            </w:r>
            <w:hyperlink r:id="rId14" w:history="1">
              <w:r w:rsidRPr="00956A91">
                <w:rPr>
                  <w:rFonts w:ascii="Times New Roman" w:hAnsi="Times New Roman" w:cs="Times New Roman"/>
                  <w:sz w:val="24"/>
                  <w:szCs w:val="24"/>
                </w:rPr>
                <w:t>подпунктах "а"</w:t>
              </w:r>
            </w:hyperlink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5" w:history="1">
              <w:r w:rsidRPr="00956A91">
                <w:rPr>
                  <w:rFonts w:ascii="Times New Roman" w:hAnsi="Times New Roman" w:cs="Times New Roman"/>
                  <w:sz w:val="24"/>
                  <w:szCs w:val="24"/>
                </w:rPr>
                <w:t>"ж" пункта 6</w:t>
              </w:r>
            </w:hyperlink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Общих правил, осуществляется исходя из следующих групп затрат:</w:t>
            </w:r>
          </w:p>
          <w:p w:rsidR="006D2336" w:rsidRDefault="006D2336" w:rsidP="006D2336">
            <w:pPr>
              <w:pStyle w:val="ConsPlusNormal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затраты на транспортные услуги;</w:t>
            </w:r>
          </w:p>
          <w:p w:rsidR="006D2336" w:rsidRDefault="006D2336" w:rsidP="006D2336">
            <w:pPr>
              <w:pStyle w:val="ConsPlusNormal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имущества;</w:t>
            </w:r>
          </w:p>
          <w:p w:rsidR="006D2336" w:rsidRDefault="006D2336" w:rsidP="006D2336">
            <w:pPr>
              <w:pStyle w:val="ConsPlusNormal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основных средств;</w:t>
            </w:r>
          </w:p>
          <w:p w:rsidR="006D2336" w:rsidRPr="00956A91" w:rsidRDefault="006D2336" w:rsidP="006D2336">
            <w:pPr>
              <w:pStyle w:val="ConsPlusNormal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приобретение материальных запасов, не отнесенные к затратам, указанным в </w:t>
            </w:r>
            <w:hyperlink r:id="rId16" w:history="1">
              <w:r w:rsidRPr="00956A91">
                <w:rPr>
                  <w:rFonts w:ascii="Times New Roman" w:hAnsi="Times New Roman" w:cs="Times New Roman"/>
                  <w:sz w:val="24"/>
                  <w:szCs w:val="24"/>
                </w:rPr>
                <w:t>подпунктах "а"</w:t>
              </w:r>
            </w:hyperlink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7" w:history="1">
              <w:r w:rsidRPr="00956A91">
                <w:rPr>
                  <w:rFonts w:ascii="Times New Roman" w:hAnsi="Times New Roman" w:cs="Times New Roman"/>
                  <w:sz w:val="24"/>
                  <w:szCs w:val="24"/>
                </w:rPr>
                <w:t>"ж" пункта 6</w:t>
              </w:r>
            </w:hyperlink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Общих правил</w:t>
            </w:r>
          </w:p>
        </w:tc>
      </w:tr>
      <w:tr w:rsidR="006D2336" w:rsidRPr="00200ABF" w:rsidTr="00842F05">
        <w:tc>
          <w:tcPr>
            <w:tcW w:w="709" w:type="dxa"/>
          </w:tcPr>
          <w:p w:rsidR="006D2336" w:rsidRPr="00200ABF" w:rsidRDefault="006D2336" w:rsidP="006D2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693" w:type="dxa"/>
          </w:tcPr>
          <w:p w:rsidR="006D2336" w:rsidRPr="00F963B7" w:rsidRDefault="006D2336" w:rsidP="006D2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63B7">
              <w:rPr>
                <w:rFonts w:ascii="Times New Roman" w:hAnsi="Times New Roman" w:cs="Times New Roman"/>
                <w:sz w:val="24"/>
                <w:szCs w:val="24"/>
              </w:rPr>
              <w:t>Затраты на транспортные услуги</w:t>
            </w:r>
          </w:p>
        </w:tc>
        <w:tc>
          <w:tcPr>
            <w:tcW w:w="1701" w:type="dxa"/>
          </w:tcPr>
          <w:p w:rsidR="006D2336" w:rsidRPr="006D2336" w:rsidRDefault="006D2336" w:rsidP="006D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2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38 984 190,00р.</w:t>
            </w:r>
          </w:p>
        </w:tc>
        <w:tc>
          <w:tcPr>
            <w:tcW w:w="1701" w:type="dxa"/>
          </w:tcPr>
          <w:p w:rsidR="006D2336" w:rsidRPr="006D2336" w:rsidRDefault="006D2336" w:rsidP="006D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2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40 540 185,00р.</w:t>
            </w:r>
          </w:p>
        </w:tc>
        <w:tc>
          <w:tcPr>
            <w:tcW w:w="1701" w:type="dxa"/>
          </w:tcPr>
          <w:p w:rsidR="006D2336" w:rsidRPr="006D2336" w:rsidRDefault="006D2336" w:rsidP="006D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2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42 165 165,00р.</w:t>
            </w:r>
          </w:p>
        </w:tc>
        <w:tc>
          <w:tcPr>
            <w:tcW w:w="6237" w:type="dxa"/>
          </w:tcPr>
          <w:p w:rsidR="006D2336" w:rsidRPr="00F963B7" w:rsidRDefault="006D2336" w:rsidP="006D23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3B7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транспортные услуги осуществляется исходя из следующих подгрупп затрат:</w:t>
            </w:r>
          </w:p>
          <w:p w:rsidR="006D2336" w:rsidRPr="00F963B7" w:rsidRDefault="006D2336" w:rsidP="006D2336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3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затраты на оплату услуг аренды транспортных средств;</w:t>
            </w:r>
          </w:p>
        </w:tc>
      </w:tr>
      <w:tr w:rsidR="006D2336" w:rsidRPr="00200ABF" w:rsidTr="00842F05">
        <w:tc>
          <w:tcPr>
            <w:tcW w:w="709" w:type="dxa"/>
          </w:tcPr>
          <w:p w:rsidR="006D2336" w:rsidRPr="00200ABF" w:rsidRDefault="006D2336" w:rsidP="006D2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2.1.1</w:t>
            </w:r>
          </w:p>
        </w:tc>
        <w:tc>
          <w:tcPr>
            <w:tcW w:w="2693" w:type="dxa"/>
          </w:tcPr>
          <w:p w:rsidR="006D2336" w:rsidRPr="00F963B7" w:rsidRDefault="006D2336" w:rsidP="006D2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63B7">
              <w:rPr>
                <w:rFonts w:ascii="Times New Roman" w:hAnsi="Times New Roman" w:cs="Times New Roman"/>
                <w:sz w:val="24"/>
                <w:szCs w:val="24"/>
              </w:rPr>
              <w:t>Затраты на оплату услуг аренды транспортных средств</w:t>
            </w:r>
          </w:p>
        </w:tc>
        <w:tc>
          <w:tcPr>
            <w:tcW w:w="1701" w:type="dxa"/>
          </w:tcPr>
          <w:p w:rsidR="006D2336" w:rsidRPr="006D2336" w:rsidRDefault="006D2336" w:rsidP="006D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2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38 984 190,00р.</w:t>
            </w:r>
          </w:p>
        </w:tc>
        <w:tc>
          <w:tcPr>
            <w:tcW w:w="1701" w:type="dxa"/>
          </w:tcPr>
          <w:p w:rsidR="006D2336" w:rsidRPr="006D2336" w:rsidRDefault="006D2336" w:rsidP="006D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2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40 540 185,00р.</w:t>
            </w:r>
          </w:p>
        </w:tc>
        <w:tc>
          <w:tcPr>
            <w:tcW w:w="1701" w:type="dxa"/>
          </w:tcPr>
          <w:p w:rsidR="006D2336" w:rsidRPr="006D2336" w:rsidRDefault="006D2336" w:rsidP="006D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2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42 165 165,00р.</w:t>
            </w:r>
          </w:p>
        </w:tc>
        <w:tc>
          <w:tcPr>
            <w:tcW w:w="6237" w:type="dxa"/>
          </w:tcPr>
          <w:p w:rsidR="006D2336" w:rsidRPr="00F963B7" w:rsidRDefault="006D2336" w:rsidP="006D23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3B7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оплату услуг аренды транспортных средств осуществляется по формуле:</w:t>
            </w:r>
          </w:p>
          <w:p w:rsidR="006D2336" w:rsidRPr="00F963B7" w:rsidRDefault="006D2336" w:rsidP="006D2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63B7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F963B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</w:t>
            </w:r>
            <w:proofErr w:type="spellEnd"/>
            <w:r w:rsidRPr="00F963B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тс</w:t>
            </w:r>
            <w:r w:rsidRPr="00F963B7">
              <w:rPr>
                <w:rFonts w:ascii="Times New Roman" w:hAnsi="Times New Roman" w:cs="Times New Roman"/>
                <w:sz w:val="24"/>
                <w:szCs w:val="24"/>
              </w:rPr>
              <w:t xml:space="preserve"> = 0,1 x </w:t>
            </w:r>
            <w:proofErr w:type="spellStart"/>
            <w:r w:rsidRPr="00F963B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963B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F963B7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F963B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963B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F963B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а тс</w:t>
            </w:r>
            <w:r w:rsidRPr="00F963B7">
              <w:rPr>
                <w:rFonts w:ascii="Times New Roman" w:hAnsi="Times New Roman" w:cs="Times New Roman"/>
                <w:sz w:val="24"/>
                <w:szCs w:val="24"/>
              </w:rPr>
              <w:t xml:space="preserve"> x</w:t>
            </w:r>
            <w:proofErr w:type="gramStart"/>
            <w:r w:rsidRPr="00F963B7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F963B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 тс</w:t>
            </w:r>
            <w:r w:rsidRPr="00F963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D2336" w:rsidRPr="00F963B7" w:rsidRDefault="006D2336" w:rsidP="006D23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3B7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F963B7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F963B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</w:t>
            </w:r>
            <w:proofErr w:type="spellEnd"/>
            <w:r w:rsidRPr="00F963B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тс</w:t>
            </w:r>
            <w:r w:rsidRPr="00F963B7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оплату услуг аренды транспортных средств;</w:t>
            </w:r>
          </w:p>
          <w:p w:rsidR="006D2336" w:rsidRPr="00F963B7" w:rsidRDefault="006D2336" w:rsidP="006D23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63B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963B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F963B7">
              <w:rPr>
                <w:rFonts w:ascii="Times New Roman" w:hAnsi="Times New Roman" w:cs="Times New Roman"/>
                <w:sz w:val="24"/>
                <w:szCs w:val="24"/>
              </w:rPr>
              <w:t xml:space="preserve"> - расчетная численность работников ИОГВ (ОУ ТГВФ, КУ);</w:t>
            </w:r>
          </w:p>
          <w:p w:rsidR="006D2336" w:rsidRPr="00F963B7" w:rsidRDefault="006D2336" w:rsidP="006D23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63B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963B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F963B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а тс</w:t>
            </w:r>
            <w:r w:rsidRPr="00F963B7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услуг аренды транспортных средств;</w:t>
            </w:r>
          </w:p>
          <w:p w:rsidR="006D2336" w:rsidRPr="00F963B7" w:rsidRDefault="006D2336" w:rsidP="006D23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3B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963B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 тс</w:t>
            </w:r>
            <w:r w:rsidRPr="00F963B7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дней оказания услуг аренды транспортных средств, но не более количества рабочих дней в году.</w:t>
            </w:r>
          </w:p>
          <w:p w:rsidR="006D2336" w:rsidRPr="00F963B7" w:rsidRDefault="006D2336" w:rsidP="006D23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3B7">
              <w:rPr>
                <w:rFonts w:ascii="Times New Roman" w:hAnsi="Times New Roman" w:cs="Times New Roman"/>
                <w:sz w:val="24"/>
                <w:szCs w:val="24"/>
              </w:rPr>
              <w:t>Для ИОГВ (ОУ ТГВФ, КУ), транспортное обслуживание которых осуществляется в рамках выполнения государственного задания Санкт-Петербургским государственным бюджетным автотранспортным учреждением "</w:t>
            </w:r>
            <w:proofErr w:type="spellStart"/>
            <w:r w:rsidRPr="00F963B7">
              <w:rPr>
                <w:rFonts w:ascii="Times New Roman" w:hAnsi="Times New Roman" w:cs="Times New Roman"/>
                <w:sz w:val="24"/>
                <w:szCs w:val="24"/>
              </w:rPr>
              <w:t>Смольнинское</w:t>
            </w:r>
            <w:proofErr w:type="spellEnd"/>
            <w:r w:rsidRPr="00F963B7">
              <w:rPr>
                <w:rFonts w:ascii="Times New Roman" w:hAnsi="Times New Roman" w:cs="Times New Roman"/>
                <w:sz w:val="24"/>
                <w:szCs w:val="24"/>
              </w:rPr>
              <w:t>", нормативные затраты на оплату услуг аренды транспортных средств равны нулю</w:t>
            </w:r>
          </w:p>
        </w:tc>
      </w:tr>
      <w:tr w:rsidR="007C2028" w:rsidRPr="00200ABF" w:rsidTr="00842F05">
        <w:tc>
          <w:tcPr>
            <w:tcW w:w="709" w:type="dxa"/>
          </w:tcPr>
          <w:p w:rsidR="007C2028" w:rsidRPr="00200ABF" w:rsidRDefault="007C2028" w:rsidP="007C20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693" w:type="dxa"/>
          </w:tcPr>
          <w:p w:rsidR="007C2028" w:rsidRPr="00956A91" w:rsidRDefault="007C2028" w:rsidP="007C20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</w:t>
            </w:r>
            <w:r w:rsidRPr="00956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сторонними организациями, а также к затратам на коммунальные услуги, аренду помещений и оборудования, содержание имущества</w:t>
            </w:r>
          </w:p>
        </w:tc>
        <w:tc>
          <w:tcPr>
            <w:tcW w:w="1701" w:type="dxa"/>
          </w:tcPr>
          <w:p w:rsidR="007C2028" w:rsidRPr="007C2028" w:rsidRDefault="007C2028" w:rsidP="007C2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423 360,00р.</w:t>
            </w:r>
          </w:p>
        </w:tc>
        <w:tc>
          <w:tcPr>
            <w:tcW w:w="1701" w:type="dxa"/>
          </w:tcPr>
          <w:p w:rsidR="007C2028" w:rsidRPr="007C2028" w:rsidRDefault="007C2028" w:rsidP="007C2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441 000,00р.</w:t>
            </w:r>
          </w:p>
        </w:tc>
        <w:tc>
          <w:tcPr>
            <w:tcW w:w="1701" w:type="dxa"/>
          </w:tcPr>
          <w:p w:rsidR="007C2028" w:rsidRPr="007C2028" w:rsidRDefault="007C2028" w:rsidP="007C2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458 640,00р.</w:t>
            </w:r>
          </w:p>
        </w:tc>
        <w:tc>
          <w:tcPr>
            <w:tcW w:w="6237" w:type="dxa"/>
          </w:tcPr>
          <w:p w:rsidR="007C2028" w:rsidRPr="00956A91" w:rsidRDefault="007C2028" w:rsidP="007C20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имущества, осуществляется исходя из следующих подгрупп затрат:</w:t>
            </w:r>
          </w:p>
          <w:p w:rsidR="007C2028" w:rsidRPr="00956A91" w:rsidRDefault="007C2028" w:rsidP="007C2028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оплату типографских работ и услуг, включая приобретение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периодических печатных изданий.</w:t>
            </w:r>
          </w:p>
          <w:p w:rsidR="007C2028" w:rsidRPr="00956A91" w:rsidRDefault="007C2028" w:rsidP="007C20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4DB" w:rsidRPr="00200ABF" w:rsidTr="00842F05">
        <w:tc>
          <w:tcPr>
            <w:tcW w:w="709" w:type="dxa"/>
          </w:tcPr>
          <w:p w:rsidR="00C704DB" w:rsidRPr="00200ABF" w:rsidRDefault="00C704DB" w:rsidP="00C704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2.2.1</w:t>
            </w:r>
          </w:p>
        </w:tc>
        <w:tc>
          <w:tcPr>
            <w:tcW w:w="2693" w:type="dxa"/>
          </w:tcPr>
          <w:p w:rsidR="00C704DB" w:rsidRPr="00956A91" w:rsidRDefault="00C704DB" w:rsidP="00C704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оплату типографских работ и услуг, включая приобретение периодических печатных изданий</w:t>
            </w:r>
          </w:p>
        </w:tc>
        <w:tc>
          <w:tcPr>
            <w:tcW w:w="1701" w:type="dxa"/>
          </w:tcPr>
          <w:p w:rsidR="00C704DB" w:rsidRPr="00C704DB" w:rsidRDefault="00C704DB" w:rsidP="00C704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423 360,00р.</w:t>
            </w:r>
          </w:p>
        </w:tc>
        <w:tc>
          <w:tcPr>
            <w:tcW w:w="1701" w:type="dxa"/>
          </w:tcPr>
          <w:p w:rsidR="00C704DB" w:rsidRPr="00C704DB" w:rsidRDefault="00C704DB" w:rsidP="00C704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441 000,00р.</w:t>
            </w:r>
          </w:p>
        </w:tc>
        <w:tc>
          <w:tcPr>
            <w:tcW w:w="1701" w:type="dxa"/>
          </w:tcPr>
          <w:p w:rsidR="00C704DB" w:rsidRPr="00C704DB" w:rsidRDefault="00C704DB" w:rsidP="00C704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458 640,00р.</w:t>
            </w:r>
          </w:p>
        </w:tc>
        <w:tc>
          <w:tcPr>
            <w:tcW w:w="6237" w:type="dxa"/>
          </w:tcPr>
          <w:p w:rsidR="00C704DB" w:rsidRPr="00956A91" w:rsidRDefault="00C704DB" w:rsidP="00C704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оплату типографских работ и услуг осуществляется в порядке, определяемом ИОГВ (ОУ ТГВФ), с учетом нормативных затрат на приобретение периодических печатных изданий.</w:t>
            </w:r>
          </w:p>
          <w:p w:rsidR="00C704DB" w:rsidRPr="00956A91" w:rsidRDefault="00C704DB" w:rsidP="00C704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периодических печатных изданий осуществляется по формуле:</w:t>
            </w:r>
          </w:p>
          <w:p w:rsidR="00C704DB" w:rsidRPr="00956A91" w:rsidRDefault="00C704DB" w:rsidP="00C70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пи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пи</w:t>
            </w: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пи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704DB" w:rsidRPr="00956A91" w:rsidRDefault="00C704DB" w:rsidP="00C704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пи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периодических печатных изданий;</w:t>
            </w:r>
          </w:p>
          <w:p w:rsidR="00C704DB" w:rsidRPr="00956A91" w:rsidRDefault="00C704DB" w:rsidP="00C704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расчетная численность работников ИОГВ (ОУ ТГВФ, КУ);</w:t>
            </w:r>
          </w:p>
          <w:p w:rsidR="00C704DB" w:rsidRPr="00956A91" w:rsidRDefault="00C704DB" w:rsidP="00C704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пи</w:t>
            </w: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приобретения периодических печатных изданий;</w:t>
            </w:r>
          </w:p>
          <w:p w:rsidR="00C704DB" w:rsidRPr="00956A91" w:rsidRDefault="00C704DB" w:rsidP="00C704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пи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месяцев приобретения периодических печатных изданий</w:t>
            </w:r>
          </w:p>
        </w:tc>
      </w:tr>
      <w:tr w:rsidR="00C704DB" w:rsidRPr="00200ABF" w:rsidTr="00842F05">
        <w:tc>
          <w:tcPr>
            <w:tcW w:w="709" w:type="dxa"/>
          </w:tcPr>
          <w:p w:rsidR="00C704DB" w:rsidRPr="00200ABF" w:rsidRDefault="00C704DB" w:rsidP="00C704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2693" w:type="dxa"/>
          </w:tcPr>
          <w:p w:rsidR="00C704DB" w:rsidRPr="00956A91" w:rsidRDefault="00C704DB" w:rsidP="00C704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F5B">
              <w:rPr>
                <w:rFonts w:ascii="Times New Roman" w:hAnsi="Times New Roman" w:cs="Times New Roman"/>
                <w:sz w:val="24"/>
                <w:szCs w:val="24"/>
              </w:rPr>
              <w:t>Затраты на оплату труда независимых экспертов</w:t>
            </w:r>
          </w:p>
        </w:tc>
        <w:tc>
          <w:tcPr>
            <w:tcW w:w="1701" w:type="dxa"/>
          </w:tcPr>
          <w:p w:rsidR="00C704DB" w:rsidRPr="00C704DB" w:rsidRDefault="00C704DB" w:rsidP="00C704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24 021,90р.</w:t>
            </w:r>
          </w:p>
        </w:tc>
        <w:tc>
          <w:tcPr>
            <w:tcW w:w="1701" w:type="dxa"/>
          </w:tcPr>
          <w:p w:rsidR="00C704DB" w:rsidRPr="00C704DB" w:rsidRDefault="00C704DB" w:rsidP="00C704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24 021,90р.</w:t>
            </w:r>
          </w:p>
        </w:tc>
        <w:tc>
          <w:tcPr>
            <w:tcW w:w="1701" w:type="dxa"/>
          </w:tcPr>
          <w:p w:rsidR="00C704DB" w:rsidRPr="00C704DB" w:rsidRDefault="00C704DB" w:rsidP="00C704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24 021,90р.</w:t>
            </w:r>
          </w:p>
        </w:tc>
        <w:tc>
          <w:tcPr>
            <w:tcW w:w="6237" w:type="dxa"/>
          </w:tcPr>
          <w:p w:rsidR="00C704DB" w:rsidRPr="00FE5F5B" w:rsidRDefault="00C704DB" w:rsidP="00C704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F5B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оплату труда независимых экспертов осуществляется в порядке, определяемом ИОГВ (ОУ ТГВФ), с учетом нормативных затрат на оплату труда независимых экспертов.</w:t>
            </w:r>
          </w:p>
          <w:p w:rsidR="00C704DB" w:rsidRPr="00FE5F5B" w:rsidRDefault="00C704DB" w:rsidP="00C704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F5B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оплату труда независимых экспертов осуществляется по формуле:</w:t>
            </w:r>
          </w:p>
          <w:p w:rsidR="00C704DB" w:rsidRPr="00FE5F5B" w:rsidRDefault="00C704DB" w:rsidP="00C704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4DB" w:rsidRPr="00FE5F5B" w:rsidRDefault="00C704DB" w:rsidP="00C704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F5B">
              <w:rPr>
                <w:rFonts w:ascii="Times New Roman" w:hAnsi="Times New Roman" w:cs="Times New Roman"/>
                <w:sz w:val="24"/>
                <w:szCs w:val="24"/>
              </w:rPr>
              <w:t>НЗнэ</w:t>
            </w:r>
            <w:proofErr w:type="spellEnd"/>
            <w:r w:rsidRPr="00FE5F5B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FE5F5B">
              <w:rPr>
                <w:rFonts w:ascii="Times New Roman" w:hAnsi="Times New Roman" w:cs="Times New Roman"/>
                <w:sz w:val="24"/>
                <w:szCs w:val="24"/>
              </w:rPr>
              <w:t>ПЦнэ</w:t>
            </w:r>
            <w:proofErr w:type="spellEnd"/>
            <w:r w:rsidRPr="00FE5F5B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FE5F5B">
              <w:rPr>
                <w:rFonts w:ascii="Times New Roman" w:hAnsi="Times New Roman" w:cs="Times New Roman"/>
                <w:sz w:val="24"/>
                <w:szCs w:val="24"/>
              </w:rPr>
              <w:t>СтрВ</w:t>
            </w:r>
            <w:proofErr w:type="spellEnd"/>
            <w:r w:rsidRPr="00FE5F5B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FE5F5B">
              <w:rPr>
                <w:rFonts w:ascii="Times New Roman" w:hAnsi="Times New Roman" w:cs="Times New Roman"/>
                <w:sz w:val="24"/>
                <w:szCs w:val="24"/>
              </w:rPr>
              <w:t>Чнэ</w:t>
            </w:r>
            <w:proofErr w:type="spellEnd"/>
            <w:r w:rsidRPr="00FE5F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704DB" w:rsidRPr="00FE5F5B" w:rsidRDefault="00C704DB" w:rsidP="00C704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F5B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FE5F5B">
              <w:rPr>
                <w:rFonts w:ascii="Times New Roman" w:hAnsi="Times New Roman" w:cs="Times New Roman"/>
                <w:sz w:val="24"/>
                <w:szCs w:val="24"/>
              </w:rPr>
              <w:t>ПЦнэ</w:t>
            </w:r>
            <w:proofErr w:type="spellEnd"/>
            <w:r w:rsidRPr="00FE5F5B">
              <w:rPr>
                <w:rFonts w:ascii="Times New Roman" w:hAnsi="Times New Roman" w:cs="Times New Roman"/>
                <w:sz w:val="24"/>
                <w:szCs w:val="24"/>
              </w:rPr>
              <w:t xml:space="preserve"> – предельные цены оплаты труда независимых экспертов;</w:t>
            </w:r>
          </w:p>
          <w:p w:rsidR="00C704DB" w:rsidRPr="00FE5F5B" w:rsidRDefault="00C704DB" w:rsidP="00C704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F5B">
              <w:rPr>
                <w:rFonts w:ascii="Times New Roman" w:hAnsi="Times New Roman" w:cs="Times New Roman"/>
                <w:sz w:val="24"/>
                <w:szCs w:val="24"/>
              </w:rPr>
              <w:t>СтрВ</w:t>
            </w:r>
            <w:proofErr w:type="spellEnd"/>
            <w:r w:rsidRPr="00FE5F5B">
              <w:rPr>
                <w:rFonts w:ascii="Times New Roman" w:hAnsi="Times New Roman" w:cs="Times New Roman"/>
                <w:sz w:val="24"/>
                <w:szCs w:val="24"/>
              </w:rPr>
              <w:t xml:space="preserve"> – страховые взносы;</w:t>
            </w:r>
          </w:p>
          <w:p w:rsidR="00C704DB" w:rsidRPr="00956A91" w:rsidRDefault="00C704DB" w:rsidP="00C704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F5B">
              <w:rPr>
                <w:rFonts w:ascii="Times New Roman" w:hAnsi="Times New Roman" w:cs="Times New Roman"/>
                <w:sz w:val="24"/>
                <w:szCs w:val="24"/>
              </w:rPr>
              <w:t>Чнэ</w:t>
            </w:r>
            <w:proofErr w:type="spellEnd"/>
            <w:r w:rsidRPr="00FE5F5B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часов оказания услуг.</w:t>
            </w:r>
          </w:p>
        </w:tc>
      </w:tr>
      <w:tr w:rsidR="00814C08" w:rsidRPr="00200ABF" w:rsidTr="00842F05">
        <w:tc>
          <w:tcPr>
            <w:tcW w:w="709" w:type="dxa"/>
          </w:tcPr>
          <w:p w:rsidR="00814C08" w:rsidRPr="00200ABF" w:rsidRDefault="00814C08" w:rsidP="008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693" w:type="dxa"/>
          </w:tcPr>
          <w:p w:rsidR="00814C08" w:rsidRPr="00956A91" w:rsidRDefault="00814C08" w:rsidP="008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основных средств</w:t>
            </w:r>
          </w:p>
        </w:tc>
        <w:tc>
          <w:tcPr>
            <w:tcW w:w="1701" w:type="dxa"/>
          </w:tcPr>
          <w:p w:rsidR="00814C08" w:rsidRPr="00814C08" w:rsidRDefault="00814C08" w:rsidP="00814C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1 633 931,25р.</w:t>
            </w:r>
          </w:p>
        </w:tc>
        <w:tc>
          <w:tcPr>
            <w:tcW w:w="1701" w:type="dxa"/>
          </w:tcPr>
          <w:p w:rsidR="00814C08" w:rsidRPr="00814C08" w:rsidRDefault="00814C08" w:rsidP="00814C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1 699 293,75р.</w:t>
            </w:r>
          </w:p>
        </w:tc>
        <w:tc>
          <w:tcPr>
            <w:tcW w:w="1701" w:type="dxa"/>
          </w:tcPr>
          <w:p w:rsidR="00814C08" w:rsidRPr="00814C08" w:rsidRDefault="00814C08" w:rsidP="00814C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1 767 281,25р.</w:t>
            </w:r>
          </w:p>
        </w:tc>
        <w:tc>
          <w:tcPr>
            <w:tcW w:w="6237" w:type="dxa"/>
          </w:tcPr>
          <w:p w:rsidR="00814C08" w:rsidRPr="00956A91" w:rsidRDefault="00814C08" w:rsidP="00814C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основных средств осуществляется исходя из следующих подгрупп затрат:</w:t>
            </w:r>
          </w:p>
          <w:p w:rsidR="00814C08" w:rsidRPr="00956A91" w:rsidRDefault="00814C08" w:rsidP="00814C08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мебели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4C08" w:rsidRPr="00200ABF" w:rsidTr="00842F05">
        <w:tc>
          <w:tcPr>
            <w:tcW w:w="709" w:type="dxa"/>
          </w:tcPr>
          <w:p w:rsidR="00814C08" w:rsidRPr="00200ABF" w:rsidRDefault="00814C08" w:rsidP="008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2693" w:type="dxa"/>
          </w:tcPr>
          <w:p w:rsidR="00814C08" w:rsidRPr="00956A91" w:rsidRDefault="00814C08" w:rsidP="00814C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мебели</w:t>
            </w:r>
          </w:p>
        </w:tc>
        <w:tc>
          <w:tcPr>
            <w:tcW w:w="1701" w:type="dxa"/>
          </w:tcPr>
          <w:p w:rsidR="00814C08" w:rsidRPr="00814C08" w:rsidRDefault="00814C08" w:rsidP="00814C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1 633 931,25р.</w:t>
            </w:r>
          </w:p>
        </w:tc>
        <w:tc>
          <w:tcPr>
            <w:tcW w:w="1701" w:type="dxa"/>
          </w:tcPr>
          <w:p w:rsidR="00814C08" w:rsidRPr="00814C08" w:rsidRDefault="00814C08" w:rsidP="00814C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1 699 293,75р.</w:t>
            </w:r>
          </w:p>
        </w:tc>
        <w:tc>
          <w:tcPr>
            <w:tcW w:w="1701" w:type="dxa"/>
          </w:tcPr>
          <w:p w:rsidR="00814C08" w:rsidRPr="00814C08" w:rsidRDefault="00814C08" w:rsidP="00814C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1 767 281,25р.</w:t>
            </w:r>
          </w:p>
        </w:tc>
        <w:tc>
          <w:tcPr>
            <w:tcW w:w="6237" w:type="dxa"/>
          </w:tcPr>
          <w:p w:rsidR="00814C08" w:rsidRPr="00956A91" w:rsidRDefault="00814C08" w:rsidP="00814C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мебели осуществляет исходя из нормативных затрат на приобретение комплекта мебели по формуле:</w:t>
            </w:r>
          </w:p>
          <w:p w:rsidR="00814C08" w:rsidRPr="00956A91" w:rsidRDefault="00814C08" w:rsidP="00814C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noProof/>
                <w:position w:val="-32"/>
                <w:sz w:val="24"/>
                <w:szCs w:val="24"/>
              </w:rPr>
              <w:drawing>
                <wp:inline distT="0" distB="0" distL="0" distR="0" wp14:anchorId="21F0AAFE" wp14:editId="28DCA286">
                  <wp:extent cx="2222500" cy="531495"/>
                  <wp:effectExtent l="0" t="0" r="0" b="1905"/>
                  <wp:docPr id="35" name="Рисунок 35" descr="base_25_173337_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5_173337_1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0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4C08" w:rsidRPr="00956A91" w:rsidRDefault="00814C08" w:rsidP="00814C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меб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комплекта мебели;</w:t>
            </w:r>
          </w:p>
          <w:p w:rsidR="00814C08" w:rsidRPr="00956A91" w:rsidRDefault="00814C08" w:rsidP="00814C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меб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комплекта мебели в расчете на одного работника ИОГВ (ОУ ТГВФ, КУ);</w:t>
            </w:r>
          </w:p>
          <w:p w:rsidR="00814C08" w:rsidRPr="00956A91" w:rsidRDefault="00814C08" w:rsidP="00814C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прогнозируемая численность работников ИОГВ (ОУ ТГВФ, КУ);</w:t>
            </w:r>
          </w:p>
          <w:p w:rsidR="00814C08" w:rsidRPr="00956A91" w:rsidRDefault="00814C08" w:rsidP="00814C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спи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меб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срока полезного использования комплекта мебели;</w:t>
            </w:r>
          </w:p>
          <w:p w:rsidR="00814C08" w:rsidRPr="00956A91" w:rsidRDefault="00814C08" w:rsidP="00814C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должностей, планируемых к замещению в ИОГВ (ОУ ТГВФ, КУ)</w:t>
            </w:r>
          </w:p>
        </w:tc>
      </w:tr>
      <w:tr w:rsidR="00CF7CAC" w:rsidRPr="00200ABF" w:rsidTr="00842F05">
        <w:tc>
          <w:tcPr>
            <w:tcW w:w="709" w:type="dxa"/>
          </w:tcPr>
          <w:p w:rsidR="00CF7CAC" w:rsidRPr="00200ABF" w:rsidRDefault="00CF7CAC" w:rsidP="00CF7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693" w:type="dxa"/>
          </w:tcPr>
          <w:p w:rsidR="00CF7CAC" w:rsidRPr="00956A91" w:rsidRDefault="00CF7CAC" w:rsidP="00CF7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приобретение материальных запасов, не отнесенные к затратам, указанным в </w:t>
            </w:r>
            <w:hyperlink r:id="rId19" w:history="1">
              <w:r w:rsidRPr="00956A91">
                <w:rPr>
                  <w:rFonts w:ascii="Times New Roman" w:hAnsi="Times New Roman" w:cs="Times New Roman"/>
                  <w:sz w:val="24"/>
                  <w:szCs w:val="24"/>
                </w:rPr>
                <w:t>подпунктах "а"</w:t>
              </w:r>
            </w:hyperlink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20" w:history="1">
              <w:r w:rsidRPr="00956A91">
                <w:rPr>
                  <w:rFonts w:ascii="Times New Roman" w:hAnsi="Times New Roman" w:cs="Times New Roman"/>
                  <w:sz w:val="24"/>
                  <w:szCs w:val="24"/>
                </w:rPr>
                <w:t>"ж" пункта 6</w:t>
              </w:r>
            </w:hyperlink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Общих правил</w:t>
            </w:r>
          </w:p>
        </w:tc>
        <w:tc>
          <w:tcPr>
            <w:tcW w:w="1701" w:type="dxa"/>
          </w:tcPr>
          <w:p w:rsidR="00CF7CAC" w:rsidRPr="00CF7CAC" w:rsidRDefault="00CF7CAC" w:rsidP="00CF7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3 582 202,80р.</w:t>
            </w:r>
          </w:p>
        </w:tc>
        <w:tc>
          <w:tcPr>
            <w:tcW w:w="1701" w:type="dxa"/>
          </w:tcPr>
          <w:p w:rsidR="00CF7CAC" w:rsidRPr="00CF7CAC" w:rsidRDefault="00CF7CAC" w:rsidP="00CF7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3 721 099,20р.</w:t>
            </w:r>
          </w:p>
        </w:tc>
        <w:tc>
          <w:tcPr>
            <w:tcW w:w="1701" w:type="dxa"/>
          </w:tcPr>
          <w:p w:rsidR="00CF7CAC" w:rsidRPr="00CF7CAC" w:rsidRDefault="00CF7CAC" w:rsidP="00CF7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3 918 252,00р.</w:t>
            </w:r>
          </w:p>
        </w:tc>
        <w:tc>
          <w:tcPr>
            <w:tcW w:w="6237" w:type="dxa"/>
          </w:tcPr>
          <w:p w:rsidR="00CF7CAC" w:rsidRPr="00956A91" w:rsidRDefault="00CF7CAC" w:rsidP="00CF7C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Расчет нормативных затрат на приобретение материальных запасов, не отнесенных к затратам, указанным в </w:t>
            </w:r>
            <w:hyperlink r:id="rId21" w:history="1">
              <w:r w:rsidRPr="00956A91">
                <w:rPr>
                  <w:rFonts w:ascii="Times New Roman" w:hAnsi="Times New Roman" w:cs="Times New Roman"/>
                  <w:sz w:val="24"/>
                  <w:szCs w:val="24"/>
                </w:rPr>
                <w:t>подпунктах "а"</w:t>
              </w:r>
            </w:hyperlink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22" w:history="1">
              <w:r w:rsidRPr="00956A91">
                <w:rPr>
                  <w:rFonts w:ascii="Times New Roman" w:hAnsi="Times New Roman" w:cs="Times New Roman"/>
                  <w:sz w:val="24"/>
                  <w:szCs w:val="24"/>
                </w:rPr>
                <w:t>"ж" пункта 6</w:t>
              </w:r>
            </w:hyperlink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Общих правил, осуществляется исходя из следующих подгрупп затрат:</w:t>
            </w:r>
          </w:p>
          <w:p w:rsidR="00CF7CAC" w:rsidRDefault="00CF7CAC" w:rsidP="00CF7CAC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канцелярских принадлежностей;</w:t>
            </w:r>
          </w:p>
          <w:p w:rsidR="00CF7CAC" w:rsidRDefault="00CF7CAC" w:rsidP="00CF7CAC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хозяйственных товаров и принадлежностей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7CAC" w:rsidRPr="00956A91" w:rsidRDefault="00CF7CAC" w:rsidP="00CF7CAC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CAC" w:rsidRPr="00200ABF" w:rsidTr="00842F05">
        <w:trPr>
          <w:trHeight w:val="4662"/>
        </w:trPr>
        <w:tc>
          <w:tcPr>
            <w:tcW w:w="709" w:type="dxa"/>
          </w:tcPr>
          <w:p w:rsidR="00CF7CAC" w:rsidRPr="00200ABF" w:rsidRDefault="00CF7CAC" w:rsidP="00CF7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2.4.1</w:t>
            </w:r>
          </w:p>
        </w:tc>
        <w:tc>
          <w:tcPr>
            <w:tcW w:w="2693" w:type="dxa"/>
          </w:tcPr>
          <w:p w:rsidR="00CF7CAC" w:rsidRPr="00956A91" w:rsidRDefault="00CF7CAC" w:rsidP="00CF7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канцелярских принадлежностей</w:t>
            </w:r>
          </w:p>
        </w:tc>
        <w:tc>
          <w:tcPr>
            <w:tcW w:w="1701" w:type="dxa"/>
          </w:tcPr>
          <w:p w:rsidR="00CF7CAC" w:rsidRPr="00CF7CAC" w:rsidRDefault="00CF7CAC" w:rsidP="00CF7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2 100 000,00р.</w:t>
            </w:r>
          </w:p>
        </w:tc>
        <w:tc>
          <w:tcPr>
            <w:tcW w:w="1701" w:type="dxa"/>
          </w:tcPr>
          <w:p w:rsidR="00CF7CAC" w:rsidRPr="00CF7CAC" w:rsidRDefault="00CF7CAC" w:rsidP="00CF7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2 184 000,00р.</w:t>
            </w:r>
          </w:p>
        </w:tc>
        <w:tc>
          <w:tcPr>
            <w:tcW w:w="1701" w:type="dxa"/>
          </w:tcPr>
          <w:p w:rsidR="00CF7CAC" w:rsidRPr="00CF7CAC" w:rsidRDefault="00CF7CAC" w:rsidP="00CF7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2 271 360,00р.</w:t>
            </w:r>
          </w:p>
        </w:tc>
        <w:tc>
          <w:tcPr>
            <w:tcW w:w="6237" w:type="dxa"/>
          </w:tcPr>
          <w:p w:rsidR="00CF7CAC" w:rsidRPr="00956A91" w:rsidRDefault="00CF7CAC" w:rsidP="00CF7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канцелярских принадлежностей осуществляется по формуле:</w:t>
            </w:r>
          </w:p>
          <w:p w:rsidR="00CF7CAC" w:rsidRPr="00956A91" w:rsidRDefault="00CF7CAC" w:rsidP="00CF7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канц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канц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7CAC" w:rsidRPr="00956A91" w:rsidRDefault="00CF7CAC" w:rsidP="00CF7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канц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канцелярских принадлежностей;</w:t>
            </w:r>
          </w:p>
          <w:p w:rsidR="00CF7CAC" w:rsidRPr="00956A91" w:rsidRDefault="00CF7CAC" w:rsidP="00CF7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расчетная численность работников ИОГВ (ОУ ТГВФ, КУ);</w:t>
            </w:r>
          </w:p>
          <w:p w:rsidR="00CF7CAC" w:rsidRPr="00956A91" w:rsidRDefault="00CF7CAC" w:rsidP="00CF7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канц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набора канцелярских принадлежностей для одного работника ИОГВ (ОУ ТГВФ, КУ)</w:t>
            </w:r>
          </w:p>
        </w:tc>
      </w:tr>
      <w:tr w:rsidR="00CF7CAC" w:rsidRPr="00200ABF" w:rsidTr="00842F05">
        <w:tc>
          <w:tcPr>
            <w:tcW w:w="709" w:type="dxa"/>
          </w:tcPr>
          <w:p w:rsidR="00CF7CAC" w:rsidRPr="00200ABF" w:rsidRDefault="00CF7CAC" w:rsidP="00CF7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2693" w:type="dxa"/>
          </w:tcPr>
          <w:p w:rsidR="00CF7CAC" w:rsidRPr="00956A91" w:rsidRDefault="00CF7CAC" w:rsidP="00CF7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хозяйственных товаров и принадлежностей</w:t>
            </w:r>
          </w:p>
        </w:tc>
        <w:tc>
          <w:tcPr>
            <w:tcW w:w="1701" w:type="dxa"/>
          </w:tcPr>
          <w:p w:rsidR="00CF7CAC" w:rsidRPr="00CF7CAC" w:rsidRDefault="00CF7CAC" w:rsidP="00CF7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1 482 202,80р.</w:t>
            </w:r>
          </w:p>
        </w:tc>
        <w:tc>
          <w:tcPr>
            <w:tcW w:w="1701" w:type="dxa"/>
          </w:tcPr>
          <w:p w:rsidR="00CF7CAC" w:rsidRPr="00CF7CAC" w:rsidRDefault="00CF7CAC" w:rsidP="00CF7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1 537 099,20р.</w:t>
            </w:r>
          </w:p>
        </w:tc>
        <w:tc>
          <w:tcPr>
            <w:tcW w:w="1701" w:type="dxa"/>
          </w:tcPr>
          <w:p w:rsidR="00CF7CAC" w:rsidRPr="00CF7CAC" w:rsidRDefault="00CF7CAC" w:rsidP="00CF7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1 646 892,00р.</w:t>
            </w:r>
          </w:p>
        </w:tc>
        <w:tc>
          <w:tcPr>
            <w:tcW w:w="6237" w:type="dxa"/>
          </w:tcPr>
          <w:p w:rsidR="00CF7CAC" w:rsidRPr="00956A91" w:rsidRDefault="00CF7CAC" w:rsidP="00CF7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хозяйственных товаров и принадлежностей осуществляется по формуле:</w:t>
            </w:r>
          </w:p>
          <w:p w:rsidR="00CF7CAC" w:rsidRPr="00956A91" w:rsidRDefault="00CF7CAC" w:rsidP="00CF7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хоз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пом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хоз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хоз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7CAC" w:rsidRPr="00956A91" w:rsidRDefault="00CF7CAC" w:rsidP="00CF7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хоз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хозяйственных товаров и принадлежностей;</w:t>
            </w:r>
          </w:p>
          <w:p w:rsidR="00CF7CAC" w:rsidRPr="00956A91" w:rsidRDefault="00CF7CAC" w:rsidP="00CF7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пом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площадь обслуживаемых помещений;</w:t>
            </w:r>
          </w:p>
          <w:p w:rsidR="00CF7CAC" w:rsidRPr="00956A91" w:rsidRDefault="00CF7CAC" w:rsidP="00CF7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хоз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набора хозяйственных товаров и принадлежностей в расчете на один кв. м обслуживаемых помещений за один месяц обслуживания;</w:t>
            </w:r>
          </w:p>
          <w:p w:rsidR="00CF7CAC" w:rsidRPr="00956A91" w:rsidRDefault="00CF7CAC" w:rsidP="00CF7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хоз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месяцев обслуживания помещений</w:t>
            </w:r>
          </w:p>
        </w:tc>
      </w:tr>
    </w:tbl>
    <w:p w:rsidR="00601CBB" w:rsidRDefault="00601CBB"/>
    <w:p w:rsidR="0064767E" w:rsidRDefault="0064767E"/>
    <w:p w:rsidR="0064767E" w:rsidRDefault="0064767E"/>
    <w:p w:rsidR="0064767E" w:rsidRDefault="0064767E"/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1701"/>
        <w:gridCol w:w="1701"/>
        <w:gridCol w:w="1701"/>
        <w:gridCol w:w="6237"/>
      </w:tblGrid>
      <w:tr w:rsidR="00EC3BBA" w:rsidRPr="00200ABF" w:rsidTr="00842F05">
        <w:trPr>
          <w:trHeight w:val="276"/>
        </w:trPr>
        <w:tc>
          <w:tcPr>
            <w:tcW w:w="1474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3BBA" w:rsidRPr="003C3006" w:rsidRDefault="00EC3BBA" w:rsidP="00842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    </w:t>
            </w:r>
            <w:r w:rsidRPr="003C3006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8037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C3006">
              <w:rPr>
                <w:rFonts w:ascii="Times New Roman" w:hAnsi="Times New Roman" w:cs="Times New Roman"/>
                <w:sz w:val="24"/>
                <w:szCs w:val="24"/>
              </w:rPr>
              <w:t xml:space="preserve"> к распоряжению </w:t>
            </w:r>
          </w:p>
          <w:p w:rsidR="00EC3BBA" w:rsidRPr="003C3006" w:rsidRDefault="00EC3BBA" w:rsidP="00842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0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администрации Красногвардейского района</w:t>
            </w:r>
          </w:p>
          <w:p w:rsidR="00EC3BBA" w:rsidRPr="003C3006" w:rsidRDefault="00EC3BBA" w:rsidP="00842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0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006">
              <w:rPr>
                <w:rFonts w:ascii="Times New Roman" w:hAnsi="Times New Roman" w:cs="Times New Roman"/>
                <w:sz w:val="24"/>
                <w:szCs w:val="24"/>
              </w:rPr>
              <w:t>Санкт-Петербурга</w:t>
            </w:r>
          </w:p>
          <w:p w:rsidR="00EC3BBA" w:rsidRPr="003C3006" w:rsidRDefault="00EC3BBA" w:rsidP="00842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0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C3006">
              <w:rPr>
                <w:rFonts w:ascii="Times New Roman" w:hAnsi="Times New Roman" w:cs="Times New Roman"/>
                <w:sz w:val="24"/>
                <w:szCs w:val="24"/>
              </w:rPr>
              <w:t>от_________________ № ________________</w:t>
            </w:r>
          </w:p>
          <w:p w:rsidR="00EC3BBA" w:rsidRDefault="00EC3BBA" w:rsidP="00842F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3BBA" w:rsidRPr="00200ABF" w:rsidTr="00842F05">
        <w:trPr>
          <w:trHeight w:val="276"/>
        </w:trPr>
        <w:tc>
          <w:tcPr>
            <w:tcW w:w="1474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C3BBA" w:rsidRDefault="00EC3BBA" w:rsidP="00842F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НОРМАТИВНЫЕ ЗАТРАТЫ</w:t>
            </w:r>
          </w:p>
          <w:p w:rsidR="00EC3BBA" w:rsidRPr="00200ABF" w:rsidRDefault="00EC3BBA" w:rsidP="00842F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обеспечение функций Санкт-Петербургского государственного казенного учреждения здравоохранения (СПб ГКУЗ) «Психоневрологический дом ребенка №8» </w:t>
            </w:r>
          </w:p>
        </w:tc>
      </w:tr>
      <w:tr w:rsidR="00EC3BBA" w:rsidRPr="00200ABF" w:rsidTr="00842F05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EC3BBA" w:rsidRPr="00200ABF" w:rsidRDefault="00EC3BBA" w:rsidP="00842F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b/>
                <w:sz w:val="24"/>
                <w:szCs w:val="24"/>
              </w:rPr>
              <w:t>N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vAlign w:val="center"/>
          </w:tcPr>
          <w:p w:rsidR="00EC3BBA" w:rsidRPr="00200ABF" w:rsidRDefault="00EC3BBA" w:rsidP="00842F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b/>
                <w:sz w:val="24"/>
                <w:szCs w:val="24"/>
              </w:rPr>
              <w:t>Вид (группа, подгруппа) затрат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</w:tcPr>
          <w:p w:rsidR="00EC3BBA" w:rsidRPr="00200ABF" w:rsidRDefault="00EC3BBA" w:rsidP="00842F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нормативных затрат на очередной финансовый год и на плановый период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</w:tcBorders>
            <w:vAlign w:val="center"/>
          </w:tcPr>
          <w:p w:rsidR="00EC3BBA" w:rsidRPr="00200ABF" w:rsidRDefault="00EC3BBA" w:rsidP="00842F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расчета нормативных затрат</w:t>
            </w:r>
          </w:p>
        </w:tc>
      </w:tr>
      <w:tr w:rsidR="00EC3BBA" w:rsidRPr="00200ABF" w:rsidTr="00842F05">
        <w:trPr>
          <w:trHeight w:val="276"/>
        </w:trPr>
        <w:tc>
          <w:tcPr>
            <w:tcW w:w="709" w:type="dxa"/>
            <w:vMerge/>
            <w:vAlign w:val="center"/>
          </w:tcPr>
          <w:p w:rsidR="00EC3BBA" w:rsidRPr="00200ABF" w:rsidRDefault="00EC3BBA" w:rsidP="00842F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EC3BBA" w:rsidRPr="00200ABF" w:rsidRDefault="00EC3BBA" w:rsidP="00842F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C3BBA" w:rsidRPr="00200ABF" w:rsidRDefault="00EC3BBA" w:rsidP="002C0C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2C0CB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EC3BBA" w:rsidRPr="00200ABF" w:rsidRDefault="00EC3BBA" w:rsidP="002C0C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2C0CB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EC3BBA" w:rsidRPr="00200ABF" w:rsidRDefault="00EC3BBA" w:rsidP="002C0C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2C0CB9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237" w:type="dxa"/>
            <w:vMerge/>
            <w:vAlign w:val="center"/>
          </w:tcPr>
          <w:p w:rsidR="00EC3BBA" w:rsidRPr="00200ABF" w:rsidRDefault="00EC3BBA" w:rsidP="00842F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3BBA" w:rsidRPr="00200ABF" w:rsidTr="00842F05">
        <w:tc>
          <w:tcPr>
            <w:tcW w:w="709" w:type="dxa"/>
            <w:vAlign w:val="center"/>
          </w:tcPr>
          <w:p w:rsidR="00EC3BBA" w:rsidRPr="00200ABF" w:rsidRDefault="00EC3BBA" w:rsidP="00842F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EC3BBA" w:rsidRPr="00200ABF" w:rsidRDefault="00EC3BBA" w:rsidP="00842F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C3BBA" w:rsidRPr="00200ABF" w:rsidRDefault="00EC3BBA" w:rsidP="00842F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C3BBA" w:rsidRPr="00200ABF" w:rsidRDefault="00EC3BBA" w:rsidP="00842F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C3BBA" w:rsidRPr="00200ABF" w:rsidRDefault="00EC3BBA" w:rsidP="00842F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37" w:type="dxa"/>
            <w:vAlign w:val="center"/>
          </w:tcPr>
          <w:p w:rsidR="00EC3BBA" w:rsidRPr="00200ABF" w:rsidRDefault="00EC3BBA" w:rsidP="00842F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9E23EC" w:rsidRPr="00200ABF" w:rsidTr="00842F05">
        <w:tc>
          <w:tcPr>
            <w:tcW w:w="709" w:type="dxa"/>
          </w:tcPr>
          <w:p w:rsidR="009E23EC" w:rsidRPr="00200ABF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E23EC" w:rsidRPr="00956A91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информационно-коммуникационные технологии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b/>
                <w:sz w:val="24"/>
                <w:szCs w:val="24"/>
              </w:rPr>
              <w:t>7 426 968,44р.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b/>
                <w:sz w:val="24"/>
                <w:szCs w:val="24"/>
              </w:rPr>
              <w:t>7 723 973,30р.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b/>
                <w:sz w:val="24"/>
                <w:szCs w:val="24"/>
              </w:rPr>
              <w:t>8 032 488,65р.</w:t>
            </w:r>
          </w:p>
        </w:tc>
        <w:tc>
          <w:tcPr>
            <w:tcW w:w="6237" w:type="dxa"/>
          </w:tcPr>
          <w:p w:rsidR="009E23EC" w:rsidRPr="00956A91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затрат на информационно-коммуникационные технологии осуществляется исходя из следующих групп затрат:</w:t>
            </w:r>
          </w:p>
          <w:p w:rsidR="009E23EC" w:rsidRDefault="009E23EC" w:rsidP="009E23EC">
            <w:pPr>
              <w:pStyle w:val="ConsPlusNormal"/>
              <w:numPr>
                <w:ilvl w:val="0"/>
                <w:numId w:val="1"/>
              </w:num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006">
              <w:rPr>
                <w:rFonts w:ascii="Times New Roman" w:hAnsi="Times New Roman" w:cs="Times New Roman"/>
                <w:sz w:val="24"/>
                <w:szCs w:val="24"/>
              </w:rPr>
              <w:t>затраты на услуги связи;</w:t>
            </w:r>
          </w:p>
          <w:p w:rsidR="009E23EC" w:rsidRDefault="009E23EC" w:rsidP="009E23EC">
            <w:pPr>
              <w:pStyle w:val="ConsPlusNormal"/>
              <w:numPr>
                <w:ilvl w:val="0"/>
                <w:numId w:val="1"/>
              </w:num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прочих работ и услуг, не относящихся к затратам на услуги связи, аренду и содержание имущества;</w:t>
            </w:r>
          </w:p>
          <w:p w:rsidR="009E23EC" w:rsidRDefault="009E23EC" w:rsidP="009E23EC">
            <w:pPr>
              <w:pStyle w:val="ConsPlusNormal"/>
              <w:numPr>
                <w:ilvl w:val="0"/>
                <w:numId w:val="1"/>
              </w:num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основных средств;</w:t>
            </w:r>
          </w:p>
          <w:p w:rsidR="009E23EC" w:rsidRPr="00956A91" w:rsidRDefault="009E23EC" w:rsidP="009E23EC">
            <w:pPr>
              <w:pStyle w:val="ConsPlusNormal"/>
              <w:numPr>
                <w:ilvl w:val="0"/>
                <w:numId w:val="1"/>
              </w:num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материальных запасов в сфере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информационно-коммуникационных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23EC" w:rsidRPr="00200ABF" w:rsidTr="00842F05">
        <w:tc>
          <w:tcPr>
            <w:tcW w:w="709" w:type="dxa"/>
          </w:tcPr>
          <w:p w:rsidR="009E23EC" w:rsidRPr="00200ABF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93" w:type="dxa"/>
          </w:tcPr>
          <w:p w:rsidR="009E23EC" w:rsidRPr="00956A91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услуги связи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276 318,00р.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287 618,40р.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298 918,80р.</w:t>
            </w:r>
          </w:p>
        </w:tc>
        <w:tc>
          <w:tcPr>
            <w:tcW w:w="6237" w:type="dxa"/>
          </w:tcPr>
          <w:p w:rsidR="009E23EC" w:rsidRPr="00956A91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услуги связи осуществляется исходя из следующих подгрупп затрат:</w:t>
            </w:r>
          </w:p>
          <w:p w:rsidR="009E23EC" w:rsidRDefault="009E23EC" w:rsidP="009E23EC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Затраты на повременную оплату междугородних и международных телефонных соединений;</w:t>
            </w:r>
          </w:p>
          <w:p w:rsidR="009E23EC" w:rsidRDefault="009E23EC" w:rsidP="009E23EC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Затраты на оплату услуг подвижной связи;</w:t>
            </w:r>
          </w:p>
          <w:p w:rsidR="009E23EC" w:rsidRPr="00956A91" w:rsidRDefault="009E23EC" w:rsidP="009E23EC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передачу данных с использованием информационно-телекоммуникационной сети "Интернет" и услуг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интернет-провайдеров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Pr="00956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планшетных компьютеров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23EC" w:rsidRPr="00200ABF" w:rsidTr="00842F05">
        <w:tc>
          <w:tcPr>
            <w:tcW w:w="709" w:type="dxa"/>
          </w:tcPr>
          <w:p w:rsidR="009E23EC" w:rsidRPr="00200ABF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</w:t>
            </w:r>
          </w:p>
        </w:tc>
        <w:tc>
          <w:tcPr>
            <w:tcW w:w="2693" w:type="dxa"/>
          </w:tcPr>
          <w:p w:rsidR="009E23EC" w:rsidRPr="00956A91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повременную оплату междугородних и международных телефонных соединений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10 062,00р.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10 526,40р.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10 990,80р.</w:t>
            </w:r>
          </w:p>
        </w:tc>
        <w:tc>
          <w:tcPr>
            <w:tcW w:w="6237" w:type="dxa"/>
          </w:tcPr>
          <w:p w:rsidR="009E23EC" w:rsidRPr="0056268D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повременную оплату междугородних и международных телефонных соединений осуществляется по формуле:</w:t>
            </w:r>
          </w:p>
          <w:p w:rsidR="009E23EC" w:rsidRPr="0056268D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мг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мг</w:t>
            </w: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мг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E23EC" w:rsidRPr="0056268D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мг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повременную оплату междугородних и международных телефонных соединений:</w:t>
            </w:r>
          </w:p>
          <w:p w:rsidR="009E23EC" w:rsidRPr="0056268D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- расчетная численность работников ИОГВ (ОУ ТГВФ, КУ);</w:t>
            </w:r>
          </w:p>
          <w:p w:rsidR="009E23EC" w:rsidRPr="0056268D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мг</w:t>
            </w: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услуг междугородних и международных телефонных соединений;</w:t>
            </w:r>
          </w:p>
          <w:p w:rsidR="009E23EC" w:rsidRPr="0056268D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мг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месяцев оказания услуг междугородних и международных телефонных соединений</w:t>
            </w:r>
          </w:p>
        </w:tc>
      </w:tr>
      <w:tr w:rsidR="009E23EC" w:rsidRPr="00200ABF" w:rsidTr="00842F05">
        <w:tc>
          <w:tcPr>
            <w:tcW w:w="709" w:type="dxa"/>
          </w:tcPr>
          <w:p w:rsidR="009E23EC" w:rsidRPr="00200ABF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693" w:type="dxa"/>
          </w:tcPr>
          <w:p w:rsidR="009E23EC" w:rsidRPr="00956A91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оплату услуг подвижной связи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238 392,00р.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247 680,00р.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256 968,00р.</w:t>
            </w:r>
          </w:p>
        </w:tc>
        <w:tc>
          <w:tcPr>
            <w:tcW w:w="6237" w:type="dxa"/>
          </w:tcPr>
          <w:p w:rsidR="009E23EC" w:rsidRPr="0056268D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оплату услуг подвижной связи осуществляется по формуле:</w:t>
            </w:r>
          </w:p>
          <w:p w:rsidR="009E23EC" w:rsidRPr="0056268D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пс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пс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пс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E23EC" w:rsidRPr="0056268D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пс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оплату услуг подвижной связи;</w:t>
            </w:r>
          </w:p>
          <w:p w:rsidR="009E23EC" w:rsidRPr="0056268D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- расчетная численность работников ИОГВ (ОУ ТГВФ, КУ);</w:t>
            </w:r>
          </w:p>
          <w:p w:rsidR="009E23EC" w:rsidRPr="0056268D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пс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услуг подвижной связи;</w:t>
            </w:r>
          </w:p>
          <w:p w:rsidR="009E23EC" w:rsidRPr="0056268D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пс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месяцев оказания услуг подвижной связи</w:t>
            </w:r>
          </w:p>
        </w:tc>
      </w:tr>
      <w:tr w:rsidR="009E23EC" w:rsidRPr="00200ABF" w:rsidTr="00842F05">
        <w:tc>
          <w:tcPr>
            <w:tcW w:w="709" w:type="dxa"/>
          </w:tcPr>
          <w:p w:rsidR="009E23EC" w:rsidRPr="00200ABF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693" w:type="dxa"/>
          </w:tcPr>
          <w:p w:rsidR="009E23EC" w:rsidRPr="00956A91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передачу данных с использованием информационно-телекоммуникационной сети "Интернет" и услуг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интернет-провайдеров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для планшетных компьютеров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27 864,00р.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29 412,00р.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30 960,00р.</w:t>
            </w:r>
          </w:p>
        </w:tc>
        <w:tc>
          <w:tcPr>
            <w:tcW w:w="6237" w:type="dxa"/>
          </w:tcPr>
          <w:p w:rsidR="009E23EC" w:rsidRPr="0056268D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Расчет нормативных затрат на передачу данных с использованием информационно-телекоммуникационной сети "Интернет" и услуг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интернет-провайдеров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для планшетных компьютеров осуществляется по формуле:</w:t>
            </w:r>
          </w:p>
          <w:p w:rsidR="009E23EC" w:rsidRPr="0056268D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пд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пд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пд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E23EC" w:rsidRPr="0056268D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пд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передачу данных с использованием информационно-телекоммуникационной сети "Интернет" и услуг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интернет-провайдеров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для планшетных компьютеров;</w:t>
            </w:r>
          </w:p>
          <w:p w:rsidR="009E23EC" w:rsidRPr="0056268D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- расчетная численность работников ИОГВ (ОУ ТГВФ, КУ);</w:t>
            </w:r>
          </w:p>
          <w:p w:rsidR="009E23EC" w:rsidRPr="0056268D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пд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оказания услуг передачи данных с использованием информационно-телекоммуникационной сети "Интернет" и услуг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интернет-провайдеров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для планшетных компьютеров;</w:t>
            </w:r>
          </w:p>
          <w:p w:rsidR="009E23EC" w:rsidRPr="0056268D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пд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месяцев оказания услуг передачи данных с использованием информационно-телекоммуникационной сети "Интернет" и услуг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интернет-провайдеров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для планшетных компьютеров</w:t>
            </w:r>
          </w:p>
        </w:tc>
      </w:tr>
      <w:tr w:rsidR="009E23EC" w:rsidRPr="00200ABF" w:rsidTr="00842F05">
        <w:tc>
          <w:tcPr>
            <w:tcW w:w="709" w:type="dxa"/>
          </w:tcPr>
          <w:p w:rsidR="009E23EC" w:rsidRPr="00200ABF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693" w:type="dxa"/>
          </w:tcPr>
          <w:p w:rsidR="009E23EC" w:rsidRPr="00956A91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прочих работ и услуг, не относящихся к затратам на услуги связи, аренду и содержание имущества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219 558,00р.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228 330,00р.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237 489,00р.</w:t>
            </w:r>
          </w:p>
        </w:tc>
        <w:tc>
          <w:tcPr>
            <w:tcW w:w="6237" w:type="dxa"/>
          </w:tcPr>
          <w:p w:rsidR="009E23EC" w:rsidRPr="00956A91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прочих работ и услуг, не относящихся к затратам на услуги связи, аренду и содержание имущества, осуществляется исходя из следующих подгрупп затрат:</w:t>
            </w:r>
          </w:p>
          <w:p w:rsidR="009E23EC" w:rsidRPr="00956A91" w:rsidRDefault="009E23EC" w:rsidP="009E23EC">
            <w:pPr>
              <w:pStyle w:val="ConsPlus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23EC" w:rsidRPr="00200ABF" w:rsidTr="00842F05">
        <w:tc>
          <w:tcPr>
            <w:tcW w:w="709" w:type="dxa"/>
          </w:tcPr>
          <w:p w:rsidR="009E23EC" w:rsidRPr="00200ABF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2693" w:type="dxa"/>
          </w:tcPr>
          <w:p w:rsidR="009E23EC" w:rsidRPr="00956A91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219 558,00р.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228 330,00р.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237 489,00р.</w:t>
            </w:r>
          </w:p>
        </w:tc>
        <w:tc>
          <w:tcPr>
            <w:tcW w:w="6237" w:type="dxa"/>
          </w:tcPr>
          <w:p w:rsidR="009E23EC" w:rsidRPr="00956A91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осуществляется в порядке, определяемом ИОГВ (ОУ ТГВФ), с учетом нормативных затрат на приобретение лицензий на использование правовых баз данных (справочных правовых систем "КонсультантПлюс", "Гарант", "Кодекс" и других) (далее - приобретение правовых баз данных).</w:t>
            </w:r>
          </w:p>
          <w:p w:rsidR="009E23EC" w:rsidRPr="00956A91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правовых баз данных осуществляется по формуле: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пбд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пбд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E23EC" w:rsidRPr="00956A91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пбд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правовых баз данных;</w:t>
            </w:r>
          </w:p>
          <w:p w:rsidR="009E23EC" w:rsidRPr="00956A91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расчетная численность работников ИОГВ (ОУ ТГВФ, КУ);</w:t>
            </w:r>
          </w:p>
          <w:p w:rsidR="009E23EC" w:rsidRPr="00956A91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пбд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приобретения правовых баз данных</w:t>
            </w:r>
          </w:p>
        </w:tc>
      </w:tr>
      <w:tr w:rsidR="009E23EC" w:rsidRPr="00200ABF" w:rsidTr="00842F05">
        <w:tc>
          <w:tcPr>
            <w:tcW w:w="709" w:type="dxa"/>
          </w:tcPr>
          <w:p w:rsidR="009E23EC" w:rsidRPr="00200ABF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693" w:type="dxa"/>
          </w:tcPr>
          <w:p w:rsidR="009E23EC" w:rsidRPr="00956A91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</w:t>
            </w:r>
            <w:r w:rsidRPr="00956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приобретение основных средств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4 382 536,62р.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4 557 808,08р.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4 740 123,43р.</w:t>
            </w:r>
          </w:p>
        </w:tc>
        <w:tc>
          <w:tcPr>
            <w:tcW w:w="6237" w:type="dxa"/>
          </w:tcPr>
          <w:p w:rsidR="009E23EC" w:rsidRPr="00956A91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Расчет нормативных затрат на приобретение основных </w:t>
            </w:r>
            <w:r w:rsidRPr="00956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 осуществляется исходя из следующих подгрупп затрат:</w:t>
            </w:r>
          </w:p>
          <w:p w:rsidR="009E23EC" w:rsidRDefault="009E23EC" w:rsidP="009E23EC">
            <w:pPr>
              <w:pStyle w:val="ConsPlus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рабочих станций;</w:t>
            </w:r>
          </w:p>
          <w:p w:rsidR="009E23EC" w:rsidRDefault="009E23EC" w:rsidP="009E23EC">
            <w:pPr>
              <w:pStyle w:val="ConsPlus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принтеров, многофункциональных устройств и копировальных аппаратов (оргтехники);</w:t>
            </w:r>
          </w:p>
          <w:p w:rsidR="009E23EC" w:rsidRDefault="009E23EC" w:rsidP="009E23EC">
            <w:pPr>
              <w:pStyle w:val="ConsPlus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средств подвижной связи;</w:t>
            </w:r>
          </w:p>
          <w:p w:rsidR="009E23EC" w:rsidRPr="00956A91" w:rsidRDefault="009E23EC" w:rsidP="009E23EC">
            <w:pPr>
              <w:pStyle w:val="ConsPlus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бретение планшетных компьютеров.</w:t>
            </w:r>
          </w:p>
        </w:tc>
      </w:tr>
      <w:tr w:rsidR="009E23EC" w:rsidRPr="00200ABF" w:rsidTr="00842F05">
        <w:tc>
          <w:tcPr>
            <w:tcW w:w="709" w:type="dxa"/>
          </w:tcPr>
          <w:p w:rsidR="009E23EC" w:rsidRPr="00200ABF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1.3.1</w:t>
            </w:r>
          </w:p>
        </w:tc>
        <w:tc>
          <w:tcPr>
            <w:tcW w:w="2693" w:type="dxa"/>
          </w:tcPr>
          <w:p w:rsidR="009E23EC" w:rsidRPr="00956A91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рабочих станций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2 664 834,20р.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2 771 430,20р.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2 882 303,20р.</w:t>
            </w:r>
          </w:p>
        </w:tc>
        <w:tc>
          <w:tcPr>
            <w:tcW w:w="6237" w:type="dxa"/>
          </w:tcPr>
          <w:p w:rsidR="009E23EC" w:rsidRPr="00956A91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рабочих станций (приобретение комплекта средств автоматизации для оснащения рабочих мест в составе: монитор, системный блок, манипулятор "компьютерная мышь", источник бесперебойного питания) осуществляется по формуле: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noProof/>
                <w:position w:val="-34"/>
                <w:sz w:val="24"/>
                <w:szCs w:val="24"/>
              </w:rPr>
              <w:drawing>
                <wp:inline distT="0" distB="0" distL="0" distR="0" wp14:anchorId="322E4487" wp14:editId="3407B6D3">
                  <wp:extent cx="2211705" cy="563245"/>
                  <wp:effectExtent l="0" t="0" r="0" b="8255"/>
                  <wp:docPr id="43" name="Рисунок 43" descr="base_25_173337_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5_173337_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170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23EC" w:rsidRPr="00956A91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арм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рабочих станций;</w:t>
            </w:r>
          </w:p>
          <w:p w:rsidR="009E23EC" w:rsidRPr="00956A91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арм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рабочих станций;</w:t>
            </w:r>
          </w:p>
          <w:p w:rsidR="009E23EC" w:rsidRPr="00956A91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прогнозируемая численность работников ИОГВ (ОУ ТГВФ, КУ);</w:t>
            </w:r>
          </w:p>
          <w:p w:rsidR="009E23EC" w:rsidRPr="00956A91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спи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арм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срока полезного использования рабочей станции;</w:t>
            </w:r>
          </w:p>
          <w:p w:rsidR="009E23EC" w:rsidRPr="00956A91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должностей, планируемых к замещению в ИОГВ (ОУ ТГВФ, КУ)</w:t>
            </w:r>
          </w:p>
        </w:tc>
      </w:tr>
      <w:tr w:rsidR="009E23EC" w:rsidRPr="00200ABF" w:rsidTr="00842F05">
        <w:tc>
          <w:tcPr>
            <w:tcW w:w="709" w:type="dxa"/>
          </w:tcPr>
          <w:p w:rsidR="009E23EC" w:rsidRPr="00200ABF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2693" w:type="dxa"/>
          </w:tcPr>
          <w:p w:rsidR="009E23EC" w:rsidRPr="00956A91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принтеров, многофункциональных устройств и копировальных аппаратов (оргтехники)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1 469 708,80р.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1 528 468,20р.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1 589 596,40р.</w:t>
            </w:r>
          </w:p>
        </w:tc>
        <w:tc>
          <w:tcPr>
            <w:tcW w:w="6237" w:type="dxa"/>
          </w:tcPr>
          <w:p w:rsidR="009E23EC" w:rsidRPr="00956A91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оргтехники (приобретение принтеров, многофункциональных устройств, копировальных аппаратов) осуществляется по формуле: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noProof/>
                <w:position w:val="-34"/>
                <w:sz w:val="24"/>
                <w:szCs w:val="24"/>
              </w:rPr>
              <w:drawing>
                <wp:inline distT="0" distB="0" distL="0" distR="0" wp14:anchorId="26FD96F1" wp14:editId="699470AB">
                  <wp:extent cx="2179955" cy="563245"/>
                  <wp:effectExtent l="0" t="0" r="0" b="8255"/>
                  <wp:docPr id="44" name="Рисунок 44" descr="base_25_173337_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se_25_173337_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95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23EC" w:rsidRPr="00956A91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где: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орг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оргтехники;</w:t>
            </w:r>
          </w:p>
          <w:p w:rsidR="009E23EC" w:rsidRPr="00956A91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орг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оргтехники;</w:t>
            </w:r>
          </w:p>
          <w:p w:rsidR="009E23EC" w:rsidRPr="00956A91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прогнозируемая численность работников ИОГВ (ОУ ТГВФ, КУ);</w:t>
            </w:r>
          </w:p>
          <w:p w:rsidR="009E23EC" w:rsidRPr="00956A91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спи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орг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срока полезного использования оргтехники;</w:t>
            </w:r>
          </w:p>
          <w:p w:rsidR="009E23EC" w:rsidRPr="00956A91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должностей, планируемых к замещению в ИОГВ (ОУ ТГВФ, КУ)</w:t>
            </w:r>
          </w:p>
        </w:tc>
      </w:tr>
      <w:tr w:rsidR="009E23EC" w:rsidRPr="00200ABF" w:rsidTr="00842F05">
        <w:tc>
          <w:tcPr>
            <w:tcW w:w="709" w:type="dxa"/>
          </w:tcPr>
          <w:p w:rsidR="009E23EC" w:rsidRPr="00200ABF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1.3.3</w:t>
            </w:r>
          </w:p>
        </w:tc>
        <w:tc>
          <w:tcPr>
            <w:tcW w:w="2693" w:type="dxa"/>
          </w:tcPr>
          <w:p w:rsidR="009E23EC" w:rsidRPr="00956A91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средств подвижной связи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86 500,68р.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89 961,76р.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93 554,44р.</w:t>
            </w:r>
          </w:p>
        </w:tc>
        <w:tc>
          <w:tcPr>
            <w:tcW w:w="6237" w:type="dxa"/>
          </w:tcPr>
          <w:p w:rsidR="009E23EC" w:rsidRPr="00956A91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средств подвижной связи осуществляется по формуле: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noProof/>
                <w:position w:val="-32"/>
                <w:sz w:val="24"/>
                <w:szCs w:val="24"/>
              </w:rPr>
              <w:drawing>
                <wp:inline distT="0" distB="0" distL="0" distR="0" wp14:anchorId="7EB33725" wp14:editId="3C577D47">
                  <wp:extent cx="2519680" cy="531495"/>
                  <wp:effectExtent l="0" t="0" r="0" b="1905"/>
                  <wp:docPr id="45" name="Рисунок 45" descr="base_25_173337_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25_173337_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9680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23EC" w:rsidRPr="00956A91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сот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средств подвижной связи;</w:t>
            </w:r>
          </w:p>
          <w:p w:rsidR="009E23EC" w:rsidRPr="00956A91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сот</w:t>
            </w: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средства подвижной связи;</w:t>
            </w:r>
          </w:p>
          <w:p w:rsidR="009E23EC" w:rsidRPr="00956A91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прогнозируемая численность работников ИОГВ (ОУ ТГВФ, КУ);</w:t>
            </w:r>
          </w:p>
          <w:p w:rsidR="009E23EC" w:rsidRPr="00956A91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спи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сот</w:t>
            </w: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срока полезного использования средства подвижной связи;</w:t>
            </w:r>
          </w:p>
          <w:p w:rsidR="009E23EC" w:rsidRPr="00956A91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должностей, планируемых к замещению в ИОГВ (ОУ ТГВФ, КУ)</w:t>
            </w:r>
          </w:p>
        </w:tc>
      </w:tr>
      <w:tr w:rsidR="009E23EC" w:rsidRPr="00200ABF" w:rsidTr="00842F05">
        <w:tc>
          <w:tcPr>
            <w:tcW w:w="709" w:type="dxa"/>
          </w:tcPr>
          <w:p w:rsidR="009E23EC" w:rsidRPr="00200ABF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2693" w:type="dxa"/>
          </w:tcPr>
          <w:p w:rsidR="009E23EC" w:rsidRPr="00956A91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планшетных компьютеров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161 492,94р.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167 947,92р.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174 669,39р.</w:t>
            </w:r>
          </w:p>
        </w:tc>
        <w:tc>
          <w:tcPr>
            <w:tcW w:w="6237" w:type="dxa"/>
          </w:tcPr>
          <w:p w:rsidR="009E23EC" w:rsidRPr="00956A91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планшетных компьютеров осуществляется по формуле: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noProof/>
                <w:position w:val="-32"/>
                <w:sz w:val="24"/>
                <w:szCs w:val="24"/>
              </w:rPr>
              <w:drawing>
                <wp:inline distT="0" distB="0" distL="0" distR="0" wp14:anchorId="036DE9EF" wp14:editId="2AB420D6">
                  <wp:extent cx="2849245" cy="531495"/>
                  <wp:effectExtent l="0" t="0" r="0" b="1905"/>
                  <wp:docPr id="46" name="Рисунок 46" descr="base_25_173337_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se_25_173337_1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9245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23EC" w:rsidRPr="00956A91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пк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планшетных компьютеров;</w:t>
            </w:r>
          </w:p>
          <w:p w:rsidR="009E23EC" w:rsidRPr="00956A91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пк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планшетного компьютера;</w:t>
            </w:r>
          </w:p>
          <w:p w:rsidR="009E23EC" w:rsidRPr="00956A91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прогнозируемая численность работников ИОГВ (ОУ ТГВФ, КУ);</w:t>
            </w:r>
          </w:p>
          <w:p w:rsidR="009E23EC" w:rsidRPr="00956A91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спи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пк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срока полезного использования планшетного компьютера;</w:t>
            </w:r>
          </w:p>
          <w:p w:rsidR="009E23EC" w:rsidRPr="00956A91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должностей, планируемых к замещению в ИОГВ (ОУ ТГВФ, КУ)</w:t>
            </w:r>
          </w:p>
        </w:tc>
      </w:tr>
      <w:tr w:rsidR="009E23EC" w:rsidRPr="00200ABF" w:rsidTr="00842F05">
        <w:tc>
          <w:tcPr>
            <w:tcW w:w="709" w:type="dxa"/>
          </w:tcPr>
          <w:p w:rsidR="009E23EC" w:rsidRPr="00200ABF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693" w:type="dxa"/>
          </w:tcPr>
          <w:p w:rsidR="009E23EC" w:rsidRPr="00956A91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материальных запасов в сфере информационно-коммуникационных технологий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2 548 555,82р.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2 650 216,82р.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2 755 957,42р.</w:t>
            </w:r>
          </w:p>
        </w:tc>
        <w:tc>
          <w:tcPr>
            <w:tcW w:w="6237" w:type="dxa"/>
          </w:tcPr>
          <w:p w:rsidR="009E23EC" w:rsidRPr="00956A91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материальных запасов в сфере информационно-коммуникационных технологий осуществляется исходя из следующих подгрупп затрат:</w:t>
            </w:r>
          </w:p>
          <w:p w:rsidR="009E23EC" w:rsidRDefault="009E23EC" w:rsidP="009E23EC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мониторов;</w:t>
            </w:r>
          </w:p>
          <w:p w:rsidR="009E23EC" w:rsidRDefault="009E23EC" w:rsidP="009E23EC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системных блоков;</w:t>
            </w:r>
          </w:p>
          <w:p w:rsidR="009E23EC" w:rsidRPr="00956A91" w:rsidRDefault="009E23EC" w:rsidP="009E23EC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других запасных частей для вычислительной техники</w:t>
            </w:r>
          </w:p>
        </w:tc>
      </w:tr>
      <w:tr w:rsidR="009E23EC" w:rsidRPr="00200ABF" w:rsidTr="00842F05">
        <w:tc>
          <w:tcPr>
            <w:tcW w:w="709" w:type="dxa"/>
          </w:tcPr>
          <w:p w:rsidR="009E23EC" w:rsidRPr="00200ABF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2693" w:type="dxa"/>
          </w:tcPr>
          <w:p w:rsidR="009E23EC" w:rsidRPr="00956A91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мониторов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655 170,60р.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681 359,00р.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708 600,20р.</w:t>
            </w:r>
          </w:p>
        </w:tc>
        <w:tc>
          <w:tcPr>
            <w:tcW w:w="6237" w:type="dxa"/>
          </w:tcPr>
          <w:p w:rsidR="009E23EC" w:rsidRPr="00956A91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мониторов осуществляется по формуле: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noProof/>
                <w:position w:val="-32"/>
                <w:sz w:val="24"/>
                <w:szCs w:val="24"/>
              </w:rPr>
              <w:drawing>
                <wp:inline distT="0" distB="0" distL="0" distR="0" wp14:anchorId="5B5C6F42" wp14:editId="042515B1">
                  <wp:extent cx="2232660" cy="531495"/>
                  <wp:effectExtent l="0" t="0" r="0" b="1905"/>
                  <wp:docPr id="47" name="Рисунок 47" descr="base_25_173337_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_25_173337_1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2660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23EC" w:rsidRPr="00956A91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мон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мониторов;</w:t>
            </w:r>
          </w:p>
          <w:p w:rsidR="009E23EC" w:rsidRPr="00956A91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мон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монитора;</w:t>
            </w:r>
          </w:p>
          <w:p w:rsidR="009E23EC" w:rsidRPr="00956A91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прогнозируемая численность работников ИОГВ (ОУ ТГВФ, КУ);</w:t>
            </w:r>
          </w:p>
          <w:p w:rsidR="009E23EC" w:rsidRPr="00956A91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спи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мон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срока полезного использования монитора;</w:t>
            </w:r>
          </w:p>
          <w:p w:rsidR="009E23EC" w:rsidRPr="00956A91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должностей, планируемых к замещению в ИОГВ (ОУ ТГВФ, КУ)</w:t>
            </w:r>
          </w:p>
        </w:tc>
      </w:tr>
      <w:tr w:rsidR="009E23EC" w:rsidRPr="00200ABF" w:rsidTr="00842F05">
        <w:tc>
          <w:tcPr>
            <w:tcW w:w="709" w:type="dxa"/>
          </w:tcPr>
          <w:p w:rsidR="009E23EC" w:rsidRPr="00200ABF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2693" w:type="dxa"/>
          </w:tcPr>
          <w:p w:rsidR="009E23EC" w:rsidRPr="00956A91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системных блоков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1 887 144,00р.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1 962 616,60р.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2 041 116,00р.</w:t>
            </w:r>
          </w:p>
        </w:tc>
        <w:tc>
          <w:tcPr>
            <w:tcW w:w="6237" w:type="dxa"/>
          </w:tcPr>
          <w:p w:rsidR="009E23EC" w:rsidRPr="00956A91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системных блоков осуществляется по формуле: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noProof/>
                <w:position w:val="-32"/>
                <w:sz w:val="24"/>
                <w:szCs w:val="24"/>
              </w:rPr>
              <w:drawing>
                <wp:inline distT="0" distB="0" distL="0" distR="0" wp14:anchorId="1DBDCB32" wp14:editId="1528F0DE">
                  <wp:extent cx="2030730" cy="531495"/>
                  <wp:effectExtent l="0" t="0" r="7620" b="1905"/>
                  <wp:docPr id="48" name="Рисунок 48" descr="base_25_173337_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ase_25_173337_1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23EC" w:rsidRPr="00956A91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сб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системных блоков;</w:t>
            </w:r>
          </w:p>
          <w:p w:rsidR="009E23EC" w:rsidRPr="00956A91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сб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системного блока;</w:t>
            </w:r>
          </w:p>
          <w:p w:rsidR="009E23EC" w:rsidRPr="00956A91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прогнозируемая численность работников ИОГВ (ОУ ТГВФ, КУ);</w:t>
            </w:r>
          </w:p>
          <w:p w:rsidR="009E23EC" w:rsidRPr="00956A91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спи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сб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срока полезного использования системного блока;</w:t>
            </w:r>
          </w:p>
          <w:p w:rsidR="009E23EC" w:rsidRPr="00956A91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должностей, планируемых к замещению в ИОГВ (ОУ ТГВФ, КУ)</w:t>
            </w:r>
          </w:p>
        </w:tc>
      </w:tr>
      <w:tr w:rsidR="009E23EC" w:rsidRPr="00200ABF" w:rsidTr="00842F05">
        <w:tc>
          <w:tcPr>
            <w:tcW w:w="709" w:type="dxa"/>
          </w:tcPr>
          <w:p w:rsidR="009E23EC" w:rsidRPr="00200ABF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1.4.3</w:t>
            </w:r>
          </w:p>
        </w:tc>
        <w:tc>
          <w:tcPr>
            <w:tcW w:w="2693" w:type="dxa"/>
          </w:tcPr>
          <w:p w:rsidR="009E23EC" w:rsidRPr="00956A91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других запасных частей для вычислительной техники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6 241,22р.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6 241,22р.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6 241,22р.</w:t>
            </w:r>
          </w:p>
        </w:tc>
        <w:tc>
          <w:tcPr>
            <w:tcW w:w="6237" w:type="dxa"/>
          </w:tcPr>
          <w:p w:rsidR="009E23EC" w:rsidRPr="00956A91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других запасных частей для вычислительной техники осуществляется по формуле: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зч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зч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вт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E23EC" w:rsidRPr="00956A91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зч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других запасных частей для вычислительной техники;</w:t>
            </w:r>
          </w:p>
          <w:p w:rsidR="009E23EC" w:rsidRPr="00956A91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зч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запасных частей для вычислительной техники;</w:t>
            </w:r>
          </w:p>
          <w:p w:rsidR="009E23EC" w:rsidRPr="00956A91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вт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первоначальная стоимость вычислительной техники, находящейся на балансе ИОГВ (ОУ ТГВФ, КУ)</w:t>
            </w:r>
          </w:p>
        </w:tc>
      </w:tr>
      <w:tr w:rsidR="009E23EC" w:rsidRPr="00200ABF" w:rsidTr="00842F05">
        <w:tc>
          <w:tcPr>
            <w:tcW w:w="709" w:type="dxa"/>
          </w:tcPr>
          <w:p w:rsidR="009E23EC" w:rsidRPr="00200ABF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9E23EC" w:rsidRPr="00956A91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Прочие затраты (в том числе затраты на закупку товаров, работ и услуг в целях оказания государственных услуг (выполнения работ) и реализации государственных функций), не указанные в </w:t>
            </w:r>
            <w:hyperlink r:id="rId23" w:history="1">
              <w:r w:rsidRPr="00956A91">
                <w:rPr>
                  <w:rFonts w:ascii="Times New Roman" w:hAnsi="Times New Roman" w:cs="Times New Roman"/>
                  <w:sz w:val="24"/>
                  <w:szCs w:val="24"/>
                </w:rPr>
                <w:t>подпунктах "а"</w:t>
              </w:r>
            </w:hyperlink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24" w:history="1">
              <w:r w:rsidRPr="00956A91">
                <w:rPr>
                  <w:rFonts w:ascii="Times New Roman" w:hAnsi="Times New Roman" w:cs="Times New Roman"/>
                  <w:sz w:val="24"/>
                  <w:szCs w:val="24"/>
                </w:rPr>
                <w:t>"ж" пункта 6</w:t>
              </w:r>
            </w:hyperlink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Общих правил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b/>
                <w:sz w:val="24"/>
                <w:szCs w:val="24"/>
              </w:rPr>
              <w:t>3 818 078,78р.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b/>
                <w:sz w:val="24"/>
                <w:szCs w:val="24"/>
              </w:rPr>
              <w:t>3 970 732,73р.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b/>
                <w:sz w:val="24"/>
                <w:szCs w:val="24"/>
              </w:rPr>
              <w:t>4 135 185,38р.</w:t>
            </w:r>
          </w:p>
        </w:tc>
        <w:tc>
          <w:tcPr>
            <w:tcW w:w="6237" w:type="dxa"/>
          </w:tcPr>
          <w:p w:rsidR="009E23EC" w:rsidRPr="00956A91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Расчет прочих нормативных затрат (в том числе нормативных затрат на закупку товаров, работ и услуг в целях оказания государственных услуг (выполнения работ) и реализации государственных функций), не указанных в </w:t>
            </w:r>
            <w:hyperlink r:id="rId25" w:history="1">
              <w:r w:rsidRPr="00956A91">
                <w:rPr>
                  <w:rFonts w:ascii="Times New Roman" w:hAnsi="Times New Roman" w:cs="Times New Roman"/>
                  <w:sz w:val="24"/>
                  <w:szCs w:val="24"/>
                </w:rPr>
                <w:t>подпунктах "а"</w:t>
              </w:r>
            </w:hyperlink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26" w:history="1">
              <w:r w:rsidRPr="00956A91">
                <w:rPr>
                  <w:rFonts w:ascii="Times New Roman" w:hAnsi="Times New Roman" w:cs="Times New Roman"/>
                  <w:sz w:val="24"/>
                  <w:szCs w:val="24"/>
                </w:rPr>
                <w:t>"ж" пункта 6</w:t>
              </w:r>
            </w:hyperlink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Общих правил, осуществляется исходя из следующих групп затрат:</w:t>
            </w:r>
          </w:p>
          <w:p w:rsidR="009E23EC" w:rsidRDefault="009E23EC" w:rsidP="009E23EC">
            <w:pPr>
              <w:pStyle w:val="ConsPlusNormal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затраты на транспортные услуги;</w:t>
            </w:r>
          </w:p>
          <w:p w:rsidR="009E23EC" w:rsidRDefault="009E23EC" w:rsidP="009E23EC">
            <w:pPr>
              <w:pStyle w:val="ConsPlusNormal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имущества;</w:t>
            </w:r>
          </w:p>
          <w:p w:rsidR="009E23EC" w:rsidRDefault="009E23EC" w:rsidP="009E23EC">
            <w:pPr>
              <w:pStyle w:val="ConsPlusNormal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основных средств;</w:t>
            </w:r>
          </w:p>
          <w:p w:rsidR="009E23EC" w:rsidRPr="00956A91" w:rsidRDefault="009E23EC" w:rsidP="009E23EC">
            <w:pPr>
              <w:pStyle w:val="ConsPlusNormal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приобретение материальных запасов, не отнесенные к затратам, указанным в </w:t>
            </w:r>
            <w:hyperlink r:id="rId27" w:history="1">
              <w:r w:rsidRPr="00956A91">
                <w:rPr>
                  <w:rFonts w:ascii="Times New Roman" w:hAnsi="Times New Roman" w:cs="Times New Roman"/>
                  <w:sz w:val="24"/>
                  <w:szCs w:val="24"/>
                </w:rPr>
                <w:t>подпунктах "а"</w:t>
              </w:r>
            </w:hyperlink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28" w:history="1">
              <w:r w:rsidRPr="00956A91">
                <w:rPr>
                  <w:rFonts w:ascii="Times New Roman" w:hAnsi="Times New Roman" w:cs="Times New Roman"/>
                  <w:sz w:val="24"/>
                  <w:szCs w:val="24"/>
                </w:rPr>
                <w:t>"ж" пункта 6</w:t>
              </w:r>
            </w:hyperlink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Общих правил</w:t>
            </w:r>
          </w:p>
        </w:tc>
      </w:tr>
      <w:tr w:rsidR="009E23EC" w:rsidRPr="00200ABF" w:rsidTr="00842F05">
        <w:tc>
          <w:tcPr>
            <w:tcW w:w="709" w:type="dxa"/>
          </w:tcPr>
          <w:p w:rsidR="009E23EC" w:rsidRPr="00200ABF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693" w:type="dxa"/>
          </w:tcPr>
          <w:p w:rsidR="009E23EC" w:rsidRPr="008E04BC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4BC">
              <w:rPr>
                <w:rFonts w:ascii="Times New Roman" w:hAnsi="Times New Roman" w:cs="Times New Roman"/>
                <w:sz w:val="24"/>
                <w:szCs w:val="24"/>
              </w:rPr>
              <w:t>Затраты на транспортные услуги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0,00р.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0,00р.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0,00р.</w:t>
            </w:r>
          </w:p>
        </w:tc>
        <w:tc>
          <w:tcPr>
            <w:tcW w:w="6237" w:type="dxa"/>
          </w:tcPr>
          <w:p w:rsidR="009E23EC" w:rsidRPr="008E04BC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4BC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транспортные услуги осуществляется исходя из следующих подгрупп затрат:</w:t>
            </w:r>
          </w:p>
          <w:p w:rsidR="009E23EC" w:rsidRPr="008E04BC" w:rsidRDefault="009E23EC" w:rsidP="009E23EC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4BC">
              <w:rPr>
                <w:rFonts w:ascii="Times New Roman" w:hAnsi="Times New Roman" w:cs="Times New Roman"/>
                <w:sz w:val="24"/>
                <w:szCs w:val="24"/>
              </w:rPr>
              <w:t>затраты на оплату услуг аренды транспортных средств;</w:t>
            </w:r>
          </w:p>
        </w:tc>
      </w:tr>
      <w:tr w:rsidR="009E23EC" w:rsidRPr="00200ABF" w:rsidTr="00842F05">
        <w:tc>
          <w:tcPr>
            <w:tcW w:w="709" w:type="dxa"/>
          </w:tcPr>
          <w:p w:rsidR="009E23EC" w:rsidRPr="00200ABF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693" w:type="dxa"/>
          </w:tcPr>
          <w:p w:rsidR="009E23EC" w:rsidRPr="008E04BC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4BC">
              <w:rPr>
                <w:rFonts w:ascii="Times New Roman" w:hAnsi="Times New Roman" w:cs="Times New Roman"/>
                <w:sz w:val="24"/>
                <w:szCs w:val="24"/>
              </w:rPr>
              <w:t>Затраты на оплату услуг аренды транспортных средств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23 947 431,00р.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23 947 431,00р.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23 947 431,00р.</w:t>
            </w:r>
          </w:p>
        </w:tc>
        <w:tc>
          <w:tcPr>
            <w:tcW w:w="6237" w:type="dxa"/>
          </w:tcPr>
          <w:p w:rsidR="009E23EC" w:rsidRPr="008E04BC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4BC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оплату услуг аренды транспортных средств осуществляется по формуле:</w:t>
            </w:r>
          </w:p>
          <w:p w:rsidR="009E23EC" w:rsidRPr="008E04B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BC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8E04B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</w:t>
            </w:r>
            <w:proofErr w:type="spellEnd"/>
            <w:r w:rsidRPr="008E04B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тс</w:t>
            </w:r>
            <w:r w:rsidRPr="008E04BC">
              <w:rPr>
                <w:rFonts w:ascii="Times New Roman" w:hAnsi="Times New Roman" w:cs="Times New Roman"/>
                <w:sz w:val="24"/>
                <w:szCs w:val="24"/>
              </w:rPr>
              <w:t xml:space="preserve"> = 0,1 x </w:t>
            </w:r>
            <w:proofErr w:type="spellStart"/>
            <w:r w:rsidRPr="008E04B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8E04B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8E04BC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8E04B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E04B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8E04B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а тс</w:t>
            </w:r>
            <w:r w:rsidRPr="008E04BC">
              <w:rPr>
                <w:rFonts w:ascii="Times New Roman" w:hAnsi="Times New Roman" w:cs="Times New Roman"/>
                <w:sz w:val="24"/>
                <w:szCs w:val="24"/>
              </w:rPr>
              <w:t xml:space="preserve"> x</w:t>
            </w:r>
            <w:proofErr w:type="gramStart"/>
            <w:r w:rsidRPr="008E04BC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8E04B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 тс</w:t>
            </w:r>
            <w:r w:rsidRPr="008E04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E23EC" w:rsidRPr="008E04BC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4BC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8E04BC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8E04B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</w:t>
            </w:r>
            <w:proofErr w:type="spellEnd"/>
            <w:r w:rsidRPr="008E04B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тс</w:t>
            </w:r>
            <w:r w:rsidRPr="008E04BC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оплату услуг аренды транспортных средств;</w:t>
            </w:r>
          </w:p>
          <w:p w:rsidR="009E23EC" w:rsidRPr="008E04BC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B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8E04B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8E04BC">
              <w:rPr>
                <w:rFonts w:ascii="Times New Roman" w:hAnsi="Times New Roman" w:cs="Times New Roman"/>
                <w:sz w:val="24"/>
                <w:szCs w:val="24"/>
              </w:rPr>
              <w:t xml:space="preserve"> - расчетная численность работников ИОГВ (ОУ ТГВФ, КУ);</w:t>
            </w:r>
          </w:p>
          <w:p w:rsidR="009E23EC" w:rsidRPr="008E04BC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B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E04B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8E04B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а тс</w:t>
            </w:r>
            <w:r w:rsidRPr="008E04BC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услуг аренды транспортных средств;</w:t>
            </w:r>
          </w:p>
          <w:p w:rsidR="009E23EC" w:rsidRPr="008E04BC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4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E04B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 тс</w:t>
            </w:r>
            <w:r w:rsidRPr="008E04BC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дней оказания услуг аренды транспортных средств, но не более количества рабочих дней в году.</w:t>
            </w:r>
          </w:p>
          <w:p w:rsidR="009E23EC" w:rsidRPr="008E04BC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4BC">
              <w:rPr>
                <w:rFonts w:ascii="Times New Roman" w:hAnsi="Times New Roman" w:cs="Times New Roman"/>
                <w:sz w:val="24"/>
                <w:szCs w:val="24"/>
              </w:rPr>
              <w:t>Для ИОГВ (ОУ ТГВФ, КУ), транспортное обслуживание которых осуществляется в рамках выполнения государственного задания Санкт-Петербургским государственным бюджетным автотранспортным учреждением "</w:t>
            </w:r>
            <w:proofErr w:type="spellStart"/>
            <w:r w:rsidRPr="008E04BC">
              <w:rPr>
                <w:rFonts w:ascii="Times New Roman" w:hAnsi="Times New Roman" w:cs="Times New Roman"/>
                <w:sz w:val="24"/>
                <w:szCs w:val="24"/>
              </w:rPr>
              <w:t>Смольнинское</w:t>
            </w:r>
            <w:proofErr w:type="spellEnd"/>
            <w:r w:rsidRPr="008E04BC">
              <w:rPr>
                <w:rFonts w:ascii="Times New Roman" w:hAnsi="Times New Roman" w:cs="Times New Roman"/>
                <w:sz w:val="24"/>
                <w:szCs w:val="24"/>
              </w:rPr>
              <w:t>", нормативные затраты на оплату услуг аренды транспортных средств равны нулю</w:t>
            </w:r>
          </w:p>
        </w:tc>
      </w:tr>
      <w:tr w:rsidR="009E23EC" w:rsidRPr="00200ABF" w:rsidTr="00842F05">
        <w:tc>
          <w:tcPr>
            <w:tcW w:w="709" w:type="dxa"/>
          </w:tcPr>
          <w:p w:rsidR="009E23EC" w:rsidRPr="00200ABF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693" w:type="dxa"/>
          </w:tcPr>
          <w:p w:rsidR="009E23EC" w:rsidRPr="00956A91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</w:t>
            </w:r>
            <w:r w:rsidRPr="00956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работников, заключаемым со сторонними организациями, а также к затратам на коммунальные услуги, аренду помещений и оборудования, содержание имущества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260 064,00р.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270 900,00р.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281 736,00р.</w:t>
            </w:r>
          </w:p>
        </w:tc>
        <w:tc>
          <w:tcPr>
            <w:tcW w:w="6237" w:type="dxa"/>
          </w:tcPr>
          <w:p w:rsidR="009E23EC" w:rsidRPr="00956A91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имущества, осуществляется исходя из следующих подгрупп затрат:</w:t>
            </w:r>
          </w:p>
          <w:p w:rsidR="009E23EC" w:rsidRPr="00956A91" w:rsidRDefault="009E23EC" w:rsidP="009E23EC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оплату типографских работ и услуг, включая приобретение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периодических печатных изданий.</w:t>
            </w:r>
          </w:p>
          <w:p w:rsidR="009E23EC" w:rsidRPr="00956A91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3EC" w:rsidRPr="00200ABF" w:rsidTr="00842F05">
        <w:tc>
          <w:tcPr>
            <w:tcW w:w="709" w:type="dxa"/>
          </w:tcPr>
          <w:p w:rsidR="009E23EC" w:rsidRPr="00200ABF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2.2.1</w:t>
            </w:r>
          </w:p>
        </w:tc>
        <w:tc>
          <w:tcPr>
            <w:tcW w:w="2693" w:type="dxa"/>
          </w:tcPr>
          <w:p w:rsidR="009E23EC" w:rsidRPr="00956A91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оплату типографских работ и услуг, включая приобретение периодических печатных изданий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260 064,00р.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270 900,00р.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281 736,00р.</w:t>
            </w:r>
          </w:p>
        </w:tc>
        <w:tc>
          <w:tcPr>
            <w:tcW w:w="6237" w:type="dxa"/>
          </w:tcPr>
          <w:p w:rsidR="009E23EC" w:rsidRPr="00956A91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оплату типографских работ и услуг осуществляется в порядке, определяемом ИОГВ (ОУ ТГВФ), с учетом нормативных затрат на приобретение периодических печатных изданий.</w:t>
            </w:r>
          </w:p>
          <w:p w:rsidR="009E23EC" w:rsidRPr="00956A91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периодических печатных изданий осуществляется по формуле: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пи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пи</w:t>
            </w: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пи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E23EC" w:rsidRPr="00956A91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пи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периодических печатных изданий;</w:t>
            </w:r>
          </w:p>
          <w:p w:rsidR="009E23EC" w:rsidRPr="00956A91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расчетная численность работников ИОГВ (ОУ ТГВФ, КУ);</w:t>
            </w:r>
          </w:p>
          <w:p w:rsidR="009E23EC" w:rsidRPr="00956A91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пи</w:t>
            </w: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приобретения периодических печатных изданий;</w:t>
            </w:r>
          </w:p>
          <w:p w:rsidR="009E23EC" w:rsidRPr="00956A91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пи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месяцев приобретения периодических печатных изданий</w:t>
            </w:r>
          </w:p>
        </w:tc>
      </w:tr>
      <w:tr w:rsidR="009E23EC" w:rsidRPr="00200ABF" w:rsidTr="00842F05">
        <w:tc>
          <w:tcPr>
            <w:tcW w:w="709" w:type="dxa"/>
          </w:tcPr>
          <w:p w:rsidR="009E23EC" w:rsidRPr="00200ABF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693" w:type="dxa"/>
          </w:tcPr>
          <w:p w:rsidR="009E23EC" w:rsidRPr="00956A91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основных средств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2 096 100,38р.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2 179 951,13р.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2 267 169,38р.</w:t>
            </w:r>
          </w:p>
        </w:tc>
        <w:tc>
          <w:tcPr>
            <w:tcW w:w="6237" w:type="dxa"/>
          </w:tcPr>
          <w:p w:rsidR="009E23EC" w:rsidRPr="00956A91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основных средств осуществляется исходя из следующих подгрупп затрат:</w:t>
            </w:r>
          </w:p>
          <w:p w:rsidR="009E23EC" w:rsidRPr="00956A91" w:rsidRDefault="009E23EC" w:rsidP="009E23EC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мебели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23EC" w:rsidRPr="00200ABF" w:rsidTr="00842F05">
        <w:tc>
          <w:tcPr>
            <w:tcW w:w="709" w:type="dxa"/>
          </w:tcPr>
          <w:p w:rsidR="009E23EC" w:rsidRPr="00200ABF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2693" w:type="dxa"/>
          </w:tcPr>
          <w:p w:rsidR="009E23EC" w:rsidRPr="00956A91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мебели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2 096 100,38р.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2 179 951,13р.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2 267 169,38р.</w:t>
            </w:r>
          </w:p>
        </w:tc>
        <w:tc>
          <w:tcPr>
            <w:tcW w:w="6237" w:type="dxa"/>
          </w:tcPr>
          <w:p w:rsidR="009E23EC" w:rsidRPr="00956A91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мебели осуществляет исходя из нормативных затрат на приобретение комплекта мебели по формуле: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noProof/>
                <w:position w:val="-32"/>
                <w:sz w:val="24"/>
                <w:szCs w:val="24"/>
              </w:rPr>
              <w:lastRenderedPageBreak/>
              <w:drawing>
                <wp:inline distT="0" distB="0" distL="0" distR="0" wp14:anchorId="5EAD34DC" wp14:editId="35D1CF50">
                  <wp:extent cx="2222500" cy="531495"/>
                  <wp:effectExtent l="0" t="0" r="0" b="1905"/>
                  <wp:docPr id="49" name="Рисунок 49" descr="base_25_173337_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5_173337_1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0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23EC" w:rsidRPr="00956A91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меб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комплекта мебели;</w:t>
            </w:r>
          </w:p>
          <w:p w:rsidR="009E23EC" w:rsidRPr="00956A91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меб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комплекта мебели в расчете на одного работника ИОГВ (ОУ ТГВФ, КУ);</w:t>
            </w:r>
          </w:p>
          <w:p w:rsidR="009E23EC" w:rsidRPr="00956A91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прогнозируемая численность работников ИОГВ (ОУ ТГВФ, КУ);</w:t>
            </w:r>
          </w:p>
          <w:p w:rsidR="009E23EC" w:rsidRPr="00956A91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спи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меб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срока полезного использования комплекта мебели;</w:t>
            </w:r>
          </w:p>
          <w:p w:rsidR="009E23EC" w:rsidRPr="00956A91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должностей, планируемых к замещению в ИОГВ (ОУ ТГВФ, КУ)</w:t>
            </w:r>
          </w:p>
        </w:tc>
      </w:tr>
      <w:tr w:rsidR="009E23EC" w:rsidRPr="00200ABF" w:rsidTr="00842F05">
        <w:tc>
          <w:tcPr>
            <w:tcW w:w="709" w:type="dxa"/>
          </w:tcPr>
          <w:p w:rsidR="009E23EC" w:rsidRPr="00200ABF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693" w:type="dxa"/>
          </w:tcPr>
          <w:p w:rsidR="009E23EC" w:rsidRPr="00956A91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приобретение материальных запасов, не отнесенные к затратам, указанным в </w:t>
            </w:r>
            <w:hyperlink r:id="rId29" w:history="1">
              <w:r w:rsidRPr="00956A91">
                <w:rPr>
                  <w:rFonts w:ascii="Times New Roman" w:hAnsi="Times New Roman" w:cs="Times New Roman"/>
                  <w:sz w:val="24"/>
                  <w:szCs w:val="24"/>
                </w:rPr>
                <w:t>подпунктах "а"</w:t>
              </w:r>
            </w:hyperlink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30" w:history="1">
              <w:r w:rsidRPr="00956A91">
                <w:rPr>
                  <w:rFonts w:ascii="Times New Roman" w:hAnsi="Times New Roman" w:cs="Times New Roman"/>
                  <w:sz w:val="24"/>
                  <w:szCs w:val="24"/>
                </w:rPr>
                <w:t>"ж" пункта 6</w:t>
              </w:r>
            </w:hyperlink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Общих правил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1 461 914,40р.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1 519 881,60р.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1 586 280,00р.</w:t>
            </w:r>
          </w:p>
        </w:tc>
        <w:tc>
          <w:tcPr>
            <w:tcW w:w="6237" w:type="dxa"/>
          </w:tcPr>
          <w:p w:rsidR="009E23EC" w:rsidRPr="00956A91" w:rsidRDefault="009E23EC" w:rsidP="009E23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Расчет нормативных затрат на приобретение материальных запасов, не отнесенных к затратам, указанным в </w:t>
            </w:r>
            <w:hyperlink r:id="rId31" w:history="1">
              <w:r w:rsidRPr="00956A91">
                <w:rPr>
                  <w:rFonts w:ascii="Times New Roman" w:hAnsi="Times New Roman" w:cs="Times New Roman"/>
                  <w:sz w:val="24"/>
                  <w:szCs w:val="24"/>
                </w:rPr>
                <w:t>подпунктах "а"</w:t>
              </w:r>
            </w:hyperlink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32" w:history="1">
              <w:r w:rsidRPr="00956A91">
                <w:rPr>
                  <w:rFonts w:ascii="Times New Roman" w:hAnsi="Times New Roman" w:cs="Times New Roman"/>
                  <w:sz w:val="24"/>
                  <w:szCs w:val="24"/>
                </w:rPr>
                <w:t>"ж" пункта 6</w:t>
              </w:r>
            </w:hyperlink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Общих правил, осуществляется исходя из следующих подгрупп затрат:</w:t>
            </w:r>
          </w:p>
          <w:p w:rsidR="009E23EC" w:rsidRDefault="009E23EC" w:rsidP="009E23EC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канцелярских принадлежностей;</w:t>
            </w:r>
          </w:p>
          <w:p w:rsidR="009E23EC" w:rsidRDefault="009E23EC" w:rsidP="009E23EC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хозяйственных товаров и принадлежностей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23EC" w:rsidRPr="00956A91" w:rsidRDefault="009E23EC" w:rsidP="009E23EC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3EC" w:rsidRPr="00200ABF" w:rsidTr="00842F05">
        <w:trPr>
          <w:trHeight w:val="4662"/>
        </w:trPr>
        <w:tc>
          <w:tcPr>
            <w:tcW w:w="709" w:type="dxa"/>
          </w:tcPr>
          <w:p w:rsidR="009E23EC" w:rsidRPr="00200ABF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2.4.1</w:t>
            </w:r>
          </w:p>
        </w:tc>
        <w:tc>
          <w:tcPr>
            <w:tcW w:w="2693" w:type="dxa"/>
          </w:tcPr>
          <w:p w:rsidR="009E23EC" w:rsidRPr="00956A91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канцелярских принадлежностей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1 290 000,00р.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1 341 600,00р.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1 395 264,00р.</w:t>
            </w:r>
          </w:p>
        </w:tc>
        <w:tc>
          <w:tcPr>
            <w:tcW w:w="6237" w:type="dxa"/>
          </w:tcPr>
          <w:p w:rsidR="009E23EC" w:rsidRPr="00956A91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канцелярских принадлежностей осуществляется по формуле: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канц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канц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E23EC" w:rsidRPr="00956A91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канц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канцелярских принадлежностей;</w:t>
            </w:r>
          </w:p>
          <w:p w:rsidR="009E23EC" w:rsidRPr="00956A91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расчетная численность работников ИОГВ (ОУ ТГВФ, КУ);</w:t>
            </w:r>
          </w:p>
          <w:p w:rsidR="009E23EC" w:rsidRPr="00956A91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канц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набора канцелярских принадлежностей для одного работника ИОГВ (ОУ ТГВФ, КУ)</w:t>
            </w:r>
          </w:p>
        </w:tc>
      </w:tr>
      <w:tr w:rsidR="009E23EC" w:rsidRPr="00200ABF" w:rsidTr="00842F05">
        <w:tc>
          <w:tcPr>
            <w:tcW w:w="709" w:type="dxa"/>
          </w:tcPr>
          <w:p w:rsidR="009E23EC" w:rsidRPr="00200ABF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2693" w:type="dxa"/>
          </w:tcPr>
          <w:p w:rsidR="009E23EC" w:rsidRPr="00956A91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хозяйственных товаров и принадлежностей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171 914,40р.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178 281,60р.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191 016,00р.</w:t>
            </w:r>
          </w:p>
        </w:tc>
        <w:tc>
          <w:tcPr>
            <w:tcW w:w="6237" w:type="dxa"/>
          </w:tcPr>
          <w:p w:rsidR="009E23EC" w:rsidRPr="00956A91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хозяйственных товаров и принадлежностей осуществляется по формуле: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хоз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пом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хоз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хоз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E23EC" w:rsidRPr="00956A91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хоз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хозяйственных товаров и принадлежностей;</w:t>
            </w:r>
          </w:p>
          <w:p w:rsidR="009E23EC" w:rsidRPr="00956A91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пом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площадь обслуживаемых помещений;</w:t>
            </w:r>
          </w:p>
          <w:p w:rsidR="009E23EC" w:rsidRPr="00956A91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хоз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набора хозяйственных товаров и принадлежностей в расчете на один кв. м обслуживаемых помещений за один месяц обслуживания;</w:t>
            </w:r>
          </w:p>
          <w:p w:rsidR="009E23EC" w:rsidRPr="00956A91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хоз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месяцев обслуживания помещений</w:t>
            </w:r>
          </w:p>
        </w:tc>
      </w:tr>
    </w:tbl>
    <w:p w:rsidR="0064767E" w:rsidRDefault="0064767E"/>
    <w:p w:rsidR="0064767E" w:rsidRDefault="0064767E"/>
    <w:p w:rsidR="0064767E" w:rsidRDefault="0064767E"/>
    <w:p w:rsidR="0064767E" w:rsidRDefault="0064767E"/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1701"/>
        <w:gridCol w:w="1701"/>
        <w:gridCol w:w="1701"/>
        <w:gridCol w:w="6237"/>
      </w:tblGrid>
      <w:tr w:rsidR="00B827ED" w:rsidRPr="00200ABF" w:rsidTr="00842F05">
        <w:trPr>
          <w:trHeight w:val="276"/>
        </w:trPr>
        <w:tc>
          <w:tcPr>
            <w:tcW w:w="1474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7ED" w:rsidRPr="003C3006" w:rsidRDefault="00B827ED" w:rsidP="00842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    </w:t>
            </w:r>
            <w:r w:rsidRPr="003C3006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8037F8">
              <w:rPr>
                <w:rFonts w:ascii="Times New Roman" w:hAnsi="Times New Roman" w:cs="Times New Roman"/>
                <w:sz w:val="24"/>
                <w:szCs w:val="24"/>
              </w:rPr>
              <w:t xml:space="preserve"> № 3</w:t>
            </w:r>
            <w:r w:rsidRPr="003C3006">
              <w:rPr>
                <w:rFonts w:ascii="Times New Roman" w:hAnsi="Times New Roman" w:cs="Times New Roman"/>
                <w:sz w:val="24"/>
                <w:szCs w:val="24"/>
              </w:rPr>
              <w:t xml:space="preserve"> к распоряжению </w:t>
            </w:r>
          </w:p>
          <w:p w:rsidR="00B827ED" w:rsidRPr="003C3006" w:rsidRDefault="00B827ED" w:rsidP="00842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0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администрации Красногвардейского района</w:t>
            </w:r>
          </w:p>
          <w:p w:rsidR="00B827ED" w:rsidRPr="003C3006" w:rsidRDefault="00B827ED" w:rsidP="00842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0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006">
              <w:rPr>
                <w:rFonts w:ascii="Times New Roman" w:hAnsi="Times New Roman" w:cs="Times New Roman"/>
                <w:sz w:val="24"/>
                <w:szCs w:val="24"/>
              </w:rPr>
              <w:t>Санкт-Петербурга</w:t>
            </w:r>
          </w:p>
          <w:p w:rsidR="00B827ED" w:rsidRPr="003C3006" w:rsidRDefault="00B827ED" w:rsidP="00842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0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C3006">
              <w:rPr>
                <w:rFonts w:ascii="Times New Roman" w:hAnsi="Times New Roman" w:cs="Times New Roman"/>
                <w:sz w:val="24"/>
                <w:szCs w:val="24"/>
              </w:rPr>
              <w:t>от_________________ № ________________</w:t>
            </w:r>
          </w:p>
          <w:p w:rsidR="00B827ED" w:rsidRDefault="00B827ED" w:rsidP="00842F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27ED" w:rsidRPr="00200ABF" w:rsidTr="00842F05">
        <w:trPr>
          <w:trHeight w:val="276"/>
        </w:trPr>
        <w:tc>
          <w:tcPr>
            <w:tcW w:w="1474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27ED" w:rsidRDefault="00B827ED" w:rsidP="00842F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НОРМАТИВНЫЕ ЗАТРАТЫ</w:t>
            </w:r>
          </w:p>
          <w:p w:rsidR="00B827ED" w:rsidRPr="00200ABF" w:rsidRDefault="00B827ED" w:rsidP="00842F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обеспечение функций Санкт-Петербургского государственного казенного учреждения «Жилищное агентство Красногвардейского района Санкт-Петербурга» </w:t>
            </w:r>
          </w:p>
        </w:tc>
      </w:tr>
      <w:tr w:rsidR="00B827ED" w:rsidRPr="00200ABF" w:rsidTr="00842F05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B827ED" w:rsidRPr="00200ABF" w:rsidRDefault="00B827ED" w:rsidP="00842F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b/>
                <w:sz w:val="24"/>
                <w:szCs w:val="24"/>
              </w:rPr>
              <w:t>N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vAlign w:val="center"/>
          </w:tcPr>
          <w:p w:rsidR="00B827ED" w:rsidRPr="00200ABF" w:rsidRDefault="00B827ED" w:rsidP="00842F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b/>
                <w:sz w:val="24"/>
                <w:szCs w:val="24"/>
              </w:rPr>
              <w:t>Вид (группа, подгруппа) затрат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</w:tcPr>
          <w:p w:rsidR="00B827ED" w:rsidRPr="00200ABF" w:rsidRDefault="00B827ED" w:rsidP="00842F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нормативных затрат на очередной финансовый год и на плановый период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</w:tcBorders>
            <w:vAlign w:val="center"/>
          </w:tcPr>
          <w:p w:rsidR="00B827ED" w:rsidRPr="00200ABF" w:rsidRDefault="00B827ED" w:rsidP="00842F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расчета нормативных затрат</w:t>
            </w:r>
          </w:p>
        </w:tc>
      </w:tr>
      <w:tr w:rsidR="00B827ED" w:rsidRPr="00200ABF" w:rsidTr="00842F05">
        <w:trPr>
          <w:trHeight w:val="276"/>
        </w:trPr>
        <w:tc>
          <w:tcPr>
            <w:tcW w:w="709" w:type="dxa"/>
            <w:vMerge/>
            <w:vAlign w:val="center"/>
          </w:tcPr>
          <w:p w:rsidR="00B827ED" w:rsidRPr="00200ABF" w:rsidRDefault="00B827ED" w:rsidP="00842F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827ED" w:rsidRPr="00200ABF" w:rsidRDefault="00B827ED" w:rsidP="00842F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827ED" w:rsidRPr="00200ABF" w:rsidRDefault="00B827ED" w:rsidP="002C0C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2C0CB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B827ED" w:rsidRPr="00200ABF" w:rsidRDefault="00B827ED" w:rsidP="002C0C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2C0CB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B827ED" w:rsidRPr="00200ABF" w:rsidRDefault="00B827ED" w:rsidP="002C0C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2C0CB9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237" w:type="dxa"/>
            <w:vMerge/>
            <w:vAlign w:val="center"/>
          </w:tcPr>
          <w:p w:rsidR="00B827ED" w:rsidRPr="00200ABF" w:rsidRDefault="00B827ED" w:rsidP="00842F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27ED" w:rsidRPr="00200ABF" w:rsidTr="00842F05">
        <w:tc>
          <w:tcPr>
            <w:tcW w:w="709" w:type="dxa"/>
            <w:vAlign w:val="center"/>
          </w:tcPr>
          <w:p w:rsidR="00B827ED" w:rsidRPr="00200ABF" w:rsidRDefault="00B827ED" w:rsidP="00842F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B827ED" w:rsidRPr="00200ABF" w:rsidRDefault="00B827ED" w:rsidP="00842F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827ED" w:rsidRPr="00200ABF" w:rsidRDefault="00B827ED" w:rsidP="00842F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B827ED" w:rsidRPr="00200ABF" w:rsidRDefault="00B827ED" w:rsidP="00842F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827ED" w:rsidRPr="00200ABF" w:rsidRDefault="00B827ED" w:rsidP="00842F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37" w:type="dxa"/>
            <w:vAlign w:val="center"/>
          </w:tcPr>
          <w:p w:rsidR="00B827ED" w:rsidRPr="00200ABF" w:rsidRDefault="00B827ED" w:rsidP="00842F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9E23EC" w:rsidRPr="00200ABF" w:rsidTr="00842F05">
        <w:tc>
          <w:tcPr>
            <w:tcW w:w="709" w:type="dxa"/>
          </w:tcPr>
          <w:p w:rsidR="009E23EC" w:rsidRPr="00200ABF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E23EC" w:rsidRPr="00956A91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информационно-коммуникационные технологии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b/>
                <w:sz w:val="24"/>
                <w:szCs w:val="24"/>
              </w:rPr>
              <w:t>5 183 875,56р.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b/>
                <w:sz w:val="24"/>
                <w:szCs w:val="24"/>
              </w:rPr>
              <w:t>5 388 967,66р.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b/>
                <w:sz w:val="24"/>
                <w:szCs w:val="24"/>
              </w:rPr>
              <w:t>5 601 793,91р.</w:t>
            </w:r>
          </w:p>
        </w:tc>
        <w:tc>
          <w:tcPr>
            <w:tcW w:w="6237" w:type="dxa"/>
          </w:tcPr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затрат на информационно-коммуникационные технологии осуществляется исходя из следующих групп затрат:</w:t>
            </w:r>
          </w:p>
          <w:p w:rsid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006">
              <w:rPr>
                <w:rFonts w:ascii="Times New Roman" w:hAnsi="Times New Roman" w:cs="Times New Roman"/>
                <w:sz w:val="24"/>
                <w:szCs w:val="24"/>
              </w:rPr>
              <w:t>затраты на услуги связи;</w:t>
            </w:r>
          </w:p>
          <w:p w:rsid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прочих работ и услуг, не относящихся к затратам на услуги связи, аренду и содержание имущества;</w:t>
            </w:r>
          </w:p>
          <w:p w:rsid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основных средств;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материальных запасов в сфере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информационно-коммуникационных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23EC" w:rsidRPr="00200ABF" w:rsidTr="00842F05">
        <w:tc>
          <w:tcPr>
            <w:tcW w:w="709" w:type="dxa"/>
          </w:tcPr>
          <w:p w:rsidR="009E23EC" w:rsidRPr="00200ABF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93" w:type="dxa"/>
          </w:tcPr>
          <w:p w:rsidR="009E23EC" w:rsidRPr="00956A91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услуги связи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332 010,00р.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345 588,00р.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359 166,00р.</w:t>
            </w:r>
          </w:p>
        </w:tc>
        <w:tc>
          <w:tcPr>
            <w:tcW w:w="6237" w:type="dxa"/>
          </w:tcPr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услуги связи осуществляется исходя из следующих подгрупп затрат:</w:t>
            </w:r>
          </w:p>
          <w:p w:rsid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Затраты на повременную оплату междугородних и международных телефонных соединений;</w:t>
            </w:r>
          </w:p>
          <w:p w:rsid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Затраты на оплату услуг подвижной связи;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передачу данных с использованием информационно-телекоммуникационной сети "Интернет" и услуг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интернет-провайдеров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для планшетных компьютеров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23EC" w:rsidRPr="00200ABF" w:rsidTr="00842F05">
        <w:tc>
          <w:tcPr>
            <w:tcW w:w="709" w:type="dxa"/>
          </w:tcPr>
          <w:p w:rsidR="009E23EC" w:rsidRPr="00200ABF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</w:t>
            </w:r>
          </w:p>
        </w:tc>
        <w:tc>
          <w:tcPr>
            <w:tcW w:w="2693" w:type="dxa"/>
          </w:tcPr>
          <w:p w:rsidR="009E23EC" w:rsidRPr="00956A91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повременную оплату междугородних и международных телефонных соединений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12 090,00р.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12 648,00р.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13 206,00р.</w:t>
            </w:r>
          </w:p>
        </w:tc>
        <w:tc>
          <w:tcPr>
            <w:tcW w:w="6237" w:type="dxa"/>
          </w:tcPr>
          <w:p w:rsidR="009E23EC" w:rsidRPr="0056268D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повременную оплату междугородних и международных телефонных соединений осуществляется по формуле:</w:t>
            </w:r>
          </w:p>
          <w:p w:rsidR="009E23EC" w:rsidRPr="0056268D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мг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9E23EC">
              <w:rPr>
                <w:rFonts w:ascii="Times New Roman" w:hAnsi="Times New Roman" w:cs="Times New Roman"/>
                <w:sz w:val="24"/>
                <w:szCs w:val="24"/>
              </w:rPr>
              <w:t xml:space="preserve"> мг</w:t>
            </w: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мг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E23EC" w:rsidRPr="0056268D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мг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повременную оплату междугородних и международных телефонных соединений:</w:t>
            </w:r>
          </w:p>
          <w:p w:rsidR="009E23EC" w:rsidRPr="0056268D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- расчетная численность работников ИОГВ (ОУ ТГВФ, КУ);</w:t>
            </w:r>
          </w:p>
          <w:p w:rsidR="009E23EC" w:rsidRPr="0056268D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9E23EC">
              <w:rPr>
                <w:rFonts w:ascii="Times New Roman" w:hAnsi="Times New Roman" w:cs="Times New Roman"/>
                <w:sz w:val="24"/>
                <w:szCs w:val="24"/>
              </w:rPr>
              <w:t xml:space="preserve"> мг</w:t>
            </w: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услуг междугородних и международных телефонных соединений;</w:t>
            </w:r>
          </w:p>
          <w:p w:rsidR="009E23EC" w:rsidRPr="0056268D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мг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месяцев оказания услуг междугородних и международных телефонных соединений</w:t>
            </w:r>
          </w:p>
        </w:tc>
      </w:tr>
      <w:tr w:rsidR="009E23EC" w:rsidRPr="00200ABF" w:rsidTr="00842F05">
        <w:tc>
          <w:tcPr>
            <w:tcW w:w="709" w:type="dxa"/>
          </w:tcPr>
          <w:p w:rsidR="009E23EC" w:rsidRPr="00200ABF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693" w:type="dxa"/>
          </w:tcPr>
          <w:p w:rsidR="009E23EC" w:rsidRPr="00956A91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оплату услуг подвижной связи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286 440,00р.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297 600,00р.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308 760,00р.</w:t>
            </w:r>
          </w:p>
        </w:tc>
        <w:tc>
          <w:tcPr>
            <w:tcW w:w="6237" w:type="dxa"/>
          </w:tcPr>
          <w:p w:rsidR="009E23EC" w:rsidRPr="0056268D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оплату услуг подвижной связи осуществляется по формуле:</w:t>
            </w:r>
          </w:p>
          <w:p w:rsidR="009E23EC" w:rsidRPr="0056268D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9E2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E23EC" w:rsidRPr="0056268D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оплату услуг подвижной связи;</w:t>
            </w:r>
          </w:p>
          <w:p w:rsidR="009E23EC" w:rsidRPr="0056268D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- расчетная численность работников ИОГВ (ОУ ТГВФ, КУ);</w:t>
            </w:r>
          </w:p>
          <w:p w:rsidR="009E23EC" w:rsidRPr="0056268D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9E2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услуг подвижной связи;</w:t>
            </w:r>
          </w:p>
          <w:p w:rsidR="009E23EC" w:rsidRPr="0056268D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месяцев оказания услуг подвижной связи</w:t>
            </w:r>
          </w:p>
        </w:tc>
      </w:tr>
      <w:tr w:rsidR="009E23EC" w:rsidRPr="00200ABF" w:rsidTr="00842F05">
        <w:tc>
          <w:tcPr>
            <w:tcW w:w="709" w:type="dxa"/>
          </w:tcPr>
          <w:p w:rsidR="009E23EC" w:rsidRPr="00200ABF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693" w:type="dxa"/>
          </w:tcPr>
          <w:p w:rsidR="009E23EC" w:rsidRPr="00956A91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передачу данных с использованием информационно-телекоммуникационной сети "Интернет" и услуг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интернет-провайдеров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для планшетных компьютеров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33 480,00р.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35 340,00р.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37 200,00р.</w:t>
            </w:r>
          </w:p>
        </w:tc>
        <w:tc>
          <w:tcPr>
            <w:tcW w:w="6237" w:type="dxa"/>
          </w:tcPr>
          <w:p w:rsidR="009E23EC" w:rsidRPr="0056268D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Расчет нормативных затрат на передачу данных с использованием информационно-телекоммуникационной сети "Интернет" и услуг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интернет-провайдеров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для планшетных компьютеров осуществляется по формуле:</w:t>
            </w:r>
          </w:p>
          <w:p w:rsidR="009E23EC" w:rsidRPr="0056268D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пд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9E2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пд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пд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E23EC" w:rsidRPr="0056268D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пд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передачу данных с использованием информационно-телекоммуникационной сети "Интернет" и услуг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интернет-провайдеров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для планшетных компьютеров;</w:t>
            </w:r>
          </w:p>
          <w:p w:rsidR="009E23EC" w:rsidRPr="0056268D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- расчетная численность работников ИОГВ (ОУ ТГВФ, КУ);</w:t>
            </w:r>
          </w:p>
          <w:p w:rsidR="009E23EC" w:rsidRPr="0056268D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9E2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пд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оказания услуг передачи данных с </w:t>
            </w:r>
            <w:r w:rsidRPr="005626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использованием информационно-телекоммуникационной сети "Интернет" и услуг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интернет-провайдеров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для планшетных компьютеров;</w:t>
            </w:r>
          </w:p>
          <w:p w:rsidR="009E23EC" w:rsidRPr="0056268D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пд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месяцев оказания услуг передачи данных с использованием информационно-телекоммуникационной сети "Интернет" и услуг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интернет-провайдеров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для планшетных компьютеров</w:t>
            </w:r>
          </w:p>
        </w:tc>
      </w:tr>
      <w:tr w:rsidR="009E23EC" w:rsidRPr="00200ABF" w:rsidTr="00842F05">
        <w:tc>
          <w:tcPr>
            <w:tcW w:w="709" w:type="dxa"/>
          </w:tcPr>
          <w:p w:rsidR="009E23EC" w:rsidRPr="00200ABF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693" w:type="dxa"/>
          </w:tcPr>
          <w:p w:rsidR="009E23EC" w:rsidRPr="00956A91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прочих работ и услуг, не относящихся к затратам на услуги связи, аренду и содержание имущества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263 810,00р.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274 350,00р.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285 355,00р.</w:t>
            </w:r>
          </w:p>
        </w:tc>
        <w:tc>
          <w:tcPr>
            <w:tcW w:w="6237" w:type="dxa"/>
          </w:tcPr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прочих работ и услуг, не относящихся к затратам на услуги связи, аренду и содержание имущества, осуществляется исходя из следующих подгрупп затрат: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23EC" w:rsidRPr="00200ABF" w:rsidTr="00842F05">
        <w:tc>
          <w:tcPr>
            <w:tcW w:w="709" w:type="dxa"/>
          </w:tcPr>
          <w:p w:rsidR="009E23EC" w:rsidRPr="00200ABF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2693" w:type="dxa"/>
          </w:tcPr>
          <w:p w:rsidR="009E23EC" w:rsidRPr="00956A91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263 810,00р.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274 350,00р.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285 355,00р.</w:t>
            </w:r>
          </w:p>
        </w:tc>
        <w:tc>
          <w:tcPr>
            <w:tcW w:w="6237" w:type="dxa"/>
          </w:tcPr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осуществляется в порядке, определяемом ИОГВ (ОУ ТГВФ), с учетом нормативных затрат на приобретение лицензий на использование правовых баз данных (справочных правовых систем "КонсультантПлюс", "Гарант", "Кодекс" и других) (далее - приобретение правовых баз данных).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правовых баз данных осуществляется по формуле: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пбд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9E2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пбд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пбд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правовых баз данных;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расчетная численность работников ИОГВ (ОУ ТГВФ, КУ);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9E2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пбд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приобретения правовых баз данных</w:t>
            </w:r>
          </w:p>
        </w:tc>
      </w:tr>
      <w:tr w:rsidR="009E23EC" w:rsidRPr="00200ABF" w:rsidTr="00842F05">
        <w:tc>
          <w:tcPr>
            <w:tcW w:w="709" w:type="dxa"/>
          </w:tcPr>
          <w:p w:rsidR="009E23EC" w:rsidRPr="00200ABF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693" w:type="dxa"/>
          </w:tcPr>
          <w:p w:rsidR="009E23EC" w:rsidRPr="00956A91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</w:t>
            </w:r>
            <w:r w:rsidRPr="00956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приобретение основных средств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2 863 967,70р.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2 978 506,80р.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3 097 649,05р.</w:t>
            </w:r>
          </w:p>
        </w:tc>
        <w:tc>
          <w:tcPr>
            <w:tcW w:w="6237" w:type="dxa"/>
          </w:tcPr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Расчет нормативных затрат на приобретение основных </w:t>
            </w:r>
            <w:r w:rsidRPr="00956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 осуществляется исходя из следующих подгрупп затрат:</w:t>
            </w:r>
          </w:p>
          <w:p w:rsid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рабочих станций;</w:t>
            </w:r>
          </w:p>
          <w:p w:rsid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принтеров, многофункциональных устройств и копировальных аппаратов (оргтехники);</w:t>
            </w:r>
          </w:p>
          <w:p w:rsid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средств подвижной связи;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бретение планшетных компьютеров.</w:t>
            </w:r>
          </w:p>
        </w:tc>
      </w:tr>
      <w:tr w:rsidR="009E23EC" w:rsidRPr="00200ABF" w:rsidTr="00842F05">
        <w:tc>
          <w:tcPr>
            <w:tcW w:w="709" w:type="dxa"/>
          </w:tcPr>
          <w:p w:rsidR="009E23EC" w:rsidRPr="00200ABF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1.3.1</w:t>
            </w:r>
          </w:p>
        </w:tc>
        <w:tc>
          <w:tcPr>
            <w:tcW w:w="2693" w:type="dxa"/>
          </w:tcPr>
          <w:p w:rsidR="009E23EC" w:rsidRPr="00956A91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рабочих станций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1 741 457,00р.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1 811 117,00р.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1 883 572,00р.</w:t>
            </w:r>
          </w:p>
        </w:tc>
        <w:tc>
          <w:tcPr>
            <w:tcW w:w="6237" w:type="dxa"/>
          </w:tcPr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рабочих станций (приобретение комплекта средств автоматизации для оснащения рабочих мест в составе: монитор, системный блок, манипулятор "компьютерная мышь", источник бесперебойного питания) осуществляется по формуле: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D1DF291" wp14:editId="60EF99A3">
                  <wp:extent cx="2211705" cy="563245"/>
                  <wp:effectExtent l="0" t="0" r="0" b="8255"/>
                  <wp:docPr id="1" name="Рисунок 1" descr="base_25_173337_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5_173337_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170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арм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рабочих станций;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9E2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арм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рабочих станций;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прогнозируемая численность работников ИОГВ (ОУ ТГВФ, КУ);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спи</w:t>
            </w:r>
            <w:proofErr w:type="spellEnd"/>
            <w:r w:rsidRPr="009E2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арм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срока полезного использования рабочей станции;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должностей, планируемых к замещению в ИОГВ (ОУ ТГВФ, КУ)</w:t>
            </w:r>
          </w:p>
        </w:tc>
      </w:tr>
      <w:tr w:rsidR="009E23EC" w:rsidRPr="00200ABF" w:rsidTr="00842F05">
        <w:tc>
          <w:tcPr>
            <w:tcW w:w="709" w:type="dxa"/>
          </w:tcPr>
          <w:p w:rsidR="009E23EC" w:rsidRPr="00200ABF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2693" w:type="dxa"/>
          </w:tcPr>
          <w:p w:rsidR="009E23EC" w:rsidRPr="00956A91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принтеров, многофункциональных устройств и копировальных аппаратов (оргтехники)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960 448,00р.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998 847,00р.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1 038 794,00р.</w:t>
            </w:r>
          </w:p>
        </w:tc>
        <w:tc>
          <w:tcPr>
            <w:tcW w:w="6237" w:type="dxa"/>
          </w:tcPr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оргтехники (приобретение принтеров, многофункциональных устройств, копировальных аппаратов) осуществляется по формуле: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2E5F0CF" wp14:editId="2A5412F0">
                  <wp:extent cx="2179955" cy="563245"/>
                  <wp:effectExtent l="0" t="0" r="0" b="8255"/>
                  <wp:docPr id="2" name="Рисунок 2" descr="base_25_173337_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se_25_173337_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95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</w:t>
            </w:r>
            <w:r w:rsidRPr="00956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оргтехники;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9E2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оргтехники;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прогнозируемая численность работников ИОГВ (ОУ ТГВФ, КУ);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спи</w:t>
            </w:r>
            <w:proofErr w:type="spellEnd"/>
            <w:r w:rsidRPr="009E2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срока полезного использования оргтехники;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должностей, планируемых к замещению в ИОГВ (ОУ ТГВФ, КУ)</w:t>
            </w:r>
          </w:p>
        </w:tc>
      </w:tr>
      <w:tr w:rsidR="009E23EC" w:rsidRPr="00200ABF" w:rsidTr="00842F05">
        <w:tc>
          <w:tcPr>
            <w:tcW w:w="709" w:type="dxa"/>
          </w:tcPr>
          <w:p w:rsidR="009E23EC" w:rsidRPr="00200ABF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1.3.3</w:t>
            </w:r>
          </w:p>
        </w:tc>
        <w:tc>
          <w:tcPr>
            <w:tcW w:w="2693" w:type="dxa"/>
          </w:tcPr>
          <w:p w:rsidR="009E23EC" w:rsidRPr="00956A91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средств подвижной связи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56 527,80р.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58 789,60р.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61 137,40р.</w:t>
            </w:r>
          </w:p>
        </w:tc>
        <w:tc>
          <w:tcPr>
            <w:tcW w:w="6237" w:type="dxa"/>
          </w:tcPr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средств подвижной связи осуществляется по формуле: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6673D94" wp14:editId="71B2400A">
                  <wp:extent cx="2519680" cy="531495"/>
                  <wp:effectExtent l="0" t="0" r="0" b="1905"/>
                  <wp:docPr id="3" name="Рисунок 3" descr="base_25_173337_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25_173337_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9680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сот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средств подвижной связи;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9E23EC">
              <w:rPr>
                <w:rFonts w:ascii="Times New Roman" w:hAnsi="Times New Roman" w:cs="Times New Roman"/>
                <w:sz w:val="24"/>
                <w:szCs w:val="24"/>
              </w:rPr>
              <w:t xml:space="preserve"> сот</w:t>
            </w: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средства подвижной связи;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прогнозируемая численность работников ИОГВ (ОУ ТГВФ, КУ);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спи</w:t>
            </w:r>
            <w:proofErr w:type="spellEnd"/>
            <w:r w:rsidRPr="009E23EC">
              <w:rPr>
                <w:rFonts w:ascii="Times New Roman" w:hAnsi="Times New Roman" w:cs="Times New Roman"/>
                <w:sz w:val="24"/>
                <w:szCs w:val="24"/>
              </w:rPr>
              <w:t xml:space="preserve"> сот</w:t>
            </w: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срока полезного использования средства подвижной связи;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должностей, планируемых к замещению в ИОГВ (ОУ ТГВФ, КУ)</w:t>
            </w:r>
          </w:p>
        </w:tc>
      </w:tr>
      <w:tr w:rsidR="009E23EC" w:rsidRPr="00200ABF" w:rsidTr="00842F05">
        <w:tc>
          <w:tcPr>
            <w:tcW w:w="709" w:type="dxa"/>
          </w:tcPr>
          <w:p w:rsidR="009E23EC" w:rsidRPr="00200ABF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2693" w:type="dxa"/>
          </w:tcPr>
          <w:p w:rsidR="009E23EC" w:rsidRPr="00956A91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планшетных компьютеров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105 534,90р.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109 753,20р.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114 145,65р.</w:t>
            </w:r>
          </w:p>
        </w:tc>
        <w:tc>
          <w:tcPr>
            <w:tcW w:w="6237" w:type="dxa"/>
          </w:tcPr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планшетных компьютеров осуществляется по формуле: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E4FA16A" wp14:editId="2FF03AFF">
                  <wp:extent cx="2849245" cy="531495"/>
                  <wp:effectExtent l="0" t="0" r="0" b="1905"/>
                  <wp:docPr id="4" name="Рисунок 4" descr="base_25_173337_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se_25_173337_1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9245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9E2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планшетных компьютеров;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9E2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9E2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планшетного компьютера;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прогнозируемая численность работников ИОГВ (ОУ ТГВФ, КУ);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спи</w:t>
            </w:r>
            <w:proofErr w:type="spellEnd"/>
            <w:r w:rsidRPr="009E2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9E2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срока полезного использования планшетного компьютера;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должностей, планируемых к замещению </w:t>
            </w:r>
            <w:r w:rsidRPr="00956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ИОГВ (ОУ ТГВФ, КУ)</w:t>
            </w:r>
          </w:p>
        </w:tc>
      </w:tr>
      <w:tr w:rsidR="009E23EC" w:rsidRPr="00200ABF" w:rsidTr="00842F05">
        <w:tc>
          <w:tcPr>
            <w:tcW w:w="709" w:type="dxa"/>
          </w:tcPr>
          <w:p w:rsidR="009E23EC" w:rsidRPr="00200ABF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693" w:type="dxa"/>
          </w:tcPr>
          <w:p w:rsidR="009E23EC" w:rsidRPr="00956A91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материальных запасов в сфере информационно-коммуникационных технологий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1 724 087,86р.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1 790 522,86р.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1 859 623,86р.</w:t>
            </w:r>
          </w:p>
        </w:tc>
        <w:tc>
          <w:tcPr>
            <w:tcW w:w="6237" w:type="dxa"/>
          </w:tcPr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материальных запасов в сфере информационно-коммуникационных технологий осуществляется исходя из следующих подгрупп затрат:</w:t>
            </w:r>
          </w:p>
          <w:p w:rsid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мониторов;</w:t>
            </w:r>
          </w:p>
          <w:p w:rsid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системных блоков;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других запасных частей для вычислительной техники</w:t>
            </w:r>
          </w:p>
        </w:tc>
      </w:tr>
      <w:tr w:rsidR="009E23EC" w:rsidRPr="00200ABF" w:rsidTr="00842F05">
        <w:tc>
          <w:tcPr>
            <w:tcW w:w="709" w:type="dxa"/>
          </w:tcPr>
          <w:p w:rsidR="009E23EC" w:rsidRPr="00200ABF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2693" w:type="dxa"/>
          </w:tcPr>
          <w:p w:rsidR="009E23EC" w:rsidRPr="00956A91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мониторов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428 151,00р.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445 265,00р.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463 067,00р.</w:t>
            </w:r>
          </w:p>
        </w:tc>
        <w:tc>
          <w:tcPr>
            <w:tcW w:w="6237" w:type="dxa"/>
          </w:tcPr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мониторов осуществляется по формуле: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E141A29" wp14:editId="543C6259">
                  <wp:extent cx="2232660" cy="531495"/>
                  <wp:effectExtent l="0" t="0" r="0" b="1905"/>
                  <wp:docPr id="5" name="Рисунок 5" descr="base_25_173337_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_25_173337_1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2660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мон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мониторов;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9E2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мон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монитора;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прогнозируемая численность работников ИОГВ (ОУ ТГВФ, КУ);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спи</w:t>
            </w:r>
            <w:proofErr w:type="spellEnd"/>
            <w:r w:rsidRPr="009E2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мон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срока полезного использования монитора;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должностей, планируемых к замещению в ИОГВ (ОУ ТГВФ, КУ)</w:t>
            </w:r>
          </w:p>
        </w:tc>
      </w:tr>
      <w:tr w:rsidR="009E23EC" w:rsidRPr="00200ABF" w:rsidTr="00842F05">
        <w:tc>
          <w:tcPr>
            <w:tcW w:w="709" w:type="dxa"/>
          </w:tcPr>
          <w:p w:rsidR="009E23EC" w:rsidRPr="00200ABF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2693" w:type="dxa"/>
          </w:tcPr>
          <w:p w:rsidR="009E23EC" w:rsidRPr="00956A91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системных блоков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1 233 240,00р.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1 282 561,00р.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1 333 860,00р.</w:t>
            </w:r>
          </w:p>
        </w:tc>
        <w:tc>
          <w:tcPr>
            <w:tcW w:w="6237" w:type="dxa"/>
          </w:tcPr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системных блоков осуществляется по формуле: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B95C6CD" wp14:editId="2BF8717A">
                  <wp:extent cx="2030730" cy="531495"/>
                  <wp:effectExtent l="0" t="0" r="7620" b="1905"/>
                  <wp:docPr id="6" name="Рисунок 6" descr="base_25_173337_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ase_25_173337_1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системных блоков;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9E2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системного блока;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прогнозируемая численность работников ИОГВ (ОУ ТГВФ, КУ);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спи</w:t>
            </w:r>
            <w:proofErr w:type="spellEnd"/>
            <w:r w:rsidRPr="009E2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срока полезного использования </w:t>
            </w:r>
            <w:r w:rsidRPr="00956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системного блока;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должностей, планируемых к замещению в ИОГВ (ОУ ТГВФ, КУ)</w:t>
            </w:r>
          </w:p>
        </w:tc>
      </w:tr>
      <w:tr w:rsidR="009E23EC" w:rsidRPr="00200ABF" w:rsidTr="00842F05">
        <w:tc>
          <w:tcPr>
            <w:tcW w:w="709" w:type="dxa"/>
          </w:tcPr>
          <w:p w:rsidR="009E23EC" w:rsidRPr="00200ABF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1.4.3</w:t>
            </w:r>
          </w:p>
        </w:tc>
        <w:tc>
          <w:tcPr>
            <w:tcW w:w="2693" w:type="dxa"/>
          </w:tcPr>
          <w:p w:rsidR="009E23EC" w:rsidRPr="00956A91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других запасных частей для вычислительной техники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62 696,86р.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62 696,86р.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62 696,86р.</w:t>
            </w:r>
          </w:p>
        </w:tc>
        <w:tc>
          <w:tcPr>
            <w:tcW w:w="6237" w:type="dxa"/>
          </w:tcPr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других запасных частей для вычислительной техники осуществляется по формуле: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зч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9E2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зч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зч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других запасных частей для вычислительной техники;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9E2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зч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запасных частей для вычислительной техники;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первоначальная стоимость вычислительной техники, находящейся на балансе ИОГВ (ОУ ТГВФ, КУ)</w:t>
            </w:r>
          </w:p>
        </w:tc>
      </w:tr>
      <w:tr w:rsidR="009E23EC" w:rsidRPr="00200ABF" w:rsidTr="00842F05">
        <w:tc>
          <w:tcPr>
            <w:tcW w:w="709" w:type="dxa"/>
          </w:tcPr>
          <w:p w:rsidR="009E23EC" w:rsidRPr="00200ABF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9E23EC" w:rsidRPr="00956A91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Прочие затраты (в том числе затраты на закупку товаров, работ и услуг в целях оказания государственных услуг (выполнения работ) и реализации государственных функций), не указанные в </w:t>
            </w:r>
            <w:hyperlink r:id="rId33" w:history="1">
              <w:r w:rsidRPr="00956A91">
                <w:rPr>
                  <w:rFonts w:ascii="Times New Roman" w:hAnsi="Times New Roman" w:cs="Times New Roman"/>
                  <w:sz w:val="24"/>
                  <w:szCs w:val="24"/>
                </w:rPr>
                <w:t>подпунктах "а"</w:t>
              </w:r>
            </w:hyperlink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34" w:history="1">
              <w:r w:rsidRPr="00956A91">
                <w:rPr>
                  <w:rFonts w:ascii="Times New Roman" w:hAnsi="Times New Roman" w:cs="Times New Roman"/>
                  <w:sz w:val="24"/>
                  <w:szCs w:val="24"/>
                </w:rPr>
                <w:t>"ж" пункта 6</w:t>
              </w:r>
            </w:hyperlink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Общих правил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b/>
                <w:sz w:val="24"/>
                <w:szCs w:val="24"/>
              </w:rPr>
              <w:t>3 532 157,90р.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b/>
                <w:sz w:val="24"/>
                <w:szCs w:val="24"/>
              </w:rPr>
              <w:t>3 672 618,10р.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b/>
                <w:sz w:val="24"/>
                <w:szCs w:val="24"/>
              </w:rPr>
              <w:t>3 834 393,50р.</w:t>
            </w:r>
          </w:p>
        </w:tc>
        <w:tc>
          <w:tcPr>
            <w:tcW w:w="6237" w:type="dxa"/>
          </w:tcPr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Расчет прочих нормативных затрат (в том числе нормативных затрат на закупку товаров, работ и услуг в целях оказания государственных услуг (выполнения работ) и реализации государственных функций), не указанных в </w:t>
            </w:r>
            <w:hyperlink r:id="rId35" w:history="1">
              <w:r w:rsidRPr="00956A91">
                <w:rPr>
                  <w:rFonts w:ascii="Times New Roman" w:hAnsi="Times New Roman" w:cs="Times New Roman"/>
                  <w:sz w:val="24"/>
                  <w:szCs w:val="24"/>
                </w:rPr>
                <w:t>подпунктах "а"</w:t>
              </w:r>
            </w:hyperlink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36" w:history="1">
              <w:r w:rsidRPr="00956A91">
                <w:rPr>
                  <w:rFonts w:ascii="Times New Roman" w:hAnsi="Times New Roman" w:cs="Times New Roman"/>
                  <w:sz w:val="24"/>
                  <w:szCs w:val="24"/>
                </w:rPr>
                <w:t>"ж" пункта 6</w:t>
              </w:r>
            </w:hyperlink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Общих правил, осуществляется исходя из следующих групп затрат:</w:t>
            </w:r>
          </w:p>
          <w:p w:rsid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затраты на транспортные услуги;</w:t>
            </w:r>
          </w:p>
          <w:p w:rsid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имущества;</w:t>
            </w:r>
          </w:p>
          <w:p w:rsid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основных средств;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приобретение материальных запасов, не отнесенные к затратам, указанным в </w:t>
            </w:r>
            <w:hyperlink r:id="rId37" w:history="1">
              <w:r w:rsidRPr="00956A91">
                <w:rPr>
                  <w:rFonts w:ascii="Times New Roman" w:hAnsi="Times New Roman" w:cs="Times New Roman"/>
                  <w:sz w:val="24"/>
                  <w:szCs w:val="24"/>
                </w:rPr>
                <w:t>подпунктах "а"</w:t>
              </w:r>
            </w:hyperlink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38" w:history="1">
              <w:r w:rsidRPr="00956A91">
                <w:rPr>
                  <w:rFonts w:ascii="Times New Roman" w:hAnsi="Times New Roman" w:cs="Times New Roman"/>
                  <w:sz w:val="24"/>
                  <w:szCs w:val="24"/>
                </w:rPr>
                <w:t>"ж" пункта 6</w:t>
              </w:r>
            </w:hyperlink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Общих правил</w:t>
            </w:r>
          </w:p>
        </w:tc>
      </w:tr>
      <w:tr w:rsidR="009E23EC" w:rsidRPr="00200ABF" w:rsidTr="00842F05">
        <w:tc>
          <w:tcPr>
            <w:tcW w:w="709" w:type="dxa"/>
          </w:tcPr>
          <w:p w:rsidR="009E23EC" w:rsidRPr="00200ABF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693" w:type="dxa"/>
          </w:tcPr>
          <w:p w:rsidR="009E23EC" w:rsidRPr="003046C8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C8">
              <w:rPr>
                <w:rFonts w:ascii="Times New Roman" w:hAnsi="Times New Roman" w:cs="Times New Roman"/>
                <w:sz w:val="24"/>
                <w:szCs w:val="24"/>
              </w:rPr>
              <w:t>Затраты на транспортные услуги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0,00р.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0,00р.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0,00р.</w:t>
            </w:r>
          </w:p>
        </w:tc>
        <w:tc>
          <w:tcPr>
            <w:tcW w:w="6237" w:type="dxa"/>
          </w:tcPr>
          <w:p w:rsidR="009E23EC" w:rsidRPr="003046C8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C8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транспортные услуги осуществляется исходя из следующих подгрупп затрат:</w:t>
            </w:r>
          </w:p>
          <w:p w:rsidR="009E23EC" w:rsidRPr="003046C8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затраты на оплату услуг аренды транспортных средств;</w:t>
            </w:r>
          </w:p>
        </w:tc>
      </w:tr>
      <w:tr w:rsidR="009E23EC" w:rsidRPr="00200ABF" w:rsidTr="00842F05">
        <w:tc>
          <w:tcPr>
            <w:tcW w:w="709" w:type="dxa"/>
          </w:tcPr>
          <w:p w:rsidR="009E23EC" w:rsidRPr="00200ABF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2.1.1</w:t>
            </w:r>
          </w:p>
        </w:tc>
        <w:tc>
          <w:tcPr>
            <w:tcW w:w="2693" w:type="dxa"/>
          </w:tcPr>
          <w:p w:rsidR="009E23EC" w:rsidRPr="003046C8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C8">
              <w:rPr>
                <w:rFonts w:ascii="Times New Roman" w:hAnsi="Times New Roman" w:cs="Times New Roman"/>
                <w:sz w:val="24"/>
                <w:szCs w:val="24"/>
              </w:rPr>
              <w:t>Затраты на оплату услуг аренды транспортных средств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28 774 045,00р.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28 774 045,00р.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28 774 045,00р.</w:t>
            </w:r>
          </w:p>
        </w:tc>
        <w:tc>
          <w:tcPr>
            <w:tcW w:w="6237" w:type="dxa"/>
          </w:tcPr>
          <w:p w:rsidR="009E23EC" w:rsidRPr="003046C8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C8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оплату услуг аренды транспортных средств осуществляется по формуле:</w:t>
            </w:r>
          </w:p>
          <w:p w:rsidR="009E23EC" w:rsidRPr="003046C8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6C8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9E23EC">
              <w:rPr>
                <w:rFonts w:ascii="Times New Roman" w:hAnsi="Times New Roman" w:cs="Times New Roman"/>
                <w:sz w:val="24"/>
                <w:szCs w:val="24"/>
              </w:rPr>
              <w:t xml:space="preserve"> тс</w:t>
            </w:r>
            <w:r w:rsidRPr="003046C8">
              <w:rPr>
                <w:rFonts w:ascii="Times New Roman" w:hAnsi="Times New Roman" w:cs="Times New Roman"/>
                <w:sz w:val="24"/>
                <w:szCs w:val="24"/>
              </w:rPr>
              <w:t xml:space="preserve"> = 0,1 x </w:t>
            </w:r>
            <w:proofErr w:type="spellStart"/>
            <w:r w:rsidRPr="003046C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3046C8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3046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9E23EC">
              <w:rPr>
                <w:rFonts w:ascii="Times New Roman" w:hAnsi="Times New Roman" w:cs="Times New Roman"/>
                <w:sz w:val="24"/>
                <w:szCs w:val="24"/>
              </w:rPr>
              <w:t xml:space="preserve"> а тс</w:t>
            </w:r>
            <w:r w:rsidRPr="003046C8">
              <w:rPr>
                <w:rFonts w:ascii="Times New Roman" w:hAnsi="Times New Roman" w:cs="Times New Roman"/>
                <w:sz w:val="24"/>
                <w:szCs w:val="24"/>
              </w:rPr>
              <w:t xml:space="preserve"> x</w:t>
            </w:r>
            <w:proofErr w:type="gramStart"/>
            <w:r w:rsidRPr="003046C8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а тс</w:t>
            </w:r>
            <w:r w:rsidRPr="003046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E23EC" w:rsidRPr="003046C8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C8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3046C8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9E23EC">
              <w:rPr>
                <w:rFonts w:ascii="Times New Roman" w:hAnsi="Times New Roman" w:cs="Times New Roman"/>
                <w:sz w:val="24"/>
                <w:szCs w:val="24"/>
              </w:rPr>
              <w:t xml:space="preserve"> тс</w:t>
            </w:r>
            <w:r w:rsidRPr="003046C8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оплату услуг аренды транспортных средств;</w:t>
            </w:r>
          </w:p>
          <w:p w:rsidR="009E23EC" w:rsidRPr="003046C8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6C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3046C8">
              <w:rPr>
                <w:rFonts w:ascii="Times New Roman" w:hAnsi="Times New Roman" w:cs="Times New Roman"/>
                <w:sz w:val="24"/>
                <w:szCs w:val="24"/>
              </w:rPr>
              <w:t xml:space="preserve"> - расчетная численность работников ИОГВ (ОУ ТГВФ, КУ);</w:t>
            </w:r>
          </w:p>
          <w:p w:rsidR="009E23EC" w:rsidRPr="003046C8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6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9E23EC">
              <w:rPr>
                <w:rFonts w:ascii="Times New Roman" w:hAnsi="Times New Roman" w:cs="Times New Roman"/>
                <w:sz w:val="24"/>
                <w:szCs w:val="24"/>
              </w:rPr>
              <w:t xml:space="preserve"> а тс</w:t>
            </w:r>
            <w:r w:rsidRPr="003046C8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услуг аренды транспортных средств;</w:t>
            </w:r>
          </w:p>
          <w:p w:rsidR="009E23EC" w:rsidRPr="003046C8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а тс</w:t>
            </w:r>
            <w:r w:rsidRPr="003046C8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дней оказания услуг аренды транспортных средств, но не более количества рабочих дней в году.</w:t>
            </w:r>
          </w:p>
          <w:p w:rsidR="009E23EC" w:rsidRPr="003046C8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C8">
              <w:rPr>
                <w:rFonts w:ascii="Times New Roman" w:hAnsi="Times New Roman" w:cs="Times New Roman"/>
                <w:sz w:val="24"/>
                <w:szCs w:val="24"/>
              </w:rPr>
              <w:t>Для ИОГВ (ОУ ТГВФ, КУ), транспортное обслуживание которых осуществляется в рамках выполнения государственного задания Санкт-Петербургским государственным бюджетным автотранспортным учреждением "</w:t>
            </w:r>
            <w:proofErr w:type="spellStart"/>
            <w:r w:rsidRPr="003046C8">
              <w:rPr>
                <w:rFonts w:ascii="Times New Roman" w:hAnsi="Times New Roman" w:cs="Times New Roman"/>
                <w:sz w:val="24"/>
                <w:szCs w:val="24"/>
              </w:rPr>
              <w:t>Смольнинское</w:t>
            </w:r>
            <w:proofErr w:type="spellEnd"/>
            <w:r w:rsidRPr="003046C8">
              <w:rPr>
                <w:rFonts w:ascii="Times New Roman" w:hAnsi="Times New Roman" w:cs="Times New Roman"/>
                <w:sz w:val="24"/>
                <w:szCs w:val="24"/>
              </w:rPr>
              <w:t>", нормативные затраты на оплату услуг аренды транспортных средств равны нулю</w:t>
            </w:r>
          </w:p>
        </w:tc>
      </w:tr>
      <w:tr w:rsidR="009E23EC" w:rsidRPr="00200ABF" w:rsidTr="00842F05">
        <w:tc>
          <w:tcPr>
            <w:tcW w:w="709" w:type="dxa"/>
          </w:tcPr>
          <w:p w:rsidR="009E23EC" w:rsidRPr="00200ABF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693" w:type="dxa"/>
          </w:tcPr>
          <w:p w:rsidR="009E23EC" w:rsidRPr="00956A91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</w:t>
            </w:r>
            <w:r w:rsidRPr="00956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организациями, а также к затратам на коммунальные услуги, аренду помещений и оборудования, содержание имущества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312 480,00р.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325 500,00р.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338 520,00р.</w:t>
            </w:r>
          </w:p>
        </w:tc>
        <w:tc>
          <w:tcPr>
            <w:tcW w:w="6237" w:type="dxa"/>
          </w:tcPr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имущества, осуществляется исходя из следующих подгрупп затрат: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оплату типографских работ и услуг, включая приобретение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периодических печатных изданий.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3EC" w:rsidRPr="00200ABF" w:rsidTr="00842F05">
        <w:tc>
          <w:tcPr>
            <w:tcW w:w="709" w:type="dxa"/>
          </w:tcPr>
          <w:p w:rsidR="009E23EC" w:rsidRPr="00200ABF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2.2.1</w:t>
            </w:r>
          </w:p>
        </w:tc>
        <w:tc>
          <w:tcPr>
            <w:tcW w:w="2693" w:type="dxa"/>
          </w:tcPr>
          <w:p w:rsidR="009E23EC" w:rsidRPr="00956A91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оплату типографских работ и услуг, включая приобретение периодических печатных изданий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312 480,00р.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325 500,00р.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338 520,00р.</w:t>
            </w:r>
          </w:p>
        </w:tc>
        <w:tc>
          <w:tcPr>
            <w:tcW w:w="6237" w:type="dxa"/>
          </w:tcPr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оплату типографских работ и услуг осуществляется в порядке, определяемом ИОГВ (ОУ ТГВФ), с учетом нормативных затрат на приобретение периодических печатных изданий.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периодических печатных изданий осуществляется по формуле: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пи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9E23EC">
              <w:rPr>
                <w:rFonts w:ascii="Times New Roman" w:hAnsi="Times New Roman" w:cs="Times New Roman"/>
                <w:sz w:val="24"/>
                <w:szCs w:val="24"/>
              </w:rPr>
              <w:t xml:space="preserve"> пи</w:t>
            </w: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пи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пи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периодических печатных изданий;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расчетная численность работников ИОГВ (ОУ ТГВФ, КУ);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9E23EC">
              <w:rPr>
                <w:rFonts w:ascii="Times New Roman" w:hAnsi="Times New Roman" w:cs="Times New Roman"/>
                <w:sz w:val="24"/>
                <w:szCs w:val="24"/>
              </w:rPr>
              <w:t xml:space="preserve"> пи</w:t>
            </w: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приобретения периодических печатных изданий;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пи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месяцев приобретения периодических печатных изданий</w:t>
            </w:r>
          </w:p>
        </w:tc>
      </w:tr>
      <w:tr w:rsidR="009E23EC" w:rsidRPr="00200ABF" w:rsidTr="00842F05">
        <w:tc>
          <w:tcPr>
            <w:tcW w:w="709" w:type="dxa"/>
          </w:tcPr>
          <w:p w:rsidR="009E23EC" w:rsidRPr="00200ABF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693" w:type="dxa"/>
          </w:tcPr>
          <w:p w:rsidR="009E23EC" w:rsidRPr="00956A91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основных средств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1 213 777,50р.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1 262 332,50р.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1 312 837,50р.</w:t>
            </w:r>
          </w:p>
        </w:tc>
        <w:tc>
          <w:tcPr>
            <w:tcW w:w="6237" w:type="dxa"/>
          </w:tcPr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основных средств осуществляется исходя из следующих подгрупп затрат: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мебели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23EC" w:rsidRPr="00200ABF" w:rsidTr="00842F05">
        <w:tc>
          <w:tcPr>
            <w:tcW w:w="709" w:type="dxa"/>
          </w:tcPr>
          <w:p w:rsidR="009E23EC" w:rsidRPr="00200ABF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2693" w:type="dxa"/>
          </w:tcPr>
          <w:p w:rsidR="009E23EC" w:rsidRPr="00956A91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мебели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1 213 777,50р.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1 262 332,50р.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1 312 837,50р.</w:t>
            </w:r>
          </w:p>
        </w:tc>
        <w:tc>
          <w:tcPr>
            <w:tcW w:w="6237" w:type="dxa"/>
          </w:tcPr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мебели осуществляет исходя из нормативных затрат на приобретение комплекта мебели по формуле: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5262857" wp14:editId="53E67556">
                  <wp:extent cx="2222500" cy="531495"/>
                  <wp:effectExtent l="0" t="0" r="0" b="1905"/>
                  <wp:docPr id="7" name="Рисунок 7" descr="base_25_173337_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5_173337_1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0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комплекта мебели;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9E2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комплекта мебели в расчете на одного работника ИОГВ (ОУ ТГВФ, КУ);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прогнозируемая численность работников ИОГВ (ОУ ТГВФ, КУ);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спи</w:t>
            </w:r>
            <w:proofErr w:type="spellEnd"/>
            <w:r w:rsidRPr="009E2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срока полезного использования комплекта мебели;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должностей, планируемых к замещению в ИОГВ (ОУ ТГВФ, КУ)</w:t>
            </w:r>
          </w:p>
        </w:tc>
      </w:tr>
      <w:tr w:rsidR="009E23EC" w:rsidRPr="00200ABF" w:rsidTr="00842F05">
        <w:tc>
          <w:tcPr>
            <w:tcW w:w="709" w:type="dxa"/>
          </w:tcPr>
          <w:p w:rsidR="009E23EC" w:rsidRPr="00200ABF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693" w:type="dxa"/>
          </w:tcPr>
          <w:p w:rsidR="009E23EC" w:rsidRPr="00956A91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приобретение материальных запасов, не отнесенные к затратам, указанным в </w:t>
            </w:r>
            <w:hyperlink r:id="rId39" w:history="1">
              <w:r w:rsidRPr="00956A91">
                <w:rPr>
                  <w:rFonts w:ascii="Times New Roman" w:hAnsi="Times New Roman" w:cs="Times New Roman"/>
                  <w:sz w:val="24"/>
                  <w:szCs w:val="24"/>
                </w:rPr>
                <w:t>подпунктах "а"</w:t>
              </w:r>
            </w:hyperlink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40" w:history="1">
              <w:r w:rsidRPr="00956A91">
                <w:rPr>
                  <w:rFonts w:ascii="Times New Roman" w:hAnsi="Times New Roman" w:cs="Times New Roman"/>
                  <w:sz w:val="24"/>
                  <w:szCs w:val="24"/>
                </w:rPr>
                <w:t>"ж" пункта 6</w:t>
              </w:r>
            </w:hyperlink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Общих правил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2 005 900,40р.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2 084 785,60р.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2 183 036,00р.</w:t>
            </w:r>
          </w:p>
        </w:tc>
        <w:tc>
          <w:tcPr>
            <w:tcW w:w="6237" w:type="dxa"/>
          </w:tcPr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Расчет нормативных затрат на приобретение материальных запасов, не отнесенных к затратам, указанным в </w:t>
            </w:r>
            <w:hyperlink r:id="rId41" w:history="1">
              <w:r w:rsidRPr="00956A91">
                <w:rPr>
                  <w:rFonts w:ascii="Times New Roman" w:hAnsi="Times New Roman" w:cs="Times New Roman"/>
                  <w:sz w:val="24"/>
                  <w:szCs w:val="24"/>
                </w:rPr>
                <w:t>подпунктах "а"</w:t>
              </w:r>
            </w:hyperlink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42" w:history="1">
              <w:r w:rsidRPr="00956A91">
                <w:rPr>
                  <w:rFonts w:ascii="Times New Roman" w:hAnsi="Times New Roman" w:cs="Times New Roman"/>
                  <w:sz w:val="24"/>
                  <w:szCs w:val="24"/>
                </w:rPr>
                <w:t>"ж" пункта 6</w:t>
              </w:r>
            </w:hyperlink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Общих правил, осуществляется исходя из следующих подгрупп затрат:</w:t>
            </w:r>
          </w:p>
          <w:p w:rsid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канцелярских принадлежностей;</w:t>
            </w:r>
          </w:p>
          <w:p w:rsid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хозяйственных товаров и принадлежностей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3EC" w:rsidRPr="00200ABF" w:rsidTr="00842F05">
        <w:trPr>
          <w:trHeight w:val="4662"/>
        </w:trPr>
        <w:tc>
          <w:tcPr>
            <w:tcW w:w="709" w:type="dxa"/>
          </w:tcPr>
          <w:p w:rsidR="009E23EC" w:rsidRPr="00200ABF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2693" w:type="dxa"/>
          </w:tcPr>
          <w:p w:rsidR="009E23EC" w:rsidRPr="00956A91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канцелярских принадлежностей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1 550 000,00р.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1 612 000,00р.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1 676 480,00р.</w:t>
            </w:r>
          </w:p>
        </w:tc>
        <w:tc>
          <w:tcPr>
            <w:tcW w:w="6237" w:type="dxa"/>
          </w:tcPr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канцелярских принадлежностей осуществляется по формуле: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канц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9E2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канц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канц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канцелярских принадлежностей;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расчетная численность работников ИОГВ (ОУ ТГВФ, КУ);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9E2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канц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набора канцелярских принадлежностей для одного работника ИОГВ (ОУ ТГВФ, КУ)</w:t>
            </w:r>
          </w:p>
        </w:tc>
      </w:tr>
      <w:tr w:rsidR="009E23EC" w:rsidRPr="00200ABF" w:rsidTr="00842F05">
        <w:tc>
          <w:tcPr>
            <w:tcW w:w="709" w:type="dxa"/>
          </w:tcPr>
          <w:p w:rsidR="009E23EC" w:rsidRPr="00200ABF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2693" w:type="dxa"/>
          </w:tcPr>
          <w:p w:rsidR="009E23EC" w:rsidRPr="00956A91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</w:t>
            </w:r>
            <w:r w:rsidRPr="00956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приобретение хозяйственных товаров и принадлежностей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455 900,40р.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472 785,60р.</w:t>
            </w:r>
          </w:p>
        </w:tc>
        <w:tc>
          <w:tcPr>
            <w:tcW w:w="1701" w:type="dxa"/>
          </w:tcPr>
          <w:p w:rsidR="009E23EC" w:rsidRPr="009E23EC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EC">
              <w:rPr>
                <w:rFonts w:ascii="Times New Roman" w:hAnsi="Times New Roman" w:cs="Times New Roman"/>
                <w:sz w:val="24"/>
                <w:szCs w:val="24"/>
              </w:rPr>
              <w:t>506 556,00р.</w:t>
            </w:r>
          </w:p>
        </w:tc>
        <w:tc>
          <w:tcPr>
            <w:tcW w:w="6237" w:type="dxa"/>
          </w:tcPr>
          <w:p w:rsidR="009E23EC" w:rsidRPr="00956A91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Расчет нормативных затрат на приобретение </w:t>
            </w:r>
            <w:r w:rsidRPr="00956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хозяйственных товаров и принадлежностей осуществляется по формуле:</w:t>
            </w:r>
          </w:p>
          <w:p w:rsidR="009E23EC" w:rsidRPr="00956A91" w:rsidRDefault="009E23EC" w:rsidP="009E23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хоз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пом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хоз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хоз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E23EC" w:rsidRPr="00956A91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хоз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хозяйственных товаров и принадлежностей;</w:t>
            </w:r>
          </w:p>
          <w:p w:rsidR="009E23EC" w:rsidRPr="00956A91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пом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площадь обслуживаемых помещений;</w:t>
            </w:r>
          </w:p>
          <w:p w:rsidR="009E23EC" w:rsidRPr="00956A91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хоз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набора хозяйственных товаров и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принадл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ежностей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в расчете на один кв. м обслуживаемых помещений за один месяц обслуживания;</w:t>
            </w:r>
          </w:p>
          <w:p w:rsidR="009E23EC" w:rsidRPr="00956A91" w:rsidRDefault="009E23EC" w:rsidP="009E2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хоз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месяцев обслуживания помещений</w:t>
            </w:r>
          </w:p>
        </w:tc>
      </w:tr>
    </w:tbl>
    <w:p w:rsidR="00B827ED" w:rsidRDefault="00B827ED" w:rsidP="00100CD1"/>
    <w:p w:rsidR="002F199E" w:rsidRDefault="002F199E" w:rsidP="00100CD1"/>
    <w:p w:rsidR="002F199E" w:rsidRDefault="002F199E" w:rsidP="00100CD1"/>
    <w:p w:rsidR="002F199E" w:rsidRDefault="002F199E" w:rsidP="00100CD1"/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1701"/>
        <w:gridCol w:w="1701"/>
        <w:gridCol w:w="1701"/>
        <w:gridCol w:w="6237"/>
      </w:tblGrid>
      <w:tr w:rsidR="002F199E" w:rsidTr="00842F05">
        <w:trPr>
          <w:trHeight w:val="276"/>
        </w:trPr>
        <w:tc>
          <w:tcPr>
            <w:tcW w:w="1474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199E" w:rsidRPr="003C3006" w:rsidRDefault="002F199E" w:rsidP="00842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</w:t>
            </w:r>
            <w:r w:rsidRPr="003C3006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 </w:t>
            </w:r>
            <w:r w:rsidRPr="003C3006">
              <w:rPr>
                <w:rFonts w:ascii="Times New Roman" w:hAnsi="Times New Roman" w:cs="Times New Roman"/>
                <w:sz w:val="24"/>
                <w:szCs w:val="24"/>
              </w:rPr>
              <w:t xml:space="preserve">к распоряжению </w:t>
            </w:r>
          </w:p>
          <w:p w:rsidR="002F199E" w:rsidRPr="003C3006" w:rsidRDefault="002F199E" w:rsidP="00842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0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администрации Красногвардейского района</w:t>
            </w:r>
          </w:p>
          <w:p w:rsidR="002F199E" w:rsidRPr="003C3006" w:rsidRDefault="002F199E" w:rsidP="00842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0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006">
              <w:rPr>
                <w:rFonts w:ascii="Times New Roman" w:hAnsi="Times New Roman" w:cs="Times New Roman"/>
                <w:sz w:val="24"/>
                <w:szCs w:val="24"/>
              </w:rPr>
              <w:t>Санкт-Петербурга</w:t>
            </w:r>
          </w:p>
          <w:p w:rsidR="002F199E" w:rsidRPr="003C3006" w:rsidRDefault="002F199E" w:rsidP="00842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0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C3006">
              <w:rPr>
                <w:rFonts w:ascii="Times New Roman" w:hAnsi="Times New Roman" w:cs="Times New Roman"/>
                <w:sz w:val="24"/>
                <w:szCs w:val="24"/>
              </w:rPr>
              <w:t>от_________________ № ________________</w:t>
            </w:r>
          </w:p>
          <w:p w:rsidR="002F199E" w:rsidRDefault="002F199E" w:rsidP="00842F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99E" w:rsidRPr="00200ABF" w:rsidTr="00842F05">
        <w:trPr>
          <w:trHeight w:val="276"/>
        </w:trPr>
        <w:tc>
          <w:tcPr>
            <w:tcW w:w="1474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F199E" w:rsidRDefault="002F199E" w:rsidP="00842F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НОРМАТИВНЫЕ ЗАТРАТЫ</w:t>
            </w:r>
          </w:p>
          <w:p w:rsidR="002F199E" w:rsidRPr="00200ABF" w:rsidRDefault="002F199E" w:rsidP="00842F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обеспечение функций Санкт-Петербургского государственного казенного учреждения «Централизованная бухгалтерия администрации Красногвардейского района Санкт-Петербурга» </w:t>
            </w:r>
          </w:p>
        </w:tc>
      </w:tr>
      <w:tr w:rsidR="002F199E" w:rsidRPr="00200ABF" w:rsidTr="00842F05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2F199E" w:rsidRPr="00200ABF" w:rsidRDefault="002F199E" w:rsidP="00842F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b/>
                <w:sz w:val="24"/>
                <w:szCs w:val="24"/>
              </w:rPr>
              <w:t>N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vAlign w:val="center"/>
          </w:tcPr>
          <w:p w:rsidR="002F199E" w:rsidRPr="00200ABF" w:rsidRDefault="002F199E" w:rsidP="00842F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b/>
                <w:sz w:val="24"/>
                <w:szCs w:val="24"/>
              </w:rPr>
              <w:t>Вид (группа, подгруппа) затрат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</w:tcPr>
          <w:p w:rsidR="002F199E" w:rsidRPr="00200ABF" w:rsidRDefault="002F199E" w:rsidP="00842F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нормативных затрат на очередной финансовый год и на плановый период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</w:tcBorders>
            <w:vAlign w:val="center"/>
          </w:tcPr>
          <w:p w:rsidR="002F199E" w:rsidRPr="00200ABF" w:rsidRDefault="002F199E" w:rsidP="00842F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расчета нормативных затрат</w:t>
            </w:r>
          </w:p>
        </w:tc>
      </w:tr>
      <w:tr w:rsidR="002F199E" w:rsidRPr="00200ABF" w:rsidTr="00842F05">
        <w:trPr>
          <w:trHeight w:val="276"/>
        </w:trPr>
        <w:tc>
          <w:tcPr>
            <w:tcW w:w="709" w:type="dxa"/>
            <w:vMerge/>
            <w:vAlign w:val="center"/>
          </w:tcPr>
          <w:p w:rsidR="002F199E" w:rsidRPr="00200ABF" w:rsidRDefault="002F199E" w:rsidP="00842F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2F199E" w:rsidRPr="00200ABF" w:rsidRDefault="002F199E" w:rsidP="00842F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F199E" w:rsidRPr="00200ABF" w:rsidRDefault="002F199E" w:rsidP="00FC2E9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FC2E9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2F199E" w:rsidRPr="00200ABF" w:rsidRDefault="00FC2E95" w:rsidP="00FC2E9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701" w:type="dxa"/>
          </w:tcPr>
          <w:p w:rsidR="002F199E" w:rsidRPr="00200ABF" w:rsidRDefault="002F199E" w:rsidP="00FC2E9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FC2E9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237" w:type="dxa"/>
            <w:vMerge/>
            <w:vAlign w:val="center"/>
          </w:tcPr>
          <w:p w:rsidR="002F199E" w:rsidRPr="00200ABF" w:rsidRDefault="002F199E" w:rsidP="00842F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99E" w:rsidRPr="00200ABF" w:rsidTr="00842F05">
        <w:tc>
          <w:tcPr>
            <w:tcW w:w="709" w:type="dxa"/>
            <w:vAlign w:val="center"/>
          </w:tcPr>
          <w:p w:rsidR="002F199E" w:rsidRPr="00200ABF" w:rsidRDefault="002F199E" w:rsidP="00842F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2F199E" w:rsidRPr="00200ABF" w:rsidRDefault="002F199E" w:rsidP="00842F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F199E" w:rsidRPr="00200ABF" w:rsidRDefault="002F199E" w:rsidP="00842F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2F199E" w:rsidRPr="00200ABF" w:rsidRDefault="002F199E" w:rsidP="00842F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2F199E" w:rsidRPr="00200ABF" w:rsidRDefault="002F199E" w:rsidP="00842F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37" w:type="dxa"/>
            <w:vAlign w:val="center"/>
          </w:tcPr>
          <w:p w:rsidR="002F199E" w:rsidRPr="00200ABF" w:rsidRDefault="002F199E" w:rsidP="00842F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9408F" w:rsidRPr="00956A91" w:rsidTr="00842F05">
        <w:tc>
          <w:tcPr>
            <w:tcW w:w="709" w:type="dxa"/>
          </w:tcPr>
          <w:p w:rsidR="00C9408F" w:rsidRPr="00200ABF" w:rsidRDefault="00C9408F" w:rsidP="00C940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9408F" w:rsidRPr="00956A91" w:rsidRDefault="00C9408F" w:rsidP="00C940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информационно-</w:t>
            </w:r>
            <w:r w:rsidRPr="00956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коммуникационные технологии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3 087 345,53р.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b/>
                <w:sz w:val="24"/>
                <w:szCs w:val="24"/>
              </w:rPr>
              <w:t>3 208 023,67р.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b/>
                <w:sz w:val="24"/>
                <w:szCs w:val="24"/>
              </w:rPr>
              <w:t>3 333 155,82р.</w:t>
            </w:r>
          </w:p>
        </w:tc>
        <w:tc>
          <w:tcPr>
            <w:tcW w:w="6237" w:type="dxa"/>
          </w:tcPr>
          <w:p w:rsidR="00C9408F" w:rsidRPr="00956A91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Расчет затрат на информационно-коммуникационные технологии осуществляется исходя из следующих групп </w:t>
            </w:r>
            <w:r w:rsidRPr="00956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затрат:</w:t>
            </w:r>
          </w:p>
          <w:p w:rsidR="00C9408F" w:rsidRDefault="00C9408F" w:rsidP="00C9408F">
            <w:pPr>
              <w:pStyle w:val="ConsPlusNormal"/>
              <w:numPr>
                <w:ilvl w:val="0"/>
                <w:numId w:val="1"/>
              </w:num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006">
              <w:rPr>
                <w:rFonts w:ascii="Times New Roman" w:hAnsi="Times New Roman" w:cs="Times New Roman"/>
                <w:sz w:val="24"/>
                <w:szCs w:val="24"/>
              </w:rPr>
              <w:t>затраты на услуги связи;</w:t>
            </w:r>
          </w:p>
          <w:p w:rsidR="00C9408F" w:rsidRDefault="00C9408F" w:rsidP="00C9408F">
            <w:pPr>
              <w:pStyle w:val="ConsPlusNormal"/>
              <w:numPr>
                <w:ilvl w:val="0"/>
                <w:numId w:val="1"/>
              </w:num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прочих работ и услуг, не относящихся к затратам на услуги связи, аренду и содержание имущества;</w:t>
            </w:r>
          </w:p>
          <w:p w:rsidR="00C9408F" w:rsidRDefault="00C9408F" w:rsidP="00C9408F">
            <w:pPr>
              <w:pStyle w:val="ConsPlusNormal"/>
              <w:numPr>
                <w:ilvl w:val="0"/>
                <w:numId w:val="1"/>
              </w:num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основных средств;</w:t>
            </w:r>
          </w:p>
          <w:p w:rsidR="00C9408F" w:rsidRPr="00956A91" w:rsidRDefault="00C9408F" w:rsidP="00C9408F">
            <w:pPr>
              <w:pStyle w:val="ConsPlusNormal"/>
              <w:numPr>
                <w:ilvl w:val="0"/>
                <w:numId w:val="1"/>
              </w:num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материальных запасов в сфере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информационно-коммуникационных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408F" w:rsidRPr="00956A91" w:rsidTr="00842F05">
        <w:tc>
          <w:tcPr>
            <w:tcW w:w="709" w:type="dxa"/>
          </w:tcPr>
          <w:p w:rsidR="00C9408F" w:rsidRPr="00200ABF" w:rsidRDefault="00C9408F" w:rsidP="00C940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693" w:type="dxa"/>
          </w:tcPr>
          <w:p w:rsidR="00C9408F" w:rsidRPr="00956A91" w:rsidRDefault="00C9408F" w:rsidP="00C940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услуги связи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259 182,00р.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269 781,60р.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280 381,20р.</w:t>
            </w:r>
          </w:p>
        </w:tc>
        <w:tc>
          <w:tcPr>
            <w:tcW w:w="6237" w:type="dxa"/>
          </w:tcPr>
          <w:p w:rsidR="00C9408F" w:rsidRPr="00956A91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услуги связи осуществляется исходя из следующих подгрупп затрат:</w:t>
            </w:r>
          </w:p>
          <w:p w:rsidR="00C9408F" w:rsidRDefault="00C9408F" w:rsidP="00C9408F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Затраты на повременную оплату междугородних и международных телефонных соединений;</w:t>
            </w:r>
          </w:p>
          <w:p w:rsidR="00C9408F" w:rsidRDefault="00C9408F" w:rsidP="00C9408F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Затраты на оплату услуг подвижной связи;</w:t>
            </w:r>
          </w:p>
          <w:p w:rsidR="00C9408F" w:rsidRPr="00956A91" w:rsidRDefault="00C9408F" w:rsidP="00C9408F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передачу данных с использованием информационно-телекоммуникационной сети "Интернет" и услуг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интернет-провайдеров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для планшетных компьютеров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408F" w:rsidRPr="0056268D" w:rsidTr="00842F05">
        <w:tc>
          <w:tcPr>
            <w:tcW w:w="709" w:type="dxa"/>
          </w:tcPr>
          <w:p w:rsidR="00C9408F" w:rsidRPr="00200ABF" w:rsidRDefault="00C9408F" w:rsidP="00C940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693" w:type="dxa"/>
          </w:tcPr>
          <w:p w:rsidR="00C9408F" w:rsidRPr="00956A91" w:rsidRDefault="00C9408F" w:rsidP="00C940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повременную оплату междугородних и международных телефонных соединений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9 438,00р.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9 873,60р.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10 309,20р.</w:t>
            </w:r>
          </w:p>
        </w:tc>
        <w:tc>
          <w:tcPr>
            <w:tcW w:w="6237" w:type="dxa"/>
          </w:tcPr>
          <w:p w:rsidR="00C9408F" w:rsidRPr="0056268D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повременную оплату междугородних и международных телефонных соединений осуществляется по формуле:</w:t>
            </w:r>
          </w:p>
          <w:p w:rsidR="00C9408F" w:rsidRPr="0056268D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мг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мг</w:t>
            </w: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мг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9408F" w:rsidRPr="0056268D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мг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повременную оплату междугородних и международных телефонных соединений:</w:t>
            </w:r>
          </w:p>
          <w:p w:rsidR="00C9408F" w:rsidRPr="0056268D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- расчетная численность работников ИОГВ (ОУ ТГВФ, КУ);</w:t>
            </w:r>
          </w:p>
          <w:p w:rsidR="00C9408F" w:rsidRPr="0056268D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мг</w:t>
            </w: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услуг междугородних и международных телефонных соединений;</w:t>
            </w:r>
          </w:p>
          <w:p w:rsidR="00C9408F" w:rsidRPr="0056268D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мг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месяцев оказания услуг междугородних и международных телефонных соединений</w:t>
            </w:r>
          </w:p>
        </w:tc>
      </w:tr>
      <w:tr w:rsidR="00C9408F" w:rsidRPr="0056268D" w:rsidTr="00842F05">
        <w:tc>
          <w:tcPr>
            <w:tcW w:w="709" w:type="dxa"/>
          </w:tcPr>
          <w:p w:rsidR="00C9408F" w:rsidRPr="00200ABF" w:rsidRDefault="00C9408F" w:rsidP="00C940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693" w:type="dxa"/>
          </w:tcPr>
          <w:p w:rsidR="00C9408F" w:rsidRPr="00956A91" w:rsidRDefault="00C9408F" w:rsidP="00C940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оплату услуг подвижной связи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223 608,00р.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232 320,00р.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241 032,00р.</w:t>
            </w:r>
          </w:p>
        </w:tc>
        <w:tc>
          <w:tcPr>
            <w:tcW w:w="6237" w:type="dxa"/>
          </w:tcPr>
          <w:p w:rsidR="00C9408F" w:rsidRPr="0056268D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оплату услуг подвижной связи осуществляется по формуле:</w:t>
            </w:r>
          </w:p>
          <w:p w:rsidR="00C9408F" w:rsidRPr="0056268D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НЗ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пс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пс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пс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9408F" w:rsidRPr="0056268D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пс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оплату услуг подвижной связи;</w:t>
            </w:r>
          </w:p>
          <w:p w:rsidR="00C9408F" w:rsidRPr="0056268D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- расчетная численность работников ИОГВ (ОУ ТГВФ, КУ);</w:t>
            </w:r>
          </w:p>
          <w:p w:rsidR="00C9408F" w:rsidRPr="0056268D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пс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услуг подвижной связи;</w:t>
            </w:r>
          </w:p>
          <w:p w:rsidR="00C9408F" w:rsidRPr="0056268D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пс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месяцев оказания услуг подвижной связи</w:t>
            </w:r>
          </w:p>
        </w:tc>
      </w:tr>
      <w:tr w:rsidR="00C9408F" w:rsidRPr="0056268D" w:rsidTr="00842F05">
        <w:tc>
          <w:tcPr>
            <w:tcW w:w="709" w:type="dxa"/>
          </w:tcPr>
          <w:p w:rsidR="00C9408F" w:rsidRPr="00200ABF" w:rsidRDefault="00C9408F" w:rsidP="00C940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2693" w:type="dxa"/>
          </w:tcPr>
          <w:p w:rsidR="00C9408F" w:rsidRPr="00956A91" w:rsidRDefault="00C9408F" w:rsidP="00C940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передачу данных с использованием информационно-телекоммуникационной сети "Интернет" и услуг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интернет-провайдеров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для планшетных компьютеров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26 136,00р.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27 588,00р.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29 040,00р.</w:t>
            </w:r>
          </w:p>
        </w:tc>
        <w:tc>
          <w:tcPr>
            <w:tcW w:w="6237" w:type="dxa"/>
          </w:tcPr>
          <w:p w:rsidR="00C9408F" w:rsidRPr="0056268D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Расчет нормативных затрат на передачу данных с использованием информационно-телекоммуникационной сети "Интернет" и услуг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интернет-провайдеров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для планшетных компьютеров осуществляется по формуле:</w:t>
            </w:r>
          </w:p>
          <w:p w:rsidR="00C9408F" w:rsidRPr="0056268D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пд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пд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пд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9408F" w:rsidRPr="0056268D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пд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передачу данных с использованием информационно-телекоммуникационной сети "Интернет" и услуг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интернет-провайдеров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для планшетных компьютеров;</w:t>
            </w:r>
          </w:p>
          <w:p w:rsidR="00C9408F" w:rsidRPr="0056268D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- расчетная численность работников ИОГВ (ОУ ТГВФ, КУ);</w:t>
            </w:r>
          </w:p>
          <w:p w:rsidR="00C9408F" w:rsidRPr="0056268D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пд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оказания услуг передачи данных с использованием информационно-телекоммуникационной сети "Интернет" и услуг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интернет-провайдеров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для планшетных компьютеров;</w:t>
            </w:r>
          </w:p>
          <w:p w:rsidR="00C9408F" w:rsidRPr="0056268D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626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пд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месяцев оказания услуг передачи данных с использованием информационно-телекоммуникационной сети "Интернет" и услуг </w:t>
            </w:r>
            <w:proofErr w:type="spellStart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интернет-провайдеров</w:t>
            </w:r>
            <w:proofErr w:type="spellEnd"/>
            <w:r w:rsidRPr="0056268D">
              <w:rPr>
                <w:rFonts w:ascii="Times New Roman" w:hAnsi="Times New Roman" w:cs="Times New Roman"/>
                <w:sz w:val="24"/>
                <w:szCs w:val="24"/>
              </w:rPr>
              <w:t xml:space="preserve"> для планшетных компьютеров</w:t>
            </w:r>
          </w:p>
        </w:tc>
      </w:tr>
      <w:tr w:rsidR="00C9408F" w:rsidRPr="00956A91" w:rsidTr="00842F05">
        <w:tc>
          <w:tcPr>
            <w:tcW w:w="709" w:type="dxa"/>
          </w:tcPr>
          <w:p w:rsidR="00C9408F" w:rsidRPr="00200ABF" w:rsidRDefault="00C9408F" w:rsidP="00C940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93" w:type="dxa"/>
          </w:tcPr>
          <w:p w:rsidR="00C9408F" w:rsidRPr="00956A91" w:rsidRDefault="00C9408F" w:rsidP="00C940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прочих работ и услуг, не относящихся к затратам на услуги связи, аренду и содержание имущества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205 942,00р.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214 170,00р.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222 761,00р.</w:t>
            </w:r>
          </w:p>
        </w:tc>
        <w:tc>
          <w:tcPr>
            <w:tcW w:w="6237" w:type="dxa"/>
          </w:tcPr>
          <w:p w:rsidR="00C9408F" w:rsidRPr="00956A91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прочих работ и услуг, не относящихся к затратам на услуги связи, аренду и содержание имущества, осуществляется исходя из следующих подгрупп затрат:</w:t>
            </w:r>
          </w:p>
          <w:p w:rsidR="00C9408F" w:rsidRPr="00956A91" w:rsidRDefault="00C9408F" w:rsidP="00C9408F">
            <w:pPr>
              <w:pStyle w:val="ConsPlus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408F" w:rsidRPr="00956A91" w:rsidTr="00842F05">
        <w:tc>
          <w:tcPr>
            <w:tcW w:w="709" w:type="dxa"/>
          </w:tcPr>
          <w:p w:rsidR="00C9408F" w:rsidRPr="00200ABF" w:rsidRDefault="00C9408F" w:rsidP="00C940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</w:t>
            </w:r>
          </w:p>
        </w:tc>
        <w:tc>
          <w:tcPr>
            <w:tcW w:w="2693" w:type="dxa"/>
          </w:tcPr>
          <w:p w:rsidR="00C9408F" w:rsidRPr="00956A91" w:rsidRDefault="00C9408F" w:rsidP="00C940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205 942,00р.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214 170,00р.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222 761,00р.</w:t>
            </w:r>
          </w:p>
        </w:tc>
        <w:tc>
          <w:tcPr>
            <w:tcW w:w="6237" w:type="dxa"/>
          </w:tcPr>
          <w:p w:rsidR="00C9408F" w:rsidRPr="00956A91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осуществляется в порядке, определяемом ИОГВ (ОУ ТГВФ), с учетом нормативных затрат на приобретение лицензий на использование правовых баз данных (справочных правовых систем "КонсультантПлюс", "Гарант", "Кодекс" и других) (далее - приобретение правовых баз данных).</w:t>
            </w:r>
          </w:p>
          <w:p w:rsidR="00C9408F" w:rsidRPr="00956A91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правовых баз данных осуществляется по формуле:</w:t>
            </w:r>
          </w:p>
          <w:p w:rsidR="00C9408F" w:rsidRPr="00956A91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пбд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пбд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9408F" w:rsidRPr="00956A91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пбд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правовых баз данных;</w:t>
            </w:r>
          </w:p>
          <w:p w:rsidR="00C9408F" w:rsidRPr="00956A91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расчетная численность работников ИОГВ (ОУ ТГВФ, КУ);</w:t>
            </w:r>
          </w:p>
          <w:p w:rsidR="00C9408F" w:rsidRPr="00956A91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пбд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приобретения правовых баз данных</w:t>
            </w:r>
          </w:p>
        </w:tc>
      </w:tr>
      <w:tr w:rsidR="00C9408F" w:rsidRPr="00956A91" w:rsidTr="00842F05">
        <w:tc>
          <w:tcPr>
            <w:tcW w:w="709" w:type="dxa"/>
          </w:tcPr>
          <w:p w:rsidR="00C9408F" w:rsidRPr="00200ABF" w:rsidRDefault="00C9408F" w:rsidP="00C940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693" w:type="dxa"/>
          </w:tcPr>
          <w:p w:rsidR="00C9408F" w:rsidRPr="00956A91" w:rsidRDefault="00C9408F" w:rsidP="00C940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основных средств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1 611 814,38р.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1 676 275,92р.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1 743 328,07р.</w:t>
            </w:r>
          </w:p>
        </w:tc>
        <w:tc>
          <w:tcPr>
            <w:tcW w:w="6237" w:type="dxa"/>
          </w:tcPr>
          <w:p w:rsidR="00C9408F" w:rsidRPr="00956A91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основных средств осуществляется исходя из следующих подгрупп затрат:</w:t>
            </w:r>
          </w:p>
          <w:p w:rsidR="00C9408F" w:rsidRDefault="00C9408F" w:rsidP="00C9408F">
            <w:pPr>
              <w:pStyle w:val="ConsPlus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рабочих станций;</w:t>
            </w:r>
          </w:p>
          <w:p w:rsidR="00C9408F" w:rsidRDefault="00C9408F" w:rsidP="00C9408F">
            <w:pPr>
              <w:pStyle w:val="ConsPlus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принтеров, многофункциональных устройств и копировальных аппаратов (оргтехники);</w:t>
            </w:r>
          </w:p>
          <w:p w:rsidR="00C9408F" w:rsidRDefault="00C9408F" w:rsidP="00C9408F">
            <w:pPr>
              <w:pStyle w:val="ConsPlus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средств подвижной связи;</w:t>
            </w:r>
          </w:p>
          <w:p w:rsidR="00C9408F" w:rsidRPr="00956A91" w:rsidRDefault="00C9408F" w:rsidP="00C9408F">
            <w:pPr>
              <w:pStyle w:val="ConsPlus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бретение планшетных компьютеров.</w:t>
            </w:r>
          </w:p>
        </w:tc>
      </w:tr>
      <w:tr w:rsidR="00C9408F" w:rsidRPr="00956A91" w:rsidTr="00842F05">
        <w:tc>
          <w:tcPr>
            <w:tcW w:w="709" w:type="dxa"/>
          </w:tcPr>
          <w:p w:rsidR="00C9408F" w:rsidRPr="00200ABF" w:rsidRDefault="00C9408F" w:rsidP="00C940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2693" w:type="dxa"/>
          </w:tcPr>
          <w:p w:rsidR="00C9408F" w:rsidRPr="00956A91" w:rsidRDefault="00C9408F" w:rsidP="00C940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рабочих станций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980 075,80р.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1 019 279,80р.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1 060 056,80р.</w:t>
            </w:r>
          </w:p>
        </w:tc>
        <w:tc>
          <w:tcPr>
            <w:tcW w:w="6237" w:type="dxa"/>
          </w:tcPr>
          <w:p w:rsidR="00C9408F" w:rsidRPr="00956A91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рабочих станций (приобретение комплекта средств автоматизации для оснащения рабочих мест в составе: монитор, системный блок, манипулятор "компьютерная мышь", источник бесперебойного питания) осуществляется по формуле:</w:t>
            </w:r>
          </w:p>
          <w:p w:rsidR="00C9408F" w:rsidRPr="00956A91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noProof/>
                <w:position w:val="-34"/>
                <w:sz w:val="24"/>
                <w:szCs w:val="24"/>
              </w:rPr>
              <w:lastRenderedPageBreak/>
              <w:drawing>
                <wp:inline distT="0" distB="0" distL="0" distR="0" wp14:anchorId="614FCC80" wp14:editId="4D652277">
                  <wp:extent cx="2211705" cy="563245"/>
                  <wp:effectExtent l="0" t="0" r="0" b="8255"/>
                  <wp:docPr id="36" name="Рисунок 36" descr="base_25_173337_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5_173337_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170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408F" w:rsidRPr="00956A91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арм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рабочих станций;</w:t>
            </w:r>
          </w:p>
          <w:p w:rsidR="00C9408F" w:rsidRPr="00956A91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арм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рабочих станций;</w:t>
            </w:r>
          </w:p>
          <w:p w:rsidR="00C9408F" w:rsidRPr="00956A91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прогнозируемая численность работников ИОГВ (ОУ ТГВФ, КУ);</w:t>
            </w:r>
          </w:p>
          <w:p w:rsidR="00C9408F" w:rsidRPr="00956A91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спи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арм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срока полезного использования рабочей станции;</w:t>
            </w:r>
          </w:p>
          <w:p w:rsidR="00C9408F" w:rsidRPr="00956A91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должностей, планируемых к замещению в ИОГВ (ОУ ТГВФ, КУ)</w:t>
            </w:r>
          </w:p>
        </w:tc>
      </w:tr>
      <w:tr w:rsidR="00C9408F" w:rsidRPr="00956A91" w:rsidTr="00842F05">
        <w:tc>
          <w:tcPr>
            <w:tcW w:w="709" w:type="dxa"/>
          </w:tcPr>
          <w:p w:rsidR="00C9408F" w:rsidRPr="00200ABF" w:rsidRDefault="00C9408F" w:rsidP="00C940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1.3.2</w:t>
            </w:r>
          </w:p>
        </w:tc>
        <w:tc>
          <w:tcPr>
            <w:tcW w:w="2693" w:type="dxa"/>
          </w:tcPr>
          <w:p w:rsidR="00C9408F" w:rsidRPr="00956A91" w:rsidRDefault="00C9408F" w:rsidP="00C940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принтеров, многофункциональных устройств и копировальных аппаратов (оргтехники)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540 531,20р.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562 141,80р.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584 623,60р.</w:t>
            </w:r>
          </w:p>
        </w:tc>
        <w:tc>
          <w:tcPr>
            <w:tcW w:w="6237" w:type="dxa"/>
          </w:tcPr>
          <w:p w:rsidR="00C9408F" w:rsidRPr="00956A91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оргтехники (приобретение принтеров, многофункциональных устройств, копировальных аппаратов) осуществляется по формуле:</w:t>
            </w:r>
          </w:p>
          <w:p w:rsidR="00C9408F" w:rsidRPr="00956A91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noProof/>
                <w:position w:val="-34"/>
                <w:sz w:val="24"/>
                <w:szCs w:val="24"/>
              </w:rPr>
              <w:drawing>
                <wp:inline distT="0" distB="0" distL="0" distR="0" wp14:anchorId="3BE81283" wp14:editId="511AF8EA">
                  <wp:extent cx="2179955" cy="563245"/>
                  <wp:effectExtent l="0" t="0" r="0" b="8255"/>
                  <wp:docPr id="37" name="Рисунок 37" descr="base_25_173337_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se_25_173337_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95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408F" w:rsidRPr="00956A91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орг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оргтехники;</w:t>
            </w:r>
          </w:p>
          <w:p w:rsidR="00C9408F" w:rsidRPr="00956A91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орг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оргтехники;</w:t>
            </w:r>
          </w:p>
          <w:p w:rsidR="00C9408F" w:rsidRPr="00956A91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прогнозируемая численность работников ИОГВ (ОУ ТГВФ, КУ);</w:t>
            </w:r>
          </w:p>
          <w:p w:rsidR="00C9408F" w:rsidRPr="00956A91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спи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орг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срока полезного использования оргтехники;</w:t>
            </w:r>
          </w:p>
          <w:p w:rsidR="00C9408F" w:rsidRPr="00956A91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должностей, планируемых к замещению в ИОГВ (ОУ ТГВФ, КУ)</w:t>
            </w:r>
          </w:p>
        </w:tc>
      </w:tr>
      <w:tr w:rsidR="00C9408F" w:rsidRPr="00956A91" w:rsidTr="00842F05">
        <w:tc>
          <w:tcPr>
            <w:tcW w:w="709" w:type="dxa"/>
          </w:tcPr>
          <w:p w:rsidR="00C9408F" w:rsidRPr="00200ABF" w:rsidRDefault="00C9408F" w:rsidP="00C940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2693" w:type="dxa"/>
          </w:tcPr>
          <w:p w:rsidR="00C9408F" w:rsidRPr="00956A91" w:rsidRDefault="00C9408F" w:rsidP="00C940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средств подвижной связи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31 813,32р.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33 086,24р.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34 407,56р.</w:t>
            </w:r>
          </w:p>
        </w:tc>
        <w:tc>
          <w:tcPr>
            <w:tcW w:w="6237" w:type="dxa"/>
          </w:tcPr>
          <w:p w:rsidR="00C9408F" w:rsidRPr="00956A91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средств подвижной связи осуществляется по формуле:</w:t>
            </w:r>
          </w:p>
          <w:p w:rsidR="00C9408F" w:rsidRPr="00956A91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noProof/>
                <w:position w:val="-32"/>
                <w:sz w:val="24"/>
                <w:szCs w:val="24"/>
              </w:rPr>
              <w:drawing>
                <wp:inline distT="0" distB="0" distL="0" distR="0" wp14:anchorId="12CC143C" wp14:editId="3A30F280">
                  <wp:extent cx="2519680" cy="531495"/>
                  <wp:effectExtent l="0" t="0" r="0" b="1905"/>
                  <wp:docPr id="38" name="Рисунок 38" descr="base_25_173337_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25_173337_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9680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408F" w:rsidRPr="00956A91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сот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средств </w:t>
            </w:r>
            <w:r w:rsidRPr="00956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подвижной связи;</w:t>
            </w:r>
          </w:p>
          <w:p w:rsidR="00C9408F" w:rsidRPr="00956A91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сот</w:t>
            </w: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средства подвижной связи;</w:t>
            </w:r>
          </w:p>
          <w:p w:rsidR="00C9408F" w:rsidRPr="00956A91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прогнозируемая численность работников ИОГВ (ОУ ТГВФ, КУ);</w:t>
            </w:r>
          </w:p>
          <w:p w:rsidR="00C9408F" w:rsidRPr="00956A91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спи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сот</w:t>
            </w: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срока полезного использования средства подвижной связи;</w:t>
            </w:r>
          </w:p>
          <w:p w:rsidR="00C9408F" w:rsidRPr="00956A91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должностей, планируемых к замещению в ИОГВ (ОУ ТГВФ, КУ)</w:t>
            </w:r>
          </w:p>
        </w:tc>
      </w:tr>
      <w:tr w:rsidR="00C9408F" w:rsidRPr="00956A91" w:rsidTr="00842F05">
        <w:tc>
          <w:tcPr>
            <w:tcW w:w="709" w:type="dxa"/>
          </w:tcPr>
          <w:p w:rsidR="00C9408F" w:rsidRPr="00200ABF" w:rsidRDefault="00C9408F" w:rsidP="00C940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1.3.4</w:t>
            </w:r>
          </w:p>
        </w:tc>
        <w:tc>
          <w:tcPr>
            <w:tcW w:w="2693" w:type="dxa"/>
          </w:tcPr>
          <w:p w:rsidR="00C9408F" w:rsidRPr="00956A91" w:rsidRDefault="00C9408F" w:rsidP="00C940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планшетных компьютеров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59 394,06р.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61 768,08р.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64 240,11р.</w:t>
            </w:r>
          </w:p>
        </w:tc>
        <w:tc>
          <w:tcPr>
            <w:tcW w:w="6237" w:type="dxa"/>
          </w:tcPr>
          <w:p w:rsidR="00C9408F" w:rsidRPr="00956A91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планшетных компьютеров осуществляется по формуле:</w:t>
            </w:r>
          </w:p>
          <w:p w:rsidR="00C9408F" w:rsidRPr="00956A91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noProof/>
                <w:position w:val="-32"/>
                <w:sz w:val="24"/>
                <w:szCs w:val="24"/>
              </w:rPr>
              <w:drawing>
                <wp:inline distT="0" distB="0" distL="0" distR="0" wp14:anchorId="02D3F4E4" wp14:editId="186680E2">
                  <wp:extent cx="2849245" cy="531495"/>
                  <wp:effectExtent l="0" t="0" r="0" b="1905"/>
                  <wp:docPr id="39" name="Рисунок 39" descr="base_25_173337_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se_25_173337_1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9245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408F" w:rsidRPr="00956A91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пк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планшетных компьютеров;</w:t>
            </w:r>
          </w:p>
          <w:p w:rsidR="00C9408F" w:rsidRPr="00956A91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пк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планшетного компьютера;</w:t>
            </w:r>
          </w:p>
          <w:p w:rsidR="00C9408F" w:rsidRPr="00956A91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прогнозируемая численность работников ИОГВ (ОУ ТГВФ, КУ);</w:t>
            </w:r>
          </w:p>
          <w:p w:rsidR="00C9408F" w:rsidRPr="00956A91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спи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пк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срока полезного использования планшетного компьютера;</w:t>
            </w:r>
          </w:p>
          <w:p w:rsidR="00C9408F" w:rsidRPr="00956A91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должностей, планируемых к замещению в ИОГВ (ОУ ТГВФ, КУ)</w:t>
            </w:r>
          </w:p>
        </w:tc>
      </w:tr>
      <w:tr w:rsidR="00C9408F" w:rsidRPr="00956A91" w:rsidTr="00842F05">
        <w:tc>
          <w:tcPr>
            <w:tcW w:w="709" w:type="dxa"/>
          </w:tcPr>
          <w:p w:rsidR="00C9408F" w:rsidRPr="00200ABF" w:rsidRDefault="00C9408F" w:rsidP="00C940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693" w:type="dxa"/>
          </w:tcPr>
          <w:p w:rsidR="00C9408F" w:rsidRPr="00956A91" w:rsidRDefault="00C9408F" w:rsidP="00C940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материальных запасов в сфере информационно-коммуникационных технологий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1 010 407,15р.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1 047 796,15р.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1 086 685,55р.</w:t>
            </w:r>
          </w:p>
        </w:tc>
        <w:tc>
          <w:tcPr>
            <w:tcW w:w="6237" w:type="dxa"/>
          </w:tcPr>
          <w:p w:rsidR="00C9408F" w:rsidRPr="00956A91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материальных запасов в сфере информационно-коммуникационных технологий осуществляется исходя из следующих подгрупп затрат:</w:t>
            </w:r>
          </w:p>
          <w:p w:rsidR="00C9408F" w:rsidRDefault="00C9408F" w:rsidP="00C9408F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мониторов;</w:t>
            </w:r>
          </w:p>
          <w:p w:rsidR="00C9408F" w:rsidRDefault="00C9408F" w:rsidP="00C9408F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системных блоков;</w:t>
            </w:r>
          </w:p>
          <w:p w:rsidR="00C9408F" w:rsidRPr="00956A91" w:rsidRDefault="00C9408F" w:rsidP="00C9408F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других запасных частей для вычислительной техники</w:t>
            </w:r>
          </w:p>
        </w:tc>
      </w:tr>
      <w:tr w:rsidR="00C9408F" w:rsidRPr="00956A91" w:rsidTr="00842F05">
        <w:tc>
          <w:tcPr>
            <w:tcW w:w="709" w:type="dxa"/>
          </w:tcPr>
          <w:p w:rsidR="00C9408F" w:rsidRPr="00200ABF" w:rsidRDefault="00C9408F" w:rsidP="00C940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2693" w:type="dxa"/>
          </w:tcPr>
          <w:p w:rsidR="00C9408F" w:rsidRPr="00956A91" w:rsidRDefault="00C9408F" w:rsidP="00C940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мониторов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240 959,40р.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250 591,00р.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260 609,80р.</w:t>
            </w:r>
          </w:p>
        </w:tc>
        <w:tc>
          <w:tcPr>
            <w:tcW w:w="6237" w:type="dxa"/>
          </w:tcPr>
          <w:p w:rsidR="00C9408F" w:rsidRPr="00956A91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мониторов осуществляется по формуле:</w:t>
            </w:r>
          </w:p>
          <w:p w:rsidR="00C9408F" w:rsidRPr="00956A91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noProof/>
                <w:position w:val="-32"/>
                <w:sz w:val="24"/>
                <w:szCs w:val="24"/>
              </w:rPr>
              <w:lastRenderedPageBreak/>
              <w:drawing>
                <wp:inline distT="0" distB="0" distL="0" distR="0" wp14:anchorId="2F6B1E78" wp14:editId="3B7CAD32">
                  <wp:extent cx="2232660" cy="531495"/>
                  <wp:effectExtent l="0" t="0" r="0" b="1905"/>
                  <wp:docPr id="40" name="Рисунок 40" descr="base_25_173337_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_25_173337_1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2660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408F" w:rsidRPr="00956A91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мон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мониторов;</w:t>
            </w:r>
          </w:p>
          <w:p w:rsidR="00C9408F" w:rsidRPr="00956A91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мон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монитора;</w:t>
            </w:r>
          </w:p>
          <w:p w:rsidR="00C9408F" w:rsidRPr="00956A91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прогнозируемая численность работников ИОГВ (ОУ ТГВФ, КУ);</w:t>
            </w:r>
          </w:p>
          <w:p w:rsidR="00C9408F" w:rsidRPr="00956A91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спи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мон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срока полезного использования монитора;</w:t>
            </w:r>
          </w:p>
          <w:p w:rsidR="00C9408F" w:rsidRPr="00956A91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должностей, планируемых к замещению в ИОГВ (ОУ ТГВФ, КУ)</w:t>
            </w:r>
          </w:p>
        </w:tc>
      </w:tr>
      <w:tr w:rsidR="00C9408F" w:rsidRPr="00956A91" w:rsidTr="00842F05">
        <w:tc>
          <w:tcPr>
            <w:tcW w:w="709" w:type="dxa"/>
          </w:tcPr>
          <w:p w:rsidR="00C9408F" w:rsidRPr="00200ABF" w:rsidRDefault="00C9408F" w:rsidP="00C940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1.4.2</w:t>
            </w:r>
          </w:p>
        </w:tc>
        <w:tc>
          <w:tcPr>
            <w:tcW w:w="2693" w:type="dxa"/>
          </w:tcPr>
          <w:p w:rsidR="00C9408F" w:rsidRPr="00956A91" w:rsidRDefault="00C9408F" w:rsidP="00C940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системных блоков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694 056,00р.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721 813,40р.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750 684,00р.</w:t>
            </w:r>
          </w:p>
        </w:tc>
        <w:tc>
          <w:tcPr>
            <w:tcW w:w="6237" w:type="dxa"/>
          </w:tcPr>
          <w:p w:rsidR="00C9408F" w:rsidRPr="00956A91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системных блоков осуществляется по формуле:</w:t>
            </w:r>
          </w:p>
          <w:p w:rsidR="00C9408F" w:rsidRPr="00956A91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noProof/>
                <w:position w:val="-32"/>
                <w:sz w:val="24"/>
                <w:szCs w:val="24"/>
              </w:rPr>
              <w:drawing>
                <wp:inline distT="0" distB="0" distL="0" distR="0" wp14:anchorId="390D3B92" wp14:editId="4BB312CD">
                  <wp:extent cx="2030730" cy="531495"/>
                  <wp:effectExtent l="0" t="0" r="7620" b="1905"/>
                  <wp:docPr id="41" name="Рисунок 41" descr="base_25_173337_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ase_25_173337_1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408F" w:rsidRPr="00956A91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сб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системных блоков;</w:t>
            </w:r>
          </w:p>
          <w:p w:rsidR="00C9408F" w:rsidRPr="00956A91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сб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системного блока;</w:t>
            </w:r>
          </w:p>
          <w:p w:rsidR="00C9408F" w:rsidRPr="00956A91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прогнозируемая численность работников ИОГВ (ОУ ТГВФ, КУ);</w:t>
            </w:r>
          </w:p>
          <w:p w:rsidR="00C9408F" w:rsidRPr="00956A91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спи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сб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срока полезного использования системного блока;</w:t>
            </w:r>
          </w:p>
          <w:p w:rsidR="00C9408F" w:rsidRPr="00956A91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должностей, планируемых к замещению в ИОГВ (ОУ ТГВФ, КУ)</w:t>
            </w:r>
          </w:p>
        </w:tc>
      </w:tr>
      <w:tr w:rsidR="00C9408F" w:rsidRPr="00956A91" w:rsidTr="00842F05">
        <w:tc>
          <w:tcPr>
            <w:tcW w:w="709" w:type="dxa"/>
          </w:tcPr>
          <w:p w:rsidR="00C9408F" w:rsidRPr="00200ABF" w:rsidRDefault="00C9408F" w:rsidP="00C940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2693" w:type="dxa"/>
          </w:tcPr>
          <w:p w:rsidR="00C9408F" w:rsidRPr="00956A91" w:rsidRDefault="00C9408F" w:rsidP="00C940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других запасных частей для вычислительной техники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75 391,75р.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75 391,75р.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75 391,75р.</w:t>
            </w:r>
          </w:p>
        </w:tc>
        <w:tc>
          <w:tcPr>
            <w:tcW w:w="6237" w:type="dxa"/>
          </w:tcPr>
          <w:p w:rsidR="00C9408F" w:rsidRPr="00956A91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других запасных частей для вычислительной техники осуществляется по формуле:</w:t>
            </w:r>
          </w:p>
          <w:p w:rsidR="00C9408F" w:rsidRPr="00956A91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зч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зч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вт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9408F" w:rsidRPr="00956A91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зч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других запасных частей для вычислительной техники;</w:t>
            </w:r>
          </w:p>
          <w:p w:rsidR="00C9408F" w:rsidRPr="00956A91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зч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запасных частей для вычислительной техники;</w:t>
            </w:r>
          </w:p>
          <w:p w:rsidR="00C9408F" w:rsidRPr="00956A91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вт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первоначальная стоимость вычислительной техники, </w:t>
            </w:r>
            <w:r w:rsidRPr="00956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находящейся на балансе ИОГВ (ОУ ТГВФ, КУ)</w:t>
            </w:r>
          </w:p>
        </w:tc>
      </w:tr>
      <w:tr w:rsidR="00C9408F" w:rsidRPr="00956A91" w:rsidTr="00842F05">
        <w:tc>
          <w:tcPr>
            <w:tcW w:w="709" w:type="dxa"/>
          </w:tcPr>
          <w:p w:rsidR="00C9408F" w:rsidRPr="00200ABF" w:rsidRDefault="00C9408F" w:rsidP="00C940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3" w:type="dxa"/>
          </w:tcPr>
          <w:p w:rsidR="00C9408F" w:rsidRPr="00956A91" w:rsidRDefault="00C9408F" w:rsidP="00C940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Прочие затраты (в том числе затраты на закупку товаров, работ и услуг в целях оказания государственных услуг (выполнения работ) и реализации государственных функций), не указанные в </w:t>
            </w:r>
            <w:hyperlink r:id="rId43" w:history="1">
              <w:r w:rsidRPr="00956A91">
                <w:rPr>
                  <w:rFonts w:ascii="Times New Roman" w:hAnsi="Times New Roman" w:cs="Times New Roman"/>
                  <w:sz w:val="24"/>
                  <w:szCs w:val="24"/>
                </w:rPr>
                <w:t>подпунктах "а"</w:t>
              </w:r>
            </w:hyperlink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44" w:history="1">
              <w:r w:rsidRPr="00956A91">
                <w:rPr>
                  <w:rFonts w:ascii="Times New Roman" w:hAnsi="Times New Roman" w:cs="Times New Roman"/>
                  <w:sz w:val="24"/>
                  <w:szCs w:val="24"/>
                </w:rPr>
                <w:t>"ж" пункта 6</w:t>
              </w:r>
            </w:hyperlink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Общих правил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b/>
                <w:sz w:val="24"/>
                <w:szCs w:val="24"/>
              </w:rPr>
              <w:t>2 227 789,38р.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b/>
                <w:sz w:val="24"/>
                <w:szCs w:val="24"/>
              </w:rPr>
              <w:t>2 316 690,13р.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b/>
                <w:sz w:val="24"/>
                <w:szCs w:val="24"/>
              </w:rPr>
              <w:t>2 416 174,38р.</w:t>
            </w:r>
          </w:p>
        </w:tc>
        <w:tc>
          <w:tcPr>
            <w:tcW w:w="6237" w:type="dxa"/>
          </w:tcPr>
          <w:p w:rsidR="00C9408F" w:rsidRPr="00956A91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Расчет прочих нормативных затрат (в том числе нормативных затрат на закупку товаров, работ и услуг в целях оказания государственных услуг (выполнения работ) и реализации государственных функций), не указанных в </w:t>
            </w:r>
            <w:hyperlink r:id="rId45" w:history="1">
              <w:r w:rsidRPr="00956A91">
                <w:rPr>
                  <w:rFonts w:ascii="Times New Roman" w:hAnsi="Times New Roman" w:cs="Times New Roman"/>
                  <w:sz w:val="24"/>
                  <w:szCs w:val="24"/>
                </w:rPr>
                <w:t>подпунктах "а"</w:t>
              </w:r>
            </w:hyperlink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46" w:history="1">
              <w:r w:rsidRPr="00956A91">
                <w:rPr>
                  <w:rFonts w:ascii="Times New Roman" w:hAnsi="Times New Roman" w:cs="Times New Roman"/>
                  <w:sz w:val="24"/>
                  <w:szCs w:val="24"/>
                </w:rPr>
                <w:t>"ж" пункта 6</w:t>
              </w:r>
            </w:hyperlink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Общих правил, осуществляется исходя из следующих групп затрат:</w:t>
            </w:r>
          </w:p>
          <w:p w:rsidR="00C9408F" w:rsidRDefault="00C9408F" w:rsidP="00C9408F">
            <w:pPr>
              <w:pStyle w:val="ConsPlusNormal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затраты на транспортные услуги;</w:t>
            </w:r>
          </w:p>
          <w:p w:rsidR="00C9408F" w:rsidRDefault="00C9408F" w:rsidP="00C9408F">
            <w:pPr>
              <w:pStyle w:val="ConsPlusNormal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имущества;</w:t>
            </w:r>
          </w:p>
          <w:p w:rsidR="00C9408F" w:rsidRDefault="00C9408F" w:rsidP="00C9408F">
            <w:pPr>
              <w:pStyle w:val="ConsPlusNormal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D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основных средств;</w:t>
            </w:r>
          </w:p>
          <w:p w:rsidR="00C9408F" w:rsidRPr="00956A91" w:rsidRDefault="00C9408F" w:rsidP="00C9408F">
            <w:pPr>
              <w:pStyle w:val="ConsPlusNormal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приобретение материальных запасов, не отнесенные к затратам, указанным в </w:t>
            </w:r>
            <w:hyperlink r:id="rId47" w:history="1">
              <w:r w:rsidRPr="00956A91">
                <w:rPr>
                  <w:rFonts w:ascii="Times New Roman" w:hAnsi="Times New Roman" w:cs="Times New Roman"/>
                  <w:sz w:val="24"/>
                  <w:szCs w:val="24"/>
                </w:rPr>
                <w:t>подпунктах "а"</w:t>
              </w:r>
            </w:hyperlink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48" w:history="1">
              <w:r w:rsidRPr="00956A91">
                <w:rPr>
                  <w:rFonts w:ascii="Times New Roman" w:hAnsi="Times New Roman" w:cs="Times New Roman"/>
                  <w:sz w:val="24"/>
                  <w:szCs w:val="24"/>
                </w:rPr>
                <w:t>"ж" пункта 6</w:t>
              </w:r>
            </w:hyperlink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Общих правил</w:t>
            </w:r>
          </w:p>
        </w:tc>
      </w:tr>
      <w:tr w:rsidR="00C9408F" w:rsidRPr="004C010A" w:rsidTr="00842F05">
        <w:tc>
          <w:tcPr>
            <w:tcW w:w="709" w:type="dxa"/>
          </w:tcPr>
          <w:p w:rsidR="00C9408F" w:rsidRPr="00200ABF" w:rsidRDefault="00C9408F" w:rsidP="00C940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693" w:type="dxa"/>
          </w:tcPr>
          <w:p w:rsidR="00C9408F" w:rsidRPr="004C010A" w:rsidRDefault="00C9408F" w:rsidP="00C940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Затраты на транспортные услуги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0,00р.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0,00р.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0,00р.</w:t>
            </w:r>
          </w:p>
        </w:tc>
        <w:tc>
          <w:tcPr>
            <w:tcW w:w="6237" w:type="dxa"/>
          </w:tcPr>
          <w:p w:rsidR="00C9408F" w:rsidRPr="004C010A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транспортные услуги осуществляется исходя из следующих подгрупп затрат:</w:t>
            </w:r>
          </w:p>
          <w:p w:rsidR="00C9408F" w:rsidRPr="004C010A" w:rsidRDefault="00C9408F" w:rsidP="00C9408F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затраты на оплату услуг аренды транспортных средств;</w:t>
            </w:r>
          </w:p>
        </w:tc>
      </w:tr>
      <w:tr w:rsidR="00C9408F" w:rsidRPr="004C010A" w:rsidTr="00842F05">
        <w:tc>
          <w:tcPr>
            <w:tcW w:w="709" w:type="dxa"/>
          </w:tcPr>
          <w:p w:rsidR="00C9408F" w:rsidRPr="00200ABF" w:rsidRDefault="00C9408F" w:rsidP="00C940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693" w:type="dxa"/>
          </w:tcPr>
          <w:p w:rsidR="00C9408F" w:rsidRPr="004C010A" w:rsidRDefault="00C9408F" w:rsidP="00C940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Затраты на оплату услуг аренды транспортных средств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22 462 319,00р.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22 462 319,00р.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22 462 319,00р.</w:t>
            </w:r>
          </w:p>
        </w:tc>
        <w:tc>
          <w:tcPr>
            <w:tcW w:w="6237" w:type="dxa"/>
          </w:tcPr>
          <w:p w:rsidR="00C9408F" w:rsidRPr="004C010A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оплату услуг аренды транспортных средств осуществляется по формуле:</w:t>
            </w:r>
          </w:p>
          <w:p w:rsidR="00C9408F" w:rsidRPr="004C010A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4C010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</w:t>
            </w:r>
            <w:proofErr w:type="spellEnd"/>
            <w:r w:rsidRPr="004C010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тс</w:t>
            </w: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 = 0,1 x </w:t>
            </w:r>
            <w:proofErr w:type="spellStart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C010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C010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4C010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а тс</w:t>
            </w: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 x</w:t>
            </w:r>
            <w:proofErr w:type="gramStart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4C010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 тс</w:t>
            </w: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9408F" w:rsidRPr="004C010A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4C010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</w:t>
            </w:r>
            <w:proofErr w:type="spellEnd"/>
            <w:r w:rsidRPr="004C010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тс</w:t>
            </w: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оплату услуг аренды транспортных средств;</w:t>
            </w:r>
          </w:p>
          <w:p w:rsidR="00C9408F" w:rsidRPr="004C010A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C010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 - расчетная численность работников ИОГВ (ОУ ТГВФ, КУ);</w:t>
            </w:r>
          </w:p>
          <w:p w:rsidR="00C9408F" w:rsidRPr="004C010A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C010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4C010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а тс</w:t>
            </w: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услуг аренды транспортных средств;</w:t>
            </w:r>
          </w:p>
          <w:p w:rsidR="00C9408F" w:rsidRPr="004C010A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4C010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 тс</w:t>
            </w: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дней оказания услуг аренды транспортных средств, но не более количества рабочих дней в году.</w:t>
            </w:r>
          </w:p>
          <w:p w:rsidR="00C9408F" w:rsidRPr="004C010A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Для ИОГВ (ОУ ТГВФ, КУ), транспортное обслуживание которых осуществляется в рамках выполнения государственного задания Санкт-Петербургским государственным бюджетным автотранспортным учреждением "</w:t>
            </w:r>
            <w:proofErr w:type="spellStart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Смольнинское</w:t>
            </w:r>
            <w:proofErr w:type="spellEnd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", нормативные затраты на оплату услуг аренды транспортных средств равны нулю</w:t>
            </w:r>
          </w:p>
        </w:tc>
      </w:tr>
      <w:tr w:rsidR="00C9408F" w:rsidRPr="00956A91" w:rsidTr="00842F05">
        <w:tc>
          <w:tcPr>
            <w:tcW w:w="709" w:type="dxa"/>
          </w:tcPr>
          <w:p w:rsidR="00C9408F" w:rsidRPr="00200ABF" w:rsidRDefault="00C9408F" w:rsidP="00C940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693" w:type="dxa"/>
          </w:tcPr>
          <w:p w:rsidR="00C9408F" w:rsidRPr="00956A91" w:rsidRDefault="00C9408F" w:rsidP="00C940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243 936,00р.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254 100,00р.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264 264,00р.</w:t>
            </w:r>
          </w:p>
        </w:tc>
        <w:tc>
          <w:tcPr>
            <w:tcW w:w="6237" w:type="dxa"/>
          </w:tcPr>
          <w:p w:rsidR="00C9408F" w:rsidRPr="00956A91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имущества, осуществляется исходя из следующих подгрупп затрат:</w:t>
            </w:r>
          </w:p>
          <w:p w:rsidR="00C9408F" w:rsidRPr="00956A91" w:rsidRDefault="00C9408F" w:rsidP="00C9408F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оплату типографских работ и услуг, включая приобретение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периодических печатных изданий.</w:t>
            </w:r>
          </w:p>
          <w:p w:rsidR="00C9408F" w:rsidRPr="00956A91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08F" w:rsidRPr="00956A91" w:rsidTr="00842F05">
        <w:tc>
          <w:tcPr>
            <w:tcW w:w="709" w:type="dxa"/>
          </w:tcPr>
          <w:p w:rsidR="00C9408F" w:rsidRPr="00200ABF" w:rsidRDefault="00C9408F" w:rsidP="00C940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2693" w:type="dxa"/>
          </w:tcPr>
          <w:p w:rsidR="00C9408F" w:rsidRPr="00956A91" w:rsidRDefault="00C9408F" w:rsidP="00C940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оплату типографских работ и услуг, включая приобретение </w:t>
            </w:r>
            <w:r w:rsidRPr="00956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периодических печатных изданий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243 936,00р.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254 100,00р.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264 264,00р.</w:t>
            </w:r>
          </w:p>
        </w:tc>
        <w:tc>
          <w:tcPr>
            <w:tcW w:w="6237" w:type="dxa"/>
          </w:tcPr>
          <w:p w:rsidR="00C9408F" w:rsidRPr="00956A91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оплату типографских работ и услуг осуществляется в порядке, определяемом ИОГВ (ОУ ТГВФ), с учетом нормативных затрат на приобретение периодических печатных изданий.</w:t>
            </w:r>
          </w:p>
          <w:p w:rsidR="00C9408F" w:rsidRPr="00956A91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Расчет нормативных затрат на приобретение периодических печатных изданий осуществляется по формуле:</w:t>
            </w:r>
          </w:p>
          <w:p w:rsidR="00C9408F" w:rsidRPr="00956A91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пи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пи</w:t>
            </w: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пи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9408F" w:rsidRPr="00956A91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пи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периодических печатных изданий;</w:t>
            </w:r>
          </w:p>
          <w:p w:rsidR="00C9408F" w:rsidRPr="00956A91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расчетная численность работников ИОГВ (ОУ ТГВФ, КУ);</w:t>
            </w:r>
          </w:p>
          <w:p w:rsidR="00C9408F" w:rsidRPr="00956A91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пи</w:t>
            </w: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приобретения периодических печатных изданий;</w:t>
            </w:r>
          </w:p>
          <w:p w:rsidR="00C9408F" w:rsidRPr="00956A91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пи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месяцев приобретения периодических печатных изданий</w:t>
            </w:r>
          </w:p>
        </w:tc>
      </w:tr>
      <w:tr w:rsidR="00C9408F" w:rsidRPr="00956A91" w:rsidTr="00842F05">
        <w:tc>
          <w:tcPr>
            <w:tcW w:w="709" w:type="dxa"/>
          </w:tcPr>
          <w:p w:rsidR="00C9408F" w:rsidRPr="00200ABF" w:rsidRDefault="00C9408F" w:rsidP="00C940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693" w:type="dxa"/>
          </w:tcPr>
          <w:p w:rsidR="00C9408F" w:rsidRPr="00956A91" w:rsidRDefault="00C9408F" w:rsidP="00C940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основных средств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564 873,38р.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587 470,13р.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610 974,38р.</w:t>
            </w:r>
          </w:p>
        </w:tc>
        <w:tc>
          <w:tcPr>
            <w:tcW w:w="6237" w:type="dxa"/>
          </w:tcPr>
          <w:p w:rsidR="00C9408F" w:rsidRPr="00956A91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основных средств осуществляется исходя из следующих подгрупп затрат:</w:t>
            </w:r>
          </w:p>
          <w:p w:rsidR="00C9408F" w:rsidRPr="00956A91" w:rsidRDefault="00C9408F" w:rsidP="00C9408F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мебели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408F" w:rsidRPr="00956A91" w:rsidTr="00842F05">
        <w:tc>
          <w:tcPr>
            <w:tcW w:w="709" w:type="dxa"/>
          </w:tcPr>
          <w:p w:rsidR="00C9408F" w:rsidRPr="00200ABF" w:rsidRDefault="00C9408F" w:rsidP="00C940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2693" w:type="dxa"/>
          </w:tcPr>
          <w:p w:rsidR="00C9408F" w:rsidRPr="00956A91" w:rsidRDefault="00C9408F" w:rsidP="00C940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мебели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564 873,38р.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587 470,13р.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610 974,38р.</w:t>
            </w:r>
          </w:p>
        </w:tc>
        <w:tc>
          <w:tcPr>
            <w:tcW w:w="6237" w:type="dxa"/>
          </w:tcPr>
          <w:p w:rsidR="00C9408F" w:rsidRPr="00956A91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мебели осуществляет исходя из нормативных затрат на приобретение комплекта мебели по формуле:</w:t>
            </w:r>
          </w:p>
          <w:p w:rsidR="00C9408F" w:rsidRPr="00956A91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noProof/>
                <w:position w:val="-32"/>
                <w:sz w:val="24"/>
                <w:szCs w:val="24"/>
              </w:rPr>
              <w:drawing>
                <wp:inline distT="0" distB="0" distL="0" distR="0" wp14:anchorId="2FE5163E" wp14:editId="02932537">
                  <wp:extent cx="2222500" cy="531495"/>
                  <wp:effectExtent l="0" t="0" r="0" b="1905"/>
                  <wp:docPr id="42" name="Рисунок 42" descr="base_25_173337_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5_173337_1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0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408F" w:rsidRPr="00956A91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меб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комплекта мебели;</w:t>
            </w:r>
          </w:p>
          <w:p w:rsidR="00C9408F" w:rsidRPr="00956A91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меб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комплекта мебели в расчете на одного работника ИОГВ (ОУ ТГВФ, КУ);</w:t>
            </w:r>
          </w:p>
          <w:p w:rsidR="00C9408F" w:rsidRPr="00956A91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прогнозируемая численность работников ИОГВ (ОУ ТГВФ, КУ);</w:t>
            </w:r>
          </w:p>
          <w:p w:rsidR="00C9408F" w:rsidRPr="00956A91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спи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меб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срока полезного использования комплекта мебели;</w:t>
            </w:r>
          </w:p>
          <w:p w:rsidR="00C9408F" w:rsidRPr="00956A91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должностей, планируемых к замещению в ИОГВ (ОУ ТГВФ, КУ)</w:t>
            </w:r>
          </w:p>
        </w:tc>
      </w:tr>
      <w:tr w:rsidR="00C9408F" w:rsidRPr="00956A91" w:rsidTr="00842F05">
        <w:tc>
          <w:tcPr>
            <w:tcW w:w="709" w:type="dxa"/>
          </w:tcPr>
          <w:p w:rsidR="00C9408F" w:rsidRPr="00200ABF" w:rsidRDefault="00C9408F" w:rsidP="00C940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693" w:type="dxa"/>
          </w:tcPr>
          <w:p w:rsidR="00C9408F" w:rsidRPr="00956A91" w:rsidRDefault="00C9408F" w:rsidP="00C940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приобретение </w:t>
            </w:r>
            <w:r w:rsidRPr="00956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материальных запасов, не отнесенные к затратам, указанным в </w:t>
            </w:r>
            <w:hyperlink r:id="rId49" w:history="1">
              <w:r w:rsidRPr="00956A91">
                <w:rPr>
                  <w:rFonts w:ascii="Times New Roman" w:hAnsi="Times New Roman" w:cs="Times New Roman"/>
                  <w:sz w:val="24"/>
                  <w:szCs w:val="24"/>
                </w:rPr>
                <w:t>подпунктах "а"</w:t>
              </w:r>
            </w:hyperlink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50" w:history="1">
              <w:r w:rsidRPr="00956A91">
                <w:rPr>
                  <w:rFonts w:ascii="Times New Roman" w:hAnsi="Times New Roman" w:cs="Times New Roman"/>
                  <w:sz w:val="24"/>
                  <w:szCs w:val="24"/>
                </w:rPr>
                <w:t>"ж" пункта 6</w:t>
              </w:r>
            </w:hyperlink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Общих правил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1 418 980,00р.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1 475 120,00р.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1 540 936,00р.</w:t>
            </w:r>
          </w:p>
        </w:tc>
        <w:tc>
          <w:tcPr>
            <w:tcW w:w="6237" w:type="dxa"/>
          </w:tcPr>
          <w:p w:rsidR="00C9408F" w:rsidRPr="00956A91" w:rsidRDefault="00C9408F" w:rsidP="00C94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Расчет нормативных затрат на приобретение материальных запасов, не отнесенных к затратам, </w:t>
            </w:r>
            <w:r w:rsidRPr="00956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указанным в </w:t>
            </w:r>
            <w:hyperlink r:id="rId51" w:history="1">
              <w:r w:rsidRPr="00956A91">
                <w:rPr>
                  <w:rFonts w:ascii="Times New Roman" w:hAnsi="Times New Roman" w:cs="Times New Roman"/>
                  <w:sz w:val="24"/>
                  <w:szCs w:val="24"/>
                </w:rPr>
                <w:t>подпунктах "а"</w:t>
              </w:r>
            </w:hyperlink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52" w:history="1">
              <w:r w:rsidRPr="00956A91">
                <w:rPr>
                  <w:rFonts w:ascii="Times New Roman" w:hAnsi="Times New Roman" w:cs="Times New Roman"/>
                  <w:sz w:val="24"/>
                  <w:szCs w:val="24"/>
                </w:rPr>
                <w:t>"ж" пункта 6</w:t>
              </w:r>
            </w:hyperlink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Общих правил, осуществляется исходя из следующих подгрупп затрат:</w:t>
            </w:r>
          </w:p>
          <w:p w:rsidR="00C9408F" w:rsidRDefault="00C9408F" w:rsidP="00C9408F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канцелярских принадлежностей;</w:t>
            </w:r>
          </w:p>
          <w:p w:rsidR="00C9408F" w:rsidRDefault="00C9408F" w:rsidP="00C9408F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хозяйственных товаров и принадлежностей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408F" w:rsidRPr="00956A91" w:rsidRDefault="00C9408F" w:rsidP="00C9408F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08F" w:rsidRPr="00956A91" w:rsidTr="00842F05">
        <w:trPr>
          <w:trHeight w:val="4662"/>
        </w:trPr>
        <w:tc>
          <w:tcPr>
            <w:tcW w:w="709" w:type="dxa"/>
          </w:tcPr>
          <w:p w:rsidR="00C9408F" w:rsidRPr="00200ABF" w:rsidRDefault="00C9408F" w:rsidP="00C940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2.4.1</w:t>
            </w:r>
          </w:p>
        </w:tc>
        <w:tc>
          <w:tcPr>
            <w:tcW w:w="2693" w:type="dxa"/>
          </w:tcPr>
          <w:p w:rsidR="00C9408F" w:rsidRPr="00956A91" w:rsidRDefault="00C9408F" w:rsidP="00C940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канцелярских принадлежностей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1 210 000,00р.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1 258 400,00р.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1 308 736,00р.</w:t>
            </w:r>
          </w:p>
        </w:tc>
        <w:tc>
          <w:tcPr>
            <w:tcW w:w="6237" w:type="dxa"/>
          </w:tcPr>
          <w:p w:rsidR="00C9408F" w:rsidRPr="00956A91" w:rsidRDefault="00C9408F" w:rsidP="00C940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канцелярских принадлежностей осуществляется по формуле:</w:t>
            </w:r>
          </w:p>
          <w:p w:rsidR="00C9408F" w:rsidRPr="00956A91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канц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канц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9408F" w:rsidRPr="00956A91" w:rsidRDefault="00C9408F" w:rsidP="00C940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канц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канцелярских принадлежностей;</w:t>
            </w:r>
          </w:p>
          <w:p w:rsidR="00C9408F" w:rsidRPr="00956A91" w:rsidRDefault="00C9408F" w:rsidP="00C940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расчетная численность работников ИОГВ (ОУ ТГВФ, КУ);</w:t>
            </w:r>
          </w:p>
          <w:p w:rsidR="00C9408F" w:rsidRPr="00956A91" w:rsidRDefault="00C9408F" w:rsidP="00C940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канц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набора канцелярских принадлежностей для одного работника ИОГВ (ОУ ТГВФ, КУ)</w:t>
            </w:r>
          </w:p>
        </w:tc>
      </w:tr>
      <w:tr w:rsidR="00C9408F" w:rsidRPr="00956A91" w:rsidTr="00842F05">
        <w:tc>
          <w:tcPr>
            <w:tcW w:w="709" w:type="dxa"/>
          </w:tcPr>
          <w:p w:rsidR="00C9408F" w:rsidRPr="00200ABF" w:rsidRDefault="00C9408F" w:rsidP="00C940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BF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2693" w:type="dxa"/>
          </w:tcPr>
          <w:p w:rsidR="00C9408F" w:rsidRPr="00956A91" w:rsidRDefault="00C9408F" w:rsidP="00C940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хозяйственных товаров и принадлежностей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208 980,00р.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216 720,00р.</w:t>
            </w:r>
          </w:p>
        </w:tc>
        <w:tc>
          <w:tcPr>
            <w:tcW w:w="1701" w:type="dxa"/>
          </w:tcPr>
          <w:p w:rsidR="00C9408F" w:rsidRPr="00C9408F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232 200,00р.</w:t>
            </w:r>
          </w:p>
        </w:tc>
        <w:tc>
          <w:tcPr>
            <w:tcW w:w="6237" w:type="dxa"/>
          </w:tcPr>
          <w:p w:rsidR="00C9408F" w:rsidRPr="00956A91" w:rsidRDefault="00C9408F" w:rsidP="00C940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хозяйственных товаров и принадлежностей осуществляется по формуле:</w:t>
            </w:r>
          </w:p>
          <w:p w:rsidR="00C9408F" w:rsidRPr="00956A91" w:rsidRDefault="00C9408F" w:rsidP="00C94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хоз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пом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хоз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хоз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9408F" w:rsidRPr="00956A91" w:rsidRDefault="00C9408F" w:rsidP="00C940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хоз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хозяйственных товаров и принадлежностей;</w:t>
            </w:r>
          </w:p>
          <w:p w:rsidR="00C9408F" w:rsidRPr="00956A91" w:rsidRDefault="00C9408F" w:rsidP="00C940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пом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площадь обслуживаемых помещений;</w:t>
            </w:r>
          </w:p>
          <w:p w:rsidR="00C9408F" w:rsidRPr="00956A91" w:rsidRDefault="00C9408F" w:rsidP="00C940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хоз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набора хозяйственных товаров и принадлежностей в расчете на один кв. м обслуживаемых помещений за один месяц обслуживания;</w:t>
            </w:r>
          </w:p>
          <w:p w:rsidR="00C9408F" w:rsidRPr="00956A91" w:rsidRDefault="00C9408F" w:rsidP="00C940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56A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хоз</w:t>
            </w:r>
            <w:proofErr w:type="spellEnd"/>
            <w:r w:rsidRPr="00956A91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месяцев обслуживания помещений</w:t>
            </w:r>
          </w:p>
        </w:tc>
      </w:tr>
    </w:tbl>
    <w:p w:rsidR="002F199E" w:rsidRDefault="002F199E" w:rsidP="00100CD1"/>
    <w:sectPr w:rsidR="002F199E" w:rsidSect="00200AB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468A0"/>
    <w:multiLevelType w:val="hybridMultilevel"/>
    <w:tmpl w:val="1E842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E095A"/>
    <w:multiLevelType w:val="hybridMultilevel"/>
    <w:tmpl w:val="ED265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CA4368"/>
    <w:multiLevelType w:val="hybridMultilevel"/>
    <w:tmpl w:val="6FFEC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ED343E"/>
    <w:multiLevelType w:val="hybridMultilevel"/>
    <w:tmpl w:val="D3668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8268D4"/>
    <w:multiLevelType w:val="hybridMultilevel"/>
    <w:tmpl w:val="C944D87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FC7EFB"/>
    <w:multiLevelType w:val="hybridMultilevel"/>
    <w:tmpl w:val="D4240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16B"/>
    <w:rsid w:val="00074A88"/>
    <w:rsid w:val="000A4346"/>
    <w:rsid w:val="000B01AF"/>
    <w:rsid w:val="000B4953"/>
    <w:rsid w:val="000B5384"/>
    <w:rsid w:val="000D36BF"/>
    <w:rsid w:val="00100CD1"/>
    <w:rsid w:val="00183B20"/>
    <w:rsid w:val="001C272E"/>
    <w:rsid w:val="001D590A"/>
    <w:rsid w:val="00200ABF"/>
    <w:rsid w:val="002C0CB9"/>
    <w:rsid w:val="002E4439"/>
    <w:rsid w:val="002F199E"/>
    <w:rsid w:val="00312146"/>
    <w:rsid w:val="003C3006"/>
    <w:rsid w:val="003E3FAB"/>
    <w:rsid w:val="004927A1"/>
    <w:rsid w:val="004A6711"/>
    <w:rsid w:val="00507915"/>
    <w:rsid w:val="0056268D"/>
    <w:rsid w:val="00591388"/>
    <w:rsid w:val="005B2282"/>
    <w:rsid w:val="005F4FA3"/>
    <w:rsid w:val="00601CBB"/>
    <w:rsid w:val="006310A7"/>
    <w:rsid w:val="0064767E"/>
    <w:rsid w:val="00697812"/>
    <w:rsid w:val="006D2336"/>
    <w:rsid w:val="00744413"/>
    <w:rsid w:val="007C2028"/>
    <w:rsid w:val="008037F8"/>
    <w:rsid w:val="00814C08"/>
    <w:rsid w:val="00842F05"/>
    <w:rsid w:val="00956A91"/>
    <w:rsid w:val="0099223B"/>
    <w:rsid w:val="009E23EC"/>
    <w:rsid w:val="00A04EFF"/>
    <w:rsid w:val="00A3757D"/>
    <w:rsid w:val="00B34C0F"/>
    <w:rsid w:val="00B827ED"/>
    <w:rsid w:val="00BE1140"/>
    <w:rsid w:val="00C53D01"/>
    <w:rsid w:val="00C704DB"/>
    <w:rsid w:val="00C9408F"/>
    <w:rsid w:val="00CF7CAC"/>
    <w:rsid w:val="00D0231D"/>
    <w:rsid w:val="00DC316B"/>
    <w:rsid w:val="00E02AB5"/>
    <w:rsid w:val="00EB4354"/>
    <w:rsid w:val="00EC3BBA"/>
    <w:rsid w:val="00F242A8"/>
    <w:rsid w:val="00F963B7"/>
    <w:rsid w:val="00FC2E95"/>
    <w:rsid w:val="00FF425A"/>
    <w:rsid w:val="00FF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31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3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31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31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3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31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5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189F707FD84E7EF905D1D59BDC244D725638E9FE43464F85C562D1223CADF473781E561E1E3916EB5B0S" TargetMode="External"/><Relationship Id="rId18" Type="http://schemas.openxmlformats.org/officeDocument/2006/relationships/image" Target="media/image7.wmf"/><Relationship Id="rId26" Type="http://schemas.openxmlformats.org/officeDocument/2006/relationships/hyperlink" Target="consultantplus://offline/ref=0189F707FD84E7EF905D1D59BDC244D725638E9FE43464F85C562D1223CADF473781E561E1E3916EB5B0S" TargetMode="External"/><Relationship Id="rId39" Type="http://schemas.openxmlformats.org/officeDocument/2006/relationships/hyperlink" Target="consultantplus://offline/ref=0189F707FD84E7EF905D1D59BDC244D725638E9FE43464F85C562D1223CADF473781E561E1E3916DB5BC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0189F707FD84E7EF905D1D59BDC244D725638E9FE43464F85C562D1223CADF473781E561E1E3916DB5BCS" TargetMode="External"/><Relationship Id="rId34" Type="http://schemas.openxmlformats.org/officeDocument/2006/relationships/hyperlink" Target="consultantplus://offline/ref=0189F707FD84E7EF905D1D59BDC244D725638E9FE43464F85C562D1223CADF473781E561E1E3916EB5B0S" TargetMode="External"/><Relationship Id="rId42" Type="http://schemas.openxmlformats.org/officeDocument/2006/relationships/hyperlink" Target="consultantplus://offline/ref=0189F707FD84E7EF905D1D59BDC244D725638E9FE43464F85C562D1223CADF473781E561E1E3916EB5B0S" TargetMode="External"/><Relationship Id="rId47" Type="http://schemas.openxmlformats.org/officeDocument/2006/relationships/hyperlink" Target="consultantplus://offline/ref=0189F707FD84E7EF905D1D59BDC244D725638E9FE43464F85C562D1223CADF473781E561E1E3916DB5BCS" TargetMode="External"/><Relationship Id="rId50" Type="http://schemas.openxmlformats.org/officeDocument/2006/relationships/hyperlink" Target="consultantplus://offline/ref=0189F707FD84E7EF905D1D59BDC244D725638E9FE43464F85C562D1223CADF473781E561E1E3916EB5B0S" TargetMode="External"/><Relationship Id="rId7" Type="http://schemas.openxmlformats.org/officeDocument/2006/relationships/image" Target="media/image2.wmf"/><Relationship Id="rId12" Type="http://schemas.openxmlformats.org/officeDocument/2006/relationships/hyperlink" Target="consultantplus://offline/ref=0189F707FD84E7EF905D1D59BDC244D725638E9FE43464F85C562D1223CADF473781E561E1E3916DB5BCS" TargetMode="External"/><Relationship Id="rId17" Type="http://schemas.openxmlformats.org/officeDocument/2006/relationships/hyperlink" Target="consultantplus://offline/ref=0189F707FD84E7EF905D1D59BDC244D725638E9FE43464F85C562D1223CADF473781E561E1E3916EB5B0S" TargetMode="External"/><Relationship Id="rId25" Type="http://schemas.openxmlformats.org/officeDocument/2006/relationships/hyperlink" Target="consultantplus://offline/ref=0189F707FD84E7EF905D1D59BDC244D725638E9FE43464F85C562D1223CADF473781E561E1E3916DB5BCS" TargetMode="External"/><Relationship Id="rId33" Type="http://schemas.openxmlformats.org/officeDocument/2006/relationships/hyperlink" Target="consultantplus://offline/ref=0189F707FD84E7EF905D1D59BDC244D725638E9FE43464F85C562D1223CADF473781E561E1E3916DB5BCS" TargetMode="External"/><Relationship Id="rId38" Type="http://schemas.openxmlformats.org/officeDocument/2006/relationships/hyperlink" Target="consultantplus://offline/ref=0189F707FD84E7EF905D1D59BDC244D725638E9FE43464F85C562D1223CADF473781E561E1E3916EB5B0S" TargetMode="External"/><Relationship Id="rId46" Type="http://schemas.openxmlformats.org/officeDocument/2006/relationships/hyperlink" Target="consultantplus://offline/ref=0189F707FD84E7EF905D1D59BDC244D725638E9FE43464F85C562D1223CADF473781E561E1E3916EB5B0S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189F707FD84E7EF905D1D59BDC244D725638E9FE43464F85C562D1223CADF473781E561E1E3916DB5BCS" TargetMode="External"/><Relationship Id="rId20" Type="http://schemas.openxmlformats.org/officeDocument/2006/relationships/hyperlink" Target="consultantplus://offline/ref=0189F707FD84E7EF905D1D59BDC244D725638E9FE43464F85C562D1223CADF473781E561E1E3916EB5B0S" TargetMode="External"/><Relationship Id="rId29" Type="http://schemas.openxmlformats.org/officeDocument/2006/relationships/hyperlink" Target="consultantplus://offline/ref=0189F707FD84E7EF905D1D59BDC244D725638E9FE43464F85C562D1223CADF473781E561E1E3916DB5BCS" TargetMode="External"/><Relationship Id="rId41" Type="http://schemas.openxmlformats.org/officeDocument/2006/relationships/hyperlink" Target="consultantplus://offline/ref=0189F707FD84E7EF905D1D59BDC244D725638E9FE43464F85C562D1223CADF473781E561E1E3916DB5BCS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24" Type="http://schemas.openxmlformats.org/officeDocument/2006/relationships/hyperlink" Target="consultantplus://offline/ref=0189F707FD84E7EF905D1D59BDC244D725638E9FE43464F85C562D1223CADF473781E561E1E3916EB5B0S" TargetMode="External"/><Relationship Id="rId32" Type="http://schemas.openxmlformats.org/officeDocument/2006/relationships/hyperlink" Target="consultantplus://offline/ref=0189F707FD84E7EF905D1D59BDC244D725638E9FE43464F85C562D1223CADF473781E561E1E3916EB5B0S" TargetMode="External"/><Relationship Id="rId37" Type="http://schemas.openxmlformats.org/officeDocument/2006/relationships/hyperlink" Target="consultantplus://offline/ref=0189F707FD84E7EF905D1D59BDC244D725638E9FE43464F85C562D1223CADF473781E561E1E3916DB5BCS" TargetMode="External"/><Relationship Id="rId40" Type="http://schemas.openxmlformats.org/officeDocument/2006/relationships/hyperlink" Target="consultantplus://offline/ref=0189F707FD84E7EF905D1D59BDC244D725638E9FE43464F85C562D1223CADF473781E561E1E3916EB5B0S" TargetMode="External"/><Relationship Id="rId45" Type="http://schemas.openxmlformats.org/officeDocument/2006/relationships/hyperlink" Target="consultantplus://offline/ref=0189F707FD84E7EF905D1D59BDC244D725638E9FE43464F85C562D1223CADF473781E561E1E3916DB5BCS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189F707FD84E7EF905D1D59BDC244D725638E9FE43464F85C562D1223CADF473781E561E1E3916EB5B0S" TargetMode="External"/><Relationship Id="rId23" Type="http://schemas.openxmlformats.org/officeDocument/2006/relationships/hyperlink" Target="consultantplus://offline/ref=0189F707FD84E7EF905D1D59BDC244D725638E9FE43464F85C562D1223CADF473781E561E1E3916DB5BCS" TargetMode="External"/><Relationship Id="rId28" Type="http://schemas.openxmlformats.org/officeDocument/2006/relationships/hyperlink" Target="consultantplus://offline/ref=0189F707FD84E7EF905D1D59BDC244D725638E9FE43464F85C562D1223CADF473781E561E1E3916EB5B0S" TargetMode="External"/><Relationship Id="rId36" Type="http://schemas.openxmlformats.org/officeDocument/2006/relationships/hyperlink" Target="consultantplus://offline/ref=0189F707FD84E7EF905D1D59BDC244D725638E9FE43464F85C562D1223CADF473781E561E1E3916EB5B0S" TargetMode="External"/><Relationship Id="rId49" Type="http://schemas.openxmlformats.org/officeDocument/2006/relationships/hyperlink" Target="consultantplus://offline/ref=0189F707FD84E7EF905D1D59BDC244D725638E9FE43464F85C562D1223CADF473781E561E1E3916DB5BCS" TargetMode="External"/><Relationship Id="rId10" Type="http://schemas.openxmlformats.org/officeDocument/2006/relationships/image" Target="media/image5.wmf"/><Relationship Id="rId19" Type="http://schemas.openxmlformats.org/officeDocument/2006/relationships/hyperlink" Target="consultantplus://offline/ref=0189F707FD84E7EF905D1D59BDC244D725638E9FE43464F85C562D1223CADF473781E561E1E3916DB5BCS" TargetMode="External"/><Relationship Id="rId31" Type="http://schemas.openxmlformats.org/officeDocument/2006/relationships/hyperlink" Target="consultantplus://offline/ref=0189F707FD84E7EF905D1D59BDC244D725638E9FE43464F85C562D1223CADF473781E561E1E3916DB5BCS" TargetMode="External"/><Relationship Id="rId44" Type="http://schemas.openxmlformats.org/officeDocument/2006/relationships/hyperlink" Target="consultantplus://offline/ref=0189F707FD84E7EF905D1D59BDC244D725638E9FE43464F85C562D1223CADF473781E561E1E3916EB5B0S" TargetMode="External"/><Relationship Id="rId52" Type="http://schemas.openxmlformats.org/officeDocument/2006/relationships/hyperlink" Target="consultantplus://offline/ref=0189F707FD84E7EF905D1D59BDC244D725638E9FE43464F85C562D1223CADF473781E561E1E3916EB5B0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hyperlink" Target="consultantplus://offline/ref=0189F707FD84E7EF905D1D59BDC244D725638E9FE43464F85C562D1223CADF473781E561E1E3916DB5BCS" TargetMode="External"/><Relationship Id="rId22" Type="http://schemas.openxmlformats.org/officeDocument/2006/relationships/hyperlink" Target="consultantplus://offline/ref=0189F707FD84E7EF905D1D59BDC244D725638E9FE43464F85C562D1223CADF473781E561E1E3916EB5B0S" TargetMode="External"/><Relationship Id="rId27" Type="http://schemas.openxmlformats.org/officeDocument/2006/relationships/hyperlink" Target="consultantplus://offline/ref=0189F707FD84E7EF905D1D59BDC244D725638E9FE43464F85C562D1223CADF473781E561E1E3916DB5BCS" TargetMode="External"/><Relationship Id="rId30" Type="http://schemas.openxmlformats.org/officeDocument/2006/relationships/hyperlink" Target="consultantplus://offline/ref=0189F707FD84E7EF905D1D59BDC244D725638E9FE43464F85C562D1223CADF473781E561E1E3916EB5B0S" TargetMode="External"/><Relationship Id="rId35" Type="http://schemas.openxmlformats.org/officeDocument/2006/relationships/hyperlink" Target="consultantplus://offline/ref=0189F707FD84E7EF905D1D59BDC244D725638E9FE43464F85C562D1223CADF473781E561E1E3916DB5BCS" TargetMode="External"/><Relationship Id="rId43" Type="http://schemas.openxmlformats.org/officeDocument/2006/relationships/hyperlink" Target="consultantplus://offline/ref=0189F707FD84E7EF905D1D59BDC244D725638E9FE43464F85C562D1223CADF473781E561E1E3916DB5BCS" TargetMode="External"/><Relationship Id="rId48" Type="http://schemas.openxmlformats.org/officeDocument/2006/relationships/hyperlink" Target="consultantplus://offline/ref=0189F707FD84E7EF905D1D59BDC244D725638E9FE43464F85C562D1223CADF473781E561E1E3916EB5B0S" TargetMode="External"/><Relationship Id="rId8" Type="http://schemas.openxmlformats.org/officeDocument/2006/relationships/image" Target="media/image3.wmf"/><Relationship Id="rId51" Type="http://schemas.openxmlformats.org/officeDocument/2006/relationships/hyperlink" Target="consultantplus://offline/ref=0189F707FD84E7EF905D1D59BDC244D725638E9FE43464F85C562D1223CADF473781E561E1E3916DB5B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44</Pages>
  <Words>10634</Words>
  <Characters>60618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Лузина Анастасия Андреевна (50-414-2W7 - laa)</dc:creator>
  <cp:lastModifiedBy>Сергеева Светлана Александровна (50-206-2W7 - usa)</cp:lastModifiedBy>
  <cp:revision>2</cp:revision>
  <cp:lastPrinted>2018-06-09T11:44:00Z</cp:lastPrinted>
  <dcterms:created xsi:type="dcterms:W3CDTF">2018-06-15T06:39:00Z</dcterms:created>
  <dcterms:modified xsi:type="dcterms:W3CDTF">2018-06-15T06:39:00Z</dcterms:modified>
</cp:coreProperties>
</file>