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6"/>
        <w:gridCol w:w="4431"/>
        <w:gridCol w:w="1984"/>
        <w:gridCol w:w="7513"/>
      </w:tblGrid>
      <w:tr w:rsidR="000672D1" w:rsidRPr="00BE1633" w:rsidTr="00BE1633">
        <w:trPr>
          <w:trHeight w:val="1140"/>
        </w:trPr>
        <w:tc>
          <w:tcPr>
            <w:tcW w:w="148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14776" w:type="dxa"/>
              <w:tblLayout w:type="fixed"/>
              <w:tblLook w:val="04A0" w:firstRow="1" w:lastRow="0" w:firstColumn="1" w:lastColumn="0" w:noHBand="0" w:noVBand="1"/>
            </w:tblPr>
            <w:tblGrid>
              <w:gridCol w:w="14776"/>
            </w:tblGrid>
            <w:tr w:rsidR="006E5E14" w:rsidRPr="00BE1633" w:rsidTr="00BE1633">
              <w:trPr>
                <w:trHeight w:val="300"/>
              </w:trPr>
              <w:tc>
                <w:tcPr>
                  <w:tcW w:w="14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5E14" w:rsidRPr="00EC46FA" w:rsidRDefault="006E5E14" w:rsidP="00EC46FA">
                  <w:pPr>
                    <w:spacing w:after="0" w:line="240" w:lineRule="auto"/>
                    <w:ind w:firstLine="9282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C46F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Приложение </w:t>
                  </w:r>
                  <w:r w:rsidR="0028789F" w:rsidRPr="00EC46F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2 </w:t>
                  </w:r>
                  <w:r w:rsidR="00BE1633" w:rsidRPr="00EC46F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к распоряжению администрации </w:t>
                  </w:r>
                </w:p>
              </w:tc>
            </w:tr>
            <w:tr w:rsidR="006E5E14" w:rsidRPr="00BE1633" w:rsidTr="00BE1633">
              <w:trPr>
                <w:trHeight w:val="300"/>
              </w:trPr>
              <w:tc>
                <w:tcPr>
                  <w:tcW w:w="14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E5E14" w:rsidRPr="00EC46FA" w:rsidRDefault="006E5E14" w:rsidP="00EC46FA">
                  <w:pPr>
                    <w:spacing w:after="0" w:line="240" w:lineRule="auto"/>
                    <w:ind w:firstLine="9282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C46F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Адмиралтейского района Санкт-Петербурга</w:t>
                  </w:r>
                </w:p>
              </w:tc>
            </w:tr>
            <w:tr w:rsidR="006E5E14" w:rsidRPr="00BE1633" w:rsidTr="00BE1633">
              <w:trPr>
                <w:trHeight w:val="300"/>
              </w:trPr>
              <w:tc>
                <w:tcPr>
                  <w:tcW w:w="14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E5E14" w:rsidRPr="00EC46FA" w:rsidRDefault="006E5E14" w:rsidP="00EC46FA">
                  <w:pPr>
                    <w:spacing w:after="0" w:line="240" w:lineRule="auto"/>
                    <w:ind w:firstLine="9282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C46F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от   __</w:t>
                  </w:r>
                  <w:r w:rsidR="00BE1633" w:rsidRPr="00EC46F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____</w:t>
                  </w:r>
                  <w:r w:rsidRPr="00EC46F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________ № _______</w:t>
                  </w:r>
                  <w:r w:rsidR="00BE1633" w:rsidRPr="00EC46F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____</w:t>
                  </w:r>
                  <w:r w:rsidRPr="00EC46F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___</w:t>
                  </w:r>
                </w:p>
                <w:p w:rsidR="006E5E14" w:rsidRPr="00EC46FA" w:rsidRDefault="006E5E14" w:rsidP="00EC46FA">
                  <w:pPr>
                    <w:spacing w:after="0" w:line="240" w:lineRule="auto"/>
                    <w:ind w:firstLine="9282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A13FA" w:rsidRDefault="004A13FA" w:rsidP="0006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8789F" w:rsidRDefault="000672D1" w:rsidP="0006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Нормативные затраты на обеспечение функций</w:t>
            </w:r>
            <w:r w:rsidR="002878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1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Санкт-Петербургского государственного казенного учреждения</w:t>
            </w:r>
          </w:p>
          <w:p w:rsidR="0028789F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«Жилищное агентство Адмиралтейского района Санкт-Петербурга» на 2018 год </w:t>
            </w:r>
            <w:bookmarkStart w:id="0" w:name="_GoBack"/>
            <w:bookmarkEnd w:id="0"/>
          </w:p>
          <w:p w:rsidR="004A13FA" w:rsidRDefault="004A13FA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A13FA" w:rsidRPr="00BE1633" w:rsidRDefault="004A13FA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672D1" w:rsidRPr="00BE1633" w:rsidTr="004A13FA">
        <w:trPr>
          <w:trHeight w:val="131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72D1" w:rsidRPr="00BE1633" w:rsidTr="004A13FA">
        <w:trPr>
          <w:trHeight w:val="540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2D1" w:rsidRPr="0028789F" w:rsidRDefault="000672D1" w:rsidP="0006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78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="00BE1633" w:rsidRPr="002878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BE1633" w:rsidRPr="002878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2D1" w:rsidRPr="0028789F" w:rsidRDefault="000672D1" w:rsidP="0006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78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(группа, подгруппа) затрат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3FA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78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Значение нормативных затрат</w:t>
            </w:r>
            <w:r w:rsidR="00BE1633" w:rsidRPr="002878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672D1" w:rsidRPr="0028789F" w:rsidRDefault="00BE1633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78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2018 год</w:t>
            </w:r>
            <w:r w:rsidR="000672D1" w:rsidRPr="002878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2D1" w:rsidRPr="0028789F" w:rsidRDefault="000672D1" w:rsidP="0006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78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Порядок расчета нормативных затрат 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информационно-коммуникационные технологии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2 699 986,29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информационно-коммуникационные технологии включают в себя: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содержание имущества;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прочих работ и услуг, не относящихся</w:t>
            </w:r>
            <w:r w:rsidR="004A1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13FA"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затратам на услуги связи, аренду</w:t>
            </w:r>
            <w:r w:rsidR="004A1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13FA"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содержание имущества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содержание имущества: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223 497,66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содержание имущества включают в себя: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 услуг по заправке картриджей для копировально-множительной техники</w:t>
            </w:r>
          </w:p>
        </w:tc>
      </w:tr>
      <w:tr w:rsidR="000672D1" w:rsidRPr="00BE1633" w:rsidTr="004A13FA">
        <w:trPr>
          <w:trHeight w:val="60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оплату  услуг по заправке картриджей для копировально-множительной техники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223 497,66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0672D1" w:rsidRPr="00BE1633" w:rsidTr="004A13FA">
        <w:trPr>
          <w:trHeight w:val="564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2 476 488,63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89F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 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 нормативные затраты на приобретение материальных запасов в сфере информационно-коммуникационных технологий.</w:t>
            </w:r>
          </w:p>
        </w:tc>
      </w:tr>
      <w:tr w:rsidR="000672D1" w:rsidRPr="00BE1633" w:rsidTr="004A13FA">
        <w:trPr>
          <w:trHeight w:val="600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1.2.1.</w:t>
            </w:r>
          </w:p>
        </w:tc>
        <w:tc>
          <w:tcPr>
            <w:tcW w:w="4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606 370,44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</w:tc>
      </w:tr>
      <w:tr w:rsidR="000672D1" w:rsidRPr="00BE1633" w:rsidTr="004A13FA">
        <w:trPr>
          <w:trHeight w:val="600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</w:tc>
      </w:tr>
      <w:tr w:rsidR="000672D1" w:rsidRPr="00BE1633" w:rsidTr="004A13FA">
        <w:trPr>
          <w:trHeight w:val="600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89F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материальных запасов в сфере информационно-коммуникационных технологий.</w:t>
            </w:r>
          </w:p>
        </w:tc>
      </w:tr>
      <w:tr w:rsidR="000672D1" w:rsidRPr="00BE1633" w:rsidTr="004A13FA">
        <w:trPr>
          <w:trHeight w:val="900"/>
        </w:trPr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1.2.1.1.</w:t>
            </w:r>
          </w:p>
        </w:tc>
        <w:tc>
          <w:tcPr>
            <w:tcW w:w="4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338 248,33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89F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определяются по формуле:</w:t>
            </w:r>
          </w:p>
          <w:p w:rsidR="000672D1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 =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Ипц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</w:t>
            </w:r>
            <w:proofErr w:type="gram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нч</w:t>
            </w:r>
            <w:proofErr w:type="spellEnd"/>
            <w:r w:rsidR="0028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8789F"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где: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 — нормативные затраты на  приобретение услуг по эксплуатации и развитию программных продуктов,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цена нормо-часа, определяемая по фактическим данным отчетного финансового года,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индекс потребительских цен,                                              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нч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количество нормо-часов.</w:t>
            </w:r>
          </w:p>
        </w:tc>
      </w:tr>
      <w:tr w:rsidR="000672D1" w:rsidRPr="00BE1633" w:rsidTr="004A13FA">
        <w:trPr>
          <w:trHeight w:val="900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1.2.1.2.</w:t>
            </w:r>
          </w:p>
        </w:tc>
        <w:tc>
          <w:tcPr>
            <w:tcW w:w="4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 приобретение материальных запасов в сфере информационно-коммуникационных технологий.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268 122,11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89F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определяются по формуле: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 =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Ипц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</w:t>
            </w:r>
            <w:proofErr w:type="gram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нч</w:t>
            </w:r>
            <w:proofErr w:type="spellEnd"/>
            <w:r w:rsidR="0028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8789F"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где:</w:t>
            </w:r>
          </w:p>
        </w:tc>
      </w:tr>
      <w:tr w:rsidR="000672D1" w:rsidRPr="00BE1633" w:rsidTr="004A13FA">
        <w:trPr>
          <w:trHeight w:val="600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 — нормативные затраты на  приобретение услуг по эксплуатации и развитию программных продуктов,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цена нормо-часа, определяемая по фактическим данным отчетного финансового года,</w:t>
            </w:r>
          </w:p>
        </w:tc>
      </w:tr>
      <w:tr w:rsidR="000672D1" w:rsidRPr="00BE1633" w:rsidTr="004A13FA">
        <w:trPr>
          <w:trHeight w:val="377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индекс потребительских цен,                                           </w:t>
            </w:r>
          </w:p>
        </w:tc>
      </w:tr>
      <w:tr w:rsidR="000672D1" w:rsidRPr="00BE1633" w:rsidTr="004A13FA">
        <w:trPr>
          <w:trHeight w:val="96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нч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количество нормо-часов.</w:t>
            </w:r>
          </w:p>
          <w:p w:rsidR="004A13FA" w:rsidRDefault="004A13FA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13FA" w:rsidRPr="00BE1633" w:rsidRDefault="004A13FA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72D1" w:rsidRPr="00BE1633" w:rsidTr="004A13FA">
        <w:trPr>
          <w:trHeight w:val="600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1.2.2.</w:t>
            </w:r>
          </w:p>
        </w:tc>
        <w:tc>
          <w:tcPr>
            <w:tcW w:w="4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1 870 118,19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материальных запасов в сфере информационно-коммуникационных технологий включают в себя:</w:t>
            </w:r>
          </w:p>
        </w:tc>
      </w:tr>
      <w:tr w:rsidR="000672D1" w:rsidRPr="00BE1633" w:rsidTr="004A13FA">
        <w:trPr>
          <w:trHeight w:val="6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запасных частей для вычислительной техники;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магнитных и оптических носителей информации;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картриджей.</w:t>
            </w:r>
          </w:p>
        </w:tc>
      </w:tr>
      <w:tr w:rsidR="000672D1" w:rsidRPr="00BE1633" w:rsidTr="004A13FA">
        <w:trPr>
          <w:trHeight w:val="600"/>
        </w:trPr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1.2.2.1.</w:t>
            </w:r>
          </w:p>
        </w:tc>
        <w:tc>
          <w:tcPr>
            <w:tcW w:w="4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приобретение деталей для содержания принтеров, многофункциональных устройств и копировальных аппаратов (оргтехники)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1 235 619,84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  <w:r w:rsidR="0028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72D1" w:rsidRPr="00BE1633" w:rsidTr="004A13FA">
        <w:trPr>
          <w:trHeight w:val="3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деторг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 xml:space="preserve"> дет </w:t>
            </w:r>
            <w:proofErr w:type="spellStart"/>
            <w:proofErr w:type="gram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орг</w:t>
            </w:r>
            <w:proofErr w:type="spellEnd"/>
            <w:proofErr w:type="gram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орг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28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28789F"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где:</w:t>
            </w:r>
          </w:p>
        </w:tc>
      </w:tr>
      <w:tr w:rsidR="000672D1" w:rsidRPr="00BE1633" w:rsidTr="004A13FA">
        <w:trPr>
          <w:trHeight w:val="6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деторг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</w:tc>
      </w:tr>
      <w:tr w:rsidR="000672D1" w:rsidRPr="00BE1633" w:rsidTr="004A13FA">
        <w:trPr>
          <w:trHeight w:val="6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 xml:space="preserve"> дет </w:t>
            </w:r>
            <w:proofErr w:type="spellStart"/>
            <w:proofErr w:type="gram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орг</w:t>
            </w:r>
            <w:proofErr w:type="spellEnd"/>
            <w:proofErr w:type="gram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</w:tc>
      </w:tr>
      <w:tr w:rsidR="000672D1" w:rsidRPr="00BE1633" w:rsidTr="004A13FA">
        <w:trPr>
          <w:trHeight w:val="6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орг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аппаратов).</w:t>
            </w:r>
          </w:p>
        </w:tc>
      </w:tr>
      <w:tr w:rsidR="000672D1" w:rsidRPr="00BE1633" w:rsidTr="004A13FA">
        <w:trPr>
          <w:trHeight w:val="600"/>
        </w:trPr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</w:t>
            </w:r>
          </w:p>
        </w:tc>
        <w:tc>
          <w:tcPr>
            <w:tcW w:w="4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приобретение запасных частей для вычислительной техники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634 498,35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  <w:r w:rsidR="00287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proofErr w:type="spellStart"/>
            <w:r w:rsidR="0028789F" w:rsidRPr="00BE1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НЗ</w:t>
            </w:r>
            <w:r w:rsidR="0028789F" w:rsidRPr="00BE16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зч</w:t>
            </w:r>
            <w:proofErr w:type="spellEnd"/>
            <w:r w:rsidR="0028789F" w:rsidRPr="00BE1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="0028789F" w:rsidRPr="00BE1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28789F" w:rsidRPr="00BE16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цзч</w:t>
            </w:r>
            <w:proofErr w:type="spellEnd"/>
            <w:r w:rsidR="0028789F" w:rsidRPr="00BE1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="0028789F" w:rsidRPr="00BE1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8789F" w:rsidRPr="00BE16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вт</w:t>
            </w:r>
            <w:proofErr w:type="spellEnd"/>
            <w:r w:rsidR="0028789F" w:rsidRPr="00BE1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87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89F" w:rsidRPr="00BE1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где:</w:t>
            </w:r>
          </w:p>
        </w:tc>
      </w:tr>
      <w:tr w:rsidR="000672D1" w:rsidRPr="00BE1633" w:rsidTr="004A13FA">
        <w:trPr>
          <w:trHeight w:val="3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НЗ</w:t>
            </w:r>
            <w:r w:rsidRPr="00BE16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зч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</w:tc>
      </w:tr>
      <w:tr w:rsidR="000672D1" w:rsidRPr="00BE1633" w:rsidTr="004A13FA">
        <w:trPr>
          <w:trHeight w:val="3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E16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цзч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норматив цены запасных частей для вычислительной техники;</w:t>
            </w:r>
          </w:p>
        </w:tc>
      </w:tr>
      <w:tr w:rsidR="000672D1" w:rsidRPr="00BE1633" w:rsidTr="004A13FA">
        <w:trPr>
          <w:trHeight w:val="3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E16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вт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первоначальная стоимость вычислительной техники, находящейся на балансе.</w:t>
            </w:r>
          </w:p>
        </w:tc>
      </w:tr>
      <w:tr w:rsidR="004A13FA" w:rsidRPr="00BE1633" w:rsidTr="004A13FA">
        <w:trPr>
          <w:trHeight w:val="1200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"а</w:t>
            </w:r>
            <w:proofErr w:type="gramStart"/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"-</w:t>
            </w:r>
            <w:proofErr w:type="gramEnd"/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"ж"</w:t>
            </w:r>
            <w:r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                     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пункта 6 Общих правил</w:t>
            </w:r>
          </w:p>
          <w:p w:rsidR="004A13FA" w:rsidRPr="00BE1633" w:rsidRDefault="004A13FA" w:rsidP="00287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</w:t>
            </w:r>
          </w:p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 </w:t>
            </w:r>
          </w:p>
          <w:p w:rsidR="004A13FA" w:rsidRPr="00BE1633" w:rsidRDefault="004A13FA" w:rsidP="0006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2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199 272 859,36</w:t>
            </w:r>
          </w:p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"а</w:t>
            </w:r>
            <w:proofErr w:type="gram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"ж" пункта 6 Общих правил включают в себя:</w:t>
            </w:r>
          </w:p>
        </w:tc>
      </w:tr>
      <w:tr w:rsidR="004A13FA" w:rsidRPr="00BE1633" w:rsidTr="004A13FA">
        <w:trPr>
          <w:trHeight w:val="300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06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услуги связи;</w:t>
            </w:r>
          </w:p>
        </w:tc>
      </w:tr>
      <w:tr w:rsidR="004A13FA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06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</w:t>
            </w:r>
            <w:r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на транспортные услуги;</w:t>
            </w:r>
          </w:p>
        </w:tc>
      </w:tr>
      <w:tr w:rsidR="004A13FA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06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коммунальные услуги;</w:t>
            </w:r>
          </w:p>
        </w:tc>
      </w:tr>
      <w:tr w:rsidR="004A13FA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06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содержание имущества; </w:t>
            </w:r>
          </w:p>
        </w:tc>
      </w:tr>
      <w:tr w:rsidR="004A13FA" w:rsidRPr="00BE1633" w:rsidTr="004A13FA">
        <w:trPr>
          <w:trHeight w:val="12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</w:p>
        </w:tc>
      </w:tr>
      <w:tr w:rsidR="004A13FA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нормативные затраты на приобретение основных средств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4A13FA" w:rsidRPr="00BE1633" w:rsidTr="004A13FA">
        <w:trPr>
          <w:trHeight w:val="6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нормативные затраты на приобретение материальных запасов, 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отнесенные к затратам, указанным в подпунктах "а</w:t>
            </w:r>
            <w:proofErr w:type="gram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"ж" пункта 6 Общих правил;</w:t>
            </w:r>
          </w:p>
        </w:tc>
      </w:tr>
      <w:tr w:rsidR="004A13FA" w:rsidRPr="00BE1633" w:rsidTr="004A13FA">
        <w:trPr>
          <w:trHeight w:val="6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иные прочие затраты, не отнесенные к иным затратам, указанным в подпунктах "а</w:t>
            </w:r>
            <w:proofErr w:type="gram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"ж" пункта 6 Общих правил;</w:t>
            </w:r>
          </w:p>
        </w:tc>
      </w:tr>
      <w:tr w:rsidR="004A13FA" w:rsidRPr="00BE1633" w:rsidTr="004A13FA">
        <w:trPr>
          <w:trHeight w:val="6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287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нормативные затраты на содержание и ремонт жилых и нежилых помещений, являющихся собственностью Санкт-Петербурга;</w:t>
            </w:r>
          </w:p>
        </w:tc>
      </w:tr>
      <w:tr w:rsidR="004A13FA" w:rsidRPr="00BE1633" w:rsidTr="004A13FA">
        <w:trPr>
          <w:trHeight w:val="6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атраты на содержание нежилых зданий, а также помещений в таких зданиях,</w:t>
            </w:r>
            <w:r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являющихся имуществом казны Санкт-Петербурга и не переданных по договорам третьим лицам</w:t>
            </w:r>
          </w:p>
        </w:tc>
      </w:tr>
      <w:tr w:rsidR="004A13FA" w:rsidRPr="00BE1633" w:rsidTr="004A13FA">
        <w:trPr>
          <w:trHeight w:val="6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комплексное благоустройство дворов, не входящих в состав общего имущества многоквартирных домов;</w:t>
            </w:r>
          </w:p>
        </w:tc>
      </w:tr>
      <w:tr w:rsidR="004A13FA" w:rsidRPr="00BE1633" w:rsidTr="004A13FA">
        <w:trPr>
          <w:trHeight w:val="6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Default="004A13FA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водоотведение поверхностных сточных вод с придомовых территорий, не входящих в состав общего имущества многоквартирных домов;</w:t>
            </w:r>
          </w:p>
          <w:p w:rsidR="004A13FA" w:rsidRPr="00BE1633" w:rsidRDefault="004A13FA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13FA" w:rsidRPr="00BE1633" w:rsidTr="004A13FA">
        <w:trPr>
          <w:trHeight w:val="6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выполнение мероприятий по обследованию и сносу "деревьев-угроз", находящихся на придомовой территории, не входящей в состав общего имущества многоквартирных домов;</w:t>
            </w:r>
          </w:p>
        </w:tc>
      </w:tr>
      <w:tr w:rsidR="004A13FA" w:rsidRPr="00BE1633" w:rsidTr="004A13FA">
        <w:trPr>
          <w:trHeight w:val="6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4A13FA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предупреждение аварийных ситуаций и ликвидацию их последствий в  отношении объектов системы жизнеобеспечения населения.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услуги связи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112 043,36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услуги связи включают в себя: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4A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</w:t>
            </w:r>
            <w:r w:rsidR="004A13FA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на оплату услуг почтовой связи;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4A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оплату поставки маркированные конвертов, марок и т. д.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0672D1" w:rsidRPr="00BE1633" w:rsidTr="004A13FA">
        <w:trPr>
          <w:trHeight w:val="6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4A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оплату 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услуг связи по  передаче данных между техническими средствами охраны и центральным пультом вневедомственной охраны.</w:t>
            </w:r>
          </w:p>
        </w:tc>
      </w:tr>
      <w:tr w:rsidR="000672D1" w:rsidRPr="00BE1633" w:rsidTr="004A13FA">
        <w:trPr>
          <w:trHeight w:val="60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оплату услуг почтовой связи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112 043,36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633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транспортные услуги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366 468,21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транспортные услуги включают в себя: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4A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</w:t>
            </w:r>
            <w:r w:rsidR="004A13FA"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на приобретение единых проездных билетов Метрополитена и наземного общественного транспорта</w:t>
            </w:r>
            <w:r w:rsidR="004A13FA"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Санкт-Петербурге</w:t>
            </w:r>
          </w:p>
        </w:tc>
      </w:tr>
      <w:tr w:rsidR="000672D1" w:rsidRPr="00BE1633" w:rsidTr="004A13FA">
        <w:trPr>
          <w:trHeight w:val="97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единых проездных билетов Метрополитена и наземного общественного транспорта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366 468,21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коммунальные услуги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1 402 338,60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атраты 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коммунальные услуги включают в себя: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4A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атраты на электроснабжение;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4A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атраты на теплоснабжение;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4A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 на холодное водоснабжение и водоотведение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4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электроснабжение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622 127,40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3FA" w:rsidRPr="00BE1633" w:rsidRDefault="000672D1" w:rsidP="004A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эс  =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 х</w:t>
            </w:r>
            <w:proofErr w:type="gram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 х И эс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эс </w:t>
            </w:r>
            <w:proofErr w:type="gram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ормативные затраты на электроснабжение</w:t>
            </w:r>
          </w:p>
        </w:tc>
      </w:tr>
      <w:tr w:rsidR="000672D1" w:rsidRPr="00BE1633" w:rsidTr="004A13FA">
        <w:trPr>
          <w:trHeight w:val="553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 </w:t>
            </w:r>
            <w:proofErr w:type="gram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</w:t>
            </w:r>
            <w:proofErr w:type="gram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 на электроэнергию, утвержденный в установленном порядке органом государственного регулирования тарифов</w:t>
            </w:r>
            <w:r w:rsidR="004A1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(далее - регулируемый тариф) (если тарифы подлежат государственному регулированию) в рамках применяемого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одноставочного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дифференцированного по зонам суток или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двуставочного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тарифа</w:t>
            </w:r>
          </w:p>
        </w:tc>
      </w:tr>
      <w:tr w:rsidR="000672D1" w:rsidRPr="00BE1633" w:rsidTr="004A13FA">
        <w:trPr>
          <w:trHeight w:val="9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эс </w:t>
            </w:r>
            <w:proofErr w:type="gram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</w:t>
            </w:r>
            <w:proofErr w:type="gram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асчетная потребность электроэнергии в год по тарифу (цене) на электроэнергию (в рамках применяемого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одноставочного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дифференцированного по зонам суток или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двуставочного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тарифа), которая определяется по фактическим данным за предыдущий финансовый год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эс - поправочный коэффициент 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2.3.2.</w:t>
            </w:r>
          </w:p>
        </w:tc>
        <w:tc>
          <w:tcPr>
            <w:tcW w:w="4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теплоснабжение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680 131,20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тепс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=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Нцтепс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Ктепс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</w:t>
            </w:r>
            <w:proofErr w:type="gram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тепс</w:t>
            </w:r>
            <w:proofErr w:type="spellEnd"/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тепс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нормативные затраты на теплоснабжение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Нцтепс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регулируемый тариф на теплоснабжение</w:t>
            </w:r>
          </w:p>
        </w:tc>
      </w:tr>
      <w:tr w:rsidR="000672D1" w:rsidRPr="00BE1633" w:rsidTr="004A13FA">
        <w:trPr>
          <w:trHeight w:val="6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тепс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-расчетная потребность в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теплоэнергии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отопление зданий, помещений и сооружений, которая определяется по фактическим данным за предыдущий финансовый год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тепс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поправочный коэффициент 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2.3.3.</w:t>
            </w:r>
          </w:p>
        </w:tc>
        <w:tc>
          <w:tcPr>
            <w:tcW w:w="4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холодное водоснабжение и водоотведение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100 080,00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НЗ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хвхво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Нцхв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КхвхИхв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Нцхво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</w:t>
            </w:r>
            <w:proofErr w:type="gram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хво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И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хво</w:t>
            </w:r>
            <w:proofErr w:type="spellEnd"/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хвхво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холодное водоснабжение /водоотведение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Нцхв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Нцхво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регулируемый тариф на холодное водоснабжение / водоотведение</w:t>
            </w:r>
          </w:p>
        </w:tc>
      </w:tr>
      <w:tr w:rsidR="000672D1" w:rsidRPr="00BE1633" w:rsidTr="004A13FA">
        <w:trPr>
          <w:trHeight w:val="6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хво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расчетная потребность в холодном водоснабжении / водоотведении, которая определяется по фактическим данным за предыдущий финансовый год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тс - поправочный коэффициент </w:t>
            </w:r>
          </w:p>
          <w:p w:rsidR="004A13FA" w:rsidRPr="00BE1633" w:rsidRDefault="004A13FA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содержание имущества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5 566 232,06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содержание имущества включают в себя: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содержание и техническое обслуживание помещений;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ремонт и обслуживание автотранспортных средств;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Default="000672D1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техническое обслуживание иного оборудования.</w:t>
            </w:r>
          </w:p>
          <w:p w:rsidR="004A13FA" w:rsidRPr="00BE1633" w:rsidRDefault="004A13FA" w:rsidP="004A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72D1" w:rsidRPr="00BE1633" w:rsidTr="004A13FA">
        <w:trPr>
          <w:trHeight w:val="600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2.4.1.</w:t>
            </w:r>
          </w:p>
        </w:tc>
        <w:tc>
          <w:tcPr>
            <w:tcW w:w="4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содержание и техническое обслуживание служебных помещений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4 998 874,64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техническое и эксплуатационное обслуживание помещений определяются по формуле:</w:t>
            </w:r>
          </w:p>
        </w:tc>
      </w:tr>
      <w:tr w:rsidR="000672D1" w:rsidRPr="00BE1633" w:rsidTr="004A13FA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4A13FA"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="004A13FA"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Тэоз</w:t>
            </w:r>
            <w:proofErr w:type="spellEnd"/>
            <w:r w:rsidR="004A13FA"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proofErr w:type="spellStart"/>
            <w:r w:rsidR="004A13FA"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4A13FA"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цтэоз</w:t>
            </w:r>
            <w:proofErr w:type="spellEnd"/>
            <w:r w:rsidR="004A13FA"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× </w:t>
            </w:r>
            <w:proofErr w:type="spellStart"/>
            <w:proofErr w:type="gramStart"/>
            <w:r w:rsidR="004A13FA"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i</w:t>
            </w:r>
            <w:proofErr w:type="gramEnd"/>
            <w:r w:rsidR="004A13FA"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4A13FA"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ктэозi</w:t>
            </w:r>
            <w:proofErr w:type="spellEnd"/>
            <w:r w:rsidR="004A1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 xml:space="preserve">, </w:t>
            </w:r>
            <w:r w:rsidR="004A13FA"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где:</w:t>
            </w:r>
          </w:p>
        </w:tc>
      </w:tr>
      <w:tr w:rsidR="000672D1" w:rsidRPr="00BE1633" w:rsidTr="004A13FA">
        <w:trPr>
          <w:trHeight w:val="71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72D1" w:rsidRPr="00BE1633" w:rsidTr="004A13FA">
        <w:trPr>
          <w:trHeight w:val="3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Тэоз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техническое и эксплуатационное обслуживание помещений;</w:t>
            </w:r>
          </w:p>
        </w:tc>
      </w:tr>
      <w:tr w:rsidR="000672D1" w:rsidRPr="00BE1633" w:rsidTr="004A13FA">
        <w:trPr>
          <w:trHeight w:val="9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цтэоз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услуги в месяц по техническому и эксплуатационному обслуживанию здания, определяемый в соответствии с положениями статьи 22 Закона 44-ФЗи рассчитываемый  в ценах на очередной финансовый год и на плановый период;</w:t>
            </w:r>
          </w:p>
        </w:tc>
      </w:tr>
      <w:tr w:rsidR="000672D1" w:rsidRPr="00BE1633" w:rsidTr="004A13FA">
        <w:trPr>
          <w:trHeight w:val="6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ктэоз</w:t>
            </w:r>
            <w:proofErr w:type="gram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i</w:t>
            </w:r>
            <w:proofErr w:type="spellEnd"/>
            <w:proofErr w:type="gram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норматив количества месяцев, определяется с учетом планируемого количества месяцев использования услуг по техническому и эксплуатационному обслуживанию здания.</w:t>
            </w:r>
          </w:p>
        </w:tc>
      </w:tr>
      <w:tr w:rsidR="000672D1" w:rsidRPr="00BE1633" w:rsidTr="006A6504">
        <w:trPr>
          <w:trHeight w:val="60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2.4.2.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техническое обслуживание и ремонт транспортных средств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567 357,42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0672D1" w:rsidRPr="00BE1633" w:rsidTr="006A6504">
        <w:trPr>
          <w:trHeight w:val="1500"/>
        </w:trPr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proofErr w:type="gramStart"/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 </w:t>
            </w:r>
            <w:proofErr w:type="gramEnd"/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878 574,99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включает в себя:</w:t>
            </w:r>
            <w:proofErr w:type="gramEnd"/>
          </w:p>
        </w:tc>
      </w:tr>
      <w:tr w:rsidR="000672D1" w:rsidRPr="00BE1633" w:rsidTr="006A6504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оплату услуг 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охраны путем экстренного выезда групп задержания</w:t>
            </w:r>
          </w:p>
        </w:tc>
      </w:tr>
      <w:tr w:rsidR="000672D1" w:rsidRPr="00BE1633" w:rsidTr="006A6504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приобретение полюсов ОСАГО</w:t>
            </w:r>
          </w:p>
        </w:tc>
      </w:tr>
      <w:tr w:rsidR="000672D1" w:rsidRPr="00BE1633" w:rsidTr="006A6504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предрейсового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осмотра водителей автотранспортных средств</w:t>
            </w:r>
          </w:p>
        </w:tc>
      </w:tr>
      <w:tr w:rsidR="000672D1" w:rsidRPr="00BE1633" w:rsidTr="006A6504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риобретение периодических изданий</w:t>
            </w:r>
          </w:p>
        </w:tc>
      </w:tr>
      <w:tr w:rsidR="000672D1" w:rsidRPr="00BE1633" w:rsidTr="006A6504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оценку рыночной стоимости движимого имущества</w:t>
            </w:r>
          </w:p>
        </w:tc>
      </w:tr>
      <w:tr w:rsidR="000672D1" w:rsidRPr="00BE1633" w:rsidTr="006A6504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нормативные затраты на 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услуг по проведению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профосмотра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сотрудников;</w:t>
            </w:r>
          </w:p>
        </w:tc>
      </w:tr>
      <w:tr w:rsidR="000672D1" w:rsidRPr="00BE1633" w:rsidTr="006A6504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энергетическое обследование;</w:t>
            </w:r>
          </w:p>
        </w:tc>
      </w:tr>
      <w:tr w:rsidR="000672D1" w:rsidRPr="00BE1633" w:rsidTr="006A6504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оказание услуг по обучению сотрудников, повышение квалификации</w:t>
            </w:r>
          </w:p>
        </w:tc>
      </w:tr>
      <w:tr w:rsidR="000672D1" w:rsidRPr="00BE1633" w:rsidTr="004A13FA">
        <w:trPr>
          <w:trHeight w:val="60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2.5.1.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полисов ОСАГО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42 600,00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0672D1" w:rsidRPr="00BE1633" w:rsidTr="006A6504">
        <w:trPr>
          <w:trHeight w:val="60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2.5.2.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проведение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предрейсового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осмотра водителей автотранспортных средств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109 000,00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0672D1" w:rsidRPr="00BE1633" w:rsidTr="006A6504">
        <w:trPr>
          <w:trHeight w:val="300"/>
        </w:trPr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2.5.3.</w:t>
            </w:r>
          </w:p>
        </w:tc>
        <w:tc>
          <w:tcPr>
            <w:tcW w:w="4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периодических изданий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периодических печатных изданий определяются по формуле:</w:t>
            </w:r>
          </w:p>
        </w:tc>
      </w:tr>
      <w:tr w:rsidR="000672D1" w:rsidRPr="00BE1633" w:rsidTr="006A6504">
        <w:trPr>
          <w:trHeight w:val="3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пи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 xml:space="preserve"> пи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пи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0672D1" w:rsidRPr="00BE1633" w:rsidTr="006A6504">
        <w:trPr>
          <w:trHeight w:val="3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где: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пи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периодических печатных изданий;</w:t>
            </w:r>
          </w:p>
        </w:tc>
      </w:tr>
      <w:tr w:rsidR="000672D1" w:rsidRPr="00BE1633" w:rsidTr="006A6504">
        <w:trPr>
          <w:trHeight w:val="3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расчетная численность работников;</w:t>
            </w:r>
          </w:p>
        </w:tc>
      </w:tr>
      <w:tr w:rsidR="000672D1" w:rsidRPr="00BE1633" w:rsidTr="006A6504">
        <w:trPr>
          <w:trHeight w:val="3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 xml:space="preserve"> пи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приобретения периодических печатных изданий;</w:t>
            </w:r>
          </w:p>
        </w:tc>
      </w:tr>
      <w:tr w:rsidR="000672D1" w:rsidRPr="00BE1633" w:rsidTr="006A6504">
        <w:trPr>
          <w:trHeight w:val="3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пи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количество месяцев приобретения периодических печатных изданий.</w:t>
            </w:r>
          </w:p>
        </w:tc>
      </w:tr>
      <w:tr w:rsidR="000672D1" w:rsidRPr="00BE1633" w:rsidTr="006A6504">
        <w:trPr>
          <w:trHeight w:val="60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2.5.4.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Услуги ГУП «ВЦКП «ЖК»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199 753,20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0672D1" w:rsidRPr="00BE1633" w:rsidTr="004A13FA">
        <w:trPr>
          <w:trHeight w:val="90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2.5.5.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504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по</w:t>
            </w:r>
            <w:r w:rsidR="006A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формированию и сдаче отчета за негативное воздействие на окружающую среду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15 630,22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и анализа рынка.</w:t>
            </w:r>
          </w:p>
        </w:tc>
      </w:tr>
      <w:tr w:rsidR="000672D1" w:rsidRPr="00BE1633" w:rsidTr="004A13FA">
        <w:trPr>
          <w:trHeight w:val="60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2.5.6.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проведение 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энергетического обследования  жилых домов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397 717,84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и анализа рынка.</w:t>
            </w:r>
          </w:p>
          <w:p w:rsidR="006A6504" w:rsidRPr="00BE1633" w:rsidRDefault="006A6504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72D1" w:rsidRPr="00BE1633" w:rsidTr="006A6504">
        <w:trPr>
          <w:trHeight w:val="60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2.5.7.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по обучению сотрудников, повышение квалификации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113 873,73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и анализа рынка.</w:t>
            </w:r>
          </w:p>
          <w:p w:rsidR="006A6504" w:rsidRPr="00BE1633" w:rsidRDefault="006A6504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72D1" w:rsidRPr="00BE1633" w:rsidTr="006A6504">
        <w:trPr>
          <w:trHeight w:val="30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основных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121 413,40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о</w:t>
            </w:r>
            <w:r w:rsidR="006A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сновных сре</w:t>
            </w:r>
            <w:proofErr w:type="gramStart"/>
            <w:r w:rsidR="006A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вкл</w:t>
            </w:r>
            <w:proofErr w:type="gramEnd"/>
            <w:r w:rsidR="006A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ючает в себя </w:t>
            </w:r>
            <w:r w:rsidR="006A6504"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</w:t>
            </w:r>
            <w:r w:rsidR="006A6504"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приобретение мебели</w:t>
            </w:r>
          </w:p>
          <w:p w:rsidR="006A6504" w:rsidRPr="00BE1633" w:rsidRDefault="006A6504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72D1" w:rsidRPr="00BE1633" w:rsidTr="006A6504">
        <w:trPr>
          <w:trHeight w:val="600"/>
        </w:trPr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2.6.1.</w:t>
            </w:r>
          </w:p>
        </w:tc>
        <w:tc>
          <w:tcPr>
            <w:tcW w:w="4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мебели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121 413,40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</w:tc>
      </w:tr>
      <w:tr w:rsidR="000672D1" w:rsidRPr="00BE1633" w:rsidTr="006A6504">
        <w:trPr>
          <w:trHeight w:val="837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ED830CE" wp14:editId="56D53BC8">
                  <wp:simplePos x="0" y="0"/>
                  <wp:positionH relativeFrom="column">
                    <wp:posOffset>493395</wp:posOffset>
                  </wp:positionH>
                  <wp:positionV relativeFrom="paragraph">
                    <wp:posOffset>56515</wp:posOffset>
                  </wp:positionV>
                  <wp:extent cx="3638550" cy="447675"/>
                  <wp:effectExtent l="0" t="0" r="0" b="9525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672D1" w:rsidRPr="00BE1633" w:rsidTr="006A6504">
        <w:trPr>
          <w:trHeight w:val="3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где: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меб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комплекта мебели;</w:t>
            </w:r>
          </w:p>
        </w:tc>
      </w:tr>
      <w:tr w:rsidR="000672D1" w:rsidRPr="00BE1633" w:rsidTr="006A6504">
        <w:trPr>
          <w:trHeight w:val="3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цмеб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комплекта мебели в расчете на одного работника;</w:t>
            </w:r>
          </w:p>
        </w:tc>
      </w:tr>
      <w:tr w:rsidR="000672D1" w:rsidRPr="00BE1633" w:rsidTr="006A6504">
        <w:trPr>
          <w:trHeight w:val="3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пр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прогнозируемая численность работников;</w:t>
            </w:r>
          </w:p>
        </w:tc>
      </w:tr>
      <w:tr w:rsidR="000672D1" w:rsidRPr="00BE1633" w:rsidTr="006A6504">
        <w:trPr>
          <w:trHeight w:val="3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спимеб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срока полезного использования комплекта мебели;</w:t>
            </w:r>
          </w:p>
        </w:tc>
      </w:tr>
      <w:tr w:rsidR="000672D1" w:rsidRPr="00BE1633" w:rsidTr="006A6504">
        <w:trPr>
          <w:trHeight w:val="3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пл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количество должностей, планируемых к замещению.</w:t>
            </w:r>
          </w:p>
        </w:tc>
      </w:tr>
      <w:tr w:rsidR="00BE1633" w:rsidRPr="00BE1633" w:rsidTr="006A6504">
        <w:trPr>
          <w:trHeight w:val="261"/>
        </w:trPr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633" w:rsidRPr="00BE1633" w:rsidRDefault="00BE1633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44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E1633" w:rsidRPr="00BE1633" w:rsidRDefault="00BE1633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"-</w:t>
            </w:r>
            <w:proofErr w:type="gramEnd"/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"ж" пункта 6 Общих правил:</w:t>
            </w:r>
          </w:p>
          <w:p w:rsidR="00BE1633" w:rsidRPr="00BE1633" w:rsidRDefault="00BE1633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E1633" w:rsidRPr="00BE1633" w:rsidRDefault="00BE1633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E1633" w:rsidRPr="00BE1633" w:rsidRDefault="00BE1633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E1633" w:rsidRPr="00BE1633" w:rsidRDefault="00BE1633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E1633" w:rsidRPr="00BE1633" w:rsidRDefault="00BE1633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633" w:rsidRPr="00BE1633" w:rsidRDefault="00BE1633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3 992 688,74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633" w:rsidRPr="00BE1633" w:rsidRDefault="00BE1633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приобретение материальных запасов, </w:t>
            </w:r>
            <w:r w:rsidR="006A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A6504"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</w:p>
        </w:tc>
      </w:tr>
      <w:tr w:rsidR="00BE1633" w:rsidRPr="00BE1633" w:rsidTr="006A6504">
        <w:trPr>
          <w:trHeight w:val="6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633" w:rsidRPr="00BE1633" w:rsidRDefault="00BE1633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E1633" w:rsidRPr="00BE1633" w:rsidRDefault="00BE1633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633" w:rsidRPr="00BE1633" w:rsidRDefault="00BE1633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633" w:rsidRPr="00BE1633" w:rsidRDefault="00BE1633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отнесенные к затратам, указанным в подпунктах "а</w:t>
            </w:r>
            <w:proofErr w:type="gram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"ж" пункта 6 Общих правил:</w:t>
            </w:r>
          </w:p>
        </w:tc>
      </w:tr>
      <w:tr w:rsidR="00BE1633" w:rsidRPr="00BE1633" w:rsidTr="006A6504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633" w:rsidRPr="00BE1633" w:rsidRDefault="00BE1633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E1633" w:rsidRPr="00BE1633" w:rsidRDefault="00BE1633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633" w:rsidRPr="00BE1633" w:rsidRDefault="00BE1633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633" w:rsidRPr="00BE1633" w:rsidRDefault="00BE1633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хозяйственных товаров и принадлежностей;</w:t>
            </w:r>
          </w:p>
        </w:tc>
      </w:tr>
      <w:tr w:rsidR="00BE1633" w:rsidRPr="00BE1633" w:rsidTr="006A6504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633" w:rsidRPr="00BE1633" w:rsidRDefault="00BE1633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E1633" w:rsidRPr="00BE1633" w:rsidRDefault="00BE1633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633" w:rsidRPr="00BE1633" w:rsidRDefault="00BE1633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633" w:rsidRPr="00BE1633" w:rsidRDefault="00BE1633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канцелярских принадлежностей,</w:t>
            </w:r>
          </w:p>
        </w:tc>
      </w:tr>
      <w:tr w:rsidR="00BE1633" w:rsidRPr="00BE1633" w:rsidTr="006A6504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633" w:rsidRPr="00BE1633" w:rsidRDefault="00BE1633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E1633" w:rsidRPr="00BE1633" w:rsidRDefault="00BE1633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633" w:rsidRPr="00BE1633" w:rsidRDefault="00BE1633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633" w:rsidRPr="00BE1633" w:rsidRDefault="00BE1633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бумаги,</w:t>
            </w:r>
          </w:p>
        </w:tc>
      </w:tr>
      <w:tr w:rsidR="00BE1633" w:rsidRPr="00BE1633" w:rsidTr="006A6504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633" w:rsidRPr="00BE1633" w:rsidRDefault="00BE1633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E1633" w:rsidRPr="00BE1633" w:rsidRDefault="00BE1633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633" w:rsidRPr="00BE1633" w:rsidRDefault="00BE1633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633" w:rsidRPr="00BE1633" w:rsidRDefault="00BE1633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горюче смазочных материалов,</w:t>
            </w:r>
          </w:p>
        </w:tc>
      </w:tr>
      <w:tr w:rsidR="00BE1633" w:rsidRPr="00BE1633" w:rsidTr="006A6504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633" w:rsidRPr="00BE1633" w:rsidRDefault="00BE1633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633" w:rsidRPr="00BE1633" w:rsidRDefault="00BE1633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633" w:rsidRPr="00BE1633" w:rsidRDefault="00BE1633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633" w:rsidRPr="00BE1633" w:rsidRDefault="00BE1633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бланочной продукции.</w:t>
            </w:r>
          </w:p>
        </w:tc>
      </w:tr>
      <w:tr w:rsidR="000672D1" w:rsidRPr="00BE1633" w:rsidTr="006A6504">
        <w:trPr>
          <w:trHeight w:val="60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2.7.1.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бланочной продукции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113 152,00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0672D1" w:rsidRPr="00BE1633" w:rsidTr="006A6504">
        <w:trPr>
          <w:trHeight w:val="300"/>
        </w:trPr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2.7.2.</w:t>
            </w:r>
          </w:p>
        </w:tc>
        <w:tc>
          <w:tcPr>
            <w:tcW w:w="4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приобретение канцелярских принадлежностей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1 117 312,00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</w:tc>
      </w:tr>
      <w:tr w:rsidR="000672D1" w:rsidRPr="00BE1633" w:rsidTr="006A6504">
        <w:trPr>
          <w:trHeight w:val="3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канц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цканц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72D1" w:rsidRPr="00BE1633" w:rsidTr="006A6504">
        <w:trPr>
          <w:trHeight w:val="3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где: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канц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канцелярских принадлежностей;</w:t>
            </w:r>
          </w:p>
        </w:tc>
      </w:tr>
      <w:tr w:rsidR="000672D1" w:rsidRPr="00BE1633" w:rsidTr="006A6504">
        <w:trPr>
          <w:trHeight w:val="3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расчетная численность работников;</w:t>
            </w:r>
          </w:p>
        </w:tc>
      </w:tr>
      <w:tr w:rsidR="000672D1" w:rsidRPr="00BE1633" w:rsidTr="006A6504">
        <w:trPr>
          <w:trHeight w:val="3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цканц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набора канцелярских принадлежностей для одного работника.</w:t>
            </w:r>
          </w:p>
        </w:tc>
      </w:tr>
      <w:tr w:rsidR="000672D1" w:rsidRPr="00BE1633" w:rsidTr="006A6504">
        <w:trPr>
          <w:trHeight w:val="300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2.7.3.</w:t>
            </w:r>
          </w:p>
        </w:tc>
        <w:tc>
          <w:tcPr>
            <w:tcW w:w="4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бумаги для офисной техники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1 114 916,40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BE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бумаги для офисной техники определяются по формуле:</w:t>
            </w:r>
          </w:p>
        </w:tc>
      </w:tr>
      <w:tr w:rsidR="000672D1" w:rsidRPr="00BE1633" w:rsidTr="006A6504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BE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НЗбум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*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бум</w:t>
            </w:r>
          </w:p>
        </w:tc>
      </w:tr>
      <w:tr w:rsidR="000672D1" w:rsidRPr="00BE1633" w:rsidTr="006A6504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BE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 бум</w:t>
            </w:r>
            <w:proofErr w:type="gram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ормативные затраты на приобретение бумаги</w:t>
            </w:r>
          </w:p>
        </w:tc>
      </w:tr>
      <w:tr w:rsidR="000672D1" w:rsidRPr="00BE1633" w:rsidTr="006A6504">
        <w:trPr>
          <w:trHeight w:val="300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BE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расчетная численность работников</w:t>
            </w:r>
          </w:p>
        </w:tc>
      </w:tr>
      <w:tr w:rsidR="000672D1" w:rsidRPr="00BE1633" w:rsidTr="006A6504">
        <w:trPr>
          <w:trHeight w:val="30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BE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</w:t>
            </w:r>
            <w:proofErr w:type="gram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</w:t>
            </w:r>
            <w:proofErr w:type="gram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норматив цены бумаги для одного работника</w:t>
            </w:r>
          </w:p>
        </w:tc>
      </w:tr>
      <w:tr w:rsidR="000672D1" w:rsidRPr="00BE1633" w:rsidTr="006A6504">
        <w:trPr>
          <w:trHeight w:val="600"/>
        </w:trPr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2.7.4.</w:t>
            </w:r>
          </w:p>
        </w:tc>
        <w:tc>
          <w:tcPr>
            <w:tcW w:w="4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приобретение хозяйственных товаров и принадлежностей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355 820,28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BE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</w:tc>
      </w:tr>
      <w:tr w:rsidR="000672D1" w:rsidRPr="00BE1633" w:rsidTr="006A6504">
        <w:trPr>
          <w:trHeight w:val="3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BE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хоз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пом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цхоз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хоз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0672D1" w:rsidRPr="00BE1633" w:rsidTr="006A6504">
        <w:trPr>
          <w:trHeight w:val="3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BE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где: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хоз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хозяйственных товаров и принадлежностей;</w:t>
            </w:r>
          </w:p>
        </w:tc>
      </w:tr>
      <w:tr w:rsidR="000672D1" w:rsidRPr="00BE1633" w:rsidTr="006A6504">
        <w:trPr>
          <w:trHeight w:val="3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BE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пом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площадь обслуживаемых помещений;</w:t>
            </w:r>
          </w:p>
        </w:tc>
      </w:tr>
      <w:tr w:rsidR="000672D1" w:rsidRPr="00BE1633" w:rsidTr="006A6504">
        <w:trPr>
          <w:trHeight w:val="6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BE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цхоз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</w:tc>
      </w:tr>
      <w:tr w:rsidR="000672D1" w:rsidRPr="00BE1633" w:rsidTr="006A6504">
        <w:trPr>
          <w:trHeight w:val="330"/>
        </w:trPr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BE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хоз</w:t>
            </w:r>
            <w:proofErr w:type="spell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количество месяцев обслуживания помещений</w:t>
            </w:r>
          </w:p>
        </w:tc>
      </w:tr>
      <w:tr w:rsidR="000672D1" w:rsidRPr="00BE1633" w:rsidTr="006A6504">
        <w:trPr>
          <w:trHeight w:val="60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2.7.5.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горюче-смазочных материалов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789 520,00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BE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0672D1" w:rsidRPr="00BE1633" w:rsidTr="004A13FA">
        <w:trPr>
          <w:trHeight w:val="60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2.7.6.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501 968,06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BE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0672D1" w:rsidRPr="00BE1633" w:rsidTr="004A13FA">
        <w:trPr>
          <w:trHeight w:val="90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содержание и ремонт жилых и нежилых помещений, являющихся собственностью Санкт-Петербурга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88 426 808,00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BE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0672D1" w:rsidRPr="00BE1633" w:rsidTr="004A13FA">
        <w:trPr>
          <w:trHeight w:val="120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2.8.1.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возмещение расходов содержание и ремонт жилых и нежилых помещений государственной собственности и оплате коммунальных услуг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38 187 968,00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BE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0672D1" w:rsidRPr="00BE1633" w:rsidTr="006A6504">
        <w:trPr>
          <w:trHeight w:val="60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2.8.2.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ремонт жилых помещений в домах соц</w:t>
            </w:r>
            <w:r w:rsidR="006A650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иального 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обслуживания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2 500 000,00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BE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0672D1" w:rsidRPr="00BE1633" w:rsidTr="006A6504">
        <w:trPr>
          <w:trHeight w:val="900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2.8.3.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ремонт свободных квартир,</w:t>
            </w:r>
            <w:r w:rsidR="006A650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комнат,</w:t>
            </w:r>
            <w:r w:rsidR="006A650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являющихся собственностью Санкт-Петербурга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18 468 840,00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BE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0672D1" w:rsidRPr="00BE1633" w:rsidTr="006A6504">
        <w:trPr>
          <w:trHeight w:val="900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2.8.4.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 на разработку ПСД по перепланировки и переустройство квартир являющихся собственностью Санкт-Петербурга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BE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0672D1" w:rsidRPr="00BE1633" w:rsidTr="006A6504">
        <w:trPr>
          <w:trHeight w:val="600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2.8.5.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по освобождению жилых помещений, находящихся в собственности Санкт-Петербурга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BE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0672D1" w:rsidRPr="00BE1633" w:rsidTr="006A6504">
        <w:trPr>
          <w:trHeight w:val="900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2.8.6.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замену и установку ИПУ в жилых и нежилых помещениях,</w:t>
            </w:r>
            <w:r w:rsidR="006A650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являющихся собственностью Санкт-Петербурга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BE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0672D1" w:rsidRPr="00BE1633" w:rsidTr="004A13FA">
        <w:trPr>
          <w:trHeight w:val="416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2.8.7.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взносов на капитальный ремонт общего имущества в многоквартирных домах за жилые и нежилые помещения, являющиеся собственностью </w:t>
            </w:r>
            <w:r w:rsidR="006A650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                    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Санкт-Петербурга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26 670 000,00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0672D1" w:rsidRPr="00BE1633" w:rsidTr="004A13FA">
        <w:trPr>
          <w:trHeight w:val="120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возмещение расходов содержание и ремонт помещений ГО и ЧС находящихся в собственности Санкт-Петербурга и оплате коммунальных услуг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0672D1" w:rsidRPr="00BE1633" w:rsidTr="004A13FA">
        <w:trPr>
          <w:trHeight w:val="60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охрану расселенных домов, являющихся собственностью </w:t>
            </w:r>
            <w:r w:rsidR="006A650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                     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4 549 792,00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0672D1" w:rsidRPr="00BE1633" w:rsidTr="004A13FA">
        <w:trPr>
          <w:trHeight w:val="120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содержание нежилых зданий, а также помещений в таких зданиях,</w:t>
            </w:r>
            <w:r w:rsidR="006A650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являющихся имуществом казны </w:t>
            </w:r>
            <w:r w:rsidR="006A650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                  </w:t>
            </w:r>
            <w:r w:rsidRPr="00BE16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Санкт-Петербурга и не переданных по договорам третьим лицам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22 042 800,00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0672D1" w:rsidRPr="00BE1633" w:rsidTr="006A6504">
        <w:trPr>
          <w:trHeight w:val="90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</w:t>
            </w:r>
            <w:proofErr w:type="gram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комплексное</w:t>
            </w:r>
            <w:proofErr w:type="gramEnd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</w:t>
            </w:r>
            <w:proofErr w:type="spellEnd"/>
            <w:r w:rsidR="006A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дворов, не входящих в состав общего имущества многоквартирных домов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16 510 800,00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6A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проектно-сметным методом</w:t>
            </w:r>
          </w:p>
        </w:tc>
      </w:tr>
      <w:tr w:rsidR="000672D1" w:rsidRPr="00BE1633" w:rsidTr="006A6504">
        <w:trPr>
          <w:trHeight w:val="900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2.13.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водоотведение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19 085 900,00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EC4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тарифным  методом</w:t>
            </w:r>
          </w:p>
        </w:tc>
      </w:tr>
      <w:tr w:rsidR="000672D1" w:rsidRPr="00BE1633" w:rsidTr="006A6504">
        <w:trPr>
          <w:trHeight w:val="1500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выполнение мероприятий по обследованию и сносу "деревьев-угроз", находящихся на придомовой территории, не входящей в состав общего имущества многоквартирных домов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1 017 000,00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EC4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проектно-сметным методом</w:t>
            </w:r>
          </w:p>
        </w:tc>
      </w:tr>
      <w:tr w:rsidR="000672D1" w:rsidRPr="00BE1633" w:rsidTr="006A6504">
        <w:trPr>
          <w:trHeight w:val="900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предупреждение аварийных ситуаций и ликвидацию их последствий в  отношении объектов системы жизнеобеспечения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5 200 000,00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2D1" w:rsidRPr="00BE1633" w:rsidRDefault="000672D1" w:rsidP="00EC4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проектно-сметным методом</w:t>
            </w:r>
          </w:p>
        </w:tc>
      </w:tr>
      <w:tr w:rsidR="000672D1" w:rsidRPr="00BE1633" w:rsidTr="006A6504">
        <w:trPr>
          <w:trHeight w:val="300"/>
        </w:trPr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72D1" w:rsidRPr="00BE1633" w:rsidRDefault="000672D1" w:rsidP="00067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E1004" w:rsidRPr="00BE1633" w:rsidRDefault="001E1004">
      <w:pPr>
        <w:rPr>
          <w:rFonts w:ascii="Times New Roman" w:hAnsi="Times New Roman" w:cs="Times New Roman"/>
          <w:sz w:val="24"/>
          <w:szCs w:val="24"/>
        </w:rPr>
      </w:pPr>
    </w:p>
    <w:sectPr w:rsidR="001E1004" w:rsidRPr="00BE1633" w:rsidSect="0028789F">
      <w:pgSz w:w="16838" w:h="11906" w:orient="landscape"/>
      <w:pgMar w:top="127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EF8" w:rsidRDefault="00A40EF8" w:rsidP="000672D1">
      <w:pPr>
        <w:spacing w:after="0" w:line="240" w:lineRule="auto"/>
      </w:pPr>
      <w:r>
        <w:separator/>
      </w:r>
    </w:p>
  </w:endnote>
  <w:endnote w:type="continuationSeparator" w:id="0">
    <w:p w:rsidR="00A40EF8" w:rsidRDefault="00A40EF8" w:rsidP="00067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EF8" w:rsidRDefault="00A40EF8" w:rsidP="000672D1">
      <w:pPr>
        <w:spacing w:after="0" w:line="240" w:lineRule="auto"/>
      </w:pPr>
      <w:r>
        <w:separator/>
      </w:r>
    </w:p>
  </w:footnote>
  <w:footnote w:type="continuationSeparator" w:id="0">
    <w:p w:rsidR="00A40EF8" w:rsidRDefault="00A40EF8" w:rsidP="000672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15F"/>
    <w:rsid w:val="0002006A"/>
    <w:rsid w:val="00032655"/>
    <w:rsid w:val="00047682"/>
    <w:rsid w:val="000479D8"/>
    <w:rsid w:val="000547C7"/>
    <w:rsid w:val="00062681"/>
    <w:rsid w:val="00064115"/>
    <w:rsid w:val="000672D1"/>
    <w:rsid w:val="00067CFC"/>
    <w:rsid w:val="00073F01"/>
    <w:rsid w:val="00083F84"/>
    <w:rsid w:val="000A276E"/>
    <w:rsid w:val="000B004C"/>
    <w:rsid w:val="000B4DC3"/>
    <w:rsid w:val="000C7EB4"/>
    <w:rsid w:val="000D1F17"/>
    <w:rsid w:val="000F1DE0"/>
    <w:rsid w:val="000F27EB"/>
    <w:rsid w:val="001346F4"/>
    <w:rsid w:val="00147EAD"/>
    <w:rsid w:val="00156EDC"/>
    <w:rsid w:val="001716D9"/>
    <w:rsid w:val="001900E9"/>
    <w:rsid w:val="001A4A8E"/>
    <w:rsid w:val="001C29CD"/>
    <w:rsid w:val="001C75D2"/>
    <w:rsid w:val="001D2064"/>
    <w:rsid w:val="001D4A07"/>
    <w:rsid w:val="001E1004"/>
    <w:rsid w:val="001E1807"/>
    <w:rsid w:val="001F5D29"/>
    <w:rsid w:val="00200BE5"/>
    <w:rsid w:val="0021462E"/>
    <w:rsid w:val="002170BA"/>
    <w:rsid w:val="002215A4"/>
    <w:rsid w:val="00221BCF"/>
    <w:rsid w:val="002266A1"/>
    <w:rsid w:val="002308F8"/>
    <w:rsid w:val="00234418"/>
    <w:rsid w:val="002433FC"/>
    <w:rsid w:val="0028789F"/>
    <w:rsid w:val="002A6F74"/>
    <w:rsid w:val="002B046E"/>
    <w:rsid w:val="002B205D"/>
    <w:rsid w:val="002C5C68"/>
    <w:rsid w:val="00310451"/>
    <w:rsid w:val="0032311C"/>
    <w:rsid w:val="00324D07"/>
    <w:rsid w:val="0033333E"/>
    <w:rsid w:val="00342A4D"/>
    <w:rsid w:val="00347C76"/>
    <w:rsid w:val="00366DB3"/>
    <w:rsid w:val="00380CEA"/>
    <w:rsid w:val="00380E0F"/>
    <w:rsid w:val="00392501"/>
    <w:rsid w:val="00395F22"/>
    <w:rsid w:val="00396592"/>
    <w:rsid w:val="003A1FCB"/>
    <w:rsid w:val="003E7A02"/>
    <w:rsid w:val="00406D37"/>
    <w:rsid w:val="00447FFD"/>
    <w:rsid w:val="00484931"/>
    <w:rsid w:val="00490796"/>
    <w:rsid w:val="00493C95"/>
    <w:rsid w:val="004A13FA"/>
    <w:rsid w:val="004B1451"/>
    <w:rsid w:val="004B35C0"/>
    <w:rsid w:val="004C5C42"/>
    <w:rsid w:val="004E1F37"/>
    <w:rsid w:val="004E2D43"/>
    <w:rsid w:val="004E595E"/>
    <w:rsid w:val="00513FAB"/>
    <w:rsid w:val="00546430"/>
    <w:rsid w:val="00562A0C"/>
    <w:rsid w:val="005675DD"/>
    <w:rsid w:val="00577832"/>
    <w:rsid w:val="00583FBD"/>
    <w:rsid w:val="005B4439"/>
    <w:rsid w:val="005C78AB"/>
    <w:rsid w:val="005C7D86"/>
    <w:rsid w:val="005E765E"/>
    <w:rsid w:val="006046C5"/>
    <w:rsid w:val="00610EDC"/>
    <w:rsid w:val="00614557"/>
    <w:rsid w:val="006347BB"/>
    <w:rsid w:val="00647468"/>
    <w:rsid w:val="00676924"/>
    <w:rsid w:val="006A356B"/>
    <w:rsid w:val="006A3EB9"/>
    <w:rsid w:val="006A59D1"/>
    <w:rsid w:val="006A6065"/>
    <w:rsid w:val="006A6504"/>
    <w:rsid w:val="006E5E14"/>
    <w:rsid w:val="00705E89"/>
    <w:rsid w:val="00721A11"/>
    <w:rsid w:val="00727D94"/>
    <w:rsid w:val="00753417"/>
    <w:rsid w:val="00755342"/>
    <w:rsid w:val="0077005E"/>
    <w:rsid w:val="00790C0D"/>
    <w:rsid w:val="007A77DD"/>
    <w:rsid w:val="007E62E2"/>
    <w:rsid w:val="007F1B2B"/>
    <w:rsid w:val="007F6672"/>
    <w:rsid w:val="0081074D"/>
    <w:rsid w:val="008257A8"/>
    <w:rsid w:val="00833338"/>
    <w:rsid w:val="00835640"/>
    <w:rsid w:val="0083667B"/>
    <w:rsid w:val="0084020C"/>
    <w:rsid w:val="008431B3"/>
    <w:rsid w:val="00852875"/>
    <w:rsid w:val="008716C7"/>
    <w:rsid w:val="008937ED"/>
    <w:rsid w:val="008A4576"/>
    <w:rsid w:val="008C38A6"/>
    <w:rsid w:val="008C4C2F"/>
    <w:rsid w:val="008D3153"/>
    <w:rsid w:val="008D37A0"/>
    <w:rsid w:val="008D6BA7"/>
    <w:rsid w:val="008D70DD"/>
    <w:rsid w:val="00903EDB"/>
    <w:rsid w:val="0090570E"/>
    <w:rsid w:val="00907E50"/>
    <w:rsid w:val="00914693"/>
    <w:rsid w:val="00930F43"/>
    <w:rsid w:val="0095307F"/>
    <w:rsid w:val="009571BA"/>
    <w:rsid w:val="00971EA1"/>
    <w:rsid w:val="00977555"/>
    <w:rsid w:val="009C0A2E"/>
    <w:rsid w:val="009E49F9"/>
    <w:rsid w:val="00A0752C"/>
    <w:rsid w:val="00A16308"/>
    <w:rsid w:val="00A37174"/>
    <w:rsid w:val="00A40EF8"/>
    <w:rsid w:val="00A418D0"/>
    <w:rsid w:val="00A5691B"/>
    <w:rsid w:val="00A56D9A"/>
    <w:rsid w:val="00A64BAD"/>
    <w:rsid w:val="00A7417F"/>
    <w:rsid w:val="00A8492B"/>
    <w:rsid w:val="00A86A4C"/>
    <w:rsid w:val="00A927E4"/>
    <w:rsid w:val="00AA0BAA"/>
    <w:rsid w:val="00AB24EE"/>
    <w:rsid w:val="00AB443D"/>
    <w:rsid w:val="00AE6096"/>
    <w:rsid w:val="00AF2FA9"/>
    <w:rsid w:val="00B40B4B"/>
    <w:rsid w:val="00B66DDF"/>
    <w:rsid w:val="00B9397D"/>
    <w:rsid w:val="00BA4F9D"/>
    <w:rsid w:val="00BE1633"/>
    <w:rsid w:val="00BF6487"/>
    <w:rsid w:val="00C02482"/>
    <w:rsid w:val="00C11505"/>
    <w:rsid w:val="00C16265"/>
    <w:rsid w:val="00C315C9"/>
    <w:rsid w:val="00C40DC7"/>
    <w:rsid w:val="00C60875"/>
    <w:rsid w:val="00C819C4"/>
    <w:rsid w:val="00C91506"/>
    <w:rsid w:val="00CD163A"/>
    <w:rsid w:val="00CD3D59"/>
    <w:rsid w:val="00CD4AC5"/>
    <w:rsid w:val="00CD715F"/>
    <w:rsid w:val="00CD7244"/>
    <w:rsid w:val="00CD7EBE"/>
    <w:rsid w:val="00D00083"/>
    <w:rsid w:val="00D06966"/>
    <w:rsid w:val="00D27856"/>
    <w:rsid w:val="00D415AA"/>
    <w:rsid w:val="00D55906"/>
    <w:rsid w:val="00D6132F"/>
    <w:rsid w:val="00D70EE5"/>
    <w:rsid w:val="00D97E6B"/>
    <w:rsid w:val="00DB0659"/>
    <w:rsid w:val="00DF0CD8"/>
    <w:rsid w:val="00DF6C11"/>
    <w:rsid w:val="00E07EF7"/>
    <w:rsid w:val="00E120A5"/>
    <w:rsid w:val="00E31EED"/>
    <w:rsid w:val="00E32995"/>
    <w:rsid w:val="00E34D98"/>
    <w:rsid w:val="00E70104"/>
    <w:rsid w:val="00E82F8F"/>
    <w:rsid w:val="00E91CA1"/>
    <w:rsid w:val="00E968B9"/>
    <w:rsid w:val="00EC46FA"/>
    <w:rsid w:val="00EC5808"/>
    <w:rsid w:val="00ED688E"/>
    <w:rsid w:val="00EF1E7D"/>
    <w:rsid w:val="00F274D9"/>
    <w:rsid w:val="00F32B32"/>
    <w:rsid w:val="00F40663"/>
    <w:rsid w:val="00F421CB"/>
    <w:rsid w:val="00F5369B"/>
    <w:rsid w:val="00F54D98"/>
    <w:rsid w:val="00F71648"/>
    <w:rsid w:val="00F7598A"/>
    <w:rsid w:val="00F82FC0"/>
    <w:rsid w:val="00F854C2"/>
    <w:rsid w:val="00F96015"/>
    <w:rsid w:val="00F96D05"/>
    <w:rsid w:val="00FB3161"/>
    <w:rsid w:val="00FB5989"/>
    <w:rsid w:val="00FF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7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72D1"/>
  </w:style>
  <w:style w:type="paragraph" w:styleId="a5">
    <w:name w:val="footer"/>
    <w:basedOn w:val="a"/>
    <w:link w:val="a6"/>
    <w:uiPriority w:val="99"/>
    <w:unhideWhenUsed/>
    <w:rsid w:val="00067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72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7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72D1"/>
  </w:style>
  <w:style w:type="paragraph" w:styleId="a5">
    <w:name w:val="footer"/>
    <w:basedOn w:val="a"/>
    <w:link w:val="a6"/>
    <w:uiPriority w:val="99"/>
    <w:unhideWhenUsed/>
    <w:rsid w:val="00067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7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7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3528</Words>
  <Characters>20113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Пальнова Екатерина Александровна</dc:creator>
  <cp:lastModifiedBy>Оськина Анна Владимировна</cp:lastModifiedBy>
  <cp:revision>6</cp:revision>
  <dcterms:created xsi:type="dcterms:W3CDTF">2018-06-15T08:11:00Z</dcterms:created>
  <dcterms:modified xsi:type="dcterms:W3CDTF">2018-06-15T12:21:00Z</dcterms:modified>
</cp:coreProperties>
</file>