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E9E" w:rsidRDefault="000714FE" w:rsidP="00245A94">
      <w:pPr>
        <w:pStyle w:val="ConsPlusTitle"/>
        <w:tabs>
          <w:tab w:val="left" w:pos="709"/>
        </w:tabs>
        <w:jc w:val="right"/>
        <w:rPr>
          <w:rFonts w:ascii="Times New Roman" w:hAnsi="Times New Roman" w:cs="Times New Roman"/>
          <w:b w:val="0"/>
          <w:sz w:val="24"/>
          <w:szCs w:val="24"/>
        </w:rPr>
      </w:pPr>
      <w:r>
        <w:rPr>
          <w:rFonts w:ascii="Times New Roman" w:hAnsi="Times New Roman" w:cs="Times New Roman"/>
          <w:b w:val="0"/>
          <w:sz w:val="24"/>
          <w:szCs w:val="24"/>
        </w:rPr>
        <w:t>УТВЕРЖДЕН</w:t>
      </w:r>
    </w:p>
    <w:p w:rsidR="007E6BEB" w:rsidRDefault="000714FE" w:rsidP="000714FE">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 xml:space="preserve">распоряжением </w:t>
      </w:r>
    </w:p>
    <w:p w:rsidR="000714FE" w:rsidRDefault="001E3882" w:rsidP="000714FE">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Комитета</w:t>
      </w:r>
      <w:r w:rsidR="000714FE">
        <w:rPr>
          <w:rFonts w:ascii="Times New Roman" w:hAnsi="Times New Roman" w:cs="Times New Roman"/>
          <w:b w:val="0"/>
          <w:sz w:val="24"/>
          <w:szCs w:val="24"/>
        </w:rPr>
        <w:t xml:space="preserve"> по строительству</w:t>
      </w:r>
    </w:p>
    <w:p w:rsidR="000714FE" w:rsidRDefault="000714FE" w:rsidP="000714FE">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 xml:space="preserve">от </w:t>
      </w:r>
      <w:r w:rsidR="007E6BEB">
        <w:rPr>
          <w:rFonts w:ascii="Times New Roman" w:hAnsi="Times New Roman" w:cs="Times New Roman"/>
          <w:b w:val="0"/>
          <w:sz w:val="24"/>
          <w:szCs w:val="24"/>
        </w:rPr>
        <w:t xml:space="preserve">__________ </w:t>
      </w:r>
      <w:r>
        <w:rPr>
          <w:rFonts w:ascii="Times New Roman" w:hAnsi="Times New Roman" w:cs="Times New Roman"/>
          <w:b w:val="0"/>
          <w:sz w:val="24"/>
          <w:szCs w:val="24"/>
        </w:rPr>
        <w:t>№</w:t>
      </w:r>
      <w:r w:rsidR="007E6BEB">
        <w:rPr>
          <w:rFonts w:ascii="Times New Roman" w:hAnsi="Times New Roman" w:cs="Times New Roman"/>
          <w:b w:val="0"/>
          <w:sz w:val="24"/>
          <w:szCs w:val="24"/>
        </w:rPr>
        <w:t xml:space="preserve"> __________</w:t>
      </w:r>
      <w:r>
        <w:rPr>
          <w:rFonts w:ascii="Times New Roman" w:hAnsi="Times New Roman" w:cs="Times New Roman"/>
          <w:b w:val="0"/>
          <w:sz w:val="24"/>
          <w:szCs w:val="24"/>
        </w:rPr>
        <w:t xml:space="preserve">                                            </w:t>
      </w:r>
    </w:p>
    <w:p w:rsidR="000714FE" w:rsidRDefault="000714FE" w:rsidP="000714FE">
      <w:pPr>
        <w:pStyle w:val="ConsPlusTitle"/>
        <w:jc w:val="right"/>
        <w:rPr>
          <w:rFonts w:ascii="Times New Roman" w:hAnsi="Times New Roman" w:cs="Times New Roman"/>
          <w:b w:val="0"/>
          <w:sz w:val="24"/>
          <w:szCs w:val="24"/>
        </w:rPr>
      </w:pPr>
    </w:p>
    <w:p w:rsidR="000714FE" w:rsidRPr="000714FE" w:rsidRDefault="000714FE" w:rsidP="000714FE">
      <w:pPr>
        <w:pStyle w:val="ConsPlusTitle"/>
        <w:jc w:val="right"/>
        <w:rPr>
          <w:rFonts w:ascii="Times New Roman" w:hAnsi="Times New Roman" w:cs="Times New Roman"/>
          <w:sz w:val="24"/>
          <w:szCs w:val="24"/>
        </w:rPr>
      </w:pPr>
    </w:p>
    <w:p w:rsidR="006251DF" w:rsidRPr="00662CEF" w:rsidRDefault="006F443D">
      <w:pPr>
        <w:pStyle w:val="ConsPlusTitle"/>
        <w:jc w:val="center"/>
        <w:rPr>
          <w:rFonts w:ascii="Times New Roman" w:hAnsi="Times New Roman" w:cs="Times New Roman"/>
          <w:sz w:val="24"/>
          <w:szCs w:val="24"/>
        </w:rPr>
      </w:pPr>
      <w:bookmarkStart w:id="0" w:name="_GoBack"/>
      <w:r w:rsidRPr="00662CEF">
        <w:rPr>
          <w:rFonts w:ascii="Times New Roman" w:hAnsi="Times New Roman" w:cs="Times New Roman"/>
          <w:sz w:val="24"/>
          <w:szCs w:val="24"/>
        </w:rPr>
        <w:t>Административный регламент</w:t>
      </w:r>
    </w:p>
    <w:p w:rsidR="006251DF" w:rsidRPr="00662CEF" w:rsidRDefault="006F443D" w:rsidP="00ED2663">
      <w:pPr>
        <w:pStyle w:val="ConsPlusTitle"/>
        <w:jc w:val="center"/>
        <w:rPr>
          <w:rFonts w:ascii="Times New Roman" w:hAnsi="Times New Roman" w:cs="Times New Roman"/>
          <w:sz w:val="24"/>
          <w:szCs w:val="24"/>
        </w:rPr>
      </w:pPr>
      <w:r w:rsidRPr="00662CEF">
        <w:rPr>
          <w:rFonts w:ascii="Times New Roman" w:hAnsi="Times New Roman" w:cs="Times New Roman"/>
          <w:sz w:val="24"/>
          <w:szCs w:val="24"/>
        </w:rPr>
        <w:t>Комитета по строительству по предоставлению государственной</w:t>
      </w:r>
      <w:r w:rsidR="00ED2663" w:rsidRPr="00662CEF">
        <w:rPr>
          <w:rFonts w:ascii="Times New Roman" w:hAnsi="Times New Roman" w:cs="Times New Roman"/>
          <w:sz w:val="24"/>
          <w:szCs w:val="24"/>
        </w:rPr>
        <w:t xml:space="preserve"> </w:t>
      </w:r>
      <w:r>
        <w:rPr>
          <w:rFonts w:ascii="Times New Roman" w:hAnsi="Times New Roman" w:cs="Times New Roman"/>
          <w:sz w:val="24"/>
          <w:szCs w:val="24"/>
        </w:rPr>
        <w:t>услуги по принятию решения</w:t>
      </w:r>
      <w:r w:rsidRPr="00662CEF">
        <w:rPr>
          <w:rFonts w:ascii="Times New Roman" w:hAnsi="Times New Roman" w:cs="Times New Roman"/>
          <w:sz w:val="24"/>
          <w:szCs w:val="24"/>
        </w:rPr>
        <w:t xml:space="preserve"> об осуществлении выплат</w:t>
      </w:r>
      <w:r w:rsidR="00ED2663" w:rsidRPr="00662CEF">
        <w:rPr>
          <w:rFonts w:ascii="Times New Roman" w:hAnsi="Times New Roman" w:cs="Times New Roman"/>
          <w:sz w:val="24"/>
          <w:szCs w:val="24"/>
        </w:rPr>
        <w:t xml:space="preserve"> </w:t>
      </w:r>
      <w:r w:rsidRPr="00662CEF">
        <w:rPr>
          <w:rFonts w:ascii="Times New Roman" w:hAnsi="Times New Roman" w:cs="Times New Roman"/>
          <w:sz w:val="24"/>
          <w:szCs w:val="24"/>
        </w:rPr>
        <w:t>компенсаций гражданам - владельцам гаражей и осуществлению</w:t>
      </w:r>
      <w:r w:rsidR="00ED2663" w:rsidRPr="00662CEF">
        <w:rPr>
          <w:rFonts w:ascii="Times New Roman" w:hAnsi="Times New Roman" w:cs="Times New Roman"/>
          <w:sz w:val="24"/>
          <w:szCs w:val="24"/>
        </w:rPr>
        <w:t xml:space="preserve"> </w:t>
      </w:r>
      <w:r w:rsidRPr="00662CEF">
        <w:rPr>
          <w:rFonts w:ascii="Times New Roman" w:hAnsi="Times New Roman" w:cs="Times New Roman"/>
          <w:sz w:val="24"/>
          <w:szCs w:val="24"/>
        </w:rPr>
        <w:t xml:space="preserve">их выплаты за счет средств бюджета </w:t>
      </w:r>
      <w:proofErr w:type="spellStart"/>
      <w:r w:rsidRPr="00662CEF">
        <w:rPr>
          <w:rFonts w:ascii="Times New Roman" w:hAnsi="Times New Roman" w:cs="Times New Roman"/>
          <w:sz w:val="24"/>
          <w:szCs w:val="24"/>
        </w:rPr>
        <w:t>санкт-петербурга</w:t>
      </w:r>
      <w:proofErr w:type="spellEnd"/>
    </w:p>
    <w:p w:rsidR="006251DF" w:rsidRPr="00662CEF" w:rsidRDefault="006F443D">
      <w:pPr>
        <w:pStyle w:val="ConsPlusTitle"/>
        <w:jc w:val="center"/>
        <w:rPr>
          <w:rFonts w:ascii="Times New Roman" w:hAnsi="Times New Roman" w:cs="Times New Roman"/>
          <w:sz w:val="24"/>
          <w:szCs w:val="24"/>
        </w:rPr>
      </w:pPr>
      <w:r w:rsidRPr="00662CEF">
        <w:rPr>
          <w:rFonts w:ascii="Times New Roman" w:hAnsi="Times New Roman" w:cs="Times New Roman"/>
          <w:sz w:val="24"/>
          <w:szCs w:val="24"/>
        </w:rPr>
        <w:t>В случаях, предусмотренных законодательством</w:t>
      </w:r>
    </w:p>
    <w:p w:rsidR="006251DF" w:rsidRPr="00662CEF" w:rsidRDefault="006F443D" w:rsidP="00ED2663">
      <w:pPr>
        <w:pStyle w:val="ConsPlusTitle"/>
        <w:jc w:val="center"/>
        <w:rPr>
          <w:rFonts w:ascii="Times New Roman" w:hAnsi="Times New Roman" w:cs="Times New Roman"/>
          <w:sz w:val="24"/>
          <w:szCs w:val="24"/>
        </w:rPr>
      </w:pPr>
      <w:proofErr w:type="spellStart"/>
      <w:r w:rsidRPr="00662CEF">
        <w:rPr>
          <w:rFonts w:ascii="Times New Roman" w:hAnsi="Times New Roman" w:cs="Times New Roman"/>
          <w:sz w:val="24"/>
          <w:szCs w:val="24"/>
        </w:rPr>
        <w:t>Санкт-петербурга</w:t>
      </w:r>
      <w:proofErr w:type="spellEnd"/>
      <w:r w:rsidRPr="00662CEF">
        <w:rPr>
          <w:rFonts w:ascii="Times New Roman" w:hAnsi="Times New Roman" w:cs="Times New Roman"/>
          <w:sz w:val="24"/>
          <w:szCs w:val="24"/>
        </w:rPr>
        <w:t>, при осуществлении функций государственного</w:t>
      </w:r>
      <w:r w:rsidR="00ED2663" w:rsidRPr="00662CEF">
        <w:rPr>
          <w:rFonts w:ascii="Times New Roman" w:hAnsi="Times New Roman" w:cs="Times New Roman"/>
          <w:sz w:val="24"/>
          <w:szCs w:val="24"/>
        </w:rPr>
        <w:t xml:space="preserve"> </w:t>
      </w:r>
      <w:r w:rsidRPr="00662CEF">
        <w:rPr>
          <w:rFonts w:ascii="Times New Roman" w:hAnsi="Times New Roman" w:cs="Times New Roman"/>
          <w:sz w:val="24"/>
          <w:szCs w:val="24"/>
        </w:rPr>
        <w:t xml:space="preserve">заказчика </w:t>
      </w:r>
      <w:proofErr w:type="spellStart"/>
      <w:r w:rsidRPr="00662CEF">
        <w:rPr>
          <w:rFonts w:ascii="Times New Roman" w:hAnsi="Times New Roman" w:cs="Times New Roman"/>
          <w:sz w:val="24"/>
          <w:szCs w:val="24"/>
        </w:rPr>
        <w:t>санкт-петербурга</w:t>
      </w:r>
      <w:proofErr w:type="spellEnd"/>
      <w:r w:rsidRPr="00662CEF">
        <w:rPr>
          <w:rFonts w:ascii="Times New Roman" w:hAnsi="Times New Roman" w:cs="Times New Roman"/>
          <w:sz w:val="24"/>
          <w:szCs w:val="24"/>
        </w:rPr>
        <w:t xml:space="preserve"> по реализации проектов за счет</w:t>
      </w:r>
      <w:r w:rsidR="00ED2663" w:rsidRPr="00662CEF">
        <w:rPr>
          <w:rFonts w:ascii="Times New Roman" w:hAnsi="Times New Roman" w:cs="Times New Roman"/>
          <w:sz w:val="24"/>
          <w:szCs w:val="24"/>
        </w:rPr>
        <w:t xml:space="preserve"> </w:t>
      </w:r>
      <w:r w:rsidRPr="00662CEF">
        <w:rPr>
          <w:rFonts w:ascii="Times New Roman" w:hAnsi="Times New Roman" w:cs="Times New Roman"/>
          <w:sz w:val="24"/>
          <w:szCs w:val="24"/>
        </w:rPr>
        <w:t xml:space="preserve">средств бюджета </w:t>
      </w:r>
      <w:proofErr w:type="spellStart"/>
      <w:r w:rsidRPr="00662CEF">
        <w:rPr>
          <w:rFonts w:ascii="Times New Roman" w:hAnsi="Times New Roman" w:cs="Times New Roman"/>
          <w:sz w:val="24"/>
          <w:szCs w:val="24"/>
        </w:rPr>
        <w:t>санкт-петербурга</w:t>
      </w:r>
      <w:proofErr w:type="spellEnd"/>
      <w:r w:rsidRPr="00662CEF">
        <w:rPr>
          <w:rFonts w:ascii="Times New Roman" w:hAnsi="Times New Roman" w:cs="Times New Roman"/>
          <w:sz w:val="24"/>
          <w:szCs w:val="24"/>
        </w:rPr>
        <w:t xml:space="preserve"> на земельных участках,</w:t>
      </w:r>
    </w:p>
    <w:p w:rsidR="006251DF" w:rsidRPr="00662CEF" w:rsidRDefault="006F443D" w:rsidP="00BF1152">
      <w:pPr>
        <w:pStyle w:val="ConsPlusTitle"/>
        <w:tabs>
          <w:tab w:val="left" w:pos="709"/>
        </w:tabs>
        <w:jc w:val="center"/>
        <w:rPr>
          <w:rFonts w:ascii="Times New Roman" w:hAnsi="Times New Roman" w:cs="Times New Roman"/>
          <w:sz w:val="24"/>
          <w:szCs w:val="24"/>
        </w:rPr>
      </w:pPr>
      <w:proofErr w:type="gramStart"/>
      <w:r w:rsidRPr="00662CEF">
        <w:rPr>
          <w:rFonts w:ascii="Times New Roman" w:hAnsi="Times New Roman" w:cs="Times New Roman"/>
          <w:sz w:val="24"/>
          <w:szCs w:val="24"/>
        </w:rPr>
        <w:t>Занятых</w:t>
      </w:r>
      <w:proofErr w:type="gramEnd"/>
      <w:r w:rsidRPr="00662CEF">
        <w:rPr>
          <w:rFonts w:ascii="Times New Roman" w:hAnsi="Times New Roman" w:cs="Times New Roman"/>
          <w:sz w:val="24"/>
          <w:szCs w:val="24"/>
        </w:rPr>
        <w:t xml:space="preserve"> коллективными автостоянками</w:t>
      </w:r>
    </w:p>
    <w:p w:rsidR="006251DF" w:rsidRPr="00B41083" w:rsidRDefault="00825B91" w:rsidP="00825B91">
      <w:pPr>
        <w:pStyle w:val="ConsPlusNormal"/>
        <w:jc w:val="center"/>
        <w:rPr>
          <w:rFonts w:ascii="Times New Roman" w:hAnsi="Times New Roman" w:cs="Times New Roman"/>
          <w:b/>
          <w:sz w:val="24"/>
          <w:szCs w:val="24"/>
        </w:rPr>
      </w:pPr>
      <w:r w:rsidRPr="00B41083">
        <w:rPr>
          <w:rFonts w:ascii="Times New Roman" w:hAnsi="Times New Roman" w:cs="Times New Roman"/>
          <w:b/>
          <w:sz w:val="24"/>
          <w:szCs w:val="24"/>
        </w:rPr>
        <w:t>(</w:t>
      </w:r>
      <w:r w:rsidR="006F443D" w:rsidRPr="00B41083">
        <w:rPr>
          <w:rFonts w:ascii="Times New Roman" w:eastAsia="Calibri" w:hAnsi="Times New Roman" w:cs="Times New Roman"/>
          <w:b/>
          <w:sz w:val="24"/>
          <w:szCs w:val="24"/>
          <w:lang w:eastAsia="en-US"/>
        </w:rPr>
        <w:t xml:space="preserve">уникальный реестровый номер государственной услуги: </w:t>
      </w:r>
      <w:r w:rsidRPr="00B41083">
        <w:rPr>
          <w:rFonts w:ascii="Times New Roman" w:hAnsi="Times New Roman" w:cs="Times New Roman"/>
          <w:b/>
          <w:sz w:val="24"/>
          <w:szCs w:val="24"/>
        </w:rPr>
        <w:t>7800000010000010589)</w:t>
      </w:r>
    </w:p>
    <w:bookmarkEnd w:id="0"/>
    <w:p w:rsidR="00825B91" w:rsidRPr="00662CEF" w:rsidRDefault="00825B91" w:rsidP="00825B91">
      <w:pPr>
        <w:pStyle w:val="ConsPlusNormal"/>
        <w:jc w:val="center"/>
        <w:rPr>
          <w:rFonts w:ascii="Times New Roman" w:hAnsi="Times New Roman" w:cs="Times New Roman"/>
          <w:sz w:val="24"/>
          <w:szCs w:val="24"/>
        </w:rPr>
      </w:pPr>
    </w:p>
    <w:p w:rsidR="006251DF" w:rsidRPr="00662CEF" w:rsidRDefault="006251DF" w:rsidP="000C44ED">
      <w:pPr>
        <w:pStyle w:val="ConsPlusNormal"/>
        <w:tabs>
          <w:tab w:val="left" w:pos="709"/>
        </w:tabs>
        <w:jc w:val="center"/>
        <w:rPr>
          <w:rFonts w:ascii="Times New Roman" w:hAnsi="Times New Roman" w:cs="Times New Roman"/>
          <w:b/>
          <w:sz w:val="24"/>
          <w:szCs w:val="24"/>
        </w:rPr>
      </w:pPr>
      <w:r w:rsidRPr="00662CEF">
        <w:rPr>
          <w:rFonts w:ascii="Times New Roman" w:hAnsi="Times New Roman" w:cs="Times New Roman"/>
          <w:b/>
          <w:sz w:val="24"/>
          <w:szCs w:val="24"/>
        </w:rPr>
        <w:t>I. Общие положения</w:t>
      </w:r>
    </w:p>
    <w:p w:rsidR="006251DF" w:rsidRPr="00662CEF" w:rsidRDefault="006251DF" w:rsidP="0074753A">
      <w:pPr>
        <w:pStyle w:val="ConsPlusNormal"/>
        <w:tabs>
          <w:tab w:val="left" w:pos="709"/>
        </w:tabs>
        <w:jc w:val="both"/>
        <w:rPr>
          <w:rFonts w:ascii="Times New Roman" w:hAnsi="Times New Roman" w:cs="Times New Roman"/>
          <w:sz w:val="24"/>
          <w:szCs w:val="24"/>
        </w:rPr>
      </w:pPr>
    </w:p>
    <w:p w:rsidR="002C101E" w:rsidRPr="00662CEF" w:rsidRDefault="00662CEF" w:rsidP="00662CEF">
      <w:pPr>
        <w:pStyle w:val="a7"/>
        <w:tabs>
          <w:tab w:val="left" w:pos="709"/>
          <w:tab w:val="left" w:pos="993"/>
        </w:tabs>
        <w:overflowPunct/>
        <w:textAlignment w:val="auto"/>
        <w:rPr>
          <w:szCs w:val="24"/>
        </w:rPr>
      </w:pPr>
      <w:r>
        <w:rPr>
          <w:szCs w:val="24"/>
        </w:rPr>
        <w:tab/>
        <w:t xml:space="preserve">1.1. </w:t>
      </w:r>
      <w:proofErr w:type="gramStart"/>
      <w:r w:rsidR="00ED2663" w:rsidRPr="00662CEF">
        <w:rPr>
          <w:szCs w:val="24"/>
        </w:rPr>
        <w:t>Предметом регулирования настоящего Административного регламента являются отношения</w:t>
      </w:r>
      <w:r w:rsidR="006C12F7" w:rsidRPr="006C12F7">
        <w:rPr>
          <w:rFonts w:hint="eastAsia"/>
        </w:rPr>
        <w:t xml:space="preserve"> </w:t>
      </w:r>
      <w:r w:rsidR="006C12F7" w:rsidRPr="006C12F7">
        <w:rPr>
          <w:rFonts w:hint="eastAsia"/>
          <w:szCs w:val="24"/>
        </w:rPr>
        <w:t>в</w:t>
      </w:r>
      <w:r w:rsidR="006C12F7" w:rsidRPr="006C12F7">
        <w:rPr>
          <w:szCs w:val="24"/>
        </w:rPr>
        <w:t xml:space="preserve"> </w:t>
      </w:r>
      <w:r w:rsidR="006C12F7" w:rsidRPr="006C12F7">
        <w:rPr>
          <w:rFonts w:hint="eastAsia"/>
          <w:szCs w:val="24"/>
        </w:rPr>
        <w:t>сфере</w:t>
      </w:r>
      <w:r w:rsidR="006C12F7" w:rsidRPr="006C12F7">
        <w:rPr>
          <w:szCs w:val="24"/>
        </w:rPr>
        <w:t xml:space="preserve"> </w:t>
      </w:r>
      <w:r w:rsidR="006C12F7" w:rsidRPr="006C12F7">
        <w:rPr>
          <w:rFonts w:hint="eastAsia"/>
          <w:szCs w:val="24"/>
        </w:rPr>
        <w:t>земельно</w:t>
      </w:r>
      <w:r w:rsidR="006C12F7" w:rsidRPr="006C12F7">
        <w:rPr>
          <w:szCs w:val="24"/>
        </w:rPr>
        <w:t>-</w:t>
      </w:r>
      <w:r w:rsidR="006C12F7" w:rsidRPr="006C12F7">
        <w:rPr>
          <w:rFonts w:hint="eastAsia"/>
          <w:szCs w:val="24"/>
        </w:rPr>
        <w:t>имущественных</w:t>
      </w:r>
      <w:r w:rsidR="006C12F7" w:rsidRPr="006C12F7">
        <w:rPr>
          <w:szCs w:val="24"/>
        </w:rPr>
        <w:t xml:space="preserve"> </w:t>
      </w:r>
      <w:r w:rsidR="006C12F7" w:rsidRPr="006C12F7">
        <w:rPr>
          <w:rFonts w:hint="eastAsia"/>
          <w:szCs w:val="24"/>
        </w:rPr>
        <w:t>отношений</w:t>
      </w:r>
      <w:r w:rsidR="00ED2663" w:rsidRPr="00662CEF">
        <w:rPr>
          <w:szCs w:val="24"/>
        </w:rPr>
        <w:t xml:space="preserve">, возникшие </w:t>
      </w:r>
      <w:r w:rsidR="00ED2663" w:rsidRPr="00662CEF">
        <w:rPr>
          <w:color w:val="auto"/>
          <w:szCs w:val="24"/>
        </w:rPr>
        <w:t xml:space="preserve">между </w:t>
      </w:r>
      <w:r w:rsidR="004A4B15" w:rsidRPr="00662CEF">
        <w:rPr>
          <w:color w:val="auto"/>
          <w:szCs w:val="24"/>
        </w:rPr>
        <w:t>заявителя</w:t>
      </w:r>
      <w:r w:rsidR="00ED2663" w:rsidRPr="00662CEF">
        <w:rPr>
          <w:color w:val="auto"/>
          <w:szCs w:val="24"/>
        </w:rPr>
        <w:t>м</w:t>
      </w:r>
      <w:r w:rsidR="004A4B15" w:rsidRPr="00662CEF">
        <w:rPr>
          <w:color w:val="auto"/>
          <w:szCs w:val="24"/>
        </w:rPr>
        <w:t>и</w:t>
      </w:r>
      <w:r w:rsidR="00ED2663" w:rsidRPr="00662CEF">
        <w:rPr>
          <w:color w:val="auto"/>
          <w:szCs w:val="24"/>
        </w:rPr>
        <w:t xml:space="preserve"> (граждан</w:t>
      </w:r>
      <w:r w:rsidR="004A4B15" w:rsidRPr="00662CEF">
        <w:rPr>
          <w:color w:val="auto"/>
          <w:szCs w:val="24"/>
        </w:rPr>
        <w:t>ами</w:t>
      </w:r>
      <w:r w:rsidR="00407026" w:rsidRPr="00662CEF">
        <w:rPr>
          <w:color w:val="auto"/>
          <w:szCs w:val="24"/>
        </w:rPr>
        <w:t xml:space="preserve"> </w:t>
      </w:r>
      <w:r w:rsidR="004A4B15" w:rsidRPr="00662CEF">
        <w:rPr>
          <w:color w:val="auto"/>
          <w:szCs w:val="24"/>
        </w:rPr>
        <w:t>-</w:t>
      </w:r>
      <w:r w:rsidR="00407026" w:rsidRPr="00662CEF">
        <w:rPr>
          <w:color w:val="auto"/>
          <w:szCs w:val="24"/>
        </w:rPr>
        <w:t xml:space="preserve"> </w:t>
      </w:r>
      <w:r w:rsidR="004A4B15" w:rsidRPr="00662CEF">
        <w:rPr>
          <w:color w:val="auto"/>
          <w:szCs w:val="24"/>
        </w:rPr>
        <w:t>владельца</w:t>
      </w:r>
      <w:r w:rsidR="00ED2663" w:rsidRPr="00662CEF">
        <w:rPr>
          <w:color w:val="auto"/>
          <w:szCs w:val="24"/>
        </w:rPr>
        <w:t>м</w:t>
      </w:r>
      <w:r w:rsidR="004A4B15" w:rsidRPr="00662CEF">
        <w:rPr>
          <w:color w:val="auto"/>
          <w:szCs w:val="24"/>
        </w:rPr>
        <w:t>и</w:t>
      </w:r>
      <w:r w:rsidR="00ED2663" w:rsidRPr="00662CEF">
        <w:rPr>
          <w:color w:val="auto"/>
          <w:szCs w:val="24"/>
        </w:rPr>
        <w:t xml:space="preserve"> гаражей) и Комитетом по строительству (далее - Комитет), </w:t>
      </w:r>
      <w:r w:rsidR="006C12F7">
        <w:rPr>
          <w:color w:val="auto"/>
          <w:szCs w:val="24"/>
        </w:rPr>
        <w:t xml:space="preserve">связанные с </w:t>
      </w:r>
      <w:r w:rsidR="003A08BD" w:rsidRPr="00662CEF">
        <w:rPr>
          <w:color w:val="auto"/>
          <w:szCs w:val="24"/>
        </w:rPr>
        <w:t>обеспечени</w:t>
      </w:r>
      <w:r w:rsidR="006C12F7">
        <w:rPr>
          <w:color w:val="auto"/>
          <w:szCs w:val="24"/>
        </w:rPr>
        <w:t>ем</w:t>
      </w:r>
      <w:r w:rsidR="003A08BD" w:rsidRPr="00662CEF">
        <w:rPr>
          <w:color w:val="auto"/>
          <w:szCs w:val="24"/>
        </w:rPr>
        <w:t xml:space="preserve"> имущественных прав граждан - владельцев гаражей на территории </w:t>
      </w:r>
      <w:r w:rsidR="006C12F7">
        <w:rPr>
          <w:color w:val="auto"/>
          <w:szCs w:val="24"/>
        </w:rPr>
        <w:br/>
      </w:r>
      <w:r w:rsidR="003A08BD" w:rsidRPr="00662CEF">
        <w:rPr>
          <w:color w:val="auto"/>
          <w:szCs w:val="24"/>
        </w:rPr>
        <w:t>Санкт-Петербурга, в случаях прекращения в установленном порядке прав организаций автовладельцев на использование земельных участков</w:t>
      </w:r>
      <w:r w:rsidR="00ED2663" w:rsidRPr="00662CEF">
        <w:rPr>
          <w:szCs w:val="24"/>
        </w:rPr>
        <w:t xml:space="preserve">, занятых коллективными автостоянками </w:t>
      </w:r>
      <w:r w:rsidR="003A08BD" w:rsidRPr="00662CEF">
        <w:rPr>
          <w:szCs w:val="24"/>
        </w:rPr>
        <w:t xml:space="preserve">при </w:t>
      </w:r>
      <w:r w:rsidR="00575163" w:rsidRPr="00662CEF">
        <w:rPr>
          <w:szCs w:val="24"/>
        </w:rPr>
        <w:t xml:space="preserve">реализации полномочий государственного заказчика </w:t>
      </w:r>
      <w:r w:rsidR="002E430A" w:rsidRPr="00662CEF">
        <w:rPr>
          <w:szCs w:val="24"/>
        </w:rPr>
        <w:t>п</w:t>
      </w:r>
      <w:r w:rsidR="00575163" w:rsidRPr="00662CEF">
        <w:rPr>
          <w:szCs w:val="24"/>
        </w:rPr>
        <w:t xml:space="preserve">о </w:t>
      </w:r>
      <w:r w:rsidR="00E917E1" w:rsidRPr="00662CEF">
        <w:rPr>
          <w:szCs w:val="24"/>
        </w:rPr>
        <w:t>капитально</w:t>
      </w:r>
      <w:r w:rsidR="00575163" w:rsidRPr="00662CEF">
        <w:rPr>
          <w:szCs w:val="24"/>
        </w:rPr>
        <w:t>му</w:t>
      </w:r>
      <w:r w:rsidR="00E917E1" w:rsidRPr="00662CEF">
        <w:rPr>
          <w:szCs w:val="24"/>
        </w:rPr>
        <w:t xml:space="preserve"> строительств</w:t>
      </w:r>
      <w:r w:rsidR="00575163" w:rsidRPr="00662CEF">
        <w:rPr>
          <w:szCs w:val="24"/>
        </w:rPr>
        <w:t>у</w:t>
      </w:r>
      <w:r w:rsidR="00E917E1" w:rsidRPr="00662CEF">
        <w:rPr>
          <w:szCs w:val="24"/>
        </w:rPr>
        <w:t xml:space="preserve"> (строительств</w:t>
      </w:r>
      <w:r w:rsidR="00575163" w:rsidRPr="00662CEF">
        <w:rPr>
          <w:szCs w:val="24"/>
        </w:rPr>
        <w:t>у</w:t>
      </w:r>
      <w:r w:rsidR="00E917E1" w:rsidRPr="00662CEF">
        <w:rPr>
          <w:szCs w:val="24"/>
        </w:rPr>
        <w:t>, реконструкции</w:t>
      </w:r>
      <w:proofErr w:type="gramEnd"/>
      <w:r w:rsidR="00E917E1" w:rsidRPr="00662CEF">
        <w:rPr>
          <w:szCs w:val="24"/>
        </w:rPr>
        <w:t>)</w:t>
      </w:r>
      <w:r w:rsidR="002E430A" w:rsidRPr="00662CEF">
        <w:rPr>
          <w:szCs w:val="24"/>
        </w:rPr>
        <w:t xml:space="preserve"> </w:t>
      </w:r>
      <w:r w:rsidR="002C101E" w:rsidRPr="00662CEF">
        <w:rPr>
          <w:szCs w:val="24"/>
        </w:rPr>
        <w:t xml:space="preserve">(далее </w:t>
      </w:r>
      <w:r w:rsidR="007E6BEB" w:rsidRPr="00662CEF">
        <w:rPr>
          <w:szCs w:val="24"/>
        </w:rPr>
        <w:t>-</w:t>
      </w:r>
      <w:r w:rsidR="002C101E" w:rsidRPr="00662CEF">
        <w:rPr>
          <w:szCs w:val="24"/>
        </w:rPr>
        <w:t xml:space="preserve"> государственная услуга)</w:t>
      </w:r>
      <w:r w:rsidR="00E917E1" w:rsidRPr="00662CEF">
        <w:rPr>
          <w:szCs w:val="24"/>
        </w:rPr>
        <w:t>.</w:t>
      </w:r>
      <w:r w:rsidR="00783FB7" w:rsidRPr="00662CEF">
        <w:rPr>
          <w:szCs w:val="24"/>
        </w:rPr>
        <w:tab/>
      </w:r>
    </w:p>
    <w:p w:rsidR="00662CEF" w:rsidRDefault="00ED2663" w:rsidP="00662CEF">
      <w:pPr>
        <w:pStyle w:val="a7"/>
        <w:tabs>
          <w:tab w:val="left" w:pos="709"/>
          <w:tab w:val="left" w:pos="993"/>
        </w:tabs>
        <w:overflowPunct/>
        <w:ind w:firstLine="709"/>
        <w:textAlignment w:val="auto"/>
        <w:rPr>
          <w:szCs w:val="24"/>
        </w:rPr>
      </w:pPr>
      <w:r w:rsidRPr="00662CEF">
        <w:rPr>
          <w:szCs w:val="24"/>
        </w:rPr>
        <w:t xml:space="preserve">Блок-схема предоставления государственной услуги приведена в приложении № 1 </w:t>
      </w:r>
      <w:r w:rsidR="00662CEF">
        <w:rPr>
          <w:szCs w:val="24"/>
        </w:rPr>
        <w:br/>
      </w:r>
      <w:r w:rsidRPr="00662CEF">
        <w:rPr>
          <w:szCs w:val="24"/>
        </w:rPr>
        <w:t>к настоящему Административному регламенту.</w:t>
      </w:r>
    </w:p>
    <w:p w:rsidR="00662CEF" w:rsidRDefault="00662CEF" w:rsidP="00662CEF">
      <w:pPr>
        <w:pStyle w:val="a7"/>
        <w:tabs>
          <w:tab w:val="left" w:pos="709"/>
          <w:tab w:val="left" w:pos="993"/>
        </w:tabs>
        <w:overflowPunct/>
        <w:ind w:firstLine="709"/>
        <w:textAlignment w:val="auto"/>
        <w:rPr>
          <w:szCs w:val="24"/>
        </w:rPr>
      </w:pPr>
      <w:r>
        <w:rPr>
          <w:szCs w:val="24"/>
        </w:rPr>
        <w:t>1.2.</w:t>
      </w:r>
      <w:r w:rsidR="00783FB7" w:rsidRPr="00662CEF">
        <w:rPr>
          <w:szCs w:val="24"/>
        </w:rPr>
        <w:t xml:space="preserve"> </w:t>
      </w:r>
      <w:proofErr w:type="gramStart"/>
      <w:r w:rsidR="00ED2663" w:rsidRPr="00662CEF">
        <w:rPr>
          <w:szCs w:val="24"/>
        </w:rPr>
        <w:t>Заявителями</w:t>
      </w:r>
      <w:r w:rsidR="004A4B15" w:rsidRPr="00662CEF">
        <w:rPr>
          <w:szCs w:val="24"/>
        </w:rPr>
        <w:t xml:space="preserve"> </w:t>
      </w:r>
      <w:r w:rsidR="00ED2663" w:rsidRPr="00662CEF">
        <w:rPr>
          <w:szCs w:val="24"/>
        </w:rPr>
        <w:t xml:space="preserve">являются граждане </w:t>
      </w:r>
      <w:r w:rsidR="00783FB7" w:rsidRPr="00662CEF">
        <w:rPr>
          <w:szCs w:val="24"/>
        </w:rPr>
        <w:t xml:space="preserve">- </w:t>
      </w:r>
      <w:r w:rsidR="00783FB7" w:rsidRPr="00662CEF">
        <w:rPr>
          <w:rFonts w:eastAsiaTheme="minorHAnsi"/>
          <w:szCs w:val="24"/>
          <w:lang w:eastAsia="en-US"/>
        </w:rPr>
        <w:t xml:space="preserve">физические лица, владеющие гаражами на праве собственности, </w:t>
      </w:r>
      <w:r w:rsidR="00ED2663" w:rsidRPr="00662CEF">
        <w:rPr>
          <w:szCs w:val="24"/>
        </w:rPr>
        <w:t>расположенными на территории Санкт-Пет</w:t>
      </w:r>
      <w:r w:rsidR="00AA241C" w:rsidRPr="00662CEF">
        <w:rPr>
          <w:szCs w:val="24"/>
        </w:rPr>
        <w:t xml:space="preserve">ербурга на земельных участках, </w:t>
      </w:r>
      <w:r w:rsidR="00ED2663" w:rsidRPr="00662CEF">
        <w:rPr>
          <w:szCs w:val="24"/>
        </w:rPr>
        <w:t>занятых коллективным</w:t>
      </w:r>
      <w:r w:rsidR="00E917E1" w:rsidRPr="00662CEF">
        <w:rPr>
          <w:szCs w:val="24"/>
        </w:rPr>
        <w:t xml:space="preserve">и автостоянками, </w:t>
      </w:r>
      <w:r w:rsidR="00783FB7" w:rsidRPr="00662CEF">
        <w:rPr>
          <w:szCs w:val="24"/>
        </w:rPr>
        <w:t>в случае</w:t>
      </w:r>
      <w:r w:rsidR="009D7F14" w:rsidRPr="00662CEF">
        <w:rPr>
          <w:szCs w:val="24"/>
        </w:rPr>
        <w:t>,</w:t>
      </w:r>
      <w:r w:rsidR="00783FB7" w:rsidRPr="00662CEF">
        <w:rPr>
          <w:szCs w:val="24"/>
        </w:rPr>
        <w:t xml:space="preserve"> если снос гаражей осуществляется в рамках реализации проектов, финансируемых за счет средств бюджета Санкт-Петербурга, а также, если снос гаражей был осуществлен после 1 июля 2008 года</w:t>
      </w:r>
      <w:r w:rsidR="00C03DEA" w:rsidRPr="00662CEF">
        <w:rPr>
          <w:szCs w:val="24"/>
        </w:rPr>
        <w:t xml:space="preserve"> (далее </w:t>
      </w:r>
      <w:r>
        <w:rPr>
          <w:szCs w:val="24"/>
        </w:rPr>
        <w:t>-</w:t>
      </w:r>
      <w:r w:rsidR="00C5468A">
        <w:rPr>
          <w:szCs w:val="24"/>
        </w:rPr>
        <w:t xml:space="preserve"> заявители</w:t>
      </w:r>
      <w:r w:rsidR="00C03DEA" w:rsidRPr="00662CEF">
        <w:rPr>
          <w:szCs w:val="24"/>
        </w:rPr>
        <w:t>)</w:t>
      </w:r>
      <w:r w:rsidR="00F1259F">
        <w:rPr>
          <w:szCs w:val="24"/>
        </w:rPr>
        <w:t xml:space="preserve"> в рамках реализации</w:t>
      </w:r>
      <w:proofErr w:type="gramEnd"/>
      <w:r w:rsidR="00F1259F">
        <w:rPr>
          <w:szCs w:val="24"/>
        </w:rPr>
        <w:t xml:space="preserve"> проектов, финансируемых за счет средств бюджета Санкт-Петербурга</w:t>
      </w:r>
      <w:r w:rsidR="00783FB7" w:rsidRPr="00662CEF">
        <w:rPr>
          <w:szCs w:val="24"/>
        </w:rPr>
        <w:t>.</w:t>
      </w:r>
    </w:p>
    <w:p w:rsidR="00ED2663" w:rsidRPr="00662CEF" w:rsidRDefault="00ED2663" w:rsidP="00662CEF">
      <w:pPr>
        <w:pStyle w:val="a7"/>
        <w:tabs>
          <w:tab w:val="left" w:pos="709"/>
          <w:tab w:val="left" w:pos="993"/>
        </w:tabs>
        <w:overflowPunct/>
        <w:ind w:firstLine="709"/>
        <w:textAlignment w:val="auto"/>
        <w:rPr>
          <w:szCs w:val="24"/>
        </w:rPr>
      </w:pPr>
      <w:r w:rsidRPr="00662CEF">
        <w:rPr>
          <w:szCs w:val="24"/>
        </w:rPr>
        <w:t xml:space="preserve">Правом на первоочередное получение </w:t>
      </w:r>
      <w:r w:rsidR="00BA172F" w:rsidRPr="00662CEF">
        <w:rPr>
          <w:szCs w:val="24"/>
        </w:rPr>
        <w:t>государственной услуги</w:t>
      </w:r>
      <w:r w:rsidRPr="00662CEF">
        <w:rPr>
          <w:szCs w:val="24"/>
        </w:rPr>
        <w:t xml:space="preserve"> обладают следующие категории граждан:</w:t>
      </w:r>
    </w:p>
    <w:p w:rsidR="00ED2663" w:rsidRPr="00662CEF" w:rsidRDefault="00ED2663" w:rsidP="00BF1152">
      <w:pPr>
        <w:pStyle w:val="a7"/>
        <w:tabs>
          <w:tab w:val="left" w:pos="709"/>
          <w:tab w:val="left" w:pos="993"/>
        </w:tabs>
        <w:ind w:firstLine="709"/>
        <w:rPr>
          <w:szCs w:val="24"/>
        </w:rPr>
      </w:pPr>
      <w:r w:rsidRPr="00662CEF">
        <w:rPr>
          <w:szCs w:val="24"/>
        </w:rPr>
        <w:t>ветераны Великой Отечественной войны;</w:t>
      </w:r>
    </w:p>
    <w:p w:rsidR="00ED2663" w:rsidRPr="00662CEF" w:rsidRDefault="00ED2663" w:rsidP="00ED2663">
      <w:pPr>
        <w:pStyle w:val="a7"/>
        <w:tabs>
          <w:tab w:val="left" w:pos="993"/>
        </w:tabs>
        <w:ind w:firstLine="709"/>
        <w:rPr>
          <w:szCs w:val="24"/>
        </w:rPr>
      </w:pPr>
      <w:r w:rsidRPr="00662CEF">
        <w:rPr>
          <w:szCs w:val="24"/>
        </w:rPr>
        <w:t>ветераны труда;</w:t>
      </w:r>
    </w:p>
    <w:p w:rsidR="00ED2663" w:rsidRPr="00662CEF" w:rsidRDefault="00ED2663" w:rsidP="0074753A">
      <w:pPr>
        <w:pStyle w:val="a7"/>
        <w:tabs>
          <w:tab w:val="left" w:pos="709"/>
          <w:tab w:val="left" w:pos="993"/>
        </w:tabs>
        <w:ind w:firstLine="709"/>
        <w:rPr>
          <w:szCs w:val="24"/>
        </w:rPr>
      </w:pPr>
      <w:r w:rsidRPr="00662CEF">
        <w:rPr>
          <w:szCs w:val="24"/>
        </w:rPr>
        <w:t>инвалиды.</w:t>
      </w:r>
    </w:p>
    <w:p w:rsidR="00ED2663" w:rsidRPr="00662CEF" w:rsidRDefault="00ED2663" w:rsidP="00ED2663">
      <w:pPr>
        <w:pStyle w:val="a7"/>
        <w:tabs>
          <w:tab w:val="left" w:pos="993"/>
        </w:tabs>
        <w:ind w:firstLine="709"/>
        <w:rPr>
          <w:color w:val="auto"/>
          <w:szCs w:val="24"/>
        </w:rPr>
      </w:pPr>
      <w:r w:rsidRPr="00662CEF">
        <w:rPr>
          <w:szCs w:val="24"/>
        </w:rPr>
        <w:t xml:space="preserve">Представлять интересы заявителя вправе представители на основании доверенности, </w:t>
      </w:r>
      <w:r w:rsidR="000D6172" w:rsidRPr="00662CEF">
        <w:rPr>
          <w:szCs w:val="24"/>
        </w:rPr>
        <w:t xml:space="preserve">содержащей указание на полномочия доверенного лица по представлению заявителя </w:t>
      </w:r>
      <w:r w:rsidR="0010579A">
        <w:rPr>
          <w:szCs w:val="24"/>
        </w:rPr>
        <w:br/>
      </w:r>
      <w:r w:rsidR="000D6172" w:rsidRPr="00662CEF">
        <w:rPr>
          <w:szCs w:val="24"/>
        </w:rPr>
        <w:t xml:space="preserve">при предоставлении государственной услуги, </w:t>
      </w:r>
      <w:r w:rsidRPr="00662CEF">
        <w:rPr>
          <w:color w:val="auto"/>
          <w:szCs w:val="24"/>
        </w:rPr>
        <w:t xml:space="preserve">указания закона либо акта уполномоченного </w:t>
      </w:r>
      <w:r w:rsidR="0010579A">
        <w:rPr>
          <w:color w:val="auto"/>
          <w:szCs w:val="24"/>
        </w:rPr>
        <w:br/>
      </w:r>
      <w:r w:rsidRPr="00662CEF">
        <w:rPr>
          <w:color w:val="auto"/>
          <w:szCs w:val="24"/>
        </w:rPr>
        <w:t>на то государственного органа или органа местного самоуправления.</w:t>
      </w:r>
    </w:p>
    <w:p w:rsidR="00ED2663" w:rsidRPr="00662CEF" w:rsidRDefault="00ED2663" w:rsidP="00ED2663">
      <w:pPr>
        <w:pStyle w:val="a7"/>
        <w:tabs>
          <w:tab w:val="left" w:pos="993"/>
        </w:tabs>
        <w:ind w:firstLine="709"/>
        <w:rPr>
          <w:color w:val="auto"/>
          <w:szCs w:val="24"/>
        </w:rPr>
      </w:pPr>
      <w:r w:rsidRPr="00662CEF">
        <w:rPr>
          <w:color w:val="auto"/>
          <w:szCs w:val="24"/>
        </w:rPr>
        <w:t xml:space="preserve">Полномочия представителя могут также содержаться в договоре, в том числе в договоре между представителем и представляемым, между представляемым и третьим лицом, либо </w:t>
      </w:r>
      <w:r w:rsidR="00662CEF">
        <w:rPr>
          <w:color w:val="auto"/>
          <w:szCs w:val="24"/>
        </w:rPr>
        <w:br/>
      </w:r>
      <w:r w:rsidRPr="00662CEF">
        <w:rPr>
          <w:color w:val="auto"/>
          <w:szCs w:val="24"/>
        </w:rPr>
        <w:t xml:space="preserve">в решении собрания, если иное не установлено федеральным законом или не противоречит существу отношений. </w:t>
      </w:r>
    </w:p>
    <w:p w:rsidR="00ED2663" w:rsidRPr="00662CEF" w:rsidRDefault="00ED2663" w:rsidP="00ED2663">
      <w:pPr>
        <w:pStyle w:val="a7"/>
        <w:tabs>
          <w:tab w:val="left" w:pos="993"/>
        </w:tabs>
        <w:ind w:firstLine="709"/>
        <w:rPr>
          <w:color w:val="auto"/>
          <w:szCs w:val="24"/>
        </w:rPr>
      </w:pPr>
      <w:r w:rsidRPr="00662CEF">
        <w:rPr>
          <w:color w:val="auto"/>
          <w:szCs w:val="24"/>
        </w:rPr>
        <w:t xml:space="preserve">1.3. </w:t>
      </w:r>
      <w:r w:rsidR="000D6172" w:rsidRPr="00662CEF">
        <w:rPr>
          <w:color w:val="auto"/>
          <w:szCs w:val="24"/>
        </w:rPr>
        <w:t>Требования к порядку информирования о порядке предоставления государственной услуги</w:t>
      </w:r>
      <w:r w:rsidR="00783FB7" w:rsidRPr="00662CEF">
        <w:rPr>
          <w:color w:val="auto"/>
          <w:szCs w:val="24"/>
        </w:rPr>
        <w:t>.</w:t>
      </w:r>
    </w:p>
    <w:p w:rsidR="000D6172" w:rsidRPr="00662CEF" w:rsidRDefault="00ED2663" w:rsidP="00ED2663">
      <w:pPr>
        <w:pStyle w:val="a7"/>
        <w:tabs>
          <w:tab w:val="left" w:pos="993"/>
        </w:tabs>
        <w:ind w:firstLine="709"/>
        <w:rPr>
          <w:color w:val="auto"/>
          <w:szCs w:val="24"/>
        </w:rPr>
      </w:pPr>
      <w:r w:rsidRPr="00662CEF">
        <w:rPr>
          <w:color w:val="auto"/>
          <w:szCs w:val="24"/>
        </w:rPr>
        <w:t xml:space="preserve">1.3.1. </w:t>
      </w:r>
      <w:r w:rsidR="000D6172" w:rsidRPr="00662CEF">
        <w:rPr>
          <w:color w:val="auto"/>
          <w:szCs w:val="24"/>
        </w:rPr>
        <w:t>В предоставлении государственной услуги участвуют:</w:t>
      </w:r>
    </w:p>
    <w:p w:rsidR="00E50648" w:rsidRPr="00662CEF" w:rsidRDefault="00E50648" w:rsidP="00ED2663">
      <w:pPr>
        <w:pStyle w:val="a7"/>
        <w:tabs>
          <w:tab w:val="left" w:pos="993"/>
        </w:tabs>
        <w:ind w:firstLine="709"/>
        <w:rPr>
          <w:color w:val="auto"/>
          <w:szCs w:val="24"/>
        </w:rPr>
      </w:pPr>
      <w:r w:rsidRPr="00662CEF">
        <w:rPr>
          <w:color w:val="auto"/>
          <w:szCs w:val="24"/>
        </w:rPr>
        <w:t>1.3.1.1. Комитет</w:t>
      </w:r>
      <w:r w:rsidR="000732B3" w:rsidRPr="00662CEF">
        <w:rPr>
          <w:color w:val="auto"/>
          <w:szCs w:val="24"/>
        </w:rPr>
        <w:t>.</w:t>
      </w:r>
    </w:p>
    <w:p w:rsidR="00E50648" w:rsidRPr="00662CEF" w:rsidRDefault="00E50648" w:rsidP="00ED2663">
      <w:pPr>
        <w:pStyle w:val="a7"/>
        <w:tabs>
          <w:tab w:val="left" w:pos="993"/>
        </w:tabs>
        <w:ind w:firstLine="709"/>
        <w:rPr>
          <w:color w:val="auto"/>
          <w:szCs w:val="24"/>
        </w:rPr>
      </w:pPr>
      <w:r w:rsidRPr="00662CEF">
        <w:rPr>
          <w:color w:val="auto"/>
          <w:szCs w:val="24"/>
        </w:rPr>
        <w:t>Адрес: наб. р. Мойки, д. 76, Санкт-Петербург, 190000;</w:t>
      </w:r>
    </w:p>
    <w:p w:rsidR="00E50648" w:rsidRPr="00662CEF" w:rsidRDefault="00E50648" w:rsidP="00ED2663">
      <w:pPr>
        <w:pStyle w:val="a7"/>
        <w:tabs>
          <w:tab w:val="left" w:pos="993"/>
        </w:tabs>
        <w:ind w:firstLine="709"/>
        <w:rPr>
          <w:color w:val="auto"/>
          <w:szCs w:val="24"/>
        </w:rPr>
      </w:pPr>
      <w:r w:rsidRPr="00662CEF">
        <w:rPr>
          <w:color w:val="auto"/>
          <w:szCs w:val="24"/>
        </w:rPr>
        <w:t>график работы: с 9.00 до 18.00 (в пятницу - до 17.00), перерыв с 12.00 до 12.48,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2D0F9B" w:rsidRPr="00662CEF" w:rsidRDefault="006C4148" w:rsidP="00ED2663">
      <w:pPr>
        <w:pStyle w:val="a7"/>
        <w:tabs>
          <w:tab w:val="left" w:pos="993"/>
        </w:tabs>
        <w:ind w:firstLine="709"/>
        <w:rPr>
          <w:color w:val="auto"/>
          <w:szCs w:val="24"/>
        </w:rPr>
      </w:pPr>
      <w:r w:rsidRPr="00662CEF">
        <w:rPr>
          <w:color w:val="auto"/>
          <w:szCs w:val="24"/>
        </w:rPr>
        <w:lastRenderedPageBreak/>
        <w:t xml:space="preserve">справочный </w:t>
      </w:r>
      <w:r w:rsidR="002D0F9B" w:rsidRPr="00662CEF">
        <w:rPr>
          <w:color w:val="auto"/>
          <w:szCs w:val="24"/>
        </w:rPr>
        <w:t>телефон: (812) 576-30-60;</w:t>
      </w:r>
    </w:p>
    <w:p w:rsidR="00ED2663" w:rsidRPr="00662CEF" w:rsidRDefault="00D20208" w:rsidP="00ED2663">
      <w:pPr>
        <w:pStyle w:val="a7"/>
        <w:tabs>
          <w:tab w:val="left" w:pos="993"/>
        </w:tabs>
        <w:ind w:firstLine="709"/>
        <w:rPr>
          <w:color w:val="auto"/>
          <w:szCs w:val="24"/>
        </w:rPr>
      </w:pPr>
      <w:r w:rsidRPr="00662CEF">
        <w:rPr>
          <w:color w:val="auto"/>
          <w:szCs w:val="24"/>
        </w:rPr>
        <w:t>адрес официальной</w:t>
      </w:r>
      <w:r w:rsidR="00ED2663" w:rsidRPr="00662CEF">
        <w:rPr>
          <w:color w:val="auto"/>
          <w:szCs w:val="24"/>
        </w:rPr>
        <w:t xml:space="preserve"> </w:t>
      </w:r>
      <w:r w:rsidRPr="00662CEF">
        <w:rPr>
          <w:color w:val="auto"/>
          <w:szCs w:val="24"/>
        </w:rPr>
        <w:t>страницы</w:t>
      </w:r>
      <w:r w:rsidR="00ED2663" w:rsidRPr="00662CEF">
        <w:rPr>
          <w:color w:val="auto"/>
          <w:szCs w:val="24"/>
        </w:rPr>
        <w:t xml:space="preserve"> Комитета на </w:t>
      </w:r>
      <w:r w:rsidR="00B64B4F" w:rsidRPr="00662CEF">
        <w:rPr>
          <w:color w:val="auto"/>
          <w:szCs w:val="24"/>
        </w:rPr>
        <w:t>о</w:t>
      </w:r>
      <w:r w:rsidR="00ED2663" w:rsidRPr="00662CEF">
        <w:rPr>
          <w:color w:val="auto"/>
          <w:szCs w:val="24"/>
        </w:rPr>
        <w:t xml:space="preserve">фициальном портале Администрации </w:t>
      </w:r>
      <w:r w:rsidR="00171088">
        <w:rPr>
          <w:color w:val="auto"/>
          <w:szCs w:val="24"/>
        </w:rPr>
        <w:br/>
      </w:r>
      <w:r w:rsidR="00ED2663" w:rsidRPr="00662CEF">
        <w:rPr>
          <w:color w:val="auto"/>
          <w:szCs w:val="24"/>
        </w:rPr>
        <w:t xml:space="preserve">Санкт-Петербурга: </w:t>
      </w:r>
      <w:hyperlink r:id="rId9" w:history="1">
        <w:r w:rsidRPr="00662CEF">
          <w:rPr>
            <w:rStyle w:val="af0"/>
            <w:color w:val="auto"/>
            <w:szCs w:val="24"/>
            <w:u w:val="none"/>
            <w:lang w:val="en-US"/>
          </w:rPr>
          <w:t>www</w:t>
        </w:r>
        <w:r w:rsidRPr="00662CEF">
          <w:rPr>
            <w:rStyle w:val="af0"/>
            <w:color w:val="auto"/>
            <w:szCs w:val="24"/>
            <w:u w:val="none"/>
          </w:rPr>
          <w:t>.</w:t>
        </w:r>
        <w:r w:rsidRPr="00662CEF">
          <w:rPr>
            <w:rStyle w:val="af0"/>
            <w:color w:val="auto"/>
            <w:szCs w:val="24"/>
            <w:u w:val="none"/>
            <w:lang w:val="en-US"/>
          </w:rPr>
          <w:t>gov</w:t>
        </w:r>
        <w:r w:rsidRPr="00662CEF">
          <w:rPr>
            <w:rStyle w:val="af0"/>
            <w:color w:val="auto"/>
            <w:szCs w:val="24"/>
            <w:u w:val="none"/>
          </w:rPr>
          <w:t>.</w:t>
        </w:r>
        <w:r w:rsidRPr="00662CEF">
          <w:rPr>
            <w:rStyle w:val="af0"/>
            <w:color w:val="auto"/>
            <w:szCs w:val="24"/>
            <w:u w:val="none"/>
            <w:lang w:val="en-US"/>
          </w:rPr>
          <w:t>spb</w:t>
        </w:r>
        <w:r w:rsidRPr="00662CEF">
          <w:rPr>
            <w:rStyle w:val="af0"/>
            <w:color w:val="auto"/>
            <w:szCs w:val="24"/>
            <w:u w:val="none"/>
          </w:rPr>
          <w:t>.</w:t>
        </w:r>
        <w:r w:rsidRPr="00662CEF">
          <w:rPr>
            <w:rStyle w:val="af0"/>
            <w:color w:val="auto"/>
            <w:szCs w:val="24"/>
            <w:u w:val="none"/>
            <w:lang w:val="en-US"/>
          </w:rPr>
          <w:t>ru</w:t>
        </w:r>
        <w:r w:rsidRPr="00662CEF">
          <w:rPr>
            <w:rStyle w:val="af0"/>
            <w:color w:val="auto"/>
            <w:szCs w:val="24"/>
            <w:u w:val="none"/>
          </w:rPr>
          <w:t>/</w:t>
        </w:r>
        <w:r w:rsidRPr="00662CEF">
          <w:rPr>
            <w:rStyle w:val="af0"/>
            <w:color w:val="auto"/>
            <w:szCs w:val="24"/>
            <w:u w:val="none"/>
            <w:lang w:val="en-US"/>
          </w:rPr>
          <w:t>gov</w:t>
        </w:r>
        <w:r w:rsidRPr="00662CEF">
          <w:rPr>
            <w:rStyle w:val="af0"/>
            <w:color w:val="auto"/>
            <w:szCs w:val="24"/>
            <w:u w:val="none"/>
          </w:rPr>
          <w:t>/</w:t>
        </w:r>
        <w:r w:rsidRPr="00662CEF">
          <w:rPr>
            <w:rStyle w:val="af0"/>
            <w:color w:val="auto"/>
            <w:szCs w:val="24"/>
            <w:u w:val="none"/>
            <w:lang w:val="en-US"/>
          </w:rPr>
          <w:t>admin</w:t>
        </w:r>
        <w:r w:rsidRPr="00662CEF">
          <w:rPr>
            <w:rStyle w:val="af0"/>
            <w:color w:val="auto"/>
            <w:szCs w:val="24"/>
            <w:u w:val="none"/>
          </w:rPr>
          <w:t>/</w:t>
        </w:r>
        <w:proofErr w:type="spellStart"/>
        <w:r w:rsidRPr="00662CEF">
          <w:rPr>
            <w:rStyle w:val="af0"/>
            <w:color w:val="auto"/>
            <w:szCs w:val="24"/>
            <w:u w:val="none"/>
            <w:lang w:val="en-US"/>
          </w:rPr>
          <w:t>otrasl</w:t>
        </w:r>
        <w:proofErr w:type="spellEnd"/>
        <w:r w:rsidRPr="00662CEF">
          <w:rPr>
            <w:rStyle w:val="af0"/>
            <w:color w:val="auto"/>
            <w:szCs w:val="24"/>
            <w:u w:val="none"/>
          </w:rPr>
          <w:t>/</w:t>
        </w:r>
        <w:proofErr w:type="spellStart"/>
        <w:r w:rsidRPr="00662CEF">
          <w:rPr>
            <w:rStyle w:val="af0"/>
            <w:color w:val="auto"/>
            <w:szCs w:val="24"/>
            <w:u w:val="none"/>
            <w:lang w:val="en-US"/>
          </w:rPr>
          <w:t>komstroy</w:t>
        </w:r>
        <w:proofErr w:type="spellEnd"/>
      </w:hyperlink>
      <w:r w:rsidRPr="00662CEF">
        <w:rPr>
          <w:color w:val="auto"/>
          <w:szCs w:val="24"/>
        </w:rPr>
        <w:t>;</w:t>
      </w:r>
    </w:p>
    <w:p w:rsidR="00D20208" w:rsidRPr="00662CEF" w:rsidRDefault="00D20208" w:rsidP="00ED2663">
      <w:pPr>
        <w:pStyle w:val="a7"/>
        <w:tabs>
          <w:tab w:val="left" w:pos="993"/>
        </w:tabs>
        <w:ind w:firstLine="709"/>
        <w:rPr>
          <w:color w:val="auto"/>
          <w:szCs w:val="24"/>
        </w:rPr>
      </w:pPr>
      <w:r w:rsidRPr="00662CEF">
        <w:rPr>
          <w:color w:val="auto"/>
          <w:szCs w:val="24"/>
        </w:rPr>
        <w:t xml:space="preserve">адрес электронной почты: </w:t>
      </w:r>
      <w:hyperlink r:id="rId10" w:history="1">
        <w:r w:rsidRPr="00662CEF">
          <w:rPr>
            <w:rStyle w:val="af0"/>
            <w:color w:val="auto"/>
            <w:szCs w:val="24"/>
            <w:u w:val="none"/>
            <w:lang w:val="en-US"/>
          </w:rPr>
          <w:t>ks</w:t>
        </w:r>
        <w:r w:rsidRPr="00662CEF">
          <w:rPr>
            <w:rStyle w:val="af0"/>
            <w:color w:val="auto"/>
            <w:szCs w:val="24"/>
            <w:u w:val="none"/>
          </w:rPr>
          <w:t>@</w:t>
        </w:r>
        <w:r w:rsidRPr="00662CEF">
          <w:rPr>
            <w:rStyle w:val="af0"/>
            <w:color w:val="auto"/>
            <w:szCs w:val="24"/>
            <w:u w:val="none"/>
            <w:lang w:val="en-US"/>
          </w:rPr>
          <w:t>kstr</w:t>
        </w:r>
        <w:r w:rsidRPr="00662CEF">
          <w:rPr>
            <w:rStyle w:val="af0"/>
            <w:color w:val="auto"/>
            <w:szCs w:val="24"/>
            <w:u w:val="none"/>
          </w:rPr>
          <w:t>.</w:t>
        </w:r>
        <w:r w:rsidRPr="00662CEF">
          <w:rPr>
            <w:rStyle w:val="af0"/>
            <w:color w:val="auto"/>
            <w:szCs w:val="24"/>
            <w:u w:val="none"/>
            <w:lang w:val="en-US"/>
          </w:rPr>
          <w:t>gov</w:t>
        </w:r>
        <w:r w:rsidRPr="00662CEF">
          <w:rPr>
            <w:rStyle w:val="af0"/>
            <w:color w:val="auto"/>
            <w:szCs w:val="24"/>
            <w:u w:val="none"/>
          </w:rPr>
          <w:t>.</w:t>
        </w:r>
        <w:r w:rsidRPr="00662CEF">
          <w:rPr>
            <w:rStyle w:val="af0"/>
            <w:color w:val="auto"/>
            <w:szCs w:val="24"/>
            <w:u w:val="none"/>
            <w:lang w:val="en-US"/>
          </w:rPr>
          <w:t>spb</w:t>
        </w:r>
        <w:r w:rsidRPr="00662CEF">
          <w:rPr>
            <w:rStyle w:val="af0"/>
            <w:color w:val="auto"/>
            <w:szCs w:val="24"/>
            <w:u w:val="none"/>
          </w:rPr>
          <w:t>.</w:t>
        </w:r>
        <w:r w:rsidRPr="00662CEF">
          <w:rPr>
            <w:rStyle w:val="af0"/>
            <w:color w:val="auto"/>
            <w:szCs w:val="24"/>
            <w:u w:val="none"/>
            <w:lang w:val="en-US"/>
          </w:rPr>
          <w:t>ru</w:t>
        </w:r>
      </w:hyperlink>
      <w:r w:rsidRPr="00662CEF">
        <w:rPr>
          <w:color w:val="auto"/>
          <w:szCs w:val="24"/>
        </w:rPr>
        <w:t>.</w:t>
      </w:r>
    </w:p>
    <w:p w:rsidR="00D20208" w:rsidRPr="00662CEF" w:rsidRDefault="00D20208" w:rsidP="00D20208">
      <w:pPr>
        <w:pStyle w:val="a7"/>
        <w:tabs>
          <w:tab w:val="left" w:pos="993"/>
        </w:tabs>
        <w:ind w:firstLine="709"/>
        <w:rPr>
          <w:color w:val="auto"/>
          <w:szCs w:val="24"/>
        </w:rPr>
      </w:pPr>
      <w:r w:rsidRPr="00662CEF">
        <w:rPr>
          <w:color w:val="auto"/>
          <w:szCs w:val="24"/>
        </w:rPr>
        <w:t>1.3.1.2.</w:t>
      </w:r>
      <w:r w:rsidR="00ED2663" w:rsidRPr="00662CEF">
        <w:rPr>
          <w:color w:val="auto"/>
          <w:szCs w:val="24"/>
        </w:rPr>
        <w:t xml:space="preserve"> Санкт-Петербургское государственное казенное учреждение «Фонд капитального строительства и реконструкции</w:t>
      </w:r>
      <w:r w:rsidR="00B1316C" w:rsidRPr="00662CEF">
        <w:rPr>
          <w:color w:val="auto"/>
          <w:szCs w:val="24"/>
        </w:rPr>
        <w:t>»</w:t>
      </w:r>
      <w:r w:rsidR="00ED2663" w:rsidRPr="00662CEF">
        <w:rPr>
          <w:color w:val="auto"/>
          <w:szCs w:val="24"/>
        </w:rPr>
        <w:t xml:space="preserve"> (далее </w:t>
      </w:r>
      <w:r w:rsidR="00171088">
        <w:rPr>
          <w:color w:val="auto"/>
          <w:szCs w:val="24"/>
        </w:rPr>
        <w:t>-</w:t>
      </w:r>
      <w:r w:rsidR="00ED2663" w:rsidRPr="00662CEF">
        <w:rPr>
          <w:color w:val="auto"/>
          <w:szCs w:val="24"/>
        </w:rPr>
        <w:t xml:space="preserve"> СПб ГКУ «ФКСР», Уполномоченная организация)</w:t>
      </w:r>
      <w:r w:rsidR="000732B3" w:rsidRPr="00662CEF">
        <w:rPr>
          <w:color w:val="auto"/>
          <w:szCs w:val="24"/>
        </w:rPr>
        <w:t>.</w:t>
      </w:r>
    </w:p>
    <w:p w:rsidR="00D20208" w:rsidRPr="00662CEF" w:rsidRDefault="00D20208" w:rsidP="00D20208">
      <w:pPr>
        <w:pStyle w:val="a7"/>
        <w:tabs>
          <w:tab w:val="left" w:pos="993"/>
        </w:tabs>
        <w:ind w:firstLine="709"/>
        <w:rPr>
          <w:color w:val="auto"/>
          <w:szCs w:val="24"/>
        </w:rPr>
      </w:pPr>
      <w:r w:rsidRPr="00662CEF">
        <w:rPr>
          <w:color w:val="auto"/>
          <w:szCs w:val="24"/>
        </w:rPr>
        <w:t>Адрес: наб. р. Мойки, д. 76, Санкт-Петербург, 190000;</w:t>
      </w:r>
    </w:p>
    <w:p w:rsidR="00ED2663" w:rsidRPr="00662CEF" w:rsidRDefault="00D20208" w:rsidP="00272E01">
      <w:pPr>
        <w:pStyle w:val="a7"/>
        <w:tabs>
          <w:tab w:val="left" w:pos="709"/>
          <w:tab w:val="left" w:pos="993"/>
        </w:tabs>
        <w:ind w:firstLine="709"/>
        <w:rPr>
          <w:color w:val="auto"/>
          <w:szCs w:val="24"/>
        </w:rPr>
      </w:pPr>
      <w:r w:rsidRPr="00662CEF">
        <w:rPr>
          <w:color w:val="auto"/>
          <w:szCs w:val="24"/>
        </w:rPr>
        <w:t>г</w:t>
      </w:r>
      <w:r w:rsidR="00ED2663" w:rsidRPr="00662CEF">
        <w:rPr>
          <w:color w:val="auto"/>
          <w:szCs w:val="24"/>
        </w:rPr>
        <w:t>рафик работы: с 9.00 до 18.00 (в пятницу - до 17.00), перерыв с 13.00</w:t>
      </w:r>
      <w:r w:rsidR="00171088">
        <w:rPr>
          <w:color w:val="auto"/>
          <w:szCs w:val="24"/>
        </w:rPr>
        <w:t xml:space="preserve"> </w:t>
      </w:r>
      <w:r w:rsidR="00ED2663" w:rsidRPr="00662CEF">
        <w:rPr>
          <w:color w:val="auto"/>
          <w:szCs w:val="24"/>
        </w:rPr>
        <w:t xml:space="preserve">до 13.48, выходные дни - суббота и воскресенье. Продолжительность рабочего дня, непосредственно предшествующего нерабочему праздничному дню, уменьшается </w:t>
      </w:r>
      <w:r w:rsidR="008E2D7F" w:rsidRPr="00662CEF">
        <w:rPr>
          <w:color w:val="auto"/>
          <w:szCs w:val="24"/>
        </w:rPr>
        <w:t xml:space="preserve"> </w:t>
      </w:r>
      <w:r w:rsidR="00ED2663" w:rsidRPr="00662CEF">
        <w:rPr>
          <w:color w:val="auto"/>
          <w:szCs w:val="24"/>
        </w:rPr>
        <w:t>на один час</w:t>
      </w:r>
      <w:r w:rsidRPr="00662CEF">
        <w:rPr>
          <w:color w:val="auto"/>
          <w:szCs w:val="24"/>
        </w:rPr>
        <w:t>;</w:t>
      </w:r>
    </w:p>
    <w:p w:rsidR="00C80571" w:rsidRPr="00662CEF" w:rsidRDefault="00C80571" w:rsidP="00272E01">
      <w:pPr>
        <w:pStyle w:val="a7"/>
        <w:tabs>
          <w:tab w:val="left" w:pos="709"/>
          <w:tab w:val="left" w:pos="993"/>
        </w:tabs>
        <w:ind w:firstLine="709"/>
        <w:rPr>
          <w:color w:val="auto"/>
          <w:szCs w:val="24"/>
        </w:rPr>
      </w:pPr>
      <w:r w:rsidRPr="00662CEF">
        <w:rPr>
          <w:color w:val="auto"/>
          <w:szCs w:val="24"/>
        </w:rPr>
        <w:t xml:space="preserve">дни и часы приема заявителей: </w:t>
      </w:r>
      <w:r w:rsidR="001F0542" w:rsidRPr="00662CEF">
        <w:rPr>
          <w:color w:val="auto"/>
          <w:szCs w:val="24"/>
        </w:rPr>
        <w:t xml:space="preserve">вторник с 10.00 до 13.00 и с 14.00 до 17.00 </w:t>
      </w:r>
      <w:r w:rsidR="0010579A">
        <w:rPr>
          <w:color w:val="auto"/>
          <w:szCs w:val="24"/>
        </w:rPr>
        <w:br/>
      </w:r>
      <w:r w:rsidR="001F0542" w:rsidRPr="00662CEF">
        <w:rPr>
          <w:color w:val="auto"/>
          <w:szCs w:val="24"/>
        </w:rPr>
        <w:t>по предварительной записи по номеру телефона (812)</w:t>
      </w:r>
      <w:r w:rsidR="003264C6" w:rsidRPr="00662CEF">
        <w:rPr>
          <w:color w:val="auto"/>
          <w:szCs w:val="24"/>
        </w:rPr>
        <w:t xml:space="preserve"> </w:t>
      </w:r>
      <w:r w:rsidR="001F0542" w:rsidRPr="00662CEF">
        <w:rPr>
          <w:color w:val="auto"/>
          <w:szCs w:val="24"/>
        </w:rPr>
        <w:t>312-07-34;</w:t>
      </w:r>
    </w:p>
    <w:p w:rsidR="00D20208" w:rsidRPr="00662CEF" w:rsidRDefault="00D20208" w:rsidP="00272E01">
      <w:pPr>
        <w:pStyle w:val="a7"/>
        <w:tabs>
          <w:tab w:val="left" w:pos="709"/>
          <w:tab w:val="left" w:pos="993"/>
        </w:tabs>
        <w:ind w:firstLine="709"/>
        <w:rPr>
          <w:color w:val="auto"/>
          <w:szCs w:val="24"/>
        </w:rPr>
      </w:pPr>
      <w:r w:rsidRPr="00662CEF">
        <w:rPr>
          <w:color w:val="auto"/>
          <w:szCs w:val="24"/>
        </w:rPr>
        <w:t>справочный телефон: (812) 570-33-15</w:t>
      </w:r>
      <w:r w:rsidR="000F5F99" w:rsidRPr="00662CEF">
        <w:rPr>
          <w:color w:val="auto"/>
          <w:szCs w:val="24"/>
        </w:rPr>
        <w:t>;</w:t>
      </w:r>
    </w:p>
    <w:p w:rsidR="00ED2663" w:rsidRPr="00662CEF" w:rsidRDefault="00624C40" w:rsidP="00ED2663">
      <w:pPr>
        <w:pStyle w:val="a7"/>
        <w:tabs>
          <w:tab w:val="left" w:pos="993"/>
        </w:tabs>
        <w:ind w:firstLine="709"/>
        <w:rPr>
          <w:color w:val="auto"/>
          <w:szCs w:val="24"/>
        </w:rPr>
      </w:pPr>
      <w:r w:rsidRPr="00662CEF">
        <w:rPr>
          <w:color w:val="auto"/>
          <w:szCs w:val="24"/>
        </w:rPr>
        <w:t xml:space="preserve">адрес электронной почты: </w:t>
      </w:r>
      <w:r w:rsidR="00ED2663" w:rsidRPr="00662CEF">
        <w:rPr>
          <w:color w:val="auto"/>
          <w:szCs w:val="24"/>
        </w:rPr>
        <w:t>info@fcc.ru</w:t>
      </w:r>
      <w:r w:rsidRPr="00662CEF">
        <w:rPr>
          <w:color w:val="auto"/>
          <w:szCs w:val="24"/>
        </w:rPr>
        <w:t>.</w:t>
      </w:r>
    </w:p>
    <w:p w:rsidR="00CA00C3" w:rsidRPr="00662CEF" w:rsidRDefault="00CA00C3" w:rsidP="00CA00C3">
      <w:pPr>
        <w:pStyle w:val="a7"/>
        <w:tabs>
          <w:tab w:val="left" w:pos="993"/>
        </w:tabs>
        <w:ind w:firstLine="709"/>
        <w:rPr>
          <w:szCs w:val="24"/>
        </w:rPr>
      </w:pPr>
      <w:r w:rsidRPr="00662CEF">
        <w:rPr>
          <w:szCs w:val="24"/>
        </w:rPr>
        <w:t>1.3.1.3. Санкт-Петербургское государственное казенное учреждение</w:t>
      </w:r>
      <w:r w:rsidR="00BE4510">
        <w:rPr>
          <w:szCs w:val="24"/>
        </w:rPr>
        <w:t xml:space="preserve"> «</w:t>
      </w:r>
      <w:r w:rsidRPr="00662CEF">
        <w:rPr>
          <w:szCs w:val="24"/>
        </w:rPr>
        <w:t>Многофункциональный центр предоставления государ</w:t>
      </w:r>
      <w:r w:rsidR="00845674">
        <w:rPr>
          <w:szCs w:val="24"/>
        </w:rPr>
        <w:t>ственных и муниципальных услуг».</w:t>
      </w:r>
    </w:p>
    <w:p w:rsidR="00CA00C3" w:rsidRPr="00662CEF" w:rsidRDefault="00CA00C3" w:rsidP="00CA00C3">
      <w:pPr>
        <w:pStyle w:val="a7"/>
        <w:tabs>
          <w:tab w:val="left" w:pos="993"/>
        </w:tabs>
        <w:ind w:firstLine="709"/>
        <w:rPr>
          <w:szCs w:val="24"/>
        </w:rPr>
      </w:pPr>
      <w:r w:rsidRPr="00662CEF">
        <w:rPr>
          <w:szCs w:val="24"/>
        </w:rPr>
        <w:t>Адрес: ул. Красного Текстильщика, д. 10-12, литера</w:t>
      </w:r>
      <w:proofErr w:type="gramStart"/>
      <w:r w:rsidRPr="00662CEF">
        <w:rPr>
          <w:szCs w:val="24"/>
        </w:rPr>
        <w:t xml:space="preserve"> О</w:t>
      </w:r>
      <w:proofErr w:type="gramEnd"/>
      <w:r w:rsidR="009D7F14" w:rsidRPr="00662CEF">
        <w:rPr>
          <w:szCs w:val="24"/>
        </w:rPr>
        <w:t>, Санкт-Петербург, 191124</w:t>
      </w:r>
      <w:r w:rsidRPr="00662CEF">
        <w:rPr>
          <w:szCs w:val="24"/>
        </w:rPr>
        <w:t>;</w:t>
      </w:r>
    </w:p>
    <w:p w:rsidR="00CA00C3" w:rsidRPr="00662CEF" w:rsidRDefault="00CA00C3" w:rsidP="00CA00C3">
      <w:pPr>
        <w:pStyle w:val="a7"/>
        <w:tabs>
          <w:tab w:val="left" w:pos="993"/>
        </w:tabs>
        <w:ind w:firstLine="709"/>
        <w:rPr>
          <w:szCs w:val="24"/>
        </w:rPr>
      </w:pPr>
      <w:r w:rsidRPr="00662CEF">
        <w:rPr>
          <w:szCs w:val="24"/>
        </w:rPr>
        <w:t xml:space="preserve">график работы: понедельник </w:t>
      </w:r>
      <w:r w:rsidR="00171088">
        <w:rPr>
          <w:szCs w:val="24"/>
        </w:rPr>
        <w:t>-</w:t>
      </w:r>
      <w:r w:rsidRPr="00662CEF">
        <w:rPr>
          <w:szCs w:val="24"/>
        </w:rPr>
        <w:t xml:space="preserve"> четверг с 9.00 до 18.00, пятница с 9.00 до 17.00; перерыв </w:t>
      </w:r>
      <w:r w:rsidR="00171088">
        <w:rPr>
          <w:szCs w:val="24"/>
        </w:rPr>
        <w:br/>
      </w:r>
      <w:r w:rsidRPr="00662CEF">
        <w:rPr>
          <w:szCs w:val="24"/>
        </w:rPr>
        <w:t xml:space="preserve">с 13.00 </w:t>
      </w:r>
      <w:proofErr w:type="gramStart"/>
      <w:r w:rsidRPr="00662CEF">
        <w:rPr>
          <w:szCs w:val="24"/>
        </w:rPr>
        <w:t>до</w:t>
      </w:r>
      <w:proofErr w:type="gramEnd"/>
      <w:r w:rsidRPr="00662CEF">
        <w:rPr>
          <w:szCs w:val="24"/>
        </w:rPr>
        <w:t xml:space="preserve"> 13.48; выходные дни </w:t>
      </w:r>
      <w:r w:rsidR="00171088">
        <w:rPr>
          <w:szCs w:val="24"/>
        </w:rPr>
        <w:t>-</w:t>
      </w:r>
      <w:r w:rsidRPr="00662CEF">
        <w:rPr>
          <w:szCs w:val="24"/>
        </w:rPr>
        <w:t xml:space="preserve"> суббота, воскресенье. Продолжительность рабочего дня, непосредственно предшествующего нерабочему праздничному дню, уменьшается на один час;</w:t>
      </w:r>
    </w:p>
    <w:p w:rsidR="00CA00C3" w:rsidRPr="00662CEF" w:rsidRDefault="00CA00C3" w:rsidP="00CA00C3">
      <w:pPr>
        <w:pStyle w:val="a7"/>
        <w:tabs>
          <w:tab w:val="left" w:pos="993"/>
        </w:tabs>
        <w:ind w:firstLine="709"/>
        <w:rPr>
          <w:szCs w:val="24"/>
        </w:rPr>
      </w:pPr>
      <w:r w:rsidRPr="00662CEF">
        <w:rPr>
          <w:szCs w:val="24"/>
        </w:rPr>
        <w:t>места нахождения, график работы и справочные телефоны структурных подразделений МФЦ указаны на Портале в разделе «Многофункциональные центры предоставления государственных и муниципальных услуг в Санкт-Петербурге (МФЦ)»;</w:t>
      </w:r>
    </w:p>
    <w:p w:rsidR="00CA00C3" w:rsidRPr="00662CEF" w:rsidRDefault="00CA00C3" w:rsidP="00CA00C3">
      <w:pPr>
        <w:pStyle w:val="a7"/>
        <w:tabs>
          <w:tab w:val="left" w:pos="993"/>
        </w:tabs>
        <w:ind w:firstLine="709"/>
        <w:rPr>
          <w:szCs w:val="24"/>
        </w:rPr>
      </w:pPr>
      <w:r w:rsidRPr="00662CEF">
        <w:rPr>
          <w:szCs w:val="24"/>
        </w:rPr>
        <w:t>центр телефонного обслуживания МФЦ: (812) 573-90-00;</w:t>
      </w:r>
    </w:p>
    <w:p w:rsidR="00CA00C3" w:rsidRPr="00662CEF" w:rsidRDefault="00CA00C3" w:rsidP="00CA00C3">
      <w:pPr>
        <w:pStyle w:val="a7"/>
        <w:tabs>
          <w:tab w:val="left" w:pos="993"/>
        </w:tabs>
        <w:ind w:firstLine="709"/>
        <w:rPr>
          <w:szCs w:val="24"/>
        </w:rPr>
      </w:pPr>
      <w:r w:rsidRPr="00662CEF">
        <w:rPr>
          <w:szCs w:val="24"/>
        </w:rPr>
        <w:t xml:space="preserve">адрес сайта и электронной почты: http://gu.spb.ru/mfc/; </w:t>
      </w:r>
      <w:hyperlink r:id="rId11" w:history="1">
        <w:r w:rsidR="00157C01" w:rsidRPr="00662CEF">
          <w:rPr>
            <w:rStyle w:val="af0"/>
            <w:color w:val="000000" w:themeColor="text1"/>
            <w:szCs w:val="24"/>
            <w:u w:val="none"/>
          </w:rPr>
          <w:t>knz@mfcspb.ru</w:t>
        </w:r>
      </w:hyperlink>
      <w:r w:rsidRPr="00662CEF">
        <w:rPr>
          <w:color w:val="000000" w:themeColor="text1"/>
          <w:szCs w:val="24"/>
        </w:rPr>
        <w:t>.</w:t>
      </w:r>
    </w:p>
    <w:p w:rsidR="00157C01" w:rsidRPr="00662CEF" w:rsidRDefault="00157C01" w:rsidP="00CA00C3">
      <w:pPr>
        <w:pStyle w:val="a7"/>
        <w:tabs>
          <w:tab w:val="left" w:pos="993"/>
        </w:tabs>
        <w:ind w:firstLine="709"/>
        <w:rPr>
          <w:color w:val="auto"/>
          <w:szCs w:val="24"/>
        </w:rPr>
      </w:pPr>
      <w:r w:rsidRPr="00662CEF">
        <w:rPr>
          <w:color w:val="auto"/>
          <w:szCs w:val="24"/>
        </w:rPr>
        <w:t xml:space="preserve">1.3.1.4. </w:t>
      </w:r>
      <w:r w:rsidR="007B5015" w:rsidRPr="00662CEF">
        <w:rPr>
          <w:color w:val="auto"/>
          <w:szCs w:val="24"/>
        </w:rPr>
        <w:t>Комитет финансов Санкт-Петербурга</w:t>
      </w:r>
      <w:r w:rsidR="000732B3" w:rsidRPr="00662CEF">
        <w:rPr>
          <w:color w:val="auto"/>
          <w:szCs w:val="24"/>
        </w:rPr>
        <w:t>.</w:t>
      </w:r>
    </w:p>
    <w:p w:rsidR="007B5015" w:rsidRPr="00662CEF" w:rsidRDefault="007B5015" w:rsidP="00CA00C3">
      <w:pPr>
        <w:pStyle w:val="a7"/>
        <w:tabs>
          <w:tab w:val="left" w:pos="993"/>
        </w:tabs>
        <w:ind w:firstLine="709"/>
        <w:rPr>
          <w:color w:val="auto"/>
          <w:szCs w:val="24"/>
        </w:rPr>
      </w:pPr>
      <w:r w:rsidRPr="00662CEF">
        <w:rPr>
          <w:color w:val="auto"/>
          <w:szCs w:val="24"/>
        </w:rPr>
        <w:t>Адрес: Вознесенский пр., д. 16, Санкт-Петербург, 190000;</w:t>
      </w:r>
    </w:p>
    <w:p w:rsidR="007B5015" w:rsidRPr="00662CEF" w:rsidRDefault="007B5015" w:rsidP="00CA00C3">
      <w:pPr>
        <w:pStyle w:val="a7"/>
        <w:tabs>
          <w:tab w:val="left" w:pos="993"/>
        </w:tabs>
        <w:ind w:firstLine="709"/>
        <w:rPr>
          <w:color w:val="auto"/>
          <w:szCs w:val="24"/>
        </w:rPr>
      </w:pPr>
      <w:r w:rsidRPr="00662CEF">
        <w:rPr>
          <w:color w:val="auto"/>
          <w:szCs w:val="24"/>
        </w:rPr>
        <w:t>график работы: с 9.00 до 18.00 (в п</w:t>
      </w:r>
      <w:r w:rsidR="00F1259F">
        <w:rPr>
          <w:color w:val="auto"/>
          <w:szCs w:val="24"/>
        </w:rPr>
        <w:t>ятницу - до 17.00), перерыв с 13</w:t>
      </w:r>
      <w:r w:rsidRPr="00662CEF">
        <w:rPr>
          <w:color w:val="auto"/>
          <w:szCs w:val="24"/>
        </w:rPr>
        <w:t>.00</w:t>
      </w:r>
      <w:r w:rsidR="00171088">
        <w:rPr>
          <w:color w:val="auto"/>
          <w:szCs w:val="24"/>
        </w:rPr>
        <w:t xml:space="preserve"> </w:t>
      </w:r>
      <w:r w:rsidR="00F1259F">
        <w:rPr>
          <w:color w:val="auto"/>
          <w:szCs w:val="24"/>
        </w:rPr>
        <w:t>до 13</w:t>
      </w:r>
      <w:r w:rsidRPr="00662CEF">
        <w:rPr>
          <w:color w:val="auto"/>
          <w:szCs w:val="24"/>
        </w:rPr>
        <w:t>.48, выходные дни - суббота и воскресенье. Продолжительность рабочего дня, непосредственно предшествующего нерабочем</w:t>
      </w:r>
      <w:r w:rsidR="00171088">
        <w:rPr>
          <w:color w:val="auto"/>
          <w:szCs w:val="24"/>
        </w:rPr>
        <w:t>у праздничному дню, уменьшается</w:t>
      </w:r>
      <w:r w:rsidRPr="00662CEF">
        <w:rPr>
          <w:color w:val="auto"/>
          <w:szCs w:val="24"/>
        </w:rPr>
        <w:t xml:space="preserve"> на один час;</w:t>
      </w:r>
    </w:p>
    <w:p w:rsidR="007B5015" w:rsidRPr="00662CEF" w:rsidRDefault="007B5015" w:rsidP="007B5015">
      <w:pPr>
        <w:pStyle w:val="a7"/>
        <w:tabs>
          <w:tab w:val="left" w:pos="993"/>
        </w:tabs>
        <w:ind w:firstLine="709"/>
        <w:rPr>
          <w:color w:val="auto"/>
          <w:szCs w:val="24"/>
        </w:rPr>
      </w:pPr>
      <w:r w:rsidRPr="00662CEF">
        <w:rPr>
          <w:color w:val="auto"/>
          <w:szCs w:val="24"/>
        </w:rPr>
        <w:t>справочный телефон: (812) 314-56-74;</w:t>
      </w:r>
    </w:p>
    <w:p w:rsidR="00266719" w:rsidRPr="00662CEF" w:rsidRDefault="00266719" w:rsidP="007B5015">
      <w:pPr>
        <w:pStyle w:val="a7"/>
        <w:tabs>
          <w:tab w:val="left" w:pos="993"/>
        </w:tabs>
        <w:ind w:firstLine="709"/>
        <w:rPr>
          <w:color w:val="auto"/>
          <w:szCs w:val="24"/>
        </w:rPr>
      </w:pPr>
      <w:r w:rsidRPr="00662CEF">
        <w:rPr>
          <w:color w:val="auto"/>
          <w:szCs w:val="24"/>
        </w:rPr>
        <w:t>адрес официально</w:t>
      </w:r>
      <w:r w:rsidR="00127F2F">
        <w:rPr>
          <w:color w:val="auto"/>
          <w:szCs w:val="24"/>
        </w:rPr>
        <w:t xml:space="preserve">го сайта </w:t>
      </w:r>
      <w:r w:rsidRPr="00662CEF">
        <w:rPr>
          <w:color w:val="auto"/>
          <w:szCs w:val="24"/>
        </w:rPr>
        <w:t xml:space="preserve">Комитета финансов Санкт-Петербурга </w:t>
      </w:r>
      <w:r w:rsidR="00127F2F">
        <w:rPr>
          <w:color w:val="auto"/>
          <w:szCs w:val="24"/>
          <w:lang w:val="en-US"/>
        </w:rPr>
        <w:t>www</w:t>
      </w:r>
      <w:r w:rsidR="00127F2F" w:rsidRPr="00127F2F">
        <w:rPr>
          <w:color w:val="auto"/>
          <w:szCs w:val="24"/>
        </w:rPr>
        <w:t>.</w:t>
      </w:r>
      <w:proofErr w:type="spellStart"/>
      <w:r w:rsidR="00127F2F">
        <w:rPr>
          <w:color w:val="auto"/>
          <w:szCs w:val="24"/>
          <w:lang w:val="en-US"/>
        </w:rPr>
        <w:t>fincom</w:t>
      </w:r>
      <w:proofErr w:type="spellEnd"/>
      <w:r w:rsidR="00127F2F" w:rsidRPr="00127F2F">
        <w:rPr>
          <w:color w:val="auto"/>
          <w:szCs w:val="24"/>
        </w:rPr>
        <w:t>.</w:t>
      </w:r>
      <w:r w:rsidR="00127F2F">
        <w:rPr>
          <w:color w:val="auto"/>
          <w:szCs w:val="24"/>
          <w:lang w:val="en-US"/>
        </w:rPr>
        <w:t>spb</w:t>
      </w:r>
      <w:r w:rsidR="00127F2F" w:rsidRPr="00127F2F">
        <w:rPr>
          <w:color w:val="auto"/>
          <w:szCs w:val="24"/>
        </w:rPr>
        <w:t>.</w:t>
      </w:r>
      <w:r w:rsidR="00127F2F">
        <w:rPr>
          <w:color w:val="auto"/>
          <w:szCs w:val="24"/>
          <w:lang w:val="en-US"/>
        </w:rPr>
        <w:t>ru</w:t>
      </w:r>
      <w:r w:rsidRPr="00662CEF">
        <w:rPr>
          <w:color w:val="auto"/>
          <w:szCs w:val="24"/>
        </w:rPr>
        <w:t>;</w:t>
      </w:r>
    </w:p>
    <w:p w:rsidR="007B5015" w:rsidRPr="00662CEF" w:rsidRDefault="007B5015" w:rsidP="007B5015">
      <w:pPr>
        <w:pStyle w:val="a7"/>
        <w:tabs>
          <w:tab w:val="left" w:pos="993"/>
        </w:tabs>
        <w:ind w:firstLine="709"/>
        <w:rPr>
          <w:color w:val="auto"/>
          <w:szCs w:val="24"/>
        </w:rPr>
      </w:pPr>
      <w:r w:rsidRPr="00662CEF">
        <w:rPr>
          <w:color w:val="auto"/>
          <w:szCs w:val="24"/>
        </w:rPr>
        <w:t>адрес электронной почты</w:t>
      </w:r>
      <w:r w:rsidR="00D212C8" w:rsidRPr="00662CEF">
        <w:rPr>
          <w:color w:val="auto"/>
          <w:szCs w:val="24"/>
        </w:rPr>
        <w:t>: kfin@kfin.gov.spb.ru</w:t>
      </w:r>
      <w:r w:rsidR="00C60242" w:rsidRPr="00662CEF">
        <w:rPr>
          <w:color w:val="auto"/>
          <w:szCs w:val="24"/>
        </w:rPr>
        <w:t>.</w:t>
      </w:r>
    </w:p>
    <w:p w:rsidR="00ED2663" w:rsidRPr="00662CEF" w:rsidRDefault="00C60242" w:rsidP="000C70D0">
      <w:pPr>
        <w:pStyle w:val="a7"/>
        <w:tabs>
          <w:tab w:val="left" w:pos="709"/>
          <w:tab w:val="left" w:pos="993"/>
        </w:tabs>
        <w:ind w:firstLine="709"/>
        <w:rPr>
          <w:szCs w:val="24"/>
        </w:rPr>
      </w:pPr>
      <w:r w:rsidRPr="00662CEF">
        <w:rPr>
          <w:szCs w:val="24"/>
        </w:rPr>
        <w:t>1.3.1.5.</w:t>
      </w:r>
      <w:r w:rsidR="006E309E" w:rsidRPr="00662CEF">
        <w:rPr>
          <w:szCs w:val="24"/>
        </w:rPr>
        <w:t xml:space="preserve"> </w:t>
      </w:r>
      <w:r w:rsidR="00ED2663" w:rsidRPr="00662CEF">
        <w:rPr>
          <w:szCs w:val="24"/>
        </w:rPr>
        <w:t>Санкт-Петербургское государственное унитарное предприятие «Городское управление инвентаризации и о</w:t>
      </w:r>
      <w:r w:rsidR="00845674">
        <w:rPr>
          <w:szCs w:val="24"/>
        </w:rPr>
        <w:t>ценки недвижимости»</w:t>
      </w:r>
      <w:r w:rsidR="003A08BD" w:rsidRPr="00662CEF">
        <w:rPr>
          <w:szCs w:val="24"/>
        </w:rPr>
        <w:t>.</w:t>
      </w:r>
    </w:p>
    <w:p w:rsidR="00ED2663" w:rsidRPr="00662CEF" w:rsidRDefault="00095C0D" w:rsidP="00ED2663">
      <w:pPr>
        <w:pStyle w:val="a7"/>
        <w:tabs>
          <w:tab w:val="left" w:pos="993"/>
        </w:tabs>
        <w:ind w:firstLine="709"/>
        <w:rPr>
          <w:szCs w:val="24"/>
        </w:rPr>
      </w:pPr>
      <w:r w:rsidRPr="00662CEF">
        <w:rPr>
          <w:szCs w:val="24"/>
        </w:rPr>
        <w:t>Адрес</w:t>
      </w:r>
      <w:r w:rsidR="00ED2663" w:rsidRPr="00662CEF">
        <w:rPr>
          <w:szCs w:val="24"/>
        </w:rPr>
        <w:t>: ул. Зодчего Росси, д. 1-3, 6-й подъезд, 3 и 4 этажи, Санкт-Петербург</w:t>
      </w:r>
      <w:r w:rsidRPr="00662CEF">
        <w:rPr>
          <w:szCs w:val="24"/>
        </w:rPr>
        <w:t>, 191023;</w:t>
      </w:r>
    </w:p>
    <w:p w:rsidR="00A766C8" w:rsidRPr="00662CEF" w:rsidRDefault="00A766C8" w:rsidP="00ED2663">
      <w:pPr>
        <w:pStyle w:val="a7"/>
        <w:tabs>
          <w:tab w:val="left" w:pos="993"/>
        </w:tabs>
        <w:ind w:firstLine="709"/>
        <w:rPr>
          <w:szCs w:val="24"/>
        </w:rPr>
      </w:pPr>
      <w:r w:rsidRPr="00662CEF">
        <w:rPr>
          <w:szCs w:val="24"/>
        </w:rPr>
        <w:t>график работы: понедельник-четверг с 9.00 до 18.00, пятница с 9.00 до 17.00; выходные дни - суббота, воскресенье;</w:t>
      </w:r>
    </w:p>
    <w:p w:rsidR="000F4FE5" w:rsidRPr="00662CEF" w:rsidRDefault="000F4FE5" w:rsidP="00ED2663">
      <w:pPr>
        <w:pStyle w:val="a7"/>
        <w:tabs>
          <w:tab w:val="left" w:pos="993"/>
        </w:tabs>
        <w:ind w:firstLine="709"/>
        <w:rPr>
          <w:szCs w:val="24"/>
        </w:rPr>
      </w:pPr>
      <w:r w:rsidRPr="00662CEF">
        <w:rPr>
          <w:szCs w:val="24"/>
        </w:rPr>
        <w:t>справочный телефон: (812)777-5</w:t>
      </w:r>
      <w:r w:rsidR="00083265">
        <w:rPr>
          <w:szCs w:val="24"/>
        </w:rPr>
        <w:t>1</w:t>
      </w:r>
      <w:r w:rsidRPr="00662CEF">
        <w:rPr>
          <w:szCs w:val="24"/>
        </w:rPr>
        <w:t>-11;</w:t>
      </w:r>
    </w:p>
    <w:p w:rsidR="00786658" w:rsidRPr="00662CEF" w:rsidRDefault="00786658" w:rsidP="00ED2663">
      <w:pPr>
        <w:pStyle w:val="a7"/>
        <w:tabs>
          <w:tab w:val="left" w:pos="993"/>
        </w:tabs>
        <w:ind w:firstLine="709"/>
        <w:rPr>
          <w:szCs w:val="24"/>
        </w:rPr>
      </w:pPr>
      <w:r w:rsidRPr="00662CEF">
        <w:rPr>
          <w:szCs w:val="24"/>
        </w:rPr>
        <w:t>адрес официального сайта: www.guion.spb.ru;</w:t>
      </w:r>
    </w:p>
    <w:p w:rsidR="00ED2663" w:rsidRDefault="00786658" w:rsidP="00ED2663">
      <w:pPr>
        <w:pStyle w:val="a7"/>
        <w:tabs>
          <w:tab w:val="left" w:pos="993"/>
        </w:tabs>
        <w:ind w:firstLine="709"/>
        <w:rPr>
          <w:szCs w:val="24"/>
        </w:rPr>
      </w:pPr>
      <w:r w:rsidRPr="00662CEF">
        <w:rPr>
          <w:szCs w:val="24"/>
        </w:rPr>
        <w:t>адрес электронной почты</w:t>
      </w:r>
      <w:r w:rsidR="00ED2663" w:rsidRPr="00662CEF">
        <w:rPr>
          <w:szCs w:val="24"/>
        </w:rPr>
        <w:t xml:space="preserve">: </w:t>
      </w:r>
      <w:hyperlink r:id="rId12" w:history="1">
        <w:r w:rsidR="005B0FBA" w:rsidRPr="00154687">
          <w:rPr>
            <w:rStyle w:val="af0"/>
            <w:szCs w:val="24"/>
            <w:lang w:val="en-US"/>
          </w:rPr>
          <w:t>info</w:t>
        </w:r>
        <w:r w:rsidR="005B0FBA" w:rsidRPr="00154687">
          <w:rPr>
            <w:rStyle w:val="af0"/>
            <w:szCs w:val="24"/>
          </w:rPr>
          <w:t>@</w:t>
        </w:r>
        <w:proofErr w:type="spellStart"/>
        <w:r w:rsidR="005B0FBA" w:rsidRPr="00154687">
          <w:rPr>
            <w:rStyle w:val="af0"/>
            <w:szCs w:val="24"/>
            <w:lang w:val="en-US"/>
          </w:rPr>
          <w:t>guion</w:t>
        </w:r>
        <w:proofErr w:type="spellEnd"/>
        <w:r w:rsidR="005B0FBA" w:rsidRPr="00154687">
          <w:rPr>
            <w:rStyle w:val="af0"/>
            <w:szCs w:val="24"/>
          </w:rPr>
          <w:t>.</w:t>
        </w:r>
        <w:r w:rsidR="005B0FBA" w:rsidRPr="00154687">
          <w:rPr>
            <w:rStyle w:val="af0"/>
            <w:szCs w:val="24"/>
            <w:lang w:val="en-US"/>
          </w:rPr>
          <w:t>spb</w:t>
        </w:r>
        <w:r w:rsidR="005B0FBA" w:rsidRPr="00154687">
          <w:rPr>
            <w:rStyle w:val="af0"/>
            <w:szCs w:val="24"/>
          </w:rPr>
          <w:t>.</w:t>
        </w:r>
        <w:r w:rsidR="005B0FBA" w:rsidRPr="00154687">
          <w:rPr>
            <w:rStyle w:val="af0"/>
            <w:szCs w:val="24"/>
            <w:lang w:val="en-US"/>
          </w:rPr>
          <w:t>ru</w:t>
        </w:r>
      </w:hyperlink>
      <w:r w:rsidR="00ED2663" w:rsidRPr="00662CEF">
        <w:rPr>
          <w:szCs w:val="24"/>
        </w:rPr>
        <w:t>.</w:t>
      </w:r>
    </w:p>
    <w:p w:rsidR="005B0FBA" w:rsidRDefault="005B0FBA" w:rsidP="00ED2663">
      <w:pPr>
        <w:pStyle w:val="a7"/>
        <w:tabs>
          <w:tab w:val="left" w:pos="993"/>
        </w:tabs>
        <w:ind w:firstLine="709"/>
        <w:rPr>
          <w:szCs w:val="24"/>
        </w:rPr>
      </w:pPr>
      <w:r>
        <w:rPr>
          <w:szCs w:val="24"/>
        </w:rPr>
        <w:t>1.3.1.6. Комитет по социальной политике Санкт-Петербурга.</w:t>
      </w:r>
    </w:p>
    <w:p w:rsidR="005B0FBA" w:rsidRDefault="005B0FBA" w:rsidP="00ED2663">
      <w:pPr>
        <w:pStyle w:val="a7"/>
        <w:tabs>
          <w:tab w:val="left" w:pos="993"/>
        </w:tabs>
        <w:ind w:firstLine="709"/>
        <w:rPr>
          <w:szCs w:val="24"/>
        </w:rPr>
      </w:pPr>
      <w:r>
        <w:rPr>
          <w:szCs w:val="24"/>
        </w:rPr>
        <w:t>Адрес:</w:t>
      </w:r>
      <w:r w:rsidRPr="005B0FBA">
        <w:rPr>
          <w:rFonts w:hint="eastAsia"/>
        </w:rPr>
        <w:t xml:space="preserve"> </w:t>
      </w:r>
      <w:r w:rsidRPr="005B0FBA">
        <w:rPr>
          <w:szCs w:val="24"/>
        </w:rPr>
        <w:t xml:space="preserve"> </w:t>
      </w:r>
      <w:r w:rsidRPr="005B0FBA">
        <w:rPr>
          <w:rFonts w:hint="eastAsia"/>
          <w:szCs w:val="24"/>
        </w:rPr>
        <w:t>пер</w:t>
      </w:r>
      <w:r w:rsidRPr="005B0FBA">
        <w:rPr>
          <w:szCs w:val="24"/>
        </w:rPr>
        <w:t xml:space="preserve">. </w:t>
      </w:r>
      <w:r w:rsidRPr="005B0FBA">
        <w:rPr>
          <w:rFonts w:hint="eastAsia"/>
          <w:szCs w:val="24"/>
        </w:rPr>
        <w:t>Антоненко</w:t>
      </w:r>
      <w:r w:rsidRPr="005B0FBA">
        <w:rPr>
          <w:szCs w:val="24"/>
        </w:rPr>
        <w:t>, 6</w:t>
      </w:r>
      <w:r>
        <w:rPr>
          <w:szCs w:val="24"/>
        </w:rPr>
        <w:t>, Санкт-Петербург, 190000;</w:t>
      </w:r>
    </w:p>
    <w:p w:rsidR="005B0FBA" w:rsidRPr="005B0FBA" w:rsidRDefault="005B0FBA" w:rsidP="005B0FBA">
      <w:pPr>
        <w:pStyle w:val="a7"/>
        <w:tabs>
          <w:tab w:val="left" w:pos="993"/>
        </w:tabs>
        <w:ind w:firstLine="709"/>
        <w:rPr>
          <w:szCs w:val="24"/>
        </w:rPr>
      </w:pPr>
      <w:r>
        <w:rPr>
          <w:szCs w:val="24"/>
        </w:rPr>
        <w:t xml:space="preserve">График работы: </w:t>
      </w:r>
      <w:r w:rsidRPr="005B0FBA">
        <w:rPr>
          <w:rFonts w:hint="eastAsia"/>
          <w:szCs w:val="24"/>
        </w:rPr>
        <w:t>с</w:t>
      </w:r>
      <w:r w:rsidRPr="005B0FBA">
        <w:rPr>
          <w:szCs w:val="24"/>
        </w:rPr>
        <w:t xml:space="preserve"> 9.00 </w:t>
      </w:r>
      <w:r w:rsidRPr="005B0FBA">
        <w:rPr>
          <w:rFonts w:hint="eastAsia"/>
          <w:szCs w:val="24"/>
        </w:rPr>
        <w:t>до</w:t>
      </w:r>
      <w:r w:rsidRPr="005B0FBA">
        <w:rPr>
          <w:szCs w:val="24"/>
        </w:rPr>
        <w:t xml:space="preserve"> 18.00 (</w:t>
      </w:r>
      <w:r w:rsidRPr="005B0FBA">
        <w:rPr>
          <w:rFonts w:hint="eastAsia"/>
          <w:szCs w:val="24"/>
        </w:rPr>
        <w:t>в</w:t>
      </w:r>
      <w:r w:rsidRPr="005B0FBA">
        <w:rPr>
          <w:szCs w:val="24"/>
        </w:rPr>
        <w:t xml:space="preserve"> </w:t>
      </w:r>
      <w:r w:rsidRPr="005B0FBA">
        <w:rPr>
          <w:rFonts w:hint="eastAsia"/>
          <w:szCs w:val="24"/>
        </w:rPr>
        <w:t>пятницу</w:t>
      </w:r>
      <w:r w:rsidRPr="005B0FBA">
        <w:rPr>
          <w:szCs w:val="24"/>
        </w:rPr>
        <w:t xml:space="preserve"> - </w:t>
      </w:r>
      <w:r w:rsidRPr="005B0FBA">
        <w:rPr>
          <w:rFonts w:hint="eastAsia"/>
          <w:szCs w:val="24"/>
        </w:rPr>
        <w:t>до</w:t>
      </w:r>
      <w:r w:rsidRPr="005B0FBA">
        <w:rPr>
          <w:szCs w:val="24"/>
        </w:rPr>
        <w:t xml:space="preserve"> 17.00), </w:t>
      </w:r>
      <w:r w:rsidRPr="005B0FBA">
        <w:rPr>
          <w:rFonts w:hint="eastAsia"/>
          <w:szCs w:val="24"/>
        </w:rPr>
        <w:t>перерыв</w:t>
      </w:r>
      <w:r w:rsidRPr="005B0FBA">
        <w:rPr>
          <w:szCs w:val="24"/>
        </w:rPr>
        <w:t xml:space="preserve"> </w:t>
      </w:r>
      <w:r w:rsidRPr="005B0FBA">
        <w:rPr>
          <w:rFonts w:hint="eastAsia"/>
          <w:szCs w:val="24"/>
        </w:rPr>
        <w:t>с</w:t>
      </w:r>
      <w:r w:rsidRPr="005B0FBA">
        <w:rPr>
          <w:szCs w:val="24"/>
        </w:rPr>
        <w:t xml:space="preserve"> 12.00 </w:t>
      </w:r>
      <w:r w:rsidRPr="005B0FBA">
        <w:rPr>
          <w:rFonts w:hint="eastAsia"/>
          <w:szCs w:val="24"/>
        </w:rPr>
        <w:t>до</w:t>
      </w:r>
      <w:r w:rsidRPr="005B0FBA">
        <w:rPr>
          <w:szCs w:val="24"/>
        </w:rPr>
        <w:t xml:space="preserve"> 12.48, </w:t>
      </w:r>
      <w:r w:rsidRPr="005B0FBA">
        <w:rPr>
          <w:rFonts w:hint="eastAsia"/>
          <w:szCs w:val="24"/>
        </w:rPr>
        <w:t>выходные</w:t>
      </w:r>
      <w:r w:rsidRPr="005B0FBA">
        <w:rPr>
          <w:szCs w:val="24"/>
        </w:rPr>
        <w:t xml:space="preserve"> </w:t>
      </w:r>
      <w:r w:rsidRPr="005B0FBA">
        <w:rPr>
          <w:rFonts w:hint="eastAsia"/>
          <w:szCs w:val="24"/>
        </w:rPr>
        <w:t>дни</w:t>
      </w:r>
      <w:r w:rsidRPr="005B0FBA">
        <w:rPr>
          <w:szCs w:val="24"/>
        </w:rPr>
        <w:t xml:space="preserve"> - </w:t>
      </w:r>
      <w:r w:rsidRPr="005B0FBA">
        <w:rPr>
          <w:rFonts w:hint="eastAsia"/>
          <w:szCs w:val="24"/>
        </w:rPr>
        <w:t>суббота</w:t>
      </w:r>
      <w:r w:rsidRPr="005B0FBA">
        <w:rPr>
          <w:szCs w:val="24"/>
        </w:rPr>
        <w:t xml:space="preserve"> </w:t>
      </w:r>
      <w:r w:rsidRPr="005B0FBA">
        <w:rPr>
          <w:rFonts w:hint="eastAsia"/>
          <w:szCs w:val="24"/>
        </w:rPr>
        <w:t>и</w:t>
      </w:r>
      <w:r w:rsidRPr="005B0FBA">
        <w:rPr>
          <w:szCs w:val="24"/>
        </w:rPr>
        <w:t xml:space="preserve"> </w:t>
      </w:r>
      <w:r w:rsidRPr="005B0FBA">
        <w:rPr>
          <w:rFonts w:hint="eastAsia"/>
          <w:szCs w:val="24"/>
        </w:rPr>
        <w:t>воскресенье</w:t>
      </w:r>
      <w:r w:rsidRPr="005B0FBA">
        <w:rPr>
          <w:szCs w:val="24"/>
        </w:rPr>
        <w:t xml:space="preserve">. </w:t>
      </w:r>
      <w:r w:rsidRPr="005B0FBA">
        <w:rPr>
          <w:rFonts w:hint="eastAsia"/>
          <w:szCs w:val="24"/>
        </w:rPr>
        <w:t>Продолжительность</w:t>
      </w:r>
      <w:r w:rsidRPr="005B0FBA">
        <w:rPr>
          <w:szCs w:val="24"/>
        </w:rPr>
        <w:t xml:space="preserve"> </w:t>
      </w:r>
      <w:r w:rsidRPr="005B0FBA">
        <w:rPr>
          <w:rFonts w:hint="eastAsia"/>
          <w:szCs w:val="24"/>
        </w:rPr>
        <w:t>рабочего</w:t>
      </w:r>
      <w:r w:rsidRPr="005B0FBA">
        <w:rPr>
          <w:szCs w:val="24"/>
        </w:rPr>
        <w:t xml:space="preserve"> </w:t>
      </w:r>
      <w:r w:rsidRPr="005B0FBA">
        <w:rPr>
          <w:rFonts w:hint="eastAsia"/>
          <w:szCs w:val="24"/>
        </w:rPr>
        <w:t>дня</w:t>
      </w:r>
      <w:r w:rsidRPr="005B0FBA">
        <w:rPr>
          <w:szCs w:val="24"/>
        </w:rPr>
        <w:t xml:space="preserve">, </w:t>
      </w:r>
      <w:r w:rsidRPr="005B0FBA">
        <w:rPr>
          <w:rFonts w:hint="eastAsia"/>
          <w:szCs w:val="24"/>
        </w:rPr>
        <w:t>непосредственно</w:t>
      </w:r>
      <w:r w:rsidRPr="005B0FBA">
        <w:rPr>
          <w:szCs w:val="24"/>
        </w:rPr>
        <w:t xml:space="preserve"> </w:t>
      </w:r>
      <w:r w:rsidRPr="005B0FBA">
        <w:rPr>
          <w:rFonts w:hint="eastAsia"/>
          <w:szCs w:val="24"/>
        </w:rPr>
        <w:t>предшествующего</w:t>
      </w:r>
      <w:r w:rsidRPr="005B0FBA">
        <w:rPr>
          <w:szCs w:val="24"/>
        </w:rPr>
        <w:t xml:space="preserve"> </w:t>
      </w:r>
      <w:r w:rsidRPr="005B0FBA">
        <w:rPr>
          <w:rFonts w:hint="eastAsia"/>
          <w:szCs w:val="24"/>
        </w:rPr>
        <w:t>нерабочему</w:t>
      </w:r>
      <w:r w:rsidRPr="005B0FBA">
        <w:rPr>
          <w:szCs w:val="24"/>
        </w:rPr>
        <w:t xml:space="preserve"> </w:t>
      </w:r>
      <w:r w:rsidRPr="005B0FBA">
        <w:rPr>
          <w:rFonts w:hint="eastAsia"/>
          <w:szCs w:val="24"/>
        </w:rPr>
        <w:t>праздничному</w:t>
      </w:r>
      <w:r w:rsidRPr="005B0FBA">
        <w:rPr>
          <w:szCs w:val="24"/>
        </w:rPr>
        <w:t xml:space="preserve"> </w:t>
      </w:r>
      <w:r w:rsidRPr="005B0FBA">
        <w:rPr>
          <w:rFonts w:hint="eastAsia"/>
          <w:szCs w:val="24"/>
        </w:rPr>
        <w:t>дню</w:t>
      </w:r>
      <w:r w:rsidRPr="005B0FBA">
        <w:rPr>
          <w:szCs w:val="24"/>
        </w:rPr>
        <w:t xml:space="preserve">, </w:t>
      </w:r>
      <w:r w:rsidRPr="005B0FBA">
        <w:rPr>
          <w:rFonts w:hint="eastAsia"/>
          <w:szCs w:val="24"/>
        </w:rPr>
        <w:t>уменьшается</w:t>
      </w:r>
      <w:r w:rsidRPr="005B0FBA">
        <w:rPr>
          <w:szCs w:val="24"/>
        </w:rPr>
        <w:t xml:space="preserve"> </w:t>
      </w:r>
      <w:r w:rsidRPr="005B0FBA">
        <w:rPr>
          <w:rFonts w:hint="eastAsia"/>
          <w:szCs w:val="24"/>
        </w:rPr>
        <w:t>на</w:t>
      </w:r>
      <w:r w:rsidRPr="005B0FBA">
        <w:rPr>
          <w:szCs w:val="24"/>
        </w:rPr>
        <w:t xml:space="preserve"> </w:t>
      </w:r>
      <w:r w:rsidRPr="005B0FBA">
        <w:rPr>
          <w:rFonts w:hint="eastAsia"/>
          <w:szCs w:val="24"/>
        </w:rPr>
        <w:t>один</w:t>
      </w:r>
      <w:r w:rsidRPr="005B0FBA">
        <w:rPr>
          <w:szCs w:val="24"/>
        </w:rPr>
        <w:t xml:space="preserve"> </w:t>
      </w:r>
      <w:r w:rsidRPr="005B0FBA">
        <w:rPr>
          <w:rFonts w:hint="eastAsia"/>
          <w:szCs w:val="24"/>
        </w:rPr>
        <w:t>час</w:t>
      </w:r>
      <w:r w:rsidRPr="005B0FBA">
        <w:rPr>
          <w:szCs w:val="24"/>
        </w:rPr>
        <w:t>;</w:t>
      </w:r>
    </w:p>
    <w:p w:rsidR="005B0FBA" w:rsidRDefault="005B0FBA" w:rsidP="005B0FBA">
      <w:pPr>
        <w:pStyle w:val="a7"/>
        <w:tabs>
          <w:tab w:val="left" w:pos="993"/>
        </w:tabs>
        <w:ind w:firstLine="709"/>
        <w:rPr>
          <w:szCs w:val="24"/>
        </w:rPr>
      </w:pPr>
      <w:r>
        <w:rPr>
          <w:szCs w:val="24"/>
        </w:rPr>
        <w:t>Справочный т</w:t>
      </w:r>
      <w:r w:rsidRPr="005B0FBA">
        <w:rPr>
          <w:rFonts w:hint="eastAsia"/>
          <w:szCs w:val="24"/>
        </w:rPr>
        <w:t>елефон</w:t>
      </w:r>
      <w:r w:rsidRPr="005B0FBA">
        <w:rPr>
          <w:szCs w:val="24"/>
        </w:rPr>
        <w:t xml:space="preserve">: 576-24-61, </w:t>
      </w:r>
      <w:r w:rsidRPr="005B0FBA">
        <w:rPr>
          <w:rFonts w:hint="eastAsia"/>
          <w:szCs w:val="24"/>
        </w:rPr>
        <w:t>факс</w:t>
      </w:r>
      <w:r w:rsidRPr="005B0FBA">
        <w:rPr>
          <w:szCs w:val="24"/>
        </w:rPr>
        <w:t>: 576-24-60</w:t>
      </w:r>
    </w:p>
    <w:p w:rsidR="005B0FBA" w:rsidRDefault="005B0FBA" w:rsidP="005B0FBA">
      <w:pPr>
        <w:pStyle w:val="a7"/>
        <w:tabs>
          <w:tab w:val="left" w:pos="993"/>
        </w:tabs>
        <w:ind w:firstLine="709"/>
        <w:rPr>
          <w:szCs w:val="24"/>
        </w:rPr>
      </w:pPr>
      <w:r w:rsidRPr="005B0FBA">
        <w:rPr>
          <w:rFonts w:hint="eastAsia"/>
          <w:szCs w:val="24"/>
        </w:rPr>
        <w:t>адрес</w:t>
      </w:r>
      <w:r w:rsidRPr="005B0FBA">
        <w:rPr>
          <w:szCs w:val="24"/>
        </w:rPr>
        <w:t xml:space="preserve"> </w:t>
      </w:r>
      <w:r w:rsidRPr="005B0FBA">
        <w:rPr>
          <w:rFonts w:hint="eastAsia"/>
          <w:szCs w:val="24"/>
        </w:rPr>
        <w:t>официальной</w:t>
      </w:r>
      <w:r w:rsidRPr="005B0FBA">
        <w:rPr>
          <w:szCs w:val="24"/>
        </w:rPr>
        <w:t xml:space="preserve"> </w:t>
      </w:r>
      <w:r w:rsidRPr="005B0FBA">
        <w:rPr>
          <w:rFonts w:hint="eastAsia"/>
          <w:szCs w:val="24"/>
        </w:rPr>
        <w:t>страницы</w:t>
      </w:r>
      <w:r w:rsidRPr="005B0FBA">
        <w:rPr>
          <w:szCs w:val="24"/>
        </w:rPr>
        <w:t xml:space="preserve"> </w:t>
      </w:r>
      <w:r w:rsidRPr="005B0FBA">
        <w:rPr>
          <w:rFonts w:hint="eastAsia"/>
          <w:szCs w:val="24"/>
        </w:rPr>
        <w:t>Комитета</w:t>
      </w:r>
      <w:r w:rsidRPr="005B0FBA">
        <w:rPr>
          <w:szCs w:val="24"/>
        </w:rPr>
        <w:t xml:space="preserve"> </w:t>
      </w:r>
      <w:r>
        <w:rPr>
          <w:szCs w:val="24"/>
        </w:rPr>
        <w:t xml:space="preserve">по социальной политике </w:t>
      </w:r>
      <w:r w:rsidRPr="005B0FBA">
        <w:rPr>
          <w:rFonts w:hint="eastAsia"/>
          <w:szCs w:val="24"/>
        </w:rPr>
        <w:t>на</w:t>
      </w:r>
      <w:r w:rsidRPr="005B0FBA">
        <w:rPr>
          <w:szCs w:val="24"/>
        </w:rPr>
        <w:t xml:space="preserve"> </w:t>
      </w:r>
      <w:r w:rsidRPr="005B0FBA">
        <w:rPr>
          <w:rFonts w:hint="eastAsia"/>
          <w:szCs w:val="24"/>
        </w:rPr>
        <w:t>официальном</w:t>
      </w:r>
      <w:r w:rsidRPr="005B0FBA">
        <w:rPr>
          <w:szCs w:val="24"/>
        </w:rPr>
        <w:t xml:space="preserve"> </w:t>
      </w:r>
      <w:r w:rsidRPr="005B0FBA">
        <w:rPr>
          <w:rFonts w:hint="eastAsia"/>
          <w:szCs w:val="24"/>
        </w:rPr>
        <w:t>портале</w:t>
      </w:r>
      <w:r w:rsidRPr="005B0FBA">
        <w:rPr>
          <w:szCs w:val="24"/>
        </w:rPr>
        <w:t xml:space="preserve"> </w:t>
      </w:r>
      <w:r w:rsidRPr="005B0FBA">
        <w:rPr>
          <w:rFonts w:hint="eastAsia"/>
          <w:szCs w:val="24"/>
        </w:rPr>
        <w:t>Администрации</w:t>
      </w:r>
      <w:r w:rsidRPr="005B0FBA">
        <w:rPr>
          <w:szCs w:val="24"/>
        </w:rPr>
        <w:t xml:space="preserve"> </w:t>
      </w:r>
      <w:r w:rsidRPr="005B0FBA">
        <w:rPr>
          <w:rFonts w:hint="eastAsia"/>
          <w:szCs w:val="24"/>
        </w:rPr>
        <w:t>Санкт</w:t>
      </w:r>
      <w:r w:rsidRPr="005B0FBA">
        <w:rPr>
          <w:szCs w:val="24"/>
        </w:rPr>
        <w:t>-</w:t>
      </w:r>
      <w:r w:rsidRPr="005B0FBA">
        <w:rPr>
          <w:rFonts w:hint="eastAsia"/>
          <w:szCs w:val="24"/>
        </w:rPr>
        <w:t>Петербурга</w:t>
      </w:r>
      <w:r w:rsidRPr="005B0FBA">
        <w:rPr>
          <w:szCs w:val="24"/>
        </w:rPr>
        <w:t xml:space="preserve">: </w:t>
      </w:r>
      <w:hyperlink r:id="rId13" w:history="1">
        <w:r w:rsidRPr="00154687">
          <w:rPr>
            <w:rStyle w:val="af0"/>
            <w:szCs w:val="24"/>
          </w:rPr>
          <w:t>www.gov.spb.ru/gov/otrasl/trud/</w:t>
        </w:r>
      </w:hyperlink>
    </w:p>
    <w:p w:rsidR="005B0FBA" w:rsidRPr="00662CEF" w:rsidRDefault="005B0FBA" w:rsidP="005B0FBA">
      <w:pPr>
        <w:pStyle w:val="a7"/>
        <w:tabs>
          <w:tab w:val="left" w:pos="993"/>
        </w:tabs>
        <w:ind w:firstLine="709"/>
        <w:rPr>
          <w:szCs w:val="24"/>
        </w:rPr>
      </w:pPr>
      <w:r>
        <w:rPr>
          <w:szCs w:val="24"/>
        </w:rPr>
        <w:t>а</w:t>
      </w:r>
      <w:r w:rsidRPr="005B0FBA">
        <w:rPr>
          <w:rFonts w:hint="eastAsia"/>
          <w:szCs w:val="24"/>
        </w:rPr>
        <w:t>дрес</w:t>
      </w:r>
      <w:r w:rsidRPr="005B0FBA">
        <w:rPr>
          <w:szCs w:val="24"/>
        </w:rPr>
        <w:t xml:space="preserve"> </w:t>
      </w:r>
      <w:r w:rsidRPr="005B0FBA">
        <w:rPr>
          <w:rFonts w:hint="eastAsia"/>
          <w:szCs w:val="24"/>
        </w:rPr>
        <w:t>электронной</w:t>
      </w:r>
      <w:r w:rsidRPr="005B0FBA">
        <w:rPr>
          <w:szCs w:val="24"/>
        </w:rPr>
        <w:t xml:space="preserve"> </w:t>
      </w:r>
      <w:r w:rsidRPr="005B0FBA">
        <w:rPr>
          <w:rFonts w:hint="eastAsia"/>
          <w:szCs w:val="24"/>
        </w:rPr>
        <w:t>почты</w:t>
      </w:r>
      <w:r w:rsidRPr="005B0FBA">
        <w:rPr>
          <w:szCs w:val="24"/>
        </w:rPr>
        <w:t>: ksp@gov.spb.ru.</w:t>
      </w:r>
    </w:p>
    <w:p w:rsidR="00ED2663" w:rsidRPr="00662CEF" w:rsidRDefault="00ED2663" w:rsidP="00ED2663">
      <w:pPr>
        <w:pStyle w:val="a7"/>
        <w:tabs>
          <w:tab w:val="left" w:pos="993"/>
        </w:tabs>
        <w:ind w:firstLine="709"/>
        <w:rPr>
          <w:color w:val="auto"/>
          <w:szCs w:val="24"/>
        </w:rPr>
      </w:pPr>
      <w:r w:rsidRPr="00662CEF">
        <w:rPr>
          <w:color w:val="auto"/>
          <w:szCs w:val="24"/>
        </w:rPr>
        <w:t xml:space="preserve">1.3.2. </w:t>
      </w:r>
      <w:r w:rsidR="004943E9" w:rsidRPr="00662CEF">
        <w:rPr>
          <w:color w:val="auto"/>
          <w:szCs w:val="24"/>
        </w:rPr>
        <w:t xml:space="preserve">Перед предоставлением государственной услуги заявителям необходимо обратиться </w:t>
      </w:r>
      <w:r w:rsidR="00171088">
        <w:rPr>
          <w:color w:val="auto"/>
          <w:szCs w:val="24"/>
        </w:rPr>
        <w:br/>
      </w:r>
      <w:r w:rsidR="004943E9" w:rsidRPr="00662CEF">
        <w:rPr>
          <w:color w:val="auto"/>
          <w:szCs w:val="24"/>
        </w:rPr>
        <w:t>в следующие органы (организации):</w:t>
      </w:r>
      <w:r w:rsidR="00763828" w:rsidRPr="00662CEF">
        <w:rPr>
          <w:color w:val="auto"/>
          <w:szCs w:val="24"/>
        </w:rPr>
        <w:t xml:space="preserve"> </w:t>
      </w:r>
      <w:r w:rsidR="00282349">
        <w:rPr>
          <w:color w:val="auto"/>
          <w:szCs w:val="24"/>
        </w:rPr>
        <w:t>не требуется</w:t>
      </w:r>
      <w:r w:rsidR="00763828" w:rsidRPr="00662CEF">
        <w:rPr>
          <w:color w:val="auto"/>
          <w:szCs w:val="24"/>
        </w:rPr>
        <w:t>.</w:t>
      </w:r>
    </w:p>
    <w:p w:rsidR="00A80088" w:rsidRPr="00662CEF" w:rsidRDefault="00ED2663" w:rsidP="00A80088">
      <w:pPr>
        <w:pStyle w:val="a7"/>
        <w:tabs>
          <w:tab w:val="left" w:pos="709"/>
          <w:tab w:val="left" w:pos="993"/>
        </w:tabs>
        <w:ind w:firstLine="709"/>
        <w:rPr>
          <w:szCs w:val="24"/>
        </w:rPr>
      </w:pPr>
      <w:r w:rsidRPr="00662CEF">
        <w:rPr>
          <w:color w:val="auto"/>
          <w:szCs w:val="24"/>
        </w:rPr>
        <w:t xml:space="preserve">1.3.3. </w:t>
      </w:r>
      <w:r w:rsidR="00A80088" w:rsidRPr="00662CEF">
        <w:rPr>
          <w:color w:val="auto"/>
          <w:szCs w:val="24"/>
        </w:rPr>
        <w:t xml:space="preserve">Информацию об органах (организациях), указанных </w:t>
      </w:r>
      <w:r w:rsidR="00A80088" w:rsidRPr="00662CEF">
        <w:rPr>
          <w:szCs w:val="24"/>
        </w:rPr>
        <w:t xml:space="preserve">в пункте 1.3.1 настоящего Административного регламента, по вопросам предоставления государственной услуги, сведения </w:t>
      </w:r>
      <w:r w:rsidR="00171088">
        <w:rPr>
          <w:szCs w:val="24"/>
        </w:rPr>
        <w:br/>
      </w:r>
      <w:r w:rsidR="00A80088" w:rsidRPr="00662CEF">
        <w:rPr>
          <w:szCs w:val="24"/>
        </w:rPr>
        <w:t xml:space="preserve">о ходе предоставления государственной услуги заявители могут получить следующими способами (в следующем порядке): </w:t>
      </w:r>
    </w:p>
    <w:p w:rsidR="00A80088" w:rsidRPr="00662CEF" w:rsidRDefault="00A80088" w:rsidP="00A80088">
      <w:pPr>
        <w:pStyle w:val="a7"/>
        <w:tabs>
          <w:tab w:val="left" w:pos="709"/>
          <w:tab w:val="left" w:pos="993"/>
        </w:tabs>
        <w:ind w:firstLine="709"/>
        <w:rPr>
          <w:szCs w:val="24"/>
        </w:rPr>
      </w:pPr>
      <w:r w:rsidRPr="00662CEF">
        <w:rPr>
          <w:szCs w:val="24"/>
        </w:rPr>
        <w:t xml:space="preserve">направление запросов в письменном виде по адресам органов (организаций), указанных </w:t>
      </w:r>
      <w:r w:rsidR="00171088">
        <w:rPr>
          <w:szCs w:val="24"/>
        </w:rPr>
        <w:br/>
      </w:r>
      <w:r w:rsidRPr="00662CEF">
        <w:rPr>
          <w:szCs w:val="24"/>
        </w:rPr>
        <w:t>в пункте 1.3.1 настоящего Административного регламента, в электронной форме по адресам электронной почты указанных органов (организаций);</w:t>
      </w:r>
    </w:p>
    <w:p w:rsidR="00A80088" w:rsidRPr="00662CEF" w:rsidRDefault="00A80088" w:rsidP="00A80088">
      <w:pPr>
        <w:pStyle w:val="a7"/>
        <w:tabs>
          <w:tab w:val="left" w:pos="709"/>
          <w:tab w:val="left" w:pos="993"/>
        </w:tabs>
        <w:ind w:firstLine="709"/>
        <w:rPr>
          <w:szCs w:val="24"/>
        </w:rPr>
      </w:pPr>
      <w:r w:rsidRPr="00662CEF">
        <w:rPr>
          <w:szCs w:val="24"/>
        </w:rPr>
        <w:t>по справочным телефонам органов (организаций), указанных в пункте 1.3.1 настоящего Административного регламента;</w:t>
      </w:r>
    </w:p>
    <w:p w:rsidR="00A80088" w:rsidRPr="00662CEF" w:rsidRDefault="00A80088" w:rsidP="008D7956">
      <w:pPr>
        <w:pStyle w:val="a7"/>
        <w:tabs>
          <w:tab w:val="left" w:pos="709"/>
          <w:tab w:val="left" w:pos="993"/>
        </w:tabs>
        <w:ind w:firstLine="709"/>
        <w:rPr>
          <w:szCs w:val="24"/>
        </w:rPr>
      </w:pPr>
      <w:r w:rsidRPr="00662CEF">
        <w:rPr>
          <w:szCs w:val="24"/>
        </w:rPr>
        <w:t xml:space="preserve">на </w:t>
      </w:r>
      <w:r w:rsidR="008D7956" w:rsidRPr="008D7956">
        <w:rPr>
          <w:rFonts w:hint="eastAsia"/>
          <w:szCs w:val="24"/>
        </w:rPr>
        <w:t>Портал</w:t>
      </w:r>
      <w:r w:rsidR="008D7956">
        <w:rPr>
          <w:szCs w:val="24"/>
        </w:rPr>
        <w:t>е</w:t>
      </w:r>
      <w:r w:rsidR="008D7956" w:rsidRPr="008D7956">
        <w:rPr>
          <w:szCs w:val="24"/>
        </w:rPr>
        <w:t xml:space="preserve"> «</w:t>
      </w:r>
      <w:r w:rsidR="008D7956" w:rsidRPr="008D7956">
        <w:rPr>
          <w:rFonts w:hint="eastAsia"/>
          <w:szCs w:val="24"/>
        </w:rPr>
        <w:t>Государственные</w:t>
      </w:r>
      <w:r w:rsidR="008D7956" w:rsidRPr="008D7956">
        <w:rPr>
          <w:szCs w:val="24"/>
        </w:rPr>
        <w:t xml:space="preserve"> </w:t>
      </w:r>
      <w:r w:rsidR="008D7956" w:rsidRPr="008D7956">
        <w:rPr>
          <w:rFonts w:hint="eastAsia"/>
          <w:szCs w:val="24"/>
        </w:rPr>
        <w:t>и</w:t>
      </w:r>
      <w:r w:rsidR="008D7956" w:rsidRPr="008D7956">
        <w:rPr>
          <w:szCs w:val="24"/>
        </w:rPr>
        <w:t xml:space="preserve"> </w:t>
      </w:r>
      <w:r w:rsidR="008D7956" w:rsidRPr="008D7956">
        <w:rPr>
          <w:rFonts w:hint="eastAsia"/>
          <w:szCs w:val="24"/>
        </w:rPr>
        <w:t>муниципальные</w:t>
      </w:r>
      <w:r w:rsidR="008D7956" w:rsidRPr="008D7956">
        <w:rPr>
          <w:szCs w:val="24"/>
        </w:rPr>
        <w:t xml:space="preserve"> </w:t>
      </w:r>
      <w:r w:rsidR="008D7956" w:rsidRPr="008D7956">
        <w:rPr>
          <w:rFonts w:hint="eastAsia"/>
          <w:szCs w:val="24"/>
        </w:rPr>
        <w:t>услуги</w:t>
      </w:r>
      <w:r w:rsidR="008D7956" w:rsidRPr="008D7956">
        <w:rPr>
          <w:szCs w:val="24"/>
        </w:rPr>
        <w:t xml:space="preserve"> (</w:t>
      </w:r>
      <w:r w:rsidR="008D7956" w:rsidRPr="008D7956">
        <w:rPr>
          <w:rFonts w:hint="eastAsia"/>
          <w:szCs w:val="24"/>
        </w:rPr>
        <w:t>функции</w:t>
      </w:r>
      <w:r w:rsidR="008D7956" w:rsidRPr="008D7956">
        <w:rPr>
          <w:szCs w:val="24"/>
        </w:rPr>
        <w:t xml:space="preserve">) </w:t>
      </w:r>
      <w:r w:rsidR="008D7956" w:rsidRPr="008D7956">
        <w:rPr>
          <w:rFonts w:hint="eastAsia"/>
          <w:szCs w:val="24"/>
        </w:rPr>
        <w:t>в</w:t>
      </w:r>
      <w:r w:rsidR="008D7956" w:rsidRPr="008D7956">
        <w:rPr>
          <w:szCs w:val="24"/>
        </w:rPr>
        <w:t xml:space="preserve"> </w:t>
      </w:r>
      <w:r w:rsidR="008D7956" w:rsidRPr="008D7956">
        <w:rPr>
          <w:rFonts w:hint="eastAsia"/>
          <w:szCs w:val="24"/>
        </w:rPr>
        <w:t>Санкт</w:t>
      </w:r>
      <w:r w:rsidR="008D7956" w:rsidRPr="008D7956">
        <w:rPr>
          <w:szCs w:val="24"/>
        </w:rPr>
        <w:t>-</w:t>
      </w:r>
      <w:r w:rsidR="008D7956" w:rsidRPr="008D7956">
        <w:rPr>
          <w:rFonts w:hint="eastAsia"/>
          <w:szCs w:val="24"/>
        </w:rPr>
        <w:t>Петербурге»</w:t>
      </w:r>
      <w:r w:rsidR="008D7956" w:rsidRPr="008D7956">
        <w:rPr>
          <w:szCs w:val="24"/>
        </w:rPr>
        <w:t xml:space="preserve"> </w:t>
      </w:r>
      <w:r w:rsidR="008D7956" w:rsidRPr="008D7956">
        <w:rPr>
          <w:rFonts w:hint="eastAsia"/>
          <w:szCs w:val="24"/>
        </w:rPr>
        <w:t>Межведомственной</w:t>
      </w:r>
      <w:r w:rsidR="008D7956" w:rsidRPr="008D7956">
        <w:rPr>
          <w:szCs w:val="24"/>
        </w:rPr>
        <w:t xml:space="preserve"> </w:t>
      </w:r>
      <w:r w:rsidR="008D7956" w:rsidRPr="008D7956">
        <w:rPr>
          <w:rFonts w:hint="eastAsia"/>
          <w:szCs w:val="24"/>
        </w:rPr>
        <w:t>автоматизированной</w:t>
      </w:r>
      <w:r w:rsidR="008D7956" w:rsidRPr="008D7956">
        <w:rPr>
          <w:szCs w:val="24"/>
        </w:rPr>
        <w:t xml:space="preserve"> </w:t>
      </w:r>
      <w:r w:rsidR="008D7956" w:rsidRPr="008D7956">
        <w:rPr>
          <w:rFonts w:hint="eastAsia"/>
          <w:szCs w:val="24"/>
        </w:rPr>
        <w:t>информационной</w:t>
      </w:r>
      <w:r w:rsidR="008D7956" w:rsidRPr="008D7956">
        <w:rPr>
          <w:szCs w:val="24"/>
        </w:rPr>
        <w:t xml:space="preserve"> </w:t>
      </w:r>
      <w:r w:rsidR="008D7956" w:rsidRPr="008D7956">
        <w:rPr>
          <w:rFonts w:hint="eastAsia"/>
          <w:szCs w:val="24"/>
        </w:rPr>
        <w:t>системы</w:t>
      </w:r>
      <w:r w:rsidR="008D7956" w:rsidRPr="008D7956">
        <w:rPr>
          <w:szCs w:val="24"/>
        </w:rPr>
        <w:t xml:space="preserve"> </w:t>
      </w:r>
      <w:r w:rsidR="008D7956" w:rsidRPr="008D7956">
        <w:rPr>
          <w:rFonts w:hint="eastAsia"/>
          <w:szCs w:val="24"/>
        </w:rPr>
        <w:t>предоставления</w:t>
      </w:r>
      <w:r w:rsidR="008D7956" w:rsidRPr="008D7956">
        <w:rPr>
          <w:szCs w:val="24"/>
        </w:rPr>
        <w:t xml:space="preserve"> </w:t>
      </w:r>
      <w:r w:rsidR="0010579A">
        <w:rPr>
          <w:szCs w:val="24"/>
        </w:rPr>
        <w:br/>
      </w:r>
      <w:r w:rsidR="008D7956" w:rsidRPr="008D7956">
        <w:rPr>
          <w:rFonts w:hint="eastAsia"/>
          <w:szCs w:val="24"/>
        </w:rPr>
        <w:t>в</w:t>
      </w:r>
      <w:r w:rsidR="0010579A">
        <w:rPr>
          <w:szCs w:val="24"/>
        </w:rPr>
        <w:t xml:space="preserve"> </w:t>
      </w:r>
      <w:r w:rsidR="008D7956" w:rsidRPr="008D7956">
        <w:rPr>
          <w:rFonts w:hint="eastAsia"/>
          <w:szCs w:val="24"/>
        </w:rPr>
        <w:t>Санкт</w:t>
      </w:r>
      <w:r w:rsidR="008D7956" w:rsidRPr="008D7956">
        <w:rPr>
          <w:szCs w:val="24"/>
        </w:rPr>
        <w:t>-</w:t>
      </w:r>
      <w:r w:rsidR="008D7956" w:rsidRPr="008D7956">
        <w:rPr>
          <w:rFonts w:hint="eastAsia"/>
          <w:szCs w:val="24"/>
        </w:rPr>
        <w:t>Петербурге</w:t>
      </w:r>
      <w:r w:rsidR="008D7956" w:rsidRPr="008D7956">
        <w:rPr>
          <w:szCs w:val="24"/>
        </w:rPr>
        <w:t xml:space="preserve"> </w:t>
      </w:r>
      <w:r w:rsidR="008D7956" w:rsidRPr="008D7956">
        <w:rPr>
          <w:rFonts w:hint="eastAsia"/>
          <w:szCs w:val="24"/>
        </w:rPr>
        <w:t>государственных</w:t>
      </w:r>
      <w:r w:rsidR="008D7956" w:rsidRPr="008D7956">
        <w:rPr>
          <w:szCs w:val="24"/>
        </w:rPr>
        <w:t xml:space="preserve"> </w:t>
      </w:r>
      <w:r w:rsidR="008D7956" w:rsidRPr="008D7956">
        <w:rPr>
          <w:rFonts w:hint="eastAsia"/>
          <w:szCs w:val="24"/>
        </w:rPr>
        <w:t>и</w:t>
      </w:r>
      <w:r w:rsidR="008D7956" w:rsidRPr="008D7956">
        <w:rPr>
          <w:szCs w:val="24"/>
        </w:rPr>
        <w:t xml:space="preserve"> </w:t>
      </w:r>
      <w:r w:rsidR="008D7956" w:rsidRPr="008D7956">
        <w:rPr>
          <w:rFonts w:hint="eastAsia"/>
          <w:szCs w:val="24"/>
        </w:rPr>
        <w:t>муниципальных</w:t>
      </w:r>
      <w:r w:rsidR="008D7956" w:rsidRPr="008D7956">
        <w:rPr>
          <w:szCs w:val="24"/>
        </w:rPr>
        <w:t xml:space="preserve"> </w:t>
      </w:r>
      <w:r w:rsidR="008D7956" w:rsidRPr="008D7956">
        <w:rPr>
          <w:rFonts w:hint="eastAsia"/>
          <w:szCs w:val="24"/>
        </w:rPr>
        <w:t>услуг</w:t>
      </w:r>
      <w:r w:rsidR="008D7956" w:rsidRPr="008D7956">
        <w:rPr>
          <w:szCs w:val="24"/>
        </w:rPr>
        <w:t xml:space="preserve"> </w:t>
      </w:r>
      <w:r w:rsidR="008D7956" w:rsidRPr="008D7956">
        <w:rPr>
          <w:rFonts w:hint="eastAsia"/>
          <w:szCs w:val="24"/>
        </w:rPr>
        <w:t>в</w:t>
      </w:r>
      <w:r w:rsidR="008D7956" w:rsidRPr="008D7956">
        <w:rPr>
          <w:szCs w:val="24"/>
        </w:rPr>
        <w:t xml:space="preserve"> </w:t>
      </w:r>
      <w:r w:rsidR="008D7956" w:rsidRPr="008D7956">
        <w:rPr>
          <w:rFonts w:hint="eastAsia"/>
          <w:szCs w:val="24"/>
        </w:rPr>
        <w:t>электронном</w:t>
      </w:r>
      <w:r w:rsidR="008D7956" w:rsidRPr="008D7956">
        <w:rPr>
          <w:szCs w:val="24"/>
        </w:rPr>
        <w:t xml:space="preserve"> </w:t>
      </w:r>
      <w:r w:rsidR="008D7956" w:rsidRPr="008D7956">
        <w:rPr>
          <w:rFonts w:hint="eastAsia"/>
          <w:szCs w:val="24"/>
        </w:rPr>
        <w:t>виде</w:t>
      </w:r>
      <w:r w:rsidR="008D7956" w:rsidRPr="008D7956">
        <w:rPr>
          <w:szCs w:val="24"/>
        </w:rPr>
        <w:t xml:space="preserve"> </w:t>
      </w:r>
      <w:r w:rsidR="0010579A">
        <w:rPr>
          <w:szCs w:val="24"/>
        </w:rPr>
        <w:br/>
      </w:r>
      <w:r w:rsidR="008D7956" w:rsidRPr="008D7956">
        <w:rPr>
          <w:szCs w:val="24"/>
        </w:rPr>
        <w:t>(</w:t>
      </w:r>
      <w:r w:rsidR="008D7956" w:rsidRPr="008D7956">
        <w:rPr>
          <w:rFonts w:hint="eastAsia"/>
          <w:szCs w:val="24"/>
        </w:rPr>
        <w:t>далее</w:t>
      </w:r>
      <w:r w:rsidR="008D7956" w:rsidRPr="008D7956">
        <w:rPr>
          <w:szCs w:val="24"/>
        </w:rPr>
        <w:t xml:space="preserve"> – </w:t>
      </w:r>
      <w:r w:rsidR="008D7956" w:rsidRPr="008D7956">
        <w:rPr>
          <w:rFonts w:hint="eastAsia"/>
          <w:szCs w:val="24"/>
        </w:rPr>
        <w:t>Портал</w:t>
      </w:r>
      <w:r w:rsidR="008D7956" w:rsidRPr="008D7956">
        <w:rPr>
          <w:szCs w:val="24"/>
        </w:rPr>
        <w:t xml:space="preserve">) </w:t>
      </w:r>
      <w:r w:rsidRPr="00662CEF">
        <w:rPr>
          <w:szCs w:val="24"/>
        </w:rPr>
        <w:t xml:space="preserve"> (www.gu.spb.ru); </w:t>
      </w:r>
    </w:p>
    <w:p w:rsidR="00A80088" w:rsidRPr="00662CEF" w:rsidRDefault="00A80088" w:rsidP="00A80088">
      <w:pPr>
        <w:pStyle w:val="a7"/>
        <w:tabs>
          <w:tab w:val="left" w:pos="709"/>
          <w:tab w:val="left" w:pos="993"/>
        </w:tabs>
        <w:ind w:firstLine="709"/>
        <w:rPr>
          <w:szCs w:val="24"/>
        </w:rPr>
      </w:pPr>
      <w:r w:rsidRPr="00662CEF">
        <w:rPr>
          <w:szCs w:val="24"/>
        </w:rPr>
        <w:t xml:space="preserve">в сети Интернет на адрес официальных страниц Комитета и Комитета финансов </w:t>
      </w:r>
      <w:r w:rsidR="00171088">
        <w:rPr>
          <w:szCs w:val="24"/>
        </w:rPr>
        <w:br/>
      </w:r>
      <w:r w:rsidRPr="00662CEF">
        <w:rPr>
          <w:szCs w:val="24"/>
        </w:rPr>
        <w:t xml:space="preserve">Санкт-Петербурга на официальном портале Администрации Санкт-Петербурга, указанных </w:t>
      </w:r>
      <w:r w:rsidR="00171088">
        <w:rPr>
          <w:szCs w:val="24"/>
        </w:rPr>
        <w:br/>
      </w:r>
      <w:r w:rsidRPr="00662CEF">
        <w:rPr>
          <w:szCs w:val="24"/>
        </w:rPr>
        <w:t>в пункте 1.3.1 настоящего Административного регламента;</w:t>
      </w:r>
    </w:p>
    <w:p w:rsidR="00A80088" w:rsidRPr="00662CEF" w:rsidRDefault="00A80088" w:rsidP="00A80088">
      <w:pPr>
        <w:pStyle w:val="a7"/>
        <w:tabs>
          <w:tab w:val="left" w:pos="709"/>
          <w:tab w:val="left" w:pos="993"/>
        </w:tabs>
        <w:ind w:firstLine="709"/>
        <w:rPr>
          <w:szCs w:val="24"/>
        </w:rPr>
      </w:pPr>
      <w:r w:rsidRPr="00662CEF">
        <w:rPr>
          <w:szCs w:val="24"/>
        </w:rPr>
        <w:t>при личном обращении на прием к специалистам органов (организаций) (в дни и часы приема);</w:t>
      </w:r>
    </w:p>
    <w:p w:rsidR="00A80088" w:rsidRPr="00662CEF" w:rsidRDefault="00A80088" w:rsidP="00A80088">
      <w:pPr>
        <w:pStyle w:val="a7"/>
        <w:tabs>
          <w:tab w:val="left" w:pos="709"/>
          <w:tab w:val="left" w:pos="993"/>
        </w:tabs>
        <w:ind w:firstLine="709"/>
        <w:rPr>
          <w:szCs w:val="24"/>
        </w:rPr>
      </w:pPr>
      <w:r w:rsidRPr="00662CEF">
        <w:rPr>
          <w:szCs w:val="24"/>
        </w:rPr>
        <w:t>в Центре телефонного обслуживания МФЦ: (812) 573-90-00;</w:t>
      </w:r>
    </w:p>
    <w:p w:rsidR="00A80088" w:rsidRPr="00662CEF" w:rsidRDefault="00A80088" w:rsidP="00A80088">
      <w:pPr>
        <w:pStyle w:val="a7"/>
        <w:tabs>
          <w:tab w:val="left" w:pos="709"/>
          <w:tab w:val="left" w:pos="993"/>
        </w:tabs>
        <w:ind w:firstLine="709"/>
        <w:rPr>
          <w:szCs w:val="24"/>
        </w:rPr>
      </w:pPr>
      <w:r w:rsidRPr="00662CEF">
        <w:rPr>
          <w:szCs w:val="24"/>
        </w:rPr>
        <w:t xml:space="preserve">при обращении к </w:t>
      </w:r>
      <w:proofErr w:type="spellStart"/>
      <w:r w:rsidRPr="00662CEF">
        <w:rPr>
          <w:szCs w:val="24"/>
        </w:rPr>
        <w:t>инфоматам</w:t>
      </w:r>
      <w:proofErr w:type="spellEnd"/>
      <w:r w:rsidRPr="00662CEF">
        <w:rPr>
          <w:szCs w:val="24"/>
        </w:rPr>
        <w:t xml:space="preserve"> (</w:t>
      </w:r>
      <w:proofErr w:type="spellStart"/>
      <w:r w:rsidRPr="00662CEF">
        <w:rPr>
          <w:szCs w:val="24"/>
        </w:rPr>
        <w:t>инфокиоскам</w:t>
      </w:r>
      <w:proofErr w:type="spellEnd"/>
      <w:r w:rsidRPr="00662CEF">
        <w:rPr>
          <w:szCs w:val="24"/>
        </w:rPr>
        <w:t xml:space="preserve">, </w:t>
      </w:r>
      <w:proofErr w:type="spellStart"/>
      <w:r w:rsidRPr="00662CEF">
        <w:rPr>
          <w:szCs w:val="24"/>
        </w:rPr>
        <w:t>инфопунктам</w:t>
      </w:r>
      <w:proofErr w:type="spellEnd"/>
      <w:r w:rsidRPr="00662CEF">
        <w:rPr>
          <w:szCs w:val="24"/>
        </w:rPr>
        <w:t xml:space="preserve">), </w:t>
      </w:r>
      <w:proofErr w:type="gramStart"/>
      <w:r w:rsidRPr="00662CEF">
        <w:rPr>
          <w:szCs w:val="24"/>
        </w:rPr>
        <w:t>размещенным</w:t>
      </w:r>
      <w:proofErr w:type="gramEnd"/>
      <w:r w:rsidRPr="00662CEF">
        <w:rPr>
          <w:szCs w:val="24"/>
        </w:rPr>
        <w:t xml:space="preserve"> в помещениях структурных подразделений МФЦ;</w:t>
      </w:r>
    </w:p>
    <w:p w:rsidR="00A80088" w:rsidRPr="00662CEF" w:rsidRDefault="00A80088" w:rsidP="00A80088">
      <w:pPr>
        <w:pStyle w:val="a7"/>
        <w:tabs>
          <w:tab w:val="left" w:pos="709"/>
          <w:tab w:val="left" w:pos="993"/>
        </w:tabs>
        <w:ind w:firstLine="709"/>
        <w:rPr>
          <w:szCs w:val="24"/>
        </w:rPr>
      </w:pPr>
      <w:r w:rsidRPr="00662CEF">
        <w:rPr>
          <w:szCs w:val="24"/>
        </w:rPr>
        <w:t>на стендах в местах предоставления государственной услуги.</w:t>
      </w:r>
    </w:p>
    <w:p w:rsidR="00A80088" w:rsidRPr="00662CEF" w:rsidRDefault="00A80088" w:rsidP="00A80088">
      <w:pPr>
        <w:pStyle w:val="a7"/>
        <w:tabs>
          <w:tab w:val="left" w:pos="709"/>
          <w:tab w:val="left" w:pos="993"/>
        </w:tabs>
        <w:ind w:firstLine="709"/>
        <w:rPr>
          <w:szCs w:val="24"/>
        </w:rPr>
      </w:pPr>
      <w:r w:rsidRPr="00662CEF">
        <w:rPr>
          <w:szCs w:val="24"/>
        </w:rPr>
        <w:t xml:space="preserve">На </w:t>
      </w:r>
      <w:r w:rsidR="001850A7" w:rsidRPr="00662CEF">
        <w:rPr>
          <w:szCs w:val="24"/>
        </w:rPr>
        <w:t>стенде, расположенном в здании Комитета,</w:t>
      </w:r>
      <w:r w:rsidRPr="00662CEF">
        <w:rPr>
          <w:color w:val="FF0000"/>
          <w:szCs w:val="24"/>
        </w:rPr>
        <w:t xml:space="preserve"> </w:t>
      </w:r>
      <w:r w:rsidRPr="00662CEF">
        <w:rPr>
          <w:szCs w:val="24"/>
        </w:rPr>
        <w:t xml:space="preserve">размещается следующая информация: </w:t>
      </w:r>
    </w:p>
    <w:p w:rsidR="00A80088" w:rsidRPr="00662CEF" w:rsidRDefault="00A80088" w:rsidP="00A80088">
      <w:pPr>
        <w:pStyle w:val="a7"/>
        <w:tabs>
          <w:tab w:val="left" w:pos="709"/>
          <w:tab w:val="left" w:pos="993"/>
        </w:tabs>
        <w:ind w:firstLine="709"/>
        <w:rPr>
          <w:szCs w:val="24"/>
        </w:rPr>
      </w:pPr>
      <w:r w:rsidRPr="00662CEF">
        <w:rPr>
          <w:szCs w:val="24"/>
        </w:rPr>
        <w:t>наименование государственной услуги;</w:t>
      </w:r>
    </w:p>
    <w:p w:rsidR="00A80088" w:rsidRPr="00662CEF" w:rsidRDefault="00A80088" w:rsidP="00A80088">
      <w:pPr>
        <w:pStyle w:val="a7"/>
        <w:tabs>
          <w:tab w:val="left" w:pos="709"/>
          <w:tab w:val="left" w:pos="993"/>
        </w:tabs>
        <w:ind w:firstLine="709"/>
        <w:rPr>
          <w:szCs w:val="24"/>
        </w:rPr>
      </w:pPr>
      <w:r w:rsidRPr="00662CEF">
        <w:rPr>
          <w:szCs w:val="24"/>
        </w:rPr>
        <w:t>перечень органов (организаций), участвующих в предоставлении государственной услуги;</w:t>
      </w:r>
    </w:p>
    <w:p w:rsidR="00A80088" w:rsidRPr="00662CEF" w:rsidRDefault="00A80088" w:rsidP="00A80088">
      <w:pPr>
        <w:pStyle w:val="a7"/>
        <w:tabs>
          <w:tab w:val="left" w:pos="709"/>
          <w:tab w:val="left" w:pos="993"/>
        </w:tabs>
        <w:ind w:firstLine="709"/>
        <w:rPr>
          <w:szCs w:val="24"/>
        </w:rPr>
      </w:pPr>
      <w:r w:rsidRPr="00662CEF">
        <w:rPr>
          <w:szCs w:val="24"/>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A80088" w:rsidRPr="00662CEF" w:rsidRDefault="00A80088" w:rsidP="00A80088">
      <w:pPr>
        <w:pStyle w:val="a7"/>
        <w:tabs>
          <w:tab w:val="left" w:pos="709"/>
          <w:tab w:val="left" w:pos="993"/>
        </w:tabs>
        <w:ind w:firstLine="709"/>
        <w:rPr>
          <w:szCs w:val="24"/>
        </w:rPr>
      </w:pPr>
      <w:r w:rsidRPr="00662CEF">
        <w:rPr>
          <w:szCs w:val="24"/>
        </w:rPr>
        <w:t>адреса органов (организаций), участвующих в предоставлении государственной услуги;</w:t>
      </w:r>
    </w:p>
    <w:p w:rsidR="00A80088" w:rsidRPr="00662CEF" w:rsidRDefault="00A80088" w:rsidP="00A80088">
      <w:pPr>
        <w:pStyle w:val="a7"/>
        <w:tabs>
          <w:tab w:val="left" w:pos="709"/>
          <w:tab w:val="left" w:pos="993"/>
        </w:tabs>
        <w:ind w:firstLine="709"/>
        <w:rPr>
          <w:szCs w:val="24"/>
        </w:rPr>
      </w:pPr>
      <w:r w:rsidRPr="00662CEF">
        <w:rPr>
          <w:szCs w:val="24"/>
        </w:rPr>
        <w:t>контактная информация об органах (организациях), участвующих в предоставлении государственной услуги;</w:t>
      </w:r>
    </w:p>
    <w:p w:rsidR="00A80088" w:rsidRPr="00662CEF" w:rsidRDefault="00A80088" w:rsidP="00A80088">
      <w:pPr>
        <w:pStyle w:val="a7"/>
        <w:tabs>
          <w:tab w:val="left" w:pos="709"/>
          <w:tab w:val="left" w:pos="993"/>
        </w:tabs>
        <w:ind w:firstLine="709"/>
        <w:rPr>
          <w:szCs w:val="24"/>
        </w:rPr>
      </w:pPr>
      <w:r w:rsidRPr="00662CEF">
        <w:rPr>
          <w:szCs w:val="24"/>
        </w:rPr>
        <w:t>порядок предоставления государственной услуги;</w:t>
      </w:r>
    </w:p>
    <w:p w:rsidR="00A80088" w:rsidRPr="00662CEF" w:rsidRDefault="00A80088" w:rsidP="00A80088">
      <w:pPr>
        <w:pStyle w:val="a7"/>
        <w:tabs>
          <w:tab w:val="left" w:pos="709"/>
          <w:tab w:val="left" w:pos="993"/>
        </w:tabs>
        <w:ind w:firstLine="709"/>
        <w:rPr>
          <w:szCs w:val="24"/>
        </w:rPr>
      </w:pPr>
      <w:r w:rsidRPr="00662CEF">
        <w:rPr>
          <w:szCs w:val="24"/>
        </w:rPr>
        <w:t xml:space="preserve">последовательность посещения заявителем органов (организаций), участвующих </w:t>
      </w:r>
      <w:r w:rsidR="00171088">
        <w:rPr>
          <w:szCs w:val="24"/>
        </w:rPr>
        <w:br/>
      </w:r>
      <w:r w:rsidRPr="00662CEF">
        <w:rPr>
          <w:szCs w:val="24"/>
        </w:rPr>
        <w:t>в предоставлении государственной услуги;</w:t>
      </w:r>
    </w:p>
    <w:p w:rsidR="00A80088" w:rsidRPr="00662CEF" w:rsidRDefault="00A80088" w:rsidP="00A80088">
      <w:pPr>
        <w:pStyle w:val="a7"/>
        <w:tabs>
          <w:tab w:val="left" w:pos="709"/>
          <w:tab w:val="left" w:pos="993"/>
        </w:tabs>
        <w:ind w:firstLine="709"/>
        <w:rPr>
          <w:szCs w:val="24"/>
        </w:rPr>
      </w:pPr>
      <w:r w:rsidRPr="00662CEF">
        <w:rPr>
          <w:szCs w:val="24"/>
        </w:rPr>
        <w:t>перечень категорий граждан, имеющих право на получение государственной услуги;</w:t>
      </w:r>
    </w:p>
    <w:p w:rsidR="002E430A" w:rsidRPr="00662CEF" w:rsidRDefault="00A80088" w:rsidP="002E430A">
      <w:pPr>
        <w:pStyle w:val="a7"/>
        <w:tabs>
          <w:tab w:val="left" w:pos="709"/>
          <w:tab w:val="left" w:pos="993"/>
        </w:tabs>
        <w:ind w:firstLine="709"/>
        <w:rPr>
          <w:szCs w:val="24"/>
        </w:rPr>
      </w:pPr>
      <w:r w:rsidRPr="00662CEF">
        <w:rPr>
          <w:szCs w:val="24"/>
        </w:rPr>
        <w:t xml:space="preserve">перечень документов, необходимых для получения государственной услуги, </w:t>
      </w:r>
      <w:r w:rsidRPr="00662CEF">
        <w:rPr>
          <w:szCs w:val="24"/>
        </w:rPr>
        <w:br/>
        <w:t>в том числе получаемых Комитетом без участия заявителя;</w:t>
      </w:r>
    </w:p>
    <w:p w:rsidR="000732B3" w:rsidRPr="00662CEF" w:rsidRDefault="00A80088" w:rsidP="00AB660C">
      <w:pPr>
        <w:pStyle w:val="a7"/>
        <w:tabs>
          <w:tab w:val="left" w:pos="709"/>
          <w:tab w:val="left" w:pos="993"/>
        </w:tabs>
        <w:ind w:firstLine="709"/>
        <w:rPr>
          <w:color w:val="auto"/>
          <w:szCs w:val="24"/>
        </w:rPr>
      </w:pPr>
      <w:r w:rsidRPr="00662CEF">
        <w:rPr>
          <w:color w:val="auto"/>
          <w:szCs w:val="24"/>
        </w:rPr>
        <w:t>образец заполненного заявления</w:t>
      </w:r>
      <w:r w:rsidR="000732B3" w:rsidRPr="00662CEF">
        <w:rPr>
          <w:color w:val="auto"/>
          <w:szCs w:val="24"/>
        </w:rPr>
        <w:t>.</w:t>
      </w:r>
    </w:p>
    <w:p w:rsidR="00B76904" w:rsidRPr="00662CEF" w:rsidRDefault="00B76904" w:rsidP="00B76904">
      <w:pPr>
        <w:pStyle w:val="ConsPlusNormal"/>
        <w:tabs>
          <w:tab w:val="left" w:pos="709"/>
          <w:tab w:val="left" w:pos="8991"/>
        </w:tabs>
        <w:ind w:firstLine="709"/>
        <w:jc w:val="both"/>
        <w:rPr>
          <w:rFonts w:ascii="Times New Roman" w:hAnsi="Times New Roman" w:cs="Times New Roman"/>
          <w:sz w:val="24"/>
          <w:szCs w:val="24"/>
        </w:rPr>
      </w:pPr>
      <w:r w:rsidRPr="00662CEF">
        <w:rPr>
          <w:rFonts w:ascii="Times New Roman" w:hAnsi="Times New Roman" w:cs="Times New Roman"/>
          <w:sz w:val="24"/>
          <w:szCs w:val="24"/>
        </w:rPr>
        <w:t>1.3.4. В целях доступности получения информации о порядке предоставления государственной услуги для инвалидов Комитетом обеспечивается:</w:t>
      </w:r>
    </w:p>
    <w:p w:rsidR="00B76904" w:rsidRPr="00662CEF" w:rsidRDefault="00B76904" w:rsidP="00B76904">
      <w:pPr>
        <w:pStyle w:val="ConsPlusNormal"/>
        <w:tabs>
          <w:tab w:val="left" w:pos="709"/>
          <w:tab w:val="left" w:pos="8991"/>
        </w:tabs>
        <w:ind w:firstLine="709"/>
        <w:jc w:val="both"/>
        <w:rPr>
          <w:rFonts w:ascii="Times New Roman" w:hAnsi="Times New Roman" w:cs="Times New Roman"/>
          <w:sz w:val="24"/>
          <w:szCs w:val="24"/>
        </w:rPr>
      </w:pPr>
      <w:r w:rsidRPr="00662CEF">
        <w:rPr>
          <w:rFonts w:ascii="Times New Roman" w:hAnsi="Times New Roman" w:cs="Times New Roman"/>
          <w:sz w:val="24"/>
          <w:szCs w:val="24"/>
        </w:rPr>
        <w:t>для лиц со стойким нарушением функции зрения:</w:t>
      </w:r>
    </w:p>
    <w:p w:rsidR="00B76904" w:rsidRPr="00662CEF" w:rsidRDefault="00B76904" w:rsidP="00B76904">
      <w:pPr>
        <w:pStyle w:val="ConsPlusNormal"/>
        <w:tabs>
          <w:tab w:val="left" w:pos="709"/>
          <w:tab w:val="left" w:pos="8991"/>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выполнение информации крупным рельефным шрифтом на контрастном фоне (белом </w:t>
      </w:r>
      <w:r w:rsidR="009241DF">
        <w:rPr>
          <w:rFonts w:ascii="Times New Roman" w:hAnsi="Times New Roman" w:cs="Times New Roman"/>
          <w:sz w:val="24"/>
          <w:szCs w:val="24"/>
        </w:rPr>
        <w:br/>
      </w:r>
      <w:r w:rsidRPr="00662CEF">
        <w:rPr>
          <w:rFonts w:ascii="Times New Roman" w:hAnsi="Times New Roman" w:cs="Times New Roman"/>
          <w:sz w:val="24"/>
          <w:szCs w:val="24"/>
        </w:rPr>
        <w:t>или желтом) и дублирование рельефно-точечным шрифтом Брайля;</w:t>
      </w:r>
    </w:p>
    <w:p w:rsidR="00B76904" w:rsidRPr="00662CEF" w:rsidRDefault="00B76904" w:rsidP="00B76904">
      <w:pPr>
        <w:pStyle w:val="ConsPlusNormal"/>
        <w:tabs>
          <w:tab w:val="left" w:pos="709"/>
          <w:tab w:val="left" w:pos="8991"/>
        </w:tabs>
        <w:ind w:firstLine="709"/>
        <w:jc w:val="both"/>
        <w:rPr>
          <w:rFonts w:ascii="Times New Roman" w:hAnsi="Times New Roman" w:cs="Times New Roman"/>
          <w:sz w:val="24"/>
          <w:szCs w:val="24"/>
        </w:rPr>
      </w:pPr>
      <w:r w:rsidRPr="00662CEF">
        <w:rPr>
          <w:rFonts w:ascii="Times New Roman" w:hAnsi="Times New Roman" w:cs="Times New Roman"/>
          <w:sz w:val="24"/>
          <w:szCs w:val="24"/>
        </w:rPr>
        <w:t>обеспечение выпуска альтернативных форматов печатных материалов (крупный шрифт или аудиофайлы);</w:t>
      </w:r>
    </w:p>
    <w:p w:rsidR="00B76904" w:rsidRPr="00662CEF" w:rsidRDefault="00B76904" w:rsidP="00B76904">
      <w:pPr>
        <w:pStyle w:val="ConsPlusNormal"/>
        <w:tabs>
          <w:tab w:val="left" w:pos="709"/>
          <w:tab w:val="left" w:pos="8991"/>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для лиц со стойким нарушением функции слуха - предоставление </w:t>
      </w:r>
      <w:r w:rsidR="003B7035" w:rsidRPr="00662CEF">
        <w:rPr>
          <w:rFonts w:ascii="Times New Roman" w:hAnsi="Times New Roman" w:cs="Times New Roman"/>
          <w:sz w:val="24"/>
          <w:szCs w:val="24"/>
        </w:rPr>
        <w:t>г</w:t>
      </w:r>
      <w:r w:rsidRPr="00662CEF">
        <w:rPr>
          <w:rFonts w:ascii="Times New Roman" w:hAnsi="Times New Roman" w:cs="Times New Roman"/>
          <w:sz w:val="24"/>
          <w:szCs w:val="24"/>
        </w:rPr>
        <w:t>осударственной услуги</w:t>
      </w:r>
      <w:r w:rsidR="00171088">
        <w:rPr>
          <w:rFonts w:ascii="Times New Roman" w:hAnsi="Times New Roman" w:cs="Times New Roman"/>
          <w:sz w:val="24"/>
          <w:szCs w:val="24"/>
        </w:rPr>
        <w:br/>
      </w:r>
      <w:r w:rsidRPr="00662CEF">
        <w:rPr>
          <w:rFonts w:ascii="Times New Roman" w:hAnsi="Times New Roman" w:cs="Times New Roman"/>
          <w:sz w:val="24"/>
          <w:szCs w:val="24"/>
        </w:rPr>
        <w:t xml:space="preserve">с использованием русского жестового языка, включая обеспечение допуска </w:t>
      </w:r>
      <w:proofErr w:type="spellStart"/>
      <w:r w:rsidRPr="00662CEF">
        <w:rPr>
          <w:rFonts w:ascii="Times New Roman" w:hAnsi="Times New Roman" w:cs="Times New Roman"/>
          <w:sz w:val="24"/>
          <w:szCs w:val="24"/>
        </w:rPr>
        <w:t>сурдопереводчика</w:t>
      </w:r>
      <w:proofErr w:type="spellEnd"/>
      <w:r w:rsidRPr="00662CEF">
        <w:rPr>
          <w:rFonts w:ascii="Times New Roman" w:hAnsi="Times New Roman" w:cs="Times New Roman"/>
          <w:sz w:val="24"/>
          <w:szCs w:val="24"/>
        </w:rPr>
        <w:t xml:space="preserve">, либо специальных технических средств, обеспечивающих </w:t>
      </w:r>
      <w:proofErr w:type="gramStart"/>
      <w:r w:rsidRPr="00662CEF">
        <w:rPr>
          <w:rFonts w:ascii="Times New Roman" w:hAnsi="Times New Roman" w:cs="Times New Roman"/>
          <w:sz w:val="24"/>
          <w:szCs w:val="24"/>
        </w:rPr>
        <w:t>синхронный</w:t>
      </w:r>
      <w:proofErr w:type="gramEnd"/>
      <w:r w:rsidRPr="00662CEF">
        <w:rPr>
          <w:rFonts w:ascii="Times New Roman" w:hAnsi="Times New Roman" w:cs="Times New Roman"/>
          <w:sz w:val="24"/>
          <w:szCs w:val="24"/>
        </w:rPr>
        <w:t xml:space="preserve"> </w:t>
      </w:r>
      <w:proofErr w:type="spellStart"/>
      <w:r w:rsidRPr="00662CEF">
        <w:rPr>
          <w:rFonts w:ascii="Times New Roman" w:hAnsi="Times New Roman" w:cs="Times New Roman"/>
          <w:sz w:val="24"/>
          <w:szCs w:val="24"/>
        </w:rPr>
        <w:t>сурдоперевод</w:t>
      </w:r>
      <w:proofErr w:type="spellEnd"/>
      <w:r w:rsidRPr="00662CEF">
        <w:rPr>
          <w:rFonts w:ascii="Times New Roman" w:hAnsi="Times New Roman" w:cs="Times New Roman"/>
          <w:sz w:val="24"/>
          <w:szCs w:val="24"/>
        </w:rPr>
        <w:t>;</w:t>
      </w:r>
    </w:p>
    <w:p w:rsidR="00813649" w:rsidRPr="00662CEF" w:rsidRDefault="00B76904" w:rsidP="00B76904">
      <w:pPr>
        <w:pStyle w:val="ConsPlusNormal"/>
        <w:tabs>
          <w:tab w:val="left" w:pos="709"/>
          <w:tab w:val="left" w:pos="8991"/>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для лиц с одновременным стойким нарушением функций зрения и слуха - предоставление государственной услуги по </w:t>
      </w:r>
      <w:proofErr w:type="spellStart"/>
      <w:r w:rsidRPr="00662CEF">
        <w:rPr>
          <w:rFonts w:ascii="Times New Roman" w:hAnsi="Times New Roman" w:cs="Times New Roman"/>
          <w:sz w:val="24"/>
          <w:szCs w:val="24"/>
        </w:rPr>
        <w:t>тифлосурдопереводу</w:t>
      </w:r>
      <w:proofErr w:type="spellEnd"/>
      <w:r w:rsidRPr="00662CEF">
        <w:rPr>
          <w:rFonts w:ascii="Times New Roman" w:hAnsi="Times New Roman" w:cs="Times New Roman"/>
          <w:sz w:val="24"/>
          <w:szCs w:val="24"/>
        </w:rPr>
        <w:t xml:space="preserve">, включая обеспечение доступа </w:t>
      </w:r>
      <w:proofErr w:type="spellStart"/>
      <w:r w:rsidRPr="00662CEF">
        <w:rPr>
          <w:rFonts w:ascii="Times New Roman" w:hAnsi="Times New Roman" w:cs="Times New Roman"/>
          <w:sz w:val="24"/>
          <w:szCs w:val="24"/>
        </w:rPr>
        <w:t>тифлосурдопереводчика</w:t>
      </w:r>
      <w:proofErr w:type="spellEnd"/>
      <w:r w:rsidRPr="00662CEF">
        <w:rPr>
          <w:rFonts w:ascii="Times New Roman" w:hAnsi="Times New Roman" w:cs="Times New Roman"/>
          <w:sz w:val="24"/>
          <w:szCs w:val="24"/>
        </w:rPr>
        <w:t xml:space="preserve">, либо специальных технических средств, обеспечивающих </w:t>
      </w:r>
      <w:proofErr w:type="gramStart"/>
      <w:r w:rsidRPr="00662CEF">
        <w:rPr>
          <w:rFonts w:ascii="Times New Roman" w:hAnsi="Times New Roman" w:cs="Times New Roman"/>
          <w:sz w:val="24"/>
          <w:szCs w:val="24"/>
        </w:rPr>
        <w:t>синхронный</w:t>
      </w:r>
      <w:proofErr w:type="gramEnd"/>
      <w:r w:rsidRPr="00662CEF">
        <w:rPr>
          <w:rFonts w:ascii="Times New Roman" w:hAnsi="Times New Roman" w:cs="Times New Roman"/>
          <w:sz w:val="24"/>
          <w:szCs w:val="24"/>
        </w:rPr>
        <w:t xml:space="preserve"> </w:t>
      </w:r>
      <w:proofErr w:type="spellStart"/>
      <w:r w:rsidRPr="00662CEF">
        <w:rPr>
          <w:rFonts w:ascii="Times New Roman" w:hAnsi="Times New Roman" w:cs="Times New Roman"/>
          <w:sz w:val="24"/>
          <w:szCs w:val="24"/>
        </w:rPr>
        <w:t>тифлосурдоперевод</w:t>
      </w:r>
      <w:proofErr w:type="spellEnd"/>
      <w:r w:rsidRPr="00662CEF">
        <w:rPr>
          <w:rFonts w:ascii="Times New Roman" w:hAnsi="Times New Roman" w:cs="Times New Roman"/>
          <w:sz w:val="24"/>
          <w:szCs w:val="24"/>
        </w:rPr>
        <w:t>.</w:t>
      </w:r>
    </w:p>
    <w:p w:rsidR="00B76904" w:rsidRDefault="00B76904" w:rsidP="00B76904">
      <w:pPr>
        <w:pStyle w:val="ConsPlusNormal"/>
        <w:tabs>
          <w:tab w:val="left" w:pos="709"/>
          <w:tab w:val="left" w:pos="8991"/>
        </w:tabs>
        <w:ind w:firstLine="709"/>
        <w:jc w:val="both"/>
        <w:rPr>
          <w:rFonts w:ascii="Times New Roman" w:hAnsi="Times New Roman" w:cs="Times New Roman"/>
          <w:sz w:val="24"/>
          <w:szCs w:val="24"/>
        </w:rPr>
      </w:pPr>
    </w:p>
    <w:p w:rsidR="00611BF6" w:rsidRDefault="00611BF6" w:rsidP="00B76904">
      <w:pPr>
        <w:pStyle w:val="ConsPlusNormal"/>
        <w:tabs>
          <w:tab w:val="left" w:pos="709"/>
          <w:tab w:val="left" w:pos="8991"/>
        </w:tabs>
        <w:ind w:firstLine="709"/>
        <w:jc w:val="both"/>
        <w:rPr>
          <w:rFonts w:ascii="Times New Roman" w:hAnsi="Times New Roman" w:cs="Times New Roman"/>
          <w:sz w:val="24"/>
          <w:szCs w:val="24"/>
        </w:rPr>
      </w:pPr>
    </w:p>
    <w:p w:rsidR="00611BF6" w:rsidRPr="00662CEF" w:rsidRDefault="00611BF6" w:rsidP="00B76904">
      <w:pPr>
        <w:pStyle w:val="ConsPlusNormal"/>
        <w:tabs>
          <w:tab w:val="left" w:pos="709"/>
          <w:tab w:val="left" w:pos="8991"/>
        </w:tabs>
        <w:ind w:firstLine="709"/>
        <w:jc w:val="both"/>
        <w:rPr>
          <w:rFonts w:ascii="Times New Roman" w:hAnsi="Times New Roman" w:cs="Times New Roman"/>
          <w:sz w:val="24"/>
          <w:szCs w:val="24"/>
        </w:rPr>
      </w:pPr>
    </w:p>
    <w:p w:rsidR="006251DF" w:rsidRPr="00662CEF" w:rsidRDefault="006251DF" w:rsidP="0067305C">
      <w:pPr>
        <w:pStyle w:val="ConsPlusNormal"/>
        <w:tabs>
          <w:tab w:val="left" w:pos="709"/>
        </w:tabs>
        <w:jc w:val="center"/>
        <w:rPr>
          <w:rFonts w:ascii="Times New Roman" w:hAnsi="Times New Roman" w:cs="Times New Roman"/>
          <w:b/>
          <w:sz w:val="24"/>
          <w:szCs w:val="24"/>
        </w:rPr>
      </w:pPr>
      <w:bookmarkStart w:id="1" w:name="P105"/>
      <w:bookmarkEnd w:id="1"/>
      <w:r w:rsidRPr="00662CEF">
        <w:rPr>
          <w:rFonts w:ascii="Times New Roman" w:hAnsi="Times New Roman" w:cs="Times New Roman"/>
          <w:b/>
          <w:sz w:val="24"/>
          <w:szCs w:val="24"/>
        </w:rPr>
        <w:t>II. Стандарт предоставления государственной услуги</w:t>
      </w:r>
    </w:p>
    <w:p w:rsidR="006251DF" w:rsidRPr="00662CEF" w:rsidRDefault="006251DF">
      <w:pPr>
        <w:pStyle w:val="ConsPlusNormal"/>
        <w:jc w:val="both"/>
        <w:rPr>
          <w:rFonts w:ascii="Times New Roman" w:hAnsi="Times New Roman" w:cs="Times New Roman"/>
          <w:b/>
          <w:sz w:val="24"/>
          <w:szCs w:val="24"/>
        </w:rPr>
      </w:pPr>
    </w:p>
    <w:p w:rsidR="00AA241C" w:rsidRPr="00662CEF" w:rsidRDefault="00AA241C" w:rsidP="00407026">
      <w:pPr>
        <w:pStyle w:val="a7"/>
        <w:tabs>
          <w:tab w:val="left" w:pos="567"/>
          <w:tab w:val="left" w:pos="709"/>
          <w:tab w:val="left" w:pos="993"/>
        </w:tabs>
        <w:ind w:firstLine="709"/>
        <w:rPr>
          <w:szCs w:val="24"/>
        </w:rPr>
      </w:pPr>
      <w:r w:rsidRPr="00662CEF">
        <w:rPr>
          <w:szCs w:val="24"/>
        </w:rPr>
        <w:t xml:space="preserve">2.1. </w:t>
      </w:r>
      <w:proofErr w:type="gramStart"/>
      <w:r w:rsidRPr="00662CEF">
        <w:rPr>
          <w:szCs w:val="24"/>
        </w:rPr>
        <w:t xml:space="preserve">Наименование государственной услуги: </w:t>
      </w:r>
      <w:r w:rsidR="00611BF6">
        <w:rPr>
          <w:szCs w:val="24"/>
        </w:rPr>
        <w:t>принятие решения</w:t>
      </w:r>
      <w:r w:rsidR="00407026" w:rsidRPr="00662CEF">
        <w:rPr>
          <w:szCs w:val="24"/>
        </w:rPr>
        <w:t xml:space="preserve"> об осуществлении выплат ком</w:t>
      </w:r>
      <w:r w:rsidR="00EC4C63">
        <w:rPr>
          <w:szCs w:val="24"/>
        </w:rPr>
        <w:t>пенсаций гражданам-владельцам гаражей</w:t>
      </w:r>
      <w:r w:rsidR="00407026" w:rsidRPr="00662CEF">
        <w:rPr>
          <w:szCs w:val="24"/>
        </w:rPr>
        <w:t xml:space="preserve"> и осуществление их выплаты за счет средств бюджета Санкт-Петербурга в случаях, предусмотренных действующи</w:t>
      </w:r>
      <w:r w:rsidR="004104C0">
        <w:rPr>
          <w:szCs w:val="24"/>
        </w:rPr>
        <w:t>м</w:t>
      </w:r>
      <w:r w:rsidR="00407026" w:rsidRPr="00662CEF">
        <w:rPr>
          <w:szCs w:val="24"/>
        </w:rPr>
        <w:t xml:space="preserve"> законодательством </w:t>
      </w:r>
      <w:r w:rsidR="0010579A">
        <w:rPr>
          <w:szCs w:val="24"/>
        </w:rPr>
        <w:br/>
      </w:r>
      <w:r w:rsidR="00407026" w:rsidRPr="00662CEF">
        <w:rPr>
          <w:szCs w:val="24"/>
        </w:rPr>
        <w:t>Санкт-Петербурга, при осуществлении функций государственного заказчика Санкт-Петербурга по реализации проектов за счет средств бюджета Санкт-Петербурга на земельных участках, занятых коллективными автостоянками в сфере реализации полномочий государственного заказчика по капитальному строительству (строительству, реконструкции).</w:t>
      </w:r>
      <w:proofErr w:type="gramEnd"/>
    </w:p>
    <w:p w:rsidR="00AA241C" w:rsidRPr="00662CEF" w:rsidRDefault="00AA241C" w:rsidP="00A528BA">
      <w:pPr>
        <w:pStyle w:val="a7"/>
        <w:tabs>
          <w:tab w:val="left" w:pos="709"/>
          <w:tab w:val="left" w:pos="993"/>
        </w:tabs>
        <w:ind w:firstLine="709"/>
        <w:rPr>
          <w:szCs w:val="24"/>
        </w:rPr>
      </w:pPr>
      <w:r w:rsidRPr="00662CEF">
        <w:rPr>
          <w:szCs w:val="24"/>
        </w:rPr>
        <w:t xml:space="preserve">Краткое наименование государственной услуги: осуществление выплат компенсаций </w:t>
      </w:r>
      <w:r w:rsidR="00EF0A1D" w:rsidRPr="00662CEF">
        <w:rPr>
          <w:szCs w:val="24"/>
        </w:rPr>
        <w:t>заявителям</w:t>
      </w:r>
      <w:r w:rsidRPr="00662CEF">
        <w:rPr>
          <w:szCs w:val="24"/>
        </w:rPr>
        <w:t>.</w:t>
      </w:r>
    </w:p>
    <w:p w:rsidR="00845674" w:rsidRDefault="00AA241C" w:rsidP="00CF3C84">
      <w:pPr>
        <w:pStyle w:val="a7"/>
        <w:tabs>
          <w:tab w:val="left" w:pos="709"/>
          <w:tab w:val="left" w:pos="993"/>
        </w:tabs>
        <w:ind w:firstLine="709"/>
        <w:rPr>
          <w:szCs w:val="24"/>
        </w:rPr>
      </w:pPr>
      <w:r w:rsidRPr="00662CEF">
        <w:rPr>
          <w:szCs w:val="24"/>
        </w:rPr>
        <w:t xml:space="preserve">2.2. </w:t>
      </w:r>
      <w:r w:rsidR="008138F7" w:rsidRPr="00662CEF">
        <w:rPr>
          <w:szCs w:val="24"/>
        </w:rPr>
        <w:t xml:space="preserve">Государственная услуга </w:t>
      </w:r>
      <w:r w:rsidR="00CF3C84" w:rsidRPr="00662CEF">
        <w:rPr>
          <w:szCs w:val="24"/>
        </w:rPr>
        <w:t xml:space="preserve">предоставляется Комитетом во взаимодействии </w:t>
      </w:r>
      <w:proofErr w:type="gramStart"/>
      <w:r w:rsidR="00CF3C84" w:rsidRPr="00662CEF">
        <w:rPr>
          <w:szCs w:val="24"/>
        </w:rPr>
        <w:t>с</w:t>
      </w:r>
      <w:proofErr w:type="gramEnd"/>
      <w:r w:rsidR="00CF3C84" w:rsidRPr="00662CEF">
        <w:rPr>
          <w:szCs w:val="24"/>
        </w:rPr>
        <w:t xml:space="preserve"> </w:t>
      </w:r>
    </w:p>
    <w:p w:rsidR="00845674" w:rsidRPr="00845674" w:rsidRDefault="00845674" w:rsidP="00845674">
      <w:pPr>
        <w:pStyle w:val="a7"/>
        <w:tabs>
          <w:tab w:val="left" w:pos="709"/>
          <w:tab w:val="left" w:pos="993"/>
        </w:tabs>
        <w:ind w:firstLine="709"/>
        <w:rPr>
          <w:szCs w:val="24"/>
        </w:rPr>
      </w:pPr>
      <w:r w:rsidRPr="00845674">
        <w:rPr>
          <w:rFonts w:hint="eastAsia"/>
          <w:szCs w:val="24"/>
        </w:rPr>
        <w:t>Комитетом</w:t>
      </w:r>
      <w:r w:rsidRPr="00845674">
        <w:rPr>
          <w:szCs w:val="24"/>
        </w:rPr>
        <w:t xml:space="preserve"> </w:t>
      </w:r>
      <w:r w:rsidRPr="00845674">
        <w:rPr>
          <w:rFonts w:hint="eastAsia"/>
          <w:szCs w:val="24"/>
        </w:rPr>
        <w:t>финансов</w:t>
      </w:r>
      <w:r w:rsidRPr="00845674">
        <w:rPr>
          <w:szCs w:val="24"/>
        </w:rPr>
        <w:t xml:space="preserve"> </w:t>
      </w:r>
      <w:r w:rsidRPr="00845674">
        <w:rPr>
          <w:rFonts w:hint="eastAsia"/>
          <w:szCs w:val="24"/>
        </w:rPr>
        <w:t>Санкт</w:t>
      </w:r>
      <w:r w:rsidRPr="00845674">
        <w:rPr>
          <w:szCs w:val="24"/>
        </w:rPr>
        <w:t>-</w:t>
      </w:r>
      <w:r w:rsidRPr="00845674">
        <w:rPr>
          <w:rFonts w:hint="eastAsia"/>
          <w:szCs w:val="24"/>
        </w:rPr>
        <w:t>Петербурга</w:t>
      </w:r>
      <w:r w:rsidRPr="00845674">
        <w:rPr>
          <w:szCs w:val="24"/>
        </w:rPr>
        <w:t xml:space="preserve"> (</w:t>
      </w:r>
      <w:r w:rsidRPr="00845674">
        <w:rPr>
          <w:rFonts w:hint="eastAsia"/>
          <w:szCs w:val="24"/>
        </w:rPr>
        <w:t>далее</w:t>
      </w:r>
      <w:r w:rsidRPr="00845674">
        <w:rPr>
          <w:szCs w:val="24"/>
        </w:rPr>
        <w:t xml:space="preserve"> - </w:t>
      </w:r>
      <w:r w:rsidRPr="00845674">
        <w:rPr>
          <w:rFonts w:hint="eastAsia"/>
          <w:szCs w:val="24"/>
        </w:rPr>
        <w:t>КФ</w:t>
      </w:r>
      <w:r w:rsidRPr="00845674">
        <w:rPr>
          <w:szCs w:val="24"/>
        </w:rPr>
        <w:t>);</w:t>
      </w:r>
    </w:p>
    <w:p w:rsidR="00845674" w:rsidRDefault="00845674" w:rsidP="00845674">
      <w:pPr>
        <w:pStyle w:val="a7"/>
        <w:tabs>
          <w:tab w:val="left" w:pos="709"/>
          <w:tab w:val="left" w:pos="993"/>
        </w:tabs>
        <w:ind w:firstLine="709"/>
        <w:rPr>
          <w:szCs w:val="24"/>
        </w:rPr>
      </w:pPr>
      <w:r w:rsidRPr="00845674">
        <w:rPr>
          <w:rFonts w:hint="eastAsia"/>
          <w:szCs w:val="24"/>
        </w:rPr>
        <w:t>Комитетом</w:t>
      </w:r>
      <w:r w:rsidRPr="00845674">
        <w:rPr>
          <w:szCs w:val="24"/>
        </w:rPr>
        <w:t xml:space="preserve"> </w:t>
      </w:r>
      <w:r w:rsidRPr="00845674">
        <w:rPr>
          <w:rFonts w:hint="eastAsia"/>
          <w:szCs w:val="24"/>
        </w:rPr>
        <w:t>по</w:t>
      </w:r>
      <w:r w:rsidRPr="00845674">
        <w:rPr>
          <w:szCs w:val="24"/>
        </w:rPr>
        <w:t xml:space="preserve"> </w:t>
      </w:r>
      <w:r w:rsidRPr="00845674">
        <w:rPr>
          <w:rFonts w:hint="eastAsia"/>
          <w:szCs w:val="24"/>
        </w:rPr>
        <w:t>социальной</w:t>
      </w:r>
      <w:r w:rsidRPr="00845674">
        <w:rPr>
          <w:szCs w:val="24"/>
        </w:rPr>
        <w:t xml:space="preserve"> </w:t>
      </w:r>
      <w:r w:rsidRPr="00845674">
        <w:rPr>
          <w:rFonts w:hint="eastAsia"/>
          <w:szCs w:val="24"/>
        </w:rPr>
        <w:t>политике</w:t>
      </w:r>
      <w:r w:rsidRPr="00845674">
        <w:rPr>
          <w:szCs w:val="24"/>
        </w:rPr>
        <w:t xml:space="preserve"> </w:t>
      </w:r>
      <w:r w:rsidRPr="00845674">
        <w:rPr>
          <w:rFonts w:hint="eastAsia"/>
          <w:szCs w:val="24"/>
        </w:rPr>
        <w:t>Санкт</w:t>
      </w:r>
      <w:r w:rsidRPr="00845674">
        <w:rPr>
          <w:szCs w:val="24"/>
        </w:rPr>
        <w:t>-</w:t>
      </w:r>
      <w:r w:rsidRPr="00845674">
        <w:rPr>
          <w:rFonts w:hint="eastAsia"/>
          <w:szCs w:val="24"/>
        </w:rPr>
        <w:t>Петербурга</w:t>
      </w:r>
      <w:r w:rsidRPr="00845674">
        <w:rPr>
          <w:szCs w:val="24"/>
        </w:rPr>
        <w:t xml:space="preserve"> (</w:t>
      </w:r>
      <w:r w:rsidRPr="00845674">
        <w:rPr>
          <w:rFonts w:hint="eastAsia"/>
          <w:szCs w:val="24"/>
        </w:rPr>
        <w:t>далее</w:t>
      </w:r>
      <w:r w:rsidRPr="00845674">
        <w:rPr>
          <w:szCs w:val="24"/>
        </w:rPr>
        <w:t xml:space="preserve"> - </w:t>
      </w:r>
      <w:r w:rsidRPr="00845674">
        <w:rPr>
          <w:rFonts w:hint="eastAsia"/>
          <w:szCs w:val="24"/>
        </w:rPr>
        <w:t>КСП</w:t>
      </w:r>
      <w:r w:rsidRPr="00845674">
        <w:rPr>
          <w:szCs w:val="24"/>
        </w:rPr>
        <w:t>).</w:t>
      </w:r>
    </w:p>
    <w:p w:rsidR="00CF3C84" w:rsidRDefault="00845674" w:rsidP="00CF3C84">
      <w:pPr>
        <w:pStyle w:val="a7"/>
        <w:tabs>
          <w:tab w:val="left" w:pos="709"/>
          <w:tab w:val="left" w:pos="993"/>
        </w:tabs>
        <w:ind w:firstLine="709"/>
        <w:rPr>
          <w:szCs w:val="24"/>
        </w:rPr>
      </w:pPr>
      <w:r w:rsidRPr="00845674">
        <w:rPr>
          <w:rFonts w:hint="eastAsia"/>
          <w:szCs w:val="24"/>
        </w:rPr>
        <w:t>Санкт</w:t>
      </w:r>
      <w:r w:rsidRPr="00845674">
        <w:rPr>
          <w:szCs w:val="24"/>
        </w:rPr>
        <w:t>-</w:t>
      </w:r>
      <w:r w:rsidRPr="00845674">
        <w:rPr>
          <w:rFonts w:hint="eastAsia"/>
          <w:szCs w:val="24"/>
        </w:rPr>
        <w:t>Петербургское</w:t>
      </w:r>
      <w:r w:rsidRPr="00845674">
        <w:rPr>
          <w:szCs w:val="24"/>
        </w:rPr>
        <w:t xml:space="preserve"> </w:t>
      </w:r>
      <w:r w:rsidRPr="00845674">
        <w:rPr>
          <w:rFonts w:hint="eastAsia"/>
          <w:szCs w:val="24"/>
        </w:rPr>
        <w:t>государственное</w:t>
      </w:r>
      <w:r w:rsidRPr="00845674">
        <w:rPr>
          <w:szCs w:val="24"/>
        </w:rPr>
        <w:t xml:space="preserve"> </w:t>
      </w:r>
      <w:r w:rsidRPr="00845674">
        <w:rPr>
          <w:rFonts w:hint="eastAsia"/>
          <w:szCs w:val="24"/>
        </w:rPr>
        <w:t>казенное</w:t>
      </w:r>
      <w:r w:rsidRPr="00845674">
        <w:rPr>
          <w:szCs w:val="24"/>
        </w:rPr>
        <w:t xml:space="preserve"> </w:t>
      </w:r>
      <w:r w:rsidRPr="00845674">
        <w:rPr>
          <w:rFonts w:hint="eastAsia"/>
          <w:szCs w:val="24"/>
        </w:rPr>
        <w:t>учреждение</w:t>
      </w:r>
      <w:r w:rsidRPr="00845674">
        <w:rPr>
          <w:szCs w:val="24"/>
        </w:rPr>
        <w:t xml:space="preserve"> «</w:t>
      </w:r>
      <w:r w:rsidRPr="00845674">
        <w:rPr>
          <w:rFonts w:hint="eastAsia"/>
          <w:szCs w:val="24"/>
        </w:rPr>
        <w:t>Многофункциональный</w:t>
      </w:r>
      <w:r w:rsidRPr="00845674">
        <w:rPr>
          <w:szCs w:val="24"/>
        </w:rPr>
        <w:t xml:space="preserve"> </w:t>
      </w:r>
      <w:r w:rsidRPr="00845674">
        <w:rPr>
          <w:rFonts w:hint="eastAsia"/>
          <w:szCs w:val="24"/>
        </w:rPr>
        <w:t>центр</w:t>
      </w:r>
      <w:r w:rsidRPr="00845674">
        <w:rPr>
          <w:szCs w:val="24"/>
        </w:rPr>
        <w:t xml:space="preserve"> </w:t>
      </w:r>
      <w:r w:rsidRPr="00845674">
        <w:rPr>
          <w:rFonts w:hint="eastAsia"/>
          <w:szCs w:val="24"/>
        </w:rPr>
        <w:t>предоставления</w:t>
      </w:r>
      <w:r w:rsidRPr="00845674">
        <w:rPr>
          <w:szCs w:val="24"/>
        </w:rPr>
        <w:t xml:space="preserve"> </w:t>
      </w:r>
      <w:r w:rsidRPr="00845674">
        <w:rPr>
          <w:rFonts w:hint="eastAsia"/>
          <w:szCs w:val="24"/>
        </w:rPr>
        <w:t>государственных</w:t>
      </w:r>
      <w:r w:rsidRPr="00845674">
        <w:rPr>
          <w:szCs w:val="24"/>
        </w:rPr>
        <w:t xml:space="preserve"> </w:t>
      </w:r>
      <w:r w:rsidRPr="00845674">
        <w:rPr>
          <w:rFonts w:hint="eastAsia"/>
          <w:szCs w:val="24"/>
        </w:rPr>
        <w:t>и</w:t>
      </w:r>
      <w:r w:rsidRPr="00845674">
        <w:rPr>
          <w:szCs w:val="24"/>
        </w:rPr>
        <w:t xml:space="preserve"> </w:t>
      </w:r>
      <w:r w:rsidRPr="00845674">
        <w:rPr>
          <w:rFonts w:hint="eastAsia"/>
          <w:szCs w:val="24"/>
        </w:rPr>
        <w:t>муниципальных</w:t>
      </w:r>
      <w:r w:rsidRPr="00845674">
        <w:rPr>
          <w:szCs w:val="24"/>
        </w:rPr>
        <w:t xml:space="preserve"> </w:t>
      </w:r>
      <w:r w:rsidRPr="00845674">
        <w:rPr>
          <w:rFonts w:hint="eastAsia"/>
          <w:szCs w:val="24"/>
        </w:rPr>
        <w:t>услуг»</w:t>
      </w:r>
      <w:r w:rsidRPr="00845674">
        <w:rPr>
          <w:szCs w:val="24"/>
        </w:rPr>
        <w:t xml:space="preserve"> (</w:t>
      </w:r>
      <w:r w:rsidRPr="00845674">
        <w:rPr>
          <w:rFonts w:hint="eastAsia"/>
          <w:szCs w:val="24"/>
        </w:rPr>
        <w:t>далее</w:t>
      </w:r>
      <w:r w:rsidRPr="00845674">
        <w:rPr>
          <w:szCs w:val="24"/>
        </w:rPr>
        <w:t xml:space="preserve"> - </w:t>
      </w:r>
      <w:r w:rsidRPr="00845674">
        <w:rPr>
          <w:rFonts w:hint="eastAsia"/>
          <w:szCs w:val="24"/>
        </w:rPr>
        <w:t>МФЦ</w:t>
      </w:r>
      <w:r w:rsidRPr="00845674">
        <w:rPr>
          <w:szCs w:val="24"/>
        </w:rPr>
        <w:t>)</w:t>
      </w:r>
      <w:r w:rsidR="00CF3C84" w:rsidRPr="00662CEF">
        <w:rPr>
          <w:szCs w:val="24"/>
        </w:rPr>
        <w:t>.</w:t>
      </w:r>
    </w:p>
    <w:p w:rsidR="00845674" w:rsidRPr="00662CEF" w:rsidRDefault="00845674" w:rsidP="00CF3C84">
      <w:pPr>
        <w:pStyle w:val="a7"/>
        <w:tabs>
          <w:tab w:val="left" w:pos="709"/>
          <w:tab w:val="left" w:pos="993"/>
        </w:tabs>
        <w:ind w:firstLine="709"/>
        <w:rPr>
          <w:szCs w:val="24"/>
        </w:rPr>
      </w:pPr>
      <w:r w:rsidRPr="00845674">
        <w:rPr>
          <w:rFonts w:hint="eastAsia"/>
          <w:szCs w:val="24"/>
        </w:rPr>
        <w:t>Санкт</w:t>
      </w:r>
      <w:r w:rsidRPr="00845674">
        <w:rPr>
          <w:szCs w:val="24"/>
        </w:rPr>
        <w:t>-</w:t>
      </w:r>
      <w:r w:rsidRPr="00845674">
        <w:rPr>
          <w:rFonts w:hint="eastAsia"/>
          <w:szCs w:val="24"/>
        </w:rPr>
        <w:t>Петербургское</w:t>
      </w:r>
      <w:r w:rsidRPr="00845674">
        <w:rPr>
          <w:szCs w:val="24"/>
        </w:rPr>
        <w:t xml:space="preserve"> </w:t>
      </w:r>
      <w:r w:rsidRPr="00845674">
        <w:rPr>
          <w:rFonts w:hint="eastAsia"/>
          <w:szCs w:val="24"/>
        </w:rPr>
        <w:t>государственное</w:t>
      </w:r>
      <w:r w:rsidRPr="00845674">
        <w:rPr>
          <w:szCs w:val="24"/>
        </w:rPr>
        <w:t xml:space="preserve"> </w:t>
      </w:r>
      <w:r w:rsidRPr="00845674">
        <w:rPr>
          <w:rFonts w:hint="eastAsia"/>
          <w:szCs w:val="24"/>
        </w:rPr>
        <w:t>унитарное</w:t>
      </w:r>
      <w:r w:rsidRPr="00845674">
        <w:rPr>
          <w:szCs w:val="24"/>
        </w:rPr>
        <w:t xml:space="preserve"> </w:t>
      </w:r>
      <w:r w:rsidRPr="00845674">
        <w:rPr>
          <w:rFonts w:hint="eastAsia"/>
          <w:szCs w:val="24"/>
        </w:rPr>
        <w:t>предприятие</w:t>
      </w:r>
      <w:r w:rsidRPr="00845674">
        <w:rPr>
          <w:szCs w:val="24"/>
        </w:rPr>
        <w:t xml:space="preserve"> «</w:t>
      </w:r>
      <w:r w:rsidRPr="00845674">
        <w:rPr>
          <w:rFonts w:hint="eastAsia"/>
          <w:szCs w:val="24"/>
        </w:rPr>
        <w:t>Городское</w:t>
      </w:r>
      <w:r w:rsidRPr="00845674">
        <w:rPr>
          <w:szCs w:val="24"/>
        </w:rPr>
        <w:t xml:space="preserve"> </w:t>
      </w:r>
      <w:r w:rsidRPr="00845674">
        <w:rPr>
          <w:rFonts w:hint="eastAsia"/>
          <w:szCs w:val="24"/>
        </w:rPr>
        <w:t>управление</w:t>
      </w:r>
      <w:r w:rsidRPr="00845674">
        <w:rPr>
          <w:szCs w:val="24"/>
        </w:rPr>
        <w:t xml:space="preserve"> </w:t>
      </w:r>
      <w:r w:rsidRPr="00845674">
        <w:rPr>
          <w:rFonts w:hint="eastAsia"/>
          <w:szCs w:val="24"/>
        </w:rPr>
        <w:t>инвентаризации</w:t>
      </w:r>
      <w:r w:rsidRPr="00845674">
        <w:rPr>
          <w:szCs w:val="24"/>
        </w:rPr>
        <w:t xml:space="preserve"> </w:t>
      </w:r>
      <w:r w:rsidRPr="00845674">
        <w:rPr>
          <w:rFonts w:hint="eastAsia"/>
          <w:szCs w:val="24"/>
        </w:rPr>
        <w:t>и</w:t>
      </w:r>
      <w:r w:rsidRPr="00845674">
        <w:rPr>
          <w:szCs w:val="24"/>
        </w:rPr>
        <w:t xml:space="preserve"> </w:t>
      </w:r>
      <w:r w:rsidRPr="00845674">
        <w:rPr>
          <w:rFonts w:hint="eastAsia"/>
          <w:szCs w:val="24"/>
        </w:rPr>
        <w:t>оценки</w:t>
      </w:r>
      <w:r w:rsidRPr="00845674">
        <w:rPr>
          <w:szCs w:val="24"/>
        </w:rPr>
        <w:t xml:space="preserve"> </w:t>
      </w:r>
      <w:r w:rsidRPr="00845674">
        <w:rPr>
          <w:rFonts w:hint="eastAsia"/>
          <w:szCs w:val="24"/>
        </w:rPr>
        <w:t>недвижимости»</w:t>
      </w:r>
      <w:r w:rsidRPr="00845674">
        <w:rPr>
          <w:szCs w:val="24"/>
        </w:rPr>
        <w:t xml:space="preserve"> </w:t>
      </w:r>
      <w:r w:rsidR="00C84B80">
        <w:rPr>
          <w:szCs w:val="24"/>
        </w:rPr>
        <w:t xml:space="preserve">- организация, созданная для осуществления функций технического учета и технической инвентаризации объектов недвижимого имущества </w:t>
      </w:r>
      <w:r w:rsidR="00C84B80">
        <w:rPr>
          <w:szCs w:val="24"/>
        </w:rPr>
        <w:br/>
        <w:t xml:space="preserve">на территории Санкт-Петербурга </w:t>
      </w:r>
      <w:r w:rsidRPr="00845674">
        <w:rPr>
          <w:szCs w:val="24"/>
        </w:rPr>
        <w:t>(</w:t>
      </w:r>
      <w:r w:rsidRPr="00845674">
        <w:rPr>
          <w:rFonts w:hint="eastAsia"/>
          <w:szCs w:val="24"/>
        </w:rPr>
        <w:t>далее</w:t>
      </w:r>
      <w:r w:rsidRPr="00845674">
        <w:rPr>
          <w:szCs w:val="24"/>
        </w:rPr>
        <w:t xml:space="preserve"> - </w:t>
      </w:r>
      <w:r w:rsidRPr="00845674">
        <w:rPr>
          <w:rFonts w:hint="eastAsia"/>
          <w:szCs w:val="24"/>
        </w:rPr>
        <w:t>Организация</w:t>
      </w:r>
      <w:r w:rsidRPr="00845674">
        <w:rPr>
          <w:szCs w:val="24"/>
        </w:rPr>
        <w:t>).</w:t>
      </w:r>
    </w:p>
    <w:p w:rsidR="00AA241C" w:rsidRPr="00662CEF" w:rsidRDefault="00CF3C84" w:rsidP="00CF3C84">
      <w:pPr>
        <w:pStyle w:val="a7"/>
        <w:tabs>
          <w:tab w:val="left" w:pos="709"/>
          <w:tab w:val="left" w:pos="993"/>
        </w:tabs>
        <w:ind w:firstLine="709"/>
        <w:rPr>
          <w:szCs w:val="24"/>
        </w:rPr>
      </w:pPr>
      <w:proofErr w:type="gramStart"/>
      <w:r w:rsidRPr="00662CEF">
        <w:rPr>
          <w:szCs w:val="24"/>
        </w:rPr>
        <w:t>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w:t>
      </w:r>
      <w:r w:rsidR="0010579A">
        <w:rPr>
          <w:szCs w:val="24"/>
        </w:rPr>
        <w:br/>
      </w:r>
      <w:r w:rsidRPr="00662CEF">
        <w:rPr>
          <w:szCs w:val="24"/>
        </w:rPr>
        <w:t xml:space="preserve">и связанных с обращением в иные государственные органы, органы местного самоуправления </w:t>
      </w:r>
      <w:r w:rsidR="0010579A">
        <w:rPr>
          <w:szCs w:val="24"/>
        </w:rPr>
        <w:br/>
      </w:r>
      <w:r w:rsidRPr="00662CEF">
        <w:rPr>
          <w:szCs w:val="24"/>
        </w:rPr>
        <w:t>и организации, за исключением получения услуг 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w:t>
      </w:r>
      <w:proofErr w:type="gramEnd"/>
      <w:r w:rsidRPr="00662CEF">
        <w:rPr>
          <w:szCs w:val="24"/>
        </w:rPr>
        <w:t xml:space="preserve"> постановлением Правительства Санкт-Петербурга от 03.02.2012 № 93.</w:t>
      </w:r>
    </w:p>
    <w:p w:rsidR="00F84F0B" w:rsidRPr="00662CEF" w:rsidRDefault="00AA241C" w:rsidP="009160BD">
      <w:pPr>
        <w:pStyle w:val="a7"/>
        <w:tabs>
          <w:tab w:val="left" w:pos="709"/>
          <w:tab w:val="left" w:pos="993"/>
        </w:tabs>
        <w:ind w:firstLine="709"/>
        <w:rPr>
          <w:szCs w:val="24"/>
        </w:rPr>
      </w:pPr>
      <w:r w:rsidRPr="00F84DF1">
        <w:rPr>
          <w:szCs w:val="24"/>
        </w:rPr>
        <w:t xml:space="preserve">2.3. </w:t>
      </w:r>
      <w:r w:rsidR="00DF0C97" w:rsidRPr="00F84DF1">
        <w:rPr>
          <w:szCs w:val="24"/>
        </w:rPr>
        <w:t>Результатом</w:t>
      </w:r>
      <w:r w:rsidR="00DF0C97" w:rsidRPr="00662CEF">
        <w:rPr>
          <w:szCs w:val="24"/>
        </w:rPr>
        <w:t xml:space="preserve"> предоставления государственной услуги является</w:t>
      </w:r>
      <w:r w:rsidR="00F84F0B" w:rsidRPr="00662CEF">
        <w:rPr>
          <w:szCs w:val="24"/>
        </w:rPr>
        <w:t>:</w:t>
      </w:r>
    </w:p>
    <w:p w:rsidR="00AA241C" w:rsidRPr="00662CEF" w:rsidRDefault="00481B89" w:rsidP="009160BD">
      <w:pPr>
        <w:pStyle w:val="a7"/>
        <w:tabs>
          <w:tab w:val="left" w:pos="709"/>
          <w:tab w:val="left" w:pos="993"/>
        </w:tabs>
        <w:ind w:firstLine="709"/>
        <w:rPr>
          <w:szCs w:val="24"/>
        </w:rPr>
      </w:pPr>
      <w:r w:rsidRPr="00662CEF">
        <w:rPr>
          <w:szCs w:val="24"/>
        </w:rPr>
        <w:t>осуществление выплаты компенсации</w:t>
      </w:r>
      <w:r w:rsidR="00453CC7" w:rsidRPr="00662CEF">
        <w:rPr>
          <w:szCs w:val="24"/>
        </w:rPr>
        <w:t xml:space="preserve"> </w:t>
      </w:r>
      <w:r w:rsidR="007811BD" w:rsidRPr="00662CEF">
        <w:rPr>
          <w:szCs w:val="24"/>
        </w:rPr>
        <w:t>(</w:t>
      </w:r>
      <w:r w:rsidR="00453CC7" w:rsidRPr="00662CEF">
        <w:rPr>
          <w:szCs w:val="24"/>
        </w:rPr>
        <w:t xml:space="preserve">форма результата предоставления государственной услуги </w:t>
      </w:r>
      <w:r w:rsidR="00171088">
        <w:rPr>
          <w:szCs w:val="24"/>
        </w:rPr>
        <w:t>-</w:t>
      </w:r>
      <w:r w:rsidR="00453CC7" w:rsidRPr="00662CEF">
        <w:rPr>
          <w:szCs w:val="24"/>
        </w:rPr>
        <w:t xml:space="preserve"> уведомление заявителя о принятии решения об осуществлен</w:t>
      </w:r>
      <w:r w:rsidR="00F84F0B" w:rsidRPr="00662CEF">
        <w:rPr>
          <w:szCs w:val="24"/>
        </w:rPr>
        <w:t>ии выплаты компенсации</w:t>
      </w:r>
      <w:r w:rsidR="007811BD" w:rsidRPr="00662CEF">
        <w:rPr>
          <w:szCs w:val="24"/>
        </w:rPr>
        <w:t>)</w:t>
      </w:r>
      <w:r w:rsidR="00F84F0B" w:rsidRPr="00662CEF">
        <w:rPr>
          <w:szCs w:val="24"/>
        </w:rPr>
        <w:t>;</w:t>
      </w:r>
    </w:p>
    <w:p w:rsidR="00F84F0B" w:rsidRPr="00662CEF" w:rsidRDefault="00F84F0B" w:rsidP="009160BD">
      <w:pPr>
        <w:pStyle w:val="a7"/>
        <w:tabs>
          <w:tab w:val="left" w:pos="709"/>
          <w:tab w:val="left" w:pos="993"/>
        </w:tabs>
        <w:ind w:firstLine="709"/>
        <w:rPr>
          <w:szCs w:val="24"/>
        </w:rPr>
      </w:pPr>
      <w:r w:rsidRPr="00662CEF">
        <w:rPr>
          <w:szCs w:val="24"/>
        </w:rPr>
        <w:t xml:space="preserve">отказ заявителю в предоставлении государственной услуги; форма результата предоставления государственной услуги </w:t>
      </w:r>
      <w:r w:rsidR="007811BD" w:rsidRPr="00662CEF">
        <w:rPr>
          <w:szCs w:val="24"/>
        </w:rPr>
        <w:t>-</w:t>
      </w:r>
      <w:r w:rsidRPr="00662CEF">
        <w:rPr>
          <w:szCs w:val="24"/>
        </w:rPr>
        <w:t xml:space="preserve"> уведомление заявителя о принятии решения об отказе</w:t>
      </w:r>
      <w:r w:rsidR="00171088">
        <w:rPr>
          <w:szCs w:val="24"/>
        </w:rPr>
        <w:br/>
      </w:r>
      <w:r w:rsidRPr="00662CEF">
        <w:rPr>
          <w:szCs w:val="24"/>
        </w:rPr>
        <w:t xml:space="preserve">в осуществлении выплаты компенсации. </w:t>
      </w:r>
    </w:p>
    <w:p w:rsidR="00E4462A" w:rsidRPr="00662CEF" w:rsidRDefault="00B34AC2" w:rsidP="009160BD">
      <w:pPr>
        <w:ind w:firstLine="708"/>
        <w:jc w:val="both"/>
        <w:rPr>
          <w:rFonts w:ascii="Times New Roman" w:hAnsi="Times New Roman"/>
          <w:szCs w:val="24"/>
        </w:rPr>
      </w:pPr>
      <w:r w:rsidRPr="00662CEF">
        <w:rPr>
          <w:rFonts w:ascii="Times New Roman" w:hAnsi="Times New Roman"/>
          <w:szCs w:val="24"/>
        </w:rPr>
        <w:t>Результат предоставления государственной услуги</w:t>
      </w:r>
      <w:r w:rsidR="008D7956">
        <w:rPr>
          <w:rFonts w:ascii="Times New Roman" w:hAnsi="Times New Roman"/>
          <w:szCs w:val="24"/>
        </w:rPr>
        <w:t xml:space="preserve"> не учитывается в ведомственной информационной системе</w:t>
      </w:r>
      <w:r w:rsidR="00E4462A" w:rsidRPr="00662CEF">
        <w:rPr>
          <w:rFonts w:ascii="Times New Roman" w:hAnsi="Times New Roman"/>
          <w:szCs w:val="24"/>
        </w:rPr>
        <w:t>.</w:t>
      </w:r>
    </w:p>
    <w:p w:rsidR="00F4786D" w:rsidRPr="00C5468A" w:rsidRDefault="00AA241C" w:rsidP="00171088">
      <w:pPr>
        <w:pStyle w:val="a7"/>
        <w:tabs>
          <w:tab w:val="left" w:pos="709"/>
          <w:tab w:val="left" w:pos="993"/>
        </w:tabs>
        <w:ind w:firstLine="709"/>
        <w:rPr>
          <w:color w:val="auto"/>
          <w:szCs w:val="24"/>
        </w:rPr>
      </w:pPr>
      <w:r w:rsidRPr="00C5468A">
        <w:rPr>
          <w:color w:val="auto"/>
          <w:szCs w:val="24"/>
        </w:rPr>
        <w:t xml:space="preserve">2.4. </w:t>
      </w:r>
      <w:r w:rsidR="00F4786D" w:rsidRPr="00C5468A">
        <w:rPr>
          <w:color w:val="auto"/>
          <w:szCs w:val="24"/>
        </w:rPr>
        <w:t xml:space="preserve">В месячный срок </w:t>
      </w:r>
      <w:proofErr w:type="gramStart"/>
      <w:r w:rsidR="00F4786D" w:rsidRPr="00C5468A">
        <w:rPr>
          <w:color w:val="auto"/>
          <w:szCs w:val="24"/>
        </w:rPr>
        <w:t>с даты поступления</w:t>
      </w:r>
      <w:proofErr w:type="gramEnd"/>
      <w:r w:rsidR="00F4786D" w:rsidRPr="00C5468A">
        <w:rPr>
          <w:color w:val="auto"/>
          <w:szCs w:val="24"/>
        </w:rPr>
        <w:t xml:space="preserve"> заявления и при отсутствии случаев, при которых компенсация в соответствии с Законом Санкт-Петербурга не выплачивается, принимается решение об осуществлении выплаты компенсации.</w:t>
      </w:r>
    </w:p>
    <w:p w:rsidR="00F4786D" w:rsidRPr="00C5468A" w:rsidRDefault="00F4786D" w:rsidP="00171088">
      <w:pPr>
        <w:pStyle w:val="a7"/>
        <w:tabs>
          <w:tab w:val="left" w:pos="709"/>
          <w:tab w:val="left" w:pos="993"/>
        </w:tabs>
        <w:ind w:firstLine="709"/>
        <w:rPr>
          <w:color w:val="auto"/>
          <w:szCs w:val="24"/>
        </w:rPr>
      </w:pPr>
      <w:r w:rsidRPr="00C5468A">
        <w:rPr>
          <w:color w:val="auto"/>
          <w:szCs w:val="24"/>
        </w:rPr>
        <w:t xml:space="preserve">В случае направления запроса в Организацию, срок принятия решения об осуществлении выплаты компенсации продлевается, но не более чем на тридцать рабочих дней </w:t>
      </w:r>
      <w:proofErr w:type="gramStart"/>
      <w:r w:rsidRPr="00C5468A">
        <w:rPr>
          <w:color w:val="auto"/>
          <w:szCs w:val="24"/>
        </w:rPr>
        <w:t>с даты истечения</w:t>
      </w:r>
      <w:proofErr w:type="gramEnd"/>
      <w:r w:rsidRPr="00C5468A">
        <w:rPr>
          <w:color w:val="auto"/>
          <w:szCs w:val="24"/>
        </w:rPr>
        <w:t xml:space="preserve"> месячного срока, предусмотренного в абзаце первом настоящего пункта.</w:t>
      </w:r>
    </w:p>
    <w:p w:rsidR="00F4786D" w:rsidRPr="00C5468A" w:rsidRDefault="00F4786D" w:rsidP="00171088">
      <w:pPr>
        <w:pStyle w:val="a7"/>
        <w:tabs>
          <w:tab w:val="left" w:pos="709"/>
          <w:tab w:val="left" w:pos="993"/>
        </w:tabs>
        <w:ind w:firstLine="709"/>
        <w:rPr>
          <w:color w:val="auto"/>
          <w:szCs w:val="24"/>
        </w:rPr>
      </w:pPr>
      <w:r w:rsidRPr="00C5468A">
        <w:rPr>
          <w:color w:val="auto"/>
          <w:szCs w:val="24"/>
        </w:rPr>
        <w:t xml:space="preserve">Выплата компенсации осуществляется в течение 30 календарных дней </w:t>
      </w:r>
      <w:proofErr w:type="gramStart"/>
      <w:r w:rsidRPr="00C5468A">
        <w:rPr>
          <w:color w:val="auto"/>
          <w:szCs w:val="24"/>
        </w:rPr>
        <w:t>с даты принятия</w:t>
      </w:r>
      <w:proofErr w:type="gramEnd"/>
      <w:r w:rsidRPr="00C5468A">
        <w:rPr>
          <w:color w:val="auto"/>
          <w:szCs w:val="24"/>
        </w:rPr>
        <w:t xml:space="preserve"> решения об осуществлении выплаты компенсации.</w:t>
      </w:r>
    </w:p>
    <w:p w:rsidR="00F4786D" w:rsidRPr="00C5468A" w:rsidRDefault="00795D57" w:rsidP="00C5468A">
      <w:pPr>
        <w:pStyle w:val="a7"/>
        <w:tabs>
          <w:tab w:val="left" w:pos="709"/>
          <w:tab w:val="left" w:pos="993"/>
        </w:tabs>
        <w:ind w:firstLine="709"/>
        <w:rPr>
          <w:color w:val="auto"/>
          <w:szCs w:val="24"/>
        </w:rPr>
      </w:pPr>
      <w:r w:rsidRPr="00C5468A">
        <w:rPr>
          <w:color w:val="auto"/>
          <w:szCs w:val="24"/>
        </w:rPr>
        <w:t xml:space="preserve">Общий срок предоставления государственной услуги в случае принятия решения об осуществлении выплаты компенсации составляет один месяц, 30 дней и три рабочих дня, </w:t>
      </w:r>
      <w:r w:rsidR="0095247A">
        <w:rPr>
          <w:color w:val="auto"/>
          <w:szCs w:val="24"/>
        </w:rPr>
        <w:br/>
      </w:r>
      <w:r w:rsidRPr="00C5468A">
        <w:rPr>
          <w:color w:val="auto"/>
          <w:szCs w:val="24"/>
        </w:rPr>
        <w:t>в случае принятия решения об отказе в выплате компенсации – один месяц и три рабочих дня.</w:t>
      </w:r>
    </w:p>
    <w:p w:rsidR="00AB323B" w:rsidRPr="00AB323B" w:rsidRDefault="00AB323B" w:rsidP="00AB323B">
      <w:pPr>
        <w:pStyle w:val="a7"/>
        <w:tabs>
          <w:tab w:val="left" w:pos="709"/>
          <w:tab w:val="left" w:pos="993"/>
        </w:tabs>
        <w:ind w:firstLine="709"/>
        <w:rPr>
          <w:color w:val="auto"/>
          <w:szCs w:val="24"/>
        </w:rPr>
      </w:pPr>
      <w:r w:rsidRPr="00C5468A">
        <w:rPr>
          <w:rFonts w:hint="eastAsia"/>
          <w:color w:val="auto"/>
          <w:szCs w:val="24"/>
        </w:rPr>
        <w:t>Компенсация</w:t>
      </w:r>
      <w:r w:rsidRPr="00C5468A">
        <w:rPr>
          <w:color w:val="auto"/>
          <w:szCs w:val="24"/>
        </w:rPr>
        <w:t xml:space="preserve"> </w:t>
      </w:r>
      <w:r w:rsidRPr="00C5468A">
        <w:rPr>
          <w:rFonts w:hint="eastAsia"/>
          <w:color w:val="auto"/>
          <w:szCs w:val="24"/>
        </w:rPr>
        <w:t>не</w:t>
      </w:r>
      <w:r w:rsidRPr="00C5468A">
        <w:rPr>
          <w:color w:val="auto"/>
          <w:szCs w:val="24"/>
        </w:rPr>
        <w:t xml:space="preserve"> </w:t>
      </w:r>
      <w:r w:rsidRPr="00C5468A">
        <w:rPr>
          <w:rFonts w:hint="eastAsia"/>
          <w:color w:val="auto"/>
          <w:szCs w:val="24"/>
        </w:rPr>
        <w:t>выплачивается</w:t>
      </w:r>
      <w:r w:rsidRPr="00C5468A">
        <w:rPr>
          <w:color w:val="auto"/>
          <w:szCs w:val="24"/>
        </w:rPr>
        <w:t xml:space="preserve"> </w:t>
      </w:r>
      <w:r w:rsidRPr="00C5468A">
        <w:rPr>
          <w:rFonts w:hint="eastAsia"/>
          <w:color w:val="auto"/>
          <w:szCs w:val="24"/>
        </w:rPr>
        <w:t>в</w:t>
      </w:r>
      <w:r w:rsidRPr="00C5468A">
        <w:rPr>
          <w:color w:val="auto"/>
          <w:szCs w:val="24"/>
        </w:rPr>
        <w:t xml:space="preserve"> </w:t>
      </w:r>
      <w:r w:rsidRPr="00C5468A">
        <w:rPr>
          <w:rFonts w:hint="eastAsia"/>
          <w:color w:val="auto"/>
          <w:szCs w:val="24"/>
        </w:rPr>
        <w:t>следующих</w:t>
      </w:r>
      <w:r w:rsidRPr="00C5468A">
        <w:rPr>
          <w:color w:val="auto"/>
          <w:szCs w:val="24"/>
        </w:rPr>
        <w:t xml:space="preserve"> </w:t>
      </w:r>
      <w:r w:rsidRPr="00C5468A">
        <w:rPr>
          <w:rFonts w:hint="eastAsia"/>
          <w:color w:val="auto"/>
          <w:szCs w:val="24"/>
        </w:rPr>
        <w:t>случаях</w:t>
      </w:r>
      <w:r w:rsidRPr="00C5468A">
        <w:rPr>
          <w:color w:val="auto"/>
          <w:szCs w:val="24"/>
        </w:rPr>
        <w:t>:</w:t>
      </w:r>
    </w:p>
    <w:p w:rsidR="00AB323B" w:rsidRPr="00AB323B" w:rsidRDefault="00AB323B" w:rsidP="00AB323B">
      <w:pPr>
        <w:pStyle w:val="a7"/>
        <w:tabs>
          <w:tab w:val="left" w:pos="709"/>
          <w:tab w:val="left" w:pos="993"/>
        </w:tabs>
        <w:ind w:firstLine="709"/>
        <w:rPr>
          <w:color w:val="auto"/>
          <w:szCs w:val="24"/>
        </w:rPr>
      </w:pPr>
      <w:r w:rsidRPr="00AB323B">
        <w:rPr>
          <w:rFonts w:hint="eastAsia"/>
          <w:color w:val="auto"/>
          <w:szCs w:val="24"/>
        </w:rPr>
        <w:t>отсутствие</w:t>
      </w:r>
      <w:r w:rsidRPr="00AB323B">
        <w:rPr>
          <w:color w:val="auto"/>
          <w:szCs w:val="24"/>
        </w:rPr>
        <w:t xml:space="preserve"> </w:t>
      </w:r>
      <w:r w:rsidRPr="00AB323B">
        <w:rPr>
          <w:rFonts w:hint="eastAsia"/>
          <w:color w:val="auto"/>
          <w:szCs w:val="24"/>
        </w:rPr>
        <w:t>права</w:t>
      </w:r>
      <w:r w:rsidRPr="00AB323B">
        <w:rPr>
          <w:color w:val="auto"/>
          <w:szCs w:val="24"/>
        </w:rPr>
        <w:t xml:space="preserve"> </w:t>
      </w:r>
      <w:r w:rsidRPr="00AB323B">
        <w:rPr>
          <w:rFonts w:hint="eastAsia"/>
          <w:color w:val="auto"/>
          <w:szCs w:val="24"/>
        </w:rPr>
        <w:t>у</w:t>
      </w:r>
      <w:r w:rsidRPr="00AB323B">
        <w:rPr>
          <w:color w:val="auto"/>
          <w:szCs w:val="24"/>
        </w:rPr>
        <w:t xml:space="preserve"> </w:t>
      </w:r>
      <w:r w:rsidRPr="00AB323B">
        <w:rPr>
          <w:rFonts w:hint="eastAsia"/>
          <w:color w:val="auto"/>
          <w:szCs w:val="24"/>
        </w:rPr>
        <w:t>гражданина</w:t>
      </w:r>
      <w:r w:rsidRPr="00AB323B">
        <w:rPr>
          <w:color w:val="auto"/>
          <w:szCs w:val="24"/>
        </w:rPr>
        <w:t xml:space="preserve"> - </w:t>
      </w:r>
      <w:r w:rsidRPr="00AB323B">
        <w:rPr>
          <w:rFonts w:hint="eastAsia"/>
          <w:color w:val="auto"/>
          <w:szCs w:val="24"/>
        </w:rPr>
        <w:t>владельца</w:t>
      </w:r>
      <w:r w:rsidRPr="00AB323B">
        <w:rPr>
          <w:color w:val="auto"/>
          <w:szCs w:val="24"/>
        </w:rPr>
        <w:t xml:space="preserve"> </w:t>
      </w:r>
      <w:r w:rsidRPr="00AB323B">
        <w:rPr>
          <w:rFonts w:hint="eastAsia"/>
          <w:color w:val="auto"/>
          <w:szCs w:val="24"/>
        </w:rPr>
        <w:t>гаража</w:t>
      </w:r>
      <w:r w:rsidRPr="00AB323B">
        <w:rPr>
          <w:color w:val="auto"/>
          <w:szCs w:val="24"/>
        </w:rPr>
        <w:t xml:space="preserve"> </w:t>
      </w:r>
      <w:r w:rsidRPr="00AB323B">
        <w:rPr>
          <w:rFonts w:hint="eastAsia"/>
          <w:color w:val="auto"/>
          <w:szCs w:val="24"/>
        </w:rPr>
        <w:t>на</w:t>
      </w:r>
      <w:r w:rsidRPr="00AB323B">
        <w:rPr>
          <w:color w:val="auto"/>
          <w:szCs w:val="24"/>
        </w:rPr>
        <w:t xml:space="preserve"> </w:t>
      </w:r>
      <w:r w:rsidRPr="00AB323B">
        <w:rPr>
          <w:rFonts w:hint="eastAsia"/>
          <w:color w:val="auto"/>
          <w:szCs w:val="24"/>
        </w:rPr>
        <w:t>получение</w:t>
      </w:r>
      <w:r w:rsidRPr="00AB323B">
        <w:rPr>
          <w:color w:val="auto"/>
          <w:szCs w:val="24"/>
        </w:rPr>
        <w:t xml:space="preserve"> </w:t>
      </w:r>
      <w:r w:rsidRPr="00AB323B">
        <w:rPr>
          <w:rFonts w:hint="eastAsia"/>
          <w:color w:val="auto"/>
          <w:szCs w:val="24"/>
        </w:rPr>
        <w:t>компенсации</w:t>
      </w:r>
      <w:r w:rsidRPr="00AB323B">
        <w:rPr>
          <w:color w:val="auto"/>
          <w:szCs w:val="24"/>
        </w:rPr>
        <w:t xml:space="preserve"> </w:t>
      </w:r>
      <w:r w:rsidR="008D7956">
        <w:rPr>
          <w:color w:val="auto"/>
          <w:szCs w:val="24"/>
        </w:rPr>
        <w:br/>
      </w:r>
      <w:r w:rsidRPr="00AB323B">
        <w:rPr>
          <w:rFonts w:hint="eastAsia"/>
          <w:color w:val="auto"/>
          <w:szCs w:val="24"/>
        </w:rPr>
        <w:t>в</w:t>
      </w:r>
      <w:r w:rsidRPr="00AB323B">
        <w:rPr>
          <w:color w:val="auto"/>
          <w:szCs w:val="24"/>
        </w:rPr>
        <w:t xml:space="preserve"> </w:t>
      </w:r>
      <w:r w:rsidRPr="00AB323B">
        <w:rPr>
          <w:rFonts w:hint="eastAsia"/>
          <w:color w:val="auto"/>
          <w:szCs w:val="24"/>
        </w:rPr>
        <w:t>соответствии</w:t>
      </w:r>
      <w:r w:rsidRPr="00AB323B">
        <w:rPr>
          <w:color w:val="auto"/>
          <w:szCs w:val="24"/>
        </w:rPr>
        <w:t xml:space="preserve"> </w:t>
      </w:r>
      <w:r w:rsidRPr="00AB323B">
        <w:rPr>
          <w:rFonts w:hint="eastAsia"/>
          <w:color w:val="auto"/>
          <w:szCs w:val="24"/>
        </w:rPr>
        <w:t>с</w:t>
      </w:r>
      <w:r w:rsidRPr="00AB323B">
        <w:rPr>
          <w:color w:val="auto"/>
          <w:szCs w:val="24"/>
        </w:rPr>
        <w:t xml:space="preserve"> </w:t>
      </w:r>
      <w:r w:rsidRPr="00AB323B">
        <w:rPr>
          <w:rFonts w:hint="eastAsia"/>
          <w:color w:val="auto"/>
          <w:szCs w:val="24"/>
        </w:rPr>
        <w:t>Закон</w:t>
      </w:r>
      <w:r>
        <w:rPr>
          <w:color w:val="auto"/>
          <w:szCs w:val="24"/>
        </w:rPr>
        <w:t>ом</w:t>
      </w:r>
      <w:r w:rsidRPr="00AB323B">
        <w:rPr>
          <w:color w:val="auto"/>
          <w:szCs w:val="24"/>
        </w:rPr>
        <w:t xml:space="preserve"> </w:t>
      </w:r>
      <w:r w:rsidRPr="00AB323B">
        <w:rPr>
          <w:rFonts w:hint="eastAsia"/>
          <w:color w:val="auto"/>
          <w:szCs w:val="24"/>
        </w:rPr>
        <w:t>Санкт</w:t>
      </w:r>
      <w:r w:rsidRPr="00AB323B">
        <w:rPr>
          <w:color w:val="auto"/>
          <w:szCs w:val="24"/>
        </w:rPr>
        <w:t>-</w:t>
      </w:r>
      <w:r w:rsidRPr="00AB323B">
        <w:rPr>
          <w:rFonts w:hint="eastAsia"/>
          <w:color w:val="auto"/>
          <w:szCs w:val="24"/>
        </w:rPr>
        <w:t>Петербурга</w:t>
      </w:r>
      <w:r w:rsidRPr="00AB323B">
        <w:rPr>
          <w:color w:val="auto"/>
          <w:szCs w:val="24"/>
        </w:rPr>
        <w:t xml:space="preserve"> </w:t>
      </w:r>
      <w:r w:rsidRPr="00AB323B">
        <w:rPr>
          <w:rFonts w:hint="eastAsia"/>
          <w:color w:val="auto"/>
          <w:szCs w:val="24"/>
        </w:rPr>
        <w:t>от</w:t>
      </w:r>
      <w:r w:rsidRPr="00AB323B">
        <w:rPr>
          <w:color w:val="auto"/>
          <w:szCs w:val="24"/>
        </w:rPr>
        <w:t xml:space="preserve"> 28.09.2011 </w:t>
      </w:r>
      <w:r w:rsidRPr="00AB323B">
        <w:rPr>
          <w:rFonts w:hint="eastAsia"/>
          <w:color w:val="auto"/>
          <w:szCs w:val="24"/>
        </w:rPr>
        <w:t>№</w:t>
      </w:r>
      <w:r w:rsidRPr="00AB323B">
        <w:rPr>
          <w:color w:val="auto"/>
          <w:szCs w:val="24"/>
        </w:rPr>
        <w:t xml:space="preserve"> 585-115 «</w:t>
      </w:r>
      <w:r w:rsidRPr="00AB323B">
        <w:rPr>
          <w:rFonts w:hint="eastAsia"/>
          <w:color w:val="auto"/>
          <w:szCs w:val="24"/>
        </w:rPr>
        <w:t>О</w:t>
      </w:r>
      <w:r w:rsidRPr="00AB323B">
        <w:rPr>
          <w:color w:val="auto"/>
          <w:szCs w:val="24"/>
        </w:rPr>
        <w:t xml:space="preserve"> </w:t>
      </w:r>
      <w:r w:rsidRPr="00AB323B">
        <w:rPr>
          <w:rFonts w:hint="eastAsia"/>
          <w:color w:val="auto"/>
          <w:szCs w:val="24"/>
        </w:rPr>
        <w:t>мерах</w:t>
      </w:r>
      <w:r w:rsidRPr="00AB323B">
        <w:rPr>
          <w:color w:val="auto"/>
          <w:szCs w:val="24"/>
        </w:rPr>
        <w:t xml:space="preserve"> </w:t>
      </w:r>
      <w:r w:rsidRPr="00AB323B">
        <w:rPr>
          <w:rFonts w:hint="eastAsia"/>
          <w:color w:val="auto"/>
          <w:szCs w:val="24"/>
        </w:rPr>
        <w:t>по</w:t>
      </w:r>
      <w:r w:rsidRPr="00AB323B">
        <w:rPr>
          <w:color w:val="auto"/>
          <w:szCs w:val="24"/>
        </w:rPr>
        <w:t xml:space="preserve"> </w:t>
      </w:r>
      <w:r w:rsidRPr="00AB323B">
        <w:rPr>
          <w:rFonts w:hint="eastAsia"/>
          <w:color w:val="auto"/>
          <w:szCs w:val="24"/>
        </w:rPr>
        <w:t>обеспечению</w:t>
      </w:r>
      <w:r w:rsidRPr="00AB323B">
        <w:rPr>
          <w:color w:val="auto"/>
          <w:szCs w:val="24"/>
        </w:rPr>
        <w:t xml:space="preserve"> </w:t>
      </w:r>
      <w:r w:rsidRPr="00AB323B">
        <w:rPr>
          <w:rFonts w:hint="eastAsia"/>
          <w:color w:val="auto"/>
          <w:szCs w:val="24"/>
        </w:rPr>
        <w:t>имущественных</w:t>
      </w:r>
      <w:r w:rsidRPr="00AB323B">
        <w:rPr>
          <w:color w:val="auto"/>
          <w:szCs w:val="24"/>
        </w:rPr>
        <w:t xml:space="preserve"> </w:t>
      </w:r>
      <w:r w:rsidRPr="00AB323B">
        <w:rPr>
          <w:rFonts w:hint="eastAsia"/>
          <w:color w:val="auto"/>
          <w:szCs w:val="24"/>
        </w:rPr>
        <w:t>прав</w:t>
      </w:r>
      <w:r w:rsidRPr="00AB323B">
        <w:rPr>
          <w:color w:val="auto"/>
          <w:szCs w:val="24"/>
        </w:rPr>
        <w:t xml:space="preserve"> </w:t>
      </w:r>
      <w:r w:rsidRPr="00AB323B">
        <w:rPr>
          <w:rFonts w:hint="eastAsia"/>
          <w:color w:val="auto"/>
          <w:szCs w:val="24"/>
        </w:rPr>
        <w:t>граждан</w:t>
      </w:r>
      <w:r w:rsidRPr="00AB323B">
        <w:rPr>
          <w:color w:val="auto"/>
          <w:szCs w:val="24"/>
        </w:rPr>
        <w:t xml:space="preserve">, </w:t>
      </w:r>
      <w:r w:rsidRPr="00AB323B">
        <w:rPr>
          <w:rFonts w:hint="eastAsia"/>
          <w:color w:val="auto"/>
          <w:szCs w:val="24"/>
        </w:rPr>
        <w:t>являющихся</w:t>
      </w:r>
      <w:r w:rsidRPr="00AB323B">
        <w:rPr>
          <w:color w:val="auto"/>
          <w:szCs w:val="24"/>
        </w:rPr>
        <w:t xml:space="preserve"> </w:t>
      </w:r>
      <w:r w:rsidRPr="00AB323B">
        <w:rPr>
          <w:rFonts w:hint="eastAsia"/>
          <w:color w:val="auto"/>
          <w:szCs w:val="24"/>
        </w:rPr>
        <w:t>владельцами</w:t>
      </w:r>
      <w:r w:rsidRPr="00AB323B">
        <w:rPr>
          <w:color w:val="auto"/>
          <w:szCs w:val="24"/>
        </w:rPr>
        <w:t xml:space="preserve"> </w:t>
      </w:r>
      <w:r w:rsidRPr="00AB323B">
        <w:rPr>
          <w:rFonts w:hint="eastAsia"/>
          <w:color w:val="auto"/>
          <w:szCs w:val="24"/>
        </w:rPr>
        <w:t>гаражей</w:t>
      </w:r>
      <w:r w:rsidRPr="00AB323B">
        <w:rPr>
          <w:color w:val="auto"/>
          <w:szCs w:val="24"/>
        </w:rPr>
        <w:t xml:space="preserve"> </w:t>
      </w:r>
      <w:r w:rsidRPr="00AB323B">
        <w:rPr>
          <w:rFonts w:hint="eastAsia"/>
          <w:color w:val="auto"/>
          <w:szCs w:val="24"/>
        </w:rPr>
        <w:t>на</w:t>
      </w:r>
      <w:r w:rsidRPr="00AB323B">
        <w:rPr>
          <w:color w:val="auto"/>
          <w:szCs w:val="24"/>
        </w:rPr>
        <w:t xml:space="preserve"> </w:t>
      </w:r>
      <w:r w:rsidRPr="00AB323B">
        <w:rPr>
          <w:rFonts w:hint="eastAsia"/>
          <w:color w:val="auto"/>
          <w:szCs w:val="24"/>
        </w:rPr>
        <w:t>территории</w:t>
      </w:r>
      <w:r w:rsidRPr="00AB323B">
        <w:rPr>
          <w:color w:val="auto"/>
          <w:szCs w:val="24"/>
        </w:rPr>
        <w:t xml:space="preserve"> </w:t>
      </w:r>
      <w:r>
        <w:rPr>
          <w:color w:val="auto"/>
          <w:szCs w:val="24"/>
        </w:rPr>
        <w:br/>
      </w:r>
      <w:r w:rsidRPr="00AB323B">
        <w:rPr>
          <w:rFonts w:hint="eastAsia"/>
          <w:color w:val="auto"/>
          <w:szCs w:val="24"/>
        </w:rPr>
        <w:t>Санкт</w:t>
      </w:r>
      <w:r w:rsidRPr="00AB323B">
        <w:rPr>
          <w:color w:val="auto"/>
          <w:szCs w:val="24"/>
        </w:rPr>
        <w:t>-</w:t>
      </w:r>
      <w:r w:rsidRPr="00AB323B">
        <w:rPr>
          <w:rFonts w:hint="eastAsia"/>
          <w:color w:val="auto"/>
          <w:szCs w:val="24"/>
        </w:rPr>
        <w:t>Петербурга»</w:t>
      </w:r>
      <w:r w:rsidRPr="00AB323B">
        <w:rPr>
          <w:color w:val="auto"/>
          <w:szCs w:val="24"/>
        </w:rPr>
        <w:t xml:space="preserve"> (</w:t>
      </w:r>
      <w:r w:rsidRPr="00AB323B">
        <w:rPr>
          <w:rFonts w:hint="eastAsia"/>
          <w:color w:val="auto"/>
          <w:szCs w:val="24"/>
        </w:rPr>
        <w:t>далее</w:t>
      </w:r>
      <w:r w:rsidRPr="00AB323B">
        <w:rPr>
          <w:color w:val="auto"/>
          <w:szCs w:val="24"/>
        </w:rPr>
        <w:t xml:space="preserve"> - </w:t>
      </w:r>
      <w:r w:rsidRPr="00AB323B">
        <w:rPr>
          <w:rFonts w:hint="eastAsia"/>
          <w:color w:val="auto"/>
          <w:szCs w:val="24"/>
        </w:rPr>
        <w:t>Закон</w:t>
      </w:r>
      <w:r w:rsidRPr="00AB323B">
        <w:rPr>
          <w:color w:val="auto"/>
          <w:szCs w:val="24"/>
        </w:rPr>
        <w:t xml:space="preserve"> </w:t>
      </w:r>
      <w:r w:rsidRPr="00AB323B">
        <w:rPr>
          <w:rFonts w:hint="eastAsia"/>
          <w:color w:val="auto"/>
          <w:szCs w:val="24"/>
        </w:rPr>
        <w:t>Санкт</w:t>
      </w:r>
      <w:r w:rsidRPr="00AB323B">
        <w:rPr>
          <w:color w:val="auto"/>
          <w:szCs w:val="24"/>
        </w:rPr>
        <w:t>-</w:t>
      </w:r>
      <w:r w:rsidRPr="00AB323B">
        <w:rPr>
          <w:rFonts w:hint="eastAsia"/>
          <w:color w:val="auto"/>
          <w:szCs w:val="24"/>
        </w:rPr>
        <w:t>Петербурга</w:t>
      </w:r>
      <w:r w:rsidRPr="00AB323B">
        <w:rPr>
          <w:color w:val="auto"/>
          <w:szCs w:val="24"/>
        </w:rPr>
        <w:t>);</w:t>
      </w:r>
    </w:p>
    <w:p w:rsidR="00AB323B" w:rsidRPr="00AB323B" w:rsidRDefault="00AB323B" w:rsidP="00AB323B">
      <w:pPr>
        <w:pStyle w:val="a7"/>
        <w:tabs>
          <w:tab w:val="left" w:pos="709"/>
          <w:tab w:val="left" w:pos="993"/>
        </w:tabs>
        <w:ind w:firstLine="709"/>
        <w:rPr>
          <w:color w:val="auto"/>
          <w:szCs w:val="24"/>
        </w:rPr>
      </w:pPr>
      <w:r w:rsidRPr="00AB323B">
        <w:rPr>
          <w:rFonts w:hint="eastAsia"/>
          <w:color w:val="auto"/>
          <w:szCs w:val="24"/>
        </w:rPr>
        <w:t>осуществление</w:t>
      </w:r>
      <w:r w:rsidRPr="00AB323B">
        <w:rPr>
          <w:color w:val="auto"/>
          <w:szCs w:val="24"/>
        </w:rPr>
        <w:t xml:space="preserve"> </w:t>
      </w:r>
      <w:r w:rsidRPr="00AB323B">
        <w:rPr>
          <w:rFonts w:hint="eastAsia"/>
          <w:color w:val="auto"/>
          <w:szCs w:val="24"/>
        </w:rPr>
        <w:t>выплаты</w:t>
      </w:r>
      <w:r w:rsidRPr="00AB323B">
        <w:rPr>
          <w:color w:val="auto"/>
          <w:szCs w:val="24"/>
        </w:rPr>
        <w:t xml:space="preserve"> </w:t>
      </w:r>
      <w:r w:rsidRPr="00AB323B">
        <w:rPr>
          <w:rFonts w:hint="eastAsia"/>
          <w:color w:val="auto"/>
          <w:szCs w:val="24"/>
        </w:rPr>
        <w:t>компенсации</w:t>
      </w:r>
      <w:r w:rsidRPr="00AB323B">
        <w:rPr>
          <w:color w:val="auto"/>
          <w:szCs w:val="24"/>
        </w:rPr>
        <w:t xml:space="preserve"> </w:t>
      </w:r>
      <w:r w:rsidRPr="00AB323B">
        <w:rPr>
          <w:rFonts w:hint="eastAsia"/>
          <w:color w:val="auto"/>
          <w:szCs w:val="24"/>
        </w:rPr>
        <w:t>гражданину</w:t>
      </w:r>
      <w:r w:rsidRPr="00AB323B">
        <w:rPr>
          <w:color w:val="auto"/>
          <w:szCs w:val="24"/>
        </w:rPr>
        <w:t xml:space="preserve"> - </w:t>
      </w:r>
      <w:r w:rsidRPr="00AB323B">
        <w:rPr>
          <w:rFonts w:hint="eastAsia"/>
          <w:color w:val="auto"/>
          <w:szCs w:val="24"/>
        </w:rPr>
        <w:t>владельцу</w:t>
      </w:r>
      <w:r w:rsidRPr="00AB323B">
        <w:rPr>
          <w:color w:val="auto"/>
          <w:szCs w:val="24"/>
        </w:rPr>
        <w:t xml:space="preserve"> </w:t>
      </w:r>
      <w:r w:rsidRPr="00AB323B">
        <w:rPr>
          <w:rFonts w:hint="eastAsia"/>
          <w:color w:val="auto"/>
          <w:szCs w:val="24"/>
        </w:rPr>
        <w:t>гаража</w:t>
      </w:r>
      <w:r w:rsidRPr="00AB323B">
        <w:rPr>
          <w:color w:val="auto"/>
          <w:szCs w:val="24"/>
        </w:rPr>
        <w:t xml:space="preserve"> </w:t>
      </w:r>
      <w:r w:rsidRPr="00AB323B">
        <w:rPr>
          <w:rFonts w:hint="eastAsia"/>
          <w:color w:val="auto"/>
          <w:szCs w:val="24"/>
        </w:rPr>
        <w:t>за</w:t>
      </w:r>
      <w:r w:rsidRPr="00AB323B">
        <w:rPr>
          <w:color w:val="auto"/>
          <w:szCs w:val="24"/>
        </w:rPr>
        <w:t xml:space="preserve"> </w:t>
      </w:r>
      <w:r w:rsidRPr="00AB323B">
        <w:rPr>
          <w:rFonts w:hint="eastAsia"/>
          <w:color w:val="auto"/>
          <w:szCs w:val="24"/>
        </w:rPr>
        <w:t>счет</w:t>
      </w:r>
      <w:r w:rsidRPr="00AB323B">
        <w:rPr>
          <w:color w:val="auto"/>
          <w:szCs w:val="24"/>
        </w:rPr>
        <w:t xml:space="preserve"> </w:t>
      </w:r>
      <w:r w:rsidRPr="00AB323B">
        <w:rPr>
          <w:rFonts w:hint="eastAsia"/>
          <w:color w:val="auto"/>
          <w:szCs w:val="24"/>
        </w:rPr>
        <w:t>средств</w:t>
      </w:r>
      <w:r w:rsidRPr="00AB323B">
        <w:rPr>
          <w:color w:val="auto"/>
          <w:szCs w:val="24"/>
        </w:rPr>
        <w:t xml:space="preserve"> </w:t>
      </w:r>
      <w:r w:rsidRPr="00AB323B">
        <w:rPr>
          <w:rFonts w:hint="eastAsia"/>
          <w:color w:val="auto"/>
          <w:szCs w:val="24"/>
        </w:rPr>
        <w:t>бюджета</w:t>
      </w:r>
      <w:r w:rsidRPr="00AB323B">
        <w:rPr>
          <w:color w:val="auto"/>
          <w:szCs w:val="24"/>
        </w:rPr>
        <w:t xml:space="preserve"> </w:t>
      </w:r>
      <w:r w:rsidRPr="00AB323B">
        <w:rPr>
          <w:rFonts w:hint="eastAsia"/>
          <w:color w:val="auto"/>
          <w:szCs w:val="24"/>
        </w:rPr>
        <w:t>Санкт</w:t>
      </w:r>
      <w:r w:rsidRPr="00AB323B">
        <w:rPr>
          <w:color w:val="auto"/>
          <w:szCs w:val="24"/>
        </w:rPr>
        <w:t>-</w:t>
      </w:r>
      <w:r w:rsidRPr="00AB323B">
        <w:rPr>
          <w:rFonts w:hint="eastAsia"/>
          <w:color w:val="auto"/>
          <w:szCs w:val="24"/>
        </w:rPr>
        <w:t>Петербурга</w:t>
      </w:r>
      <w:r w:rsidRPr="00AB323B">
        <w:rPr>
          <w:color w:val="auto"/>
          <w:szCs w:val="24"/>
        </w:rPr>
        <w:t xml:space="preserve"> </w:t>
      </w:r>
      <w:r w:rsidRPr="00AB323B">
        <w:rPr>
          <w:rFonts w:hint="eastAsia"/>
          <w:color w:val="auto"/>
          <w:szCs w:val="24"/>
        </w:rPr>
        <w:t>или</w:t>
      </w:r>
      <w:r w:rsidRPr="00AB323B">
        <w:rPr>
          <w:color w:val="auto"/>
          <w:szCs w:val="24"/>
        </w:rPr>
        <w:t xml:space="preserve"> </w:t>
      </w:r>
      <w:r w:rsidRPr="00AB323B">
        <w:rPr>
          <w:rFonts w:hint="eastAsia"/>
          <w:color w:val="auto"/>
          <w:szCs w:val="24"/>
        </w:rPr>
        <w:t>за</w:t>
      </w:r>
      <w:r w:rsidRPr="00AB323B">
        <w:rPr>
          <w:color w:val="auto"/>
          <w:szCs w:val="24"/>
        </w:rPr>
        <w:t xml:space="preserve"> </w:t>
      </w:r>
      <w:r w:rsidRPr="00AB323B">
        <w:rPr>
          <w:rFonts w:hint="eastAsia"/>
          <w:color w:val="auto"/>
          <w:szCs w:val="24"/>
        </w:rPr>
        <w:t>счет</w:t>
      </w:r>
      <w:r w:rsidRPr="00AB323B">
        <w:rPr>
          <w:color w:val="auto"/>
          <w:szCs w:val="24"/>
        </w:rPr>
        <w:t xml:space="preserve"> </w:t>
      </w:r>
      <w:r w:rsidRPr="00AB323B">
        <w:rPr>
          <w:rFonts w:hint="eastAsia"/>
          <w:color w:val="auto"/>
          <w:szCs w:val="24"/>
        </w:rPr>
        <w:t>иных</w:t>
      </w:r>
      <w:r w:rsidRPr="00AB323B">
        <w:rPr>
          <w:color w:val="auto"/>
          <w:szCs w:val="24"/>
        </w:rPr>
        <w:t xml:space="preserve"> </w:t>
      </w:r>
      <w:r w:rsidRPr="00AB323B">
        <w:rPr>
          <w:rFonts w:hint="eastAsia"/>
          <w:color w:val="auto"/>
          <w:szCs w:val="24"/>
        </w:rPr>
        <w:t>источников</w:t>
      </w:r>
      <w:r w:rsidRPr="00AB323B">
        <w:rPr>
          <w:color w:val="auto"/>
          <w:szCs w:val="24"/>
        </w:rPr>
        <w:t xml:space="preserve"> </w:t>
      </w:r>
      <w:r w:rsidRPr="00AB323B">
        <w:rPr>
          <w:rFonts w:hint="eastAsia"/>
          <w:color w:val="auto"/>
          <w:szCs w:val="24"/>
        </w:rPr>
        <w:t>финансирования</w:t>
      </w:r>
      <w:r w:rsidRPr="00AB323B">
        <w:rPr>
          <w:color w:val="auto"/>
          <w:szCs w:val="24"/>
        </w:rPr>
        <w:t xml:space="preserve">, </w:t>
      </w:r>
      <w:r w:rsidRPr="00AB323B">
        <w:rPr>
          <w:rFonts w:hint="eastAsia"/>
          <w:color w:val="auto"/>
          <w:szCs w:val="24"/>
        </w:rPr>
        <w:t>в</w:t>
      </w:r>
      <w:r w:rsidRPr="00AB323B">
        <w:rPr>
          <w:color w:val="auto"/>
          <w:szCs w:val="24"/>
        </w:rPr>
        <w:t xml:space="preserve"> </w:t>
      </w:r>
      <w:r w:rsidRPr="00AB323B">
        <w:rPr>
          <w:rFonts w:hint="eastAsia"/>
          <w:color w:val="auto"/>
          <w:szCs w:val="24"/>
        </w:rPr>
        <w:t>том</w:t>
      </w:r>
      <w:r w:rsidRPr="00AB323B">
        <w:rPr>
          <w:color w:val="auto"/>
          <w:szCs w:val="24"/>
        </w:rPr>
        <w:t xml:space="preserve"> </w:t>
      </w:r>
      <w:r w:rsidRPr="00AB323B">
        <w:rPr>
          <w:rFonts w:hint="eastAsia"/>
          <w:color w:val="auto"/>
          <w:szCs w:val="24"/>
        </w:rPr>
        <w:t>числе</w:t>
      </w:r>
      <w:r w:rsidRPr="00AB323B">
        <w:rPr>
          <w:color w:val="auto"/>
          <w:szCs w:val="24"/>
        </w:rPr>
        <w:t xml:space="preserve"> </w:t>
      </w:r>
      <w:r w:rsidRPr="00AB323B">
        <w:rPr>
          <w:rFonts w:hint="eastAsia"/>
          <w:color w:val="auto"/>
          <w:szCs w:val="24"/>
        </w:rPr>
        <w:t>произведенной</w:t>
      </w:r>
      <w:r w:rsidRPr="00AB323B">
        <w:rPr>
          <w:color w:val="auto"/>
          <w:szCs w:val="24"/>
        </w:rPr>
        <w:t xml:space="preserve"> </w:t>
      </w:r>
      <w:r w:rsidRPr="00AB323B">
        <w:rPr>
          <w:rFonts w:hint="eastAsia"/>
          <w:color w:val="auto"/>
          <w:szCs w:val="24"/>
        </w:rPr>
        <w:t>до</w:t>
      </w:r>
      <w:r w:rsidRPr="00AB323B">
        <w:rPr>
          <w:color w:val="auto"/>
          <w:szCs w:val="24"/>
        </w:rPr>
        <w:t xml:space="preserve"> </w:t>
      </w:r>
      <w:r w:rsidRPr="00AB323B">
        <w:rPr>
          <w:rFonts w:hint="eastAsia"/>
          <w:color w:val="auto"/>
          <w:szCs w:val="24"/>
        </w:rPr>
        <w:t>вступления</w:t>
      </w:r>
      <w:r w:rsidRPr="00AB323B">
        <w:rPr>
          <w:color w:val="auto"/>
          <w:szCs w:val="24"/>
        </w:rPr>
        <w:t xml:space="preserve"> </w:t>
      </w:r>
      <w:r w:rsidRPr="00AB323B">
        <w:rPr>
          <w:rFonts w:hint="eastAsia"/>
          <w:color w:val="auto"/>
          <w:szCs w:val="24"/>
        </w:rPr>
        <w:t>в</w:t>
      </w:r>
      <w:r w:rsidRPr="00AB323B">
        <w:rPr>
          <w:color w:val="auto"/>
          <w:szCs w:val="24"/>
        </w:rPr>
        <w:t xml:space="preserve"> </w:t>
      </w:r>
      <w:r w:rsidRPr="00AB323B">
        <w:rPr>
          <w:rFonts w:hint="eastAsia"/>
          <w:color w:val="auto"/>
          <w:szCs w:val="24"/>
        </w:rPr>
        <w:t>силу</w:t>
      </w:r>
      <w:r w:rsidRPr="00AB323B">
        <w:rPr>
          <w:color w:val="auto"/>
          <w:szCs w:val="24"/>
        </w:rPr>
        <w:t xml:space="preserve"> </w:t>
      </w:r>
      <w:r w:rsidRPr="00AB323B">
        <w:rPr>
          <w:rFonts w:hint="eastAsia"/>
          <w:color w:val="auto"/>
          <w:szCs w:val="24"/>
        </w:rPr>
        <w:t>Закона</w:t>
      </w:r>
      <w:r w:rsidRPr="00AB323B">
        <w:rPr>
          <w:color w:val="auto"/>
          <w:szCs w:val="24"/>
        </w:rPr>
        <w:t xml:space="preserve"> </w:t>
      </w:r>
      <w:r w:rsidRPr="00AB323B">
        <w:rPr>
          <w:rFonts w:hint="eastAsia"/>
          <w:color w:val="auto"/>
          <w:szCs w:val="24"/>
        </w:rPr>
        <w:t>Санкт</w:t>
      </w:r>
      <w:r w:rsidRPr="00AB323B">
        <w:rPr>
          <w:color w:val="auto"/>
          <w:szCs w:val="24"/>
        </w:rPr>
        <w:t>-</w:t>
      </w:r>
      <w:r w:rsidRPr="00AB323B">
        <w:rPr>
          <w:rFonts w:hint="eastAsia"/>
          <w:color w:val="auto"/>
          <w:szCs w:val="24"/>
        </w:rPr>
        <w:t>Петербурга</w:t>
      </w:r>
      <w:r w:rsidRPr="00AB323B">
        <w:rPr>
          <w:color w:val="auto"/>
          <w:szCs w:val="24"/>
        </w:rPr>
        <w:t>.</w:t>
      </w:r>
    </w:p>
    <w:p w:rsidR="00AB323B" w:rsidRDefault="00AB323B" w:rsidP="00AB323B">
      <w:pPr>
        <w:pStyle w:val="a7"/>
        <w:tabs>
          <w:tab w:val="left" w:pos="709"/>
          <w:tab w:val="left" w:pos="993"/>
        </w:tabs>
        <w:ind w:firstLine="709"/>
        <w:rPr>
          <w:color w:val="auto"/>
          <w:szCs w:val="24"/>
        </w:rPr>
      </w:pPr>
      <w:r w:rsidRPr="00AB323B">
        <w:rPr>
          <w:rFonts w:hint="eastAsia"/>
          <w:color w:val="auto"/>
          <w:szCs w:val="24"/>
        </w:rPr>
        <w:t>При</w:t>
      </w:r>
      <w:r w:rsidRPr="00AB323B">
        <w:rPr>
          <w:color w:val="auto"/>
          <w:szCs w:val="24"/>
        </w:rPr>
        <w:t xml:space="preserve"> </w:t>
      </w:r>
      <w:r w:rsidRPr="00AB323B">
        <w:rPr>
          <w:rFonts w:hint="eastAsia"/>
          <w:color w:val="auto"/>
          <w:szCs w:val="24"/>
        </w:rPr>
        <w:t>наличии</w:t>
      </w:r>
      <w:r w:rsidRPr="00AB323B">
        <w:rPr>
          <w:color w:val="auto"/>
          <w:szCs w:val="24"/>
        </w:rPr>
        <w:t xml:space="preserve"> </w:t>
      </w:r>
      <w:r w:rsidRPr="00AB323B">
        <w:rPr>
          <w:rFonts w:hint="eastAsia"/>
          <w:color w:val="auto"/>
          <w:szCs w:val="24"/>
        </w:rPr>
        <w:t>вступившего</w:t>
      </w:r>
      <w:r w:rsidRPr="00AB323B">
        <w:rPr>
          <w:color w:val="auto"/>
          <w:szCs w:val="24"/>
        </w:rPr>
        <w:t xml:space="preserve"> </w:t>
      </w:r>
      <w:r w:rsidRPr="00AB323B">
        <w:rPr>
          <w:rFonts w:hint="eastAsia"/>
          <w:color w:val="auto"/>
          <w:szCs w:val="24"/>
        </w:rPr>
        <w:t>в</w:t>
      </w:r>
      <w:r w:rsidRPr="00AB323B">
        <w:rPr>
          <w:color w:val="auto"/>
          <w:szCs w:val="24"/>
        </w:rPr>
        <w:t xml:space="preserve"> </w:t>
      </w:r>
      <w:r w:rsidRPr="00AB323B">
        <w:rPr>
          <w:rFonts w:hint="eastAsia"/>
          <w:color w:val="auto"/>
          <w:szCs w:val="24"/>
        </w:rPr>
        <w:t>силу</w:t>
      </w:r>
      <w:r w:rsidRPr="00AB323B">
        <w:rPr>
          <w:color w:val="auto"/>
          <w:szCs w:val="24"/>
        </w:rPr>
        <w:t xml:space="preserve"> </w:t>
      </w:r>
      <w:r w:rsidRPr="00AB323B">
        <w:rPr>
          <w:rFonts w:hint="eastAsia"/>
          <w:color w:val="auto"/>
          <w:szCs w:val="24"/>
        </w:rPr>
        <w:t>судебного</w:t>
      </w:r>
      <w:r w:rsidRPr="00AB323B">
        <w:rPr>
          <w:color w:val="auto"/>
          <w:szCs w:val="24"/>
        </w:rPr>
        <w:t xml:space="preserve"> </w:t>
      </w:r>
      <w:r w:rsidRPr="00AB323B">
        <w:rPr>
          <w:rFonts w:hint="eastAsia"/>
          <w:color w:val="auto"/>
          <w:szCs w:val="24"/>
        </w:rPr>
        <w:t>акта</w:t>
      </w:r>
      <w:r w:rsidRPr="00AB323B">
        <w:rPr>
          <w:color w:val="auto"/>
          <w:szCs w:val="24"/>
        </w:rPr>
        <w:t xml:space="preserve"> </w:t>
      </w:r>
      <w:r w:rsidRPr="00AB323B">
        <w:rPr>
          <w:rFonts w:hint="eastAsia"/>
          <w:color w:val="auto"/>
          <w:szCs w:val="24"/>
        </w:rPr>
        <w:t>или</w:t>
      </w:r>
      <w:r w:rsidRPr="00AB323B">
        <w:rPr>
          <w:color w:val="auto"/>
          <w:szCs w:val="24"/>
        </w:rPr>
        <w:t xml:space="preserve"> </w:t>
      </w:r>
      <w:r w:rsidRPr="00AB323B">
        <w:rPr>
          <w:rFonts w:hint="eastAsia"/>
          <w:color w:val="auto"/>
          <w:szCs w:val="24"/>
        </w:rPr>
        <w:t>утвержденного</w:t>
      </w:r>
      <w:r w:rsidRPr="00AB323B">
        <w:rPr>
          <w:color w:val="auto"/>
          <w:szCs w:val="24"/>
        </w:rPr>
        <w:t xml:space="preserve"> </w:t>
      </w:r>
      <w:r w:rsidRPr="00AB323B">
        <w:rPr>
          <w:rFonts w:hint="eastAsia"/>
          <w:color w:val="auto"/>
          <w:szCs w:val="24"/>
        </w:rPr>
        <w:t>судом</w:t>
      </w:r>
      <w:r w:rsidRPr="00AB323B">
        <w:rPr>
          <w:color w:val="auto"/>
          <w:szCs w:val="24"/>
        </w:rPr>
        <w:t xml:space="preserve"> </w:t>
      </w:r>
      <w:r w:rsidRPr="00AB323B">
        <w:rPr>
          <w:rFonts w:hint="eastAsia"/>
          <w:color w:val="auto"/>
          <w:szCs w:val="24"/>
        </w:rPr>
        <w:t>мирового</w:t>
      </w:r>
      <w:r w:rsidRPr="00AB323B">
        <w:rPr>
          <w:color w:val="auto"/>
          <w:szCs w:val="24"/>
        </w:rPr>
        <w:t xml:space="preserve"> </w:t>
      </w:r>
      <w:r w:rsidRPr="00AB323B">
        <w:rPr>
          <w:rFonts w:hint="eastAsia"/>
          <w:color w:val="auto"/>
          <w:szCs w:val="24"/>
        </w:rPr>
        <w:t>соглашения</w:t>
      </w:r>
      <w:r w:rsidRPr="00AB323B">
        <w:rPr>
          <w:color w:val="auto"/>
          <w:szCs w:val="24"/>
        </w:rPr>
        <w:t xml:space="preserve">, </w:t>
      </w:r>
      <w:r w:rsidRPr="00AB323B">
        <w:rPr>
          <w:rFonts w:hint="eastAsia"/>
          <w:color w:val="auto"/>
          <w:szCs w:val="24"/>
        </w:rPr>
        <w:t>которые</w:t>
      </w:r>
      <w:r w:rsidRPr="00AB323B">
        <w:rPr>
          <w:color w:val="auto"/>
          <w:szCs w:val="24"/>
        </w:rPr>
        <w:t xml:space="preserve"> </w:t>
      </w:r>
      <w:r w:rsidRPr="00AB323B">
        <w:rPr>
          <w:rFonts w:hint="eastAsia"/>
          <w:color w:val="auto"/>
          <w:szCs w:val="24"/>
        </w:rPr>
        <w:t>предусматривают</w:t>
      </w:r>
      <w:r w:rsidRPr="00AB323B">
        <w:rPr>
          <w:color w:val="auto"/>
          <w:szCs w:val="24"/>
        </w:rPr>
        <w:t xml:space="preserve"> </w:t>
      </w:r>
      <w:r w:rsidRPr="00AB323B">
        <w:rPr>
          <w:rFonts w:hint="eastAsia"/>
          <w:color w:val="auto"/>
          <w:szCs w:val="24"/>
        </w:rPr>
        <w:t>выплату</w:t>
      </w:r>
      <w:r w:rsidRPr="00AB323B">
        <w:rPr>
          <w:color w:val="auto"/>
          <w:szCs w:val="24"/>
        </w:rPr>
        <w:t xml:space="preserve"> </w:t>
      </w:r>
      <w:r w:rsidRPr="00AB323B">
        <w:rPr>
          <w:rFonts w:hint="eastAsia"/>
          <w:color w:val="auto"/>
          <w:szCs w:val="24"/>
        </w:rPr>
        <w:t>компенсации</w:t>
      </w:r>
      <w:r w:rsidRPr="00AB323B">
        <w:rPr>
          <w:color w:val="auto"/>
          <w:szCs w:val="24"/>
        </w:rPr>
        <w:t xml:space="preserve"> </w:t>
      </w:r>
      <w:r w:rsidRPr="00AB323B">
        <w:rPr>
          <w:rFonts w:hint="eastAsia"/>
          <w:color w:val="auto"/>
          <w:szCs w:val="24"/>
        </w:rPr>
        <w:t>за</w:t>
      </w:r>
      <w:r w:rsidRPr="00AB323B">
        <w:rPr>
          <w:color w:val="auto"/>
          <w:szCs w:val="24"/>
        </w:rPr>
        <w:t xml:space="preserve"> </w:t>
      </w:r>
      <w:r w:rsidRPr="00AB323B">
        <w:rPr>
          <w:rFonts w:hint="eastAsia"/>
          <w:color w:val="auto"/>
          <w:szCs w:val="24"/>
        </w:rPr>
        <w:t>счет</w:t>
      </w:r>
      <w:r w:rsidRPr="00AB323B">
        <w:rPr>
          <w:color w:val="auto"/>
          <w:szCs w:val="24"/>
        </w:rPr>
        <w:t xml:space="preserve"> </w:t>
      </w:r>
      <w:r w:rsidRPr="00AB323B">
        <w:rPr>
          <w:rFonts w:hint="eastAsia"/>
          <w:color w:val="auto"/>
          <w:szCs w:val="24"/>
        </w:rPr>
        <w:t>средств</w:t>
      </w:r>
      <w:r w:rsidRPr="00AB323B">
        <w:rPr>
          <w:color w:val="auto"/>
          <w:szCs w:val="24"/>
        </w:rPr>
        <w:t xml:space="preserve"> </w:t>
      </w:r>
      <w:r w:rsidRPr="00AB323B">
        <w:rPr>
          <w:rFonts w:hint="eastAsia"/>
          <w:color w:val="auto"/>
          <w:szCs w:val="24"/>
        </w:rPr>
        <w:t>бюджета</w:t>
      </w:r>
      <w:r w:rsidRPr="00AB323B">
        <w:rPr>
          <w:color w:val="auto"/>
          <w:szCs w:val="24"/>
        </w:rPr>
        <w:t xml:space="preserve"> </w:t>
      </w:r>
      <w:r>
        <w:rPr>
          <w:color w:val="auto"/>
          <w:szCs w:val="24"/>
        </w:rPr>
        <w:br/>
      </w:r>
      <w:r w:rsidRPr="00AB323B">
        <w:rPr>
          <w:rFonts w:hint="eastAsia"/>
          <w:color w:val="auto"/>
          <w:szCs w:val="24"/>
        </w:rPr>
        <w:t>Санкт</w:t>
      </w:r>
      <w:r w:rsidRPr="00AB323B">
        <w:rPr>
          <w:color w:val="auto"/>
          <w:szCs w:val="24"/>
        </w:rPr>
        <w:t>-</w:t>
      </w:r>
      <w:r w:rsidRPr="00AB323B">
        <w:rPr>
          <w:rFonts w:hint="eastAsia"/>
          <w:color w:val="auto"/>
          <w:szCs w:val="24"/>
        </w:rPr>
        <w:t>Петербурга</w:t>
      </w:r>
      <w:r w:rsidRPr="00AB323B">
        <w:rPr>
          <w:color w:val="auto"/>
          <w:szCs w:val="24"/>
        </w:rPr>
        <w:t xml:space="preserve"> </w:t>
      </w:r>
      <w:r w:rsidRPr="00AB323B">
        <w:rPr>
          <w:rFonts w:hint="eastAsia"/>
          <w:color w:val="auto"/>
          <w:szCs w:val="24"/>
        </w:rPr>
        <w:t>или</w:t>
      </w:r>
      <w:r w:rsidRPr="00AB323B">
        <w:rPr>
          <w:color w:val="auto"/>
          <w:szCs w:val="24"/>
        </w:rPr>
        <w:t xml:space="preserve"> </w:t>
      </w:r>
      <w:r w:rsidRPr="00AB323B">
        <w:rPr>
          <w:rFonts w:hint="eastAsia"/>
          <w:color w:val="auto"/>
          <w:szCs w:val="24"/>
        </w:rPr>
        <w:t>за</w:t>
      </w:r>
      <w:r w:rsidRPr="00AB323B">
        <w:rPr>
          <w:color w:val="auto"/>
          <w:szCs w:val="24"/>
        </w:rPr>
        <w:t xml:space="preserve"> </w:t>
      </w:r>
      <w:r w:rsidRPr="00AB323B">
        <w:rPr>
          <w:rFonts w:hint="eastAsia"/>
          <w:color w:val="auto"/>
          <w:szCs w:val="24"/>
        </w:rPr>
        <w:t>счет</w:t>
      </w:r>
      <w:r w:rsidRPr="00AB323B">
        <w:rPr>
          <w:color w:val="auto"/>
          <w:szCs w:val="24"/>
        </w:rPr>
        <w:t xml:space="preserve"> </w:t>
      </w:r>
      <w:r w:rsidRPr="00AB323B">
        <w:rPr>
          <w:rFonts w:hint="eastAsia"/>
          <w:color w:val="auto"/>
          <w:szCs w:val="24"/>
        </w:rPr>
        <w:t>иных</w:t>
      </w:r>
      <w:r w:rsidRPr="00AB323B">
        <w:rPr>
          <w:color w:val="auto"/>
          <w:szCs w:val="24"/>
        </w:rPr>
        <w:t xml:space="preserve"> </w:t>
      </w:r>
      <w:r w:rsidRPr="00AB323B">
        <w:rPr>
          <w:rFonts w:hint="eastAsia"/>
          <w:color w:val="auto"/>
          <w:szCs w:val="24"/>
        </w:rPr>
        <w:t>источников</w:t>
      </w:r>
      <w:r w:rsidRPr="00AB323B">
        <w:rPr>
          <w:color w:val="auto"/>
          <w:szCs w:val="24"/>
        </w:rPr>
        <w:t xml:space="preserve"> </w:t>
      </w:r>
      <w:r w:rsidRPr="00AB323B">
        <w:rPr>
          <w:rFonts w:hint="eastAsia"/>
          <w:color w:val="auto"/>
          <w:szCs w:val="24"/>
        </w:rPr>
        <w:t>финансирования</w:t>
      </w:r>
      <w:r w:rsidRPr="00AB323B">
        <w:rPr>
          <w:color w:val="auto"/>
          <w:szCs w:val="24"/>
        </w:rPr>
        <w:t xml:space="preserve">, </w:t>
      </w:r>
      <w:r w:rsidRPr="00AB323B">
        <w:rPr>
          <w:rFonts w:hint="eastAsia"/>
          <w:color w:val="auto"/>
          <w:szCs w:val="24"/>
        </w:rPr>
        <w:t>выплата</w:t>
      </w:r>
      <w:r w:rsidRPr="00AB323B">
        <w:rPr>
          <w:color w:val="auto"/>
          <w:szCs w:val="24"/>
        </w:rPr>
        <w:t xml:space="preserve"> </w:t>
      </w:r>
      <w:r w:rsidRPr="00AB323B">
        <w:rPr>
          <w:rFonts w:hint="eastAsia"/>
          <w:color w:val="auto"/>
          <w:szCs w:val="24"/>
        </w:rPr>
        <w:t>компенсации</w:t>
      </w:r>
      <w:r w:rsidRPr="00AB323B">
        <w:rPr>
          <w:color w:val="auto"/>
          <w:szCs w:val="24"/>
        </w:rPr>
        <w:t xml:space="preserve"> </w:t>
      </w:r>
      <w:r w:rsidRPr="00AB323B">
        <w:rPr>
          <w:rFonts w:hint="eastAsia"/>
          <w:color w:val="auto"/>
          <w:szCs w:val="24"/>
        </w:rPr>
        <w:t>осуществляется</w:t>
      </w:r>
      <w:r w:rsidRPr="00AB323B">
        <w:rPr>
          <w:color w:val="auto"/>
          <w:szCs w:val="24"/>
        </w:rPr>
        <w:t xml:space="preserve"> </w:t>
      </w:r>
      <w:r w:rsidRPr="00AB323B">
        <w:rPr>
          <w:rFonts w:hint="eastAsia"/>
          <w:color w:val="auto"/>
          <w:szCs w:val="24"/>
        </w:rPr>
        <w:t>в</w:t>
      </w:r>
      <w:r w:rsidRPr="00AB323B">
        <w:rPr>
          <w:color w:val="auto"/>
          <w:szCs w:val="24"/>
        </w:rPr>
        <w:t xml:space="preserve"> </w:t>
      </w:r>
      <w:r w:rsidRPr="00AB323B">
        <w:rPr>
          <w:rFonts w:hint="eastAsia"/>
          <w:color w:val="auto"/>
          <w:szCs w:val="24"/>
        </w:rPr>
        <w:t>соответствии</w:t>
      </w:r>
      <w:r w:rsidRPr="00AB323B">
        <w:rPr>
          <w:color w:val="auto"/>
          <w:szCs w:val="24"/>
        </w:rPr>
        <w:t xml:space="preserve"> </w:t>
      </w:r>
      <w:r w:rsidRPr="00AB323B">
        <w:rPr>
          <w:rFonts w:hint="eastAsia"/>
          <w:color w:val="auto"/>
          <w:szCs w:val="24"/>
        </w:rPr>
        <w:t>с</w:t>
      </w:r>
      <w:r w:rsidRPr="00AB323B">
        <w:rPr>
          <w:color w:val="auto"/>
          <w:szCs w:val="24"/>
        </w:rPr>
        <w:t xml:space="preserve"> </w:t>
      </w:r>
      <w:r w:rsidRPr="00AB323B">
        <w:rPr>
          <w:rFonts w:hint="eastAsia"/>
          <w:color w:val="auto"/>
          <w:szCs w:val="24"/>
        </w:rPr>
        <w:t>условиями</w:t>
      </w:r>
      <w:r w:rsidRPr="00AB323B">
        <w:rPr>
          <w:color w:val="auto"/>
          <w:szCs w:val="24"/>
        </w:rPr>
        <w:t xml:space="preserve"> </w:t>
      </w:r>
      <w:r w:rsidRPr="00AB323B">
        <w:rPr>
          <w:rFonts w:hint="eastAsia"/>
          <w:color w:val="auto"/>
          <w:szCs w:val="24"/>
        </w:rPr>
        <w:t>соответствующего</w:t>
      </w:r>
      <w:r w:rsidRPr="00AB323B">
        <w:rPr>
          <w:color w:val="auto"/>
          <w:szCs w:val="24"/>
        </w:rPr>
        <w:t xml:space="preserve"> </w:t>
      </w:r>
      <w:r w:rsidRPr="00AB323B">
        <w:rPr>
          <w:rFonts w:hint="eastAsia"/>
          <w:color w:val="auto"/>
          <w:szCs w:val="24"/>
        </w:rPr>
        <w:t>судебного</w:t>
      </w:r>
      <w:r w:rsidRPr="00AB323B">
        <w:rPr>
          <w:color w:val="auto"/>
          <w:szCs w:val="24"/>
        </w:rPr>
        <w:t xml:space="preserve"> </w:t>
      </w:r>
      <w:r w:rsidRPr="00AB323B">
        <w:rPr>
          <w:rFonts w:hint="eastAsia"/>
          <w:color w:val="auto"/>
          <w:szCs w:val="24"/>
        </w:rPr>
        <w:t>акта</w:t>
      </w:r>
      <w:r w:rsidRPr="00AB323B">
        <w:rPr>
          <w:color w:val="auto"/>
          <w:szCs w:val="24"/>
        </w:rPr>
        <w:t xml:space="preserve"> </w:t>
      </w:r>
      <w:r w:rsidR="0010579A">
        <w:rPr>
          <w:color w:val="auto"/>
          <w:szCs w:val="24"/>
        </w:rPr>
        <w:br/>
      </w:r>
      <w:r w:rsidRPr="00AB323B">
        <w:rPr>
          <w:rFonts w:hint="eastAsia"/>
          <w:color w:val="auto"/>
          <w:szCs w:val="24"/>
        </w:rPr>
        <w:t>или</w:t>
      </w:r>
      <w:r w:rsidRPr="00AB323B">
        <w:rPr>
          <w:color w:val="auto"/>
          <w:szCs w:val="24"/>
        </w:rPr>
        <w:t xml:space="preserve"> </w:t>
      </w:r>
      <w:r w:rsidRPr="00AB323B">
        <w:rPr>
          <w:rFonts w:hint="eastAsia"/>
          <w:color w:val="auto"/>
          <w:szCs w:val="24"/>
        </w:rPr>
        <w:t>утвержденного</w:t>
      </w:r>
      <w:r w:rsidRPr="00AB323B">
        <w:rPr>
          <w:color w:val="auto"/>
          <w:szCs w:val="24"/>
        </w:rPr>
        <w:t xml:space="preserve"> </w:t>
      </w:r>
      <w:r w:rsidRPr="00AB323B">
        <w:rPr>
          <w:rFonts w:hint="eastAsia"/>
          <w:color w:val="auto"/>
          <w:szCs w:val="24"/>
        </w:rPr>
        <w:t>судом</w:t>
      </w:r>
      <w:r w:rsidRPr="00AB323B">
        <w:rPr>
          <w:color w:val="auto"/>
          <w:szCs w:val="24"/>
        </w:rPr>
        <w:t xml:space="preserve"> </w:t>
      </w:r>
      <w:r w:rsidRPr="00AB323B">
        <w:rPr>
          <w:rFonts w:hint="eastAsia"/>
          <w:color w:val="auto"/>
          <w:szCs w:val="24"/>
        </w:rPr>
        <w:t>мирового</w:t>
      </w:r>
      <w:r w:rsidRPr="00AB323B">
        <w:rPr>
          <w:color w:val="auto"/>
          <w:szCs w:val="24"/>
        </w:rPr>
        <w:t xml:space="preserve"> </w:t>
      </w:r>
      <w:r w:rsidRPr="00AB323B">
        <w:rPr>
          <w:rFonts w:hint="eastAsia"/>
          <w:color w:val="auto"/>
          <w:szCs w:val="24"/>
        </w:rPr>
        <w:t>соглашения</w:t>
      </w:r>
      <w:r w:rsidRPr="00AB323B">
        <w:rPr>
          <w:color w:val="auto"/>
          <w:szCs w:val="24"/>
        </w:rPr>
        <w:t>.</w:t>
      </w:r>
    </w:p>
    <w:p w:rsidR="00E3209B" w:rsidRDefault="00E3209B" w:rsidP="00D25154">
      <w:pPr>
        <w:pStyle w:val="a7"/>
        <w:tabs>
          <w:tab w:val="left" w:pos="709"/>
          <w:tab w:val="left" w:pos="993"/>
        </w:tabs>
        <w:ind w:firstLine="709"/>
        <w:rPr>
          <w:szCs w:val="24"/>
        </w:rPr>
      </w:pPr>
      <w:r w:rsidRPr="00662CEF">
        <w:rPr>
          <w:szCs w:val="24"/>
        </w:rPr>
        <w:t xml:space="preserve">Приостановление оказания государственной услуги действующим законодательством </w:t>
      </w:r>
      <w:r w:rsidR="00171088">
        <w:rPr>
          <w:szCs w:val="24"/>
        </w:rPr>
        <w:br/>
      </w:r>
      <w:r w:rsidRPr="00662CEF">
        <w:rPr>
          <w:szCs w:val="24"/>
        </w:rPr>
        <w:t xml:space="preserve">не предусмотрено. </w:t>
      </w:r>
    </w:p>
    <w:p w:rsidR="00B2496D" w:rsidRPr="00662CEF" w:rsidRDefault="00B2496D" w:rsidP="00B2496D">
      <w:pPr>
        <w:pStyle w:val="a7"/>
        <w:tabs>
          <w:tab w:val="left" w:pos="709"/>
          <w:tab w:val="left" w:pos="993"/>
        </w:tabs>
        <w:ind w:firstLine="709"/>
        <w:rPr>
          <w:szCs w:val="24"/>
        </w:rPr>
      </w:pPr>
      <w:r w:rsidRPr="00662CEF">
        <w:rPr>
          <w:szCs w:val="24"/>
        </w:rPr>
        <w:t>2.5. Перечень нормативных правовых актов, непосредственно регулирующих предоставление государственной услуги</w:t>
      </w:r>
      <w:r w:rsidR="008D7956">
        <w:rPr>
          <w:szCs w:val="24"/>
        </w:rPr>
        <w:t>.</w:t>
      </w:r>
      <w:r w:rsidRPr="00662CEF">
        <w:rPr>
          <w:szCs w:val="24"/>
        </w:rPr>
        <w:tab/>
      </w:r>
    </w:p>
    <w:p w:rsidR="00AA241C" w:rsidRPr="00662CEF" w:rsidRDefault="00AA241C" w:rsidP="00B2496D">
      <w:pPr>
        <w:pStyle w:val="a7"/>
        <w:tabs>
          <w:tab w:val="left" w:pos="993"/>
        </w:tabs>
        <w:ind w:firstLine="709"/>
        <w:rPr>
          <w:szCs w:val="24"/>
        </w:rPr>
      </w:pPr>
      <w:r w:rsidRPr="00662CEF">
        <w:rPr>
          <w:szCs w:val="24"/>
        </w:rPr>
        <w:t>Федеральный закон от 02.05.2006 № 59-ФЗ «О порядке рассмотрения обращений граждан Российской Федерации»;</w:t>
      </w:r>
    </w:p>
    <w:p w:rsidR="00AA241C" w:rsidRPr="00662CEF" w:rsidRDefault="00AA241C" w:rsidP="00B2496D">
      <w:pPr>
        <w:pStyle w:val="a7"/>
        <w:tabs>
          <w:tab w:val="left" w:pos="993"/>
        </w:tabs>
        <w:ind w:firstLine="709"/>
        <w:rPr>
          <w:szCs w:val="24"/>
        </w:rPr>
      </w:pPr>
      <w:r w:rsidRPr="00662CEF">
        <w:rPr>
          <w:szCs w:val="24"/>
        </w:rPr>
        <w:t>Федеральный закон от 27.07.2006 № 152-ФЗ «О персональных данных»;</w:t>
      </w:r>
    </w:p>
    <w:p w:rsidR="00AA241C" w:rsidRPr="00662CEF" w:rsidRDefault="00AA241C" w:rsidP="00B2496D">
      <w:pPr>
        <w:pStyle w:val="a7"/>
        <w:tabs>
          <w:tab w:val="left" w:pos="993"/>
        </w:tabs>
        <w:ind w:firstLine="709"/>
        <w:rPr>
          <w:szCs w:val="24"/>
        </w:rPr>
      </w:pPr>
      <w:r w:rsidRPr="00662CEF">
        <w:rPr>
          <w:szCs w:val="24"/>
        </w:rPr>
        <w:t>Федеральный закон от 27.07.2010 № 210-ФЗ «Об организации предоставления государ</w:t>
      </w:r>
      <w:r w:rsidR="00171088">
        <w:rPr>
          <w:szCs w:val="24"/>
        </w:rPr>
        <w:t xml:space="preserve">ственных и муниципальных услуг» </w:t>
      </w:r>
      <w:r w:rsidR="00171088" w:rsidRPr="00662CEF">
        <w:rPr>
          <w:szCs w:val="24"/>
        </w:rPr>
        <w:t>(дале</w:t>
      </w:r>
      <w:r w:rsidR="00171088">
        <w:rPr>
          <w:szCs w:val="24"/>
        </w:rPr>
        <w:t>е – Федеральный закон № 210-ФЗ);</w:t>
      </w:r>
    </w:p>
    <w:p w:rsidR="00AA241C" w:rsidRPr="00662CEF" w:rsidRDefault="00AA241C" w:rsidP="00B2496D">
      <w:pPr>
        <w:pStyle w:val="a7"/>
        <w:tabs>
          <w:tab w:val="left" w:pos="993"/>
        </w:tabs>
        <w:ind w:firstLine="709"/>
        <w:rPr>
          <w:szCs w:val="24"/>
        </w:rPr>
      </w:pPr>
      <w:r w:rsidRPr="00662CEF">
        <w:rPr>
          <w:szCs w:val="24"/>
        </w:rPr>
        <w:t>Федеральный закон от 06.04.2011 № 63-ФЗ «Об электронной подписи»;</w:t>
      </w:r>
    </w:p>
    <w:p w:rsidR="00AA241C" w:rsidRPr="00662CEF" w:rsidRDefault="00AA241C" w:rsidP="00AB323B">
      <w:pPr>
        <w:pStyle w:val="a7"/>
        <w:tabs>
          <w:tab w:val="left" w:pos="567"/>
          <w:tab w:val="left" w:pos="993"/>
        </w:tabs>
        <w:ind w:firstLine="709"/>
        <w:rPr>
          <w:szCs w:val="24"/>
        </w:rPr>
      </w:pPr>
      <w:r w:rsidRPr="00662CEF">
        <w:rPr>
          <w:szCs w:val="24"/>
        </w:rPr>
        <w:t>Закон Санкт-Петербурга</w:t>
      </w:r>
      <w:r w:rsidR="00AB323B" w:rsidRPr="00AB323B">
        <w:rPr>
          <w:rFonts w:hint="eastAsia"/>
        </w:rPr>
        <w:t xml:space="preserve"> </w:t>
      </w:r>
      <w:r w:rsidR="00AB323B" w:rsidRPr="00AB323B">
        <w:rPr>
          <w:rFonts w:hint="eastAsia"/>
          <w:szCs w:val="24"/>
        </w:rPr>
        <w:t>от</w:t>
      </w:r>
      <w:r w:rsidR="00AB323B" w:rsidRPr="00AB323B">
        <w:rPr>
          <w:szCs w:val="24"/>
        </w:rPr>
        <w:t xml:space="preserve"> 28.09.2011 </w:t>
      </w:r>
      <w:r w:rsidR="00AB323B" w:rsidRPr="00AB323B">
        <w:rPr>
          <w:rFonts w:hint="eastAsia"/>
          <w:szCs w:val="24"/>
        </w:rPr>
        <w:t>№</w:t>
      </w:r>
      <w:r w:rsidR="00AB323B" w:rsidRPr="00AB323B">
        <w:rPr>
          <w:szCs w:val="24"/>
        </w:rPr>
        <w:t xml:space="preserve"> 585-115 «</w:t>
      </w:r>
      <w:r w:rsidR="00AB323B" w:rsidRPr="00AB323B">
        <w:rPr>
          <w:rFonts w:hint="eastAsia"/>
          <w:szCs w:val="24"/>
        </w:rPr>
        <w:t>О</w:t>
      </w:r>
      <w:r w:rsidR="00AB323B" w:rsidRPr="00AB323B">
        <w:rPr>
          <w:szCs w:val="24"/>
        </w:rPr>
        <w:t xml:space="preserve"> </w:t>
      </w:r>
      <w:r w:rsidR="00AB323B" w:rsidRPr="00AB323B">
        <w:rPr>
          <w:rFonts w:hint="eastAsia"/>
          <w:szCs w:val="24"/>
        </w:rPr>
        <w:t>мерах</w:t>
      </w:r>
      <w:r w:rsidR="00AB323B" w:rsidRPr="00AB323B">
        <w:rPr>
          <w:szCs w:val="24"/>
        </w:rPr>
        <w:t xml:space="preserve"> </w:t>
      </w:r>
      <w:r w:rsidR="00AB323B" w:rsidRPr="00AB323B">
        <w:rPr>
          <w:rFonts w:hint="eastAsia"/>
          <w:szCs w:val="24"/>
        </w:rPr>
        <w:t>по</w:t>
      </w:r>
      <w:r w:rsidR="00AB323B" w:rsidRPr="00AB323B">
        <w:rPr>
          <w:szCs w:val="24"/>
        </w:rPr>
        <w:t xml:space="preserve"> </w:t>
      </w:r>
      <w:r w:rsidR="00AB323B" w:rsidRPr="00AB323B">
        <w:rPr>
          <w:rFonts w:hint="eastAsia"/>
          <w:szCs w:val="24"/>
        </w:rPr>
        <w:t>обеспечению</w:t>
      </w:r>
      <w:r w:rsidR="00AB323B" w:rsidRPr="00AB323B">
        <w:rPr>
          <w:szCs w:val="24"/>
        </w:rPr>
        <w:t xml:space="preserve"> </w:t>
      </w:r>
      <w:r w:rsidR="00AB323B" w:rsidRPr="00AB323B">
        <w:rPr>
          <w:rFonts w:hint="eastAsia"/>
          <w:szCs w:val="24"/>
        </w:rPr>
        <w:t>имущественных</w:t>
      </w:r>
      <w:r w:rsidR="00AB323B" w:rsidRPr="00AB323B">
        <w:rPr>
          <w:szCs w:val="24"/>
        </w:rPr>
        <w:t xml:space="preserve"> </w:t>
      </w:r>
      <w:r w:rsidR="00AB323B" w:rsidRPr="00AB323B">
        <w:rPr>
          <w:rFonts w:hint="eastAsia"/>
          <w:szCs w:val="24"/>
        </w:rPr>
        <w:t>прав</w:t>
      </w:r>
      <w:r w:rsidR="00AB323B" w:rsidRPr="00AB323B">
        <w:rPr>
          <w:szCs w:val="24"/>
        </w:rPr>
        <w:t xml:space="preserve"> </w:t>
      </w:r>
      <w:r w:rsidR="00AB323B" w:rsidRPr="00AB323B">
        <w:rPr>
          <w:rFonts w:hint="eastAsia"/>
          <w:szCs w:val="24"/>
        </w:rPr>
        <w:t>граждан</w:t>
      </w:r>
      <w:r w:rsidR="00AB323B" w:rsidRPr="00AB323B">
        <w:rPr>
          <w:szCs w:val="24"/>
        </w:rPr>
        <w:t xml:space="preserve">, </w:t>
      </w:r>
      <w:r w:rsidR="00AB323B" w:rsidRPr="00AB323B">
        <w:rPr>
          <w:rFonts w:hint="eastAsia"/>
          <w:szCs w:val="24"/>
        </w:rPr>
        <w:t>являющихся</w:t>
      </w:r>
      <w:r w:rsidR="00AB323B" w:rsidRPr="00AB323B">
        <w:rPr>
          <w:szCs w:val="24"/>
        </w:rPr>
        <w:t xml:space="preserve"> </w:t>
      </w:r>
      <w:r w:rsidR="00AB323B" w:rsidRPr="00AB323B">
        <w:rPr>
          <w:rFonts w:hint="eastAsia"/>
          <w:szCs w:val="24"/>
        </w:rPr>
        <w:t>владельцами</w:t>
      </w:r>
      <w:r w:rsidR="00AB323B" w:rsidRPr="00AB323B">
        <w:rPr>
          <w:szCs w:val="24"/>
        </w:rPr>
        <w:t xml:space="preserve"> </w:t>
      </w:r>
      <w:r w:rsidR="00AB323B" w:rsidRPr="00AB323B">
        <w:rPr>
          <w:rFonts w:hint="eastAsia"/>
          <w:szCs w:val="24"/>
        </w:rPr>
        <w:t>гаражей</w:t>
      </w:r>
      <w:r w:rsidR="00AB323B" w:rsidRPr="00AB323B">
        <w:rPr>
          <w:szCs w:val="24"/>
        </w:rPr>
        <w:t xml:space="preserve"> </w:t>
      </w:r>
      <w:r w:rsidR="00AB323B" w:rsidRPr="00AB323B">
        <w:rPr>
          <w:rFonts w:hint="eastAsia"/>
          <w:szCs w:val="24"/>
        </w:rPr>
        <w:t>на</w:t>
      </w:r>
      <w:r w:rsidR="00AB323B" w:rsidRPr="00AB323B">
        <w:rPr>
          <w:szCs w:val="24"/>
        </w:rPr>
        <w:t xml:space="preserve"> </w:t>
      </w:r>
      <w:r w:rsidR="00AB323B" w:rsidRPr="00AB323B">
        <w:rPr>
          <w:rFonts w:hint="eastAsia"/>
          <w:szCs w:val="24"/>
        </w:rPr>
        <w:t>территории</w:t>
      </w:r>
      <w:r w:rsidR="00AB323B" w:rsidRPr="00AB323B">
        <w:rPr>
          <w:szCs w:val="24"/>
        </w:rPr>
        <w:t xml:space="preserve"> </w:t>
      </w:r>
      <w:r w:rsidR="00AB323B">
        <w:rPr>
          <w:szCs w:val="24"/>
        </w:rPr>
        <w:br/>
      </w:r>
      <w:r w:rsidR="00AB323B" w:rsidRPr="00AB323B">
        <w:rPr>
          <w:rFonts w:hint="eastAsia"/>
          <w:szCs w:val="24"/>
        </w:rPr>
        <w:t>Санкт</w:t>
      </w:r>
      <w:r w:rsidR="00AB323B" w:rsidRPr="00AB323B">
        <w:rPr>
          <w:szCs w:val="24"/>
        </w:rPr>
        <w:t>-</w:t>
      </w:r>
      <w:r w:rsidR="00AB323B" w:rsidRPr="00AB323B">
        <w:rPr>
          <w:rFonts w:hint="eastAsia"/>
          <w:szCs w:val="24"/>
        </w:rPr>
        <w:t>Петербурга»</w:t>
      </w:r>
      <w:r w:rsidR="00AB323B">
        <w:rPr>
          <w:szCs w:val="24"/>
        </w:rPr>
        <w:t>;</w:t>
      </w:r>
    </w:p>
    <w:p w:rsidR="00577263" w:rsidRDefault="00AA241C" w:rsidP="00B2496D">
      <w:pPr>
        <w:pStyle w:val="a7"/>
        <w:tabs>
          <w:tab w:val="left" w:pos="993"/>
        </w:tabs>
        <w:ind w:firstLine="709"/>
        <w:rPr>
          <w:szCs w:val="24"/>
        </w:rPr>
      </w:pPr>
      <w:r w:rsidRPr="00662CEF">
        <w:rPr>
          <w:szCs w:val="24"/>
        </w:rPr>
        <w:t xml:space="preserve">постановление Правительства Санкт-Петербурга от 28.04.2004 № 650 «О Комитете </w:t>
      </w:r>
      <w:r w:rsidR="0010579A">
        <w:rPr>
          <w:szCs w:val="24"/>
        </w:rPr>
        <w:br/>
      </w:r>
      <w:r w:rsidRPr="00662CEF">
        <w:rPr>
          <w:szCs w:val="24"/>
        </w:rPr>
        <w:t>по строительству»;</w:t>
      </w:r>
      <w:r w:rsidR="00EF6DC4" w:rsidRPr="00662CEF">
        <w:rPr>
          <w:szCs w:val="24"/>
        </w:rPr>
        <w:t xml:space="preserve"> </w:t>
      </w:r>
    </w:p>
    <w:p w:rsidR="006C12F7" w:rsidRDefault="006C12F7" w:rsidP="00B2496D">
      <w:pPr>
        <w:pStyle w:val="a7"/>
        <w:tabs>
          <w:tab w:val="left" w:pos="993"/>
        </w:tabs>
        <w:ind w:firstLine="709"/>
        <w:rPr>
          <w:szCs w:val="24"/>
        </w:rPr>
      </w:pPr>
      <w:r>
        <w:rPr>
          <w:szCs w:val="24"/>
        </w:rPr>
        <w:t xml:space="preserve">постановления </w:t>
      </w:r>
      <w:r w:rsidRPr="006C12F7">
        <w:rPr>
          <w:rFonts w:hint="eastAsia"/>
          <w:szCs w:val="24"/>
        </w:rPr>
        <w:t>Правительства</w:t>
      </w:r>
      <w:r w:rsidRPr="006C12F7">
        <w:rPr>
          <w:szCs w:val="24"/>
        </w:rPr>
        <w:t xml:space="preserve"> </w:t>
      </w:r>
      <w:r w:rsidRPr="006C12F7">
        <w:rPr>
          <w:rFonts w:hint="eastAsia"/>
          <w:szCs w:val="24"/>
        </w:rPr>
        <w:t>Санкт</w:t>
      </w:r>
      <w:r w:rsidRPr="006C12F7">
        <w:rPr>
          <w:szCs w:val="24"/>
        </w:rPr>
        <w:t>-</w:t>
      </w:r>
      <w:r w:rsidRPr="006C12F7">
        <w:rPr>
          <w:rFonts w:hint="eastAsia"/>
          <w:szCs w:val="24"/>
        </w:rPr>
        <w:t>Петербурга</w:t>
      </w:r>
      <w:r>
        <w:rPr>
          <w:szCs w:val="24"/>
        </w:rPr>
        <w:t xml:space="preserve"> от 30.12.2009 № 1593 «</w:t>
      </w:r>
      <w:r w:rsidRPr="006C12F7">
        <w:rPr>
          <w:rFonts w:hint="eastAsia"/>
          <w:szCs w:val="24"/>
        </w:rPr>
        <w:t>О</w:t>
      </w:r>
      <w:r w:rsidRPr="006C12F7">
        <w:rPr>
          <w:szCs w:val="24"/>
        </w:rPr>
        <w:t xml:space="preserve"> </w:t>
      </w:r>
      <w:r w:rsidRPr="006C12F7">
        <w:rPr>
          <w:rFonts w:hint="eastAsia"/>
          <w:szCs w:val="24"/>
        </w:rPr>
        <w:t>некоторых</w:t>
      </w:r>
      <w:r w:rsidRPr="006C12F7">
        <w:rPr>
          <w:szCs w:val="24"/>
        </w:rPr>
        <w:t xml:space="preserve"> </w:t>
      </w:r>
      <w:r w:rsidRPr="006C12F7">
        <w:rPr>
          <w:rFonts w:hint="eastAsia"/>
          <w:szCs w:val="24"/>
        </w:rPr>
        <w:t>мерах</w:t>
      </w:r>
      <w:r w:rsidRPr="006C12F7">
        <w:rPr>
          <w:szCs w:val="24"/>
        </w:rPr>
        <w:t xml:space="preserve"> </w:t>
      </w:r>
      <w:r w:rsidRPr="006C12F7">
        <w:rPr>
          <w:rFonts w:hint="eastAsia"/>
          <w:szCs w:val="24"/>
        </w:rPr>
        <w:t>по</w:t>
      </w:r>
      <w:r w:rsidRPr="006C12F7">
        <w:rPr>
          <w:szCs w:val="24"/>
        </w:rPr>
        <w:t xml:space="preserve"> </w:t>
      </w:r>
      <w:r w:rsidRPr="006C12F7">
        <w:rPr>
          <w:rFonts w:hint="eastAsia"/>
          <w:szCs w:val="24"/>
        </w:rPr>
        <w:t>повышению</w:t>
      </w:r>
      <w:r w:rsidRPr="006C12F7">
        <w:rPr>
          <w:szCs w:val="24"/>
        </w:rPr>
        <w:t xml:space="preserve"> </w:t>
      </w:r>
      <w:r w:rsidRPr="006C12F7">
        <w:rPr>
          <w:rFonts w:hint="eastAsia"/>
          <w:szCs w:val="24"/>
        </w:rPr>
        <w:t>качества</w:t>
      </w:r>
      <w:r w:rsidRPr="006C12F7">
        <w:rPr>
          <w:szCs w:val="24"/>
        </w:rPr>
        <w:t xml:space="preserve"> </w:t>
      </w:r>
      <w:r w:rsidRPr="006C12F7">
        <w:rPr>
          <w:rFonts w:hint="eastAsia"/>
          <w:szCs w:val="24"/>
        </w:rPr>
        <w:t>предоставления</w:t>
      </w:r>
      <w:r w:rsidRPr="006C12F7">
        <w:rPr>
          <w:szCs w:val="24"/>
        </w:rPr>
        <w:t xml:space="preserve"> </w:t>
      </w:r>
      <w:r w:rsidRPr="006C12F7">
        <w:rPr>
          <w:rFonts w:hint="eastAsia"/>
          <w:szCs w:val="24"/>
        </w:rPr>
        <w:t>государственных</w:t>
      </w:r>
      <w:r w:rsidRPr="006C12F7">
        <w:rPr>
          <w:szCs w:val="24"/>
        </w:rPr>
        <w:t xml:space="preserve"> </w:t>
      </w:r>
      <w:r w:rsidRPr="006C12F7">
        <w:rPr>
          <w:rFonts w:hint="eastAsia"/>
          <w:szCs w:val="24"/>
        </w:rPr>
        <w:t>услуг</w:t>
      </w:r>
      <w:r w:rsidRPr="006C12F7">
        <w:rPr>
          <w:szCs w:val="24"/>
        </w:rPr>
        <w:t xml:space="preserve"> </w:t>
      </w:r>
      <w:r w:rsidRPr="006C12F7">
        <w:rPr>
          <w:rFonts w:hint="eastAsia"/>
          <w:szCs w:val="24"/>
        </w:rPr>
        <w:t>на</w:t>
      </w:r>
      <w:r w:rsidRPr="006C12F7">
        <w:rPr>
          <w:szCs w:val="24"/>
        </w:rPr>
        <w:t xml:space="preserve"> </w:t>
      </w:r>
      <w:r w:rsidRPr="006C12F7">
        <w:rPr>
          <w:rFonts w:hint="eastAsia"/>
          <w:szCs w:val="24"/>
        </w:rPr>
        <w:t>базе</w:t>
      </w:r>
      <w:r w:rsidRPr="006C12F7">
        <w:rPr>
          <w:szCs w:val="24"/>
        </w:rPr>
        <w:t xml:space="preserve"> </w:t>
      </w:r>
      <w:r w:rsidRPr="006C12F7">
        <w:rPr>
          <w:rFonts w:hint="eastAsia"/>
          <w:szCs w:val="24"/>
        </w:rPr>
        <w:t>многофункционального</w:t>
      </w:r>
      <w:r w:rsidRPr="006C12F7">
        <w:rPr>
          <w:szCs w:val="24"/>
        </w:rPr>
        <w:t xml:space="preserve"> </w:t>
      </w:r>
      <w:r w:rsidRPr="006C12F7">
        <w:rPr>
          <w:rFonts w:hint="eastAsia"/>
          <w:szCs w:val="24"/>
        </w:rPr>
        <w:t>центра</w:t>
      </w:r>
      <w:r w:rsidRPr="006C12F7">
        <w:rPr>
          <w:szCs w:val="24"/>
        </w:rPr>
        <w:t xml:space="preserve"> </w:t>
      </w:r>
      <w:r w:rsidRPr="006C12F7">
        <w:rPr>
          <w:rFonts w:hint="eastAsia"/>
          <w:szCs w:val="24"/>
        </w:rPr>
        <w:t>предоставления</w:t>
      </w:r>
      <w:r w:rsidRPr="006C12F7">
        <w:rPr>
          <w:szCs w:val="24"/>
        </w:rPr>
        <w:t xml:space="preserve"> </w:t>
      </w:r>
      <w:r w:rsidRPr="006C12F7">
        <w:rPr>
          <w:rFonts w:hint="eastAsia"/>
          <w:szCs w:val="24"/>
        </w:rPr>
        <w:t>государственных</w:t>
      </w:r>
      <w:r w:rsidRPr="006C12F7">
        <w:rPr>
          <w:szCs w:val="24"/>
        </w:rPr>
        <w:t xml:space="preserve"> </w:t>
      </w:r>
      <w:r w:rsidRPr="006C12F7">
        <w:rPr>
          <w:rFonts w:hint="eastAsia"/>
          <w:szCs w:val="24"/>
        </w:rPr>
        <w:t>услуг</w:t>
      </w:r>
      <w:r w:rsidRPr="006C12F7">
        <w:rPr>
          <w:szCs w:val="24"/>
        </w:rPr>
        <w:t xml:space="preserve"> </w:t>
      </w:r>
      <w:r w:rsidRPr="006C12F7">
        <w:rPr>
          <w:rFonts w:hint="eastAsia"/>
          <w:szCs w:val="24"/>
        </w:rPr>
        <w:t>в</w:t>
      </w:r>
      <w:r w:rsidRPr="006C12F7">
        <w:rPr>
          <w:szCs w:val="24"/>
        </w:rPr>
        <w:t xml:space="preserve"> </w:t>
      </w:r>
      <w:r w:rsidRPr="006C12F7">
        <w:rPr>
          <w:rFonts w:hint="eastAsia"/>
          <w:szCs w:val="24"/>
        </w:rPr>
        <w:t>Санкт</w:t>
      </w:r>
      <w:r w:rsidRPr="006C12F7">
        <w:rPr>
          <w:szCs w:val="24"/>
        </w:rPr>
        <w:t>-</w:t>
      </w:r>
      <w:r w:rsidRPr="006C12F7">
        <w:rPr>
          <w:rFonts w:hint="eastAsia"/>
          <w:szCs w:val="24"/>
        </w:rPr>
        <w:t>Петербурге</w:t>
      </w:r>
      <w:r>
        <w:rPr>
          <w:szCs w:val="24"/>
        </w:rPr>
        <w:t>»</w:t>
      </w:r>
      <w:r w:rsidR="008D7956">
        <w:rPr>
          <w:szCs w:val="24"/>
        </w:rPr>
        <w:t>;</w:t>
      </w:r>
    </w:p>
    <w:p w:rsidR="00AA241C" w:rsidRPr="00662CEF" w:rsidRDefault="00AA241C" w:rsidP="00B2496D">
      <w:pPr>
        <w:pStyle w:val="a7"/>
        <w:tabs>
          <w:tab w:val="left" w:pos="993"/>
        </w:tabs>
        <w:ind w:firstLine="709"/>
        <w:rPr>
          <w:szCs w:val="24"/>
        </w:rPr>
      </w:pPr>
      <w:r w:rsidRPr="00662CEF">
        <w:rPr>
          <w:szCs w:val="24"/>
        </w:rPr>
        <w:t xml:space="preserve">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w:t>
      </w:r>
      <w:r w:rsidR="00171088">
        <w:rPr>
          <w:szCs w:val="24"/>
        </w:rPr>
        <w:br/>
      </w:r>
      <w:r w:rsidRPr="00662CEF">
        <w:rPr>
          <w:szCs w:val="24"/>
        </w:rPr>
        <w:t xml:space="preserve">и муниципальных услуг исполнительными органами государственной власти Санкт-Петербурга </w:t>
      </w:r>
      <w:r w:rsidR="00171088">
        <w:rPr>
          <w:szCs w:val="24"/>
        </w:rPr>
        <w:br/>
      </w:r>
      <w:r w:rsidRPr="00662CEF">
        <w:rPr>
          <w:szCs w:val="24"/>
        </w:rPr>
        <w:t xml:space="preserve">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w:t>
      </w:r>
      <w:r w:rsidR="00171088">
        <w:rPr>
          <w:szCs w:val="24"/>
        </w:rPr>
        <w:br/>
      </w:r>
      <w:r w:rsidRPr="00662CEF">
        <w:rPr>
          <w:szCs w:val="24"/>
        </w:rPr>
        <w:t>Санкт-Петербурга, и других организаций, в которых размещается государственное задание (заказ)»;</w:t>
      </w:r>
    </w:p>
    <w:p w:rsidR="00DA1912" w:rsidRPr="00662CEF" w:rsidRDefault="007E2284" w:rsidP="00584AF3">
      <w:pPr>
        <w:pStyle w:val="a7"/>
        <w:tabs>
          <w:tab w:val="left" w:pos="993"/>
        </w:tabs>
        <w:ind w:firstLine="709"/>
        <w:rPr>
          <w:szCs w:val="24"/>
        </w:rPr>
      </w:pPr>
      <w:r w:rsidRPr="00662CEF">
        <w:rPr>
          <w:szCs w:val="24"/>
        </w:rPr>
        <w:t xml:space="preserve">постановление Правительства Санкт-Петербурга от 29.05.2013 № 362 «О мерах </w:t>
      </w:r>
      <w:r w:rsidR="008D7956">
        <w:rPr>
          <w:szCs w:val="24"/>
        </w:rPr>
        <w:br/>
      </w:r>
      <w:r w:rsidRPr="00662CEF">
        <w:rPr>
          <w:szCs w:val="24"/>
        </w:rPr>
        <w:t>по реализации Закона Санкт-Петербурга «О мерах по обеспечению имущественных прав граждан, являющихся владельцами гаражей на территории Санкт-Петербурга»</w:t>
      </w:r>
      <w:r w:rsidR="00357335">
        <w:rPr>
          <w:szCs w:val="24"/>
        </w:rPr>
        <w:t xml:space="preserve"> (далее – постановление № 362)</w:t>
      </w:r>
      <w:r w:rsidR="0026179B" w:rsidRPr="00662CEF">
        <w:rPr>
          <w:szCs w:val="24"/>
        </w:rPr>
        <w:t>;</w:t>
      </w:r>
    </w:p>
    <w:p w:rsidR="00AA241C" w:rsidRPr="00662CEF" w:rsidRDefault="00AA241C" w:rsidP="00584AF3">
      <w:pPr>
        <w:pStyle w:val="a7"/>
        <w:tabs>
          <w:tab w:val="left" w:pos="993"/>
        </w:tabs>
        <w:ind w:firstLine="709"/>
        <w:rPr>
          <w:szCs w:val="24"/>
        </w:rPr>
      </w:pPr>
      <w:r w:rsidRPr="00662CEF">
        <w:rPr>
          <w:szCs w:val="24"/>
        </w:rPr>
        <w:t xml:space="preserve">распоряжение Комитета по управлению городским имуществом от 20.03.2012 № 27-р </w:t>
      </w:r>
      <w:r w:rsidR="00171088">
        <w:rPr>
          <w:szCs w:val="24"/>
        </w:rPr>
        <w:br/>
      </w:r>
      <w:r w:rsidRPr="00662CEF">
        <w:rPr>
          <w:szCs w:val="24"/>
        </w:rPr>
        <w:t>«О значениях и порядке определения базовых значений стоимости и коэффициентов, применяемых при расчете величины компенсаций гражданам - владельцам гаражей».</w:t>
      </w:r>
    </w:p>
    <w:p w:rsidR="00BC4F5F" w:rsidRPr="00662CEF" w:rsidRDefault="00BC4F5F" w:rsidP="00584AF3">
      <w:pPr>
        <w:pStyle w:val="a7"/>
        <w:tabs>
          <w:tab w:val="left" w:pos="993"/>
        </w:tabs>
        <w:ind w:firstLine="709"/>
        <w:rPr>
          <w:szCs w:val="24"/>
        </w:rPr>
      </w:pPr>
      <w:r w:rsidRPr="00662CEF">
        <w:rPr>
          <w:szCs w:val="24"/>
        </w:rPr>
        <w:t xml:space="preserve">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w:t>
      </w:r>
    </w:p>
    <w:p w:rsidR="00AB660C" w:rsidRPr="00662CEF" w:rsidRDefault="00AA241C" w:rsidP="00584AF3">
      <w:pPr>
        <w:pStyle w:val="a7"/>
        <w:tabs>
          <w:tab w:val="left" w:pos="993"/>
        </w:tabs>
        <w:ind w:firstLine="709"/>
        <w:rPr>
          <w:szCs w:val="24"/>
        </w:rPr>
      </w:pPr>
      <w:r w:rsidRPr="00662CEF">
        <w:rPr>
          <w:szCs w:val="24"/>
        </w:rPr>
        <w:t>заявление гражданина</w:t>
      </w:r>
      <w:r w:rsidR="00357335">
        <w:rPr>
          <w:szCs w:val="24"/>
        </w:rPr>
        <w:t xml:space="preserve"> - владельца гаража</w:t>
      </w:r>
      <w:r w:rsidRPr="00662CEF">
        <w:rPr>
          <w:szCs w:val="24"/>
        </w:rPr>
        <w:t xml:space="preserve"> о выплате компенсации, содержащее сведения </w:t>
      </w:r>
      <w:r w:rsidR="00384A73">
        <w:rPr>
          <w:szCs w:val="24"/>
        </w:rPr>
        <w:br/>
      </w:r>
      <w:r w:rsidRPr="00662CEF">
        <w:rPr>
          <w:szCs w:val="24"/>
        </w:rPr>
        <w:t>о том, что ранее выплата компенсации не осуществлялась</w:t>
      </w:r>
      <w:r w:rsidR="0094143A" w:rsidRPr="00662CEF">
        <w:rPr>
          <w:szCs w:val="24"/>
        </w:rPr>
        <w:t xml:space="preserve"> по форме согласно приложению № 2 </w:t>
      </w:r>
      <w:r w:rsidR="00384A73">
        <w:rPr>
          <w:szCs w:val="24"/>
        </w:rPr>
        <w:br/>
      </w:r>
      <w:r w:rsidR="0094143A" w:rsidRPr="00662CEF">
        <w:rPr>
          <w:szCs w:val="24"/>
        </w:rPr>
        <w:t>к настоящему Административному регламенту</w:t>
      </w:r>
      <w:r w:rsidRPr="00662CEF">
        <w:rPr>
          <w:szCs w:val="24"/>
        </w:rPr>
        <w:t>;</w:t>
      </w:r>
    </w:p>
    <w:p w:rsidR="008D7956" w:rsidRDefault="00AA241C" w:rsidP="00584AF3">
      <w:pPr>
        <w:pStyle w:val="a7"/>
        <w:tabs>
          <w:tab w:val="left" w:pos="993"/>
        </w:tabs>
        <w:ind w:firstLine="709"/>
        <w:rPr>
          <w:szCs w:val="24"/>
        </w:rPr>
      </w:pPr>
      <w:proofErr w:type="gramStart"/>
      <w:r w:rsidRPr="00662CEF">
        <w:rPr>
          <w:szCs w:val="24"/>
        </w:rPr>
        <w:t>правоустанавливающие документы на гараж и</w:t>
      </w:r>
      <w:r w:rsidR="00E85821" w:rsidRPr="00662CEF">
        <w:rPr>
          <w:szCs w:val="24"/>
        </w:rPr>
        <w:t xml:space="preserve"> </w:t>
      </w:r>
      <w:r w:rsidRPr="00662CEF">
        <w:rPr>
          <w:szCs w:val="24"/>
        </w:rPr>
        <w:t xml:space="preserve">(или) удостоверение на гараж, выданное </w:t>
      </w:r>
      <w:r w:rsidR="00B51DBE" w:rsidRPr="00662CEF">
        <w:rPr>
          <w:szCs w:val="24"/>
        </w:rPr>
        <w:t xml:space="preserve">организацией, единственным учредителем (участником) которой является </w:t>
      </w:r>
      <w:r w:rsidR="00A456F9">
        <w:rPr>
          <w:szCs w:val="24"/>
        </w:rPr>
        <w:br/>
      </w:r>
      <w:r w:rsidR="00B51DBE" w:rsidRPr="00662CEF">
        <w:rPr>
          <w:szCs w:val="24"/>
        </w:rPr>
        <w:t xml:space="preserve">Санкт-Петербург, </w:t>
      </w:r>
      <w:r w:rsidR="00485173" w:rsidRPr="00662CEF">
        <w:rPr>
          <w:szCs w:val="24"/>
        </w:rPr>
        <w:t>созданной</w:t>
      </w:r>
      <w:r w:rsidR="00B51DBE" w:rsidRPr="00662CEF">
        <w:rPr>
          <w:szCs w:val="24"/>
        </w:rPr>
        <w:t xml:space="preserve"> для осуществления функций технического учета и технической инвентаризации объектов недвижимого имущества на территории Санкт-Петербурга </w:t>
      </w:r>
      <w:r w:rsidR="008D7956">
        <w:rPr>
          <w:szCs w:val="24"/>
        </w:rPr>
        <w:br/>
      </w:r>
      <w:r w:rsidR="00B51DBE" w:rsidRPr="00662CEF">
        <w:rPr>
          <w:szCs w:val="24"/>
        </w:rPr>
        <w:t>и осуществления оценочной деятельности</w:t>
      </w:r>
      <w:r w:rsidR="004251DA" w:rsidRPr="00662CEF">
        <w:rPr>
          <w:szCs w:val="24"/>
        </w:rPr>
        <w:t xml:space="preserve">, </w:t>
      </w:r>
      <w:r w:rsidRPr="00662CEF">
        <w:rPr>
          <w:szCs w:val="24"/>
        </w:rPr>
        <w:t>содержащих сведения, предусмотренные постановлением</w:t>
      </w:r>
      <w:r w:rsidR="00357335">
        <w:rPr>
          <w:szCs w:val="24"/>
        </w:rPr>
        <w:t xml:space="preserve"> № 362</w:t>
      </w:r>
      <w:r w:rsidR="00A456F9">
        <w:rPr>
          <w:szCs w:val="24"/>
        </w:rPr>
        <w:t xml:space="preserve">. </w:t>
      </w:r>
      <w:proofErr w:type="gramEnd"/>
    </w:p>
    <w:p w:rsidR="00AB660C" w:rsidRPr="00662CEF" w:rsidRDefault="00A456F9" w:rsidP="00584AF3">
      <w:pPr>
        <w:pStyle w:val="a7"/>
        <w:tabs>
          <w:tab w:val="left" w:pos="993"/>
        </w:tabs>
        <w:ind w:firstLine="709"/>
        <w:rPr>
          <w:szCs w:val="24"/>
        </w:rPr>
      </w:pPr>
      <w:proofErr w:type="gramStart"/>
      <w:r>
        <w:rPr>
          <w:szCs w:val="24"/>
        </w:rPr>
        <w:t>К</w:t>
      </w:r>
      <w:r w:rsidRPr="00A456F9">
        <w:rPr>
          <w:szCs w:val="24"/>
        </w:rPr>
        <w:t xml:space="preserve"> </w:t>
      </w:r>
      <w:r w:rsidRPr="00A456F9">
        <w:rPr>
          <w:rFonts w:hint="eastAsia"/>
          <w:szCs w:val="24"/>
        </w:rPr>
        <w:t>правоустанавливающим</w:t>
      </w:r>
      <w:r w:rsidRPr="00A456F9">
        <w:rPr>
          <w:szCs w:val="24"/>
        </w:rPr>
        <w:t xml:space="preserve"> </w:t>
      </w:r>
      <w:r w:rsidRPr="00A456F9">
        <w:rPr>
          <w:rFonts w:hint="eastAsia"/>
          <w:szCs w:val="24"/>
        </w:rPr>
        <w:t>документам</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гараж</w:t>
      </w:r>
      <w:r w:rsidRPr="00A456F9">
        <w:rPr>
          <w:szCs w:val="24"/>
        </w:rPr>
        <w:t xml:space="preserve"> </w:t>
      </w:r>
      <w:r w:rsidRPr="00A456F9">
        <w:rPr>
          <w:rFonts w:hint="eastAsia"/>
          <w:szCs w:val="24"/>
        </w:rPr>
        <w:t>относятся</w:t>
      </w:r>
      <w:r w:rsidRPr="00A456F9">
        <w:rPr>
          <w:szCs w:val="24"/>
        </w:rPr>
        <w:t xml:space="preserve"> </w:t>
      </w:r>
      <w:r w:rsidRPr="00A456F9">
        <w:rPr>
          <w:rFonts w:hint="eastAsia"/>
          <w:szCs w:val="24"/>
        </w:rPr>
        <w:t>акты</w:t>
      </w:r>
      <w:r w:rsidRPr="00A456F9">
        <w:rPr>
          <w:szCs w:val="24"/>
        </w:rPr>
        <w:t xml:space="preserve">, </w:t>
      </w:r>
      <w:r w:rsidRPr="00A456F9">
        <w:rPr>
          <w:rFonts w:hint="eastAsia"/>
          <w:szCs w:val="24"/>
        </w:rPr>
        <w:t>изданные</w:t>
      </w:r>
      <w:r w:rsidRPr="00A456F9">
        <w:rPr>
          <w:szCs w:val="24"/>
        </w:rPr>
        <w:t xml:space="preserve"> </w:t>
      </w:r>
      <w:r w:rsidRPr="00A456F9">
        <w:rPr>
          <w:rFonts w:hint="eastAsia"/>
          <w:szCs w:val="24"/>
        </w:rPr>
        <w:t>органами</w:t>
      </w:r>
      <w:r w:rsidRPr="00A456F9">
        <w:rPr>
          <w:szCs w:val="24"/>
        </w:rPr>
        <w:t xml:space="preserve"> </w:t>
      </w:r>
      <w:r w:rsidRPr="00A456F9">
        <w:rPr>
          <w:rFonts w:hint="eastAsia"/>
          <w:szCs w:val="24"/>
        </w:rPr>
        <w:t>государственной</w:t>
      </w:r>
      <w:r w:rsidRPr="00A456F9">
        <w:rPr>
          <w:szCs w:val="24"/>
        </w:rPr>
        <w:t xml:space="preserve"> </w:t>
      </w:r>
      <w:r w:rsidRPr="00A456F9">
        <w:rPr>
          <w:rFonts w:hint="eastAsia"/>
          <w:szCs w:val="24"/>
        </w:rPr>
        <w:t>власти</w:t>
      </w:r>
      <w:r w:rsidRPr="00A456F9">
        <w:rPr>
          <w:szCs w:val="24"/>
        </w:rPr>
        <w:t xml:space="preserve"> </w:t>
      </w:r>
      <w:r w:rsidRPr="00A456F9">
        <w:rPr>
          <w:rFonts w:hint="eastAsia"/>
          <w:szCs w:val="24"/>
        </w:rPr>
        <w:t>или</w:t>
      </w:r>
      <w:r w:rsidRPr="00A456F9">
        <w:rPr>
          <w:szCs w:val="24"/>
        </w:rPr>
        <w:t xml:space="preserve"> </w:t>
      </w:r>
      <w:r w:rsidRPr="00A456F9">
        <w:rPr>
          <w:rFonts w:hint="eastAsia"/>
          <w:szCs w:val="24"/>
        </w:rPr>
        <w:t>органами</w:t>
      </w:r>
      <w:r w:rsidRPr="00A456F9">
        <w:rPr>
          <w:szCs w:val="24"/>
        </w:rPr>
        <w:t xml:space="preserve"> </w:t>
      </w:r>
      <w:r w:rsidRPr="00A456F9">
        <w:rPr>
          <w:rFonts w:hint="eastAsia"/>
          <w:szCs w:val="24"/>
        </w:rPr>
        <w:t>местного</w:t>
      </w:r>
      <w:r w:rsidRPr="00A456F9">
        <w:rPr>
          <w:szCs w:val="24"/>
        </w:rPr>
        <w:t xml:space="preserve"> </w:t>
      </w:r>
      <w:r w:rsidRPr="00A456F9">
        <w:rPr>
          <w:rFonts w:hint="eastAsia"/>
          <w:szCs w:val="24"/>
        </w:rPr>
        <w:t>самоуправления</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рамках</w:t>
      </w:r>
      <w:r w:rsidRPr="00A456F9">
        <w:rPr>
          <w:szCs w:val="24"/>
        </w:rPr>
        <w:t xml:space="preserve"> </w:t>
      </w:r>
      <w:r w:rsidRPr="00A456F9">
        <w:rPr>
          <w:rFonts w:hint="eastAsia"/>
          <w:szCs w:val="24"/>
        </w:rPr>
        <w:t>их</w:t>
      </w:r>
      <w:r w:rsidRPr="00A456F9">
        <w:rPr>
          <w:szCs w:val="24"/>
        </w:rPr>
        <w:t xml:space="preserve"> </w:t>
      </w:r>
      <w:r w:rsidRPr="00A456F9">
        <w:rPr>
          <w:rFonts w:hint="eastAsia"/>
          <w:szCs w:val="24"/>
        </w:rPr>
        <w:t>компетенции</w:t>
      </w:r>
      <w:r w:rsidRPr="00A456F9">
        <w:rPr>
          <w:szCs w:val="24"/>
        </w:rPr>
        <w:t xml:space="preserve"> </w:t>
      </w:r>
      <w:r w:rsidR="008D7956">
        <w:rPr>
          <w:szCs w:val="24"/>
        </w:rPr>
        <w:br/>
      </w:r>
      <w:r w:rsidRPr="00A456F9">
        <w:rPr>
          <w:rFonts w:hint="eastAsia"/>
          <w:szCs w:val="24"/>
        </w:rPr>
        <w:t>и</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порядке</w:t>
      </w:r>
      <w:r w:rsidRPr="00A456F9">
        <w:rPr>
          <w:szCs w:val="24"/>
        </w:rPr>
        <w:t xml:space="preserve">, </w:t>
      </w:r>
      <w:r w:rsidRPr="00A456F9">
        <w:rPr>
          <w:rFonts w:hint="eastAsia"/>
          <w:szCs w:val="24"/>
        </w:rPr>
        <w:t>который</w:t>
      </w:r>
      <w:r w:rsidRPr="00A456F9">
        <w:rPr>
          <w:szCs w:val="24"/>
        </w:rPr>
        <w:t xml:space="preserve"> </w:t>
      </w:r>
      <w:r w:rsidRPr="00A456F9">
        <w:rPr>
          <w:rFonts w:hint="eastAsia"/>
          <w:szCs w:val="24"/>
        </w:rPr>
        <w:t>установлен</w:t>
      </w:r>
      <w:r w:rsidRPr="00A456F9">
        <w:rPr>
          <w:szCs w:val="24"/>
        </w:rPr>
        <w:t xml:space="preserve"> </w:t>
      </w:r>
      <w:r w:rsidRPr="00A456F9">
        <w:rPr>
          <w:rFonts w:hint="eastAsia"/>
          <w:szCs w:val="24"/>
        </w:rPr>
        <w:t>законодательством</w:t>
      </w:r>
      <w:r w:rsidRPr="00A456F9">
        <w:rPr>
          <w:szCs w:val="24"/>
        </w:rPr>
        <w:t xml:space="preserve">, </w:t>
      </w:r>
      <w:r w:rsidRPr="00A456F9">
        <w:rPr>
          <w:rFonts w:hint="eastAsia"/>
          <w:szCs w:val="24"/>
        </w:rPr>
        <w:t>действовавшим</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месте</w:t>
      </w:r>
      <w:r w:rsidRPr="00A456F9">
        <w:rPr>
          <w:szCs w:val="24"/>
        </w:rPr>
        <w:t xml:space="preserve"> </w:t>
      </w:r>
      <w:r w:rsidRPr="00A456F9">
        <w:rPr>
          <w:rFonts w:hint="eastAsia"/>
          <w:szCs w:val="24"/>
        </w:rPr>
        <w:t>издания</w:t>
      </w:r>
      <w:r w:rsidRPr="00A456F9">
        <w:rPr>
          <w:szCs w:val="24"/>
        </w:rPr>
        <w:t xml:space="preserve"> </w:t>
      </w:r>
      <w:r w:rsidRPr="00A456F9">
        <w:rPr>
          <w:rFonts w:hint="eastAsia"/>
          <w:szCs w:val="24"/>
        </w:rPr>
        <w:t>таких</w:t>
      </w:r>
      <w:r w:rsidRPr="00A456F9">
        <w:rPr>
          <w:szCs w:val="24"/>
        </w:rPr>
        <w:t xml:space="preserve"> </w:t>
      </w:r>
      <w:r w:rsidRPr="00A456F9">
        <w:rPr>
          <w:rFonts w:hint="eastAsia"/>
          <w:szCs w:val="24"/>
        </w:rPr>
        <w:t>актов</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момент</w:t>
      </w:r>
      <w:r w:rsidRPr="00A456F9">
        <w:rPr>
          <w:szCs w:val="24"/>
        </w:rPr>
        <w:t xml:space="preserve"> </w:t>
      </w:r>
      <w:r w:rsidRPr="00A456F9">
        <w:rPr>
          <w:rFonts w:hint="eastAsia"/>
          <w:szCs w:val="24"/>
        </w:rPr>
        <w:t>их</w:t>
      </w:r>
      <w:r w:rsidRPr="00A456F9">
        <w:rPr>
          <w:szCs w:val="24"/>
        </w:rPr>
        <w:t xml:space="preserve"> </w:t>
      </w:r>
      <w:r w:rsidRPr="00A456F9">
        <w:rPr>
          <w:rFonts w:hint="eastAsia"/>
          <w:szCs w:val="24"/>
        </w:rPr>
        <w:t>издания</w:t>
      </w:r>
      <w:r w:rsidRPr="00A456F9">
        <w:rPr>
          <w:szCs w:val="24"/>
        </w:rPr>
        <w:t xml:space="preserve">; </w:t>
      </w:r>
      <w:r w:rsidRPr="00A456F9">
        <w:rPr>
          <w:rFonts w:hint="eastAsia"/>
          <w:szCs w:val="24"/>
        </w:rPr>
        <w:t>свидетельства</w:t>
      </w:r>
      <w:r w:rsidRPr="00A456F9">
        <w:rPr>
          <w:szCs w:val="24"/>
        </w:rPr>
        <w:t xml:space="preserve"> </w:t>
      </w:r>
      <w:r w:rsidRPr="00A456F9">
        <w:rPr>
          <w:rFonts w:hint="eastAsia"/>
          <w:szCs w:val="24"/>
        </w:rPr>
        <w:t>о</w:t>
      </w:r>
      <w:r w:rsidRPr="00A456F9">
        <w:rPr>
          <w:szCs w:val="24"/>
        </w:rPr>
        <w:t xml:space="preserve"> </w:t>
      </w:r>
      <w:r w:rsidRPr="00A456F9">
        <w:rPr>
          <w:rFonts w:hint="eastAsia"/>
          <w:szCs w:val="24"/>
        </w:rPr>
        <w:t>праве</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наследство</w:t>
      </w:r>
      <w:r w:rsidRPr="00A456F9">
        <w:rPr>
          <w:szCs w:val="24"/>
        </w:rPr>
        <w:t xml:space="preserve">; </w:t>
      </w:r>
      <w:r w:rsidRPr="00A456F9">
        <w:rPr>
          <w:rFonts w:hint="eastAsia"/>
          <w:szCs w:val="24"/>
        </w:rPr>
        <w:t>вступившие</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законную</w:t>
      </w:r>
      <w:r w:rsidRPr="00A456F9">
        <w:rPr>
          <w:szCs w:val="24"/>
        </w:rPr>
        <w:t xml:space="preserve"> </w:t>
      </w:r>
      <w:r w:rsidRPr="00A456F9">
        <w:rPr>
          <w:rFonts w:hint="eastAsia"/>
          <w:szCs w:val="24"/>
        </w:rPr>
        <w:t>силу</w:t>
      </w:r>
      <w:r w:rsidRPr="00A456F9">
        <w:rPr>
          <w:szCs w:val="24"/>
        </w:rPr>
        <w:t xml:space="preserve"> </w:t>
      </w:r>
      <w:r w:rsidRPr="00A456F9">
        <w:rPr>
          <w:rFonts w:hint="eastAsia"/>
          <w:szCs w:val="24"/>
        </w:rPr>
        <w:t>судебные</w:t>
      </w:r>
      <w:r w:rsidRPr="00A456F9">
        <w:rPr>
          <w:szCs w:val="24"/>
        </w:rPr>
        <w:t xml:space="preserve"> </w:t>
      </w:r>
      <w:r w:rsidRPr="00A456F9">
        <w:rPr>
          <w:rFonts w:hint="eastAsia"/>
          <w:szCs w:val="24"/>
        </w:rPr>
        <w:t>акты</w:t>
      </w:r>
      <w:r w:rsidRPr="00A456F9">
        <w:rPr>
          <w:szCs w:val="24"/>
        </w:rPr>
        <w:t>;</w:t>
      </w:r>
      <w:proofErr w:type="gramEnd"/>
      <w:r w:rsidRPr="00A456F9">
        <w:rPr>
          <w:szCs w:val="24"/>
        </w:rPr>
        <w:t xml:space="preserve"> </w:t>
      </w:r>
      <w:r w:rsidRPr="00A456F9">
        <w:rPr>
          <w:rFonts w:hint="eastAsia"/>
          <w:szCs w:val="24"/>
        </w:rPr>
        <w:t>акты</w:t>
      </w:r>
      <w:r w:rsidRPr="00A456F9">
        <w:rPr>
          <w:szCs w:val="24"/>
        </w:rPr>
        <w:t xml:space="preserve"> (</w:t>
      </w:r>
      <w:r w:rsidRPr="00A456F9">
        <w:rPr>
          <w:rFonts w:hint="eastAsia"/>
          <w:szCs w:val="24"/>
        </w:rPr>
        <w:t>свидетельства</w:t>
      </w:r>
      <w:r w:rsidRPr="00A456F9">
        <w:rPr>
          <w:szCs w:val="24"/>
        </w:rPr>
        <w:t xml:space="preserve">) </w:t>
      </w:r>
      <w:r w:rsidRPr="00A456F9">
        <w:rPr>
          <w:rFonts w:hint="eastAsia"/>
          <w:szCs w:val="24"/>
        </w:rPr>
        <w:t>о</w:t>
      </w:r>
      <w:r w:rsidRPr="00A456F9">
        <w:rPr>
          <w:szCs w:val="24"/>
        </w:rPr>
        <w:t xml:space="preserve"> </w:t>
      </w:r>
      <w:r w:rsidRPr="00A456F9">
        <w:rPr>
          <w:rFonts w:hint="eastAsia"/>
          <w:szCs w:val="24"/>
        </w:rPr>
        <w:t>правах</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имущество</w:t>
      </w:r>
      <w:r w:rsidRPr="00A456F9">
        <w:rPr>
          <w:szCs w:val="24"/>
        </w:rPr>
        <w:t xml:space="preserve">, </w:t>
      </w:r>
      <w:r w:rsidRPr="00A456F9">
        <w:rPr>
          <w:rFonts w:hint="eastAsia"/>
          <w:szCs w:val="24"/>
        </w:rPr>
        <w:t>выданные</w:t>
      </w:r>
      <w:r w:rsidRPr="00A456F9">
        <w:rPr>
          <w:szCs w:val="24"/>
        </w:rPr>
        <w:t xml:space="preserve"> </w:t>
      </w:r>
      <w:r w:rsidRPr="00A456F9">
        <w:rPr>
          <w:rFonts w:hint="eastAsia"/>
          <w:szCs w:val="24"/>
        </w:rPr>
        <w:t>уполномоченными</w:t>
      </w:r>
      <w:r w:rsidRPr="00A456F9">
        <w:rPr>
          <w:szCs w:val="24"/>
        </w:rPr>
        <w:t xml:space="preserve"> </w:t>
      </w:r>
      <w:r w:rsidRPr="00A456F9">
        <w:rPr>
          <w:rFonts w:hint="eastAsia"/>
          <w:szCs w:val="24"/>
        </w:rPr>
        <w:t>органами</w:t>
      </w:r>
      <w:r w:rsidRPr="00A456F9">
        <w:rPr>
          <w:szCs w:val="24"/>
        </w:rPr>
        <w:t xml:space="preserve"> </w:t>
      </w:r>
      <w:r w:rsidRPr="00A456F9">
        <w:rPr>
          <w:rFonts w:hint="eastAsia"/>
          <w:szCs w:val="24"/>
        </w:rPr>
        <w:t>государственной</w:t>
      </w:r>
      <w:r w:rsidRPr="00A456F9">
        <w:rPr>
          <w:szCs w:val="24"/>
        </w:rPr>
        <w:t xml:space="preserve"> </w:t>
      </w:r>
      <w:r w:rsidRPr="00A456F9">
        <w:rPr>
          <w:rFonts w:hint="eastAsia"/>
          <w:szCs w:val="24"/>
        </w:rPr>
        <w:t>власти</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порядке</w:t>
      </w:r>
      <w:r w:rsidRPr="00A456F9">
        <w:rPr>
          <w:szCs w:val="24"/>
        </w:rPr>
        <w:t xml:space="preserve">, </w:t>
      </w:r>
      <w:r w:rsidRPr="00A456F9">
        <w:rPr>
          <w:rFonts w:hint="eastAsia"/>
          <w:szCs w:val="24"/>
        </w:rPr>
        <w:t>установленном</w:t>
      </w:r>
      <w:r w:rsidRPr="00A456F9">
        <w:rPr>
          <w:szCs w:val="24"/>
        </w:rPr>
        <w:t xml:space="preserve"> </w:t>
      </w:r>
      <w:r w:rsidRPr="00A456F9">
        <w:rPr>
          <w:rFonts w:hint="eastAsia"/>
          <w:szCs w:val="24"/>
        </w:rPr>
        <w:t>законодательством</w:t>
      </w:r>
      <w:r w:rsidRPr="00A456F9">
        <w:rPr>
          <w:szCs w:val="24"/>
        </w:rPr>
        <w:t xml:space="preserve">, </w:t>
      </w:r>
      <w:r w:rsidRPr="00A456F9">
        <w:rPr>
          <w:rFonts w:hint="eastAsia"/>
          <w:szCs w:val="24"/>
        </w:rPr>
        <w:t>действовавшим</w:t>
      </w:r>
      <w:r w:rsidRPr="00A456F9">
        <w:rPr>
          <w:szCs w:val="24"/>
        </w:rPr>
        <w:t xml:space="preserve"> </w:t>
      </w:r>
      <w:r w:rsidR="008D7956">
        <w:rPr>
          <w:szCs w:val="24"/>
        </w:rPr>
        <w:br/>
      </w:r>
      <w:r w:rsidRPr="00A456F9">
        <w:rPr>
          <w:rFonts w:hint="eastAsia"/>
          <w:szCs w:val="24"/>
        </w:rPr>
        <w:t>в</w:t>
      </w:r>
      <w:r w:rsidRPr="00A456F9">
        <w:rPr>
          <w:szCs w:val="24"/>
        </w:rPr>
        <w:t xml:space="preserve"> </w:t>
      </w:r>
      <w:r w:rsidRPr="00A456F9">
        <w:rPr>
          <w:rFonts w:hint="eastAsia"/>
          <w:szCs w:val="24"/>
        </w:rPr>
        <w:t>месте</w:t>
      </w:r>
      <w:r w:rsidRPr="00A456F9">
        <w:rPr>
          <w:szCs w:val="24"/>
        </w:rPr>
        <w:t xml:space="preserve"> </w:t>
      </w:r>
      <w:r w:rsidRPr="00A456F9">
        <w:rPr>
          <w:rFonts w:hint="eastAsia"/>
          <w:szCs w:val="24"/>
        </w:rPr>
        <w:t>издания</w:t>
      </w:r>
      <w:r w:rsidRPr="00A456F9">
        <w:rPr>
          <w:szCs w:val="24"/>
        </w:rPr>
        <w:t xml:space="preserve"> </w:t>
      </w:r>
      <w:r w:rsidRPr="00A456F9">
        <w:rPr>
          <w:rFonts w:hint="eastAsia"/>
          <w:szCs w:val="24"/>
        </w:rPr>
        <w:t>таких</w:t>
      </w:r>
      <w:r w:rsidRPr="00A456F9">
        <w:rPr>
          <w:szCs w:val="24"/>
        </w:rPr>
        <w:t xml:space="preserve"> </w:t>
      </w:r>
      <w:r w:rsidRPr="00A456F9">
        <w:rPr>
          <w:rFonts w:hint="eastAsia"/>
          <w:szCs w:val="24"/>
        </w:rPr>
        <w:t>актов</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момент</w:t>
      </w:r>
      <w:r w:rsidRPr="00A456F9">
        <w:rPr>
          <w:szCs w:val="24"/>
        </w:rPr>
        <w:t xml:space="preserve"> </w:t>
      </w:r>
      <w:r w:rsidRPr="00A456F9">
        <w:rPr>
          <w:rFonts w:hint="eastAsia"/>
          <w:szCs w:val="24"/>
        </w:rPr>
        <w:t>их</w:t>
      </w:r>
      <w:r w:rsidRPr="00A456F9">
        <w:rPr>
          <w:szCs w:val="24"/>
        </w:rPr>
        <w:t xml:space="preserve"> </w:t>
      </w:r>
      <w:r w:rsidRPr="00A456F9">
        <w:rPr>
          <w:rFonts w:hint="eastAsia"/>
          <w:szCs w:val="24"/>
        </w:rPr>
        <w:t>издания</w:t>
      </w:r>
      <w:r w:rsidRPr="00A456F9">
        <w:rPr>
          <w:szCs w:val="24"/>
        </w:rPr>
        <w:t xml:space="preserve">; </w:t>
      </w:r>
      <w:r w:rsidRPr="00A456F9">
        <w:rPr>
          <w:rFonts w:hint="eastAsia"/>
          <w:szCs w:val="24"/>
        </w:rPr>
        <w:t>иные</w:t>
      </w:r>
      <w:r w:rsidRPr="00A456F9">
        <w:rPr>
          <w:szCs w:val="24"/>
        </w:rPr>
        <w:t xml:space="preserve"> </w:t>
      </w:r>
      <w:r w:rsidRPr="00A456F9">
        <w:rPr>
          <w:rFonts w:hint="eastAsia"/>
          <w:szCs w:val="24"/>
        </w:rPr>
        <w:t>документы</w:t>
      </w:r>
      <w:r w:rsidRPr="00A456F9">
        <w:rPr>
          <w:szCs w:val="24"/>
        </w:rPr>
        <w:t xml:space="preserve">, </w:t>
      </w:r>
      <w:r w:rsidRPr="00A456F9">
        <w:rPr>
          <w:rFonts w:hint="eastAsia"/>
          <w:szCs w:val="24"/>
        </w:rPr>
        <w:t>которые</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соответствии</w:t>
      </w:r>
      <w:r w:rsidRPr="00A456F9">
        <w:rPr>
          <w:szCs w:val="24"/>
        </w:rPr>
        <w:t xml:space="preserve"> </w:t>
      </w:r>
      <w:r w:rsidR="008D7956">
        <w:rPr>
          <w:szCs w:val="24"/>
        </w:rPr>
        <w:br/>
      </w:r>
      <w:r w:rsidRPr="00A456F9">
        <w:rPr>
          <w:rFonts w:hint="eastAsia"/>
          <w:szCs w:val="24"/>
        </w:rPr>
        <w:t>с</w:t>
      </w:r>
      <w:r w:rsidRPr="00A456F9">
        <w:rPr>
          <w:szCs w:val="24"/>
        </w:rPr>
        <w:t xml:space="preserve"> </w:t>
      </w:r>
      <w:r w:rsidRPr="00A456F9">
        <w:rPr>
          <w:rFonts w:hint="eastAsia"/>
          <w:szCs w:val="24"/>
        </w:rPr>
        <w:t>законодательством</w:t>
      </w:r>
      <w:r w:rsidRPr="00A456F9">
        <w:rPr>
          <w:szCs w:val="24"/>
        </w:rPr>
        <w:t xml:space="preserve"> </w:t>
      </w:r>
      <w:r w:rsidRPr="00A456F9">
        <w:rPr>
          <w:rFonts w:hint="eastAsia"/>
          <w:szCs w:val="24"/>
        </w:rPr>
        <w:t>Российской</w:t>
      </w:r>
      <w:r w:rsidRPr="00A456F9">
        <w:rPr>
          <w:szCs w:val="24"/>
        </w:rPr>
        <w:t xml:space="preserve"> </w:t>
      </w:r>
      <w:r w:rsidRPr="00A456F9">
        <w:rPr>
          <w:rFonts w:hint="eastAsia"/>
          <w:szCs w:val="24"/>
        </w:rPr>
        <w:t>Федерации</w:t>
      </w:r>
      <w:r w:rsidRPr="00A456F9">
        <w:rPr>
          <w:szCs w:val="24"/>
        </w:rPr>
        <w:t xml:space="preserve"> </w:t>
      </w:r>
      <w:r w:rsidRPr="00A456F9">
        <w:rPr>
          <w:rFonts w:hint="eastAsia"/>
          <w:szCs w:val="24"/>
        </w:rPr>
        <w:t>подтверждают</w:t>
      </w:r>
      <w:r w:rsidRPr="00A456F9">
        <w:rPr>
          <w:szCs w:val="24"/>
        </w:rPr>
        <w:t xml:space="preserve"> </w:t>
      </w:r>
      <w:r w:rsidRPr="00A456F9">
        <w:rPr>
          <w:rFonts w:hint="eastAsia"/>
          <w:szCs w:val="24"/>
        </w:rPr>
        <w:t>наличие</w:t>
      </w:r>
      <w:r w:rsidRPr="00A456F9">
        <w:rPr>
          <w:szCs w:val="24"/>
        </w:rPr>
        <w:t xml:space="preserve">, </w:t>
      </w:r>
      <w:r w:rsidRPr="00A456F9">
        <w:rPr>
          <w:rFonts w:hint="eastAsia"/>
          <w:szCs w:val="24"/>
        </w:rPr>
        <w:t>возникновение</w:t>
      </w:r>
      <w:r w:rsidRPr="00A456F9">
        <w:rPr>
          <w:szCs w:val="24"/>
        </w:rPr>
        <w:t xml:space="preserve">, </w:t>
      </w:r>
      <w:r w:rsidRPr="00A456F9">
        <w:rPr>
          <w:rFonts w:hint="eastAsia"/>
          <w:szCs w:val="24"/>
        </w:rPr>
        <w:t>прекращение</w:t>
      </w:r>
      <w:r w:rsidRPr="00A456F9">
        <w:rPr>
          <w:szCs w:val="24"/>
        </w:rPr>
        <w:t xml:space="preserve">, </w:t>
      </w:r>
      <w:r w:rsidRPr="00A456F9">
        <w:rPr>
          <w:rFonts w:hint="eastAsia"/>
          <w:szCs w:val="24"/>
        </w:rPr>
        <w:t>переход</w:t>
      </w:r>
      <w:r w:rsidRPr="00A456F9">
        <w:rPr>
          <w:szCs w:val="24"/>
        </w:rPr>
        <w:t xml:space="preserve">, </w:t>
      </w:r>
      <w:r w:rsidRPr="00A456F9">
        <w:rPr>
          <w:rFonts w:hint="eastAsia"/>
          <w:szCs w:val="24"/>
        </w:rPr>
        <w:t>ограничение</w:t>
      </w:r>
      <w:r w:rsidRPr="00A456F9">
        <w:rPr>
          <w:szCs w:val="24"/>
        </w:rPr>
        <w:t xml:space="preserve"> (</w:t>
      </w:r>
      <w:r w:rsidRPr="00A456F9">
        <w:rPr>
          <w:rFonts w:hint="eastAsia"/>
          <w:szCs w:val="24"/>
        </w:rPr>
        <w:t>обременение</w:t>
      </w:r>
      <w:r w:rsidRPr="00A456F9">
        <w:rPr>
          <w:szCs w:val="24"/>
        </w:rPr>
        <w:t xml:space="preserve">) </w:t>
      </w:r>
      <w:r w:rsidRPr="00A456F9">
        <w:rPr>
          <w:rFonts w:hint="eastAsia"/>
          <w:szCs w:val="24"/>
        </w:rPr>
        <w:t>прав</w:t>
      </w:r>
      <w:r w:rsidR="00AA241C" w:rsidRPr="00662CEF">
        <w:rPr>
          <w:szCs w:val="24"/>
        </w:rPr>
        <w:t>;</w:t>
      </w:r>
    </w:p>
    <w:p w:rsidR="00AB660C" w:rsidRPr="00662CEF" w:rsidRDefault="00AA241C" w:rsidP="000335FA">
      <w:pPr>
        <w:pStyle w:val="a7"/>
        <w:tabs>
          <w:tab w:val="left" w:pos="993"/>
        </w:tabs>
        <w:ind w:firstLine="709"/>
        <w:rPr>
          <w:szCs w:val="24"/>
        </w:rPr>
      </w:pPr>
      <w:proofErr w:type="gramStart"/>
      <w:r w:rsidRPr="00662CEF">
        <w:rPr>
          <w:szCs w:val="24"/>
        </w:rPr>
        <w:t>документы, удостоверяющие личность гражданина</w:t>
      </w:r>
      <w:r w:rsidR="00357335">
        <w:rPr>
          <w:szCs w:val="24"/>
        </w:rPr>
        <w:t xml:space="preserve"> - владельца гаража</w:t>
      </w:r>
      <w:r w:rsidR="00556FA2" w:rsidRPr="00556FA2">
        <w:rPr>
          <w:rFonts w:hint="eastAsia"/>
        </w:rPr>
        <w:t xml:space="preserve"> </w:t>
      </w:r>
      <w:r w:rsidR="00556FA2">
        <w:t>(</w:t>
      </w:r>
      <w:r w:rsidR="00882361" w:rsidRPr="00882361">
        <w:rPr>
          <w:rFonts w:hint="eastAsia"/>
          <w:szCs w:val="24"/>
        </w:rPr>
        <w:t>паспорт</w:t>
      </w:r>
      <w:r w:rsidR="00882361">
        <w:rPr>
          <w:szCs w:val="24"/>
        </w:rPr>
        <w:t xml:space="preserve"> -</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лицом</w:t>
      </w:r>
      <w:r w:rsidR="00882361" w:rsidRPr="00882361">
        <w:rPr>
          <w:szCs w:val="24"/>
        </w:rPr>
        <w:t xml:space="preserve">, </w:t>
      </w:r>
      <w:r w:rsidR="00882361" w:rsidRPr="00882361">
        <w:rPr>
          <w:rFonts w:hint="eastAsia"/>
          <w:szCs w:val="24"/>
        </w:rPr>
        <w:t>оформляющим</w:t>
      </w:r>
      <w:r w:rsidR="00882361" w:rsidRPr="00882361">
        <w:rPr>
          <w:szCs w:val="24"/>
        </w:rPr>
        <w:t xml:space="preserve"> </w:t>
      </w:r>
      <w:r w:rsidR="00882361" w:rsidRPr="00882361">
        <w:rPr>
          <w:rFonts w:hint="eastAsia"/>
          <w:szCs w:val="24"/>
        </w:rPr>
        <w:t>паспорт</w:t>
      </w:r>
      <w:r w:rsidR="00882361" w:rsidRPr="00882361">
        <w:rPr>
          <w:szCs w:val="24"/>
        </w:rPr>
        <w:t xml:space="preserve"> </w:t>
      </w:r>
      <w:r w:rsidR="00882361" w:rsidRPr="00882361">
        <w:rPr>
          <w:rFonts w:hint="eastAsia"/>
          <w:szCs w:val="24"/>
        </w:rPr>
        <w:t>гражданина</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 </w:t>
      </w:r>
      <w:r w:rsidR="00882361" w:rsidRPr="00882361">
        <w:rPr>
          <w:rFonts w:hint="eastAsia"/>
          <w:szCs w:val="24"/>
        </w:rPr>
        <w:t>временное</w:t>
      </w:r>
      <w:r w:rsidR="00882361" w:rsidRPr="00882361">
        <w:rPr>
          <w:szCs w:val="24"/>
        </w:rPr>
        <w:t xml:space="preserve"> </w:t>
      </w:r>
      <w:r w:rsidR="00882361" w:rsidRPr="00882361">
        <w:rPr>
          <w:rFonts w:hint="eastAsia"/>
          <w:szCs w:val="24"/>
        </w:rPr>
        <w:t>удостоверение</w:t>
      </w:r>
      <w:r w:rsidR="00882361" w:rsidRPr="00882361">
        <w:rPr>
          <w:szCs w:val="24"/>
        </w:rPr>
        <w:t xml:space="preserve"> </w:t>
      </w:r>
      <w:r w:rsidR="00882361" w:rsidRPr="00882361">
        <w:rPr>
          <w:rFonts w:hint="eastAsia"/>
          <w:szCs w:val="24"/>
        </w:rPr>
        <w:t>личности</w:t>
      </w:r>
      <w:r w:rsidR="00882361" w:rsidRPr="00882361">
        <w:rPr>
          <w:szCs w:val="24"/>
        </w:rPr>
        <w:t xml:space="preserve"> </w:t>
      </w:r>
      <w:r w:rsidR="00882361" w:rsidRPr="00882361">
        <w:rPr>
          <w:rFonts w:hint="eastAsia"/>
          <w:szCs w:val="24"/>
        </w:rPr>
        <w:t>гражданина</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выдаваемое</w:t>
      </w:r>
      <w:r w:rsidR="00882361" w:rsidRPr="00882361">
        <w:rPr>
          <w:szCs w:val="24"/>
        </w:rPr>
        <w:t xml:space="preserve"> </w:t>
      </w:r>
      <w:r w:rsidR="00882361" w:rsidRPr="00882361">
        <w:rPr>
          <w:rFonts w:hint="eastAsia"/>
          <w:szCs w:val="24"/>
        </w:rPr>
        <w:t>на</w:t>
      </w:r>
      <w:r w:rsidR="00882361" w:rsidRPr="00882361">
        <w:rPr>
          <w:szCs w:val="24"/>
        </w:rPr>
        <w:t xml:space="preserve"> </w:t>
      </w:r>
      <w:r w:rsidR="00882361" w:rsidRPr="00882361">
        <w:rPr>
          <w:rFonts w:hint="eastAsia"/>
          <w:szCs w:val="24"/>
        </w:rPr>
        <w:t>период</w:t>
      </w:r>
      <w:r w:rsidR="00882361" w:rsidRPr="00882361">
        <w:rPr>
          <w:szCs w:val="24"/>
        </w:rPr>
        <w:t xml:space="preserve"> </w:t>
      </w:r>
      <w:r w:rsidR="00882361" w:rsidRPr="00882361">
        <w:rPr>
          <w:rFonts w:hint="eastAsia"/>
          <w:szCs w:val="24"/>
        </w:rPr>
        <w:t>оформления</w:t>
      </w:r>
      <w:r w:rsidR="00882361" w:rsidRPr="00882361">
        <w:rPr>
          <w:szCs w:val="24"/>
        </w:rPr>
        <w:t xml:space="preserve"> </w:t>
      </w:r>
      <w:r w:rsidR="00882361" w:rsidRPr="00882361">
        <w:rPr>
          <w:rFonts w:hint="eastAsia"/>
          <w:szCs w:val="24"/>
        </w:rPr>
        <w:t>паспорта</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порядке</w:t>
      </w:r>
      <w:r w:rsidR="00882361" w:rsidRPr="00882361">
        <w:rPr>
          <w:szCs w:val="24"/>
        </w:rPr>
        <w:t xml:space="preserve">, </w:t>
      </w:r>
      <w:r w:rsidR="00882361" w:rsidRPr="00882361">
        <w:rPr>
          <w:rFonts w:hint="eastAsia"/>
          <w:szCs w:val="24"/>
        </w:rPr>
        <w:t>утверждаемом</w:t>
      </w:r>
      <w:r w:rsidR="00882361" w:rsidRPr="00882361">
        <w:rPr>
          <w:szCs w:val="24"/>
        </w:rPr>
        <w:t xml:space="preserve"> </w:t>
      </w:r>
      <w:r w:rsidR="00882361" w:rsidRPr="00882361">
        <w:rPr>
          <w:rFonts w:hint="eastAsia"/>
          <w:szCs w:val="24"/>
        </w:rPr>
        <w:t>уполномоченным</w:t>
      </w:r>
      <w:r w:rsidR="00882361" w:rsidRPr="00882361">
        <w:rPr>
          <w:szCs w:val="24"/>
        </w:rPr>
        <w:t xml:space="preserve"> </w:t>
      </w:r>
      <w:r w:rsidR="00882361" w:rsidRPr="00882361">
        <w:rPr>
          <w:rFonts w:hint="eastAsia"/>
          <w:szCs w:val="24"/>
        </w:rPr>
        <w:t>федеральным</w:t>
      </w:r>
      <w:r w:rsidR="00882361" w:rsidRPr="00882361">
        <w:rPr>
          <w:szCs w:val="24"/>
        </w:rPr>
        <w:t xml:space="preserve"> </w:t>
      </w:r>
      <w:r w:rsidR="00882361" w:rsidRPr="00882361">
        <w:rPr>
          <w:rFonts w:hint="eastAsia"/>
          <w:szCs w:val="24"/>
        </w:rPr>
        <w:t>органом</w:t>
      </w:r>
      <w:r w:rsidR="00882361" w:rsidRPr="00882361">
        <w:rPr>
          <w:szCs w:val="24"/>
        </w:rPr>
        <w:t xml:space="preserve"> </w:t>
      </w:r>
      <w:r w:rsidR="00882361" w:rsidRPr="00882361">
        <w:rPr>
          <w:rFonts w:hint="eastAsia"/>
          <w:szCs w:val="24"/>
        </w:rPr>
        <w:t>исполнительной</w:t>
      </w:r>
      <w:r w:rsidR="00882361" w:rsidRPr="00882361">
        <w:rPr>
          <w:szCs w:val="24"/>
        </w:rPr>
        <w:t xml:space="preserve"> </w:t>
      </w:r>
      <w:r w:rsidR="00882361" w:rsidRPr="00882361">
        <w:rPr>
          <w:rFonts w:hint="eastAsia"/>
          <w:szCs w:val="24"/>
        </w:rPr>
        <w:t>власти</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лицом</w:t>
      </w:r>
      <w:r w:rsidR="00882361" w:rsidRPr="00882361">
        <w:rPr>
          <w:szCs w:val="24"/>
        </w:rPr>
        <w:t xml:space="preserve">, </w:t>
      </w:r>
      <w:r w:rsidR="00882361" w:rsidRPr="00882361">
        <w:rPr>
          <w:rFonts w:hint="eastAsia"/>
          <w:szCs w:val="24"/>
        </w:rPr>
        <w:t>находящимся</w:t>
      </w:r>
      <w:r w:rsidR="00882361" w:rsidRPr="00882361">
        <w:rPr>
          <w:szCs w:val="24"/>
        </w:rPr>
        <w:t xml:space="preserve"> </w:t>
      </w:r>
      <w:r w:rsidR="00882361" w:rsidRPr="00882361">
        <w:rPr>
          <w:rFonts w:hint="eastAsia"/>
          <w:szCs w:val="24"/>
        </w:rPr>
        <w:t>на</w:t>
      </w:r>
      <w:r w:rsidR="00882361" w:rsidRPr="00882361">
        <w:rPr>
          <w:szCs w:val="24"/>
        </w:rPr>
        <w:t xml:space="preserve"> </w:t>
      </w:r>
      <w:r w:rsidR="00882361" w:rsidRPr="00882361">
        <w:rPr>
          <w:rFonts w:hint="eastAsia"/>
          <w:szCs w:val="24"/>
        </w:rPr>
        <w:t>военной</w:t>
      </w:r>
      <w:r w:rsidR="00882361" w:rsidRPr="00882361">
        <w:rPr>
          <w:szCs w:val="24"/>
        </w:rPr>
        <w:t xml:space="preserve"> </w:t>
      </w:r>
      <w:r w:rsidR="00882361" w:rsidRPr="00882361">
        <w:rPr>
          <w:rFonts w:hint="eastAsia"/>
          <w:szCs w:val="24"/>
        </w:rPr>
        <w:t>службе</w:t>
      </w:r>
      <w:r w:rsidR="00882361" w:rsidRPr="00882361">
        <w:rPr>
          <w:szCs w:val="24"/>
        </w:rPr>
        <w:t xml:space="preserve"> (</w:t>
      </w:r>
      <w:r w:rsidR="00882361" w:rsidRPr="00882361">
        <w:rPr>
          <w:rFonts w:hint="eastAsia"/>
          <w:szCs w:val="24"/>
        </w:rPr>
        <w:t>проходящим</w:t>
      </w:r>
      <w:r w:rsidR="00882361" w:rsidRPr="00882361">
        <w:rPr>
          <w:szCs w:val="24"/>
        </w:rPr>
        <w:t xml:space="preserve"> </w:t>
      </w:r>
      <w:r w:rsidR="00882361" w:rsidRPr="00882361">
        <w:rPr>
          <w:rFonts w:hint="eastAsia"/>
          <w:szCs w:val="24"/>
        </w:rPr>
        <w:t>службу</w:t>
      </w:r>
      <w:r w:rsidR="00882361" w:rsidRPr="00882361">
        <w:rPr>
          <w:szCs w:val="24"/>
        </w:rPr>
        <w:t xml:space="preserve"> </w:t>
      </w:r>
      <w:r w:rsidR="00882361" w:rsidRPr="00882361">
        <w:rPr>
          <w:rFonts w:hint="eastAsia"/>
          <w:szCs w:val="24"/>
        </w:rPr>
        <w:t>по</w:t>
      </w:r>
      <w:r w:rsidR="00882361" w:rsidRPr="00882361">
        <w:rPr>
          <w:szCs w:val="24"/>
        </w:rPr>
        <w:t xml:space="preserve"> </w:t>
      </w:r>
      <w:r w:rsidR="00882361" w:rsidRPr="00882361">
        <w:rPr>
          <w:rFonts w:hint="eastAsia"/>
          <w:szCs w:val="24"/>
        </w:rPr>
        <w:t>призыву</w:t>
      </w:r>
      <w:r w:rsidR="00882361" w:rsidRPr="00882361">
        <w:rPr>
          <w:szCs w:val="24"/>
        </w:rPr>
        <w:t xml:space="preserve">), - </w:t>
      </w:r>
      <w:r w:rsidR="00882361" w:rsidRPr="00882361">
        <w:rPr>
          <w:rFonts w:hint="eastAsia"/>
          <w:szCs w:val="24"/>
        </w:rPr>
        <w:t>военный</w:t>
      </w:r>
      <w:r w:rsidR="00882361" w:rsidRPr="00882361">
        <w:rPr>
          <w:szCs w:val="24"/>
        </w:rPr>
        <w:t xml:space="preserve"> </w:t>
      </w:r>
      <w:r w:rsidR="00882361" w:rsidRPr="00882361">
        <w:rPr>
          <w:rFonts w:hint="eastAsia"/>
          <w:szCs w:val="24"/>
        </w:rPr>
        <w:t>билет</w:t>
      </w:r>
      <w:r w:rsidR="00882361" w:rsidRPr="00882361">
        <w:rPr>
          <w:szCs w:val="24"/>
        </w:rPr>
        <w:t xml:space="preserve">, </w:t>
      </w:r>
      <w:r w:rsidR="00882361" w:rsidRPr="00882361">
        <w:rPr>
          <w:rFonts w:hint="eastAsia"/>
          <w:szCs w:val="24"/>
        </w:rPr>
        <w:t>временное</w:t>
      </w:r>
      <w:r w:rsidR="00882361" w:rsidRPr="00882361">
        <w:rPr>
          <w:szCs w:val="24"/>
        </w:rPr>
        <w:t xml:space="preserve"> </w:t>
      </w:r>
      <w:r w:rsidR="00882361" w:rsidRPr="00882361">
        <w:rPr>
          <w:rFonts w:hint="eastAsia"/>
          <w:szCs w:val="24"/>
        </w:rPr>
        <w:t>удостоверение</w:t>
      </w:r>
      <w:r w:rsidR="00882361" w:rsidRPr="00882361">
        <w:rPr>
          <w:szCs w:val="24"/>
        </w:rPr>
        <w:t xml:space="preserve">, </w:t>
      </w:r>
      <w:r w:rsidR="00882361" w:rsidRPr="00882361">
        <w:rPr>
          <w:rFonts w:hint="eastAsia"/>
          <w:szCs w:val="24"/>
        </w:rPr>
        <w:t>выдаваемое</w:t>
      </w:r>
      <w:r w:rsidR="00882361" w:rsidRPr="00882361">
        <w:rPr>
          <w:szCs w:val="24"/>
        </w:rPr>
        <w:t xml:space="preserve"> </w:t>
      </w:r>
      <w:r w:rsidR="00882361" w:rsidRPr="00882361">
        <w:rPr>
          <w:rFonts w:hint="eastAsia"/>
          <w:szCs w:val="24"/>
        </w:rPr>
        <w:t>взамен</w:t>
      </w:r>
      <w:r w:rsidR="00882361" w:rsidRPr="00882361">
        <w:rPr>
          <w:szCs w:val="24"/>
        </w:rPr>
        <w:t xml:space="preserve"> </w:t>
      </w:r>
      <w:r w:rsidR="00882361" w:rsidRPr="00882361">
        <w:rPr>
          <w:rFonts w:hint="eastAsia"/>
          <w:szCs w:val="24"/>
        </w:rPr>
        <w:t>военного</w:t>
      </w:r>
      <w:r w:rsidR="00882361" w:rsidRPr="00882361">
        <w:rPr>
          <w:szCs w:val="24"/>
        </w:rPr>
        <w:t xml:space="preserve"> </w:t>
      </w:r>
      <w:r w:rsidR="00882361" w:rsidRPr="00882361">
        <w:rPr>
          <w:rFonts w:hint="eastAsia"/>
          <w:szCs w:val="24"/>
        </w:rPr>
        <w:t>билета</w:t>
      </w:r>
      <w:r w:rsidR="00882361" w:rsidRPr="00882361">
        <w:rPr>
          <w:szCs w:val="24"/>
        </w:rPr>
        <w:t>;</w:t>
      </w:r>
      <w:proofErr w:type="gramEnd"/>
      <w:r w:rsidR="00882361" w:rsidRPr="00882361">
        <w:rPr>
          <w:szCs w:val="24"/>
        </w:rPr>
        <w:t xml:space="preserve"> </w:t>
      </w:r>
      <w:proofErr w:type="gramStart"/>
      <w:r w:rsidR="00882361" w:rsidRPr="00882361">
        <w:rPr>
          <w:rFonts w:hint="eastAsia"/>
          <w:szCs w:val="24"/>
        </w:rPr>
        <w:t>или</w:t>
      </w:r>
      <w:r w:rsidR="00882361" w:rsidRPr="00882361">
        <w:rPr>
          <w:szCs w:val="24"/>
        </w:rPr>
        <w:t xml:space="preserve"> </w:t>
      </w:r>
      <w:r w:rsidR="00882361" w:rsidRPr="00882361">
        <w:rPr>
          <w:rFonts w:hint="eastAsia"/>
          <w:szCs w:val="24"/>
        </w:rPr>
        <w:t>удостоверение</w:t>
      </w:r>
      <w:r w:rsidR="00882361" w:rsidRPr="00882361">
        <w:rPr>
          <w:szCs w:val="24"/>
        </w:rPr>
        <w:t xml:space="preserve"> </w:t>
      </w:r>
      <w:r w:rsidR="00882361" w:rsidRPr="00882361">
        <w:rPr>
          <w:rFonts w:hint="eastAsia"/>
          <w:szCs w:val="24"/>
        </w:rPr>
        <w:t>личности</w:t>
      </w:r>
      <w:r w:rsidR="00882361" w:rsidRPr="00882361">
        <w:rPr>
          <w:szCs w:val="24"/>
        </w:rPr>
        <w:t xml:space="preserve"> (</w:t>
      </w:r>
      <w:r w:rsidR="00882361" w:rsidRPr="00882361">
        <w:rPr>
          <w:rFonts w:hint="eastAsia"/>
          <w:szCs w:val="24"/>
        </w:rPr>
        <w:t>для</w:t>
      </w:r>
      <w:r w:rsidR="00882361" w:rsidRPr="00882361">
        <w:rPr>
          <w:szCs w:val="24"/>
        </w:rPr>
        <w:t xml:space="preserve"> </w:t>
      </w:r>
      <w:r w:rsidR="00882361" w:rsidRPr="00882361">
        <w:rPr>
          <w:rFonts w:hint="eastAsia"/>
          <w:szCs w:val="24"/>
        </w:rPr>
        <w:t>лиц</w:t>
      </w:r>
      <w:r w:rsidR="00882361" w:rsidRPr="00882361">
        <w:rPr>
          <w:szCs w:val="24"/>
        </w:rPr>
        <w:t xml:space="preserve">, </w:t>
      </w:r>
      <w:r w:rsidR="00882361" w:rsidRPr="00882361">
        <w:rPr>
          <w:rFonts w:hint="eastAsia"/>
          <w:szCs w:val="24"/>
        </w:rPr>
        <w:t>которые</w:t>
      </w:r>
      <w:r w:rsidR="00882361" w:rsidRPr="00882361">
        <w:rPr>
          <w:szCs w:val="24"/>
        </w:rPr>
        <w:t xml:space="preserve"> </w:t>
      </w:r>
      <w:r w:rsidR="00882361" w:rsidRPr="00882361">
        <w:rPr>
          <w:rFonts w:hint="eastAsia"/>
          <w:szCs w:val="24"/>
        </w:rPr>
        <w:t>проходят</w:t>
      </w:r>
      <w:r w:rsidR="00882361" w:rsidRPr="00882361">
        <w:rPr>
          <w:szCs w:val="24"/>
        </w:rPr>
        <w:t xml:space="preserve"> </w:t>
      </w:r>
      <w:r w:rsidR="00882361" w:rsidRPr="00882361">
        <w:rPr>
          <w:rFonts w:hint="eastAsia"/>
          <w:szCs w:val="24"/>
        </w:rPr>
        <w:t>военную</w:t>
      </w:r>
      <w:r w:rsidR="00882361" w:rsidRPr="00882361">
        <w:rPr>
          <w:szCs w:val="24"/>
        </w:rPr>
        <w:t xml:space="preserve"> </w:t>
      </w:r>
      <w:r w:rsidR="00882361" w:rsidRPr="00882361">
        <w:rPr>
          <w:rFonts w:hint="eastAsia"/>
          <w:szCs w:val="24"/>
        </w:rPr>
        <w:t>службу</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лицом</w:t>
      </w:r>
      <w:r w:rsidR="00882361" w:rsidRPr="00882361">
        <w:rPr>
          <w:szCs w:val="24"/>
        </w:rPr>
        <w:t xml:space="preserve">, </w:t>
      </w:r>
      <w:r w:rsidR="00882361" w:rsidRPr="00882361">
        <w:rPr>
          <w:rFonts w:hint="eastAsia"/>
          <w:szCs w:val="24"/>
        </w:rPr>
        <w:t>постоянно</w:t>
      </w:r>
      <w:r w:rsidR="00882361" w:rsidRPr="00882361">
        <w:rPr>
          <w:szCs w:val="24"/>
        </w:rPr>
        <w:t xml:space="preserve"> </w:t>
      </w:r>
      <w:r w:rsidR="00882361" w:rsidRPr="00882361">
        <w:rPr>
          <w:rFonts w:hint="eastAsia"/>
          <w:szCs w:val="24"/>
        </w:rPr>
        <w:t>проживающим</w:t>
      </w:r>
      <w:r w:rsidR="00882361" w:rsidRPr="00882361">
        <w:rPr>
          <w:szCs w:val="24"/>
        </w:rPr>
        <w:t xml:space="preserve"> </w:t>
      </w:r>
      <w:r w:rsidR="00882361" w:rsidRPr="00882361">
        <w:rPr>
          <w:rFonts w:hint="eastAsia"/>
          <w:szCs w:val="24"/>
        </w:rPr>
        <w:t>за</w:t>
      </w:r>
      <w:r w:rsidR="00882361" w:rsidRPr="00882361">
        <w:rPr>
          <w:szCs w:val="24"/>
        </w:rPr>
        <w:t xml:space="preserve"> </w:t>
      </w:r>
      <w:r w:rsidR="00882361" w:rsidRPr="00882361">
        <w:rPr>
          <w:rFonts w:hint="eastAsia"/>
          <w:szCs w:val="24"/>
        </w:rPr>
        <w:t>пределами</w:t>
      </w:r>
      <w:r w:rsidR="00882361" w:rsidRPr="00882361">
        <w:rPr>
          <w:szCs w:val="24"/>
        </w:rPr>
        <w:t xml:space="preserve"> </w:t>
      </w:r>
      <w:r w:rsidR="00882361" w:rsidRPr="00882361">
        <w:rPr>
          <w:rFonts w:hint="eastAsia"/>
          <w:szCs w:val="24"/>
        </w:rPr>
        <w:t>территории</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 </w:t>
      </w:r>
      <w:r w:rsidR="00882361" w:rsidRPr="00882361">
        <w:rPr>
          <w:rFonts w:hint="eastAsia"/>
          <w:szCs w:val="24"/>
        </w:rPr>
        <w:t>документ</w:t>
      </w:r>
      <w:r w:rsidR="00882361" w:rsidRPr="00882361">
        <w:rPr>
          <w:szCs w:val="24"/>
        </w:rPr>
        <w:t xml:space="preserve">, </w:t>
      </w:r>
      <w:r w:rsidR="00882361" w:rsidRPr="00882361">
        <w:rPr>
          <w:rFonts w:hint="eastAsia"/>
          <w:szCs w:val="24"/>
        </w:rPr>
        <w:t>удостоверяющий</w:t>
      </w:r>
      <w:r w:rsidR="00882361" w:rsidRPr="00882361">
        <w:rPr>
          <w:szCs w:val="24"/>
        </w:rPr>
        <w:t xml:space="preserve"> </w:t>
      </w:r>
      <w:r w:rsidR="00882361" w:rsidRPr="00882361">
        <w:rPr>
          <w:rFonts w:hint="eastAsia"/>
          <w:szCs w:val="24"/>
        </w:rPr>
        <w:t>личность</w:t>
      </w:r>
      <w:r w:rsidR="00882361" w:rsidRPr="00882361">
        <w:rPr>
          <w:szCs w:val="24"/>
        </w:rPr>
        <w:t xml:space="preserve"> </w:t>
      </w:r>
      <w:r w:rsidR="00882361" w:rsidRPr="00882361">
        <w:rPr>
          <w:rFonts w:hint="eastAsia"/>
          <w:szCs w:val="24"/>
        </w:rPr>
        <w:t>гражданина</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по</w:t>
      </w:r>
      <w:r w:rsidR="00882361" w:rsidRPr="00882361">
        <w:rPr>
          <w:szCs w:val="24"/>
        </w:rPr>
        <w:t xml:space="preserve"> </w:t>
      </w:r>
      <w:r w:rsidR="00882361" w:rsidRPr="00882361">
        <w:rPr>
          <w:rFonts w:hint="eastAsia"/>
          <w:szCs w:val="24"/>
        </w:rPr>
        <w:t>которому</w:t>
      </w:r>
      <w:r w:rsidR="00882361" w:rsidRPr="00882361">
        <w:rPr>
          <w:szCs w:val="24"/>
        </w:rPr>
        <w:t xml:space="preserve"> </w:t>
      </w:r>
      <w:r w:rsidR="00882361" w:rsidRPr="00882361">
        <w:rPr>
          <w:rFonts w:hint="eastAsia"/>
          <w:szCs w:val="24"/>
        </w:rPr>
        <w:t>гражданин</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осуществляет</w:t>
      </w:r>
      <w:r w:rsidR="00882361" w:rsidRPr="00882361">
        <w:rPr>
          <w:szCs w:val="24"/>
        </w:rPr>
        <w:t xml:space="preserve"> </w:t>
      </w:r>
      <w:r w:rsidR="00882361" w:rsidRPr="00882361">
        <w:rPr>
          <w:rFonts w:hint="eastAsia"/>
          <w:szCs w:val="24"/>
        </w:rPr>
        <w:t>въезд</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Российскую</w:t>
      </w:r>
      <w:r w:rsidR="00882361" w:rsidRPr="00882361">
        <w:rPr>
          <w:szCs w:val="24"/>
        </w:rPr>
        <w:t xml:space="preserve"> </w:t>
      </w:r>
      <w:r w:rsidR="00882361" w:rsidRPr="00882361">
        <w:rPr>
          <w:rFonts w:hint="eastAsia"/>
          <w:szCs w:val="24"/>
        </w:rPr>
        <w:t>Федерацию</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соответствии</w:t>
      </w:r>
      <w:r w:rsidR="00882361" w:rsidRPr="00882361">
        <w:rPr>
          <w:szCs w:val="24"/>
        </w:rPr>
        <w:t xml:space="preserve"> </w:t>
      </w:r>
      <w:r w:rsidR="00882361" w:rsidRPr="00882361">
        <w:rPr>
          <w:rFonts w:hint="eastAsia"/>
          <w:szCs w:val="24"/>
        </w:rPr>
        <w:t>с</w:t>
      </w:r>
      <w:r w:rsidR="00882361" w:rsidRPr="00882361">
        <w:rPr>
          <w:szCs w:val="24"/>
        </w:rPr>
        <w:t xml:space="preserve"> </w:t>
      </w:r>
      <w:r w:rsidR="00882361" w:rsidRPr="00882361">
        <w:rPr>
          <w:rFonts w:hint="eastAsia"/>
          <w:szCs w:val="24"/>
        </w:rPr>
        <w:t>федеральным</w:t>
      </w:r>
      <w:r w:rsidR="00882361" w:rsidRPr="00882361">
        <w:rPr>
          <w:szCs w:val="24"/>
        </w:rPr>
        <w:t xml:space="preserve"> </w:t>
      </w:r>
      <w:r w:rsidR="00882361" w:rsidRPr="00882361">
        <w:rPr>
          <w:rFonts w:hint="eastAsia"/>
          <w:szCs w:val="24"/>
        </w:rPr>
        <w:t>законом</w:t>
      </w:r>
      <w:r w:rsidR="00882361" w:rsidRPr="00882361">
        <w:rPr>
          <w:szCs w:val="24"/>
        </w:rPr>
        <w:t xml:space="preserve">, </w:t>
      </w:r>
      <w:r w:rsidR="00882361" w:rsidRPr="00882361">
        <w:rPr>
          <w:rFonts w:hint="eastAsia"/>
          <w:szCs w:val="24"/>
        </w:rPr>
        <w:t>регулирующим</w:t>
      </w:r>
      <w:r w:rsidR="00882361" w:rsidRPr="00882361">
        <w:rPr>
          <w:szCs w:val="24"/>
        </w:rPr>
        <w:t xml:space="preserve"> </w:t>
      </w:r>
      <w:r w:rsidR="00882361" w:rsidRPr="00882361">
        <w:rPr>
          <w:rFonts w:hint="eastAsia"/>
          <w:szCs w:val="24"/>
        </w:rPr>
        <w:t>порядок</w:t>
      </w:r>
      <w:r w:rsidR="00882361" w:rsidRPr="00882361">
        <w:rPr>
          <w:szCs w:val="24"/>
        </w:rPr>
        <w:t xml:space="preserve"> </w:t>
      </w:r>
      <w:r w:rsidR="00882361" w:rsidRPr="00882361">
        <w:rPr>
          <w:rFonts w:hint="eastAsia"/>
          <w:szCs w:val="24"/>
        </w:rPr>
        <w:t>выезда</w:t>
      </w:r>
      <w:r w:rsidR="00882361" w:rsidRPr="00882361">
        <w:rPr>
          <w:szCs w:val="24"/>
        </w:rPr>
        <w:t xml:space="preserve"> </w:t>
      </w:r>
      <w:r w:rsidR="00882361" w:rsidRPr="00882361">
        <w:rPr>
          <w:rFonts w:hint="eastAsia"/>
          <w:szCs w:val="24"/>
        </w:rPr>
        <w:t>из</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и</w:t>
      </w:r>
      <w:r w:rsidR="00882361" w:rsidRPr="00882361">
        <w:rPr>
          <w:szCs w:val="24"/>
        </w:rPr>
        <w:t xml:space="preserve"> </w:t>
      </w:r>
      <w:r w:rsidR="00882361" w:rsidRPr="00882361">
        <w:rPr>
          <w:rFonts w:hint="eastAsia"/>
          <w:szCs w:val="24"/>
        </w:rPr>
        <w:t>въезда</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Российскую</w:t>
      </w:r>
      <w:r w:rsidR="00882361" w:rsidRPr="00882361">
        <w:rPr>
          <w:szCs w:val="24"/>
        </w:rPr>
        <w:t xml:space="preserve"> </w:t>
      </w:r>
      <w:r w:rsidR="00882361" w:rsidRPr="00882361">
        <w:rPr>
          <w:rFonts w:hint="eastAsia"/>
          <w:szCs w:val="24"/>
        </w:rPr>
        <w:t>Федерацию</w:t>
      </w:r>
      <w:r w:rsidR="00882361" w:rsidRPr="00882361">
        <w:rPr>
          <w:szCs w:val="24"/>
        </w:rPr>
        <w:t>;</w:t>
      </w:r>
      <w:proofErr w:type="gramEnd"/>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лицом</w:t>
      </w:r>
      <w:r w:rsidR="00882361" w:rsidRPr="00882361">
        <w:rPr>
          <w:szCs w:val="24"/>
        </w:rPr>
        <w:t xml:space="preserve">, </w:t>
      </w:r>
      <w:r w:rsidR="00882361" w:rsidRPr="00882361">
        <w:rPr>
          <w:rFonts w:hint="eastAsia"/>
          <w:szCs w:val="24"/>
        </w:rPr>
        <w:t>находящимся</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местах</w:t>
      </w:r>
      <w:r w:rsidR="00882361" w:rsidRPr="00882361">
        <w:rPr>
          <w:szCs w:val="24"/>
        </w:rPr>
        <w:t xml:space="preserve"> </w:t>
      </w:r>
      <w:r w:rsidR="00882361" w:rsidRPr="00882361">
        <w:rPr>
          <w:rFonts w:hint="eastAsia"/>
          <w:szCs w:val="24"/>
        </w:rPr>
        <w:t>содержания</w:t>
      </w:r>
      <w:r w:rsidR="00882361" w:rsidRPr="00882361">
        <w:rPr>
          <w:szCs w:val="24"/>
        </w:rPr>
        <w:t xml:space="preserve"> </w:t>
      </w:r>
      <w:r w:rsidR="00882361" w:rsidRPr="00882361">
        <w:rPr>
          <w:rFonts w:hint="eastAsia"/>
          <w:szCs w:val="24"/>
        </w:rPr>
        <w:t>под</w:t>
      </w:r>
      <w:r w:rsidR="00882361" w:rsidRPr="00882361">
        <w:rPr>
          <w:szCs w:val="24"/>
        </w:rPr>
        <w:t xml:space="preserve"> </w:t>
      </w:r>
      <w:proofErr w:type="gramStart"/>
      <w:r w:rsidR="00882361" w:rsidRPr="00882361">
        <w:rPr>
          <w:rFonts w:hint="eastAsia"/>
          <w:szCs w:val="24"/>
        </w:rPr>
        <w:t>стражей</w:t>
      </w:r>
      <w:proofErr w:type="gramEnd"/>
      <w:r w:rsidR="00882361" w:rsidRPr="00882361">
        <w:rPr>
          <w:szCs w:val="24"/>
        </w:rPr>
        <w:t xml:space="preserve"> </w:t>
      </w:r>
      <w:r w:rsidR="00882361" w:rsidRPr="00882361">
        <w:rPr>
          <w:rFonts w:hint="eastAsia"/>
          <w:szCs w:val="24"/>
        </w:rPr>
        <w:t>подозреваемых</w:t>
      </w:r>
      <w:r w:rsidR="00882361" w:rsidRPr="00882361">
        <w:rPr>
          <w:szCs w:val="24"/>
        </w:rPr>
        <w:t xml:space="preserve"> </w:t>
      </w:r>
      <w:r w:rsidR="00882361" w:rsidRPr="00882361">
        <w:rPr>
          <w:rFonts w:hint="eastAsia"/>
          <w:szCs w:val="24"/>
        </w:rPr>
        <w:t>и</w:t>
      </w:r>
      <w:r w:rsidR="00882361" w:rsidRPr="00882361">
        <w:rPr>
          <w:szCs w:val="24"/>
        </w:rPr>
        <w:t xml:space="preserve"> </w:t>
      </w:r>
      <w:r w:rsidR="00882361" w:rsidRPr="00882361">
        <w:rPr>
          <w:rFonts w:hint="eastAsia"/>
          <w:szCs w:val="24"/>
        </w:rPr>
        <w:t>обвиняемых</w:t>
      </w:r>
      <w:r w:rsidR="00882361" w:rsidRPr="00882361">
        <w:rPr>
          <w:szCs w:val="24"/>
        </w:rPr>
        <w:t xml:space="preserve">, - </w:t>
      </w:r>
      <w:r w:rsidR="00882361" w:rsidRPr="00882361">
        <w:rPr>
          <w:rFonts w:hint="eastAsia"/>
          <w:szCs w:val="24"/>
        </w:rPr>
        <w:t>справка</w:t>
      </w:r>
      <w:r w:rsidR="00882361" w:rsidRPr="00882361">
        <w:rPr>
          <w:szCs w:val="24"/>
        </w:rPr>
        <w:t xml:space="preserve"> </w:t>
      </w:r>
      <w:r w:rsidR="00882361" w:rsidRPr="00882361">
        <w:rPr>
          <w:rFonts w:hint="eastAsia"/>
          <w:szCs w:val="24"/>
        </w:rPr>
        <w:t>установленной</w:t>
      </w:r>
      <w:r w:rsidR="00882361" w:rsidRPr="00882361">
        <w:rPr>
          <w:szCs w:val="24"/>
        </w:rPr>
        <w:t xml:space="preserve"> </w:t>
      </w:r>
      <w:r w:rsidR="00882361" w:rsidRPr="00882361">
        <w:rPr>
          <w:rFonts w:hint="eastAsia"/>
          <w:szCs w:val="24"/>
        </w:rPr>
        <w:t>формы</w:t>
      </w:r>
      <w:r w:rsidR="00882361" w:rsidRPr="00882361">
        <w:rPr>
          <w:szCs w:val="24"/>
        </w:rPr>
        <w:t xml:space="preserve">, </w:t>
      </w:r>
      <w:r w:rsidR="00882361" w:rsidRPr="00882361">
        <w:rPr>
          <w:rFonts w:hint="eastAsia"/>
          <w:szCs w:val="24"/>
        </w:rPr>
        <w:t>выдаваемая</w:t>
      </w:r>
      <w:r w:rsidR="00882361" w:rsidRPr="00882361">
        <w:rPr>
          <w:szCs w:val="24"/>
        </w:rPr>
        <w:t xml:space="preserve"> </w:t>
      </w:r>
      <w:r w:rsidR="00882361" w:rsidRPr="00882361">
        <w:rPr>
          <w:rFonts w:hint="eastAsia"/>
          <w:szCs w:val="24"/>
        </w:rPr>
        <w:t>гражданам</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находящимся</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местах</w:t>
      </w:r>
      <w:r w:rsidR="00882361" w:rsidRPr="00882361">
        <w:rPr>
          <w:szCs w:val="24"/>
        </w:rPr>
        <w:t xml:space="preserve"> </w:t>
      </w:r>
      <w:r w:rsidR="00882361" w:rsidRPr="00882361">
        <w:rPr>
          <w:rFonts w:hint="eastAsia"/>
          <w:szCs w:val="24"/>
        </w:rPr>
        <w:t>содержания</w:t>
      </w:r>
      <w:r w:rsidR="00882361" w:rsidRPr="00882361">
        <w:rPr>
          <w:szCs w:val="24"/>
        </w:rPr>
        <w:t xml:space="preserve"> </w:t>
      </w:r>
      <w:r w:rsidR="00882361" w:rsidRPr="00882361">
        <w:rPr>
          <w:rFonts w:hint="eastAsia"/>
          <w:szCs w:val="24"/>
        </w:rPr>
        <w:t>под</w:t>
      </w:r>
      <w:r w:rsidR="00882361" w:rsidRPr="00882361">
        <w:rPr>
          <w:szCs w:val="24"/>
        </w:rPr>
        <w:t xml:space="preserve"> </w:t>
      </w:r>
      <w:r w:rsidR="00882361" w:rsidRPr="00882361">
        <w:rPr>
          <w:rFonts w:hint="eastAsia"/>
          <w:szCs w:val="24"/>
        </w:rPr>
        <w:t>стражей</w:t>
      </w:r>
      <w:r w:rsidR="00882361" w:rsidRPr="00882361">
        <w:rPr>
          <w:szCs w:val="24"/>
        </w:rPr>
        <w:t xml:space="preserve"> </w:t>
      </w:r>
      <w:r w:rsidR="00882361" w:rsidRPr="00882361">
        <w:rPr>
          <w:rFonts w:hint="eastAsia"/>
          <w:szCs w:val="24"/>
        </w:rPr>
        <w:t>подозреваемых</w:t>
      </w:r>
      <w:r w:rsidR="00882361" w:rsidRPr="00882361">
        <w:rPr>
          <w:szCs w:val="24"/>
        </w:rPr>
        <w:t xml:space="preserve"> </w:t>
      </w:r>
      <w:r w:rsidR="00882361" w:rsidRPr="00882361">
        <w:rPr>
          <w:rFonts w:hint="eastAsia"/>
          <w:szCs w:val="24"/>
        </w:rPr>
        <w:t>и</w:t>
      </w:r>
      <w:r w:rsidR="00882361" w:rsidRPr="00882361">
        <w:rPr>
          <w:szCs w:val="24"/>
        </w:rPr>
        <w:t xml:space="preserve"> </w:t>
      </w:r>
      <w:r w:rsidR="00882361" w:rsidRPr="00882361">
        <w:rPr>
          <w:rFonts w:hint="eastAsia"/>
          <w:szCs w:val="24"/>
        </w:rPr>
        <w:t>обвиняемых</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порядке</w:t>
      </w:r>
      <w:r w:rsidR="00882361" w:rsidRPr="00882361">
        <w:rPr>
          <w:szCs w:val="24"/>
        </w:rPr>
        <w:t xml:space="preserve">, </w:t>
      </w:r>
      <w:r w:rsidR="00882361" w:rsidRPr="00882361">
        <w:rPr>
          <w:rFonts w:hint="eastAsia"/>
          <w:szCs w:val="24"/>
        </w:rPr>
        <w:t>утверждаемом</w:t>
      </w:r>
      <w:r w:rsidR="00882361" w:rsidRPr="00882361">
        <w:rPr>
          <w:szCs w:val="24"/>
        </w:rPr>
        <w:t xml:space="preserve"> </w:t>
      </w:r>
      <w:r w:rsidR="00882361" w:rsidRPr="00882361">
        <w:rPr>
          <w:rFonts w:hint="eastAsia"/>
          <w:szCs w:val="24"/>
        </w:rPr>
        <w:t>уполномоченным</w:t>
      </w:r>
      <w:r w:rsidR="00882361" w:rsidRPr="00882361">
        <w:rPr>
          <w:szCs w:val="24"/>
        </w:rPr>
        <w:t xml:space="preserve"> </w:t>
      </w:r>
      <w:r w:rsidR="00882361" w:rsidRPr="00882361">
        <w:rPr>
          <w:rFonts w:hint="eastAsia"/>
          <w:szCs w:val="24"/>
        </w:rPr>
        <w:t>федеральным</w:t>
      </w:r>
      <w:r w:rsidR="00882361" w:rsidRPr="00882361">
        <w:rPr>
          <w:szCs w:val="24"/>
        </w:rPr>
        <w:t xml:space="preserve"> </w:t>
      </w:r>
      <w:r w:rsidR="00882361" w:rsidRPr="00882361">
        <w:rPr>
          <w:rFonts w:hint="eastAsia"/>
          <w:szCs w:val="24"/>
        </w:rPr>
        <w:t>органом</w:t>
      </w:r>
      <w:r w:rsidR="00882361" w:rsidRPr="00882361">
        <w:rPr>
          <w:szCs w:val="24"/>
        </w:rPr>
        <w:t xml:space="preserve"> </w:t>
      </w:r>
      <w:r w:rsidR="00882361" w:rsidRPr="00882361">
        <w:rPr>
          <w:rFonts w:hint="eastAsia"/>
          <w:szCs w:val="24"/>
        </w:rPr>
        <w:t>исполнительной</w:t>
      </w:r>
      <w:r w:rsidR="00882361" w:rsidRPr="00882361">
        <w:rPr>
          <w:szCs w:val="24"/>
        </w:rPr>
        <w:t xml:space="preserve"> </w:t>
      </w:r>
      <w:r w:rsidR="00882361" w:rsidRPr="00882361">
        <w:rPr>
          <w:rFonts w:hint="eastAsia"/>
          <w:szCs w:val="24"/>
        </w:rPr>
        <w:t>власти</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иностранным</w:t>
      </w:r>
      <w:r w:rsidR="00882361" w:rsidRPr="00882361">
        <w:rPr>
          <w:szCs w:val="24"/>
        </w:rPr>
        <w:t xml:space="preserve"> </w:t>
      </w:r>
      <w:r w:rsidR="00882361" w:rsidRPr="00882361">
        <w:rPr>
          <w:rFonts w:hint="eastAsia"/>
          <w:szCs w:val="24"/>
        </w:rPr>
        <w:t>гражданином</w:t>
      </w:r>
      <w:r w:rsidR="00F1062A">
        <w:rPr>
          <w:szCs w:val="24"/>
        </w:rPr>
        <w:t xml:space="preserve"> либо лицом без гражданства </w:t>
      </w:r>
      <w:r w:rsidR="00882361" w:rsidRPr="00882361">
        <w:rPr>
          <w:szCs w:val="24"/>
        </w:rPr>
        <w:t xml:space="preserve">- </w:t>
      </w:r>
      <w:r w:rsidR="000335FA" w:rsidRPr="000335FA">
        <w:rPr>
          <w:rFonts w:hint="eastAsia"/>
          <w:szCs w:val="24"/>
        </w:rPr>
        <w:t>документ</w:t>
      </w:r>
      <w:r w:rsidR="000335FA" w:rsidRPr="000335FA">
        <w:rPr>
          <w:szCs w:val="24"/>
        </w:rPr>
        <w:t xml:space="preserve">, </w:t>
      </w:r>
      <w:r w:rsidR="000335FA" w:rsidRPr="000335FA">
        <w:rPr>
          <w:rFonts w:hint="eastAsia"/>
          <w:szCs w:val="24"/>
        </w:rPr>
        <w:t>выданный</w:t>
      </w:r>
      <w:r w:rsidR="000335FA" w:rsidRPr="000335FA">
        <w:rPr>
          <w:szCs w:val="24"/>
        </w:rPr>
        <w:t xml:space="preserve"> </w:t>
      </w:r>
      <w:r w:rsidR="000335FA" w:rsidRPr="000335FA">
        <w:rPr>
          <w:rFonts w:hint="eastAsia"/>
          <w:szCs w:val="24"/>
        </w:rPr>
        <w:t>иностранным</w:t>
      </w:r>
      <w:r w:rsidR="000335FA" w:rsidRPr="000335FA">
        <w:rPr>
          <w:szCs w:val="24"/>
        </w:rPr>
        <w:t xml:space="preserve"> </w:t>
      </w:r>
      <w:r w:rsidR="000335FA" w:rsidRPr="000335FA">
        <w:rPr>
          <w:rFonts w:hint="eastAsia"/>
          <w:szCs w:val="24"/>
        </w:rPr>
        <w:t>государством</w:t>
      </w:r>
      <w:r w:rsidR="000335FA" w:rsidRPr="000335FA">
        <w:rPr>
          <w:szCs w:val="24"/>
        </w:rPr>
        <w:t xml:space="preserve"> </w:t>
      </w:r>
      <w:r w:rsidR="000335FA" w:rsidRPr="000335FA">
        <w:rPr>
          <w:rFonts w:hint="eastAsia"/>
          <w:szCs w:val="24"/>
        </w:rPr>
        <w:t>и</w:t>
      </w:r>
      <w:r w:rsidR="000335FA" w:rsidRPr="000335FA">
        <w:rPr>
          <w:szCs w:val="24"/>
        </w:rPr>
        <w:t xml:space="preserve"> </w:t>
      </w:r>
      <w:r w:rsidR="000335FA" w:rsidRPr="000335FA">
        <w:rPr>
          <w:rFonts w:hint="eastAsia"/>
          <w:szCs w:val="24"/>
        </w:rPr>
        <w:t>признаваемый</w:t>
      </w:r>
      <w:r w:rsidR="000335FA" w:rsidRPr="000335FA">
        <w:rPr>
          <w:szCs w:val="24"/>
        </w:rPr>
        <w:t xml:space="preserve"> </w:t>
      </w:r>
      <w:r w:rsidR="000335FA" w:rsidRPr="000335FA">
        <w:rPr>
          <w:rFonts w:hint="eastAsia"/>
          <w:szCs w:val="24"/>
        </w:rPr>
        <w:t>в</w:t>
      </w:r>
      <w:r w:rsidR="000335FA" w:rsidRPr="000335FA">
        <w:rPr>
          <w:szCs w:val="24"/>
        </w:rPr>
        <w:t xml:space="preserve"> </w:t>
      </w:r>
      <w:r w:rsidR="000335FA" w:rsidRPr="000335FA">
        <w:rPr>
          <w:rFonts w:hint="eastAsia"/>
          <w:szCs w:val="24"/>
        </w:rPr>
        <w:t>соответствии</w:t>
      </w:r>
      <w:r w:rsidR="000335FA" w:rsidRPr="000335FA">
        <w:rPr>
          <w:szCs w:val="24"/>
        </w:rPr>
        <w:t xml:space="preserve"> </w:t>
      </w:r>
      <w:r w:rsidR="000335FA" w:rsidRPr="000335FA">
        <w:rPr>
          <w:rFonts w:hint="eastAsia"/>
          <w:szCs w:val="24"/>
        </w:rPr>
        <w:t>с</w:t>
      </w:r>
      <w:r w:rsidR="000335FA" w:rsidRPr="000335FA">
        <w:rPr>
          <w:szCs w:val="24"/>
        </w:rPr>
        <w:t xml:space="preserve"> </w:t>
      </w:r>
      <w:r w:rsidR="000335FA" w:rsidRPr="000335FA">
        <w:rPr>
          <w:rFonts w:hint="eastAsia"/>
          <w:szCs w:val="24"/>
        </w:rPr>
        <w:t>международным</w:t>
      </w:r>
      <w:r w:rsidR="000335FA" w:rsidRPr="000335FA">
        <w:rPr>
          <w:szCs w:val="24"/>
        </w:rPr>
        <w:t xml:space="preserve"> </w:t>
      </w:r>
      <w:r w:rsidR="000335FA" w:rsidRPr="000335FA">
        <w:rPr>
          <w:rFonts w:hint="eastAsia"/>
          <w:szCs w:val="24"/>
        </w:rPr>
        <w:t>договором</w:t>
      </w:r>
      <w:r w:rsidR="000335FA" w:rsidRPr="000335FA">
        <w:rPr>
          <w:szCs w:val="24"/>
        </w:rPr>
        <w:t xml:space="preserve"> </w:t>
      </w:r>
      <w:r w:rsidR="000335FA" w:rsidRPr="000335FA">
        <w:rPr>
          <w:rFonts w:hint="eastAsia"/>
          <w:szCs w:val="24"/>
        </w:rPr>
        <w:t>Российской</w:t>
      </w:r>
      <w:r w:rsidR="000335FA" w:rsidRPr="000335FA">
        <w:rPr>
          <w:szCs w:val="24"/>
        </w:rPr>
        <w:t xml:space="preserve"> </w:t>
      </w:r>
      <w:r w:rsidR="000335FA" w:rsidRPr="000335FA">
        <w:rPr>
          <w:rFonts w:hint="eastAsia"/>
          <w:szCs w:val="24"/>
        </w:rPr>
        <w:t>Федерации</w:t>
      </w:r>
      <w:r w:rsidR="000335FA" w:rsidRPr="000335FA">
        <w:rPr>
          <w:szCs w:val="24"/>
        </w:rPr>
        <w:t xml:space="preserve"> </w:t>
      </w:r>
      <w:r w:rsidR="000335FA" w:rsidRPr="000335FA">
        <w:rPr>
          <w:rFonts w:hint="eastAsia"/>
          <w:szCs w:val="24"/>
        </w:rPr>
        <w:t>в</w:t>
      </w:r>
      <w:r w:rsidR="000335FA" w:rsidRPr="000335FA">
        <w:rPr>
          <w:szCs w:val="24"/>
        </w:rPr>
        <w:t xml:space="preserve"> </w:t>
      </w:r>
      <w:r w:rsidR="000335FA" w:rsidRPr="000335FA">
        <w:rPr>
          <w:rFonts w:hint="eastAsia"/>
          <w:szCs w:val="24"/>
        </w:rPr>
        <w:t>качестве</w:t>
      </w:r>
      <w:r w:rsidR="000335FA" w:rsidRPr="000335FA">
        <w:rPr>
          <w:szCs w:val="24"/>
        </w:rPr>
        <w:t xml:space="preserve"> </w:t>
      </w:r>
      <w:r w:rsidR="000335FA" w:rsidRPr="000335FA">
        <w:rPr>
          <w:rFonts w:hint="eastAsia"/>
          <w:szCs w:val="24"/>
        </w:rPr>
        <w:t>документа</w:t>
      </w:r>
      <w:r w:rsidR="000335FA" w:rsidRPr="000335FA">
        <w:rPr>
          <w:szCs w:val="24"/>
        </w:rPr>
        <w:t xml:space="preserve">, </w:t>
      </w:r>
      <w:r w:rsidR="000335FA" w:rsidRPr="000335FA">
        <w:rPr>
          <w:rFonts w:hint="eastAsia"/>
          <w:szCs w:val="24"/>
        </w:rPr>
        <w:t>удостоверяющего</w:t>
      </w:r>
      <w:r w:rsidR="000335FA" w:rsidRPr="000335FA">
        <w:rPr>
          <w:szCs w:val="24"/>
        </w:rPr>
        <w:t xml:space="preserve"> </w:t>
      </w:r>
      <w:r w:rsidR="000335FA" w:rsidRPr="000335FA">
        <w:rPr>
          <w:rFonts w:hint="eastAsia"/>
          <w:szCs w:val="24"/>
        </w:rPr>
        <w:t>личность</w:t>
      </w:r>
      <w:r w:rsidR="000335FA" w:rsidRPr="000335FA">
        <w:rPr>
          <w:szCs w:val="24"/>
        </w:rPr>
        <w:t xml:space="preserve"> </w:t>
      </w:r>
      <w:r w:rsidR="000335FA" w:rsidRPr="000335FA">
        <w:rPr>
          <w:rFonts w:hint="eastAsia"/>
          <w:szCs w:val="24"/>
        </w:rPr>
        <w:t>лица</w:t>
      </w:r>
      <w:r w:rsidR="000335FA" w:rsidRPr="000335FA">
        <w:rPr>
          <w:szCs w:val="24"/>
        </w:rPr>
        <w:t xml:space="preserve"> </w:t>
      </w:r>
      <w:r w:rsidR="000335FA" w:rsidRPr="000335FA">
        <w:rPr>
          <w:rFonts w:hint="eastAsia"/>
          <w:szCs w:val="24"/>
        </w:rPr>
        <w:t>без</w:t>
      </w:r>
      <w:r w:rsidR="000335FA" w:rsidRPr="000335FA">
        <w:rPr>
          <w:szCs w:val="24"/>
        </w:rPr>
        <w:t xml:space="preserve"> </w:t>
      </w:r>
      <w:r w:rsidR="000335FA" w:rsidRPr="000335FA">
        <w:rPr>
          <w:rFonts w:hint="eastAsia"/>
          <w:szCs w:val="24"/>
        </w:rPr>
        <w:t>гражданства</w:t>
      </w:r>
      <w:r w:rsidR="000335FA" w:rsidRPr="000335FA">
        <w:rPr>
          <w:rFonts w:hint="eastAsia"/>
        </w:rPr>
        <w:t xml:space="preserve"> </w:t>
      </w:r>
      <w:r w:rsidR="000335FA" w:rsidRPr="000335FA">
        <w:rPr>
          <w:rFonts w:hint="eastAsia"/>
          <w:szCs w:val="24"/>
        </w:rPr>
        <w:t>Российской</w:t>
      </w:r>
      <w:r w:rsidR="000335FA" w:rsidRPr="000335FA">
        <w:rPr>
          <w:szCs w:val="24"/>
        </w:rPr>
        <w:t xml:space="preserve"> </w:t>
      </w:r>
      <w:r w:rsidR="000335FA" w:rsidRPr="000335FA">
        <w:rPr>
          <w:rFonts w:hint="eastAsia"/>
          <w:szCs w:val="24"/>
        </w:rPr>
        <w:t>Федерации</w:t>
      </w:r>
      <w:r w:rsidR="000335FA" w:rsidRPr="000335FA">
        <w:rPr>
          <w:szCs w:val="24"/>
        </w:rPr>
        <w:t>;</w:t>
      </w:r>
      <w:r w:rsidR="000335FA">
        <w:rPr>
          <w:szCs w:val="24"/>
        </w:rPr>
        <w:t xml:space="preserve"> </w:t>
      </w:r>
      <w:r w:rsidR="000335FA" w:rsidRPr="000335FA">
        <w:rPr>
          <w:rFonts w:hint="eastAsia"/>
          <w:szCs w:val="24"/>
        </w:rPr>
        <w:t>разрешение</w:t>
      </w:r>
      <w:r w:rsidR="000335FA" w:rsidRPr="000335FA">
        <w:rPr>
          <w:szCs w:val="24"/>
        </w:rPr>
        <w:t xml:space="preserve"> </w:t>
      </w:r>
      <w:r w:rsidR="000335FA" w:rsidRPr="000335FA">
        <w:rPr>
          <w:rFonts w:hint="eastAsia"/>
          <w:szCs w:val="24"/>
        </w:rPr>
        <w:t>на</w:t>
      </w:r>
      <w:r w:rsidR="000335FA" w:rsidRPr="000335FA">
        <w:rPr>
          <w:szCs w:val="24"/>
        </w:rPr>
        <w:t xml:space="preserve"> </w:t>
      </w:r>
      <w:r w:rsidR="000335FA" w:rsidRPr="000335FA">
        <w:rPr>
          <w:rFonts w:hint="eastAsia"/>
          <w:szCs w:val="24"/>
        </w:rPr>
        <w:t>временное</w:t>
      </w:r>
      <w:r w:rsidR="000335FA" w:rsidRPr="000335FA">
        <w:rPr>
          <w:szCs w:val="24"/>
        </w:rPr>
        <w:t xml:space="preserve"> </w:t>
      </w:r>
      <w:r w:rsidR="000335FA" w:rsidRPr="000335FA">
        <w:rPr>
          <w:rFonts w:hint="eastAsia"/>
          <w:szCs w:val="24"/>
        </w:rPr>
        <w:t>проживание</w:t>
      </w:r>
      <w:r w:rsidR="000335FA" w:rsidRPr="000335FA">
        <w:rPr>
          <w:szCs w:val="24"/>
        </w:rPr>
        <w:t>;</w:t>
      </w:r>
      <w:r w:rsidR="000335FA">
        <w:rPr>
          <w:szCs w:val="24"/>
        </w:rPr>
        <w:t xml:space="preserve"> </w:t>
      </w:r>
      <w:r w:rsidR="000335FA" w:rsidRPr="000335FA">
        <w:rPr>
          <w:rFonts w:hint="eastAsia"/>
          <w:szCs w:val="24"/>
        </w:rPr>
        <w:t>вид</w:t>
      </w:r>
      <w:r w:rsidR="000335FA" w:rsidRPr="000335FA">
        <w:rPr>
          <w:szCs w:val="24"/>
        </w:rPr>
        <w:t xml:space="preserve"> </w:t>
      </w:r>
      <w:r w:rsidR="000335FA" w:rsidRPr="000335FA">
        <w:rPr>
          <w:rFonts w:hint="eastAsia"/>
          <w:szCs w:val="24"/>
        </w:rPr>
        <w:t>на</w:t>
      </w:r>
      <w:r w:rsidR="000335FA" w:rsidRPr="000335FA">
        <w:rPr>
          <w:szCs w:val="24"/>
        </w:rPr>
        <w:t xml:space="preserve"> </w:t>
      </w:r>
      <w:r w:rsidR="000335FA" w:rsidRPr="000335FA">
        <w:rPr>
          <w:rFonts w:hint="eastAsia"/>
          <w:szCs w:val="24"/>
        </w:rPr>
        <w:t>жительство</w:t>
      </w:r>
      <w:r w:rsidR="000335FA">
        <w:rPr>
          <w:szCs w:val="24"/>
        </w:rPr>
        <w:t xml:space="preserve">; </w:t>
      </w:r>
      <w:proofErr w:type="gramStart"/>
      <w:r w:rsidR="000335FA">
        <w:rPr>
          <w:szCs w:val="24"/>
        </w:rPr>
        <w:t xml:space="preserve">иной </w:t>
      </w:r>
      <w:r w:rsidR="00882361" w:rsidRPr="00882361">
        <w:rPr>
          <w:rFonts w:hint="eastAsia"/>
          <w:szCs w:val="24"/>
        </w:rPr>
        <w:t>документ</w:t>
      </w:r>
      <w:r w:rsidR="00882361" w:rsidRPr="00882361">
        <w:rPr>
          <w:szCs w:val="24"/>
        </w:rPr>
        <w:t xml:space="preserve">, </w:t>
      </w:r>
      <w:r w:rsidR="00882361" w:rsidRPr="00882361">
        <w:rPr>
          <w:rFonts w:hint="eastAsia"/>
          <w:szCs w:val="24"/>
        </w:rPr>
        <w:t>удостоверяющий</w:t>
      </w:r>
      <w:r w:rsidR="00882361" w:rsidRPr="00882361">
        <w:rPr>
          <w:szCs w:val="24"/>
        </w:rPr>
        <w:t xml:space="preserve"> </w:t>
      </w:r>
      <w:r w:rsidR="00F1062A" w:rsidRPr="00F1062A">
        <w:rPr>
          <w:rFonts w:hint="eastAsia"/>
          <w:szCs w:val="24"/>
        </w:rPr>
        <w:t>личность</w:t>
      </w:r>
      <w:r w:rsidR="00F1062A" w:rsidRPr="00F1062A">
        <w:rPr>
          <w:szCs w:val="24"/>
        </w:rPr>
        <w:t xml:space="preserve"> </w:t>
      </w:r>
      <w:r w:rsidR="00F1062A" w:rsidRPr="00F1062A">
        <w:rPr>
          <w:rFonts w:hint="eastAsia"/>
          <w:szCs w:val="24"/>
        </w:rPr>
        <w:t>иностранных</w:t>
      </w:r>
      <w:r w:rsidR="00F1062A" w:rsidRPr="00F1062A">
        <w:rPr>
          <w:szCs w:val="24"/>
        </w:rPr>
        <w:t xml:space="preserve"> </w:t>
      </w:r>
      <w:r w:rsidR="00F1062A" w:rsidRPr="00F1062A">
        <w:rPr>
          <w:rFonts w:hint="eastAsia"/>
          <w:szCs w:val="24"/>
        </w:rPr>
        <w:t>граждан</w:t>
      </w:r>
      <w:r w:rsidR="00F1062A" w:rsidRPr="00F1062A">
        <w:rPr>
          <w:szCs w:val="24"/>
        </w:rPr>
        <w:t xml:space="preserve"> </w:t>
      </w:r>
      <w:r w:rsidR="00F1062A" w:rsidRPr="00F1062A">
        <w:rPr>
          <w:rFonts w:hint="eastAsia"/>
          <w:szCs w:val="24"/>
        </w:rPr>
        <w:t>или</w:t>
      </w:r>
      <w:r w:rsidR="00F1062A" w:rsidRPr="00F1062A">
        <w:rPr>
          <w:szCs w:val="24"/>
        </w:rPr>
        <w:t xml:space="preserve"> </w:t>
      </w:r>
      <w:r w:rsidR="00F1062A" w:rsidRPr="00F1062A">
        <w:rPr>
          <w:rFonts w:hint="eastAsia"/>
          <w:szCs w:val="24"/>
        </w:rPr>
        <w:t>лиц</w:t>
      </w:r>
      <w:r w:rsidR="00F1062A" w:rsidRPr="00F1062A">
        <w:rPr>
          <w:szCs w:val="24"/>
        </w:rPr>
        <w:t xml:space="preserve"> </w:t>
      </w:r>
      <w:r w:rsidR="00F1062A" w:rsidRPr="00F1062A">
        <w:rPr>
          <w:rFonts w:hint="eastAsia"/>
          <w:szCs w:val="24"/>
        </w:rPr>
        <w:t>без</w:t>
      </w:r>
      <w:r w:rsidR="00F1062A" w:rsidRPr="00F1062A">
        <w:rPr>
          <w:szCs w:val="24"/>
        </w:rPr>
        <w:t xml:space="preserve"> </w:t>
      </w:r>
      <w:r w:rsidR="00F1062A" w:rsidRPr="00F1062A">
        <w:rPr>
          <w:rFonts w:hint="eastAsia"/>
          <w:szCs w:val="24"/>
        </w:rPr>
        <w:t>гражданства</w:t>
      </w:r>
      <w:r w:rsidR="00F1062A">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соответствии</w:t>
      </w:r>
      <w:r w:rsidR="00882361" w:rsidRPr="00882361">
        <w:rPr>
          <w:szCs w:val="24"/>
        </w:rPr>
        <w:t xml:space="preserve"> </w:t>
      </w:r>
      <w:r w:rsidR="00384A73">
        <w:rPr>
          <w:szCs w:val="24"/>
        </w:rPr>
        <w:br/>
      </w:r>
      <w:r w:rsidR="00882361" w:rsidRPr="00882361">
        <w:rPr>
          <w:rFonts w:hint="eastAsia"/>
          <w:szCs w:val="24"/>
        </w:rPr>
        <w:t>с</w:t>
      </w:r>
      <w:r w:rsidR="00882361" w:rsidRPr="00882361">
        <w:rPr>
          <w:szCs w:val="24"/>
        </w:rPr>
        <w:t xml:space="preserve"> </w:t>
      </w:r>
      <w:r w:rsidR="00F1062A" w:rsidRPr="00F1062A">
        <w:rPr>
          <w:rFonts w:hint="eastAsia"/>
          <w:szCs w:val="24"/>
        </w:rPr>
        <w:t>федеральными</w:t>
      </w:r>
      <w:r w:rsidR="00F1062A" w:rsidRPr="00F1062A">
        <w:rPr>
          <w:szCs w:val="24"/>
        </w:rPr>
        <w:t xml:space="preserve"> </w:t>
      </w:r>
      <w:r w:rsidR="00F1062A" w:rsidRPr="00F1062A">
        <w:rPr>
          <w:rFonts w:hint="eastAsia"/>
          <w:szCs w:val="24"/>
        </w:rPr>
        <w:t>законами</w:t>
      </w:r>
      <w:r w:rsidR="00F1062A" w:rsidRPr="00F1062A">
        <w:rPr>
          <w:szCs w:val="24"/>
        </w:rPr>
        <w:t xml:space="preserve"> </w:t>
      </w:r>
      <w:r w:rsidR="00F1062A" w:rsidRPr="00F1062A">
        <w:rPr>
          <w:rFonts w:hint="eastAsia"/>
          <w:szCs w:val="24"/>
        </w:rPr>
        <w:t>или</w:t>
      </w:r>
      <w:r w:rsidR="00F1062A" w:rsidRPr="00F1062A">
        <w:rPr>
          <w:szCs w:val="24"/>
        </w:rPr>
        <w:t xml:space="preserve"> </w:t>
      </w:r>
      <w:r w:rsidR="00F1062A" w:rsidRPr="00F1062A">
        <w:rPr>
          <w:rFonts w:hint="eastAsia"/>
          <w:szCs w:val="24"/>
        </w:rPr>
        <w:t>признаваемые</w:t>
      </w:r>
      <w:r w:rsidR="00F1062A" w:rsidRPr="00F1062A">
        <w:rPr>
          <w:szCs w:val="24"/>
        </w:rPr>
        <w:t xml:space="preserve"> </w:t>
      </w:r>
      <w:r w:rsidR="00F1062A" w:rsidRPr="00F1062A">
        <w:rPr>
          <w:rFonts w:hint="eastAsia"/>
          <w:szCs w:val="24"/>
        </w:rPr>
        <w:t>в</w:t>
      </w:r>
      <w:r w:rsidR="00F1062A" w:rsidRPr="00F1062A">
        <w:rPr>
          <w:szCs w:val="24"/>
        </w:rPr>
        <w:t xml:space="preserve"> </w:t>
      </w:r>
      <w:r w:rsidR="00F1062A" w:rsidRPr="00F1062A">
        <w:rPr>
          <w:rFonts w:hint="eastAsia"/>
          <w:szCs w:val="24"/>
        </w:rPr>
        <w:t>соответствии</w:t>
      </w:r>
      <w:r w:rsidR="00F1062A" w:rsidRPr="00F1062A">
        <w:rPr>
          <w:szCs w:val="24"/>
        </w:rPr>
        <w:t xml:space="preserve"> </w:t>
      </w:r>
      <w:r w:rsidR="00F1062A" w:rsidRPr="00F1062A">
        <w:rPr>
          <w:rFonts w:hint="eastAsia"/>
          <w:szCs w:val="24"/>
        </w:rPr>
        <w:t>с</w:t>
      </w:r>
      <w:r w:rsidR="00F1062A" w:rsidRPr="00F1062A">
        <w:rPr>
          <w:szCs w:val="24"/>
        </w:rPr>
        <w:t xml:space="preserve"> </w:t>
      </w:r>
      <w:r w:rsidR="00F1062A" w:rsidRPr="00F1062A">
        <w:rPr>
          <w:rFonts w:hint="eastAsia"/>
          <w:szCs w:val="24"/>
        </w:rPr>
        <w:t>международными</w:t>
      </w:r>
      <w:r w:rsidR="00F1062A" w:rsidRPr="00F1062A">
        <w:rPr>
          <w:szCs w:val="24"/>
        </w:rPr>
        <w:t xml:space="preserve"> </w:t>
      </w:r>
      <w:r w:rsidR="00F1062A" w:rsidRPr="00F1062A">
        <w:rPr>
          <w:rFonts w:hint="eastAsia"/>
          <w:szCs w:val="24"/>
        </w:rPr>
        <w:t>договорами</w:t>
      </w:r>
      <w:r w:rsidR="00F1062A" w:rsidRPr="00F1062A">
        <w:rPr>
          <w:szCs w:val="24"/>
        </w:rPr>
        <w:t xml:space="preserve"> </w:t>
      </w:r>
      <w:r w:rsidR="00F1062A" w:rsidRPr="00F1062A">
        <w:rPr>
          <w:rFonts w:hint="eastAsia"/>
          <w:szCs w:val="24"/>
        </w:rPr>
        <w:t>Российской</w:t>
      </w:r>
      <w:r w:rsidR="00F1062A" w:rsidRPr="00F1062A">
        <w:rPr>
          <w:szCs w:val="24"/>
        </w:rPr>
        <w:t xml:space="preserve"> </w:t>
      </w:r>
      <w:r w:rsidR="00F1062A" w:rsidRPr="00F1062A">
        <w:rPr>
          <w:rFonts w:hint="eastAsia"/>
          <w:szCs w:val="24"/>
        </w:rPr>
        <w:t>Федерации</w:t>
      </w:r>
      <w:r w:rsidR="00F1062A" w:rsidRPr="00F1062A">
        <w:rPr>
          <w:szCs w:val="24"/>
        </w:rPr>
        <w:t xml:space="preserve"> </w:t>
      </w:r>
      <w:r w:rsidR="00F1062A" w:rsidRPr="00F1062A">
        <w:rPr>
          <w:rFonts w:hint="eastAsia"/>
          <w:szCs w:val="24"/>
        </w:rPr>
        <w:t>в</w:t>
      </w:r>
      <w:r w:rsidR="00F1062A" w:rsidRPr="00F1062A">
        <w:rPr>
          <w:szCs w:val="24"/>
        </w:rPr>
        <w:t xml:space="preserve"> </w:t>
      </w:r>
      <w:r w:rsidR="00F1062A" w:rsidRPr="00F1062A">
        <w:rPr>
          <w:rFonts w:hint="eastAsia"/>
          <w:szCs w:val="24"/>
        </w:rPr>
        <w:t>качестве</w:t>
      </w:r>
      <w:r w:rsidR="00F1062A" w:rsidRPr="00F1062A">
        <w:rPr>
          <w:szCs w:val="24"/>
        </w:rPr>
        <w:t xml:space="preserve"> </w:t>
      </w:r>
      <w:r w:rsidR="00F1062A" w:rsidRPr="00F1062A">
        <w:rPr>
          <w:rFonts w:hint="eastAsia"/>
          <w:szCs w:val="24"/>
        </w:rPr>
        <w:t>документов</w:t>
      </w:r>
      <w:r w:rsidR="00F1062A" w:rsidRPr="00F1062A">
        <w:rPr>
          <w:szCs w:val="24"/>
        </w:rPr>
        <w:t xml:space="preserve">, </w:t>
      </w:r>
      <w:r w:rsidR="00F1062A" w:rsidRPr="00F1062A">
        <w:rPr>
          <w:rFonts w:hint="eastAsia"/>
          <w:szCs w:val="24"/>
        </w:rPr>
        <w:t>удостоверяющих</w:t>
      </w:r>
      <w:r w:rsidR="00F1062A" w:rsidRPr="00F1062A">
        <w:rPr>
          <w:szCs w:val="24"/>
        </w:rPr>
        <w:t xml:space="preserve"> </w:t>
      </w:r>
      <w:r w:rsidR="00F1062A" w:rsidRPr="00F1062A">
        <w:rPr>
          <w:rFonts w:hint="eastAsia"/>
          <w:szCs w:val="24"/>
        </w:rPr>
        <w:t>личность</w:t>
      </w:r>
      <w:r w:rsidR="00F1062A" w:rsidRPr="00F1062A">
        <w:rPr>
          <w:szCs w:val="24"/>
        </w:rPr>
        <w:t xml:space="preserve"> </w:t>
      </w:r>
      <w:r w:rsidR="00F1062A" w:rsidRPr="00F1062A">
        <w:rPr>
          <w:rFonts w:hint="eastAsia"/>
          <w:szCs w:val="24"/>
        </w:rPr>
        <w:t>лица</w:t>
      </w:r>
      <w:r w:rsidR="00F1062A" w:rsidRPr="00F1062A">
        <w:rPr>
          <w:szCs w:val="24"/>
        </w:rPr>
        <w:t xml:space="preserve"> </w:t>
      </w:r>
      <w:r w:rsidR="00F1062A" w:rsidRPr="00F1062A">
        <w:rPr>
          <w:rFonts w:hint="eastAsia"/>
          <w:szCs w:val="24"/>
        </w:rPr>
        <w:t>без</w:t>
      </w:r>
      <w:r w:rsidR="00F1062A" w:rsidRPr="00F1062A">
        <w:rPr>
          <w:szCs w:val="24"/>
        </w:rPr>
        <w:t xml:space="preserve"> </w:t>
      </w:r>
      <w:r w:rsidR="00F1062A" w:rsidRPr="00F1062A">
        <w:rPr>
          <w:rFonts w:hint="eastAsia"/>
          <w:szCs w:val="24"/>
        </w:rPr>
        <w:t>гражданства</w:t>
      </w:r>
      <w:r w:rsidR="000335FA">
        <w:rPr>
          <w:szCs w:val="24"/>
        </w:rPr>
        <w:t xml:space="preserve"> </w:t>
      </w:r>
      <w:r w:rsidR="000335FA" w:rsidRPr="000335FA">
        <w:rPr>
          <w:rFonts w:hint="eastAsia"/>
          <w:szCs w:val="24"/>
        </w:rPr>
        <w:t>Российской</w:t>
      </w:r>
      <w:r w:rsidR="000335FA" w:rsidRPr="000335FA">
        <w:rPr>
          <w:szCs w:val="24"/>
        </w:rPr>
        <w:t xml:space="preserve"> </w:t>
      </w:r>
      <w:r w:rsidR="000335FA" w:rsidRPr="000335FA">
        <w:rPr>
          <w:rFonts w:hint="eastAsia"/>
          <w:szCs w:val="24"/>
        </w:rPr>
        <w:t>Федерации</w:t>
      </w:r>
      <w:r w:rsidR="00F1062A" w:rsidRPr="00F1062A">
        <w:rPr>
          <w:szCs w:val="24"/>
        </w:rPr>
        <w:t xml:space="preserve"> </w:t>
      </w:r>
      <w:r w:rsidR="00A456F9">
        <w:rPr>
          <w:szCs w:val="24"/>
        </w:rPr>
        <w:t>(далее – документ удостоверяющий личность)</w:t>
      </w:r>
      <w:r w:rsidRPr="00662CEF">
        <w:rPr>
          <w:szCs w:val="24"/>
        </w:rPr>
        <w:t>;</w:t>
      </w:r>
      <w:proofErr w:type="gramEnd"/>
    </w:p>
    <w:p w:rsidR="00AB660C" w:rsidRPr="00662CEF" w:rsidRDefault="00AA241C" w:rsidP="00584AF3">
      <w:pPr>
        <w:pStyle w:val="a7"/>
        <w:tabs>
          <w:tab w:val="left" w:pos="993"/>
        </w:tabs>
        <w:ind w:firstLine="709"/>
        <w:rPr>
          <w:szCs w:val="24"/>
        </w:rPr>
      </w:pPr>
      <w:r w:rsidRPr="00662CEF">
        <w:rPr>
          <w:szCs w:val="24"/>
        </w:rPr>
        <w:t>надлежаще оформленная доверенность или ее надлежаще заверенная копия и документ, удостовер</w:t>
      </w:r>
      <w:r w:rsidR="00A456F9">
        <w:rPr>
          <w:szCs w:val="24"/>
        </w:rPr>
        <w:t>яющий личность доверенного лица</w:t>
      </w:r>
      <w:r w:rsidRPr="00662CEF">
        <w:rPr>
          <w:szCs w:val="24"/>
        </w:rPr>
        <w:t>;</w:t>
      </w:r>
    </w:p>
    <w:p w:rsidR="00BA5C48" w:rsidRDefault="00BA5C48" w:rsidP="00584AF3">
      <w:pPr>
        <w:pStyle w:val="a7"/>
        <w:tabs>
          <w:tab w:val="left" w:pos="993"/>
        </w:tabs>
        <w:ind w:firstLine="709"/>
        <w:rPr>
          <w:szCs w:val="24"/>
        </w:rPr>
      </w:pPr>
      <w:r w:rsidRPr="00BA5C48">
        <w:rPr>
          <w:rFonts w:hint="eastAsia"/>
          <w:szCs w:val="24"/>
        </w:rPr>
        <w:t>В</w:t>
      </w:r>
      <w:r w:rsidRPr="00BA5C48">
        <w:rPr>
          <w:szCs w:val="24"/>
        </w:rPr>
        <w:t xml:space="preserve"> </w:t>
      </w:r>
      <w:r w:rsidRPr="00BA5C48">
        <w:rPr>
          <w:rFonts w:hint="eastAsia"/>
          <w:szCs w:val="24"/>
        </w:rPr>
        <w:t>случае</w:t>
      </w:r>
      <w:r w:rsidRPr="00BA5C48">
        <w:rPr>
          <w:szCs w:val="24"/>
        </w:rPr>
        <w:t xml:space="preserve"> </w:t>
      </w:r>
      <w:r w:rsidRPr="00BA5C48">
        <w:rPr>
          <w:rFonts w:hint="eastAsia"/>
          <w:szCs w:val="24"/>
        </w:rPr>
        <w:t>если</w:t>
      </w:r>
      <w:r w:rsidRPr="00BA5C48">
        <w:rPr>
          <w:szCs w:val="24"/>
        </w:rPr>
        <w:t xml:space="preserve"> </w:t>
      </w:r>
      <w:r w:rsidRPr="00BA5C48">
        <w:rPr>
          <w:rFonts w:hint="eastAsia"/>
          <w:szCs w:val="24"/>
        </w:rPr>
        <w:t>гражданин</w:t>
      </w:r>
      <w:r w:rsidRPr="00BA5C48">
        <w:rPr>
          <w:szCs w:val="24"/>
        </w:rPr>
        <w:t xml:space="preserve"> - </w:t>
      </w:r>
      <w:r w:rsidRPr="00BA5C48">
        <w:rPr>
          <w:rFonts w:hint="eastAsia"/>
          <w:szCs w:val="24"/>
        </w:rPr>
        <w:t>владелец</w:t>
      </w:r>
      <w:r w:rsidRPr="00BA5C48">
        <w:rPr>
          <w:szCs w:val="24"/>
        </w:rPr>
        <w:t xml:space="preserve"> </w:t>
      </w:r>
      <w:r w:rsidRPr="00BA5C48">
        <w:rPr>
          <w:rFonts w:hint="eastAsia"/>
          <w:szCs w:val="24"/>
        </w:rPr>
        <w:t>гаража</w:t>
      </w:r>
      <w:r w:rsidRPr="00BA5C48">
        <w:rPr>
          <w:szCs w:val="24"/>
        </w:rPr>
        <w:t xml:space="preserve"> </w:t>
      </w:r>
      <w:r w:rsidRPr="00BA5C48">
        <w:rPr>
          <w:rFonts w:hint="eastAsia"/>
          <w:szCs w:val="24"/>
        </w:rPr>
        <w:t>имеет</w:t>
      </w:r>
      <w:r w:rsidRPr="00BA5C48">
        <w:rPr>
          <w:szCs w:val="24"/>
        </w:rPr>
        <w:t xml:space="preserve"> </w:t>
      </w:r>
      <w:r w:rsidRPr="00BA5C48">
        <w:rPr>
          <w:rFonts w:hint="eastAsia"/>
          <w:szCs w:val="24"/>
        </w:rPr>
        <w:t>право</w:t>
      </w:r>
      <w:r w:rsidRPr="00BA5C48">
        <w:rPr>
          <w:szCs w:val="24"/>
        </w:rPr>
        <w:t xml:space="preserve"> </w:t>
      </w:r>
      <w:r w:rsidRPr="00BA5C48">
        <w:rPr>
          <w:rFonts w:hint="eastAsia"/>
          <w:szCs w:val="24"/>
        </w:rPr>
        <w:t>на</w:t>
      </w:r>
      <w:r w:rsidRPr="00BA5C48">
        <w:rPr>
          <w:szCs w:val="24"/>
        </w:rPr>
        <w:t xml:space="preserve"> </w:t>
      </w:r>
      <w:r w:rsidRPr="00BA5C48">
        <w:rPr>
          <w:rFonts w:hint="eastAsia"/>
          <w:szCs w:val="24"/>
        </w:rPr>
        <w:t>получение</w:t>
      </w:r>
      <w:r w:rsidRPr="00BA5C48">
        <w:rPr>
          <w:szCs w:val="24"/>
        </w:rPr>
        <w:t xml:space="preserve"> </w:t>
      </w:r>
      <w:r w:rsidRPr="00BA5C48">
        <w:rPr>
          <w:rFonts w:hint="eastAsia"/>
          <w:szCs w:val="24"/>
        </w:rPr>
        <w:t>компенсации</w:t>
      </w:r>
      <w:r w:rsidRPr="00BA5C48">
        <w:rPr>
          <w:szCs w:val="24"/>
        </w:rPr>
        <w:t xml:space="preserve"> </w:t>
      </w:r>
      <w:r>
        <w:rPr>
          <w:szCs w:val="24"/>
        </w:rPr>
        <w:br/>
      </w:r>
      <w:r w:rsidRPr="00BA5C48">
        <w:rPr>
          <w:rFonts w:hint="eastAsia"/>
          <w:szCs w:val="24"/>
        </w:rPr>
        <w:t>в</w:t>
      </w:r>
      <w:r w:rsidRPr="00BA5C48">
        <w:rPr>
          <w:szCs w:val="24"/>
        </w:rPr>
        <w:t xml:space="preserve"> </w:t>
      </w:r>
      <w:r w:rsidRPr="00BA5C48">
        <w:rPr>
          <w:rFonts w:hint="eastAsia"/>
          <w:szCs w:val="24"/>
        </w:rPr>
        <w:t>первоочередном</w:t>
      </w:r>
      <w:r w:rsidRPr="00BA5C48">
        <w:rPr>
          <w:szCs w:val="24"/>
        </w:rPr>
        <w:t xml:space="preserve"> </w:t>
      </w:r>
      <w:r w:rsidRPr="00BA5C48">
        <w:rPr>
          <w:rFonts w:hint="eastAsia"/>
          <w:szCs w:val="24"/>
        </w:rPr>
        <w:t>порядке</w:t>
      </w:r>
      <w:r w:rsidRPr="00BA5C48">
        <w:rPr>
          <w:szCs w:val="24"/>
        </w:rPr>
        <w:t xml:space="preserve">, </w:t>
      </w:r>
      <w:r w:rsidRPr="00BA5C48">
        <w:rPr>
          <w:rFonts w:hint="eastAsia"/>
          <w:szCs w:val="24"/>
        </w:rPr>
        <w:t>вместе</w:t>
      </w:r>
      <w:r w:rsidRPr="00BA5C48">
        <w:rPr>
          <w:szCs w:val="24"/>
        </w:rPr>
        <w:t xml:space="preserve"> </w:t>
      </w:r>
      <w:r w:rsidRPr="00BA5C48">
        <w:rPr>
          <w:rFonts w:hint="eastAsia"/>
          <w:szCs w:val="24"/>
        </w:rPr>
        <w:t>с</w:t>
      </w:r>
      <w:r w:rsidRPr="00BA5C48">
        <w:rPr>
          <w:szCs w:val="24"/>
        </w:rPr>
        <w:t xml:space="preserve"> </w:t>
      </w:r>
      <w:r w:rsidRPr="00BA5C48">
        <w:rPr>
          <w:rFonts w:hint="eastAsia"/>
          <w:szCs w:val="24"/>
        </w:rPr>
        <w:t>заявлением</w:t>
      </w:r>
      <w:r w:rsidRPr="00BA5C48">
        <w:rPr>
          <w:szCs w:val="24"/>
        </w:rPr>
        <w:t xml:space="preserve"> </w:t>
      </w:r>
      <w:r w:rsidRPr="00BA5C48">
        <w:rPr>
          <w:rFonts w:hint="eastAsia"/>
          <w:szCs w:val="24"/>
        </w:rPr>
        <w:t>предъявляются</w:t>
      </w:r>
      <w:r w:rsidRPr="00BA5C48">
        <w:rPr>
          <w:szCs w:val="24"/>
        </w:rPr>
        <w:t xml:space="preserve">: </w:t>
      </w:r>
      <w:r w:rsidRPr="00BA5C48">
        <w:rPr>
          <w:rFonts w:hint="eastAsia"/>
          <w:szCs w:val="24"/>
        </w:rPr>
        <w:t>удостоверение</w:t>
      </w:r>
      <w:r w:rsidRPr="00BA5C48">
        <w:rPr>
          <w:szCs w:val="24"/>
        </w:rPr>
        <w:t xml:space="preserve"> (</w:t>
      </w:r>
      <w:r w:rsidRPr="00BA5C48">
        <w:rPr>
          <w:rFonts w:hint="eastAsia"/>
          <w:szCs w:val="24"/>
        </w:rPr>
        <w:t>справка</w:t>
      </w:r>
      <w:r w:rsidRPr="00BA5C48">
        <w:rPr>
          <w:szCs w:val="24"/>
        </w:rPr>
        <w:t xml:space="preserve">), </w:t>
      </w:r>
      <w:r w:rsidRPr="00BA5C48">
        <w:rPr>
          <w:rFonts w:hint="eastAsia"/>
          <w:szCs w:val="24"/>
        </w:rPr>
        <w:t>выданное</w:t>
      </w:r>
      <w:r w:rsidRPr="00BA5C48">
        <w:rPr>
          <w:szCs w:val="24"/>
        </w:rPr>
        <w:t xml:space="preserve"> </w:t>
      </w:r>
      <w:r w:rsidRPr="00BA5C48">
        <w:rPr>
          <w:rFonts w:hint="eastAsia"/>
          <w:szCs w:val="24"/>
        </w:rPr>
        <w:t>учреждением</w:t>
      </w:r>
      <w:r w:rsidRPr="00BA5C48">
        <w:rPr>
          <w:szCs w:val="24"/>
        </w:rPr>
        <w:t xml:space="preserve"> </w:t>
      </w:r>
      <w:proofErr w:type="gramStart"/>
      <w:r w:rsidRPr="00BA5C48">
        <w:rPr>
          <w:rFonts w:hint="eastAsia"/>
          <w:szCs w:val="24"/>
        </w:rPr>
        <w:t>медико</w:t>
      </w:r>
      <w:r w:rsidRPr="00BA5C48">
        <w:rPr>
          <w:szCs w:val="24"/>
        </w:rPr>
        <w:t>-</w:t>
      </w:r>
      <w:r w:rsidRPr="00BA5C48">
        <w:rPr>
          <w:rFonts w:hint="eastAsia"/>
          <w:szCs w:val="24"/>
        </w:rPr>
        <w:t>социальной</w:t>
      </w:r>
      <w:proofErr w:type="gramEnd"/>
      <w:r w:rsidRPr="00BA5C48">
        <w:rPr>
          <w:szCs w:val="24"/>
        </w:rPr>
        <w:t xml:space="preserve"> </w:t>
      </w:r>
      <w:r w:rsidRPr="00BA5C48">
        <w:rPr>
          <w:rFonts w:hint="eastAsia"/>
          <w:szCs w:val="24"/>
        </w:rPr>
        <w:t>экспертизы</w:t>
      </w:r>
      <w:r w:rsidRPr="00BA5C48">
        <w:rPr>
          <w:szCs w:val="24"/>
        </w:rPr>
        <w:t>/</w:t>
      </w:r>
      <w:r w:rsidRPr="00BA5C48">
        <w:rPr>
          <w:rFonts w:hint="eastAsia"/>
          <w:szCs w:val="24"/>
        </w:rPr>
        <w:t>врачебно</w:t>
      </w:r>
      <w:r w:rsidRPr="00BA5C48">
        <w:rPr>
          <w:szCs w:val="24"/>
        </w:rPr>
        <w:t>-</w:t>
      </w:r>
      <w:r w:rsidRPr="00BA5C48">
        <w:rPr>
          <w:rFonts w:hint="eastAsia"/>
          <w:szCs w:val="24"/>
        </w:rPr>
        <w:t>трудовой</w:t>
      </w:r>
      <w:r w:rsidRPr="00BA5C48">
        <w:rPr>
          <w:szCs w:val="24"/>
        </w:rPr>
        <w:t xml:space="preserve"> </w:t>
      </w:r>
      <w:r w:rsidRPr="00BA5C48">
        <w:rPr>
          <w:rFonts w:hint="eastAsia"/>
          <w:szCs w:val="24"/>
        </w:rPr>
        <w:t>экспертной</w:t>
      </w:r>
      <w:r w:rsidRPr="00BA5C48">
        <w:rPr>
          <w:szCs w:val="24"/>
        </w:rPr>
        <w:t xml:space="preserve"> </w:t>
      </w:r>
      <w:r w:rsidRPr="00BA5C48">
        <w:rPr>
          <w:rFonts w:hint="eastAsia"/>
          <w:szCs w:val="24"/>
        </w:rPr>
        <w:t>комиссией</w:t>
      </w:r>
      <w:r w:rsidRPr="00BA5C48">
        <w:rPr>
          <w:szCs w:val="24"/>
        </w:rPr>
        <w:t xml:space="preserve"> </w:t>
      </w:r>
      <w:r w:rsidRPr="00BA5C48">
        <w:rPr>
          <w:rFonts w:hint="eastAsia"/>
          <w:szCs w:val="24"/>
        </w:rPr>
        <w:t>и</w:t>
      </w:r>
      <w:r w:rsidRPr="00BA5C48">
        <w:rPr>
          <w:szCs w:val="24"/>
        </w:rPr>
        <w:t xml:space="preserve"> </w:t>
      </w:r>
      <w:r w:rsidRPr="00BA5C48">
        <w:rPr>
          <w:rFonts w:hint="eastAsia"/>
          <w:szCs w:val="24"/>
        </w:rPr>
        <w:t>подтверждающее</w:t>
      </w:r>
      <w:r w:rsidRPr="00BA5C48">
        <w:rPr>
          <w:szCs w:val="24"/>
        </w:rPr>
        <w:t xml:space="preserve"> </w:t>
      </w:r>
      <w:r w:rsidRPr="00BA5C48">
        <w:rPr>
          <w:rFonts w:hint="eastAsia"/>
          <w:szCs w:val="24"/>
        </w:rPr>
        <w:t>факт</w:t>
      </w:r>
      <w:r w:rsidRPr="00BA5C48">
        <w:rPr>
          <w:szCs w:val="24"/>
        </w:rPr>
        <w:t xml:space="preserve"> </w:t>
      </w:r>
      <w:r w:rsidRPr="00BA5C48">
        <w:rPr>
          <w:rFonts w:hint="eastAsia"/>
          <w:szCs w:val="24"/>
        </w:rPr>
        <w:t>установления</w:t>
      </w:r>
      <w:r w:rsidRPr="00BA5C48">
        <w:rPr>
          <w:szCs w:val="24"/>
        </w:rPr>
        <w:t xml:space="preserve"> </w:t>
      </w:r>
      <w:r w:rsidRPr="00BA5C48">
        <w:rPr>
          <w:rFonts w:hint="eastAsia"/>
          <w:szCs w:val="24"/>
        </w:rPr>
        <w:t>инвалидности</w:t>
      </w:r>
      <w:r w:rsidRPr="00BA5C48">
        <w:rPr>
          <w:szCs w:val="24"/>
        </w:rPr>
        <w:t xml:space="preserve">; </w:t>
      </w:r>
      <w:r w:rsidRPr="00BA5C48">
        <w:rPr>
          <w:rFonts w:hint="eastAsia"/>
          <w:szCs w:val="24"/>
        </w:rPr>
        <w:t>удостоверение</w:t>
      </w:r>
      <w:r w:rsidRPr="00BA5C48">
        <w:rPr>
          <w:szCs w:val="24"/>
        </w:rPr>
        <w:t xml:space="preserve"> </w:t>
      </w:r>
      <w:r>
        <w:rPr>
          <w:szCs w:val="24"/>
        </w:rPr>
        <w:t>«</w:t>
      </w:r>
      <w:r w:rsidRPr="00BA5C48">
        <w:rPr>
          <w:rFonts w:hint="eastAsia"/>
          <w:szCs w:val="24"/>
        </w:rPr>
        <w:t>Ветеран</w:t>
      </w:r>
      <w:r w:rsidRPr="00BA5C48">
        <w:rPr>
          <w:szCs w:val="24"/>
        </w:rPr>
        <w:t xml:space="preserve"> </w:t>
      </w:r>
      <w:r w:rsidRPr="00BA5C48">
        <w:rPr>
          <w:rFonts w:hint="eastAsia"/>
          <w:szCs w:val="24"/>
        </w:rPr>
        <w:t>труда</w:t>
      </w:r>
      <w:r>
        <w:rPr>
          <w:szCs w:val="24"/>
        </w:rPr>
        <w:t>»</w:t>
      </w:r>
      <w:r w:rsidRPr="00BA5C48">
        <w:rPr>
          <w:szCs w:val="24"/>
        </w:rPr>
        <w:t xml:space="preserve">; </w:t>
      </w:r>
      <w:r w:rsidRPr="00BA5C48">
        <w:rPr>
          <w:rFonts w:hint="eastAsia"/>
          <w:szCs w:val="24"/>
        </w:rPr>
        <w:t>удостоверение</w:t>
      </w:r>
      <w:r w:rsidRPr="00BA5C48">
        <w:rPr>
          <w:szCs w:val="24"/>
        </w:rPr>
        <w:t xml:space="preserve"> </w:t>
      </w:r>
      <w:r>
        <w:rPr>
          <w:szCs w:val="24"/>
        </w:rPr>
        <w:t>«</w:t>
      </w:r>
      <w:r w:rsidRPr="00BA5C48">
        <w:rPr>
          <w:rFonts w:hint="eastAsia"/>
          <w:szCs w:val="24"/>
        </w:rPr>
        <w:t>Ветеран</w:t>
      </w:r>
      <w:r w:rsidRPr="00BA5C48">
        <w:rPr>
          <w:szCs w:val="24"/>
        </w:rPr>
        <w:t xml:space="preserve"> </w:t>
      </w:r>
      <w:r w:rsidRPr="00BA5C48">
        <w:rPr>
          <w:rFonts w:hint="eastAsia"/>
          <w:szCs w:val="24"/>
        </w:rPr>
        <w:t>Великой</w:t>
      </w:r>
      <w:r w:rsidRPr="00BA5C48">
        <w:rPr>
          <w:szCs w:val="24"/>
        </w:rPr>
        <w:t xml:space="preserve"> </w:t>
      </w:r>
      <w:r w:rsidRPr="00BA5C48">
        <w:rPr>
          <w:rFonts w:hint="eastAsia"/>
          <w:szCs w:val="24"/>
        </w:rPr>
        <w:t>Отечественной</w:t>
      </w:r>
      <w:r w:rsidRPr="00BA5C48">
        <w:rPr>
          <w:szCs w:val="24"/>
        </w:rPr>
        <w:t xml:space="preserve"> </w:t>
      </w:r>
      <w:r w:rsidRPr="00BA5C48">
        <w:rPr>
          <w:rFonts w:hint="eastAsia"/>
          <w:szCs w:val="24"/>
        </w:rPr>
        <w:t>войны</w:t>
      </w:r>
      <w:r>
        <w:rPr>
          <w:szCs w:val="24"/>
        </w:rPr>
        <w:t>»</w:t>
      </w:r>
      <w:r w:rsidRPr="00BA5C48">
        <w:rPr>
          <w:szCs w:val="24"/>
        </w:rPr>
        <w:t xml:space="preserve">. </w:t>
      </w:r>
    </w:p>
    <w:p w:rsidR="00D86511" w:rsidRPr="00662CEF" w:rsidRDefault="00F32575" w:rsidP="00584AF3">
      <w:pPr>
        <w:pStyle w:val="a7"/>
        <w:tabs>
          <w:tab w:val="left" w:pos="993"/>
        </w:tabs>
        <w:ind w:firstLine="709"/>
        <w:rPr>
          <w:szCs w:val="24"/>
        </w:rPr>
      </w:pPr>
      <w:r w:rsidRPr="00662CEF">
        <w:rPr>
          <w:szCs w:val="24"/>
        </w:rPr>
        <w:t>Д</w:t>
      </w:r>
      <w:r w:rsidR="00BF12B2" w:rsidRPr="00662CEF">
        <w:rPr>
          <w:szCs w:val="24"/>
        </w:rPr>
        <w:t xml:space="preserve">ля </w:t>
      </w:r>
      <w:r w:rsidR="00D86511" w:rsidRPr="00662CEF">
        <w:rPr>
          <w:szCs w:val="24"/>
        </w:rPr>
        <w:t>осуществления</w:t>
      </w:r>
      <w:r w:rsidR="00BF12B2" w:rsidRPr="00662CEF">
        <w:rPr>
          <w:szCs w:val="24"/>
        </w:rPr>
        <w:t xml:space="preserve"> государственной услуги необходим</w:t>
      </w:r>
      <w:r w:rsidR="00D86511" w:rsidRPr="00662CEF">
        <w:rPr>
          <w:szCs w:val="24"/>
        </w:rPr>
        <w:t xml:space="preserve">о представление документа, подтверждающего согласие заявителя либо лица, являющегося его законным представителем </w:t>
      </w:r>
      <w:r w:rsidR="006C12F7">
        <w:rPr>
          <w:szCs w:val="24"/>
        </w:rPr>
        <w:br/>
      </w:r>
      <w:r w:rsidR="00D86511" w:rsidRPr="00662CEF">
        <w:rPr>
          <w:szCs w:val="24"/>
        </w:rPr>
        <w:t>на обработку персональных данных указанного лица.</w:t>
      </w:r>
    </w:p>
    <w:p w:rsidR="00A85F66" w:rsidRPr="00662CEF" w:rsidRDefault="00BF12B2" w:rsidP="00584AF3">
      <w:pPr>
        <w:pStyle w:val="a7"/>
        <w:tabs>
          <w:tab w:val="left" w:pos="993"/>
        </w:tabs>
        <w:ind w:firstLine="709"/>
        <w:rPr>
          <w:szCs w:val="24"/>
        </w:rPr>
      </w:pPr>
      <w:r w:rsidRPr="00662CEF">
        <w:rPr>
          <w:szCs w:val="24"/>
        </w:rPr>
        <w:t xml:space="preserve">Документы, подтверждающие получение согласия, </w:t>
      </w:r>
      <w:r w:rsidR="00D86511" w:rsidRPr="00662CEF">
        <w:rPr>
          <w:szCs w:val="24"/>
        </w:rPr>
        <w:t>представляются</w:t>
      </w:r>
      <w:r w:rsidR="00D101E3" w:rsidRPr="00662CEF">
        <w:rPr>
          <w:szCs w:val="24"/>
        </w:rPr>
        <w:t>,</w:t>
      </w:r>
      <w:r w:rsidRPr="00662CEF">
        <w:rPr>
          <w:szCs w:val="24"/>
        </w:rPr>
        <w:t xml:space="preserve"> в том числе в форме электронного документа. Форма согласия на обработку персональных данных </w:t>
      </w:r>
      <w:r w:rsidR="0094143A" w:rsidRPr="00662CEF">
        <w:rPr>
          <w:szCs w:val="24"/>
        </w:rPr>
        <w:t>утверждена</w:t>
      </w:r>
      <w:r w:rsidRPr="00662CEF">
        <w:rPr>
          <w:szCs w:val="24"/>
        </w:rPr>
        <w:t xml:space="preserve"> приложением</w:t>
      </w:r>
      <w:r w:rsidR="00D86511" w:rsidRPr="00662CEF">
        <w:rPr>
          <w:szCs w:val="24"/>
        </w:rPr>
        <w:t xml:space="preserve"> № </w:t>
      </w:r>
      <w:r w:rsidR="0094143A" w:rsidRPr="00662CEF">
        <w:rPr>
          <w:szCs w:val="24"/>
        </w:rPr>
        <w:t>6</w:t>
      </w:r>
      <w:r w:rsidRPr="00662CEF">
        <w:rPr>
          <w:szCs w:val="24"/>
        </w:rPr>
        <w:t xml:space="preserve"> к </w:t>
      </w:r>
      <w:r w:rsidR="0094143A" w:rsidRPr="00662CEF">
        <w:rPr>
          <w:szCs w:val="24"/>
        </w:rPr>
        <w:t xml:space="preserve">настоящему </w:t>
      </w:r>
      <w:r w:rsidRPr="00662CEF">
        <w:rPr>
          <w:szCs w:val="24"/>
        </w:rPr>
        <w:t>Административному регламенту.</w:t>
      </w:r>
    </w:p>
    <w:p w:rsidR="00AA241C" w:rsidRPr="00662CEF" w:rsidRDefault="00AA241C" w:rsidP="00584AF3">
      <w:pPr>
        <w:pStyle w:val="a7"/>
        <w:tabs>
          <w:tab w:val="left" w:pos="993"/>
        </w:tabs>
        <w:ind w:firstLine="709"/>
        <w:rPr>
          <w:szCs w:val="24"/>
        </w:rPr>
      </w:pPr>
      <w:r w:rsidRPr="00662CEF">
        <w:rPr>
          <w:szCs w:val="24"/>
        </w:rPr>
        <w:t>2.</w:t>
      </w:r>
      <w:r w:rsidR="004C1502" w:rsidRPr="00662CEF">
        <w:rPr>
          <w:szCs w:val="24"/>
        </w:rPr>
        <w:t>7</w:t>
      </w:r>
      <w:r w:rsidRPr="00662CEF">
        <w:rPr>
          <w:szCs w:val="24"/>
        </w:rPr>
        <w:t xml:space="preserve">. </w:t>
      </w:r>
      <w:r w:rsidR="00F073DB" w:rsidRPr="00662CEF">
        <w:rPr>
          <w:szCs w:val="24"/>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w:t>
      </w:r>
      <w:r w:rsidR="00171088">
        <w:rPr>
          <w:szCs w:val="24"/>
        </w:rPr>
        <w:br/>
      </w:r>
      <w:r w:rsidR="00F073DB" w:rsidRPr="00662CEF">
        <w:rPr>
          <w:szCs w:val="24"/>
        </w:rPr>
        <w:t>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AA241C" w:rsidRDefault="00AA241C" w:rsidP="00584AF3">
      <w:pPr>
        <w:pStyle w:val="a7"/>
        <w:tabs>
          <w:tab w:val="left" w:pos="993"/>
        </w:tabs>
        <w:ind w:firstLine="709"/>
        <w:rPr>
          <w:szCs w:val="24"/>
        </w:rPr>
      </w:pPr>
      <w:r w:rsidRPr="00662CEF">
        <w:rPr>
          <w:szCs w:val="24"/>
        </w:rPr>
        <w:t xml:space="preserve">сведения из </w:t>
      </w:r>
      <w:r w:rsidR="001479F6">
        <w:rPr>
          <w:szCs w:val="24"/>
        </w:rPr>
        <w:t>КФ</w:t>
      </w:r>
      <w:r w:rsidRPr="00662CEF">
        <w:rPr>
          <w:szCs w:val="24"/>
        </w:rPr>
        <w:t xml:space="preserve"> о произведенных выплатах за счет средств бюджета Санкт-Петербурга </w:t>
      </w:r>
      <w:r w:rsidR="00232555" w:rsidRPr="00662CEF">
        <w:rPr>
          <w:szCs w:val="24"/>
        </w:rPr>
        <w:t>гражданам</w:t>
      </w:r>
      <w:r w:rsidRPr="00662CEF">
        <w:rPr>
          <w:szCs w:val="24"/>
        </w:rPr>
        <w:t xml:space="preserve">, обратившимся с такими заявлениями, на основании </w:t>
      </w:r>
      <w:r w:rsidR="00232555" w:rsidRPr="00662CEF">
        <w:rPr>
          <w:szCs w:val="24"/>
        </w:rPr>
        <w:t>с</w:t>
      </w:r>
      <w:r w:rsidRPr="00662CEF">
        <w:rPr>
          <w:szCs w:val="24"/>
        </w:rPr>
        <w:t>удебных актов</w:t>
      </w:r>
      <w:r w:rsidR="00232555" w:rsidRPr="00662CEF">
        <w:rPr>
          <w:szCs w:val="24"/>
        </w:rPr>
        <w:t xml:space="preserve"> </w:t>
      </w:r>
      <w:r w:rsidRPr="00662CEF">
        <w:rPr>
          <w:szCs w:val="24"/>
        </w:rPr>
        <w:t>о возмещении у</w:t>
      </w:r>
      <w:r w:rsidR="00D4399F">
        <w:rPr>
          <w:szCs w:val="24"/>
        </w:rPr>
        <w:t>щерба в связи со сносом гаражей;</w:t>
      </w:r>
    </w:p>
    <w:p w:rsidR="00D4399F" w:rsidRPr="00662CEF" w:rsidRDefault="00D4399F" w:rsidP="00584AF3">
      <w:pPr>
        <w:pStyle w:val="a7"/>
        <w:tabs>
          <w:tab w:val="left" w:pos="993"/>
        </w:tabs>
        <w:ind w:firstLine="709"/>
        <w:rPr>
          <w:szCs w:val="24"/>
        </w:rPr>
      </w:pPr>
      <w:r>
        <w:rPr>
          <w:szCs w:val="24"/>
        </w:rPr>
        <w:t>сведения из К</w:t>
      </w:r>
      <w:r w:rsidR="001479F6">
        <w:rPr>
          <w:szCs w:val="24"/>
        </w:rPr>
        <w:t>СП</w:t>
      </w:r>
      <w:r>
        <w:rPr>
          <w:szCs w:val="24"/>
        </w:rPr>
        <w:t xml:space="preserve"> о наличии  удостоверения ветерана Великой Отечественной войны, удостоверения ветерана труда в случае, если сведения имеются в АИС «ЭСРН».</w:t>
      </w:r>
    </w:p>
    <w:p w:rsidR="00414FDE" w:rsidRPr="00662CEF" w:rsidRDefault="00414FDE" w:rsidP="00584AF3">
      <w:pPr>
        <w:pStyle w:val="a7"/>
        <w:tabs>
          <w:tab w:val="left" w:pos="993"/>
        </w:tabs>
        <w:ind w:firstLine="709"/>
        <w:rPr>
          <w:szCs w:val="24"/>
        </w:rPr>
      </w:pPr>
      <w:r w:rsidRPr="00662CEF">
        <w:rPr>
          <w:szCs w:val="24"/>
        </w:rPr>
        <w:t>Непредставление заявителем указанных документов не является основанием для отказа заявителю в предоставлении государственной услуги.</w:t>
      </w:r>
    </w:p>
    <w:p w:rsidR="00384A73" w:rsidRDefault="00384A73" w:rsidP="00584AF3">
      <w:pPr>
        <w:pStyle w:val="a7"/>
        <w:tabs>
          <w:tab w:val="left" w:pos="993"/>
        </w:tabs>
        <w:ind w:firstLine="709"/>
        <w:rPr>
          <w:szCs w:val="24"/>
        </w:rPr>
      </w:pPr>
    </w:p>
    <w:p w:rsidR="00384A73" w:rsidRDefault="00384A73" w:rsidP="00584AF3">
      <w:pPr>
        <w:pStyle w:val="a7"/>
        <w:tabs>
          <w:tab w:val="left" w:pos="993"/>
        </w:tabs>
        <w:ind w:firstLine="709"/>
        <w:rPr>
          <w:szCs w:val="24"/>
        </w:rPr>
      </w:pPr>
    </w:p>
    <w:p w:rsidR="00E46883" w:rsidRPr="00662CEF" w:rsidRDefault="00E46883" w:rsidP="00584AF3">
      <w:pPr>
        <w:pStyle w:val="a7"/>
        <w:tabs>
          <w:tab w:val="left" w:pos="993"/>
        </w:tabs>
        <w:ind w:firstLine="709"/>
        <w:rPr>
          <w:szCs w:val="24"/>
        </w:rPr>
      </w:pPr>
      <w:r w:rsidRPr="00662CEF">
        <w:rPr>
          <w:szCs w:val="24"/>
        </w:rPr>
        <w:t>2.7.1. Должностным лицам Комитета запрещено требовать от заявителя:</w:t>
      </w:r>
    </w:p>
    <w:p w:rsidR="00E46883" w:rsidRPr="00662CEF" w:rsidRDefault="00E46883" w:rsidP="00584AF3">
      <w:pPr>
        <w:pStyle w:val="a7"/>
        <w:tabs>
          <w:tab w:val="left" w:pos="993"/>
        </w:tabs>
        <w:ind w:firstLine="709"/>
        <w:rPr>
          <w:szCs w:val="24"/>
        </w:rPr>
      </w:pPr>
      <w:r w:rsidRPr="00662CEF">
        <w:rPr>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171088" w:rsidRDefault="00E46883" w:rsidP="00171088">
      <w:pPr>
        <w:pStyle w:val="a7"/>
        <w:tabs>
          <w:tab w:val="left" w:pos="993"/>
        </w:tabs>
        <w:ind w:firstLine="709"/>
        <w:rPr>
          <w:szCs w:val="24"/>
        </w:rPr>
      </w:pPr>
      <w:r w:rsidRPr="00662CEF">
        <w:rPr>
          <w:szCs w:val="24"/>
        </w:rPr>
        <w:t>предст</w:t>
      </w:r>
      <w:r w:rsidR="004F0CB2">
        <w:rPr>
          <w:szCs w:val="24"/>
        </w:rPr>
        <w:t xml:space="preserve">авления документов и </w:t>
      </w:r>
      <w:proofErr w:type="gramStart"/>
      <w:r w:rsidR="004F0CB2">
        <w:rPr>
          <w:szCs w:val="24"/>
        </w:rPr>
        <w:t>информации</w:t>
      </w:r>
      <w:proofErr w:type="gramEnd"/>
      <w:r w:rsidRPr="00662CEF">
        <w:rPr>
          <w:szCs w:val="24"/>
        </w:rPr>
        <w:t xml:space="preserve">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w:t>
      </w:r>
      <w:r w:rsidR="00171088">
        <w:rPr>
          <w:szCs w:val="24"/>
        </w:rPr>
        <w:br/>
      </w:r>
      <w:r w:rsidRPr="00662CEF">
        <w:rPr>
          <w:szCs w:val="24"/>
        </w:rPr>
        <w:t>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C711E4" w:rsidRPr="00662CEF" w:rsidRDefault="00C711E4" w:rsidP="00584AF3">
      <w:pPr>
        <w:pStyle w:val="a7"/>
        <w:tabs>
          <w:tab w:val="left" w:pos="993"/>
        </w:tabs>
        <w:ind w:firstLine="709"/>
        <w:rPr>
          <w:szCs w:val="24"/>
        </w:rPr>
      </w:pPr>
      <w:r w:rsidRPr="00662CEF">
        <w:rPr>
          <w:szCs w:val="24"/>
        </w:rPr>
        <w:t>2.8. Исчерпывающий перечень оснований для отказа в приеме документов, необходимых для предоставления государственной услуги:</w:t>
      </w:r>
    </w:p>
    <w:p w:rsidR="00C711E4" w:rsidRPr="00662CEF" w:rsidRDefault="00C711E4" w:rsidP="00584AF3">
      <w:pPr>
        <w:pStyle w:val="a7"/>
        <w:tabs>
          <w:tab w:val="left" w:pos="993"/>
        </w:tabs>
        <w:ind w:firstLine="709"/>
        <w:rPr>
          <w:szCs w:val="24"/>
        </w:rPr>
      </w:pPr>
      <w:r w:rsidRPr="00662CEF">
        <w:rPr>
          <w:szCs w:val="24"/>
        </w:rPr>
        <w:t>отказ заявителя от подачи документов;</w:t>
      </w:r>
    </w:p>
    <w:p w:rsidR="00C711E4" w:rsidRPr="00662CEF" w:rsidRDefault="00C711E4" w:rsidP="00584AF3">
      <w:pPr>
        <w:pStyle w:val="a7"/>
        <w:tabs>
          <w:tab w:val="left" w:pos="993"/>
        </w:tabs>
        <w:ind w:firstLine="709"/>
        <w:rPr>
          <w:szCs w:val="24"/>
        </w:rPr>
      </w:pPr>
      <w:r w:rsidRPr="00662CEF">
        <w:rPr>
          <w:szCs w:val="24"/>
        </w:rPr>
        <w:t>непредставление заявителем согласия на обработку персональных данных лица,</w:t>
      </w:r>
      <w:r w:rsidR="00171088" w:rsidRPr="00662CEF">
        <w:rPr>
          <w:szCs w:val="24"/>
        </w:rPr>
        <w:t xml:space="preserve"> </w:t>
      </w:r>
      <w:r w:rsidR="00171088">
        <w:rPr>
          <w:szCs w:val="24"/>
        </w:rPr>
        <w:br/>
      </w:r>
      <w:r w:rsidRPr="00662CEF">
        <w:rPr>
          <w:szCs w:val="24"/>
        </w:rPr>
        <w:t>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rsidR="007B33CB" w:rsidRPr="00662CEF" w:rsidRDefault="007B33CB" w:rsidP="00584AF3">
      <w:pPr>
        <w:pStyle w:val="a7"/>
        <w:tabs>
          <w:tab w:val="left" w:pos="993"/>
        </w:tabs>
        <w:ind w:firstLine="709"/>
        <w:rPr>
          <w:szCs w:val="24"/>
        </w:rPr>
      </w:pPr>
      <w:r w:rsidRPr="00662CEF">
        <w:rPr>
          <w:szCs w:val="24"/>
        </w:rPr>
        <w:t>2.9.</w:t>
      </w:r>
      <w:r w:rsidR="00B441E9" w:rsidRPr="00662CEF">
        <w:rPr>
          <w:szCs w:val="24"/>
        </w:rPr>
        <w:t> </w:t>
      </w:r>
      <w:r w:rsidRPr="00662CEF">
        <w:rPr>
          <w:szCs w:val="24"/>
        </w:rPr>
        <w:t xml:space="preserve">Исчерпывающий перечень оснований для приостановления государственной услуги </w:t>
      </w:r>
      <w:r w:rsidR="00171088">
        <w:rPr>
          <w:szCs w:val="24"/>
        </w:rPr>
        <w:t>-</w:t>
      </w:r>
      <w:r w:rsidRPr="00662CEF">
        <w:rPr>
          <w:szCs w:val="24"/>
        </w:rPr>
        <w:t xml:space="preserve"> отсутствует.</w:t>
      </w:r>
    </w:p>
    <w:p w:rsidR="000E32D6" w:rsidRPr="00662CEF" w:rsidRDefault="000E32D6" w:rsidP="00584AF3">
      <w:pPr>
        <w:pStyle w:val="a7"/>
        <w:tabs>
          <w:tab w:val="left" w:pos="993"/>
        </w:tabs>
        <w:ind w:firstLine="709"/>
        <w:rPr>
          <w:szCs w:val="24"/>
        </w:rPr>
      </w:pPr>
      <w:r w:rsidRPr="00662CEF">
        <w:rPr>
          <w:szCs w:val="24"/>
        </w:rPr>
        <w:t>Исчерпывающий перечень оснований для отказа в предоставлении государственной услуги:</w:t>
      </w:r>
    </w:p>
    <w:p w:rsidR="0067314C" w:rsidRDefault="008C7D97" w:rsidP="00584AF3">
      <w:pPr>
        <w:pStyle w:val="a7"/>
        <w:tabs>
          <w:tab w:val="left" w:pos="993"/>
        </w:tabs>
        <w:ind w:firstLine="709"/>
        <w:rPr>
          <w:szCs w:val="24"/>
        </w:rPr>
      </w:pPr>
      <w:r w:rsidRPr="00662CEF">
        <w:rPr>
          <w:szCs w:val="24"/>
        </w:rPr>
        <w:t xml:space="preserve">отсутствие у заявителя </w:t>
      </w:r>
      <w:r w:rsidR="0094143A" w:rsidRPr="00662CEF">
        <w:rPr>
          <w:szCs w:val="24"/>
        </w:rPr>
        <w:t xml:space="preserve">права </w:t>
      </w:r>
      <w:r w:rsidRPr="00662CEF">
        <w:rPr>
          <w:szCs w:val="24"/>
        </w:rPr>
        <w:t>на получение компенсации</w:t>
      </w:r>
      <w:r w:rsidR="000746A1" w:rsidRPr="000746A1">
        <w:rPr>
          <w:szCs w:val="24"/>
        </w:rPr>
        <w:t xml:space="preserve"> </w:t>
      </w:r>
      <w:r w:rsidR="000746A1" w:rsidRPr="000746A1">
        <w:rPr>
          <w:rFonts w:hint="eastAsia"/>
          <w:szCs w:val="24"/>
        </w:rPr>
        <w:t>в</w:t>
      </w:r>
      <w:r w:rsidR="000746A1" w:rsidRPr="000746A1">
        <w:rPr>
          <w:szCs w:val="24"/>
        </w:rPr>
        <w:t xml:space="preserve"> </w:t>
      </w:r>
      <w:r w:rsidR="000746A1" w:rsidRPr="000746A1">
        <w:rPr>
          <w:rFonts w:hint="eastAsia"/>
          <w:szCs w:val="24"/>
        </w:rPr>
        <w:t>соответствии</w:t>
      </w:r>
      <w:r w:rsidR="000746A1" w:rsidRPr="000746A1">
        <w:rPr>
          <w:szCs w:val="24"/>
        </w:rPr>
        <w:t xml:space="preserve"> </w:t>
      </w:r>
      <w:r w:rsidR="000746A1" w:rsidRPr="000746A1">
        <w:rPr>
          <w:rFonts w:hint="eastAsia"/>
          <w:szCs w:val="24"/>
        </w:rPr>
        <w:t>с</w:t>
      </w:r>
      <w:r w:rsidR="000746A1" w:rsidRPr="000746A1">
        <w:rPr>
          <w:szCs w:val="24"/>
        </w:rPr>
        <w:t xml:space="preserve"> </w:t>
      </w:r>
      <w:r w:rsidR="000746A1" w:rsidRPr="000746A1">
        <w:rPr>
          <w:rFonts w:hint="eastAsia"/>
          <w:szCs w:val="24"/>
        </w:rPr>
        <w:t>Законом</w:t>
      </w:r>
      <w:r w:rsidR="000746A1" w:rsidRPr="000746A1">
        <w:rPr>
          <w:szCs w:val="24"/>
        </w:rPr>
        <w:t xml:space="preserve"> </w:t>
      </w:r>
      <w:r w:rsidR="000746A1">
        <w:rPr>
          <w:szCs w:val="24"/>
        </w:rPr>
        <w:br/>
      </w:r>
      <w:r w:rsidR="000746A1" w:rsidRPr="000746A1">
        <w:rPr>
          <w:rFonts w:hint="eastAsia"/>
          <w:szCs w:val="24"/>
        </w:rPr>
        <w:t>Санкт</w:t>
      </w:r>
      <w:r w:rsidR="000746A1" w:rsidRPr="000746A1">
        <w:rPr>
          <w:szCs w:val="24"/>
        </w:rPr>
        <w:t>-</w:t>
      </w:r>
      <w:r w:rsidR="000746A1" w:rsidRPr="000746A1">
        <w:rPr>
          <w:rFonts w:hint="eastAsia"/>
          <w:szCs w:val="24"/>
        </w:rPr>
        <w:t>Петербурга</w:t>
      </w:r>
      <w:r w:rsidR="004E6EB9">
        <w:rPr>
          <w:rStyle w:val="ae"/>
          <w:szCs w:val="24"/>
        </w:rPr>
        <w:footnoteReference w:id="1"/>
      </w:r>
      <w:r w:rsidRPr="00662CEF">
        <w:rPr>
          <w:szCs w:val="24"/>
        </w:rPr>
        <w:t>;</w:t>
      </w:r>
    </w:p>
    <w:p w:rsidR="008C7D97" w:rsidRPr="00662CEF" w:rsidRDefault="008C7D97" w:rsidP="00584AF3">
      <w:pPr>
        <w:pStyle w:val="a7"/>
        <w:tabs>
          <w:tab w:val="left" w:pos="993"/>
        </w:tabs>
        <w:ind w:firstLine="709"/>
        <w:rPr>
          <w:szCs w:val="24"/>
        </w:rPr>
      </w:pPr>
      <w:proofErr w:type="gramStart"/>
      <w:r w:rsidRPr="00662CEF">
        <w:rPr>
          <w:szCs w:val="24"/>
        </w:rPr>
        <w:t>выплат</w:t>
      </w:r>
      <w:r w:rsidR="00B4505C" w:rsidRPr="00662CEF">
        <w:rPr>
          <w:szCs w:val="24"/>
        </w:rPr>
        <w:t>а</w:t>
      </w:r>
      <w:r w:rsidRPr="00662CEF">
        <w:rPr>
          <w:szCs w:val="24"/>
        </w:rPr>
        <w:t xml:space="preserve"> компенсации</w:t>
      </w:r>
      <w:r w:rsidR="006B64B4" w:rsidRPr="00662CEF">
        <w:rPr>
          <w:szCs w:val="24"/>
        </w:rPr>
        <w:t xml:space="preserve"> заявителю</w:t>
      </w:r>
      <w:r w:rsidR="00B4505C" w:rsidRPr="00662CEF">
        <w:rPr>
          <w:szCs w:val="24"/>
        </w:rPr>
        <w:t>,</w:t>
      </w:r>
      <w:r w:rsidR="006B64B4" w:rsidRPr="00662CEF">
        <w:rPr>
          <w:szCs w:val="24"/>
        </w:rPr>
        <w:t xml:space="preserve"> ранее </w:t>
      </w:r>
      <w:r w:rsidR="00B4505C" w:rsidRPr="00662CEF">
        <w:rPr>
          <w:szCs w:val="24"/>
        </w:rPr>
        <w:t xml:space="preserve">осуществленная </w:t>
      </w:r>
      <w:r w:rsidRPr="00662CEF">
        <w:rPr>
          <w:szCs w:val="24"/>
        </w:rPr>
        <w:t xml:space="preserve">за </w:t>
      </w:r>
      <w:r w:rsidR="006B64B4" w:rsidRPr="00662CEF">
        <w:rPr>
          <w:szCs w:val="24"/>
        </w:rPr>
        <w:t>снос гаража, указанного</w:t>
      </w:r>
      <w:r w:rsidR="00C932BB">
        <w:rPr>
          <w:szCs w:val="24"/>
        </w:rPr>
        <w:br/>
      </w:r>
      <w:r w:rsidR="006B64B4" w:rsidRPr="00662CEF">
        <w:rPr>
          <w:szCs w:val="24"/>
        </w:rPr>
        <w:t xml:space="preserve"> в заявлении, за счет средств бюджета Санкт-Петербурга </w:t>
      </w:r>
      <w:r w:rsidRPr="00662CEF">
        <w:rPr>
          <w:szCs w:val="24"/>
        </w:rPr>
        <w:t>или за счет иных источников финансирования, в том числе произведенной до вступления в силу Закона Санкт-Петербурга.</w:t>
      </w:r>
      <w:proofErr w:type="gramEnd"/>
    </w:p>
    <w:p w:rsidR="000E32D6" w:rsidRPr="00662CEF" w:rsidRDefault="008C7D97" w:rsidP="00584AF3">
      <w:pPr>
        <w:pStyle w:val="a7"/>
        <w:tabs>
          <w:tab w:val="left" w:pos="993"/>
        </w:tabs>
        <w:ind w:firstLine="709"/>
        <w:rPr>
          <w:szCs w:val="24"/>
        </w:rPr>
      </w:pPr>
      <w:r w:rsidRPr="00662CEF">
        <w:rPr>
          <w:szCs w:val="24"/>
        </w:rPr>
        <w:t>При наличии вступившего в силу судебного акта или утвержденного судом мирового соглашения, предусматривающих выплату компенсации за счет средств бюджета</w:t>
      </w:r>
      <w:r w:rsidR="00C932BB">
        <w:rPr>
          <w:szCs w:val="24"/>
        </w:rPr>
        <w:br/>
      </w:r>
      <w:r w:rsidRPr="00662CEF">
        <w:rPr>
          <w:szCs w:val="24"/>
        </w:rPr>
        <w:t xml:space="preserve">Санкт-Петербурга или за счет иных источников финансирования, выплата компенсации осуществляется в соответствии с условиями соответствующего судебного акта </w:t>
      </w:r>
      <w:r w:rsidR="0010579A">
        <w:rPr>
          <w:szCs w:val="24"/>
        </w:rPr>
        <w:br/>
      </w:r>
      <w:r w:rsidRPr="00662CEF">
        <w:rPr>
          <w:szCs w:val="24"/>
        </w:rPr>
        <w:t>или утвержденного судом мирового соглашения.</w:t>
      </w:r>
    </w:p>
    <w:p w:rsidR="000E32D6" w:rsidRPr="00662CEF" w:rsidRDefault="000E32D6" w:rsidP="00584AF3">
      <w:pPr>
        <w:pStyle w:val="a7"/>
        <w:tabs>
          <w:tab w:val="left" w:pos="993"/>
        </w:tabs>
        <w:ind w:firstLine="709"/>
        <w:rPr>
          <w:szCs w:val="24"/>
        </w:rPr>
      </w:pPr>
      <w:r w:rsidRPr="00662CEF">
        <w:rPr>
          <w:szCs w:val="24"/>
        </w:rPr>
        <w:t>2.10. Перечень услуг, которые являются необходимыми</w:t>
      </w:r>
      <w:r w:rsidR="00D15985" w:rsidRPr="00662CEF">
        <w:rPr>
          <w:szCs w:val="24"/>
        </w:rPr>
        <w:t xml:space="preserve"> </w:t>
      </w:r>
      <w:r w:rsidRPr="00662CEF">
        <w:rPr>
          <w:szCs w:val="24"/>
        </w:rPr>
        <w:t xml:space="preserve">и обязательными </w:t>
      </w:r>
      <w:r w:rsidR="0010579A">
        <w:rPr>
          <w:szCs w:val="24"/>
        </w:rPr>
        <w:br/>
      </w:r>
      <w:r w:rsidRPr="00662CEF">
        <w:rPr>
          <w:szCs w:val="24"/>
        </w:rPr>
        <w:t>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00B645DD" w:rsidRPr="00662CEF">
        <w:rPr>
          <w:szCs w:val="24"/>
        </w:rPr>
        <w:t xml:space="preserve"> </w:t>
      </w:r>
      <w:r w:rsidR="002F0667">
        <w:rPr>
          <w:szCs w:val="24"/>
        </w:rPr>
        <w:t>–</w:t>
      </w:r>
      <w:r w:rsidR="0081760A" w:rsidRPr="00662CEF">
        <w:rPr>
          <w:szCs w:val="24"/>
        </w:rPr>
        <w:t xml:space="preserve"> </w:t>
      </w:r>
      <w:r w:rsidR="002F0667">
        <w:rPr>
          <w:szCs w:val="24"/>
        </w:rPr>
        <w:t>не требуется</w:t>
      </w:r>
      <w:r w:rsidR="0081760A" w:rsidRPr="00662CEF">
        <w:rPr>
          <w:szCs w:val="24"/>
        </w:rPr>
        <w:t>.</w:t>
      </w:r>
    </w:p>
    <w:p w:rsidR="00DC6C54" w:rsidRPr="00662CEF" w:rsidRDefault="003D0157" w:rsidP="00584AF3">
      <w:pPr>
        <w:pStyle w:val="a7"/>
        <w:tabs>
          <w:tab w:val="left" w:pos="993"/>
        </w:tabs>
        <w:ind w:firstLine="709"/>
        <w:rPr>
          <w:szCs w:val="24"/>
        </w:rPr>
      </w:pPr>
      <w:r w:rsidRPr="00662CEF">
        <w:rPr>
          <w:szCs w:val="24"/>
        </w:rPr>
        <w:t>2.11. Порядок, размер и основания взимания государственной пошлины или иной платы, взимаемой за предоставление государственной услуги</w:t>
      </w:r>
      <w:r w:rsidR="00B645DD" w:rsidRPr="00662CEF">
        <w:rPr>
          <w:szCs w:val="24"/>
        </w:rPr>
        <w:t>.</w:t>
      </w:r>
    </w:p>
    <w:p w:rsidR="00DC6C54" w:rsidRPr="00662CEF" w:rsidRDefault="00DC6C54" w:rsidP="00584AF3">
      <w:pPr>
        <w:pStyle w:val="a7"/>
        <w:tabs>
          <w:tab w:val="left" w:pos="993"/>
        </w:tabs>
        <w:ind w:firstLine="709"/>
        <w:rPr>
          <w:szCs w:val="24"/>
        </w:rPr>
      </w:pPr>
      <w:r w:rsidRPr="00662CEF">
        <w:rPr>
          <w:szCs w:val="24"/>
        </w:rPr>
        <w:t>Взимание государственной пошлины или иной платы не предусмотрено.</w:t>
      </w:r>
    </w:p>
    <w:p w:rsidR="00E641EA" w:rsidRPr="00662CEF" w:rsidRDefault="00E641EA" w:rsidP="00584AF3">
      <w:pPr>
        <w:pStyle w:val="a7"/>
        <w:tabs>
          <w:tab w:val="left" w:pos="993"/>
        </w:tabs>
        <w:ind w:firstLine="709"/>
        <w:rPr>
          <w:szCs w:val="24"/>
        </w:rPr>
      </w:pPr>
      <w:r w:rsidRPr="00662CEF">
        <w:rPr>
          <w:szCs w:val="24"/>
        </w:rP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94143A" w:rsidRPr="00662CEF">
        <w:rPr>
          <w:szCs w:val="24"/>
        </w:rPr>
        <w:t>.</w:t>
      </w:r>
    </w:p>
    <w:p w:rsidR="00E641EA" w:rsidRPr="00662CEF" w:rsidRDefault="00E641EA" w:rsidP="00584AF3">
      <w:pPr>
        <w:pStyle w:val="a7"/>
        <w:tabs>
          <w:tab w:val="left" w:pos="993"/>
        </w:tabs>
        <w:ind w:firstLine="709"/>
        <w:rPr>
          <w:szCs w:val="24"/>
        </w:rPr>
      </w:pPr>
      <w:r w:rsidRPr="00662CEF">
        <w:rPr>
          <w:szCs w:val="24"/>
        </w:rPr>
        <w:t>Взимание платы за предоставление услуги не предусмотрено.</w:t>
      </w:r>
    </w:p>
    <w:p w:rsidR="002F0667" w:rsidRPr="002F0667" w:rsidRDefault="00AA241C" w:rsidP="002F0667">
      <w:pPr>
        <w:pStyle w:val="a7"/>
        <w:tabs>
          <w:tab w:val="left" w:pos="993"/>
        </w:tabs>
        <w:ind w:firstLine="709"/>
        <w:rPr>
          <w:szCs w:val="24"/>
        </w:rPr>
      </w:pPr>
      <w:r w:rsidRPr="00662CEF">
        <w:rPr>
          <w:szCs w:val="24"/>
        </w:rPr>
        <w:t>2.</w:t>
      </w:r>
      <w:r w:rsidR="00E0080B" w:rsidRPr="00662CEF">
        <w:rPr>
          <w:szCs w:val="24"/>
        </w:rPr>
        <w:t>1</w:t>
      </w:r>
      <w:r w:rsidR="00BA5C48">
        <w:rPr>
          <w:szCs w:val="24"/>
        </w:rPr>
        <w:t>3</w:t>
      </w:r>
      <w:r w:rsidRPr="00662CEF">
        <w:rPr>
          <w:szCs w:val="24"/>
        </w:rPr>
        <w:t xml:space="preserve">. </w:t>
      </w:r>
      <w:r w:rsidR="002F0667" w:rsidRPr="002F0667">
        <w:rPr>
          <w:rFonts w:hint="eastAsia"/>
          <w:szCs w:val="24"/>
        </w:rPr>
        <w:t>Максимальный</w:t>
      </w:r>
      <w:r w:rsidR="002F0667" w:rsidRPr="002F0667">
        <w:rPr>
          <w:szCs w:val="24"/>
        </w:rPr>
        <w:t xml:space="preserve"> </w:t>
      </w:r>
      <w:r w:rsidR="002F0667" w:rsidRPr="002F0667">
        <w:rPr>
          <w:rFonts w:hint="eastAsia"/>
          <w:szCs w:val="24"/>
        </w:rPr>
        <w:t>срок</w:t>
      </w:r>
      <w:r w:rsidR="002F0667" w:rsidRPr="002F0667">
        <w:rPr>
          <w:szCs w:val="24"/>
        </w:rPr>
        <w:t xml:space="preserve"> </w:t>
      </w:r>
      <w:r w:rsidR="002F0667" w:rsidRPr="002F0667">
        <w:rPr>
          <w:rFonts w:hint="eastAsia"/>
          <w:szCs w:val="24"/>
        </w:rPr>
        <w:t>ожидания</w:t>
      </w:r>
      <w:r w:rsidR="002F0667" w:rsidRPr="002F0667">
        <w:rPr>
          <w:szCs w:val="24"/>
        </w:rPr>
        <w:t xml:space="preserve"> </w:t>
      </w:r>
      <w:r w:rsidR="002F0667" w:rsidRPr="002F0667">
        <w:rPr>
          <w:rFonts w:hint="eastAsia"/>
          <w:szCs w:val="24"/>
        </w:rPr>
        <w:t>в</w:t>
      </w:r>
      <w:r w:rsidR="002F0667" w:rsidRPr="002F0667">
        <w:rPr>
          <w:szCs w:val="24"/>
        </w:rPr>
        <w:t xml:space="preserve"> </w:t>
      </w:r>
      <w:r w:rsidR="002F0667" w:rsidRPr="002F0667">
        <w:rPr>
          <w:rFonts w:hint="eastAsia"/>
          <w:szCs w:val="24"/>
        </w:rPr>
        <w:t>очереди</w:t>
      </w:r>
      <w:r w:rsidR="002F0667" w:rsidRPr="002F0667">
        <w:rPr>
          <w:szCs w:val="24"/>
        </w:rPr>
        <w:t xml:space="preserve"> </w:t>
      </w:r>
      <w:r w:rsidR="002F0667" w:rsidRPr="002F0667">
        <w:rPr>
          <w:rFonts w:hint="eastAsia"/>
          <w:szCs w:val="24"/>
        </w:rPr>
        <w:t>при</w:t>
      </w:r>
      <w:r w:rsidR="002F0667" w:rsidRPr="002F0667">
        <w:rPr>
          <w:szCs w:val="24"/>
        </w:rPr>
        <w:t xml:space="preserve"> </w:t>
      </w:r>
      <w:r w:rsidR="002F0667" w:rsidRPr="002F0667">
        <w:rPr>
          <w:rFonts w:hint="eastAsia"/>
          <w:szCs w:val="24"/>
        </w:rPr>
        <w:t>подаче</w:t>
      </w:r>
      <w:r w:rsidR="002F0667" w:rsidRPr="002F0667">
        <w:rPr>
          <w:szCs w:val="24"/>
        </w:rPr>
        <w:t xml:space="preserve"> </w:t>
      </w:r>
      <w:r w:rsidR="002F0667" w:rsidRPr="002F0667">
        <w:rPr>
          <w:rFonts w:hint="eastAsia"/>
          <w:szCs w:val="24"/>
        </w:rPr>
        <w:t>запроса</w:t>
      </w:r>
      <w:r w:rsidR="002F0667" w:rsidRPr="002F0667">
        <w:rPr>
          <w:szCs w:val="24"/>
        </w:rPr>
        <w:t xml:space="preserve"> </w:t>
      </w:r>
      <w:r w:rsidR="002F0667" w:rsidRPr="002F0667">
        <w:rPr>
          <w:rFonts w:hint="eastAsia"/>
          <w:szCs w:val="24"/>
        </w:rPr>
        <w:t>о</w:t>
      </w:r>
      <w:r w:rsidR="002F0667" w:rsidRPr="002F0667">
        <w:rPr>
          <w:szCs w:val="24"/>
        </w:rPr>
        <w:t xml:space="preserve"> </w:t>
      </w:r>
      <w:r w:rsidR="002F0667" w:rsidRPr="002F0667">
        <w:rPr>
          <w:rFonts w:hint="eastAsia"/>
          <w:szCs w:val="24"/>
        </w:rPr>
        <w:t>предоставлении</w:t>
      </w:r>
      <w:r w:rsidR="002F0667" w:rsidRPr="002F0667">
        <w:rPr>
          <w:szCs w:val="24"/>
        </w:rPr>
        <w:t xml:space="preserve"> </w:t>
      </w:r>
      <w:r w:rsidR="002F0667" w:rsidRPr="002F0667">
        <w:rPr>
          <w:rFonts w:hint="eastAsia"/>
          <w:szCs w:val="24"/>
        </w:rPr>
        <w:t>государственной</w:t>
      </w:r>
      <w:r w:rsidR="002F0667" w:rsidRPr="002F0667">
        <w:rPr>
          <w:szCs w:val="24"/>
        </w:rPr>
        <w:t xml:space="preserve"> </w:t>
      </w:r>
      <w:r w:rsidR="002F0667" w:rsidRPr="002F0667">
        <w:rPr>
          <w:rFonts w:hint="eastAsia"/>
          <w:szCs w:val="24"/>
        </w:rPr>
        <w:t>услуги</w:t>
      </w:r>
      <w:r w:rsidR="002F0667" w:rsidRPr="002F0667">
        <w:rPr>
          <w:szCs w:val="24"/>
        </w:rPr>
        <w:t xml:space="preserve">, </w:t>
      </w:r>
      <w:r w:rsidR="002F0667" w:rsidRPr="002F0667">
        <w:rPr>
          <w:rFonts w:hint="eastAsia"/>
          <w:szCs w:val="24"/>
        </w:rPr>
        <w:t>услуги</w:t>
      </w:r>
      <w:r w:rsidR="002F0667" w:rsidRPr="002F0667">
        <w:rPr>
          <w:szCs w:val="24"/>
        </w:rPr>
        <w:t xml:space="preserve"> </w:t>
      </w:r>
      <w:r w:rsidR="002F0667" w:rsidRPr="002F0667">
        <w:rPr>
          <w:rFonts w:hint="eastAsia"/>
          <w:szCs w:val="24"/>
        </w:rPr>
        <w:t>организации</w:t>
      </w:r>
      <w:r w:rsidR="002F0667" w:rsidRPr="002F0667">
        <w:rPr>
          <w:szCs w:val="24"/>
        </w:rPr>
        <w:t xml:space="preserve">, </w:t>
      </w:r>
      <w:r w:rsidR="002F0667" w:rsidRPr="002F0667">
        <w:rPr>
          <w:rFonts w:hint="eastAsia"/>
          <w:szCs w:val="24"/>
        </w:rPr>
        <w:t>участвующей</w:t>
      </w:r>
      <w:r w:rsidR="002F0667" w:rsidRPr="002F0667">
        <w:rPr>
          <w:szCs w:val="24"/>
        </w:rPr>
        <w:t xml:space="preserve"> </w:t>
      </w:r>
      <w:r w:rsidR="002F0667" w:rsidRPr="002F0667">
        <w:rPr>
          <w:rFonts w:hint="eastAsia"/>
          <w:szCs w:val="24"/>
        </w:rPr>
        <w:t>в</w:t>
      </w:r>
      <w:r w:rsidR="002F0667" w:rsidRPr="002F0667">
        <w:rPr>
          <w:szCs w:val="24"/>
        </w:rPr>
        <w:t xml:space="preserve"> </w:t>
      </w:r>
      <w:r w:rsidR="002F0667" w:rsidRPr="002F0667">
        <w:rPr>
          <w:rFonts w:hint="eastAsia"/>
          <w:szCs w:val="24"/>
        </w:rPr>
        <w:t>предоставлении</w:t>
      </w:r>
      <w:r w:rsidR="002F0667" w:rsidRPr="002F0667">
        <w:rPr>
          <w:szCs w:val="24"/>
        </w:rPr>
        <w:t xml:space="preserve"> </w:t>
      </w:r>
      <w:r w:rsidR="002F0667" w:rsidRPr="002F0667">
        <w:rPr>
          <w:rFonts w:hint="eastAsia"/>
          <w:szCs w:val="24"/>
        </w:rPr>
        <w:t>государственной</w:t>
      </w:r>
      <w:r w:rsidR="002F0667" w:rsidRPr="002F0667">
        <w:rPr>
          <w:szCs w:val="24"/>
        </w:rPr>
        <w:t xml:space="preserve"> </w:t>
      </w:r>
      <w:r w:rsidR="002F0667" w:rsidRPr="002F0667">
        <w:rPr>
          <w:rFonts w:hint="eastAsia"/>
          <w:szCs w:val="24"/>
        </w:rPr>
        <w:t>услуги</w:t>
      </w:r>
      <w:r w:rsidR="002F0667" w:rsidRPr="002F0667">
        <w:rPr>
          <w:szCs w:val="24"/>
        </w:rPr>
        <w:t xml:space="preserve">, </w:t>
      </w:r>
      <w:r w:rsidR="002F0667" w:rsidRPr="002F0667">
        <w:rPr>
          <w:rFonts w:hint="eastAsia"/>
          <w:szCs w:val="24"/>
        </w:rPr>
        <w:t>и</w:t>
      </w:r>
      <w:r w:rsidR="002F0667" w:rsidRPr="002F0667">
        <w:rPr>
          <w:szCs w:val="24"/>
        </w:rPr>
        <w:t xml:space="preserve"> </w:t>
      </w:r>
      <w:r w:rsidR="002F0667" w:rsidRPr="002F0667">
        <w:rPr>
          <w:rFonts w:hint="eastAsia"/>
          <w:szCs w:val="24"/>
        </w:rPr>
        <w:t>при</w:t>
      </w:r>
      <w:r w:rsidR="002F0667" w:rsidRPr="002F0667">
        <w:rPr>
          <w:szCs w:val="24"/>
        </w:rPr>
        <w:t xml:space="preserve"> </w:t>
      </w:r>
      <w:r w:rsidR="002F0667" w:rsidRPr="002F0667">
        <w:rPr>
          <w:rFonts w:hint="eastAsia"/>
          <w:szCs w:val="24"/>
        </w:rPr>
        <w:t>получении</w:t>
      </w:r>
      <w:r w:rsidR="002F0667" w:rsidRPr="002F0667">
        <w:rPr>
          <w:szCs w:val="24"/>
        </w:rPr>
        <w:t xml:space="preserve"> </w:t>
      </w:r>
      <w:r w:rsidR="002F0667" w:rsidRPr="002F0667">
        <w:rPr>
          <w:rFonts w:hint="eastAsia"/>
          <w:szCs w:val="24"/>
        </w:rPr>
        <w:t>результата</w:t>
      </w:r>
      <w:r w:rsidR="002F0667" w:rsidRPr="002F0667">
        <w:rPr>
          <w:szCs w:val="24"/>
        </w:rPr>
        <w:t xml:space="preserve"> </w:t>
      </w:r>
      <w:r w:rsidR="002F0667" w:rsidRPr="002F0667">
        <w:rPr>
          <w:rFonts w:hint="eastAsia"/>
          <w:szCs w:val="24"/>
        </w:rPr>
        <w:t>предоставления</w:t>
      </w:r>
      <w:r w:rsidR="002F0667" w:rsidRPr="002F0667">
        <w:rPr>
          <w:szCs w:val="24"/>
        </w:rPr>
        <w:t xml:space="preserve"> </w:t>
      </w:r>
      <w:r w:rsidR="002F0667" w:rsidRPr="002F0667">
        <w:rPr>
          <w:rFonts w:hint="eastAsia"/>
          <w:szCs w:val="24"/>
        </w:rPr>
        <w:t>таких</w:t>
      </w:r>
      <w:r w:rsidR="002F0667" w:rsidRPr="002F0667">
        <w:rPr>
          <w:szCs w:val="24"/>
        </w:rPr>
        <w:t xml:space="preserve"> </w:t>
      </w:r>
      <w:r w:rsidR="002F0667" w:rsidRPr="002F0667">
        <w:rPr>
          <w:rFonts w:hint="eastAsia"/>
          <w:szCs w:val="24"/>
        </w:rPr>
        <w:t>услуг</w:t>
      </w:r>
      <w:r w:rsidR="002F0667" w:rsidRPr="002F0667">
        <w:rPr>
          <w:szCs w:val="24"/>
        </w:rPr>
        <w:t>.</w:t>
      </w:r>
    </w:p>
    <w:p w:rsidR="002F0667" w:rsidRPr="002F0667" w:rsidRDefault="002F0667" w:rsidP="002F0667">
      <w:pPr>
        <w:pStyle w:val="a7"/>
        <w:tabs>
          <w:tab w:val="left" w:pos="993"/>
        </w:tabs>
        <w:ind w:firstLine="709"/>
        <w:rPr>
          <w:szCs w:val="24"/>
        </w:rPr>
      </w:pPr>
      <w:r w:rsidRPr="002F0667">
        <w:rPr>
          <w:rFonts w:hint="eastAsia"/>
          <w:szCs w:val="24"/>
        </w:rPr>
        <w:t>В</w:t>
      </w:r>
      <w:r w:rsidRPr="002F0667">
        <w:rPr>
          <w:szCs w:val="24"/>
        </w:rPr>
        <w:t xml:space="preserve"> </w:t>
      </w:r>
      <w:r w:rsidRPr="002F0667">
        <w:rPr>
          <w:rFonts w:hint="eastAsia"/>
          <w:szCs w:val="24"/>
        </w:rPr>
        <w:t>Комитете</w:t>
      </w:r>
      <w:r w:rsidRPr="002F0667">
        <w:rPr>
          <w:szCs w:val="24"/>
        </w:rPr>
        <w:t xml:space="preserve"> </w:t>
      </w:r>
      <w:r w:rsidRPr="002F0667">
        <w:rPr>
          <w:rFonts w:hint="eastAsia"/>
          <w:szCs w:val="24"/>
        </w:rPr>
        <w:t>срок</w:t>
      </w:r>
      <w:r w:rsidRPr="002F0667">
        <w:rPr>
          <w:szCs w:val="24"/>
        </w:rPr>
        <w:t xml:space="preserve"> </w:t>
      </w:r>
      <w:r w:rsidRPr="002F0667">
        <w:rPr>
          <w:rFonts w:hint="eastAsia"/>
          <w:szCs w:val="24"/>
        </w:rPr>
        <w:t>ожидания</w:t>
      </w:r>
      <w:r w:rsidRPr="002F0667">
        <w:rPr>
          <w:szCs w:val="24"/>
        </w:rPr>
        <w:t xml:space="preserve"> </w:t>
      </w:r>
      <w:r w:rsidRPr="002F0667">
        <w:rPr>
          <w:rFonts w:hint="eastAsia"/>
          <w:szCs w:val="24"/>
        </w:rPr>
        <w:t>в</w:t>
      </w:r>
      <w:r w:rsidRPr="002F0667">
        <w:rPr>
          <w:szCs w:val="24"/>
        </w:rPr>
        <w:t xml:space="preserve"> </w:t>
      </w:r>
      <w:r w:rsidRPr="002F0667">
        <w:rPr>
          <w:rFonts w:hint="eastAsia"/>
          <w:szCs w:val="24"/>
        </w:rPr>
        <w:t>очереди</w:t>
      </w:r>
      <w:r w:rsidRPr="002F0667">
        <w:rPr>
          <w:szCs w:val="24"/>
        </w:rPr>
        <w:t xml:space="preserve"> </w:t>
      </w:r>
      <w:r w:rsidRPr="002F0667">
        <w:rPr>
          <w:rFonts w:hint="eastAsia"/>
          <w:szCs w:val="24"/>
        </w:rPr>
        <w:t>составляет</w:t>
      </w:r>
      <w:r w:rsidRPr="002F0667">
        <w:rPr>
          <w:szCs w:val="24"/>
        </w:rPr>
        <w:t xml:space="preserve"> 15 </w:t>
      </w:r>
      <w:r w:rsidRPr="002F0667">
        <w:rPr>
          <w:rFonts w:hint="eastAsia"/>
          <w:szCs w:val="24"/>
        </w:rPr>
        <w:t>минут</w:t>
      </w:r>
      <w:r w:rsidRPr="002F0667">
        <w:rPr>
          <w:szCs w:val="24"/>
        </w:rPr>
        <w:t xml:space="preserve"> </w:t>
      </w:r>
      <w:r w:rsidRPr="002F0667">
        <w:rPr>
          <w:rFonts w:hint="eastAsia"/>
          <w:szCs w:val="24"/>
        </w:rPr>
        <w:t>в</w:t>
      </w:r>
      <w:r w:rsidRPr="002F0667">
        <w:rPr>
          <w:szCs w:val="24"/>
        </w:rPr>
        <w:t xml:space="preserve"> </w:t>
      </w:r>
      <w:r w:rsidRPr="002F0667">
        <w:rPr>
          <w:rFonts w:hint="eastAsia"/>
          <w:szCs w:val="24"/>
        </w:rPr>
        <w:t>дни</w:t>
      </w:r>
      <w:r w:rsidRPr="002F0667">
        <w:rPr>
          <w:szCs w:val="24"/>
        </w:rPr>
        <w:t xml:space="preserve"> </w:t>
      </w:r>
      <w:r w:rsidRPr="002F0667">
        <w:rPr>
          <w:rFonts w:hint="eastAsia"/>
          <w:szCs w:val="24"/>
        </w:rPr>
        <w:t>и</w:t>
      </w:r>
      <w:r w:rsidRPr="002F0667">
        <w:rPr>
          <w:szCs w:val="24"/>
        </w:rPr>
        <w:t xml:space="preserve"> </w:t>
      </w:r>
      <w:r w:rsidRPr="002F0667">
        <w:rPr>
          <w:rFonts w:hint="eastAsia"/>
          <w:szCs w:val="24"/>
        </w:rPr>
        <w:t>часы</w:t>
      </w:r>
      <w:r w:rsidRPr="002F0667">
        <w:rPr>
          <w:szCs w:val="24"/>
        </w:rPr>
        <w:t xml:space="preserve"> </w:t>
      </w:r>
      <w:r w:rsidRPr="002F0667">
        <w:rPr>
          <w:rFonts w:hint="eastAsia"/>
          <w:szCs w:val="24"/>
        </w:rPr>
        <w:t>приема</w:t>
      </w:r>
      <w:r w:rsidRPr="002F0667">
        <w:rPr>
          <w:szCs w:val="24"/>
        </w:rPr>
        <w:t xml:space="preserve"> </w:t>
      </w:r>
      <w:r w:rsidRPr="002F0667">
        <w:rPr>
          <w:rFonts w:hint="eastAsia"/>
          <w:szCs w:val="24"/>
        </w:rPr>
        <w:t>заявителей</w:t>
      </w:r>
      <w:r w:rsidRPr="002F0667">
        <w:rPr>
          <w:szCs w:val="24"/>
        </w:rPr>
        <w:t xml:space="preserve">. </w:t>
      </w:r>
    </w:p>
    <w:p w:rsidR="00BF1959" w:rsidRDefault="002F0667" w:rsidP="00584AF3">
      <w:pPr>
        <w:pStyle w:val="a7"/>
        <w:tabs>
          <w:tab w:val="left" w:pos="993"/>
        </w:tabs>
        <w:ind w:firstLine="709"/>
        <w:rPr>
          <w:szCs w:val="24"/>
        </w:rPr>
      </w:pPr>
      <w:r w:rsidRPr="002F0667">
        <w:rPr>
          <w:rFonts w:hint="eastAsia"/>
          <w:szCs w:val="24"/>
        </w:rPr>
        <w:t>В</w:t>
      </w:r>
      <w:r w:rsidRPr="002F0667">
        <w:rPr>
          <w:szCs w:val="24"/>
        </w:rPr>
        <w:t xml:space="preserve"> </w:t>
      </w:r>
      <w:r w:rsidRPr="002F0667">
        <w:rPr>
          <w:rFonts w:hint="eastAsia"/>
          <w:szCs w:val="24"/>
        </w:rPr>
        <w:t>МФЦ</w:t>
      </w:r>
      <w:r w:rsidRPr="002F0667">
        <w:rPr>
          <w:szCs w:val="24"/>
        </w:rPr>
        <w:t xml:space="preserve"> </w:t>
      </w:r>
      <w:r w:rsidRPr="002F0667">
        <w:rPr>
          <w:rFonts w:hint="eastAsia"/>
          <w:szCs w:val="24"/>
        </w:rPr>
        <w:t>срок</w:t>
      </w:r>
      <w:r w:rsidRPr="002F0667">
        <w:rPr>
          <w:szCs w:val="24"/>
        </w:rPr>
        <w:t xml:space="preserve"> </w:t>
      </w:r>
      <w:r w:rsidRPr="002F0667">
        <w:rPr>
          <w:rFonts w:hint="eastAsia"/>
          <w:szCs w:val="24"/>
        </w:rPr>
        <w:t>ожидания</w:t>
      </w:r>
      <w:r w:rsidRPr="002F0667">
        <w:rPr>
          <w:szCs w:val="24"/>
        </w:rPr>
        <w:t xml:space="preserve"> </w:t>
      </w:r>
      <w:r w:rsidRPr="002F0667">
        <w:rPr>
          <w:rFonts w:hint="eastAsia"/>
          <w:szCs w:val="24"/>
        </w:rPr>
        <w:t>в</w:t>
      </w:r>
      <w:r w:rsidRPr="002F0667">
        <w:rPr>
          <w:szCs w:val="24"/>
        </w:rPr>
        <w:t xml:space="preserve"> </w:t>
      </w:r>
      <w:r w:rsidRPr="002F0667">
        <w:rPr>
          <w:rFonts w:hint="eastAsia"/>
          <w:szCs w:val="24"/>
        </w:rPr>
        <w:t>очереди</w:t>
      </w:r>
      <w:r w:rsidRPr="002F0667">
        <w:rPr>
          <w:szCs w:val="24"/>
        </w:rPr>
        <w:t xml:space="preserve"> </w:t>
      </w:r>
      <w:r w:rsidRPr="002F0667">
        <w:rPr>
          <w:rFonts w:hint="eastAsia"/>
          <w:szCs w:val="24"/>
        </w:rPr>
        <w:t>составляет</w:t>
      </w:r>
      <w:r w:rsidRPr="002F0667">
        <w:rPr>
          <w:szCs w:val="24"/>
        </w:rPr>
        <w:t xml:space="preserve"> 15 </w:t>
      </w:r>
      <w:r w:rsidRPr="002F0667">
        <w:rPr>
          <w:rFonts w:hint="eastAsia"/>
          <w:szCs w:val="24"/>
        </w:rPr>
        <w:t>минут</w:t>
      </w:r>
      <w:r w:rsidRPr="002F0667">
        <w:rPr>
          <w:szCs w:val="24"/>
        </w:rPr>
        <w:t xml:space="preserve">, </w:t>
      </w:r>
      <w:r w:rsidRPr="002F0667">
        <w:rPr>
          <w:rFonts w:hint="eastAsia"/>
          <w:szCs w:val="24"/>
        </w:rPr>
        <w:t>срок</w:t>
      </w:r>
      <w:r w:rsidRPr="002F0667">
        <w:rPr>
          <w:szCs w:val="24"/>
        </w:rPr>
        <w:t xml:space="preserve"> </w:t>
      </w:r>
      <w:r w:rsidRPr="002F0667">
        <w:rPr>
          <w:rFonts w:hint="eastAsia"/>
          <w:szCs w:val="24"/>
        </w:rPr>
        <w:t>получения</w:t>
      </w:r>
      <w:r w:rsidRPr="002F0667">
        <w:rPr>
          <w:szCs w:val="24"/>
        </w:rPr>
        <w:t xml:space="preserve"> </w:t>
      </w:r>
      <w:r w:rsidRPr="002F0667">
        <w:rPr>
          <w:rFonts w:hint="eastAsia"/>
          <w:szCs w:val="24"/>
        </w:rPr>
        <w:t>результата</w:t>
      </w:r>
      <w:r w:rsidRPr="002F0667">
        <w:rPr>
          <w:szCs w:val="24"/>
        </w:rPr>
        <w:t xml:space="preserve"> </w:t>
      </w:r>
      <w:r w:rsidRPr="002F0667">
        <w:rPr>
          <w:rFonts w:hint="eastAsia"/>
          <w:szCs w:val="24"/>
        </w:rPr>
        <w:t>предоставления</w:t>
      </w:r>
      <w:r w:rsidRPr="002F0667">
        <w:rPr>
          <w:szCs w:val="24"/>
        </w:rPr>
        <w:t xml:space="preserve"> </w:t>
      </w:r>
      <w:r w:rsidRPr="002F0667">
        <w:rPr>
          <w:rFonts w:hint="eastAsia"/>
          <w:szCs w:val="24"/>
        </w:rPr>
        <w:t>государственной</w:t>
      </w:r>
      <w:r w:rsidRPr="002F0667">
        <w:rPr>
          <w:szCs w:val="24"/>
        </w:rPr>
        <w:t xml:space="preserve"> </w:t>
      </w:r>
      <w:r w:rsidRPr="002F0667">
        <w:rPr>
          <w:rFonts w:hint="eastAsia"/>
          <w:szCs w:val="24"/>
        </w:rPr>
        <w:t>услуги</w:t>
      </w:r>
      <w:r w:rsidRPr="002F0667">
        <w:rPr>
          <w:szCs w:val="24"/>
        </w:rPr>
        <w:t xml:space="preserve"> - </w:t>
      </w:r>
      <w:r w:rsidRPr="002F0667">
        <w:rPr>
          <w:rFonts w:hint="eastAsia"/>
          <w:szCs w:val="24"/>
        </w:rPr>
        <w:t>не</w:t>
      </w:r>
      <w:r w:rsidRPr="002F0667">
        <w:rPr>
          <w:szCs w:val="24"/>
        </w:rPr>
        <w:t xml:space="preserve"> </w:t>
      </w:r>
      <w:r w:rsidRPr="002F0667">
        <w:rPr>
          <w:rFonts w:hint="eastAsia"/>
          <w:szCs w:val="24"/>
        </w:rPr>
        <w:t>более</w:t>
      </w:r>
      <w:r w:rsidRPr="002F0667">
        <w:rPr>
          <w:szCs w:val="24"/>
        </w:rPr>
        <w:t xml:space="preserve"> 15 </w:t>
      </w:r>
      <w:r w:rsidRPr="002F0667">
        <w:rPr>
          <w:rFonts w:hint="eastAsia"/>
          <w:szCs w:val="24"/>
        </w:rPr>
        <w:t>минут</w:t>
      </w:r>
      <w:r w:rsidRPr="002F0667">
        <w:rPr>
          <w:szCs w:val="24"/>
        </w:rPr>
        <w:t>.</w:t>
      </w:r>
    </w:p>
    <w:p w:rsidR="00E0080B" w:rsidRPr="00662CEF" w:rsidRDefault="002F0667" w:rsidP="00584AF3">
      <w:pPr>
        <w:pStyle w:val="a7"/>
        <w:tabs>
          <w:tab w:val="left" w:pos="993"/>
        </w:tabs>
        <w:ind w:firstLine="709"/>
        <w:rPr>
          <w:szCs w:val="24"/>
        </w:rPr>
      </w:pPr>
      <w:r>
        <w:rPr>
          <w:szCs w:val="24"/>
        </w:rPr>
        <w:t xml:space="preserve">2.14. </w:t>
      </w:r>
      <w:r w:rsidR="00603D17" w:rsidRPr="00662CEF">
        <w:rPr>
          <w:szCs w:val="24"/>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r w:rsidR="00B645DD" w:rsidRPr="00662CEF">
        <w:rPr>
          <w:szCs w:val="24"/>
        </w:rPr>
        <w:t>.</w:t>
      </w:r>
    </w:p>
    <w:p w:rsidR="00BB7D15" w:rsidRPr="00662CEF" w:rsidRDefault="00BB7D15" w:rsidP="00584AF3">
      <w:pPr>
        <w:pStyle w:val="a7"/>
        <w:tabs>
          <w:tab w:val="left" w:pos="993"/>
        </w:tabs>
        <w:ind w:firstLine="709"/>
        <w:rPr>
          <w:szCs w:val="24"/>
        </w:rPr>
      </w:pPr>
      <w:r w:rsidRPr="00662CEF">
        <w:rPr>
          <w:szCs w:val="24"/>
        </w:rPr>
        <w:t xml:space="preserve">Письменное обращение (в том числе полученное в электронной форме) подлежит обязательной регистрации в </w:t>
      </w:r>
      <w:r w:rsidR="00E6094C" w:rsidRPr="00E6094C">
        <w:rPr>
          <w:rFonts w:hint="eastAsia"/>
          <w:szCs w:val="24"/>
        </w:rPr>
        <w:t>Единой</w:t>
      </w:r>
      <w:r w:rsidR="00E6094C" w:rsidRPr="00E6094C">
        <w:rPr>
          <w:szCs w:val="24"/>
        </w:rPr>
        <w:t xml:space="preserve"> </w:t>
      </w:r>
      <w:r w:rsidR="00E6094C" w:rsidRPr="00E6094C">
        <w:rPr>
          <w:rFonts w:hint="eastAsia"/>
          <w:szCs w:val="24"/>
        </w:rPr>
        <w:t>систем</w:t>
      </w:r>
      <w:r w:rsidR="00E6094C">
        <w:rPr>
          <w:szCs w:val="24"/>
        </w:rPr>
        <w:t>е</w:t>
      </w:r>
      <w:r w:rsidR="00E6094C" w:rsidRPr="00E6094C">
        <w:rPr>
          <w:szCs w:val="24"/>
        </w:rPr>
        <w:t xml:space="preserve"> </w:t>
      </w:r>
      <w:r w:rsidR="00E6094C" w:rsidRPr="00E6094C">
        <w:rPr>
          <w:rFonts w:hint="eastAsia"/>
          <w:szCs w:val="24"/>
        </w:rPr>
        <w:t>электронного</w:t>
      </w:r>
      <w:r w:rsidR="00E6094C" w:rsidRPr="00E6094C">
        <w:rPr>
          <w:szCs w:val="24"/>
        </w:rPr>
        <w:t xml:space="preserve"> </w:t>
      </w:r>
      <w:r w:rsidR="00E6094C" w:rsidRPr="00E6094C">
        <w:rPr>
          <w:rFonts w:hint="eastAsia"/>
          <w:szCs w:val="24"/>
        </w:rPr>
        <w:t>документооборота</w:t>
      </w:r>
      <w:r w:rsidR="00E6094C" w:rsidRPr="00E6094C">
        <w:rPr>
          <w:szCs w:val="24"/>
        </w:rPr>
        <w:t xml:space="preserve"> </w:t>
      </w:r>
      <w:r w:rsidR="0010579A">
        <w:rPr>
          <w:szCs w:val="24"/>
        </w:rPr>
        <w:br/>
      </w:r>
      <w:r w:rsidR="00E6094C" w:rsidRPr="00E6094C">
        <w:rPr>
          <w:rFonts w:hint="eastAsia"/>
          <w:szCs w:val="24"/>
        </w:rPr>
        <w:t>и</w:t>
      </w:r>
      <w:r w:rsidR="00E6094C" w:rsidRPr="00E6094C">
        <w:rPr>
          <w:szCs w:val="24"/>
        </w:rPr>
        <w:t xml:space="preserve"> </w:t>
      </w:r>
      <w:r w:rsidR="00E6094C" w:rsidRPr="00E6094C">
        <w:rPr>
          <w:rFonts w:hint="eastAsia"/>
          <w:szCs w:val="24"/>
        </w:rPr>
        <w:t>делопроизводства</w:t>
      </w:r>
      <w:r w:rsidR="00E6094C" w:rsidRPr="00E6094C">
        <w:rPr>
          <w:szCs w:val="24"/>
        </w:rPr>
        <w:t xml:space="preserve"> </w:t>
      </w:r>
      <w:r w:rsidR="00E6094C" w:rsidRPr="00E6094C">
        <w:rPr>
          <w:rFonts w:hint="eastAsia"/>
          <w:szCs w:val="24"/>
        </w:rPr>
        <w:t>исполнительных</w:t>
      </w:r>
      <w:r w:rsidR="00E6094C" w:rsidRPr="00E6094C">
        <w:rPr>
          <w:szCs w:val="24"/>
        </w:rPr>
        <w:t xml:space="preserve"> </w:t>
      </w:r>
      <w:r w:rsidR="00E6094C" w:rsidRPr="00E6094C">
        <w:rPr>
          <w:rFonts w:hint="eastAsia"/>
          <w:szCs w:val="24"/>
        </w:rPr>
        <w:t>органов</w:t>
      </w:r>
      <w:r w:rsidR="00E6094C" w:rsidRPr="00E6094C">
        <w:rPr>
          <w:szCs w:val="24"/>
        </w:rPr>
        <w:t xml:space="preserve"> </w:t>
      </w:r>
      <w:r w:rsidR="00E6094C" w:rsidRPr="00E6094C">
        <w:rPr>
          <w:rFonts w:hint="eastAsia"/>
          <w:szCs w:val="24"/>
        </w:rPr>
        <w:t>государственной</w:t>
      </w:r>
      <w:r w:rsidR="00E6094C" w:rsidRPr="00E6094C">
        <w:rPr>
          <w:szCs w:val="24"/>
        </w:rPr>
        <w:t xml:space="preserve"> </w:t>
      </w:r>
      <w:r w:rsidR="00E6094C" w:rsidRPr="00E6094C">
        <w:rPr>
          <w:rFonts w:hint="eastAsia"/>
          <w:szCs w:val="24"/>
        </w:rPr>
        <w:t>власти</w:t>
      </w:r>
      <w:r w:rsidR="00E6094C" w:rsidRPr="00E6094C">
        <w:rPr>
          <w:szCs w:val="24"/>
        </w:rPr>
        <w:t xml:space="preserve"> </w:t>
      </w:r>
      <w:r w:rsidR="00E6094C" w:rsidRPr="00E6094C">
        <w:rPr>
          <w:rFonts w:hint="eastAsia"/>
          <w:szCs w:val="24"/>
        </w:rPr>
        <w:t>Санкт</w:t>
      </w:r>
      <w:r w:rsidR="00E6094C" w:rsidRPr="00E6094C">
        <w:rPr>
          <w:szCs w:val="24"/>
        </w:rPr>
        <w:t>-</w:t>
      </w:r>
      <w:r w:rsidR="00E6094C" w:rsidRPr="00E6094C">
        <w:rPr>
          <w:rFonts w:hint="eastAsia"/>
          <w:szCs w:val="24"/>
        </w:rPr>
        <w:t>Петербурга</w:t>
      </w:r>
      <w:r w:rsidR="00E6094C">
        <w:rPr>
          <w:szCs w:val="24"/>
        </w:rPr>
        <w:t xml:space="preserve"> </w:t>
      </w:r>
      <w:r w:rsidR="0010579A">
        <w:rPr>
          <w:szCs w:val="24"/>
        </w:rPr>
        <w:br/>
      </w:r>
      <w:r w:rsidR="00E6094C">
        <w:rPr>
          <w:szCs w:val="24"/>
        </w:rPr>
        <w:t xml:space="preserve">(далее – </w:t>
      </w:r>
      <w:r w:rsidRPr="00662CEF">
        <w:rPr>
          <w:szCs w:val="24"/>
        </w:rPr>
        <w:t>ЕСЭДД</w:t>
      </w:r>
      <w:r w:rsidR="00E6094C">
        <w:rPr>
          <w:szCs w:val="24"/>
        </w:rPr>
        <w:t>)</w:t>
      </w:r>
      <w:r w:rsidRPr="00662CEF">
        <w:rPr>
          <w:szCs w:val="24"/>
        </w:rPr>
        <w:t xml:space="preserve"> в течение 1 рабочего дня со дня поступления в Комитет или должностному лицу Комитета.</w:t>
      </w:r>
    </w:p>
    <w:p w:rsidR="00BB7D15" w:rsidRPr="00662CEF" w:rsidRDefault="00584AF3" w:rsidP="00584AF3">
      <w:pPr>
        <w:pStyle w:val="a7"/>
        <w:tabs>
          <w:tab w:val="left" w:pos="993"/>
        </w:tabs>
        <w:ind w:firstLine="709"/>
        <w:rPr>
          <w:szCs w:val="24"/>
        </w:rPr>
      </w:pPr>
      <w:r w:rsidRPr="00662CEF">
        <w:rPr>
          <w:szCs w:val="24"/>
        </w:rPr>
        <w:t>П</w:t>
      </w:r>
      <w:r w:rsidR="00BB7D15" w:rsidRPr="00662CEF">
        <w:rPr>
          <w:szCs w:val="24"/>
        </w:rPr>
        <w:t>осредством структурного подразделения МФЦ - запрос регистрируется работником МФЦ</w:t>
      </w:r>
      <w:r w:rsidR="00A03BEB" w:rsidRPr="00662CEF">
        <w:rPr>
          <w:szCs w:val="24"/>
        </w:rPr>
        <w:t xml:space="preserve"> </w:t>
      </w:r>
      <w:r w:rsidR="00BB7D15" w:rsidRPr="00662CEF">
        <w:rPr>
          <w:szCs w:val="24"/>
        </w:rPr>
        <w:t xml:space="preserve">в присутствии заявителя, заявителю выдается расписка из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w:t>
      </w:r>
      <w:r w:rsidR="00E54D44">
        <w:rPr>
          <w:szCs w:val="24"/>
        </w:rPr>
        <w:t>-</w:t>
      </w:r>
      <w:r w:rsidR="00BB7D15" w:rsidRPr="00662CEF">
        <w:rPr>
          <w:szCs w:val="24"/>
        </w:rPr>
        <w:t xml:space="preserve"> МАИС ЭГУ) </w:t>
      </w:r>
      <w:r w:rsidR="00C932BB">
        <w:rPr>
          <w:szCs w:val="24"/>
        </w:rPr>
        <w:br/>
      </w:r>
      <w:r w:rsidR="00BB7D15" w:rsidRPr="00662CEF">
        <w:rPr>
          <w:szCs w:val="24"/>
        </w:rPr>
        <w:t xml:space="preserve">с регистрационным номером с описанием процесса передачи заявления и срока его регистрации </w:t>
      </w:r>
      <w:r w:rsidR="00C932BB">
        <w:rPr>
          <w:szCs w:val="24"/>
        </w:rPr>
        <w:br/>
      </w:r>
      <w:r w:rsidR="00BB7D15" w:rsidRPr="00662CEF">
        <w:rPr>
          <w:szCs w:val="24"/>
        </w:rPr>
        <w:t>в Комитет.</w:t>
      </w:r>
    </w:p>
    <w:p w:rsidR="005A18CE" w:rsidRPr="00662CEF" w:rsidRDefault="00BA5C48" w:rsidP="00584AF3">
      <w:pPr>
        <w:pStyle w:val="a7"/>
        <w:tabs>
          <w:tab w:val="left" w:pos="993"/>
        </w:tabs>
        <w:ind w:firstLine="709"/>
        <w:rPr>
          <w:szCs w:val="24"/>
        </w:rPr>
      </w:pPr>
      <w:r>
        <w:rPr>
          <w:szCs w:val="24"/>
        </w:rPr>
        <w:t>2.1</w:t>
      </w:r>
      <w:r w:rsidR="002F0667">
        <w:rPr>
          <w:szCs w:val="24"/>
        </w:rPr>
        <w:t>5</w:t>
      </w:r>
      <w:r w:rsidR="00C50B56" w:rsidRPr="00662CEF">
        <w:rPr>
          <w:szCs w:val="24"/>
        </w:rPr>
        <w:t xml:space="preserve">. </w:t>
      </w:r>
      <w:proofErr w:type="gramStart"/>
      <w:r w:rsidR="005A18CE" w:rsidRPr="00662CEF">
        <w:rPr>
          <w:szCs w:val="24"/>
        </w:rPr>
        <w:t xml:space="preserve">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w:t>
      </w:r>
      <w:r w:rsidR="00C932BB">
        <w:rPr>
          <w:szCs w:val="24"/>
        </w:rPr>
        <w:br/>
      </w:r>
      <w:r w:rsidR="005A18CE" w:rsidRPr="00662CEF">
        <w:rPr>
          <w:szCs w:val="24"/>
        </w:rPr>
        <w:t xml:space="preserve">к месту ожидания и приема заявителей, размещению и оформлению визуальной, текстовой </w:t>
      </w:r>
      <w:r w:rsidR="00C932BB">
        <w:rPr>
          <w:szCs w:val="24"/>
        </w:rPr>
        <w:br/>
      </w:r>
      <w:r w:rsidR="005A18CE" w:rsidRPr="00662CEF">
        <w:rPr>
          <w:szCs w:val="24"/>
        </w:rPr>
        <w:t xml:space="preserve">и мультимедийной информации о порядке предоставления таких услуг, в том числе </w:t>
      </w:r>
      <w:r w:rsidR="0010579A">
        <w:rPr>
          <w:szCs w:val="24"/>
        </w:rPr>
        <w:br/>
      </w:r>
      <w:r w:rsidR="005A18CE" w:rsidRPr="00662CEF">
        <w:rPr>
          <w:szCs w:val="24"/>
        </w:rPr>
        <w:t xml:space="preserve">к обеспечению доступности для инвалидов указанных объектов в соответствии </w:t>
      </w:r>
      <w:r w:rsidR="0010579A">
        <w:rPr>
          <w:szCs w:val="24"/>
        </w:rPr>
        <w:br/>
      </w:r>
      <w:r w:rsidR="005A18CE" w:rsidRPr="00662CEF">
        <w:rPr>
          <w:szCs w:val="24"/>
        </w:rPr>
        <w:t>с законода</w:t>
      </w:r>
      <w:r w:rsidR="00C932BB">
        <w:rPr>
          <w:szCs w:val="24"/>
        </w:rPr>
        <w:t xml:space="preserve">тельством Российской Федерации </w:t>
      </w:r>
      <w:r w:rsidR="005A18CE" w:rsidRPr="00662CEF">
        <w:rPr>
          <w:szCs w:val="24"/>
        </w:rPr>
        <w:t>о социальной защите инвалидов</w:t>
      </w:r>
      <w:r w:rsidR="00B645DD" w:rsidRPr="00662CEF">
        <w:rPr>
          <w:szCs w:val="24"/>
        </w:rPr>
        <w:t>.</w:t>
      </w:r>
      <w:proofErr w:type="gramEnd"/>
    </w:p>
    <w:p w:rsidR="005A18CE" w:rsidRPr="00662CEF" w:rsidRDefault="005A18CE" w:rsidP="00584AF3">
      <w:pPr>
        <w:pStyle w:val="a7"/>
        <w:tabs>
          <w:tab w:val="left" w:pos="993"/>
        </w:tabs>
        <w:ind w:firstLine="709"/>
        <w:rPr>
          <w:szCs w:val="24"/>
        </w:rPr>
      </w:pPr>
      <w:r w:rsidRPr="00662CEF">
        <w:rPr>
          <w:szCs w:val="24"/>
        </w:rPr>
        <w:t>2.1</w:t>
      </w:r>
      <w:r w:rsidR="002F0667">
        <w:rPr>
          <w:szCs w:val="24"/>
        </w:rPr>
        <w:t>5</w:t>
      </w:r>
      <w:r w:rsidRPr="00662CEF">
        <w:rPr>
          <w:szCs w:val="24"/>
        </w:rPr>
        <w:t xml:space="preserve">.1. </w:t>
      </w:r>
      <w:proofErr w:type="gramStart"/>
      <w:r w:rsidRPr="00662CEF">
        <w:rPr>
          <w:szCs w:val="24"/>
        </w:rPr>
        <w:t xml:space="preserve">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w:t>
      </w:r>
      <w:r w:rsidR="00C932BB">
        <w:rPr>
          <w:szCs w:val="24"/>
        </w:rPr>
        <w:br/>
      </w:r>
      <w:r w:rsidRPr="00662CEF">
        <w:rPr>
          <w:szCs w:val="24"/>
        </w:rPr>
        <w:t>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w:t>
      </w:r>
      <w:proofErr w:type="gramEnd"/>
      <w:r w:rsidRPr="00662CEF">
        <w:rPr>
          <w:szCs w:val="24"/>
        </w:rPr>
        <w:t xml:space="preserve">) </w:t>
      </w:r>
      <w:r w:rsidR="0010579A">
        <w:rPr>
          <w:szCs w:val="24"/>
        </w:rPr>
        <w:br/>
      </w:r>
      <w:r w:rsidRPr="00662CEF">
        <w:rPr>
          <w:szCs w:val="24"/>
        </w:rPr>
        <w:t>для заполнения заявления о предоставлении государственной услуги и производству вспомогательных записей (памяток, пояснений).</w:t>
      </w:r>
    </w:p>
    <w:p w:rsidR="005A18CE" w:rsidRPr="00662CEF" w:rsidRDefault="005A18CE" w:rsidP="00584AF3">
      <w:pPr>
        <w:pStyle w:val="a7"/>
        <w:tabs>
          <w:tab w:val="left" w:pos="993"/>
        </w:tabs>
        <w:ind w:firstLine="709"/>
        <w:rPr>
          <w:szCs w:val="24"/>
        </w:rPr>
      </w:pPr>
      <w:r w:rsidRPr="00662CEF">
        <w:rPr>
          <w:szCs w:val="24"/>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w:t>
      </w:r>
      <w:proofErr w:type="gramStart"/>
      <w:r w:rsidRPr="00662CEF">
        <w:rPr>
          <w:szCs w:val="24"/>
        </w:rPr>
        <w:t>Правил организации деятельности многофункциональных центров предоставления государственных</w:t>
      </w:r>
      <w:proofErr w:type="gramEnd"/>
      <w:r w:rsidRPr="00662CEF">
        <w:rPr>
          <w:szCs w:val="24"/>
        </w:rPr>
        <w:t xml:space="preserve"> </w:t>
      </w:r>
      <w:r w:rsidR="00C932BB">
        <w:rPr>
          <w:szCs w:val="24"/>
        </w:rPr>
        <w:br/>
      </w:r>
      <w:r w:rsidRPr="00662CEF">
        <w:rPr>
          <w:szCs w:val="24"/>
        </w:rPr>
        <w:t>и муниципальных услуг», а также иным требованиям, предусмотренным действующим законодательством.</w:t>
      </w:r>
    </w:p>
    <w:p w:rsidR="005A18CE" w:rsidRPr="00662CEF" w:rsidRDefault="005A18CE" w:rsidP="00584AF3">
      <w:pPr>
        <w:pStyle w:val="a7"/>
        <w:tabs>
          <w:tab w:val="left" w:pos="993"/>
        </w:tabs>
        <w:ind w:firstLine="709"/>
        <w:rPr>
          <w:szCs w:val="24"/>
        </w:rPr>
      </w:pPr>
      <w:r w:rsidRPr="00662CEF">
        <w:rPr>
          <w:szCs w:val="24"/>
        </w:rPr>
        <w:t>2.1</w:t>
      </w:r>
      <w:r w:rsidR="002F0667">
        <w:rPr>
          <w:szCs w:val="24"/>
        </w:rPr>
        <w:t>5</w:t>
      </w:r>
      <w:r w:rsidRPr="00662CEF">
        <w:rPr>
          <w:szCs w:val="24"/>
        </w:rPr>
        <w:t xml:space="preserve">.2. Вход в здание, в котором предоставляются государственные услуги </w:t>
      </w:r>
      <w:r w:rsidR="0010579A">
        <w:rPr>
          <w:szCs w:val="24"/>
        </w:rPr>
        <w:br/>
      </w:r>
      <w:r w:rsidRPr="00662CEF">
        <w:rPr>
          <w:szCs w:val="24"/>
        </w:rPr>
        <w:t xml:space="preserve">(далее </w:t>
      </w:r>
      <w:r w:rsidR="00C932BB">
        <w:rPr>
          <w:szCs w:val="24"/>
        </w:rPr>
        <w:t>-</w:t>
      </w:r>
      <w:r w:rsidRPr="00662CEF">
        <w:rPr>
          <w:szCs w:val="24"/>
        </w:rPr>
        <w:t xml:space="preserve">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rsidR="005A18CE" w:rsidRPr="00662CEF" w:rsidRDefault="005A18CE" w:rsidP="00584AF3">
      <w:pPr>
        <w:pStyle w:val="a7"/>
        <w:tabs>
          <w:tab w:val="left" w:pos="993"/>
        </w:tabs>
        <w:ind w:firstLine="709"/>
        <w:rPr>
          <w:szCs w:val="24"/>
        </w:rPr>
      </w:pPr>
      <w:r w:rsidRPr="00662CEF">
        <w:rPr>
          <w:szCs w:val="24"/>
        </w:rPr>
        <w:t>Для лиц с нарушением функции зрения вход в здание обозначается</w:t>
      </w:r>
      <w:r w:rsidR="00C932BB">
        <w:rPr>
          <w:szCs w:val="24"/>
        </w:rPr>
        <w:t xml:space="preserve"> </w:t>
      </w:r>
      <w:r w:rsidRPr="00662CEF">
        <w:rPr>
          <w:szCs w:val="24"/>
        </w:rPr>
        <w:t>с помощью изменения фактуры наземного покрытия.</w:t>
      </w:r>
    </w:p>
    <w:p w:rsidR="005A18CE" w:rsidRPr="00662CEF" w:rsidRDefault="005A18CE" w:rsidP="00584AF3">
      <w:pPr>
        <w:pStyle w:val="a7"/>
        <w:tabs>
          <w:tab w:val="left" w:pos="993"/>
        </w:tabs>
        <w:ind w:firstLine="709"/>
        <w:rPr>
          <w:szCs w:val="24"/>
        </w:rPr>
      </w:pPr>
      <w:proofErr w:type="gramStart"/>
      <w:r w:rsidRPr="00662CEF">
        <w:rPr>
          <w:szCs w:val="24"/>
        </w:rPr>
        <w:t xml:space="preserve">Должностные лица Комитета осуществляют, при необходимости, помощь инвалидам </w:t>
      </w:r>
      <w:r w:rsidR="00C932BB">
        <w:rPr>
          <w:szCs w:val="24"/>
        </w:rPr>
        <w:br/>
      </w:r>
      <w:r w:rsidRPr="00662CEF">
        <w:rPr>
          <w:szCs w:val="24"/>
        </w:rPr>
        <w:t xml:space="preserve">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w:t>
      </w:r>
      <w:r w:rsidR="00C932BB">
        <w:rPr>
          <w:szCs w:val="24"/>
        </w:rPr>
        <w:br/>
      </w:r>
      <w:r w:rsidRPr="00662CEF">
        <w:rPr>
          <w:szCs w:val="24"/>
        </w:rPr>
        <w:t>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w:t>
      </w:r>
      <w:proofErr w:type="gramEnd"/>
      <w:r w:rsidRPr="00662CEF">
        <w:rPr>
          <w:szCs w:val="24"/>
        </w:rPr>
        <w:t xml:space="preserve"> транспортное средство и высадки из него, в том числе </w:t>
      </w:r>
      <w:r w:rsidR="00C932BB">
        <w:rPr>
          <w:szCs w:val="24"/>
        </w:rPr>
        <w:br/>
      </w:r>
      <w:r w:rsidRPr="00662CEF">
        <w:rPr>
          <w:szCs w:val="24"/>
        </w:rPr>
        <w:t>с использованием кресла-коляски.</w:t>
      </w:r>
    </w:p>
    <w:p w:rsidR="005A18CE" w:rsidRPr="00662CEF" w:rsidRDefault="005A18CE" w:rsidP="00584AF3">
      <w:pPr>
        <w:pStyle w:val="a7"/>
        <w:tabs>
          <w:tab w:val="left" w:pos="993"/>
        </w:tabs>
        <w:ind w:firstLine="709"/>
        <w:rPr>
          <w:szCs w:val="24"/>
        </w:rPr>
      </w:pPr>
      <w:r w:rsidRPr="00662CEF">
        <w:rPr>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10579A">
        <w:rPr>
          <w:szCs w:val="24"/>
        </w:rPr>
        <w:br/>
      </w:r>
      <w:r w:rsidRPr="00662CEF">
        <w:rPr>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rsidR="005A18CE" w:rsidRPr="00662CEF" w:rsidRDefault="00BA5C48" w:rsidP="00584AF3">
      <w:pPr>
        <w:pStyle w:val="a7"/>
        <w:tabs>
          <w:tab w:val="left" w:pos="993"/>
        </w:tabs>
        <w:ind w:firstLine="709"/>
        <w:rPr>
          <w:szCs w:val="24"/>
        </w:rPr>
      </w:pPr>
      <w:r>
        <w:rPr>
          <w:szCs w:val="24"/>
        </w:rPr>
        <w:t>2.1</w:t>
      </w:r>
      <w:r w:rsidR="002F0667">
        <w:rPr>
          <w:szCs w:val="24"/>
        </w:rPr>
        <w:t>5</w:t>
      </w:r>
      <w:r w:rsidR="005A18CE" w:rsidRPr="00662CEF">
        <w:rPr>
          <w:szCs w:val="24"/>
        </w:rPr>
        <w:t xml:space="preserve">.3. Помещения, в которых предоставляется государственная услуга </w:t>
      </w:r>
      <w:r w:rsidR="0010579A">
        <w:rPr>
          <w:szCs w:val="24"/>
        </w:rPr>
        <w:br/>
      </w:r>
      <w:r w:rsidR="00C932BB">
        <w:rPr>
          <w:szCs w:val="24"/>
        </w:rPr>
        <w:t>(далее -</w:t>
      </w:r>
      <w:r w:rsidR="005A18CE" w:rsidRPr="00662CEF">
        <w:rPr>
          <w:szCs w:val="24"/>
        </w:rPr>
        <w:t xml:space="preserve"> помещения), оборудуются информационными стендами или терминалами, содержащими сведения, указанные в пункте 1.3.1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5A18CE" w:rsidRPr="00662CEF" w:rsidRDefault="005A18CE" w:rsidP="00584AF3">
      <w:pPr>
        <w:pStyle w:val="a7"/>
        <w:tabs>
          <w:tab w:val="left" w:pos="993"/>
        </w:tabs>
        <w:ind w:firstLine="709"/>
        <w:rPr>
          <w:szCs w:val="24"/>
        </w:rPr>
      </w:pPr>
      <w:r w:rsidRPr="00662CEF">
        <w:rPr>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w:t>
      </w:r>
      <w:r w:rsidR="00C932BB">
        <w:rPr>
          <w:szCs w:val="24"/>
        </w:rPr>
        <w:br/>
      </w:r>
      <w:r w:rsidRPr="00662CEF">
        <w:rPr>
          <w:szCs w:val="24"/>
        </w:rPr>
        <w:t>в текстовую бегущую строку.</w:t>
      </w:r>
    </w:p>
    <w:p w:rsidR="005A18CE" w:rsidRPr="00662CEF" w:rsidRDefault="00BA5C48" w:rsidP="00584AF3">
      <w:pPr>
        <w:pStyle w:val="a7"/>
        <w:tabs>
          <w:tab w:val="left" w:pos="993"/>
        </w:tabs>
        <w:ind w:firstLine="709"/>
        <w:rPr>
          <w:szCs w:val="24"/>
        </w:rPr>
      </w:pPr>
      <w:r>
        <w:rPr>
          <w:szCs w:val="24"/>
        </w:rPr>
        <w:t>2.1</w:t>
      </w:r>
      <w:r w:rsidR="002F0667">
        <w:rPr>
          <w:szCs w:val="24"/>
        </w:rPr>
        <w:t>5</w:t>
      </w:r>
      <w:r w:rsidR="005A18CE" w:rsidRPr="00662CEF">
        <w:rPr>
          <w:szCs w:val="24"/>
        </w:rPr>
        <w:t xml:space="preserve">.4. </w:t>
      </w:r>
      <w:proofErr w:type="gramStart"/>
      <w:r w:rsidR="005A18CE" w:rsidRPr="00662CEF">
        <w:rPr>
          <w:szCs w:val="24"/>
        </w:rPr>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5A18CE" w:rsidRPr="00662CEF" w:rsidRDefault="005A18CE" w:rsidP="00584AF3">
      <w:pPr>
        <w:pStyle w:val="a7"/>
        <w:tabs>
          <w:tab w:val="left" w:pos="993"/>
        </w:tabs>
        <w:ind w:firstLine="709"/>
        <w:rPr>
          <w:szCs w:val="24"/>
        </w:rPr>
      </w:pPr>
      <w:r w:rsidRPr="00662CEF">
        <w:rPr>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5A18CE" w:rsidRPr="00662CEF" w:rsidRDefault="005A18CE" w:rsidP="00584AF3">
      <w:pPr>
        <w:pStyle w:val="a7"/>
        <w:tabs>
          <w:tab w:val="left" w:pos="993"/>
        </w:tabs>
        <w:ind w:firstLine="709"/>
        <w:rPr>
          <w:szCs w:val="24"/>
        </w:rPr>
      </w:pPr>
      <w:r w:rsidRPr="00662CEF">
        <w:rPr>
          <w:szCs w:val="24"/>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w:t>
      </w:r>
      <w:r w:rsidR="00C932BB">
        <w:rPr>
          <w:szCs w:val="24"/>
        </w:rPr>
        <w:br/>
      </w:r>
      <w:r w:rsidRPr="00662CEF">
        <w:rPr>
          <w:szCs w:val="24"/>
        </w:rPr>
        <w:t>в стороне от входа с учетом беспрепятственного подъезда и поворота кресел-колясок.</w:t>
      </w:r>
    </w:p>
    <w:p w:rsidR="005A18CE" w:rsidRPr="00662CEF" w:rsidRDefault="00BA5C48" w:rsidP="00584AF3">
      <w:pPr>
        <w:pStyle w:val="a7"/>
        <w:tabs>
          <w:tab w:val="left" w:pos="993"/>
        </w:tabs>
        <w:ind w:firstLine="709"/>
        <w:rPr>
          <w:szCs w:val="24"/>
        </w:rPr>
      </w:pPr>
      <w:r>
        <w:rPr>
          <w:szCs w:val="24"/>
        </w:rPr>
        <w:t>2.1</w:t>
      </w:r>
      <w:r w:rsidR="002F0667">
        <w:rPr>
          <w:szCs w:val="24"/>
        </w:rPr>
        <w:t>5</w:t>
      </w:r>
      <w:r w:rsidR="005A18CE" w:rsidRPr="00662CEF">
        <w:rPr>
          <w:szCs w:val="24"/>
        </w:rPr>
        <w:t>.5.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5A18CE" w:rsidRPr="00662CEF" w:rsidRDefault="005A18CE" w:rsidP="00584AF3">
      <w:pPr>
        <w:pStyle w:val="a7"/>
        <w:tabs>
          <w:tab w:val="left" w:pos="993"/>
        </w:tabs>
        <w:ind w:firstLine="709"/>
        <w:rPr>
          <w:szCs w:val="24"/>
        </w:rPr>
      </w:pPr>
      <w:r w:rsidRPr="00662CEF">
        <w:rPr>
          <w:szCs w:val="24"/>
        </w:rPr>
        <w:t xml:space="preserve">В помещениях должна быть предусмотрена система (установка) оповещения людей </w:t>
      </w:r>
      <w:r w:rsidR="00C932BB">
        <w:rPr>
          <w:szCs w:val="24"/>
        </w:rPr>
        <w:br/>
      </w:r>
      <w:r w:rsidRPr="00662CEF">
        <w:rPr>
          <w:szCs w:val="24"/>
        </w:rPr>
        <w:t>о пожаре.</w:t>
      </w:r>
    </w:p>
    <w:p w:rsidR="005A18CE" w:rsidRPr="00662CEF" w:rsidRDefault="005A18CE" w:rsidP="00584AF3">
      <w:pPr>
        <w:pStyle w:val="a7"/>
        <w:tabs>
          <w:tab w:val="left" w:pos="993"/>
        </w:tabs>
        <w:ind w:firstLine="709"/>
        <w:rPr>
          <w:szCs w:val="24"/>
        </w:rPr>
      </w:pPr>
      <w:r w:rsidRPr="00662CEF">
        <w:rPr>
          <w:szCs w:val="24"/>
        </w:rPr>
        <w:t>Вход и выход из помещения оборудуются соответствующими указателями с автономными источниками бесперебойного питания.</w:t>
      </w:r>
    </w:p>
    <w:p w:rsidR="005A18CE" w:rsidRPr="00662CEF" w:rsidRDefault="00BA5C48" w:rsidP="00584AF3">
      <w:pPr>
        <w:pStyle w:val="a7"/>
        <w:tabs>
          <w:tab w:val="left" w:pos="993"/>
        </w:tabs>
        <w:ind w:firstLine="709"/>
        <w:rPr>
          <w:szCs w:val="24"/>
        </w:rPr>
      </w:pPr>
      <w:r>
        <w:rPr>
          <w:szCs w:val="24"/>
        </w:rPr>
        <w:t>2.1</w:t>
      </w:r>
      <w:r w:rsidR="002F0667">
        <w:rPr>
          <w:szCs w:val="24"/>
        </w:rPr>
        <w:t>5</w:t>
      </w:r>
      <w:r w:rsidR="005A18CE" w:rsidRPr="00662CEF">
        <w:rPr>
          <w:szCs w:val="24"/>
        </w:rPr>
        <w:t xml:space="preserve">.6. На путях движения инвалидов и иных маломобильных групп населения </w:t>
      </w:r>
      <w:r w:rsidR="00C932BB">
        <w:rPr>
          <w:szCs w:val="24"/>
        </w:rPr>
        <w:br/>
      </w:r>
      <w:r w:rsidR="005A18CE" w:rsidRPr="00662CEF">
        <w:rPr>
          <w:szCs w:val="24"/>
        </w:rPr>
        <w:t>в помещениях, где предоставляется государственная услуга, должны быть предусмотрены смежные с ними места отдыха и ожидания.</w:t>
      </w:r>
      <w:r w:rsidR="009117D4" w:rsidRPr="00662CEF">
        <w:rPr>
          <w:szCs w:val="24"/>
        </w:rPr>
        <w:t xml:space="preserve"> </w:t>
      </w:r>
      <w:r w:rsidR="005A18CE" w:rsidRPr="00662CEF">
        <w:rPr>
          <w:szCs w:val="24"/>
        </w:rPr>
        <w:t xml:space="preserve">В местах ожидания должно быть предусмотрено </w:t>
      </w:r>
      <w:r w:rsidR="00C932BB">
        <w:rPr>
          <w:szCs w:val="24"/>
        </w:rPr>
        <w:br/>
      </w:r>
      <w:r w:rsidR="005A18CE" w:rsidRPr="00662CEF">
        <w:rPr>
          <w:szCs w:val="24"/>
        </w:rPr>
        <w:t xml:space="preserve">не менее одного места для инвалида, </w:t>
      </w:r>
      <w:r w:rsidR="009117D4" w:rsidRPr="00662CEF">
        <w:rPr>
          <w:szCs w:val="24"/>
        </w:rPr>
        <w:t>п</w:t>
      </w:r>
      <w:r w:rsidR="005A18CE" w:rsidRPr="00662CEF">
        <w:rPr>
          <w:szCs w:val="24"/>
        </w:rPr>
        <w:t>ередвигающегося на кресле-коляске или пользующегося костылями (тростью), а также для его сопровождающего.</w:t>
      </w:r>
    </w:p>
    <w:p w:rsidR="005A18CE" w:rsidRPr="00662CEF" w:rsidRDefault="00BA5C48" w:rsidP="00584AF3">
      <w:pPr>
        <w:pStyle w:val="a7"/>
        <w:tabs>
          <w:tab w:val="left" w:pos="993"/>
        </w:tabs>
        <w:ind w:firstLine="709"/>
        <w:rPr>
          <w:szCs w:val="24"/>
        </w:rPr>
      </w:pPr>
      <w:r>
        <w:rPr>
          <w:szCs w:val="24"/>
        </w:rPr>
        <w:t>2.1</w:t>
      </w:r>
      <w:r w:rsidR="002F0667">
        <w:rPr>
          <w:szCs w:val="24"/>
        </w:rPr>
        <w:t>5</w:t>
      </w:r>
      <w:r w:rsidR="005A18CE" w:rsidRPr="00662CEF">
        <w:rPr>
          <w:szCs w:val="24"/>
        </w:rPr>
        <w:t xml:space="preserve">.7. Территория, прилегающая к местонахождению </w:t>
      </w:r>
      <w:r w:rsidR="00D20CB6" w:rsidRPr="00662CEF">
        <w:rPr>
          <w:szCs w:val="24"/>
        </w:rPr>
        <w:t>Комитета</w:t>
      </w:r>
      <w:r w:rsidR="004C3418" w:rsidRPr="00662CEF">
        <w:rPr>
          <w:szCs w:val="24"/>
        </w:rPr>
        <w:t>,</w:t>
      </w:r>
      <w:r w:rsidR="00D20CB6" w:rsidRPr="00662CEF">
        <w:rPr>
          <w:szCs w:val="24"/>
        </w:rPr>
        <w:t xml:space="preserve"> </w:t>
      </w:r>
      <w:r w:rsidR="005A18CE" w:rsidRPr="00662CEF">
        <w:rPr>
          <w:szCs w:val="24"/>
        </w:rPr>
        <w:t xml:space="preserve">оборудуется, </w:t>
      </w:r>
      <w:r w:rsidR="0010579A">
        <w:rPr>
          <w:szCs w:val="24"/>
        </w:rPr>
        <w:br/>
      </w:r>
      <w:r w:rsidR="005A18CE" w:rsidRPr="00662CEF">
        <w:rPr>
          <w:szCs w:val="24"/>
        </w:rPr>
        <w:t>по возможности, местами для парковки автотранспортных средств, включая автотранспортные средства инвалидов.</w:t>
      </w:r>
    </w:p>
    <w:p w:rsidR="005A18CE" w:rsidRPr="00662CEF" w:rsidRDefault="005A18CE" w:rsidP="00584AF3">
      <w:pPr>
        <w:pStyle w:val="a7"/>
        <w:tabs>
          <w:tab w:val="left" w:pos="993"/>
        </w:tabs>
        <w:ind w:firstLine="709"/>
        <w:rPr>
          <w:szCs w:val="24"/>
        </w:rPr>
      </w:pPr>
      <w:r w:rsidRPr="00662CEF">
        <w:rPr>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5A18CE" w:rsidRPr="00662CEF" w:rsidRDefault="00BA5C48" w:rsidP="00584AF3">
      <w:pPr>
        <w:pStyle w:val="a7"/>
        <w:tabs>
          <w:tab w:val="left" w:pos="993"/>
        </w:tabs>
        <w:ind w:firstLine="709"/>
        <w:rPr>
          <w:szCs w:val="24"/>
        </w:rPr>
      </w:pPr>
      <w:r>
        <w:rPr>
          <w:szCs w:val="24"/>
        </w:rPr>
        <w:t>2.1</w:t>
      </w:r>
      <w:r w:rsidR="002F0667">
        <w:rPr>
          <w:szCs w:val="24"/>
        </w:rPr>
        <w:t>5</w:t>
      </w:r>
      <w:r w:rsidR="005A18CE" w:rsidRPr="00662CEF">
        <w:rPr>
          <w:szCs w:val="24"/>
        </w:rPr>
        <w:t xml:space="preserve">.8. </w:t>
      </w:r>
      <w:r w:rsidR="004C3418" w:rsidRPr="00662CEF">
        <w:rPr>
          <w:szCs w:val="24"/>
        </w:rPr>
        <w:t xml:space="preserve">Председателем Комитета либо по его поручению первым заместителем председателя Комитета </w:t>
      </w:r>
      <w:r w:rsidR="005A18CE" w:rsidRPr="00662CEF">
        <w:rPr>
          <w:szCs w:val="24"/>
        </w:rPr>
        <w:t xml:space="preserve">обеспечивается создание инвалидам следующих условий доступности объектов </w:t>
      </w:r>
      <w:r w:rsidR="00C932BB">
        <w:rPr>
          <w:szCs w:val="24"/>
        </w:rPr>
        <w:br/>
      </w:r>
      <w:r w:rsidR="005A18CE" w:rsidRPr="00662CEF">
        <w:rPr>
          <w:szCs w:val="24"/>
        </w:rPr>
        <w:t>в соответствии с требованиями, установленными законодательными и иными нормативными правовыми актами:</w:t>
      </w:r>
    </w:p>
    <w:p w:rsidR="005A18CE" w:rsidRPr="00662CEF" w:rsidRDefault="005A18CE" w:rsidP="00584AF3">
      <w:pPr>
        <w:pStyle w:val="a7"/>
        <w:tabs>
          <w:tab w:val="left" w:pos="993"/>
        </w:tabs>
        <w:ind w:firstLine="709"/>
        <w:rPr>
          <w:szCs w:val="24"/>
        </w:rPr>
      </w:pPr>
      <w:r w:rsidRPr="00662CEF">
        <w:rPr>
          <w:szCs w:val="24"/>
        </w:rPr>
        <w:t>а) возможность беспрепятственного входа в объекты и выхода из них;</w:t>
      </w:r>
    </w:p>
    <w:p w:rsidR="005A18CE" w:rsidRPr="00662CEF" w:rsidRDefault="005A18CE" w:rsidP="00584AF3">
      <w:pPr>
        <w:pStyle w:val="a7"/>
        <w:tabs>
          <w:tab w:val="left" w:pos="993"/>
        </w:tabs>
        <w:ind w:firstLine="709"/>
        <w:rPr>
          <w:szCs w:val="24"/>
        </w:rPr>
      </w:pPr>
      <w:r w:rsidRPr="00662CEF">
        <w:rPr>
          <w:szCs w:val="24"/>
        </w:rPr>
        <w:t xml:space="preserve">б) возможность самостоятельного передвижения по территории объекта в целях доступа </w:t>
      </w:r>
      <w:r w:rsidR="00C932BB">
        <w:rPr>
          <w:szCs w:val="24"/>
        </w:rPr>
        <w:br/>
      </w:r>
      <w:r w:rsidRPr="00662CEF">
        <w:rPr>
          <w:szCs w:val="24"/>
        </w:rPr>
        <w:t>к месту предоставления государственной услуги, в том числе с помощью работников объекта, предоставляющих госуд</w:t>
      </w:r>
      <w:r w:rsidR="00584AF3" w:rsidRPr="00662CEF">
        <w:rPr>
          <w:szCs w:val="24"/>
        </w:rPr>
        <w:t xml:space="preserve">арственные услуги, </w:t>
      </w:r>
      <w:proofErr w:type="spellStart"/>
      <w:r w:rsidR="00584AF3" w:rsidRPr="00662CEF">
        <w:rPr>
          <w:szCs w:val="24"/>
        </w:rPr>
        <w:t>ассистивных</w:t>
      </w:r>
      <w:proofErr w:type="spellEnd"/>
      <w:r w:rsidR="00584AF3" w:rsidRPr="00662CEF">
        <w:rPr>
          <w:szCs w:val="24"/>
        </w:rPr>
        <w:t xml:space="preserve"> </w:t>
      </w:r>
      <w:r w:rsidRPr="00662CEF">
        <w:rPr>
          <w:szCs w:val="24"/>
        </w:rPr>
        <w:t>и вспомогательных технологий, а также сменного кресла-коляски;</w:t>
      </w:r>
    </w:p>
    <w:p w:rsidR="005A18CE" w:rsidRPr="00662CEF" w:rsidRDefault="005A18CE" w:rsidP="00584AF3">
      <w:pPr>
        <w:pStyle w:val="a7"/>
        <w:tabs>
          <w:tab w:val="left" w:pos="993"/>
        </w:tabs>
        <w:ind w:firstLine="709"/>
        <w:rPr>
          <w:szCs w:val="24"/>
        </w:rPr>
      </w:pPr>
      <w:r w:rsidRPr="00662CEF">
        <w:rPr>
          <w:szCs w:val="24"/>
        </w:rPr>
        <w:t xml:space="preserve">в) возможность посадки в транспортное средство и высадки из него перед входом </w:t>
      </w:r>
      <w:r w:rsidR="0010579A">
        <w:rPr>
          <w:szCs w:val="24"/>
        </w:rPr>
        <w:br/>
      </w:r>
      <w:r w:rsidRPr="00662CEF">
        <w:rPr>
          <w:szCs w:val="24"/>
        </w:rPr>
        <w:t>в объект, в том числе с использованием кресла-коляски и, при необходимости, с помощью работников объекта;</w:t>
      </w:r>
    </w:p>
    <w:p w:rsidR="005A18CE" w:rsidRPr="00662CEF" w:rsidRDefault="005A18CE" w:rsidP="00584AF3">
      <w:pPr>
        <w:pStyle w:val="a7"/>
        <w:tabs>
          <w:tab w:val="left" w:pos="993"/>
        </w:tabs>
        <w:ind w:firstLine="709"/>
        <w:rPr>
          <w:szCs w:val="24"/>
        </w:rPr>
      </w:pPr>
      <w:r w:rsidRPr="00662CEF">
        <w:rPr>
          <w:szCs w:val="24"/>
        </w:rPr>
        <w:t xml:space="preserve">г) сопровождение инвалидов, имеющих стойкие нарушения функции зрения </w:t>
      </w:r>
      <w:r w:rsidR="00C932BB">
        <w:rPr>
          <w:szCs w:val="24"/>
        </w:rPr>
        <w:br/>
      </w:r>
      <w:r w:rsidRPr="00662CEF">
        <w:rPr>
          <w:szCs w:val="24"/>
        </w:rPr>
        <w:t>и самостоятельного передвижения по территории объекта;</w:t>
      </w:r>
    </w:p>
    <w:p w:rsidR="005A18CE" w:rsidRPr="00662CEF" w:rsidRDefault="005A18CE" w:rsidP="00584AF3">
      <w:pPr>
        <w:pStyle w:val="a7"/>
        <w:tabs>
          <w:tab w:val="left" w:pos="993"/>
        </w:tabs>
        <w:ind w:firstLine="709"/>
        <w:rPr>
          <w:szCs w:val="24"/>
        </w:rPr>
      </w:pPr>
      <w:r w:rsidRPr="00662CEF">
        <w:rPr>
          <w:szCs w:val="24"/>
        </w:rPr>
        <w:t xml:space="preserve">д) содействие инвалиду при входе в объект и выходе из него, информирование инвалида </w:t>
      </w:r>
      <w:r w:rsidR="00C932BB">
        <w:rPr>
          <w:szCs w:val="24"/>
        </w:rPr>
        <w:br/>
      </w:r>
      <w:r w:rsidRPr="00662CEF">
        <w:rPr>
          <w:szCs w:val="24"/>
        </w:rPr>
        <w:t>о доступных маршрутах общественного транспорта;</w:t>
      </w:r>
    </w:p>
    <w:p w:rsidR="005A18CE" w:rsidRPr="00662CEF" w:rsidRDefault="005A18CE" w:rsidP="00584AF3">
      <w:pPr>
        <w:pStyle w:val="a7"/>
        <w:tabs>
          <w:tab w:val="left" w:pos="993"/>
        </w:tabs>
        <w:ind w:firstLine="709"/>
        <w:rPr>
          <w:szCs w:val="24"/>
        </w:rPr>
      </w:pPr>
      <w:proofErr w:type="gramStart"/>
      <w:r w:rsidRPr="00662CEF">
        <w:rPr>
          <w:szCs w:val="24"/>
        </w:rPr>
        <w:t>е) надлежащее размещение носителей информации, необходимой для обеспечения беспрепятственного доступа инвалидов к объектам</w:t>
      </w:r>
      <w:r w:rsidR="00037287" w:rsidRPr="00662CEF">
        <w:rPr>
          <w:szCs w:val="24"/>
        </w:rPr>
        <w:t xml:space="preserve"> </w:t>
      </w:r>
      <w:r w:rsidRPr="00662CEF">
        <w:rPr>
          <w:szCs w:val="24"/>
        </w:rPr>
        <w:t>и государственным услугам, с учетом ограничений их жизнедеятельности,</w:t>
      </w:r>
      <w:r w:rsidR="00037287" w:rsidRPr="00662CEF">
        <w:rPr>
          <w:szCs w:val="24"/>
        </w:rPr>
        <w:t xml:space="preserve"> </w:t>
      </w:r>
      <w:r w:rsidRPr="00662CEF">
        <w:rPr>
          <w:szCs w:val="24"/>
        </w:rPr>
        <w:t>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5A18CE" w:rsidRPr="00662CEF" w:rsidRDefault="005A18CE" w:rsidP="00584AF3">
      <w:pPr>
        <w:pStyle w:val="a7"/>
        <w:tabs>
          <w:tab w:val="left" w:pos="993"/>
        </w:tabs>
        <w:ind w:firstLine="709"/>
        <w:rPr>
          <w:szCs w:val="24"/>
        </w:rPr>
      </w:pPr>
      <w:r w:rsidRPr="00662CEF">
        <w:rPr>
          <w:szCs w:val="24"/>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p>
    <w:p w:rsidR="005A18CE" w:rsidRPr="00662CEF" w:rsidRDefault="00BA5C48" w:rsidP="00584AF3">
      <w:pPr>
        <w:pStyle w:val="a7"/>
        <w:tabs>
          <w:tab w:val="left" w:pos="993"/>
        </w:tabs>
        <w:ind w:firstLine="709"/>
        <w:rPr>
          <w:szCs w:val="24"/>
        </w:rPr>
      </w:pPr>
      <w:r>
        <w:rPr>
          <w:szCs w:val="24"/>
        </w:rPr>
        <w:t>2.1</w:t>
      </w:r>
      <w:r w:rsidR="002F0667">
        <w:rPr>
          <w:szCs w:val="24"/>
        </w:rPr>
        <w:t>5</w:t>
      </w:r>
      <w:r w:rsidR="005A18CE" w:rsidRPr="00662CEF">
        <w:rPr>
          <w:szCs w:val="24"/>
        </w:rPr>
        <w:t xml:space="preserve">.9. </w:t>
      </w:r>
      <w:r w:rsidR="004C3418" w:rsidRPr="00662CEF">
        <w:rPr>
          <w:szCs w:val="24"/>
        </w:rPr>
        <w:t xml:space="preserve">Председателем Комитета либо по его поручению первым заместителем председателя Комитета </w:t>
      </w:r>
      <w:r w:rsidR="005A18CE" w:rsidRPr="00662CEF">
        <w:rPr>
          <w:szCs w:val="24"/>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5A18CE" w:rsidRPr="00662CEF" w:rsidRDefault="005A18CE" w:rsidP="00584AF3">
      <w:pPr>
        <w:pStyle w:val="a7"/>
        <w:tabs>
          <w:tab w:val="left" w:pos="993"/>
        </w:tabs>
        <w:ind w:firstLine="709"/>
        <w:rPr>
          <w:szCs w:val="24"/>
        </w:rPr>
      </w:pPr>
      <w:r w:rsidRPr="00662CEF">
        <w:rPr>
          <w:szCs w:val="24"/>
        </w:rPr>
        <w:t>а) оказание инвалидам помощи, необходимой для получения</w:t>
      </w:r>
      <w:r w:rsidR="009117D4" w:rsidRPr="00662CEF">
        <w:rPr>
          <w:szCs w:val="24"/>
        </w:rPr>
        <w:t xml:space="preserve"> </w:t>
      </w:r>
      <w:r w:rsidRPr="00662CEF">
        <w:rPr>
          <w:szCs w:val="24"/>
        </w:rP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5A18CE" w:rsidRPr="00662CEF" w:rsidRDefault="005A18CE" w:rsidP="00584AF3">
      <w:pPr>
        <w:pStyle w:val="a7"/>
        <w:tabs>
          <w:tab w:val="left" w:pos="993"/>
        </w:tabs>
        <w:ind w:firstLine="709"/>
        <w:rPr>
          <w:szCs w:val="24"/>
        </w:rPr>
      </w:pPr>
      <w:r w:rsidRPr="00662CEF">
        <w:rPr>
          <w:szCs w:val="24"/>
        </w:rPr>
        <w:t xml:space="preserve">б) предоставление инвалидам по слуху, при необходимости, государственной услуги </w:t>
      </w:r>
      <w:r w:rsidR="00C932BB">
        <w:rPr>
          <w:szCs w:val="24"/>
        </w:rPr>
        <w:br/>
      </w:r>
      <w:r w:rsidRPr="00662CEF">
        <w:rPr>
          <w:szCs w:val="24"/>
        </w:rPr>
        <w:t xml:space="preserve">с использованием русского жестового языка, включая обеспечение допуска на объект </w:t>
      </w:r>
      <w:proofErr w:type="spellStart"/>
      <w:r w:rsidRPr="00662CEF">
        <w:rPr>
          <w:szCs w:val="24"/>
        </w:rPr>
        <w:t>сурдопереводчика</w:t>
      </w:r>
      <w:proofErr w:type="spellEnd"/>
      <w:r w:rsidRPr="00662CEF">
        <w:rPr>
          <w:szCs w:val="24"/>
        </w:rPr>
        <w:t xml:space="preserve">, </w:t>
      </w:r>
      <w:proofErr w:type="spellStart"/>
      <w:r w:rsidRPr="00662CEF">
        <w:rPr>
          <w:szCs w:val="24"/>
        </w:rPr>
        <w:t>тифлосурдопереводчика</w:t>
      </w:r>
      <w:proofErr w:type="spellEnd"/>
      <w:r w:rsidRPr="00662CEF">
        <w:rPr>
          <w:szCs w:val="24"/>
        </w:rPr>
        <w:t>;</w:t>
      </w:r>
    </w:p>
    <w:p w:rsidR="005A18CE" w:rsidRPr="00662CEF" w:rsidRDefault="005A18CE" w:rsidP="00584AF3">
      <w:pPr>
        <w:pStyle w:val="a7"/>
        <w:tabs>
          <w:tab w:val="left" w:pos="993"/>
        </w:tabs>
        <w:ind w:firstLine="709"/>
        <w:rPr>
          <w:szCs w:val="24"/>
        </w:rPr>
      </w:pPr>
      <w:r w:rsidRPr="00662CEF">
        <w:rPr>
          <w:szCs w:val="24"/>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009117D4" w:rsidRPr="00662CEF">
        <w:rPr>
          <w:szCs w:val="24"/>
        </w:rPr>
        <w:t xml:space="preserve">Комитета </w:t>
      </w:r>
      <w:r w:rsidR="00C932BB">
        <w:rPr>
          <w:szCs w:val="24"/>
        </w:rPr>
        <w:br/>
      </w:r>
      <w:r w:rsidRPr="00662CEF">
        <w:rPr>
          <w:szCs w:val="24"/>
        </w:rPr>
        <w:t>в преодолении барьеров, мешающих получению ими услуг наравне с другими лицами;</w:t>
      </w:r>
    </w:p>
    <w:p w:rsidR="005A18CE" w:rsidRPr="00662CEF" w:rsidRDefault="005A18CE" w:rsidP="00584AF3">
      <w:pPr>
        <w:pStyle w:val="a7"/>
        <w:tabs>
          <w:tab w:val="left" w:pos="993"/>
        </w:tabs>
        <w:ind w:firstLine="709"/>
        <w:rPr>
          <w:szCs w:val="24"/>
        </w:rPr>
      </w:pPr>
      <w:r w:rsidRPr="00662CEF">
        <w:rPr>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662CEF">
        <w:rPr>
          <w:szCs w:val="24"/>
        </w:rPr>
        <w:t>аудиоконтура</w:t>
      </w:r>
      <w:proofErr w:type="spellEnd"/>
      <w:r w:rsidRPr="00662CEF">
        <w:rPr>
          <w:szCs w:val="24"/>
        </w:rPr>
        <w:t xml:space="preserve"> в местах ожидания </w:t>
      </w:r>
      <w:r w:rsidR="00C932BB">
        <w:rPr>
          <w:szCs w:val="24"/>
        </w:rPr>
        <w:br/>
      </w:r>
      <w:r w:rsidRPr="00662CEF">
        <w:rPr>
          <w:szCs w:val="24"/>
        </w:rPr>
        <w:t>и приема заявителей.</w:t>
      </w:r>
    </w:p>
    <w:p w:rsidR="009117D4" w:rsidRPr="00662CEF" w:rsidRDefault="00BA5C48" w:rsidP="00584AF3">
      <w:pPr>
        <w:pStyle w:val="a7"/>
        <w:tabs>
          <w:tab w:val="left" w:pos="993"/>
        </w:tabs>
        <w:ind w:firstLine="709"/>
        <w:rPr>
          <w:szCs w:val="24"/>
        </w:rPr>
      </w:pPr>
      <w:r>
        <w:rPr>
          <w:szCs w:val="24"/>
        </w:rPr>
        <w:t>2.1</w:t>
      </w:r>
      <w:r w:rsidR="002F0667">
        <w:rPr>
          <w:szCs w:val="24"/>
        </w:rPr>
        <w:t>6</w:t>
      </w:r>
      <w:r w:rsidR="009117D4" w:rsidRPr="00662CEF">
        <w:rPr>
          <w:szCs w:val="24"/>
        </w:rPr>
        <w:t xml:space="preserve">. Показатели доступности и качества государственных услуг </w:t>
      </w:r>
    </w:p>
    <w:p w:rsidR="00015E77" w:rsidRPr="00662CEF" w:rsidRDefault="00BA5C48" w:rsidP="00584AF3">
      <w:pPr>
        <w:pStyle w:val="a7"/>
        <w:tabs>
          <w:tab w:val="left" w:pos="993"/>
        </w:tabs>
        <w:ind w:firstLine="709"/>
        <w:rPr>
          <w:szCs w:val="24"/>
        </w:rPr>
      </w:pPr>
      <w:r>
        <w:rPr>
          <w:szCs w:val="24"/>
        </w:rPr>
        <w:t>2.1</w:t>
      </w:r>
      <w:r w:rsidR="002F0667">
        <w:rPr>
          <w:szCs w:val="24"/>
        </w:rPr>
        <w:t>6</w:t>
      </w:r>
      <w:r w:rsidR="002A523E" w:rsidRPr="00662CEF">
        <w:rPr>
          <w:szCs w:val="24"/>
        </w:rPr>
        <w:t>.1. </w:t>
      </w:r>
      <w:r w:rsidR="00015E77" w:rsidRPr="00662CEF">
        <w:rPr>
          <w:szCs w:val="24"/>
        </w:rPr>
        <w:t xml:space="preserve">Количество взаимодействий заявителя с Комитетом и </w:t>
      </w:r>
      <w:r w:rsidR="002A523E" w:rsidRPr="00662CEF">
        <w:rPr>
          <w:szCs w:val="24"/>
        </w:rPr>
        <w:t>МФЦ</w:t>
      </w:r>
      <w:r w:rsidR="00F510B6" w:rsidRPr="00662CEF">
        <w:rPr>
          <w:szCs w:val="24"/>
        </w:rPr>
        <w:t xml:space="preserve"> </w:t>
      </w:r>
      <w:r w:rsidR="00015E77" w:rsidRPr="00662CEF">
        <w:rPr>
          <w:szCs w:val="24"/>
        </w:rPr>
        <w:t>- 2.</w:t>
      </w:r>
    </w:p>
    <w:p w:rsidR="002A523E" w:rsidRPr="00662CEF" w:rsidRDefault="00BA5C48" w:rsidP="00584AF3">
      <w:pPr>
        <w:pStyle w:val="a7"/>
        <w:tabs>
          <w:tab w:val="left" w:pos="993"/>
        </w:tabs>
        <w:ind w:firstLine="709"/>
        <w:rPr>
          <w:szCs w:val="24"/>
        </w:rPr>
      </w:pPr>
      <w:r>
        <w:rPr>
          <w:szCs w:val="24"/>
        </w:rPr>
        <w:t>2.1</w:t>
      </w:r>
      <w:r w:rsidR="002F0667">
        <w:rPr>
          <w:szCs w:val="24"/>
        </w:rPr>
        <w:t>6</w:t>
      </w:r>
      <w:r w:rsidR="002A523E" w:rsidRPr="00662CEF">
        <w:rPr>
          <w:szCs w:val="24"/>
        </w:rPr>
        <w:t>.2. Продолжительность взаимодействий</w:t>
      </w:r>
      <w:r w:rsidR="00F510B6" w:rsidRPr="00662CEF">
        <w:rPr>
          <w:szCs w:val="24"/>
        </w:rPr>
        <w:t xml:space="preserve"> </w:t>
      </w:r>
      <w:r w:rsidR="002A523E" w:rsidRPr="00662CEF">
        <w:rPr>
          <w:szCs w:val="24"/>
        </w:rPr>
        <w:t>- 45 минут.</w:t>
      </w:r>
    </w:p>
    <w:p w:rsidR="008D16E4" w:rsidRPr="00662CEF" w:rsidRDefault="00BA5C48" w:rsidP="00584AF3">
      <w:pPr>
        <w:pStyle w:val="a7"/>
        <w:tabs>
          <w:tab w:val="left" w:pos="993"/>
        </w:tabs>
        <w:ind w:firstLine="709"/>
        <w:rPr>
          <w:szCs w:val="24"/>
        </w:rPr>
      </w:pPr>
      <w:r>
        <w:rPr>
          <w:szCs w:val="24"/>
        </w:rPr>
        <w:t>2.1</w:t>
      </w:r>
      <w:r w:rsidR="002F0667">
        <w:rPr>
          <w:szCs w:val="24"/>
        </w:rPr>
        <w:t>6</w:t>
      </w:r>
      <w:r w:rsidR="008D16E4" w:rsidRPr="00662CEF">
        <w:rPr>
          <w:szCs w:val="24"/>
        </w:rPr>
        <w:t>.3. Способы предоставления государственной услуги заявителю:</w:t>
      </w:r>
    </w:p>
    <w:p w:rsidR="00963519" w:rsidRDefault="008D16E4" w:rsidP="00584AF3">
      <w:pPr>
        <w:pStyle w:val="a7"/>
        <w:tabs>
          <w:tab w:val="left" w:pos="993"/>
        </w:tabs>
        <w:ind w:firstLine="709"/>
        <w:rPr>
          <w:szCs w:val="24"/>
        </w:rPr>
      </w:pPr>
      <w:r w:rsidRPr="00662CEF">
        <w:rPr>
          <w:szCs w:val="24"/>
        </w:rPr>
        <w:t>непосредстве</w:t>
      </w:r>
      <w:r w:rsidR="00963519">
        <w:rPr>
          <w:szCs w:val="24"/>
        </w:rPr>
        <w:t>нно при посещении Комитета и по почте</w:t>
      </w:r>
      <w:r w:rsidR="00963519" w:rsidRPr="000D6D05">
        <w:rPr>
          <w:szCs w:val="24"/>
        </w:rPr>
        <w:t>;</w:t>
      </w:r>
      <w:r w:rsidR="004104C0">
        <w:rPr>
          <w:szCs w:val="24"/>
        </w:rPr>
        <w:t xml:space="preserve"> </w:t>
      </w:r>
    </w:p>
    <w:p w:rsidR="008D16E4" w:rsidRPr="00662CEF" w:rsidRDefault="004513B6" w:rsidP="00584AF3">
      <w:pPr>
        <w:pStyle w:val="a7"/>
        <w:tabs>
          <w:tab w:val="left" w:pos="993"/>
        </w:tabs>
        <w:ind w:firstLine="709"/>
        <w:rPr>
          <w:szCs w:val="24"/>
        </w:rPr>
      </w:pPr>
      <w:r w:rsidRPr="00662CEF">
        <w:rPr>
          <w:szCs w:val="24"/>
        </w:rPr>
        <w:t>в структурном подразделении МФЦ.</w:t>
      </w:r>
    </w:p>
    <w:p w:rsidR="005A18CE" w:rsidRPr="00662CEF" w:rsidRDefault="00BA5C48" w:rsidP="00584AF3">
      <w:pPr>
        <w:pStyle w:val="a7"/>
        <w:tabs>
          <w:tab w:val="left" w:pos="993"/>
        </w:tabs>
        <w:ind w:firstLine="709"/>
        <w:rPr>
          <w:szCs w:val="24"/>
        </w:rPr>
      </w:pPr>
      <w:r>
        <w:rPr>
          <w:szCs w:val="24"/>
        </w:rPr>
        <w:t>2.1</w:t>
      </w:r>
      <w:r w:rsidR="002F0667">
        <w:rPr>
          <w:szCs w:val="24"/>
        </w:rPr>
        <w:t>6</w:t>
      </w:r>
      <w:r w:rsidR="008D16E4" w:rsidRPr="00662CEF">
        <w:rPr>
          <w:szCs w:val="24"/>
        </w:rPr>
        <w:t xml:space="preserve">.4. Предусмотрено информирование заявителя о ходе предоставления государственной услуги </w:t>
      </w:r>
      <w:r w:rsidR="00C932BB">
        <w:rPr>
          <w:szCs w:val="24"/>
        </w:rPr>
        <w:t>-</w:t>
      </w:r>
      <w:r w:rsidR="008D16E4" w:rsidRPr="00662CEF">
        <w:rPr>
          <w:szCs w:val="24"/>
        </w:rPr>
        <w:t xml:space="preserve"> </w:t>
      </w:r>
      <w:r w:rsidR="009D3360" w:rsidRPr="00662CEF">
        <w:rPr>
          <w:szCs w:val="24"/>
        </w:rPr>
        <w:t>да</w:t>
      </w:r>
      <w:r w:rsidR="008D16E4" w:rsidRPr="00662CEF">
        <w:rPr>
          <w:szCs w:val="24"/>
        </w:rPr>
        <w:t>.</w:t>
      </w:r>
    </w:p>
    <w:p w:rsidR="008D16E4" w:rsidRPr="00662CEF" w:rsidRDefault="00BA5C48" w:rsidP="00584AF3">
      <w:pPr>
        <w:pStyle w:val="a7"/>
        <w:tabs>
          <w:tab w:val="left" w:pos="993"/>
        </w:tabs>
        <w:ind w:firstLine="709"/>
        <w:rPr>
          <w:szCs w:val="24"/>
        </w:rPr>
      </w:pPr>
      <w:r>
        <w:rPr>
          <w:szCs w:val="24"/>
        </w:rPr>
        <w:t>2.1</w:t>
      </w:r>
      <w:r w:rsidR="002F0667">
        <w:rPr>
          <w:szCs w:val="24"/>
        </w:rPr>
        <w:t>6</w:t>
      </w:r>
      <w:r w:rsidR="008D16E4" w:rsidRPr="00662CEF">
        <w:rPr>
          <w:szCs w:val="24"/>
        </w:rPr>
        <w:t>.5. Способы информирования заявите</w:t>
      </w:r>
      <w:r w:rsidR="0095247A">
        <w:rPr>
          <w:szCs w:val="24"/>
        </w:rPr>
        <w:t xml:space="preserve">ля о результатах предоставления </w:t>
      </w:r>
      <w:r w:rsidR="008D16E4" w:rsidRPr="00662CEF">
        <w:rPr>
          <w:szCs w:val="24"/>
        </w:rPr>
        <w:t xml:space="preserve">государственной услуги в письменном виде. </w:t>
      </w:r>
    </w:p>
    <w:p w:rsidR="005A18CE" w:rsidRPr="00662CEF" w:rsidRDefault="00802AA2" w:rsidP="00584AF3">
      <w:pPr>
        <w:pStyle w:val="a7"/>
        <w:tabs>
          <w:tab w:val="left" w:pos="993"/>
        </w:tabs>
        <w:ind w:firstLine="709"/>
        <w:rPr>
          <w:szCs w:val="24"/>
        </w:rPr>
      </w:pPr>
      <w:r w:rsidRPr="00662CEF">
        <w:rPr>
          <w:szCs w:val="24"/>
        </w:rPr>
        <w:t>2.1</w:t>
      </w:r>
      <w:r w:rsidR="002F0667">
        <w:rPr>
          <w:szCs w:val="24"/>
        </w:rPr>
        <w:t>6</w:t>
      </w:r>
      <w:r w:rsidRPr="00662CEF">
        <w:rPr>
          <w:szCs w:val="24"/>
        </w:rPr>
        <w:t xml:space="preserve">.6. Количество документов, необходимых для предоставления заявителем </w:t>
      </w:r>
      <w:r w:rsidRPr="00662CEF">
        <w:rPr>
          <w:szCs w:val="24"/>
        </w:rPr>
        <w:br/>
        <w:t xml:space="preserve">в целях получения государственной услуги </w:t>
      </w:r>
      <w:r w:rsidR="00584AF3" w:rsidRPr="00662CEF">
        <w:rPr>
          <w:szCs w:val="24"/>
        </w:rPr>
        <w:t>-</w:t>
      </w:r>
      <w:r w:rsidR="004F0CB2">
        <w:rPr>
          <w:szCs w:val="24"/>
        </w:rPr>
        <w:t xml:space="preserve"> 3</w:t>
      </w:r>
      <w:r w:rsidR="00A74490" w:rsidRPr="00662CEF">
        <w:rPr>
          <w:szCs w:val="24"/>
        </w:rPr>
        <w:t>.</w:t>
      </w:r>
    </w:p>
    <w:p w:rsidR="00A74490" w:rsidRPr="00662CEF" w:rsidRDefault="00BA5C48" w:rsidP="00584AF3">
      <w:pPr>
        <w:pStyle w:val="a7"/>
        <w:tabs>
          <w:tab w:val="left" w:pos="993"/>
        </w:tabs>
        <w:ind w:firstLine="709"/>
        <w:rPr>
          <w:szCs w:val="24"/>
        </w:rPr>
      </w:pPr>
      <w:r>
        <w:rPr>
          <w:szCs w:val="24"/>
        </w:rPr>
        <w:t>2.1</w:t>
      </w:r>
      <w:r w:rsidR="002F0667">
        <w:rPr>
          <w:szCs w:val="24"/>
        </w:rPr>
        <w:t>6</w:t>
      </w:r>
      <w:r w:rsidR="00A74490" w:rsidRPr="00662CEF">
        <w:rPr>
          <w:szCs w:val="24"/>
        </w:rPr>
        <w:t xml:space="preserve">.7. Предусмотрено межведомственное информационное взаимодействие Комитета с иными органами (организациями) при предоставлении государственной услуги </w:t>
      </w:r>
      <w:r w:rsidR="00584AF3" w:rsidRPr="00662CEF">
        <w:rPr>
          <w:szCs w:val="24"/>
        </w:rPr>
        <w:t>-</w:t>
      </w:r>
      <w:r w:rsidR="00A74490" w:rsidRPr="00662CEF">
        <w:rPr>
          <w:szCs w:val="24"/>
        </w:rPr>
        <w:t xml:space="preserve"> </w:t>
      </w:r>
      <w:r w:rsidR="009D3360" w:rsidRPr="00662CEF">
        <w:rPr>
          <w:szCs w:val="24"/>
        </w:rPr>
        <w:t>да</w:t>
      </w:r>
      <w:r w:rsidR="00A74490" w:rsidRPr="00662CEF">
        <w:rPr>
          <w:szCs w:val="24"/>
        </w:rPr>
        <w:t>.</w:t>
      </w:r>
    </w:p>
    <w:p w:rsidR="00A74490" w:rsidRPr="00662CEF" w:rsidRDefault="00BA5C48" w:rsidP="00584AF3">
      <w:pPr>
        <w:pStyle w:val="a7"/>
        <w:tabs>
          <w:tab w:val="left" w:pos="993"/>
        </w:tabs>
        <w:ind w:firstLine="709"/>
        <w:rPr>
          <w:szCs w:val="24"/>
        </w:rPr>
      </w:pPr>
      <w:r>
        <w:rPr>
          <w:szCs w:val="24"/>
        </w:rPr>
        <w:t>2.1</w:t>
      </w:r>
      <w:r w:rsidR="002F0667">
        <w:rPr>
          <w:szCs w:val="24"/>
        </w:rPr>
        <w:t>6</w:t>
      </w:r>
      <w:r w:rsidR="00A74490" w:rsidRPr="00662CEF">
        <w:rPr>
          <w:szCs w:val="24"/>
        </w:rPr>
        <w:t xml:space="preserve">.8. Количество документов (сведений), которые Комитет запрашивает без участия заявителя </w:t>
      </w:r>
      <w:r w:rsidR="00584AF3" w:rsidRPr="00662CEF">
        <w:rPr>
          <w:szCs w:val="24"/>
        </w:rPr>
        <w:t>-</w:t>
      </w:r>
      <w:r w:rsidR="00A74490" w:rsidRPr="00662CEF">
        <w:rPr>
          <w:szCs w:val="24"/>
        </w:rPr>
        <w:t xml:space="preserve"> </w:t>
      </w:r>
      <w:r w:rsidR="004F0CB2">
        <w:rPr>
          <w:szCs w:val="24"/>
        </w:rPr>
        <w:t>2</w:t>
      </w:r>
      <w:r w:rsidR="00A74490" w:rsidRPr="00662CEF">
        <w:rPr>
          <w:szCs w:val="24"/>
        </w:rPr>
        <w:t>.</w:t>
      </w:r>
    </w:p>
    <w:p w:rsidR="00A74490" w:rsidRPr="00662CEF" w:rsidRDefault="00BA5C48" w:rsidP="00584AF3">
      <w:pPr>
        <w:pStyle w:val="a7"/>
        <w:tabs>
          <w:tab w:val="left" w:pos="993"/>
        </w:tabs>
        <w:ind w:firstLine="709"/>
        <w:rPr>
          <w:szCs w:val="24"/>
        </w:rPr>
      </w:pPr>
      <w:r>
        <w:rPr>
          <w:szCs w:val="24"/>
        </w:rPr>
        <w:t>2.1</w:t>
      </w:r>
      <w:r w:rsidR="002F0667">
        <w:rPr>
          <w:szCs w:val="24"/>
        </w:rPr>
        <w:t>6</w:t>
      </w:r>
      <w:r w:rsidR="00A74490" w:rsidRPr="00662CEF">
        <w:rPr>
          <w:szCs w:val="24"/>
        </w:rPr>
        <w:t xml:space="preserve">.9. Количество услуг, являющихся необходимыми и обязательными </w:t>
      </w:r>
      <w:r w:rsidR="0010579A">
        <w:rPr>
          <w:szCs w:val="24"/>
        </w:rPr>
        <w:br/>
      </w:r>
      <w:r w:rsidR="00A74490" w:rsidRPr="00662CEF">
        <w:rPr>
          <w:szCs w:val="24"/>
        </w:rPr>
        <w:t>для</w:t>
      </w:r>
      <w:r w:rsidR="0010579A">
        <w:rPr>
          <w:szCs w:val="24"/>
        </w:rPr>
        <w:t xml:space="preserve"> </w:t>
      </w:r>
      <w:r w:rsidR="00A74490" w:rsidRPr="00662CEF">
        <w:rPr>
          <w:szCs w:val="24"/>
        </w:rPr>
        <w:t xml:space="preserve">предоставления государственной услуги </w:t>
      </w:r>
      <w:r w:rsidR="00584AF3" w:rsidRPr="00662CEF">
        <w:rPr>
          <w:szCs w:val="24"/>
        </w:rPr>
        <w:t xml:space="preserve">- </w:t>
      </w:r>
      <w:r w:rsidR="00A74490" w:rsidRPr="00662CEF">
        <w:rPr>
          <w:szCs w:val="24"/>
        </w:rPr>
        <w:t>0.</w:t>
      </w:r>
    </w:p>
    <w:p w:rsidR="00A74490" w:rsidRPr="00662CEF" w:rsidRDefault="00BA5C48" w:rsidP="00584AF3">
      <w:pPr>
        <w:pStyle w:val="a7"/>
        <w:tabs>
          <w:tab w:val="left" w:pos="993"/>
        </w:tabs>
        <w:ind w:firstLine="709"/>
        <w:rPr>
          <w:szCs w:val="24"/>
        </w:rPr>
      </w:pPr>
      <w:r>
        <w:rPr>
          <w:szCs w:val="24"/>
        </w:rPr>
        <w:t>2.1</w:t>
      </w:r>
      <w:r w:rsidR="002F0667">
        <w:rPr>
          <w:szCs w:val="24"/>
        </w:rPr>
        <w:t>6</w:t>
      </w:r>
      <w:r w:rsidR="00A74490" w:rsidRPr="00662CEF">
        <w:rPr>
          <w:szCs w:val="24"/>
        </w:rPr>
        <w:t>.10. Количество административных процедур в рамках предоставления государственной услуги, осуществляемых в электронной форме</w:t>
      </w:r>
      <w:r w:rsidR="001B79FC" w:rsidRPr="00662CEF">
        <w:rPr>
          <w:szCs w:val="24"/>
        </w:rPr>
        <w:t xml:space="preserve"> </w:t>
      </w:r>
      <w:r w:rsidR="00584AF3" w:rsidRPr="00662CEF">
        <w:rPr>
          <w:szCs w:val="24"/>
        </w:rPr>
        <w:t>-</w:t>
      </w:r>
      <w:r w:rsidR="001B79FC" w:rsidRPr="00662CEF">
        <w:rPr>
          <w:szCs w:val="24"/>
        </w:rPr>
        <w:t xml:space="preserve"> 0.</w:t>
      </w:r>
    </w:p>
    <w:p w:rsidR="00A74490" w:rsidRPr="00662CEF" w:rsidRDefault="00BA5C48" w:rsidP="00584AF3">
      <w:pPr>
        <w:pStyle w:val="a7"/>
        <w:tabs>
          <w:tab w:val="left" w:pos="993"/>
        </w:tabs>
        <w:ind w:firstLine="709"/>
        <w:rPr>
          <w:szCs w:val="24"/>
        </w:rPr>
      </w:pPr>
      <w:r>
        <w:rPr>
          <w:szCs w:val="24"/>
        </w:rPr>
        <w:t>2.1</w:t>
      </w:r>
      <w:r w:rsidR="002F0667">
        <w:rPr>
          <w:szCs w:val="24"/>
        </w:rPr>
        <w:t>6</w:t>
      </w:r>
      <w:r w:rsidR="00A74490" w:rsidRPr="00662CEF">
        <w:rPr>
          <w:szCs w:val="24"/>
        </w:rPr>
        <w:t xml:space="preserve">.11. Срок предоставления государственной услуги </w:t>
      </w:r>
      <w:r w:rsidR="00584AF3" w:rsidRPr="00662CEF">
        <w:rPr>
          <w:szCs w:val="24"/>
        </w:rPr>
        <w:t>-</w:t>
      </w:r>
      <w:r w:rsidR="00A74490" w:rsidRPr="00662CEF">
        <w:rPr>
          <w:szCs w:val="24"/>
        </w:rPr>
        <w:t xml:space="preserve"> </w:t>
      </w:r>
      <w:r w:rsidR="00CC20DE" w:rsidRPr="00662CEF">
        <w:rPr>
          <w:szCs w:val="24"/>
        </w:rPr>
        <w:t xml:space="preserve">в соответствии </w:t>
      </w:r>
      <w:r w:rsidR="00F10626" w:rsidRPr="00662CEF">
        <w:rPr>
          <w:szCs w:val="24"/>
        </w:rPr>
        <w:t>с пунктом 2.4</w:t>
      </w:r>
      <w:r w:rsidR="00CC20DE" w:rsidRPr="00662CEF">
        <w:rPr>
          <w:szCs w:val="24"/>
        </w:rPr>
        <w:t xml:space="preserve"> настоящего Административного регламента.</w:t>
      </w:r>
    </w:p>
    <w:p w:rsidR="00A74490" w:rsidRPr="00662CEF" w:rsidRDefault="00BA5C48" w:rsidP="00584AF3">
      <w:pPr>
        <w:pStyle w:val="a7"/>
        <w:tabs>
          <w:tab w:val="left" w:pos="993"/>
        </w:tabs>
        <w:ind w:firstLine="709"/>
        <w:rPr>
          <w:szCs w:val="24"/>
        </w:rPr>
      </w:pPr>
      <w:r>
        <w:rPr>
          <w:szCs w:val="24"/>
        </w:rPr>
        <w:t>2.1</w:t>
      </w:r>
      <w:r w:rsidR="002F0667">
        <w:rPr>
          <w:szCs w:val="24"/>
        </w:rPr>
        <w:t>6</w:t>
      </w:r>
      <w:r w:rsidR="00A74490" w:rsidRPr="00662CEF">
        <w:rPr>
          <w:szCs w:val="24"/>
        </w:rPr>
        <w:t xml:space="preserve">.12. Предусмотрен порядок и формы </w:t>
      </w:r>
      <w:proofErr w:type="gramStart"/>
      <w:r w:rsidR="00A74490" w:rsidRPr="00662CEF">
        <w:rPr>
          <w:szCs w:val="24"/>
        </w:rPr>
        <w:t>контроля за</w:t>
      </w:r>
      <w:proofErr w:type="gramEnd"/>
      <w:r w:rsidR="00A74490" w:rsidRPr="00662CEF">
        <w:rPr>
          <w:szCs w:val="24"/>
        </w:rPr>
        <w:t xml:space="preserve"> предоставлением государственной услуги со стороны граждан, их объединений и организаций </w:t>
      </w:r>
      <w:r w:rsidR="00C932BB">
        <w:rPr>
          <w:szCs w:val="24"/>
        </w:rPr>
        <w:t>-</w:t>
      </w:r>
      <w:r w:rsidR="00A74490" w:rsidRPr="00662CEF">
        <w:rPr>
          <w:szCs w:val="24"/>
        </w:rPr>
        <w:t xml:space="preserve"> </w:t>
      </w:r>
      <w:r w:rsidR="00F10626" w:rsidRPr="00662CEF">
        <w:rPr>
          <w:szCs w:val="24"/>
        </w:rPr>
        <w:t>да:</w:t>
      </w:r>
    </w:p>
    <w:p w:rsidR="00A74490" w:rsidRPr="00662CEF" w:rsidRDefault="00A74490" w:rsidP="00584AF3">
      <w:pPr>
        <w:pStyle w:val="a7"/>
        <w:tabs>
          <w:tab w:val="left" w:pos="993"/>
        </w:tabs>
        <w:ind w:firstLine="709"/>
        <w:rPr>
          <w:szCs w:val="24"/>
        </w:rPr>
      </w:pPr>
      <w:r w:rsidRPr="00662CEF">
        <w:rPr>
          <w:szCs w:val="24"/>
        </w:rPr>
        <w:t>посредством электронного опроса с помощью информационных терминалов, расположенных в структурных подразделениях МФЦ.</w:t>
      </w:r>
    </w:p>
    <w:p w:rsidR="00A74490" w:rsidRPr="00662CEF" w:rsidRDefault="00BA5C48" w:rsidP="00584AF3">
      <w:pPr>
        <w:pStyle w:val="a7"/>
        <w:tabs>
          <w:tab w:val="left" w:pos="993"/>
        </w:tabs>
        <w:ind w:firstLine="709"/>
        <w:rPr>
          <w:szCs w:val="24"/>
        </w:rPr>
      </w:pPr>
      <w:r>
        <w:rPr>
          <w:szCs w:val="24"/>
        </w:rPr>
        <w:t>2.1</w:t>
      </w:r>
      <w:r w:rsidR="002F0667">
        <w:rPr>
          <w:szCs w:val="24"/>
        </w:rPr>
        <w:t>6</w:t>
      </w:r>
      <w:r w:rsidR="00A74490" w:rsidRPr="00662CEF">
        <w:rPr>
          <w:szCs w:val="24"/>
        </w:rPr>
        <w:t xml:space="preserve">.13. Предусмотрена выдача результата предоставления государственной услуги </w:t>
      </w:r>
      <w:r w:rsidR="0010579A">
        <w:rPr>
          <w:szCs w:val="24"/>
        </w:rPr>
        <w:br/>
      </w:r>
      <w:r w:rsidR="00A74490" w:rsidRPr="00662CEF">
        <w:rPr>
          <w:szCs w:val="24"/>
        </w:rPr>
        <w:t>на базе</w:t>
      </w:r>
      <w:r w:rsidR="00F10626" w:rsidRPr="00662CEF">
        <w:rPr>
          <w:szCs w:val="24"/>
        </w:rPr>
        <w:t xml:space="preserve"> МФЦ </w:t>
      </w:r>
      <w:r w:rsidR="00584AF3" w:rsidRPr="00662CEF">
        <w:rPr>
          <w:szCs w:val="24"/>
        </w:rPr>
        <w:t>-</w:t>
      </w:r>
      <w:r w:rsidR="00F10626" w:rsidRPr="00662CEF">
        <w:rPr>
          <w:szCs w:val="24"/>
        </w:rPr>
        <w:t xml:space="preserve"> да.</w:t>
      </w:r>
    </w:p>
    <w:p w:rsidR="00A74490" w:rsidRPr="00662CEF" w:rsidRDefault="00BA5C48" w:rsidP="00584AF3">
      <w:pPr>
        <w:pStyle w:val="a7"/>
        <w:tabs>
          <w:tab w:val="left" w:pos="993"/>
        </w:tabs>
        <w:ind w:firstLine="709"/>
        <w:rPr>
          <w:szCs w:val="24"/>
        </w:rPr>
      </w:pPr>
      <w:r>
        <w:rPr>
          <w:szCs w:val="24"/>
        </w:rPr>
        <w:t>2.1</w:t>
      </w:r>
      <w:r w:rsidR="002F0667">
        <w:rPr>
          <w:szCs w:val="24"/>
        </w:rPr>
        <w:t>6</w:t>
      </w:r>
      <w:r w:rsidR="00A74490" w:rsidRPr="00662CEF">
        <w:rPr>
          <w:szCs w:val="24"/>
        </w:rPr>
        <w:t xml:space="preserve">.14. Предусмотрена выдача результата предоставления государственной услуги </w:t>
      </w:r>
      <w:r w:rsidR="00C932BB">
        <w:rPr>
          <w:szCs w:val="24"/>
        </w:rPr>
        <w:br/>
      </w:r>
      <w:r w:rsidR="00A74490" w:rsidRPr="00662CEF">
        <w:rPr>
          <w:szCs w:val="24"/>
        </w:rPr>
        <w:t>в электронной форм</w:t>
      </w:r>
      <w:r w:rsidR="00F10626" w:rsidRPr="00662CEF">
        <w:rPr>
          <w:szCs w:val="24"/>
        </w:rPr>
        <w:t xml:space="preserve">е </w:t>
      </w:r>
      <w:r w:rsidR="00584AF3" w:rsidRPr="00662CEF">
        <w:rPr>
          <w:szCs w:val="24"/>
        </w:rPr>
        <w:t>-</w:t>
      </w:r>
      <w:r w:rsidR="00F10626" w:rsidRPr="00662CEF">
        <w:rPr>
          <w:szCs w:val="24"/>
        </w:rPr>
        <w:t xml:space="preserve"> </w:t>
      </w:r>
      <w:r w:rsidR="00A74490" w:rsidRPr="00662CEF">
        <w:rPr>
          <w:szCs w:val="24"/>
        </w:rPr>
        <w:t>нет.</w:t>
      </w:r>
    </w:p>
    <w:p w:rsidR="00A74490" w:rsidRPr="00662CEF" w:rsidRDefault="00BA5C48" w:rsidP="00584AF3">
      <w:pPr>
        <w:pStyle w:val="a7"/>
        <w:tabs>
          <w:tab w:val="left" w:pos="993"/>
        </w:tabs>
        <w:ind w:firstLine="709"/>
        <w:rPr>
          <w:szCs w:val="24"/>
        </w:rPr>
      </w:pPr>
      <w:r>
        <w:rPr>
          <w:szCs w:val="24"/>
        </w:rPr>
        <w:t>2.1</w:t>
      </w:r>
      <w:r w:rsidR="002F0667">
        <w:rPr>
          <w:szCs w:val="24"/>
        </w:rPr>
        <w:t>7</w:t>
      </w:r>
      <w:r w:rsidR="00A74490" w:rsidRPr="00662CEF">
        <w:rPr>
          <w:szCs w:val="24"/>
        </w:rPr>
        <w:t>.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r w:rsidR="00584AF3" w:rsidRPr="00662CEF">
        <w:rPr>
          <w:szCs w:val="24"/>
        </w:rPr>
        <w:t>.</w:t>
      </w:r>
    </w:p>
    <w:p w:rsidR="00A74490" w:rsidRPr="00662CEF" w:rsidRDefault="00BA5C48" w:rsidP="00584AF3">
      <w:pPr>
        <w:pStyle w:val="a7"/>
        <w:tabs>
          <w:tab w:val="left" w:pos="993"/>
        </w:tabs>
        <w:ind w:firstLine="709"/>
        <w:rPr>
          <w:szCs w:val="24"/>
        </w:rPr>
      </w:pPr>
      <w:r>
        <w:rPr>
          <w:szCs w:val="24"/>
        </w:rPr>
        <w:t>2.1</w:t>
      </w:r>
      <w:r w:rsidR="002F0667">
        <w:rPr>
          <w:szCs w:val="24"/>
        </w:rPr>
        <w:t>7</w:t>
      </w:r>
      <w:r w:rsidR="00A74490" w:rsidRPr="00662CEF">
        <w:rPr>
          <w:szCs w:val="24"/>
        </w:rPr>
        <w:t xml:space="preserve">.1. Прием документов и выдача результата предоставления </w:t>
      </w:r>
      <w:r w:rsidR="00F10626" w:rsidRPr="00662CEF">
        <w:rPr>
          <w:szCs w:val="24"/>
        </w:rPr>
        <w:t>г</w:t>
      </w:r>
      <w:r w:rsidR="00A74490" w:rsidRPr="00662CEF">
        <w:rPr>
          <w:szCs w:val="24"/>
        </w:rPr>
        <w:t>осударственной услуги могут быть осуществлены на базе МФЦ.</w:t>
      </w:r>
    </w:p>
    <w:p w:rsidR="00A74490" w:rsidRPr="00662CEF" w:rsidRDefault="00A74490" w:rsidP="00584AF3">
      <w:pPr>
        <w:pStyle w:val="a7"/>
        <w:tabs>
          <w:tab w:val="left" w:pos="993"/>
        </w:tabs>
        <w:ind w:firstLine="709"/>
        <w:rPr>
          <w:szCs w:val="24"/>
        </w:rPr>
      </w:pPr>
      <w:r w:rsidRPr="00662CEF">
        <w:rPr>
          <w:szCs w:val="24"/>
        </w:rPr>
        <w:t>При предоставлении государственной услуги структурные подразделения МФЦ осуществляют:</w:t>
      </w:r>
    </w:p>
    <w:p w:rsidR="00A74490" w:rsidRPr="00662CEF" w:rsidRDefault="00A74490" w:rsidP="00584AF3">
      <w:pPr>
        <w:pStyle w:val="a7"/>
        <w:tabs>
          <w:tab w:val="left" w:pos="993"/>
        </w:tabs>
        <w:ind w:firstLine="709"/>
        <w:rPr>
          <w:szCs w:val="24"/>
        </w:rPr>
      </w:pPr>
      <w:r w:rsidRPr="00662CEF">
        <w:rPr>
          <w:szCs w:val="24"/>
        </w:rPr>
        <w:t>прием запросов заявителей о предоставлении государственной услуги;</w:t>
      </w:r>
    </w:p>
    <w:p w:rsidR="00A74490" w:rsidRPr="00662CEF" w:rsidRDefault="00A74490" w:rsidP="00584AF3">
      <w:pPr>
        <w:pStyle w:val="a7"/>
        <w:tabs>
          <w:tab w:val="left" w:pos="993"/>
        </w:tabs>
        <w:ind w:firstLine="709"/>
        <w:rPr>
          <w:szCs w:val="24"/>
        </w:rPr>
      </w:pPr>
      <w:r w:rsidRPr="00662CEF">
        <w:rPr>
          <w:szCs w:val="24"/>
        </w:rPr>
        <w:t xml:space="preserve">представление интересов заявителей при взаимодействии с  </w:t>
      </w:r>
      <w:r w:rsidR="006A31D5" w:rsidRPr="00662CEF">
        <w:rPr>
          <w:szCs w:val="24"/>
        </w:rPr>
        <w:t>Комитетом</w:t>
      </w:r>
      <w:r w:rsidRPr="00662CEF">
        <w:rPr>
          <w:szCs w:val="24"/>
        </w:rPr>
        <w:t>, а также организациями, участвующими в предоставлении государственной услуги;</w:t>
      </w:r>
    </w:p>
    <w:p w:rsidR="00A74490" w:rsidRPr="00662CEF" w:rsidRDefault="00A74490" w:rsidP="00584AF3">
      <w:pPr>
        <w:pStyle w:val="a7"/>
        <w:tabs>
          <w:tab w:val="left" w:pos="993"/>
        </w:tabs>
        <w:ind w:firstLine="709"/>
        <w:rPr>
          <w:szCs w:val="24"/>
        </w:rPr>
      </w:pPr>
      <w:r w:rsidRPr="00662CEF">
        <w:rPr>
          <w:szCs w:val="24"/>
        </w:rPr>
        <w:t xml:space="preserve">представление интересов органов, предоставляющих услуги, при взаимодействии </w:t>
      </w:r>
      <w:r w:rsidR="00C932BB">
        <w:rPr>
          <w:szCs w:val="24"/>
        </w:rPr>
        <w:br/>
      </w:r>
      <w:r w:rsidRPr="00662CEF">
        <w:rPr>
          <w:szCs w:val="24"/>
        </w:rPr>
        <w:t>с заявителями;</w:t>
      </w:r>
    </w:p>
    <w:p w:rsidR="00A74490" w:rsidRPr="00662CEF" w:rsidRDefault="00A74490" w:rsidP="00584AF3">
      <w:pPr>
        <w:pStyle w:val="a7"/>
        <w:tabs>
          <w:tab w:val="left" w:pos="993"/>
        </w:tabs>
        <w:ind w:firstLine="709"/>
        <w:rPr>
          <w:szCs w:val="24"/>
        </w:rPr>
      </w:pPr>
      <w:r w:rsidRPr="00662CEF">
        <w:rPr>
          <w:szCs w:val="24"/>
        </w:rPr>
        <w:t xml:space="preserve">информирование заявителей о порядке предоставления государственной услуги </w:t>
      </w:r>
      <w:r w:rsidR="00C932BB">
        <w:rPr>
          <w:szCs w:val="24"/>
        </w:rPr>
        <w:br/>
      </w:r>
      <w:r w:rsidRPr="00662CEF">
        <w:rPr>
          <w:szCs w:val="24"/>
        </w:rPr>
        <w:t>в структурных подразделениях МФЦ, о ходе выполнения запросов</w:t>
      </w:r>
      <w:r w:rsidR="00C932BB">
        <w:rPr>
          <w:szCs w:val="24"/>
        </w:rPr>
        <w:t xml:space="preserve"> </w:t>
      </w:r>
      <w:r w:rsidRPr="00662CEF">
        <w:rPr>
          <w:szCs w:val="24"/>
        </w:rPr>
        <w:t>о предоставлении государственной услуги, а также по иным вопросам, связанным с</w:t>
      </w:r>
      <w:r w:rsidR="00C932BB">
        <w:rPr>
          <w:szCs w:val="24"/>
        </w:rPr>
        <w:t xml:space="preserve"> </w:t>
      </w:r>
      <w:r w:rsidRPr="00662CEF">
        <w:rPr>
          <w:szCs w:val="24"/>
        </w:rPr>
        <w:t>предоставлением государственной услуги;</w:t>
      </w:r>
    </w:p>
    <w:p w:rsidR="00A74490" w:rsidRPr="00662CEF" w:rsidRDefault="00A74490" w:rsidP="00584AF3">
      <w:pPr>
        <w:pStyle w:val="a7"/>
        <w:tabs>
          <w:tab w:val="left" w:pos="993"/>
        </w:tabs>
        <w:ind w:firstLine="709"/>
        <w:rPr>
          <w:szCs w:val="24"/>
        </w:rPr>
      </w:pPr>
      <w:r w:rsidRPr="00662CEF">
        <w:rPr>
          <w:szCs w:val="24"/>
        </w:rPr>
        <w:t>взаимодействие с органами, предоставляющими услуги, по вопросам предоставления государственной услуги, а также организациями, участвующими в</w:t>
      </w:r>
      <w:r w:rsidR="00C932BB">
        <w:rPr>
          <w:szCs w:val="24"/>
        </w:rPr>
        <w:t xml:space="preserve"> </w:t>
      </w:r>
      <w:r w:rsidRPr="00662CEF">
        <w:rPr>
          <w:szCs w:val="24"/>
        </w:rPr>
        <w:t>предоставлении государственной услуги;</w:t>
      </w:r>
    </w:p>
    <w:p w:rsidR="00A74490" w:rsidRPr="00662CEF" w:rsidRDefault="00A74490" w:rsidP="00584AF3">
      <w:pPr>
        <w:pStyle w:val="a7"/>
        <w:tabs>
          <w:tab w:val="left" w:pos="993"/>
        </w:tabs>
        <w:ind w:firstLine="709"/>
        <w:rPr>
          <w:szCs w:val="24"/>
        </w:rPr>
      </w:pPr>
      <w:r w:rsidRPr="00662CEF">
        <w:rPr>
          <w:szCs w:val="24"/>
        </w:rPr>
        <w:t>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rsidR="00A74490" w:rsidRPr="00662CEF" w:rsidRDefault="00A74490" w:rsidP="00584AF3">
      <w:pPr>
        <w:pStyle w:val="a7"/>
        <w:tabs>
          <w:tab w:val="left" w:pos="993"/>
        </w:tabs>
        <w:ind w:firstLine="709"/>
        <w:rPr>
          <w:szCs w:val="24"/>
        </w:rPr>
      </w:pPr>
      <w:r w:rsidRPr="00662CEF">
        <w:rPr>
          <w:szCs w:val="24"/>
        </w:rPr>
        <w:t>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rsidR="00A74490" w:rsidRPr="00662CEF" w:rsidRDefault="00A74490" w:rsidP="00584AF3">
      <w:pPr>
        <w:pStyle w:val="a7"/>
        <w:tabs>
          <w:tab w:val="left" w:pos="993"/>
        </w:tabs>
        <w:ind w:firstLine="709"/>
        <w:rPr>
          <w:szCs w:val="24"/>
        </w:rPr>
      </w:pPr>
      <w:r w:rsidRPr="00662CEF">
        <w:rPr>
          <w:szCs w:val="24"/>
        </w:rPr>
        <w:t>составление и выдачу заявителям документов на бумажном носителе, подтверждающих содержание электронных документов, направленных</w:t>
      </w:r>
      <w:r w:rsidR="00C932BB">
        <w:rPr>
          <w:szCs w:val="24"/>
        </w:rPr>
        <w:t xml:space="preserve"> </w:t>
      </w:r>
      <w:r w:rsidRPr="00662CEF">
        <w:rPr>
          <w:szCs w:val="24"/>
        </w:rPr>
        <w:t xml:space="preserve">в МФЦ по результатам предоставления государственных услуг органами, предоставляющими государственные услуги, в соответствии </w:t>
      </w:r>
      <w:r w:rsidR="00C932BB">
        <w:rPr>
          <w:szCs w:val="24"/>
        </w:rPr>
        <w:br/>
      </w:r>
      <w:r w:rsidRPr="00662CEF">
        <w:rPr>
          <w:szCs w:val="24"/>
        </w:rPr>
        <w:t xml:space="preserve">с </w:t>
      </w:r>
      <w:hyperlink r:id="rId14" w:history="1">
        <w:r w:rsidRPr="00662CEF">
          <w:rPr>
            <w:szCs w:val="24"/>
          </w:rPr>
          <w:t>требованиями</w:t>
        </w:r>
      </w:hyperlink>
      <w:r w:rsidRPr="00662CEF">
        <w:rPr>
          <w:szCs w:val="24"/>
        </w:rPr>
        <w:t>, установленными Правительством Российской Федерации.</w:t>
      </w:r>
    </w:p>
    <w:p w:rsidR="00A74490" w:rsidRPr="00662CEF" w:rsidRDefault="00A74490" w:rsidP="00584AF3">
      <w:pPr>
        <w:pStyle w:val="a7"/>
        <w:tabs>
          <w:tab w:val="left" w:pos="993"/>
        </w:tabs>
        <w:ind w:firstLine="709"/>
        <w:rPr>
          <w:szCs w:val="24"/>
        </w:rPr>
      </w:pPr>
      <w:r w:rsidRPr="00662CEF">
        <w:rPr>
          <w:szCs w:val="24"/>
        </w:rPr>
        <w:t>В случае подачи документов в </w:t>
      </w:r>
      <w:r w:rsidR="009B1CFC" w:rsidRPr="00662CEF">
        <w:rPr>
          <w:szCs w:val="24"/>
        </w:rPr>
        <w:t>Комитет</w:t>
      </w:r>
      <w:r w:rsidRPr="00662CEF">
        <w:rPr>
          <w:szCs w:val="24"/>
        </w:rPr>
        <w:t xml:space="preserve"> посредством структурного подразделения 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w:t>
      </w:r>
    </w:p>
    <w:p w:rsidR="00A74490" w:rsidRPr="00662CEF" w:rsidRDefault="00A74490" w:rsidP="00584AF3">
      <w:pPr>
        <w:pStyle w:val="a7"/>
        <w:tabs>
          <w:tab w:val="left" w:pos="993"/>
        </w:tabs>
        <w:ind w:firstLine="709"/>
        <w:rPr>
          <w:szCs w:val="24"/>
        </w:rPr>
      </w:pPr>
      <w:r w:rsidRPr="00662CEF">
        <w:rPr>
          <w:szCs w:val="24"/>
        </w:rPr>
        <w:t xml:space="preserve">определяет предмет обращения; </w:t>
      </w:r>
    </w:p>
    <w:p w:rsidR="00A74490" w:rsidRPr="00662CEF" w:rsidRDefault="00A74490" w:rsidP="00584AF3">
      <w:pPr>
        <w:pStyle w:val="a7"/>
        <w:tabs>
          <w:tab w:val="left" w:pos="993"/>
        </w:tabs>
        <w:ind w:firstLine="709"/>
        <w:rPr>
          <w:szCs w:val="24"/>
        </w:rPr>
      </w:pPr>
      <w:r w:rsidRPr="00662CEF">
        <w:rPr>
          <w:szCs w:val="24"/>
        </w:rPr>
        <w:t>проводит проверку полномочий лица, подающего документы;</w:t>
      </w:r>
    </w:p>
    <w:p w:rsidR="00A74490" w:rsidRPr="00662CEF" w:rsidRDefault="00A74490" w:rsidP="00584AF3">
      <w:pPr>
        <w:pStyle w:val="a7"/>
        <w:tabs>
          <w:tab w:val="left" w:pos="993"/>
        </w:tabs>
        <w:ind w:firstLine="709"/>
        <w:rPr>
          <w:szCs w:val="24"/>
        </w:rPr>
      </w:pPr>
      <w:r w:rsidRPr="00662CEF">
        <w:rPr>
          <w:szCs w:val="24"/>
        </w:rPr>
        <w:t>проводит проверку соответствия документов требованиям, указанным в пункте 2.6 настоящего Административного регламента;</w:t>
      </w:r>
    </w:p>
    <w:p w:rsidR="00A74490" w:rsidRPr="00662CEF" w:rsidRDefault="00A74490" w:rsidP="00584AF3">
      <w:pPr>
        <w:pStyle w:val="a7"/>
        <w:tabs>
          <w:tab w:val="left" w:pos="993"/>
        </w:tabs>
        <w:ind w:firstLine="709"/>
        <w:rPr>
          <w:szCs w:val="24"/>
        </w:rPr>
      </w:pPr>
      <w:r w:rsidRPr="00662CEF">
        <w:rPr>
          <w:szCs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A74490" w:rsidRPr="00662CEF" w:rsidRDefault="00A74490" w:rsidP="00584AF3">
      <w:pPr>
        <w:pStyle w:val="a7"/>
        <w:tabs>
          <w:tab w:val="left" w:pos="993"/>
        </w:tabs>
        <w:ind w:firstLine="709"/>
        <w:rPr>
          <w:szCs w:val="24"/>
        </w:rPr>
      </w:pPr>
      <w:r w:rsidRPr="00662CEF">
        <w:rPr>
          <w:szCs w:val="24"/>
        </w:rPr>
        <w:t>заверяет электронное дело своей усиленной квалифицированной электронной подписью;</w:t>
      </w:r>
    </w:p>
    <w:p w:rsidR="00A74490" w:rsidRPr="00662CEF" w:rsidRDefault="00A74490" w:rsidP="00584AF3">
      <w:pPr>
        <w:pStyle w:val="a7"/>
        <w:tabs>
          <w:tab w:val="left" w:pos="993"/>
        </w:tabs>
        <w:ind w:firstLine="709"/>
        <w:rPr>
          <w:szCs w:val="24"/>
        </w:rPr>
      </w:pPr>
      <w:r w:rsidRPr="00662CEF">
        <w:rPr>
          <w:szCs w:val="24"/>
        </w:rPr>
        <w:t>направляет копии документов и реестр документов в</w:t>
      </w:r>
      <w:r w:rsidR="009B1CFC" w:rsidRPr="00662CEF">
        <w:rPr>
          <w:szCs w:val="24"/>
        </w:rPr>
        <w:t xml:space="preserve"> Комитет</w:t>
      </w:r>
      <w:r w:rsidRPr="00662CEF">
        <w:rPr>
          <w:szCs w:val="24"/>
        </w:rPr>
        <w:t>, предоставляющий государственную услугу:</w:t>
      </w:r>
    </w:p>
    <w:p w:rsidR="00A74490" w:rsidRPr="00662CEF" w:rsidRDefault="00A74490" w:rsidP="00584AF3">
      <w:pPr>
        <w:pStyle w:val="a7"/>
        <w:tabs>
          <w:tab w:val="left" w:pos="993"/>
        </w:tabs>
        <w:ind w:firstLine="709"/>
        <w:rPr>
          <w:szCs w:val="24"/>
        </w:rPr>
      </w:pPr>
      <w:r w:rsidRPr="00662CEF">
        <w:rPr>
          <w:szCs w:val="24"/>
        </w:rP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A74490" w:rsidRPr="00662CEF" w:rsidRDefault="00A74490" w:rsidP="00584AF3">
      <w:pPr>
        <w:pStyle w:val="a7"/>
        <w:tabs>
          <w:tab w:val="left" w:pos="993"/>
        </w:tabs>
        <w:ind w:firstLine="709"/>
        <w:rPr>
          <w:szCs w:val="24"/>
        </w:rPr>
      </w:pPr>
      <w:r w:rsidRPr="00662CEF">
        <w:rPr>
          <w:szCs w:val="24"/>
        </w:rPr>
        <w:t xml:space="preserve">на бумажных носителях (в случае необходимости обязательного предоставления оригиналов документов) </w:t>
      </w:r>
      <w:r w:rsidR="00C932BB">
        <w:rPr>
          <w:szCs w:val="24"/>
        </w:rPr>
        <w:t>-</w:t>
      </w:r>
      <w:r w:rsidRPr="00662CEF">
        <w:rPr>
          <w:szCs w:val="24"/>
        </w:rPr>
        <w:t xml:space="preserve"> в течение трех рабочих дней со дня обращения заявителя в структурное подразделение МФЦ.</w:t>
      </w:r>
    </w:p>
    <w:p w:rsidR="00A74490" w:rsidRPr="00662CEF" w:rsidRDefault="00A74490" w:rsidP="00584AF3">
      <w:pPr>
        <w:pStyle w:val="a7"/>
        <w:tabs>
          <w:tab w:val="left" w:pos="993"/>
        </w:tabs>
        <w:ind w:firstLine="709"/>
        <w:rPr>
          <w:szCs w:val="24"/>
        </w:rPr>
      </w:pPr>
      <w:proofErr w:type="gramStart"/>
      <w:r w:rsidRPr="00662CEF">
        <w:rPr>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w:t>
      </w:r>
      <w:r w:rsidR="00C932BB">
        <w:rPr>
          <w:szCs w:val="24"/>
        </w:rPr>
        <w:t>-</w:t>
      </w:r>
      <w:r w:rsidRPr="00662CEF">
        <w:rPr>
          <w:szCs w:val="24"/>
        </w:rPr>
        <w:t xml:space="preserve">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w:t>
      </w:r>
      <w:r w:rsidR="009241DF">
        <w:rPr>
          <w:szCs w:val="24"/>
        </w:rPr>
        <w:br/>
      </w:r>
      <w:r w:rsidRPr="00662CEF">
        <w:rPr>
          <w:szCs w:val="24"/>
        </w:rPr>
        <w:t xml:space="preserve">по их устранению и обратиться за предоставлением государственной услуги повторно. </w:t>
      </w:r>
      <w:proofErr w:type="gramEnd"/>
    </w:p>
    <w:p w:rsidR="00A74490" w:rsidRPr="00662CEF" w:rsidRDefault="00A74490" w:rsidP="00584AF3">
      <w:pPr>
        <w:pStyle w:val="a7"/>
        <w:tabs>
          <w:tab w:val="left" w:pos="993"/>
        </w:tabs>
        <w:ind w:firstLine="709"/>
        <w:rPr>
          <w:szCs w:val="24"/>
        </w:rPr>
      </w:pPr>
      <w:r w:rsidRPr="00662CEF">
        <w:rPr>
          <w:szCs w:val="24"/>
        </w:rPr>
        <w:t xml:space="preserve">В </w:t>
      </w:r>
      <w:proofErr w:type="gramStart"/>
      <w:r w:rsidRPr="00662CEF">
        <w:rPr>
          <w:szCs w:val="24"/>
        </w:rPr>
        <w:t>случае</w:t>
      </w:r>
      <w:proofErr w:type="gramEnd"/>
      <w:r w:rsidRPr="00662CEF">
        <w:rPr>
          <w:szCs w:val="24"/>
        </w:rPr>
        <w:t xml:space="preserve"> когда заявитель настаивает на приеме несоответствующего комплекта документов, а Административным регламентом не предусмотрены основания для отказа </w:t>
      </w:r>
      <w:r w:rsidR="00680798">
        <w:rPr>
          <w:szCs w:val="24"/>
        </w:rPr>
        <w:br/>
      </w:r>
      <w:r w:rsidRPr="00662CEF">
        <w:rPr>
          <w:szCs w:val="24"/>
        </w:rPr>
        <w:t xml:space="preserve">в приеме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00680798">
        <w:rPr>
          <w:szCs w:val="24"/>
        </w:rPr>
        <w:br/>
      </w:r>
      <w:r w:rsidRPr="00662CEF">
        <w:rPr>
          <w:szCs w:val="24"/>
        </w:rPr>
        <w:t>на заявлении или заполнить сопроводительное письмо к комплекту документов.</w:t>
      </w:r>
    </w:p>
    <w:p w:rsidR="00A74490" w:rsidRPr="00662CEF" w:rsidRDefault="00A74490" w:rsidP="00584AF3">
      <w:pPr>
        <w:pStyle w:val="a7"/>
        <w:tabs>
          <w:tab w:val="left" w:pos="993"/>
        </w:tabs>
        <w:ind w:firstLine="709"/>
        <w:rPr>
          <w:szCs w:val="24"/>
        </w:rPr>
      </w:pPr>
      <w:r w:rsidRPr="00662CEF">
        <w:rPr>
          <w:szCs w:val="24"/>
        </w:rPr>
        <w:t>По окончании приема документов работник структурного подразделения МФЦ выдает заявителю расписку в приеме документов.</w:t>
      </w:r>
    </w:p>
    <w:p w:rsidR="00A74490" w:rsidRPr="00662CEF" w:rsidRDefault="00A74490" w:rsidP="00584AF3">
      <w:pPr>
        <w:pStyle w:val="a7"/>
        <w:tabs>
          <w:tab w:val="left" w:pos="993"/>
        </w:tabs>
        <w:ind w:firstLine="709"/>
        <w:rPr>
          <w:szCs w:val="24"/>
        </w:rPr>
      </w:pPr>
      <w:proofErr w:type="gramStart"/>
      <w:r w:rsidRPr="00662CEF">
        <w:rPr>
          <w:szCs w:val="24"/>
        </w:rPr>
        <w:t xml:space="preserve">Если заявитель отказался от подачи заявления и потребовал возврата представленных документов после отправления электронного дела в </w:t>
      </w:r>
      <w:r w:rsidR="009B1CFC" w:rsidRPr="00662CEF">
        <w:rPr>
          <w:szCs w:val="24"/>
        </w:rPr>
        <w:t>Комитет</w:t>
      </w:r>
      <w:r w:rsidRPr="00662CEF">
        <w:rPr>
          <w:szCs w:val="24"/>
        </w:rPr>
        <w:t>, но до направления комплекта документов на бумажных носителях</w:t>
      </w:r>
      <w:r w:rsidR="00C932BB">
        <w:rPr>
          <w:szCs w:val="24"/>
        </w:rPr>
        <w:t xml:space="preserve"> </w:t>
      </w:r>
      <w:r w:rsidRPr="00662CEF">
        <w:rPr>
          <w:szCs w:val="24"/>
        </w:rPr>
        <w:t xml:space="preserve">в </w:t>
      </w:r>
      <w:r w:rsidR="009B1CFC" w:rsidRPr="00662CEF">
        <w:rPr>
          <w:szCs w:val="24"/>
        </w:rPr>
        <w:t>Комитет</w:t>
      </w:r>
      <w:r w:rsidRPr="00662CEF">
        <w:rPr>
          <w:szCs w:val="24"/>
        </w:rPr>
        <w:t>,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w:t>
      </w:r>
      <w:proofErr w:type="gramEnd"/>
      <w:r w:rsidRPr="00662CEF">
        <w:rPr>
          <w:szCs w:val="24"/>
        </w:rPr>
        <w:t xml:space="preserve"> При этом в МАИС ЭГУ устанавливает соответствующий статус электронного дела. </w:t>
      </w:r>
    </w:p>
    <w:p w:rsidR="00A74490" w:rsidRPr="00662CEF" w:rsidRDefault="00A74490" w:rsidP="00584AF3">
      <w:pPr>
        <w:pStyle w:val="a7"/>
        <w:tabs>
          <w:tab w:val="left" w:pos="993"/>
        </w:tabs>
        <w:ind w:firstLine="709"/>
        <w:rPr>
          <w:szCs w:val="24"/>
        </w:rPr>
      </w:pPr>
      <w:r w:rsidRPr="00662CEF">
        <w:rPr>
          <w:szCs w:val="24"/>
        </w:rPr>
        <w:t xml:space="preserve">Если заявитель потребовал возврата предоставленных документов после направления электронного обращения и комплекта документов на бумажном носителе в </w:t>
      </w:r>
      <w:r w:rsidR="009B1CFC" w:rsidRPr="00662CEF">
        <w:rPr>
          <w:szCs w:val="24"/>
        </w:rPr>
        <w:t>Комитет</w:t>
      </w:r>
      <w:r w:rsidRPr="00662CEF">
        <w:rPr>
          <w:szCs w:val="24"/>
        </w:rPr>
        <w:t xml:space="preserve">, работник структурного подразделения МФЦ, осуществляющий прием документов, предлагает заявителю обратиться непосредственно в </w:t>
      </w:r>
      <w:r w:rsidR="009B1CFC" w:rsidRPr="00662CEF">
        <w:rPr>
          <w:szCs w:val="24"/>
        </w:rPr>
        <w:t>Комитет</w:t>
      </w:r>
      <w:r w:rsidRPr="00662CEF">
        <w:rPr>
          <w:szCs w:val="24"/>
        </w:rPr>
        <w:t>.</w:t>
      </w:r>
    </w:p>
    <w:p w:rsidR="00A74490" w:rsidRPr="00662CEF" w:rsidRDefault="00A74490" w:rsidP="00584AF3">
      <w:pPr>
        <w:pStyle w:val="a7"/>
        <w:tabs>
          <w:tab w:val="left" w:pos="993"/>
        </w:tabs>
        <w:ind w:firstLine="709"/>
        <w:rPr>
          <w:szCs w:val="24"/>
        </w:rPr>
      </w:pPr>
      <w:r w:rsidRPr="00662CEF">
        <w:rPr>
          <w:szCs w:val="24"/>
        </w:rPr>
        <w:t>Должностное лицо</w:t>
      </w:r>
      <w:r w:rsidR="00667037" w:rsidRPr="00662CEF">
        <w:rPr>
          <w:szCs w:val="24"/>
        </w:rPr>
        <w:t xml:space="preserve"> </w:t>
      </w:r>
      <w:r w:rsidR="009B1CFC" w:rsidRPr="00662CEF">
        <w:rPr>
          <w:szCs w:val="24"/>
        </w:rPr>
        <w:t>Комитета</w:t>
      </w:r>
      <w:r w:rsidRPr="00662CEF">
        <w:rPr>
          <w:szCs w:val="24"/>
        </w:rPr>
        <w:t xml:space="preserve">, ответственное за предоставление государственной услуги по результатам рассмотрения представленных заявителем документов, направляет необходимые документы (справки, письма, решения и др.) в структурное подразделение МФЦ </w:t>
      </w:r>
      <w:r w:rsidR="00680798">
        <w:rPr>
          <w:szCs w:val="24"/>
        </w:rPr>
        <w:br/>
      </w:r>
      <w:r w:rsidRPr="00662CEF">
        <w:rPr>
          <w:szCs w:val="24"/>
        </w:rPr>
        <w:t>для их последующей передачи заявителю:</w:t>
      </w:r>
    </w:p>
    <w:p w:rsidR="00A74490" w:rsidRPr="00662CEF" w:rsidRDefault="00A74490" w:rsidP="00584AF3">
      <w:pPr>
        <w:pStyle w:val="a7"/>
        <w:tabs>
          <w:tab w:val="left" w:pos="993"/>
        </w:tabs>
        <w:ind w:firstLine="709"/>
        <w:rPr>
          <w:szCs w:val="24"/>
        </w:rPr>
      </w:pPr>
      <w:r w:rsidRPr="00662CEF">
        <w:rPr>
          <w:szCs w:val="24"/>
        </w:rPr>
        <w:t xml:space="preserve">на бумажном носителе </w:t>
      </w:r>
      <w:r w:rsidR="00584AF3" w:rsidRPr="00662CEF">
        <w:rPr>
          <w:szCs w:val="24"/>
        </w:rPr>
        <w:t>-</w:t>
      </w:r>
      <w:r w:rsidRPr="00662CEF">
        <w:rPr>
          <w:szCs w:val="24"/>
        </w:rPr>
        <w:t xml:space="preserve"> в срок не более трех рабочих дней со дня принятия решения </w:t>
      </w:r>
      <w:r w:rsidR="00E54D44">
        <w:rPr>
          <w:szCs w:val="24"/>
        </w:rPr>
        <w:br/>
      </w:r>
      <w:r w:rsidRPr="00662CEF">
        <w:rPr>
          <w:szCs w:val="24"/>
        </w:rPr>
        <w:t>о предоставлении (отказе в предоставлении) заявителю государственной услуги.</w:t>
      </w:r>
    </w:p>
    <w:p w:rsidR="00A74490" w:rsidRPr="00662CEF" w:rsidRDefault="00A74490" w:rsidP="00584AF3">
      <w:pPr>
        <w:pStyle w:val="a7"/>
        <w:tabs>
          <w:tab w:val="left" w:pos="993"/>
        </w:tabs>
        <w:ind w:firstLine="709"/>
        <w:rPr>
          <w:szCs w:val="24"/>
        </w:rPr>
      </w:pPr>
      <w:r w:rsidRPr="00662CEF">
        <w:rPr>
          <w:szCs w:val="24"/>
        </w:rPr>
        <w:t xml:space="preserve">Не допускается возврат документов заявителя </w:t>
      </w:r>
      <w:r w:rsidR="009B1CFC" w:rsidRPr="00662CEF">
        <w:rPr>
          <w:szCs w:val="24"/>
        </w:rPr>
        <w:t xml:space="preserve">Комитетом </w:t>
      </w:r>
      <w:r w:rsidRPr="00662CEF">
        <w:rPr>
          <w:szCs w:val="24"/>
        </w:rPr>
        <w:t>в структурные подразделения МФЦ без рассмотрения.</w:t>
      </w:r>
    </w:p>
    <w:p w:rsidR="001743CF" w:rsidRPr="00662CEF" w:rsidRDefault="00BA5C48" w:rsidP="00584AF3">
      <w:pPr>
        <w:pStyle w:val="a7"/>
        <w:tabs>
          <w:tab w:val="left" w:pos="993"/>
        </w:tabs>
        <w:ind w:firstLine="709"/>
        <w:rPr>
          <w:szCs w:val="24"/>
        </w:rPr>
      </w:pPr>
      <w:r>
        <w:rPr>
          <w:szCs w:val="24"/>
        </w:rPr>
        <w:t>2.1</w:t>
      </w:r>
      <w:r w:rsidR="002F0667">
        <w:rPr>
          <w:szCs w:val="24"/>
        </w:rPr>
        <w:t>7</w:t>
      </w:r>
      <w:r w:rsidR="001743CF" w:rsidRPr="00662CEF">
        <w:rPr>
          <w:szCs w:val="24"/>
        </w:rPr>
        <w:t>.2. Особенности предоставления государственной услуги</w:t>
      </w:r>
      <w:r w:rsidR="00A85F66" w:rsidRPr="00662CEF">
        <w:rPr>
          <w:szCs w:val="24"/>
        </w:rPr>
        <w:t xml:space="preserve"> </w:t>
      </w:r>
      <w:r w:rsidR="001743CF" w:rsidRPr="00662CEF">
        <w:rPr>
          <w:szCs w:val="24"/>
        </w:rPr>
        <w:t>в электронной форме</w:t>
      </w:r>
      <w:r w:rsidR="00E54D44">
        <w:rPr>
          <w:szCs w:val="24"/>
        </w:rPr>
        <w:t>.</w:t>
      </w:r>
    </w:p>
    <w:p w:rsidR="00CD6BE7" w:rsidRPr="00CD6BE7" w:rsidRDefault="00BA5C48" w:rsidP="00584AF3">
      <w:pPr>
        <w:pStyle w:val="a7"/>
        <w:tabs>
          <w:tab w:val="left" w:pos="993"/>
        </w:tabs>
        <w:ind w:firstLine="709"/>
        <w:rPr>
          <w:szCs w:val="24"/>
        </w:rPr>
      </w:pPr>
      <w:r>
        <w:rPr>
          <w:szCs w:val="24"/>
        </w:rPr>
        <w:t xml:space="preserve">Заявитель может получить </w:t>
      </w:r>
      <w:r w:rsidR="00CD6BE7">
        <w:rPr>
          <w:szCs w:val="24"/>
        </w:rPr>
        <w:t xml:space="preserve">информацию о порядке предоставления государственной </w:t>
      </w:r>
      <w:proofErr w:type="gramStart"/>
      <w:r w:rsidR="00CD6BE7">
        <w:rPr>
          <w:szCs w:val="24"/>
        </w:rPr>
        <w:t>услуги</w:t>
      </w:r>
      <w:proofErr w:type="gramEnd"/>
      <w:r w:rsidR="00CD6BE7">
        <w:rPr>
          <w:szCs w:val="24"/>
        </w:rPr>
        <w:t xml:space="preserve"> в том числе в электронной форме на Портале (</w:t>
      </w:r>
      <w:r w:rsidR="00CD6BE7">
        <w:rPr>
          <w:szCs w:val="24"/>
          <w:lang w:val="en-US"/>
        </w:rPr>
        <w:t>www</w:t>
      </w:r>
      <w:r w:rsidR="00F70744">
        <w:rPr>
          <w:szCs w:val="24"/>
        </w:rPr>
        <w:t>.</w:t>
      </w:r>
      <w:proofErr w:type="spellStart"/>
      <w:r w:rsidR="00CD6BE7">
        <w:rPr>
          <w:szCs w:val="24"/>
          <w:lang w:val="en-US"/>
        </w:rPr>
        <w:t>gu</w:t>
      </w:r>
      <w:proofErr w:type="spellEnd"/>
      <w:r w:rsidR="00F70744">
        <w:rPr>
          <w:szCs w:val="24"/>
        </w:rPr>
        <w:t>.</w:t>
      </w:r>
      <w:r w:rsidR="00CD6BE7">
        <w:rPr>
          <w:szCs w:val="24"/>
          <w:lang w:val="en-US"/>
        </w:rPr>
        <w:t>spb</w:t>
      </w:r>
      <w:r w:rsidR="00CD6BE7" w:rsidRPr="00CD6BE7">
        <w:rPr>
          <w:szCs w:val="24"/>
        </w:rPr>
        <w:t>.</w:t>
      </w:r>
      <w:r w:rsidR="00CD6BE7">
        <w:rPr>
          <w:szCs w:val="24"/>
          <w:lang w:val="en-US"/>
        </w:rPr>
        <w:t>ru</w:t>
      </w:r>
      <w:r w:rsidR="00CD6BE7" w:rsidRPr="00CD6BE7">
        <w:rPr>
          <w:szCs w:val="24"/>
        </w:rPr>
        <w:t>)</w:t>
      </w:r>
    </w:p>
    <w:p w:rsidR="00510EF3" w:rsidRDefault="00CD6BE7" w:rsidP="00510EF3">
      <w:pPr>
        <w:pStyle w:val="a7"/>
        <w:tabs>
          <w:tab w:val="left" w:pos="993"/>
        </w:tabs>
        <w:ind w:firstLine="709"/>
        <w:rPr>
          <w:szCs w:val="24"/>
        </w:rPr>
      </w:pPr>
      <w:r>
        <w:rPr>
          <w:szCs w:val="24"/>
        </w:rPr>
        <w:t xml:space="preserve">Доступ к сведениям </w:t>
      </w:r>
      <w:r w:rsidR="000F29BA">
        <w:rPr>
          <w:szCs w:val="24"/>
        </w:rPr>
        <w:t xml:space="preserve">о способах предоставления государственной услуги, порядку предоставления </w:t>
      </w:r>
      <w:r w:rsidR="00510EF3">
        <w:rPr>
          <w:szCs w:val="24"/>
        </w:rPr>
        <w:t xml:space="preserve">государственной услуги, в том числе в электронной форме, перечню необходимых для предоставления государственной услуги документов, к форме заявления </w:t>
      </w:r>
      <w:r w:rsidR="00680798">
        <w:rPr>
          <w:szCs w:val="24"/>
        </w:rPr>
        <w:br/>
      </w:r>
      <w:r w:rsidR="00510EF3">
        <w:rPr>
          <w:szCs w:val="24"/>
        </w:rPr>
        <w:t xml:space="preserve">и формам иных документов выполняется без предварительной авторизации заявителя </w:t>
      </w:r>
      <w:r w:rsidR="00680798">
        <w:rPr>
          <w:szCs w:val="24"/>
        </w:rPr>
        <w:br/>
      </w:r>
      <w:r w:rsidR="00510EF3">
        <w:rPr>
          <w:szCs w:val="24"/>
        </w:rPr>
        <w:t xml:space="preserve">на Портале. Заявитель может </w:t>
      </w:r>
      <w:proofErr w:type="gramStart"/>
      <w:r w:rsidR="00510EF3">
        <w:rPr>
          <w:szCs w:val="24"/>
        </w:rPr>
        <w:t>ознакомится</w:t>
      </w:r>
      <w:proofErr w:type="gramEnd"/>
      <w:r w:rsidR="00510EF3">
        <w:rPr>
          <w:szCs w:val="24"/>
        </w:rPr>
        <w:t xml:space="preserve"> с формой заявления и иных документов, необходимых для получения государственной услуги, платежными реквизитами и информацией </w:t>
      </w:r>
      <w:r w:rsidR="00680798">
        <w:rPr>
          <w:szCs w:val="24"/>
        </w:rPr>
        <w:br/>
      </w:r>
      <w:r w:rsidR="00510EF3">
        <w:rPr>
          <w:szCs w:val="24"/>
        </w:rPr>
        <w:t xml:space="preserve">об обязательном заполнении сведений, идентифицирующих платеж или иного обязательного платежа (если услугой предусмотрена уплата государственной пошлины или иного обязательного платежа) на Портале и на федеральном Портале, при необходимости сохранить </w:t>
      </w:r>
      <w:r w:rsidR="00680798">
        <w:rPr>
          <w:szCs w:val="24"/>
        </w:rPr>
        <w:br/>
      </w:r>
      <w:r w:rsidR="00510EF3">
        <w:rPr>
          <w:szCs w:val="24"/>
        </w:rPr>
        <w:t>на компьютере.</w:t>
      </w:r>
    </w:p>
    <w:p w:rsidR="00510EF3" w:rsidRPr="00662CEF" w:rsidRDefault="00510EF3" w:rsidP="00510EF3">
      <w:pPr>
        <w:pStyle w:val="a7"/>
        <w:tabs>
          <w:tab w:val="left" w:pos="993"/>
        </w:tabs>
        <w:ind w:firstLine="709"/>
        <w:rPr>
          <w:szCs w:val="24"/>
        </w:rPr>
      </w:pPr>
      <w:r>
        <w:rPr>
          <w:szCs w:val="24"/>
        </w:rPr>
        <w:t xml:space="preserve">Возможность подачи заявления в электронной форме посредством Портала </w:t>
      </w:r>
      <w:r>
        <w:rPr>
          <w:szCs w:val="24"/>
        </w:rPr>
        <w:br/>
        <w:t>не предусмотрена.</w:t>
      </w:r>
    </w:p>
    <w:p w:rsidR="00BF1959" w:rsidRDefault="00BF1959" w:rsidP="00220987">
      <w:pPr>
        <w:pStyle w:val="ConsPlusNormal"/>
        <w:rPr>
          <w:rFonts w:ascii="Times New Roman" w:hAnsi="Times New Roman" w:cs="Times New Roman"/>
          <w:b/>
          <w:sz w:val="24"/>
          <w:szCs w:val="24"/>
        </w:rPr>
      </w:pPr>
    </w:p>
    <w:p w:rsidR="006251DF" w:rsidRPr="00662CEF" w:rsidRDefault="006251DF">
      <w:pPr>
        <w:pStyle w:val="ConsPlusNormal"/>
        <w:jc w:val="center"/>
        <w:rPr>
          <w:rFonts w:ascii="Times New Roman" w:hAnsi="Times New Roman" w:cs="Times New Roman"/>
          <w:b/>
          <w:sz w:val="24"/>
          <w:szCs w:val="24"/>
        </w:rPr>
      </w:pPr>
      <w:r w:rsidRPr="00662CEF">
        <w:rPr>
          <w:rFonts w:ascii="Times New Roman" w:hAnsi="Times New Roman" w:cs="Times New Roman"/>
          <w:b/>
          <w:sz w:val="24"/>
          <w:szCs w:val="24"/>
        </w:rPr>
        <w:t>III. Состав, последовательность и сроки выполнения</w:t>
      </w:r>
    </w:p>
    <w:p w:rsidR="006251DF" w:rsidRPr="00662CEF" w:rsidRDefault="006251DF">
      <w:pPr>
        <w:pStyle w:val="ConsPlusNormal"/>
        <w:jc w:val="center"/>
        <w:rPr>
          <w:rFonts w:ascii="Times New Roman" w:hAnsi="Times New Roman" w:cs="Times New Roman"/>
          <w:b/>
          <w:sz w:val="24"/>
          <w:szCs w:val="24"/>
        </w:rPr>
      </w:pPr>
      <w:r w:rsidRPr="00662CEF">
        <w:rPr>
          <w:rFonts w:ascii="Times New Roman" w:hAnsi="Times New Roman" w:cs="Times New Roman"/>
          <w:b/>
          <w:sz w:val="24"/>
          <w:szCs w:val="24"/>
        </w:rPr>
        <w:t>административных процедур (действий), требования к порядку</w:t>
      </w:r>
    </w:p>
    <w:p w:rsidR="006251DF" w:rsidRPr="00662CEF" w:rsidRDefault="006251DF">
      <w:pPr>
        <w:pStyle w:val="ConsPlusNormal"/>
        <w:jc w:val="center"/>
        <w:rPr>
          <w:rFonts w:ascii="Times New Roman" w:hAnsi="Times New Roman" w:cs="Times New Roman"/>
          <w:b/>
          <w:sz w:val="24"/>
          <w:szCs w:val="24"/>
        </w:rPr>
      </w:pPr>
      <w:r w:rsidRPr="00662CEF">
        <w:rPr>
          <w:rFonts w:ascii="Times New Roman" w:hAnsi="Times New Roman" w:cs="Times New Roman"/>
          <w:b/>
          <w:sz w:val="24"/>
          <w:szCs w:val="24"/>
        </w:rPr>
        <w:t>их выполнения, в том числе особенности выполнения</w:t>
      </w:r>
    </w:p>
    <w:p w:rsidR="006251DF" w:rsidRPr="00662CEF" w:rsidRDefault="006251DF">
      <w:pPr>
        <w:pStyle w:val="ConsPlusNormal"/>
        <w:jc w:val="center"/>
        <w:rPr>
          <w:rFonts w:ascii="Times New Roman" w:hAnsi="Times New Roman" w:cs="Times New Roman"/>
          <w:b/>
          <w:sz w:val="24"/>
          <w:szCs w:val="24"/>
        </w:rPr>
      </w:pPr>
      <w:r w:rsidRPr="00662CEF">
        <w:rPr>
          <w:rFonts w:ascii="Times New Roman" w:hAnsi="Times New Roman" w:cs="Times New Roman"/>
          <w:b/>
          <w:sz w:val="24"/>
          <w:szCs w:val="24"/>
        </w:rPr>
        <w:t>административных процедур (действий) в электронной форме</w:t>
      </w:r>
    </w:p>
    <w:p w:rsidR="006251DF" w:rsidRPr="00662CEF" w:rsidRDefault="006251DF">
      <w:pPr>
        <w:pStyle w:val="ConsPlusNormal"/>
        <w:jc w:val="both"/>
        <w:rPr>
          <w:rFonts w:ascii="Times New Roman" w:hAnsi="Times New Roman" w:cs="Times New Roman"/>
          <w:sz w:val="24"/>
          <w:szCs w:val="24"/>
        </w:rPr>
      </w:pPr>
    </w:p>
    <w:p w:rsidR="006251DF" w:rsidRPr="00662CEF" w:rsidRDefault="006251DF" w:rsidP="00E832EE">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Предоставление государственной услуги включает в себя следующие административные процедуры (действия):</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прием и регистрация заявления и документов, необходимых для предоставления государственной услуги;</w:t>
      </w:r>
    </w:p>
    <w:p w:rsidR="006251DF" w:rsidRPr="00662CEF" w:rsidRDefault="009506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w:t>
      </w:r>
      <w:r w:rsidRPr="009506CB">
        <w:rPr>
          <w:rFonts w:ascii="Times New Roman" w:hAnsi="Times New Roman" w:cs="Times New Roman" w:hint="eastAsia"/>
          <w:sz w:val="24"/>
          <w:szCs w:val="24"/>
        </w:rPr>
        <w:t>одготовка</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и</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направление</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межведомственных</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запросов</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о</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предоставлении</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документов</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информации</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необходимых</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для</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предоставления</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государственной</w:t>
      </w:r>
      <w:r w:rsidRPr="009506CB">
        <w:rPr>
          <w:rFonts w:ascii="Times New Roman" w:hAnsi="Times New Roman" w:cs="Times New Roman"/>
          <w:sz w:val="24"/>
          <w:szCs w:val="24"/>
        </w:rPr>
        <w:t xml:space="preserve"> </w:t>
      </w:r>
      <w:r w:rsidRPr="009506CB">
        <w:rPr>
          <w:rFonts w:ascii="Times New Roman" w:hAnsi="Times New Roman" w:cs="Times New Roman" w:hint="eastAsia"/>
          <w:sz w:val="24"/>
          <w:szCs w:val="24"/>
        </w:rPr>
        <w:t>услуги</w:t>
      </w:r>
      <w:r w:rsidR="006251DF" w:rsidRPr="00662CEF">
        <w:rPr>
          <w:rFonts w:ascii="Times New Roman" w:hAnsi="Times New Roman" w:cs="Times New Roman"/>
          <w:sz w:val="24"/>
          <w:szCs w:val="24"/>
        </w:rPr>
        <w:t>;</w:t>
      </w:r>
    </w:p>
    <w:p w:rsidR="006251DF" w:rsidRPr="00662CEF" w:rsidRDefault="00F70744" w:rsidP="00F7074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w:t>
      </w:r>
      <w:r w:rsidRPr="00F70744">
        <w:rPr>
          <w:rFonts w:ascii="Times New Roman" w:hAnsi="Times New Roman" w:cs="Times New Roman" w:hint="eastAsia"/>
          <w:sz w:val="24"/>
          <w:szCs w:val="24"/>
        </w:rPr>
        <w:t>ринятие</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решения</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об</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отказе</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в</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выплате</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компенсации</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или</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об</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осуществлении</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выплаты</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компенсации</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включая</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расчет</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размера</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компенсации</w:t>
      </w:r>
      <w:r w:rsidR="006251DF" w:rsidRPr="00662CEF">
        <w:rPr>
          <w:rFonts w:ascii="Times New Roman" w:hAnsi="Times New Roman" w:cs="Times New Roman"/>
          <w:sz w:val="24"/>
          <w:szCs w:val="24"/>
        </w:rPr>
        <w:t>;</w:t>
      </w:r>
    </w:p>
    <w:p w:rsidR="00946573" w:rsidRPr="00662CEF" w:rsidRDefault="006251DF" w:rsidP="00946573">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направление</w:t>
      </w:r>
      <w:r w:rsidR="00946573" w:rsidRPr="00662CEF">
        <w:rPr>
          <w:rFonts w:ascii="Times New Roman" w:hAnsi="Times New Roman" w:cs="Times New Roman"/>
          <w:sz w:val="24"/>
          <w:szCs w:val="24"/>
        </w:rPr>
        <w:t xml:space="preserve"> уведомления о принятии решения об осуществлении выплаты компенсации </w:t>
      </w:r>
      <w:r w:rsidR="0067314C">
        <w:rPr>
          <w:rFonts w:ascii="Times New Roman" w:hAnsi="Times New Roman" w:cs="Times New Roman"/>
          <w:sz w:val="24"/>
          <w:szCs w:val="24"/>
        </w:rPr>
        <w:br/>
      </w:r>
      <w:r w:rsidR="00946573" w:rsidRPr="00662CEF">
        <w:rPr>
          <w:rFonts w:ascii="Times New Roman" w:hAnsi="Times New Roman" w:cs="Times New Roman"/>
          <w:sz w:val="24"/>
          <w:szCs w:val="24"/>
        </w:rPr>
        <w:t>или уведомления об отказе в выплате заявителю компенсации;</w:t>
      </w:r>
    </w:p>
    <w:p w:rsidR="006251DF" w:rsidRPr="00662CEF" w:rsidRDefault="006251DF" w:rsidP="006576EF">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о</w:t>
      </w:r>
      <w:r w:rsidR="00946573" w:rsidRPr="00662CEF">
        <w:rPr>
          <w:rFonts w:ascii="Times New Roman" w:hAnsi="Times New Roman" w:cs="Times New Roman"/>
          <w:sz w:val="24"/>
          <w:szCs w:val="24"/>
        </w:rPr>
        <w:t>существление выплаты компенсации</w:t>
      </w:r>
      <w:r w:rsidRPr="00662CEF">
        <w:rPr>
          <w:rFonts w:ascii="Times New Roman" w:hAnsi="Times New Roman" w:cs="Times New Roman"/>
          <w:sz w:val="24"/>
          <w:szCs w:val="24"/>
        </w:rPr>
        <w:t>.</w:t>
      </w:r>
    </w:p>
    <w:p w:rsidR="00D506DF" w:rsidRDefault="00D506DF" w:rsidP="006576EF">
      <w:pPr>
        <w:pStyle w:val="ConsPlusNormal"/>
        <w:tabs>
          <w:tab w:val="left" w:pos="567"/>
        </w:tabs>
        <w:ind w:firstLine="540"/>
        <w:jc w:val="both"/>
        <w:rPr>
          <w:rFonts w:ascii="Times New Roman" w:hAnsi="Times New Roman" w:cs="Times New Roman"/>
          <w:sz w:val="24"/>
          <w:szCs w:val="24"/>
        </w:rPr>
      </w:pPr>
    </w:p>
    <w:p w:rsidR="006251DF" w:rsidRPr="00662CEF" w:rsidRDefault="006251DF" w:rsidP="00E54D44">
      <w:pPr>
        <w:pStyle w:val="ConsPlusNormal"/>
        <w:ind w:firstLine="540"/>
        <w:jc w:val="center"/>
        <w:rPr>
          <w:rFonts w:ascii="Times New Roman" w:hAnsi="Times New Roman" w:cs="Times New Roman"/>
          <w:b/>
          <w:sz w:val="24"/>
          <w:szCs w:val="24"/>
        </w:rPr>
      </w:pPr>
      <w:r w:rsidRPr="00662CEF">
        <w:rPr>
          <w:rFonts w:ascii="Times New Roman" w:hAnsi="Times New Roman" w:cs="Times New Roman"/>
          <w:b/>
          <w:sz w:val="24"/>
          <w:szCs w:val="24"/>
        </w:rPr>
        <w:t xml:space="preserve">3.1. Прием </w:t>
      </w:r>
      <w:r w:rsidR="00946573" w:rsidRPr="00662CEF">
        <w:rPr>
          <w:rFonts w:ascii="Times New Roman" w:hAnsi="Times New Roman" w:cs="Times New Roman"/>
          <w:b/>
          <w:sz w:val="24"/>
          <w:szCs w:val="24"/>
        </w:rPr>
        <w:t xml:space="preserve">и регистрация </w:t>
      </w:r>
      <w:r w:rsidRPr="00662CEF">
        <w:rPr>
          <w:rFonts w:ascii="Times New Roman" w:hAnsi="Times New Roman" w:cs="Times New Roman"/>
          <w:b/>
          <w:sz w:val="24"/>
          <w:szCs w:val="24"/>
        </w:rPr>
        <w:t>заявления и документов, необходимых для предоставления государственной услуги</w:t>
      </w:r>
    </w:p>
    <w:p w:rsidR="00D506DF" w:rsidRPr="00662CEF" w:rsidRDefault="00D506DF" w:rsidP="007936EF">
      <w:pPr>
        <w:pStyle w:val="ConsPlusNormal"/>
        <w:ind w:firstLine="540"/>
        <w:jc w:val="center"/>
        <w:rPr>
          <w:rFonts w:ascii="Times New Roman" w:hAnsi="Times New Roman" w:cs="Times New Roman"/>
          <w:b/>
          <w:sz w:val="24"/>
          <w:szCs w:val="24"/>
        </w:rPr>
      </w:pPr>
    </w:p>
    <w:p w:rsidR="00946573" w:rsidRPr="00662CEF" w:rsidRDefault="00946573" w:rsidP="00331470">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3.1.1. Юридическим фактом, являющимся основанием для начала административной процедуры, является поступление в Комитет заявления и документов, указанных в </w:t>
      </w:r>
      <w:hyperlink w:anchor="P136" w:history="1">
        <w:r w:rsidRPr="00662CEF">
          <w:rPr>
            <w:rFonts w:ascii="Times New Roman" w:hAnsi="Times New Roman" w:cs="Times New Roman"/>
            <w:sz w:val="24"/>
            <w:szCs w:val="24"/>
          </w:rPr>
          <w:t>пункте 2.6</w:t>
        </w:r>
      </w:hyperlink>
      <w:r w:rsidRPr="00662CEF">
        <w:rPr>
          <w:rFonts w:ascii="Times New Roman" w:hAnsi="Times New Roman" w:cs="Times New Roman"/>
          <w:sz w:val="24"/>
          <w:szCs w:val="24"/>
        </w:rPr>
        <w:t xml:space="preserve"> настоящего Административного регламента.</w:t>
      </w:r>
    </w:p>
    <w:p w:rsidR="007936EF" w:rsidRPr="00662CEF" w:rsidRDefault="00946573" w:rsidP="00331470">
      <w:pPr>
        <w:ind w:firstLine="540"/>
        <w:jc w:val="both"/>
        <w:rPr>
          <w:rFonts w:ascii="Times New Roman" w:hAnsi="Times New Roman"/>
          <w:szCs w:val="24"/>
        </w:rPr>
      </w:pPr>
      <w:r w:rsidRPr="00662CEF">
        <w:rPr>
          <w:rFonts w:ascii="Times New Roman" w:hAnsi="Times New Roman"/>
          <w:szCs w:val="24"/>
        </w:rPr>
        <w:t>3.1.2. </w:t>
      </w:r>
      <w:r w:rsidR="007936EF" w:rsidRPr="00662CEF">
        <w:rPr>
          <w:rFonts w:ascii="Times New Roman" w:hAnsi="Times New Roman"/>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r w:rsidR="00F41166" w:rsidRPr="00662CEF">
        <w:rPr>
          <w:rFonts w:ascii="Times New Roman" w:hAnsi="Times New Roman"/>
          <w:szCs w:val="24"/>
        </w:rPr>
        <w:t>.</w:t>
      </w:r>
    </w:p>
    <w:p w:rsidR="000F6A1A" w:rsidRPr="00662CEF" w:rsidRDefault="000F6A1A" w:rsidP="00331470">
      <w:pPr>
        <w:tabs>
          <w:tab w:val="left" w:pos="1701"/>
        </w:tabs>
        <w:ind w:firstLine="540"/>
        <w:jc w:val="both"/>
        <w:rPr>
          <w:rFonts w:ascii="Times New Roman" w:hAnsi="Times New Roman"/>
          <w:szCs w:val="24"/>
        </w:rPr>
      </w:pPr>
      <w:r w:rsidRPr="00662CEF">
        <w:rPr>
          <w:rFonts w:ascii="Times New Roman" w:hAnsi="Times New Roman"/>
          <w:szCs w:val="24"/>
        </w:rPr>
        <w:t>прием заявления и сформированного комплекта документов</w:t>
      </w:r>
      <w:r w:rsidR="00347113" w:rsidRPr="00662CEF">
        <w:rPr>
          <w:rFonts w:ascii="Times New Roman" w:hAnsi="Times New Roman"/>
          <w:szCs w:val="24"/>
        </w:rPr>
        <w:t>:</w:t>
      </w:r>
    </w:p>
    <w:p w:rsidR="007936EF" w:rsidRPr="00662CEF" w:rsidRDefault="007936EF" w:rsidP="00331470">
      <w:pPr>
        <w:tabs>
          <w:tab w:val="left" w:pos="1701"/>
        </w:tabs>
        <w:ind w:firstLine="540"/>
        <w:jc w:val="both"/>
        <w:rPr>
          <w:rFonts w:ascii="Times New Roman" w:hAnsi="Times New Roman"/>
          <w:szCs w:val="24"/>
        </w:rPr>
      </w:pPr>
      <w:r w:rsidRPr="00662CEF">
        <w:rPr>
          <w:rFonts w:ascii="Times New Roman" w:hAnsi="Times New Roman"/>
          <w:szCs w:val="24"/>
        </w:rPr>
        <w:t>3.1.2.</w:t>
      </w:r>
      <w:r w:rsidR="000F6A1A" w:rsidRPr="00662CEF">
        <w:rPr>
          <w:rFonts w:ascii="Times New Roman" w:hAnsi="Times New Roman"/>
          <w:szCs w:val="24"/>
        </w:rPr>
        <w:t>1.</w:t>
      </w:r>
      <w:r w:rsidR="00E54D44">
        <w:rPr>
          <w:rFonts w:ascii="Times New Roman" w:hAnsi="Times New Roman"/>
          <w:szCs w:val="24"/>
        </w:rPr>
        <w:t xml:space="preserve"> </w:t>
      </w:r>
      <w:r w:rsidRPr="00662CEF">
        <w:rPr>
          <w:rFonts w:ascii="Times New Roman" w:hAnsi="Times New Roman"/>
          <w:szCs w:val="24"/>
        </w:rPr>
        <w:t>Заявление подается в Комитет следующими способами:</w:t>
      </w:r>
    </w:p>
    <w:p w:rsidR="007936EF" w:rsidRPr="00662CEF" w:rsidRDefault="007936EF" w:rsidP="00331470">
      <w:pPr>
        <w:tabs>
          <w:tab w:val="left" w:pos="1701"/>
        </w:tabs>
        <w:ind w:firstLine="540"/>
        <w:jc w:val="both"/>
        <w:rPr>
          <w:rFonts w:ascii="Times New Roman" w:hAnsi="Times New Roman"/>
          <w:szCs w:val="24"/>
        </w:rPr>
      </w:pPr>
      <w:r w:rsidRPr="00662CEF">
        <w:rPr>
          <w:rFonts w:ascii="Times New Roman" w:hAnsi="Times New Roman"/>
          <w:szCs w:val="24"/>
        </w:rPr>
        <w:t>через структурное подразделение МФЦ;</w:t>
      </w:r>
    </w:p>
    <w:p w:rsidR="007936EF" w:rsidRPr="00662CEF" w:rsidRDefault="007936EF"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непосредственно при приеме в</w:t>
      </w:r>
      <w:r w:rsidR="000F6A1A" w:rsidRPr="00662CEF">
        <w:rPr>
          <w:rFonts w:ascii="Times New Roman" w:hAnsi="Times New Roman" w:cs="Times New Roman"/>
          <w:sz w:val="24"/>
          <w:szCs w:val="24"/>
        </w:rPr>
        <w:t xml:space="preserve"> </w:t>
      </w:r>
      <w:r w:rsidR="00A55255" w:rsidRPr="00662CEF">
        <w:rPr>
          <w:rFonts w:ascii="Times New Roman" w:hAnsi="Times New Roman" w:cs="Times New Roman"/>
          <w:sz w:val="24"/>
          <w:szCs w:val="24"/>
        </w:rPr>
        <w:t>Комитет</w:t>
      </w:r>
      <w:r w:rsidR="00E54D44">
        <w:rPr>
          <w:rFonts w:ascii="Times New Roman" w:hAnsi="Times New Roman" w:cs="Times New Roman"/>
          <w:sz w:val="24"/>
          <w:szCs w:val="24"/>
        </w:rPr>
        <w:t>е</w:t>
      </w:r>
      <w:r w:rsidR="00A55255" w:rsidRPr="00662CEF">
        <w:rPr>
          <w:rFonts w:ascii="Times New Roman" w:hAnsi="Times New Roman" w:cs="Times New Roman"/>
          <w:sz w:val="24"/>
          <w:szCs w:val="24"/>
        </w:rPr>
        <w:t>.</w:t>
      </w:r>
    </w:p>
    <w:p w:rsidR="00946573" w:rsidRPr="00662CEF" w:rsidRDefault="00946573" w:rsidP="00331470">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Регистрация заявления и документов, необходимых для предоставления государственной услуги, осуществляется в Комитете в день обращения заявителя, или в день поступления заявления</w:t>
      </w:r>
      <w:r w:rsidR="000F6A1A" w:rsidRPr="00662CEF">
        <w:rPr>
          <w:rFonts w:ascii="Times New Roman" w:hAnsi="Times New Roman" w:cs="Times New Roman"/>
          <w:sz w:val="24"/>
          <w:szCs w:val="24"/>
        </w:rPr>
        <w:t xml:space="preserve"> </w:t>
      </w:r>
      <w:r w:rsidRPr="00662CEF">
        <w:rPr>
          <w:rFonts w:ascii="Times New Roman" w:hAnsi="Times New Roman" w:cs="Times New Roman"/>
          <w:sz w:val="24"/>
          <w:szCs w:val="24"/>
        </w:rPr>
        <w:t>и документов, необходимых для предоставления государственной услуги</w:t>
      </w:r>
      <w:r w:rsidR="00A55255" w:rsidRPr="00662CEF">
        <w:rPr>
          <w:rFonts w:ascii="Times New Roman" w:hAnsi="Times New Roman" w:cs="Times New Roman"/>
          <w:sz w:val="24"/>
          <w:szCs w:val="24"/>
        </w:rPr>
        <w:t xml:space="preserve"> из МФЦ</w:t>
      </w:r>
      <w:r w:rsidR="000F6A1A" w:rsidRPr="00662CEF">
        <w:rPr>
          <w:rFonts w:ascii="Times New Roman" w:hAnsi="Times New Roman" w:cs="Times New Roman"/>
          <w:sz w:val="24"/>
          <w:szCs w:val="24"/>
        </w:rPr>
        <w:t>.</w:t>
      </w:r>
    </w:p>
    <w:p w:rsidR="00946573" w:rsidRPr="00662CEF" w:rsidRDefault="00946573"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Поступившие в Комитет заявление и документы, необходимые для предоставления государственной услуги, подлежат обязательной регистрации </w:t>
      </w:r>
      <w:r w:rsidR="000F6A1A" w:rsidRPr="00662CEF">
        <w:rPr>
          <w:rFonts w:ascii="Times New Roman" w:hAnsi="Times New Roman" w:cs="Times New Roman"/>
          <w:sz w:val="24"/>
          <w:szCs w:val="24"/>
        </w:rPr>
        <w:t xml:space="preserve">в </w:t>
      </w:r>
      <w:r w:rsidR="00A55255" w:rsidRPr="00662CEF">
        <w:rPr>
          <w:rFonts w:ascii="Times New Roman" w:hAnsi="Times New Roman" w:cs="Times New Roman"/>
          <w:sz w:val="24"/>
          <w:szCs w:val="24"/>
        </w:rPr>
        <w:t>ЕСЭДД</w:t>
      </w:r>
      <w:r w:rsidRPr="00662CEF">
        <w:rPr>
          <w:rFonts w:ascii="Times New Roman" w:hAnsi="Times New Roman" w:cs="Times New Roman"/>
          <w:sz w:val="24"/>
          <w:szCs w:val="24"/>
        </w:rPr>
        <w:t>.</w:t>
      </w:r>
    </w:p>
    <w:p w:rsidR="00946573" w:rsidRPr="00662CEF" w:rsidRDefault="00271038" w:rsidP="008C3AEB">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Государственный гражданский служащий</w:t>
      </w:r>
      <w:r w:rsidR="00946573" w:rsidRPr="00662CEF">
        <w:rPr>
          <w:rFonts w:ascii="Times New Roman" w:hAnsi="Times New Roman" w:cs="Times New Roman"/>
          <w:sz w:val="24"/>
          <w:szCs w:val="24"/>
        </w:rPr>
        <w:t xml:space="preserve"> </w:t>
      </w:r>
      <w:r w:rsidR="008C3AEB" w:rsidRPr="00662CEF">
        <w:rPr>
          <w:rFonts w:ascii="Times New Roman" w:hAnsi="Times New Roman" w:cs="Times New Roman"/>
          <w:sz w:val="24"/>
          <w:szCs w:val="24"/>
        </w:rPr>
        <w:t xml:space="preserve">отдела делопроизводства </w:t>
      </w:r>
      <w:r w:rsidR="000F6A1A" w:rsidRPr="00662CEF">
        <w:rPr>
          <w:rFonts w:ascii="Times New Roman" w:hAnsi="Times New Roman" w:cs="Times New Roman"/>
          <w:sz w:val="24"/>
          <w:szCs w:val="24"/>
        </w:rPr>
        <w:t>Управления документационного обеспечения и хозяйственной деятельности Комитета</w:t>
      </w:r>
      <w:r w:rsidR="00EB50B5" w:rsidRPr="00662CEF">
        <w:rPr>
          <w:rFonts w:ascii="Times New Roman" w:hAnsi="Times New Roman" w:cs="Times New Roman"/>
          <w:sz w:val="24"/>
          <w:szCs w:val="24"/>
        </w:rPr>
        <w:t xml:space="preserve"> (далее </w:t>
      </w:r>
      <w:r w:rsidR="00E92EA7">
        <w:rPr>
          <w:rFonts w:ascii="Times New Roman" w:hAnsi="Times New Roman" w:cs="Times New Roman"/>
          <w:sz w:val="24"/>
          <w:szCs w:val="24"/>
        </w:rPr>
        <w:t>–</w:t>
      </w:r>
      <w:r w:rsidR="00EB50B5" w:rsidRPr="00662CEF">
        <w:rPr>
          <w:rFonts w:ascii="Times New Roman" w:hAnsi="Times New Roman" w:cs="Times New Roman"/>
          <w:sz w:val="24"/>
          <w:szCs w:val="24"/>
        </w:rPr>
        <w:t xml:space="preserve"> </w:t>
      </w:r>
      <w:r w:rsidR="002E513C">
        <w:rPr>
          <w:rFonts w:ascii="Times New Roman" w:hAnsi="Times New Roman" w:cs="Times New Roman"/>
          <w:sz w:val="24"/>
          <w:szCs w:val="24"/>
        </w:rPr>
        <w:t>сотрудник о</w:t>
      </w:r>
      <w:r w:rsidR="00F279F0" w:rsidRPr="00662CEF">
        <w:rPr>
          <w:rFonts w:ascii="Times New Roman" w:hAnsi="Times New Roman" w:cs="Times New Roman"/>
          <w:sz w:val="24"/>
          <w:szCs w:val="24"/>
        </w:rPr>
        <w:t>тдел</w:t>
      </w:r>
      <w:r w:rsidR="00383299">
        <w:rPr>
          <w:rFonts w:ascii="Times New Roman" w:hAnsi="Times New Roman" w:cs="Times New Roman"/>
          <w:sz w:val="24"/>
          <w:szCs w:val="24"/>
        </w:rPr>
        <w:t>а</w:t>
      </w:r>
      <w:r w:rsidR="00E92EA7">
        <w:rPr>
          <w:rFonts w:ascii="Times New Roman" w:hAnsi="Times New Roman" w:cs="Times New Roman"/>
          <w:sz w:val="24"/>
          <w:szCs w:val="24"/>
        </w:rPr>
        <w:t xml:space="preserve"> делопроизводства</w:t>
      </w:r>
      <w:r w:rsidR="00EB50B5" w:rsidRPr="00662CEF">
        <w:rPr>
          <w:rFonts w:ascii="Times New Roman" w:hAnsi="Times New Roman" w:cs="Times New Roman"/>
          <w:sz w:val="24"/>
          <w:szCs w:val="24"/>
        </w:rPr>
        <w:t>)</w:t>
      </w:r>
      <w:r w:rsidR="00946573" w:rsidRPr="00662CEF">
        <w:rPr>
          <w:rFonts w:ascii="Times New Roman" w:hAnsi="Times New Roman" w:cs="Times New Roman"/>
          <w:sz w:val="24"/>
          <w:szCs w:val="24"/>
        </w:rPr>
        <w:t xml:space="preserve">, ответственный за регистрацию документов в Комитете, регистрирует </w:t>
      </w:r>
      <w:r w:rsidR="00E92EA7">
        <w:rPr>
          <w:rFonts w:ascii="Times New Roman" w:hAnsi="Times New Roman" w:cs="Times New Roman"/>
          <w:sz w:val="24"/>
          <w:szCs w:val="24"/>
        </w:rPr>
        <w:br/>
      </w:r>
      <w:r w:rsidR="00331470" w:rsidRPr="00662CEF">
        <w:rPr>
          <w:rFonts w:ascii="Times New Roman" w:hAnsi="Times New Roman" w:cs="Times New Roman"/>
          <w:sz w:val="24"/>
          <w:szCs w:val="24"/>
        </w:rPr>
        <w:t xml:space="preserve">в ЕСЭДД </w:t>
      </w:r>
      <w:r w:rsidR="00946573" w:rsidRPr="00662CEF">
        <w:rPr>
          <w:rFonts w:ascii="Times New Roman" w:hAnsi="Times New Roman" w:cs="Times New Roman"/>
          <w:sz w:val="24"/>
          <w:szCs w:val="24"/>
        </w:rPr>
        <w:t>поступившее до 16.00 рабочего дня заявление в день его поступления путем проставления регистрационного штампа с указанием входящего номера и даты дня поступления</w:t>
      </w:r>
      <w:r w:rsidR="00331470" w:rsidRPr="00662CEF">
        <w:rPr>
          <w:rFonts w:ascii="Times New Roman" w:hAnsi="Times New Roman" w:cs="Times New Roman"/>
          <w:sz w:val="24"/>
          <w:szCs w:val="24"/>
        </w:rPr>
        <w:t xml:space="preserve"> </w:t>
      </w:r>
      <w:r w:rsidR="00E92EA7">
        <w:rPr>
          <w:rFonts w:ascii="Times New Roman" w:hAnsi="Times New Roman" w:cs="Times New Roman"/>
          <w:sz w:val="24"/>
          <w:szCs w:val="24"/>
        </w:rPr>
        <w:br/>
      </w:r>
      <w:r w:rsidR="00331470" w:rsidRPr="00662CEF">
        <w:rPr>
          <w:rFonts w:ascii="Times New Roman" w:hAnsi="Times New Roman" w:cs="Times New Roman"/>
          <w:sz w:val="24"/>
          <w:szCs w:val="24"/>
        </w:rPr>
        <w:t>и вносит его</w:t>
      </w:r>
      <w:r w:rsidR="00946573" w:rsidRPr="00662CEF">
        <w:rPr>
          <w:rFonts w:ascii="Times New Roman" w:hAnsi="Times New Roman" w:cs="Times New Roman"/>
          <w:sz w:val="24"/>
          <w:szCs w:val="24"/>
        </w:rPr>
        <w:t xml:space="preserve">. На заявлениях, поступивших в Комитет после 16.00, проставляется регистрационный штамп с указанием входящего номера и даты рабочего дня, следующего </w:t>
      </w:r>
      <w:r w:rsidR="00680798">
        <w:rPr>
          <w:rFonts w:ascii="Times New Roman" w:hAnsi="Times New Roman" w:cs="Times New Roman"/>
          <w:sz w:val="24"/>
          <w:szCs w:val="24"/>
        </w:rPr>
        <w:br/>
      </w:r>
      <w:r w:rsidR="00946573" w:rsidRPr="00662CEF">
        <w:rPr>
          <w:rFonts w:ascii="Times New Roman" w:hAnsi="Times New Roman" w:cs="Times New Roman"/>
          <w:sz w:val="24"/>
          <w:szCs w:val="24"/>
        </w:rPr>
        <w:t>за днем поступления.</w:t>
      </w:r>
      <w:r w:rsidR="000F6A1A" w:rsidRPr="00662CEF">
        <w:rPr>
          <w:rFonts w:ascii="Times New Roman" w:hAnsi="Times New Roman" w:cs="Times New Roman"/>
          <w:sz w:val="24"/>
          <w:szCs w:val="24"/>
        </w:rPr>
        <w:t xml:space="preserve"> Копия заявления с отметкой о регистрации возвращается заявителю </w:t>
      </w:r>
      <w:r w:rsidR="00680798">
        <w:rPr>
          <w:rFonts w:ascii="Times New Roman" w:hAnsi="Times New Roman" w:cs="Times New Roman"/>
          <w:sz w:val="24"/>
          <w:szCs w:val="24"/>
        </w:rPr>
        <w:br/>
      </w:r>
      <w:r w:rsidR="000F6A1A" w:rsidRPr="00662CEF">
        <w:rPr>
          <w:rFonts w:ascii="Times New Roman" w:hAnsi="Times New Roman" w:cs="Times New Roman"/>
          <w:sz w:val="24"/>
          <w:szCs w:val="24"/>
        </w:rPr>
        <w:t>на руки.</w:t>
      </w:r>
    </w:p>
    <w:p w:rsidR="00946573" w:rsidRPr="00662CEF" w:rsidRDefault="00946573"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В случае личного обращения заявителя в МФЦ заявление и документы, необходимые </w:t>
      </w:r>
      <w:r w:rsidR="00680798">
        <w:rPr>
          <w:rFonts w:ascii="Times New Roman" w:hAnsi="Times New Roman" w:cs="Times New Roman"/>
          <w:sz w:val="24"/>
          <w:szCs w:val="24"/>
        </w:rPr>
        <w:br/>
      </w:r>
      <w:r w:rsidRPr="00662CEF">
        <w:rPr>
          <w:rFonts w:ascii="Times New Roman" w:hAnsi="Times New Roman" w:cs="Times New Roman"/>
          <w:sz w:val="24"/>
          <w:szCs w:val="24"/>
        </w:rPr>
        <w:t xml:space="preserve">для предоставления государственной услуги, регистрируются специалистом МФЦ в присутствии заявителя, заявителю выдается расписка </w:t>
      </w:r>
      <w:proofErr w:type="gramStart"/>
      <w:r w:rsidR="00271038" w:rsidRPr="00662CEF">
        <w:rPr>
          <w:rFonts w:ascii="Times New Roman" w:hAnsi="Times New Roman" w:cs="Times New Roman"/>
          <w:sz w:val="24"/>
          <w:szCs w:val="24"/>
        </w:rPr>
        <w:t>из</w:t>
      </w:r>
      <w:proofErr w:type="gramEnd"/>
      <w:r w:rsidR="00271038" w:rsidRPr="00662CEF">
        <w:rPr>
          <w:rFonts w:ascii="Times New Roman" w:hAnsi="Times New Roman" w:cs="Times New Roman"/>
          <w:sz w:val="24"/>
          <w:szCs w:val="24"/>
        </w:rPr>
        <w:t xml:space="preserve"> МАИС ЭГУ </w:t>
      </w:r>
      <w:r w:rsidRPr="00662CEF">
        <w:rPr>
          <w:rFonts w:ascii="Times New Roman" w:hAnsi="Times New Roman" w:cs="Times New Roman"/>
          <w:sz w:val="24"/>
          <w:szCs w:val="24"/>
        </w:rPr>
        <w:t>в электронном виде с регистрационным номером и датой.</w:t>
      </w:r>
    </w:p>
    <w:p w:rsidR="000F6A1A" w:rsidRPr="00662CEF" w:rsidRDefault="000F6A1A"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Продолжительность административной процедуры - не более 15 минут.</w:t>
      </w:r>
    </w:p>
    <w:p w:rsidR="000F6A1A" w:rsidRPr="00662CEF" w:rsidRDefault="000F6A1A"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Максимальный срок исполнения административной процедуры - 1 рабочий день.</w:t>
      </w:r>
    </w:p>
    <w:p w:rsidR="000F6A1A" w:rsidRPr="00662CEF" w:rsidRDefault="000F6A1A"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3.1.3. Сведения о должностном лице, ответственном за выполнение административного действия, входящего в состав административной процедуры</w:t>
      </w:r>
      <w:r w:rsidR="00F279F0" w:rsidRPr="00662CEF">
        <w:rPr>
          <w:rFonts w:ascii="Times New Roman" w:hAnsi="Times New Roman" w:cs="Times New Roman"/>
          <w:sz w:val="24"/>
          <w:szCs w:val="24"/>
        </w:rPr>
        <w:t>.</w:t>
      </w:r>
    </w:p>
    <w:p w:rsidR="008926BA" w:rsidRPr="00662CEF" w:rsidRDefault="007936EF"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Должностными лицами, ответственными за выполнение административной процедуры, являются должностные лица </w:t>
      </w:r>
      <w:r w:rsidR="002E513C">
        <w:rPr>
          <w:rFonts w:ascii="Times New Roman" w:hAnsi="Times New Roman" w:cs="Times New Roman"/>
          <w:sz w:val="24"/>
          <w:szCs w:val="24"/>
        </w:rPr>
        <w:t>о</w:t>
      </w:r>
      <w:r w:rsidR="00F279F0" w:rsidRPr="00662CEF">
        <w:rPr>
          <w:rFonts w:ascii="Times New Roman" w:hAnsi="Times New Roman" w:cs="Times New Roman"/>
          <w:sz w:val="24"/>
          <w:szCs w:val="24"/>
        </w:rPr>
        <w:t xml:space="preserve">тдела </w:t>
      </w:r>
      <w:r w:rsidR="00E92EA7">
        <w:rPr>
          <w:rFonts w:ascii="Times New Roman" w:hAnsi="Times New Roman" w:cs="Times New Roman"/>
          <w:sz w:val="24"/>
          <w:szCs w:val="24"/>
        </w:rPr>
        <w:t xml:space="preserve">делопроизводства </w:t>
      </w:r>
      <w:r w:rsidR="00946573" w:rsidRPr="00662CEF">
        <w:rPr>
          <w:rFonts w:ascii="Times New Roman" w:hAnsi="Times New Roman" w:cs="Times New Roman"/>
          <w:sz w:val="24"/>
          <w:szCs w:val="24"/>
        </w:rPr>
        <w:t xml:space="preserve">или специалист </w:t>
      </w:r>
      <w:r w:rsidR="008926BA" w:rsidRPr="00662CEF">
        <w:rPr>
          <w:rFonts w:ascii="Times New Roman" w:hAnsi="Times New Roman" w:cs="Times New Roman"/>
          <w:sz w:val="24"/>
          <w:szCs w:val="24"/>
        </w:rPr>
        <w:t>МФЦ.</w:t>
      </w:r>
    </w:p>
    <w:p w:rsidR="008926BA" w:rsidRPr="00662CEF" w:rsidRDefault="008926BA"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3.1.4. Критерии принятия решений в рамках административной процедуры</w:t>
      </w:r>
      <w:r w:rsidR="00F279F0" w:rsidRPr="00662CEF">
        <w:rPr>
          <w:rFonts w:ascii="Times New Roman" w:hAnsi="Times New Roman" w:cs="Times New Roman"/>
          <w:sz w:val="24"/>
          <w:szCs w:val="24"/>
        </w:rPr>
        <w:t>.</w:t>
      </w:r>
    </w:p>
    <w:p w:rsidR="008926BA" w:rsidRPr="00662CEF" w:rsidRDefault="008926BA"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Критерием принятия решения в рамках административной процедуры является наличие заявления и перечня документов, соответствующих требованиям настоящего Административного регламента.</w:t>
      </w:r>
    </w:p>
    <w:p w:rsidR="008926BA" w:rsidRPr="00662CEF" w:rsidRDefault="008926BA" w:rsidP="00331470">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3.1.5. Результат административной процедуры </w:t>
      </w:r>
      <w:r w:rsidR="00946573" w:rsidRPr="00662CEF">
        <w:rPr>
          <w:rFonts w:ascii="Times New Roman" w:hAnsi="Times New Roman" w:cs="Times New Roman"/>
          <w:sz w:val="24"/>
          <w:szCs w:val="24"/>
        </w:rPr>
        <w:t xml:space="preserve">является </w:t>
      </w:r>
      <w:r w:rsidR="00331470" w:rsidRPr="00662CEF">
        <w:rPr>
          <w:rFonts w:ascii="Times New Roman" w:hAnsi="Times New Roman" w:cs="Times New Roman"/>
          <w:sz w:val="24"/>
          <w:szCs w:val="24"/>
        </w:rPr>
        <w:t xml:space="preserve">регистрация заявления </w:t>
      </w:r>
      <w:r w:rsidR="00680798">
        <w:rPr>
          <w:rFonts w:ascii="Times New Roman" w:hAnsi="Times New Roman" w:cs="Times New Roman"/>
          <w:sz w:val="24"/>
          <w:szCs w:val="24"/>
        </w:rPr>
        <w:br/>
      </w:r>
      <w:r w:rsidR="00331470" w:rsidRPr="00662CEF">
        <w:rPr>
          <w:rFonts w:ascii="Times New Roman" w:hAnsi="Times New Roman" w:cs="Times New Roman"/>
          <w:sz w:val="24"/>
          <w:szCs w:val="24"/>
        </w:rPr>
        <w:t>и документов, необходимых для предоставления государственной услуги</w:t>
      </w:r>
      <w:r w:rsidR="00845674">
        <w:rPr>
          <w:rFonts w:ascii="Times New Roman" w:hAnsi="Times New Roman" w:cs="Times New Roman"/>
          <w:sz w:val="24"/>
          <w:szCs w:val="24"/>
        </w:rPr>
        <w:t xml:space="preserve"> и передача </w:t>
      </w:r>
      <w:r w:rsidR="009241DF">
        <w:rPr>
          <w:rFonts w:ascii="Times New Roman" w:hAnsi="Times New Roman" w:cs="Times New Roman"/>
          <w:sz w:val="24"/>
          <w:szCs w:val="24"/>
        </w:rPr>
        <w:br/>
      </w:r>
      <w:r w:rsidR="00845674">
        <w:rPr>
          <w:rFonts w:ascii="Times New Roman" w:hAnsi="Times New Roman" w:cs="Times New Roman"/>
          <w:sz w:val="24"/>
          <w:szCs w:val="24"/>
        </w:rPr>
        <w:t>их Уполномоченной организации</w:t>
      </w:r>
      <w:r w:rsidRPr="00662CEF">
        <w:rPr>
          <w:rFonts w:ascii="Times New Roman" w:hAnsi="Times New Roman" w:cs="Times New Roman"/>
          <w:sz w:val="24"/>
          <w:szCs w:val="24"/>
        </w:rPr>
        <w:t>.</w:t>
      </w:r>
    </w:p>
    <w:p w:rsidR="00331470" w:rsidRPr="00662CEF" w:rsidRDefault="008926BA" w:rsidP="00331470">
      <w:pPr>
        <w:widowControl w:val="0"/>
        <w:tabs>
          <w:tab w:val="left" w:pos="0"/>
          <w:tab w:val="left" w:pos="142"/>
        </w:tabs>
        <w:overflowPunct/>
        <w:ind w:firstLine="540"/>
        <w:jc w:val="both"/>
        <w:textAlignment w:val="auto"/>
        <w:rPr>
          <w:rFonts w:ascii="Times New Roman" w:hAnsi="Times New Roman"/>
          <w:szCs w:val="24"/>
        </w:rPr>
      </w:pPr>
      <w:r w:rsidRPr="00662CEF">
        <w:rPr>
          <w:rFonts w:ascii="Times New Roman" w:hAnsi="Times New Roman"/>
          <w:szCs w:val="24"/>
        </w:rPr>
        <w:t>3.1.6. Способ фиксации результата выполнения административной процедуры</w:t>
      </w:r>
      <w:r w:rsidR="00845674">
        <w:rPr>
          <w:rFonts w:ascii="Times New Roman" w:hAnsi="Times New Roman"/>
          <w:szCs w:val="24"/>
        </w:rPr>
        <w:t>,</w:t>
      </w:r>
      <w:r w:rsidRPr="00662CEF">
        <w:rPr>
          <w:rFonts w:ascii="Times New Roman" w:hAnsi="Times New Roman"/>
          <w:szCs w:val="24"/>
        </w:rPr>
        <w:t xml:space="preserve"> в том числе </w:t>
      </w:r>
      <w:r w:rsidR="00E54D44">
        <w:rPr>
          <w:rFonts w:ascii="Times New Roman" w:hAnsi="Times New Roman"/>
          <w:szCs w:val="24"/>
        </w:rPr>
        <w:br/>
      </w:r>
      <w:r w:rsidRPr="00662CEF">
        <w:rPr>
          <w:rFonts w:ascii="Times New Roman" w:hAnsi="Times New Roman"/>
          <w:szCs w:val="24"/>
        </w:rPr>
        <w:t xml:space="preserve">в электронной форме, содержащий указание на формат обязательного отображения административной процедуры (в случае предоставления государственной услуги в электронной форме </w:t>
      </w:r>
      <w:r w:rsidR="00E54D44">
        <w:rPr>
          <w:rFonts w:ascii="Times New Roman" w:hAnsi="Times New Roman"/>
          <w:szCs w:val="24"/>
        </w:rPr>
        <w:t>-</w:t>
      </w:r>
      <w:r w:rsidRPr="00662CEF">
        <w:rPr>
          <w:rFonts w:ascii="Times New Roman" w:hAnsi="Times New Roman"/>
          <w:szCs w:val="24"/>
        </w:rPr>
        <w:t xml:space="preserve"> указание на установку статусов электронного дела).</w:t>
      </w:r>
      <w:r w:rsidR="00331470" w:rsidRPr="00662CEF">
        <w:rPr>
          <w:rFonts w:ascii="Times New Roman" w:hAnsi="Times New Roman"/>
          <w:szCs w:val="24"/>
        </w:rPr>
        <w:t xml:space="preserve"> </w:t>
      </w:r>
    </w:p>
    <w:p w:rsidR="007936EF" w:rsidRPr="00662CEF" w:rsidRDefault="00331470" w:rsidP="00331470">
      <w:pPr>
        <w:widowControl w:val="0"/>
        <w:tabs>
          <w:tab w:val="left" w:pos="0"/>
          <w:tab w:val="left" w:pos="142"/>
        </w:tabs>
        <w:overflowPunct/>
        <w:ind w:firstLine="540"/>
        <w:jc w:val="both"/>
        <w:textAlignment w:val="auto"/>
        <w:rPr>
          <w:rFonts w:ascii="Times New Roman" w:hAnsi="Times New Roman"/>
          <w:szCs w:val="24"/>
        </w:rPr>
      </w:pPr>
      <w:r w:rsidRPr="00662CEF">
        <w:rPr>
          <w:rFonts w:ascii="Times New Roman" w:hAnsi="Times New Roman"/>
          <w:szCs w:val="24"/>
        </w:rPr>
        <w:t>Способом фиксации результата выполнения административной процедуры присвоение регистрационного номера поступившему заявлению</w:t>
      </w:r>
      <w:r w:rsidR="00F328C8" w:rsidRPr="00F328C8">
        <w:rPr>
          <w:rFonts w:ascii="Times New Roman" w:hAnsi="Times New Roman"/>
          <w:szCs w:val="24"/>
        </w:rPr>
        <w:t>.</w:t>
      </w:r>
    </w:p>
    <w:p w:rsidR="007936EF" w:rsidRPr="00662CEF" w:rsidRDefault="007936EF" w:rsidP="007936EF">
      <w:pPr>
        <w:pStyle w:val="ConsPlusNormal"/>
        <w:ind w:firstLine="540"/>
        <w:jc w:val="both"/>
        <w:rPr>
          <w:rFonts w:ascii="Times New Roman" w:hAnsi="Times New Roman" w:cs="Times New Roman"/>
          <w:sz w:val="24"/>
          <w:szCs w:val="24"/>
        </w:rPr>
      </w:pPr>
    </w:p>
    <w:p w:rsidR="00331470" w:rsidRPr="00662CEF" w:rsidRDefault="00331470" w:rsidP="00E54D44">
      <w:pPr>
        <w:pStyle w:val="ConsPlusNormal"/>
        <w:ind w:firstLine="540"/>
        <w:jc w:val="center"/>
        <w:rPr>
          <w:rFonts w:ascii="Times New Roman" w:hAnsi="Times New Roman" w:cs="Times New Roman"/>
          <w:b/>
          <w:sz w:val="24"/>
          <w:szCs w:val="24"/>
        </w:rPr>
      </w:pPr>
      <w:r w:rsidRPr="00662CEF">
        <w:rPr>
          <w:rFonts w:ascii="Times New Roman" w:hAnsi="Times New Roman" w:cs="Times New Roman"/>
          <w:b/>
          <w:sz w:val="24"/>
          <w:szCs w:val="24"/>
        </w:rPr>
        <w:t>3.2. Подготовка и направление межведомственн</w:t>
      </w:r>
      <w:r w:rsidR="00A232DE" w:rsidRPr="00662CEF">
        <w:rPr>
          <w:rFonts w:ascii="Times New Roman" w:hAnsi="Times New Roman" w:cs="Times New Roman"/>
          <w:b/>
          <w:sz w:val="24"/>
          <w:szCs w:val="24"/>
        </w:rPr>
        <w:t>ых</w:t>
      </w:r>
      <w:r w:rsidRPr="00662CEF">
        <w:rPr>
          <w:rFonts w:ascii="Times New Roman" w:hAnsi="Times New Roman" w:cs="Times New Roman"/>
          <w:b/>
          <w:sz w:val="24"/>
          <w:szCs w:val="24"/>
        </w:rPr>
        <w:t xml:space="preserve"> запрос</w:t>
      </w:r>
      <w:r w:rsidR="00A232DE" w:rsidRPr="00662CEF">
        <w:rPr>
          <w:rFonts w:ascii="Times New Roman" w:hAnsi="Times New Roman" w:cs="Times New Roman"/>
          <w:b/>
          <w:sz w:val="24"/>
          <w:szCs w:val="24"/>
        </w:rPr>
        <w:t>ов</w:t>
      </w:r>
      <w:r w:rsidRPr="00662CEF">
        <w:rPr>
          <w:rFonts w:ascii="Times New Roman" w:hAnsi="Times New Roman" w:cs="Times New Roman"/>
          <w:b/>
          <w:sz w:val="24"/>
          <w:szCs w:val="24"/>
        </w:rPr>
        <w:t xml:space="preserve"> о предоставлении документов (информации), необходимых для предоставления государственной услуги</w:t>
      </w:r>
    </w:p>
    <w:p w:rsidR="00F279F0" w:rsidRPr="00662CEF" w:rsidRDefault="00F279F0" w:rsidP="00A232DE">
      <w:pPr>
        <w:pStyle w:val="ConsPlusNormal"/>
        <w:ind w:firstLine="540"/>
        <w:jc w:val="center"/>
        <w:rPr>
          <w:rFonts w:ascii="Times New Roman" w:hAnsi="Times New Roman" w:cs="Times New Roman"/>
          <w:b/>
          <w:sz w:val="24"/>
          <w:szCs w:val="24"/>
        </w:rPr>
      </w:pPr>
    </w:p>
    <w:p w:rsidR="00F94742" w:rsidRPr="00662CEF" w:rsidRDefault="00F94742" w:rsidP="00F94742">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3.</w:t>
      </w:r>
      <w:r w:rsidR="00A2140F" w:rsidRPr="00662CEF">
        <w:rPr>
          <w:rFonts w:ascii="Times New Roman" w:hAnsi="Times New Roman" w:cs="Times New Roman"/>
          <w:sz w:val="24"/>
          <w:szCs w:val="24"/>
        </w:rPr>
        <w:t>2</w:t>
      </w:r>
      <w:r w:rsidR="00E54D44">
        <w:rPr>
          <w:rFonts w:ascii="Times New Roman" w:hAnsi="Times New Roman" w:cs="Times New Roman"/>
          <w:sz w:val="24"/>
          <w:szCs w:val="24"/>
        </w:rPr>
        <w:t xml:space="preserve">.1. </w:t>
      </w:r>
      <w:r w:rsidRPr="00662CEF">
        <w:rPr>
          <w:rFonts w:ascii="Times New Roman" w:hAnsi="Times New Roman" w:cs="Times New Roman"/>
          <w:sz w:val="24"/>
          <w:szCs w:val="24"/>
        </w:rPr>
        <w:t xml:space="preserve">Юридический факт, являющийся основанием для начала административной процедуры, </w:t>
      </w:r>
      <w:r w:rsidR="00E54D44">
        <w:rPr>
          <w:rFonts w:ascii="Times New Roman" w:hAnsi="Times New Roman" w:cs="Times New Roman"/>
          <w:sz w:val="24"/>
          <w:szCs w:val="24"/>
        </w:rPr>
        <w:t>-</w:t>
      </w:r>
      <w:r w:rsidRPr="00662CEF">
        <w:rPr>
          <w:rFonts w:ascii="Times New Roman" w:hAnsi="Times New Roman" w:cs="Times New Roman"/>
          <w:sz w:val="24"/>
          <w:szCs w:val="24"/>
        </w:rPr>
        <w:t xml:space="preserve"> поступление зарегистрированного заявления</w:t>
      </w:r>
      <w:r w:rsidR="00EC4DF9">
        <w:rPr>
          <w:rFonts w:ascii="Times New Roman" w:hAnsi="Times New Roman" w:cs="Times New Roman"/>
          <w:sz w:val="24"/>
          <w:szCs w:val="24"/>
        </w:rPr>
        <w:t xml:space="preserve"> и приложенных документов </w:t>
      </w:r>
      <w:r w:rsidR="00EC4DF9">
        <w:rPr>
          <w:rFonts w:ascii="Times New Roman" w:hAnsi="Times New Roman" w:cs="Times New Roman"/>
          <w:sz w:val="24"/>
          <w:szCs w:val="24"/>
        </w:rPr>
        <w:br/>
        <w:t>в Уполномоченную организацию</w:t>
      </w:r>
      <w:r w:rsidRPr="00662CEF">
        <w:rPr>
          <w:rFonts w:ascii="Times New Roman" w:hAnsi="Times New Roman" w:cs="Times New Roman"/>
          <w:sz w:val="24"/>
          <w:szCs w:val="24"/>
        </w:rPr>
        <w:t xml:space="preserve">. </w:t>
      </w:r>
    </w:p>
    <w:p w:rsidR="00A55255" w:rsidRPr="00662CEF" w:rsidRDefault="00A55255" w:rsidP="00A55255">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w:t>
      </w:r>
      <w:r w:rsidR="00A2140F" w:rsidRPr="00662CEF">
        <w:rPr>
          <w:rFonts w:ascii="Times New Roman" w:hAnsi="Times New Roman" w:cs="Times New Roman"/>
          <w:sz w:val="24"/>
          <w:szCs w:val="24"/>
        </w:rPr>
        <w:t>2</w:t>
      </w:r>
      <w:r w:rsidRPr="00662CEF">
        <w:rPr>
          <w:rFonts w:ascii="Times New Roman" w:hAnsi="Times New Roman" w:cs="Times New Roman"/>
          <w:sz w:val="24"/>
          <w:szCs w:val="24"/>
        </w:rPr>
        <w:t>.2.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A2140F" w:rsidRPr="00662CEF" w:rsidRDefault="00A2140F" w:rsidP="00A55255">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Административная процед</w:t>
      </w:r>
      <w:r w:rsidR="00E54D44">
        <w:rPr>
          <w:rFonts w:ascii="Times New Roman" w:hAnsi="Times New Roman" w:cs="Times New Roman"/>
          <w:sz w:val="24"/>
          <w:szCs w:val="24"/>
        </w:rPr>
        <w:t xml:space="preserve">ура состоит из </w:t>
      </w:r>
      <w:r w:rsidR="00845674">
        <w:rPr>
          <w:rFonts w:ascii="Times New Roman" w:hAnsi="Times New Roman" w:cs="Times New Roman"/>
          <w:sz w:val="24"/>
          <w:szCs w:val="24"/>
        </w:rPr>
        <w:t>трех</w:t>
      </w:r>
      <w:r w:rsidR="00471DEF">
        <w:rPr>
          <w:rFonts w:ascii="Times New Roman" w:hAnsi="Times New Roman" w:cs="Times New Roman"/>
          <w:sz w:val="24"/>
          <w:szCs w:val="24"/>
        </w:rPr>
        <w:t xml:space="preserve"> </w:t>
      </w:r>
      <w:r w:rsidR="00E54D44">
        <w:rPr>
          <w:rFonts w:ascii="Times New Roman" w:hAnsi="Times New Roman" w:cs="Times New Roman"/>
          <w:sz w:val="24"/>
          <w:szCs w:val="24"/>
        </w:rPr>
        <w:t>действий:</w:t>
      </w:r>
    </w:p>
    <w:p w:rsidR="00A55255" w:rsidRDefault="00A55255" w:rsidP="00A55255">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направление запроса в К</w:t>
      </w:r>
      <w:r w:rsidR="00BF1959">
        <w:rPr>
          <w:rFonts w:ascii="Times New Roman" w:hAnsi="Times New Roman" w:cs="Times New Roman"/>
          <w:sz w:val="24"/>
          <w:szCs w:val="24"/>
        </w:rPr>
        <w:t>Ф</w:t>
      </w:r>
      <w:r w:rsidRPr="00662CEF">
        <w:rPr>
          <w:rFonts w:ascii="Times New Roman" w:hAnsi="Times New Roman" w:cs="Times New Roman"/>
          <w:sz w:val="24"/>
          <w:szCs w:val="24"/>
        </w:rPr>
        <w:t xml:space="preserve"> о произведенных выплатах за счет средств бюджета </w:t>
      </w:r>
      <w:r w:rsidR="00BF1959">
        <w:rPr>
          <w:rFonts w:ascii="Times New Roman" w:hAnsi="Times New Roman" w:cs="Times New Roman"/>
          <w:sz w:val="24"/>
          <w:szCs w:val="24"/>
        </w:rPr>
        <w:br/>
      </w:r>
      <w:r w:rsidRPr="00662CEF">
        <w:rPr>
          <w:rFonts w:ascii="Times New Roman" w:hAnsi="Times New Roman" w:cs="Times New Roman"/>
          <w:sz w:val="24"/>
          <w:szCs w:val="24"/>
        </w:rPr>
        <w:t>Санкт-Петербурга гражданам, обратившимся с заявлениями, на основании судебных актов</w:t>
      </w:r>
      <w:r w:rsidR="00127F2F">
        <w:rPr>
          <w:rFonts w:ascii="Times New Roman" w:hAnsi="Times New Roman" w:cs="Times New Roman"/>
          <w:sz w:val="24"/>
          <w:szCs w:val="24"/>
        </w:rPr>
        <w:t xml:space="preserve">, утвержденных судом мировых соглашений </w:t>
      </w:r>
      <w:r w:rsidRPr="00662CEF">
        <w:rPr>
          <w:rFonts w:ascii="Times New Roman" w:hAnsi="Times New Roman" w:cs="Times New Roman"/>
          <w:sz w:val="24"/>
          <w:szCs w:val="24"/>
        </w:rPr>
        <w:t>о возмещении ущерба в связи со сносом гаражей;</w:t>
      </w:r>
    </w:p>
    <w:p w:rsidR="002B77C7" w:rsidRPr="00662CEF" w:rsidRDefault="00A2140F" w:rsidP="002B77C7">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направление запроса в Организацию в целях получения сведений</w:t>
      </w:r>
      <w:r w:rsidR="004104C0">
        <w:rPr>
          <w:rFonts w:ascii="Times New Roman" w:hAnsi="Times New Roman" w:cs="Times New Roman"/>
          <w:sz w:val="24"/>
          <w:szCs w:val="24"/>
        </w:rPr>
        <w:t>, имеющихся</w:t>
      </w:r>
      <w:r w:rsidR="00680798">
        <w:rPr>
          <w:rFonts w:ascii="Times New Roman" w:hAnsi="Times New Roman" w:cs="Times New Roman"/>
          <w:sz w:val="24"/>
          <w:szCs w:val="24"/>
        </w:rPr>
        <w:br/>
      </w:r>
      <w:r w:rsidR="004104C0">
        <w:rPr>
          <w:rFonts w:ascii="Times New Roman" w:hAnsi="Times New Roman" w:cs="Times New Roman"/>
          <w:sz w:val="24"/>
          <w:szCs w:val="24"/>
        </w:rPr>
        <w:t xml:space="preserve"> в Организации и предусмотренных </w:t>
      </w:r>
      <w:r w:rsidRPr="00662CEF">
        <w:rPr>
          <w:rFonts w:ascii="Times New Roman" w:hAnsi="Times New Roman" w:cs="Times New Roman"/>
          <w:sz w:val="24"/>
          <w:szCs w:val="24"/>
        </w:rPr>
        <w:t>для расчета разм</w:t>
      </w:r>
      <w:r w:rsidR="004104C0">
        <w:rPr>
          <w:rFonts w:ascii="Times New Roman" w:hAnsi="Times New Roman" w:cs="Times New Roman"/>
          <w:sz w:val="24"/>
          <w:szCs w:val="24"/>
        </w:rPr>
        <w:t>ера компенсации</w:t>
      </w:r>
      <w:r w:rsidR="00F03DFA">
        <w:rPr>
          <w:rStyle w:val="ae"/>
          <w:rFonts w:ascii="Times New Roman" w:hAnsi="Times New Roman" w:cs="Times New Roman"/>
          <w:sz w:val="24"/>
          <w:szCs w:val="24"/>
        </w:rPr>
        <w:footnoteReference w:id="2"/>
      </w:r>
      <w:r w:rsidR="002B77C7">
        <w:rPr>
          <w:rFonts w:ascii="Times New Roman" w:hAnsi="Times New Roman" w:cs="Times New Roman"/>
          <w:sz w:val="24"/>
          <w:szCs w:val="24"/>
        </w:rPr>
        <w:t>.</w:t>
      </w:r>
    </w:p>
    <w:p w:rsidR="00BF1959" w:rsidRPr="00BF1959" w:rsidRDefault="00A55255" w:rsidP="00BF1959">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w:t>
      </w:r>
      <w:r w:rsidR="00A2140F" w:rsidRPr="00662CEF">
        <w:rPr>
          <w:rFonts w:ascii="Times New Roman" w:hAnsi="Times New Roman" w:cs="Times New Roman"/>
          <w:sz w:val="24"/>
          <w:szCs w:val="24"/>
        </w:rPr>
        <w:t>2</w:t>
      </w:r>
      <w:r w:rsidRPr="00662CEF">
        <w:rPr>
          <w:rFonts w:ascii="Times New Roman" w:hAnsi="Times New Roman" w:cs="Times New Roman"/>
          <w:sz w:val="24"/>
          <w:szCs w:val="24"/>
        </w:rPr>
        <w:t>.</w:t>
      </w:r>
      <w:r w:rsidR="00A2140F" w:rsidRPr="00662CEF">
        <w:rPr>
          <w:rFonts w:ascii="Times New Roman" w:hAnsi="Times New Roman" w:cs="Times New Roman"/>
          <w:sz w:val="24"/>
          <w:szCs w:val="24"/>
        </w:rPr>
        <w:t>2</w:t>
      </w:r>
      <w:r w:rsidRPr="00662CEF">
        <w:rPr>
          <w:rFonts w:ascii="Times New Roman" w:hAnsi="Times New Roman" w:cs="Times New Roman"/>
          <w:sz w:val="24"/>
          <w:szCs w:val="24"/>
        </w:rPr>
        <w:t xml:space="preserve">.1. </w:t>
      </w:r>
      <w:r w:rsidR="00BF1959" w:rsidRPr="00BF1959">
        <w:rPr>
          <w:rFonts w:ascii="Times New Roman" w:hAnsi="Times New Roman" w:cs="Times New Roman" w:hint="eastAsia"/>
          <w:sz w:val="24"/>
          <w:szCs w:val="24"/>
        </w:rPr>
        <w:t>Подготовка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направление</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запроса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в</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К</w:t>
      </w:r>
      <w:r w:rsidR="00BF1959">
        <w:rPr>
          <w:rFonts w:ascii="Times New Roman" w:hAnsi="Times New Roman" w:cs="Times New Roman"/>
          <w:sz w:val="24"/>
          <w:szCs w:val="24"/>
        </w:rPr>
        <w:t xml:space="preserve">Ф </w:t>
      </w:r>
      <w:r w:rsidR="00BF1959" w:rsidRPr="00BF1959">
        <w:rPr>
          <w:rFonts w:ascii="Times New Roman" w:hAnsi="Times New Roman" w:cs="Times New Roman" w:hint="eastAsia"/>
          <w:sz w:val="24"/>
          <w:szCs w:val="24"/>
        </w:rPr>
        <w:t>о</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произведенных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выплатах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за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счет</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средств</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бюджета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Санкт</w:t>
      </w:r>
      <w:r w:rsidR="00BF1959" w:rsidRPr="00BF1959">
        <w:rPr>
          <w:rFonts w:ascii="Times New Roman" w:hAnsi="Times New Roman" w:cs="Times New Roman"/>
          <w:sz w:val="24"/>
          <w:szCs w:val="24"/>
        </w:rPr>
        <w:t>-</w:t>
      </w:r>
      <w:r w:rsidR="00BF1959" w:rsidRPr="00BF1959">
        <w:rPr>
          <w:rFonts w:ascii="Times New Roman" w:hAnsi="Times New Roman" w:cs="Times New Roman" w:hint="eastAsia"/>
          <w:sz w:val="24"/>
          <w:szCs w:val="24"/>
        </w:rPr>
        <w:t>Петербурга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гражданам</w:t>
      </w:r>
      <w:r w:rsidR="00BF1959" w:rsidRPr="00BF1959">
        <w:rPr>
          <w:rFonts w:ascii="Times New Roman" w:hAnsi="Times New Roman" w:cs="Times New Roman"/>
          <w:sz w:val="24"/>
          <w:szCs w:val="24"/>
        </w:rPr>
        <w:t xml:space="preserve"> - </w:t>
      </w:r>
      <w:r w:rsidR="00BF1959" w:rsidRPr="00BF1959">
        <w:rPr>
          <w:rFonts w:ascii="Times New Roman" w:hAnsi="Times New Roman" w:cs="Times New Roman" w:hint="eastAsia"/>
          <w:sz w:val="24"/>
          <w:szCs w:val="24"/>
        </w:rPr>
        <w:t>владельцам</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гаражей</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обратившимся</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такими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заявлениями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на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основании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судебных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актов</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утвержденных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судом</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мировых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соглашений</w:t>
      </w:r>
      <w:r w:rsidR="00BF1959" w:rsidRPr="00BF1959">
        <w:rPr>
          <w:rFonts w:ascii="Times New Roman" w:hAnsi="Times New Roman" w:cs="Times New Roman"/>
          <w:sz w:val="24"/>
          <w:szCs w:val="24"/>
        </w:rPr>
        <w:t xml:space="preserve"> </w:t>
      </w:r>
      <w:r w:rsidR="00BF1959">
        <w:rPr>
          <w:rFonts w:ascii="Times New Roman" w:hAnsi="Times New Roman" w:cs="Times New Roman"/>
          <w:sz w:val="24"/>
          <w:szCs w:val="24"/>
        </w:rPr>
        <w:br/>
      </w:r>
      <w:r w:rsidR="00BF1959" w:rsidRPr="00BF1959">
        <w:rPr>
          <w:rFonts w:ascii="Times New Roman" w:hAnsi="Times New Roman" w:cs="Times New Roman" w:hint="eastAsia"/>
          <w:sz w:val="24"/>
          <w:szCs w:val="24"/>
        </w:rPr>
        <w:t>о</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возмещении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ущерба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в</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связи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со</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сносом</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гаражей</w:t>
      </w:r>
      <w:r w:rsidR="00BF1959" w:rsidRPr="00BF1959">
        <w:rPr>
          <w:rFonts w:ascii="Times New Roman" w:hAnsi="Times New Roman" w:cs="Times New Roman"/>
          <w:sz w:val="24"/>
          <w:szCs w:val="24"/>
        </w:rPr>
        <w:t>.</w:t>
      </w:r>
    </w:p>
    <w:p w:rsidR="002E513C" w:rsidRDefault="00BF1959" w:rsidP="00BF1959">
      <w:pPr>
        <w:pStyle w:val="ConsPlusNormal"/>
        <w:ind w:firstLine="540"/>
        <w:jc w:val="both"/>
        <w:rPr>
          <w:rFonts w:ascii="Times New Roman" w:hAnsi="Times New Roman" w:cs="Times New Roman"/>
          <w:sz w:val="24"/>
          <w:szCs w:val="24"/>
        </w:rPr>
      </w:pPr>
      <w:r w:rsidRPr="00BF1959">
        <w:rPr>
          <w:rFonts w:ascii="Times New Roman" w:hAnsi="Times New Roman" w:cs="Times New Roman"/>
          <w:sz w:val="24"/>
          <w:szCs w:val="24"/>
        </w:rPr>
        <w:t>3.2.2.</w:t>
      </w:r>
      <w:r w:rsidR="000F52C5">
        <w:rPr>
          <w:rFonts w:ascii="Times New Roman" w:hAnsi="Times New Roman" w:cs="Times New Roman"/>
          <w:sz w:val="24"/>
          <w:szCs w:val="24"/>
        </w:rPr>
        <w:t>1</w:t>
      </w:r>
      <w:r w:rsidRPr="00BF1959">
        <w:rPr>
          <w:rFonts w:ascii="Times New Roman" w:hAnsi="Times New Roman" w:cs="Times New Roman"/>
          <w:sz w:val="24"/>
          <w:szCs w:val="24"/>
        </w:rPr>
        <w:t xml:space="preserve">.1. </w:t>
      </w:r>
      <w:r w:rsidRPr="00BF1959">
        <w:rPr>
          <w:rFonts w:ascii="Times New Roman" w:hAnsi="Times New Roman" w:cs="Times New Roman" w:hint="eastAsia"/>
          <w:sz w:val="24"/>
          <w:szCs w:val="24"/>
        </w:rPr>
        <w:t>Специалист</w:t>
      </w:r>
      <w:r w:rsidRPr="00BF1959">
        <w:rPr>
          <w:rFonts w:ascii="Times New Roman" w:hAnsi="Times New Roman" w:cs="Times New Roman"/>
          <w:sz w:val="24"/>
          <w:szCs w:val="24"/>
        </w:rPr>
        <w:t xml:space="preserve"> </w:t>
      </w:r>
      <w:r w:rsidRPr="00BF1959">
        <w:rPr>
          <w:rFonts w:ascii="Times New Roman" w:hAnsi="Times New Roman" w:cs="Times New Roman" w:hint="eastAsia"/>
          <w:sz w:val="24"/>
          <w:szCs w:val="24"/>
        </w:rPr>
        <w:t>отдела</w:t>
      </w:r>
      <w:r w:rsidRPr="00BF1959">
        <w:rPr>
          <w:rFonts w:ascii="Times New Roman" w:hAnsi="Times New Roman" w:cs="Times New Roman"/>
          <w:sz w:val="24"/>
          <w:szCs w:val="24"/>
        </w:rPr>
        <w:t xml:space="preserve"> </w:t>
      </w:r>
      <w:r w:rsidRPr="00BF1959">
        <w:rPr>
          <w:rFonts w:ascii="Times New Roman" w:hAnsi="Times New Roman" w:cs="Times New Roman" w:hint="eastAsia"/>
          <w:sz w:val="24"/>
          <w:szCs w:val="24"/>
        </w:rPr>
        <w:t>делопроизводства</w:t>
      </w:r>
      <w:r w:rsidRPr="00BF1959">
        <w:rPr>
          <w:rFonts w:ascii="Times New Roman" w:hAnsi="Times New Roman" w:cs="Times New Roman"/>
          <w:sz w:val="24"/>
          <w:szCs w:val="24"/>
        </w:rPr>
        <w:t xml:space="preserve"> </w:t>
      </w:r>
      <w:r>
        <w:rPr>
          <w:rFonts w:ascii="Times New Roman" w:hAnsi="Times New Roman" w:cs="Times New Roman"/>
          <w:sz w:val="24"/>
          <w:szCs w:val="24"/>
        </w:rPr>
        <w:t>н</w:t>
      </w:r>
      <w:r w:rsidR="00A55255" w:rsidRPr="00662CEF">
        <w:rPr>
          <w:rFonts w:ascii="Times New Roman" w:hAnsi="Times New Roman" w:cs="Times New Roman"/>
          <w:sz w:val="24"/>
          <w:szCs w:val="24"/>
        </w:rPr>
        <w:t xml:space="preserve">е позднее трех рабочих дней </w:t>
      </w:r>
      <w:proofErr w:type="gramStart"/>
      <w:r w:rsidR="00A55255" w:rsidRPr="00662CEF">
        <w:rPr>
          <w:rFonts w:ascii="Times New Roman" w:hAnsi="Times New Roman" w:cs="Times New Roman"/>
          <w:sz w:val="24"/>
          <w:szCs w:val="24"/>
        </w:rPr>
        <w:t>с даты поступления</w:t>
      </w:r>
      <w:proofErr w:type="gramEnd"/>
      <w:r w:rsidR="00A55255" w:rsidRPr="00662CEF">
        <w:rPr>
          <w:rFonts w:ascii="Times New Roman" w:hAnsi="Times New Roman" w:cs="Times New Roman"/>
          <w:sz w:val="24"/>
          <w:szCs w:val="24"/>
        </w:rPr>
        <w:t xml:space="preserve"> </w:t>
      </w:r>
      <w:r w:rsidR="00EC4DF9">
        <w:rPr>
          <w:rFonts w:ascii="Times New Roman" w:hAnsi="Times New Roman" w:cs="Times New Roman"/>
          <w:sz w:val="24"/>
          <w:szCs w:val="24"/>
        </w:rPr>
        <w:t xml:space="preserve">заявления </w:t>
      </w:r>
      <w:r w:rsidR="00A2140F" w:rsidRPr="00662CEF">
        <w:rPr>
          <w:rFonts w:ascii="Times New Roman" w:hAnsi="Times New Roman" w:cs="Times New Roman"/>
          <w:sz w:val="24"/>
          <w:szCs w:val="24"/>
        </w:rPr>
        <w:t>направл</w:t>
      </w:r>
      <w:r w:rsidR="002E513C">
        <w:rPr>
          <w:rFonts w:ascii="Times New Roman" w:hAnsi="Times New Roman" w:cs="Times New Roman"/>
          <w:sz w:val="24"/>
          <w:szCs w:val="24"/>
        </w:rPr>
        <w:t>яет</w:t>
      </w:r>
      <w:r w:rsidR="00A2140F" w:rsidRPr="00662CEF">
        <w:rPr>
          <w:rFonts w:ascii="Times New Roman" w:hAnsi="Times New Roman" w:cs="Times New Roman"/>
          <w:sz w:val="24"/>
          <w:szCs w:val="24"/>
        </w:rPr>
        <w:t xml:space="preserve"> запрос</w:t>
      </w:r>
      <w:r w:rsidR="002E513C">
        <w:rPr>
          <w:rFonts w:ascii="Times New Roman" w:hAnsi="Times New Roman" w:cs="Times New Roman"/>
          <w:sz w:val="24"/>
          <w:szCs w:val="24"/>
        </w:rPr>
        <w:t xml:space="preserve"> </w:t>
      </w:r>
      <w:r w:rsidR="00A55255" w:rsidRPr="00662CEF">
        <w:rPr>
          <w:rFonts w:ascii="Times New Roman" w:hAnsi="Times New Roman" w:cs="Times New Roman"/>
          <w:sz w:val="24"/>
          <w:szCs w:val="24"/>
        </w:rPr>
        <w:t>в К</w:t>
      </w:r>
      <w:r>
        <w:rPr>
          <w:rFonts w:ascii="Times New Roman" w:hAnsi="Times New Roman" w:cs="Times New Roman"/>
          <w:sz w:val="24"/>
          <w:szCs w:val="24"/>
        </w:rPr>
        <w:t>Ф</w:t>
      </w:r>
      <w:r w:rsidR="002E513C">
        <w:rPr>
          <w:rFonts w:ascii="Times New Roman" w:hAnsi="Times New Roman" w:cs="Times New Roman"/>
          <w:sz w:val="24"/>
          <w:szCs w:val="24"/>
        </w:rPr>
        <w:t>.</w:t>
      </w:r>
    </w:p>
    <w:p w:rsidR="009241DF" w:rsidRPr="00662CEF" w:rsidRDefault="009241DF" w:rsidP="00BF195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3.2.2.1.2. КФ </w:t>
      </w:r>
      <w:r w:rsidRPr="009241DF">
        <w:rPr>
          <w:rFonts w:ascii="Times New Roman" w:hAnsi="Times New Roman" w:cs="Times New Roman" w:hint="eastAsia"/>
          <w:sz w:val="24"/>
          <w:szCs w:val="24"/>
        </w:rPr>
        <w:t>в</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срок</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не</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позднее</w:t>
      </w:r>
      <w:r w:rsidRPr="009241DF">
        <w:rPr>
          <w:rFonts w:ascii="Times New Roman" w:hAnsi="Times New Roman" w:cs="Times New Roman"/>
          <w:sz w:val="24"/>
          <w:szCs w:val="24"/>
        </w:rPr>
        <w:t xml:space="preserve"> 10 </w:t>
      </w:r>
      <w:r w:rsidRPr="009241DF">
        <w:rPr>
          <w:rFonts w:ascii="Times New Roman" w:hAnsi="Times New Roman" w:cs="Times New Roman" w:hint="eastAsia"/>
          <w:sz w:val="24"/>
          <w:szCs w:val="24"/>
        </w:rPr>
        <w:t>рабочих</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дней</w:t>
      </w:r>
      <w:r w:rsidRPr="009241DF">
        <w:rPr>
          <w:rFonts w:ascii="Times New Roman" w:hAnsi="Times New Roman" w:cs="Times New Roman"/>
          <w:sz w:val="24"/>
          <w:szCs w:val="24"/>
        </w:rPr>
        <w:t xml:space="preserve"> </w:t>
      </w:r>
      <w:proofErr w:type="gramStart"/>
      <w:r w:rsidRPr="009241DF">
        <w:rPr>
          <w:rFonts w:ascii="Times New Roman" w:hAnsi="Times New Roman" w:cs="Times New Roman" w:hint="eastAsia"/>
          <w:sz w:val="24"/>
          <w:szCs w:val="24"/>
        </w:rPr>
        <w:t>с</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даты</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поступления</w:t>
      </w:r>
      <w:proofErr w:type="gramEnd"/>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запроса</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направляет</w:t>
      </w:r>
      <w:r w:rsidRPr="009241DF">
        <w:rPr>
          <w:rFonts w:ascii="Times New Roman" w:hAnsi="Times New Roman" w:cs="Times New Roman"/>
          <w:sz w:val="24"/>
          <w:szCs w:val="24"/>
        </w:rPr>
        <w:t xml:space="preserve"> </w:t>
      </w:r>
      <w:r>
        <w:rPr>
          <w:rFonts w:ascii="Times New Roman" w:hAnsi="Times New Roman" w:cs="Times New Roman"/>
          <w:sz w:val="24"/>
          <w:szCs w:val="24"/>
        </w:rPr>
        <w:br/>
      </w:r>
      <w:r w:rsidRPr="009241DF">
        <w:rPr>
          <w:rFonts w:ascii="Times New Roman" w:hAnsi="Times New Roman" w:cs="Times New Roman" w:hint="eastAsia"/>
          <w:sz w:val="24"/>
          <w:szCs w:val="24"/>
        </w:rPr>
        <w:t>в</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Комитет</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запрашиваемые</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сведения</w:t>
      </w:r>
      <w:r w:rsidR="00B50F80">
        <w:rPr>
          <w:rFonts w:ascii="Times New Roman" w:hAnsi="Times New Roman" w:cs="Times New Roman"/>
          <w:sz w:val="24"/>
          <w:szCs w:val="24"/>
        </w:rPr>
        <w:t xml:space="preserve"> или ответ об отсутствии данных сведений</w:t>
      </w:r>
      <w:r>
        <w:rPr>
          <w:rFonts w:ascii="Times New Roman" w:hAnsi="Times New Roman" w:cs="Times New Roman"/>
          <w:sz w:val="24"/>
          <w:szCs w:val="24"/>
        </w:rPr>
        <w:t>.</w:t>
      </w:r>
    </w:p>
    <w:p w:rsidR="00927DC7" w:rsidRPr="00C5468A" w:rsidRDefault="00927DC7" w:rsidP="009241DF">
      <w:pPr>
        <w:pStyle w:val="ConsPlusNormal"/>
        <w:ind w:firstLine="540"/>
        <w:jc w:val="both"/>
        <w:rPr>
          <w:rFonts w:ascii="Times New Roman" w:hAnsi="Times New Roman" w:cs="Times New Roman"/>
          <w:sz w:val="24"/>
          <w:szCs w:val="24"/>
        </w:rPr>
      </w:pPr>
      <w:r w:rsidRPr="00C5468A">
        <w:rPr>
          <w:rFonts w:ascii="Times New Roman" w:hAnsi="Times New Roman" w:cs="Times New Roman"/>
          <w:sz w:val="24"/>
          <w:szCs w:val="24"/>
        </w:rPr>
        <w:t xml:space="preserve">3.2.2.2. В случае обращения льготной категории заявителей (и отсутствии в пакете документов копии удостоверения) специалист отдела делопроизводства </w:t>
      </w:r>
      <w:r w:rsidR="000D33C5" w:rsidRPr="00C5468A">
        <w:rPr>
          <w:rFonts w:ascii="Times New Roman" w:hAnsi="Times New Roman" w:cs="Times New Roman"/>
          <w:sz w:val="24"/>
          <w:szCs w:val="24"/>
        </w:rPr>
        <w:t>проверяет сведения в автоматизированной информационной системе «Электронный социальный регистр населения Санкт-Петербурга» (далее – АИС «ЭСРН»).</w:t>
      </w:r>
    </w:p>
    <w:p w:rsidR="000D33C5" w:rsidRPr="00C5468A" w:rsidRDefault="000D33C5" w:rsidP="009241DF">
      <w:pPr>
        <w:pStyle w:val="ConsPlusNormal"/>
        <w:ind w:firstLine="540"/>
        <w:jc w:val="both"/>
        <w:rPr>
          <w:rFonts w:ascii="Times New Roman" w:hAnsi="Times New Roman" w:cs="Times New Roman"/>
          <w:sz w:val="24"/>
          <w:szCs w:val="24"/>
        </w:rPr>
      </w:pPr>
      <w:r w:rsidRPr="00C5468A">
        <w:rPr>
          <w:rFonts w:ascii="Times New Roman" w:hAnsi="Times New Roman" w:cs="Times New Roman"/>
          <w:sz w:val="24"/>
          <w:szCs w:val="24"/>
        </w:rPr>
        <w:t>В случае наличия информации специалист дополняет представленный комплект документов сведениями из АИС «ЭСРН».</w:t>
      </w:r>
    </w:p>
    <w:p w:rsidR="000D33C5" w:rsidRDefault="000D33C5" w:rsidP="009241DF">
      <w:pPr>
        <w:pStyle w:val="ConsPlusNormal"/>
        <w:ind w:firstLine="540"/>
        <w:jc w:val="both"/>
        <w:rPr>
          <w:rFonts w:ascii="Times New Roman" w:hAnsi="Times New Roman" w:cs="Times New Roman"/>
          <w:sz w:val="24"/>
          <w:szCs w:val="24"/>
        </w:rPr>
      </w:pPr>
      <w:r w:rsidRPr="00C5468A">
        <w:rPr>
          <w:rFonts w:ascii="Times New Roman" w:hAnsi="Times New Roman" w:cs="Times New Roman"/>
          <w:sz w:val="24"/>
          <w:szCs w:val="24"/>
        </w:rPr>
        <w:t>При необходимости с</w:t>
      </w:r>
      <w:r w:rsidRPr="00C5468A">
        <w:rPr>
          <w:rFonts w:ascii="Times New Roman" w:hAnsi="Times New Roman" w:cs="Times New Roman" w:hint="eastAsia"/>
          <w:sz w:val="24"/>
          <w:szCs w:val="24"/>
        </w:rPr>
        <w:t>пециалист</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отдела</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делопроизводства</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не</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позднее</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трех</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рабочих</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дней</w:t>
      </w:r>
      <w:r w:rsidRPr="00C5468A">
        <w:rPr>
          <w:rFonts w:ascii="Times New Roman" w:hAnsi="Times New Roman" w:cs="Times New Roman"/>
          <w:sz w:val="24"/>
          <w:szCs w:val="24"/>
        </w:rPr>
        <w:t xml:space="preserve"> </w:t>
      </w:r>
      <w:r w:rsidR="00384A73">
        <w:rPr>
          <w:rFonts w:ascii="Times New Roman" w:hAnsi="Times New Roman" w:cs="Times New Roman"/>
          <w:sz w:val="24"/>
          <w:szCs w:val="24"/>
        </w:rPr>
        <w:br/>
      </w:r>
      <w:proofErr w:type="gramStart"/>
      <w:r w:rsidRPr="00C5468A">
        <w:rPr>
          <w:rFonts w:ascii="Times New Roman" w:hAnsi="Times New Roman" w:cs="Times New Roman" w:hint="eastAsia"/>
          <w:sz w:val="24"/>
          <w:szCs w:val="24"/>
        </w:rPr>
        <w:t>с</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даты</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поступления</w:t>
      </w:r>
      <w:proofErr w:type="gramEnd"/>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заявления</w:t>
      </w:r>
      <w:r w:rsidRPr="00C5468A">
        <w:rPr>
          <w:rFonts w:ascii="Times New Roman" w:hAnsi="Times New Roman" w:cs="Times New Roman"/>
          <w:sz w:val="24"/>
          <w:szCs w:val="24"/>
        </w:rPr>
        <w:t xml:space="preserve"> направляет </w:t>
      </w:r>
      <w:r w:rsidRPr="00C5468A">
        <w:rPr>
          <w:rFonts w:ascii="Times New Roman" w:hAnsi="Times New Roman" w:cs="Times New Roman" w:hint="eastAsia"/>
          <w:sz w:val="24"/>
          <w:szCs w:val="24"/>
        </w:rPr>
        <w:t>запрос</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в</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КСП</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о</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предоставлении</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сведений</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из</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удостоверений</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в</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АИС</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ЭСРН</w:t>
      </w:r>
      <w:r w:rsidRPr="00C5468A">
        <w:rPr>
          <w:rFonts w:ascii="Times New Roman" w:hAnsi="Times New Roman" w:cs="Times New Roman"/>
          <w:sz w:val="24"/>
          <w:szCs w:val="24"/>
        </w:rPr>
        <w:t>».</w:t>
      </w:r>
    </w:p>
    <w:p w:rsidR="009241DF" w:rsidRPr="00845674" w:rsidRDefault="00376D62" w:rsidP="009241D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3.2.2.2.1</w:t>
      </w:r>
      <w:r w:rsidR="009241DF">
        <w:rPr>
          <w:rFonts w:ascii="Times New Roman" w:hAnsi="Times New Roman" w:cs="Times New Roman"/>
          <w:sz w:val="24"/>
          <w:szCs w:val="24"/>
        </w:rPr>
        <w:t>. К</w:t>
      </w:r>
      <w:proofErr w:type="gramStart"/>
      <w:r w:rsidR="009241DF">
        <w:rPr>
          <w:rFonts w:ascii="Times New Roman" w:hAnsi="Times New Roman" w:cs="Times New Roman"/>
          <w:sz w:val="24"/>
          <w:szCs w:val="24"/>
        </w:rPr>
        <w:t xml:space="preserve">СП </w:t>
      </w:r>
      <w:r w:rsidR="009241DF" w:rsidRPr="009241DF">
        <w:rPr>
          <w:rFonts w:ascii="Times New Roman" w:hAnsi="Times New Roman" w:cs="Times New Roman" w:hint="eastAsia"/>
          <w:sz w:val="24"/>
          <w:szCs w:val="24"/>
        </w:rPr>
        <w:t>в</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ср</w:t>
      </w:r>
      <w:proofErr w:type="gramEnd"/>
      <w:r w:rsidR="009241DF" w:rsidRPr="009241DF">
        <w:rPr>
          <w:rFonts w:ascii="Times New Roman" w:hAnsi="Times New Roman" w:cs="Times New Roman" w:hint="eastAsia"/>
          <w:sz w:val="24"/>
          <w:szCs w:val="24"/>
        </w:rPr>
        <w:t>ок</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не</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позднее</w:t>
      </w:r>
      <w:r w:rsidR="009241DF" w:rsidRPr="009241DF">
        <w:rPr>
          <w:rFonts w:ascii="Times New Roman" w:hAnsi="Times New Roman" w:cs="Times New Roman"/>
          <w:sz w:val="24"/>
          <w:szCs w:val="24"/>
        </w:rPr>
        <w:t xml:space="preserve"> 10 </w:t>
      </w:r>
      <w:r w:rsidR="009241DF" w:rsidRPr="009241DF">
        <w:rPr>
          <w:rFonts w:ascii="Times New Roman" w:hAnsi="Times New Roman" w:cs="Times New Roman" w:hint="eastAsia"/>
          <w:sz w:val="24"/>
          <w:szCs w:val="24"/>
        </w:rPr>
        <w:t>рабочих</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дней</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с</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даты</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поступления</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запроса</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направляет</w:t>
      </w:r>
      <w:r w:rsidR="009241DF" w:rsidRPr="009241DF">
        <w:rPr>
          <w:rFonts w:ascii="Times New Roman" w:hAnsi="Times New Roman" w:cs="Times New Roman"/>
          <w:sz w:val="24"/>
          <w:szCs w:val="24"/>
        </w:rPr>
        <w:t xml:space="preserve"> </w:t>
      </w:r>
      <w:r w:rsidR="009241DF">
        <w:rPr>
          <w:rFonts w:ascii="Times New Roman" w:hAnsi="Times New Roman" w:cs="Times New Roman"/>
          <w:sz w:val="24"/>
          <w:szCs w:val="24"/>
        </w:rPr>
        <w:br/>
      </w:r>
      <w:r w:rsidR="009241DF" w:rsidRPr="009241DF">
        <w:rPr>
          <w:rFonts w:ascii="Times New Roman" w:hAnsi="Times New Roman" w:cs="Times New Roman" w:hint="eastAsia"/>
          <w:sz w:val="24"/>
          <w:szCs w:val="24"/>
        </w:rPr>
        <w:t>в</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Комитет</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запрашиваемые</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сведения</w:t>
      </w:r>
      <w:r w:rsidR="009241DF" w:rsidRPr="009241DF">
        <w:rPr>
          <w:rFonts w:ascii="Times New Roman" w:hAnsi="Times New Roman" w:cs="Times New Roman"/>
          <w:sz w:val="24"/>
          <w:szCs w:val="24"/>
        </w:rPr>
        <w:t>.</w:t>
      </w:r>
    </w:p>
    <w:p w:rsidR="00845674" w:rsidRPr="00845674" w:rsidRDefault="00845674" w:rsidP="00845674">
      <w:pPr>
        <w:pStyle w:val="ConsPlusNormal"/>
        <w:ind w:firstLine="540"/>
        <w:jc w:val="both"/>
        <w:rPr>
          <w:rFonts w:ascii="Times New Roman" w:hAnsi="Times New Roman" w:cs="Times New Roman"/>
          <w:sz w:val="24"/>
          <w:szCs w:val="24"/>
        </w:rPr>
      </w:pPr>
      <w:r w:rsidRPr="00845674">
        <w:rPr>
          <w:rFonts w:ascii="Times New Roman" w:hAnsi="Times New Roman" w:cs="Times New Roman"/>
          <w:sz w:val="24"/>
          <w:szCs w:val="24"/>
        </w:rPr>
        <w:t>3.2.3</w:t>
      </w:r>
      <w:r w:rsidR="00376D62">
        <w:rPr>
          <w:rFonts w:ascii="Times New Roman" w:hAnsi="Times New Roman" w:cs="Times New Roman"/>
          <w:sz w:val="24"/>
          <w:szCs w:val="24"/>
        </w:rPr>
        <w:t>.</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Должностное</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лицо</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ответственное</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за</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выполнение</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действий</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в</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рамках</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административной</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процедуры</w:t>
      </w:r>
      <w:r w:rsidRPr="00845674">
        <w:rPr>
          <w:rFonts w:ascii="Times New Roman" w:hAnsi="Times New Roman" w:cs="Times New Roman"/>
          <w:sz w:val="24"/>
          <w:szCs w:val="24"/>
        </w:rPr>
        <w:t>:</w:t>
      </w:r>
    </w:p>
    <w:p w:rsidR="00845674" w:rsidRPr="00662CEF" w:rsidRDefault="00845674" w:rsidP="008456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w:t>
      </w:r>
      <w:r w:rsidRPr="00845674">
        <w:rPr>
          <w:rFonts w:ascii="Times New Roman" w:hAnsi="Times New Roman" w:cs="Times New Roman" w:hint="eastAsia"/>
          <w:sz w:val="24"/>
          <w:szCs w:val="24"/>
        </w:rPr>
        <w:t>олжностное</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лицо</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отдела</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делопроизводства</w:t>
      </w:r>
      <w:r w:rsidRPr="00845674">
        <w:rPr>
          <w:rFonts w:ascii="Times New Roman" w:hAnsi="Times New Roman" w:cs="Times New Roman"/>
          <w:sz w:val="24"/>
          <w:szCs w:val="24"/>
        </w:rPr>
        <w:t>.</w:t>
      </w:r>
    </w:p>
    <w:p w:rsidR="00A2140F" w:rsidRPr="00662CEF" w:rsidRDefault="00A2140F" w:rsidP="00F94742">
      <w:pPr>
        <w:pStyle w:val="a7"/>
        <w:tabs>
          <w:tab w:val="left" w:pos="1701"/>
        </w:tabs>
        <w:ind w:firstLine="567"/>
        <w:rPr>
          <w:szCs w:val="24"/>
        </w:rPr>
      </w:pPr>
      <w:r w:rsidRPr="00662CEF">
        <w:rPr>
          <w:szCs w:val="24"/>
        </w:rPr>
        <w:t>3.2.4. Критерии принятия решений в рамках административной процедуры</w:t>
      </w:r>
      <w:r w:rsidR="00A232DE" w:rsidRPr="00662CEF">
        <w:rPr>
          <w:szCs w:val="24"/>
        </w:rPr>
        <w:t xml:space="preserve"> </w:t>
      </w:r>
      <w:r w:rsidR="00471DEF">
        <w:rPr>
          <w:szCs w:val="24"/>
        </w:rPr>
        <w:t xml:space="preserve">является </w:t>
      </w:r>
      <w:r w:rsidR="00471DEF" w:rsidRPr="00471DEF">
        <w:rPr>
          <w:rFonts w:hint="eastAsia"/>
          <w:szCs w:val="24"/>
        </w:rPr>
        <w:t>получени</w:t>
      </w:r>
      <w:r w:rsidR="00471DEF">
        <w:rPr>
          <w:szCs w:val="24"/>
        </w:rPr>
        <w:t>е</w:t>
      </w:r>
      <w:r w:rsidR="00471DEF" w:rsidRPr="00471DEF">
        <w:rPr>
          <w:szCs w:val="24"/>
        </w:rPr>
        <w:t xml:space="preserve"> </w:t>
      </w:r>
      <w:r w:rsidR="00471DEF" w:rsidRPr="00471DEF">
        <w:rPr>
          <w:rFonts w:hint="eastAsia"/>
          <w:szCs w:val="24"/>
        </w:rPr>
        <w:t>запрошенных</w:t>
      </w:r>
      <w:r w:rsidR="00471DEF" w:rsidRPr="00471DEF">
        <w:rPr>
          <w:szCs w:val="24"/>
        </w:rPr>
        <w:t xml:space="preserve"> </w:t>
      </w:r>
      <w:r w:rsidR="00471DEF" w:rsidRPr="00471DEF">
        <w:rPr>
          <w:rFonts w:hint="eastAsia"/>
          <w:szCs w:val="24"/>
        </w:rPr>
        <w:t>сведений</w:t>
      </w:r>
      <w:r w:rsidR="002B77C7">
        <w:rPr>
          <w:szCs w:val="24"/>
        </w:rPr>
        <w:t xml:space="preserve">, </w:t>
      </w:r>
      <w:r w:rsidR="00BF438C">
        <w:rPr>
          <w:szCs w:val="24"/>
        </w:rPr>
        <w:t>необходимых</w:t>
      </w:r>
      <w:r w:rsidR="00A232DE" w:rsidRPr="00662CEF">
        <w:rPr>
          <w:szCs w:val="24"/>
        </w:rPr>
        <w:t xml:space="preserve"> для принятия решения об отказе в выплате компенсации или об осуществлении выплаты компенсации, включая расчет размера компенсации.</w:t>
      </w:r>
    </w:p>
    <w:p w:rsidR="00F94742" w:rsidRPr="00662CEF" w:rsidRDefault="00F94742" w:rsidP="00F94742">
      <w:pPr>
        <w:pStyle w:val="a7"/>
        <w:tabs>
          <w:tab w:val="left" w:pos="1701"/>
        </w:tabs>
        <w:ind w:firstLine="567"/>
        <w:rPr>
          <w:szCs w:val="24"/>
        </w:rPr>
      </w:pPr>
      <w:r w:rsidRPr="00662CEF">
        <w:rPr>
          <w:szCs w:val="24"/>
        </w:rPr>
        <w:t>3.</w:t>
      </w:r>
      <w:r w:rsidR="00A232DE" w:rsidRPr="00662CEF">
        <w:rPr>
          <w:szCs w:val="24"/>
        </w:rPr>
        <w:t>2</w:t>
      </w:r>
      <w:r w:rsidR="00E92EA7">
        <w:rPr>
          <w:szCs w:val="24"/>
        </w:rPr>
        <w:t xml:space="preserve">.5. </w:t>
      </w:r>
      <w:r w:rsidRPr="00662CEF">
        <w:rPr>
          <w:szCs w:val="24"/>
        </w:rPr>
        <w:t xml:space="preserve">Результат административной процедуры </w:t>
      </w:r>
      <w:r w:rsidR="00E54D44">
        <w:rPr>
          <w:szCs w:val="24"/>
        </w:rPr>
        <w:t>-</w:t>
      </w:r>
      <w:r w:rsidRPr="00662CEF">
        <w:rPr>
          <w:szCs w:val="24"/>
        </w:rPr>
        <w:t xml:space="preserve"> получение</w:t>
      </w:r>
      <w:r w:rsidR="00D15985" w:rsidRPr="00662CEF">
        <w:rPr>
          <w:szCs w:val="24"/>
        </w:rPr>
        <w:t xml:space="preserve"> ответов </w:t>
      </w:r>
      <w:r w:rsidR="00F328C8">
        <w:rPr>
          <w:szCs w:val="24"/>
        </w:rPr>
        <w:t xml:space="preserve">на межведомственные запросы и </w:t>
      </w:r>
      <w:r w:rsidR="00F328C8" w:rsidRPr="00F328C8">
        <w:rPr>
          <w:rFonts w:hint="eastAsia"/>
          <w:szCs w:val="24"/>
        </w:rPr>
        <w:t>передача</w:t>
      </w:r>
      <w:r w:rsidR="00F328C8" w:rsidRPr="00F328C8">
        <w:rPr>
          <w:szCs w:val="24"/>
        </w:rPr>
        <w:t xml:space="preserve"> </w:t>
      </w:r>
      <w:r w:rsidR="00F328C8" w:rsidRPr="00F328C8">
        <w:rPr>
          <w:rFonts w:hint="eastAsia"/>
          <w:szCs w:val="24"/>
        </w:rPr>
        <w:t>их</w:t>
      </w:r>
      <w:r w:rsidR="00F328C8" w:rsidRPr="00F328C8">
        <w:rPr>
          <w:szCs w:val="24"/>
        </w:rPr>
        <w:t xml:space="preserve"> </w:t>
      </w:r>
      <w:r w:rsidR="00F328C8" w:rsidRPr="00F328C8">
        <w:rPr>
          <w:rFonts w:hint="eastAsia"/>
          <w:szCs w:val="24"/>
        </w:rPr>
        <w:t>Уполномоченной</w:t>
      </w:r>
      <w:r w:rsidR="00F328C8" w:rsidRPr="00F328C8">
        <w:rPr>
          <w:szCs w:val="24"/>
        </w:rPr>
        <w:t xml:space="preserve"> </w:t>
      </w:r>
      <w:r w:rsidR="00F328C8" w:rsidRPr="00F328C8">
        <w:rPr>
          <w:rFonts w:hint="eastAsia"/>
          <w:szCs w:val="24"/>
        </w:rPr>
        <w:t>организации</w:t>
      </w:r>
      <w:r w:rsidR="00F328C8" w:rsidRPr="00F328C8">
        <w:rPr>
          <w:szCs w:val="24"/>
        </w:rPr>
        <w:t>.</w:t>
      </w:r>
    </w:p>
    <w:p w:rsidR="00F94742" w:rsidRPr="00662CEF" w:rsidRDefault="00F94742" w:rsidP="00F94742">
      <w:pPr>
        <w:tabs>
          <w:tab w:val="left" w:pos="1701"/>
        </w:tabs>
        <w:ind w:firstLine="567"/>
        <w:jc w:val="both"/>
        <w:rPr>
          <w:rFonts w:ascii="Times New Roman" w:hAnsi="Times New Roman"/>
          <w:szCs w:val="24"/>
        </w:rPr>
      </w:pPr>
      <w:r w:rsidRPr="00662CEF">
        <w:rPr>
          <w:rFonts w:ascii="Times New Roman" w:hAnsi="Times New Roman"/>
          <w:szCs w:val="24"/>
        </w:rPr>
        <w:t>3.</w:t>
      </w:r>
      <w:r w:rsidR="00F279F0" w:rsidRPr="00662CEF">
        <w:rPr>
          <w:rFonts w:ascii="Times New Roman" w:hAnsi="Times New Roman"/>
          <w:szCs w:val="24"/>
        </w:rPr>
        <w:t>2</w:t>
      </w:r>
      <w:r w:rsidR="00E92EA7">
        <w:rPr>
          <w:rFonts w:ascii="Times New Roman" w:hAnsi="Times New Roman"/>
          <w:szCs w:val="24"/>
        </w:rPr>
        <w:t xml:space="preserve">.6. </w:t>
      </w:r>
      <w:r w:rsidRPr="00662CEF">
        <w:rPr>
          <w:rFonts w:ascii="Times New Roman" w:hAnsi="Times New Roman"/>
          <w:szCs w:val="24"/>
        </w:rPr>
        <w:t xml:space="preserve">Способ фиксации результата </w:t>
      </w:r>
      <w:r w:rsidR="00E54D44">
        <w:rPr>
          <w:rFonts w:ascii="Times New Roman" w:hAnsi="Times New Roman"/>
          <w:szCs w:val="24"/>
        </w:rPr>
        <w:t>-</w:t>
      </w:r>
      <w:r w:rsidRPr="00662CEF">
        <w:rPr>
          <w:rFonts w:ascii="Times New Roman" w:hAnsi="Times New Roman"/>
          <w:szCs w:val="24"/>
        </w:rPr>
        <w:t xml:space="preserve"> регистрация межведомств</w:t>
      </w:r>
      <w:r w:rsidR="00D0257F">
        <w:rPr>
          <w:rFonts w:ascii="Times New Roman" w:hAnsi="Times New Roman"/>
          <w:szCs w:val="24"/>
        </w:rPr>
        <w:t xml:space="preserve">енных запросов и ответов </w:t>
      </w:r>
      <w:r w:rsidR="002B77C7">
        <w:rPr>
          <w:rFonts w:ascii="Times New Roman" w:hAnsi="Times New Roman"/>
          <w:szCs w:val="24"/>
        </w:rPr>
        <w:br/>
      </w:r>
      <w:r w:rsidR="00D0257F">
        <w:rPr>
          <w:rFonts w:ascii="Times New Roman" w:hAnsi="Times New Roman"/>
          <w:szCs w:val="24"/>
        </w:rPr>
        <w:t xml:space="preserve">на них в </w:t>
      </w:r>
      <w:r w:rsidR="006B08F3">
        <w:rPr>
          <w:rFonts w:ascii="Times New Roman" w:hAnsi="Times New Roman"/>
          <w:szCs w:val="24"/>
        </w:rPr>
        <w:t xml:space="preserve">Комитете в </w:t>
      </w:r>
      <w:r w:rsidR="00E6094C">
        <w:rPr>
          <w:rFonts w:ascii="Times New Roman" w:hAnsi="Times New Roman"/>
          <w:szCs w:val="24"/>
        </w:rPr>
        <w:t>ЕСЭДД</w:t>
      </w:r>
      <w:r w:rsidR="00D0257F">
        <w:rPr>
          <w:rFonts w:ascii="Times New Roman" w:hAnsi="Times New Roman"/>
          <w:szCs w:val="24"/>
        </w:rPr>
        <w:t>.</w:t>
      </w:r>
    </w:p>
    <w:p w:rsidR="00F279F0" w:rsidRPr="00662CEF" w:rsidRDefault="00F279F0" w:rsidP="00F279F0">
      <w:pPr>
        <w:pStyle w:val="ConsPlusNormal"/>
        <w:jc w:val="both"/>
        <w:rPr>
          <w:rFonts w:ascii="Times New Roman" w:hAnsi="Times New Roman" w:cs="Times New Roman"/>
          <w:b/>
          <w:sz w:val="24"/>
          <w:szCs w:val="24"/>
        </w:rPr>
      </w:pPr>
      <w:bookmarkStart w:id="2" w:name="P261"/>
      <w:bookmarkEnd w:id="2"/>
    </w:p>
    <w:p w:rsidR="006251DF" w:rsidRPr="00662CEF" w:rsidRDefault="006251DF" w:rsidP="00E54D44">
      <w:pPr>
        <w:pStyle w:val="ConsPlusNormal"/>
        <w:ind w:firstLine="540"/>
        <w:jc w:val="center"/>
        <w:rPr>
          <w:rFonts w:ascii="Times New Roman" w:hAnsi="Times New Roman" w:cs="Times New Roman"/>
          <w:b/>
          <w:sz w:val="24"/>
          <w:szCs w:val="24"/>
        </w:rPr>
      </w:pPr>
      <w:r w:rsidRPr="00662CEF">
        <w:rPr>
          <w:rFonts w:ascii="Times New Roman" w:hAnsi="Times New Roman" w:cs="Times New Roman"/>
          <w:b/>
          <w:sz w:val="24"/>
          <w:szCs w:val="24"/>
        </w:rPr>
        <w:t xml:space="preserve">3.3. Принятие решения об отказе в выплате компенсации </w:t>
      </w:r>
      <w:r w:rsidR="00EB50B5" w:rsidRPr="00662CEF">
        <w:rPr>
          <w:rFonts w:ascii="Times New Roman" w:hAnsi="Times New Roman" w:cs="Times New Roman"/>
          <w:b/>
          <w:sz w:val="24"/>
          <w:szCs w:val="24"/>
        </w:rPr>
        <w:br/>
      </w:r>
      <w:r w:rsidRPr="00662CEF">
        <w:rPr>
          <w:rFonts w:ascii="Times New Roman" w:hAnsi="Times New Roman" w:cs="Times New Roman"/>
          <w:b/>
          <w:sz w:val="24"/>
          <w:szCs w:val="24"/>
        </w:rPr>
        <w:t xml:space="preserve">или </w:t>
      </w:r>
      <w:r w:rsidR="00EB50B5" w:rsidRPr="00662CEF">
        <w:rPr>
          <w:rFonts w:ascii="Times New Roman" w:hAnsi="Times New Roman" w:cs="Times New Roman"/>
          <w:b/>
          <w:sz w:val="24"/>
          <w:szCs w:val="24"/>
        </w:rPr>
        <w:t xml:space="preserve">об </w:t>
      </w:r>
      <w:r w:rsidRPr="00662CEF">
        <w:rPr>
          <w:rFonts w:ascii="Times New Roman" w:hAnsi="Times New Roman" w:cs="Times New Roman"/>
          <w:b/>
          <w:sz w:val="24"/>
          <w:szCs w:val="24"/>
        </w:rPr>
        <w:t>осуществлении выплаты компенсации, включая расчет размера компенсации</w:t>
      </w:r>
    </w:p>
    <w:p w:rsidR="00F70744" w:rsidRDefault="00F70744">
      <w:pPr>
        <w:pStyle w:val="ConsPlusNormal"/>
        <w:ind w:firstLine="540"/>
        <w:jc w:val="both"/>
        <w:rPr>
          <w:rFonts w:ascii="Times New Roman" w:hAnsi="Times New Roman" w:cs="Times New Roman"/>
          <w:sz w:val="24"/>
          <w:szCs w:val="24"/>
        </w:rPr>
      </w:pPr>
    </w:p>
    <w:p w:rsidR="006251DF" w:rsidRPr="00662CEF" w:rsidRDefault="006251DF" w:rsidP="00EC4DF9">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3.3.1. Юридическим фактом, являющимся основанием для начала административной процедуры, является поступление в </w:t>
      </w:r>
      <w:r w:rsidR="002B77C7">
        <w:rPr>
          <w:rFonts w:ascii="Times New Roman" w:hAnsi="Times New Roman" w:cs="Times New Roman"/>
          <w:sz w:val="24"/>
          <w:szCs w:val="24"/>
        </w:rPr>
        <w:t xml:space="preserve">Комитет ответов </w:t>
      </w:r>
      <w:r w:rsidR="00A232DE" w:rsidRPr="00662CEF">
        <w:rPr>
          <w:rFonts w:ascii="Times New Roman" w:hAnsi="Times New Roman" w:cs="Times New Roman"/>
          <w:sz w:val="24"/>
          <w:szCs w:val="24"/>
        </w:rPr>
        <w:t>на межведомственные запросы</w:t>
      </w:r>
      <w:r w:rsidR="00EC4DF9" w:rsidRPr="00EC4DF9">
        <w:rPr>
          <w:rFonts w:hint="eastAsia"/>
        </w:rPr>
        <w:t xml:space="preserve"> </w:t>
      </w:r>
      <w:r w:rsidR="00C94C37">
        <w:br/>
      </w:r>
      <w:r w:rsidR="00C94C37">
        <w:rPr>
          <w:rFonts w:ascii="Times New Roman" w:hAnsi="Times New Roman" w:cs="Times New Roman"/>
          <w:sz w:val="24"/>
          <w:szCs w:val="24"/>
        </w:rPr>
        <w:t xml:space="preserve">и передача их в </w:t>
      </w:r>
      <w:r w:rsidR="00EC4DF9" w:rsidRPr="00EC4DF9">
        <w:rPr>
          <w:rFonts w:ascii="Times New Roman" w:hAnsi="Times New Roman" w:cs="Times New Roman" w:hint="eastAsia"/>
          <w:sz w:val="24"/>
          <w:szCs w:val="24"/>
        </w:rPr>
        <w:t>Уполномоченную</w:t>
      </w:r>
      <w:r w:rsidR="00EC4DF9" w:rsidRPr="00EC4DF9">
        <w:rPr>
          <w:rFonts w:ascii="Times New Roman" w:hAnsi="Times New Roman" w:cs="Times New Roman"/>
          <w:sz w:val="24"/>
          <w:szCs w:val="24"/>
        </w:rPr>
        <w:t xml:space="preserve"> </w:t>
      </w:r>
      <w:r w:rsidR="00EC4DF9" w:rsidRPr="00EC4DF9">
        <w:rPr>
          <w:rFonts w:ascii="Times New Roman" w:hAnsi="Times New Roman" w:cs="Times New Roman" w:hint="eastAsia"/>
          <w:sz w:val="24"/>
          <w:szCs w:val="24"/>
        </w:rPr>
        <w:t>организацию</w:t>
      </w:r>
      <w:r w:rsidR="00C94C37">
        <w:rPr>
          <w:rFonts w:ascii="Times New Roman" w:hAnsi="Times New Roman" w:cs="Times New Roman"/>
          <w:sz w:val="24"/>
          <w:szCs w:val="24"/>
        </w:rPr>
        <w:t>.</w:t>
      </w:r>
    </w:p>
    <w:p w:rsidR="006251DF" w:rsidRPr="00662CEF" w:rsidRDefault="006251DF" w:rsidP="00192332">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3.3.2. Содержание каждого административного действия, входящего</w:t>
      </w:r>
      <w:r w:rsidR="00192332" w:rsidRPr="00662CEF">
        <w:rPr>
          <w:rFonts w:ascii="Times New Roman" w:hAnsi="Times New Roman" w:cs="Times New Roman"/>
          <w:sz w:val="24"/>
          <w:szCs w:val="24"/>
        </w:rPr>
        <w:t xml:space="preserve"> </w:t>
      </w:r>
      <w:r w:rsidRPr="00662CEF">
        <w:rPr>
          <w:rFonts w:ascii="Times New Roman" w:hAnsi="Times New Roman" w:cs="Times New Roman"/>
          <w:sz w:val="24"/>
          <w:szCs w:val="24"/>
        </w:rPr>
        <w:t>в состав административной процедуры, продолжительность и</w:t>
      </w:r>
      <w:r w:rsidR="00D54594" w:rsidRPr="00662CEF">
        <w:rPr>
          <w:rFonts w:ascii="Times New Roman" w:hAnsi="Times New Roman" w:cs="Times New Roman"/>
          <w:sz w:val="24"/>
          <w:szCs w:val="24"/>
        </w:rPr>
        <w:t xml:space="preserve"> </w:t>
      </w:r>
      <w:r w:rsidRPr="00662CEF">
        <w:rPr>
          <w:rFonts w:ascii="Times New Roman" w:hAnsi="Times New Roman" w:cs="Times New Roman"/>
          <w:sz w:val="24"/>
          <w:szCs w:val="24"/>
        </w:rPr>
        <w:t>(или) максимальный срок его выполнения.</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Административная процедура состоит из двух действий:</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рассмотрение вопроса о возможности выплаты компенсаций заявителям;</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подготовка проекта распоряжения Комитета о выплате компенсаций заявителям либо </w:t>
      </w:r>
      <w:r w:rsidR="002B77C7">
        <w:rPr>
          <w:rFonts w:ascii="Times New Roman" w:hAnsi="Times New Roman" w:cs="Times New Roman"/>
          <w:sz w:val="24"/>
          <w:szCs w:val="24"/>
        </w:rPr>
        <w:br/>
      </w:r>
      <w:r w:rsidRPr="00662CEF">
        <w:rPr>
          <w:rFonts w:ascii="Times New Roman" w:hAnsi="Times New Roman" w:cs="Times New Roman"/>
          <w:sz w:val="24"/>
          <w:szCs w:val="24"/>
        </w:rPr>
        <w:t xml:space="preserve">об отказе в выплате компенсаций по основаниям, указанным в </w:t>
      </w:r>
      <w:hyperlink w:anchor="P151" w:history="1">
        <w:r w:rsidRPr="00662CEF">
          <w:rPr>
            <w:rFonts w:ascii="Times New Roman" w:hAnsi="Times New Roman" w:cs="Times New Roman"/>
            <w:sz w:val="24"/>
            <w:szCs w:val="24"/>
          </w:rPr>
          <w:t>пункте 2.</w:t>
        </w:r>
        <w:r w:rsidR="008A4863">
          <w:rPr>
            <w:rFonts w:ascii="Times New Roman" w:hAnsi="Times New Roman" w:cs="Times New Roman"/>
            <w:sz w:val="24"/>
            <w:szCs w:val="24"/>
          </w:rPr>
          <w:t>9</w:t>
        </w:r>
      </w:hyperlink>
      <w:r w:rsidRPr="00662CEF">
        <w:rPr>
          <w:rFonts w:ascii="Times New Roman" w:hAnsi="Times New Roman" w:cs="Times New Roman"/>
          <w:sz w:val="24"/>
          <w:szCs w:val="24"/>
        </w:rPr>
        <w:t xml:space="preserve"> настоящего Административного регламента.</w:t>
      </w:r>
    </w:p>
    <w:p w:rsidR="002B77C7" w:rsidRDefault="006251DF" w:rsidP="00897C5B">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3.3.2.1. </w:t>
      </w:r>
      <w:r w:rsidR="002B77C7" w:rsidRPr="002B77C7">
        <w:rPr>
          <w:rFonts w:ascii="Times New Roman" w:hAnsi="Times New Roman" w:cs="Times New Roman" w:hint="eastAsia"/>
          <w:sz w:val="24"/>
          <w:szCs w:val="24"/>
        </w:rPr>
        <w:t>При</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получении</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запрошенных</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сведений</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осуществляет</w:t>
      </w:r>
      <w:r w:rsidR="002B77C7">
        <w:rPr>
          <w:rFonts w:ascii="Times New Roman" w:hAnsi="Times New Roman" w:cs="Times New Roman"/>
          <w:sz w:val="24"/>
          <w:szCs w:val="24"/>
        </w:rPr>
        <w:t>ся</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расчет</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выплаты</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компенсации</w:t>
      </w:r>
      <w:r w:rsidR="002B77C7">
        <w:rPr>
          <w:rFonts w:ascii="Times New Roman" w:hAnsi="Times New Roman" w:cs="Times New Roman"/>
          <w:sz w:val="24"/>
          <w:szCs w:val="24"/>
        </w:rPr>
        <w:t>.</w:t>
      </w:r>
    </w:p>
    <w:p w:rsidR="006251DF" w:rsidRPr="00662CEF" w:rsidRDefault="00A232DE" w:rsidP="00897C5B">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Специалист Уполномоченной организации</w:t>
      </w:r>
      <w:r w:rsidR="00646B89">
        <w:rPr>
          <w:rFonts w:ascii="Times New Roman" w:hAnsi="Times New Roman" w:cs="Times New Roman"/>
          <w:sz w:val="24"/>
          <w:szCs w:val="24"/>
        </w:rPr>
        <w:t>:</w:t>
      </w:r>
      <w:r w:rsidRPr="00662CEF">
        <w:rPr>
          <w:rFonts w:ascii="Times New Roman" w:hAnsi="Times New Roman" w:cs="Times New Roman"/>
          <w:sz w:val="24"/>
          <w:szCs w:val="24"/>
        </w:rPr>
        <w:t xml:space="preserve"> </w:t>
      </w:r>
    </w:p>
    <w:p w:rsidR="007A077A" w:rsidRPr="007A077A" w:rsidRDefault="007A077A" w:rsidP="007A077A">
      <w:pPr>
        <w:pStyle w:val="ConsPlusNormal"/>
        <w:ind w:firstLine="540"/>
        <w:jc w:val="both"/>
        <w:rPr>
          <w:rFonts w:ascii="Times New Roman" w:hAnsi="Times New Roman" w:cs="Times New Roman"/>
          <w:sz w:val="24"/>
          <w:szCs w:val="24"/>
        </w:rPr>
      </w:pPr>
      <w:r w:rsidRPr="007A077A">
        <w:rPr>
          <w:rFonts w:ascii="Times New Roman" w:hAnsi="Times New Roman" w:cs="Times New Roman" w:hint="eastAsia"/>
          <w:sz w:val="24"/>
          <w:szCs w:val="24"/>
        </w:rPr>
        <w:t>проводит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проверку</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комплектности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документов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их</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соответствия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требованиям</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настоящего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Административного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регламента</w:t>
      </w:r>
      <w:r w:rsidRPr="007A077A">
        <w:rPr>
          <w:rFonts w:ascii="Times New Roman" w:hAnsi="Times New Roman" w:cs="Times New Roman"/>
          <w:sz w:val="24"/>
          <w:szCs w:val="24"/>
        </w:rPr>
        <w:t>;</w:t>
      </w:r>
    </w:p>
    <w:p w:rsidR="007A077A" w:rsidRPr="007A077A" w:rsidRDefault="007A077A" w:rsidP="007A077A">
      <w:pPr>
        <w:pStyle w:val="ConsPlusNormal"/>
        <w:ind w:firstLine="540"/>
        <w:jc w:val="both"/>
        <w:rPr>
          <w:rFonts w:ascii="Times New Roman" w:hAnsi="Times New Roman" w:cs="Times New Roman"/>
          <w:sz w:val="24"/>
          <w:szCs w:val="24"/>
        </w:rPr>
      </w:pPr>
      <w:r w:rsidRPr="007A077A">
        <w:rPr>
          <w:rFonts w:ascii="Times New Roman" w:hAnsi="Times New Roman" w:cs="Times New Roman" w:hint="eastAsia"/>
          <w:sz w:val="24"/>
          <w:szCs w:val="24"/>
        </w:rPr>
        <w:t>формирует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персональное</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дело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заявителя</w:t>
      </w:r>
      <w:r w:rsidRPr="007A077A">
        <w:rPr>
          <w:rFonts w:ascii="Times New Roman" w:hAnsi="Times New Roman" w:cs="Times New Roman"/>
          <w:sz w:val="24"/>
          <w:szCs w:val="24"/>
        </w:rPr>
        <w:t>;</w:t>
      </w:r>
    </w:p>
    <w:p w:rsidR="007A077A" w:rsidRDefault="007A077A" w:rsidP="007A077A">
      <w:pPr>
        <w:pStyle w:val="ConsPlusNormal"/>
        <w:ind w:firstLine="540"/>
        <w:jc w:val="both"/>
        <w:rPr>
          <w:rFonts w:ascii="Times New Roman" w:hAnsi="Times New Roman" w:cs="Times New Roman"/>
          <w:sz w:val="24"/>
          <w:szCs w:val="24"/>
        </w:rPr>
      </w:pPr>
      <w:r w:rsidRPr="007A077A">
        <w:rPr>
          <w:rFonts w:ascii="Times New Roman" w:hAnsi="Times New Roman" w:cs="Times New Roman" w:hint="eastAsia"/>
          <w:sz w:val="24"/>
          <w:szCs w:val="24"/>
        </w:rPr>
        <w:t>производит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расчет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размера</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компенсаций</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письменном</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виде</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соответствии</w:t>
      </w:r>
      <w:r w:rsidRPr="007A077A">
        <w:rPr>
          <w:rFonts w:ascii="Times New Roman" w:hAnsi="Times New Roman" w:cs="Times New Roman"/>
          <w:sz w:val="24"/>
          <w:szCs w:val="24"/>
        </w:rPr>
        <w:t xml:space="preserve"> </w:t>
      </w:r>
      <w:r w:rsidR="002E618F">
        <w:rPr>
          <w:rFonts w:ascii="Times New Roman" w:hAnsi="Times New Roman" w:cs="Times New Roman"/>
          <w:sz w:val="24"/>
          <w:szCs w:val="24"/>
        </w:rPr>
        <w:br/>
      </w:r>
      <w:r w:rsidRPr="007A077A">
        <w:rPr>
          <w:rFonts w:ascii="Times New Roman" w:hAnsi="Times New Roman" w:cs="Times New Roman" w:hint="eastAsia"/>
          <w:sz w:val="24"/>
          <w:szCs w:val="24"/>
        </w:rPr>
        <w:t>с</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установленными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требованиями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который</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подписывается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должностным</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лицом</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Уполномоченной</w:t>
      </w:r>
      <w:r w:rsidRPr="007A077A">
        <w:rPr>
          <w:rFonts w:ascii="Times New Roman" w:hAnsi="Times New Roman" w:cs="Times New Roman"/>
          <w:sz w:val="24"/>
          <w:szCs w:val="24"/>
        </w:rPr>
        <w:t xml:space="preserve"> </w:t>
      </w:r>
      <w:r w:rsidR="007062D6">
        <w:rPr>
          <w:rFonts w:ascii="Times New Roman" w:hAnsi="Times New Roman" w:cs="Times New Roman" w:hint="eastAsia"/>
          <w:sz w:val="24"/>
          <w:szCs w:val="24"/>
        </w:rPr>
        <w:t>организаци</w:t>
      </w:r>
      <w:r w:rsidR="007062D6">
        <w:rPr>
          <w:rFonts w:ascii="Times New Roman" w:hAnsi="Times New Roman" w:cs="Times New Roman"/>
          <w:sz w:val="24"/>
          <w:szCs w:val="24"/>
        </w:rPr>
        <w:t>и</w:t>
      </w:r>
      <w:r w:rsidR="00BB46E5">
        <w:rPr>
          <w:rFonts w:ascii="Times New Roman" w:hAnsi="Times New Roman" w:cs="Times New Roman"/>
          <w:sz w:val="24"/>
          <w:szCs w:val="24"/>
        </w:rPr>
        <w:t>,</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направляет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его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Отдел</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контроля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ценообразования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Комитета</w:t>
      </w:r>
      <w:r w:rsidRPr="007A077A">
        <w:rPr>
          <w:rFonts w:ascii="Times New Roman" w:hAnsi="Times New Roman" w:cs="Times New Roman"/>
          <w:sz w:val="24"/>
          <w:szCs w:val="24"/>
        </w:rPr>
        <w:t xml:space="preserve">. </w:t>
      </w:r>
    </w:p>
    <w:p w:rsidR="00646B89" w:rsidRDefault="007A077A" w:rsidP="007A077A">
      <w:pPr>
        <w:pStyle w:val="ConsPlusNormal"/>
        <w:ind w:firstLine="540"/>
        <w:jc w:val="both"/>
        <w:rPr>
          <w:rFonts w:ascii="Times New Roman" w:hAnsi="Times New Roman" w:cs="Times New Roman"/>
          <w:sz w:val="24"/>
          <w:szCs w:val="24"/>
        </w:rPr>
      </w:pPr>
      <w:r w:rsidRPr="007A077A">
        <w:rPr>
          <w:rFonts w:ascii="Times New Roman" w:hAnsi="Times New Roman" w:cs="Times New Roman" w:hint="eastAsia"/>
          <w:sz w:val="24"/>
          <w:szCs w:val="24"/>
        </w:rPr>
        <w:t>Должностное</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лицо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Отдела</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контроля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ценообразования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Комитета</w:t>
      </w:r>
      <w:r w:rsidR="00646B89">
        <w:rPr>
          <w:rFonts w:ascii="Times New Roman" w:hAnsi="Times New Roman" w:cs="Times New Roman"/>
          <w:sz w:val="24"/>
          <w:szCs w:val="24"/>
        </w:rPr>
        <w:t>:</w:t>
      </w:r>
    </w:p>
    <w:p w:rsidR="007A077A" w:rsidRPr="007A077A" w:rsidRDefault="007A077A" w:rsidP="007A077A">
      <w:pPr>
        <w:pStyle w:val="ConsPlusNormal"/>
        <w:ind w:firstLine="540"/>
        <w:jc w:val="both"/>
        <w:rPr>
          <w:rFonts w:ascii="Times New Roman" w:hAnsi="Times New Roman" w:cs="Times New Roman"/>
          <w:sz w:val="24"/>
          <w:szCs w:val="24"/>
        </w:rPr>
      </w:pPr>
      <w:r w:rsidRPr="007A077A">
        <w:rPr>
          <w:rFonts w:ascii="Times New Roman" w:hAnsi="Times New Roman" w:cs="Times New Roman" w:hint="eastAsia"/>
          <w:sz w:val="24"/>
          <w:szCs w:val="24"/>
        </w:rPr>
        <w:t>проверяет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расчет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части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правильности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выбора</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базового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значения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стоимости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гаража</w:t>
      </w:r>
      <w:r w:rsidRPr="007A077A">
        <w:rPr>
          <w:rFonts w:ascii="Times New Roman" w:hAnsi="Times New Roman" w:cs="Times New Roman"/>
          <w:sz w:val="24"/>
          <w:szCs w:val="24"/>
        </w:rPr>
        <w:t xml:space="preserve"> </w:t>
      </w:r>
      <w:r w:rsidR="00646B89">
        <w:rPr>
          <w:rFonts w:ascii="Times New Roman" w:hAnsi="Times New Roman" w:cs="Times New Roman"/>
          <w:sz w:val="24"/>
          <w:szCs w:val="24"/>
        </w:rPr>
        <w:br/>
      </w:r>
      <w:r w:rsidRPr="007A077A">
        <w:rPr>
          <w:rFonts w:ascii="Times New Roman" w:hAnsi="Times New Roman" w:cs="Times New Roman" w:hint="eastAsia"/>
          <w:sz w:val="24"/>
          <w:szCs w:val="24"/>
        </w:rPr>
        <w:t>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применения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коэффициентов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соответствии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постановлением</w:t>
      </w:r>
      <w:r w:rsidR="00BF438C">
        <w:rPr>
          <w:rFonts w:ascii="Times New Roman" w:hAnsi="Times New Roman" w:cs="Times New Roman"/>
          <w:sz w:val="24"/>
          <w:szCs w:val="24"/>
        </w:rPr>
        <w:t xml:space="preserve"> № 362</w:t>
      </w:r>
      <w:r w:rsidRPr="007A077A">
        <w:rPr>
          <w:rFonts w:ascii="Times New Roman" w:hAnsi="Times New Roman" w:cs="Times New Roman"/>
          <w:sz w:val="24"/>
          <w:szCs w:val="24"/>
        </w:rPr>
        <w:t>.</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3.3.2.2. В случае отсутствия исходных данных, необходимых в соответствии</w:t>
      </w:r>
      <w:r w:rsidR="00E85821" w:rsidRPr="00662CEF">
        <w:rPr>
          <w:rFonts w:ascii="Times New Roman" w:hAnsi="Times New Roman" w:cs="Times New Roman"/>
          <w:sz w:val="24"/>
          <w:szCs w:val="24"/>
        </w:rPr>
        <w:t xml:space="preserve"> </w:t>
      </w:r>
      <w:r w:rsidR="00E54D44">
        <w:rPr>
          <w:rFonts w:ascii="Times New Roman" w:hAnsi="Times New Roman" w:cs="Times New Roman"/>
          <w:sz w:val="24"/>
          <w:szCs w:val="24"/>
        </w:rPr>
        <w:br/>
      </w:r>
      <w:r w:rsidRPr="00662CEF">
        <w:rPr>
          <w:rFonts w:ascii="Times New Roman" w:hAnsi="Times New Roman" w:cs="Times New Roman"/>
          <w:sz w:val="24"/>
          <w:szCs w:val="24"/>
        </w:rPr>
        <w:t>с постановлением</w:t>
      </w:r>
      <w:r w:rsidR="00BF438C">
        <w:rPr>
          <w:rFonts w:ascii="Times New Roman" w:hAnsi="Times New Roman" w:cs="Times New Roman"/>
          <w:sz w:val="24"/>
          <w:szCs w:val="24"/>
        </w:rPr>
        <w:t xml:space="preserve"> № 362</w:t>
      </w:r>
      <w:r w:rsidR="00C17CB8">
        <w:rPr>
          <w:rStyle w:val="ae"/>
          <w:rFonts w:ascii="Times New Roman" w:hAnsi="Times New Roman" w:cs="Times New Roman"/>
          <w:sz w:val="24"/>
          <w:szCs w:val="24"/>
        </w:rPr>
        <w:footnoteReference w:id="3"/>
      </w:r>
      <w:r w:rsidRPr="00662CEF">
        <w:rPr>
          <w:rFonts w:ascii="Times New Roman" w:hAnsi="Times New Roman" w:cs="Times New Roman"/>
          <w:sz w:val="24"/>
          <w:szCs w:val="24"/>
        </w:rPr>
        <w:t>, выплата компенсаций производится в размере, равном минимальному размеру компенсации для данного типа гаража в соответствии с порядком определения базовых значений стоимости и коэффициентов, необходимых для определения величины компенсации. При этом срок эксплуатации гаража принимается равным двадцати годам. В случае если тип гаража не может быть установлен, компенсация выплачивается в минимальном размере, р</w:t>
      </w:r>
      <w:r w:rsidR="0027474C" w:rsidRPr="00662CEF">
        <w:rPr>
          <w:rFonts w:ascii="Times New Roman" w:hAnsi="Times New Roman" w:cs="Times New Roman"/>
          <w:sz w:val="24"/>
          <w:szCs w:val="24"/>
        </w:rPr>
        <w:t>ассчитанном по типу гаража «металлический»</w:t>
      </w:r>
      <w:r w:rsidRPr="00662CEF">
        <w:rPr>
          <w:rFonts w:ascii="Times New Roman" w:hAnsi="Times New Roman" w:cs="Times New Roman"/>
          <w:sz w:val="24"/>
          <w:szCs w:val="24"/>
        </w:rPr>
        <w:t>.</w:t>
      </w:r>
    </w:p>
    <w:p w:rsidR="006251DF" w:rsidRPr="00662CEF" w:rsidRDefault="006251DF" w:rsidP="000109CF">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3.3.2.3. </w:t>
      </w:r>
      <w:r w:rsidR="00D15985" w:rsidRPr="00662CEF">
        <w:rPr>
          <w:rFonts w:ascii="Times New Roman" w:hAnsi="Times New Roman" w:cs="Times New Roman"/>
          <w:sz w:val="24"/>
          <w:szCs w:val="24"/>
        </w:rPr>
        <w:t>Специалист</w:t>
      </w:r>
      <w:r w:rsidRPr="00662CEF">
        <w:rPr>
          <w:rFonts w:ascii="Times New Roman" w:hAnsi="Times New Roman" w:cs="Times New Roman"/>
          <w:sz w:val="24"/>
          <w:szCs w:val="24"/>
        </w:rPr>
        <w:t xml:space="preserve"> Уполномоченной организации готовит проект распоряжения Комитета о</w:t>
      </w:r>
      <w:r w:rsidR="00787088" w:rsidRPr="00662CEF">
        <w:rPr>
          <w:rFonts w:ascii="Times New Roman" w:hAnsi="Times New Roman" w:cs="Times New Roman"/>
          <w:sz w:val="24"/>
          <w:szCs w:val="24"/>
        </w:rPr>
        <w:t>б</w:t>
      </w:r>
      <w:r w:rsidRPr="00662CEF">
        <w:rPr>
          <w:rFonts w:ascii="Times New Roman" w:hAnsi="Times New Roman" w:cs="Times New Roman"/>
          <w:sz w:val="24"/>
          <w:szCs w:val="24"/>
        </w:rPr>
        <w:t xml:space="preserve"> </w:t>
      </w:r>
      <w:r w:rsidR="00787088" w:rsidRPr="00662CEF">
        <w:rPr>
          <w:rFonts w:ascii="Times New Roman" w:hAnsi="Times New Roman" w:cs="Times New Roman"/>
          <w:sz w:val="24"/>
          <w:szCs w:val="24"/>
        </w:rPr>
        <w:t>осуществлении выплаты</w:t>
      </w:r>
      <w:r w:rsidR="00120DDC" w:rsidRPr="00662CEF">
        <w:rPr>
          <w:rFonts w:ascii="Times New Roman" w:hAnsi="Times New Roman" w:cs="Times New Roman"/>
          <w:sz w:val="24"/>
          <w:szCs w:val="24"/>
        </w:rPr>
        <w:t xml:space="preserve"> компенсации</w:t>
      </w:r>
      <w:r w:rsidRPr="00662CEF">
        <w:rPr>
          <w:rFonts w:ascii="Times New Roman" w:hAnsi="Times New Roman" w:cs="Times New Roman"/>
          <w:sz w:val="24"/>
          <w:szCs w:val="24"/>
        </w:rPr>
        <w:t xml:space="preserve"> заявителям либо об отказе в выплате компенсаций </w:t>
      </w:r>
      <w:r w:rsidR="00E92EA7">
        <w:rPr>
          <w:rFonts w:ascii="Times New Roman" w:hAnsi="Times New Roman" w:cs="Times New Roman"/>
          <w:sz w:val="24"/>
          <w:szCs w:val="24"/>
        </w:rPr>
        <w:br/>
      </w:r>
      <w:r w:rsidRPr="00662CEF">
        <w:rPr>
          <w:rFonts w:ascii="Times New Roman" w:hAnsi="Times New Roman" w:cs="Times New Roman"/>
          <w:sz w:val="24"/>
          <w:szCs w:val="24"/>
        </w:rPr>
        <w:t xml:space="preserve">и направляет его </w:t>
      </w:r>
      <w:r w:rsidR="00E92EA7">
        <w:rPr>
          <w:rFonts w:ascii="Times New Roman" w:hAnsi="Times New Roman" w:cs="Times New Roman"/>
          <w:sz w:val="24"/>
          <w:szCs w:val="24"/>
        </w:rPr>
        <w:t>на</w:t>
      </w:r>
      <w:r w:rsidRPr="00662CEF">
        <w:rPr>
          <w:rFonts w:ascii="Times New Roman" w:hAnsi="Times New Roman" w:cs="Times New Roman"/>
          <w:sz w:val="24"/>
          <w:szCs w:val="24"/>
        </w:rPr>
        <w:t xml:space="preserve"> согласовани</w:t>
      </w:r>
      <w:r w:rsidR="00E92EA7">
        <w:rPr>
          <w:rFonts w:ascii="Times New Roman" w:hAnsi="Times New Roman" w:cs="Times New Roman"/>
          <w:sz w:val="24"/>
          <w:szCs w:val="24"/>
        </w:rPr>
        <w:t>е</w:t>
      </w:r>
      <w:r w:rsidRPr="00662CEF">
        <w:rPr>
          <w:rFonts w:ascii="Times New Roman" w:hAnsi="Times New Roman" w:cs="Times New Roman"/>
          <w:sz w:val="24"/>
          <w:szCs w:val="24"/>
        </w:rPr>
        <w:t xml:space="preserve"> в Юридическое управление Комитета.</w:t>
      </w:r>
    </w:p>
    <w:p w:rsidR="00D15985" w:rsidRPr="00662CEF" w:rsidRDefault="006251DF" w:rsidP="00D15985">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3.3.3.</w:t>
      </w:r>
      <w:r w:rsidR="00D15985" w:rsidRPr="00662CEF">
        <w:rPr>
          <w:rFonts w:ascii="Times New Roman" w:hAnsi="Times New Roman" w:cs="Times New Roman"/>
          <w:sz w:val="24"/>
          <w:szCs w:val="24"/>
        </w:rP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8A4934" w:rsidRPr="00B826B1" w:rsidRDefault="00D15985" w:rsidP="008A4934">
      <w:pPr>
        <w:pStyle w:val="ConsPlusNormal"/>
        <w:ind w:firstLine="540"/>
        <w:jc w:val="both"/>
        <w:rPr>
          <w:rFonts w:ascii="Times New Roman" w:hAnsi="Times New Roman" w:cs="Times New Roman"/>
          <w:sz w:val="24"/>
          <w:szCs w:val="24"/>
        </w:rPr>
      </w:pPr>
      <w:r w:rsidRPr="00B826B1">
        <w:rPr>
          <w:rFonts w:ascii="Times New Roman" w:hAnsi="Times New Roman" w:cs="Times New Roman"/>
          <w:sz w:val="24"/>
          <w:szCs w:val="24"/>
        </w:rPr>
        <w:t>Должностным л</w:t>
      </w:r>
      <w:r w:rsidR="006251DF" w:rsidRPr="00B826B1">
        <w:rPr>
          <w:rFonts w:ascii="Times New Roman" w:hAnsi="Times New Roman" w:cs="Times New Roman"/>
          <w:sz w:val="24"/>
          <w:szCs w:val="24"/>
        </w:rPr>
        <w:t xml:space="preserve">ицом, ответственным за выполнение каждого административного действия, указанного в </w:t>
      </w:r>
      <w:hyperlink w:anchor="P261" w:history="1">
        <w:r w:rsidR="006251DF" w:rsidRPr="00B826B1">
          <w:rPr>
            <w:rFonts w:ascii="Times New Roman" w:hAnsi="Times New Roman" w:cs="Times New Roman"/>
            <w:sz w:val="24"/>
            <w:szCs w:val="24"/>
          </w:rPr>
          <w:t>пункте 3.3</w:t>
        </w:r>
      </w:hyperlink>
      <w:r w:rsidR="006251DF" w:rsidRPr="00B826B1">
        <w:rPr>
          <w:rFonts w:ascii="Times New Roman" w:hAnsi="Times New Roman" w:cs="Times New Roman"/>
          <w:sz w:val="24"/>
          <w:szCs w:val="24"/>
        </w:rPr>
        <w:t xml:space="preserve"> настоящего Административного регламента, является </w:t>
      </w:r>
      <w:r w:rsidRPr="00B826B1">
        <w:rPr>
          <w:rFonts w:ascii="Times New Roman" w:hAnsi="Times New Roman" w:cs="Times New Roman"/>
          <w:sz w:val="24"/>
          <w:szCs w:val="24"/>
        </w:rPr>
        <w:t xml:space="preserve">должностное лицо </w:t>
      </w:r>
      <w:r w:rsidR="006251DF" w:rsidRPr="00B826B1">
        <w:rPr>
          <w:rFonts w:ascii="Times New Roman" w:hAnsi="Times New Roman" w:cs="Times New Roman"/>
          <w:sz w:val="24"/>
          <w:szCs w:val="24"/>
        </w:rPr>
        <w:t>Уполномоченной организации</w:t>
      </w:r>
      <w:r w:rsidR="00B826B1" w:rsidRPr="00B826B1">
        <w:rPr>
          <w:rFonts w:ascii="Times New Roman" w:hAnsi="Times New Roman" w:cs="Times New Roman"/>
          <w:sz w:val="24"/>
          <w:szCs w:val="24"/>
        </w:rPr>
        <w:t xml:space="preserve"> </w:t>
      </w:r>
      <w:r w:rsidR="008A4934" w:rsidRPr="00B826B1">
        <w:rPr>
          <w:rFonts w:ascii="Times New Roman" w:hAnsi="Times New Roman" w:cs="Times New Roman"/>
          <w:sz w:val="24"/>
          <w:szCs w:val="24"/>
        </w:rPr>
        <w:t xml:space="preserve">(за исключением абзаца </w:t>
      </w:r>
      <w:r w:rsidR="00B826B1">
        <w:rPr>
          <w:rFonts w:ascii="Times New Roman" w:hAnsi="Times New Roman" w:cs="Times New Roman"/>
          <w:sz w:val="24"/>
          <w:szCs w:val="24"/>
        </w:rPr>
        <w:t>шестого</w:t>
      </w:r>
      <w:r w:rsidR="008A4934" w:rsidRPr="00B826B1">
        <w:rPr>
          <w:rFonts w:ascii="Times New Roman" w:hAnsi="Times New Roman" w:cs="Times New Roman"/>
          <w:sz w:val="24"/>
          <w:szCs w:val="24"/>
        </w:rPr>
        <w:t xml:space="preserve"> пункта 3.3.2.1 настоящего Административного регламента, ответственным за выполнение которого является начальник Отдела контроля ценообразования Комитета).</w:t>
      </w:r>
    </w:p>
    <w:p w:rsidR="006251DF" w:rsidRPr="00662CEF" w:rsidRDefault="006251DF" w:rsidP="00BB0AB0">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3.3.4. Критерием принятия решения в рамках административной процедуры является комплектность документов и их соответствие требованиям настоящего Административного регламента.</w:t>
      </w:r>
    </w:p>
    <w:p w:rsidR="00E92EA7" w:rsidRDefault="006251DF" w:rsidP="00E92EA7">
      <w:pPr>
        <w:pStyle w:val="ConsPlusNormal"/>
        <w:ind w:firstLine="540"/>
        <w:jc w:val="both"/>
        <w:rPr>
          <w:rFonts w:ascii="Times New Roman" w:hAnsi="Times New Roman" w:cs="Times New Roman"/>
          <w:sz w:val="24"/>
          <w:szCs w:val="24"/>
        </w:rPr>
      </w:pPr>
      <w:bookmarkStart w:id="3" w:name="P278"/>
      <w:bookmarkEnd w:id="3"/>
      <w:r w:rsidRPr="00662CEF">
        <w:rPr>
          <w:rFonts w:ascii="Times New Roman" w:hAnsi="Times New Roman" w:cs="Times New Roman"/>
          <w:sz w:val="24"/>
          <w:szCs w:val="24"/>
        </w:rPr>
        <w:t>3.3.5. Срок принятия решения об отказе в выплате компенсации</w:t>
      </w:r>
      <w:r w:rsidR="00E92EA7">
        <w:rPr>
          <w:rFonts w:ascii="Times New Roman" w:hAnsi="Times New Roman" w:cs="Times New Roman"/>
          <w:sz w:val="24"/>
          <w:szCs w:val="24"/>
        </w:rPr>
        <w:t xml:space="preserve"> </w:t>
      </w:r>
      <w:r w:rsidRPr="00662CEF">
        <w:rPr>
          <w:rFonts w:ascii="Times New Roman" w:hAnsi="Times New Roman" w:cs="Times New Roman"/>
          <w:sz w:val="24"/>
          <w:szCs w:val="24"/>
        </w:rPr>
        <w:t>или осуществлении выплаты компенсации, включая расчет размера компенсации,</w:t>
      </w:r>
      <w:r w:rsidR="00E92EA7">
        <w:rPr>
          <w:rFonts w:ascii="Times New Roman" w:hAnsi="Times New Roman" w:cs="Times New Roman"/>
          <w:sz w:val="24"/>
          <w:szCs w:val="24"/>
        </w:rPr>
        <w:t xml:space="preserve"> </w:t>
      </w:r>
      <w:r w:rsidRPr="00662CEF">
        <w:rPr>
          <w:rFonts w:ascii="Times New Roman" w:hAnsi="Times New Roman" w:cs="Times New Roman"/>
          <w:i/>
          <w:sz w:val="24"/>
          <w:szCs w:val="24"/>
        </w:rPr>
        <w:t xml:space="preserve">- </w:t>
      </w:r>
      <w:r w:rsidR="008A4863" w:rsidRPr="008A4863">
        <w:rPr>
          <w:rFonts w:ascii="Times New Roman" w:hAnsi="Times New Roman" w:cs="Times New Roman"/>
          <w:sz w:val="24"/>
          <w:szCs w:val="24"/>
        </w:rPr>
        <w:t>месяц</w:t>
      </w:r>
      <w:r w:rsidRPr="00662CEF">
        <w:rPr>
          <w:rFonts w:ascii="Times New Roman" w:hAnsi="Times New Roman" w:cs="Times New Roman"/>
          <w:sz w:val="24"/>
          <w:szCs w:val="24"/>
        </w:rPr>
        <w:t xml:space="preserve"> </w:t>
      </w:r>
      <w:proofErr w:type="gramStart"/>
      <w:r w:rsidRPr="00662CEF">
        <w:rPr>
          <w:rFonts w:ascii="Times New Roman" w:hAnsi="Times New Roman" w:cs="Times New Roman"/>
          <w:sz w:val="24"/>
          <w:szCs w:val="24"/>
        </w:rPr>
        <w:t>с даты поступления</w:t>
      </w:r>
      <w:proofErr w:type="gramEnd"/>
      <w:r w:rsidRPr="00662CEF">
        <w:rPr>
          <w:rFonts w:ascii="Times New Roman" w:hAnsi="Times New Roman" w:cs="Times New Roman"/>
          <w:sz w:val="24"/>
          <w:szCs w:val="24"/>
        </w:rPr>
        <w:t xml:space="preserve"> заявления.</w:t>
      </w:r>
      <w:r w:rsidR="00E92EA7" w:rsidRPr="00662CEF">
        <w:rPr>
          <w:rFonts w:ascii="Times New Roman" w:hAnsi="Times New Roman" w:cs="Times New Roman"/>
          <w:sz w:val="24"/>
          <w:szCs w:val="24"/>
        </w:rPr>
        <w:t xml:space="preserve"> </w:t>
      </w:r>
    </w:p>
    <w:p w:rsidR="006251DF" w:rsidRPr="00662CEF" w:rsidRDefault="006251DF" w:rsidP="00E92EA7">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В случае направления запроса в </w:t>
      </w:r>
      <w:r w:rsidR="00D15985" w:rsidRPr="00662CEF">
        <w:rPr>
          <w:rFonts w:ascii="Times New Roman" w:hAnsi="Times New Roman" w:cs="Times New Roman"/>
          <w:sz w:val="24"/>
          <w:szCs w:val="24"/>
        </w:rPr>
        <w:t>Организацию</w:t>
      </w:r>
      <w:r w:rsidRPr="00662CEF">
        <w:rPr>
          <w:rFonts w:ascii="Times New Roman" w:hAnsi="Times New Roman" w:cs="Times New Roman"/>
          <w:sz w:val="24"/>
          <w:szCs w:val="24"/>
        </w:rPr>
        <w:t xml:space="preserve"> срок принятия решения об отказе в выплате компенсации или осуществлении выплаты компенсации продлевается, но не более чем на 30 рабочих дней </w:t>
      </w:r>
      <w:proofErr w:type="gramStart"/>
      <w:r w:rsidRPr="00662CEF">
        <w:rPr>
          <w:rFonts w:ascii="Times New Roman" w:hAnsi="Times New Roman" w:cs="Times New Roman"/>
          <w:sz w:val="24"/>
          <w:szCs w:val="24"/>
        </w:rPr>
        <w:t>с даты истечения</w:t>
      </w:r>
      <w:proofErr w:type="gramEnd"/>
      <w:r w:rsidRPr="00662CEF">
        <w:rPr>
          <w:rFonts w:ascii="Times New Roman" w:hAnsi="Times New Roman" w:cs="Times New Roman"/>
          <w:sz w:val="24"/>
          <w:szCs w:val="24"/>
        </w:rPr>
        <w:t xml:space="preserve"> срока, предусмотренного в </w:t>
      </w:r>
      <w:hyperlink w:anchor="P278" w:history="1">
        <w:r w:rsidRPr="00662CEF">
          <w:rPr>
            <w:rFonts w:ascii="Times New Roman" w:hAnsi="Times New Roman" w:cs="Times New Roman"/>
            <w:sz w:val="24"/>
            <w:szCs w:val="24"/>
          </w:rPr>
          <w:t>абзаце первом</w:t>
        </w:r>
      </w:hyperlink>
      <w:r w:rsidRPr="00662CEF">
        <w:rPr>
          <w:rFonts w:ascii="Times New Roman" w:hAnsi="Times New Roman" w:cs="Times New Roman"/>
          <w:sz w:val="24"/>
          <w:szCs w:val="24"/>
        </w:rPr>
        <w:t xml:space="preserve"> настоящего пункта.</w:t>
      </w:r>
    </w:p>
    <w:p w:rsidR="006251DF" w:rsidRPr="00662CEF" w:rsidRDefault="006251DF" w:rsidP="00322223">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3.3.6. Результатом административной процедуры является проект распоряжения Комитета о</w:t>
      </w:r>
      <w:r w:rsidR="008208D3" w:rsidRPr="00662CEF">
        <w:rPr>
          <w:rFonts w:ascii="Times New Roman" w:hAnsi="Times New Roman" w:cs="Times New Roman"/>
          <w:sz w:val="24"/>
          <w:szCs w:val="24"/>
        </w:rPr>
        <w:t>б осуществлении</w:t>
      </w:r>
      <w:r w:rsidR="00BC3300" w:rsidRPr="00662CEF">
        <w:rPr>
          <w:rFonts w:ascii="Times New Roman" w:hAnsi="Times New Roman" w:cs="Times New Roman"/>
          <w:sz w:val="24"/>
          <w:szCs w:val="24"/>
        </w:rPr>
        <w:t xml:space="preserve"> выплаты</w:t>
      </w:r>
      <w:r w:rsidRPr="00662CEF">
        <w:rPr>
          <w:rFonts w:ascii="Times New Roman" w:hAnsi="Times New Roman" w:cs="Times New Roman"/>
          <w:sz w:val="24"/>
          <w:szCs w:val="24"/>
        </w:rPr>
        <w:t xml:space="preserve"> компенсаций заявителям либо об отказе</w:t>
      </w:r>
      <w:r w:rsidR="00BC3300" w:rsidRPr="00662CEF">
        <w:rPr>
          <w:rFonts w:ascii="Times New Roman" w:hAnsi="Times New Roman" w:cs="Times New Roman"/>
          <w:sz w:val="24"/>
          <w:szCs w:val="24"/>
        </w:rPr>
        <w:t xml:space="preserve"> </w:t>
      </w:r>
      <w:r w:rsidRPr="00662CEF">
        <w:rPr>
          <w:rFonts w:ascii="Times New Roman" w:hAnsi="Times New Roman" w:cs="Times New Roman"/>
          <w:sz w:val="24"/>
          <w:szCs w:val="24"/>
        </w:rPr>
        <w:t xml:space="preserve">в выплате компенсаций </w:t>
      </w:r>
      <w:r w:rsidR="00680798">
        <w:rPr>
          <w:rFonts w:ascii="Times New Roman" w:hAnsi="Times New Roman" w:cs="Times New Roman"/>
          <w:sz w:val="24"/>
          <w:szCs w:val="24"/>
        </w:rPr>
        <w:br/>
      </w:r>
      <w:r w:rsidRPr="00662CEF">
        <w:rPr>
          <w:rFonts w:ascii="Times New Roman" w:hAnsi="Times New Roman" w:cs="Times New Roman"/>
          <w:sz w:val="24"/>
          <w:szCs w:val="24"/>
        </w:rPr>
        <w:t xml:space="preserve">по основаниям, указанным в </w:t>
      </w:r>
      <w:hyperlink w:anchor="P151" w:history="1">
        <w:r w:rsidRPr="00662CEF">
          <w:rPr>
            <w:rFonts w:ascii="Times New Roman" w:hAnsi="Times New Roman" w:cs="Times New Roman"/>
            <w:sz w:val="24"/>
            <w:szCs w:val="24"/>
          </w:rPr>
          <w:t>пункте 2.</w:t>
        </w:r>
        <w:r w:rsidR="0045495E">
          <w:rPr>
            <w:rFonts w:ascii="Times New Roman" w:hAnsi="Times New Roman" w:cs="Times New Roman"/>
            <w:sz w:val="24"/>
            <w:szCs w:val="24"/>
          </w:rPr>
          <w:t>9</w:t>
        </w:r>
      </w:hyperlink>
      <w:r w:rsidRPr="00662CEF">
        <w:rPr>
          <w:rFonts w:ascii="Times New Roman" w:hAnsi="Times New Roman" w:cs="Times New Roman"/>
          <w:sz w:val="24"/>
          <w:szCs w:val="24"/>
        </w:rPr>
        <w:t xml:space="preserve"> настоящего Административного регламента.</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3.3.7. Способом фиксации результата выполнения административной процедуры является подписание председателем Комитета распоряжения Комитета</w:t>
      </w:r>
      <w:r w:rsidR="00E92EA7">
        <w:rPr>
          <w:rFonts w:ascii="Times New Roman" w:hAnsi="Times New Roman" w:cs="Times New Roman"/>
          <w:sz w:val="24"/>
          <w:szCs w:val="24"/>
        </w:rPr>
        <w:t xml:space="preserve"> </w:t>
      </w:r>
      <w:r w:rsidRPr="00662CEF">
        <w:rPr>
          <w:rFonts w:ascii="Times New Roman" w:hAnsi="Times New Roman" w:cs="Times New Roman"/>
          <w:sz w:val="24"/>
          <w:szCs w:val="24"/>
        </w:rPr>
        <w:t xml:space="preserve">о выплате компенсаций заявителям либо об отказе в выплате компенсаций по основаниям, указанным в </w:t>
      </w:r>
      <w:hyperlink w:anchor="P151" w:history="1">
        <w:r w:rsidRPr="00662CEF">
          <w:rPr>
            <w:rFonts w:ascii="Times New Roman" w:hAnsi="Times New Roman" w:cs="Times New Roman"/>
            <w:sz w:val="24"/>
            <w:szCs w:val="24"/>
          </w:rPr>
          <w:t>пункте 2.</w:t>
        </w:r>
      </w:hyperlink>
      <w:r w:rsidR="007A4935">
        <w:rPr>
          <w:rFonts w:ascii="Times New Roman" w:hAnsi="Times New Roman" w:cs="Times New Roman"/>
          <w:sz w:val="24"/>
          <w:szCs w:val="24"/>
        </w:rPr>
        <w:t>9</w:t>
      </w:r>
      <w:r w:rsidRPr="00662CEF">
        <w:rPr>
          <w:rFonts w:ascii="Times New Roman" w:hAnsi="Times New Roman" w:cs="Times New Roman"/>
          <w:sz w:val="24"/>
          <w:szCs w:val="24"/>
        </w:rPr>
        <w:t xml:space="preserve"> настоящего Административного регламента, и его </w:t>
      </w:r>
      <w:r w:rsidRPr="00E92EA7">
        <w:rPr>
          <w:rFonts w:ascii="Times New Roman" w:hAnsi="Times New Roman" w:cs="Times New Roman"/>
          <w:sz w:val="24"/>
          <w:szCs w:val="24"/>
        </w:rPr>
        <w:t>регистрация</w:t>
      </w:r>
      <w:r w:rsidR="00E92EA7" w:rsidRPr="00E92EA7">
        <w:rPr>
          <w:rFonts w:ascii="Times New Roman" w:hAnsi="Times New Roman" w:cs="Times New Roman"/>
          <w:sz w:val="24"/>
          <w:szCs w:val="24"/>
        </w:rPr>
        <w:t xml:space="preserve"> </w:t>
      </w:r>
      <w:r w:rsidR="00BF438C">
        <w:rPr>
          <w:rFonts w:ascii="Times New Roman" w:hAnsi="Times New Roman" w:cs="Times New Roman"/>
          <w:sz w:val="24"/>
          <w:szCs w:val="24"/>
        </w:rPr>
        <w:t xml:space="preserve">в </w:t>
      </w:r>
      <w:r w:rsidR="00E92EA7" w:rsidRPr="00E92EA7">
        <w:rPr>
          <w:rFonts w:ascii="Times New Roman" w:hAnsi="Times New Roman" w:cs="Times New Roman"/>
          <w:sz w:val="24"/>
          <w:szCs w:val="24"/>
        </w:rPr>
        <w:t>Отделе</w:t>
      </w:r>
      <w:r w:rsidR="00E92EA7">
        <w:rPr>
          <w:rFonts w:ascii="Times New Roman" w:hAnsi="Times New Roman" w:cs="Times New Roman"/>
          <w:sz w:val="24"/>
          <w:szCs w:val="24"/>
        </w:rPr>
        <w:t xml:space="preserve"> делопроизводства</w:t>
      </w:r>
      <w:r w:rsidR="00EB50B5" w:rsidRPr="00E92EA7">
        <w:rPr>
          <w:rFonts w:ascii="Times New Roman" w:hAnsi="Times New Roman" w:cs="Times New Roman"/>
          <w:sz w:val="24"/>
          <w:szCs w:val="24"/>
        </w:rPr>
        <w:t>.</w:t>
      </w:r>
    </w:p>
    <w:p w:rsidR="00282F07" w:rsidRPr="00662CEF" w:rsidRDefault="00282F07">
      <w:pPr>
        <w:pStyle w:val="ConsPlusNormal"/>
        <w:ind w:firstLine="540"/>
        <w:jc w:val="both"/>
        <w:rPr>
          <w:rFonts w:ascii="Times New Roman" w:hAnsi="Times New Roman" w:cs="Times New Roman"/>
          <w:sz w:val="24"/>
          <w:szCs w:val="24"/>
        </w:rPr>
      </w:pPr>
    </w:p>
    <w:p w:rsidR="006251DF" w:rsidRPr="00662CEF" w:rsidRDefault="006251DF" w:rsidP="00E92EA7">
      <w:pPr>
        <w:pStyle w:val="ConsPlusNormal"/>
        <w:tabs>
          <w:tab w:val="left" w:pos="567"/>
        </w:tabs>
        <w:ind w:firstLine="540"/>
        <w:jc w:val="center"/>
        <w:rPr>
          <w:rFonts w:ascii="Times New Roman" w:hAnsi="Times New Roman" w:cs="Times New Roman"/>
          <w:b/>
          <w:sz w:val="24"/>
          <w:szCs w:val="24"/>
        </w:rPr>
      </w:pPr>
      <w:r w:rsidRPr="00662CEF">
        <w:rPr>
          <w:rFonts w:ascii="Times New Roman" w:hAnsi="Times New Roman" w:cs="Times New Roman"/>
          <w:b/>
          <w:sz w:val="24"/>
          <w:szCs w:val="24"/>
        </w:rPr>
        <w:t xml:space="preserve">3.4. Направление </w:t>
      </w:r>
      <w:r w:rsidR="00EB50B5" w:rsidRPr="00662CEF">
        <w:rPr>
          <w:rFonts w:ascii="Times New Roman" w:hAnsi="Times New Roman" w:cs="Times New Roman"/>
          <w:b/>
          <w:sz w:val="24"/>
          <w:szCs w:val="24"/>
        </w:rPr>
        <w:t>уведомления о принятии решения об осуществлении выплаты компенсации или об отказе в выплате заявителю компенсации</w:t>
      </w:r>
    </w:p>
    <w:p w:rsidR="00282F07" w:rsidRPr="00662CEF" w:rsidRDefault="00282F07" w:rsidP="00282F07">
      <w:pPr>
        <w:pStyle w:val="ConsPlusNormal"/>
        <w:tabs>
          <w:tab w:val="left" w:pos="567"/>
        </w:tabs>
        <w:ind w:firstLine="540"/>
        <w:jc w:val="both"/>
        <w:rPr>
          <w:rFonts w:ascii="Times New Roman" w:hAnsi="Times New Roman" w:cs="Times New Roman"/>
          <w:b/>
          <w:sz w:val="24"/>
          <w:szCs w:val="24"/>
        </w:rPr>
      </w:pPr>
    </w:p>
    <w:p w:rsidR="006251DF" w:rsidRPr="00662CEF" w:rsidRDefault="006251DF" w:rsidP="00322223">
      <w:pPr>
        <w:pStyle w:val="ConsPlusNormal"/>
        <w:tabs>
          <w:tab w:val="left" w:pos="567"/>
        </w:tabs>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3.4.1. </w:t>
      </w:r>
      <w:proofErr w:type="gramStart"/>
      <w:r w:rsidRPr="00662CEF">
        <w:rPr>
          <w:rFonts w:ascii="Times New Roman" w:hAnsi="Times New Roman" w:cs="Times New Roman"/>
          <w:sz w:val="24"/>
          <w:szCs w:val="24"/>
        </w:rPr>
        <w:t xml:space="preserve">Юридическим фактом, являющимся основанием для начала административной процедуры, является подписание председателем Комитета распоряжения Комитета о выплате компенсаций заявителям либо об отказе в выплате компенсаций по основаниям, указанным </w:t>
      </w:r>
      <w:r w:rsidR="00E92EA7">
        <w:rPr>
          <w:rFonts w:ascii="Times New Roman" w:hAnsi="Times New Roman" w:cs="Times New Roman"/>
          <w:sz w:val="24"/>
          <w:szCs w:val="24"/>
        </w:rPr>
        <w:br/>
      </w:r>
      <w:r w:rsidRPr="00662CEF">
        <w:rPr>
          <w:rFonts w:ascii="Times New Roman" w:hAnsi="Times New Roman" w:cs="Times New Roman"/>
          <w:sz w:val="24"/>
          <w:szCs w:val="24"/>
        </w:rPr>
        <w:t xml:space="preserve">в </w:t>
      </w:r>
      <w:hyperlink w:anchor="P151" w:history="1">
        <w:r w:rsidRPr="00662CEF">
          <w:rPr>
            <w:rFonts w:ascii="Times New Roman" w:hAnsi="Times New Roman" w:cs="Times New Roman"/>
            <w:sz w:val="24"/>
            <w:szCs w:val="24"/>
          </w:rPr>
          <w:t>пункте 2.</w:t>
        </w:r>
      </w:hyperlink>
      <w:r w:rsidR="008A4863">
        <w:rPr>
          <w:rFonts w:ascii="Times New Roman" w:hAnsi="Times New Roman" w:cs="Times New Roman"/>
          <w:sz w:val="24"/>
          <w:szCs w:val="24"/>
        </w:rPr>
        <w:t>9</w:t>
      </w:r>
      <w:r w:rsidRPr="00662CEF">
        <w:rPr>
          <w:rFonts w:ascii="Times New Roman" w:hAnsi="Times New Roman" w:cs="Times New Roman"/>
          <w:sz w:val="24"/>
          <w:szCs w:val="24"/>
        </w:rPr>
        <w:t xml:space="preserve"> настоящего Административного регламента, и его регистрация </w:t>
      </w:r>
      <w:r w:rsidR="00282F07" w:rsidRPr="00662CEF">
        <w:rPr>
          <w:rFonts w:ascii="Times New Roman" w:hAnsi="Times New Roman" w:cs="Times New Roman"/>
          <w:sz w:val="24"/>
          <w:szCs w:val="24"/>
        </w:rPr>
        <w:t>государственным гражданским служащим Отдела</w:t>
      </w:r>
      <w:r w:rsidR="003C6A97">
        <w:rPr>
          <w:rFonts w:ascii="Times New Roman" w:hAnsi="Times New Roman" w:cs="Times New Roman"/>
          <w:sz w:val="24"/>
          <w:szCs w:val="24"/>
        </w:rPr>
        <w:t xml:space="preserve"> делопроизводства</w:t>
      </w:r>
      <w:r w:rsidRPr="00662CEF">
        <w:rPr>
          <w:rFonts w:ascii="Times New Roman" w:hAnsi="Times New Roman" w:cs="Times New Roman"/>
          <w:sz w:val="24"/>
          <w:szCs w:val="24"/>
        </w:rPr>
        <w:t>.</w:t>
      </w:r>
      <w:proofErr w:type="gramEnd"/>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3.4.2. Содержание каждого административного действия, входящего в состав административной процедуры, продолжительность и</w:t>
      </w:r>
      <w:r w:rsidR="00D54594" w:rsidRPr="00662CEF">
        <w:rPr>
          <w:rFonts w:ascii="Times New Roman" w:hAnsi="Times New Roman" w:cs="Times New Roman"/>
          <w:sz w:val="24"/>
          <w:szCs w:val="24"/>
        </w:rPr>
        <w:t xml:space="preserve"> </w:t>
      </w:r>
      <w:r w:rsidRPr="00662CEF">
        <w:rPr>
          <w:rFonts w:ascii="Times New Roman" w:hAnsi="Times New Roman" w:cs="Times New Roman"/>
          <w:sz w:val="24"/>
          <w:szCs w:val="24"/>
        </w:rPr>
        <w:t>(или) максимальный срок его выполнения.</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Административная процедура состоит из одного действия:</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направление уведомления </w:t>
      </w:r>
      <w:r w:rsidR="00EB50B5" w:rsidRPr="00662CEF">
        <w:rPr>
          <w:rFonts w:ascii="Times New Roman" w:hAnsi="Times New Roman" w:cs="Times New Roman"/>
          <w:sz w:val="24"/>
          <w:szCs w:val="24"/>
        </w:rPr>
        <w:t xml:space="preserve">о принятии решения об осуществлении выплаты компенсации </w:t>
      </w:r>
      <w:r w:rsidR="00282F07" w:rsidRPr="00662CEF">
        <w:rPr>
          <w:rFonts w:ascii="Times New Roman" w:hAnsi="Times New Roman" w:cs="Times New Roman"/>
          <w:sz w:val="24"/>
          <w:szCs w:val="24"/>
        </w:rPr>
        <w:t xml:space="preserve">по форме согласно приложению № 3 к настоящему Административному регламенту </w:t>
      </w:r>
      <w:r w:rsidR="00EB50B5" w:rsidRPr="00662CEF">
        <w:rPr>
          <w:rFonts w:ascii="Times New Roman" w:hAnsi="Times New Roman" w:cs="Times New Roman"/>
          <w:sz w:val="24"/>
          <w:szCs w:val="24"/>
        </w:rPr>
        <w:t xml:space="preserve">или об отказе </w:t>
      </w:r>
      <w:r w:rsidR="00E92EA7">
        <w:rPr>
          <w:rFonts w:ascii="Times New Roman" w:hAnsi="Times New Roman" w:cs="Times New Roman"/>
          <w:sz w:val="24"/>
          <w:szCs w:val="24"/>
        </w:rPr>
        <w:br/>
      </w:r>
      <w:r w:rsidR="00EB50B5" w:rsidRPr="00662CEF">
        <w:rPr>
          <w:rFonts w:ascii="Times New Roman" w:hAnsi="Times New Roman" w:cs="Times New Roman"/>
          <w:sz w:val="24"/>
          <w:szCs w:val="24"/>
        </w:rPr>
        <w:t>в выплате заявителю компенсации</w:t>
      </w:r>
      <w:r w:rsidR="00282F07" w:rsidRPr="00662CEF">
        <w:rPr>
          <w:rFonts w:ascii="Times New Roman" w:hAnsi="Times New Roman" w:cs="Times New Roman"/>
          <w:sz w:val="24"/>
          <w:szCs w:val="24"/>
        </w:rPr>
        <w:t xml:space="preserve"> по форме согласно приложению № 5 к настоящему Административному регламенту</w:t>
      </w:r>
      <w:r w:rsidRPr="00662CEF">
        <w:rPr>
          <w:rFonts w:ascii="Times New Roman" w:hAnsi="Times New Roman" w:cs="Times New Roman"/>
          <w:sz w:val="24"/>
          <w:szCs w:val="24"/>
        </w:rPr>
        <w:t>.</w:t>
      </w:r>
    </w:p>
    <w:p w:rsidR="006251DF" w:rsidRPr="00662CEF" w:rsidRDefault="006251DF">
      <w:pPr>
        <w:pStyle w:val="ConsPlusNormal"/>
        <w:ind w:firstLine="540"/>
        <w:jc w:val="both"/>
        <w:rPr>
          <w:rFonts w:ascii="Times New Roman" w:hAnsi="Times New Roman" w:cs="Times New Roman"/>
          <w:sz w:val="24"/>
          <w:szCs w:val="24"/>
        </w:rPr>
      </w:pPr>
      <w:bookmarkStart w:id="4" w:name="P291"/>
      <w:bookmarkEnd w:id="4"/>
      <w:r w:rsidRPr="00662CEF">
        <w:rPr>
          <w:rFonts w:ascii="Times New Roman" w:hAnsi="Times New Roman" w:cs="Times New Roman"/>
          <w:sz w:val="24"/>
          <w:szCs w:val="24"/>
        </w:rPr>
        <w:t xml:space="preserve">3.4.2.1. Заверенные копии всех зарегистрированных в </w:t>
      </w:r>
      <w:r w:rsidR="00E92EA7">
        <w:rPr>
          <w:rFonts w:ascii="Times New Roman" w:hAnsi="Times New Roman" w:cs="Times New Roman"/>
          <w:sz w:val="24"/>
          <w:szCs w:val="24"/>
        </w:rPr>
        <w:t xml:space="preserve">Отделе </w:t>
      </w:r>
      <w:r w:rsidR="003C6A97">
        <w:rPr>
          <w:rFonts w:ascii="Times New Roman" w:hAnsi="Times New Roman" w:cs="Times New Roman"/>
          <w:sz w:val="24"/>
          <w:szCs w:val="24"/>
        </w:rPr>
        <w:t>делопроизводства</w:t>
      </w:r>
      <w:r w:rsidR="003C6A97" w:rsidRPr="00662CEF">
        <w:rPr>
          <w:rFonts w:ascii="Times New Roman" w:hAnsi="Times New Roman" w:cs="Times New Roman"/>
          <w:sz w:val="24"/>
          <w:szCs w:val="24"/>
        </w:rPr>
        <w:t xml:space="preserve"> </w:t>
      </w:r>
      <w:r w:rsidR="00EB50B5" w:rsidRPr="00662CEF">
        <w:rPr>
          <w:rFonts w:ascii="Times New Roman" w:hAnsi="Times New Roman" w:cs="Times New Roman"/>
          <w:sz w:val="24"/>
          <w:szCs w:val="24"/>
        </w:rPr>
        <w:t>р</w:t>
      </w:r>
      <w:r w:rsidRPr="00662CEF">
        <w:rPr>
          <w:rFonts w:ascii="Times New Roman" w:hAnsi="Times New Roman" w:cs="Times New Roman"/>
          <w:sz w:val="24"/>
          <w:szCs w:val="24"/>
        </w:rPr>
        <w:t>аспоряжений Комитета об осуществлении выплаты компенсации в день их регистрации передаются Уполномоченной организации.</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3.4.2.2. </w:t>
      </w:r>
      <w:proofErr w:type="gramStart"/>
      <w:r w:rsidRPr="00662CEF">
        <w:rPr>
          <w:rFonts w:ascii="Times New Roman" w:hAnsi="Times New Roman" w:cs="Times New Roman"/>
          <w:sz w:val="24"/>
          <w:szCs w:val="24"/>
        </w:rPr>
        <w:t xml:space="preserve">Не позднее чем через три рабочих дня со дня регистрации распоряжения Комитета об осуществлении выплаты компенсации либо об отказе в выплате компенсации </w:t>
      </w:r>
      <w:r w:rsidR="002C0E77" w:rsidRPr="00662CEF">
        <w:rPr>
          <w:rFonts w:ascii="Times New Roman" w:hAnsi="Times New Roman" w:cs="Times New Roman"/>
          <w:sz w:val="24"/>
          <w:szCs w:val="24"/>
        </w:rPr>
        <w:t>специалист</w:t>
      </w:r>
      <w:r w:rsidR="00B85D17" w:rsidRPr="00662CEF">
        <w:rPr>
          <w:rFonts w:ascii="Times New Roman" w:hAnsi="Times New Roman" w:cs="Times New Roman"/>
          <w:sz w:val="24"/>
          <w:szCs w:val="24"/>
        </w:rPr>
        <w:t xml:space="preserve"> </w:t>
      </w:r>
      <w:r w:rsidRPr="00662CEF">
        <w:rPr>
          <w:rFonts w:ascii="Times New Roman" w:hAnsi="Times New Roman" w:cs="Times New Roman"/>
          <w:sz w:val="24"/>
          <w:szCs w:val="24"/>
        </w:rPr>
        <w:t xml:space="preserve">Уполномоченной организации готовит и передает </w:t>
      </w:r>
      <w:r w:rsidR="00E92EA7">
        <w:rPr>
          <w:rFonts w:ascii="Times New Roman" w:hAnsi="Times New Roman" w:cs="Times New Roman"/>
          <w:sz w:val="24"/>
          <w:szCs w:val="24"/>
        </w:rPr>
        <w:t xml:space="preserve">в Отдел </w:t>
      </w:r>
      <w:r w:rsidR="003C6A97">
        <w:rPr>
          <w:rFonts w:ascii="Times New Roman" w:hAnsi="Times New Roman" w:cs="Times New Roman"/>
          <w:sz w:val="24"/>
          <w:szCs w:val="24"/>
        </w:rPr>
        <w:t>делопроизводства</w:t>
      </w:r>
      <w:r w:rsidR="003C6A97" w:rsidRPr="00662CEF">
        <w:rPr>
          <w:rFonts w:ascii="Times New Roman" w:hAnsi="Times New Roman" w:cs="Times New Roman"/>
          <w:sz w:val="24"/>
          <w:szCs w:val="24"/>
        </w:rPr>
        <w:t xml:space="preserve"> </w:t>
      </w:r>
      <w:r w:rsidRPr="00662CEF">
        <w:rPr>
          <w:rFonts w:ascii="Times New Roman" w:hAnsi="Times New Roman" w:cs="Times New Roman"/>
          <w:sz w:val="24"/>
          <w:szCs w:val="24"/>
        </w:rPr>
        <w:t>для направления заявителю по адресу, указанному в заявлении (в случае поступления заявления</w:t>
      </w:r>
      <w:r w:rsidR="008E2D7F" w:rsidRPr="00662CEF">
        <w:rPr>
          <w:rFonts w:ascii="Times New Roman" w:hAnsi="Times New Roman" w:cs="Times New Roman"/>
          <w:sz w:val="24"/>
          <w:szCs w:val="24"/>
        </w:rPr>
        <w:t xml:space="preserve"> </w:t>
      </w:r>
      <w:r w:rsidRPr="00662CEF">
        <w:rPr>
          <w:rFonts w:ascii="Times New Roman" w:hAnsi="Times New Roman" w:cs="Times New Roman"/>
          <w:sz w:val="24"/>
          <w:szCs w:val="24"/>
        </w:rPr>
        <w:t xml:space="preserve">через </w:t>
      </w:r>
      <w:r w:rsidR="00BF438C">
        <w:rPr>
          <w:rFonts w:ascii="Times New Roman" w:hAnsi="Times New Roman" w:cs="Times New Roman"/>
          <w:sz w:val="24"/>
          <w:szCs w:val="24"/>
        </w:rPr>
        <w:t>Комитет</w:t>
      </w:r>
      <w:r w:rsidRPr="00662CEF">
        <w:rPr>
          <w:rFonts w:ascii="Times New Roman" w:hAnsi="Times New Roman" w:cs="Times New Roman"/>
          <w:sz w:val="24"/>
          <w:szCs w:val="24"/>
        </w:rPr>
        <w:t>),</w:t>
      </w:r>
      <w:r w:rsidR="00EB50B5" w:rsidRPr="00662CEF">
        <w:rPr>
          <w:rFonts w:ascii="Times New Roman" w:hAnsi="Times New Roman" w:cs="Times New Roman"/>
          <w:sz w:val="24"/>
          <w:szCs w:val="24"/>
        </w:rPr>
        <w:t xml:space="preserve"> </w:t>
      </w:r>
      <w:r w:rsidRPr="00662CEF">
        <w:rPr>
          <w:rFonts w:ascii="Times New Roman" w:hAnsi="Times New Roman" w:cs="Times New Roman"/>
          <w:sz w:val="24"/>
          <w:szCs w:val="24"/>
        </w:rPr>
        <w:t>либо направляет в М</w:t>
      </w:r>
      <w:r w:rsidR="00EB50B5" w:rsidRPr="00662CEF">
        <w:rPr>
          <w:rFonts w:ascii="Times New Roman" w:hAnsi="Times New Roman" w:cs="Times New Roman"/>
          <w:sz w:val="24"/>
          <w:szCs w:val="24"/>
        </w:rPr>
        <w:t>ФЦ</w:t>
      </w:r>
      <w:r w:rsidRPr="00662CEF">
        <w:rPr>
          <w:rFonts w:ascii="Times New Roman" w:hAnsi="Times New Roman" w:cs="Times New Roman"/>
          <w:sz w:val="24"/>
          <w:szCs w:val="24"/>
        </w:rPr>
        <w:t xml:space="preserve"> для выдачи на руки (в случае поступления заявления через М</w:t>
      </w:r>
      <w:r w:rsidR="00EB50B5" w:rsidRPr="00662CEF">
        <w:rPr>
          <w:rFonts w:ascii="Times New Roman" w:hAnsi="Times New Roman" w:cs="Times New Roman"/>
          <w:sz w:val="24"/>
          <w:szCs w:val="24"/>
        </w:rPr>
        <w:t>ФЦ</w:t>
      </w:r>
      <w:r w:rsidRPr="00662CEF">
        <w:rPr>
          <w:rFonts w:ascii="Times New Roman" w:hAnsi="Times New Roman" w:cs="Times New Roman"/>
          <w:sz w:val="24"/>
          <w:szCs w:val="24"/>
        </w:rPr>
        <w:t>) уведомление</w:t>
      </w:r>
      <w:proofErr w:type="gramEnd"/>
      <w:r w:rsidRPr="00662CEF">
        <w:rPr>
          <w:rFonts w:ascii="Times New Roman" w:hAnsi="Times New Roman" w:cs="Times New Roman"/>
          <w:sz w:val="24"/>
          <w:szCs w:val="24"/>
        </w:rPr>
        <w:t xml:space="preserve"> о принятии одного из указанных решений.</w:t>
      </w:r>
    </w:p>
    <w:p w:rsidR="00B85D17" w:rsidRPr="00662CEF" w:rsidRDefault="006251DF" w:rsidP="00B85D17">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3.4.3. </w:t>
      </w:r>
      <w:r w:rsidR="00B85D17" w:rsidRPr="00662CEF">
        <w:rPr>
          <w:rFonts w:ascii="Times New Roman" w:hAnsi="Times New Roman" w:cs="Times New Roman"/>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r w:rsidR="00282F07" w:rsidRPr="00662CEF">
        <w:rPr>
          <w:rFonts w:ascii="Times New Roman" w:hAnsi="Times New Roman" w:cs="Times New Roman"/>
          <w:sz w:val="24"/>
          <w:szCs w:val="24"/>
        </w:rPr>
        <w:t>.</w:t>
      </w:r>
    </w:p>
    <w:p w:rsidR="00B85D17" w:rsidRPr="00662CEF" w:rsidRDefault="00B85D17" w:rsidP="00B85D17">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Должностным лицом, ответственным за выполнение каждого административного действия, указанного в </w:t>
      </w:r>
      <w:hyperlink w:anchor="P261" w:history="1">
        <w:r w:rsidRPr="00662CEF">
          <w:rPr>
            <w:rFonts w:ascii="Times New Roman" w:hAnsi="Times New Roman" w:cs="Times New Roman"/>
            <w:sz w:val="24"/>
            <w:szCs w:val="24"/>
          </w:rPr>
          <w:t>пункте 3.4</w:t>
        </w:r>
      </w:hyperlink>
      <w:r w:rsidRPr="00662CEF">
        <w:rPr>
          <w:rFonts w:ascii="Times New Roman" w:hAnsi="Times New Roman" w:cs="Times New Roman"/>
          <w:sz w:val="24"/>
          <w:szCs w:val="24"/>
        </w:rPr>
        <w:t xml:space="preserve"> настоящего Административного регламента, является должностное лицо Уполномоченной организации.</w:t>
      </w:r>
    </w:p>
    <w:p w:rsidR="006251DF" w:rsidRPr="00662CEF" w:rsidRDefault="006251DF" w:rsidP="00B85D17">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3.4.4. Критерием принятия решения в рамках административной процедуры является подписание распоряжения об осуществлении выплаты компенсаций заявителям либо об отказе </w:t>
      </w:r>
      <w:r w:rsidR="00E92EA7">
        <w:rPr>
          <w:rFonts w:ascii="Times New Roman" w:hAnsi="Times New Roman" w:cs="Times New Roman"/>
          <w:sz w:val="24"/>
          <w:szCs w:val="24"/>
        </w:rPr>
        <w:br/>
      </w:r>
      <w:r w:rsidRPr="00662CEF">
        <w:rPr>
          <w:rFonts w:ascii="Times New Roman" w:hAnsi="Times New Roman" w:cs="Times New Roman"/>
          <w:sz w:val="24"/>
          <w:szCs w:val="24"/>
        </w:rPr>
        <w:t xml:space="preserve">в выплате компенсаций по основаниям, указанным в </w:t>
      </w:r>
      <w:r w:rsidR="00BF438C">
        <w:rPr>
          <w:rFonts w:ascii="Times New Roman" w:hAnsi="Times New Roman" w:cs="Times New Roman"/>
          <w:sz w:val="24"/>
          <w:szCs w:val="24"/>
        </w:rPr>
        <w:t>п.</w:t>
      </w:r>
      <w:hyperlink w:anchor="P151" w:history="1">
        <w:r w:rsidR="0045495E">
          <w:rPr>
            <w:rFonts w:ascii="Times New Roman" w:hAnsi="Times New Roman" w:cs="Times New Roman"/>
            <w:sz w:val="24"/>
            <w:szCs w:val="24"/>
          </w:rPr>
          <w:t>2.9</w:t>
        </w:r>
      </w:hyperlink>
      <w:r w:rsidRPr="00662CEF">
        <w:rPr>
          <w:rFonts w:ascii="Times New Roman" w:hAnsi="Times New Roman" w:cs="Times New Roman"/>
          <w:sz w:val="24"/>
          <w:szCs w:val="24"/>
        </w:rPr>
        <w:t xml:space="preserve"> настоящего Административного регламента.</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3.4.5. Результатом административной процедуры является уведомление заявителя </w:t>
      </w:r>
      <w:r w:rsidR="00680798">
        <w:rPr>
          <w:rFonts w:ascii="Times New Roman" w:hAnsi="Times New Roman" w:cs="Times New Roman"/>
          <w:sz w:val="24"/>
          <w:szCs w:val="24"/>
        </w:rPr>
        <w:br/>
      </w:r>
      <w:r w:rsidRPr="00662CEF">
        <w:rPr>
          <w:rFonts w:ascii="Times New Roman" w:hAnsi="Times New Roman" w:cs="Times New Roman"/>
          <w:sz w:val="24"/>
          <w:szCs w:val="24"/>
        </w:rPr>
        <w:t>о принятии одного из указанных решений с указанием суммы выплаты</w:t>
      </w:r>
      <w:r w:rsidR="00E92EA7">
        <w:rPr>
          <w:rFonts w:ascii="Times New Roman" w:hAnsi="Times New Roman" w:cs="Times New Roman"/>
          <w:sz w:val="24"/>
          <w:szCs w:val="24"/>
        </w:rPr>
        <w:t xml:space="preserve"> </w:t>
      </w:r>
      <w:r w:rsidRPr="00662CEF">
        <w:rPr>
          <w:rFonts w:ascii="Times New Roman" w:hAnsi="Times New Roman" w:cs="Times New Roman"/>
          <w:sz w:val="24"/>
          <w:szCs w:val="24"/>
        </w:rPr>
        <w:t>и ее сроков.</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3.4.6. Способом фиксации результата выполнения административной п</w:t>
      </w:r>
      <w:r w:rsidR="00D0257F">
        <w:rPr>
          <w:rFonts w:ascii="Times New Roman" w:hAnsi="Times New Roman" w:cs="Times New Roman"/>
          <w:sz w:val="24"/>
          <w:szCs w:val="24"/>
        </w:rPr>
        <w:t xml:space="preserve">роцедуры является регистрация </w:t>
      </w:r>
      <w:r w:rsidRPr="00662CEF">
        <w:rPr>
          <w:rFonts w:ascii="Times New Roman" w:hAnsi="Times New Roman" w:cs="Times New Roman"/>
          <w:sz w:val="24"/>
          <w:szCs w:val="24"/>
        </w:rPr>
        <w:t>уведомления о принятии одного из указанных решений</w:t>
      </w:r>
      <w:r w:rsidR="00D00C24">
        <w:rPr>
          <w:rFonts w:ascii="Times New Roman" w:hAnsi="Times New Roman" w:cs="Times New Roman"/>
          <w:sz w:val="24"/>
          <w:szCs w:val="24"/>
        </w:rPr>
        <w:t xml:space="preserve"> в </w:t>
      </w:r>
      <w:r w:rsidR="00EF78AC">
        <w:rPr>
          <w:rFonts w:ascii="Times New Roman" w:hAnsi="Times New Roman" w:cs="Times New Roman"/>
          <w:sz w:val="24"/>
          <w:szCs w:val="24"/>
        </w:rPr>
        <w:t>ЕСЭДД</w:t>
      </w:r>
      <w:r w:rsidRPr="00662CEF">
        <w:rPr>
          <w:rFonts w:ascii="Times New Roman" w:hAnsi="Times New Roman" w:cs="Times New Roman"/>
          <w:sz w:val="24"/>
          <w:szCs w:val="24"/>
        </w:rPr>
        <w:t>.</w:t>
      </w:r>
    </w:p>
    <w:p w:rsidR="00282F07" w:rsidRPr="00662CEF" w:rsidRDefault="00282F07">
      <w:pPr>
        <w:pStyle w:val="ConsPlusNormal"/>
        <w:ind w:firstLine="540"/>
        <w:jc w:val="both"/>
        <w:rPr>
          <w:rFonts w:ascii="Times New Roman" w:hAnsi="Times New Roman" w:cs="Times New Roman"/>
          <w:sz w:val="24"/>
          <w:szCs w:val="24"/>
        </w:rPr>
      </w:pPr>
    </w:p>
    <w:p w:rsidR="006251DF" w:rsidRPr="00662CEF" w:rsidRDefault="006251DF" w:rsidP="00E92EA7">
      <w:pPr>
        <w:pStyle w:val="ConsPlusNormal"/>
        <w:ind w:firstLine="540"/>
        <w:jc w:val="center"/>
        <w:rPr>
          <w:rFonts w:ascii="Times New Roman" w:hAnsi="Times New Roman" w:cs="Times New Roman"/>
          <w:b/>
          <w:sz w:val="24"/>
          <w:szCs w:val="24"/>
        </w:rPr>
      </w:pPr>
      <w:r w:rsidRPr="00662CEF">
        <w:rPr>
          <w:rFonts w:ascii="Times New Roman" w:hAnsi="Times New Roman" w:cs="Times New Roman"/>
          <w:b/>
          <w:sz w:val="24"/>
          <w:szCs w:val="24"/>
        </w:rPr>
        <w:t>3.5. Осуществление выплаты компенсаций</w:t>
      </w:r>
    </w:p>
    <w:p w:rsidR="00282F07" w:rsidRPr="00662CEF" w:rsidRDefault="00282F07" w:rsidP="00B85D17">
      <w:pPr>
        <w:pStyle w:val="ConsPlusNormal"/>
        <w:ind w:firstLine="540"/>
        <w:jc w:val="center"/>
        <w:rPr>
          <w:rFonts w:ascii="Times New Roman" w:hAnsi="Times New Roman" w:cs="Times New Roman"/>
          <w:b/>
          <w:sz w:val="24"/>
          <w:szCs w:val="24"/>
        </w:rPr>
      </w:pP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3.5.1. Юридическим фактом, являющимся основанием для начала административной процедуры, является издание распоряжения Комитета об осуществлении выплаты компенсации заявителю.</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3.5.2. Содержание каждого административного действия, входящего в состав административной процедуры, продолжительность и</w:t>
      </w:r>
      <w:r w:rsidR="00D54594" w:rsidRPr="00662CEF">
        <w:rPr>
          <w:rFonts w:ascii="Times New Roman" w:hAnsi="Times New Roman" w:cs="Times New Roman"/>
          <w:sz w:val="24"/>
          <w:szCs w:val="24"/>
        </w:rPr>
        <w:t xml:space="preserve"> </w:t>
      </w:r>
      <w:r w:rsidRPr="00662CEF">
        <w:rPr>
          <w:rFonts w:ascii="Times New Roman" w:hAnsi="Times New Roman" w:cs="Times New Roman"/>
          <w:sz w:val="24"/>
          <w:szCs w:val="24"/>
        </w:rPr>
        <w:t>(или) максимальный срок</w:t>
      </w:r>
      <w:r w:rsidR="008E2D7F" w:rsidRPr="00662CEF">
        <w:rPr>
          <w:rFonts w:ascii="Times New Roman" w:hAnsi="Times New Roman" w:cs="Times New Roman"/>
          <w:sz w:val="24"/>
          <w:szCs w:val="24"/>
        </w:rPr>
        <w:t xml:space="preserve"> </w:t>
      </w:r>
      <w:r w:rsidRPr="00662CEF">
        <w:rPr>
          <w:rFonts w:ascii="Times New Roman" w:hAnsi="Times New Roman" w:cs="Times New Roman"/>
          <w:sz w:val="24"/>
          <w:szCs w:val="24"/>
        </w:rPr>
        <w:t>его выполнения.</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Административная процедура состоит из двух действий:</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осуществление выплаты компенсаций;</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направление уведомлени</w:t>
      </w:r>
      <w:r w:rsidR="00B85D17" w:rsidRPr="00662CEF">
        <w:rPr>
          <w:rFonts w:ascii="Times New Roman" w:hAnsi="Times New Roman" w:cs="Times New Roman"/>
          <w:sz w:val="24"/>
          <w:szCs w:val="24"/>
        </w:rPr>
        <w:t>я</w:t>
      </w:r>
      <w:r w:rsidRPr="00662CEF">
        <w:rPr>
          <w:rFonts w:ascii="Times New Roman" w:hAnsi="Times New Roman" w:cs="Times New Roman"/>
          <w:sz w:val="24"/>
          <w:szCs w:val="24"/>
        </w:rPr>
        <w:t xml:space="preserve"> заявител</w:t>
      </w:r>
      <w:r w:rsidR="00B85D17" w:rsidRPr="00662CEF">
        <w:rPr>
          <w:rFonts w:ascii="Times New Roman" w:hAnsi="Times New Roman" w:cs="Times New Roman"/>
          <w:sz w:val="24"/>
          <w:szCs w:val="24"/>
        </w:rPr>
        <w:t>ю</w:t>
      </w:r>
      <w:r w:rsidRPr="00662CEF">
        <w:rPr>
          <w:rFonts w:ascii="Times New Roman" w:hAnsi="Times New Roman" w:cs="Times New Roman"/>
          <w:sz w:val="24"/>
          <w:szCs w:val="24"/>
        </w:rPr>
        <w:t xml:space="preserve"> о произведенн</w:t>
      </w:r>
      <w:r w:rsidR="00B85D17" w:rsidRPr="00662CEF">
        <w:rPr>
          <w:rFonts w:ascii="Times New Roman" w:hAnsi="Times New Roman" w:cs="Times New Roman"/>
          <w:sz w:val="24"/>
          <w:szCs w:val="24"/>
        </w:rPr>
        <w:t>ой</w:t>
      </w:r>
      <w:r w:rsidRPr="00662CEF">
        <w:rPr>
          <w:rFonts w:ascii="Times New Roman" w:hAnsi="Times New Roman" w:cs="Times New Roman"/>
          <w:sz w:val="24"/>
          <w:szCs w:val="24"/>
        </w:rPr>
        <w:t xml:space="preserve"> выплат</w:t>
      </w:r>
      <w:r w:rsidR="00B85D17" w:rsidRPr="00662CEF">
        <w:rPr>
          <w:rFonts w:ascii="Times New Roman" w:hAnsi="Times New Roman" w:cs="Times New Roman"/>
          <w:sz w:val="24"/>
          <w:szCs w:val="24"/>
        </w:rPr>
        <w:t>е</w:t>
      </w:r>
      <w:r w:rsidRPr="00662CEF">
        <w:rPr>
          <w:rFonts w:ascii="Times New Roman" w:hAnsi="Times New Roman" w:cs="Times New Roman"/>
          <w:sz w:val="24"/>
          <w:szCs w:val="24"/>
        </w:rPr>
        <w:t>.</w:t>
      </w:r>
    </w:p>
    <w:p w:rsidR="0091567A" w:rsidRPr="00662CEF" w:rsidRDefault="006251DF" w:rsidP="0091567A">
      <w:pPr>
        <w:pStyle w:val="ConsPlusNormal"/>
        <w:ind w:firstLine="540"/>
        <w:jc w:val="both"/>
        <w:rPr>
          <w:rFonts w:ascii="Times New Roman" w:hAnsi="Times New Roman" w:cs="Times New Roman"/>
          <w:sz w:val="24"/>
          <w:szCs w:val="24"/>
        </w:rPr>
      </w:pPr>
      <w:bookmarkStart w:id="5" w:name="P306"/>
      <w:bookmarkEnd w:id="5"/>
      <w:r w:rsidRPr="00662CEF">
        <w:rPr>
          <w:rFonts w:ascii="Times New Roman" w:hAnsi="Times New Roman" w:cs="Times New Roman"/>
          <w:sz w:val="24"/>
          <w:szCs w:val="24"/>
        </w:rPr>
        <w:t xml:space="preserve">3.5.2.1. </w:t>
      </w:r>
      <w:r w:rsidR="0091567A" w:rsidRPr="00662CEF">
        <w:rPr>
          <w:rFonts w:ascii="Times New Roman" w:hAnsi="Times New Roman" w:cs="Times New Roman"/>
          <w:sz w:val="24"/>
          <w:szCs w:val="24"/>
        </w:rPr>
        <w:t>Выплата компенсаций производится на открытый банковский счет заявителя,</w:t>
      </w:r>
      <w:r w:rsidR="00BF438C">
        <w:rPr>
          <w:rFonts w:ascii="Times New Roman" w:hAnsi="Times New Roman" w:cs="Times New Roman"/>
          <w:sz w:val="24"/>
          <w:szCs w:val="24"/>
        </w:rPr>
        <w:t xml:space="preserve"> указанный в </w:t>
      </w:r>
      <w:proofErr w:type="spellStart"/>
      <w:r w:rsidR="00BF438C">
        <w:rPr>
          <w:rFonts w:ascii="Times New Roman" w:hAnsi="Times New Roman" w:cs="Times New Roman"/>
          <w:sz w:val="24"/>
          <w:szCs w:val="24"/>
        </w:rPr>
        <w:t>заялении</w:t>
      </w:r>
      <w:proofErr w:type="spellEnd"/>
      <w:r w:rsidR="0091567A" w:rsidRPr="00662CEF">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или</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через</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почтовое</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отделение</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по</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месту</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жительства</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заявителя</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Способ</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осуществления</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платежа</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указывается</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заявителем</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в</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заявлении</w:t>
      </w:r>
      <w:r w:rsidR="0091567A" w:rsidRPr="00662CEF">
        <w:rPr>
          <w:rFonts w:ascii="Times New Roman" w:hAnsi="Times New Roman" w:cs="Times New Roman"/>
          <w:sz w:val="24"/>
          <w:szCs w:val="24"/>
        </w:rPr>
        <w:t>.</w:t>
      </w:r>
    </w:p>
    <w:p w:rsidR="006251DF" w:rsidRPr="00662CEF" w:rsidRDefault="006251DF" w:rsidP="0091567A">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В целях осуществления выплаты в течение 27 дней после издания распоряжения Комитет формирует и направляет в </w:t>
      </w:r>
      <w:r w:rsidR="001479F6">
        <w:rPr>
          <w:rFonts w:ascii="Times New Roman" w:hAnsi="Times New Roman" w:cs="Times New Roman"/>
          <w:sz w:val="24"/>
          <w:szCs w:val="24"/>
        </w:rPr>
        <w:t>КФ</w:t>
      </w:r>
      <w:r w:rsidRPr="00662CEF">
        <w:rPr>
          <w:rFonts w:ascii="Times New Roman" w:hAnsi="Times New Roman" w:cs="Times New Roman"/>
          <w:sz w:val="24"/>
          <w:szCs w:val="24"/>
        </w:rPr>
        <w:t xml:space="preserve"> платежн</w:t>
      </w:r>
      <w:r w:rsidR="00B31E0D">
        <w:rPr>
          <w:rFonts w:ascii="Times New Roman" w:hAnsi="Times New Roman" w:cs="Times New Roman"/>
          <w:sz w:val="24"/>
          <w:szCs w:val="24"/>
        </w:rPr>
        <w:t>ый документ о перечислении денежных средств</w:t>
      </w:r>
      <w:r w:rsidRPr="00662CEF">
        <w:rPr>
          <w:rFonts w:ascii="Times New Roman" w:hAnsi="Times New Roman" w:cs="Times New Roman"/>
          <w:sz w:val="24"/>
          <w:szCs w:val="24"/>
        </w:rPr>
        <w:t>.</w:t>
      </w:r>
    </w:p>
    <w:p w:rsidR="006251DF" w:rsidRPr="001479F6" w:rsidRDefault="006251DF" w:rsidP="00A85F66">
      <w:pPr>
        <w:pStyle w:val="ConsPlusNormal"/>
        <w:ind w:firstLine="540"/>
        <w:jc w:val="both"/>
        <w:rPr>
          <w:rFonts w:ascii="Times New Roman" w:hAnsi="Times New Roman" w:cs="Times New Roman"/>
          <w:sz w:val="24"/>
          <w:szCs w:val="24"/>
        </w:rPr>
      </w:pPr>
      <w:r w:rsidRPr="001479F6">
        <w:rPr>
          <w:rFonts w:ascii="Times New Roman" w:hAnsi="Times New Roman" w:cs="Times New Roman"/>
          <w:sz w:val="24"/>
          <w:szCs w:val="24"/>
        </w:rPr>
        <w:t xml:space="preserve">Выплата компенсаций осуществляется </w:t>
      </w:r>
      <w:r w:rsidR="00B31E0D" w:rsidRPr="001479F6">
        <w:rPr>
          <w:rFonts w:ascii="Times New Roman" w:hAnsi="Times New Roman" w:cs="Times New Roman"/>
          <w:sz w:val="24"/>
          <w:szCs w:val="24"/>
        </w:rPr>
        <w:t>в соответствии в порядком санкционирования оплаты дене</w:t>
      </w:r>
      <w:r w:rsidR="00BF438C">
        <w:rPr>
          <w:rFonts w:ascii="Times New Roman" w:hAnsi="Times New Roman" w:cs="Times New Roman"/>
          <w:sz w:val="24"/>
          <w:szCs w:val="24"/>
        </w:rPr>
        <w:t>жных обязательств, установленным</w:t>
      </w:r>
      <w:r w:rsidR="00B31E0D" w:rsidRPr="001479F6">
        <w:rPr>
          <w:rFonts w:ascii="Times New Roman" w:hAnsi="Times New Roman" w:cs="Times New Roman"/>
          <w:sz w:val="24"/>
          <w:szCs w:val="24"/>
        </w:rPr>
        <w:t xml:space="preserve"> </w:t>
      </w:r>
      <w:r w:rsidR="001479F6" w:rsidRPr="001479F6">
        <w:rPr>
          <w:rFonts w:ascii="Times New Roman" w:hAnsi="Times New Roman" w:cs="Times New Roman"/>
          <w:sz w:val="24"/>
          <w:szCs w:val="24"/>
        </w:rPr>
        <w:t xml:space="preserve">КФ </w:t>
      </w:r>
      <w:r w:rsidRPr="001479F6">
        <w:rPr>
          <w:rFonts w:ascii="Times New Roman" w:hAnsi="Times New Roman" w:cs="Times New Roman"/>
          <w:sz w:val="24"/>
          <w:szCs w:val="24"/>
        </w:rPr>
        <w:t xml:space="preserve">в течение трех </w:t>
      </w:r>
      <w:r w:rsidR="00B31E0D" w:rsidRPr="001479F6">
        <w:rPr>
          <w:rFonts w:ascii="Times New Roman" w:hAnsi="Times New Roman" w:cs="Times New Roman"/>
          <w:sz w:val="24"/>
          <w:szCs w:val="24"/>
        </w:rPr>
        <w:t xml:space="preserve">рабочих дней </w:t>
      </w:r>
      <w:r w:rsidRPr="001479F6">
        <w:rPr>
          <w:rFonts w:ascii="Times New Roman" w:hAnsi="Times New Roman" w:cs="Times New Roman"/>
          <w:sz w:val="24"/>
          <w:szCs w:val="24"/>
        </w:rPr>
        <w:t xml:space="preserve">с момента </w:t>
      </w:r>
      <w:r w:rsidR="00B31E0D" w:rsidRPr="001479F6">
        <w:rPr>
          <w:rFonts w:ascii="Times New Roman" w:hAnsi="Times New Roman" w:cs="Times New Roman"/>
          <w:sz w:val="24"/>
          <w:szCs w:val="24"/>
        </w:rPr>
        <w:t xml:space="preserve">предъявления </w:t>
      </w:r>
      <w:r w:rsidRPr="001479F6">
        <w:rPr>
          <w:rFonts w:ascii="Times New Roman" w:hAnsi="Times New Roman" w:cs="Times New Roman"/>
          <w:sz w:val="24"/>
          <w:szCs w:val="24"/>
        </w:rPr>
        <w:t>Комитетом в</w:t>
      </w:r>
      <w:r w:rsidR="001479F6" w:rsidRPr="001479F6">
        <w:rPr>
          <w:rFonts w:ascii="Times New Roman" w:hAnsi="Times New Roman" w:cs="Times New Roman"/>
          <w:sz w:val="24"/>
          <w:szCs w:val="24"/>
        </w:rPr>
        <w:t xml:space="preserve"> КФ</w:t>
      </w:r>
      <w:r w:rsidRPr="001479F6">
        <w:rPr>
          <w:rFonts w:ascii="Times New Roman" w:hAnsi="Times New Roman" w:cs="Times New Roman"/>
          <w:sz w:val="24"/>
          <w:szCs w:val="24"/>
        </w:rPr>
        <w:t xml:space="preserve"> платежных</w:t>
      </w:r>
      <w:r w:rsidR="00B31E0D" w:rsidRPr="001479F6">
        <w:rPr>
          <w:rFonts w:ascii="Times New Roman" w:hAnsi="Times New Roman" w:cs="Times New Roman"/>
          <w:sz w:val="24"/>
          <w:szCs w:val="24"/>
        </w:rPr>
        <w:t xml:space="preserve"> документов</w:t>
      </w:r>
      <w:r w:rsidRPr="001479F6">
        <w:rPr>
          <w:rFonts w:ascii="Times New Roman" w:hAnsi="Times New Roman" w:cs="Times New Roman"/>
          <w:sz w:val="24"/>
          <w:szCs w:val="24"/>
        </w:rPr>
        <w:t>.</w:t>
      </w:r>
    </w:p>
    <w:p w:rsidR="006251DF" w:rsidRPr="00662CEF" w:rsidRDefault="006251DF">
      <w:pPr>
        <w:pStyle w:val="ConsPlusNormal"/>
        <w:ind w:firstLine="540"/>
        <w:jc w:val="both"/>
        <w:rPr>
          <w:rFonts w:ascii="Times New Roman" w:hAnsi="Times New Roman" w:cs="Times New Roman"/>
          <w:sz w:val="24"/>
          <w:szCs w:val="24"/>
        </w:rPr>
      </w:pPr>
      <w:bookmarkStart w:id="6" w:name="P309"/>
      <w:bookmarkEnd w:id="6"/>
      <w:r w:rsidRPr="001479F6">
        <w:rPr>
          <w:rFonts w:ascii="Times New Roman" w:hAnsi="Times New Roman" w:cs="Times New Roman"/>
          <w:sz w:val="24"/>
          <w:szCs w:val="24"/>
        </w:rPr>
        <w:t xml:space="preserve">3.5.2.2. </w:t>
      </w:r>
      <w:proofErr w:type="gramStart"/>
      <w:r w:rsidRPr="001479F6">
        <w:rPr>
          <w:rFonts w:ascii="Times New Roman" w:hAnsi="Times New Roman" w:cs="Times New Roman"/>
          <w:sz w:val="24"/>
          <w:szCs w:val="24"/>
        </w:rPr>
        <w:t xml:space="preserve">В </w:t>
      </w:r>
      <w:r w:rsidR="003D729D" w:rsidRPr="001479F6">
        <w:rPr>
          <w:rFonts w:ascii="Times New Roman" w:hAnsi="Times New Roman" w:cs="Times New Roman"/>
          <w:sz w:val="24"/>
          <w:szCs w:val="24"/>
        </w:rPr>
        <w:t xml:space="preserve">течение 14 календарных дней </w:t>
      </w:r>
      <w:r w:rsidRPr="001479F6">
        <w:rPr>
          <w:rFonts w:ascii="Times New Roman" w:hAnsi="Times New Roman" w:cs="Times New Roman"/>
          <w:sz w:val="24"/>
          <w:szCs w:val="24"/>
        </w:rPr>
        <w:t>со дня выплаты</w:t>
      </w:r>
      <w:r w:rsidRPr="00662CEF">
        <w:rPr>
          <w:rFonts w:ascii="Times New Roman" w:hAnsi="Times New Roman" w:cs="Times New Roman"/>
          <w:sz w:val="24"/>
          <w:szCs w:val="24"/>
        </w:rPr>
        <w:t xml:space="preserve"> компенсаци</w:t>
      </w:r>
      <w:r w:rsidR="00B85D17" w:rsidRPr="00662CEF">
        <w:rPr>
          <w:rFonts w:ascii="Times New Roman" w:hAnsi="Times New Roman" w:cs="Times New Roman"/>
          <w:sz w:val="24"/>
          <w:szCs w:val="24"/>
        </w:rPr>
        <w:t xml:space="preserve">и заявителю </w:t>
      </w:r>
      <w:r w:rsidR="002C0E77" w:rsidRPr="00662CEF">
        <w:rPr>
          <w:rFonts w:ascii="Times New Roman" w:hAnsi="Times New Roman" w:cs="Times New Roman"/>
          <w:sz w:val="24"/>
          <w:szCs w:val="24"/>
        </w:rPr>
        <w:t>специалист</w:t>
      </w:r>
      <w:r w:rsidR="00B85D17" w:rsidRPr="00662CEF">
        <w:rPr>
          <w:rFonts w:ascii="Times New Roman" w:hAnsi="Times New Roman" w:cs="Times New Roman"/>
          <w:sz w:val="24"/>
          <w:szCs w:val="24"/>
        </w:rPr>
        <w:t xml:space="preserve"> </w:t>
      </w:r>
      <w:r w:rsidRPr="00662CEF">
        <w:rPr>
          <w:rFonts w:ascii="Times New Roman" w:hAnsi="Times New Roman" w:cs="Times New Roman"/>
          <w:sz w:val="24"/>
          <w:szCs w:val="24"/>
        </w:rPr>
        <w:t>Уполномоченной организации готовит и передает</w:t>
      </w:r>
      <w:r w:rsidR="008E2D7F" w:rsidRPr="00662CEF">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Отдел</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делопроизводства</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для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направления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заявителю</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по</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адресу</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указанному</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заявлении</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случае</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поступления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заявления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через</w:t>
      </w:r>
      <w:r w:rsidR="003D729D" w:rsidRPr="003D729D">
        <w:rPr>
          <w:rFonts w:ascii="Times New Roman" w:hAnsi="Times New Roman" w:cs="Times New Roman"/>
          <w:sz w:val="24"/>
          <w:szCs w:val="24"/>
        </w:rPr>
        <w:t xml:space="preserve"> </w:t>
      </w:r>
      <w:r w:rsidR="00BF438C">
        <w:rPr>
          <w:rFonts w:ascii="Times New Roman" w:hAnsi="Times New Roman" w:cs="Times New Roman"/>
          <w:sz w:val="24"/>
          <w:szCs w:val="24"/>
        </w:rPr>
        <w:t>Комитет</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либо</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направляет</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МФЦ</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для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выдачи</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на</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руки</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случае</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поступления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заявления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через</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МФЦ</w:t>
      </w:r>
      <w:r w:rsidR="003D729D" w:rsidRPr="003D729D">
        <w:rPr>
          <w:rFonts w:ascii="Times New Roman" w:hAnsi="Times New Roman" w:cs="Times New Roman"/>
          <w:sz w:val="24"/>
          <w:szCs w:val="24"/>
        </w:rPr>
        <w:t>)</w:t>
      </w:r>
      <w:r w:rsidRPr="00662CEF">
        <w:rPr>
          <w:rFonts w:ascii="Times New Roman" w:hAnsi="Times New Roman" w:cs="Times New Roman"/>
          <w:sz w:val="24"/>
          <w:szCs w:val="24"/>
        </w:rPr>
        <w:t xml:space="preserve"> уведомлени</w:t>
      </w:r>
      <w:r w:rsidR="00B85D17" w:rsidRPr="00662CEF">
        <w:rPr>
          <w:rFonts w:ascii="Times New Roman" w:hAnsi="Times New Roman" w:cs="Times New Roman"/>
          <w:sz w:val="24"/>
          <w:szCs w:val="24"/>
        </w:rPr>
        <w:t>е</w:t>
      </w:r>
      <w:r w:rsidRPr="00662CEF">
        <w:rPr>
          <w:rFonts w:ascii="Times New Roman" w:hAnsi="Times New Roman" w:cs="Times New Roman"/>
          <w:sz w:val="24"/>
          <w:szCs w:val="24"/>
        </w:rPr>
        <w:t xml:space="preserve"> о произведенн</w:t>
      </w:r>
      <w:r w:rsidR="00B85D17" w:rsidRPr="00662CEF">
        <w:rPr>
          <w:rFonts w:ascii="Times New Roman" w:hAnsi="Times New Roman" w:cs="Times New Roman"/>
          <w:sz w:val="24"/>
          <w:szCs w:val="24"/>
        </w:rPr>
        <w:t>ой</w:t>
      </w:r>
      <w:r w:rsidRPr="00662CEF">
        <w:rPr>
          <w:rFonts w:ascii="Times New Roman" w:hAnsi="Times New Roman" w:cs="Times New Roman"/>
          <w:sz w:val="24"/>
          <w:szCs w:val="24"/>
        </w:rPr>
        <w:t xml:space="preserve"> выплат</w:t>
      </w:r>
      <w:r w:rsidR="00B85D17" w:rsidRPr="00662CEF">
        <w:rPr>
          <w:rFonts w:ascii="Times New Roman" w:hAnsi="Times New Roman" w:cs="Times New Roman"/>
          <w:sz w:val="24"/>
          <w:szCs w:val="24"/>
        </w:rPr>
        <w:t>е</w:t>
      </w:r>
      <w:r w:rsidRPr="00662CEF">
        <w:rPr>
          <w:rFonts w:ascii="Times New Roman" w:hAnsi="Times New Roman" w:cs="Times New Roman"/>
          <w:sz w:val="24"/>
          <w:szCs w:val="24"/>
        </w:rPr>
        <w:t>.</w:t>
      </w:r>
      <w:proofErr w:type="gramEnd"/>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3.5.3. Сведения о должностном лице, ответственном за выполнение каждого административного действия, входящего в состав административной процедуры.</w:t>
      </w:r>
    </w:p>
    <w:p w:rsidR="006251DF" w:rsidRPr="00662CEF" w:rsidRDefault="00B85D17">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Должностным л</w:t>
      </w:r>
      <w:r w:rsidR="006251DF" w:rsidRPr="00662CEF">
        <w:rPr>
          <w:rFonts w:ascii="Times New Roman" w:hAnsi="Times New Roman" w:cs="Times New Roman"/>
          <w:sz w:val="24"/>
          <w:szCs w:val="24"/>
        </w:rPr>
        <w:t xml:space="preserve">ицом, ответственным за выполнение административного действия, указанного в </w:t>
      </w:r>
      <w:hyperlink w:anchor="P306" w:history="1">
        <w:r w:rsidR="006251DF" w:rsidRPr="00662CEF">
          <w:rPr>
            <w:rFonts w:ascii="Times New Roman" w:hAnsi="Times New Roman" w:cs="Times New Roman"/>
            <w:sz w:val="24"/>
            <w:szCs w:val="24"/>
          </w:rPr>
          <w:t>пункте 3.5.2.1</w:t>
        </w:r>
      </w:hyperlink>
      <w:r w:rsidR="006251DF" w:rsidRPr="00662CEF">
        <w:rPr>
          <w:rFonts w:ascii="Times New Roman" w:hAnsi="Times New Roman" w:cs="Times New Roman"/>
          <w:sz w:val="24"/>
          <w:szCs w:val="24"/>
        </w:rPr>
        <w:t xml:space="preserve"> настоящего Административного регламента, является должностное лицо Комитета.</w:t>
      </w:r>
    </w:p>
    <w:p w:rsidR="006251DF" w:rsidRPr="00662CEF" w:rsidRDefault="00B85D17">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Должностным л</w:t>
      </w:r>
      <w:r w:rsidR="006251DF" w:rsidRPr="00662CEF">
        <w:rPr>
          <w:rFonts w:ascii="Times New Roman" w:hAnsi="Times New Roman" w:cs="Times New Roman"/>
          <w:sz w:val="24"/>
          <w:szCs w:val="24"/>
        </w:rPr>
        <w:t xml:space="preserve">ицом, ответственным за выполнение административного действия, указанного в </w:t>
      </w:r>
      <w:hyperlink w:anchor="P309" w:history="1">
        <w:r w:rsidR="006251DF" w:rsidRPr="00662CEF">
          <w:rPr>
            <w:rFonts w:ascii="Times New Roman" w:hAnsi="Times New Roman" w:cs="Times New Roman"/>
            <w:sz w:val="24"/>
            <w:szCs w:val="24"/>
          </w:rPr>
          <w:t>пункте 3.5.2.2</w:t>
        </w:r>
      </w:hyperlink>
      <w:r w:rsidR="006251DF" w:rsidRPr="00662CEF">
        <w:rPr>
          <w:rFonts w:ascii="Times New Roman" w:hAnsi="Times New Roman" w:cs="Times New Roman"/>
          <w:sz w:val="24"/>
          <w:szCs w:val="24"/>
        </w:rPr>
        <w:t xml:space="preserve"> настоящего Административного регламента, является </w:t>
      </w:r>
      <w:r w:rsidRPr="00662CEF">
        <w:rPr>
          <w:rFonts w:ascii="Times New Roman" w:hAnsi="Times New Roman" w:cs="Times New Roman"/>
          <w:sz w:val="24"/>
          <w:szCs w:val="24"/>
        </w:rPr>
        <w:t>должностное лицо</w:t>
      </w:r>
      <w:r w:rsidR="006251DF" w:rsidRPr="00662CEF">
        <w:rPr>
          <w:rFonts w:ascii="Times New Roman" w:hAnsi="Times New Roman" w:cs="Times New Roman"/>
          <w:sz w:val="24"/>
          <w:szCs w:val="24"/>
        </w:rPr>
        <w:t xml:space="preserve"> Уполномоченной организации.</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3.5.4. Критерием принятия решения в рамках административной процедуры является распоряжение Комитета об осуществлении выплаты компенсации заявителю.</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3.5.5. Результатом административной процедуры является выплата компенсаци</w:t>
      </w:r>
      <w:r w:rsidR="00B85D17" w:rsidRPr="00662CEF">
        <w:rPr>
          <w:rFonts w:ascii="Times New Roman" w:hAnsi="Times New Roman" w:cs="Times New Roman"/>
          <w:sz w:val="24"/>
          <w:szCs w:val="24"/>
        </w:rPr>
        <w:t>и</w:t>
      </w:r>
      <w:r w:rsidRPr="00662CEF">
        <w:rPr>
          <w:rFonts w:ascii="Times New Roman" w:hAnsi="Times New Roman" w:cs="Times New Roman"/>
          <w:sz w:val="24"/>
          <w:szCs w:val="24"/>
        </w:rPr>
        <w:t xml:space="preserve"> заявител</w:t>
      </w:r>
      <w:r w:rsidR="00B85D17" w:rsidRPr="00662CEF">
        <w:rPr>
          <w:rFonts w:ascii="Times New Roman" w:hAnsi="Times New Roman" w:cs="Times New Roman"/>
          <w:sz w:val="24"/>
          <w:szCs w:val="24"/>
        </w:rPr>
        <w:t>ю</w:t>
      </w:r>
      <w:r w:rsidRPr="00662CEF">
        <w:rPr>
          <w:rFonts w:ascii="Times New Roman" w:hAnsi="Times New Roman" w:cs="Times New Roman"/>
          <w:sz w:val="24"/>
          <w:szCs w:val="24"/>
        </w:rPr>
        <w:t>.</w:t>
      </w:r>
    </w:p>
    <w:p w:rsidR="006251DF" w:rsidRPr="00662CEF" w:rsidRDefault="006251DF">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3.5.6. Способом фиксации результата выполнения административной процедуры является поступление на открытый банковский счет заявителя, указанный в заявлении, </w:t>
      </w:r>
      <w:r w:rsidR="009241DF" w:rsidRPr="009241DF">
        <w:rPr>
          <w:rFonts w:ascii="Times New Roman" w:hAnsi="Times New Roman" w:cs="Times New Roman" w:hint="eastAsia"/>
          <w:sz w:val="24"/>
          <w:szCs w:val="24"/>
        </w:rPr>
        <w:t>или</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через</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почтовое</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отделение</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по</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месту</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жительства</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заявителя</w:t>
      </w:r>
      <w:r w:rsidR="009241DF">
        <w:rPr>
          <w:rFonts w:ascii="Times New Roman" w:hAnsi="Times New Roman" w:cs="Times New Roman"/>
          <w:sz w:val="24"/>
          <w:szCs w:val="24"/>
        </w:rPr>
        <w:t xml:space="preserve">, </w:t>
      </w:r>
      <w:r w:rsidRPr="00662CEF">
        <w:rPr>
          <w:rFonts w:ascii="Times New Roman" w:hAnsi="Times New Roman" w:cs="Times New Roman"/>
          <w:sz w:val="24"/>
          <w:szCs w:val="24"/>
        </w:rPr>
        <w:t>а также направление заявител</w:t>
      </w:r>
      <w:r w:rsidR="00BF68B1" w:rsidRPr="00662CEF">
        <w:rPr>
          <w:rFonts w:ascii="Times New Roman" w:hAnsi="Times New Roman" w:cs="Times New Roman"/>
          <w:sz w:val="24"/>
          <w:szCs w:val="24"/>
        </w:rPr>
        <w:t>ю</w:t>
      </w:r>
      <w:r w:rsidRPr="00662CEF">
        <w:rPr>
          <w:rFonts w:ascii="Times New Roman" w:hAnsi="Times New Roman" w:cs="Times New Roman"/>
          <w:sz w:val="24"/>
          <w:szCs w:val="24"/>
        </w:rPr>
        <w:t xml:space="preserve"> уведомления </w:t>
      </w:r>
      <w:r w:rsidR="009241DF">
        <w:rPr>
          <w:rFonts w:ascii="Times New Roman" w:hAnsi="Times New Roman" w:cs="Times New Roman"/>
          <w:sz w:val="24"/>
          <w:szCs w:val="24"/>
        </w:rPr>
        <w:br/>
      </w:r>
      <w:r w:rsidRPr="00662CEF">
        <w:rPr>
          <w:rFonts w:ascii="Times New Roman" w:hAnsi="Times New Roman" w:cs="Times New Roman"/>
          <w:sz w:val="24"/>
          <w:szCs w:val="24"/>
        </w:rPr>
        <w:t>о произведенных выплатах</w:t>
      </w:r>
      <w:r w:rsidR="00104053" w:rsidRPr="00662CEF">
        <w:rPr>
          <w:rFonts w:ascii="Times New Roman" w:hAnsi="Times New Roman" w:cs="Times New Roman"/>
          <w:sz w:val="24"/>
          <w:szCs w:val="24"/>
        </w:rPr>
        <w:t xml:space="preserve"> по форме согласно приложению № 4 к настоящему Административному регламенту</w:t>
      </w:r>
      <w:r w:rsidRPr="00662CEF">
        <w:rPr>
          <w:rFonts w:ascii="Times New Roman" w:hAnsi="Times New Roman" w:cs="Times New Roman"/>
          <w:sz w:val="24"/>
          <w:szCs w:val="24"/>
        </w:rPr>
        <w:t>.</w:t>
      </w:r>
    </w:p>
    <w:p w:rsidR="00455AF2" w:rsidRDefault="00455AF2" w:rsidP="00192332">
      <w:pPr>
        <w:widowControl w:val="0"/>
        <w:overflowPunct/>
        <w:jc w:val="center"/>
        <w:textAlignment w:val="auto"/>
        <w:outlineLvl w:val="1"/>
        <w:rPr>
          <w:rFonts w:ascii="Times New Roman" w:hAnsi="Times New Roman"/>
          <w:b/>
          <w:szCs w:val="24"/>
        </w:rPr>
      </w:pPr>
    </w:p>
    <w:p w:rsidR="00192332" w:rsidRPr="00662CEF" w:rsidRDefault="00192332" w:rsidP="00192332">
      <w:pPr>
        <w:widowControl w:val="0"/>
        <w:overflowPunct/>
        <w:jc w:val="center"/>
        <w:textAlignment w:val="auto"/>
        <w:outlineLvl w:val="1"/>
        <w:rPr>
          <w:rFonts w:ascii="Times New Roman" w:hAnsi="Times New Roman"/>
          <w:b/>
          <w:szCs w:val="24"/>
        </w:rPr>
      </w:pPr>
      <w:r w:rsidRPr="00662CEF">
        <w:rPr>
          <w:rFonts w:ascii="Times New Roman" w:hAnsi="Times New Roman"/>
          <w:b/>
          <w:szCs w:val="24"/>
        </w:rPr>
        <w:t xml:space="preserve">IV. Формы </w:t>
      </w:r>
      <w:proofErr w:type="gramStart"/>
      <w:r w:rsidRPr="00662CEF">
        <w:rPr>
          <w:rFonts w:ascii="Times New Roman" w:hAnsi="Times New Roman"/>
          <w:b/>
          <w:szCs w:val="24"/>
        </w:rPr>
        <w:t>контроля за</w:t>
      </w:r>
      <w:proofErr w:type="gramEnd"/>
      <w:r w:rsidRPr="00662CEF">
        <w:rPr>
          <w:rFonts w:ascii="Times New Roman" w:hAnsi="Times New Roman"/>
          <w:b/>
          <w:szCs w:val="24"/>
        </w:rPr>
        <w:t xml:space="preserve"> исполнением</w:t>
      </w:r>
    </w:p>
    <w:p w:rsidR="00192332" w:rsidRPr="00662CEF" w:rsidRDefault="00354E31" w:rsidP="00192332">
      <w:pPr>
        <w:widowControl w:val="0"/>
        <w:overflowPunct/>
        <w:jc w:val="center"/>
        <w:textAlignment w:val="auto"/>
        <w:rPr>
          <w:rFonts w:ascii="Times New Roman" w:hAnsi="Times New Roman"/>
          <w:b/>
          <w:szCs w:val="24"/>
        </w:rPr>
      </w:pPr>
      <w:r w:rsidRPr="00662CEF">
        <w:rPr>
          <w:rFonts w:ascii="Times New Roman" w:hAnsi="Times New Roman"/>
          <w:b/>
          <w:szCs w:val="24"/>
        </w:rPr>
        <w:t>А</w:t>
      </w:r>
      <w:r w:rsidR="00192332" w:rsidRPr="00662CEF">
        <w:rPr>
          <w:rFonts w:ascii="Times New Roman" w:hAnsi="Times New Roman"/>
          <w:b/>
          <w:szCs w:val="24"/>
        </w:rPr>
        <w:t>дминистративного регламента</w:t>
      </w:r>
    </w:p>
    <w:p w:rsidR="00192332" w:rsidRPr="00662CEF" w:rsidRDefault="00192332" w:rsidP="00192332">
      <w:pPr>
        <w:widowControl w:val="0"/>
        <w:overflowPunct/>
        <w:jc w:val="center"/>
        <w:textAlignment w:val="auto"/>
        <w:rPr>
          <w:rFonts w:ascii="Times New Roman" w:hAnsi="Times New Roman"/>
          <w:szCs w:val="24"/>
        </w:rPr>
      </w:pPr>
    </w:p>
    <w:p w:rsidR="00D45AD8" w:rsidRPr="00662CEF" w:rsidRDefault="00D45AD8" w:rsidP="00D45AD8">
      <w:pPr>
        <w:overflowPunct/>
        <w:ind w:firstLine="567"/>
        <w:jc w:val="both"/>
        <w:textAlignment w:val="auto"/>
        <w:rPr>
          <w:rFonts w:ascii="Times New Roman" w:hAnsi="Times New Roman"/>
          <w:i/>
          <w:szCs w:val="24"/>
        </w:rPr>
      </w:pPr>
      <w:r w:rsidRPr="00662CEF">
        <w:rPr>
          <w:rFonts w:ascii="Times New Roman" w:hAnsi="Times New Roman"/>
          <w:szCs w:val="24"/>
        </w:rPr>
        <w:t xml:space="preserve">4.1. Текущий </w:t>
      </w:r>
      <w:proofErr w:type="gramStart"/>
      <w:r w:rsidRPr="00662CEF">
        <w:rPr>
          <w:rFonts w:ascii="Times New Roman" w:hAnsi="Times New Roman"/>
          <w:szCs w:val="24"/>
        </w:rPr>
        <w:t>контроль за</w:t>
      </w:r>
      <w:proofErr w:type="gramEnd"/>
      <w:r w:rsidRPr="00662CEF">
        <w:rPr>
          <w:rFonts w:ascii="Times New Roman" w:hAnsi="Times New Roman"/>
          <w:szCs w:val="24"/>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w:t>
      </w:r>
      <w:r w:rsidR="006C4F38" w:rsidRPr="00662CEF">
        <w:rPr>
          <w:rFonts w:ascii="Times New Roman" w:hAnsi="Times New Roman"/>
          <w:szCs w:val="24"/>
        </w:rPr>
        <w:t>Уполномоченной организации</w:t>
      </w:r>
      <w:r w:rsidR="00E076D6" w:rsidRPr="00662CEF">
        <w:rPr>
          <w:rFonts w:ascii="Times New Roman" w:hAnsi="Times New Roman"/>
          <w:szCs w:val="24"/>
        </w:rPr>
        <w:t xml:space="preserve"> и начальник</w:t>
      </w:r>
      <w:r w:rsidR="00E92EA7">
        <w:rPr>
          <w:rFonts w:ascii="Times New Roman" w:hAnsi="Times New Roman"/>
          <w:szCs w:val="24"/>
        </w:rPr>
        <w:t xml:space="preserve"> Отдела</w:t>
      </w:r>
      <w:r w:rsidR="003C6A97">
        <w:rPr>
          <w:rFonts w:ascii="Times New Roman" w:hAnsi="Times New Roman"/>
          <w:szCs w:val="24"/>
        </w:rPr>
        <w:t xml:space="preserve"> делопроизводства</w:t>
      </w:r>
      <w:r w:rsidRPr="00662CEF">
        <w:rPr>
          <w:rFonts w:ascii="Times New Roman" w:hAnsi="Times New Roman"/>
          <w:szCs w:val="24"/>
        </w:rPr>
        <w:t>.</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4.2</w:t>
      </w:r>
      <w:r w:rsidRPr="00C5468A">
        <w:rPr>
          <w:rFonts w:ascii="Times New Roman" w:hAnsi="Times New Roman"/>
          <w:szCs w:val="24"/>
        </w:rPr>
        <w:t xml:space="preserve">. Руководитель </w:t>
      </w:r>
      <w:r w:rsidR="006C4F38" w:rsidRPr="00C5468A">
        <w:rPr>
          <w:rFonts w:ascii="Times New Roman" w:hAnsi="Times New Roman"/>
          <w:szCs w:val="24"/>
        </w:rPr>
        <w:t>Уполномоченной организации</w:t>
      </w:r>
      <w:r w:rsidRPr="00662CEF">
        <w:rPr>
          <w:rFonts w:ascii="Times New Roman" w:hAnsi="Times New Roman"/>
          <w:szCs w:val="24"/>
        </w:rPr>
        <w:t xml:space="preserve"> осуществляет контроль </w:t>
      </w:r>
      <w:proofErr w:type="gramStart"/>
      <w:r w:rsidRPr="00662CEF">
        <w:rPr>
          <w:rFonts w:ascii="Times New Roman" w:hAnsi="Times New Roman"/>
          <w:szCs w:val="24"/>
        </w:rPr>
        <w:t>за</w:t>
      </w:r>
      <w:proofErr w:type="gramEnd"/>
      <w:r w:rsidRPr="00662CEF">
        <w:rPr>
          <w:rFonts w:ascii="Times New Roman" w:hAnsi="Times New Roman"/>
          <w:szCs w:val="24"/>
        </w:rPr>
        <w:t>:</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w:t>
      </w:r>
      <w:r w:rsidR="002C0E77" w:rsidRPr="00662CEF">
        <w:rPr>
          <w:rFonts w:ascii="Times New Roman" w:hAnsi="Times New Roman"/>
          <w:szCs w:val="24"/>
        </w:rPr>
        <w:t>специалист</w:t>
      </w:r>
      <w:r w:rsidR="00B85D17" w:rsidRPr="00662CEF">
        <w:rPr>
          <w:rFonts w:ascii="Times New Roman" w:hAnsi="Times New Roman"/>
          <w:szCs w:val="24"/>
        </w:rPr>
        <w:t>ами</w:t>
      </w:r>
      <w:r w:rsidRPr="00662CEF">
        <w:rPr>
          <w:rFonts w:ascii="Times New Roman" w:hAnsi="Times New Roman"/>
          <w:szCs w:val="24"/>
        </w:rPr>
        <w:t xml:space="preserve"> подразделения;</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4.3. </w:t>
      </w:r>
      <w:proofErr w:type="gramStart"/>
      <w:r w:rsidRPr="00662CEF">
        <w:rPr>
          <w:rFonts w:ascii="Times New Roman" w:hAnsi="Times New Roman"/>
          <w:szCs w:val="24"/>
        </w:rPr>
        <w:t xml:space="preserve">Руководитель </w:t>
      </w:r>
      <w:r w:rsidR="00194378" w:rsidRPr="00662CEF">
        <w:rPr>
          <w:rFonts w:ascii="Times New Roman" w:hAnsi="Times New Roman"/>
          <w:szCs w:val="24"/>
        </w:rPr>
        <w:t xml:space="preserve">Уполномоченной организации </w:t>
      </w:r>
      <w:r w:rsidRPr="00662CEF">
        <w:rPr>
          <w:rFonts w:ascii="Times New Roman" w:hAnsi="Times New Roman"/>
          <w:szCs w:val="24"/>
        </w:rPr>
        <w:t xml:space="preserve">и </w:t>
      </w:r>
      <w:r w:rsidR="00271038" w:rsidRPr="00662CEF">
        <w:rPr>
          <w:rFonts w:ascii="Times New Roman" w:hAnsi="Times New Roman"/>
          <w:szCs w:val="24"/>
        </w:rPr>
        <w:t xml:space="preserve">специалисты </w:t>
      </w:r>
      <w:r w:rsidR="00194378" w:rsidRPr="00662CEF">
        <w:rPr>
          <w:rFonts w:ascii="Times New Roman" w:hAnsi="Times New Roman"/>
          <w:szCs w:val="24"/>
        </w:rPr>
        <w:t>Уполномоченной организации</w:t>
      </w:r>
      <w:r w:rsidRPr="00662CEF">
        <w:rPr>
          <w:rFonts w:ascii="Times New Roman" w:hAnsi="Times New Roman"/>
          <w:szCs w:val="24"/>
        </w:rPr>
        <w:t xml:space="preserve">, </w:t>
      </w:r>
      <w:r w:rsidRPr="00C5468A">
        <w:rPr>
          <w:rFonts w:ascii="Times New Roman" w:hAnsi="Times New Roman"/>
          <w:szCs w:val="24"/>
        </w:rPr>
        <w:t>непосредственно предоставляющие</w:t>
      </w:r>
      <w:r w:rsidR="00B85D17" w:rsidRPr="00C5468A">
        <w:rPr>
          <w:rFonts w:ascii="Times New Roman" w:hAnsi="Times New Roman"/>
          <w:szCs w:val="24"/>
        </w:rPr>
        <w:t xml:space="preserve"> </w:t>
      </w:r>
      <w:r w:rsidRPr="00C5468A">
        <w:rPr>
          <w:rFonts w:ascii="Times New Roman" w:hAnsi="Times New Roman"/>
          <w:szCs w:val="24"/>
        </w:rPr>
        <w:t>государственную услугу,</w:t>
      </w:r>
      <w:r w:rsidRPr="00662CEF">
        <w:rPr>
          <w:rFonts w:ascii="Times New Roman" w:hAnsi="Times New Roman"/>
          <w:szCs w:val="24"/>
        </w:rPr>
        <w:t xml:space="preserve">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w:t>
      </w:r>
      <w:proofErr w:type="gramEnd"/>
      <w:r w:rsidRPr="00662CEF">
        <w:rPr>
          <w:rFonts w:ascii="Times New Roman" w:hAnsi="Times New Roman"/>
          <w:szCs w:val="24"/>
        </w:rPr>
        <w:t xml:space="preserve"> Персональная ответственность закрепляется в должностных инструкциях в соответствии с требованиями законодательства.</w:t>
      </w:r>
    </w:p>
    <w:p w:rsidR="002C0E77" w:rsidRPr="00662CEF" w:rsidRDefault="00576215" w:rsidP="00576215">
      <w:pPr>
        <w:overflowPunct/>
        <w:ind w:firstLine="567"/>
        <w:jc w:val="both"/>
        <w:textAlignment w:val="auto"/>
        <w:rPr>
          <w:rFonts w:ascii="Times New Roman" w:hAnsi="Times New Roman"/>
          <w:szCs w:val="24"/>
        </w:rPr>
      </w:pPr>
      <w:r w:rsidRPr="00662CEF">
        <w:rPr>
          <w:rFonts w:ascii="Times New Roman" w:hAnsi="Times New Roman"/>
          <w:szCs w:val="24"/>
        </w:rPr>
        <w:t xml:space="preserve">Начальник </w:t>
      </w:r>
      <w:r w:rsidR="00E92EA7">
        <w:rPr>
          <w:rFonts w:ascii="Times New Roman" w:hAnsi="Times New Roman"/>
          <w:szCs w:val="24"/>
        </w:rPr>
        <w:t>Отдела</w:t>
      </w:r>
      <w:r w:rsidRPr="00662CEF">
        <w:rPr>
          <w:rFonts w:ascii="Times New Roman" w:hAnsi="Times New Roman"/>
          <w:szCs w:val="24"/>
        </w:rPr>
        <w:t xml:space="preserve"> </w:t>
      </w:r>
      <w:r w:rsidR="003C6A97">
        <w:rPr>
          <w:rFonts w:ascii="Times New Roman" w:hAnsi="Times New Roman"/>
          <w:szCs w:val="24"/>
        </w:rPr>
        <w:t>делопроизводства</w:t>
      </w:r>
      <w:r w:rsidR="003C6A97" w:rsidRPr="00662CEF">
        <w:rPr>
          <w:rFonts w:ascii="Times New Roman" w:hAnsi="Times New Roman"/>
          <w:szCs w:val="24"/>
        </w:rPr>
        <w:t xml:space="preserve"> </w:t>
      </w:r>
      <w:r w:rsidRPr="00662CEF">
        <w:rPr>
          <w:rFonts w:ascii="Times New Roman" w:hAnsi="Times New Roman"/>
          <w:szCs w:val="24"/>
        </w:rPr>
        <w:t>несет персональную ответственность за соблюдение сроков и порядка приема документов, своевременность оформления и отправления межведомственных запросов</w:t>
      </w:r>
      <w:r w:rsidR="002C0E77" w:rsidRPr="00662CEF">
        <w:rPr>
          <w:rFonts w:ascii="Times New Roman" w:hAnsi="Times New Roman"/>
          <w:szCs w:val="24"/>
        </w:rPr>
        <w:t xml:space="preserve"> и уведомлений. </w:t>
      </w:r>
    </w:p>
    <w:p w:rsidR="00D45AD8" w:rsidRPr="00662CEF" w:rsidRDefault="00D45AD8" w:rsidP="00576215">
      <w:pPr>
        <w:overflowPunct/>
        <w:ind w:firstLine="567"/>
        <w:jc w:val="both"/>
        <w:textAlignment w:val="auto"/>
        <w:rPr>
          <w:rFonts w:ascii="Times New Roman" w:hAnsi="Times New Roman"/>
          <w:szCs w:val="24"/>
        </w:rPr>
      </w:pPr>
      <w:r w:rsidRPr="00662CEF">
        <w:rPr>
          <w:rFonts w:ascii="Times New Roman" w:hAnsi="Times New Roman"/>
          <w:szCs w:val="24"/>
        </w:rPr>
        <w:t xml:space="preserve">В частности, </w:t>
      </w:r>
      <w:r w:rsidR="00271038" w:rsidRPr="00662CEF">
        <w:rPr>
          <w:rFonts w:ascii="Times New Roman" w:hAnsi="Times New Roman"/>
          <w:szCs w:val="24"/>
        </w:rPr>
        <w:t xml:space="preserve">специалисты </w:t>
      </w:r>
      <w:r w:rsidR="002F159E" w:rsidRPr="00C5468A">
        <w:rPr>
          <w:rFonts w:ascii="Times New Roman" w:hAnsi="Times New Roman"/>
          <w:szCs w:val="24"/>
        </w:rPr>
        <w:t xml:space="preserve">Уполномоченной организации </w:t>
      </w:r>
      <w:r w:rsidRPr="00C5468A">
        <w:rPr>
          <w:rFonts w:ascii="Times New Roman" w:hAnsi="Times New Roman"/>
          <w:szCs w:val="24"/>
        </w:rPr>
        <w:t>несут</w:t>
      </w:r>
      <w:r w:rsidRPr="00662CEF">
        <w:rPr>
          <w:rFonts w:ascii="Times New Roman" w:hAnsi="Times New Roman"/>
          <w:szCs w:val="24"/>
        </w:rPr>
        <w:t xml:space="preserve"> ответственность </w:t>
      </w:r>
      <w:proofErr w:type="gramStart"/>
      <w:r w:rsidRPr="00662CEF">
        <w:rPr>
          <w:rFonts w:ascii="Times New Roman" w:hAnsi="Times New Roman"/>
          <w:szCs w:val="24"/>
        </w:rPr>
        <w:t>за</w:t>
      </w:r>
      <w:proofErr w:type="gramEnd"/>
      <w:r w:rsidRPr="00662CEF">
        <w:rPr>
          <w:rFonts w:ascii="Times New Roman" w:hAnsi="Times New Roman"/>
          <w:szCs w:val="24"/>
        </w:rPr>
        <w:t>:</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требование у заявителей документов или платы, не предусмотренных настоящим Административным регламентом;</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отказ в приеме документов по основаниям, не предусмотренным настоящим Административным регламентом;</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нарушение сроков регистрации запросов заявителя о предоставлении государственной услуги;</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нарушение срока предоставления государственной услуги;</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направление необоснованных межведомственных запросов;</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нарушение сроков подготовки межведомственных запросов и ответов </w:t>
      </w:r>
      <w:r w:rsidR="00823816" w:rsidRPr="00662CEF">
        <w:rPr>
          <w:rFonts w:ascii="Times New Roman" w:hAnsi="Times New Roman"/>
          <w:szCs w:val="24"/>
        </w:rPr>
        <w:br/>
      </w:r>
      <w:r w:rsidRPr="00662CEF">
        <w:rPr>
          <w:rFonts w:ascii="Times New Roman" w:hAnsi="Times New Roman"/>
          <w:szCs w:val="24"/>
        </w:rPr>
        <w:t>на межведомственные запросы;</w:t>
      </w:r>
    </w:p>
    <w:p w:rsidR="00D45AD8" w:rsidRPr="00662CEF" w:rsidRDefault="00D45AD8" w:rsidP="00D45AD8">
      <w:pPr>
        <w:overflowPunct/>
        <w:ind w:firstLine="567"/>
        <w:jc w:val="both"/>
        <w:textAlignment w:val="auto"/>
        <w:rPr>
          <w:rFonts w:ascii="Times New Roman" w:hAnsi="Times New Roman"/>
          <w:spacing w:val="-4"/>
          <w:szCs w:val="24"/>
        </w:rPr>
      </w:pPr>
      <w:r w:rsidRPr="00662CEF">
        <w:rPr>
          <w:rFonts w:ascii="Times New Roman" w:hAnsi="Times New Roman"/>
          <w:spacing w:val="-4"/>
          <w:szCs w:val="24"/>
        </w:rPr>
        <w:t>необоснованное непредставление информации на межведомственные запросы.</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4.4. Руководитель структурного подразделения МФЦ осуществляет контроль </w:t>
      </w:r>
      <w:proofErr w:type="gramStart"/>
      <w:r w:rsidRPr="00662CEF">
        <w:rPr>
          <w:rFonts w:ascii="Times New Roman" w:hAnsi="Times New Roman"/>
          <w:szCs w:val="24"/>
        </w:rPr>
        <w:t>за</w:t>
      </w:r>
      <w:proofErr w:type="gramEnd"/>
      <w:r w:rsidRPr="00662CEF">
        <w:rPr>
          <w:rFonts w:ascii="Times New Roman" w:hAnsi="Times New Roman"/>
          <w:szCs w:val="24"/>
        </w:rPr>
        <w:t>:</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надлежащим исполнением настоящего Административного регламента </w:t>
      </w:r>
      <w:r w:rsidR="002C0E77" w:rsidRPr="00662CEF">
        <w:rPr>
          <w:rFonts w:ascii="Times New Roman" w:hAnsi="Times New Roman"/>
          <w:szCs w:val="24"/>
        </w:rPr>
        <w:t xml:space="preserve">специалистами </w:t>
      </w:r>
      <w:r w:rsidRPr="00662CEF">
        <w:rPr>
          <w:rFonts w:ascii="Times New Roman" w:hAnsi="Times New Roman"/>
          <w:szCs w:val="24"/>
        </w:rPr>
        <w:t>структурного подразделения МФЦ;</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полнотой принимаемых </w:t>
      </w:r>
      <w:r w:rsidR="002C0E77" w:rsidRPr="00662CEF">
        <w:rPr>
          <w:rFonts w:ascii="Times New Roman" w:hAnsi="Times New Roman"/>
          <w:szCs w:val="24"/>
        </w:rPr>
        <w:t>специалистами</w:t>
      </w:r>
      <w:r w:rsidRPr="00662CEF">
        <w:rPr>
          <w:rFonts w:ascii="Times New Roman" w:hAnsi="Times New Roman"/>
          <w:szCs w:val="24"/>
        </w:rPr>
        <w:t xml:space="preserve"> структурного подразделения МФЦ от заявителя документов  и качеством оформленных документов для передачи их в </w:t>
      </w:r>
      <w:r w:rsidR="002F159E" w:rsidRPr="00662CEF">
        <w:rPr>
          <w:rFonts w:ascii="Times New Roman" w:hAnsi="Times New Roman"/>
          <w:szCs w:val="24"/>
        </w:rPr>
        <w:t>Комитет</w:t>
      </w:r>
      <w:r w:rsidRPr="00662CEF">
        <w:rPr>
          <w:rFonts w:ascii="Times New Roman" w:hAnsi="Times New Roman"/>
          <w:szCs w:val="24"/>
        </w:rPr>
        <w:t>;</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своевременностью и полнотой передачи в </w:t>
      </w:r>
      <w:r w:rsidR="002F159E" w:rsidRPr="00662CEF">
        <w:rPr>
          <w:rFonts w:ascii="Times New Roman" w:hAnsi="Times New Roman"/>
          <w:szCs w:val="24"/>
        </w:rPr>
        <w:t xml:space="preserve">Комитет </w:t>
      </w:r>
      <w:r w:rsidRPr="00662CEF">
        <w:rPr>
          <w:rFonts w:ascii="Times New Roman" w:hAnsi="Times New Roman"/>
          <w:szCs w:val="24"/>
        </w:rPr>
        <w:t>принятых от заявителя документов;</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своевременностью и полнотой доведения до заявителя принятых от </w:t>
      </w:r>
      <w:r w:rsidR="00823816" w:rsidRPr="00662CEF">
        <w:rPr>
          <w:rFonts w:ascii="Times New Roman" w:hAnsi="Times New Roman"/>
          <w:szCs w:val="24"/>
        </w:rPr>
        <w:t>Комитета</w:t>
      </w:r>
      <w:r w:rsidRPr="00662CEF">
        <w:rPr>
          <w:rFonts w:ascii="Times New Roman" w:hAnsi="Times New Roman"/>
          <w:szCs w:val="24"/>
        </w:rPr>
        <w:t xml:space="preserve"> информации </w:t>
      </w:r>
      <w:r w:rsidR="003C6A97">
        <w:rPr>
          <w:rFonts w:ascii="Times New Roman" w:hAnsi="Times New Roman"/>
          <w:szCs w:val="24"/>
        </w:rPr>
        <w:br/>
      </w:r>
      <w:r w:rsidRPr="00662CEF">
        <w:rPr>
          <w:rFonts w:ascii="Times New Roman" w:hAnsi="Times New Roman"/>
          <w:szCs w:val="24"/>
        </w:rPr>
        <w:t xml:space="preserve">и документов, являющихся результатом  предоставления государственной услуги, принятого </w:t>
      </w:r>
      <w:r w:rsidR="00823816" w:rsidRPr="00662CEF">
        <w:rPr>
          <w:rFonts w:ascii="Times New Roman" w:hAnsi="Times New Roman"/>
          <w:szCs w:val="24"/>
        </w:rPr>
        <w:t>Комитетом</w:t>
      </w:r>
      <w:r w:rsidRPr="00662CEF">
        <w:rPr>
          <w:rFonts w:ascii="Times New Roman" w:hAnsi="Times New Roman"/>
          <w:szCs w:val="24"/>
        </w:rPr>
        <w:t>;</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обеспечением сохранности принятых от заявителя документов и соблюдением </w:t>
      </w:r>
      <w:r w:rsidR="002C0E77" w:rsidRPr="00662CEF">
        <w:rPr>
          <w:rFonts w:ascii="Times New Roman" w:hAnsi="Times New Roman"/>
          <w:szCs w:val="24"/>
        </w:rPr>
        <w:t>специалистами</w:t>
      </w:r>
      <w:r w:rsidRPr="00662CEF">
        <w:rPr>
          <w:rFonts w:ascii="Times New Roman" w:hAnsi="Times New Roman"/>
          <w:szCs w:val="24"/>
        </w:rPr>
        <w:t xml:space="preserve"> структурного подразделения МФЦ требований к сбору и обработке персональных данных заявителя и иных лиц.</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Персональная ответственность руководителя структурного подразделения МФЦ </w:t>
      </w:r>
      <w:r w:rsidR="003C6A97">
        <w:rPr>
          <w:rFonts w:ascii="Times New Roman" w:hAnsi="Times New Roman"/>
          <w:szCs w:val="24"/>
        </w:rPr>
        <w:br/>
      </w:r>
      <w:r w:rsidRPr="00662CEF">
        <w:rPr>
          <w:rFonts w:ascii="Times New Roman" w:hAnsi="Times New Roman"/>
          <w:szCs w:val="24"/>
        </w:rPr>
        <w:t xml:space="preserve">и </w:t>
      </w:r>
      <w:r w:rsidR="002C0E77" w:rsidRPr="00662CEF">
        <w:rPr>
          <w:rFonts w:ascii="Times New Roman" w:hAnsi="Times New Roman"/>
          <w:szCs w:val="24"/>
        </w:rPr>
        <w:t>специалистов</w:t>
      </w:r>
      <w:r w:rsidRPr="00662CEF">
        <w:rPr>
          <w:rFonts w:ascii="Times New Roman" w:hAnsi="Times New Roman"/>
          <w:szCs w:val="24"/>
        </w:rPr>
        <w:t xml:space="preserve"> структурного подразделения МФЦ закрепляется в должностных инструкциях </w:t>
      </w:r>
      <w:r w:rsidR="003C6A97">
        <w:rPr>
          <w:rFonts w:ascii="Times New Roman" w:hAnsi="Times New Roman"/>
          <w:szCs w:val="24"/>
        </w:rPr>
        <w:br/>
      </w:r>
      <w:r w:rsidRPr="00662CEF">
        <w:rPr>
          <w:rFonts w:ascii="Times New Roman" w:hAnsi="Times New Roman"/>
          <w:szCs w:val="24"/>
        </w:rPr>
        <w:t>в соответствии с требованиями законодательства.</w:t>
      </w:r>
    </w:p>
    <w:p w:rsidR="00D45AD8" w:rsidRPr="00662CEF" w:rsidRDefault="002C0E77"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Специалисты </w:t>
      </w:r>
      <w:r w:rsidR="00D45AD8" w:rsidRPr="00662CEF">
        <w:rPr>
          <w:rFonts w:ascii="Times New Roman" w:hAnsi="Times New Roman"/>
          <w:szCs w:val="24"/>
        </w:rPr>
        <w:t xml:space="preserve">структурного подразделения МФЦ несут ответственность </w:t>
      </w:r>
      <w:proofErr w:type="gramStart"/>
      <w:r w:rsidR="00D45AD8" w:rsidRPr="00662CEF">
        <w:rPr>
          <w:rFonts w:ascii="Times New Roman" w:hAnsi="Times New Roman"/>
          <w:szCs w:val="24"/>
        </w:rPr>
        <w:t>за</w:t>
      </w:r>
      <w:proofErr w:type="gramEnd"/>
      <w:r w:rsidR="00D45AD8" w:rsidRPr="00662CEF">
        <w:rPr>
          <w:rFonts w:ascii="Times New Roman" w:hAnsi="Times New Roman"/>
          <w:szCs w:val="24"/>
        </w:rPr>
        <w:t>:</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 xml:space="preserve">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за исключением комплекта документов </w:t>
      </w:r>
      <w:r w:rsidR="004513B6" w:rsidRPr="00662CEF">
        <w:rPr>
          <w:rFonts w:ascii="Times New Roman" w:hAnsi="Times New Roman"/>
          <w:szCs w:val="24"/>
        </w:rPr>
        <w:t>принятых по настоянию заявителя</w:t>
      </w:r>
      <w:r w:rsidRPr="00662CEF">
        <w:rPr>
          <w:rFonts w:ascii="Times New Roman" w:hAnsi="Times New Roman"/>
          <w:szCs w:val="24"/>
        </w:rPr>
        <w:t>.</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4.</w:t>
      </w:r>
      <w:r w:rsidR="004513B6" w:rsidRPr="00662CEF">
        <w:rPr>
          <w:rFonts w:ascii="Times New Roman" w:hAnsi="Times New Roman"/>
          <w:szCs w:val="24"/>
        </w:rPr>
        <w:t>5</w:t>
      </w:r>
      <w:r w:rsidRPr="00662CEF">
        <w:rPr>
          <w:rFonts w:ascii="Times New Roman" w:hAnsi="Times New Roman"/>
          <w:szCs w:val="24"/>
        </w:rPr>
        <w:t xml:space="preserve">. В рамках предоставления государственной услуги осуществляются плановые </w:t>
      </w:r>
      <w:r w:rsidR="003C6A97">
        <w:rPr>
          <w:rFonts w:ascii="Times New Roman" w:hAnsi="Times New Roman"/>
          <w:szCs w:val="24"/>
        </w:rPr>
        <w:br/>
      </w:r>
      <w:r w:rsidRPr="00662CEF">
        <w:rPr>
          <w:rFonts w:ascii="Times New Roman" w:hAnsi="Times New Roman"/>
          <w:szCs w:val="24"/>
        </w:rPr>
        <w:t>и внеплановые проверки полноты и качества предоставления государственной услуги.</w:t>
      </w:r>
    </w:p>
    <w:p w:rsidR="00D45AD8" w:rsidRPr="00662CEF" w:rsidRDefault="00B4684B" w:rsidP="00D45AD8">
      <w:pPr>
        <w:overflowPunct/>
        <w:ind w:firstLine="567"/>
        <w:jc w:val="both"/>
        <w:textAlignment w:val="auto"/>
        <w:rPr>
          <w:rFonts w:ascii="Times New Roman" w:hAnsi="Times New Roman"/>
          <w:szCs w:val="24"/>
        </w:rPr>
      </w:pPr>
      <w:r w:rsidRPr="00662CEF">
        <w:rPr>
          <w:rFonts w:ascii="Times New Roman" w:hAnsi="Times New Roman"/>
          <w:szCs w:val="24"/>
        </w:rPr>
        <w:t>Р</w:t>
      </w:r>
      <w:r w:rsidR="00D45AD8" w:rsidRPr="00662CEF">
        <w:rPr>
          <w:rFonts w:ascii="Times New Roman" w:hAnsi="Times New Roman"/>
          <w:szCs w:val="24"/>
        </w:rPr>
        <w:t xml:space="preserve">уководитель </w:t>
      </w:r>
      <w:r w:rsidRPr="00662CEF">
        <w:rPr>
          <w:rFonts w:ascii="Times New Roman" w:hAnsi="Times New Roman"/>
          <w:szCs w:val="24"/>
        </w:rPr>
        <w:t xml:space="preserve">Уполномоченной организации </w:t>
      </w:r>
      <w:r w:rsidR="00D45AD8" w:rsidRPr="00662CEF">
        <w:rPr>
          <w:rFonts w:ascii="Times New Roman" w:hAnsi="Times New Roman"/>
          <w:szCs w:val="24"/>
        </w:rPr>
        <w:t xml:space="preserve">ежеквартально осуществляет выборочные проверки дел заявителей на предмет правильности принятия работниками подразделения решений; а также внеплановые проверки в случае поступления жалоб (претензий) граждан </w:t>
      </w:r>
      <w:r w:rsidR="003C6A97">
        <w:rPr>
          <w:rFonts w:ascii="Times New Roman" w:hAnsi="Times New Roman"/>
          <w:szCs w:val="24"/>
        </w:rPr>
        <w:br/>
      </w:r>
      <w:r w:rsidR="00D45AD8" w:rsidRPr="00662CEF">
        <w:rPr>
          <w:rFonts w:ascii="Times New Roman" w:hAnsi="Times New Roman"/>
          <w:szCs w:val="24"/>
        </w:rPr>
        <w:t>в рамках досудебного обжалования.</w:t>
      </w:r>
    </w:p>
    <w:p w:rsidR="00D45AD8" w:rsidRPr="00662CEF" w:rsidRDefault="00D45AD8" w:rsidP="00D45AD8">
      <w:pPr>
        <w:overflowPunct/>
        <w:ind w:firstLine="567"/>
        <w:jc w:val="both"/>
        <w:textAlignment w:val="auto"/>
        <w:rPr>
          <w:rFonts w:ascii="Times New Roman" w:hAnsi="Times New Roman"/>
          <w:szCs w:val="24"/>
        </w:rPr>
      </w:pPr>
      <w:r w:rsidRPr="00662CEF">
        <w:rPr>
          <w:rFonts w:ascii="Times New Roman" w:hAnsi="Times New Roman"/>
          <w:szCs w:val="24"/>
        </w:rPr>
        <w:t>Руководитель структурного подразделения МФЦ, а также</w:t>
      </w:r>
      <w:r w:rsidR="002C0E77" w:rsidRPr="00662CEF">
        <w:rPr>
          <w:rFonts w:ascii="Times New Roman" w:hAnsi="Times New Roman"/>
          <w:szCs w:val="24"/>
        </w:rPr>
        <w:t xml:space="preserve"> специалисты</w:t>
      </w:r>
      <w:r w:rsidRPr="00662CEF">
        <w:rPr>
          <w:rFonts w:ascii="Times New Roman" w:hAnsi="Times New Roman"/>
          <w:szCs w:val="24"/>
        </w:rPr>
        <w:t xml:space="preserve"> отдела контроля МФЦ осуществляют плановые и внеплановые проверки деятельности работников МФЦ </w:t>
      </w:r>
      <w:r w:rsidR="003C6A97">
        <w:rPr>
          <w:rFonts w:ascii="Times New Roman" w:hAnsi="Times New Roman"/>
          <w:szCs w:val="24"/>
        </w:rPr>
        <w:br/>
      </w:r>
      <w:r w:rsidRPr="00662CEF">
        <w:rPr>
          <w:rFonts w:ascii="Times New Roman" w:hAnsi="Times New Roman"/>
          <w:szCs w:val="24"/>
        </w:rPr>
        <w:t>в соответствии с положением о проведении проверок.</w:t>
      </w:r>
    </w:p>
    <w:p w:rsidR="00D45AD8" w:rsidRPr="00662CEF" w:rsidRDefault="00D45AD8" w:rsidP="00D45AD8">
      <w:pPr>
        <w:widowControl w:val="0"/>
        <w:suppressAutoHyphens/>
        <w:overflowPunct/>
        <w:ind w:firstLine="567"/>
        <w:jc w:val="both"/>
        <w:textAlignment w:val="auto"/>
        <w:rPr>
          <w:rFonts w:ascii="Times New Roman" w:hAnsi="Times New Roman"/>
          <w:szCs w:val="24"/>
        </w:rPr>
      </w:pPr>
      <w:r w:rsidRPr="00662CEF">
        <w:rPr>
          <w:rFonts w:ascii="Times New Roman" w:hAnsi="Times New Roman"/>
          <w:szCs w:val="24"/>
        </w:rPr>
        <w:t>4.</w:t>
      </w:r>
      <w:r w:rsidR="004513B6" w:rsidRPr="00662CEF">
        <w:rPr>
          <w:rFonts w:ascii="Times New Roman" w:hAnsi="Times New Roman"/>
          <w:szCs w:val="24"/>
        </w:rPr>
        <w:t>6</w:t>
      </w:r>
      <w:r w:rsidRPr="00662CEF">
        <w:rPr>
          <w:rFonts w:ascii="Times New Roman" w:hAnsi="Times New Roman"/>
          <w:szCs w:val="24"/>
        </w:rPr>
        <w:t xml:space="preserve">. Положения, характеризующие требования к порядку и формам </w:t>
      </w:r>
      <w:proofErr w:type="gramStart"/>
      <w:r w:rsidRPr="00662CEF">
        <w:rPr>
          <w:rFonts w:ascii="Times New Roman" w:hAnsi="Times New Roman"/>
          <w:szCs w:val="24"/>
        </w:rPr>
        <w:t xml:space="preserve">контроля </w:t>
      </w:r>
      <w:r w:rsidR="00680798">
        <w:rPr>
          <w:rFonts w:ascii="Times New Roman" w:hAnsi="Times New Roman"/>
          <w:szCs w:val="24"/>
        </w:rPr>
        <w:br/>
      </w:r>
      <w:r w:rsidRPr="00662CEF">
        <w:rPr>
          <w:rFonts w:ascii="Times New Roman" w:hAnsi="Times New Roman"/>
          <w:szCs w:val="24"/>
        </w:rPr>
        <w:t>за</w:t>
      </w:r>
      <w:proofErr w:type="gramEnd"/>
      <w:r w:rsidRPr="00662CEF">
        <w:rPr>
          <w:rFonts w:ascii="Times New Roman" w:hAnsi="Times New Roman"/>
          <w:szCs w:val="24"/>
        </w:rPr>
        <w:t xml:space="preserve"> предоставлением государственной услуги, в том числе со стороны граждан, их объединений </w:t>
      </w:r>
      <w:r w:rsidR="003C6A97">
        <w:rPr>
          <w:rFonts w:ascii="Times New Roman" w:hAnsi="Times New Roman"/>
          <w:szCs w:val="24"/>
        </w:rPr>
        <w:br/>
      </w:r>
      <w:r w:rsidRPr="00662CEF">
        <w:rPr>
          <w:rFonts w:ascii="Times New Roman" w:hAnsi="Times New Roman"/>
          <w:szCs w:val="24"/>
        </w:rPr>
        <w:t>и организаций</w:t>
      </w:r>
    </w:p>
    <w:p w:rsidR="00672CCC" w:rsidRPr="00662CEF" w:rsidRDefault="00672CCC" w:rsidP="00672CCC">
      <w:pPr>
        <w:pStyle w:val="ConsPlusNormal"/>
        <w:ind w:firstLine="540"/>
        <w:jc w:val="both"/>
        <w:rPr>
          <w:rFonts w:ascii="Times New Roman" w:hAnsi="Times New Roman" w:cs="Times New Roman"/>
          <w:sz w:val="24"/>
          <w:szCs w:val="24"/>
        </w:rPr>
      </w:pPr>
      <w:r w:rsidRPr="00662CEF">
        <w:rPr>
          <w:rFonts w:ascii="Times New Roman" w:hAnsi="Times New Roman" w:cs="Times New Roman"/>
          <w:sz w:val="24"/>
          <w:szCs w:val="24"/>
        </w:rPr>
        <w:t xml:space="preserve">Контроль осуществляется гражданами, их объединениями и организациями, включенными </w:t>
      </w:r>
      <w:r w:rsidR="003C6A97">
        <w:rPr>
          <w:rFonts w:ascii="Times New Roman" w:hAnsi="Times New Roman" w:cs="Times New Roman"/>
          <w:sz w:val="24"/>
          <w:szCs w:val="24"/>
        </w:rPr>
        <w:br/>
      </w:r>
      <w:r w:rsidRPr="00662CEF">
        <w:rPr>
          <w:rFonts w:ascii="Times New Roman" w:hAnsi="Times New Roman" w:cs="Times New Roman"/>
          <w:sz w:val="24"/>
          <w:szCs w:val="24"/>
        </w:rPr>
        <w:t xml:space="preserve">в состав коллегиальных и совещательных органов, в форме приема, рассмотрения </w:t>
      </w:r>
      <w:r w:rsidR="00680798">
        <w:rPr>
          <w:rFonts w:ascii="Times New Roman" w:hAnsi="Times New Roman" w:cs="Times New Roman"/>
          <w:sz w:val="24"/>
          <w:szCs w:val="24"/>
        </w:rPr>
        <w:br/>
      </w:r>
      <w:r w:rsidRPr="00662CEF">
        <w:rPr>
          <w:rFonts w:ascii="Times New Roman" w:hAnsi="Times New Roman" w:cs="Times New Roman"/>
          <w:sz w:val="24"/>
          <w:szCs w:val="24"/>
        </w:rPr>
        <w:t xml:space="preserve">и оперативного реагирования на обращения и жалобы заявителей по вопросам, связанным </w:t>
      </w:r>
      <w:r w:rsidR="00680798">
        <w:rPr>
          <w:rFonts w:ascii="Times New Roman" w:hAnsi="Times New Roman" w:cs="Times New Roman"/>
          <w:sz w:val="24"/>
          <w:szCs w:val="24"/>
        </w:rPr>
        <w:br/>
      </w:r>
      <w:r w:rsidRPr="00662CEF">
        <w:rPr>
          <w:rFonts w:ascii="Times New Roman" w:hAnsi="Times New Roman" w:cs="Times New Roman"/>
          <w:sz w:val="24"/>
          <w:szCs w:val="24"/>
        </w:rPr>
        <w:t>с предоставлением государственной услуги.</w:t>
      </w:r>
    </w:p>
    <w:p w:rsidR="00672CCC" w:rsidRDefault="00672CCC" w:rsidP="00D45AD8">
      <w:pPr>
        <w:widowControl w:val="0"/>
        <w:suppressAutoHyphens/>
        <w:overflowPunct/>
        <w:ind w:firstLine="567"/>
        <w:jc w:val="both"/>
        <w:textAlignment w:val="auto"/>
        <w:rPr>
          <w:rFonts w:ascii="Times New Roman" w:hAnsi="Times New Roman"/>
          <w:szCs w:val="24"/>
        </w:rPr>
      </w:pPr>
    </w:p>
    <w:p w:rsidR="00C5468A" w:rsidRPr="00662CEF" w:rsidRDefault="00C5468A" w:rsidP="00D45AD8">
      <w:pPr>
        <w:widowControl w:val="0"/>
        <w:suppressAutoHyphens/>
        <w:overflowPunct/>
        <w:ind w:firstLine="567"/>
        <w:jc w:val="both"/>
        <w:textAlignment w:val="auto"/>
        <w:rPr>
          <w:rFonts w:ascii="Times New Roman" w:hAnsi="Times New Roman"/>
          <w:szCs w:val="24"/>
        </w:rPr>
      </w:pPr>
    </w:p>
    <w:p w:rsidR="00192332" w:rsidRPr="00662CEF" w:rsidRDefault="00192332" w:rsidP="00E74063">
      <w:pPr>
        <w:widowControl w:val="0"/>
        <w:overflowPunct/>
        <w:ind w:firstLine="567"/>
        <w:jc w:val="center"/>
        <w:textAlignment w:val="auto"/>
        <w:outlineLvl w:val="1"/>
        <w:rPr>
          <w:rFonts w:ascii="Times New Roman" w:hAnsi="Times New Roman"/>
          <w:b/>
          <w:szCs w:val="24"/>
        </w:rPr>
      </w:pPr>
      <w:r w:rsidRPr="00662CEF">
        <w:rPr>
          <w:rFonts w:ascii="Times New Roman" w:hAnsi="Times New Roman"/>
          <w:b/>
          <w:szCs w:val="24"/>
        </w:rPr>
        <w:t>V. Досудебный (внесудебный) порядок обжалования решений</w:t>
      </w:r>
    </w:p>
    <w:p w:rsidR="00192332" w:rsidRPr="00662CEF" w:rsidRDefault="00192332" w:rsidP="00E74063">
      <w:pPr>
        <w:widowControl w:val="0"/>
        <w:overflowPunct/>
        <w:ind w:firstLine="567"/>
        <w:jc w:val="center"/>
        <w:textAlignment w:val="auto"/>
        <w:rPr>
          <w:rFonts w:ascii="Times New Roman" w:hAnsi="Times New Roman"/>
          <w:b/>
          <w:szCs w:val="24"/>
        </w:rPr>
      </w:pPr>
      <w:r w:rsidRPr="00662CEF">
        <w:rPr>
          <w:rFonts w:ascii="Times New Roman" w:hAnsi="Times New Roman"/>
          <w:b/>
          <w:szCs w:val="24"/>
        </w:rPr>
        <w:t xml:space="preserve">и действий (бездействия) исполнительного органа государственной власти </w:t>
      </w:r>
      <w:r w:rsidRPr="00662CEF">
        <w:rPr>
          <w:rFonts w:ascii="Times New Roman" w:hAnsi="Times New Roman"/>
          <w:b/>
          <w:szCs w:val="24"/>
        </w:rPr>
        <w:br/>
        <w:t xml:space="preserve">Санкт-Петербурга, предоставляющего государственную услугу, а также должностных лиц, государственных гражданских служащих </w:t>
      </w:r>
    </w:p>
    <w:p w:rsidR="00192332" w:rsidRPr="00662CEF" w:rsidRDefault="00192332" w:rsidP="00E74063">
      <w:pPr>
        <w:widowControl w:val="0"/>
        <w:overflowPunct/>
        <w:ind w:firstLine="567"/>
        <w:jc w:val="center"/>
        <w:textAlignment w:val="auto"/>
        <w:rPr>
          <w:rFonts w:ascii="Times New Roman" w:hAnsi="Times New Roman"/>
          <w:b/>
          <w:color w:val="FF0000"/>
          <w:szCs w:val="24"/>
        </w:rPr>
      </w:pPr>
    </w:p>
    <w:p w:rsidR="00DA7DAA" w:rsidRPr="00662CEF" w:rsidRDefault="00192332"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5.1. </w:t>
      </w:r>
      <w:r w:rsidR="00A85F66" w:rsidRPr="00662CEF">
        <w:rPr>
          <w:rFonts w:ascii="Times New Roman" w:hAnsi="Times New Roman"/>
          <w:szCs w:val="24"/>
        </w:rPr>
        <w:t xml:space="preserve">Заявители имеют право на досудебное (внесудебное) обжалование решений </w:t>
      </w:r>
      <w:r w:rsidR="00DA7DAA" w:rsidRPr="00662CEF">
        <w:rPr>
          <w:rFonts w:ascii="Times New Roman" w:hAnsi="Times New Roman"/>
          <w:szCs w:val="24"/>
        </w:rPr>
        <w:br/>
      </w:r>
      <w:r w:rsidR="00A85F66" w:rsidRPr="00662CEF">
        <w:rPr>
          <w:rFonts w:ascii="Times New Roman" w:hAnsi="Times New Roman"/>
          <w:szCs w:val="24"/>
        </w:rPr>
        <w:t xml:space="preserve">и действий (бездействия), принятых (осуществляемых) Комитетом, должностными лицами Комитетом, государственными гражданскими служащими </w:t>
      </w:r>
      <w:r w:rsidR="00DA7DAA" w:rsidRPr="00662CEF">
        <w:rPr>
          <w:rFonts w:ascii="Times New Roman" w:hAnsi="Times New Roman"/>
          <w:szCs w:val="24"/>
        </w:rPr>
        <w:t xml:space="preserve">Комитета, </w:t>
      </w:r>
      <w:r w:rsidR="00A85F66" w:rsidRPr="00662CEF">
        <w:rPr>
          <w:rFonts w:ascii="Times New Roman" w:hAnsi="Times New Roman"/>
          <w:szCs w:val="24"/>
        </w:rPr>
        <w:t>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w:t>
      </w:r>
      <w:r w:rsidR="00680798">
        <w:rPr>
          <w:rFonts w:ascii="Times New Roman" w:hAnsi="Times New Roman"/>
          <w:szCs w:val="24"/>
        </w:rPr>
        <w:br/>
      </w:r>
      <w:r w:rsidR="00A85F66" w:rsidRPr="00662CEF">
        <w:rPr>
          <w:rFonts w:ascii="Times New Roman" w:hAnsi="Times New Roman"/>
          <w:szCs w:val="24"/>
        </w:rPr>
        <w:t xml:space="preserve">в ходе предоставления государственной услуги, в судебном порядке. </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Досудебный (внесудебный) порядок обжалования не является для заявителя обязательным.</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Заявитель может обратиться с </w:t>
      </w:r>
      <w:proofErr w:type="gramStart"/>
      <w:r w:rsidRPr="00662CEF">
        <w:rPr>
          <w:rFonts w:ascii="Times New Roman" w:hAnsi="Times New Roman"/>
          <w:szCs w:val="24"/>
        </w:rPr>
        <w:t>жалобой</w:t>
      </w:r>
      <w:proofErr w:type="gramEnd"/>
      <w:r w:rsidRPr="00662CEF">
        <w:rPr>
          <w:rFonts w:ascii="Times New Roman" w:hAnsi="Times New Roman"/>
          <w:szCs w:val="24"/>
        </w:rPr>
        <w:t xml:space="preserve"> в том числе в следующих случаях:</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нарушение срока регистрации запроса заявителя о предоставлении государственной услуги;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нарушение срока предоставления государственной услуги;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отказ в предоставлении государственной услуги, если основания отказа </w:t>
      </w:r>
      <w:r w:rsidR="00CE21A3" w:rsidRPr="00662CEF">
        <w:rPr>
          <w:rFonts w:ascii="Times New Roman" w:hAnsi="Times New Roman"/>
          <w:szCs w:val="24"/>
        </w:rPr>
        <w:br/>
      </w:r>
      <w:r w:rsidRPr="00662CEF">
        <w:rPr>
          <w:rFonts w:ascii="Times New Roman" w:hAnsi="Times New Roman"/>
          <w:szCs w:val="24"/>
        </w:rPr>
        <w:t xml:space="preserve">не предусмотрены федеральными законами и принятыми в соответствии </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с ними иными нормативными правовыми актами Российской Федерации, нормативными правовыми актами Санкт-Петербурга;</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затребование с заявителя при предоставлении государственной услуги платы, </w:t>
      </w:r>
      <w:r w:rsidR="00680798">
        <w:rPr>
          <w:rFonts w:ascii="Times New Roman" w:hAnsi="Times New Roman"/>
          <w:szCs w:val="24"/>
        </w:rPr>
        <w:br/>
      </w:r>
      <w:r w:rsidRPr="00662CEF">
        <w:rPr>
          <w:rFonts w:ascii="Times New Roman" w:hAnsi="Times New Roman"/>
          <w:szCs w:val="24"/>
        </w:rPr>
        <w:t>не предусмотренной нормативными правовыми актами Российской Федерации, нормативными правовыми актами Санкт-Петербурга;</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proofErr w:type="gramStart"/>
      <w:r w:rsidRPr="00662CEF">
        <w:rPr>
          <w:rFonts w:ascii="Times New Roman" w:hAnsi="Times New Roman"/>
          <w:szCs w:val="24"/>
        </w:rPr>
        <w:t xml:space="preserve">отказ </w:t>
      </w:r>
      <w:r w:rsidR="00DA7DAA" w:rsidRPr="00662CEF">
        <w:rPr>
          <w:rFonts w:ascii="Times New Roman" w:hAnsi="Times New Roman"/>
          <w:szCs w:val="24"/>
        </w:rPr>
        <w:t>Комитета</w:t>
      </w:r>
      <w:r w:rsidRPr="00662CEF">
        <w:rPr>
          <w:rFonts w:ascii="Times New Roman" w:hAnsi="Times New Roman"/>
          <w:szCs w:val="24"/>
        </w:rPr>
        <w:t xml:space="preserve">, должностного лица </w:t>
      </w:r>
      <w:r w:rsidR="00DA7DAA" w:rsidRPr="00662CEF">
        <w:rPr>
          <w:rFonts w:ascii="Times New Roman" w:hAnsi="Times New Roman"/>
          <w:szCs w:val="24"/>
        </w:rPr>
        <w:t>Комитета</w:t>
      </w:r>
      <w:r w:rsidRPr="00662CEF">
        <w:rPr>
          <w:rFonts w:ascii="Times New Roman" w:hAnsi="Times New Roman"/>
          <w:szCs w:val="24"/>
        </w:rPr>
        <w:t xml:space="preserve">, государственного гражданского служащего </w:t>
      </w:r>
      <w:r w:rsidR="00DA7DAA" w:rsidRPr="00662CEF">
        <w:rPr>
          <w:rFonts w:ascii="Times New Roman" w:hAnsi="Times New Roman"/>
          <w:szCs w:val="24"/>
        </w:rPr>
        <w:t xml:space="preserve">Комитета </w:t>
      </w:r>
      <w:r w:rsidRPr="00662CEF">
        <w:rPr>
          <w:rFonts w:ascii="Times New Roman" w:hAnsi="Times New Roman"/>
          <w:szCs w:val="24"/>
        </w:rPr>
        <w:t>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r w:rsidR="003C6A97">
        <w:rPr>
          <w:rFonts w:ascii="Times New Roman" w:hAnsi="Times New Roman"/>
          <w:szCs w:val="24"/>
        </w:rPr>
        <w:br/>
      </w:r>
      <w:r w:rsidRPr="00662CEF">
        <w:rPr>
          <w:rFonts w:ascii="Times New Roman" w:hAnsi="Times New Roman"/>
          <w:szCs w:val="24"/>
        </w:rPr>
        <w:t xml:space="preserve">В качестве документа, подтверждающего полномочия на осуществление действий от имени заявителя, может быть </w:t>
      </w:r>
      <w:proofErr w:type="gramStart"/>
      <w:r w:rsidRPr="00662CEF">
        <w:rPr>
          <w:rFonts w:ascii="Times New Roman" w:hAnsi="Times New Roman"/>
          <w:szCs w:val="24"/>
        </w:rPr>
        <w:t>представлена</w:t>
      </w:r>
      <w:proofErr w:type="gramEnd"/>
      <w:r w:rsidRPr="00662CEF">
        <w:rPr>
          <w:rFonts w:ascii="Times New Roman" w:hAnsi="Times New Roman"/>
          <w:szCs w:val="24"/>
        </w:rPr>
        <w:t>:</w:t>
      </w:r>
    </w:p>
    <w:p w:rsidR="00A85F66" w:rsidRPr="00662CEF" w:rsidRDefault="00A85F66" w:rsidP="003C6A97">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оформленная в соответствии с законодательством Ро</w:t>
      </w:r>
      <w:r w:rsidR="003C6A97">
        <w:rPr>
          <w:rFonts w:ascii="Times New Roman" w:hAnsi="Times New Roman"/>
          <w:szCs w:val="24"/>
        </w:rPr>
        <w:t>ссийской Федерации доверенность;</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5.2. Жалоба может быть подана заявителем:</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5.2.1. При личном приеме заявителя в письменной форме на бумажном носителе в </w:t>
      </w:r>
      <w:r w:rsidR="00DA7DAA" w:rsidRPr="00662CEF">
        <w:rPr>
          <w:rFonts w:ascii="Times New Roman" w:hAnsi="Times New Roman"/>
          <w:szCs w:val="24"/>
        </w:rPr>
        <w:t>Комитет</w:t>
      </w:r>
      <w:r w:rsidRPr="00662CEF">
        <w:rPr>
          <w:rFonts w:ascii="Times New Roman" w:hAnsi="Times New Roman"/>
          <w:szCs w:val="24"/>
        </w:rPr>
        <w:t xml:space="preserve">, </w:t>
      </w:r>
      <w:r w:rsidR="003C6A97">
        <w:rPr>
          <w:rFonts w:ascii="Times New Roman" w:hAnsi="Times New Roman"/>
          <w:szCs w:val="24"/>
        </w:rPr>
        <w:br/>
      </w:r>
      <w:r w:rsidRPr="00662CEF">
        <w:rPr>
          <w:rFonts w:ascii="Times New Roman" w:hAnsi="Times New Roman"/>
          <w:szCs w:val="24"/>
        </w:rPr>
        <w:t xml:space="preserve">в месте предоставления государственной услуги (в месте, где заявитель подавал запрос </w:t>
      </w:r>
      <w:r w:rsidR="00680798">
        <w:rPr>
          <w:rFonts w:ascii="Times New Roman" w:hAnsi="Times New Roman"/>
          <w:szCs w:val="24"/>
        </w:rPr>
        <w:br/>
      </w:r>
      <w:r w:rsidRPr="00662CEF">
        <w:rPr>
          <w:rFonts w:ascii="Times New Roman" w:hAnsi="Times New Roman"/>
          <w:szCs w:val="24"/>
        </w:rPr>
        <w:t>на получение государственной услуги, нарушение порядка предоставления которой обжалуется, либо в месте, где заявителем получен результат ук</w:t>
      </w:r>
      <w:r w:rsidR="00E168F5">
        <w:rPr>
          <w:rFonts w:ascii="Times New Roman" w:hAnsi="Times New Roman"/>
          <w:szCs w:val="24"/>
        </w:rPr>
        <w:t>азанной государственной услуги).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Время приема жалоб должно совпадать со временем предоставления государственных услуг.</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Жалоба в письменной форме может быть также направлена по почте.</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85F66" w:rsidRPr="00D66EE0"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5.2.2. В электронной форме в </w:t>
      </w:r>
      <w:r w:rsidR="00DA7DAA" w:rsidRPr="00662CEF">
        <w:rPr>
          <w:rFonts w:ascii="Times New Roman" w:hAnsi="Times New Roman"/>
          <w:szCs w:val="24"/>
        </w:rPr>
        <w:t>Комитет</w:t>
      </w:r>
      <w:r w:rsidRPr="00662CEF">
        <w:rPr>
          <w:rFonts w:ascii="Times New Roman" w:hAnsi="Times New Roman"/>
          <w:szCs w:val="24"/>
        </w:rPr>
        <w:t xml:space="preserve">, с использованием сети Интернет (в том числе посредством электронной почты), официального сайта </w:t>
      </w:r>
      <w:r w:rsidR="003C6A97">
        <w:rPr>
          <w:rFonts w:ascii="Times New Roman" w:hAnsi="Times New Roman"/>
          <w:szCs w:val="24"/>
        </w:rPr>
        <w:t xml:space="preserve">Комитета </w:t>
      </w:r>
      <w:hyperlink r:id="rId15" w:history="1">
        <w:r w:rsidR="003C6A97" w:rsidRPr="00D66EE0">
          <w:rPr>
            <w:rStyle w:val="af0"/>
            <w:rFonts w:ascii="Times New Roman" w:hAnsi="Times New Roman"/>
            <w:color w:val="auto"/>
            <w:szCs w:val="24"/>
            <w:u w:val="none"/>
            <w:lang w:val="en-US"/>
          </w:rPr>
          <w:t>www</w:t>
        </w:r>
        <w:r w:rsidR="003C6A97" w:rsidRPr="00D66EE0">
          <w:rPr>
            <w:rStyle w:val="af0"/>
            <w:rFonts w:ascii="Times New Roman" w:hAnsi="Times New Roman"/>
            <w:color w:val="auto"/>
            <w:szCs w:val="24"/>
            <w:u w:val="none"/>
          </w:rPr>
          <w:t>.</w:t>
        </w:r>
        <w:r w:rsidR="003C6A97" w:rsidRPr="00D66EE0">
          <w:rPr>
            <w:rStyle w:val="af0"/>
            <w:rFonts w:ascii="Times New Roman" w:hAnsi="Times New Roman"/>
            <w:color w:val="auto"/>
            <w:szCs w:val="24"/>
            <w:u w:val="none"/>
            <w:lang w:val="en-US"/>
          </w:rPr>
          <w:t>gov</w:t>
        </w:r>
        <w:r w:rsidR="003C6A97" w:rsidRPr="00D66EE0">
          <w:rPr>
            <w:rStyle w:val="af0"/>
            <w:rFonts w:ascii="Times New Roman" w:hAnsi="Times New Roman"/>
            <w:color w:val="auto"/>
            <w:szCs w:val="24"/>
            <w:u w:val="none"/>
          </w:rPr>
          <w:t>.</w:t>
        </w:r>
        <w:r w:rsidR="003C6A97" w:rsidRPr="00D66EE0">
          <w:rPr>
            <w:rStyle w:val="af0"/>
            <w:rFonts w:ascii="Times New Roman" w:hAnsi="Times New Roman"/>
            <w:color w:val="auto"/>
            <w:szCs w:val="24"/>
            <w:u w:val="none"/>
            <w:lang w:val="en-US"/>
          </w:rPr>
          <w:t>spb</w:t>
        </w:r>
        <w:r w:rsidR="003C6A97" w:rsidRPr="00D66EE0">
          <w:rPr>
            <w:rStyle w:val="af0"/>
            <w:rFonts w:ascii="Times New Roman" w:hAnsi="Times New Roman"/>
            <w:color w:val="auto"/>
            <w:szCs w:val="24"/>
            <w:u w:val="none"/>
          </w:rPr>
          <w:t>.</w:t>
        </w:r>
        <w:r w:rsidR="003C6A97" w:rsidRPr="00D66EE0">
          <w:rPr>
            <w:rStyle w:val="af0"/>
            <w:rFonts w:ascii="Times New Roman" w:hAnsi="Times New Roman"/>
            <w:color w:val="auto"/>
            <w:szCs w:val="24"/>
            <w:u w:val="none"/>
            <w:lang w:val="en-US"/>
          </w:rPr>
          <w:t>ru</w:t>
        </w:r>
        <w:r w:rsidR="003C6A97" w:rsidRPr="00D66EE0">
          <w:rPr>
            <w:rStyle w:val="af0"/>
            <w:rFonts w:ascii="Times New Roman" w:hAnsi="Times New Roman"/>
            <w:color w:val="auto"/>
            <w:szCs w:val="24"/>
            <w:u w:val="none"/>
          </w:rPr>
          <w:t>/</w:t>
        </w:r>
        <w:r w:rsidR="003C6A97" w:rsidRPr="00D66EE0">
          <w:rPr>
            <w:rStyle w:val="af0"/>
            <w:rFonts w:ascii="Times New Roman" w:hAnsi="Times New Roman"/>
            <w:color w:val="auto"/>
            <w:szCs w:val="24"/>
            <w:u w:val="none"/>
            <w:lang w:val="en-US"/>
          </w:rPr>
          <w:t>gov</w:t>
        </w:r>
        <w:r w:rsidR="003C6A97" w:rsidRPr="00D66EE0">
          <w:rPr>
            <w:rStyle w:val="af0"/>
            <w:rFonts w:ascii="Times New Roman" w:hAnsi="Times New Roman"/>
            <w:color w:val="auto"/>
            <w:szCs w:val="24"/>
            <w:u w:val="none"/>
          </w:rPr>
          <w:t>/</w:t>
        </w:r>
        <w:r w:rsidR="003C6A97" w:rsidRPr="00D66EE0">
          <w:rPr>
            <w:rStyle w:val="af0"/>
            <w:rFonts w:ascii="Times New Roman" w:hAnsi="Times New Roman"/>
            <w:color w:val="auto"/>
            <w:szCs w:val="24"/>
            <w:u w:val="none"/>
            <w:lang w:val="en-US"/>
          </w:rPr>
          <w:t>admin</w:t>
        </w:r>
        <w:r w:rsidR="003C6A97" w:rsidRPr="00D66EE0">
          <w:rPr>
            <w:rStyle w:val="af0"/>
            <w:rFonts w:ascii="Times New Roman" w:hAnsi="Times New Roman"/>
            <w:color w:val="auto"/>
            <w:szCs w:val="24"/>
            <w:u w:val="none"/>
          </w:rPr>
          <w:t>/</w:t>
        </w:r>
        <w:r w:rsidR="003C6A97" w:rsidRPr="00D66EE0">
          <w:rPr>
            <w:rStyle w:val="af0"/>
            <w:rFonts w:ascii="Times New Roman" w:hAnsi="Times New Roman"/>
            <w:color w:val="auto"/>
            <w:szCs w:val="24"/>
            <w:u w:val="none"/>
          </w:rPr>
          <w:br/>
        </w:r>
        <w:proofErr w:type="spellStart"/>
        <w:r w:rsidR="003C6A97" w:rsidRPr="00D66EE0">
          <w:rPr>
            <w:rStyle w:val="af0"/>
            <w:rFonts w:ascii="Times New Roman" w:hAnsi="Times New Roman"/>
            <w:color w:val="auto"/>
            <w:szCs w:val="24"/>
            <w:u w:val="none"/>
            <w:lang w:val="en-US"/>
          </w:rPr>
          <w:t>otrasl</w:t>
        </w:r>
        <w:proofErr w:type="spellEnd"/>
        <w:r w:rsidR="003C6A97" w:rsidRPr="00D66EE0">
          <w:rPr>
            <w:rStyle w:val="af0"/>
            <w:rFonts w:ascii="Times New Roman" w:hAnsi="Times New Roman"/>
            <w:color w:val="auto"/>
            <w:szCs w:val="24"/>
            <w:u w:val="none"/>
          </w:rPr>
          <w:t>/</w:t>
        </w:r>
        <w:proofErr w:type="spellStart"/>
        <w:r w:rsidR="003C6A97" w:rsidRPr="00D66EE0">
          <w:rPr>
            <w:rStyle w:val="af0"/>
            <w:rFonts w:ascii="Times New Roman" w:hAnsi="Times New Roman"/>
            <w:color w:val="auto"/>
            <w:szCs w:val="24"/>
            <w:u w:val="none"/>
            <w:lang w:val="en-US"/>
          </w:rPr>
          <w:t>komstroy</w:t>
        </w:r>
        <w:proofErr w:type="spellEnd"/>
      </w:hyperlink>
      <w:r w:rsidRPr="00D66EE0">
        <w:rPr>
          <w:rFonts w:ascii="Times New Roman" w:hAnsi="Times New Roman"/>
          <w:szCs w:val="24"/>
        </w:rPr>
        <w:t>.</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5.2.3. Жалоба может быть подана заявителем через МФЦ. При поступлении жалобы МФЦ обеспечивает ее передачу в </w:t>
      </w:r>
      <w:r w:rsidR="00DA7DAA" w:rsidRPr="00662CEF">
        <w:rPr>
          <w:rFonts w:ascii="Times New Roman" w:hAnsi="Times New Roman"/>
          <w:szCs w:val="24"/>
        </w:rPr>
        <w:t xml:space="preserve">Комитет </w:t>
      </w:r>
      <w:r w:rsidRPr="00662CEF">
        <w:rPr>
          <w:rFonts w:ascii="Times New Roman" w:hAnsi="Times New Roman"/>
          <w:szCs w:val="24"/>
        </w:rPr>
        <w:t xml:space="preserve">в порядке и сроки, которые установлены соглашением </w:t>
      </w:r>
      <w:r w:rsidR="003C6A97">
        <w:rPr>
          <w:rFonts w:ascii="Times New Roman" w:hAnsi="Times New Roman"/>
          <w:szCs w:val="24"/>
        </w:rPr>
        <w:br/>
      </w:r>
      <w:r w:rsidRPr="00662CEF">
        <w:rPr>
          <w:rFonts w:ascii="Times New Roman" w:hAnsi="Times New Roman"/>
          <w:szCs w:val="24"/>
        </w:rPr>
        <w:t>о взаимодействии между МФЦ</w:t>
      </w:r>
      <w:r w:rsidR="00DA7DAA" w:rsidRPr="00662CEF">
        <w:rPr>
          <w:rFonts w:ascii="Times New Roman" w:hAnsi="Times New Roman"/>
          <w:szCs w:val="24"/>
        </w:rPr>
        <w:t xml:space="preserve"> </w:t>
      </w:r>
      <w:r w:rsidRPr="00662CEF">
        <w:rPr>
          <w:rFonts w:ascii="Times New Roman" w:hAnsi="Times New Roman"/>
          <w:szCs w:val="24"/>
        </w:rPr>
        <w:t xml:space="preserve">и </w:t>
      </w:r>
      <w:r w:rsidR="00DA7DAA" w:rsidRPr="00662CEF">
        <w:rPr>
          <w:rFonts w:ascii="Times New Roman" w:hAnsi="Times New Roman"/>
          <w:szCs w:val="24"/>
        </w:rPr>
        <w:t>Комитетом</w:t>
      </w:r>
      <w:r w:rsidRPr="00662CEF">
        <w:rPr>
          <w:rFonts w:ascii="Times New Roman" w:hAnsi="Times New Roman"/>
          <w:szCs w:val="24"/>
        </w:rPr>
        <w:t xml:space="preserve">, но не позднее следующего рабочего дня со дня поступления жалобы. </w:t>
      </w:r>
    </w:p>
    <w:p w:rsidR="00A85F66"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Жалоба на нарушение порядка предоставления государственной услуги МФЦ рассматривается </w:t>
      </w:r>
      <w:r w:rsidR="00DA7DAA" w:rsidRPr="00662CEF">
        <w:rPr>
          <w:rFonts w:ascii="Times New Roman" w:hAnsi="Times New Roman"/>
          <w:szCs w:val="24"/>
        </w:rPr>
        <w:t>Комитетом</w:t>
      </w:r>
      <w:r w:rsidRPr="00662CEF">
        <w:rPr>
          <w:rFonts w:ascii="Times New Roman" w:hAnsi="Times New Roman"/>
          <w:szCs w:val="24"/>
        </w:rPr>
        <w:t>. При этом срок рассмотрения жалобы исчисляется со дня регистрации жалобы в</w:t>
      </w:r>
      <w:r w:rsidR="00DA7DAA" w:rsidRPr="00662CEF">
        <w:rPr>
          <w:rFonts w:ascii="Times New Roman" w:hAnsi="Times New Roman"/>
          <w:szCs w:val="24"/>
        </w:rPr>
        <w:t xml:space="preserve"> Комитет</w:t>
      </w:r>
      <w:r w:rsidRPr="00662CEF">
        <w:rPr>
          <w:rFonts w:ascii="Times New Roman" w:hAnsi="Times New Roman"/>
          <w:szCs w:val="24"/>
        </w:rPr>
        <w:t>.</w:t>
      </w:r>
    </w:p>
    <w:p w:rsidR="00E168F5" w:rsidRPr="00662CEF" w:rsidRDefault="00E168F5" w:rsidP="00E168F5">
      <w:pPr>
        <w:widowControl w:val="0"/>
        <w:tabs>
          <w:tab w:val="left" w:pos="0"/>
          <w:tab w:val="left" w:pos="142"/>
          <w:tab w:val="left" w:pos="567"/>
        </w:tabs>
        <w:overflowPunct/>
        <w:ind w:firstLine="567"/>
        <w:jc w:val="both"/>
        <w:textAlignment w:val="auto"/>
        <w:rPr>
          <w:rFonts w:ascii="Times New Roman" w:hAnsi="Times New Roman"/>
          <w:szCs w:val="24"/>
        </w:rPr>
      </w:pPr>
      <w:r>
        <w:rPr>
          <w:rFonts w:ascii="Times New Roman" w:hAnsi="Times New Roman"/>
          <w:szCs w:val="24"/>
        </w:rPr>
        <w:t xml:space="preserve">5.2.4. Жалоба может быть подана </w:t>
      </w:r>
      <w:r w:rsidRPr="00E168F5">
        <w:rPr>
          <w:rFonts w:ascii="Times New Roman" w:hAnsi="Times New Roman" w:hint="eastAsia"/>
          <w:szCs w:val="24"/>
        </w:rPr>
        <w:t>посредством</w:t>
      </w:r>
      <w:r w:rsidRPr="00E168F5">
        <w:rPr>
          <w:rFonts w:ascii="Times New Roman" w:hAnsi="Times New Roman"/>
          <w:szCs w:val="24"/>
        </w:rPr>
        <w:t xml:space="preserve"> </w:t>
      </w:r>
      <w:r w:rsidRPr="00E168F5">
        <w:rPr>
          <w:rFonts w:ascii="Times New Roman" w:hAnsi="Times New Roman" w:hint="eastAsia"/>
          <w:szCs w:val="24"/>
        </w:rPr>
        <w:t>Портала</w:t>
      </w:r>
      <w:r w:rsidRPr="00E168F5">
        <w:rPr>
          <w:rFonts w:ascii="Times New Roman" w:hAnsi="Times New Roman"/>
          <w:szCs w:val="24"/>
        </w:rPr>
        <w:t xml:space="preserve"> «</w:t>
      </w:r>
      <w:r w:rsidRPr="00E168F5">
        <w:rPr>
          <w:rFonts w:ascii="Times New Roman" w:hAnsi="Times New Roman" w:hint="eastAsia"/>
          <w:szCs w:val="24"/>
        </w:rPr>
        <w:t>Государственные</w:t>
      </w:r>
      <w:r w:rsidRPr="00E168F5">
        <w:rPr>
          <w:rFonts w:ascii="Times New Roman" w:hAnsi="Times New Roman"/>
          <w:szCs w:val="24"/>
        </w:rPr>
        <w:t xml:space="preserve"> </w:t>
      </w:r>
      <w:r>
        <w:rPr>
          <w:rFonts w:ascii="Times New Roman" w:hAnsi="Times New Roman"/>
          <w:szCs w:val="24"/>
        </w:rPr>
        <w:br/>
      </w:r>
      <w:r w:rsidRPr="00E168F5">
        <w:rPr>
          <w:rFonts w:ascii="Times New Roman" w:hAnsi="Times New Roman" w:hint="eastAsia"/>
          <w:szCs w:val="24"/>
        </w:rPr>
        <w:t>и</w:t>
      </w:r>
      <w:r w:rsidRPr="00E168F5">
        <w:rPr>
          <w:rFonts w:ascii="Times New Roman" w:hAnsi="Times New Roman"/>
          <w:szCs w:val="24"/>
        </w:rPr>
        <w:t xml:space="preserve"> </w:t>
      </w:r>
      <w:r w:rsidRPr="00E168F5">
        <w:rPr>
          <w:rFonts w:ascii="Times New Roman" w:hAnsi="Times New Roman" w:hint="eastAsia"/>
          <w:szCs w:val="24"/>
        </w:rPr>
        <w:t>муниципальные</w:t>
      </w:r>
      <w:r w:rsidRPr="00E168F5">
        <w:rPr>
          <w:rFonts w:ascii="Times New Roman" w:hAnsi="Times New Roman"/>
          <w:szCs w:val="24"/>
        </w:rPr>
        <w:t xml:space="preserve"> </w:t>
      </w:r>
      <w:r w:rsidRPr="00E168F5">
        <w:rPr>
          <w:rFonts w:ascii="Times New Roman" w:hAnsi="Times New Roman" w:hint="eastAsia"/>
          <w:szCs w:val="24"/>
        </w:rPr>
        <w:t>услуги</w:t>
      </w:r>
      <w:r w:rsidRPr="00E168F5">
        <w:rPr>
          <w:rFonts w:ascii="Times New Roman" w:hAnsi="Times New Roman"/>
          <w:szCs w:val="24"/>
        </w:rPr>
        <w:t xml:space="preserve"> (</w:t>
      </w:r>
      <w:r w:rsidRPr="00E168F5">
        <w:rPr>
          <w:rFonts w:ascii="Times New Roman" w:hAnsi="Times New Roman" w:hint="eastAsia"/>
          <w:szCs w:val="24"/>
        </w:rPr>
        <w:t>функции</w:t>
      </w:r>
      <w:r w:rsidRPr="00E168F5">
        <w:rPr>
          <w:rFonts w:ascii="Times New Roman" w:hAnsi="Times New Roman"/>
          <w:szCs w:val="24"/>
        </w:rPr>
        <w:t xml:space="preserve">) </w:t>
      </w:r>
      <w:r w:rsidRPr="00E168F5">
        <w:rPr>
          <w:rFonts w:ascii="Times New Roman" w:hAnsi="Times New Roman" w:hint="eastAsia"/>
          <w:szCs w:val="24"/>
        </w:rPr>
        <w:t>в</w:t>
      </w:r>
      <w:r w:rsidRPr="00E168F5">
        <w:rPr>
          <w:rFonts w:ascii="Times New Roman" w:hAnsi="Times New Roman"/>
          <w:szCs w:val="24"/>
        </w:rPr>
        <w:t xml:space="preserve"> </w:t>
      </w:r>
      <w:r w:rsidRPr="00E168F5">
        <w:rPr>
          <w:rFonts w:ascii="Times New Roman" w:hAnsi="Times New Roman" w:hint="eastAsia"/>
          <w:szCs w:val="24"/>
        </w:rPr>
        <w:t>Санкт</w:t>
      </w:r>
      <w:r w:rsidRPr="00E168F5">
        <w:rPr>
          <w:rFonts w:ascii="Times New Roman" w:hAnsi="Times New Roman"/>
          <w:szCs w:val="24"/>
        </w:rPr>
        <w:t>-</w:t>
      </w:r>
      <w:r w:rsidRPr="00E168F5">
        <w:rPr>
          <w:rFonts w:ascii="Times New Roman" w:hAnsi="Times New Roman" w:hint="eastAsia"/>
          <w:szCs w:val="24"/>
        </w:rPr>
        <w:t>Петербурге»</w:t>
      </w:r>
      <w:r w:rsidRPr="00E168F5">
        <w:rPr>
          <w:rFonts w:ascii="Times New Roman" w:hAnsi="Times New Roman"/>
          <w:szCs w:val="24"/>
        </w:rPr>
        <w:t xml:space="preserve"> </w:t>
      </w:r>
      <w:r w:rsidRPr="00E168F5">
        <w:rPr>
          <w:rFonts w:ascii="Times New Roman" w:hAnsi="Times New Roman" w:hint="eastAsia"/>
          <w:szCs w:val="24"/>
        </w:rPr>
        <w:t>и</w:t>
      </w:r>
      <w:r w:rsidRPr="00E168F5">
        <w:rPr>
          <w:rFonts w:ascii="Times New Roman" w:hAnsi="Times New Roman"/>
          <w:szCs w:val="24"/>
        </w:rPr>
        <w:t xml:space="preserve"> </w:t>
      </w:r>
      <w:r w:rsidRPr="00E168F5">
        <w:rPr>
          <w:rFonts w:ascii="Times New Roman" w:hAnsi="Times New Roman" w:hint="eastAsia"/>
          <w:szCs w:val="24"/>
        </w:rPr>
        <w:t>федеральной</w:t>
      </w:r>
      <w:r w:rsidRPr="00E168F5">
        <w:rPr>
          <w:rFonts w:ascii="Times New Roman" w:hAnsi="Times New Roman"/>
          <w:szCs w:val="24"/>
        </w:rPr>
        <w:t xml:space="preserve"> </w:t>
      </w:r>
      <w:r w:rsidRPr="00E168F5">
        <w:rPr>
          <w:rFonts w:ascii="Times New Roman" w:hAnsi="Times New Roman" w:hint="eastAsia"/>
          <w:szCs w:val="24"/>
        </w:rPr>
        <w:t>государственной</w:t>
      </w:r>
      <w:r w:rsidRPr="00E168F5">
        <w:rPr>
          <w:rFonts w:ascii="Times New Roman" w:hAnsi="Times New Roman"/>
          <w:szCs w:val="24"/>
        </w:rPr>
        <w:t xml:space="preserve"> </w:t>
      </w:r>
      <w:r w:rsidRPr="00E168F5">
        <w:rPr>
          <w:rFonts w:ascii="Times New Roman" w:hAnsi="Times New Roman" w:hint="eastAsia"/>
          <w:szCs w:val="24"/>
        </w:rPr>
        <w:t>информационной</w:t>
      </w:r>
      <w:r w:rsidRPr="00E168F5">
        <w:rPr>
          <w:rFonts w:ascii="Times New Roman" w:hAnsi="Times New Roman"/>
          <w:szCs w:val="24"/>
        </w:rPr>
        <w:t xml:space="preserve"> </w:t>
      </w:r>
      <w:r w:rsidRPr="00E168F5">
        <w:rPr>
          <w:rFonts w:ascii="Times New Roman" w:hAnsi="Times New Roman" w:hint="eastAsia"/>
          <w:szCs w:val="24"/>
        </w:rPr>
        <w:t>системы</w:t>
      </w:r>
      <w:r w:rsidRPr="00E168F5">
        <w:rPr>
          <w:rFonts w:ascii="Times New Roman" w:hAnsi="Times New Roman"/>
          <w:szCs w:val="24"/>
        </w:rPr>
        <w:t xml:space="preserve"> «</w:t>
      </w:r>
      <w:r w:rsidRPr="00E168F5">
        <w:rPr>
          <w:rFonts w:ascii="Times New Roman" w:hAnsi="Times New Roman" w:hint="eastAsia"/>
          <w:szCs w:val="24"/>
        </w:rPr>
        <w:t>Единый</w:t>
      </w:r>
      <w:r w:rsidRPr="00E168F5">
        <w:rPr>
          <w:rFonts w:ascii="Times New Roman" w:hAnsi="Times New Roman"/>
          <w:szCs w:val="24"/>
        </w:rPr>
        <w:t xml:space="preserve"> </w:t>
      </w:r>
      <w:r w:rsidRPr="00E168F5">
        <w:rPr>
          <w:rFonts w:ascii="Times New Roman" w:hAnsi="Times New Roman" w:hint="eastAsia"/>
          <w:szCs w:val="24"/>
        </w:rPr>
        <w:t>портал</w:t>
      </w:r>
      <w:r w:rsidRPr="00E168F5">
        <w:rPr>
          <w:rFonts w:ascii="Times New Roman" w:hAnsi="Times New Roman"/>
          <w:szCs w:val="24"/>
        </w:rPr>
        <w:t xml:space="preserve"> </w:t>
      </w:r>
      <w:r w:rsidRPr="00E168F5">
        <w:rPr>
          <w:rFonts w:ascii="Times New Roman" w:hAnsi="Times New Roman" w:hint="eastAsia"/>
          <w:szCs w:val="24"/>
        </w:rPr>
        <w:t>государственных</w:t>
      </w:r>
      <w:r w:rsidRPr="00E168F5">
        <w:rPr>
          <w:rFonts w:ascii="Times New Roman" w:hAnsi="Times New Roman"/>
          <w:szCs w:val="24"/>
        </w:rPr>
        <w:t xml:space="preserve"> </w:t>
      </w:r>
      <w:r w:rsidRPr="00E168F5">
        <w:rPr>
          <w:rFonts w:ascii="Times New Roman" w:hAnsi="Times New Roman" w:hint="eastAsia"/>
          <w:szCs w:val="24"/>
        </w:rPr>
        <w:t>и</w:t>
      </w:r>
      <w:r w:rsidRPr="00E168F5">
        <w:rPr>
          <w:rFonts w:ascii="Times New Roman" w:hAnsi="Times New Roman"/>
          <w:szCs w:val="24"/>
        </w:rPr>
        <w:t xml:space="preserve"> </w:t>
      </w:r>
      <w:r w:rsidRPr="00E168F5">
        <w:rPr>
          <w:rFonts w:ascii="Times New Roman" w:hAnsi="Times New Roman" w:hint="eastAsia"/>
          <w:szCs w:val="24"/>
        </w:rPr>
        <w:t>муниципальных</w:t>
      </w:r>
      <w:r w:rsidRPr="00E168F5">
        <w:rPr>
          <w:rFonts w:ascii="Times New Roman" w:hAnsi="Times New Roman"/>
          <w:szCs w:val="24"/>
        </w:rPr>
        <w:t xml:space="preserve"> </w:t>
      </w:r>
      <w:r w:rsidRPr="00E168F5">
        <w:rPr>
          <w:rFonts w:ascii="Times New Roman" w:hAnsi="Times New Roman" w:hint="eastAsia"/>
          <w:szCs w:val="24"/>
        </w:rPr>
        <w:t>услуг</w:t>
      </w:r>
      <w:r w:rsidRPr="00E168F5">
        <w:rPr>
          <w:rFonts w:ascii="Times New Roman" w:hAnsi="Times New Roman"/>
          <w:szCs w:val="24"/>
        </w:rPr>
        <w:t xml:space="preserve"> (</w:t>
      </w:r>
      <w:r w:rsidRPr="00E168F5">
        <w:rPr>
          <w:rFonts w:ascii="Times New Roman" w:hAnsi="Times New Roman" w:hint="eastAsia"/>
          <w:szCs w:val="24"/>
        </w:rPr>
        <w:t>функций</w:t>
      </w:r>
      <w:r w:rsidRPr="00E168F5">
        <w:rPr>
          <w:rFonts w:ascii="Times New Roman" w:hAnsi="Times New Roman"/>
          <w:szCs w:val="24"/>
        </w:rPr>
        <w:t>)».</w:t>
      </w:r>
      <w:r w:rsidRPr="00E168F5">
        <w:rPr>
          <w:rFonts w:hint="eastAsia"/>
        </w:rPr>
        <w:t xml:space="preserve"> </w:t>
      </w:r>
      <w:r w:rsidRPr="00E168F5">
        <w:rPr>
          <w:rFonts w:ascii="Times New Roman" w:hAnsi="Times New Roman" w:hint="eastAsia"/>
          <w:szCs w:val="24"/>
        </w:rPr>
        <w:t>При</w:t>
      </w:r>
      <w:r w:rsidRPr="00E168F5">
        <w:rPr>
          <w:rFonts w:ascii="Times New Roman" w:hAnsi="Times New Roman"/>
          <w:szCs w:val="24"/>
        </w:rPr>
        <w:t xml:space="preserve"> </w:t>
      </w:r>
      <w:r w:rsidRPr="00E168F5">
        <w:rPr>
          <w:rFonts w:ascii="Times New Roman" w:hAnsi="Times New Roman" w:hint="eastAsia"/>
          <w:szCs w:val="24"/>
        </w:rPr>
        <w:t>этом</w:t>
      </w:r>
      <w:r w:rsidRPr="00E168F5">
        <w:rPr>
          <w:rFonts w:ascii="Times New Roman" w:hAnsi="Times New Roman"/>
          <w:szCs w:val="24"/>
        </w:rPr>
        <w:t xml:space="preserve"> </w:t>
      </w:r>
      <w:r w:rsidRPr="00E168F5">
        <w:rPr>
          <w:rFonts w:ascii="Times New Roman" w:hAnsi="Times New Roman" w:hint="eastAsia"/>
          <w:szCs w:val="24"/>
        </w:rPr>
        <w:t>срок</w:t>
      </w:r>
      <w:r w:rsidRPr="00E168F5">
        <w:rPr>
          <w:rFonts w:ascii="Times New Roman" w:hAnsi="Times New Roman"/>
          <w:szCs w:val="24"/>
        </w:rPr>
        <w:t xml:space="preserve"> </w:t>
      </w:r>
      <w:r w:rsidRPr="00E168F5">
        <w:rPr>
          <w:rFonts w:ascii="Times New Roman" w:hAnsi="Times New Roman" w:hint="eastAsia"/>
          <w:szCs w:val="24"/>
        </w:rPr>
        <w:t>рассмотрения</w:t>
      </w:r>
      <w:r w:rsidRPr="00E168F5">
        <w:rPr>
          <w:rFonts w:ascii="Times New Roman" w:hAnsi="Times New Roman"/>
          <w:szCs w:val="24"/>
        </w:rPr>
        <w:t xml:space="preserve"> </w:t>
      </w:r>
      <w:r w:rsidRPr="00E168F5">
        <w:rPr>
          <w:rFonts w:ascii="Times New Roman" w:hAnsi="Times New Roman" w:hint="eastAsia"/>
          <w:szCs w:val="24"/>
        </w:rPr>
        <w:t>жалобы</w:t>
      </w:r>
      <w:r w:rsidRPr="00E168F5">
        <w:rPr>
          <w:rFonts w:ascii="Times New Roman" w:hAnsi="Times New Roman"/>
          <w:szCs w:val="24"/>
        </w:rPr>
        <w:t xml:space="preserve"> </w:t>
      </w:r>
      <w:r w:rsidRPr="00E168F5">
        <w:rPr>
          <w:rFonts w:ascii="Times New Roman" w:hAnsi="Times New Roman" w:hint="eastAsia"/>
          <w:szCs w:val="24"/>
        </w:rPr>
        <w:t>исчисляется</w:t>
      </w:r>
      <w:r w:rsidRPr="00E168F5">
        <w:rPr>
          <w:rFonts w:ascii="Times New Roman" w:hAnsi="Times New Roman"/>
          <w:szCs w:val="24"/>
        </w:rPr>
        <w:t xml:space="preserve"> </w:t>
      </w:r>
      <w:r w:rsidRPr="00E168F5">
        <w:rPr>
          <w:rFonts w:ascii="Times New Roman" w:hAnsi="Times New Roman" w:hint="eastAsia"/>
          <w:szCs w:val="24"/>
        </w:rPr>
        <w:t>со</w:t>
      </w:r>
      <w:r w:rsidRPr="00E168F5">
        <w:rPr>
          <w:rFonts w:ascii="Times New Roman" w:hAnsi="Times New Roman"/>
          <w:szCs w:val="24"/>
        </w:rPr>
        <w:t xml:space="preserve"> </w:t>
      </w:r>
      <w:r w:rsidRPr="00E168F5">
        <w:rPr>
          <w:rFonts w:ascii="Times New Roman" w:hAnsi="Times New Roman" w:hint="eastAsia"/>
          <w:szCs w:val="24"/>
        </w:rPr>
        <w:t>дня</w:t>
      </w:r>
      <w:r w:rsidRPr="00E168F5">
        <w:rPr>
          <w:rFonts w:ascii="Times New Roman" w:hAnsi="Times New Roman"/>
          <w:szCs w:val="24"/>
        </w:rPr>
        <w:t xml:space="preserve"> </w:t>
      </w:r>
      <w:r w:rsidRPr="00E168F5">
        <w:rPr>
          <w:rFonts w:ascii="Times New Roman" w:hAnsi="Times New Roman" w:hint="eastAsia"/>
          <w:szCs w:val="24"/>
        </w:rPr>
        <w:t>регистрации</w:t>
      </w:r>
      <w:r w:rsidRPr="00E168F5">
        <w:rPr>
          <w:rFonts w:ascii="Times New Roman" w:hAnsi="Times New Roman"/>
          <w:szCs w:val="24"/>
        </w:rPr>
        <w:t xml:space="preserve"> </w:t>
      </w:r>
      <w:r w:rsidRPr="00E168F5">
        <w:rPr>
          <w:rFonts w:ascii="Times New Roman" w:hAnsi="Times New Roman" w:hint="eastAsia"/>
          <w:szCs w:val="24"/>
        </w:rPr>
        <w:t>жалобы</w:t>
      </w:r>
      <w:r w:rsidRPr="00E168F5">
        <w:rPr>
          <w:rFonts w:ascii="Times New Roman" w:hAnsi="Times New Roman"/>
          <w:szCs w:val="24"/>
        </w:rPr>
        <w:t xml:space="preserve"> </w:t>
      </w:r>
      <w:r w:rsidRPr="00E168F5">
        <w:rPr>
          <w:rFonts w:ascii="Times New Roman" w:hAnsi="Times New Roman" w:hint="eastAsia"/>
          <w:szCs w:val="24"/>
        </w:rPr>
        <w:t>в</w:t>
      </w:r>
      <w:r w:rsidRPr="00E168F5">
        <w:rPr>
          <w:rFonts w:ascii="Times New Roman" w:hAnsi="Times New Roman"/>
          <w:szCs w:val="24"/>
        </w:rPr>
        <w:t xml:space="preserve"> </w:t>
      </w:r>
      <w:r w:rsidRPr="00E168F5">
        <w:rPr>
          <w:rFonts w:ascii="Times New Roman" w:hAnsi="Times New Roman" w:hint="eastAsia"/>
          <w:szCs w:val="24"/>
        </w:rPr>
        <w:t>Комитет</w:t>
      </w:r>
      <w:r w:rsidRPr="00E168F5">
        <w:rPr>
          <w:rFonts w:ascii="Times New Roman" w:hAnsi="Times New Roman"/>
          <w:szCs w:val="24"/>
        </w:rPr>
        <w:t>.</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5.3. Жалоба на решения и действия (бездействие) </w:t>
      </w:r>
      <w:r w:rsidR="00DA7DAA" w:rsidRPr="00662CEF">
        <w:rPr>
          <w:rFonts w:ascii="Times New Roman" w:hAnsi="Times New Roman"/>
          <w:szCs w:val="24"/>
        </w:rPr>
        <w:t>Комитета</w:t>
      </w:r>
      <w:r w:rsidRPr="00662CEF">
        <w:rPr>
          <w:rFonts w:ascii="Times New Roman" w:hAnsi="Times New Roman"/>
          <w:szCs w:val="24"/>
        </w:rPr>
        <w:t xml:space="preserve">, </w:t>
      </w:r>
      <w:r w:rsidR="002C0E77" w:rsidRPr="00662CEF">
        <w:rPr>
          <w:rFonts w:ascii="Times New Roman" w:hAnsi="Times New Roman"/>
          <w:szCs w:val="24"/>
        </w:rPr>
        <w:t xml:space="preserve">его </w:t>
      </w:r>
      <w:r w:rsidRPr="00662CEF">
        <w:rPr>
          <w:rFonts w:ascii="Times New Roman" w:hAnsi="Times New Roman"/>
          <w:szCs w:val="24"/>
        </w:rPr>
        <w:t xml:space="preserve">должностных лиц, государственных гражданских служащих рассматривается </w:t>
      </w:r>
      <w:r w:rsidR="00DA7DAA" w:rsidRPr="00662CEF">
        <w:rPr>
          <w:rFonts w:ascii="Times New Roman" w:hAnsi="Times New Roman"/>
          <w:szCs w:val="24"/>
        </w:rPr>
        <w:t>Комите</w:t>
      </w:r>
      <w:r w:rsidR="002C0E77" w:rsidRPr="00662CEF">
        <w:rPr>
          <w:rFonts w:ascii="Times New Roman" w:hAnsi="Times New Roman"/>
          <w:szCs w:val="24"/>
        </w:rPr>
        <w:t>том</w:t>
      </w:r>
      <w:r w:rsidRPr="00662CEF">
        <w:rPr>
          <w:rFonts w:ascii="Times New Roman" w:hAnsi="Times New Roman"/>
          <w:szCs w:val="24"/>
        </w:rPr>
        <w:t xml:space="preserve">. </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Жалобы на решения, принятые руководителем </w:t>
      </w:r>
      <w:r w:rsidR="00DA7DAA" w:rsidRPr="00662CEF">
        <w:rPr>
          <w:rFonts w:ascii="Times New Roman" w:hAnsi="Times New Roman"/>
          <w:szCs w:val="24"/>
        </w:rPr>
        <w:t>Комитета</w:t>
      </w:r>
      <w:r w:rsidRPr="00662CEF">
        <w:rPr>
          <w:rFonts w:ascii="Times New Roman" w:hAnsi="Times New Roman"/>
          <w:szCs w:val="24"/>
        </w:rPr>
        <w:t>,</w:t>
      </w:r>
      <w:r w:rsidR="00DA7DAA" w:rsidRPr="00662CEF">
        <w:rPr>
          <w:rFonts w:ascii="Times New Roman" w:hAnsi="Times New Roman"/>
          <w:szCs w:val="24"/>
        </w:rPr>
        <w:t xml:space="preserve"> </w:t>
      </w:r>
      <w:r w:rsidRPr="00662CEF">
        <w:rPr>
          <w:rFonts w:ascii="Times New Roman" w:hAnsi="Times New Roman"/>
          <w:szCs w:val="24"/>
        </w:rPr>
        <w:t xml:space="preserve">подаются вице-губернатору </w:t>
      </w:r>
      <w:r w:rsidR="003C6A97">
        <w:rPr>
          <w:rFonts w:ascii="Times New Roman" w:hAnsi="Times New Roman"/>
          <w:szCs w:val="24"/>
        </w:rPr>
        <w:br/>
      </w:r>
      <w:r w:rsidRPr="00662CEF">
        <w:rPr>
          <w:rFonts w:ascii="Times New Roman" w:hAnsi="Times New Roman"/>
          <w:szCs w:val="24"/>
        </w:rPr>
        <w:t xml:space="preserve">Санкт-Петербурга, непосредственно координирующему и контролирующему деятельность </w:t>
      </w:r>
      <w:r w:rsidR="00DA7DAA" w:rsidRPr="00662CEF">
        <w:rPr>
          <w:rFonts w:ascii="Times New Roman" w:hAnsi="Times New Roman"/>
          <w:szCs w:val="24"/>
        </w:rPr>
        <w:t xml:space="preserve">Комитета </w:t>
      </w:r>
      <w:r w:rsidRPr="00662CEF">
        <w:rPr>
          <w:rFonts w:ascii="Times New Roman" w:hAnsi="Times New Roman"/>
          <w:szCs w:val="24"/>
        </w:rPr>
        <w:t xml:space="preserve">в соответствии с распоряжением Губернатора Санкт-Петербурга от 12.11.2014 № 14-рг «О распределении обязанностей между вице-губернаторами Санкт-Петербурга», </w:t>
      </w:r>
      <w:r w:rsidR="00680798">
        <w:rPr>
          <w:rFonts w:ascii="Times New Roman" w:hAnsi="Times New Roman"/>
          <w:szCs w:val="24"/>
        </w:rPr>
        <w:br/>
      </w:r>
      <w:r w:rsidRPr="00662CEF">
        <w:rPr>
          <w:rFonts w:ascii="Times New Roman" w:hAnsi="Times New Roman"/>
          <w:szCs w:val="24"/>
        </w:rPr>
        <w:t>или в Правительство Санкт-Петербурга.</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При этом срок рассмотрения жалобы исчисляется со дня регистрации жалобы </w:t>
      </w:r>
      <w:r w:rsidR="003C6A97">
        <w:rPr>
          <w:rFonts w:ascii="Times New Roman" w:hAnsi="Times New Roman"/>
          <w:szCs w:val="24"/>
        </w:rPr>
        <w:br/>
      </w:r>
      <w:r w:rsidRPr="00662CEF">
        <w:rPr>
          <w:rFonts w:ascii="Times New Roman" w:hAnsi="Times New Roman"/>
          <w:szCs w:val="24"/>
        </w:rPr>
        <w:t>в уполномоченном на ее рассмотрение органе.</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Жалоба, поданная заявителем в МФЦ на организацию предоставления государственных услуг МФЦ, за исключением  жалоб на нарушение порядка предоставления государственной услуги, рассматривается МФЦ</w:t>
      </w:r>
      <w:r w:rsidR="00DA7DAA" w:rsidRPr="00662CEF">
        <w:rPr>
          <w:rFonts w:ascii="Times New Roman" w:hAnsi="Times New Roman"/>
          <w:szCs w:val="24"/>
        </w:rPr>
        <w:t xml:space="preserve"> </w:t>
      </w:r>
      <w:r w:rsidRPr="00662CEF">
        <w:rPr>
          <w:rFonts w:ascii="Times New Roman" w:hAnsi="Times New Roman"/>
          <w:szCs w:val="24"/>
        </w:rPr>
        <w:t xml:space="preserve">в соответствии с действующим законодательством. </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5.4. Жалоба должна содержать:</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наименование </w:t>
      </w:r>
      <w:r w:rsidR="00DA7DAA" w:rsidRPr="00662CEF">
        <w:rPr>
          <w:rFonts w:ascii="Times New Roman" w:hAnsi="Times New Roman"/>
          <w:szCs w:val="24"/>
        </w:rPr>
        <w:t>Комитета</w:t>
      </w:r>
      <w:r w:rsidRPr="00662CEF">
        <w:rPr>
          <w:rFonts w:ascii="Times New Roman" w:hAnsi="Times New Roman"/>
          <w:szCs w:val="24"/>
        </w:rPr>
        <w:t xml:space="preserve">, должностного лица </w:t>
      </w:r>
      <w:r w:rsidR="00DA7DAA" w:rsidRPr="00662CEF">
        <w:rPr>
          <w:rFonts w:ascii="Times New Roman" w:hAnsi="Times New Roman"/>
          <w:szCs w:val="24"/>
        </w:rPr>
        <w:t xml:space="preserve">Комитета </w:t>
      </w:r>
      <w:r w:rsidRPr="00662CEF">
        <w:rPr>
          <w:rFonts w:ascii="Times New Roman" w:hAnsi="Times New Roman"/>
          <w:szCs w:val="24"/>
        </w:rPr>
        <w:t xml:space="preserve">либо государственного гражданского служащего </w:t>
      </w:r>
      <w:r w:rsidR="00DA7DAA" w:rsidRPr="00662CEF">
        <w:rPr>
          <w:rFonts w:ascii="Times New Roman" w:hAnsi="Times New Roman"/>
          <w:szCs w:val="24"/>
        </w:rPr>
        <w:t>Комитета</w:t>
      </w:r>
      <w:r w:rsidRPr="00662CEF">
        <w:rPr>
          <w:rFonts w:ascii="Times New Roman" w:hAnsi="Times New Roman"/>
          <w:szCs w:val="24"/>
        </w:rPr>
        <w:t>, решения и действия (бездействие) которых обжалуются;</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proofErr w:type="gramStart"/>
      <w:r w:rsidRPr="00662CEF">
        <w:rPr>
          <w:rFonts w:ascii="Times New Roman" w:hAnsi="Times New Roman"/>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сведения об обжалуемых решениях и действиях (бездействии</w:t>
      </w:r>
      <w:r w:rsidR="00DA7DAA" w:rsidRPr="00662CEF">
        <w:rPr>
          <w:rFonts w:ascii="Times New Roman" w:hAnsi="Times New Roman"/>
          <w:szCs w:val="24"/>
        </w:rPr>
        <w:t>) Комитета</w:t>
      </w:r>
      <w:r w:rsidRPr="00662CEF">
        <w:rPr>
          <w:rFonts w:ascii="Times New Roman" w:hAnsi="Times New Roman"/>
          <w:szCs w:val="24"/>
        </w:rPr>
        <w:t xml:space="preserve">, должностного лица </w:t>
      </w:r>
      <w:r w:rsidR="00DA7DAA" w:rsidRPr="00662CEF">
        <w:rPr>
          <w:rFonts w:ascii="Times New Roman" w:hAnsi="Times New Roman"/>
          <w:szCs w:val="24"/>
        </w:rPr>
        <w:t xml:space="preserve">Комитета </w:t>
      </w:r>
      <w:r w:rsidRPr="00662CEF">
        <w:rPr>
          <w:rFonts w:ascii="Times New Roman" w:hAnsi="Times New Roman"/>
          <w:szCs w:val="24"/>
        </w:rPr>
        <w:t>либо государственного гражданского служащего</w:t>
      </w:r>
      <w:r w:rsidR="00DA7DAA" w:rsidRPr="00662CEF">
        <w:rPr>
          <w:rFonts w:ascii="Times New Roman" w:hAnsi="Times New Roman"/>
          <w:szCs w:val="24"/>
        </w:rPr>
        <w:t xml:space="preserve"> Комитета</w:t>
      </w:r>
      <w:r w:rsidRPr="00662CEF">
        <w:rPr>
          <w:rFonts w:ascii="Times New Roman" w:hAnsi="Times New Roman"/>
          <w:szCs w:val="24"/>
        </w:rPr>
        <w:t>;</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доводы, на основании которых заявитель не согласен с решением и действием (бездействием) </w:t>
      </w:r>
      <w:r w:rsidR="00DA7DAA" w:rsidRPr="00662CEF">
        <w:rPr>
          <w:rFonts w:ascii="Times New Roman" w:hAnsi="Times New Roman"/>
          <w:szCs w:val="24"/>
        </w:rPr>
        <w:t>Комитета</w:t>
      </w:r>
      <w:r w:rsidRPr="00662CEF">
        <w:rPr>
          <w:rFonts w:ascii="Times New Roman" w:hAnsi="Times New Roman"/>
          <w:szCs w:val="24"/>
        </w:rPr>
        <w:t xml:space="preserve">, должностного лица </w:t>
      </w:r>
      <w:r w:rsidR="00DA7DAA" w:rsidRPr="00662CEF">
        <w:rPr>
          <w:rFonts w:ascii="Times New Roman" w:hAnsi="Times New Roman"/>
          <w:szCs w:val="24"/>
        </w:rPr>
        <w:t xml:space="preserve">Комитета </w:t>
      </w:r>
      <w:r w:rsidRPr="00662CEF">
        <w:rPr>
          <w:rFonts w:ascii="Times New Roman" w:hAnsi="Times New Roman"/>
          <w:szCs w:val="24"/>
        </w:rPr>
        <w:t xml:space="preserve">либо государственного гражданского служащего </w:t>
      </w:r>
      <w:r w:rsidR="00DA7DAA" w:rsidRPr="00662CEF">
        <w:rPr>
          <w:rFonts w:ascii="Times New Roman" w:hAnsi="Times New Roman"/>
          <w:szCs w:val="24"/>
        </w:rPr>
        <w:t>Комитета</w:t>
      </w:r>
      <w:r w:rsidRPr="00662CEF">
        <w:rPr>
          <w:rFonts w:ascii="Times New Roman" w:hAnsi="Times New Roman"/>
          <w:szCs w:val="24"/>
        </w:rPr>
        <w:t>. Заявителем могут быть представлены документы (при наличии), подтверждающие доводы заявителя, либо их копии.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5.5. Заявитель имеет право на получение информации и документов, необходимых для обоснования и рассмотрения жалобы.</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5.6. Жалоба, поступившая в</w:t>
      </w:r>
      <w:r w:rsidR="00DA7DAA" w:rsidRPr="00662CEF">
        <w:rPr>
          <w:rFonts w:ascii="Times New Roman" w:hAnsi="Times New Roman"/>
          <w:szCs w:val="24"/>
        </w:rPr>
        <w:t xml:space="preserve"> Комитет</w:t>
      </w:r>
      <w:r w:rsidRPr="00662CEF">
        <w:rPr>
          <w:rFonts w:ascii="Times New Roman" w:hAnsi="Times New Roman"/>
          <w:szCs w:val="24"/>
        </w:rPr>
        <w:t xml:space="preserve">, подлежит регистрации не позднее следующего рабочего дня со дня ее поступления.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w:t>
      </w:r>
      <w:r w:rsidR="00495B9A" w:rsidRPr="00662CEF">
        <w:rPr>
          <w:rFonts w:ascii="Times New Roman" w:hAnsi="Times New Roman"/>
          <w:szCs w:val="24"/>
        </w:rPr>
        <w:t>Комитетом</w:t>
      </w:r>
      <w:r w:rsidRPr="00662CEF">
        <w:rPr>
          <w:rFonts w:ascii="Times New Roman" w:hAnsi="Times New Roman"/>
          <w:szCs w:val="24"/>
        </w:rPr>
        <w:t xml:space="preserve">. </w:t>
      </w:r>
      <w:r w:rsidR="003C6A97">
        <w:rPr>
          <w:rFonts w:ascii="Times New Roman" w:hAnsi="Times New Roman"/>
          <w:szCs w:val="24"/>
        </w:rPr>
        <w:br/>
      </w:r>
      <w:r w:rsidRPr="00662CEF">
        <w:rPr>
          <w:rFonts w:ascii="Times New Roman" w:hAnsi="Times New Roman"/>
          <w:szCs w:val="24"/>
        </w:rPr>
        <w:t>В случае обжалования отказа</w:t>
      </w:r>
      <w:r w:rsidR="00495B9A" w:rsidRPr="00662CEF">
        <w:rPr>
          <w:rFonts w:ascii="Times New Roman" w:hAnsi="Times New Roman"/>
          <w:szCs w:val="24"/>
        </w:rPr>
        <w:t xml:space="preserve"> Комитета</w:t>
      </w:r>
      <w:r w:rsidRPr="00662CEF">
        <w:rPr>
          <w:rFonts w:ascii="Times New Roman" w:hAnsi="Times New Roman"/>
          <w:szCs w:val="24"/>
        </w:rPr>
        <w:t xml:space="preserve">, должностного лица </w:t>
      </w:r>
      <w:r w:rsidR="00495B9A" w:rsidRPr="00662CEF">
        <w:rPr>
          <w:rFonts w:ascii="Times New Roman" w:hAnsi="Times New Roman"/>
          <w:szCs w:val="24"/>
        </w:rPr>
        <w:t xml:space="preserve">Комитета </w:t>
      </w:r>
      <w:r w:rsidRPr="00662CEF">
        <w:rPr>
          <w:rFonts w:ascii="Times New Roman" w:hAnsi="Times New Roman"/>
          <w:szCs w:val="24"/>
        </w:rPr>
        <w:t xml:space="preserve">в приеме документов </w:t>
      </w:r>
      <w:r w:rsidR="003C6A97">
        <w:rPr>
          <w:rFonts w:ascii="Times New Roman" w:hAnsi="Times New Roman"/>
          <w:szCs w:val="24"/>
        </w:rPr>
        <w:br/>
      </w:r>
      <w:r w:rsidRPr="00662CEF">
        <w:rPr>
          <w:rFonts w:ascii="Times New Roman" w:hAnsi="Times New Roman"/>
          <w:szCs w:val="24"/>
        </w:rPr>
        <w:t xml:space="preserve">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В случае если законодательством Российской Федерации предусмотрена возможность приостановления рассмотрения жалобы, в указанном пункте указывается также перечень оснований для приостановления рассмотрения жалобы.</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5.7. По результатам рассмотрения жалобы </w:t>
      </w:r>
      <w:r w:rsidR="00495B9A" w:rsidRPr="00662CEF">
        <w:rPr>
          <w:rFonts w:ascii="Times New Roman" w:hAnsi="Times New Roman"/>
          <w:szCs w:val="24"/>
        </w:rPr>
        <w:t xml:space="preserve">Комитет </w:t>
      </w:r>
      <w:r w:rsidRPr="00662CEF">
        <w:rPr>
          <w:rFonts w:ascii="Times New Roman" w:hAnsi="Times New Roman"/>
          <w:szCs w:val="24"/>
        </w:rPr>
        <w:t>принимает одно из следующих решений:</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proofErr w:type="gramStart"/>
      <w:r w:rsidRPr="00662CEF">
        <w:rPr>
          <w:rFonts w:ascii="Times New Roman" w:hAnsi="Times New Roman"/>
          <w:szCs w:val="24"/>
        </w:rPr>
        <w:t xml:space="preserve">удовлетворяет жалобу, в том числе в форме отмены принятого решения, исправления допущенных </w:t>
      </w:r>
      <w:r w:rsidR="00495B9A" w:rsidRPr="00662CEF">
        <w:rPr>
          <w:rFonts w:ascii="Times New Roman" w:hAnsi="Times New Roman"/>
          <w:szCs w:val="24"/>
        </w:rPr>
        <w:t xml:space="preserve">Комитетом </w:t>
      </w:r>
      <w:r w:rsidRPr="00662CEF">
        <w:rPr>
          <w:rFonts w:ascii="Times New Roman" w:hAnsi="Times New Roman"/>
          <w:szCs w:val="24"/>
        </w:rPr>
        <w:t>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 а также в иных формах;</w:t>
      </w:r>
      <w:proofErr w:type="gramEnd"/>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отказывает в удовлетворении жалобы.</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5.8. При удовлетворении жалобы </w:t>
      </w:r>
      <w:r w:rsidR="00495B9A" w:rsidRPr="00662CEF">
        <w:rPr>
          <w:rFonts w:ascii="Times New Roman" w:hAnsi="Times New Roman"/>
          <w:szCs w:val="24"/>
        </w:rPr>
        <w:t xml:space="preserve">Комитет </w:t>
      </w:r>
      <w:r w:rsidRPr="00662CEF">
        <w:rPr>
          <w:rFonts w:ascii="Times New Roman" w:hAnsi="Times New Roman"/>
          <w:szCs w:val="24"/>
        </w:rPr>
        <w:t xml:space="preserve">принимает исчерпывающие меры по устранению выявленных нарушений, в том числе по выдаче заявителю результата государственной услуги, </w:t>
      </w:r>
      <w:r w:rsidR="003C6A97">
        <w:rPr>
          <w:rFonts w:ascii="Times New Roman" w:hAnsi="Times New Roman"/>
          <w:szCs w:val="24"/>
        </w:rPr>
        <w:br/>
      </w:r>
      <w:r w:rsidRPr="00662CEF">
        <w:rPr>
          <w:rFonts w:ascii="Times New Roman" w:hAnsi="Times New Roman"/>
          <w:szCs w:val="24"/>
        </w:rPr>
        <w:t>не позднее пяти рабочих дней со дня принятия решения, если иное не установлено законодательством Российской Федерации.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Не позднее дня, следующего за днем принятия решения, заявителю в письменной форме</w:t>
      </w:r>
      <w:r w:rsidR="00680798">
        <w:rPr>
          <w:rFonts w:ascii="Times New Roman" w:hAnsi="Times New Roman"/>
          <w:szCs w:val="24"/>
        </w:rPr>
        <w:br/>
      </w:r>
      <w:r w:rsidRPr="00662CEF">
        <w:rPr>
          <w:rFonts w:ascii="Times New Roman" w:hAnsi="Times New Roman"/>
          <w:szCs w:val="24"/>
        </w:rPr>
        <w:t>и по желанию заявителя в электронной форме направляется мотивированный ответ о результатах рассмотрения жалобы.</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В ответе по результатам рассмотрения жалобы указываются:</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proofErr w:type="gramStart"/>
      <w:r w:rsidRPr="00662CEF">
        <w:rPr>
          <w:rFonts w:ascii="Times New Roman" w:hAnsi="Times New Roman"/>
          <w:szCs w:val="24"/>
        </w:rPr>
        <w:t xml:space="preserve">наименование </w:t>
      </w:r>
      <w:r w:rsidR="00495B9A" w:rsidRPr="00662CEF">
        <w:rPr>
          <w:rFonts w:ascii="Times New Roman" w:hAnsi="Times New Roman"/>
          <w:szCs w:val="24"/>
        </w:rPr>
        <w:t>Комитета</w:t>
      </w:r>
      <w:r w:rsidRPr="00662CEF">
        <w:rPr>
          <w:rFonts w:ascii="Times New Roman" w:hAnsi="Times New Roman"/>
          <w:szCs w:val="24"/>
        </w:rPr>
        <w:t>, должность, фамилия, имя, отчество (при наличии) его должностного лица, принявшего решение по жалобе;</w:t>
      </w:r>
      <w:proofErr w:type="gramEnd"/>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номер, дата, место принятия решения, включая сведения о должностном лице, решение </w:t>
      </w:r>
      <w:r w:rsidR="00680798">
        <w:rPr>
          <w:rFonts w:ascii="Times New Roman" w:hAnsi="Times New Roman"/>
          <w:szCs w:val="24"/>
        </w:rPr>
        <w:br/>
      </w:r>
      <w:r w:rsidRPr="00662CEF">
        <w:rPr>
          <w:rFonts w:ascii="Times New Roman" w:hAnsi="Times New Roman"/>
          <w:szCs w:val="24"/>
        </w:rPr>
        <w:t>или действие (бездействие) которого обжалуется;</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фамилия, имя, отчество (при наличии) или наименование заявителя;</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основания для принятия решения по жалобе;</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принятое по жалобе решение;</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в случае если жалоба признана обоснованной, - сроки устранения выявленных нарушений, </w:t>
      </w:r>
      <w:r w:rsidR="003C6A97">
        <w:rPr>
          <w:rFonts w:ascii="Times New Roman" w:hAnsi="Times New Roman"/>
          <w:szCs w:val="24"/>
        </w:rPr>
        <w:br/>
      </w:r>
      <w:r w:rsidRPr="00662CEF">
        <w:rPr>
          <w:rFonts w:ascii="Times New Roman" w:hAnsi="Times New Roman"/>
          <w:szCs w:val="24"/>
        </w:rPr>
        <w:t>в том числе срок предоставления результата государственной услуги;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сведения о порядке обжалования принятого по жалобе решения.</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5.9. Ответ по результатам рассмотрения жалобы подписывается уполномоченным </w:t>
      </w:r>
      <w:r w:rsidR="00680798">
        <w:rPr>
          <w:rFonts w:ascii="Times New Roman" w:hAnsi="Times New Roman"/>
          <w:szCs w:val="24"/>
        </w:rPr>
        <w:br/>
      </w:r>
      <w:r w:rsidRPr="00662CEF">
        <w:rPr>
          <w:rFonts w:ascii="Times New Roman" w:hAnsi="Times New Roman"/>
          <w:szCs w:val="24"/>
        </w:rPr>
        <w:t xml:space="preserve">на рассмотрение жалобы должностным лицом </w:t>
      </w:r>
      <w:r w:rsidR="00495B9A" w:rsidRPr="00662CEF">
        <w:rPr>
          <w:rFonts w:ascii="Times New Roman" w:hAnsi="Times New Roman"/>
          <w:szCs w:val="24"/>
        </w:rPr>
        <w:t>Комитета</w:t>
      </w:r>
      <w:r w:rsidRPr="00662CEF">
        <w:rPr>
          <w:rFonts w:ascii="Times New Roman" w:hAnsi="Times New Roman"/>
          <w:szCs w:val="24"/>
        </w:rPr>
        <w:t>.</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sidR="00495B9A" w:rsidRPr="00662CEF">
        <w:rPr>
          <w:rFonts w:ascii="Times New Roman" w:hAnsi="Times New Roman"/>
          <w:szCs w:val="24"/>
        </w:rPr>
        <w:t>Комитета</w:t>
      </w:r>
      <w:r w:rsidRPr="00662CEF">
        <w:rPr>
          <w:rFonts w:ascii="Times New Roman" w:hAnsi="Times New Roman"/>
          <w:szCs w:val="24"/>
        </w:rPr>
        <w:t>, вид которой установлен законодательством Российской Федерации.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5.10.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5.11. </w:t>
      </w:r>
      <w:r w:rsidR="00495B9A" w:rsidRPr="00662CEF">
        <w:rPr>
          <w:rFonts w:ascii="Times New Roman" w:hAnsi="Times New Roman"/>
          <w:szCs w:val="24"/>
        </w:rPr>
        <w:t xml:space="preserve">Комитет </w:t>
      </w:r>
      <w:r w:rsidRPr="00662CEF">
        <w:rPr>
          <w:rFonts w:ascii="Times New Roman" w:hAnsi="Times New Roman"/>
          <w:szCs w:val="24"/>
        </w:rPr>
        <w:t>отказывает в удовлетворении жалобы в следующих случаях:</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наличие вступившего в законную силу решения суда, арбитражного суда по жалобе о том же предмете и по тем же основаниям;</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подача жалобы лицом, полномочия которого не подтверждены в порядке, установленном законодательством Российской Федерации;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5.12. </w:t>
      </w:r>
      <w:r w:rsidR="00495B9A" w:rsidRPr="00662CEF">
        <w:rPr>
          <w:rFonts w:ascii="Times New Roman" w:hAnsi="Times New Roman"/>
          <w:szCs w:val="24"/>
        </w:rPr>
        <w:t>Комитет</w:t>
      </w:r>
      <w:r w:rsidRPr="00662CEF">
        <w:rPr>
          <w:rFonts w:ascii="Times New Roman" w:hAnsi="Times New Roman"/>
          <w:szCs w:val="24"/>
        </w:rPr>
        <w:t xml:space="preserve"> вправе оставить жалобу без ответа в следующих случаях: </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наличие в жалобе нецензурных либо оскорбительных выражений, угроз жизни, здоровью </w:t>
      </w:r>
      <w:r w:rsidR="003C6A97">
        <w:rPr>
          <w:rFonts w:ascii="Times New Roman" w:hAnsi="Times New Roman"/>
          <w:szCs w:val="24"/>
        </w:rPr>
        <w:br/>
      </w:r>
      <w:r w:rsidRPr="00662CEF">
        <w:rPr>
          <w:rFonts w:ascii="Times New Roman" w:hAnsi="Times New Roman"/>
          <w:szCs w:val="24"/>
        </w:rPr>
        <w:t>и имуществу должностного лица, а также членов его семьи;</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В случае оставления жалобы без ответа по основаниям, указанным в абзаце втором настоящего пункта, </w:t>
      </w:r>
      <w:r w:rsidR="00495B9A" w:rsidRPr="00662CEF">
        <w:rPr>
          <w:rFonts w:ascii="Times New Roman" w:hAnsi="Times New Roman"/>
          <w:szCs w:val="24"/>
        </w:rPr>
        <w:t xml:space="preserve">Комитет </w:t>
      </w:r>
      <w:r w:rsidRPr="00662CEF">
        <w:rPr>
          <w:rFonts w:ascii="Times New Roman" w:hAnsi="Times New Roman"/>
          <w:szCs w:val="24"/>
        </w:rPr>
        <w:t>сообщает гражданину, направившему жалобу, о недопустимости злоупотребления правом.</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В случае оставления жалобы без ответа по основаниям, указанным в абзаце третьем настоящего пункта, </w:t>
      </w:r>
      <w:r w:rsidR="00495B9A" w:rsidRPr="00662CEF">
        <w:rPr>
          <w:rFonts w:ascii="Times New Roman" w:hAnsi="Times New Roman"/>
          <w:szCs w:val="24"/>
        </w:rPr>
        <w:t xml:space="preserve">Комитет </w:t>
      </w:r>
      <w:r w:rsidRPr="00662CEF">
        <w:rPr>
          <w:rFonts w:ascii="Times New Roman" w:hAnsi="Times New Roman"/>
          <w:szCs w:val="24"/>
        </w:rPr>
        <w:t>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5.13. Порядок обжалования решения по жалобе</w:t>
      </w:r>
      <w:r w:rsidR="00CE21A3" w:rsidRPr="00662CEF">
        <w:rPr>
          <w:rFonts w:ascii="Times New Roman" w:hAnsi="Times New Roman"/>
          <w:szCs w:val="24"/>
        </w:rPr>
        <w:t>.</w:t>
      </w:r>
    </w:p>
    <w:p w:rsidR="006D66D1" w:rsidRPr="00662CEF" w:rsidRDefault="00A85F66" w:rsidP="006D66D1">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Решение, принятое по результатам рассмотрения жалобы, может быть обжаловано </w:t>
      </w:r>
      <w:r w:rsidR="003C6A97">
        <w:rPr>
          <w:rFonts w:ascii="Times New Roman" w:hAnsi="Times New Roman"/>
          <w:szCs w:val="24"/>
        </w:rPr>
        <w:br/>
      </w:r>
      <w:r w:rsidRPr="00662CEF">
        <w:rPr>
          <w:rFonts w:ascii="Times New Roman" w:hAnsi="Times New Roman"/>
          <w:szCs w:val="24"/>
        </w:rPr>
        <w:t xml:space="preserve">вице-губернатору Санкт-Петербурга, непосредственно координирующему и контролирующему деятельность </w:t>
      </w:r>
      <w:r w:rsidR="00495B9A" w:rsidRPr="00662CEF">
        <w:rPr>
          <w:rFonts w:ascii="Times New Roman" w:hAnsi="Times New Roman"/>
          <w:szCs w:val="24"/>
        </w:rPr>
        <w:t>Комитета</w:t>
      </w:r>
      <w:r w:rsidR="006D66D1" w:rsidRPr="00662CEF">
        <w:rPr>
          <w:rFonts w:ascii="Times New Roman" w:hAnsi="Times New Roman"/>
          <w:szCs w:val="24"/>
        </w:rPr>
        <w:t>:</w:t>
      </w:r>
    </w:p>
    <w:p w:rsidR="006D66D1" w:rsidRPr="00662CEF" w:rsidRDefault="006D66D1" w:rsidP="006D66D1">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Смольный, Санкт-Петербург, 191060; </w:t>
      </w:r>
    </w:p>
    <w:p w:rsidR="006D66D1" w:rsidRPr="00662CEF" w:rsidRDefault="006D66D1" w:rsidP="006D66D1">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E-</w:t>
      </w:r>
      <w:proofErr w:type="spellStart"/>
      <w:r w:rsidRPr="00662CEF">
        <w:rPr>
          <w:rFonts w:ascii="Times New Roman" w:hAnsi="Times New Roman"/>
          <w:szCs w:val="24"/>
        </w:rPr>
        <w:t>mail</w:t>
      </w:r>
      <w:proofErr w:type="spellEnd"/>
      <w:r w:rsidRPr="00662CEF">
        <w:rPr>
          <w:rFonts w:ascii="Times New Roman" w:hAnsi="Times New Roman"/>
          <w:szCs w:val="24"/>
        </w:rPr>
        <w:t>: albin@vg.gov.spb.ru;</w:t>
      </w:r>
    </w:p>
    <w:p w:rsidR="006D66D1" w:rsidRPr="00662CEF" w:rsidRDefault="006D66D1" w:rsidP="006D66D1">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Телефон: 576-4866</w:t>
      </w:r>
    </w:p>
    <w:p w:rsidR="006D66D1" w:rsidRPr="00662CEF" w:rsidRDefault="006D66D1" w:rsidP="006D66D1">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Правительство Санкт-Петербурга:</w:t>
      </w:r>
    </w:p>
    <w:p w:rsidR="006D66D1" w:rsidRPr="00662CEF" w:rsidRDefault="006D66D1" w:rsidP="006D66D1">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Смольный, Санкт-Петербург, 191060;</w:t>
      </w:r>
    </w:p>
    <w:p w:rsidR="006D66D1" w:rsidRPr="00662CEF" w:rsidRDefault="006D66D1" w:rsidP="006D66D1">
      <w:pPr>
        <w:widowControl w:val="0"/>
        <w:tabs>
          <w:tab w:val="left" w:pos="0"/>
          <w:tab w:val="left" w:pos="142"/>
          <w:tab w:val="left" w:pos="567"/>
        </w:tabs>
        <w:overflowPunct/>
        <w:ind w:firstLine="567"/>
        <w:jc w:val="both"/>
        <w:textAlignment w:val="auto"/>
        <w:rPr>
          <w:rFonts w:ascii="Times New Roman" w:hAnsi="Times New Roman"/>
          <w:szCs w:val="24"/>
          <w:lang w:val="en-US"/>
        </w:rPr>
      </w:pPr>
      <w:r w:rsidRPr="00662CEF">
        <w:rPr>
          <w:rFonts w:ascii="Times New Roman" w:hAnsi="Times New Roman"/>
          <w:szCs w:val="24"/>
          <w:lang w:val="en-US"/>
        </w:rPr>
        <w:t>E-mail: gov@gov.spb.ru;</w:t>
      </w:r>
    </w:p>
    <w:p w:rsidR="00A85F66" w:rsidRPr="00662CEF" w:rsidRDefault="006D66D1"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Телефон: 576-60-94, </w:t>
      </w:r>
      <w:r w:rsidR="00A85F66" w:rsidRPr="00662CEF">
        <w:rPr>
          <w:rFonts w:ascii="Times New Roman" w:hAnsi="Times New Roman"/>
          <w:szCs w:val="24"/>
        </w:rPr>
        <w:t>а также в суд, в порядке и сроки, предусмотренные действующим законодательством.</w:t>
      </w:r>
    </w:p>
    <w:p w:rsidR="00A85F66" w:rsidRPr="00662CEF" w:rsidRDefault="00A85F66" w:rsidP="00A85F66">
      <w:pPr>
        <w:widowControl w:val="0"/>
        <w:tabs>
          <w:tab w:val="left" w:pos="0"/>
          <w:tab w:val="left" w:pos="142"/>
          <w:tab w:val="left" w:pos="567"/>
        </w:tabs>
        <w:overflowPunct/>
        <w:ind w:firstLine="567"/>
        <w:jc w:val="both"/>
        <w:textAlignment w:val="auto"/>
        <w:rPr>
          <w:rFonts w:ascii="Times New Roman" w:hAnsi="Times New Roman"/>
          <w:szCs w:val="24"/>
        </w:rPr>
      </w:pPr>
      <w:r w:rsidRPr="00662CEF">
        <w:rPr>
          <w:rFonts w:ascii="Times New Roman" w:hAnsi="Times New Roman"/>
          <w:szCs w:val="24"/>
        </w:rPr>
        <w:t xml:space="preserve">5.14. Информирование заявителей о порядке подачи и рассмотрения жалобы на решения </w:t>
      </w:r>
      <w:r w:rsidR="003C6A97">
        <w:rPr>
          <w:rFonts w:ascii="Times New Roman" w:hAnsi="Times New Roman"/>
          <w:szCs w:val="24"/>
        </w:rPr>
        <w:br/>
      </w:r>
      <w:r w:rsidRPr="00662CEF">
        <w:rPr>
          <w:rFonts w:ascii="Times New Roman" w:hAnsi="Times New Roman"/>
          <w:szCs w:val="24"/>
        </w:rPr>
        <w:t xml:space="preserve">и действия (бездействие) </w:t>
      </w:r>
      <w:r w:rsidR="006D66D1" w:rsidRPr="00662CEF">
        <w:rPr>
          <w:rFonts w:ascii="Times New Roman" w:hAnsi="Times New Roman"/>
          <w:szCs w:val="24"/>
        </w:rPr>
        <w:t>Комитета</w:t>
      </w:r>
      <w:r w:rsidRPr="00662CEF">
        <w:rPr>
          <w:rFonts w:ascii="Times New Roman" w:hAnsi="Times New Roman"/>
          <w:szCs w:val="24"/>
        </w:rPr>
        <w:t>, его должностных лиц, государственных гражданских служащих осуществляется посредством размещения информации на Портале.</w:t>
      </w:r>
    </w:p>
    <w:p w:rsidR="003B7035" w:rsidRPr="003C6A97" w:rsidRDefault="00A85F66" w:rsidP="003C6A97">
      <w:pPr>
        <w:widowControl w:val="0"/>
        <w:tabs>
          <w:tab w:val="left" w:pos="0"/>
          <w:tab w:val="left" w:pos="142"/>
          <w:tab w:val="left" w:pos="567"/>
        </w:tabs>
        <w:overflowPunct/>
        <w:ind w:firstLine="567"/>
        <w:jc w:val="both"/>
        <w:textAlignment w:val="auto"/>
        <w:rPr>
          <w:rFonts w:ascii="Times New Roman" w:hAnsi="Times New Roman"/>
          <w:szCs w:val="24"/>
        </w:rPr>
      </w:pPr>
      <w:proofErr w:type="gramStart"/>
      <w:r w:rsidRPr="00662CEF">
        <w:rPr>
          <w:rFonts w:ascii="Times New Roman" w:hAnsi="Times New Roman"/>
          <w:szCs w:val="24"/>
        </w:rPr>
        <w:t xml:space="preserve">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настоящего Административного регламента (может быть приведено также указание на приложение (при наличии), содержащее места нахождения, адреса электронной почты, справочные телефоны </w:t>
      </w:r>
      <w:r w:rsidR="006D66D1" w:rsidRPr="00662CEF">
        <w:rPr>
          <w:rFonts w:ascii="Times New Roman" w:hAnsi="Times New Roman"/>
          <w:szCs w:val="24"/>
        </w:rPr>
        <w:t>Комитета</w:t>
      </w:r>
      <w:r w:rsidRPr="00662CEF">
        <w:rPr>
          <w:rFonts w:ascii="Times New Roman" w:hAnsi="Times New Roman"/>
          <w:szCs w:val="24"/>
        </w:rPr>
        <w:t>, его структурных подразделений, непосредственно предостав</w:t>
      </w:r>
      <w:r w:rsidR="003C6A97">
        <w:rPr>
          <w:rFonts w:ascii="Times New Roman" w:hAnsi="Times New Roman"/>
          <w:szCs w:val="24"/>
        </w:rPr>
        <w:t>ляющих государственную услугу).</w:t>
      </w:r>
      <w:proofErr w:type="gramEnd"/>
    </w:p>
    <w:p w:rsidR="00E3749C" w:rsidRPr="00A47799" w:rsidRDefault="00D62BCE" w:rsidP="00A47799">
      <w:pPr>
        <w:pStyle w:val="ConsPlusNormal"/>
        <w:ind w:left="142"/>
        <w:jc w:val="both"/>
        <w:rPr>
          <w:rFonts w:ascii="Times New Roman" w:hAnsi="Times New Roman"/>
          <w:sz w:val="28"/>
          <w:szCs w:val="28"/>
        </w:rPr>
      </w:pPr>
      <w:r w:rsidRPr="00A47799">
        <w:rPr>
          <w:rFonts w:ascii="Times New Roman" w:hAnsi="Times New Roman"/>
          <w:sz w:val="28"/>
          <w:szCs w:val="28"/>
        </w:rPr>
        <w:br w:type="page"/>
      </w:r>
    </w:p>
    <w:p w:rsidR="00225954" w:rsidRDefault="008946DD" w:rsidP="003B7035">
      <w:pPr>
        <w:pStyle w:val="ConsPlusNormal"/>
        <w:ind w:left="4536"/>
        <w:jc w:val="right"/>
        <w:rPr>
          <w:rFonts w:ascii="Times New Roman" w:eastAsia="Calibri" w:hAnsi="Times New Roman"/>
          <w:szCs w:val="22"/>
          <w:lang w:eastAsia="en-US"/>
        </w:rPr>
      </w:pPr>
      <w:r>
        <w:rPr>
          <w:rFonts w:ascii="Times New Roman" w:eastAsia="Calibri" w:hAnsi="Times New Roman"/>
          <w:noProof/>
          <w:szCs w:val="22"/>
        </w:rPr>
        <mc:AlternateContent>
          <mc:Choice Requires="wps">
            <w:drawing>
              <wp:anchor distT="0" distB="0" distL="114300" distR="114300" simplePos="0" relativeHeight="251659264" behindDoc="0" locked="0" layoutInCell="1" allowOverlap="1">
                <wp:simplePos x="0" y="0"/>
                <wp:positionH relativeFrom="column">
                  <wp:posOffset>2962677</wp:posOffset>
                </wp:positionH>
                <wp:positionV relativeFrom="paragraph">
                  <wp:posOffset>-382561</wp:posOffset>
                </wp:positionV>
                <wp:extent cx="536895" cy="268447"/>
                <wp:effectExtent l="0" t="0" r="15875" b="17780"/>
                <wp:wrapNone/>
                <wp:docPr id="1" name="Прямоугольник 1"/>
                <wp:cNvGraphicFramePr/>
                <a:graphic xmlns:a="http://schemas.openxmlformats.org/drawingml/2006/main">
                  <a:graphicData uri="http://schemas.microsoft.com/office/word/2010/wordprocessingShape">
                    <wps:wsp>
                      <wps:cNvSpPr/>
                      <wps:spPr>
                        <a:xfrm>
                          <a:off x="0" y="0"/>
                          <a:ext cx="536895" cy="268447"/>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33.3pt;margin-top:-30.1pt;width:42.3pt;height:2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" fillcolor="white [3201]" strokecolor="white [3212]" strokeweight="2pt"/>
            </w:pict>
          </mc:Fallback>
        </mc:AlternateContent>
      </w:r>
      <w:r w:rsidR="00225954">
        <w:rPr>
          <w:rFonts w:ascii="Times New Roman" w:eastAsia="Calibri" w:hAnsi="Times New Roman"/>
          <w:szCs w:val="22"/>
          <w:lang w:eastAsia="en-US"/>
        </w:rPr>
        <w:t xml:space="preserve">Приложение № 2 </w:t>
      </w:r>
    </w:p>
    <w:p w:rsidR="003B7035" w:rsidRDefault="003B7035" w:rsidP="003B7035">
      <w:pPr>
        <w:pStyle w:val="ConsPlusNormal"/>
        <w:ind w:left="4536"/>
        <w:jc w:val="right"/>
        <w:rPr>
          <w:rFonts w:ascii="Times New Roman" w:hAnsi="Times New Roman" w:cs="Times New Roman"/>
          <w:sz w:val="20"/>
        </w:rPr>
      </w:pPr>
      <w:r w:rsidRPr="00D62BCE">
        <w:rPr>
          <w:rFonts w:ascii="Times New Roman" w:hAnsi="Times New Roman" w:cs="Times New Roman" w:hint="eastAsia"/>
          <w:sz w:val="20"/>
        </w:rPr>
        <w:t>к</w:t>
      </w:r>
      <w:r w:rsidRPr="00D62BCE">
        <w:rPr>
          <w:rFonts w:ascii="Times New Roman" w:hAnsi="Times New Roman" w:cs="Times New Roman"/>
          <w:sz w:val="20"/>
        </w:rPr>
        <w:t xml:space="preserve"> </w:t>
      </w:r>
      <w:r w:rsidRPr="00D62BCE">
        <w:rPr>
          <w:rFonts w:ascii="Times New Roman" w:hAnsi="Times New Roman" w:cs="Times New Roman" w:hint="eastAsia"/>
          <w:sz w:val="20"/>
        </w:rPr>
        <w:t>Административному</w:t>
      </w:r>
      <w:r w:rsidRPr="00D62BCE">
        <w:rPr>
          <w:rFonts w:ascii="Times New Roman" w:hAnsi="Times New Roman" w:cs="Times New Roman"/>
          <w:sz w:val="20"/>
        </w:rPr>
        <w:t xml:space="preserve"> </w:t>
      </w:r>
      <w:r w:rsidRPr="00D62BCE">
        <w:rPr>
          <w:rFonts w:ascii="Times New Roman" w:hAnsi="Times New Roman" w:cs="Times New Roman" w:hint="eastAsia"/>
          <w:sz w:val="20"/>
        </w:rPr>
        <w:t>регламенту</w:t>
      </w:r>
      <w:r>
        <w:rPr>
          <w:rFonts w:ascii="Times New Roman" w:hAnsi="Times New Roman" w:cs="Times New Roman"/>
          <w:sz w:val="20"/>
        </w:rPr>
        <w:t xml:space="preserve"> Комитета по строительству </w:t>
      </w:r>
    </w:p>
    <w:p w:rsidR="003B7035" w:rsidRDefault="003B7035" w:rsidP="003B7035">
      <w:pPr>
        <w:pStyle w:val="ConsPlusNormal"/>
        <w:ind w:left="4536"/>
        <w:jc w:val="right"/>
        <w:rPr>
          <w:rFonts w:ascii="Times New Roman" w:hAnsi="Times New Roman" w:cs="Times New Roman"/>
          <w:sz w:val="20"/>
        </w:rPr>
      </w:pPr>
      <w:r>
        <w:rPr>
          <w:rFonts w:ascii="Times New Roman" w:hAnsi="Times New Roman" w:cs="Times New Roman"/>
          <w:sz w:val="20"/>
        </w:rPr>
        <w:t xml:space="preserve">по </w:t>
      </w:r>
      <w:r w:rsidRPr="00D62BCE">
        <w:rPr>
          <w:rFonts w:ascii="Times New Roman" w:hAnsi="Times New Roman" w:cs="Times New Roman"/>
          <w:sz w:val="20"/>
        </w:rPr>
        <w:t>предоставлению</w:t>
      </w:r>
      <w:r>
        <w:rPr>
          <w:rFonts w:ascii="Times New Roman" w:hAnsi="Times New Roman" w:cs="Times New Roman"/>
          <w:sz w:val="20"/>
        </w:rPr>
        <w:t xml:space="preserve"> </w:t>
      </w:r>
      <w:r w:rsidRPr="00D62BCE">
        <w:rPr>
          <w:rFonts w:ascii="Times New Roman" w:hAnsi="Times New Roman" w:cs="Times New Roman"/>
          <w:sz w:val="20"/>
        </w:rPr>
        <w:t xml:space="preserve">государственной услуги по принятию решений об осуществлении выплат компенсаций гражданам </w:t>
      </w:r>
      <w:proofErr w:type="gramStart"/>
      <w:r w:rsidR="00225954">
        <w:rPr>
          <w:rFonts w:ascii="Times New Roman" w:hAnsi="Times New Roman" w:cs="Times New Roman"/>
          <w:sz w:val="20"/>
        </w:rPr>
        <w:t>-</w:t>
      </w:r>
      <w:r w:rsidRPr="00D62BCE">
        <w:rPr>
          <w:rFonts w:ascii="Times New Roman" w:hAnsi="Times New Roman" w:cs="Times New Roman"/>
          <w:sz w:val="20"/>
        </w:rPr>
        <w:t>в</w:t>
      </w:r>
      <w:proofErr w:type="gramEnd"/>
      <w:r w:rsidRPr="00D62BCE">
        <w:rPr>
          <w:rFonts w:ascii="Times New Roman" w:hAnsi="Times New Roman" w:cs="Times New Roman"/>
          <w:sz w:val="20"/>
        </w:rPr>
        <w:t>ладельцам гаражей и осуществлению их выплаты за счет бюджета Санкт-Петербурга в случаях, пр</w:t>
      </w:r>
      <w:r>
        <w:rPr>
          <w:rFonts w:ascii="Times New Roman" w:hAnsi="Times New Roman" w:cs="Times New Roman"/>
          <w:sz w:val="20"/>
        </w:rPr>
        <w:t xml:space="preserve">едусмотренных законодательством </w:t>
      </w:r>
      <w:r w:rsidRPr="00D62BCE">
        <w:rPr>
          <w:rFonts w:ascii="Times New Roman" w:hAnsi="Times New Roman" w:cs="Times New Roman"/>
          <w:sz w:val="20"/>
        </w:rPr>
        <w:t>Санкт-Петербурга, при осуществлении функций государственного заказчика Санкт-Петербурга по реализации проектов за счет средств бюджета</w:t>
      </w:r>
      <w:r w:rsidR="0095247A">
        <w:rPr>
          <w:rFonts w:ascii="Times New Roman" w:hAnsi="Times New Roman" w:cs="Times New Roman"/>
          <w:sz w:val="20"/>
        </w:rPr>
        <w:br/>
      </w:r>
      <w:r w:rsidRPr="00D62BCE">
        <w:rPr>
          <w:rFonts w:ascii="Times New Roman" w:hAnsi="Times New Roman" w:cs="Times New Roman"/>
          <w:sz w:val="20"/>
        </w:rPr>
        <w:t xml:space="preserve"> Санкт-Петербурга на земельных участках, занятых коллективными автостоянками</w:t>
      </w:r>
    </w:p>
    <w:p w:rsidR="00203AA9" w:rsidRPr="00203AA9" w:rsidRDefault="00203AA9" w:rsidP="003B7035">
      <w:pPr>
        <w:pStyle w:val="ConsPlusNormal"/>
        <w:tabs>
          <w:tab w:val="left" w:pos="142"/>
        </w:tabs>
        <w:ind w:left="2832"/>
        <w:jc w:val="right"/>
        <w:rPr>
          <w:rFonts w:ascii="Times New Roman" w:eastAsia="Calibri" w:hAnsi="Times New Roman"/>
          <w:szCs w:val="24"/>
          <w:lang w:eastAsia="en-US"/>
        </w:rPr>
      </w:pPr>
    </w:p>
    <w:p w:rsidR="00203AA9" w:rsidRPr="00203AA9" w:rsidRDefault="00203AA9" w:rsidP="00726AEB">
      <w:pPr>
        <w:overflowPunct/>
        <w:autoSpaceDE/>
        <w:autoSpaceDN/>
        <w:adjustRightInd/>
        <w:textAlignment w:val="auto"/>
        <w:rPr>
          <w:rFonts w:ascii="Times New Roman" w:eastAsia="Calibri" w:hAnsi="Times New Roman"/>
          <w:vanish/>
          <w:szCs w:val="24"/>
        </w:rPr>
      </w:pPr>
    </w:p>
    <w:tbl>
      <w:tblPr>
        <w:tblW w:w="10490" w:type="dxa"/>
        <w:tblInd w:w="7" w:type="dxa"/>
        <w:tblLayout w:type="fixed"/>
        <w:tblCellMar>
          <w:top w:w="15" w:type="dxa"/>
          <w:left w:w="15" w:type="dxa"/>
          <w:bottom w:w="15" w:type="dxa"/>
          <w:right w:w="15" w:type="dxa"/>
        </w:tblCellMar>
        <w:tblLook w:val="00A0" w:firstRow="1" w:lastRow="0" w:firstColumn="1" w:lastColumn="0" w:noHBand="0" w:noVBand="0"/>
      </w:tblPr>
      <w:tblGrid>
        <w:gridCol w:w="142"/>
        <w:gridCol w:w="3298"/>
        <w:gridCol w:w="1590"/>
        <w:gridCol w:w="5460"/>
      </w:tblGrid>
      <w:tr w:rsidR="00203AA9" w:rsidRPr="00203AA9" w:rsidTr="00206F2E">
        <w:tc>
          <w:tcPr>
            <w:tcW w:w="10490" w:type="dxa"/>
            <w:gridSpan w:val="4"/>
            <w:tcBorders>
              <w:top w:val="nil"/>
              <w:left w:val="nil"/>
              <w:bottom w:val="nil"/>
              <w:right w:val="nil"/>
            </w:tcBorders>
            <w:shd w:val="clear" w:color="auto" w:fill="FFFFFF"/>
            <w:tcMar>
              <w:top w:w="15" w:type="dxa"/>
              <w:left w:w="149" w:type="dxa"/>
              <w:bottom w:w="15" w:type="dxa"/>
              <w:right w:w="149" w:type="dxa"/>
            </w:tcMar>
          </w:tcPr>
          <w:p w:rsidR="0004185C" w:rsidRPr="0004185C" w:rsidRDefault="0004185C" w:rsidP="0004185C">
            <w:pPr>
              <w:overflowPunct/>
              <w:autoSpaceDE/>
              <w:autoSpaceDN/>
              <w:adjustRightInd/>
              <w:jc w:val="right"/>
              <w:textAlignment w:val="auto"/>
              <w:rPr>
                <w:rFonts w:ascii="Times New Roman" w:eastAsia="Calibri" w:hAnsi="Times New Roman"/>
                <w:bCs/>
                <w:szCs w:val="24"/>
              </w:rPr>
            </w:pPr>
            <w:r>
              <w:rPr>
                <w:rFonts w:ascii="Times New Roman" w:eastAsia="Calibri" w:hAnsi="Times New Roman"/>
                <w:bCs/>
                <w:szCs w:val="24"/>
              </w:rPr>
              <w:t xml:space="preserve">В </w:t>
            </w:r>
            <w:r w:rsidRPr="0004185C">
              <w:rPr>
                <w:rFonts w:ascii="Times New Roman" w:eastAsia="Calibri" w:hAnsi="Times New Roman"/>
                <w:bCs/>
                <w:szCs w:val="24"/>
              </w:rPr>
              <w:t xml:space="preserve">Комитет по строительству </w:t>
            </w:r>
          </w:p>
          <w:p w:rsidR="0004185C" w:rsidRPr="0004185C" w:rsidRDefault="0004185C" w:rsidP="0004185C">
            <w:pPr>
              <w:overflowPunct/>
              <w:autoSpaceDE/>
              <w:autoSpaceDN/>
              <w:adjustRightInd/>
              <w:jc w:val="right"/>
              <w:textAlignment w:val="auto"/>
              <w:rPr>
                <w:rFonts w:ascii="Times New Roman" w:eastAsia="Calibri" w:hAnsi="Times New Roman"/>
                <w:bCs/>
                <w:szCs w:val="24"/>
              </w:rPr>
            </w:pPr>
            <w:r w:rsidRPr="0004185C">
              <w:rPr>
                <w:rFonts w:ascii="Times New Roman" w:eastAsia="Calibri" w:hAnsi="Times New Roman"/>
                <w:bCs/>
                <w:szCs w:val="24"/>
              </w:rPr>
              <w:t xml:space="preserve">наб. р. Мойки, д. 76, </w:t>
            </w:r>
          </w:p>
          <w:p w:rsidR="0004185C" w:rsidRDefault="0004185C" w:rsidP="0004185C">
            <w:pPr>
              <w:overflowPunct/>
              <w:autoSpaceDE/>
              <w:autoSpaceDN/>
              <w:adjustRightInd/>
              <w:jc w:val="right"/>
              <w:textAlignment w:val="auto"/>
              <w:rPr>
                <w:rFonts w:ascii="Times New Roman" w:eastAsia="Calibri" w:hAnsi="Times New Roman"/>
                <w:bCs/>
                <w:szCs w:val="24"/>
              </w:rPr>
            </w:pPr>
            <w:r w:rsidRPr="0004185C">
              <w:rPr>
                <w:rFonts w:ascii="Times New Roman" w:eastAsia="Calibri" w:hAnsi="Times New Roman"/>
                <w:bCs/>
                <w:szCs w:val="24"/>
              </w:rPr>
              <w:t>Санкт-Петербург, 190000</w:t>
            </w:r>
          </w:p>
          <w:p w:rsidR="0004185C" w:rsidRDefault="0004185C" w:rsidP="0004185C">
            <w:pPr>
              <w:overflowPunct/>
              <w:autoSpaceDE/>
              <w:autoSpaceDN/>
              <w:adjustRightInd/>
              <w:jc w:val="right"/>
              <w:textAlignment w:val="auto"/>
              <w:rPr>
                <w:rFonts w:ascii="Times New Roman" w:eastAsia="Calibri" w:hAnsi="Times New Roman"/>
                <w:bCs/>
                <w:szCs w:val="24"/>
              </w:rPr>
            </w:pPr>
            <w:r>
              <w:rPr>
                <w:rFonts w:ascii="Times New Roman" w:eastAsia="Calibri" w:hAnsi="Times New Roman"/>
                <w:bCs/>
                <w:szCs w:val="24"/>
              </w:rPr>
              <w:t>от ____________________________________</w:t>
            </w:r>
          </w:p>
          <w:p w:rsidR="0004185C" w:rsidRDefault="0004185C" w:rsidP="0004185C">
            <w:pPr>
              <w:overflowPunct/>
              <w:autoSpaceDE/>
              <w:autoSpaceDN/>
              <w:adjustRightInd/>
              <w:textAlignment w:val="auto"/>
              <w:rPr>
                <w:rFonts w:ascii="Times New Roman" w:eastAsia="Calibri" w:hAnsi="Times New Roman"/>
                <w:bCs/>
                <w:sz w:val="20"/>
              </w:rPr>
            </w:pPr>
            <w:r>
              <w:rPr>
                <w:rFonts w:ascii="Times New Roman" w:eastAsia="Calibri" w:hAnsi="Times New Roman"/>
                <w:bCs/>
                <w:sz w:val="20"/>
              </w:rPr>
              <w:t xml:space="preserve">                                                                                                                                                            (Ф.И.О.) </w:t>
            </w:r>
          </w:p>
          <w:p w:rsidR="0004185C" w:rsidRDefault="0004185C" w:rsidP="0004185C">
            <w:pPr>
              <w:overflowPunct/>
              <w:autoSpaceDE/>
              <w:autoSpaceDN/>
              <w:adjustRightInd/>
              <w:jc w:val="right"/>
              <w:textAlignment w:val="auto"/>
              <w:rPr>
                <w:rFonts w:ascii="Times New Roman" w:eastAsia="Calibri" w:hAnsi="Times New Roman"/>
                <w:bCs/>
                <w:sz w:val="20"/>
              </w:rPr>
            </w:pPr>
            <w:r>
              <w:rPr>
                <w:rFonts w:ascii="Times New Roman" w:eastAsia="Calibri" w:hAnsi="Times New Roman"/>
                <w:bCs/>
                <w:sz w:val="20"/>
              </w:rPr>
              <w:t>___________________________________________</w:t>
            </w:r>
          </w:p>
          <w:p w:rsidR="0004185C" w:rsidRDefault="0004185C" w:rsidP="0004185C">
            <w:pPr>
              <w:overflowPunct/>
              <w:autoSpaceDE/>
              <w:autoSpaceDN/>
              <w:adjustRightInd/>
              <w:textAlignment w:val="auto"/>
              <w:rPr>
                <w:rFonts w:ascii="Times New Roman" w:eastAsia="Calibri" w:hAnsi="Times New Roman"/>
                <w:bCs/>
                <w:sz w:val="20"/>
              </w:rPr>
            </w:pPr>
            <w:r>
              <w:rPr>
                <w:rFonts w:ascii="Times New Roman" w:eastAsia="Calibri" w:hAnsi="Times New Roman"/>
                <w:bCs/>
                <w:sz w:val="20"/>
              </w:rPr>
              <w:t xml:space="preserve">                                                                                                                                                 (паспорт: серия, номер)</w:t>
            </w:r>
          </w:p>
          <w:p w:rsidR="0004185C" w:rsidRDefault="0004185C" w:rsidP="0004185C">
            <w:pPr>
              <w:overflowPunct/>
              <w:autoSpaceDE/>
              <w:autoSpaceDN/>
              <w:adjustRightInd/>
              <w:jc w:val="right"/>
              <w:textAlignment w:val="auto"/>
              <w:rPr>
                <w:rFonts w:ascii="Times New Roman" w:eastAsia="Calibri" w:hAnsi="Times New Roman"/>
                <w:bCs/>
                <w:sz w:val="20"/>
              </w:rPr>
            </w:pPr>
            <w:r>
              <w:rPr>
                <w:rFonts w:ascii="Times New Roman" w:eastAsia="Calibri" w:hAnsi="Times New Roman"/>
                <w:bCs/>
                <w:sz w:val="20"/>
              </w:rPr>
              <w:t>___________________________________________</w:t>
            </w:r>
          </w:p>
          <w:p w:rsidR="0004185C" w:rsidRDefault="0004185C" w:rsidP="0004185C">
            <w:pPr>
              <w:overflowPunct/>
              <w:autoSpaceDE/>
              <w:autoSpaceDN/>
              <w:adjustRightInd/>
              <w:textAlignment w:val="auto"/>
              <w:rPr>
                <w:rFonts w:ascii="Times New Roman" w:eastAsia="Calibri" w:hAnsi="Times New Roman"/>
                <w:color w:val="000000"/>
                <w:sz w:val="20"/>
              </w:rPr>
            </w:pPr>
            <w:r>
              <w:rPr>
                <w:rFonts w:ascii="Times New Roman" w:eastAsia="Calibri" w:hAnsi="Times New Roman"/>
                <w:color w:val="000000"/>
                <w:sz w:val="20"/>
              </w:rPr>
              <w:t xml:space="preserve">                                                                                                                                                </w:t>
            </w:r>
            <w:r w:rsidRPr="0004185C">
              <w:rPr>
                <w:rFonts w:ascii="Times New Roman" w:eastAsia="Calibri" w:hAnsi="Times New Roman"/>
                <w:color w:val="000000"/>
                <w:sz w:val="20"/>
              </w:rPr>
              <w:t>(</w:t>
            </w:r>
            <w:r>
              <w:rPr>
                <w:rFonts w:ascii="Times New Roman" w:eastAsia="Calibri" w:hAnsi="Times New Roman"/>
                <w:color w:val="000000"/>
                <w:sz w:val="20"/>
              </w:rPr>
              <w:t>д</w:t>
            </w:r>
            <w:r w:rsidRPr="0004185C">
              <w:rPr>
                <w:rFonts w:ascii="Times New Roman" w:eastAsia="Calibri" w:hAnsi="Times New Roman"/>
                <w:color w:val="000000"/>
                <w:sz w:val="20"/>
              </w:rPr>
              <w:t xml:space="preserve">ата выдачи, кем </w:t>
            </w:r>
            <w:proofErr w:type="gramStart"/>
            <w:r w:rsidRPr="0004185C">
              <w:rPr>
                <w:rFonts w:ascii="Times New Roman" w:eastAsia="Calibri" w:hAnsi="Times New Roman"/>
                <w:color w:val="000000"/>
                <w:sz w:val="20"/>
              </w:rPr>
              <w:t>выдан</w:t>
            </w:r>
            <w:proofErr w:type="gramEnd"/>
            <w:r w:rsidRPr="0004185C">
              <w:rPr>
                <w:rFonts w:ascii="Times New Roman" w:eastAsia="Calibri" w:hAnsi="Times New Roman"/>
                <w:color w:val="000000"/>
                <w:sz w:val="20"/>
              </w:rPr>
              <w:t>)</w:t>
            </w:r>
          </w:p>
          <w:p w:rsidR="0004185C" w:rsidRDefault="0004185C" w:rsidP="0004185C">
            <w:pPr>
              <w:overflowPunct/>
              <w:autoSpaceDE/>
              <w:autoSpaceDN/>
              <w:adjustRightInd/>
              <w:jc w:val="right"/>
              <w:textAlignment w:val="auto"/>
              <w:rPr>
                <w:rFonts w:ascii="Times New Roman" w:eastAsia="Calibri" w:hAnsi="Times New Roman"/>
                <w:bCs/>
                <w:sz w:val="20"/>
              </w:rPr>
            </w:pPr>
            <w:r>
              <w:rPr>
                <w:rFonts w:ascii="Times New Roman" w:eastAsia="Calibri" w:hAnsi="Times New Roman"/>
                <w:bCs/>
                <w:sz w:val="20"/>
              </w:rPr>
              <w:t>___________________________________________</w:t>
            </w:r>
          </w:p>
          <w:p w:rsidR="0004185C" w:rsidRDefault="0004185C" w:rsidP="0004185C">
            <w:pPr>
              <w:overflowPunct/>
              <w:autoSpaceDE/>
              <w:autoSpaceDN/>
              <w:adjustRightInd/>
              <w:textAlignment w:val="auto"/>
              <w:rPr>
                <w:rFonts w:ascii="Times New Roman" w:eastAsia="Calibri" w:hAnsi="Times New Roman"/>
                <w:color w:val="000000"/>
                <w:sz w:val="20"/>
              </w:rPr>
            </w:pPr>
            <w:r>
              <w:rPr>
                <w:rFonts w:ascii="Times New Roman" w:eastAsia="Calibri" w:hAnsi="Times New Roman"/>
                <w:color w:val="000000"/>
                <w:sz w:val="20"/>
              </w:rPr>
              <w:t xml:space="preserve">                                                                                                                                               (</w:t>
            </w:r>
            <w:proofErr w:type="gramStart"/>
            <w:r w:rsidRPr="0004185C">
              <w:rPr>
                <w:rFonts w:ascii="Times New Roman" w:eastAsia="Calibri" w:hAnsi="Times New Roman"/>
                <w:color w:val="000000"/>
                <w:sz w:val="20"/>
              </w:rPr>
              <w:t>проживающего</w:t>
            </w:r>
            <w:proofErr w:type="gramEnd"/>
            <w:r w:rsidRPr="0004185C">
              <w:rPr>
                <w:rFonts w:ascii="Times New Roman" w:eastAsia="Calibri" w:hAnsi="Times New Roman"/>
                <w:color w:val="000000"/>
                <w:sz w:val="20"/>
              </w:rPr>
              <w:t xml:space="preserve"> по адресу</w:t>
            </w:r>
            <w:r>
              <w:rPr>
                <w:rFonts w:ascii="Times New Roman" w:eastAsia="Calibri" w:hAnsi="Times New Roman"/>
                <w:color w:val="000000"/>
                <w:sz w:val="20"/>
              </w:rPr>
              <w:t>)</w:t>
            </w:r>
          </w:p>
          <w:p w:rsidR="0004185C" w:rsidRDefault="0004185C" w:rsidP="0004185C">
            <w:pPr>
              <w:overflowPunct/>
              <w:autoSpaceDE/>
              <w:autoSpaceDN/>
              <w:adjustRightInd/>
              <w:jc w:val="right"/>
              <w:textAlignment w:val="auto"/>
              <w:rPr>
                <w:rFonts w:ascii="Times New Roman" w:eastAsia="Calibri" w:hAnsi="Times New Roman"/>
                <w:bCs/>
                <w:sz w:val="20"/>
              </w:rPr>
            </w:pPr>
            <w:r>
              <w:rPr>
                <w:rFonts w:ascii="Times New Roman" w:eastAsia="Calibri" w:hAnsi="Times New Roman"/>
                <w:bCs/>
                <w:sz w:val="20"/>
              </w:rPr>
              <w:t>___________________________________________</w:t>
            </w:r>
          </w:p>
          <w:p w:rsidR="0004185C" w:rsidRPr="0004185C" w:rsidRDefault="0004185C" w:rsidP="0004185C">
            <w:pPr>
              <w:overflowPunct/>
              <w:autoSpaceDE/>
              <w:autoSpaceDN/>
              <w:adjustRightInd/>
              <w:textAlignment w:val="auto"/>
              <w:rPr>
                <w:rFonts w:ascii="Times New Roman" w:eastAsia="Calibri" w:hAnsi="Times New Roman"/>
                <w:bCs/>
                <w:sz w:val="20"/>
              </w:rPr>
            </w:pPr>
            <w:r>
              <w:rPr>
                <w:rFonts w:ascii="Times New Roman" w:eastAsia="Calibri" w:hAnsi="Times New Roman"/>
                <w:color w:val="000000"/>
                <w:sz w:val="20"/>
              </w:rPr>
              <w:t xml:space="preserve">                                                                                                                     </w:t>
            </w:r>
            <w:r w:rsidRPr="0004185C">
              <w:rPr>
                <w:rFonts w:ascii="Times New Roman" w:eastAsia="Calibri" w:hAnsi="Times New Roman"/>
                <w:color w:val="000000"/>
                <w:sz w:val="20"/>
              </w:rPr>
              <w:t>(</w:t>
            </w:r>
            <w:r>
              <w:rPr>
                <w:rFonts w:ascii="Times New Roman" w:eastAsia="Calibri" w:hAnsi="Times New Roman"/>
                <w:color w:val="000000"/>
                <w:sz w:val="20"/>
              </w:rPr>
              <w:t>а</w:t>
            </w:r>
            <w:r w:rsidRPr="0004185C">
              <w:rPr>
                <w:rFonts w:ascii="Times New Roman" w:eastAsia="Calibri" w:hAnsi="Times New Roman"/>
                <w:color w:val="000000"/>
                <w:sz w:val="20"/>
              </w:rPr>
              <w:t>дрес регистрации по месту жительства, телефон)</w:t>
            </w:r>
          </w:p>
          <w:p w:rsidR="00203AA9" w:rsidRPr="0004185C" w:rsidRDefault="00203AA9" w:rsidP="00E3749C">
            <w:pPr>
              <w:overflowPunct/>
              <w:autoSpaceDE/>
              <w:autoSpaceDN/>
              <w:adjustRightInd/>
              <w:spacing w:before="24" w:after="240" w:line="345" w:lineRule="atLeast"/>
              <w:jc w:val="center"/>
              <w:textAlignment w:val="auto"/>
              <w:rPr>
                <w:rFonts w:ascii="Times New Roman" w:eastAsia="Calibri" w:hAnsi="Times New Roman"/>
                <w:bCs/>
                <w:szCs w:val="24"/>
              </w:rPr>
            </w:pPr>
            <w:r w:rsidRPr="0004185C">
              <w:rPr>
                <w:rFonts w:ascii="Times New Roman" w:eastAsia="Calibri" w:hAnsi="Times New Roman"/>
                <w:bCs/>
                <w:szCs w:val="24"/>
              </w:rPr>
              <w:t>ЗАЯВЛЕНИ</w:t>
            </w:r>
            <w:r w:rsidR="00347113" w:rsidRPr="0004185C">
              <w:rPr>
                <w:rFonts w:ascii="Times New Roman" w:eastAsia="Calibri" w:hAnsi="Times New Roman"/>
                <w:bCs/>
                <w:szCs w:val="24"/>
              </w:rPr>
              <w:t>Е</w:t>
            </w:r>
          </w:p>
        </w:tc>
      </w:tr>
      <w:tr w:rsidR="00203AA9" w:rsidRPr="00203AA9" w:rsidTr="00206F2E">
        <w:trPr>
          <w:trHeight w:val="1715"/>
        </w:trPr>
        <w:tc>
          <w:tcPr>
            <w:tcW w:w="10490" w:type="dxa"/>
            <w:gridSpan w:val="4"/>
            <w:tcBorders>
              <w:top w:val="nil"/>
              <w:left w:val="nil"/>
              <w:bottom w:val="nil"/>
              <w:right w:val="nil"/>
            </w:tcBorders>
            <w:shd w:val="clear" w:color="auto" w:fill="FFFFFF"/>
            <w:tcMar>
              <w:top w:w="15" w:type="dxa"/>
              <w:left w:w="149" w:type="dxa"/>
              <w:bottom w:w="15" w:type="dxa"/>
              <w:right w:w="149" w:type="dxa"/>
            </w:tcMar>
          </w:tcPr>
          <w:p w:rsidR="003E34A6" w:rsidRDefault="00203AA9" w:rsidP="00225954">
            <w:pPr>
              <w:overflowPunct/>
              <w:autoSpaceDE/>
              <w:autoSpaceDN/>
              <w:adjustRightInd/>
              <w:ind w:firstLine="702"/>
              <w:jc w:val="both"/>
              <w:textAlignment w:val="auto"/>
              <w:rPr>
                <w:rFonts w:ascii="Times New Roman" w:eastAsia="Calibri" w:hAnsi="Times New Roman"/>
                <w:color w:val="000000"/>
                <w:szCs w:val="24"/>
              </w:rPr>
            </w:pPr>
            <w:r w:rsidRPr="00203AA9">
              <w:rPr>
                <w:rFonts w:ascii="Times New Roman" w:eastAsia="Calibri" w:hAnsi="Times New Roman"/>
                <w:color w:val="000000"/>
                <w:szCs w:val="24"/>
              </w:rPr>
              <w:t xml:space="preserve">Прошу выплатить мне компенсацию в соответствии со статьей 6 Закона </w:t>
            </w:r>
            <w:r w:rsidR="007F0EF3">
              <w:rPr>
                <w:rFonts w:ascii="Times New Roman" w:eastAsia="Calibri" w:hAnsi="Times New Roman"/>
                <w:color w:val="000000"/>
                <w:szCs w:val="24"/>
              </w:rPr>
              <w:br/>
            </w:r>
            <w:r w:rsidRPr="00203AA9">
              <w:rPr>
                <w:rFonts w:ascii="Times New Roman" w:eastAsia="Calibri" w:hAnsi="Times New Roman"/>
                <w:color w:val="000000"/>
                <w:szCs w:val="24"/>
              </w:rPr>
              <w:t>Санкт-Петербурга от 28.09.2011 № 585-115 «О мерах по обеспечению имущественных прав граждан, являющихся</w:t>
            </w:r>
            <w:r w:rsidR="007F0EF3">
              <w:rPr>
                <w:rFonts w:ascii="Times New Roman" w:eastAsia="Calibri" w:hAnsi="Times New Roman"/>
                <w:color w:val="000000"/>
                <w:szCs w:val="24"/>
              </w:rPr>
              <w:t xml:space="preserve"> </w:t>
            </w:r>
            <w:r w:rsidR="007F0EF3" w:rsidRPr="007F0EF3">
              <w:rPr>
                <w:rFonts w:ascii="Times New Roman" w:eastAsia="Calibri" w:hAnsi="Times New Roman"/>
                <w:color w:val="000000"/>
                <w:szCs w:val="24"/>
              </w:rPr>
              <w:t>владельцами гаражей на территории Санкт-Петербурга»</w:t>
            </w:r>
            <w:r w:rsidR="003E34A6">
              <w:rPr>
                <w:rFonts w:ascii="Times New Roman" w:eastAsia="Calibri" w:hAnsi="Times New Roman"/>
                <w:color w:val="000000"/>
                <w:szCs w:val="24"/>
              </w:rPr>
              <w:t xml:space="preserve"> </w:t>
            </w:r>
            <w:r w:rsidR="003E34A6" w:rsidRPr="003E34A6">
              <w:rPr>
                <w:rFonts w:ascii="Times New Roman" w:eastAsia="Calibri" w:hAnsi="Times New Roman"/>
                <w:color w:val="000000"/>
                <w:szCs w:val="24"/>
              </w:rPr>
              <w:t xml:space="preserve">за гараж </w:t>
            </w:r>
            <w:r w:rsidR="003E34A6">
              <w:rPr>
                <w:rFonts w:ascii="Times New Roman" w:eastAsia="Calibri" w:hAnsi="Times New Roman"/>
                <w:color w:val="000000"/>
                <w:szCs w:val="24"/>
              </w:rPr>
              <w:br/>
            </w:r>
            <w:r w:rsidR="003E34A6" w:rsidRPr="003E34A6">
              <w:rPr>
                <w:rFonts w:ascii="Times New Roman" w:eastAsia="Calibri" w:hAnsi="Times New Roman"/>
                <w:color w:val="000000"/>
                <w:szCs w:val="24"/>
              </w:rPr>
              <w:t>№ _____________</w:t>
            </w:r>
            <w:r w:rsidR="003E34A6">
              <w:rPr>
                <w:rFonts w:ascii="Times New Roman" w:eastAsia="Calibri" w:hAnsi="Times New Roman"/>
                <w:color w:val="000000"/>
                <w:szCs w:val="24"/>
              </w:rPr>
              <w:t xml:space="preserve">, </w:t>
            </w:r>
            <w:r w:rsidR="003E34A6" w:rsidRPr="003E34A6">
              <w:rPr>
                <w:rFonts w:ascii="Times New Roman" w:eastAsia="Calibri" w:hAnsi="Times New Roman"/>
                <w:color w:val="000000"/>
                <w:szCs w:val="24"/>
              </w:rPr>
              <w:t>располагавшийся по адресу:</w:t>
            </w:r>
            <w:r w:rsidR="003E34A6">
              <w:rPr>
                <w:rFonts w:ascii="Times New Roman" w:eastAsia="Calibri" w:hAnsi="Times New Roman"/>
                <w:color w:val="000000"/>
                <w:szCs w:val="24"/>
              </w:rPr>
              <w:t xml:space="preserve"> ____________________________________</w:t>
            </w:r>
            <w:r w:rsidR="003E34A6">
              <w:rPr>
                <w:rFonts w:hint="eastAsia"/>
              </w:rPr>
              <w:t xml:space="preserve"> </w:t>
            </w:r>
            <w:r w:rsidR="003E34A6">
              <w:rPr>
                <w:rFonts w:asciiTheme="minorHAnsi" w:hAnsiTheme="minorHAnsi"/>
              </w:rPr>
              <w:br/>
            </w:r>
            <w:r w:rsidR="003E34A6" w:rsidRPr="003E34A6">
              <w:rPr>
                <w:rFonts w:ascii="Times New Roman" w:eastAsia="Calibri" w:hAnsi="Times New Roman"/>
                <w:color w:val="000000"/>
                <w:szCs w:val="24"/>
              </w:rPr>
              <w:t>коллективная автостоянка</w:t>
            </w:r>
            <w:r w:rsidR="003E34A6">
              <w:rPr>
                <w:rFonts w:ascii="Times New Roman" w:eastAsia="Calibri" w:hAnsi="Times New Roman"/>
                <w:color w:val="000000"/>
                <w:szCs w:val="24"/>
              </w:rPr>
              <w:t xml:space="preserve"> ________</w:t>
            </w:r>
            <w:r w:rsidR="00544E2A">
              <w:rPr>
                <w:rFonts w:ascii="Times New Roman" w:eastAsia="Calibri" w:hAnsi="Times New Roman"/>
                <w:color w:val="000000"/>
                <w:szCs w:val="24"/>
              </w:rPr>
              <w:t>_</w:t>
            </w:r>
            <w:r w:rsidR="003E34A6">
              <w:rPr>
                <w:rFonts w:ascii="Times New Roman" w:eastAsia="Calibri" w:hAnsi="Times New Roman"/>
                <w:color w:val="000000"/>
                <w:szCs w:val="24"/>
              </w:rPr>
              <w:t>__________________</w:t>
            </w:r>
            <w:r w:rsidR="00544E2A">
              <w:rPr>
                <w:rFonts w:ascii="Times New Roman" w:eastAsia="Calibri" w:hAnsi="Times New Roman"/>
                <w:color w:val="000000"/>
                <w:szCs w:val="24"/>
              </w:rPr>
              <w:t>_________________________________</w:t>
            </w:r>
            <w:r w:rsidR="003E34A6">
              <w:rPr>
                <w:rFonts w:ascii="Times New Roman" w:eastAsia="Calibri" w:hAnsi="Times New Roman"/>
                <w:color w:val="000000"/>
                <w:szCs w:val="24"/>
              </w:rPr>
              <w:t>__</w:t>
            </w:r>
          </w:p>
          <w:p w:rsidR="003E34A6" w:rsidRPr="003E34A6" w:rsidRDefault="003E34A6" w:rsidP="003E34A6">
            <w:pPr>
              <w:overflowPunct/>
              <w:autoSpaceDE/>
              <w:autoSpaceDN/>
              <w:adjustRightInd/>
              <w:ind w:firstLine="480"/>
              <w:jc w:val="both"/>
              <w:textAlignment w:val="auto"/>
              <w:rPr>
                <w:rFonts w:ascii="Times New Roman" w:eastAsia="Calibri" w:hAnsi="Times New Roman"/>
                <w:color w:val="000000"/>
                <w:sz w:val="18"/>
                <w:szCs w:val="18"/>
              </w:rPr>
            </w:pPr>
            <w:r>
              <w:rPr>
                <w:rFonts w:ascii="Times New Roman" w:eastAsia="Calibri" w:hAnsi="Times New Roman"/>
                <w:color w:val="000000"/>
                <w:sz w:val="18"/>
                <w:szCs w:val="18"/>
              </w:rPr>
              <w:t xml:space="preserve">             </w:t>
            </w:r>
            <w:r w:rsidRPr="003E34A6">
              <w:rPr>
                <w:rFonts w:ascii="Times New Roman" w:eastAsia="Calibri" w:hAnsi="Times New Roman"/>
                <w:color w:val="000000"/>
                <w:sz w:val="18"/>
                <w:szCs w:val="18"/>
              </w:rPr>
              <w:t xml:space="preserve"> </w:t>
            </w:r>
            <w:r w:rsidR="00544E2A">
              <w:rPr>
                <w:rFonts w:ascii="Times New Roman" w:eastAsia="Calibri" w:hAnsi="Times New Roman"/>
                <w:color w:val="000000"/>
                <w:sz w:val="18"/>
                <w:szCs w:val="18"/>
              </w:rPr>
              <w:t xml:space="preserve">                                                                        </w:t>
            </w:r>
            <w:r w:rsidRPr="003E34A6">
              <w:rPr>
                <w:rFonts w:ascii="Times New Roman" w:eastAsia="Calibri" w:hAnsi="Times New Roman"/>
                <w:color w:val="000000"/>
                <w:sz w:val="18"/>
                <w:szCs w:val="18"/>
              </w:rPr>
              <w:t>(наименование коллективной автостоянки)</w:t>
            </w:r>
          </w:p>
          <w:p w:rsidR="00311A92" w:rsidRPr="00311A92" w:rsidRDefault="00311A92" w:rsidP="00311A92">
            <w:pPr>
              <w:overflowPunct/>
              <w:autoSpaceDE/>
              <w:autoSpaceDN/>
              <w:adjustRightInd/>
              <w:ind w:firstLine="480"/>
              <w:jc w:val="both"/>
              <w:textAlignment w:val="auto"/>
              <w:rPr>
                <w:rFonts w:ascii="Times New Roman" w:eastAsia="Calibri" w:hAnsi="Times New Roman"/>
                <w:color w:val="000000"/>
                <w:szCs w:val="24"/>
              </w:rPr>
            </w:pPr>
            <w:r w:rsidRPr="00311A92">
              <w:rPr>
                <w:rFonts w:ascii="Times New Roman" w:eastAsia="Calibri" w:hAnsi="Times New Roman"/>
                <w:color w:val="000000"/>
                <w:szCs w:val="24"/>
              </w:rPr>
              <w:tab/>
            </w:r>
            <w:r w:rsidRPr="00311A92">
              <w:rPr>
                <w:rFonts w:ascii="Times New Roman" w:eastAsia="Calibri" w:hAnsi="Times New Roman"/>
                <w:color w:val="000000"/>
                <w:szCs w:val="24"/>
              </w:rPr>
              <w:tab/>
            </w:r>
          </w:p>
          <w:p w:rsidR="00311A92" w:rsidRDefault="00311A92" w:rsidP="00311A92">
            <w:pPr>
              <w:overflowPunct/>
              <w:autoSpaceDE/>
              <w:autoSpaceDN/>
              <w:adjustRightInd/>
              <w:jc w:val="both"/>
              <w:textAlignment w:val="auto"/>
              <w:rPr>
                <w:rFonts w:ascii="Times New Roman" w:eastAsia="Calibri" w:hAnsi="Times New Roman"/>
                <w:color w:val="000000"/>
                <w:szCs w:val="24"/>
              </w:rPr>
            </w:pPr>
            <w:r w:rsidRPr="00311A92">
              <w:rPr>
                <w:rFonts w:ascii="Times New Roman" w:eastAsia="Calibri" w:hAnsi="Times New Roman"/>
                <w:color w:val="000000"/>
                <w:szCs w:val="24"/>
              </w:rPr>
              <w:t>на банковский счет гражданина - владельца гаража или через почтовое отделение по месту жительства гражданина - владельца гаража</w:t>
            </w:r>
            <w:r>
              <w:rPr>
                <w:rFonts w:ascii="Times New Roman" w:eastAsia="Calibri" w:hAnsi="Times New Roman"/>
                <w:color w:val="000000"/>
                <w:szCs w:val="24"/>
              </w:rPr>
              <w:t xml:space="preserve"> ______________________________________________</w:t>
            </w:r>
          </w:p>
          <w:p w:rsidR="003E34A6" w:rsidRPr="00203AA9" w:rsidRDefault="00311A92" w:rsidP="00311A92">
            <w:pPr>
              <w:overflowPunct/>
              <w:autoSpaceDE/>
              <w:autoSpaceDN/>
              <w:adjustRightInd/>
              <w:jc w:val="both"/>
              <w:textAlignment w:val="auto"/>
              <w:rPr>
                <w:rFonts w:ascii="Times New Roman" w:eastAsia="Calibri" w:hAnsi="Times New Roman"/>
                <w:color w:val="000000"/>
                <w:szCs w:val="24"/>
              </w:rPr>
            </w:pPr>
            <w:r>
              <w:rPr>
                <w:rFonts w:ascii="Times New Roman" w:eastAsia="Calibri" w:hAnsi="Times New Roman"/>
                <w:color w:val="000000"/>
                <w:szCs w:val="24"/>
              </w:rPr>
              <w:t>____________________________________________________________________________________</w:t>
            </w:r>
          </w:p>
        </w:tc>
      </w:tr>
      <w:tr w:rsidR="00203AA9" w:rsidRPr="00203AA9" w:rsidTr="00206F2E">
        <w:tc>
          <w:tcPr>
            <w:tcW w:w="10490" w:type="dxa"/>
            <w:gridSpan w:val="4"/>
            <w:tcBorders>
              <w:top w:val="nil"/>
              <w:left w:val="nil"/>
              <w:bottom w:val="nil"/>
              <w:right w:val="nil"/>
            </w:tcBorders>
            <w:shd w:val="clear" w:color="auto" w:fill="FFFFFF"/>
            <w:tcMar>
              <w:top w:w="15" w:type="dxa"/>
              <w:left w:w="149" w:type="dxa"/>
              <w:bottom w:w="15" w:type="dxa"/>
              <w:right w:w="149" w:type="dxa"/>
            </w:tcMar>
          </w:tcPr>
          <w:p w:rsidR="00203AA9" w:rsidRPr="00203AA9" w:rsidRDefault="00203AA9" w:rsidP="0078587D">
            <w:pPr>
              <w:overflowPunct/>
              <w:autoSpaceDE/>
              <w:autoSpaceDN/>
              <w:adjustRightInd/>
              <w:jc w:val="center"/>
              <w:textAlignment w:val="auto"/>
              <w:rPr>
                <w:rFonts w:ascii="Times New Roman" w:eastAsia="Calibri" w:hAnsi="Times New Roman"/>
                <w:color w:val="000000"/>
                <w:sz w:val="20"/>
              </w:rPr>
            </w:pPr>
            <w:proofErr w:type="gramStart"/>
            <w:r w:rsidRPr="00203AA9">
              <w:rPr>
                <w:rFonts w:ascii="Times New Roman" w:eastAsia="Calibri" w:hAnsi="Times New Roman"/>
                <w:color w:val="000000"/>
                <w:sz w:val="20"/>
              </w:rPr>
              <w:t>(Номер банковского счета/вклада до востребования, наименование и реквизиты банка (наименование и место нахождения банка получателя средств; БИК банка получателя средств; ИНН и КПП банка получателя средств)</w:t>
            </w:r>
            <w:proofErr w:type="gramEnd"/>
          </w:p>
        </w:tc>
      </w:tr>
      <w:tr w:rsidR="00203AA9" w:rsidRPr="00203AA9" w:rsidTr="00206F2E">
        <w:tc>
          <w:tcPr>
            <w:tcW w:w="10490" w:type="dxa"/>
            <w:gridSpan w:val="4"/>
            <w:tcBorders>
              <w:top w:val="nil"/>
              <w:left w:val="nil"/>
              <w:bottom w:val="nil"/>
              <w:right w:val="nil"/>
            </w:tcBorders>
            <w:shd w:val="clear" w:color="auto" w:fill="FFFFFF"/>
            <w:tcMar>
              <w:top w:w="15" w:type="dxa"/>
              <w:left w:w="149" w:type="dxa"/>
              <w:bottom w:w="15" w:type="dxa"/>
              <w:right w:w="149" w:type="dxa"/>
            </w:tcMar>
          </w:tcPr>
          <w:p w:rsidR="00203AA9" w:rsidRPr="00203AA9" w:rsidRDefault="00203AA9" w:rsidP="0078587D">
            <w:pPr>
              <w:overflowPunct/>
              <w:autoSpaceDE/>
              <w:autoSpaceDN/>
              <w:adjustRightInd/>
              <w:ind w:firstLine="480"/>
              <w:jc w:val="both"/>
              <w:textAlignment w:val="auto"/>
              <w:rPr>
                <w:rFonts w:ascii="Times New Roman" w:eastAsia="Calibri" w:hAnsi="Times New Roman"/>
                <w:color w:val="000000"/>
                <w:szCs w:val="24"/>
              </w:rPr>
            </w:pPr>
            <w:r w:rsidRPr="00203AA9">
              <w:rPr>
                <w:rFonts w:ascii="Times New Roman" w:eastAsia="Calibri" w:hAnsi="Times New Roman"/>
                <w:color w:val="000000"/>
                <w:szCs w:val="24"/>
              </w:rPr>
              <w:t xml:space="preserve">Подтверждаю, что ранее выплата компенсации за указанный выше гараж </w:t>
            </w:r>
            <w:r>
              <w:rPr>
                <w:rFonts w:ascii="Times New Roman" w:eastAsia="Calibri" w:hAnsi="Times New Roman"/>
                <w:color w:val="000000"/>
                <w:szCs w:val="24"/>
              </w:rPr>
              <w:t>не о</w:t>
            </w:r>
            <w:r w:rsidRPr="00203AA9">
              <w:rPr>
                <w:rFonts w:ascii="Times New Roman" w:eastAsia="Calibri" w:hAnsi="Times New Roman"/>
                <w:color w:val="000000"/>
                <w:szCs w:val="24"/>
              </w:rPr>
              <w:t>существлялась.</w:t>
            </w:r>
            <w:r w:rsidRPr="00203AA9">
              <w:rPr>
                <w:rFonts w:ascii="Times New Roman" w:eastAsia="Calibri" w:hAnsi="Times New Roman"/>
                <w:color w:val="000000"/>
                <w:szCs w:val="24"/>
              </w:rPr>
              <w:br/>
            </w:r>
          </w:p>
          <w:p w:rsidR="00225954" w:rsidRDefault="00203AA9" w:rsidP="00225954">
            <w:pPr>
              <w:overflowPunct/>
              <w:autoSpaceDE/>
              <w:autoSpaceDN/>
              <w:adjustRightInd/>
              <w:jc w:val="both"/>
              <w:textAlignment w:val="auto"/>
              <w:rPr>
                <w:rFonts w:ascii="Times New Roman" w:eastAsia="Calibri" w:hAnsi="Times New Roman"/>
                <w:color w:val="000000"/>
                <w:szCs w:val="24"/>
              </w:rPr>
            </w:pPr>
            <w:r w:rsidRPr="00203AA9">
              <w:rPr>
                <w:rFonts w:ascii="Times New Roman" w:eastAsia="Calibri" w:hAnsi="Times New Roman"/>
                <w:color w:val="000000"/>
                <w:szCs w:val="24"/>
              </w:rPr>
              <w:t>Приложение:</w:t>
            </w:r>
            <w:r w:rsidRPr="00203AA9">
              <w:rPr>
                <w:rFonts w:ascii="Times New Roman" w:eastAsia="Calibri" w:hAnsi="Times New Roman"/>
                <w:color w:val="000000"/>
                <w:szCs w:val="24"/>
              </w:rPr>
              <w:br/>
              <w:t xml:space="preserve">1. Копия документа, удостоверяющего личность заявителя или его доверенного лица, </w:t>
            </w:r>
            <w:r>
              <w:rPr>
                <w:rFonts w:ascii="Times New Roman" w:eastAsia="Calibri" w:hAnsi="Times New Roman"/>
                <w:color w:val="000000"/>
                <w:szCs w:val="24"/>
              </w:rPr>
              <w:br/>
            </w:r>
            <w:r w:rsidRPr="00203AA9">
              <w:rPr>
                <w:rFonts w:ascii="Times New Roman" w:eastAsia="Calibri" w:hAnsi="Times New Roman"/>
                <w:color w:val="000000"/>
                <w:szCs w:val="24"/>
              </w:rPr>
              <w:t>в случае, если интересы заявителя представляет доверенное лицо, и оригинал для сверки.</w:t>
            </w:r>
          </w:p>
          <w:p w:rsidR="00203AA9" w:rsidRDefault="00225954" w:rsidP="00225954">
            <w:pPr>
              <w:overflowPunct/>
              <w:autoSpaceDE/>
              <w:autoSpaceDN/>
              <w:adjustRightInd/>
              <w:jc w:val="both"/>
              <w:textAlignment w:val="auto"/>
              <w:rPr>
                <w:rFonts w:ascii="Times New Roman" w:eastAsia="Calibri" w:hAnsi="Times New Roman"/>
                <w:color w:val="000000"/>
                <w:szCs w:val="24"/>
              </w:rPr>
            </w:pPr>
            <w:r>
              <w:rPr>
                <w:rFonts w:ascii="Times New Roman" w:eastAsia="Calibri" w:hAnsi="Times New Roman"/>
                <w:color w:val="000000"/>
                <w:szCs w:val="24"/>
              </w:rPr>
              <w:t>2</w:t>
            </w:r>
            <w:r w:rsidR="00203AA9" w:rsidRPr="00203AA9">
              <w:rPr>
                <w:rFonts w:ascii="Times New Roman" w:eastAsia="Calibri" w:hAnsi="Times New Roman"/>
                <w:color w:val="000000"/>
                <w:szCs w:val="24"/>
              </w:rPr>
              <w:t xml:space="preserve">. Документы, подтверждающие полномочия лица, действующего от имени заявителя, </w:t>
            </w:r>
            <w:r w:rsidR="00203AA9">
              <w:rPr>
                <w:rFonts w:ascii="Times New Roman" w:eastAsia="Calibri" w:hAnsi="Times New Roman"/>
                <w:color w:val="000000"/>
                <w:szCs w:val="24"/>
              </w:rPr>
              <w:br/>
            </w:r>
            <w:r w:rsidR="00203AA9" w:rsidRPr="00203AA9">
              <w:rPr>
                <w:rFonts w:ascii="Times New Roman" w:eastAsia="Calibri" w:hAnsi="Times New Roman"/>
                <w:color w:val="000000"/>
                <w:szCs w:val="24"/>
              </w:rPr>
              <w:t>в случае, если интересы заявителя представляет доверенное лицо.</w:t>
            </w:r>
          </w:p>
          <w:p w:rsidR="00203AA9" w:rsidRDefault="00203AA9" w:rsidP="00225954">
            <w:pPr>
              <w:overflowPunct/>
              <w:autoSpaceDE/>
              <w:autoSpaceDN/>
              <w:adjustRightInd/>
              <w:jc w:val="both"/>
              <w:textAlignment w:val="auto"/>
              <w:rPr>
                <w:rFonts w:ascii="Times New Roman" w:eastAsia="Calibri" w:hAnsi="Times New Roman"/>
                <w:color w:val="000000"/>
                <w:szCs w:val="24"/>
              </w:rPr>
            </w:pPr>
            <w:r w:rsidRPr="00203AA9">
              <w:rPr>
                <w:rFonts w:ascii="Times New Roman" w:eastAsia="Calibri" w:hAnsi="Times New Roman"/>
                <w:color w:val="000000"/>
                <w:szCs w:val="24"/>
              </w:rPr>
              <w:t xml:space="preserve">3. Правоустанавливающие документы на гараж, располагавшийся на земельном участке, </w:t>
            </w:r>
            <w:r>
              <w:rPr>
                <w:rFonts w:ascii="Times New Roman" w:eastAsia="Calibri" w:hAnsi="Times New Roman"/>
                <w:color w:val="000000"/>
                <w:szCs w:val="24"/>
              </w:rPr>
              <w:t>з</w:t>
            </w:r>
            <w:r w:rsidRPr="00203AA9">
              <w:rPr>
                <w:rFonts w:ascii="Times New Roman" w:eastAsia="Calibri" w:hAnsi="Times New Roman"/>
                <w:color w:val="000000"/>
                <w:szCs w:val="24"/>
              </w:rPr>
              <w:t xml:space="preserve">анятом коллективными автостоянками, и (или) удостоверение на гараж, выданное </w:t>
            </w:r>
            <w:r>
              <w:rPr>
                <w:rFonts w:ascii="Times New Roman" w:eastAsia="Calibri" w:hAnsi="Times New Roman"/>
                <w:color w:val="000000"/>
                <w:szCs w:val="24"/>
              </w:rPr>
              <w:t>о</w:t>
            </w:r>
            <w:r w:rsidRPr="00203AA9">
              <w:rPr>
                <w:rFonts w:ascii="Times New Roman" w:eastAsia="Calibri" w:hAnsi="Times New Roman"/>
                <w:color w:val="000000"/>
                <w:szCs w:val="24"/>
              </w:rPr>
              <w:t>рганизацией, созданной для осуществления функций технического учета и технической инвентаризации объектов недвижимого имущества на территории Санкт-Петербурга.</w:t>
            </w:r>
          </w:p>
          <w:p w:rsidR="00311A92" w:rsidRDefault="00311A92" w:rsidP="00311A92">
            <w:pPr>
              <w:overflowPunct/>
              <w:autoSpaceDE/>
              <w:autoSpaceDN/>
              <w:adjustRightInd/>
              <w:jc w:val="both"/>
              <w:textAlignment w:val="auto"/>
              <w:rPr>
                <w:rFonts w:ascii="Times New Roman" w:eastAsia="Calibri" w:hAnsi="Times New Roman"/>
                <w:color w:val="000000"/>
                <w:szCs w:val="24"/>
              </w:rPr>
            </w:pPr>
            <w:r>
              <w:rPr>
                <w:rFonts w:ascii="Times New Roman" w:eastAsia="Calibri" w:hAnsi="Times New Roman"/>
                <w:color w:val="000000"/>
                <w:szCs w:val="24"/>
              </w:rPr>
              <w:t xml:space="preserve">4. </w:t>
            </w:r>
            <w:r w:rsidR="00680D57">
              <w:rPr>
                <w:rFonts w:ascii="Times New Roman" w:eastAsia="Calibri" w:hAnsi="Times New Roman"/>
                <w:color w:val="000000"/>
                <w:szCs w:val="24"/>
              </w:rPr>
              <w:t>Д</w:t>
            </w:r>
            <w:r w:rsidR="003C1756">
              <w:rPr>
                <w:rFonts w:ascii="Times New Roman" w:eastAsia="Calibri" w:hAnsi="Times New Roman"/>
                <w:color w:val="000000"/>
                <w:szCs w:val="24"/>
              </w:rPr>
              <w:t xml:space="preserve">окументы, подтверждающие наличие льготной категории заявителя, имеющего право </w:t>
            </w:r>
            <w:r w:rsidR="00680D57">
              <w:rPr>
                <w:rFonts w:ascii="Times New Roman" w:eastAsia="Calibri" w:hAnsi="Times New Roman"/>
                <w:color w:val="000000"/>
                <w:szCs w:val="24"/>
              </w:rPr>
              <w:br/>
            </w:r>
            <w:proofErr w:type="gramStart"/>
            <w:r w:rsidR="003C1756">
              <w:rPr>
                <w:rFonts w:ascii="Times New Roman" w:eastAsia="Calibri" w:hAnsi="Times New Roman"/>
                <w:color w:val="000000"/>
                <w:szCs w:val="24"/>
              </w:rPr>
              <w:t>на</w:t>
            </w:r>
            <w:proofErr w:type="gramEnd"/>
            <w:r w:rsidR="003C1756">
              <w:rPr>
                <w:rFonts w:ascii="Times New Roman" w:eastAsia="Calibri" w:hAnsi="Times New Roman"/>
                <w:color w:val="000000"/>
                <w:szCs w:val="24"/>
              </w:rPr>
              <w:t xml:space="preserve"> </w:t>
            </w:r>
            <w:proofErr w:type="gramStart"/>
            <w:r w:rsidR="003C1756">
              <w:rPr>
                <w:rFonts w:ascii="Times New Roman" w:eastAsia="Calibri" w:hAnsi="Times New Roman"/>
                <w:color w:val="000000"/>
                <w:szCs w:val="24"/>
              </w:rPr>
              <w:t>первоочередного</w:t>
            </w:r>
            <w:proofErr w:type="gramEnd"/>
            <w:r w:rsidR="003C1756">
              <w:rPr>
                <w:rFonts w:ascii="Times New Roman" w:eastAsia="Calibri" w:hAnsi="Times New Roman"/>
                <w:color w:val="000000"/>
                <w:szCs w:val="24"/>
              </w:rPr>
              <w:t xml:space="preserve"> получения компенсации.</w:t>
            </w:r>
          </w:p>
          <w:p w:rsidR="003C1756" w:rsidRPr="00203AA9" w:rsidRDefault="003C1756" w:rsidP="00311A92">
            <w:pPr>
              <w:overflowPunct/>
              <w:autoSpaceDE/>
              <w:autoSpaceDN/>
              <w:adjustRightInd/>
              <w:jc w:val="both"/>
              <w:textAlignment w:val="auto"/>
              <w:rPr>
                <w:rFonts w:ascii="Times New Roman" w:eastAsia="Calibri" w:hAnsi="Times New Roman"/>
                <w:color w:val="000000"/>
                <w:szCs w:val="24"/>
              </w:rPr>
            </w:pPr>
            <w:r>
              <w:rPr>
                <w:rFonts w:ascii="Times New Roman" w:eastAsia="Calibri" w:hAnsi="Times New Roman"/>
                <w:color w:val="000000"/>
                <w:szCs w:val="24"/>
              </w:rPr>
              <w:t>5. Иные документы.</w:t>
            </w:r>
          </w:p>
        </w:tc>
      </w:tr>
      <w:tr w:rsidR="00203AA9" w:rsidRPr="00203AA9" w:rsidTr="00206F2E">
        <w:trPr>
          <w:gridBefore w:val="1"/>
          <w:wBefore w:w="142" w:type="dxa"/>
        </w:trPr>
        <w:tc>
          <w:tcPr>
            <w:tcW w:w="3298" w:type="dxa"/>
            <w:tcBorders>
              <w:top w:val="nil"/>
              <w:left w:val="nil"/>
              <w:bottom w:val="single" w:sz="6" w:space="0" w:color="000000"/>
              <w:right w:val="nil"/>
            </w:tcBorders>
            <w:shd w:val="clear" w:color="auto" w:fill="FFFFFF"/>
            <w:tcMar>
              <w:top w:w="15" w:type="dxa"/>
              <w:left w:w="149" w:type="dxa"/>
              <w:bottom w:w="15" w:type="dxa"/>
              <w:right w:w="149" w:type="dxa"/>
            </w:tcMar>
          </w:tcPr>
          <w:p w:rsidR="00203AA9" w:rsidRPr="00203AA9" w:rsidRDefault="00203AA9" w:rsidP="00726AEB">
            <w:pPr>
              <w:overflowPunct/>
              <w:autoSpaceDE/>
              <w:autoSpaceDN/>
              <w:adjustRightInd/>
              <w:spacing w:before="24" w:after="24" w:line="285" w:lineRule="atLeast"/>
              <w:textAlignment w:val="auto"/>
              <w:rPr>
                <w:rFonts w:ascii="Times New Roman" w:eastAsia="Calibri" w:hAnsi="Times New Roman"/>
                <w:color w:val="000000"/>
                <w:szCs w:val="24"/>
              </w:rPr>
            </w:pPr>
            <w:r w:rsidRPr="00203AA9">
              <w:rPr>
                <w:rFonts w:ascii="Times New Roman" w:eastAsia="Calibri" w:hAnsi="Times New Roman"/>
                <w:color w:val="000000"/>
                <w:szCs w:val="24"/>
              </w:rPr>
              <w:t> </w:t>
            </w:r>
          </w:p>
        </w:tc>
        <w:tc>
          <w:tcPr>
            <w:tcW w:w="1590" w:type="dxa"/>
            <w:tcBorders>
              <w:top w:val="nil"/>
              <w:left w:val="nil"/>
              <w:bottom w:val="nil"/>
              <w:right w:val="nil"/>
            </w:tcBorders>
            <w:shd w:val="clear" w:color="auto" w:fill="FFFFFF"/>
            <w:tcMar>
              <w:top w:w="15" w:type="dxa"/>
              <w:left w:w="149" w:type="dxa"/>
              <w:bottom w:w="15" w:type="dxa"/>
              <w:right w:w="149" w:type="dxa"/>
            </w:tcMar>
          </w:tcPr>
          <w:p w:rsidR="00203AA9" w:rsidRPr="00203AA9" w:rsidRDefault="00203AA9" w:rsidP="00726AEB">
            <w:pPr>
              <w:overflowPunct/>
              <w:autoSpaceDE/>
              <w:autoSpaceDN/>
              <w:adjustRightInd/>
              <w:spacing w:before="24" w:after="24" w:line="285" w:lineRule="atLeast"/>
              <w:textAlignment w:val="auto"/>
              <w:rPr>
                <w:rFonts w:ascii="Times New Roman" w:eastAsia="Calibri" w:hAnsi="Times New Roman"/>
                <w:color w:val="000000"/>
                <w:szCs w:val="24"/>
              </w:rPr>
            </w:pPr>
            <w:r w:rsidRPr="00203AA9">
              <w:rPr>
                <w:rFonts w:ascii="Times New Roman" w:eastAsia="Calibri" w:hAnsi="Times New Roman"/>
                <w:color w:val="000000"/>
                <w:szCs w:val="24"/>
              </w:rPr>
              <w:t> </w:t>
            </w:r>
          </w:p>
        </w:tc>
        <w:tc>
          <w:tcPr>
            <w:tcW w:w="5460" w:type="dxa"/>
            <w:tcBorders>
              <w:top w:val="nil"/>
              <w:left w:val="nil"/>
              <w:bottom w:val="single" w:sz="6" w:space="0" w:color="000000"/>
              <w:right w:val="nil"/>
            </w:tcBorders>
            <w:shd w:val="clear" w:color="auto" w:fill="FFFFFF"/>
            <w:tcMar>
              <w:top w:w="15" w:type="dxa"/>
              <w:left w:w="149" w:type="dxa"/>
              <w:bottom w:w="15" w:type="dxa"/>
              <w:right w:w="149" w:type="dxa"/>
            </w:tcMar>
          </w:tcPr>
          <w:p w:rsidR="00203AA9" w:rsidRPr="00203AA9" w:rsidRDefault="00203AA9" w:rsidP="00726AEB">
            <w:pPr>
              <w:overflowPunct/>
              <w:autoSpaceDE/>
              <w:autoSpaceDN/>
              <w:adjustRightInd/>
              <w:spacing w:before="24" w:after="24" w:line="285" w:lineRule="atLeast"/>
              <w:textAlignment w:val="auto"/>
              <w:rPr>
                <w:rFonts w:ascii="Times New Roman" w:eastAsia="Calibri" w:hAnsi="Times New Roman"/>
                <w:color w:val="000000"/>
                <w:szCs w:val="24"/>
              </w:rPr>
            </w:pPr>
            <w:r w:rsidRPr="00203AA9">
              <w:rPr>
                <w:rFonts w:ascii="Times New Roman" w:eastAsia="Calibri" w:hAnsi="Times New Roman"/>
                <w:color w:val="000000"/>
                <w:szCs w:val="24"/>
              </w:rPr>
              <w:t> </w:t>
            </w:r>
          </w:p>
        </w:tc>
      </w:tr>
      <w:tr w:rsidR="00203AA9" w:rsidRPr="00203AA9" w:rsidTr="00206F2E">
        <w:trPr>
          <w:gridBefore w:val="1"/>
          <w:wBefore w:w="142" w:type="dxa"/>
        </w:trPr>
        <w:tc>
          <w:tcPr>
            <w:tcW w:w="3298" w:type="dxa"/>
            <w:tcBorders>
              <w:top w:val="single" w:sz="6" w:space="0" w:color="000000"/>
              <w:left w:val="nil"/>
              <w:bottom w:val="nil"/>
              <w:right w:val="nil"/>
            </w:tcBorders>
            <w:shd w:val="clear" w:color="auto" w:fill="FFFFFF"/>
            <w:tcMar>
              <w:top w:w="15" w:type="dxa"/>
              <w:left w:w="149" w:type="dxa"/>
              <w:bottom w:w="15" w:type="dxa"/>
              <w:right w:w="149" w:type="dxa"/>
            </w:tcMar>
          </w:tcPr>
          <w:p w:rsidR="00203AA9" w:rsidRPr="00203AA9" w:rsidRDefault="00203AA9" w:rsidP="00726AEB">
            <w:pPr>
              <w:overflowPunct/>
              <w:autoSpaceDE/>
              <w:autoSpaceDN/>
              <w:adjustRightInd/>
              <w:spacing w:before="24" w:after="24" w:line="285" w:lineRule="atLeast"/>
              <w:jc w:val="center"/>
              <w:textAlignment w:val="auto"/>
              <w:rPr>
                <w:rFonts w:ascii="Times New Roman" w:eastAsia="Calibri" w:hAnsi="Times New Roman"/>
                <w:color w:val="000000"/>
                <w:sz w:val="20"/>
              </w:rPr>
            </w:pPr>
            <w:r w:rsidRPr="00203AA9">
              <w:rPr>
                <w:rFonts w:ascii="Times New Roman" w:eastAsia="Calibri" w:hAnsi="Times New Roman"/>
                <w:color w:val="000000"/>
                <w:sz w:val="20"/>
              </w:rPr>
              <w:t>(Дата)</w:t>
            </w:r>
          </w:p>
        </w:tc>
        <w:tc>
          <w:tcPr>
            <w:tcW w:w="1590" w:type="dxa"/>
            <w:tcBorders>
              <w:top w:val="nil"/>
              <w:left w:val="nil"/>
              <w:bottom w:val="nil"/>
              <w:right w:val="nil"/>
            </w:tcBorders>
            <w:shd w:val="clear" w:color="auto" w:fill="FFFFFF"/>
            <w:tcMar>
              <w:top w:w="15" w:type="dxa"/>
              <w:left w:w="149" w:type="dxa"/>
              <w:bottom w:w="15" w:type="dxa"/>
              <w:right w:w="149" w:type="dxa"/>
            </w:tcMar>
          </w:tcPr>
          <w:p w:rsidR="00203AA9" w:rsidRPr="00203AA9" w:rsidRDefault="00203AA9" w:rsidP="00726AEB">
            <w:pPr>
              <w:overflowPunct/>
              <w:autoSpaceDE/>
              <w:autoSpaceDN/>
              <w:adjustRightInd/>
              <w:spacing w:before="24" w:after="24" w:line="285" w:lineRule="atLeast"/>
              <w:textAlignment w:val="auto"/>
              <w:rPr>
                <w:rFonts w:ascii="Times New Roman" w:eastAsia="Calibri" w:hAnsi="Times New Roman"/>
                <w:color w:val="000000"/>
                <w:sz w:val="20"/>
              </w:rPr>
            </w:pPr>
            <w:r w:rsidRPr="00203AA9">
              <w:rPr>
                <w:rFonts w:ascii="Times New Roman" w:eastAsia="Calibri" w:hAnsi="Times New Roman"/>
                <w:color w:val="000000"/>
                <w:sz w:val="20"/>
              </w:rPr>
              <w:t> </w:t>
            </w:r>
          </w:p>
        </w:tc>
        <w:tc>
          <w:tcPr>
            <w:tcW w:w="5460" w:type="dxa"/>
            <w:tcBorders>
              <w:top w:val="nil"/>
              <w:left w:val="nil"/>
              <w:bottom w:val="nil"/>
              <w:right w:val="nil"/>
            </w:tcBorders>
            <w:shd w:val="clear" w:color="auto" w:fill="FFFFFF"/>
            <w:tcMar>
              <w:top w:w="15" w:type="dxa"/>
              <w:left w:w="149" w:type="dxa"/>
              <w:bottom w:w="15" w:type="dxa"/>
              <w:right w:w="149" w:type="dxa"/>
            </w:tcMar>
          </w:tcPr>
          <w:p w:rsidR="00203AA9" w:rsidRPr="00203AA9" w:rsidRDefault="00E72107" w:rsidP="00726AEB">
            <w:pPr>
              <w:overflowPunct/>
              <w:autoSpaceDE/>
              <w:autoSpaceDN/>
              <w:adjustRightInd/>
              <w:spacing w:before="24" w:after="24" w:line="285" w:lineRule="atLeast"/>
              <w:jc w:val="center"/>
              <w:textAlignment w:val="auto"/>
              <w:rPr>
                <w:rFonts w:ascii="Times New Roman" w:eastAsia="Calibri" w:hAnsi="Times New Roman"/>
                <w:color w:val="000000"/>
                <w:sz w:val="20"/>
              </w:rPr>
            </w:pPr>
            <w:r>
              <w:rPr>
                <w:rFonts w:ascii="Times New Roman" w:eastAsia="Calibri" w:hAnsi="Times New Roman"/>
                <w:color w:val="000000"/>
                <w:sz w:val="20"/>
              </w:rPr>
              <w:t>(Подпись заявителя/</w:t>
            </w:r>
            <w:r w:rsidR="00203AA9" w:rsidRPr="00203AA9">
              <w:rPr>
                <w:rFonts w:ascii="Times New Roman" w:eastAsia="Calibri" w:hAnsi="Times New Roman"/>
                <w:color w:val="000000"/>
                <w:sz w:val="20"/>
              </w:rPr>
              <w:t>расшифровка подписи)</w:t>
            </w:r>
          </w:p>
        </w:tc>
      </w:tr>
    </w:tbl>
    <w:p w:rsidR="00203AA9" w:rsidRPr="00203AA9" w:rsidRDefault="00203AA9" w:rsidP="00203AA9">
      <w:pPr>
        <w:overflowPunct/>
        <w:autoSpaceDE/>
        <w:autoSpaceDN/>
        <w:adjustRightInd/>
        <w:spacing w:after="200" w:line="276" w:lineRule="auto"/>
        <w:textAlignment w:val="auto"/>
        <w:rPr>
          <w:rFonts w:ascii="Times New Roman" w:eastAsia="Calibri" w:hAnsi="Times New Roman"/>
          <w:sz w:val="20"/>
          <w:lang w:eastAsia="en-US"/>
        </w:rPr>
      </w:pPr>
    </w:p>
    <w:p w:rsidR="00225954" w:rsidRDefault="00225954">
      <w:pPr>
        <w:overflowPunct/>
        <w:autoSpaceDE/>
        <w:autoSpaceDN/>
        <w:adjustRightInd/>
        <w:jc w:val="both"/>
        <w:textAlignment w:val="auto"/>
        <w:rPr>
          <w:rFonts w:ascii="Times New Roman" w:hAnsi="Times New Roman" w:cs="Calibri"/>
          <w:sz w:val="22"/>
          <w:szCs w:val="24"/>
        </w:rPr>
      </w:pPr>
      <w:r>
        <w:rPr>
          <w:rFonts w:ascii="Times New Roman" w:hAnsi="Times New Roman"/>
          <w:szCs w:val="24"/>
        </w:rPr>
        <w:br w:type="page"/>
      </w:r>
    </w:p>
    <w:p w:rsidR="003E34A6" w:rsidRDefault="008946DD" w:rsidP="003B7035">
      <w:pPr>
        <w:pStyle w:val="ConsPlusNormal"/>
        <w:ind w:left="4536"/>
        <w:jc w:val="right"/>
        <w:rPr>
          <w:rFonts w:ascii="Times New Roman" w:hAnsi="Times New Roman" w:cs="Times New Roman"/>
          <w:sz w:val="20"/>
        </w:rPr>
      </w:pPr>
      <w:r>
        <w:rPr>
          <w:rFonts w:ascii="Times New Roman" w:hAnsi="Times New Roman"/>
          <w:noProof/>
          <w:szCs w:val="24"/>
        </w:rPr>
        <mc:AlternateContent>
          <mc:Choice Requires="wps">
            <w:drawing>
              <wp:anchor distT="0" distB="0" distL="114300" distR="114300" simplePos="0" relativeHeight="251660288" behindDoc="0" locked="0" layoutInCell="1" allowOverlap="1">
                <wp:simplePos x="0" y="0"/>
                <wp:positionH relativeFrom="column">
                  <wp:posOffset>2987844</wp:posOffset>
                </wp:positionH>
                <wp:positionV relativeFrom="paragraph">
                  <wp:posOffset>-382561</wp:posOffset>
                </wp:positionV>
                <wp:extent cx="528506" cy="327170"/>
                <wp:effectExtent l="0" t="0" r="24130" b="15875"/>
                <wp:wrapNone/>
                <wp:docPr id="2" name="Прямоугольник 2"/>
                <wp:cNvGraphicFramePr/>
                <a:graphic xmlns:a="http://schemas.openxmlformats.org/drawingml/2006/main">
                  <a:graphicData uri="http://schemas.microsoft.com/office/word/2010/wordprocessingShape">
                    <wps:wsp>
                      <wps:cNvSpPr/>
                      <wps:spPr>
                        <a:xfrm>
                          <a:off x="0" y="0"/>
                          <a:ext cx="528506" cy="32717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35.25pt;margin-top:-30.1pt;width:41.6pt;height:25.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" fillcolor="white [3201]" strokecolor="white [3212]" strokeweight="2pt"/>
            </w:pict>
          </mc:Fallback>
        </mc:AlternateContent>
      </w:r>
      <w:r w:rsidR="00A47799">
        <w:rPr>
          <w:rFonts w:ascii="Times New Roman" w:hAnsi="Times New Roman"/>
          <w:szCs w:val="24"/>
        </w:rPr>
        <w:t>П</w:t>
      </w:r>
      <w:r w:rsidR="00A47799" w:rsidRPr="00B100F4">
        <w:rPr>
          <w:rFonts w:ascii="Times New Roman" w:hAnsi="Times New Roman" w:cs="Times New Roman" w:hint="eastAsia"/>
          <w:sz w:val="20"/>
        </w:rPr>
        <w:t>риложение</w:t>
      </w:r>
      <w:r w:rsidR="00A47799" w:rsidRPr="00B100F4">
        <w:rPr>
          <w:rFonts w:ascii="Times New Roman" w:hAnsi="Times New Roman" w:cs="Times New Roman"/>
          <w:sz w:val="20"/>
        </w:rPr>
        <w:t xml:space="preserve"> </w:t>
      </w:r>
      <w:r w:rsidR="00A47799" w:rsidRPr="00B100F4">
        <w:rPr>
          <w:rFonts w:ascii="Times New Roman" w:hAnsi="Times New Roman" w:cs="Times New Roman" w:hint="eastAsia"/>
          <w:sz w:val="20"/>
        </w:rPr>
        <w:t>№</w:t>
      </w:r>
      <w:r w:rsidR="00A47799" w:rsidRPr="00B100F4">
        <w:rPr>
          <w:rFonts w:ascii="Times New Roman" w:hAnsi="Times New Roman" w:cs="Times New Roman"/>
          <w:sz w:val="20"/>
        </w:rPr>
        <w:t xml:space="preserve"> </w:t>
      </w:r>
      <w:r w:rsidR="002E430A">
        <w:rPr>
          <w:rFonts w:ascii="Times New Roman" w:hAnsi="Times New Roman"/>
          <w:sz w:val="20"/>
        </w:rPr>
        <w:t>3</w:t>
      </w:r>
      <w:r w:rsidR="00A47799" w:rsidRPr="00B100F4">
        <w:rPr>
          <w:rFonts w:ascii="Times New Roman" w:hAnsi="Times New Roman" w:cs="Times New Roman"/>
          <w:sz w:val="20"/>
        </w:rPr>
        <w:t xml:space="preserve"> </w:t>
      </w:r>
    </w:p>
    <w:p w:rsidR="003B7035" w:rsidRDefault="003B7035" w:rsidP="003B7035">
      <w:pPr>
        <w:pStyle w:val="ConsPlusNormal"/>
        <w:ind w:left="4536"/>
        <w:jc w:val="right"/>
        <w:rPr>
          <w:rFonts w:ascii="Times New Roman" w:hAnsi="Times New Roman" w:cs="Times New Roman"/>
          <w:sz w:val="20"/>
        </w:rPr>
      </w:pPr>
      <w:r w:rsidRPr="00D62BCE">
        <w:rPr>
          <w:rFonts w:ascii="Times New Roman" w:hAnsi="Times New Roman" w:cs="Times New Roman" w:hint="eastAsia"/>
          <w:sz w:val="20"/>
        </w:rPr>
        <w:t>к</w:t>
      </w:r>
      <w:r w:rsidRPr="00D62BCE">
        <w:rPr>
          <w:rFonts w:ascii="Times New Roman" w:hAnsi="Times New Roman" w:cs="Times New Roman"/>
          <w:sz w:val="20"/>
        </w:rPr>
        <w:t xml:space="preserve"> </w:t>
      </w:r>
      <w:r w:rsidRPr="00D62BCE">
        <w:rPr>
          <w:rFonts w:ascii="Times New Roman" w:hAnsi="Times New Roman" w:cs="Times New Roman" w:hint="eastAsia"/>
          <w:sz w:val="20"/>
        </w:rPr>
        <w:t>Административному</w:t>
      </w:r>
      <w:r w:rsidRPr="00D62BCE">
        <w:rPr>
          <w:rFonts w:ascii="Times New Roman" w:hAnsi="Times New Roman" w:cs="Times New Roman"/>
          <w:sz w:val="20"/>
        </w:rPr>
        <w:t xml:space="preserve"> </w:t>
      </w:r>
      <w:r w:rsidRPr="00D62BCE">
        <w:rPr>
          <w:rFonts w:ascii="Times New Roman" w:hAnsi="Times New Roman" w:cs="Times New Roman" w:hint="eastAsia"/>
          <w:sz w:val="20"/>
        </w:rPr>
        <w:t>регламенту</w:t>
      </w:r>
      <w:r>
        <w:rPr>
          <w:rFonts w:ascii="Times New Roman" w:hAnsi="Times New Roman" w:cs="Times New Roman"/>
          <w:sz w:val="20"/>
        </w:rPr>
        <w:t xml:space="preserve"> </w:t>
      </w:r>
      <w:r>
        <w:rPr>
          <w:rFonts w:ascii="Times New Roman" w:hAnsi="Times New Roman" w:cs="Times New Roman"/>
          <w:sz w:val="20"/>
        </w:rPr>
        <w:br/>
        <w:t xml:space="preserve">Комитета по строительству по </w:t>
      </w:r>
      <w:r w:rsidRPr="00D62BCE">
        <w:rPr>
          <w:rFonts w:ascii="Times New Roman" w:hAnsi="Times New Roman" w:cs="Times New Roman"/>
          <w:sz w:val="20"/>
        </w:rPr>
        <w:t>предоставлению</w:t>
      </w:r>
      <w:r>
        <w:rPr>
          <w:rFonts w:ascii="Times New Roman" w:hAnsi="Times New Roman" w:cs="Times New Roman"/>
          <w:sz w:val="20"/>
        </w:rPr>
        <w:t xml:space="preserve"> </w:t>
      </w:r>
      <w:r w:rsidRPr="00D62BCE">
        <w:rPr>
          <w:rFonts w:ascii="Times New Roman" w:hAnsi="Times New Roman" w:cs="Times New Roman"/>
          <w:sz w:val="20"/>
        </w:rPr>
        <w:t xml:space="preserve">государственной услуги по принятию решений об осуществлении выплат компенсаций гражданам </w:t>
      </w:r>
      <w:proofErr w:type="gramStart"/>
      <w:r w:rsidRPr="00D62BCE">
        <w:rPr>
          <w:rFonts w:ascii="Times New Roman" w:hAnsi="Times New Roman" w:cs="Times New Roman"/>
          <w:sz w:val="20"/>
        </w:rPr>
        <w:t>–в</w:t>
      </w:r>
      <w:proofErr w:type="gramEnd"/>
      <w:r w:rsidRPr="00D62BCE">
        <w:rPr>
          <w:rFonts w:ascii="Times New Roman" w:hAnsi="Times New Roman" w:cs="Times New Roman"/>
          <w:sz w:val="20"/>
        </w:rPr>
        <w:t xml:space="preserve">ладельцам гаражей и осуществлению их выплаты за счет бюджета </w:t>
      </w:r>
      <w:r w:rsidR="0095247A">
        <w:rPr>
          <w:rFonts w:ascii="Times New Roman" w:hAnsi="Times New Roman" w:cs="Times New Roman"/>
          <w:sz w:val="20"/>
        </w:rPr>
        <w:br/>
      </w:r>
      <w:r w:rsidRPr="00D62BCE">
        <w:rPr>
          <w:rFonts w:ascii="Times New Roman" w:hAnsi="Times New Roman" w:cs="Times New Roman"/>
          <w:sz w:val="20"/>
        </w:rPr>
        <w:t>Санкт-Петербурга в случаях, пр</w:t>
      </w:r>
      <w:r>
        <w:rPr>
          <w:rFonts w:ascii="Times New Roman" w:hAnsi="Times New Roman" w:cs="Times New Roman"/>
          <w:sz w:val="20"/>
        </w:rPr>
        <w:t xml:space="preserve">едусмотренных законодательством </w:t>
      </w:r>
      <w:r w:rsidRPr="00D62BCE">
        <w:rPr>
          <w:rFonts w:ascii="Times New Roman" w:hAnsi="Times New Roman" w:cs="Times New Roman"/>
          <w:sz w:val="20"/>
        </w:rPr>
        <w:t xml:space="preserve">Санкт-Петербурга, при осуществлении функций государственного заказчика </w:t>
      </w:r>
      <w:r>
        <w:rPr>
          <w:rFonts w:ascii="Times New Roman" w:hAnsi="Times New Roman" w:cs="Times New Roman"/>
          <w:sz w:val="20"/>
        </w:rPr>
        <w:br/>
      </w:r>
      <w:r w:rsidRPr="00D62BCE">
        <w:rPr>
          <w:rFonts w:ascii="Times New Roman" w:hAnsi="Times New Roman" w:cs="Times New Roman"/>
          <w:sz w:val="20"/>
        </w:rPr>
        <w:t xml:space="preserve">Санкт-Петербурга по реализации проектов за счет средств бюджета Санкт-Петербурга на земельных участках, </w:t>
      </w:r>
    </w:p>
    <w:p w:rsidR="003B7035" w:rsidRDefault="003B7035" w:rsidP="003B7035">
      <w:pPr>
        <w:pStyle w:val="ConsPlusNormal"/>
        <w:ind w:left="4536"/>
        <w:jc w:val="right"/>
        <w:rPr>
          <w:rFonts w:ascii="Times New Roman" w:hAnsi="Times New Roman" w:cs="Times New Roman"/>
          <w:sz w:val="20"/>
        </w:rPr>
      </w:pPr>
      <w:proofErr w:type="gramStart"/>
      <w:r w:rsidRPr="00D62BCE">
        <w:rPr>
          <w:rFonts w:ascii="Times New Roman" w:hAnsi="Times New Roman" w:cs="Times New Roman"/>
          <w:sz w:val="20"/>
        </w:rPr>
        <w:t>занятых</w:t>
      </w:r>
      <w:proofErr w:type="gramEnd"/>
      <w:r w:rsidRPr="00D62BCE">
        <w:rPr>
          <w:rFonts w:ascii="Times New Roman" w:hAnsi="Times New Roman" w:cs="Times New Roman"/>
          <w:sz w:val="20"/>
        </w:rPr>
        <w:t xml:space="preserve"> коллективными автостоянками</w:t>
      </w:r>
    </w:p>
    <w:p w:rsidR="00225954" w:rsidRDefault="00225954" w:rsidP="002E780C">
      <w:pPr>
        <w:pStyle w:val="formattext"/>
        <w:spacing w:before="0" w:beforeAutospacing="0" w:after="0" w:afterAutospacing="0"/>
        <w:rPr>
          <w:color w:val="000000"/>
        </w:rPr>
      </w:pPr>
    </w:p>
    <w:p w:rsidR="002E780C" w:rsidRPr="002E780C" w:rsidRDefault="00225954" w:rsidP="002E780C">
      <w:pPr>
        <w:pStyle w:val="formattext"/>
        <w:spacing w:before="0" w:beforeAutospacing="0" w:after="0" w:afterAutospacing="0"/>
        <w:rPr>
          <w:color w:val="000000"/>
        </w:rPr>
      </w:pPr>
      <w:r>
        <w:rPr>
          <w:color w:val="000000"/>
        </w:rPr>
        <w:t xml:space="preserve">                 Б</w:t>
      </w:r>
      <w:r w:rsidR="002E780C" w:rsidRPr="002E780C">
        <w:rPr>
          <w:color w:val="000000"/>
        </w:rPr>
        <w:t>ланк</w:t>
      </w:r>
      <w:r w:rsidR="002E780C" w:rsidRPr="002E780C">
        <w:rPr>
          <w:color w:val="000000"/>
        </w:rPr>
        <w:br/>
        <w:t>Комитет</w:t>
      </w:r>
      <w:r>
        <w:rPr>
          <w:color w:val="000000"/>
        </w:rPr>
        <w:t>а</w:t>
      </w:r>
      <w:r w:rsidR="002E780C" w:rsidRPr="002E780C">
        <w:rPr>
          <w:color w:val="000000"/>
        </w:rPr>
        <w:t xml:space="preserve"> по строительству</w:t>
      </w:r>
    </w:p>
    <w:p w:rsidR="00A47799" w:rsidRPr="00B100F4" w:rsidRDefault="00A47799" w:rsidP="00A47799">
      <w:pPr>
        <w:pStyle w:val="ConsPlusNormal"/>
        <w:ind w:firstLine="567"/>
        <w:jc w:val="right"/>
        <w:rPr>
          <w:rFonts w:ascii="Times New Roman" w:hAnsi="Times New Roman" w:cs="Times New Roman"/>
          <w:sz w:val="20"/>
        </w:rPr>
      </w:pPr>
    </w:p>
    <w:p w:rsidR="00A47799" w:rsidRPr="00B100F4" w:rsidRDefault="00A47799" w:rsidP="00A47799">
      <w:pPr>
        <w:pStyle w:val="ConsPlusNormal"/>
        <w:ind w:firstLine="567"/>
        <w:jc w:val="right"/>
        <w:rPr>
          <w:rFonts w:ascii="Times New Roman" w:hAnsi="Times New Roman" w:cs="Times New Roman"/>
          <w:sz w:val="20"/>
        </w:rPr>
      </w:pPr>
      <w:r>
        <w:rPr>
          <w:rFonts w:ascii="Times New Roman" w:hAnsi="Times New Roman" w:cs="Times New Roman"/>
          <w:sz w:val="20"/>
        </w:rPr>
        <w:t>__</w:t>
      </w:r>
      <w:r w:rsidRPr="00B100F4">
        <w:rPr>
          <w:rFonts w:ascii="Times New Roman" w:hAnsi="Times New Roman" w:cs="Times New Roman"/>
          <w:sz w:val="20"/>
        </w:rPr>
        <w:t>_________________________</w:t>
      </w:r>
    </w:p>
    <w:p w:rsidR="00A47799" w:rsidRPr="00B100F4" w:rsidRDefault="00A47799" w:rsidP="00A47799">
      <w:pPr>
        <w:pStyle w:val="ConsPlusNormal"/>
        <w:ind w:firstLine="567"/>
        <w:jc w:val="right"/>
        <w:rPr>
          <w:rFonts w:ascii="Times New Roman" w:hAnsi="Times New Roman" w:cs="Times New Roman"/>
          <w:sz w:val="20"/>
        </w:rPr>
      </w:pPr>
      <w:r w:rsidRPr="00B100F4">
        <w:rPr>
          <w:rFonts w:ascii="Times New Roman" w:hAnsi="Times New Roman" w:cs="Times New Roman"/>
          <w:sz w:val="20"/>
        </w:rPr>
        <w:t>(</w:t>
      </w:r>
      <w:r w:rsidRPr="00B100F4">
        <w:rPr>
          <w:rFonts w:ascii="Times New Roman" w:hAnsi="Times New Roman" w:cs="Times New Roman" w:hint="eastAsia"/>
          <w:sz w:val="20"/>
        </w:rPr>
        <w:t>Ф</w:t>
      </w:r>
      <w:r w:rsidRPr="00B100F4">
        <w:rPr>
          <w:rFonts w:ascii="Times New Roman" w:hAnsi="Times New Roman" w:cs="Times New Roman"/>
          <w:sz w:val="20"/>
        </w:rPr>
        <w:t>.</w:t>
      </w:r>
      <w:r w:rsidRPr="00B100F4">
        <w:rPr>
          <w:rFonts w:ascii="Times New Roman" w:hAnsi="Times New Roman" w:cs="Times New Roman" w:hint="eastAsia"/>
          <w:sz w:val="20"/>
        </w:rPr>
        <w:t>И</w:t>
      </w:r>
      <w:r w:rsidRPr="00B100F4">
        <w:rPr>
          <w:rFonts w:ascii="Times New Roman" w:hAnsi="Times New Roman" w:cs="Times New Roman"/>
          <w:sz w:val="20"/>
        </w:rPr>
        <w:t>.</w:t>
      </w:r>
      <w:r w:rsidRPr="00B100F4">
        <w:rPr>
          <w:rFonts w:ascii="Times New Roman" w:hAnsi="Times New Roman" w:cs="Times New Roman" w:hint="eastAsia"/>
          <w:sz w:val="20"/>
        </w:rPr>
        <w:t>О</w:t>
      </w:r>
      <w:r w:rsidRPr="00B100F4">
        <w:rPr>
          <w:rFonts w:ascii="Times New Roman" w:hAnsi="Times New Roman" w:cs="Times New Roman"/>
          <w:sz w:val="20"/>
        </w:rPr>
        <w:t xml:space="preserve">. </w:t>
      </w:r>
      <w:r w:rsidRPr="00B100F4">
        <w:rPr>
          <w:rFonts w:ascii="Times New Roman" w:hAnsi="Times New Roman" w:cs="Times New Roman" w:hint="eastAsia"/>
          <w:sz w:val="20"/>
        </w:rPr>
        <w:t>заявителя</w:t>
      </w:r>
      <w:r w:rsidRPr="00B100F4">
        <w:rPr>
          <w:rFonts w:ascii="Times New Roman" w:hAnsi="Times New Roman" w:cs="Times New Roman"/>
          <w:sz w:val="20"/>
        </w:rPr>
        <w:t>)</w:t>
      </w:r>
    </w:p>
    <w:p w:rsidR="00A47799" w:rsidRPr="00B100F4" w:rsidRDefault="00A47799" w:rsidP="00A47799">
      <w:pPr>
        <w:pStyle w:val="ConsPlusNormal"/>
        <w:ind w:firstLine="567"/>
        <w:jc w:val="right"/>
        <w:rPr>
          <w:rFonts w:ascii="Times New Roman" w:hAnsi="Times New Roman" w:cs="Times New Roman"/>
          <w:sz w:val="20"/>
        </w:rPr>
      </w:pPr>
      <w:r w:rsidRPr="00B100F4">
        <w:rPr>
          <w:rFonts w:ascii="Times New Roman" w:hAnsi="Times New Roman" w:cs="Times New Roman"/>
          <w:sz w:val="20"/>
        </w:rPr>
        <w:t>___________________________</w:t>
      </w:r>
    </w:p>
    <w:p w:rsidR="00A47799" w:rsidRPr="00B100F4" w:rsidRDefault="00A47799" w:rsidP="00A47799">
      <w:pPr>
        <w:pStyle w:val="ConsPlusNormal"/>
        <w:ind w:firstLine="567"/>
        <w:jc w:val="right"/>
        <w:rPr>
          <w:rFonts w:ascii="Times New Roman" w:hAnsi="Times New Roman" w:cs="Times New Roman"/>
          <w:sz w:val="20"/>
        </w:rPr>
      </w:pPr>
      <w:r w:rsidRPr="00B100F4">
        <w:rPr>
          <w:rFonts w:ascii="Times New Roman" w:hAnsi="Times New Roman" w:cs="Times New Roman"/>
          <w:sz w:val="20"/>
        </w:rPr>
        <w:t>(</w:t>
      </w:r>
      <w:r w:rsidRPr="00B100F4">
        <w:rPr>
          <w:rFonts w:ascii="Times New Roman" w:hAnsi="Times New Roman" w:cs="Times New Roman" w:hint="eastAsia"/>
          <w:sz w:val="20"/>
        </w:rPr>
        <w:t>место</w:t>
      </w:r>
      <w:r w:rsidRPr="00B100F4">
        <w:rPr>
          <w:rFonts w:ascii="Times New Roman" w:hAnsi="Times New Roman" w:cs="Times New Roman"/>
          <w:sz w:val="20"/>
        </w:rPr>
        <w:t xml:space="preserve"> </w:t>
      </w:r>
      <w:r w:rsidRPr="00B100F4">
        <w:rPr>
          <w:rFonts w:ascii="Times New Roman" w:hAnsi="Times New Roman" w:cs="Times New Roman" w:hint="eastAsia"/>
          <w:sz w:val="20"/>
        </w:rPr>
        <w:t>регистрации</w:t>
      </w:r>
      <w:r w:rsidRPr="00B100F4">
        <w:rPr>
          <w:rFonts w:ascii="Times New Roman" w:hAnsi="Times New Roman" w:cs="Times New Roman"/>
          <w:sz w:val="20"/>
        </w:rPr>
        <w:t xml:space="preserve"> </w:t>
      </w:r>
      <w:r w:rsidRPr="00B100F4">
        <w:rPr>
          <w:rFonts w:ascii="Times New Roman" w:hAnsi="Times New Roman" w:cs="Times New Roman" w:hint="eastAsia"/>
          <w:sz w:val="20"/>
        </w:rPr>
        <w:t>заявителя</w:t>
      </w:r>
      <w:r w:rsidRPr="00B100F4">
        <w:rPr>
          <w:rFonts w:ascii="Times New Roman" w:hAnsi="Times New Roman" w:cs="Times New Roman"/>
          <w:sz w:val="20"/>
        </w:rPr>
        <w:t>)</w:t>
      </w:r>
    </w:p>
    <w:p w:rsidR="003E34A6" w:rsidRDefault="003E34A6" w:rsidP="00A47799">
      <w:pPr>
        <w:pStyle w:val="a5"/>
        <w:ind w:left="-142"/>
        <w:jc w:val="center"/>
        <w:rPr>
          <w:rFonts w:ascii="Times New Roman" w:hAnsi="Times New Roman"/>
          <w:sz w:val="28"/>
          <w:szCs w:val="28"/>
        </w:rPr>
      </w:pPr>
    </w:p>
    <w:p w:rsidR="00A47799" w:rsidRPr="00225954" w:rsidRDefault="00A47799" w:rsidP="00A47799">
      <w:pPr>
        <w:pStyle w:val="a5"/>
        <w:ind w:left="-142"/>
        <w:jc w:val="center"/>
        <w:rPr>
          <w:rFonts w:ascii="Times New Roman" w:hAnsi="Times New Roman"/>
          <w:szCs w:val="24"/>
        </w:rPr>
      </w:pPr>
      <w:r w:rsidRPr="00225954">
        <w:rPr>
          <w:rFonts w:ascii="Times New Roman" w:hAnsi="Times New Roman"/>
          <w:szCs w:val="24"/>
        </w:rPr>
        <w:t xml:space="preserve">Уведомление № ____________ </w:t>
      </w:r>
      <w:proofErr w:type="gramStart"/>
      <w:r w:rsidRPr="00225954">
        <w:rPr>
          <w:rFonts w:ascii="Times New Roman" w:hAnsi="Times New Roman"/>
          <w:szCs w:val="24"/>
        </w:rPr>
        <w:t>от</w:t>
      </w:r>
      <w:proofErr w:type="gramEnd"/>
      <w:r w:rsidRPr="00225954">
        <w:rPr>
          <w:rFonts w:ascii="Times New Roman" w:hAnsi="Times New Roman"/>
          <w:szCs w:val="24"/>
        </w:rPr>
        <w:t xml:space="preserve"> _______</w:t>
      </w:r>
    </w:p>
    <w:p w:rsidR="00A47799" w:rsidRPr="00225954" w:rsidRDefault="00A47799" w:rsidP="00A47799">
      <w:pPr>
        <w:pStyle w:val="a5"/>
        <w:ind w:left="-142"/>
        <w:jc w:val="center"/>
        <w:rPr>
          <w:rFonts w:ascii="Times New Roman" w:hAnsi="Times New Roman"/>
          <w:szCs w:val="24"/>
        </w:rPr>
      </w:pPr>
      <w:r w:rsidRPr="00225954">
        <w:rPr>
          <w:rFonts w:ascii="Times New Roman" w:hAnsi="Times New Roman"/>
          <w:szCs w:val="24"/>
        </w:rPr>
        <w:t>о принятии решения об осуществлении выплаты компенсации</w:t>
      </w:r>
    </w:p>
    <w:p w:rsidR="00A47799" w:rsidRPr="00225954" w:rsidRDefault="00A47799" w:rsidP="00A47799">
      <w:pPr>
        <w:pStyle w:val="a5"/>
        <w:ind w:left="-142"/>
        <w:jc w:val="center"/>
        <w:rPr>
          <w:rFonts w:ascii="Times New Roman" w:hAnsi="Times New Roman"/>
          <w:szCs w:val="24"/>
        </w:rPr>
      </w:pPr>
      <w:r w:rsidRPr="00225954">
        <w:rPr>
          <w:rFonts w:ascii="Times New Roman" w:hAnsi="Times New Roman"/>
          <w:szCs w:val="24"/>
        </w:rPr>
        <w:t>гражданину-владельцу гаража.</w:t>
      </w:r>
    </w:p>
    <w:p w:rsidR="00A47799" w:rsidRPr="00225954" w:rsidRDefault="00A47799" w:rsidP="00A47799">
      <w:pPr>
        <w:tabs>
          <w:tab w:val="left" w:pos="9355"/>
        </w:tabs>
        <w:jc w:val="center"/>
        <w:rPr>
          <w:rFonts w:ascii="Times New Roman" w:hAnsi="Times New Roman"/>
          <w:szCs w:val="24"/>
        </w:rPr>
      </w:pPr>
    </w:p>
    <w:p w:rsidR="00A47799" w:rsidRPr="00225954" w:rsidRDefault="00A47799" w:rsidP="00A47799">
      <w:pPr>
        <w:tabs>
          <w:tab w:val="left" w:pos="9355"/>
        </w:tabs>
        <w:spacing w:line="276" w:lineRule="auto"/>
        <w:jc w:val="center"/>
        <w:rPr>
          <w:rFonts w:ascii="Times New Roman" w:hAnsi="Times New Roman"/>
          <w:szCs w:val="24"/>
        </w:rPr>
      </w:pPr>
      <w:r w:rsidRPr="00225954">
        <w:rPr>
          <w:rFonts w:ascii="Times New Roman" w:hAnsi="Times New Roman"/>
          <w:szCs w:val="24"/>
        </w:rPr>
        <w:t xml:space="preserve">Уважаемый </w:t>
      </w:r>
      <w:r w:rsidRPr="00225954">
        <w:rPr>
          <w:rFonts w:ascii="Times New Roman" w:hAnsi="Times New Roman"/>
          <w:noProof/>
          <w:szCs w:val="24"/>
        </w:rPr>
        <w:t>_____________________</w:t>
      </w:r>
      <w:r w:rsidRPr="00225954">
        <w:rPr>
          <w:rFonts w:ascii="Times New Roman" w:hAnsi="Times New Roman"/>
          <w:szCs w:val="24"/>
        </w:rPr>
        <w:t>!</w:t>
      </w:r>
    </w:p>
    <w:p w:rsidR="00A47799" w:rsidRPr="00225954" w:rsidRDefault="00A47799" w:rsidP="00A47799">
      <w:pPr>
        <w:tabs>
          <w:tab w:val="left" w:pos="9355"/>
        </w:tabs>
        <w:spacing w:line="276" w:lineRule="auto"/>
        <w:ind w:firstLine="426"/>
        <w:jc w:val="center"/>
        <w:rPr>
          <w:rFonts w:ascii="Times New Roman" w:hAnsi="Times New Roman"/>
          <w:szCs w:val="24"/>
        </w:rPr>
      </w:pPr>
    </w:p>
    <w:p w:rsidR="00A47799" w:rsidRPr="00225954" w:rsidRDefault="00A47799" w:rsidP="00225954">
      <w:pPr>
        <w:tabs>
          <w:tab w:val="left" w:pos="9355"/>
        </w:tabs>
        <w:spacing w:line="276" w:lineRule="auto"/>
        <w:ind w:firstLine="709"/>
        <w:jc w:val="both"/>
        <w:rPr>
          <w:rFonts w:ascii="Times New Roman" w:hAnsi="Times New Roman"/>
          <w:szCs w:val="24"/>
        </w:rPr>
      </w:pPr>
      <w:r w:rsidRPr="00225954">
        <w:rPr>
          <w:rFonts w:ascii="Times New Roman" w:hAnsi="Times New Roman"/>
          <w:szCs w:val="24"/>
        </w:rPr>
        <w:t xml:space="preserve">Рассмотрев Ваше заявление </w:t>
      </w:r>
      <w:proofErr w:type="gramStart"/>
      <w:r w:rsidRPr="00225954">
        <w:rPr>
          <w:rFonts w:ascii="Times New Roman" w:hAnsi="Times New Roman"/>
          <w:szCs w:val="24"/>
        </w:rPr>
        <w:t>от</w:t>
      </w:r>
      <w:proofErr w:type="gramEnd"/>
      <w:r w:rsidRPr="00225954">
        <w:rPr>
          <w:rFonts w:ascii="Times New Roman" w:hAnsi="Times New Roman"/>
          <w:szCs w:val="24"/>
        </w:rPr>
        <w:t xml:space="preserve"> </w:t>
      </w:r>
      <w:r w:rsidRPr="00225954">
        <w:rPr>
          <w:rFonts w:ascii="Times New Roman" w:hAnsi="Times New Roman"/>
          <w:noProof/>
          <w:szCs w:val="24"/>
        </w:rPr>
        <w:t>_____________</w:t>
      </w:r>
      <w:r w:rsidRPr="00225954">
        <w:rPr>
          <w:rFonts w:ascii="Times New Roman" w:hAnsi="Times New Roman"/>
          <w:szCs w:val="24"/>
        </w:rPr>
        <w:t xml:space="preserve"> № _______________ </w:t>
      </w:r>
      <w:proofErr w:type="gramStart"/>
      <w:r w:rsidRPr="00225954">
        <w:rPr>
          <w:rFonts w:ascii="Times New Roman" w:hAnsi="Times New Roman"/>
          <w:szCs w:val="24"/>
        </w:rPr>
        <w:t>о</w:t>
      </w:r>
      <w:proofErr w:type="gramEnd"/>
      <w:r w:rsidRPr="00225954">
        <w:rPr>
          <w:rFonts w:ascii="Times New Roman" w:hAnsi="Times New Roman"/>
          <w:szCs w:val="24"/>
        </w:rPr>
        <w:t xml:space="preserve"> выплате компенсации в соответствии со статьей 6 Закона Санкт-Петербурга от 21.10.2011 </w:t>
      </w:r>
      <w:r w:rsidR="0011461F" w:rsidRPr="00225954">
        <w:rPr>
          <w:rFonts w:ascii="Times New Roman" w:hAnsi="Times New Roman"/>
          <w:szCs w:val="24"/>
        </w:rPr>
        <w:br/>
      </w:r>
      <w:r w:rsidRPr="00225954">
        <w:rPr>
          <w:rFonts w:ascii="Times New Roman" w:hAnsi="Times New Roman"/>
          <w:szCs w:val="24"/>
        </w:rPr>
        <w:t xml:space="preserve">№ 585-115 «О мерах по обеспечению имущественных прав граждан, являющихся владельцами гаражей на территории Санкт-Петербурга» за гараж № </w:t>
      </w:r>
      <w:r w:rsidR="00AF1856">
        <w:rPr>
          <w:rFonts w:ascii="Times New Roman" w:hAnsi="Times New Roman"/>
          <w:szCs w:val="24"/>
        </w:rPr>
        <w:t>_____</w:t>
      </w:r>
      <w:r w:rsidRPr="00225954">
        <w:rPr>
          <w:rFonts w:ascii="Times New Roman" w:hAnsi="Times New Roman"/>
          <w:szCs w:val="24"/>
        </w:rPr>
        <w:t xml:space="preserve">, по адресу: </w:t>
      </w:r>
      <w:r w:rsidR="0011461F" w:rsidRPr="00225954">
        <w:rPr>
          <w:rFonts w:ascii="Times New Roman" w:hAnsi="Times New Roman"/>
          <w:szCs w:val="24"/>
        </w:rPr>
        <w:br/>
      </w:r>
      <w:proofErr w:type="gramStart"/>
      <w:r w:rsidRPr="00225954">
        <w:rPr>
          <w:rFonts w:ascii="Times New Roman" w:hAnsi="Times New Roman"/>
          <w:szCs w:val="24"/>
        </w:rPr>
        <w:t xml:space="preserve">Санкт-Петербург, ____________________________, руководствуясь разделом 1.3 Положения </w:t>
      </w:r>
      <w:r w:rsidR="00225954">
        <w:rPr>
          <w:rFonts w:ascii="Times New Roman" w:hAnsi="Times New Roman"/>
          <w:szCs w:val="24"/>
        </w:rPr>
        <w:br/>
      </w:r>
      <w:r w:rsidRPr="00225954">
        <w:rPr>
          <w:rFonts w:ascii="Times New Roman" w:hAnsi="Times New Roman"/>
          <w:szCs w:val="24"/>
        </w:rPr>
        <w:t>о порядке взаимодействия исполнительных органов государственной власти Санкт-Петербурга при реализации Закона Санкт-Петербурга «О мерах по обеспечению имущественных прав граждан, являющихся владельцами гаражей на территории Санкт-Петербурга» и порядке предоставления компенсаций гражданам-владельцам гаражей, утвержденного постановлением Правительства Санкт-Петербурга от 29.05.2013 №</w:t>
      </w:r>
      <w:r w:rsidR="00E30470" w:rsidRPr="00225954">
        <w:rPr>
          <w:rFonts w:ascii="Times New Roman" w:hAnsi="Times New Roman"/>
          <w:szCs w:val="24"/>
        </w:rPr>
        <w:t xml:space="preserve"> </w:t>
      </w:r>
      <w:r w:rsidRPr="00225954">
        <w:rPr>
          <w:rFonts w:ascii="Times New Roman" w:hAnsi="Times New Roman"/>
          <w:szCs w:val="24"/>
        </w:rPr>
        <w:t>362 (далее – Положение), уведомляю, что документы представлены Вами в полном объеме и соответствуют требованиям действующего законодательства.</w:t>
      </w:r>
      <w:proofErr w:type="gramEnd"/>
    </w:p>
    <w:p w:rsidR="00A47799" w:rsidRPr="00225954" w:rsidRDefault="00A47799" w:rsidP="00225954">
      <w:pPr>
        <w:spacing w:line="276" w:lineRule="auto"/>
        <w:ind w:firstLine="709"/>
        <w:jc w:val="both"/>
        <w:rPr>
          <w:rFonts w:ascii="Times New Roman" w:hAnsi="Times New Roman"/>
          <w:bCs/>
          <w:szCs w:val="24"/>
        </w:rPr>
      </w:pPr>
      <w:r w:rsidRPr="00225954">
        <w:rPr>
          <w:rFonts w:ascii="Times New Roman" w:hAnsi="Times New Roman"/>
          <w:szCs w:val="24"/>
        </w:rPr>
        <w:t xml:space="preserve">Учитывая изложенное, принято решение об осуществлении выплаты Вам компенсации </w:t>
      </w:r>
      <w:r w:rsidR="00225954">
        <w:rPr>
          <w:rFonts w:ascii="Times New Roman" w:hAnsi="Times New Roman"/>
          <w:szCs w:val="24"/>
        </w:rPr>
        <w:br/>
      </w:r>
      <w:r w:rsidRPr="00225954">
        <w:rPr>
          <w:rFonts w:ascii="Times New Roman" w:hAnsi="Times New Roman"/>
          <w:szCs w:val="24"/>
        </w:rPr>
        <w:t xml:space="preserve">в размере </w:t>
      </w:r>
      <w:r w:rsidRPr="00225954">
        <w:rPr>
          <w:rFonts w:ascii="Times New Roman" w:hAnsi="Times New Roman"/>
          <w:bCs/>
          <w:szCs w:val="24"/>
        </w:rPr>
        <w:t>______________ руб. (___________ рубля ____копейки).</w:t>
      </w:r>
    </w:p>
    <w:p w:rsidR="00A47799" w:rsidRPr="00225954" w:rsidRDefault="00A47799" w:rsidP="00225954">
      <w:pPr>
        <w:spacing w:line="276" w:lineRule="auto"/>
        <w:ind w:firstLine="709"/>
        <w:jc w:val="both"/>
        <w:rPr>
          <w:rFonts w:ascii="Times New Roman" w:hAnsi="Times New Roman"/>
          <w:bCs/>
          <w:szCs w:val="24"/>
        </w:rPr>
      </w:pPr>
      <w:r w:rsidRPr="00225954">
        <w:rPr>
          <w:rFonts w:ascii="Times New Roman" w:hAnsi="Times New Roman"/>
          <w:szCs w:val="24"/>
        </w:rPr>
        <w:t>В соответствии с п</w:t>
      </w:r>
      <w:r w:rsidR="00EE4C9B" w:rsidRPr="00225954">
        <w:rPr>
          <w:rFonts w:ascii="Times New Roman" w:hAnsi="Times New Roman"/>
          <w:szCs w:val="24"/>
        </w:rPr>
        <w:t>унктом</w:t>
      </w:r>
      <w:r w:rsidR="0011461F" w:rsidRPr="00225954">
        <w:rPr>
          <w:rFonts w:ascii="Times New Roman" w:hAnsi="Times New Roman"/>
          <w:szCs w:val="24"/>
        </w:rPr>
        <w:t xml:space="preserve"> </w:t>
      </w:r>
      <w:r w:rsidRPr="00225954">
        <w:rPr>
          <w:rFonts w:ascii="Times New Roman" w:hAnsi="Times New Roman"/>
          <w:szCs w:val="24"/>
        </w:rPr>
        <w:t xml:space="preserve">2.1.4 Положения выплата компенсации осуществляется </w:t>
      </w:r>
      <w:r w:rsidR="00225954">
        <w:rPr>
          <w:rFonts w:ascii="Times New Roman" w:hAnsi="Times New Roman"/>
          <w:szCs w:val="24"/>
        </w:rPr>
        <w:br/>
      </w:r>
      <w:r w:rsidRPr="00225954">
        <w:rPr>
          <w:rFonts w:ascii="Times New Roman" w:hAnsi="Times New Roman"/>
          <w:szCs w:val="24"/>
        </w:rPr>
        <w:t xml:space="preserve">в тридцатидневный срок </w:t>
      </w:r>
      <w:proofErr w:type="gramStart"/>
      <w:r w:rsidRPr="00225954">
        <w:rPr>
          <w:rFonts w:ascii="Times New Roman" w:hAnsi="Times New Roman"/>
          <w:szCs w:val="24"/>
        </w:rPr>
        <w:t>с даты принятия</w:t>
      </w:r>
      <w:proofErr w:type="gramEnd"/>
      <w:r w:rsidRPr="00225954">
        <w:rPr>
          <w:rFonts w:ascii="Times New Roman" w:hAnsi="Times New Roman"/>
          <w:szCs w:val="24"/>
        </w:rPr>
        <w:t xml:space="preserve"> решения.</w:t>
      </w:r>
    </w:p>
    <w:p w:rsidR="00A47799" w:rsidRPr="00225954" w:rsidRDefault="00A47799" w:rsidP="00225954">
      <w:pPr>
        <w:tabs>
          <w:tab w:val="left" w:pos="9355"/>
        </w:tabs>
        <w:spacing w:line="276" w:lineRule="auto"/>
        <w:ind w:firstLine="709"/>
        <w:jc w:val="both"/>
        <w:rPr>
          <w:rFonts w:ascii="Times New Roman" w:hAnsi="Times New Roman"/>
          <w:szCs w:val="24"/>
        </w:rPr>
      </w:pPr>
      <w:r w:rsidRPr="00225954">
        <w:rPr>
          <w:rFonts w:ascii="Times New Roman" w:hAnsi="Times New Roman"/>
          <w:szCs w:val="24"/>
        </w:rPr>
        <w:t>В соответствии с пунктом 2.4 Положения в двухнедельный срок со дня выплаты компенсации Вам будет направлено уведомление о произведенной выплате.</w:t>
      </w:r>
    </w:p>
    <w:p w:rsidR="00A47799" w:rsidRPr="00225954" w:rsidRDefault="00A47799" w:rsidP="00A47799">
      <w:pPr>
        <w:tabs>
          <w:tab w:val="left" w:pos="9355"/>
        </w:tabs>
        <w:jc w:val="both"/>
        <w:rPr>
          <w:rFonts w:ascii="Times New Roman" w:hAnsi="Times New Roman"/>
          <w:szCs w:val="24"/>
        </w:rPr>
      </w:pPr>
    </w:p>
    <w:p w:rsidR="00225954" w:rsidRDefault="00225954" w:rsidP="002E780C">
      <w:pPr>
        <w:pStyle w:val="ConsPlusNormal"/>
        <w:jc w:val="both"/>
        <w:rPr>
          <w:rFonts w:ascii="Times New Roman" w:hAnsi="Times New Roman" w:cs="Times New Roman"/>
          <w:sz w:val="24"/>
          <w:szCs w:val="24"/>
        </w:rPr>
      </w:pPr>
    </w:p>
    <w:p w:rsidR="00225954" w:rsidRDefault="00225954" w:rsidP="002E780C">
      <w:pPr>
        <w:pStyle w:val="ConsPlusNormal"/>
        <w:jc w:val="both"/>
        <w:rPr>
          <w:rFonts w:ascii="Times New Roman" w:hAnsi="Times New Roman" w:cs="Times New Roman"/>
          <w:sz w:val="24"/>
          <w:szCs w:val="24"/>
        </w:rPr>
      </w:pPr>
      <w:r>
        <w:rPr>
          <w:rFonts w:ascii="Times New Roman" w:hAnsi="Times New Roman" w:cs="Times New Roman"/>
          <w:sz w:val="24"/>
          <w:szCs w:val="24"/>
        </w:rPr>
        <w:t>Заместитель</w:t>
      </w:r>
    </w:p>
    <w:p w:rsidR="002E430A" w:rsidRPr="00225954" w:rsidRDefault="00225954" w:rsidP="002E780C">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002E430A" w:rsidRPr="00225954">
        <w:rPr>
          <w:rFonts w:ascii="Times New Roman" w:hAnsi="Times New Roman" w:cs="Times New Roman" w:hint="eastAsia"/>
          <w:sz w:val="24"/>
          <w:szCs w:val="24"/>
        </w:rPr>
        <w:t>редседател</w:t>
      </w:r>
      <w:r>
        <w:rPr>
          <w:rFonts w:ascii="Times New Roman" w:hAnsi="Times New Roman" w:cs="Times New Roman"/>
          <w:sz w:val="24"/>
          <w:szCs w:val="24"/>
        </w:rPr>
        <w:t>я</w:t>
      </w:r>
      <w:r w:rsidR="002E430A" w:rsidRPr="00225954">
        <w:rPr>
          <w:rFonts w:ascii="Times New Roman" w:hAnsi="Times New Roman" w:cs="Times New Roman"/>
          <w:sz w:val="24"/>
          <w:szCs w:val="24"/>
        </w:rPr>
        <w:t xml:space="preserve"> </w:t>
      </w:r>
      <w:r w:rsidR="002E430A" w:rsidRPr="00225954">
        <w:rPr>
          <w:rFonts w:ascii="Times New Roman" w:hAnsi="Times New Roman" w:cs="Times New Roman" w:hint="eastAsia"/>
          <w:sz w:val="24"/>
          <w:szCs w:val="24"/>
        </w:rPr>
        <w:t>Комитета</w:t>
      </w:r>
      <w:r w:rsidR="002E430A" w:rsidRPr="00225954">
        <w:rPr>
          <w:rFonts w:ascii="Times New Roman" w:hAnsi="Times New Roman" w:cs="Times New Roman"/>
          <w:sz w:val="24"/>
          <w:szCs w:val="24"/>
        </w:rPr>
        <w:t xml:space="preserve"> </w:t>
      </w:r>
      <w:r>
        <w:rPr>
          <w:rFonts w:ascii="Times New Roman" w:hAnsi="Times New Roman" w:cs="Times New Roman"/>
          <w:sz w:val="24"/>
          <w:szCs w:val="24"/>
        </w:rPr>
        <w:t xml:space="preserve">  </w:t>
      </w:r>
      <w:r w:rsidR="002E780C" w:rsidRPr="00225954">
        <w:rPr>
          <w:rFonts w:ascii="Times New Roman" w:hAnsi="Times New Roman" w:cs="Times New Roman"/>
          <w:sz w:val="24"/>
          <w:szCs w:val="24"/>
        </w:rPr>
        <w:t xml:space="preserve">            </w:t>
      </w:r>
      <w:r w:rsidR="002E430A" w:rsidRPr="00225954">
        <w:rPr>
          <w:rFonts w:ascii="Times New Roman" w:hAnsi="Times New Roman" w:cs="Times New Roman"/>
          <w:sz w:val="24"/>
          <w:szCs w:val="24"/>
        </w:rPr>
        <w:t>___________________________________</w:t>
      </w:r>
    </w:p>
    <w:p w:rsidR="00A47799" w:rsidRPr="00225954" w:rsidRDefault="002E430A" w:rsidP="002E430A">
      <w:pPr>
        <w:pStyle w:val="af2"/>
        <w:jc w:val="both"/>
        <w:rPr>
          <w:rFonts w:ascii="Times New Roman" w:hAnsi="Times New Roman"/>
          <w:szCs w:val="24"/>
        </w:rPr>
      </w:pPr>
      <w:r w:rsidRPr="00225954">
        <w:rPr>
          <w:rFonts w:ascii="Times New Roman" w:hAnsi="Times New Roman"/>
          <w:szCs w:val="24"/>
        </w:rPr>
        <w:t xml:space="preserve">                                     </w:t>
      </w:r>
      <w:r w:rsidR="00225954">
        <w:rPr>
          <w:rFonts w:ascii="Times New Roman" w:hAnsi="Times New Roman"/>
          <w:szCs w:val="24"/>
        </w:rPr>
        <w:t xml:space="preserve">                          </w:t>
      </w:r>
      <w:r w:rsidRPr="00225954">
        <w:rPr>
          <w:rFonts w:ascii="Times New Roman" w:hAnsi="Times New Roman"/>
          <w:szCs w:val="24"/>
        </w:rPr>
        <w:t>(</w:t>
      </w:r>
      <w:r w:rsidRPr="00225954">
        <w:rPr>
          <w:rFonts w:ascii="Times New Roman" w:hAnsi="Times New Roman" w:hint="eastAsia"/>
          <w:sz w:val="20"/>
        </w:rPr>
        <w:t>подпись</w:t>
      </w:r>
      <w:r w:rsidRPr="00225954">
        <w:rPr>
          <w:rFonts w:ascii="Times New Roman" w:hAnsi="Times New Roman"/>
          <w:sz w:val="20"/>
        </w:rPr>
        <w:t xml:space="preserve">, </w:t>
      </w:r>
      <w:r w:rsidRPr="00225954">
        <w:rPr>
          <w:rFonts w:ascii="Times New Roman" w:hAnsi="Times New Roman" w:hint="eastAsia"/>
          <w:sz w:val="20"/>
        </w:rPr>
        <w:t>расшифровка</w:t>
      </w:r>
      <w:r w:rsidRPr="00225954">
        <w:rPr>
          <w:rFonts w:ascii="Times New Roman" w:hAnsi="Times New Roman"/>
          <w:sz w:val="20"/>
        </w:rPr>
        <w:t xml:space="preserve"> </w:t>
      </w:r>
      <w:r w:rsidRPr="00225954">
        <w:rPr>
          <w:rFonts w:ascii="Times New Roman" w:hAnsi="Times New Roman" w:hint="eastAsia"/>
          <w:sz w:val="20"/>
        </w:rPr>
        <w:t>подписи</w:t>
      </w:r>
      <w:r w:rsidR="002E780C" w:rsidRPr="00225954">
        <w:rPr>
          <w:rFonts w:ascii="Times New Roman" w:hAnsi="Times New Roman"/>
          <w:szCs w:val="24"/>
        </w:rPr>
        <w:t>)</w:t>
      </w:r>
    </w:p>
    <w:p w:rsidR="00A47799" w:rsidRDefault="00A47799" w:rsidP="00A47799">
      <w:pPr>
        <w:pStyle w:val="af2"/>
        <w:jc w:val="both"/>
        <w:rPr>
          <w:rFonts w:ascii="Times New Roman" w:hAnsi="Times New Roman"/>
          <w:sz w:val="28"/>
          <w:szCs w:val="28"/>
        </w:rPr>
      </w:pPr>
    </w:p>
    <w:p w:rsidR="00A47799" w:rsidRDefault="00A47799" w:rsidP="00A47799">
      <w:pPr>
        <w:tabs>
          <w:tab w:val="left" w:pos="9355"/>
        </w:tabs>
        <w:spacing w:line="360" w:lineRule="auto"/>
        <w:jc w:val="both"/>
        <w:rPr>
          <w:rFonts w:ascii="Times New Roman" w:hAnsi="Times New Roman"/>
          <w:b/>
          <w:sz w:val="28"/>
          <w:szCs w:val="28"/>
        </w:rPr>
      </w:pPr>
    </w:p>
    <w:p w:rsidR="00A47799" w:rsidRDefault="00A47799" w:rsidP="00A47799">
      <w:pPr>
        <w:tabs>
          <w:tab w:val="left" w:pos="5387"/>
        </w:tabs>
        <w:jc w:val="both"/>
        <w:rPr>
          <w:rFonts w:ascii="Times New Roman" w:hAnsi="Times New Roman"/>
          <w:sz w:val="18"/>
          <w:szCs w:val="18"/>
        </w:rPr>
      </w:pPr>
    </w:p>
    <w:p w:rsidR="00225954" w:rsidRDefault="00225954">
      <w:pPr>
        <w:overflowPunct/>
        <w:autoSpaceDE/>
        <w:autoSpaceDN/>
        <w:adjustRightInd/>
        <w:jc w:val="both"/>
        <w:textAlignment w:val="auto"/>
        <w:rPr>
          <w:rFonts w:ascii="Times New Roman" w:hAnsi="Times New Roman"/>
          <w:sz w:val="20"/>
        </w:rPr>
      </w:pPr>
      <w:r>
        <w:rPr>
          <w:rFonts w:ascii="Times New Roman" w:hAnsi="Times New Roman"/>
          <w:sz w:val="20"/>
        </w:rPr>
        <w:br w:type="page"/>
      </w:r>
    </w:p>
    <w:p w:rsidR="00F61B72" w:rsidRPr="00D62BCE" w:rsidRDefault="008946DD" w:rsidP="00C9748F">
      <w:pPr>
        <w:overflowPunct/>
        <w:autoSpaceDE/>
        <w:autoSpaceDN/>
        <w:adjustRightInd/>
        <w:ind w:left="5664" w:firstLine="708"/>
        <w:jc w:val="right"/>
        <w:textAlignment w:val="auto"/>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661312" behindDoc="0" locked="0" layoutInCell="1" allowOverlap="1">
                <wp:simplePos x="0" y="0"/>
                <wp:positionH relativeFrom="column">
                  <wp:posOffset>3046567</wp:posOffset>
                </wp:positionH>
                <wp:positionV relativeFrom="paragraph">
                  <wp:posOffset>-374172</wp:posOffset>
                </wp:positionV>
                <wp:extent cx="402671" cy="234891"/>
                <wp:effectExtent l="0" t="0" r="16510" b="13335"/>
                <wp:wrapNone/>
                <wp:docPr id="3" name="Прямоугольник 3"/>
                <wp:cNvGraphicFramePr/>
                <a:graphic xmlns:a="http://schemas.openxmlformats.org/drawingml/2006/main">
                  <a:graphicData uri="http://schemas.microsoft.com/office/word/2010/wordprocessingShape">
                    <wps:wsp>
                      <wps:cNvSpPr/>
                      <wps:spPr>
                        <a:xfrm>
                          <a:off x="0" y="0"/>
                          <a:ext cx="402671" cy="234891"/>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239.9pt;margin-top:-29.45pt;width:31.7pt;height:1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" fillcolor="white [3201]" strokecolor="white [3212]" strokeweight="2pt"/>
            </w:pict>
          </mc:Fallback>
        </mc:AlternateContent>
      </w:r>
      <w:r w:rsidR="004B35ED" w:rsidRPr="00D62BCE">
        <w:rPr>
          <w:rFonts w:ascii="Times New Roman" w:hAnsi="Times New Roman"/>
          <w:sz w:val="20"/>
        </w:rPr>
        <w:t>Пр</w:t>
      </w:r>
      <w:r w:rsidR="00F61B72" w:rsidRPr="00D62BCE">
        <w:rPr>
          <w:rFonts w:ascii="Times New Roman" w:hAnsi="Times New Roman" w:hint="eastAsia"/>
          <w:sz w:val="20"/>
        </w:rPr>
        <w:t>иложение</w:t>
      </w:r>
      <w:r w:rsidR="00F61B72" w:rsidRPr="00D62BCE">
        <w:rPr>
          <w:rFonts w:ascii="Times New Roman" w:hAnsi="Times New Roman"/>
          <w:sz w:val="20"/>
        </w:rPr>
        <w:t xml:space="preserve"> </w:t>
      </w:r>
      <w:r w:rsidR="00F61B72" w:rsidRPr="00D62BCE">
        <w:rPr>
          <w:rFonts w:ascii="Times New Roman" w:hAnsi="Times New Roman" w:hint="eastAsia"/>
          <w:sz w:val="20"/>
        </w:rPr>
        <w:t>№</w:t>
      </w:r>
      <w:r w:rsidR="00F61B72" w:rsidRPr="00D62BCE">
        <w:rPr>
          <w:rFonts w:ascii="Times New Roman" w:hAnsi="Times New Roman"/>
          <w:sz w:val="20"/>
        </w:rPr>
        <w:t xml:space="preserve"> 4 </w:t>
      </w:r>
    </w:p>
    <w:p w:rsidR="00203AA9" w:rsidRDefault="00F61B72" w:rsidP="00203AA9">
      <w:pPr>
        <w:pStyle w:val="ConsPlusNormal"/>
        <w:ind w:left="4536"/>
        <w:jc w:val="right"/>
        <w:rPr>
          <w:rFonts w:ascii="Times New Roman" w:hAnsi="Times New Roman" w:cs="Times New Roman"/>
          <w:sz w:val="20"/>
        </w:rPr>
      </w:pPr>
      <w:r w:rsidRPr="00D62BCE">
        <w:rPr>
          <w:rFonts w:ascii="Times New Roman" w:hAnsi="Times New Roman" w:cs="Times New Roman" w:hint="eastAsia"/>
          <w:sz w:val="20"/>
        </w:rPr>
        <w:t>к</w:t>
      </w:r>
      <w:r w:rsidRPr="00D62BCE">
        <w:rPr>
          <w:rFonts w:ascii="Times New Roman" w:hAnsi="Times New Roman" w:cs="Times New Roman"/>
          <w:sz w:val="20"/>
        </w:rPr>
        <w:t xml:space="preserve"> </w:t>
      </w:r>
      <w:r w:rsidRPr="00D62BCE">
        <w:rPr>
          <w:rFonts w:ascii="Times New Roman" w:hAnsi="Times New Roman" w:cs="Times New Roman" w:hint="eastAsia"/>
          <w:sz w:val="20"/>
        </w:rPr>
        <w:t>Административному</w:t>
      </w:r>
      <w:r w:rsidRPr="00D62BCE">
        <w:rPr>
          <w:rFonts w:ascii="Times New Roman" w:hAnsi="Times New Roman" w:cs="Times New Roman"/>
          <w:sz w:val="20"/>
        </w:rPr>
        <w:t xml:space="preserve"> </w:t>
      </w:r>
      <w:r w:rsidRPr="00D62BCE">
        <w:rPr>
          <w:rFonts w:ascii="Times New Roman" w:hAnsi="Times New Roman" w:cs="Times New Roman" w:hint="eastAsia"/>
          <w:sz w:val="20"/>
        </w:rPr>
        <w:t>регламенту</w:t>
      </w:r>
      <w:r w:rsidR="00203AA9">
        <w:rPr>
          <w:rFonts w:ascii="Times New Roman" w:hAnsi="Times New Roman" w:cs="Times New Roman"/>
          <w:sz w:val="20"/>
        </w:rPr>
        <w:t xml:space="preserve"> Комитета по строительству </w:t>
      </w:r>
    </w:p>
    <w:p w:rsidR="004B35ED" w:rsidRDefault="00203AA9" w:rsidP="00203AA9">
      <w:pPr>
        <w:pStyle w:val="ConsPlusNormal"/>
        <w:ind w:left="4536"/>
        <w:jc w:val="right"/>
        <w:rPr>
          <w:rFonts w:ascii="Times New Roman" w:hAnsi="Times New Roman" w:cs="Times New Roman"/>
          <w:sz w:val="20"/>
        </w:rPr>
      </w:pPr>
      <w:r>
        <w:rPr>
          <w:rFonts w:ascii="Times New Roman" w:hAnsi="Times New Roman" w:cs="Times New Roman"/>
          <w:sz w:val="20"/>
        </w:rPr>
        <w:t xml:space="preserve">по </w:t>
      </w:r>
      <w:r w:rsidR="004B35ED" w:rsidRPr="00D62BCE">
        <w:rPr>
          <w:rFonts w:ascii="Times New Roman" w:hAnsi="Times New Roman" w:cs="Times New Roman"/>
          <w:sz w:val="20"/>
        </w:rPr>
        <w:t>предоставлению</w:t>
      </w:r>
      <w:r>
        <w:rPr>
          <w:rFonts w:ascii="Times New Roman" w:hAnsi="Times New Roman" w:cs="Times New Roman"/>
          <w:sz w:val="20"/>
        </w:rPr>
        <w:t xml:space="preserve"> </w:t>
      </w:r>
      <w:r w:rsidR="004B35ED" w:rsidRPr="00D62BCE">
        <w:rPr>
          <w:rFonts w:ascii="Times New Roman" w:hAnsi="Times New Roman" w:cs="Times New Roman"/>
          <w:sz w:val="20"/>
        </w:rPr>
        <w:t>государственной услуги по принятию решений об осуществлени</w:t>
      </w:r>
      <w:r w:rsidR="00225954">
        <w:rPr>
          <w:rFonts w:ascii="Times New Roman" w:hAnsi="Times New Roman" w:cs="Times New Roman"/>
          <w:sz w:val="20"/>
        </w:rPr>
        <w:t xml:space="preserve">и выплат компенсаций гражданам </w:t>
      </w:r>
      <w:proofErr w:type="gramStart"/>
      <w:r w:rsidR="00225954">
        <w:rPr>
          <w:rFonts w:ascii="Times New Roman" w:hAnsi="Times New Roman" w:cs="Times New Roman"/>
          <w:sz w:val="20"/>
        </w:rPr>
        <w:t>-</w:t>
      </w:r>
      <w:r w:rsidR="004B35ED" w:rsidRPr="00D62BCE">
        <w:rPr>
          <w:rFonts w:ascii="Times New Roman" w:hAnsi="Times New Roman" w:cs="Times New Roman"/>
          <w:sz w:val="20"/>
        </w:rPr>
        <w:t>в</w:t>
      </w:r>
      <w:proofErr w:type="gramEnd"/>
      <w:r w:rsidR="004B35ED" w:rsidRPr="00D62BCE">
        <w:rPr>
          <w:rFonts w:ascii="Times New Roman" w:hAnsi="Times New Roman" w:cs="Times New Roman"/>
          <w:sz w:val="20"/>
        </w:rPr>
        <w:t>ладельцам гаражей и осуществлению их выплаты за счет бюджета Санкт-Петербурга в случаях, пр</w:t>
      </w:r>
      <w:r>
        <w:rPr>
          <w:rFonts w:ascii="Times New Roman" w:hAnsi="Times New Roman" w:cs="Times New Roman"/>
          <w:sz w:val="20"/>
        </w:rPr>
        <w:t xml:space="preserve">едусмотренных законодательством </w:t>
      </w:r>
      <w:r w:rsidR="004B35ED" w:rsidRPr="00D62BCE">
        <w:rPr>
          <w:rFonts w:ascii="Times New Roman" w:hAnsi="Times New Roman" w:cs="Times New Roman"/>
          <w:sz w:val="20"/>
        </w:rPr>
        <w:t>Санкт-Петербурга, при осуществлении функций государственного заказчика Санкт-Петербурга</w:t>
      </w:r>
      <w:r w:rsidR="00D62BCE" w:rsidRPr="00D62BCE">
        <w:rPr>
          <w:rFonts w:ascii="Times New Roman" w:hAnsi="Times New Roman" w:cs="Times New Roman"/>
          <w:sz w:val="20"/>
        </w:rPr>
        <w:t xml:space="preserve"> по реализации проектов за счет средств бюджета </w:t>
      </w:r>
      <w:r w:rsidR="0095247A">
        <w:rPr>
          <w:rFonts w:ascii="Times New Roman" w:hAnsi="Times New Roman" w:cs="Times New Roman"/>
          <w:sz w:val="20"/>
        </w:rPr>
        <w:br/>
      </w:r>
      <w:r w:rsidR="00D62BCE" w:rsidRPr="00D62BCE">
        <w:rPr>
          <w:rFonts w:ascii="Times New Roman" w:hAnsi="Times New Roman" w:cs="Times New Roman"/>
          <w:sz w:val="20"/>
        </w:rPr>
        <w:t>Санкт-Петербурга на земельных участках, занятых коллективными автостоянками</w:t>
      </w:r>
    </w:p>
    <w:p w:rsidR="00225954" w:rsidRDefault="00225954" w:rsidP="00225954">
      <w:pPr>
        <w:pStyle w:val="ConsPlusNormal"/>
        <w:ind w:firstLine="567"/>
        <w:rPr>
          <w:rFonts w:ascii="Times New Roman" w:hAnsi="Times New Roman" w:cs="Times New Roman"/>
          <w:color w:val="000000"/>
          <w:sz w:val="24"/>
          <w:szCs w:val="24"/>
        </w:rPr>
      </w:pPr>
    </w:p>
    <w:p w:rsidR="00225954" w:rsidRPr="00225954" w:rsidRDefault="00225954" w:rsidP="00225954">
      <w:pPr>
        <w:pStyle w:val="ConsPlusNormal"/>
        <w:ind w:firstLine="567"/>
        <w:rPr>
          <w:rFonts w:ascii="Times New Roman" w:hAnsi="Times New Roman" w:cs="Times New Roman"/>
          <w:color w:val="000000"/>
          <w:sz w:val="24"/>
          <w:szCs w:val="24"/>
        </w:rPr>
      </w:pPr>
      <w:r>
        <w:rPr>
          <w:color w:val="000000"/>
        </w:rPr>
        <w:t xml:space="preserve">                 </w:t>
      </w:r>
      <w:r w:rsidRPr="00225954">
        <w:rPr>
          <w:rFonts w:ascii="Times New Roman" w:hAnsi="Times New Roman" w:cs="Times New Roman" w:hint="eastAsia"/>
          <w:color w:val="000000"/>
          <w:sz w:val="24"/>
          <w:szCs w:val="24"/>
        </w:rPr>
        <w:t>Бланк</w:t>
      </w:r>
    </w:p>
    <w:p w:rsidR="002E430A" w:rsidRPr="00B100F4" w:rsidRDefault="00225954" w:rsidP="00225954">
      <w:pPr>
        <w:pStyle w:val="ConsPlusNormal"/>
        <w:ind w:firstLine="567"/>
        <w:rPr>
          <w:rFonts w:ascii="Times New Roman" w:hAnsi="Times New Roman" w:cs="Times New Roman"/>
          <w:sz w:val="20"/>
        </w:rPr>
      </w:pPr>
      <w:r w:rsidRPr="00225954">
        <w:rPr>
          <w:rFonts w:ascii="Times New Roman" w:hAnsi="Times New Roman" w:cs="Times New Roman" w:hint="eastAsia"/>
          <w:color w:val="000000"/>
          <w:sz w:val="24"/>
          <w:szCs w:val="24"/>
        </w:rPr>
        <w:t>Комитета</w:t>
      </w:r>
      <w:r w:rsidRPr="00225954">
        <w:rPr>
          <w:rFonts w:ascii="Times New Roman" w:hAnsi="Times New Roman" w:cs="Times New Roman"/>
          <w:color w:val="000000"/>
          <w:sz w:val="24"/>
          <w:szCs w:val="24"/>
        </w:rPr>
        <w:t xml:space="preserve"> </w:t>
      </w:r>
      <w:r w:rsidRPr="00225954">
        <w:rPr>
          <w:rFonts w:ascii="Times New Roman" w:hAnsi="Times New Roman" w:cs="Times New Roman" w:hint="eastAsia"/>
          <w:color w:val="000000"/>
          <w:sz w:val="24"/>
          <w:szCs w:val="24"/>
        </w:rPr>
        <w:t>по</w:t>
      </w:r>
      <w:r w:rsidRPr="00225954">
        <w:rPr>
          <w:rFonts w:ascii="Times New Roman" w:hAnsi="Times New Roman" w:cs="Times New Roman"/>
          <w:color w:val="000000"/>
          <w:sz w:val="24"/>
          <w:szCs w:val="24"/>
        </w:rPr>
        <w:t xml:space="preserve"> </w:t>
      </w:r>
      <w:r w:rsidRPr="00225954">
        <w:rPr>
          <w:rFonts w:ascii="Times New Roman" w:hAnsi="Times New Roman" w:cs="Times New Roman" w:hint="eastAsia"/>
          <w:color w:val="000000"/>
          <w:sz w:val="24"/>
          <w:szCs w:val="24"/>
        </w:rPr>
        <w:t>строительству</w:t>
      </w:r>
    </w:p>
    <w:p w:rsidR="002E430A" w:rsidRPr="00B100F4" w:rsidRDefault="002E430A" w:rsidP="002E430A">
      <w:pPr>
        <w:pStyle w:val="ConsPlusNormal"/>
        <w:ind w:firstLine="567"/>
        <w:jc w:val="right"/>
        <w:rPr>
          <w:rFonts w:ascii="Times New Roman" w:hAnsi="Times New Roman" w:cs="Times New Roman"/>
          <w:sz w:val="20"/>
        </w:rPr>
      </w:pPr>
      <w:r>
        <w:rPr>
          <w:rFonts w:ascii="Times New Roman" w:hAnsi="Times New Roman" w:cs="Times New Roman"/>
          <w:sz w:val="20"/>
        </w:rPr>
        <w:t>__</w:t>
      </w:r>
      <w:r w:rsidRPr="00B100F4">
        <w:rPr>
          <w:rFonts w:ascii="Times New Roman" w:hAnsi="Times New Roman" w:cs="Times New Roman"/>
          <w:sz w:val="20"/>
        </w:rPr>
        <w:t>_________________________</w:t>
      </w:r>
    </w:p>
    <w:p w:rsidR="002E430A" w:rsidRPr="00B100F4" w:rsidRDefault="002E430A" w:rsidP="002E430A">
      <w:pPr>
        <w:pStyle w:val="ConsPlusNormal"/>
        <w:ind w:firstLine="567"/>
        <w:jc w:val="right"/>
        <w:rPr>
          <w:rFonts w:ascii="Times New Roman" w:hAnsi="Times New Roman" w:cs="Times New Roman"/>
          <w:sz w:val="20"/>
        </w:rPr>
      </w:pPr>
      <w:r w:rsidRPr="00B100F4">
        <w:rPr>
          <w:rFonts w:ascii="Times New Roman" w:hAnsi="Times New Roman" w:cs="Times New Roman"/>
          <w:sz w:val="20"/>
        </w:rPr>
        <w:t>(</w:t>
      </w:r>
      <w:r w:rsidRPr="00B100F4">
        <w:rPr>
          <w:rFonts w:ascii="Times New Roman" w:hAnsi="Times New Roman" w:cs="Times New Roman" w:hint="eastAsia"/>
          <w:sz w:val="20"/>
        </w:rPr>
        <w:t>Ф</w:t>
      </w:r>
      <w:r w:rsidRPr="00B100F4">
        <w:rPr>
          <w:rFonts w:ascii="Times New Roman" w:hAnsi="Times New Roman" w:cs="Times New Roman"/>
          <w:sz w:val="20"/>
        </w:rPr>
        <w:t>.</w:t>
      </w:r>
      <w:r w:rsidRPr="00B100F4">
        <w:rPr>
          <w:rFonts w:ascii="Times New Roman" w:hAnsi="Times New Roman" w:cs="Times New Roman" w:hint="eastAsia"/>
          <w:sz w:val="20"/>
        </w:rPr>
        <w:t>И</w:t>
      </w:r>
      <w:r w:rsidRPr="00B100F4">
        <w:rPr>
          <w:rFonts w:ascii="Times New Roman" w:hAnsi="Times New Roman" w:cs="Times New Roman"/>
          <w:sz w:val="20"/>
        </w:rPr>
        <w:t>.</w:t>
      </w:r>
      <w:r w:rsidRPr="00B100F4">
        <w:rPr>
          <w:rFonts w:ascii="Times New Roman" w:hAnsi="Times New Roman" w:cs="Times New Roman" w:hint="eastAsia"/>
          <w:sz w:val="20"/>
        </w:rPr>
        <w:t>О</w:t>
      </w:r>
      <w:r w:rsidRPr="00B100F4">
        <w:rPr>
          <w:rFonts w:ascii="Times New Roman" w:hAnsi="Times New Roman" w:cs="Times New Roman"/>
          <w:sz w:val="20"/>
        </w:rPr>
        <w:t xml:space="preserve">. </w:t>
      </w:r>
      <w:r w:rsidRPr="00B100F4">
        <w:rPr>
          <w:rFonts w:ascii="Times New Roman" w:hAnsi="Times New Roman" w:cs="Times New Roman" w:hint="eastAsia"/>
          <w:sz w:val="20"/>
        </w:rPr>
        <w:t>заявителя</w:t>
      </w:r>
      <w:r w:rsidRPr="00B100F4">
        <w:rPr>
          <w:rFonts w:ascii="Times New Roman" w:hAnsi="Times New Roman" w:cs="Times New Roman"/>
          <w:sz w:val="20"/>
        </w:rPr>
        <w:t>)</w:t>
      </w:r>
    </w:p>
    <w:p w:rsidR="002E430A" w:rsidRPr="00B100F4" w:rsidRDefault="002E430A" w:rsidP="002E430A">
      <w:pPr>
        <w:pStyle w:val="ConsPlusNormal"/>
        <w:ind w:firstLine="567"/>
        <w:jc w:val="right"/>
        <w:rPr>
          <w:rFonts w:ascii="Times New Roman" w:hAnsi="Times New Roman" w:cs="Times New Roman"/>
          <w:sz w:val="20"/>
        </w:rPr>
      </w:pPr>
      <w:r w:rsidRPr="00B100F4">
        <w:rPr>
          <w:rFonts w:ascii="Times New Roman" w:hAnsi="Times New Roman" w:cs="Times New Roman"/>
          <w:sz w:val="20"/>
        </w:rPr>
        <w:t>___________________________</w:t>
      </w:r>
    </w:p>
    <w:p w:rsidR="002E430A" w:rsidRPr="00B100F4" w:rsidRDefault="002E430A" w:rsidP="002E430A">
      <w:pPr>
        <w:pStyle w:val="ConsPlusNormal"/>
        <w:ind w:firstLine="567"/>
        <w:jc w:val="right"/>
        <w:rPr>
          <w:rFonts w:ascii="Times New Roman" w:hAnsi="Times New Roman" w:cs="Times New Roman"/>
          <w:sz w:val="20"/>
        </w:rPr>
      </w:pPr>
      <w:r w:rsidRPr="00B100F4">
        <w:rPr>
          <w:rFonts w:ascii="Times New Roman" w:hAnsi="Times New Roman" w:cs="Times New Roman"/>
          <w:sz w:val="20"/>
        </w:rPr>
        <w:t>(</w:t>
      </w:r>
      <w:r w:rsidRPr="00B100F4">
        <w:rPr>
          <w:rFonts w:ascii="Times New Roman" w:hAnsi="Times New Roman" w:cs="Times New Roman" w:hint="eastAsia"/>
          <w:sz w:val="20"/>
        </w:rPr>
        <w:t>место</w:t>
      </w:r>
      <w:r w:rsidRPr="00B100F4">
        <w:rPr>
          <w:rFonts w:ascii="Times New Roman" w:hAnsi="Times New Roman" w:cs="Times New Roman"/>
          <w:sz w:val="20"/>
        </w:rPr>
        <w:t xml:space="preserve"> </w:t>
      </w:r>
      <w:r w:rsidRPr="00B100F4">
        <w:rPr>
          <w:rFonts w:ascii="Times New Roman" w:hAnsi="Times New Roman" w:cs="Times New Roman" w:hint="eastAsia"/>
          <w:sz w:val="20"/>
        </w:rPr>
        <w:t>регистрации</w:t>
      </w:r>
      <w:r w:rsidRPr="00B100F4">
        <w:rPr>
          <w:rFonts w:ascii="Times New Roman" w:hAnsi="Times New Roman" w:cs="Times New Roman"/>
          <w:sz w:val="20"/>
        </w:rPr>
        <w:t xml:space="preserve"> </w:t>
      </w:r>
      <w:r w:rsidRPr="00B100F4">
        <w:rPr>
          <w:rFonts w:ascii="Times New Roman" w:hAnsi="Times New Roman" w:cs="Times New Roman" w:hint="eastAsia"/>
          <w:sz w:val="20"/>
        </w:rPr>
        <w:t>заявителя</w:t>
      </w:r>
      <w:r w:rsidRPr="00B100F4">
        <w:rPr>
          <w:rFonts w:ascii="Times New Roman" w:hAnsi="Times New Roman" w:cs="Times New Roman"/>
          <w:sz w:val="20"/>
        </w:rPr>
        <w:t>)</w:t>
      </w:r>
    </w:p>
    <w:p w:rsidR="002E430A" w:rsidRDefault="002E430A" w:rsidP="002E430A">
      <w:pPr>
        <w:spacing w:line="276" w:lineRule="auto"/>
        <w:jc w:val="center"/>
        <w:rPr>
          <w:rFonts w:ascii="Times New Roman" w:hAnsi="Times New Roman"/>
          <w:b/>
          <w:sz w:val="28"/>
          <w:szCs w:val="28"/>
        </w:rPr>
      </w:pPr>
    </w:p>
    <w:p w:rsidR="002E430A" w:rsidRPr="00225954" w:rsidRDefault="002E430A" w:rsidP="002E430A">
      <w:pPr>
        <w:spacing w:line="276" w:lineRule="auto"/>
        <w:jc w:val="center"/>
        <w:rPr>
          <w:rFonts w:ascii="Times New Roman" w:hAnsi="Times New Roman"/>
          <w:noProof/>
          <w:szCs w:val="24"/>
          <w:u w:val="single"/>
        </w:rPr>
      </w:pPr>
      <w:r w:rsidRPr="00225954">
        <w:rPr>
          <w:rFonts w:ascii="Times New Roman" w:hAnsi="Times New Roman"/>
          <w:szCs w:val="24"/>
        </w:rPr>
        <w:t>Уведомление № _____________________</w:t>
      </w:r>
    </w:p>
    <w:p w:rsidR="002E430A" w:rsidRPr="00225954" w:rsidRDefault="00544E2A" w:rsidP="002E430A">
      <w:pPr>
        <w:spacing w:line="276" w:lineRule="auto"/>
        <w:jc w:val="center"/>
        <w:rPr>
          <w:rFonts w:ascii="Times New Roman" w:hAnsi="Times New Roman"/>
          <w:szCs w:val="24"/>
        </w:rPr>
      </w:pPr>
      <w:r>
        <w:rPr>
          <w:rFonts w:ascii="Times New Roman" w:hAnsi="Times New Roman"/>
          <w:szCs w:val="24"/>
        </w:rPr>
        <w:t>о произведенной выплате</w:t>
      </w:r>
    </w:p>
    <w:p w:rsidR="002E430A" w:rsidRPr="00225954" w:rsidRDefault="002E430A" w:rsidP="002E430A">
      <w:pPr>
        <w:spacing w:line="276" w:lineRule="auto"/>
        <w:jc w:val="center"/>
        <w:rPr>
          <w:rFonts w:ascii="Times New Roman" w:hAnsi="Times New Roman"/>
          <w:b/>
          <w:szCs w:val="24"/>
        </w:rPr>
      </w:pPr>
    </w:p>
    <w:p w:rsidR="002E430A" w:rsidRPr="00225954" w:rsidRDefault="002E430A" w:rsidP="002E430A">
      <w:pPr>
        <w:spacing w:line="276" w:lineRule="auto"/>
        <w:jc w:val="center"/>
        <w:rPr>
          <w:rFonts w:ascii="Times New Roman" w:hAnsi="Times New Roman"/>
          <w:szCs w:val="24"/>
        </w:rPr>
      </w:pPr>
      <w:r w:rsidRPr="00225954">
        <w:rPr>
          <w:rFonts w:ascii="Times New Roman" w:hAnsi="Times New Roman"/>
          <w:szCs w:val="24"/>
        </w:rPr>
        <w:t>Уважаемый _________________!</w:t>
      </w:r>
    </w:p>
    <w:p w:rsidR="002E430A" w:rsidRPr="00225954" w:rsidRDefault="002E430A" w:rsidP="002E430A">
      <w:pPr>
        <w:shd w:val="clear" w:color="auto" w:fill="FFFFFF"/>
        <w:spacing w:line="276" w:lineRule="auto"/>
        <w:ind w:right="-28" w:firstLine="720"/>
        <w:jc w:val="both"/>
        <w:rPr>
          <w:rFonts w:ascii="Times New Roman" w:hAnsi="Times New Roman"/>
          <w:szCs w:val="24"/>
        </w:rPr>
      </w:pPr>
    </w:p>
    <w:p w:rsidR="0098084E" w:rsidRPr="0098084E" w:rsidRDefault="002E430A" w:rsidP="00544E2A">
      <w:pPr>
        <w:shd w:val="clear" w:color="auto" w:fill="FFFFFF"/>
        <w:spacing w:line="276" w:lineRule="auto"/>
        <w:ind w:right="-28" w:firstLine="720"/>
        <w:jc w:val="both"/>
        <w:rPr>
          <w:rFonts w:ascii="Times New Roman" w:hAnsi="Times New Roman"/>
          <w:sz w:val="16"/>
          <w:szCs w:val="16"/>
        </w:rPr>
      </w:pPr>
      <w:proofErr w:type="gramStart"/>
      <w:r w:rsidRPr="00225954">
        <w:rPr>
          <w:rFonts w:ascii="Times New Roman" w:hAnsi="Times New Roman"/>
          <w:szCs w:val="24"/>
        </w:rPr>
        <w:t xml:space="preserve">В соответствии с пунктом 2.4 Положения о порядке взаимодействия исполнительных органов государственной власти Санкт-Петербурга при реализации Закона Санкт-Петербурга </w:t>
      </w:r>
      <w:r w:rsidR="00225954">
        <w:rPr>
          <w:rFonts w:ascii="Times New Roman" w:hAnsi="Times New Roman"/>
          <w:szCs w:val="24"/>
        </w:rPr>
        <w:br/>
      </w:r>
      <w:r w:rsidRPr="00225954">
        <w:rPr>
          <w:rFonts w:ascii="Times New Roman" w:hAnsi="Times New Roman"/>
          <w:szCs w:val="24"/>
        </w:rPr>
        <w:t xml:space="preserve">«О мерах по обеспечению имущественных прав граждан, являющихся владельцами гаражей </w:t>
      </w:r>
      <w:r w:rsidR="00680798">
        <w:rPr>
          <w:rFonts w:ascii="Times New Roman" w:hAnsi="Times New Roman"/>
          <w:szCs w:val="24"/>
        </w:rPr>
        <w:br/>
      </w:r>
      <w:r w:rsidRPr="00225954">
        <w:rPr>
          <w:rFonts w:ascii="Times New Roman" w:hAnsi="Times New Roman"/>
          <w:szCs w:val="24"/>
        </w:rPr>
        <w:t xml:space="preserve">на территории Санкт-Петербурга» и порядке предоставления компенсаций гражданам-владельцам гаражей, утвержденного постановлением Правительства Санкт-Петербурга </w:t>
      </w:r>
      <w:r w:rsidR="00680798">
        <w:rPr>
          <w:rFonts w:ascii="Times New Roman" w:hAnsi="Times New Roman"/>
          <w:szCs w:val="24"/>
        </w:rPr>
        <w:br/>
      </w:r>
      <w:r w:rsidRPr="00225954">
        <w:rPr>
          <w:rFonts w:ascii="Times New Roman" w:hAnsi="Times New Roman"/>
          <w:szCs w:val="24"/>
        </w:rPr>
        <w:t>от 29.05.2013 № 362 «О мерах по реализации Закона Санкт-Петербурга «О мерах по обеспечению имущественных прав граждан, являющихся владельцами гаражей</w:t>
      </w:r>
      <w:proofErr w:type="gramEnd"/>
      <w:r w:rsidRPr="00225954">
        <w:rPr>
          <w:rFonts w:ascii="Times New Roman" w:hAnsi="Times New Roman"/>
          <w:szCs w:val="24"/>
        </w:rPr>
        <w:t xml:space="preserve"> на территории </w:t>
      </w:r>
      <w:r w:rsidR="00680798">
        <w:rPr>
          <w:rFonts w:ascii="Times New Roman" w:hAnsi="Times New Roman"/>
          <w:szCs w:val="24"/>
        </w:rPr>
        <w:br/>
        <w:t>С</w:t>
      </w:r>
      <w:r w:rsidRPr="00225954">
        <w:rPr>
          <w:rFonts w:ascii="Times New Roman" w:hAnsi="Times New Roman"/>
          <w:szCs w:val="24"/>
        </w:rPr>
        <w:t xml:space="preserve">анкт-Петербурга» уведомляю Вас о произведенной выплате </w:t>
      </w:r>
      <w:r w:rsidR="000256B1" w:rsidRPr="00225954">
        <w:rPr>
          <w:rFonts w:ascii="Times New Roman" w:hAnsi="Times New Roman"/>
          <w:szCs w:val="24"/>
        </w:rPr>
        <w:t>_____</w:t>
      </w:r>
      <w:r w:rsidR="0098084E">
        <w:rPr>
          <w:rFonts w:ascii="Times New Roman" w:hAnsi="Times New Roman"/>
          <w:szCs w:val="24"/>
        </w:rPr>
        <w:t>_____________________</w:t>
      </w:r>
      <w:r w:rsidR="000256B1" w:rsidRPr="00225954">
        <w:rPr>
          <w:rFonts w:ascii="Times New Roman" w:hAnsi="Times New Roman"/>
          <w:szCs w:val="24"/>
        </w:rPr>
        <w:t>___</w:t>
      </w:r>
      <w:r w:rsidR="0098084E">
        <w:rPr>
          <w:rFonts w:ascii="Times New Roman" w:hAnsi="Times New Roman"/>
          <w:szCs w:val="24"/>
        </w:rPr>
        <w:tab/>
        <w:t xml:space="preserve">             </w:t>
      </w:r>
      <w:r w:rsidR="0098084E">
        <w:rPr>
          <w:rFonts w:ascii="Times New Roman" w:hAnsi="Times New Roman"/>
          <w:szCs w:val="24"/>
        </w:rPr>
        <w:tab/>
      </w:r>
      <w:r w:rsidR="0098084E">
        <w:rPr>
          <w:rFonts w:ascii="Times New Roman" w:hAnsi="Times New Roman"/>
          <w:szCs w:val="24"/>
        </w:rPr>
        <w:tab/>
      </w:r>
      <w:r w:rsidR="0098084E">
        <w:rPr>
          <w:rFonts w:ascii="Times New Roman" w:hAnsi="Times New Roman"/>
          <w:szCs w:val="24"/>
        </w:rPr>
        <w:tab/>
        <w:t xml:space="preserve">                                                                  </w:t>
      </w:r>
      <w:r w:rsidR="0098084E" w:rsidRPr="0098084E">
        <w:rPr>
          <w:rFonts w:ascii="Times New Roman" w:hAnsi="Times New Roman"/>
          <w:sz w:val="16"/>
          <w:szCs w:val="16"/>
        </w:rPr>
        <w:t>(указывается дата платежа либо иная информация)</w:t>
      </w:r>
    </w:p>
    <w:p w:rsidR="002E430A" w:rsidRDefault="0098084E" w:rsidP="0098084E">
      <w:pPr>
        <w:shd w:val="clear" w:color="auto" w:fill="FFFFFF"/>
        <w:spacing w:line="276" w:lineRule="auto"/>
        <w:ind w:right="-28"/>
        <w:jc w:val="both"/>
        <w:rPr>
          <w:rFonts w:ascii="Times New Roman" w:hAnsi="Times New Roman"/>
          <w:szCs w:val="24"/>
        </w:rPr>
      </w:pPr>
      <w:r w:rsidRPr="0098084E">
        <w:rPr>
          <w:rFonts w:ascii="Times New Roman" w:hAnsi="Times New Roman" w:hint="eastAsia"/>
          <w:szCs w:val="24"/>
        </w:rPr>
        <w:t>за</w:t>
      </w:r>
      <w:r w:rsidRPr="0098084E">
        <w:rPr>
          <w:rFonts w:ascii="Times New Roman" w:hAnsi="Times New Roman"/>
          <w:szCs w:val="24"/>
        </w:rPr>
        <w:t xml:space="preserve"> </w:t>
      </w:r>
      <w:r w:rsidRPr="0098084E">
        <w:rPr>
          <w:rFonts w:ascii="Times New Roman" w:hAnsi="Times New Roman" w:hint="eastAsia"/>
          <w:szCs w:val="24"/>
        </w:rPr>
        <w:t>гараж</w:t>
      </w:r>
      <w:r w:rsidRPr="0098084E">
        <w:rPr>
          <w:rFonts w:ascii="Times New Roman" w:hAnsi="Times New Roman"/>
          <w:szCs w:val="24"/>
        </w:rPr>
        <w:t xml:space="preserve"> </w:t>
      </w:r>
      <w:r w:rsidRPr="0098084E">
        <w:rPr>
          <w:rFonts w:ascii="Times New Roman" w:hAnsi="Times New Roman" w:hint="eastAsia"/>
          <w:szCs w:val="24"/>
        </w:rPr>
        <w:t>№</w:t>
      </w:r>
      <w:r w:rsidRPr="0098084E">
        <w:rPr>
          <w:rFonts w:ascii="Times New Roman" w:hAnsi="Times New Roman"/>
          <w:szCs w:val="24"/>
        </w:rPr>
        <w:t xml:space="preserve"> _______,</w:t>
      </w:r>
      <w:r>
        <w:rPr>
          <w:rFonts w:ascii="Times New Roman" w:hAnsi="Times New Roman"/>
          <w:szCs w:val="24"/>
        </w:rPr>
        <w:t xml:space="preserve"> </w:t>
      </w:r>
      <w:r w:rsidR="002E430A" w:rsidRPr="00225954">
        <w:rPr>
          <w:rFonts w:ascii="Times New Roman" w:hAnsi="Times New Roman"/>
          <w:szCs w:val="24"/>
        </w:rPr>
        <w:t>по адресу: Санкт-Петербург,</w:t>
      </w:r>
      <w:r w:rsidR="000256B1" w:rsidRPr="00225954">
        <w:rPr>
          <w:rFonts w:ascii="Times New Roman" w:hAnsi="Times New Roman"/>
          <w:szCs w:val="24"/>
        </w:rPr>
        <w:t xml:space="preserve"> _____________</w:t>
      </w:r>
      <w:r w:rsidR="002E430A" w:rsidRPr="00225954">
        <w:rPr>
          <w:rFonts w:ascii="Times New Roman" w:hAnsi="Times New Roman"/>
          <w:szCs w:val="24"/>
        </w:rPr>
        <w:t xml:space="preserve">, </w:t>
      </w:r>
      <w:r w:rsidR="00544E2A">
        <w:rPr>
          <w:rFonts w:ascii="Times New Roman" w:hAnsi="Times New Roman"/>
          <w:szCs w:val="24"/>
        </w:rPr>
        <w:t>коллективная автостоянка</w:t>
      </w:r>
      <w:r w:rsidR="002E430A" w:rsidRPr="00225954">
        <w:rPr>
          <w:rFonts w:ascii="Times New Roman" w:hAnsi="Times New Roman"/>
          <w:szCs w:val="24"/>
        </w:rPr>
        <w:t xml:space="preserve"> «</w:t>
      </w:r>
      <w:r w:rsidR="000256B1" w:rsidRPr="00225954">
        <w:rPr>
          <w:rFonts w:ascii="Times New Roman" w:hAnsi="Times New Roman"/>
          <w:szCs w:val="24"/>
        </w:rPr>
        <w:t>________</w:t>
      </w:r>
      <w:r w:rsidR="00544E2A">
        <w:rPr>
          <w:rFonts w:ascii="Times New Roman" w:hAnsi="Times New Roman"/>
          <w:szCs w:val="24"/>
        </w:rPr>
        <w:t xml:space="preserve">», в сумме </w:t>
      </w:r>
      <w:r w:rsidR="003551F4" w:rsidRPr="00225954">
        <w:rPr>
          <w:rFonts w:ascii="Times New Roman" w:hAnsi="Times New Roman"/>
          <w:szCs w:val="24"/>
        </w:rPr>
        <w:t>___________________________</w:t>
      </w:r>
      <w:r w:rsidR="00544E2A">
        <w:rPr>
          <w:rFonts w:ascii="Times New Roman" w:hAnsi="Times New Roman"/>
          <w:szCs w:val="24"/>
        </w:rPr>
        <w:t xml:space="preserve"> </w:t>
      </w:r>
      <w:r w:rsidR="002E430A" w:rsidRPr="00225954">
        <w:rPr>
          <w:rFonts w:ascii="Times New Roman" w:hAnsi="Times New Roman"/>
          <w:szCs w:val="24"/>
        </w:rPr>
        <w:t xml:space="preserve">рубля </w:t>
      </w:r>
      <w:r w:rsidR="003551F4" w:rsidRPr="00225954">
        <w:rPr>
          <w:rFonts w:ascii="Times New Roman" w:hAnsi="Times New Roman"/>
          <w:szCs w:val="24"/>
        </w:rPr>
        <w:t>__</w:t>
      </w:r>
      <w:r w:rsidR="00544E2A">
        <w:rPr>
          <w:rFonts w:ascii="Times New Roman" w:hAnsi="Times New Roman"/>
          <w:szCs w:val="24"/>
        </w:rPr>
        <w:t xml:space="preserve"> копеек</w:t>
      </w:r>
      <w:r w:rsidR="002E430A" w:rsidRPr="00225954">
        <w:rPr>
          <w:rFonts w:ascii="Times New Roman" w:hAnsi="Times New Roman"/>
          <w:szCs w:val="24"/>
        </w:rPr>
        <w:t>.</w:t>
      </w:r>
    </w:p>
    <w:p w:rsidR="00225954" w:rsidRDefault="00225954" w:rsidP="00225954">
      <w:pPr>
        <w:shd w:val="clear" w:color="auto" w:fill="FFFFFF"/>
        <w:spacing w:line="276" w:lineRule="auto"/>
        <w:ind w:right="-28" w:firstLine="720"/>
        <w:jc w:val="both"/>
        <w:rPr>
          <w:rFonts w:ascii="Times New Roman" w:hAnsi="Times New Roman"/>
          <w:szCs w:val="24"/>
        </w:rPr>
      </w:pPr>
    </w:p>
    <w:p w:rsidR="00225954" w:rsidRDefault="00225954" w:rsidP="00225954">
      <w:pPr>
        <w:shd w:val="clear" w:color="auto" w:fill="FFFFFF"/>
        <w:spacing w:line="276" w:lineRule="auto"/>
        <w:ind w:right="-28" w:firstLine="720"/>
        <w:jc w:val="both"/>
        <w:rPr>
          <w:rFonts w:ascii="Times New Roman" w:hAnsi="Times New Roman"/>
          <w:szCs w:val="24"/>
        </w:rPr>
      </w:pPr>
    </w:p>
    <w:p w:rsidR="00225954" w:rsidRDefault="00225954" w:rsidP="00225954">
      <w:pPr>
        <w:pStyle w:val="ConsPlusNormal"/>
        <w:jc w:val="both"/>
        <w:rPr>
          <w:rFonts w:ascii="Times New Roman" w:hAnsi="Times New Roman" w:cs="Times New Roman"/>
          <w:sz w:val="24"/>
          <w:szCs w:val="24"/>
        </w:rPr>
      </w:pPr>
      <w:r>
        <w:rPr>
          <w:rFonts w:ascii="Times New Roman" w:hAnsi="Times New Roman" w:cs="Times New Roman"/>
          <w:sz w:val="24"/>
          <w:szCs w:val="24"/>
        </w:rPr>
        <w:t>Заместитель</w:t>
      </w:r>
    </w:p>
    <w:p w:rsidR="00225954" w:rsidRPr="00225954" w:rsidRDefault="00225954" w:rsidP="00225954">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225954">
        <w:rPr>
          <w:rFonts w:ascii="Times New Roman" w:hAnsi="Times New Roman" w:cs="Times New Roman" w:hint="eastAsia"/>
          <w:sz w:val="24"/>
          <w:szCs w:val="24"/>
        </w:rPr>
        <w:t>редседател</w:t>
      </w:r>
      <w:r>
        <w:rPr>
          <w:rFonts w:ascii="Times New Roman" w:hAnsi="Times New Roman" w:cs="Times New Roman"/>
          <w:sz w:val="24"/>
          <w:szCs w:val="24"/>
        </w:rPr>
        <w:t>я</w:t>
      </w:r>
      <w:r w:rsidRPr="00225954">
        <w:rPr>
          <w:rFonts w:ascii="Times New Roman" w:hAnsi="Times New Roman" w:cs="Times New Roman"/>
          <w:sz w:val="24"/>
          <w:szCs w:val="24"/>
        </w:rPr>
        <w:t xml:space="preserve"> </w:t>
      </w:r>
      <w:r w:rsidRPr="00225954">
        <w:rPr>
          <w:rFonts w:ascii="Times New Roman" w:hAnsi="Times New Roman" w:cs="Times New Roman" w:hint="eastAsia"/>
          <w:sz w:val="24"/>
          <w:szCs w:val="24"/>
        </w:rPr>
        <w:t>Комитета</w:t>
      </w:r>
      <w:r w:rsidRPr="002259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25954">
        <w:rPr>
          <w:rFonts w:ascii="Times New Roman" w:hAnsi="Times New Roman" w:cs="Times New Roman"/>
          <w:sz w:val="24"/>
          <w:szCs w:val="24"/>
        </w:rPr>
        <w:t xml:space="preserve">            ___________________________________</w:t>
      </w:r>
    </w:p>
    <w:p w:rsidR="00225954" w:rsidRPr="00225954" w:rsidRDefault="00225954" w:rsidP="00225954">
      <w:pPr>
        <w:pStyle w:val="af2"/>
        <w:jc w:val="both"/>
        <w:rPr>
          <w:rFonts w:ascii="Times New Roman" w:hAnsi="Times New Roman"/>
          <w:szCs w:val="24"/>
        </w:rPr>
      </w:pPr>
      <w:r w:rsidRPr="00225954">
        <w:rPr>
          <w:rFonts w:ascii="Times New Roman" w:hAnsi="Times New Roman"/>
          <w:szCs w:val="24"/>
        </w:rPr>
        <w:t xml:space="preserve">                                     </w:t>
      </w:r>
      <w:r>
        <w:rPr>
          <w:rFonts w:ascii="Times New Roman" w:hAnsi="Times New Roman"/>
          <w:szCs w:val="24"/>
        </w:rPr>
        <w:t xml:space="preserve">                          </w:t>
      </w:r>
      <w:r w:rsidRPr="00225954">
        <w:rPr>
          <w:rFonts w:ascii="Times New Roman" w:hAnsi="Times New Roman"/>
          <w:szCs w:val="24"/>
        </w:rPr>
        <w:t>(</w:t>
      </w:r>
      <w:r w:rsidRPr="00225954">
        <w:rPr>
          <w:rFonts w:ascii="Times New Roman" w:hAnsi="Times New Roman" w:hint="eastAsia"/>
          <w:sz w:val="20"/>
        </w:rPr>
        <w:t>подпись</w:t>
      </w:r>
      <w:r w:rsidRPr="00225954">
        <w:rPr>
          <w:rFonts w:ascii="Times New Roman" w:hAnsi="Times New Roman"/>
          <w:sz w:val="20"/>
        </w:rPr>
        <w:t xml:space="preserve">, </w:t>
      </w:r>
      <w:r w:rsidRPr="00225954">
        <w:rPr>
          <w:rFonts w:ascii="Times New Roman" w:hAnsi="Times New Roman" w:hint="eastAsia"/>
          <w:sz w:val="20"/>
        </w:rPr>
        <w:t>расшифровка</w:t>
      </w:r>
      <w:r w:rsidRPr="00225954">
        <w:rPr>
          <w:rFonts w:ascii="Times New Roman" w:hAnsi="Times New Roman"/>
          <w:sz w:val="20"/>
        </w:rPr>
        <w:t xml:space="preserve"> </w:t>
      </w:r>
      <w:r w:rsidRPr="00225954">
        <w:rPr>
          <w:rFonts w:ascii="Times New Roman" w:hAnsi="Times New Roman" w:hint="eastAsia"/>
          <w:sz w:val="20"/>
        </w:rPr>
        <w:t>подписи</w:t>
      </w:r>
      <w:r w:rsidRPr="00225954">
        <w:rPr>
          <w:rFonts w:ascii="Times New Roman" w:hAnsi="Times New Roman"/>
          <w:szCs w:val="24"/>
        </w:rPr>
        <w:t>)</w:t>
      </w:r>
    </w:p>
    <w:p w:rsidR="00225954" w:rsidRPr="002E430A" w:rsidRDefault="00225954" w:rsidP="00225954">
      <w:pPr>
        <w:shd w:val="clear" w:color="auto" w:fill="FFFFFF"/>
        <w:spacing w:line="276" w:lineRule="auto"/>
        <w:ind w:right="-28" w:firstLine="720"/>
        <w:jc w:val="both"/>
        <w:rPr>
          <w:rFonts w:ascii="Times New Roman" w:hAnsi="Times New Roman"/>
          <w:szCs w:val="24"/>
        </w:rPr>
      </w:pPr>
    </w:p>
    <w:p w:rsidR="002E780C" w:rsidRDefault="002E780C" w:rsidP="002E430A">
      <w:pPr>
        <w:pStyle w:val="ConsPlusNormal"/>
        <w:ind w:firstLine="567"/>
        <w:jc w:val="right"/>
        <w:rPr>
          <w:rFonts w:ascii="Times New Roman" w:hAnsi="Times New Roman" w:cs="Times New Roman"/>
          <w:sz w:val="20"/>
        </w:rPr>
      </w:pPr>
      <w:r>
        <w:rPr>
          <w:rFonts w:ascii="Times New Roman" w:hAnsi="Times New Roman" w:cs="Times New Roman"/>
          <w:sz w:val="20"/>
        </w:rPr>
        <w:br w:type="page"/>
      </w:r>
    </w:p>
    <w:p w:rsidR="000256B1" w:rsidRPr="000256B1" w:rsidRDefault="008946DD" w:rsidP="000256B1">
      <w:pPr>
        <w:overflowPunct/>
        <w:autoSpaceDE/>
        <w:autoSpaceDN/>
        <w:adjustRightInd/>
        <w:ind w:left="4536"/>
        <w:jc w:val="right"/>
        <w:textAlignment w:val="auto"/>
        <w:rPr>
          <w:rFonts w:ascii="Times New Roman" w:hAnsi="Times New Roman"/>
          <w:sz w:val="20"/>
        </w:rPr>
      </w:pPr>
      <w:r>
        <w:rPr>
          <w:rFonts w:ascii="Times New Roman" w:hAnsi="Times New Roman" w:hint="eastAsia"/>
          <w:noProof/>
          <w:sz w:val="20"/>
        </w:rPr>
        <mc:AlternateContent>
          <mc:Choice Requires="wps">
            <w:drawing>
              <wp:anchor distT="0" distB="0" distL="114300" distR="114300" simplePos="0" relativeHeight="251662336" behindDoc="0" locked="0" layoutInCell="1" allowOverlap="1">
                <wp:simplePos x="0" y="0"/>
                <wp:positionH relativeFrom="column">
                  <wp:posOffset>3113679</wp:posOffset>
                </wp:positionH>
                <wp:positionV relativeFrom="paragraph">
                  <wp:posOffset>-357394</wp:posOffset>
                </wp:positionV>
                <wp:extent cx="285225" cy="192946"/>
                <wp:effectExtent l="0" t="0" r="19685" b="17145"/>
                <wp:wrapNone/>
                <wp:docPr id="4" name="Прямоугольник 4"/>
                <wp:cNvGraphicFramePr/>
                <a:graphic xmlns:a="http://schemas.openxmlformats.org/drawingml/2006/main">
                  <a:graphicData uri="http://schemas.microsoft.com/office/word/2010/wordprocessingShape">
                    <wps:wsp>
                      <wps:cNvSpPr/>
                      <wps:spPr>
                        <a:xfrm>
                          <a:off x="0" y="0"/>
                          <a:ext cx="285225" cy="192946"/>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245.15pt;margin-top:-28.15pt;width:22.45pt;height:15.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" fillcolor="white [3201]" strokecolor="white [3212]" strokeweight="2pt"/>
            </w:pict>
          </mc:Fallback>
        </mc:AlternateContent>
      </w:r>
      <w:r w:rsidR="000256B1" w:rsidRPr="000256B1">
        <w:rPr>
          <w:rFonts w:ascii="Times New Roman" w:hAnsi="Times New Roman" w:hint="eastAsia"/>
          <w:sz w:val="20"/>
        </w:rPr>
        <w:t>Приложение</w:t>
      </w:r>
      <w:r w:rsidR="000256B1" w:rsidRPr="000256B1">
        <w:rPr>
          <w:rFonts w:ascii="Times New Roman" w:hAnsi="Times New Roman"/>
          <w:sz w:val="20"/>
        </w:rPr>
        <w:t xml:space="preserve"> </w:t>
      </w:r>
      <w:r w:rsidR="000256B1" w:rsidRPr="000256B1">
        <w:rPr>
          <w:rFonts w:ascii="Times New Roman" w:hAnsi="Times New Roman" w:hint="eastAsia"/>
          <w:sz w:val="20"/>
        </w:rPr>
        <w:t>№</w:t>
      </w:r>
      <w:r w:rsidR="000256B1" w:rsidRPr="000256B1">
        <w:rPr>
          <w:rFonts w:ascii="Times New Roman" w:hAnsi="Times New Roman"/>
          <w:sz w:val="20"/>
        </w:rPr>
        <w:t xml:space="preserve"> </w:t>
      </w:r>
      <w:r w:rsidR="003551F4">
        <w:rPr>
          <w:rFonts w:ascii="Times New Roman" w:hAnsi="Times New Roman"/>
          <w:sz w:val="20"/>
        </w:rPr>
        <w:t>5</w:t>
      </w:r>
      <w:r w:rsidR="000256B1" w:rsidRPr="000256B1">
        <w:rPr>
          <w:rFonts w:ascii="Times New Roman" w:hAnsi="Times New Roman"/>
          <w:sz w:val="20"/>
        </w:rPr>
        <w:t xml:space="preserve"> </w:t>
      </w:r>
    </w:p>
    <w:p w:rsidR="000256B1" w:rsidRPr="000256B1" w:rsidRDefault="000256B1" w:rsidP="000256B1">
      <w:pPr>
        <w:overflowPunct/>
        <w:autoSpaceDE/>
        <w:autoSpaceDN/>
        <w:adjustRightInd/>
        <w:ind w:left="4536"/>
        <w:jc w:val="right"/>
        <w:textAlignment w:val="auto"/>
        <w:rPr>
          <w:rFonts w:ascii="Times New Roman" w:hAnsi="Times New Roman"/>
          <w:sz w:val="20"/>
        </w:rPr>
      </w:pPr>
      <w:r w:rsidRPr="000256B1">
        <w:rPr>
          <w:rFonts w:ascii="Times New Roman" w:hAnsi="Times New Roman" w:hint="eastAsia"/>
          <w:sz w:val="20"/>
        </w:rPr>
        <w:t>к</w:t>
      </w:r>
      <w:r w:rsidRPr="000256B1">
        <w:rPr>
          <w:rFonts w:ascii="Times New Roman" w:hAnsi="Times New Roman"/>
          <w:sz w:val="20"/>
        </w:rPr>
        <w:t xml:space="preserve"> </w:t>
      </w:r>
      <w:r w:rsidRPr="000256B1">
        <w:rPr>
          <w:rFonts w:ascii="Times New Roman" w:hAnsi="Times New Roman" w:hint="eastAsia"/>
          <w:sz w:val="20"/>
        </w:rPr>
        <w:t>Административному</w:t>
      </w:r>
      <w:r w:rsidRPr="000256B1">
        <w:rPr>
          <w:rFonts w:ascii="Times New Roman" w:hAnsi="Times New Roman"/>
          <w:sz w:val="20"/>
        </w:rPr>
        <w:t xml:space="preserve"> </w:t>
      </w:r>
      <w:r w:rsidRPr="000256B1">
        <w:rPr>
          <w:rFonts w:ascii="Times New Roman" w:hAnsi="Times New Roman" w:hint="eastAsia"/>
          <w:sz w:val="20"/>
        </w:rPr>
        <w:t>регламенту</w:t>
      </w:r>
      <w:r w:rsidRPr="000256B1">
        <w:rPr>
          <w:rFonts w:ascii="Times New Roman" w:hAnsi="Times New Roman"/>
          <w:sz w:val="20"/>
        </w:rPr>
        <w:t xml:space="preserve"> </w:t>
      </w:r>
      <w:r w:rsidRPr="000256B1">
        <w:rPr>
          <w:rFonts w:ascii="Times New Roman" w:hAnsi="Times New Roman" w:hint="eastAsia"/>
          <w:sz w:val="20"/>
        </w:rPr>
        <w:t>Комитета</w:t>
      </w:r>
      <w:r w:rsidRPr="000256B1">
        <w:rPr>
          <w:rFonts w:ascii="Times New Roman" w:hAnsi="Times New Roman"/>
          <w:sz w:val="20"/>
        </w:rPr>
        <w:t xml:space="preserve"> </w:t>
      </w:r>
      <w:r w:rsidRPr="000256B1">
        <w:rPr>
          <w:rFonts w:ascii="Times New Roman" w:hAnsi="Times New Roman" w:hint="eastAsia"/>
          <w:sz w:val="20"/>
        </w:rPr>
        <w:t>по</w:t>
      </w:r>
      <w:r w:rsidRPr="000256B1">
        <w:rPr>
          <w:rFonts w:ascii="Times New Roman" w:hAnsi="Times New Roman"/>
          <w:sz w:val="20"/>
        </w:rPr>
        <w:t xml:space="preserve"> </w:t>
      </w:r>
      <w:r w:rsidRPr="000256B1">
        <w:rPr>
          <w:rFonts w:ascii="Times New Roman" w:hAnsi="Times New Roman" w:hint="eastAsia"/>
          <w:sz w:val="20"/>
        </w:rPr>
        <w:t>строительству</w:t>
      </w:r>
      <w:r w:rsidRPr="000256B1">
        <w:rPr>
          <w:rFonts w:ascii="Times New Roman" w:hAnsi="Times New Roman"/>
          <w:sz w:val="20"/>
        </w:rPr>
        <w:t xml:space="preserve"> </w:t>
      </w:r>
    </w:p>
    <w:p w:rsidR="000256B1" w:rsidRDefault="000256B1" w:rsidP="000256B1">
      <w:pPr>
        <w:overflowPunct/>
        <w:autoSpaceDE/>
        <w:autoSpaceDN/>
        <w:adjustRightInd/>
        <w:ind w:left="4536"/>
        <w:jc w:val="right"/>
        <w:textAlignment w:val="auto"/>
        <w:rPr>
          <w:rFonts w:ascii="Times New Roman" w:hAnsi="Times New Roman"/>
          <w:sz w:val="20"/>
        </w:rPr>
      </w:pPr>
      <w:r w:rsidRPr="000256B1">
        <w:rPr>
          <w:rFonts w:ascii="Times New Roman" w:hAnsi="Times New Roman" w:hint="eastAsia"/>
          <w:sz w:val="20"/>
        </w:rPr>
        <w:t>по</w:t>
      </w:r>
      <w:r w:rsidRPr="000256B1">
        <w:rPr>
          <w:rFonts w:ascii="Times New Roman" w:hAnsi="Times New Roman"/>
          <w:sz w:val="20"/>
        </w:rPr>
        <w:t xml:space="preserve"> </w:t>
      </w:r>
      <w:r w:rsidRPr="000256B1">
        <w:rPr>
          <w:rFonts w:ascii="Times New Roman" w:hAnsi="Times New Roman" w:hint="eastAsia"/>
          <w:sz w:val="20"/>
        </w:rPr>
        <w:t>предоставлению</w:t>
      </w:r>
      <w:r w:rsidRPr="000256B1">
        <w:rPr>
          <w:rFonts w:ascii="Times New Roman" w:hAnsi="Times New Roman"/>
          <w:sz w:val="20"/>
        </w:rPr>
        <w:t xml:space="preserve"> </w:t>
      </w:r>
      <w:r w:rsidRPr="000256B1">
        <w:rPr>
          <w:rFonts w:ascii="Times New Roman" w:hAnsi="Times New Roman" w:hint="eastAsia"/>
          <w:sz w:val="20"/>
        </w:rPr>
        <w:t>государственной</w:t>
      </w:r>
      <w:r w:rsidRPr="000256B1">
        <w:rPr>
          <w:rFonts w:ascii="Times New Roman" w:hAnsi="Times New Roman"/>
          <w:sz w:val="20"/>
        </w:rPr>
        <w:t xml:space="preserve"> </w:t>
      </w:r>
      <w:r w:rsidRPr="000256B1">
        <w:rPr>
          <w:rFonts w:ascii="Times New Roman" w:hAnsi="Times New Roman" w:hint="eastAsia"/>
          <w:sz w:val="20"/>
        </w:rPr>
        <w:t>услуги</w:t>
      </w:r>
      <w:r w:rsidRPr="000256B1">
        <w:rPr>
          <w:rFonts w:ascii="Times New Roman" w:hAnsi="Times New Roman"/>
          <w:sz w:val="20"/>
        </w:rPr>
        <w:t xml:space="preserve"> </w:t>
      </w:r>
      <w:r w:rsidRPr="000256B1">
        <w:rPr>
          <w:rFonts w:ascii="Times New Roman" w:hAnsi="Times New Roman" w:hint="eastAsia"/>
          <w:sz w:val="20"/>
        </w:rPr>
        <w:t>по</w:t>
      </w:r>
      <w:r w:rsidRPr="000256B1">
        <w:rPr>
          <w:rFonts w:ascii="Times New Roman" w:hAnsi="Times New Roman"/>
          <w:sz w:val="20"/>
        </w:rPr>
        <w:t xml:space="preserve"> </w:t>
      </w:r>
      <w:r w:rsidRPr="000256B1">
        <w:rPr>
          <w:rFonts w:ascii="Times New Roman" w:hAnsi="Times New Roman" w:hint="eastAsia"/>
          <w:sz w:val="20"/>
        </w:rPr>
        <w:t>принятию</w:t>
      </w:r>
      <w:r w:rsidRPr="000256B1">
        <w:rPr>
          <w:rFonts w:ascii="Times New Roman" w:hAnsi="Times New Roman"/>
          <w:sz w:val="20"/>
        </w:rPr>
        <w:t xml:space="preserve"> </w:t>
      </w:r>
      <w:r w:rsidRPr="000256B1">
        <w:rPr>
          <w:rFonts w:ascii="Times New Roman" w:hAnsi="Times New Roman" w:hint="eastAsia"/>
          <w:sz w:val="20"/>
        </w:rPr>
        <w:t>решений</w:t>
      </w:r>
      <w:r w:rsidRPr="000256B1">
        <w:rPr>
          <w:rFonts w:ascii="Times New Roman" w:hAnsi="Times New Roman"/>
          <w:sz w:val="20"/>
        </w:rPr>
        <w:t xml:space="preserve"> </w:t>
      </w:r>
      <w:r w:rsidRPr="000256B1">
        <w:rPr>
          <w:rFonts w:ascii="Times New Roman" w:hAnsi="Times New Roman" w:hint="eastAsia"/>
          <w:sz w:val="20"/>
        </w:rPr>
        <w:t>об</w:t>
      </w:r>
      <w:r w:rsidRPr="000256B1">
        <w:rPr>
          <w:rFonts w:ascii="Times New Roman" w:hAnsi="Times New Roman"/>
          <w:sz w:val="20"/>
        </w:rPr>
        <w:t xml:space="preserve"> </w:t>
      </w:r>
      <w:r w:rsidRPr="000256B1">
        <w:rPr>
          <w:rFonts w:ascii="Times New Roman" w:hAnsi="Times New Roman" w:hint="eastAsia"/>
          <w:sz w:val="20"/>
        </w:rPr>
        <w:t>осуществлении</w:t>
      </w:r>
      <w:r w:rsidRPr="000256B1">
        <w:rPr>
          <w:rFonts w:ascii="Times New Roman" w:hAnsi="Times New Roman"/>
          <w:sz w:val="20"/>
        </w:rPr>
        <w:t xml:space="preserve"> </w:t>
      </w:r>
      <w:r w:rsidRPr="000256B1">
        <w:rPr>
          <w:rFonts w:ascii="Times New Roman" w:hAnsi="Times New Roman" w:hint="eastAsia"/>
          <w:sz w:val="20"/>
        </w:rPr>
        <w:t>выплат</w:t>
      </w:r>
      <w:r w:rsidRPr="000256B1">
        <w:rPr>
          <w:rFonts w:ascii="Times New Roman" w:hAnsi="Times New Roman"/>
          <w:sz w:val="20"/>
        </w:rPr>
        <w:t xml:space="preserve"> </w:t>
      </w:r>
      <w:r w:rsidRPr="000256B1">
        <w:rPr>
          <w:rFonts w:ascii="Times New Roman" w:hAnsi="Times New Roman" w:hint="eastAsia"/>
          <w:sz w:val="20"/>
        </w:rPr>
        <w:t>компенсаций</w:t>
      </w:r>
      <w:r w:rsidRPr="000256B1">
        <w:rPr>
          <w:rFonts w:ascii="Times New Roman" w:hAnsi="Times New Roman"/>
          <w:sz w:val="20"/>
        </w:rPr>
        <w:t xml:space="preserve"> </w:t>
      </w:r>
      <w:r w:rsidRPr="000256B1">
        <w:rPr>
          <w:rFonts w:ascii="Times New Roman" w:hAnsi="Times New Roman" w:hint="eastAsia"/>
          <w:sz w:val="20"/>
        </w:rPr>
        <w:t>гражданам</w:t>
      </w:r>
      <w:r w:rsidRPr="000256B1">
        <w:rPr>
          <w:rFonts w:ascii="Times New Roman" w:hAnsi="Times New Roman"/>
          <w:sz w:val="20"/>
        </w:rPr>
        <w:t xml:space="preserve"> </w:t>
      </w:r>
      <w:proofErr w:type="gramStart"/>
      <w:r w:rsidRPr="000256B1">
        <w:rPr>
          <w:rFonts w:ascii="Times New Roman" w:hAnsi="Times New Roman"/>
          <w:sz w:val="20"/>
        </w:rPr>
        <w:t>–</w:t>
      </w:r>
      <w:r w:rsidRPr="000256B1">
        <w:rPr>
          <w:rFonts w:ascii="Times New Roman" w:hAnsi="Times New Roman" w:hint="eastAsia"/>
          <w:sz w:val="20"/>
        </w:rPr>
        <w:t>в</w:t>
      </w:r>
      <w:proofErr w:type="gramEnd"/>
      <w:r w:rsidRPr="000256B1">
        <w:rPr>
          <w:rFonts w:ascii="Times New Roman" w:hAnsi="Times New Roman" w:hint="eastAsia"/>
          <w:sz w:val="20"/>
        </w:rPr>
        <w:t>ладельцам</w:t>
      </w:r>
      <w:r w:rsidRPr="000256B1">
        <w:rPr>
          <w:rFonts w:ascii="Times New Roman" w:hAnsi="Times New Roman"/>
          <w:sz w:val="20"/>
        </w:rPr>
        <w:t xml:space="preserve"> </w:t>
      </w:r>
      <w:r w:rsidRPr="000256B1">
        <w:rPr>
          <w:rFonts w:ascii="Times New Roman" w:hAnsi="Times New Roman" w:hint="eastAsia"/>
          <w:sz w:val="20"/>
        </w:rPr>
        <w:t>гаражей</w:t>
      </w:r>
      <w:r w:rsidRPr="000256B1">
        <w:rPr>
          <w:rFonts w:ascii="Times New Roman" w:hAnsi="Times New Roman"/>
          <w:sz w:val="20"/>
        </w:rPr>
        <w:t xml:space="preserve"> </w:t>
      </w:r>
      <w:r w:rsidRPr="000256B1">
        <w:rPr>
          <w:rFonts w:ascii="Times New Roman" w:hAnsi="Times New Roman" w:hint="eastAsia"/>
          <w:sz w:val="20"/>
        </w:rPr>
        <w:t>и</w:t>
      </w:r>
      <w:r w:rsidRPr="000256B1">
        <w:rPr>
          <w:rFonts w:ascii="Times New Roman" w:hAnsi="Times New Roman"/>
          <w:sz w:val="20"/>
        </w:rPr>
        <w:t xml:space="preserve"> </w:t>
      </w:r>
      <w:r w:rsidRPr="000256B1">
        <w:rPr>
          <w:rFonts w:ascii="Times New Roman" w:hAnsi="Times New Roman" w:hint="eastAsia"/>
          <w:sz w:val="20"/>
        </w:rPr>
        <w:t>осуществлению</w:t>
      </w:r>
      <w:r w:rsidRPr="000256B1">
        <w:rPr>
          <w:rFonts w:ascii="Times New Roman" w:hAnsi="Times New Roman"/>
          <w:sz w:val="20"/>
        </w:rPr>
        <w:t xml:space="preserve"> </w:t>
      </w:r>
      <w:r w:rsidRPr="000256B1">
        <w:rPr>
          <w:rFonts w:ascii="Times New Roman" w:hAnsi="Times New Roman" w:hint="eastAsia"/>
          <w:sz w:val="20"/>
        </w:rPr>
        <w:t>их</w:t>
      </w:r>
      <w:r w:rsidRPr="000256B1">
        <w:rPr>
          <w:rFonts w:ascii="Times New Roman" w:hAnsi="Times New Roman"/>
          <w:sz w:val="20"/>
        </w:rPr>
        <w:t xml:space="preserve"> </w:t>
      </w:r>
      <w:r w:rsidRPr="000256B1">
        <w:rPr>
          <w:rFonts w:ascii="Times New Roman" w:hAnsi="Times New Roman" w:hint="eastAsia"/>
          <w:sz w:val="20"/>
        </w:rPr>
        <w:t>выплаты</w:t>
      </w:r>
      <w:r w:rsidRPr="000256B1">
        <w:rPr>
          <w:rFonts w:ascii="Times New Roman" w:hAnsi="Times New Roman"/>
          <w:sz w:val="20"/>
        </w:rPr>
        <w:t xml:space="preserve"> </w:t>
      </w:r>
      <w:r w:rsidRPr="000256B1">
        <w:rPr>
          <w:rFonts w:ascii="Times New Roman" w:hAnsi="Times New Roman" w:hint="eastAsia"/>
          <w:sz w:val="20"/>
        </w:rPr>
        <w:t>за</w:t>
      </w:r>
      <w:r w:rsidRPr="000256B1">
        <w:rPr>
          <w:rFonts w:ascii="Times New Roman" w:hAnsi="Times New Roman"/>
          <w:sz w:val="20"/>
        </w:rPr>
        <w:t xml:space="preserve"> </w:t>
      </w:r>
      <w:r w:rsidRPr="000256B1">
        <w:rPr>
          <w:rFonts w:ascii="Times New Roman" w:hAnsi="Times New Roman" w:hint="eastAsia"/>
          <w:sz w:val="20"/>
        </w:rPr>
        <w:t>счет</w:t>
      </w:r>
      <w:r w:rsidRPr="000256B1">
        <w:rPr>
          <w:rFonts w:ascii="Times New Roman" w:hAnsi="Times New Roman"/>
          <w:sz w:val="20"/>
        </w:rPr>
        <w:t xml:space="preserve"> </w:t>
      </w:r>
      <w:r w:rsidRPr="000256B1">
        <w:rPr>
          <w:rFonts w:ascii="Times New Roman" w:hAnsi="Times New Roman" w:hint="eastAsia"/>
          <w:sz w:val="20"/>
        </w:rPr>
        <w:t>бюджета</w:t>
      </w:r>
      <w:r w:rsidRPr="000256B1">
        <w:rPr>
          <w:rFonts w:ascii="Times New Roman" w:hAnsi="Times New Roman"/>
          <w:sz w:val="20"/>
        </w:rPr>
        <w:t xml:space="preserve"> </w:t>
      </w:r>
      <w:r w:rsidRPr="000256B1">
        <w:rPr>
          <w:rFonts w:ascii="Times New Roman" w:hAnsi="Times New Roman" w:hint="eastAsia"/>
          <w:sz w:val="20"/>
        </w:rPr>
        <w:t>Санкт</w:t>
      </w:r>
      <w:r w:rsidRPr="000256B1">
        <w:rPr>
          <w:rFonts w:ascii="Times New Roman" w:hAnsi="Times New Roman"/>
          <w:sz w:val="20"/>
        </w:rPr>
        <w:t>-</w:t>
      </w:r>
      <w:r w:rsidRPr="000256B1">
        <w:rPr>
          <w:rFonts w:ascii="Times New Roman" w:hAnsi="Times New Roman" w:hint="eastAsia"/>
          <w:sz w:val="20"/>
        </w:rPr>
        <w:t>Петербурга</w:t>
      </w:r>
      <w:r w:rsidRPr="000256B1">
        <w:rPr>
          <w:rFonts w:ascii="Times New Roman" w:hAnsi="Times New Roman"/>
          <w:sz w:val="20"/>
        </w:rPr>
        <w:t xml:space="preserve"> </w:t>
      </w:r>
      <w:r w:rsidRPr="000256B1">
        <w:rPr>
          <w:rFonts w:ascii="Times New Roman" w:hAnsi="Times New Roman" w:hint="eastAsia"/>
          <w:sz w:val="20"/>
        </w:rPr>
        <w:t>в</w:t>
      </w:r>
      <w:r w:rsidRPr="000256B1">
        <w:rPr>
          <w:rFonts w:ascii="Times New Roman" w:hAnsi="Times New Roman"/>
          <w:sz w:val="20"/>
        </w:rPr>
        <w:t xml:space="preserve"> </w:t>
      </w:r>
      <w:r w:rsidRPr="000256B1">
        <w:rPr>
          <w:rFonts w:ascii="Times New Roman" w:hAnsi="Times New Roman" w:hint="eastAsia"/>
          <w:sz w:val="20"/>
        </w:rPr>
        <w:t>случаях</w:t>
      </w:r>
      <w:r w:rsidRPr="000256B1">
        <w:rPr>
          <w:rFonts w:ascii="Times New Roman" w:hAnsi="Times New Roman"/>
          <w:sz w:val="20"/>
        </w:rPr>
        <w:t xml:space="preserve">, </w:t>
      </w:r>
      <w:r w:rsidRPr="000256B1">
        <w:rPr>
          <w:rFonts w:ascii="Times New Roman" w:hAnsi="Times New Roman" w:hint="eastAsia"/>
          <w:sz w:val="20"/>
        </w:rPr>
        <w:t>предусмотренных</w:t>
      </w:r>
      <w:r w:rsidRPr="000256B1">
        <w:rPr>
          <w:rFonts w:ascii="Times New Roman" w:hAnsi="Times New Roman"/>
          <w:sz w:val="20"/>
        </w:rPr>
        <w:t xml:space="preserve"> </w:t>
      </w:r>
      <w:r w:rsidRPr="000256B1">
        <w:rPr>
          <w:rFonts w:ascii="Times New Roman" w:hAnsi="Times New Roman" w:hint="eastAsia"/>
          <w:sz w:val="20"/>
        </w:rPr>
        <w:t>законодательством</w:t>
      </w:r>
      <w:r w:rsidRPr="000256B1">
        <w:rPr>
          <w:rFonts w:ascii="Times New Roman" w:hAnsi="Times New Roman"/>
          <w:sz w:val="20"/>
        </w:rPr>
        <w:t xml:space="preserve"> </w:t>
      </w:r>
      <w:r w:rsidRPr="000256B1">
        <w:rPr>
          <w:rFonts w:ascii="Times New Roman" w:hAnsi="Times New Roman" w:hint="eastAsia"/>
          <w:sz w:val="20"/>
        </w:rPr>
        <w:t>Санкт</w:t>
      </w:r>
      <w:r w:rsidRPr="000256B1">
        <w:rPr>
          <w:rFonts w:ascii="Times New Roman" w:hAnsi="Times New Roman"/>
          <w:sz w:val="20"/>
        </w:rPr>
        <w:t>-</w:t>
      </w:r>
      <w:r w:rsidRPr="000256B1">
        <w:rPr>
          <w:rFonts w:ascii="Times New Roman" w:hAnsi="Times New Roman" w:hint="eastAsia"/>
          <w:sz w:val="20"/>
        </w:rPr>
        <w:t>Петербурга</w:t>
      </w:r>
      <w:r w:rsidRPr="000256B1">
        <w:rPr>
          <w:rFonts w:ascii="Times New Roman" w:hAnsi="Times New Roman"/>
          <w:sz w:val="20"/>
        </w:rPr>
        <w:t xml:space="preserve">, </w:t>
      </w:r>
      <w:r w:rsidRPr="000256B1">
        <w:rPr>
          <w:rFonts w:ascii="Times New Roman" w:hAnsi="Times New Roman" w:hint="eastAsia"/>
          <w:sz w:val="20"/>
        </w:rPr>
        <w:t>при</w:t>
      </w:r>
      <w:r w:rsidRPr="000256B1">
        <w:rPr>
          <w:rFonts w:ascii="Times New Roman" w:hAnsi="Times New Roman"/>
          <w:sz w:val="20"/>
        </w:rPr>
        <w:t xml:space="preserve"> </w:t>
      </w:r>
      <w:r w:rsidRPr="000256B1">
        <w:rPr>
          <w:rFonts w:ascii="Times New Roman" w:hAnsi="Times New Roman" w:hint="eastAsia"/>
          <w:sz w:val="20"/>
        </w:rPr>
        <w:t>осуществлении</w:t>
      </w:r>
      <w:r w:rsidRPr="000256B1">
        <w:rPr>
          <w:rFonts w:ascii="Times New Roman" w:hAnsi="Times New Roman"/>
          <w:sz w:val="20"/>
        </w:rPr>
        <w:t xml:space="preserve"> </w:t>
      </w:r>
      <w:r w:rsidRPr="000256B1">
        <w:rPr>
          <w:rFonts w:ascii="Times New Roman" w:hAnsi="Times New Roman" w:hint="eastAsia"/>
          <w:sz w:val="20"/>
        </w:rPr>
        <w:t>функций</w:t>
      </w:r>
      <w:r w:rsidRPr="000256B1">
        <w:rPr>
          <w:rFonts w:ascii="Times New Roman" w:hAnsi="Times New Roman"/>
          <w:sz w:val="20"/>
        </w:rPr>
        <w:t xml:space="preserve"> </w:t>
      </w:r>
      <w:r w:rsidRPr="000256B1">
        <w:rPr>
          <w:rFonts w:ascii="Times New Roman" w:hAnsi="Times New Roman" w:hint="eastAsia"/>
          <w:sz w:val="20"/>
        </w:rPr>
        <w:t>государственного</w:t>
      </w:r>
      <w:r w:rsidRPr="000256B1">
        <w:rPr>
          <w:rFonts w:ascii="Times New Roman" w:hAnsi="Times New Roman"/>
          <w:sz w:val="20"/>
        </w:rPr>
        <w:t xml:space="preserve"> </w:t>
      </w:r>
      <w:r w:rsidRPr="000256B1">
        <w:rPr>
          <w:rFonts w:ascii="Times New Roman" w:hAnsi="Times New Roman" w:hint="eastAsia"/>
          <w:sz w:val="20"/>
        </w:rPr>
        <w:t>заказчика</w:t>
      </w:r>
      <w:r w:rsidRPr="000256B1">
        <w:rPr>
          <w:rFonts w:ascii="Times New Roman" w:hAnsi="Times New Roman"/>
          <w:sz w:val="20"/>
        </w:rPr>
        <w:t xml:space="preserve"> </w:t>
      </w:r>
      <w:r w:rsidRPr="000256B1">
        <w:rPr>
          <w:rFonts w:ascii="Times New Roman" w:hAnsi="Times New Roman" w:hint="eastAsia"/>
          <w:sz w:val="20"/>
        </w:rPr>
        <w:t>Санкт</w:t>
      </w:r>
      <w:r w:rsidRPr="000256B1">
        <w:rPr>
          <w:rFonts w:ascii="Times New Roman" w:hAnsi="Times New Roman"/>
          <w:sz w:val="20"/>
        </w:rPr>
        <w:t>-</w:t>
      </w:r>
      <w:r w:rsidRPr="000256B1">
        <w:rPr>
          <w:rFonts w:ascii="Times New Roman" w:hAnsi="Times New Roman" w:hint="eastAsia"/>
          <w:sz w:val="20"/>
        </w:rPr>
        <w:t>Петербурга</w:t>
      </w:r>
      <w:r w:rsidRPr="000256B1">
        <w:rPr>
          <w:rFonts w:ascii="Times New Roman" w:hAnsi="Times New Roman"/>
          <w:sz w:val="20"/>
        </w:rPr>
        <w:t xml:space="preserve"> </w:t>
      </w:r>
      <w:r w:rsidRPr="000256B1">
        <w:rPr>
          <w:rFonts w:ascii="Times New Roman" w:hAnsi="Times New Roman" w:hint="eastAsia"/>
          <w:sz w:val="20"/>
        </w:rPr>
        <w:t>по</w:t>
      </w:r>
      <w:r w:rsidRPr="000256B1">
        <w:rPr>
          <w:rFonts w:ascii="Times New Roman" w:hAnsi="Times New Roman"/>
          <w:sz w:val="20"/>
        </w:rPr>
        <w:t xml:space="preserve"> </w:t>
      </w:r>
      <w:r w:rsidRPr="000256B1">
        <w:rPr>
          <w:rFonts w:ascii="Times New Roman" w:hAnsi="Times New Roman" w:hint="eastAsia"/>
          <w:sz w:val="20"/>
        </w:rPr>
        <w:t>реализации</w:t>
      </w:r>
      <w:r w:rsidRPr="000256B1">
        <w:rPr>
          <w:rFonts w:ascii="Times New Roman" w:hAnsi="Times New Roman"/>
          <w:sz w:val="20"/>
        </w:rPr>
        <w:t xml:space="preserve"> </w:t>
      </w:r>
      <w:r w:rsidRPr="000256B1">
        <w:rPr>
          <w:rFonts w:ascii="Times New Roman" w:hAnsi="Times New Roman" w:hint="eastAsia"/>
          <w:sz w:val="20"/>
        </w:rPr>
        <w:t>проектов</w:t>
      </w:r>
      <w:r w:rsidRPr="000256B1">
        <w:rPr>
          <w:rFonts w:ascii="Times New Roman" w:hAnsi="Times New Roman"/>
          <w:sz w:val="20"/>
        </w:rPr>
        <w:t xml:space="preserve"> </w:t>
      </w:r>
      <w:r w:rsidRPr="000256B1">
        <w:rPr>
          <w:rFonts w:ascii="Times New Roman" w:hAnsi="Times New Roman" w:hint="eastAsia"/>
          <w:sz w:val="20"/>
        </w:rPr>
        <w:t>за</w:t>
      </w:r>
      <w:r w:rsidRPr="000256B1">
        <w:rPr>
          <w:rFonts w:ascii="Times New Roman" w:hAnsi="Times New Roman"/>
          <w:sz w:val="20"/>
        </w:rPr>
        <w:t xml:space="preserve"> </w:t>
      </w:r>
      <w:r w:rsidRPr="000256B1">
        <w:rPr>
          <w:rFonts w:ascii="Times New Roman" w:hAnsi="Times New Roman" w:hint="eastAsia"/>
          <w:sz w:val="20"/>
        </w:rPr>
        <w:t>счет</w:t>
      </w:r>
      <w:r w:rsidRPr="000256B1">
        <w:rPr>
          <w:rFonts w:ascii="Times New Roman" w:hAnsi="Times New Roman"/>
          <w:sz w:val="20"/>
        </w:rPr>
        <w:t xml:space="preserve"> </w:t>
      </w:r>
      <w:r w:rsidRPr="000256B1">
        <w:rPr>
          <w:rFonts w:ascii="Times New Roman" w:hAnsi="Times New Roman" w:hint="eastAsia"/>
          <w:sz w:val="20"/>
        </w:rPr>
        <w:t>средств</w:t>
      </w:r>
      <w:r w:rsidRPr="000256B1">
        <w:rPr>
          <w:rFonts w:ascii="Times New Roman" w:hAnsi="Times New Roman"/>
          <w:sz w:val="20"/>
        </w:rPr>
        <w:t xml:space="preserve"> </w:t>
      </w:r>
      <w:r w:rsidRPr="000256B1">
        <w:rPr>
          <w:rFonts w:ascii="Times New Roman" w:hAnsi="Times New Roman" w:hint="eastAsia"/>
          <w:sz w:val="20"/>
        </w:rPr>
        <w:t>бюджета</w:t>
      </w:r>
      <w:r w:rsidRPr="000256B1">
        <w:rPr>
          <w:rFonts w:ascii="Times New Roman" w:hAnsi="Times New Roman"/>
          <w:sz w:val="20"/>
        </w:rPr>
        <w:t xml:space="preserve"> </w:t>
      </w:r>
      <w:r w:rsidR="0095247A">
        <w:rPr>
          <w:rFonts w:ascii="Times New Roman" w:hAnsi="Times New Roman"/>
          <w:sz w:val="20"/>
        </w:rPr>
        <w:br/>
      </w:r>
      <w:r w:rsidRPr="000256B1">
        <w:rPr>
          <w:rFonts w:ascii="Times New Roman" w:hAnsi="Times New Roman" w:hint="eastAsia"/>
          <w:sz w:val="20"/>
        </w:rPr>
        <w:t>Санкт</w:t>
      </w:r>
      <w:r w:rsidRPr="000256B1">
        <w:rPr>
          <w:rFonts w:ascii="Times New Roman" w:hAnsi="Times New Roman"/>
          <w:sz w:val="20"/>
        </w:rPr>
        <w:t>-</w:t>
      </w:r>
      <w:r w:rsidRPr="000256B1">
        <w:rPr>
          <w:rFonts w:ascii="Times New Roman" w:hAnsi="Times New Roman" w:hint="eastAsia"/>
          <w:sz w:val="20"/>
        </w:rPr>
        <w:t>Петербурга</w:t>
      </w:r>
      <w:r w:rsidRPr="000256B1">
        <w:rPr>
          <w:rFonts w:ascii="Times New Roman" w:hAnsi="Times New Roman"/>
          <w:sz w:val="20"/>
        </w:rPr>
        <w:t xml:space="preserve"> </w:t>
      </w:r>
      <w:r w:rsidRPr="000256B1">
        <w:rPr>
          <w:rFonts w:ascii="Times New Roman" w:hAnsi="Times New Roman" w:hint="eastAsia"/>
          <w:sz w:val="20"/>
        </w:rPr>
        <w:t>на</w:t>
      </w:r>
      <w:r w:rsidRPr="000256B1">
        <w:rPr>
          <w:rFonts w:ascii="Times New Roman" w:hAnsi="Times New Roman"/>
          <w:sz w:val="20"/>
        </w:rPr>
        <w:t xml:space="preserve"> </w:t>
      </w:r>
      <w:r w:rsidRPr="000256B1">
        <w:rPr>
          <w:rFonts w:ascii="Times New Roman" w:hAnsi="Times New Roman" w:hint="eastAsia"/>
          <w:sz w:val="20"/>
        </w:rPr>
        <w:t>земельных</w:t>
      </w:r>
      <w:r w:rsidRPr="000256B1">
        <w:rPr>
          <w:rFonts w:ascii="Times New Roman" w:hAnsi="Times New Roman"/>
          <w:sz w:val="20"/>
        </w:rPr>
        <w:t xml:space="preserve"> </w:t>
      </w:r>
      <w:r w:rsidRPr="000256B1">
        <w:rPr>
          <w:rFonts w:ascii="Times New Roman" w:hAnsi="Times New Roman" w:hint="eastAsia"/>
          <w:sz w:val="20"/>
        </w:rPr>
        <w:t>участках</w:t>
      </w:r>
      <w:r w:rsidRPr="000256B1">
        <w:rPr>
          <w:rFonts w:ascii="Times New Roman" w:hAnsi="Times New Roman"/>
          <w:sz w:val="20"/>
        </w:rPr>
        <w:t xml:space="preserve">, </w:t>
      </w:r>
      <w:r w:rsidRPr="000256B1">
        <w:rPr>
          <w:rFonts w:ascii="Times New Roman" w:hAnsi="Times New Roman" w:hint="eastAsia"/>
          <w:sz w:val="20"/>
        </w:rPr>
        <w:t>занятых</w:t>
      </w:r>
      <w:r w:rsidRPr="000256B1">
        <w:rPr>
          <w:rFonts w:ascii="Times New Roman" w:hAnsi="Times New Roman"/>
          <w:sz w:val="20"/>
        </w:rPr>
        <w:t xml:space="preserve"> </w:t>
      </w:r>
      <w:r w:rsidRPr="000256B1">
        <w:rPr>
          <w:rFonts w:ascii="Times New Roman" w:hAnsi="Times New Roman" w:hint="eastAsia"/>
          <w:sz w:val="20"/>
        </w:rPr>
        <w:t>коллективными</w:t>
      </w:r>
      <w:r w:rsidRPr="000256B1">
        <w:rPr>
          <w:rFonts w:ascii="Times New Roman" w:hAnsi="Times New Roman"/>
          <w:sz w:val="20"/>
        </w:rPr>
        <w:t xml:space="preserve"> </w:t>
      </w:r>
      <w:r w:rsidRPr="000256B1">
        <w:rPr>
          <w:rFonts w:ascii="Times New Roman" w:hAnsi="Times New Roman" w:hint="eastAsia"/>
          <w:sz w:val="20"/>
        </w:rPr>
        <w:t>автостоянками</w:t>
      </w:r>
    </w:p>
    <w:p w:rsidR="00225954" w:rsidRPr="00225954" w:rsidRDefault="00225954" w:rsidP="00225954">
      <w:pPr>
        <w:overflowPunct/>
        <w:autoSpaceDE/>
        <w:autoSpaceDN/>
        <w:adjustRightInd/>
        <w:textAlignment w:val="auto"/>
        <w:rPr>
          <w:rFonts w:ascii="Times New Roman" w:hAnsi="Times New Roman"/>
          <w:szCs w:val="24"/>
        </w:rPr>
      </w:pPr>
    </w:p>
    <w:p w:rsidR="00225954" w:rsidRPr="00225954" w:rsidRDefault="00225954" w:rsidP="00225954">
      <w:pPr>
        <w:overflowPunct/>
        <w:autoSpaceDE/>
        <w:autoSpaceDN/>
        <w:adjustRightInd/>
        <w:textAlignment w:val="auto"/>
        <w:rPr>
          <w:rFonts w:ascii="Times New Roman" w:hAnsi="Times New Roman"/>
          <w:szCs w:val="24"/>
        </w:rPr>
      </w:pPr>
      <w:r w:rsidRPr="00225954">
        <w:rPr>
          <w:rFonts w:ascii="Times New Roman" w:hAnsi="Times New Roman"/>
          <w:szCs w:val="24"/>
        </w:rPr>
        <w:t xml:space="preserve">                 </w:t>
      </w:r>
      <w:r w:rsidRPr="00225954">
        <w:rPr>
          <w:rFonts w:ascii="Times New Roman" w:hAnsi="Times New Roman" w:hint="eastAsia"/>
          <w:szCs w:val="24"/>
        </w:rPr>
        <w:t>Бланк</w:t>
      </w:r>
    </w:p>
    <w:p w:rsidR="000256B1" w:rsidRPr="000256B1" w:rsidRDefault="00225954" w:rsidP="00225954">
      <w:pPr>
        <w:overflowPunct/>
        <w:autoSpaceDE/>
        <w:autoSpaceDN/>
        <w:adjustRightInd/>
        <w:textAlignment w:val="auto"/>
        <w:rPr>
          <w:rFonts w:ascii="Times New Roman" w:hAnsi="Times New Roman"/>
          <w:sz w:val="20"/>
        </w:rPr>
      </w:pPr>
      <w:r w:rsidRPr="00225954">
        <w:rPr>
          <w:rFonts w:ascii="Times New Roman" w:hAnsi="Times New Roman" w:hint="eastAsia"/>
          <w:szCs w:val="24"/>
        </w:rPr>
        <w:t>Комитета</w:t>
      </w:r>
      <w:r w:rsidRPr="00225954">
        <w:rPr>
          <w:rFonts w:ascii="Times New Roman" w:hAnsi="Times New Roman"/>
          <w:szCs w:val="24"/>
        </w:rPr>
        <w:t xml:space="preserve"> </w:t>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строительству</w:t>
      </w:r>
      <w:r w:rsidR="003551F4">
        <w:rPr>
          <w:rFonts w:ascii="Times New Roman" w:hAnsi="Times New Roman"/>
          <w:szCs w:val="24"/>
        </w:rPr>
        <w:t xml:space="preserve">                                                                                 </w:t>
      </w:r>
    </w:p>
    <w:p w:rsidR="00225954" w:rsidRPr="00B100F4" w:rsidRDefault="00225954" w:rsidP="00225954">
      <w:pPr>
        <w:pStyle w:val="ConsPlusNormal"/>
        <w:ind w:firstLine="567"/>
        <w:jc w:val="right"/>
        <w:rPr>
          <w:rFonts w:ascii="Times New Roman" w:hAnsi="Times New Roman" w:cs="Times New Roman"/>
          <w:sz w:val="20"/>
        </w:rPr>
      </w:pPr>
      <w:r>
        <w:rPr>
          <w:rFonts w:ascii="Times New Roman" w:hAnsi="Times New Roman" w:cs="Times New Roman"/>
          <w:sz w:val="20"/>
        </w:rPr>
        <w:t>__</w:t>
      </w:r>
      <w:r w:rsidRPr="00B100F4">
        <w:rPr>
          <w:rFonts w:ascii="Times New Roman" w:hAnsi="Times New Roman" w:cs="Times New Roman"/>
          <w:sz w:val="20"/>
        </w:rPr>
        <w:t>_________________________</w:t>
      </w:r>
    </w:p>
    <w:p w:rsidR="00225954" w:rsidRPr="00B100F4" w:rsidRDefault="00225954" w:rsidP="00225954">
      <w:pPr>
        <w:pStyle w:val="ConsPlusNormal"/>
        <w:ind w:firstLine="567"/>
        <w:jc w:val="right"/>
        <w:rPr>
          <w:rFonts w:ascii="Times New Roman" w:hAnsi="Times New Roman" w:cs="Times New Roman"/>
          <w:sz w:val="20"/>
        </w:rPr>
      </w:pPr>
      <w:r w:rsidRPr="00B100F4">
        <w:rPr>
          <w:rFonts w:ascii="Times New Roman" w:hAnsi="Times New Roman" w:cs="Times New Roman"/>
          <w:sz w:val="20"/>
        </w:rPr>
        <w:t>(</w:t>
      </w:r>
      <w:r w:rsidRPr="00B100F4">
        <w:rPr>
          <w:rFonts w:ascii="Times New Roman" w:hAnsi="Times New Roman" w:cs="Times New Roman" w:hint="eastAsia"/>
          <w:sz w:val="20"/>
        </w:rPr>
        <w:t>Ф</w:t>
      </w:r>
      <w:r w:rsidRPr="00B100F4">
        <w:rPr>
          <w:rFonts w:ascii="Times New Roman" w:hAnsi="Times New Roman" w:cs="Times New Roman"/>
          <w:sz w:val="20"/>
        </w:rPr>
        <w:t>.</w:t>
      </w:r>
      <w:r w:rsidRPr="00B100F4">
        <w:rPr>
          <w:rFonts w:ascii="Times New Roman" w:hAnsi="Times New Roman" w:cs="Times New Roman" w:hint="eastAsia"/>
          <w:sz w:val="20"/>
        </w:rPr>
        <w:t>И</w:t>
      </w:r>
      <w:r w:rsidRPr="00B100F4">
        <w:rPr>
          <w:rFonts w:ascii="Times New Roman" w:hAnsi="Times New Roman" w:cs="Times New Roman"/>
          <w:sz w:val="20"/>
        </w:rPr>
        <w:t>.</w:t>
      </w:r>
      <w:r w:rsidRPr="00B100F4">
        <w:rPr>
          <w:rFonts w:ascii="Times New Roman" w:hAnsi="Times New Roman" w:cs="Times New Roman" w:hint="eastAsia"/>
          <w:sz w:val="20"/>
        </w:rPr>
        <w:t>О</w:t>
      </w:r>
      <w:r w:rsidRPr="00B100F4">
        <w:rPr>
          <w:rFonts w:ascii="Times New Roman" w:hAnsi="Times New Roman" w:cs="Times New Roman"/>
          <w:sz w:val="20"/>
        </w:rPr>
        <w:t xml:space="preserve">. </w:t>
      </w:r>
      <w:r w:rsidRPr="00B100F4">
        <w:rPr>
          <w:rFonts w:ascii="Times New Roman" w:hAnsi="Times New Roman" w:cs="Times New Roman" w:hint="eastAsia"/>
          <w:sz w:val="20"/>
        </w:rPr>
        <w:t>заявителя</w:t>
      </w:r>
      <w:r w:rsidRPr="00B100F4">
        <w:rPr>
          <w:rFonts w:ascii="Times New Roman" w:hAnsi="Times New Roman" w:cs="Times New Roman"/>
          <w:sz w:val="20"/>
        </w:rPr>
        <w:t>)</w:t>
      </w:r>
    </w:p>
    <w:p w:rsidR="00225954" w:rsidRPr="00B100F4" w:rsidRDefault="00225954" w:rsidP="00225954">
      <w:pPr>
        <w:pStyle w:val="ConsPlusNormal"/>
        <w:ind w:firstLine="567"/>
        <w:jc w:val="right"/>
        <w:rPr>
          <w:rFonts w:ascii="Times New Roman" w:hAnsi="Times New Roman" w:cs="Times New Roman"/>
          <w:sz w:val="20"/>
        </w:rPr>
      </w:pPr>
      <w:r w:rsidRPr="00B100F4">
        <w:rPr>
          <w:rFonts w:ascii="Times New Roman" w:hAnsi="Times New Roman" w:cs="Times New Roman"/>
          <w:sz w:val="20"/>
        </w:rPr>
        <w:t>___________________________</w:t>
      </w:r>
    </w:p>
    <w:p w:rsidR="00225954" w:rsidRPr="00B100F4" w:rsidRDefault="00225954" w:rsidP="00225954">
      <w:pPr>
        <w:pStyle w:val="ConsPlusNormal"/>
        <w:ind w:firstLine="567"/>
        <w:jc w:val="right"/>
        <w:rPr>
          <w:rFonts w:ascii="Times New Roman" w:hAnsi="Times New Roman" w:cs="Times New Roman"/>
          <w:sz w:val="20"/>
        </w:rPr>
      </w:pPr>
      <w:r w:rsidRPr="00B100F4">
        <w:rPr>
          <w:rFonts w:ascii="Times New Roman" w:hAnsi="Times New Roman" w:cs="Times New Roman"/>
          <w:sz w:val="20"/>
        </w:rPr>
        <w:t>(</w:t>
      </w:r>
      <w:r w:rsidRPr="00B100F4">
        <w:rPr>
          <w:rFonts w:ascii="Times New Roman" w:hAnsi="Times New Roman" w:cs="Times New Roman" w:hint="eastAsia"/>
          <w:sz w:val="20"/>
        </w:rPr>
        <w:t>место</w:t>
      </w:r>
      <w:r w:rsidRPr="00B100F4">
        <w:rPr>
          <w:rFonts w:ascii="Times New Roman" w:hAnsi="Times New Roman" w:cs="Times New Roman"/>
          <w:sz w:val="20"/>
        </w:rPr>
        <w:t xml:space="preserve"> </w:t>
      </w:r>
      <w:r w:rsidRPr="00B100F4">
        <w:rPr>
          <w:rFonts w:ascii="Times New Roman" w:hAnsi="Times New Roman" w:cs="Times New Roman" w:hint="eastAsia"/>
          <w:sz w:val="20"/>
        </w:rPr>
        <w:t>регистрации</w:t>
      </w:r>
      <w:r w:rsidRPr="00B100F4">
        <w:rPr>
          <w:rFonts w:ascii="Times New Roman" w:hAnsi="Times New Roman" w:cs="Times New Roman"/>
          <w:sz w:val="20"/>
        </w:rPr>
        <w:t xml:space="preserve"> </w:t>
      </w:r>
      <w:r w:rsidRPr="00B100F4">
        <w:rPr>
          <w:rFonts w:ascii="Times New Roman" w:hAnsi="Times New Roman" w:cs="Times New Roman" w:hint="eastAsia"/>
          <w:sz w:val="20"/>
        </w:rPr>
        <w:t>заявителя</w:t>
      </w:r>
      <w:r w:rsidRPr="00B100F4">
        <w:rPr>
          <w:rFonts w:ascii="Times New Roman" w:hAnsi="Times New Roman" w:cs="Times New Roman"/>
          <w:sz w:val="20"/>
        </w:rPr>
        <w:t>)</w:t>
      </w:r>
    </w:p>
    <w:p w:rsidR="00225954" w:rsidRDefault="00225954" w:rsidP="00544E2A">
      <w:pPr>
        <w:jc w:val="center"/>
        <w:rPr>
          <w:rFonts w:ascii="Times New Roman" w:hAnsi="Times New Roman"/>
          <w:b/>
          <w:sz w:val="28"/>
          <w:szCs w:val="28"/>
        </w:rPr>
      </w:pPr>
    </w:p>
    <w:p w:rsidR="00544E2A" w:rsidRDefault="000256B1" w:rsidP="000256B1">
      <w:pPr>
        <w:overflowPunct/>
        <w:autoSpaceDE/>
        <w:autoSpaceDN/>
        <w:adjustRightInd/>
        <w:jc w:val="center"/>
        <w:textAlignment w:val="auto"/>
        <w:rPr>
          <w:rFonts w:ascii="Times New Roman" w:hAnsi="Times New Roman"/>
          <w:szCs w:val="24"/>
        </w:rPr>
      </w:pPr>
      <w:r w:rsidRPr="00225954">
        <w:rPr>
          <w:rFonts w:ascii="Times New Roman" w:hAnsi="Times New Roman" w:hint="eastAsia"/>
          <w:szCs w:val="24"/>
        </w:rPr>
        <w:t>Уведомление</w:t>
      </w:r>
      <w:r w:rsidRPr="00225954">
        <w:rPr>
          <w:rFonts w:ascii="Times New Roman" w:hAnsi="Times New Roman"/>
          <w:szCs w:val="24"/>
        </w:rPr>
        <w:t xml:space="preserve"> </w:t>
      </w:r>
      <w:r w:rsidRPr="00225954">
        <w:rPr>
          <w:rFonts w:ascii="Times New Roman" w:hAnsi="Times New Roman" w:hint="eastAsia"/>
          <w:szCs w:val="24"/>
        </w:rPr>
        <w:t>№</w:t>
      </w:r>
      <w:r w:rsidR="00544E2A">
        <w:rPr>
          <w:rFonts w:ascii="Times New Roman" w:hAnsi="Times New Roman"/>
          <w:szCs w:val="24"/>
        </w:rPr>
        <w:t xml:space="preserve"> </w:t>
      </w:r>
      <w:r w:rsidR="00544E2A" w:rsidRPr="00225954">
        <w:rPr>
          <w:rFonts w:ascii="Times New Roman" w:hAnsi="Times New Roman"/>
          <w:szCs w:val="24"/>
        </w:rPr>
        <w:t>_____________________</w:t>
      </w:r>
    </w:p>
    <w:p w:rsidR="000256B1" w:rsidRPr="00225954" w:rsidRDefault="000256B1" w:rsidP="00544E2A">
      <w:pPr>
        <w:overflowPunct/>
        <w:autoSpaceDE/>
        <w:autoSpaceDN/>
        <w:adjustRightInd/>
        <w:jc w:val="center"/>
        <w:textAlignment w:val="auto"/>
        <w:rPr>
          <w:rFonts w:ascii="Times New Roman" w:hAnsi="Times New Roman"/>
          <w:szCs w:val="24"/>
        </w:rPr>
      </w:pPr>
      <w:r w:rsidRPr="00225954">
        <w:rPr>
          <w:rFonts w:ascii="Times New Roman" w:hAnsi="Times New Roman" w:hint="eastAsia"/>
          <w:szCs w:val="24"/>
        </w:rPr>
        <w:t>о</w:t>
      </w:r>
      <w:r w:rsidRPr="00225954">
        <w:rPr>
          <w:rFonts w:ascii="Times New Roman" w:hAnsi="Times New Roman"/>
          <w:szCs w:val="24"/>
        </w:rPr>
        <w:t xml:space="preserve"> </w:t>
      </w:r>
      <w:r w:rsidRPr="00225954">
        <w:rPr>
          <w:rFonts w:ascii="Times New Roman" w:hAnsi="Times New Roman" w:hint="eastAsia"/>
          <w:szCs w:val="24"/>
        </w:rPr>
        <w:t>принятии</w:t>
      </w:r>
      <w:r w:rsidRPr="00225954">
        <w:rPr>
          <w:rFonts w:ascii="Times New Roman" w:hAnsi="Times New Roman"/>
          <w:szCs w:val="24"/>
        </w:rPr>
        <w:t xml:space="preserve"> </w:t>
      </w:r>
      <w:r w:rsidRPr="00225954">
        <w:rPr>
          <w:rFonts w:ascii="Times New Roman" w:hAnsi="Times New Roman" w:hint="eastAsia"/>
          <w:szCs w:val="24"/>
        </w:rPr>
        <w:t>решения</w:t>
      </w:r>
      <w:r w:rsidR="00544E2A">
        <w:rPr>
          <w:rFonts w:ascii="Times New Roman" w:hAnsi="Times New Roman"/>
          <w:szCs w:val="24"/>
        </w:rPr>
        <w:t xml:space="preserve"> </w:t>
      </w:r>
      <w:r w:rsidRPr="00225954">
        <w:rPr>
          <w:rFonts w:ascii="Times New Roman" w:hAnsi="Times New Roman" w:hint="eastAsia"/>
          <w:szCs w:val="24"/>
        </w:rPr>
        <w:t>об</w:t>
      </w:r>
      <w:r w:rsidRPr="00225954">
        <w:rPr>
          <w:rFonts w:ascii="Times New Roman" w:hAnsi="Times New Roman"/>
          <w:szCs w:val="24"/>
        </w:rPr>
        <w:t xml:space="preserve"> </w:t>
      </w:r>
      <w:r w:rsidRPr="00225954">
        <w:rPr>
          <w:rFonts w:ascii="Times New Roman" w:hAnsi="Times New Roman" w:hint="eastAsia"/>
          <w:szCs w:val="24"/>
        </w:rPr>
        <w:t>отказе</w:t>
      </w:r>
      <w:r w:rsidRPr="00225954">
        <w:rPr>
          <w:rFonts w:ascii="Times New Roman" w:hAnsi="Times New Roman"/>
          <w:szCs w:val="24"/>
        </w:rPr>
        <w:t xml:space="preserve"> </w:t>
      </w:r>
      <w:r w:rsidRPr="00225954">
        <w:rPr>
          <w:rFonts w:ascii="Times New Roman" w:hAnsi="Times New Roman" w:hint="eastAsia"/>
          <w:szCs w:val="24"/>
        </w:rPr>
        <w:t>в</w:t>
      </w:r>
      <w:r w:rsidRPr="00225954">
        <w:rPr>
          <w:rFonts w:ascii="Times New Roman" w:hAnsi="Times New Roman"/>
          <w:szCs w:val="24"/>
        </w:rPr>
        <w:t xml:space="preserve"> </w:t>
      </w:r>
      <w:r w:rsidRPr="00225954">
        <w:rPr>
          <w:rFonts w:ascii="Times New Roman" w:hAnsi="Times New Roman" w:hint="eastAsia"/>
          <w:szCs w:val="24"/>
        </w:rPr>
        <w:t>выплате</w:t>
      </w:r>
      <w:r w:rsidRPr="00225954">
        <w:rPr>
          <w:rFonts w:ascii="Times New Roman" w:hAnsi="Times New Roman"/>
          <w:szCs w:val="24"/>
        </w:rPr>
        <w:t xml:space="preserve"> </w:t>
      </w:r>
      <w:r w:rsidRPr="00225954">
        <w:rPr>
          <w:rFonts w:ascii="Times New Roman" w:hAnsi="Times New Roman" w:hint="eastAsia"/>
          <w:szCs w:val="24"/>
        </w:rPr>
        <w:t>компенсации</w:t>
      </w:r>
    </w:p>
    <w:p w:rsidR="000256B1" w:rsidRPr="00225954" w:rsidRDefault="000256B1" w:rsidP="000256B1">
      <w:pPr>
        <w:overflowPunct/>
        <w:autoSpaceDE/>
        <w:autoSpaceDN/>
        <w:adjustRightInd/>
        <w:jc w:val="center"/>
        <w:textAlignment w:val="auto"/>
        <w:rPr>
          <w:rFonts w:ascii="Times New Roman" w:hAnsi="Times New Roman"/>
          <w:szCs w:val="24"/>
        </w:rPr>
      </w:pPr>
    </w:p>
    <w:p w:rsidR="000256B1" w:rsidRPr="00225954" w:rsidRDefault="000256B1" w:rsidP="00544E2A">
      <w:pPr>
        <w:overflowPunct/>
        <w:autoSpaceDE/>
        <w:autoSpaceDN/>
        <w:adjustRightInd/>
        <w:jc w:val="center"/>
        <w:textAlignment w:val="auto"/>
        <w:rPr>
          <w:rFonts w:ascii="Times New Roman" w:hAnsi="Times New Roman"/>
          <w:szCs w:val="24"/>
        </w:rPr>
      </w:pPr>
      <w:r w:rsidRPr="00225954">
        <w:rPr>
          <w:rFonts w:ascii="Times New Roman" w:hAnsi="Times New Roman" w:hint="eastAsia"/>
          <w:szCs w:val="24"/>
        </w:rPr>
        <w:t>Уважаемый</w:t>
      </w:r>
      <w:r w:rsidR="00544E2A">
        <w:rPr>
          <w:rFonts w:ascii="Times New Roman" w:hAnsi="Times New Roman"/>
          <w:szCs w:val="24"/>
        </w:rPr>
        <w:t xml:space="preserve"> ____________________!</w:t>
      </w:r>
    </w:p>
    <w:p w:rsidR="000256B1" w:rsidRPr="00225954" w:rsidRDefault="000256B1" w:rsidP="000256B1">
      <w:pPr>
        <w:overflowPunct/>
        <w:autoSpaceDE/>
        <w:autoSpaceDN/>
        <w:adjustRightInd/>
        <w:jc w:val="both"/>
        <w:textAlignment w:val="auto"/>
        <w:rPr>
          <w:rFonts w:ascii="Times New Roman" w:hAnsi="Times New Roman"/>
          <w:szCs w:val="24"/>
        </w:rPr>
      </w:pPr>
    </w:p>
    <w:p w:rsidR="000256B1" w:rsidRPr="00225954" w:rsidRDefault="000256B1" w:rsidP="000256B1">
      <w:pPr>
        <w:overflowPunct/>
        <w:autoSpaceDE/>
        <w:autoSpaceDN/>
        <w:adjustRightInd/>
        <w:ind w:firstLine="708"/>
        <w:jc w:val="both"/>
        <w:textAlignment w:val="auto"/>
        <w:rPr>
          <w:rFonts w:ascii="Times New Roman" w:hAnsi="Times New Roman"/>
          <w:szCs w:val="24"/>
        </w:rPr>
      </w:pPr>
      <w:r w:rsidRPr="00225954">
        <w:rPr>
          <w:rFonts w:ascii="Times New Roman" w:hAnsi="Times New Roman" w:hint="eastAsia"/>
          <w:szCs w:val="24"/>
        </w:rPr>
        <w:t>Рассмотрев</w:t>
      </w:r>
      <w:r w:rsidRPr="00225954">
        <w:rPr>
          <w:rFonts w:ascii="Times New Roman" w:hAnsi="Times New Roman"/>
          <w:szCs w:val="24"/>
        </w:rPr>
        <w:t xml:space="preserve"> </w:t>
      </w:r>
      <w:r w:rsidRPr="00225954">
        <w:rPr>
          <w:rFonts w:ascii="Times New Roman" w:hAnsi="Times New Roman" w:hint="eastAsia"/>
          <w:szCs w:val="24"/>
        </w:rPr>
        <w:t>Ваше</w:t>
      </w:r>
      <w:r w:rsidRPr="00225954">
        <w:rPr>
          <w:rFonts w:ascii="Times New Roman" w:hAnsi="Times New Roman"/>
          <w:szCs w:val="24"/>
        </w:rPr>
        <w:t xml:space="preserve"> </w:t>
      </w:r>
      <w:r w:rsidRPr="00225954">
        <w:rPr>
          <w:rFonts w:ascii="Times New Roman" w:hAnsi="Times New Roman" w:hint="eastAsia"/>
          <w:szCs w:val="24"/>
        </w:rPr>
        <w:t>заявление</w:t>
      </w:r>
      <w:r w:rsidRPr="00225954">
        <w:rPr>
          <w:rFonts w:ascii="Times New Roman" w:hAnsi="Times New Roman"/>
          <w:szCs w:val="24"/>
        </w:rPr>
        <w:t xml:space="preserve"> </w:t>
      </w:r>
      <w:proofErr w:type="gramStart"/>
      <w:r w:rsidRPr="00225954">
        <w:rPr>
          <w:rFonts w:ascii="Times New Roman" w:hAnsi="Times New Roman" w:hint="eastAsia"/>
          <w:szCs w:val="24"/>
        </w:rPr>
        <w:t>от</w:t>
      </w:r>
      <w:proofErr w:type="gramEnd"/>
      <w:r w:rsidRPr="00225954">
        <w:rPr>
          <w:rFonts w:ascii="Times New Roman" w:hAnsi="Times New Roman"/>
          <w:szCs w:val="24"/>
        </w:rPr>
        <w:t xml:space="preserve"> ____________ </w:t>
      </w:r>
      <w:r w:rsidRPr="00225954">
        <w:rPr>
          <w:rFonts w:ascii="Times New Roman" w:hAnsi="Times New Roman" w:hint="eastAsia"/>
          <w:szCs w:val="24"/>
        </w:rPr>
        <w:t>№</w:t>
      </w:r>
      <w:r w:rsidRPr="00225954">
        <w:rPr>
          <w:rFonts w:ascii="Times New Roman" w:hAnsi="Times New Roman"/>
          <w:szCs w:val="24"/>
        </w:rPr>
        <w:t xml:space="preserve">____________ </w:t>
      </w:r>
      <w:proofErr w:type="gramStart"/>
      <w:r w:rsidRPr="00225954">
        <w:rPr>
          <w:rFonts w:ascii="Times New Roman" w:hAnsi="Times New Roman" w:hint="eastAsia"/>
          <w:szCs w:val="24"/>
        </w:rPr>
        <w:t>о</w:t>
      </w:r>
      <w:proofErr w:type="gramEnd"/>
      <w:r w:rsidRPr="00225954">
        <w:rPr>
          <w:rFonts w:ascii="Times New Roman" w:hAnsi="Times New Roman"/>
          <w:szCs w:val="24"/>
        </w:rPr>
        <w:t xml:space="preserve"> </w:t>
      </w:r>
      <w:r w:rsidRPr="00225954">
        <w:rPr>
          <w:rFonts w:ascii="Times New Roman" w:hAnsi="Times New Roman" w:hint="eastAsia"/>
          <w:szCs w:val="24"/>
        </w:rPr>
        <w:t>выплате</w:t>
      </w:r>
      <w:r w:rsidRPr="00225954">
        <w:rPr>
          <w:rFonts w:ascii="Times New Roman" w:hAnsi="Times New Roman"/>
          <w:szCs w:val="24"/>
        </w:rPr>
        <w:t xml:space="preserve"> </w:t>
      </w:r>
      <w:r w:rsidRPr="00225954">
        <w:rPr>
          <w:rFonts w:ascii="Times New Roman" w:hAnsi="Times New Roman" w:hint="eastAsia"/>
          <w:szCs w:val="24"/>
        </w:rPr>
        <w:t>компенсации</w:t>
      </w:r>
      <w:r w:rsidRPr="00225954">
        <w:rPr>
          <w:rFonts w:ascii="Times New Roman" w:hAnsi="Times New Roman"/>
          <w:szCs w:val="24"/>
        </w:rPr>
        <w:t xml:space="preserve"> </w:t>
      </w:r>
      <w:r w:rsidRPr="00225954">
        <w:rPr>
          <w:rFonts w:ascii="Times New Roman" w:hAnsi="Times New Roman" w:hint="eastAsia"/>
          <w:szCs w:val="24"/>
        </w:rPr>
        <w:t>согласно</w:t>
      </w:r>
      <w:r w:rsidRPr="00225954">
        <w:rPr>
          <w:rFonts w:ascii="Times New Roman" w:hAnsi="Times New Roman"/>
          <w:szCs w:val="24"/>
        </w:rPr>
        <w:t xml:space="preserve"> </w:t>
      </w:r>
      <w:r w:rsidRPr="00225954">
        <w:rPr>
          <w:rFonts w:ascii="Times New Roman" w:hAnsi="Times New Roman" w:hint="eastAsia"/>
          <w:szCs w:val="24"/>
        </w:rPr>
        <w:t>Закону</w:t>
      </w:r>
      <w:r w:rsidRPr="00225954">
        <w:rPr>
          <w:rFonts w:ascii="Times New Roman" w:hAnsi="Times New Roman"/>
          <w:szCs w:val="24"/>
        </w:rPr>
        <w:t xml:space="preserve"> </w:t>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Pr="00225954">
        <w:rPr>
          <w:rFonts w:ascii="Times New Roman" w:hAnsi="Times New Roman" w:hint="eastAsia"/>
          <w:szCs w:val="24"/>
        </w:rPr>
        <w:t>от</w:t>
      </w:r>
      <w:r w:rsidRPr="00225954">
        <w:rPr>
          <w:rFonts w:ascii="Times New Roman" w:hAnsi="Times New Roman"/>
          <w:szCs w:val="24"/>
        </w:rPr>
        <w:t xml:space="preserve"> 21.10.2011 </w:t>
      </w:r>
      <w:r w:rsidRPr="00225954">
        <w:rPr>
          <w:rFonts w:ascii="Times New Roman" w:hAnsi="Times New Roman" w:hint="eastAsia"/>
          <w:szCs w:val="24"/>
        </w:rPr>
        <w:t>№</w:t>
      </w:r>
      <w:r w:rsidRPr="00225954">
        <w:rPr>
          <w:rFonts w:ascii="Times New Roman" w:hAnsi="Times New Roman"/>
          <w:szCs w:val="24"/>
        </w:rPr>
        <w:t xml:space="preserve"> 585-115 «</w:t>
      </w:r>
      <w:r w:rsidRPr="00225954">
        <w:rPr>
          <w:rFonts w:ascii="Times New Roman" w:hAnsi="Times New Roman" w:hint="eastAsia"/>
          <w:szCs w:val="24"/>
        </w:rPr>
        <w:t>О</w:t>
      </w:r>
      <w:r w:rsidRPr="00225954">
        <w:rPr>
          <w:rFonts w:ascii="Times New Roman" w:hAnsi="Times New Roman"/>
          <w:szCs w:val="24"/>
        </w:rPr>
        <w:t xml:space="preserve"> </w:t>
      </w:r>
      <w:r w:rsidRPr="00225954">
        <w:rPr>
          <w:rFonts w:ascii="Times New Roman" w:hAnsi="Times New Roman" w:hint="eastAsia"/>
          <w:szCs w:val="24"/>
        </w:rPr>
        <w:t>мерах</w:t>
      </w:r>
      <w:r w:rsidRPr="00225954">
        <w:rPr>
          <w:rFonts w:ascii="Times New Roman" w:hAnsi="Times New Roman"/>
          <w:szCs w:val="24"/>
        </w:rPr>
        <w:t xml:space="preserve"> </w:t>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обеспечению</w:t>
      </w:r>
      <w:r w:rsidRPr="00225954">
        <w:rPr>
          <w:rFonts w:ascii="Times New Roman" w:hAnsi="Times New Roman"/>
          <w:szCs w:val="24"/>
        </w:rPr>
        <w:t xml:space="preserve"> </w:t>
      </w:r>
      <w:r w:rsidRPr="00225954">
        <w:rPr>
          <w:rFonts w:ascii="Times New Roman" w:hAnsi="Times New Roman" w:hint="eastAsia"/>
          <w:szCs w:val="24"/>
        </w:rPr>
        <w:t>имущественных</w:t>
      </w:r>
      <w:r w:rsidRPr="00225954">
        <w:rPr>
          <w:rFonts w:ascii="Times New Roman" w:hAnsi="Times New Roman"/>
          <w:szCs w:val="24"/>
        </w:rPr>
        <w:t xml:space="preserve"> </w:t>
      </w:r>
      <w:r w:rsidRPr="00225954">
        <w:rPr>
          <w:rFonts w:ascii="Times New Roman" w:hAnsi="Times New Roman" w:hint="eastAsia"/>
          <w:szCs w:val="24"/>
        </w:rPr>
        <w:t>прав</w:t>
      </w:r>
      <w:r w:rsidRPr="00225954">
        <w:rPr>
          <w:rFonts w:ascii="Times New Roman" w:hAnsi="Times New Roman"/>
          <w:szCs w:val="24"/>
        </w:rPr>
        <w:t xml:space="preserve"> </w:t>
      </w:r>
      <w:r w:rsidRPr="00225954">
        <w:rPr>
          <w:rFonts w:ascii="Times New Roman" w:hAnsi="Times New Roman" w:hint="eastAsia"/>
          <w:szCs w:val="24"/>
        </w:rPr>
        <w:t>граждан</w:t>
      </w:r>
      <w:r w:rsidRPr="00225954">
        <w:rPr>
          <w:rFonts w:ascii="Times New Roman" w:hAnsi="Times New Roman"/>
          <w:szCs w:val="24"/>
        </w:rPr>
        <w:t xml:space="preserve">, </w:t>
      </w:r>
      <w:r w:rsidRPr="00225954">
        <w:rPr>
          <w:rFonts w:ascii="Times New Roman" w:hAnsi="Times New Roman" w:hint="eastAsia"/>
          <w:szCs w:val="24"/>
        </w:rPr>
        <w:t>являющихся</w:t>
      </w:r>
      <w:r w:rsidRPr="00225954">
        <w:rPr>
          <w:rFonts w:ascii="Times New Roman" w:hAnsi="Times New Roman"/>
          <w:szCs w:val="24"/>
        </w:rPr>
        <w:t xml:space="preserve"> </w:t>
      </w:r>
      <w:r w:rsidRPr="00225954">
        <w:rPr>
          <w:rFonts w:ascii="Times New Roman" w:hAnsi="Times New Roman" w:hint="eastAsia"/>
          <w:szCs w:val="24"/>
        </w:rPr>
        <w:t>владельцами</w:t>
      </w:r>
      <w:r w:rsidRPr="00225954">
        <w:rPr>
          <w:rFonts w:ascii="Times New Roman" w:hAnsi="Times New Roman"/>
          <w:szCs w:val="24"/>
        </w:rPr>
        <w:t xml:space="preserve"> </w:t>
      </w:r>
      <w:r w:rsidRPr="00225954">
        <w:rPr>
          <w:rFonts w:ascii="Times New Roman" w:hAnsi="Times New Roman" w:hint="eastAsia"/>
          <w:szCs w:val="24"/>
        </w:rPr>
        <w:t>гаражей</w:t>
      </w:r>
      <w:r w:rsidRPr="00225954">
        <w:rPr>
          <w:rFonts w:ascii="Times New Roman" w:hAnsi="Times New Roman"/>
          <w:szCs w:val="24"/>
        </w:rPr>
        <w:t xml:space="preserve"> </w:t>
      </w:r>
      <w:r w:rsidRPr="00225954">
        <w:rPr>
          <w:rFonts w:ascii="Times New Roman" w:hAnsi="Times New Roman" w:hint="eastAsia"/>
          <w:szCs w:val="24"/>
        </w:rPr>
        <w:t>на</w:t>
      </w:r>
      <w:r w:rsidRPr="00225954">
        <w:rPr>
          <w:rFonts w:ascii="Times New Roman" w:hAnsi="Times New Roman"/>
          <w:szCs w:val="24"/>
        </w:rPr>
        <w:t xml:space="preserve"> </w:t>
      </w:r>
      <w:r w:rsidRPr="00225954">
        <w:rPr>
          <w:rFonts w:ascii="Times New Roman" w:hAnsi="Times New Roman" w:hint="eastAsia"/>
          <w:szCs w:val="24"/>
        </w:rPr>
        <w:t>территории</w:t>
      </w:r>
      <w:r w:rsidRPr="00225954">
        <w:rPr>
          <w:rFonts w:ascii="Times New Roman" w:hAnsi="Times New Roman"/>
          <w:szCs w:val="24"/>
        </w:rPr>
        <w:t xml:space="preserve"> </w:t>
      </w:r>
      <w:r w:rsidR="00225954">
        <w:rPr>
          <w:rFonts w:ascii="Times New Roman" w:hAnsi="Times New Roman"/>
          <w:szCs w:val="24"/>
        </w:rPr>
        <w:br/>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(далее – Закон </w:t>
      </w:r>
      <w:r w:rsidR="0011461F" w:rsidRPr="00225954">
        <w:rPr>
          <w:rFonts w:ascii="Times New Roman" w:hAnsi="Times New Roman"/>
          <w:szCs w:val="24"/>
        </w:rPr>
        <w:t xml:space="preserve">№ 585-115) </w:t>
      </w:r>
      <w:r w:rsidRPr="00225954">
        <w:rPr>
          <w:rFonts w:ascii="Times New Roman" w:hAnsi="Times New Roman" w:hint="eastAsia"/>
          <w:szCs w:val="24"/>
        </w:rPr>
        <w:t>за</w:t>
      </w:r>
      <w:r w:rsidRPr="00225954">
        <w:rPr>
          <w:rFonts w:ascii="Times New Roman" w:hAnsi="Times New Roman"/>
          <w:szCs w:val="24"/>
        </w:rPr>
        <w:t xml:space="preserve"> </w:t>
      </w:r>
      <w:r w:rsidRPr="00225954">
        <w:rPr>
          <w:rFonts w:ascii="Times New Roman" w:hAnsi="Times New Roman" w:hint="eastAsia"/>
          <w:szCs w:val="24"/>
        </w:rPr>
        <w:t>гараж</w:t>
      </w:r>
      <w:r w:rsidRPr="00225954">
        <w:rPr>
          <w:rFonts w:ascii="Times New Roman" w:hAnsi="Times New Roman"/>
          <w:szCs w:val="24"/>
        </w:rPr>
        <w:t xml:space="preserve"> </w:t>
      </w:r>
      <w:r w:rsidRPr="00225954">
        <w:rPr>
          <w:rFonts w:ascii="Times New Roman" w:hAnsi="Times New Roman" w:hint="eastAsia"/>
          <w:szCs w:val="24"/>
        </w:rPr>
        <w:t>№</w:t>
      </w:r>
      <w:r w:rsidRPr="00225954">
        <w:rPr>
          <w:rFonts w:ascii="Times New Roman" w:hAnsi="Times New Roman"/>
          <w:szCs w:val="24"/>
        </w:rPr>
        <w:t xml:space="preserve">____, </w:t>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адресу</w:t>
      </w:r>
      <w:r w:rsidRPr="00225954">
        <w:rPr>
          <w:rFonts w:ascii="Times New Roman" w:hAnsi="Times New Roman"/>
          <w:szCs w:val="24"/>
        </w:rPr>
        <w:t xml:space="preserve">: _____________, </w:t>
      </w:r>
      <w:r w:rsidRPr="00225954">
        <w:rPr>
          <w:rFonts w:ascii="Times New Roman" w:hAnsi="Times New Roman" w:hint="eastAsia"/>
          <w:szCs w:val="24"/>
        </w:rPr>
        <w:t>сообщаю</w:t>
      </w:r>
      <w:r w:rsidRPr="00225954">
        <w:rPr>
          <w:rFonts w:ascii="Times New Roman" w:hAnsi="Times New Roman"/>
          <w:szCs w:val="24"/>
        </w:rPr>
        <w:t xml:space="preserve"> </w:t>
      </w:r>
      <w:r w:rsidRPr="00225954">
        <w:rPr>
          <w:rFonts w:ascii="Times New Roman" w:hAnsi="Times New Roman" w:hint="eastAsia"/>
          <w:szCs w:val="24"/>
        </w:rPr>
        <w:t>следующее</w:t>
      </w:r>
      <w:r w:rsidRPr="00225954">
        <w:rPr>
          <w:rFonts w:ascii="Times New Roman" w:hAnsi="Times New Roman"/>
          <w:szCs w:val="24"/>
        </w:rPr>
        <w:t>.</w:t>
      </w:r>
    </w:p>
    <w:p w:rsidR="000256B1" w:rsidRPr="00225954" w:rsidRDefault="000256B1" w:rsidP="000256B1">
      <w:pPr>
        <w:overflowPunct/>
        <w:autoSpaceDE/>
        <w:autoSpaceDN/>
        <w:adjustRightInd/>
        <w:ind w:firstLine="708"/>
        <w:jc w:val="both"/>
        <w:textAlignment w:val="auto"/>
        <w:rPr>
          <w:rFonts w:ascii="Times New Roman" w:hAnsi="Times New Roman"/>
          <w:szCs w:val="24"/>
        </w:rPr>
      </w:pPr>
      <w:r w:rsidRPr="00225954">
        <w:rPr>
          <w:rFonts w:ascii="Times New Roman" w:hAnsi="Times New Roman" w:hint="eastAsia"/>
          <w:szCs w:val="24"/>
        </w:rPr>
        <w:t>Комитет</w:t>
      </w:r>
      <w:r w:rsidRPr="00225954">
        <w:rPr>
          <w:rFonts w:ascii="Times New Roman" w:hAnsi="Times New Roman"/>
          <w:szCs w:val="24"/>
        </w:rPr>
        <w:t xml:space="preserve"> </w:t>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строительству</w:t>
      </w:r>
      <w:r w:rsidRPr="00225954">
        <w:rPr>
          <w:rFonts w:ascii="Times New Roman" w:hAnsi="Times New Roman"/>
          <w:szCs w:val="24"/>
        </w:rPr>
        <w:t xml:space="preserve"> </w:t>
      </w:r>
      <w:r w:rsidRPr="00225954">
        <w:rPr>
          <w:rFonts w:ascii="Times New Roman" w:hAnsi="Times New Roman" w:hint="eastAsia"/>
          <w:szCs w:val="24"/>
        </w:rPr>
        <w:t>предоставляет</w:t>
      </w:r>
      <w:r w:rsidRPr="00225954">
        <w:rPr>
          <w:rFonts w:ascii="Times New Roman" w:hAnsi="Times New Roman"/>
          <w:szCs w:val="24"/>
        </w:rPr>
        <w:t xml:space="preserve"> </w:t>
      </w:r>
      <w:r w:rsidRPr="00225954">
        <w:rPr>
          <w:rFonts w:ascii="Times New Roman" w:hAnsi="Times New Roman" w:hint="eastAsia"/>
          <w:szCs w:val="24"/>
        </w:rPr>
        <w:t>государственную</w:t>
      </w:r>
      <w:r w:rsidRPr="00225954">
        <w:rPr>
          <w:rFonts w:ascii="Times New Roman" w:hAnsi="Times New Roman"/>
          <w:szCs w:val="24"/>
        </w:rPr>
        <w:t xml:space="preserve"> </w:t>
      </w:r>
      <w:r w:rsidRPr="00225954">
        <w:rPr>
          <w:rFonts w:ascii="Times New Roman" w:hAnsi="Times New Roman" w:hint="eastAsia"/>
          <w:szCs w:val="24"/>
        </w:rPr>
        <w:t>услугу</w:t>
      </w:r>
      <w:r w:rsidRPr="00225954">
        <w:rPr>
          <w:rFonts w:ascii="Times New Roman" w:hAnsi="Times New Roman"/>
          <w:szCs w:val="24"/>
        </w:rPr>
        <w:t xml:space="preserve"> </w:t>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принятию</w:t>
      </w:r>
      <w:r w:rsidRPr="00225954">
        <w:rPr>
          <w:rFonts w:ascii="Times New Roman" w:hAnsi="Times New Roman"/>
          <w:szCs w:val="24"/>
        </w:rPr>
        <w:t xml:space="preserve"> </w:t>
      </w:r>
      <w:r w:rsidRPr="00225954">
        <w:rPr>
          <w:rFonts w:ascii="Times New Roman" w:hAnsi="Times New Roman" w:hint="eastAsia"/>
          <w:szCs w:val="24"/>
        </w:rPr>
        <w:t>решения</w:t>
      </w:r>
      <w:r w:rsidRPr="00225954">
        <w:rPr>
          <w:rFonts w:ascii="Times New Roman" w:hAnsi="Times New Roman"/>
          <w:szCs w:val="24"/>
        </w:rPr>
        <w:t xml:space="preserve"> </w:t>
      </w:r>
      <w:r w:rsidRPr="00225954">
        <w:rPr>
          <w:rFonts w:ascii="Times New Roman" w:hAnsi="Times New Roman" w:hint="eastAsia"/>
          <w:szCs w:val="24"/>
        </w:rPr>
        <w:t>об</w:t>
      </w:r>
      <w:r w:rsidRPr="00225954">
        <w:rPr>
          <w:rFonts w:ascii="Times New Roman" w:hAnsi="Times New Roman"/>
          <w:szCs w:val="24"/>
        </w:rPr>
        <w:t xml:space="preserve"> </w:t>
      </w:r>
      <w:r w:rsidRPr="00225954">
        <w:rPr>
          <w:rFonts w:ascii="Times New Roman" w:hAnsi="Times New Roman" w:hint="eastAsia"/>
          <w:szCs w:val="24"/>
        </w:rPr>
        <w:t>осуществлении</w:t>
      </w:r>
      <w:r w:rsidRPr="00225954">
        <w:rPr>
          <w:rFonts w:ascii="Times New Roman" w:hAnsi="Times New Roman"/>
          <w:szCs w:val="24"/>
        </w:rPr>
        <w:t xml:space="preserve"> </w:t>
      </w:r>
      <w:r w:rsidRPr="00225954">
        <w:rPr>
          <w:rFonts w:ascii="Times New Roman" w:hAnsi="Times New Roman" w:hint="eastAsia"/>
          <w:szCs w:val="24"/>
        </w:rPr>
        <w:t>выплат</w:t>
      </w:r>
      <w:r w:rsidRPr="00225954">
        <w:rPr>
          <w:rFonts w:ascii="Times New Roman" w:hAnsi="Times New Roman"/>
          <w:szCs w:val="24"/>
        </w:rPr>
        <w:t xml:space="preserve"> </w:t>
      </w:r>
      <w:r w:rsidRPr="00225954">
        <w:rPr>
          <w:rFonts w:ascii="Times New Roman" w:hAnsi="Times New Roman" w:hint="eastAsia"/>
          <w:szCs w:val="24"/>
        </w:rPr>
        <w:t>компенсаций</w:t>
      </w:r>
      <w:r w:rsidRPr="00225954">
        <w:rPr>
          <w:rFonts w:ascii="Times New Roman" w:hAnsi="Times New Roman"/>
          <w:szCs w:val="24"/>
        </w:rPr>
        <w:t xml:space="preserve"> </w:t>
      </w:r>
      <w:r w:rsidRPr="00225954">
        <w:rPr>
          <w:rFonts w:ascii="Times New Roman" w:hAnsi="Times New Roman" w:hint="eastAsia"/>
          <w:szCs w:val="24"/>
        </w:rPr>
        <w:t>гражданам</w:t>
      </w:r>
      <w:r w:rsidR="003551F4" w:rsidRPr="00225954">
        <w:rPr>
          <w:rFonts w:ascii="Times New Roman" w:hAnsi="Times New Roman"/>
          <w:szCs w:val="24"/>
        </w:rPr>
        <w:t xml:space="preserve"> </w:t>
      </w:r>
      <w:proofErr w:type="gramStart"/>
      <w:r w:rsidRPr="00225954">
        <w:rPr>
          <w:rFonts w:ascii="Times New Roman" w:hAnsi="Times New Roman"/>
          <w:szCs w:val="24"/>
        </w:rPr>
        <w:t>-</w:t>
      </w:r>
      <w:r w:rsidRPr="00225954">
        <w:rPr>
          <w:rFonts w:ascii="Times New Roman" w:hAnsi="Times New Roman" w:hint="eastAsia"/>
          <w:szCs w:val="24"/>
        </w:rPr>
        <w:t>в</w:t>
      </w:r>
      <w:proofErr w:type="gramEnd"/>
      <w:r w:rsidRPr="00225954">
        <w:rPr>
          <w:rFonts w:ascii="Times New Roman" w:hAnsi="Times New Roman" w:hint="eastAsia"/>
          <w:szCs w:val="24"/>
        </w:rPr>
        <w:t>ладельцам</w:t>
      </w:r>
      <w:r w:rsidRPr="00225954">
        <w:rPr>
          <w:rFonts w:ascii="Times New Roman" w:hAnsi="Times New Roman"/>
          <w:szCs w:val="24"/>
        </w:rPr>
        <w:t xml:space="preserve"> </w:t>
      </w:r>
      <w:r w:rsidRPr="00225954">
        <w:rPr>
          <w:rFonts w:ascii="Times New Roman" w:hAnsi="Times New Roman" w:hint="eastAsia"/>
          <w:szCs w:val="24"/>
        </w:rPr>
        <w:t>гаражей</w:t>
      </w:r>
      <w:r w:rsidRPr="00225954">
        <w:rPr>
          <w:rFonts w:ascii="Times New Roman" w:hAnsi="Times New Roman"/>
          <w:szCs w:val="24"/>
        </w:rPr>
        <w:t xml:space="preserve"> </w:t>
      </w:r>
      <w:r w:rsidRPr="00225954">
        <w:rPr>
          <w:rFonts w:ascii="Times New Roman" w:hAnsi="Times New Roman" w:hint="eastAsia"/>
          <w:szCs w:val="24"/>
        </w:rPr>
        <w:t>и</w:t>
      </w:r>
      <w:r w:rsidRPr="00225954">
        <w:rPr>
          <w:rFonts w:ascii="Times New Roman" w:hAnsi="Times New Roman"/>
          <w:szCs w:val="24"/>
        </w:rPr>
        <w:t xml:space="preserve"> </w:t>
      </w:r>
      <w:r w:rsidRPr="00225954">
        <w:rPr>
          <w:rFonts w:ascii="Times New Roman" w:hAnsi="Times New Roman" w:hint="eastAsia"/>
          <w:szCs w:val="24"/>
        </w:rPr>
        <w:t>осуществлению</w:t>
      </w:r>
      <w:r w:rsidRPr="00225954">
        <w:rPr>
          <w:rFonts w:ascii="Times New Roman" w:hAnsi="Times New Roman"/>
          <w:szCs w:val="24"/>
        </w:rPr>
        <w:t xml:space="preserve"> </w:t>
      </w:r>
      <w:r w:rsidR="00680798">
        <w:rPr>
          <w:rFonts w:ascii="Times New Roman" w:hAnsi="Times New Roman"/>
          <w:szCs w:val="24"/>
        </w:rPr>
        <w:br/>
      </w:r>
      <w:r w:rsidRPr="00225954">
        <w:rPr>
          <w:rFonts w:ascii="Times New Roman" w:hAnsi="Times New Roman" w:hint="eastAsia"/>
          <w:szCs w:val="24"/>
        </w:rPr>
        <w:t>их</w:t>
      </w:r>
      <w:r w:rsidRPr="00225954">
        <w:rPr>
          <w:rFonts w:ascii="Times New Roman" w:hAnsi="Times New Roman"/>
          <w:szCs w:val="24"/>
        </w:rPr>
        <w:t xml:space="preserve"> </w:t>
      </w:r>
      <w:r w:rsidRPr="00225954">
        <w:rPr>
          <w:rFonts w:ascii="Times New Roman" w:hAnsi="Times New Roman" w:hint="eastAsia"/>
          <w:szCs w:val="24"/>
        </w:rPr>
        <w:t>выплаты</w:t>
      </w:r>
      <w:r w:rsidRPr="00225954">
        <w:rPr>
          <w:rFonts w:ascii="Times New Roman" w:hAnsi="Times New Roman"/>
          <w:szCs w:val="24"/>
        </w:rPr>
        <w:t xml:space="preserve"> </w:t>
      </w:r>
      <w:r w:rsidRPr="00225954">
        <w:rPr>
          <w:rFonts w:ascii="Times New Roman" w:hAnsi="Times New Roman" w:hint="eastAsia"/>
          <w:szCs w:val="24"/>
        </w:rPr>
        <w:t>за</w:t>
      </w:r>
      <w:r w:rsidRPr="00225954">
        <w:rPr>
          <w:rFonts w:ascii="Times New Roman" w:hAnsi="Times New Roman"/>
          <w:szCs w:val="24"/>
        </w:rPr>
        <w:t xml:space="preserve"> </w:t>
      </w:r>
      <w:r w:rsidRPr="00225954">
        <w:rPr>
          <w:rFonts w:ascii="Times New Roman" w:hAnsi="Times New Roman" w:hint="eastAsia"/>
          <w:szCs w:val="24"/>
        </w:rPr>
        <w:t>счет</w:t>
      </w:r>
      <w:r w:rsidRPr="00225954">
        <w:rPr>
          <w:rFonts w:ascii="Times New Roman" w:hAnsi="Times New Roman"/>
          <w:szCs w:val="24"/>
        </w:rPr>
        <w:t xml:space="preserve"> </w:t>
      </w:r>
      <w:r w:rsidRPr="00225954">
        <w:rPr>
          <w:rFonts w:ascii="Times New Roman" w:hAnsi="Times New Roman" w:hint="eastAsia"/>
          <w:szCs w:val="24"/>
        </w:rPr>
        <w:t>средств</w:t>
      </w:r>
      <w:r w:rsidRPr="00225954">
        <w:rPr>
          <w:rFonts w:ascii="Times New Roman" w:hAnsi="Times New Roman"/>
          <w:szCs w:val="24"/>
        </w:rPr>
        <w:t xml:space="preserve"> </w:t>
      </w:r>
      <w:r w:rsidRPr="00225954">
        <w:rPr>
          <w:rFonts w:ascii="Times New Roman" w:hAnsi="Times New Roman" w:hint="eastAsia"/>
          <w:szCs w:val="24"/>
        </w:rPr>
        <w:t>бюджета</w:t>
      </w:r>
      <w:r w:rsidRPr="00225954">
        <w:rPr>
          <w:rFonts w:ascii="Times New Roman" w:hAnsi="Times New Roman"/>
          <w:szCs w:val="24"/>
        </w:rPr>
        <w:t xml:space="preserve"> </w:t>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Pr="00225954">
        <w:rPr>
          <w:rFonts w:ascii="Times New Roman" w:hAnsi="Times New Roman" w:hint="eastAsia"/>
          <w:szCs w:val="24"/>
        </w:rPr>
        <w:t>в</w:t>
      </w:r>
      <w:r w:rsidRPr="00225954">
        <w:rPr>
          <w:rFonts w:ascii="Times New Roman" w:hAnsi="Times New Roman"/>
          <w:szCs w:val="24"/>
        </w:rPr>
        <w:t xml:space="preserve"> </w:t>
      </w:r>
      <w:r w:rsidRPr="00225954">
        <w:rPr>
          <w:rFonts w:ascii="Times New Roman" w:hAnsi="Times New Roman" w:hint="eastAsia"/>
          <w:szCs w:val="24"/>
        </w:rPr>
        <w:t>случаях</w:t>
      </w:r>
      <w:r w:rsidRPr="00225954">
        <w:rPr>
          <w:rFonts w:ascii="Times New Roman" w:hAnsi="Times New Roman"/>
          <w:szCs w:val="24"/>
        </w:rPr>
        <w:t xml:space="preserve">, </w:t>
      </w:r>
      <w:r w:rsidRPr="00225954">
        <w:rPr>
          <w:rFonts w:ascii="Times New Roman" w:hAnsi="Times New Roman" w:hint="eastAsia"/>
          <w:szCs w:val="24"/>
        </w:rPr>
        <w:t>предусмотренных</w:t>
      </w:r>
      <w:r w:rsidRPr="00225954">
        <w:rPr>
          <w:rFonts w:ascii="Times New Roman" w:hAnsi="Times New Roman"/>
          <w:szCs w:val="24"/>
        </w:rPr>
        <w:t xml:space="preserve"> </w:t>
      </w:r>
      <w:r w:rsidRPr="00225954">
        <w:rPr>
          <w:rFonts w:ascii="Times New Roman" w:hAnsi="Times New Roman" w:hint="eastAsia"/>
          <w:szCs w:val="24"/>
        </w:rPr>
        <w:t>законодательством</w:t>
      </w:r>
      <w:r w:rsidRPr="00225954">
        <w:rPr>
          <w:rFonts w:ascii="Times New Roman" w:hAnsi="Times New Roman"/>
          <w:szCs w:val="24"/>
        </w:rPr>
        <w:t xml:space="preserve"> </w:t>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Pr="00225954">
        <w:rPr>
          <w:rFonts w:ascii="Times New Roman" w:hAnsi="Times New Roman" w:hint="eastAsia"/>
          <w:szCs w:val="24"/>
        </w:rPr>
        <w:t>при</w:t>
      </w:r>
      <w:r w:rsidRPr="00225954">
        <w:rPr>
          <w:rFonts w:ascii="Times New Roman" w:hAnsi="Times New Roman"/>
          <w:szCs w:val="24"/>
        </w:rPr>
        <w:t xml:space="preserve"> </w:t>
      </w:r>
      <w:r w:rsidRPr="00225954">
        <w:rPr>
          <w:rFonts w:ascii="Times New Roman" w:hAnsi="Times New Roman" w:hint="eastAsia"/>
          <w:szCs w:val="24"/>
        </w:rPr>
        <w:t>осуществлении</w:t>
      </w:r>
      <w:r w:rsidRPr="00225954">
        <w:rPr>
          <w:rFonts w:ascii="Times New Roman" w:hAnsi="Times New Roman"/>
          <w:szCs w:val="24"/>
        </w:rPr>
        <w:t xml:space="preserve"> </w:t>
      </w:r>
      <w:r w:rsidRPr="00225954">
        <w:rPr>
          <w:rFonts w:ascii="Times New Roman" w:hAnsi="Times New Roman" w:hint="eastAsia"/>
          <w:szCs w:val="24"/>
        </w:rPr>
        <w:t>функций</w:t>
      </w:r>
      <w:r w:rsidRPr="00225954">
        <w:rPr>
          <w:rFonts w:ascii="Times New Roman" w:hAnsi="Times New Roman"/>
          <w:szCs w:val="24"/>
        </w:rPr>
        <w:t xml:space="preserve"> </w:t>
      </w:r>
      <w:r w:rsidRPr="00225954">
        <w:rPr>
          <w:rFonts w:ascii="Times New Roman" w:hAnsi="Times New Roman" w:hint="eastAsia"/>
          <w:szCs w:val="24"/>
        </w:rPr>
        <w:t>государственного</w:t>
      </w:r>
      <w:r w:rsidRPr="00225954">
        <w:rPr>
          <w:rFonts w:ascii="Times New Roman" w:hAnsi="Times New Roman"/>
          <w:szCs w:val="24"/>
        </w:rPr>
        <w:t xml:space="preserve"> </w:t>
      </w:r>
      <w:r w:rsidRPr="00225954">
        <w:rPr>
          <w:rFonts w:ascii="Times New Roman" w:hAnsi="Times New Roman" w:hint="eastAsia"/>
          <w:szCs w:val="24"/>
        </w:rPr>
        <w:t>заказчика</w:t>
      </w:r>
      <w:r w:rsidRPr="00225954">
        <w:rPr>
          <w:rFonts w:ascii="Times New Roman" w:hAnsi="Times New Roman"/>
          <w:szCs w:val="24"/>
        </w:rPr>
        <w:t xml:space="preserve"> </w:t>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реализации</w:t>
      </w:r>
      <w:r w:rsidRPr="00225954">
        <w:rPr>
          <w:rFonts w:ascii="Times New Roman" w:hAnsi="Times New Roman"/>
          <w:szCs w:val="24"/>
        </w:rPr>
        <w:t xml:space="preserve"> </w:t>
      </w:r>
      <w:r w:rsidRPr="00225954">
        <w:rPr>
          <w:rFonts w:ascii="Times New Roman" w:hAnsi="Times New Roman" w:hint="eastAsia"/>
          <w:szCs w:val="24"/>
        </w:rPr>
        <w:t>проектов</w:t>
      </w:r>
      <w:r w:rsidRPr="00225954">
        <w:rPr>
          <w:rFonts w:ascii="Times New Roman" w:hAnsi="Times New Roman"/>
          <w:szCs w:val="24"/>
        </w:rPr>
        <w:t xml:space="preserve"> </w:t>
      </w:r>
      <w:r w:rsidRPr="00225954">
        <w:rPr>
          <w:rFonts w:ascii="Times New Roman" w:hAnsi="Times New Roman" w:hint="eastAsia"/>
          <w:szCs w:val="24"/>
        </w:rPr>
        <w:t>за</w:t>
      </w:r>
      <w:r w:rsidRPr="00225954">
        <w:rPr>
          <w:rFonts w:ascii="Times New Roman" w:hAnsi="Times New Roman"/>
          <w:szCs w:val="24"/>
        </w:rPr>
        <w:t xml:space="preserve"> </w:t>
      </w:r>
      <w:r w:rsidRPr="00225954">
        <w:rPr>
          <w:rFonts w:ascii="Times New Roman" w:hAnsi="Times New Roman" w:hint="eastAsia"/>
          <w:szCs w:val="24"/>
        </w:rPr>
        <w:t>счет</w:t>
      </w:r>
      <w:r w:rsidRPr="00225954">
        <w:rPr>
          <w:rFonts w:ascii="Times New Roman" w:hAnsi="Times New Roman"/>
          <w:szCs w:val="24"/>
        </w:rPr>
        <w:t xml:space="preserve"> </w:t>
      </w:r>
      <w:r w:rsidRPr="00225954">
        <w:rPr>
          <w:rFonts w:ascii="Times New Roman" w:hAnsi="Times New Roman" w:hint="eastAsia"/>
          <w:szCs w:val="24"/>
        </w:rPr>
        <w:t>средств</w:t>
      </w:r>
      <w:r w:rsidRPr="00225954">
        <w:rPr>
          <w:rFonts w:ascii="Times New Roman" w:hAnsi="Times New Roman"/>
          <w:szCs w:val="24"/>
        </w:rPr>
        <w:t xml:space="preserve"> </w:t>
      </w:r>
      <w:r w:rsidRPr="00225954">
        <w:rPr>
          <w:rFonts w:ascii="Times New Roman" w:hAnsi="Times New Roman" w:hint="eastAsia"/>
          <w:szCs w:val="24"/>
        </w:rPr>
        <w:t>бюджета</w:t>
      </w:r>
      <w:r w:rsidRPr="00225954">
        <w:rPr>
          <w:rFonts w:ascii="Times New Roman" w:hAnsi="Times New Roman"/>
          <w:szCs w:val="24"/>
        </w:rPr>
        <w:t xml:space="preserve"> </w:t>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00680798">
        <w:rPr>
          <w:rFonts w:ascii="Times New Roman" w:hAnsi="Times New Roman"/>
          <w:szCs w:val="24"/>
        </w:rPr>
        <w:br/>
      </w:r>
      <w:r w:rsidRPr="00225954">
        <w:rPr>
          <w:rFonts w:ascii="Times New Roman" w:hAnsi="Times New Roman" w:hint="eastAsia"/>
          <w:szCs w:val="24"/>
        </w:rPr>
        <w:t>на</w:t>
      </w:r>
      <w:r w:rsidRPr="00225954">
        <w:rPr>
          <w:rFonts w:ascii="Times New Roman" w:hAnsi="Times New Roman"/>
          <w:szCs w:val="24"/>
        </w:rPr>
        <w:t xml:space="preserve"> </w:t>
      </w:r>
      <w:r w:rsidRPr="00225954">
        <w:rPr>
          <w:rFonts w:ascii="Times New Roman" w:hAnsi="Times New Roman" w:hint="eastAsia"/>
          <w:szCs w:val="24"/>
        </w:rPr>
        <w:t>земельных</w:t>
      </w:r>
      <w:r w:rsidRPr="00225954">
        <w:rPr>
          <w:rFonts w:ascii="Times New Roman" w:hAnsi="Times New Roman"/>
          <w:szCs w:val="24"/>
        </w:rPr>
        <w:t xml:space="preserve"> </w:t>
      </w:r>
      <w:r w:rsidRPr="00225954">
        <w:rPr>
          <w:rFonts w:ascii="Times New Roman" w:hAnsi="Times New Roman" w:hint="eastAsia"/>
          <w:szCs w:val="24"/>
        </w:rPr>
        <w:t>участках</w:t>
      </w:r>
      <w:r w:rsidRPr="00225954">
        <w:rPr>
          <w:rFonts w:ascii="Times New Roman" w:hAnsi="Times New Roman"/>
          <w:szCs w:val="24"/>
        </w:rPr>
        <w:t xml:space="preserve">, </w:t>
      </w:r>
      <w:r w:rsidRPr="00225954">
        <w:rPr>
          <w:rFonts w:ascii="Times New Roman" w:hAnsi="Times New Roman" w:hint="eastAsia"/>
          <w:szCs w:val="24"/>
        </w:rPr>
        <w:t>занятых</w:t>
      </w:r>
      <w:r w:rsidRPr="00225954">
        <w:rPr>
          <w:rFonts w:ascii="Times New Roman" w:hAnsi="Times New Roman"/>
          <w:szCs w:val="24"/>
        </w:rPr>
        <w:t xml:space="preserve"> </w:t>
      </w:r>
      <w:r w:rsidRPr="00225954">
        <w:rPr>
          <w:rFonts w:ascii="Times New Roman" w:hAnsi="Times New Roman" w:hint="eastAsia"/>
          <w:szCs w:val="24"/>
        </w:rPr>
        <w:t>коллективными</w:t>
      </w:r>
      <w:r w:rsidRPr="00225954">
        <w:rPr>
          <w:rFonts w:ascii="Times New Roman" w:hAnsi="Times New Roman"/>
          <w:szCs w:val="24"/>
        </w:rPr>
        <w:t xml:space="preserve"> </w:t>
      </w:r>
      <w:r w:rsidRPr="00225954">
        <w:rPr>
          <w:rFonts w:ascii="Times New Roman" w:hAnsi="Times New Roman" w:hint="eastAsia"/>
          <w:szCs w:val="24"/>
        </w:rPr>
        <w:t>автостоянками</w:t>
      </w:r>
      <w:r w:rsidRPr="00225954">
        <w:rPr>
          <w:rFonts w:ascii="Times New Roman" w:hAnsi="Times New Roman"/>
          <w:szCs w:val="24"/>
        </w:rPr>
        <w:t xml:space="preserve"> (</w:t>
      </w:r>
      <w:r w:rsidRPr="00225954">
        <w:rPr>
          <w:rFonts w:ascii="Times New Roman" w:hAnsi="Times New Roman" w:hint="eastAsia"/>
          <w:szCs w:val="24"/>
        </w:rPr>
        <w:t>далее</w:t>
      </w:r>
      <w:r w:rsidRPr="00225954">
        <w:rPr>
          <w:rFonts w:ascii="Times New Roman" w:hAnsi="Times New Roman"/>
          <w:szCs w:val="24"/>
        </w:rPr>
        <w:t xml:space="preserve"> </w:t>
      </w:r>
      <w:r w:rsidR="00225954">
        <w:rPr>
          <w:rFonts w:ascii="Times New Roman" w:hAnsi="Times New Roman"/>
          <w:szCs w:val="24"/>
        </w:rPr>
        <w:t>-</w:t>
      </w:r>
      <w:r w:rsidRPr="00225954">
        <w:rPr>
          <w:rFonts w:ascii="Times New Roman" w:hAnsi="Times New Roman"/>
          <w:szCs w:val="24"/>
        </w:rPr>
        <w:t xml:space="preserve"> </w:t>
      </w:r>
      <w:r w:rsidRPr="00225954">
        <w:rPr>
          <w:rFonts w:ascii="Times New Roman" w:hAnsi="Times New Roman" w:hint="eastAsia"/>
          <w:szCs w:val="24"/>
        </w:rPr>
        <w:t>государственная</w:t>
      </w:r>
      <w:r w:rsidRPr="00225954">
        <w:rPr>
          <w:rFonts w:ascii="Times New Roman" w:hAnsi="Times New Roman"/>
          <w:szCs w:val="24"/>
        </w:rPr>
        <w:t xml:space="preserve"> </w:t>
      </w:r>
      <w:r w:rsidRPr="00225954">
        <w:rPr>
          <w:rFonts w:ascii="Times New Roman" w:hAnsi="Times New Roman" w:hint="eastAsia"/>
          <w:szCs w:val="24"/>
        </w:rPr>
        <w:t>услуга</w:t>
      </w:r>
      <w:r w:rsidRPr="00225954">
        <w:rPr>
          <w:rFonts w:ascii="Times New Roman" w:hAnsi="Times New Roman"/>
          <w:szCs w:val="24"/>
        </w:rPr>
        <w:t xml:space="preserve">), </w:t>
      </w:r>
      <w:r w:rsidRPr="00225954">
        <w:rPr>
          <w:rFonts w:ascii="Times New Roman" w:hAnsi="Times New Roman" w:hint="eastAsia"/>
          <w:szCs w:val="24"/>
        </w:rPr>
        <w:t>на</w:t>
      </w:r>
      <w:r w:rsidRPr="00225954">
        <w:rPr>
          <w:rFonts w:ascii="Times New Roman" w:hAnsi="Times New Roman"/>
          <w:szCs w:val="24"/>
        </w:rPr>
        <w:t xml:space="preserve"> </w:t>
      </w:r>
      <w:r w:rsidRPr="00225954">
        <w:rPr>
          <w:rFonts w:ascii="Times New Roman" w:hAnsi="Times New Roman" w:hint="eastAsia"/>
          <w:szCs w:val="24"/>
        </w:rPr>
        <w:t>основании</w:t>
      </w:r>
      <w:r w:rsidRPr="00225954">
        <w:rPr>
          <w:rFonts w:ascii="Times New Roman" w:hAnsi="Times New Roman"/>
          <w:szCs w:val="24"/>
        </w:rPr>
        <w:t xml:space="preserve"> </w:t>
      </w:r>
      <w:r w:rsidRPr="00225954">
        <w:rPr>
          <w:rFonts w:ascii="Times New Roman" w:hAnsi="Times New Roman" w:hint="eastAsia"/>
          <w:szCs w:val="24"/>
        </w:rPr>
        <w:t>Административного</w:t>
      </w:r>
      <w:r w:rsidRPr="00225954">
        <w:rPr>
          <w:rFonts w:ascii="Times New Roman" w:hAnsi="Times New Roman"/>
          <w:szCs w:val="24"/>
        </w:rPr>
        <w:t xml:space="preserve"> </w:t>
      </w:r>
      <w:r w:rsidRPr="00225954">
        <w:rPr>
          <w:rFonts w:ascii="Times New Roman" w:hAnsi="Times New Roman" w:hint="eastAsia"/>
          <w:szCs w:val="24"/>
        </w:rPr>
        <w:t>регламента</w:t>
      </w:r>
      <w:r w:rsidR="00225954">
        <w:rPr>
          <w:rFonts w:ascii="Times New Roman" w:hAnsi="Times New Roman"/>
          <w:szCs w:val="24"/>
        </w:rPr>
        <w:t xml:space="preserve">, </w:t>
      </w:r>
      <w:r w:rsidRPr="00225954">
        <w:rPr>
          <w:rFonts w:ascii="Times New Roman" w:hAnsi="Times New Roman" w:hint="eastAsia"/>
          <w:szCs w:val="24"/>
        </w:rPr>
        <w:t>утвержденного</w:t>
      </w:r>
      <w:r w:rsidRPr="00225954">
        <w:rPr>
          <w:rFonts w:ascii="Times New Roman" w:hAnsi="Times New Roman"/>
          <w:szCs w:val="24"/>
        </w:rPr>
        <w:t xml:space="preserve"> </w:t>
      </w:r>
      <w:r w:rsidRPr="00225954">
        <w:rPr>
          <w:rFonts w:ascii="Times New Roman" w:hAnsi="Times New Roman" w:hint="eastAsia"/>
          <w:szCs w:val="24"/>
        </w:rPr>
        <w:t>распоряжением</w:t>
      </w:r>
      <w:r w:rsidRPr="00225954">
        <w:rPr>
          <w:rFonts w:ascii="Times New Roman" w:hAnsi="Times New Roman"/>
          <w:szCs w:val="24"/>
        </w:rPr>
        <w:t xml:space="preserve"> </w:t>
      </w:r>
      <w:r w:rsidRPr="00225954">
        <w:rPr>
          <w:rFonts w:ascii="Times New Roman" w:hAnsi="Times New Roman" w:hint="eastAsia"/>
          <w:szCs w:val="24"/>
        </w:rPr>
        <w:t>Комитета</w:t>
      </w:r>
      <w:r w:rsidRPr="00225954">
        <w:rPr>
          <w:rFonts w:ascii="Times New Roman" w:hAnsi="Times New Roman"/>
          <w:szCs w:val="24"/>
        </w:rPr>
        <w:t xml:space="preserve"> </w:t>
      </w:r>
      <w:r w:rsidR="00680798">
        <w:rPr>
          <w:rFonts w:ascii="Times New Roman" w:hAnsi="Times New Roman"/>
          <w:szCs w:val="24"/>
        </w:rPr>
        <w:br/>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строительству</w:t>
      </w:r>
      <w:r w:rsidRPr="00225954">
        <w:rPr>
          <w:rFonts w:ascii="Times New Roman" w:hAnsi="Times New Roman"/>
          <w:szCs w:val="24"/>
        </w:rPr>
        <w:t xml:space="preserve"> </w:t>
      </w:r>
      <w:proofErr w:type="gramStart"/>
      <w:r w:rsidRPr="00225954">
        <w:rPr>
          <w:rFonts w:ascii="Times New Roman" w:hAnsi="Times New Roman" w:hint="eastAsia"/>
          <w:szCs w:val="24"/>
        </w:rPr>
        <w:t>от</w:t>
      </w:r>
      <w:proofErr w:type="gramEnd"/>
      <w:r w:rsidRPr="00225954">
        <w:rPr>
          <w:rFonts w:ascii="Times New Roman" w:hAnsi="Times New Roman"/>
          <w:szCs w:val="24"/>
        </w:rPr>
        <w:t xml:space="preserve"> </w:t>
      </w:r>
      <w:r w:rsidR="00225954" w:rsidRPr="00225954">
        <w:rPr>
          <w:rFonts w:ascii="Times New Roman" w:hAnsi="Times New Roman"/>
          <w:szCs w:val="24"/>
        </w:rPr>
        <w:t xml:space="preserve">____________ </w:t>
      </w:r>
      <w:r w:rsidR="00225954" w:rsidRPr="00225954">
        <w:rPr>
          <w:rFonts w:ascii="Times New Roman" w:hAnsi="Times New Roman" w:hint="eastAsia"/>
          <w:szCs w:val="24"/>
        </w:rPr>
        <w:t>№</w:t>
      </w:r>
      <w:r w:rsidR="00225954" w:rsidRPr="00225954">
        <w:rPr>
          <w:rFonts w:ascii="Times New Roman" w:hAnsi="Times New Roman"/>
          <w:szCs w:val="24"/>
        </w:rPr>
        <w:t>____________</w:t>
      </w:r>
      <w:r w:rsidR="00225954">
        <w:rPr>
          <w:rFonts w:ascii="Times New Roman" w:hAnsi="Times New Roman"/>
          <w:szCs w:val="24"/>
        </w:rPr>
        <w:t xml:space="preserve"> (далее - Регламент)</w:t>
      </w:r>
      <w:r w:rsidRPr="00225954">
        <w:rPr>
          <w:rFonts w:ascii="Times New Roman" w:hAnsi="Times New Roman"/>
          <w:szCs w:val="24"/>
        </w:rPr>
        <w:t>.</w:t>
      </w:r>
    </w:p>
    <w:p w:rsidR="000256B1" w:rsidRPr="00225954" w:rsidRDefault="000256B1" w:rsidP="000256B1">
      <w:pPr>
        <w:overflowPunct/>
        <w:autoSpaceDE/>
        <w:autoSpaceDN/>
        <w:adjustRightInd/>
        <w:ind w:firstLine="708"/>
        <w:jc w:val="both"/>
        <w:textAlignment w:val="auto"/>
        <w:rPr>
          <w:rFonts w:ascii="Times New Roman" w:hAnsi="Times New Roman"/>
          <w:szCs w:val="24"/>
        </w:rPr>
      </w:pPr>
      <w:proofErr w:type="gramStart"/>
      <w:r w:rsidRPr="00225954">
        <w:rPr>
          <w:rFonts w:ascii="Times New Roman" w:hAnsi="Times New Roman" w:hint="eastAsia"/>
          <w:szCs w:val="24"/>
        </w:rPr>
        <w:t>В</w:t>
      </w:r>
      <w:r w:rsidRPr="00225954">
        <w:rPr>
          <w:rFonts w:ascii="Times New Roman" w:hAnsi="Times New Roman"/>
          <w:szCs w:val="24"/>
        </w:rPr>
        <w:t xml:space="preserve"> </w:t>
      </w:r>
      <w:r w:rsidRPr="00225954">
        <w:rPr>
          <w:rFonts w:ascii="Times New Roman" w:hAnsi="Times New Roman" w:hint="eastAsia"/>
          <w:szCs w:val="24"/>
        </w:rPr>
        <w:t>соответствии</w:t>
      </w:r>
      <w:r w:rsidRPr="00225954">
        <w:rPr>
          <w:rFonts w:ascii="Times New Roman" w:hAnsi="Times New Roman"/>
          <w:szCs w:val="24"/>
        </w:rPr>
        <w:t xml:space="preserve"> </w:t>
      </w:r>
      <w:r w:rsidRPr="00225954">
        <w:rPr>
          <w:rFonts w:ascii="Times New Roman" w:hAnsi="Times New Roman" w:hint="eastAsia"/>
          <w:szCs w:val="24"/>
        </w:rPr>
        <w:t>с</w:t>
      </w:r>
      <w:r w:rsidRPr="00225954">
        <w:rPr>
          <w:rFonts w:ascii="Times New Roman" w:hAnsi="Times New Roman"/>
          <w:szCs w:val="24"/>
        </w:rPr>
        <w:t xml:space="preserve"> </w:t>
      </w:r>
      <w:r w:rsidRPr="00225954">
        <w:rPr>
          <w:rFonts w:ascii="Times New Roman" w:hAnsi="Times New Roman" w:hint="eastAsia"/>
          <w:szCs w:val="24"/>
        </w:rPr>
        <w:t>постановлением</w:t>
      </w:r>
      <w:r w:rsidRPr="00225954">
        <w:rPr>
          <w:rFonts w:ascii="Times New Roman" w:hAnsi="Times New Roman"/>
          <w:szCs w:val="24"/>
        </w:rPr>
        <w:t xml:space="preserve"> </w:t>
      </w:r>
      <w:r w:rsidRPr="00225954">
        <w:rPr>
          <w:rFonts w:ascii="Times New Roman" w:hAnsi="Times New Roman" w:hint="eastAsia"/>
          <w:szCs w:val="24"/>
        </w:rPr>
        <w:t>Правительства</w:t>
      </w:r>
      <w:r w:rsidRPr="00225954">
        <w:rPr>
          <w:rFonts w:ascii="Times New Roman" w:hAnsi="Times New Roman"/>
          <w:szCs w:val="24"/>
        </w:rPr>
        <w:t xml:space="preserve"> </w:t>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Pr="00225954">
        <w:rPr>
          <w:rFonts w:ascii="Times New Roman" w:hAnsi="Times New Roman" w:hint="eastAsia"/>
          <w:szCs w:val="24"/>
        </w:rPr>
        <w:t>от</w:t>
      </w:r>
      <w:r w:rsidRPr="00225954">
        <w:rPr>
          <w:rFonts w:ascii="Times New Roman" w:hAnsi="Times New Roman"/>
          <w:szCs w:val="24"/>
        </w:rPr>
        <w:t xml:space="preserve"> 29.05.2013 </w:t>
      </w:r>
      <w:r w:rsidRPr="00225954">
        <w:rPr>
          <w:rFonts w:ascii="Times New Roman" w:hAnsi="Times New Roman" w:hint="eastAsia"/>
          <w:szCs w:val="24"/>
        </w:rPr>
        <w:t>№</w:t>
      </w:r>
      <w:r w:rsidRPr="00225954">
        <w:rPr>
          <w:rFonts w:ascii="Times New Roman" w:hAnsi="Times New Roman"/>
          <w:szCs w:val="24"/>
        </w:rPr>
        <w:t xml:space="preserve"> 362 </w:t>
      </w:r>
      <w:r w:rsidR="00225954">
        <w:rPr>
          <w:rFonts w:ascii="Times New Roman" w:hAnsi="Times New Roman"/>
          <w:szCs w:val="24"/>
        </w:rPr>
        <w:br/>
      </w:r>
      <w:r w:rsidRPr="00225954">
        <w:rPr>
          <w:rFonts w:ascii="Times New Roman" w:hAnsi="Times New Roman"/>
          <w:szCs w:val="24"/>
        </w:rPr>
        <w:t>«</w:t>
      </w:r>
      <w:r w:rsidRPr="00225954">
        <w:rPr>
          <w:rFonts w:ascii="Times New Roman" w:hAnsi="Times New Roman" w:hint="eastAsia"/>
          <w:szCs w:val="24"/>
        </w:rPr>
        <w:t>О</w:t>
      </w:r>
      <w:r w:rsidRPr="00225954">
        <w:rPr>
          <w:rFonts w:ascii="Times New Roman" w:hAnsi="Times New Roman"/>
          <w:szCs w:val="24"/>
        </w:rPr>
        <w:t xml:space="preserve"> </w:t>
      </w:r>
      <w:r w:rsidRPr="00225954">
        <w:rPr>
          <w:rFonts w:ascii="Times New Roman" w:hAnsi="Times New Roman" w:hint="eastAsia"/>
          <w:szCs w:val="24"/>
        </w:rPr>
        <w:t>мерах</w:t>
      </w:r>
      <w:r w:rsidRPr="00225954">
        <w:rPr>
          <w:rFonts w:ascii="Times New Roman" w:hAnsi="Times New Roman"/>
          <w:szCs w:val="24"/>
        </w:rPr>
        <w:t xml:space="preserve"> </w:t>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реализации</w:t>
      </w:r>
      <w:r w:rsidRPr="00225954">
        <w:rPr>
          <w:rFonts w:ascii="Times New Roman" w:hAnsi="Times New Roman"/>
          <w:szCs w:val="24"/>
        </w:rPr>
        <w:t xml:space="preserve"> </w:t>
      </w:r>
      <w:r w:rsidRPr="00225954">
        <w:rPr>
          <w:rFonts w:ascii="Times New Roman" w:hAnsi="Times New Roman" w:hint="eastAsia"/>
          <w:szCs w:val="24"/>
        </w:rPr>
        <w:t>Закона</w:t>
      </w:r>
      <w:r w:rsidRPr="00225954">
        <w:rPr>
          <w:rFonts w:ascii="Times New Roman" w:hAnsi="Times New Roman"/>
          <w:szCs w:val="24"/>
        </w:rPr>
        <w:t xml:space="preserve"> </w:t>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Pr="00225954">
        <w:rPr>
          <w:rFonts w:ascii="Times New Roman" w:hAnsi="Times New Roman" w:hint="eastAsia"/>
          <w:szCs w:val="24"/>
        </w:rPr>
        <w:t>О</w:t>
      </w:r>
      <w:r w:rsidRPr="00225954">
        <w:rPr>
          <w:rFonts w:ascii="Times New Roman" w:hAnsi="Times New Roman"/>
          <w:szCs w:val="24"/>
        </w:rPr>
        <w:t xml:space="preserve"> </w:t>
      </w:r>
      <w:r w:rsidRPr="00225954">
        <w:rPr>
          <w:rFonts w:ascii="Times New Roman" w:hAnsi="Times New Roman" w:hint="eastAsia"/>
          <w:szCs w:val="24"/>
        </w:rPr>
        <w:t>мерах</w:t>
      </w:r>
      <w:r w:rsidRPr="00225954">
        <w:rPr>
          <w:rFonts w:ascii="Times New Roman" w:hAnsi="Times New Roman"/>
          <w:szCs w:val="24"/>
        </w:rPr>
        <w:t xml:space="preserve"> </w:t>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обеспечению</w:t>
      </w:r>
      <w:r w:rsidRPr="00225954">
        <w:rPr>
          <w:rFonts w:ascii="Times New Roman" w:hAnsi="Times New Roman"/>
          <w:szCs w:val="24"/>
        </w:rPr>
        <w:t xml:space="preserve"> </w:t>
      </w:r>
      <w:r w:rsidRPr="00225954">
        <w:rPr>
          <w:rFonts w:ascii="Times New Roman" w:hAnsi="Times New Roman" w:hint="eastAsia"/>
          <w:szCs w:val="24"/>
        </w:rPr>
        <w:t>имущественных</w:t>
      </w:r>
      <w:r w:rsidRPr="00225954">
        <w:rPr>
          <w:rFonts w:ascii="Times New Roman" w:hAnsi="Times New Roman"/>
          <w:szCs w:val="24"/>
        </w:rPr>
        <w:t xml:space="preserve"> </w:t>
      </w:r>
      <w:r w:rsidRPr="00225954">
        <w:rPr>
          <w:rFonts w:ascii="Times New Roman" w:hAnsi="Times New Roman" w:hint="eastAsia"/>
          <w:szCs w:val="24"/>
        </w:rPr>
        <w:t>прав</w:t>
      </w:r>
      <w:r w:rsidRPr="00225954">
        <w:rPr>
          <w:rFonts w:ascii="Times New Roman" w:hAnsi="Times New Roman"/>
          <w:szCs w:val="24"/>
        </w:rPr>
        <w:t xml:space="preserve"> </w:t>
      </w:r>
      <w:r w:rsidRPr="00225954">
        <w:rPr>
          <w:rFonts w:ascii="Times New Roman" w:hAnsi="Times New Roman" w:hint="eastAsia"/>
          <w:szCs w:val="24"/>
        </w:rPr>
        <w:t>граждан</w:t>
      </w:r>
      <w:r w:rsidRPr="00225954">
        <w:rPr>
          <w:rFonts w:ascii="Times New Roman" w:hAnsi="Times New Roman"/>
          <w:szCs w:val="24"/>
        </w:rPr>
        <w:t xml:space="preserve">, </w:t>
      </w:r>
      <w:r w:rsidRPr="00225954">
        <w:rPr>
          <w:rFonts w:ascii="Times New Roman" w:hAnsi="Times New Roman" w:hint="eastAsia"/>
          <w:szCs w:val="24"/>
        </w:rPr>
        <w:t>являющихся</w:t>
      </w:r>
      <w:r w:rsidRPr="00225954">
        <w:rPr>
          <w:rFonts w:ascii="Times New Roman" w:hAnsi="Times New Roman"/>
          <w:szCs w:val="24"/>
        </w:rPr>
        <w:t xml:space="preserve"> </w:t>
      </w:r>
      <w:r w:rsidRPr="00225954">
        <w:rPr>
          <w:rFonts w:ascii="Times New Roman" w:hAnsi="Times New Roman" w:hint="eastAsia"/>
          <w:szCs w:val="24"/>
        </w:rPr>
        <w:t>владельцами</w:t>
      </w:r>
      <w:r w:rsidRPr="00225954">
        <w:rPr>
          <w:rFonts w:ascii="Times New Roman" w:hAnsi="Times New Roman"/>
          <w:szCs w:val="24"/>
        </w:rPr>
        <w:t xml:space="preserve"> </w:t>
      </w:r>
      <w:r w:rsidRPr="00225954">
        <w:rPr>
          <w:rFonts w:ascii="Times New Roman" w:hAnsi="Times New Roman" w:hint="eastAsia"/>
          <w:szCs w:val="24"/>
        </w:rPr>
        <w:t>гаражей</w:t>
      </w:r>
      <w:r w:rsidRPr="00225954">
        <w:rPr>
          <w:rFonts w:ascii="Times New Roman" w:hAnsi="Times New Roman"/>
          <w:szCs w:val="24"/>
        </w:rPr>
        <w:t xml:space="preserve"> </w:t>
      </w:r>
      <w:r w:rsidRPr="00225954">
        <w:rPr>
          <w:rFonts w:ascii="Times New Roman" w:hAnsi="Times New Roman" w:hint="eastAsia"/>
          <w:szCs w:val="24"/>
        </w:rPr>
        <w:t>на</w:t>
      </w:r>
      <w:r w:rsidRPr="00225954">
        <w:rPr>
          <w:rFonts w:ascii="Times New Roman" w:hAnsi="Times New Roman"/>
          <w:szCs w:val="24"/>
        </w:rPr>
        <w:t xml:space="preserve"> </w:t>
      </w:r>
      <w:r w:rsidRPr="00225954">
        <w:rPr>
          <w:rFonts w:ascii="Times New Roman" w:hAnsi="Times New Roman" w:hint="eastAsia"/>
          <w:szCs w:val="24"/>
        </w:rPr>
        <w:t>территории</w:t>
      </w:r>
      <w:r w:rsidRPr="00225954">
        <w:rPr>
          <w:rFonts w:ascii="Times New Roman" w:hAnsi="Times New Roman"/>
          <w:szCs w:val="24"/>
        </w:rPr>
        <w:t xml:space="preserve"> </w:t>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Pr="00225954">
        <w:rPr>
          <w:rFonts w:ascii="Times New Roman" w:hAnsi="Times New Roman" w:hint="eastAsia"/>
          <w:szCs w:val="24"/>
        </w:rPr>
        <w:t>решение</w:t>
      </w:r>
      <w:r w:rsidRPr="00225954">
        <w:rPr>
          <w:rFonts w:ascii="Times New Roman" w:hAnsi="Times New Roman"/>
          <w:szCs w:val="24"/>
        </w:rPr>
        <w:t xml:space="preserve"> </w:t>
      </w:r>
      <w:r w:rsidR="00680798">
        <w:rPr>
          <w:rFonts w:ascii="Times New Roman" w:hAnsi="Times New Roman"/>
          <w:szCs w:val="24"/>
        </w:rPr>
        <w:br/>
      </w:r>
      <w:r w:rsidRPr="00225954">
        <w:rPr>
          <w:rFonts w:ascii="Times New Roman" w:hAnsi="Times New Roman" w:hint="eastAsia"/>
          <w:szCs w:val="24"/>
        </w:rPr>
        <w:t>о</w:t>
      </w:r>
      <w:r w:rsidRPr="00225954">
        <w:rPr>
          <w:rFonts w:ascii="Times New Roman" w:hAnsi="Times New Roman"/>
          <w:szCs w:val="24"/>
        </w:rPr>
        <w:t xml:space="preserve"> </w:t>
      </w:r>
      <w:r w:rsidRPr="00225954">
        <w:rPr>
          <w:rFonts w:ascii="Times New Roman" w:hAnsi="Times New Roman" w:hint="eastAsia"/>
          <w:szCs w:val="24"/>
        </w:rPr>
        <w:t>выплате</w:t>
      </w:r>
      <w:r w:rsidRPr="00225954">
        <w:rPr>
          <w:rFonts w:ascii="Times New Roman" w:hAnsi="Times New Roman"/>
          <w:szCs w:val="24"/>
        </w:rPr>
        <w:t xml:space="preserve"> </w:t>
      </w:r>
      <w:r w:rsidRPr="00225954">
        <w:rPr>
          <w:rFonts w:ascii="Times New Roman" w:hAnsi="Times New Roman" w:hint="eastAsia"/>
          <w:szCs w:val="24"/>
        </w:rPr>
        <w:t>компенсации</w:t>
      </w:r>
      <w:r w:rsidRPr="00225954">
        <w:rPr>
          <w:rFonts w:ascii="Times New Roman" w:hAnsi="Times New Roman"/>
          <w:szCs w:val="24"/>
        </w:rPr>
        <w:t xml:space="preserve"> </w:t>
      </w:r>
      <w:r w:rsidRPr="00225954">
        <w:rPr>
          <w:rFonts w:ascii="Times New Roman" w:hAnsi="Times New Roman" w:hint="eastAsia"/>
          <w:szCs w:val="24"/>
        </w:rPr>
        <w:t>вправе</w:t>
      </w:r>
      <w:r w:rsidRPr="00225954">
        <w:rPr>
          <w:rFonts w:ascii="Times New Roman" w:hAnsi="Times New Roman"/>
          <w:szCs w:val="24"/>
        </w:rPr>
        <w:t xml:space="preserve"> </w:t>
      </w:r>
      <w:r w:rsidRPr="00225954">
        <w:rPr>
          <w:rFonts w:ascii="Times New Roman" w:hAnsi="Times New Roman" w:hint="eastAsia"/>
          <w:szCs w:val="24"/>
        </w:rPr>
        <w:t>принимать</w:t>
      </w:r>
      <w:r w:rsidRPr="00225954">
        <w:rPr>
          <w:rFonts w:ascii="Times New Roman" w:hAnsi="Times New Roman"/>
          <w:szCs w:val="24"/>
        </w:rPr>
        <w:t xml:space="preserve"> </w:t>
      </w:r>
      <w:r w:rsidRPr="00225954">
        <w:rPr>
          <w:rFonts w:ascii="Times New Roman" w:hAnsi="Times New Roman" w:hint="eastAsia"/>
          <w:szCs w:val="24"/>
        </w:rPr>
        <w:t>исполнительные</w:t>
      </w:r>
      <w:r w:rsidRPr="00225954">
        <w:rPr>
          <w:rFonts w:ascii="Times New Roman" w:hAnsi="Times New Roman"/>
          <w:szCs w:val="24"/>
        </w:rPr>
        <w:t xml:space="preserve"> </w:t>
      </w:r>
      <w:r w:rsidRPr="00225954">
        <w:rPr>
          <w:rFonts w:ascii="Times New Roman" w:hAnsi="Times New Roman" w:hint="eastAsia"/>
          <w:szCs w:val="24"/>
        </w:rPr>
        <w:t>органы</w:t>
      </w:r>
      <w:r w:rsidRPr="00225954">
        <w:rPr>
          <w:rFonts w:ascii="Times New Roman" w:hAnsi="Times New Roman"/>
          <w:szCs w:val="24"/>
        </w:rPr>
        <w:t xml:space="preserve"> </w:t>
      </w:r>
      <w:r w:rsidRPr="00225954">
        <w:rPr>
          <w:rFonts w:ascii="Times New Roman" w:hAnsi="Times New Roman" w:hint="eastAsia"/>
          <w:szCs w:val="24"/>
        </w:rPr>
        <w:t>государственной</w:t>
      </w:r>
      <w:r w:rsidRPr="00225954">
        <w:rPr>
          <w:rFonts w:ascii="Times New Roman" w:hAnsi="Times New Roman"/>
          <w:szCs w:val="24"/>
        </w:rPr>
        <w:t xml:space="preserve"> </w:t>
      </w:r>
      <w:r w:rsidRPr="00225954">
        <w:rPr>
          <w:rFonts w:ascii="Times New Roman" w:hAnsi="Times New Roman" w:hint="eastAsia"/>
          <w:szCs w:val="24"/>
        </w:rPr>
        <w:t>власти</w:t>
      </w:r>
      <w:r w:rsidR="003551F4" w:rsidRPr="00225954">
        <w:rPr>
          <w:rFonts w:ascii="Times New Roman" w:hAnsi="Times New Roman"/>
          <w:szCs w:val="24"/>
        </w:rPr>
        <w:t xml:space="preserve"> </w:t>
      </w:r>
      <w:r w:rsidR="00225954">
        <w:rPr>
          <w:rFonts w:ascii="Times New Roman" w:hAnsi="Times New Roman"/>
          <w:szCs w:val="24"/>
        </w:rPr>
        <w:br/>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Pr="00225954">
        <w:rPr>
          <w:rFonts w:ascii="Times New Roman" w:hAnsi="Times New Roman" w:hint="eastAsia"/>
          <w:szCs w:val="24"/>
        </w:rPr>
        <w:t>уполномоченные</w:t>
      </w:r>
      <w:r w:rsidRPr="00225954">
        <w:rPr>
          <w:rFonts w:ascii="Times New Roman" w:hAnsi="Times New Roman"/>
          <w:szCs w:val="24"/>
        </w:rPr>
        <w:t xml:space="preserve"> </w:t>
      </w:r>
      <w:r w:rsidRPr="00225954">
        <w:rPr>
          <w:rFonts w:ascii="Times New Roman" w:hAnsi="Times New Roman" w:hint="eastAsia"/>
          <w:szCs w:val="24"/>
        </w:rPr>
        <w:t>осуществлять</w:t>
      </w:r>
      <w:r w:rsidRPr="00225954">
        <w:rPr>
          <w:rFonts w:ascii="Times New Roman" w:hAnsi="Times New Roman"/>
          <w:szCs w:val="24"/>
        </w:rPr>
        <w:t xml:space="preserve"> </w:t>
      </w:r>
      <w:r w:rsidRPr="00225954">
        <w:rPr>
          <w:rFonts w:ascii="Times New Roman" w:hAnsi="Times New Roman" w:hint="eastAsia"/>
          <w:szCs w:val="24"/>
        </w:rPr>
        <w:t>функции</w:t>
      </w:r>
      <w:r w:rsidRPr="00225954">
        <w:rPr>
          <w:rFonts w:ascii="Times New Roman" w:hAnsi="Times New Roman"/>
          <w:szCs w:val="24"/>
        </w:rPr>
        <w:t xml:space="preserve"> </w:t>
      </w:r>
      <w:r w:rsidRPr="00225954">
        <w:rPr>
          <w:rFonts w:ascii="Times New Roman" w:hAnsi="Times New Roman" w:hint="eastAsia"/>
          <w:szCs w:val="24"/>
        </w:rPr>
        <w:t>государственного</w:t>
      </w:r>
      <w:r w:rsidRPr="00225954">
        <w:rPr>
          <w:rFonts w:ascii="Times New Roman" w:hAnsi="Times New Roman"/>
          <w:szCs w:val="24"/>
        </w:rPr>
        <w:t xml:space="preserve"> </w:t>
      </w:r>
      <w:r w:rsidRPr="00225954">
        <w:rPr>
          <w:rFonts w:ascii="Times New Roman" w:hAnsi="Times New Roman" w:hint="eastAsia"/>
          <w:szCs w:val="24"/>
        </w:rPr>
        <w:t>заказчика</w:t>
      </w:r>
      <w:r w:rsidRPr="00225954">
        <w:rPr>
          <w:rFonts w:ascii="Times New Roman" w:hAnsi="Times New Roman"/>
          <w:szCs w:val="24"/>
        </w:rPr>
        <w:t xml:space="preserve"> </w:t>
      </w:r>
      <w:r w:rsidR="003551F4" w:rsidRPr="00225954">
        <w:rPr>
          <w:rFonts w:ascii="Times New Roman" w:hAnsi="Times New Roman"/>
          <w:szCs w:val="24"/>
        </w:rPr>
        <w:br/>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Pr="00225954">
        <w:rPr>
          <w:rFonts w:ascii="Times New Roman" w:hAnsi="Times New Roman" w:hint="eastAsia"/>
          <w:szCs w:val="24"/>
        </w:rPr>
        <w:t>по</w:t>
      </w:r>
      <w:r w:rsidRPr="00225954">
        <w:rPr>
          <w:rFonts w:ascii="Times New Roman" w:hAnsi="Times New Roman"/>
          <w:szCs w:val="24"/>
        </w:rPr>
        <w:t xml:space="preserve"> </w:t>
      </w:r>
      <w:r w:rsidRPr="00225954">
        <w:rPr>
          <w:rFonts w:ascii="Times New Roman" w:hAnsi="Times New Roman" w:hint="eastAsia"/>
          <w:szCs w:val="24"/>
        </w:rPr>
        <w:t>реализации</w:t>
      </w:r>
      <w:r w:rsidRPr="00225954">
        <w:rPr>
          <w:rFonts w:ascii="Times New Roman" w:hAnsi="Times New Roman"/>
          <w:szCs w:val="24"/>
        </w:rPr>
        <w:t xml:space="preserve"> </w:t>
      </w:r>
      <w:r w:rsidRPr="00225954">
        <w:rPr>
          <w:rFonts w:ascii="Times New Roman" w:hAnsi="Times New Roman" w:hint="eastAsia"/>
          <w:szCs w:val="24"/>
        </w:rPr>
        <w:t>проектов</w:t>
      </w:r>
      <w:r w:rsidRPr="00225954">
        <w:rPr>
          <w:rFonts w:ascii="Times New Roman" w:hAnsi="Times New Roman"/>
          <w:szCs w:val="24"/>
        </w:rPr>
        <w:t xml:space="preserve"> </w:t>
      </w:r>
      <w:r w:rsidRPr="00225954">
        <w:rPr>
          <w:rFonts w:ascii="Times New Roman" w:hAnsi="Times New Roman" w:hint="eastAsia"/>
          <w:szCs w:val="24"/>
        </w:rPr>
        <w:t>за</w:t>
      </w:r>
      <w:r w:rsidRPr="00225954">
        <w:rPr>
          <w:rFonts w:ascii="Times New Roman" w:hAnsi="Times New Roman"/>
          <w:szCs w:val="24"/>
        </w:rPr>
        <w:t xml:space="preserve"> </w:t>
      </w:r>
      <w:r w:rsidRPr="00225954">
        <w:rPr>
          <w:rFonts w:ascii="Times New Roman" w:hAnsi="Times New Roman" w:hint="eastAsia"/>
          <w:szCs w:val="24"/>
        </w:rPr>
        <w:t>счет</w:t>
      </w:r>
      <w:r w:rsidRPr="00225954">
        <w:rPr>
          <w:rFonts w:ascii="Times New Roman" w:hAnsi="Times New Roman"/>
          <w:szCs w:val="24"/>
        </w:rPr>
        <w:t xml:space="preserve"> </w:t>
      </w:r>
      <w:r w:rsidRPr="00225954">
        <w:rPr>
          <w:rFonts w:ascii="Times New Roman" w:hAnsi="Times New Roman" w:hint="eastAsia"/>
          <w:szCs w:val="24"/>
        </w:rPr>
        <w:t>средств</w:t>
      </w:r>
      <w:r w:rsidRPr="00225954">
        <w:rPr>
          <w:rFonts w:ascii="Times New Roman" w:hAnsi="Times New Roman"/>
          <w:szCs w:val="24"/>
        </w:rPr>
        <w:t xml:space="preserve"> </w:t>
      </w:r>
      <w:r w:rsidRPr="00225954">
        <w:rPr>
          <w:rFonts w:ascii="Times New Roman" w:hAnsi="Times New Roman" w:hint="eastAsia"/>
          <w:szCs w:val="24"/>
        </w:rPr>
        <w:t>бюджета</w:t>
      </w:r>
      <w:r w:rsidRPr="00225954">
        <w:rPr>
          <w:rFonts w:ascii="Times New Roman" w:hAnsi="Times New Roman"/>
          <w:szCs w:val="24"/>
        </w:rPr>
        <w:t xml:space="preserve"> </w:t>
      </w:r>
      <w:r w:rsidRPr="00225954">
        <w:rPr>
          <w:rFonts w:ascii="Times New Roman" w:hAnsi="Times New Roman" w:hint="eastAsia"/>
          <w:szCs w:val="24"/>
        </w:rPr>
        <w:t>Санкт</w:t>
      </w:r>
      <w:r w:rsidRPr="00225954">
        <w:rPr>
          <w:rFonts w:ascii="Times New Roman" w:hAnsi="Times New Roman"/>
          <w:szCs w:val="24"/>
        </w:rPr>
        <w:t>-</w:t>
      </w:r>
      <w:r w:rsidRPr="00225954">
        <w:rPr>
          <w:rFonts w:ascii="Times New Roman" w:hAnsi="Times New Roman" w:hint="eastAsia"/>
          <w:szCs w:val="24"/>
        </w:rPr>
        <w:t>Петербурга</w:t>
      </w:r>
      <w:r w:rsidRPr="00225954">
        <w:rPr>
          <w:rFonts w:ascii="Times New Roman" w:hAnsi="Times New Roman"/>
          <w:szCs w:val="24"/>
        </w:rPr>
        <w:t xml:space="preserve"> </w:t>
      </w:r>
      <w:r w:rsidR="00680798">
        <w:rPr>
          <w:rFonts w:ascii="Times New Roman" w:hAnsi="Times New Roman"/>
          <w:szCs w:val="24"/>
        </w:rPr>
        <w:br/>
      </w:r>
      <w:r w:rsidRPr="00225954">
        <w:rPr>
          <w:rFonts w:ascii="Times New Roman" w:hAnsi="Times New Roman" w:hint="eastAsia"/>
          <w:szCs w:val="24"/>
        </w:rPr>
        <w:t>на</w:t>
      </w:r>
      <w:r w:rsidRPr="00225954">
        <w:rPr>
          <w:rFonts w:ascii="Times New Roman" w:hAnsi="Times New Roman"/>
          <w:szCs w:val="24"/>
        </w:rPr>
        <w:t xml:space="preserve"> </w:t>
      </w:r>
      <w:r w:rsidRPr="00225954">
        <w:rPr>
          <w:rFonts w:ascii="Times New Roman" w:hAnsi="Times New Roman" w:hint="eastAsia"/>
          <w:szCs w:val="24"/>
        </w:rPr>
        <w:t>земельных</w:t>
      </w:r>
      <w:r w:rsidRPr="00225954">
        <w:rPr>
          <w:rFonts w:ascii="Times New Roman" w:hAnsi="Times New Roman"/>
          <w:szCs w:val="24"/>
        </w:rPr>
        <w:t xml:space="preserve"> </w:t>
      </w:r>
      <w:r w:rsidRPr="00225954">
        <w:rPr>
          <w:rFonts w:ascii="Times New Roman" w:hAnsi="Times New Roman" w:hint="eastAsia"/>
          <w:szCs w:val="24"/>
        </w:rPr>
        <w:t>участках</w:t>
      </w:r>
      <w:r w:rsidRPr="00225954">
        <w:rPr>
          <w:rFonts w:ascii="Times New Roman" w:hAnsi="Times New Roman"/>
          <w:szCs w:val="24"/>
        </w:rPr>
        <w:t xml:space="preserve">, </w:t>
      </w:r>
      <w:r w:rsidRPr="00225954">
        <w:rPr>
          <w:rFonts w:ascii="Times New Roman" w:hAnsi="Times New Roman" w:hint="eastAsia"/>
          <w:szCs w:val="24"/>
        </w:rPr>
        <w:t>занятых</w:t>
      </w:r>
      <w:r w:rsidRPr="00225954">
        <w:rPr>
          <w:rFonts w:ascii="Times New Roman" w:hAnsi="Times New Roman"/>
          <w:szCs w:val="24"/>
        </w:rPr>
        <w:t xml:space="preserve"> </w:t>
      </w:r>
      <w:r w:rsidRPr="00225954">
        <w:rPr>
          <w:rFonts w:ascii="Times New Roman" w:hAnsi="Times New Roman" w:hint="eastAsia"/>
          <w:szCs w:val="24"/>
        </w:rPr>
        <w:t>коллективными</w:t>
      </w:r>
      <w:r w:rsidRPr="00225954">
        <w:rPr>
          <w:rFonts w:ascii="Times New Roman" w:hAnsi="Times New Roman"/>
          <w:szCs w:val="24"/>
        </w:rPr>
        <w:t xml:space="preserve"> </w:t>
      </w:r>
      <w:r w:rsidRPr="00225954">
        <w:rPr>
          <w:rFonts w:ascii="Times New Roman" w:hAnsi="Times New Roman" w:hint="eastAsia"/>
          <w:szCs w:val="24"/>
        </w:rPr>
        <w:t>автостоянками</w:t>
      </w:r>
      <w:r w:rsidRPr="00225954">
        <w:rPr>
          <w:rFonts w:ascii="Times New Roman" w:hAnsi="Times New Roman"/>
          <w:szCs w:val="24"/>
        </w:rPr>
        <w:t xml:space="preserve">. </w:t>
      </w:r>
      <w:proofErr w:type="gramEnd"/>
    </w:p>
    <w:p w:rsidR="000256B1" w:rsidRPr="00225954" w:rsidRDefault="000256B1" w:rsidP="003551F4">
      <w:pPr>
        <w:overflowPunct/>
        <w:autoSpaceDE/>
        <w:autoSpaceDN/>
        <w:adjustRightInd/>
        <w:ind w:firstLine="708"/>
        <w:jc w:val="both"/>
        <w:textAlignment w:val="auto"/>
        <w:rPr>
          <w:rFonts w:ascii="Times New Roman" w:hAnsi="Times New Roman"/>
          <w:szCs w:val="24"/>
        </w:rPr>
      </w:pPr>
      <w:r w:rsidRPr="00225954">
        <w:rPr>
          <w:rFonts w:ascii="Times New Roman" w:hAnsi="Times New Roman" w:hint="eastAsia"/>
          <w:szCs w:val="24"/>
        </w:rPr>
        <w:t>Учитывая</w:t>
      </w:r>
      <w:r w:rsidRPr="00225954">
        <w:rPr>
          <w:rFonts w:ascii="Times New Roman" w:hAnsi="Times New Roman"/>
          <w:szCs w:val="24"/>
        </w:rPr>
        <w:t xml:space="preserve"> </w:t>
      </w:r>
      <w:proofErr w:type="gramStart"/>
      <w:r w:rsidRPr="00225954">
        <w:rPr>
          <w:rFonts w:ascii="Times New Roman" w:hAnsi="Times New Roman" w:hint="eastAsia"/>
          <w:szCs w:val="24"/>
        </w:rPr>
        <w:t>изложенное</w:t>
      </w:r>
      <w:proofErr w:type="gramEnd"/>
      <w:r w:rsidRPr="00225954">
        <w:rPr>
          <w:rFonts w:ascii="Times New Roman" w:hAnsi="Times New Roman"/>
          <w:szCs w:val="24"/>
        </w:rPr>
        <w:t xml:space="preserve">, </w:t>
      </w:r>
      <w:r w:rsidRPr="00225954">
        <w:rPr>
          <w:rFonts w:ascii="Times New Roman" w:hAnsi="Times New Roman" w:hint="eastAsia"/>
          <w:szCs w:val="24"/>
        </w:rPr>
        <w:t>на</w:t>
      </w:r>
      <w:r w:rsidRPr="00225954">
        <w:rPr>
          <w:rFonts w:ascii="Times New Roman" w:hAnsi="Times New Roman"/>
          <w:szCs w:val="24"/>
        </w:rPr>
        <w:t xml:space="preserve"> </w:t>
      </w:r>
      <w:r w:rsidRPr="00225954">
        <w:rPr>
          <w:rFonts w:ascii="Times New Roman" w:hAnsi="Times New Roman" w:hint="eastAsia"/>
          <w:szCs w:val="24"/>
        </w:rPr>
        <w:t>основании</w:t>
      </w:r>
      <w:r w:rsidRPr="00225954">
        <w:rPr>
          <w:rFonts w:ascii="Times New Roman" w:hAnsi="Times New Roman"/>
          <w:szCs w:val="24"/>
        </w:rPr>
        <w:t xml:space="preserve"> </w:t>
      </w:r>
      <w:r w:rsidRPr="00225954">
        <w:rPr>
          <w:rFonts w:ascii="Times New Roman" w:hAnsi="Times New Roman" w:hint="eastAsia"/>
          <w:szCs w:val="24"/>
        </w:rPr>
        <w:t>статьи</w:t>
      </w:r>
      <w:r w:rsidRPr="00225954">
        <w:rPr>
          <w:rFonts w:ascii="Times New Roman" w:hAnsi="Times New Roman"/>
          <w:szCs w:val="24"/>
        </w:rPr>
        <w:t xml:space="preserve"> 6 </w:t>
      </w:r>
      <w:r w:rsidRPr="00225954">
        <w:rPr>
          <w:rFonts w:ascii="Times New Roman" w:hAnsi="Times New Roman" w:hint="eastAsia"/>
          <w:szCs w:val="24"/>
        </w:rPr>
        <w:t>Закона</w:t>
      </w:r>
      <w:r w:rsidRPr="00225954">
        <w:rPr>
          <w:rFonts w:ascii="Times New Roman" w:hAnsi="Times New Roman"/>
          <w:szCs w:val="24"/>
        </w:rPr>
        <w:t xml:space="preserve"> </w:t>
      </w:r>
      <w:r w:rsidRPr="00225954">
        <w:rPr>
          <w:rFonts w:ascii="Times New Roman" w:hAnsi="Times New Roman" w:hint="eastAsia"/>
          <w:szCs w:val="24"/>
        </w:rPr>
        <w:t>№</w:t>
      </w:r>
      <w:r w:rsidRPr="00225954">
        <w:rPr>
          <w:rFonts w:ascii="Times New Roman" w:hAnsi="Times New Roman"/>
          <w:szCs w:val="24"/>
        </w:rPr>
        <w:t xml:space="preserve"> 585-115, </w:t>
      </w:r>
      <w:r w:rsidRPr="00225954">
        <w:rPr>
          <w:rFonts w:ascii="Times New Roman" w:hAnsi="Times New Roman" w:hint="eastAsia"/>
          <w:szCs w:val="24"/>
        </w:rPr>
        <w:t>п</w:t>
      </w:r>
      <w:r w:rsidR="00225954">
        <w:rPr>
          <w:rFonts w:ascii="Times New Roman" w:hAnsi="Times New Roman"/>
          <w:szCs w:val="24"/>
        </w:rPr>
        <w:t>ункта</w:t>
      </w:r>
      <w:r w:rsidRPr="00225954">
        <w:rPr>
          <w:rFonts w:ascii="Times New Roman" w:hAnsi="Times New Roman"/>
          <w:szCs w:val="24"/>
        </w:rPr>
        <w:t xml:space="preserve"> _______ </w:t>
      </w:r>
      <w:r w:rsidRPr="00225954">
        <w:rPr>
          <w:rFonts w:ascii="Times New Roman" w:hAnsi="Times New Roman" w:hint="eastAsia"/>
          <w:szCs w:val="24"/>
        </w:rPr>
        <w:t>Регламента</w:t>
      </w:r>
      <w:r w:rsidRPr="00225954">
        <w:rPr>
          <w:rFonts w:ascii="Times New Roman" w:hAnsi="Times New Roman"/>
          <w:szCs w:val="24"/>
        </w:rPr>
        <w:t xml:space="preserve">, </w:t>
      </w:r>
      <w:r w:rsidRPr="00225954">
        <w:rPr>
          <w:rFonts w:ascii="Times New Roman" w:hAnsi="Times New Roman" w:hint="eastAsia"/>
          <w:szCs w:val="24"/>
        </w:rPr>
        <w:t>в</w:t>
      </w:r>
      <w:r w:rsidRPr="00225954">
        <w:rPr>
          <w:rFonts w:ascii="Times New Roman" w:hAnsi="Times New Roman"/>
          <w:szCs w:val="24"/>
        </w:rPr>
        <w:t xml:space="preserve"> </w:t>
      </w:r>
      <w:r w:rsidRPr="00225954">
        <w:rPr>
          <w:rFonts w:ascii="Times New Roman" w:hAnsi="Times New Roman" w:hint="eastAsia"/>
          <w:szCs w:val="24"/>
        </w:rPr>
        <w:t>связи</w:t>
      </w:r>
      <w:r w:rsidRPr="00225954">
        <w:rPr>
          <w:rFonts w:ascii="Times New Roman" w:hAnsi="Times New Roman"/>
          <w:szCs w:val="24"/>
        </w:rPr>
        <w:t xml:space="preserve"> </w:t>
      </w:r>
      <w:r w:rsidR="003551F4" w:rsidRPr="00225954">
        <w:rPr>
          <w:rFonts w:ascii="Times New Roman" w:hAnsi="Times New Roman"/>
          <w:szCs w:val="24"/>
        </w:rPr>
        <w:t>с _</w:t>
      </w:r>
      <w:r w:rsidRPr="00225954">
        <w:rPr>
          <w:rFonts w:ascii="Times New Roman" w:hAnsi="Times New Roman"/>
          <w:szCs w:val="24"/>
        </w:rPr>
        <w:t>__________________________________________________</w:t>
      </w:r>
      <w:r w:rsidR="00680798">
        <w:rPr>
          <w:rFonts w:ascii="Times New Roman" w:hAnsi="Times New Roman"/>
          <w:szCs w:val="24"/>
        </w:rPr>
        <w:t>___________</w:t>
      </w:r>
      <w:r w:rsidRPr="00225954">
        <w:rPr>
          <w:rFonts w:ascii="Times New Roman" w:hAnsi="Times New Roman"/>
          <w:szCs w:val="24"/>
        </w:rPr>
        <w:t>___</w:t>
      </w:r>
    </w:p>
    <w:p w:rsidR="000256B1" w:rsidRPr="000256B1" w:rsidRDefault="000256B1" w:rsidP="003551F4">
      <w:pPr>
        <w:overflowPunct/>
        <w:autoSpaceDE/>
        <w:autoSpaceDN/>
        <w:adjustRightInd/>
        <w:ind w:left="708"/>
        <w:jc w:val="both"/>
        <w:textAlignment w:val="auto"/>
        <w:rPr>
          <w:rFonts w:ascii="Times New Roman" w:hAnsi="Times New Roman"/>
          <w:sz w:val="18"/>
          <w:szCs w:val="18"/>
        </w:rPr>
      </w:pPr>
      <w:r w:rsidRPr="000256B1">
        <w:rPr>
          <w:rFonts w:ascii="Times New Roman" w:hAnsi="Times New Roman"/>
          <w:sz w:val="18"/>
          <w:szCs w:val="18"/>
        </w:rPr>
        <w:t>(</w:t>
      </w:r>
      <w:r w:rsidRPr="000256B1">
        <w:rPr>
          <w:rFonts w:ascii="Times New Roman" w:hAnsi="Times New Roman" w:hint="eastAsia"/>
          <w:sz w:val="18"/>
          <w:szCs w:val="18"/>
        </w:rPr>
        <w:t>отсутствует</w:t>
      </w:r>
      <w:r w:rsidRPr="000256B1">
        <w:rPr>
          <w:rFonts w:ascii="Times New Roman" w:hAnsi="Times New Roman"/>
          <w:sz w:val="18"/>
          <w:szCs w:val="18"/>
        </w:rPr>
        <w:t xml:space="preserve"> </w:t>
      </w:r>
      <w:r w:rsidRPr="000256B1">
        <w:rPr>
          <w:rFonts w:ascii="Times New Roman" w:hAnsi="Times New Roman" w:hint="eastAsia"/>
          <w:sz w:val="18"/>
          <w:szCs w:val="18"/>
        </w:rPr>
        <w:t>право</w:t>
      </w:r>
      <w:r w:rsidRPr="000256B1">
        <w:rPr>
          <w:rFonts w:ascii="Times New Roman" w:hAnsi="Times New Roman"/>
          <w:sz w:val="18"/>
          <w:szCs w:val="18"/>
        </w:rPr>
        <w:t xml:space="preserve"> </w:t>
      </w:r>
      <w:r w:rsidRPr="000256B1">
        <w:rPr>
          <w:rFonts w:ascii="Times New Roman" w:hAnsi="Times New Roman" w:hint="eastAsia"/>
          <w:sz w:val="18"/>
          <w:szCs w:val="18"/>
        </w:rPr>
        <w:t>на</w:t>
      </w:r>
      <w:r w:rsidRPr="000256B1">
        <w:rPr>
          <w:rFonts w:ascii="Times New Roman" w:hAnsi="Times New Roman"/>
          <w:sz w:val="18"/>
          <w:szCs w:val="18"/>
        </w:rPr>
        <w:t xml:space="preserve"> </w:t>
      </w:r>
      <w:r w:rsidRPr="000256B1">
        <w:rPr>
          <w:rFonts w:ascii="Times New Roman" w:hAnsi="Times New Roman" w:hint="eastAsia"/>
          <w:sz w:val="18"/>
          <w:szCs w:val="18"/>
        </w:rPr>
        <w:t>получение</w:t>
      </w:r>
      <w:r w:rsidRPr="000256B1">
        <w:rPr>
          <w:rFonts w:ascii="Times New Roman" w:hAnsi="Times New Roman"/>
          <w:sz w:val="18"/>
          <w:szCs w:val="18"/>
        </w:rPr>
        <w:t xml:space="preserve"> </w:t>
      </w:r>
      <w:r w:rsidRPr="000256B1">
        <w:rPr>
          <w:rFonts w:ascii="Times New Roman" w:hAnsi="Times New Roman" w:hint="eastAsia"/>
          <w:sz w:val="18"/>
          <w:szCs w:val="18"/>
        </w:rPr>
        <w:t>компенсации</w:t>
      </w:r>
      <w:r w:rsidRPr="000256B1">
        <w:rPr>
          <w:rFonts w:ascii="Times New Roman" w:hAnsi="Times New Roman"/>
          <w:sz w:val="18"/>
          <w:szCs w:val="18"/>
        </w:rPr>
        <w:t xml:space="preserve">, </w:t>
      </w:r>
      <w:r w:rsidRPr="000256B1">
        <w:rPr>
          <w:rFonts w:ascii="Times New Roman" w:hAnsi="Times New Roman" w:hint="eastAsia"/>
          <w:sz w:val="18"/>
          <w:szCs w:val="18"/>
        </w:rPr>
        <w:t>установлен</w:t>
      </w:r>
      <w:r w:rsidRPr="000256B1">
        <w:rPr>
          <w:rFonts w:ascii="Times New Roman" w:hAnsi="Times New Roman"/>
          <w:sz w:val="18"/>
          <w:szCs w:val="18"/>
        </w:rPr>
        <w:t xml:space="preserve"> </w:t>
      </w:r>
      <w:r w:rsidRPr="000256B1">
        <w:rPr>
          <w:rFonts w:ascii="Times New Roman" w:hAnsi="Times New Roman" w:hint="eastAsia"/>
          <w:sz w:val="18"/>
          <w:szCs w:val="18"/>
        </w:rPr>
        <w:t>факт</w:t>
      </w:r>
      <w:r w:rsidRPr="000256B1">
        <w:rPr>
          <w:rFonts w:ascii="Times New Roman" w:hAnsi="Times New Roman"/>
          <w:sz w:val="18"/>
          <w:szCs w:val="18"/>
        </w:rPr>
        <w:t xml:space="preserve"> </w:t>
      </w:r>
      <w:r w:rsidRPr="000256B1">
        <w:rPr>
          <w:rFonts w:ascii="Times New Roman" w:hAnsi="Times New Roman" w:hint="eastAsia"/>
          <w:sz w:val="18"/>
          <w:szCs w:val="18"/>
        </w:rPr>
        <w:t>выплаты</w:t>
      </w:r>
      <w:r>
        <w:rPr>
          <w:rFonts w:ascii="Times New Roman" w:hAnsi="Times New Roman"/>
          <w:sz w:val="18"/>
          <w:szCs w:val="18"/>
        </w:rPr>
        <w:t xml:space="preserve"> </w:t>
      </w:r>
      <w:r w:rsidRPr="000256B1">
        <w:rPr>
          <w:rFonts w:ascii="Times New Roman" w:hAnsi="Times New Roman" w:hint="eastAsia"/>
          <w:sz w:val="18"/>
          <w:szCs w:val="18"/>
        </w:rPr>
        <w:t>компенсации</w:t>
      </w:r>
      <w:r w:rsidRPr="000256B1">
        <w:rPr>
          <w:rFonts w:ascii="Times New Roman" w:hAnsi="Times New Roman"/>
          <w:sz w:val="18"/>
          <w:szCs w:val="18"/>
        </w:rPr>
        <w:t xml:space="preserve"> </w:t>
      </w:r>
      <w:r w:rsidRPr="000256B1">
        <w:rPr>
          <w:rFonts w:ascii="Times New Roman" w:hAnsi="Times New Roman" w:hint="eastAsia"/>
          <w:sz w:val="18"/>
          <w:szCs w:val="18"/>
        </w:rPr>
        <w:t>за</w:t>
      </w:r>
      <w:r w:rsidRPr="000256B1">
        <w:rPr>
          <w:rFonts w:ascii="Times New Roman" w:hAnsi="Times New Roman"/>
          <w:sz w:val="18"/>
          <w:szCs w:val="18"/>
        </w:rPr>
        <w:t xml:space="preserve"> </w:t>
      </w:r>
      <w:r w:rsidRPr="000256B1">
        <w:rPr>
          <w:rFonts w:ascii="Times New Roman" w:hAnsi="Times New Roman" w:hint="eastAsia"/>
          <w:sz w:val="18"/>
          <w:szCs w:val="18"/>
        </w:rPr>
        <w:t>этот</w:t>
      </w:r>
      <w:r w:rsidRPr="000256B1">
        <w:rPr>
          <w:rFonts w:ascii="Times New Roman" w:hAnsi="Times New Roman"/>
          <w:sz w:val="18"/>
          <w:szCs w:val="18"/>
        </w:rPr>
        <w:t xml:space="preserve"> </w:t>
      </w:r>
      <w:r w:rsidRPr="000256B1">
        <w:rPr>
          <w:rFonts w:ascii="Times New Roman" w:hAnsi="Times New Roman" w:hint="eastAsia"/>
          <w:sz w:val="18"/>
          <w:szCs w:val="18"/>
        </w:rPr>
        <w:t>же</w:t>
      </w:r>
      <w:r w:rsidRPr="000256B1">
        <w:rPr>
          <w:rFonts w:ascii="Times New Roman" w:hAnsi="Times New Roman"/>
          <w:sz w:val="18"/>
          <w:szCs w:val="18"/>
        </w:rPr>
        <w:t xml:space="preserve"> </w:t>
      </w:r>
      <w:r w:rsidRPr="000256B1">
        <w:rPr>
          <w:rFonts w:ascii="Times New Roman" w:hAnsi="Times New Roman" w:hint="eastAsia"/>
          <w:sz w:val="18"/>
          <w:szCs w:val="18"/>
        </w:rPr>
        <w:t>гараж</w:t>
      </w:r>
      <w:r w:rsidRPr="000256B1">
        <w:rPr>
          <w:rFonts w:ascii="Times New Roman" w:hAnsi="Times New Roman"/>
          <w:sz w:val="18"/>
          <w:szCs w:val="18"/>
        </w:rPr>
        <w:t xml:space="preserve">, </w:t>
      </w:r>
      <w:r w:rsidRPr="000256B1">
        <w:rPr>
          <w:rFonts w:ascii="Times New Roman" w:hAnsi="Times New Roman" w:hint="eastAsia"/>
          <w:sz w:val="18"/>
          <w:szCs w:val="18"/>
        </w:rPr>
        <w:t>вступившим</w:t>
      </w:r>
      <w:r w:rsidRPr="000256B1">
        <w:rPr>
          <w:rFonts w:ascii="Times New Roman" w:hAnsi="Times New Roman"/>
          <w:sz w:val="18"/>
          <w:szCs w:val="18"/>
        </w:rPr>
        <w:t xml:space="preserve"> </w:t>
      </w:r>
      <w:r w:rsidR="00225954">
        <w:rPr>
          <w:rFonts w:ascii="Times New Roman" w:hAnsi="Times New Roman"/>
          <w:sz w:val="18"/>
          <w:szCs w:val="18"/>
        </w:rPr>
        <w:br/>
      </w:r>
      <w:r w:rsidRPr="000256B1">
        <w:rPr>
          <w:rFonts w:ascii="Times New Roman" w:hAnsi="Times New Roman" w:hint="eastAsia"/>
          <w:sz w:val="18"/>
          <w:szCs w:val="18"/>
        </w:rPr>
        <w:t>в</w:t>
      </w:r>
      <w:r w:rsidRPr="000256B1">
        <w:rPr>
          <w:rFonts w:ascii="Times New Roman" w:hAnsi="Times New Roman"/>
          <w:sz w:val="18"/>
          <w:szCs w:val="18"/>
        </w:rPr>
        <w:t xml:space="preserve"> </w:t>
      </w:r>
      <w:r w:rsidRPr="000256B1">
        <w:rPr>
          <w:rFonts w:ascii="Times New Roman" w:hAnsi="Times New Roman" w:hint="eastAsia"/>
          <w:sz w:val="18"/>
          <w:szCs w:val="18"/>
        </w:rPr>
        <w:t>силу</w:t>
      </w:r>
      <w:r w:rsidRPr="000256B1">
        <w:rPr>
          <w:rFonts w:ascii="Times New Roman" w:hAnsi="Times New Roman"/>
          <w:sz w:val="18"/>
          <w:szCs w:val="18"/>
        </w:rPr>
        <w:t xml:space="preserve"> </w:t>
      </w:r>
      <w:r w:rsidRPr="000256B1">
        <w:rPr>
          <w:rFonts w:ascii="Times New Roman" w:hAnsi="Times New Roman" w:hint="eastAsia"/>
          <w:sz w:val="18"/>
          <w:szCs w:val="18"/>
        </w:rPr>
        <w:t>судебным</w:t>
      </w:r>
      <w:r w:rsidRPr="000256B1">
        <w:rPr>
          <w:rFonts w:ascii="Times New Roman" w:hAnsi="Times New Roman"/>
          <w:sz w:val="18"/>
          <w:szCs w:val="18"/>
        </w:rPr>
        <w:t xml:space="preserve"> </w:t>
      </w:r>
      <w:r w:rsidRPr="000256B1">
        <w:rPr>
          <w:rFonts w:ascii="Times New Roman" w:hAnsi="Times New Roman" w:hint="eastAsia"/>
          <w:sz w:val="18"/>
          <w:szCs w:val="18"/>
        </w:rPr>
        <w:t>актом</w:t>
      </w:r>
      <w:r w:rsidRPr="000256B1">
        <w:rPr>
          <w:rFonts w:ascii="Times New Roman" w:hAnsi="Times New Roman"/>
          <w:sz w:val="18"/>
          <w:szCs w:val="18"/>
        </w:rPr>
        <w:t xml:space="preserve"> </w:t>
      </w:r>
      <w:r w:rsidRPr="000256B1">
        <w:rPr>
          <w:rFonts w:ascii="Times New Roman" w:hAnsi="Times New Roman" w:hint="eastAsia"/>
          <w:sz w:val="18"/>
          <w:szCs w:val="18"/>
        </w:rPr>
        <w:t>либо</w:t>
      </w:r>
      <w:r>
        <w:rPr>
          <w:rFonts w:ascii="Times New Roman" w:hAnsi="Times New Roman"/>
          <w:sz w:val="18"/>
          <w:szCs w:val="18"/>
        </w:rPr>
        <w:t xml:space="preserve"> </w:t>
      </w:r>
      <w:r w:rsidRPr="000256B1">
        <w:rPr>
          <w:rFonts w:ascii="Times New Roman" w:hAnsi="Times New Roman" w:hint="eastAsia"/>
          <w:sz w:val="18"/>
          <w:szCs w:val="18"/>
        </w:rPr>
        <w:t>утвержденным</w:t>
      </w:r>
      <w:r w:rsidRPr="000256B1">
        <w:rPr>
          <w:rFonts w:ascii="Times New Roman" w:hAnsi="Times New Roman"/>
          <w:sz w:val="18"/>
          <w:szCs w:val="18"/>
        </w:rPr>
        <w:t xml:space="preserve"> </w:t>
      </w:r>
      <w:r w:rsidRPr="000256B1">
        <w:rPr>
          <w:rFonts w:ascii="Times New Roman" w:hAnsi="Times New Roman" w:hint="eastAsia"/>
          <w:sz w:val="18"/>
          <w:szCs w:val="18"/>
        </w:rPr>
        <w:t>мировым</w:t>
      </w:r>
      <w:r w:rsidRPr="000256B1">
        <w:rPr>
          <w:rFonts w:ascii="Times New Roman" w:hAnsi="Times New Roman"/>
          <w:sz w:val="18"/>
          <w:szCs w:val="18"/>
        </w:rPr>
        <w:t xml:space="preserve"> </w:t>
      </w:r>
      <w:r w:rsidRPr="000256B1">
        <w:rPr>
          <w:rFonts w:ascii="Times New Roman" w:hAnsi="Times New Roman" w:hint="eastAsia"/>
          <w:sz w:val="18"/>
          <w:szCs w:val="18"/>
        </w:rPr>
        <w:t>соглашением</w:t>
      </w:r>
      <w:r w:rsidRPr="000256B1">
        <w:rPr>
          <w:rFonts w:ascii="Times New Roman" w:hAnsi="Times New Roman"/>
          <w:sz w:val="18"/>
          <w:szCs w:val="18"/>
        </w:rPr>
        <w:t xml:space="preserve"> </w:t>
      </w:r>
      <w:r w:rsidRPr="000256B1">
        <w:rPr>
          <w:rFonts w:ascii="Times New Roman" w:hAnsi="Times New Roman" w:hint="eastAsia"/>
          <w:sz w:val="18"/>
          <w:szCs w:val="18"/>
        </w:rPr>
        <w:t>установлен</w:t>
      </w:r>
      <w:r w:rsidRPr="000256B1">
        <w:rPr>
          <w:rFonts w:ascii="Times New Roman" w:hAnsi="Times New Roman"/>
          <w:sz w:val="18"/>
          <w:szCs w:val="18"/>
        </w:rPr>
        <w:t xml:space="preserve"> </w:t>
      </w:r>
      <w:r w:rsidRPr="000256B1">
        <w:rPr>
          <w:rFonts w:ascii="Times New Roman" w:hAnsi="Times New Roman" w:hint="eastAsia"/>
          <w:sz w:val="18"/>
          <w:szCs w:val="18"/>
        </w:rPr>
        <w:t>иной</w:t>
      </w:r>
      <w:r w:rsidRPr="000256B1">
        <w:rPr>
          <w:rFonts w:ascii="Times New Roman" w:hAnsi="Times New Roman"/>
          <w:sz w:val="18"/>
          <w:szCs w:val="18"/>
        </w:rPr>
        <w:t xml:space="preserve"> </w:t>
      </w:r>
      <w:r w:rsidRPr="000256B1">
        <w:rPr>
          <w:rFonts w:ascii="Times New Roman" w:hAnsi="Times New Roman" w:hint="eastAsia"/>
          <w:sz w:val="18"/>
          <w:szCs w:val="18"/>
        </w:rPr>
        <w:t>порядок</w:t>
      </w:r>
      <w:r w:rsidRPr="000256B1">
        <w:rPr>
          <w:rFonts w:ascii="Times New Roman" w:hAnsi="Times New Roman"/>
          <w:sz w:val="18"/>
          <w:szCs w:val="18"/>
        </w:rPr>
        <w:t xml:space="preserve"> </w:t>
      </w:r>
      <w:r w:rsidRPr="000256B1">
        <w:rPr>
          <w:rFonts w:ascii="Times New Roman" w:hAnsi="Times New Roman" w:hint="eastAsia"/>
          <w:sz w:val="18"/>
          <w:szCs w:val="18"/>
        </w:rPr>
        <w:t>и</w:t>
      </w:r>
      <w:r w:rsidRPr="000256B1">
        <w:rPr>
          <w:rFonts w:ascii="Times New Roman" w:hAnsi="Times New Roman"/>
          <w:sz w:val="18"/>
          <w:szCs w:val="18"/>
        </w:rPr>
        <w:t xml:space="preserve"> </w:t>
      </w:r>
      <w:r w:rsidRPr="000256B1">
        <w:rPr>
          <w:rFonts w:ascii="Times New Roman" w:hAnsi="Times New Roman" w:hint="eastAsia"/>
          <w:sz w:val="18"/>
          <w:szCs w:val="18"/>
        </w:rPr>
        <w:t>суммы</w:t>
      </w:r>
      <w:r w:rsidRPr="000256B1">
        <w:rPr>
          <w:rFonts w:ascii="Times New Roman" w:hAnsi="Times New Roman"/>
          <w:sz w:val="18"/>
          <w:szCs w:val="18"/>
        </w:rPr>
        <w:t xml:space="preserve"> </w:t>
      </w:r>
      <w:r w:rsidRPr="000256B1">
        <w:rPr>
          <w:rFonts w:ascii="Times New Roman" w:hAnsi="Times New Roman" w:hint="eastAsia"/>
          <w:sz w:val="18"/>
          <w:szCs w:val="18"/>
        </w:rPr>
        <w:t>выплат</w:t>
      </w:r>
      <w:r w:rsidRPr="000256B1">
        <w:rPr>
          <w:rFonts w:ascii="Times New Roman" w:hAnsi="Times New Roman"/>
          <w:sz w:val="18"/>
          <w:szCs w:val="18"/>
        </w:rPr>
        <w:t>),</w:t>
      </w:r>
    </w:p>
    <w:p w:rsidR="000256B1" w:rsidRPr="00225954" w:rsidRDefault="000256B1" w:rsidP="000256B1">
      <w:pPr>
        <w:overflowPunct/>
        <w:autoSpaceDE/>
        <w:autoSpaceDN/>
        <w:adjustRightInd/>
        <w:jc w:val="both"/>
        <w:textAlignment w:val="auto"/>
        <w:rPr>
          <w:rFonts w:ascii="Times New Roman" w:hAnsi="Times New Roman"/>
          <w:szCs w:val="24"/>
        </w:rPr>
      </w:pPr>
      <w:r w:rsidRPr="00225954">
        <w:rPr>
          <w:rFonts w:ascii="Times New Roman" w:hAnsi="Times New Roman" w:hint="eastAsia"/>
          <w:szCs w:val="24"/>
        </w:rPr>
        <w:t>в</w:t>
      </w:r>
      <w:r w:rsidRPr="00225954">
        <w:rPr>
          <w:rFonts w:ascii="Times New Roman" w:hAnsi="Times New Roman"/>
          <w:szCs w:val="24"/>
        </w:rPr>
        <w:t xml:space="preserve"> </w:t>
      </w:r>
      <w:r w:rsidRPr="00225954">
        <w:rPr>
          <w:rFonts w:ascii="Times New Roman" w:hAnsi="Times New Roman" w:hint="eastAsia"/>
          <w:szCs w:val="24"/>
        </w:rPr>
        <w:t>выплате</w:t>
      </w:r>
      <w:r w:rsidRPr="00225954">
        <w:rPr>
          <w:rFonts w:ascii="Times New Roman" w:hAnsi="Times New Roman"/>
          <w:szCs w:val="24"/>
        </w:rPr>
        <w:t xml:space="preserve"> </w:t>
      </w:r>
      <w:r w:rsidRPr="00225954">
        <w:rPr>
          <w:rFonts w:ascii="Times New Roman" w:hAnsi="Times New Roman" w:hint="eastAsia"/>
          <w:szCs w:val="24"/>
        </w:rPr>
        <w:t>компенсации</w:t>
      </w:r>
      <w:r w:rsidRPr="00225954">
        <w:rPr>
          <w:rFonts w:ascii="Times New Roman" w:hAnsi="Times New Roman"/>
          <w:szCs w:val="24"/>
        </w:rPr>
        <w:t xml:space="preserve"> </w:t>
      </w:r>
      <w:r w:rsidRPr="00225954">
        <w:rPr>
          <w:rFonts w:ascii="Times New Roman" w:hAnsi="Times New Roman" w:hint="eastAsia"/>
          <w:szCs w:val="24"/>
        </w:rPr>
        <w:t>Вам</w:t>
      </w:r>
      <w:r w:rsidRPr="00225954">
        <w:rPr>
          <w:rFonts w:ascii="Times New Roman" w:hAnsi="Times New Roman"/>
          <w:szCs w:val="24"/>
        </w:rPr>
        <w:t xml:space="preserve"> </w:t>
      </w:r>
      <w:r w:rsidRPr="00225954">
        <w:rPr>
          <w:rFonts w:ascii="Times New Roman" w:hAnsi="Times New Roman" w:hint="eastAsia"/>
          <w:szCs w:val="24"/>
        </w:rPr>
        <w:t>отказано</w:t>
      </w:r>
      <w:r w:rsidRPr="00225954">
        <w:rPr>
          <w:rFonts w:ascii="Times New Roman" w:hAnsi="Times New Roman"/>
          <w:szCs w:val="24"/>
        </w:rPr>
        <w:t xml:space="preserve">. </w:t>
      </w:r>
    </w:p>
    <w:p w:rsidR="000256B1" w:rsidRPr="000256B1" w:rsidRDefault="000256B1" w:rsidP="00225954">
      <w:pPr>
        <w:overflowPunct/>
        <w:autoSpaceDE/>
        <w:autoSpaceDN/>
        <w:adjustRightInd/>
        <w:ind w:firstLine="708"/>
        <w:jc w:val="both"/>
        <w:textAlignment w:val="auto"/>
        <w:rPr>
          <w:rFonts w:ascii="Times New Roman" w:hAnsi="Times New Roman"/>
          <w:sz w:val="28"/>
          <w:szCs w:val="28"/>
        </w:rPr>
      </w:pPr>
      <w:r w:rsidRPr="00225954">
        <w:rPr>
          <w:rFonts w:ascii="Times New Roman" w:hAnsi="Times New Roman" w:hint="eastAsia"/>
          <w:szCs w:val="24"/>
        </w:rPr>
        <w:t>Принятое</w:t>
      </w:r>
      <w:r w:rsidRPr="00225954">
        <w:rPr>
          <w:rFonts w:ascii="Times New Roman" w:hAnsi="Times New Roman"/>
          <w:szCs w:val="24"/>
        </w:rPr>
        <w:t xml:space="preserve"> </w:t>
      </w:r>
      <w:r w:rsidRPr="00225954">
        <w:rPr>
          <w:rFonts w:ascii="Times New Roman" w:hAnsi="Times New Roman" w:hint="eastAsia"/>
          <w:szCs w:val="24"/>
        </w:rPr>
        <w:t>решение</w:t>
      </w:r>
      <w:r w:rsidRPr="00225954">
        <w:rPr>
          <w:rFonts w:ascii="Times New Roman" w:hAnsi="Times New Roman"/>
          <w:szCs w:val="24"/>
        </w:rPr>
        <w:t xml:space="preserve"> </w:t>
      </w:r>
      <w:r w:rsidRPr="00225954">
        <w:rPr>
          <w:rFonts w:ascii="Times New Roman" w:hAnsi="Times New Roman" w:hint="eastAsia"/>
          <w:szCs w:val="24"/>
        </w:rPr>
        <w:t>может</w:t>
      </w:r>
      <w:r w:rsidRPr="00225954">
        <w:rPr>
          <w:rFonts w:ascii="Times New Roman" w:hAnsi="Times New Roman"/>
          <w:szCs w:val="24"/>
        </w:rPr>
        <w:t xml:space="preserve"> </w:t>
      </w:r>
      <w:r w:rsidRPr="00225954">
        <w:rPr>
          <w:rFonts w:ascii="Times New Roman" w:hAnsi="Times New Roman" w:hint="eastAsia"/>
          <w:szCs w:val="24"/>
        </w:rPr>
        <w:t>быть</w:t>
      </w:r>
      <w:r w:rsidRPr="00225954">
        <w:rPr>
          <w:rFonts w:ascii="Times New Roman" w:hAnsi="Times New Roman"/>
          <w:szCs w:val="24"/>
        </w:rPr>
        <w:t xml:space="preserve"> </w:t>
      </w:r>
      <w:r w:rsidRPr="00225954">
        <w:rPr>
          <w:rFonts w:ascii="Times New Roman" w:hAnsi="Times New Roman" w:hint="eastAsia"/>
          <w:szCs w:val="24"/>
        </w:rPr>
        <w:t>обжаловано</w:t>
      </w:r>
      <w:r w:rsidRPr="00225954">
        <w:rPr>
          <w:rFonts w:ascii="Times New Roman" w:hAnsi="Times New Roman"/>
          <w:szCs w:val="24"/>
        </w:rPr>
        <w:t xml:space="preserve"> </w:t>
      </w:r>
      <w:r w:rsidRPr="00225954">
        <w:rPr>
          <w:rFonts w:ascii="Times New Roman" w:hAnsi="Times New Roman" w:hint="eastAsia"/>
          <w:szCs w:val="24"/>
        </w:rPr>
        <w:t>в</w:t>
      </w:r>
      <w:r w:rsidRPr="00225954">
        <w:rPr>
          <w:rFonts w:ascii="Times New Roman" w:hAnsi="Times New Roman"/>
          <w:szCs w:val="24"/>
        </w:rPr>
        <w:t xml:space="preserve"> </w:t>
      </w:r>
      <w:r w:rsidRPr="00225954">
        <w:rPr>
          <w:rFonts w:ascii="Times New Roman" w:hAnsi="Times New Roman" w:hint="eastAsia"/>
          <w:szCs w:val="24"/>
        </w:rPr>
        <w:t>порядке</w:t>
      </w:r>
      <w:r w:rsidRPr="00225954">
        <w:rPr>
          <w:rFonts w:ascii="Times New Roman" w:hAnsi="Times New Roman"/>
          <w:szCs w:val="24"/>
        </w:rPr>
        <w:t xml:space="preserve">, </w:t>
      </w:r>
      <w:r w:rsidRPr="00225954">
        <w:rPr>
          <w:rFonts w:ascii="Times New Roman" w:hAnsi="Times New Roman" w:hint="eastAsia"/>
          <w:szCs w:val="24"/>
        </w:rPr>
        <w:t>установленном</w:t>
      </w:r>
      <w:r w:rsidRPr="00225954">
        <w:rPr>
          <w:rFonts w:ascii="Times New Roman" w:hAnsi="Times New Roman"/>
          <w:szCs w:val="24"/>
        </w:rPr>
        <w:t xml:space="preserve"> </w:t>
      </w:r>
      <w:r w:rsidRPr="00225954">
        <w:rPr>
          <w:rFonts w:ascii="Times New Roman" w:hAnsi="Times New Roman" w:hint="eastAsia"/>
          <w:szCs w:val="24"/>
        </w:rPr>
        <w:t>разделом</w:t>
      </w:r>
      <w:r w:rsidRPr="00225954">
        <w:rPr>
          <w:rFonts w:ascii="Times New Roman" w:hAnsi="Times New Roman"/>
          <w:szCs w:val="24"/>
        </w:rPr>
        <w:t xml:space="preserve"> _____ </w:t>
      </w:r>
      <w:r w:rsidRPr="00225954">
        <w:rPr>
          <w:rFonts w:ascii="Times New Roman" w:hAnsi="Times New Roman" w:hint="eastAsia"/>
          <w:szCs w:val="24"/>
        </w:rPr>
        <w:t>Регламента</w:t>
      </w:r>
      <w:r w:rsidRPr="000256B1">
        <w:rPr>
          <w:rFonts w:ascii="Times New Roman" w:hAnsi="Times New Roman"/>
          <w:sz w:val="28"/>
          <w:szCs w:val="28"/>
        </w:rPr>
        <w:t>.</w:t>
      </w:r>
    </w:p>
    <w:p w:rsidR="000256B1" w:rsidRPr="000256B1" w:rsidRDefault="000256B1" w:rsidP="000256B1">
      <w:pPr>
        <w:overflowPunct/>
        <w:autoSpaceDE/>
        <w:autoSpaceDN/>
        <w:adjustRightInd/>
        <w:jc w:val="both"/>
        <w:textAlignment w:val="auto"/>
        <w:rPr>
          <w:rFonts w:ascii="Times New Roman" w:hAnsi="Times New Roman"/>
          <w:sz w:val="28"/>
          <w:szCs w:val="28"/>
        </w:rPr>
      </w:pPr>
    </w:p>
    <w:p w:rsidR="000256B1" w:rsidRPr="000256B1" w:rsidRDefault="000256B1" w:rsidP="000256B1">
      <w:pPr>
        <w:overflowPunct/>
        <w:autoSpaceDE/>
        <w:autoSpaceDN/>
        <w:adjustRightInd/>
        <w:jc w:val="both"/>
        <w:textAlignment w:val="auto"/>
        <w:rPr>
          <w:rFonts w:ascii="Times New Roman" w:hAnsi="Times New Roman"/>
          <w:sz w:val="28"/>
          <w:szCs w:val="28"/>
        </w:rPr>
      </w:pPr>
    </w:p>
    <w:p w:rsidR="00544E2A" w:rsidRDefault="00544E2A" w:rsidP="00544E2A">
      <w:pPr>
        <w:pStyle w:val="ConsPlusNormal"/>
        <w:jc w:val="both"/>
        <w:rPr>
          <w:rFonts w:ascii="Times New Roman" w:hAnsi="Times New Roman" w:cs="Times New Roman"/>
          <w:sz w:val="24"/>
          <w:szCs w:val="24"/>
        </w:rPr>
      </w:pPr>
      <w:r>
        <w:rPr>
          <w:rFonts w:ascii="Times New Roman" w:hAnsi="Times New Roman" w:cs="Times New Roman"/>
          <w:sz w:val="24"/>
          <w:szCs w:val="24"/>
        </w:rPr>
        <w:t>Заместитель</w:t>
      </w:r>
    </w:p>
    <w:p w:rsidR="00544E2A" w:rsidRPr="00225954" w:rsidRDefault="00544E2A" w:rsidP="00544E2A">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225954">
        <w:rPr>
          <w:rFonts w:ascii="Times New Roman" w:hAnsi="Times New Roman" w:cs="Times New Roman" w:hint="eastAsia"/>
          <w:sz w:val="24"/>
          <w:szCs w:val="24"/>
        </w:rPr>
        <w:t>редседател</w:t>
      </w:r>
      <w:r>
        <w:rPr>
          <w:rFonts w:ascii="Times New Roman" w:hAnsi="Times New Roman" w:cs="Times New Roman"/>
          <w:sz w:val="24"/>
          <w:szCs w:val="24"/>
        </w:rPr>
        <w:t>я</w:t>
      </w:r>
      <w:r w:rsidRPr="00225954">
        <w:rPr>
          <w:rFonts w:ascii="Times New Roman" w:hAnsi="Times New Roman" w:cs="Times New Roman"/>
          <w:sz w:val="24"/>
          <w:szCs w:val="24"/>
        </w:rPr>
        <w:t xml:space="preserve"> </w:t>
      </w:r>
      <w:r w:rsidRPr="00225954">
        <w:rPr>
          <w:rFonts w:ascii="Times New Roman" w:hAnsi="Times New Roman" w:cs="Times New Roman" w:hint="eastAsia"/>
          <w:sz w:val="24"/>
          <w:szCs w:val="24"/>
        </w:rPr>
        <w:t>Комитета</w:t>
      </w:r>
      <w:r w:rsidRPr="002259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25954">
        <w:rPr>
          <w:rFonts w:ascii="Times New Roman" w:hAnsi="Times New Roman" w:cs="Times New Roman"/>
          <w:sz w:val="24"/>
          <w:szCs w:val="24"/>
        </w:rPr>
        <w:t xml:space="preserve">            ___________________________________</w:t>
      </w:r>
    </w:p>
    <w:p w:rsidR="003551F4" w:rsidRPr="00544E2A" w:rsidRDefault="00544E2A" w:rsidP="00544E2A">
      <w:pPr>
        <w:pStyle w:val="af2"/>
        <w:jc w:val="both"/>
        <w:rPr>
          <w:rFonts w:ascii="Times New Roman" w:hAnsi="Times New Roman"/>
          <w:szCs w:val="24"/>
        </w:rPr>
      </w:pPr>
      <w:r w:rsidRPr="00225954">
        <w:rPr>
          <w:rFonts w:ascii="Times New Roman" w:hAnsi="Times New Roman"/>
          <w:szCs w:val="24"/>
        </w:rPr>
        <w:t xml:space="preserve">                                     </w:t>
      </w:r>
      <w:r>
        <w:rPr>
          <w:rFonts w:ascii="Times New Roman" w:hAnsi="Times New Roman"/>
          <w:szCs w:val="24"/>
        </w:rPr>
        <w:t xml:space="preserve">                          </w:t>
      </w:r>
      <w:r w:rsidRPr="00225954">
        <w:rPr>
          <w:rFonts w:ascii="Times New Roman" w:hAnsi="Times New Roman"/>
          <w:szCs w:val="24"/>
        </w:rPr>
        <w:t>(</w:t>
      </w:r>
      <w:r w:rsidRPr="00225954">
        <w:rPr>
          <w:rFonts w:ascii="Times New Roman" w:hAnsi="Times New Roman" w:hint="eastAsia"/>
          <w:sz w:val="20"/>
        </w:rPr>
        <w:t>подпись</w:t>
      </w:r>
      <w:r w:rsidRPr="00225954">
        <w:rPr>
          <w:rFonts w:ascii="Times New Roman" w:hAnsi="Times New Roman"/>
          <w:sz w:val="20"/>
        </w:rPr>
        <w:t xml:space="preserve">, </w:t>
      </w:r>
      <w:r w:rsidRPr="00225954">
        <w:rPr>
          <w:rFonts w:ascii="Times New Roman" w:hAnsi="Times New Roman" w:hint="eastAsia"/>
          <w:sz w:val="20"/>
        </w:rPr>
        <w:t>расшифровка</w:t>
      </w:r>
      <w:r w:rsidRPr="00225954">
        <w:rPr>
          <w:rFonts w:ascii="Times New Roman" w:hAnsi="Times New Roman"/>
          <w:sz w:val="20"/>
        </w:rPr>
        <w:t xml:space="preserve"> </w:t>
      </w:r>
      <w:r w:rsidRPr="00225954">
        <w:rPr>
          <w:rFonts w:ascii="Times New Roman" w:hAnsi="Times New Roman" w:hint="eastAsia"/>
          <w:sz w:val="20"/>
        </w:rPr>
        <w:t>подписи</w:t>
      </w:r>
      <w:r w:rsidRPr="00225954">
        <w:rPr>
          <w:rFonts w:ascii="Times New Roman" w:hAnsi="Times New Roman"/>
          <w:szCs w:val="24"/>
        </w:rPr>
        <w:t>)</w:t>
      </w:r>
      <w:r w:rsidR="003551F4">
        <w:rPr>
          <w:rFonts w:ascii="Times New Roman" w:hAnsi="Times New Roman"/>
          <w:sz w:val="20"/>
        </w:rPr>
        <w:br w:type="page"/>
      </w:r>
    </w:p>
    <w:p w:rsidR="002E430A" w:rsidRPr="00D62BCE" w:rsidRDefault="008946DD" w:rsidP="002E430A">
      <w:pPr>
        <w:pStyle w:val="ConsPlusNormal"/>
        <w:ind w:firstLine="567"/>
        <w:jc w:val="right"/>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63360" behindDoc="0" locked="0" layoutInCell="1" allowOverlap="1">
                <wp:simplePos x="0" y="0"/>
                <wp:positionH relativeFrom="column">
                  <wp:posOffset>3130457</wp:posOffset>
                </wp:positionH>
                <wp:positionV relativeFrom="paragraph">
                  <wp:posOffset>-382561</wp:posOffset>
                </wp:positionV>
                <wp:extent cx="218114" cy="201335"/>
                <wp:effectExtent l="0" t="0" r="10795" b="27305"/>
                <wp:wrapNone/>
                <wp:docPr id="5" name="Прямоугольник 5"/>
                <wp:cNvGraphicFramePr/>
                <a:graphic xmlns:a="http://schemas.openxmlformats.org/drawingml/2006/main">
                  <a:graphicData uri="http://schemas.microsoft.com/office/word/2010/wordprocessingShape">
                    <wps:wsp>
                      <wps:cNvSpPr/>
                      <wps:spPr>
                        <a:xfrm>
                          <a:off x="0" y="0"/>
                          <a:ext cx="218114" cy="2013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6" style="position:absolute;margin-left:246.5pt;margin-top:-30.1pt;width:17.15pt;height:1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" fillcolor="white [3201]" strokecolor="white [3212]" strokeweight="2pt"/>
            </w:pict>
          </mc:Fallback>
        </mc:AlternateContent>
      </w:r>
      <w:r w:rsidR="002E430A" w:rsidRPr="00D62BCE">
        <w:rPr>
          <w:rFonts w:ascii="Times New Roman" w:hAnsi="Times New Roman" w:cs="Times New Roman"/>
          <w:sz w:val="20"/>
        </w:rPr>
        <w:t>Пр</w:t>
      </w:r>
      <w:r w:rsidR="002E430A" w:rsidRPr="00D62BCE">
        <w:rPr>
          <w:rFonts w:ascii="Times New Roman" w:hAnsi="Times New Roman" w:cs="Times New Roman" w:hint="eastAsia"/>
          <w:sz w:val="20"/>
        </w:rPr>
        <w:t>иложение</w:t>
      </w:r>
      <w:r w:rsidR="002E430A" w:rsidRPr="00D62BCE">
        <w:rPr>
          <w:rFonts w:ascii="Times New Roman" w:hAnsi="Times New Roman" w:cs="Times New Roman"/>
          <w:sz w:val="20"/>
        </w:rPr>
        <w:t xml:space="preserve"> </w:t>
      </w:r>
      <w:r w:rsidR="002E430A" w:rsidRPr="00D62BCE">
        <w:rPr>
          <w:rFonts w:ascii="Times New Roman" w:hAnsi="Times New Roman" w:cs="Times New Roman" w:hint="eastAsia"/>
          <w:sz w:val="20"/>
        </w:rPr>
        <w:t>№</w:t>
      </w:r>
      <w:r w:rsidR="002E430A" w:rsidRPr="00D62BCE">
        <w:rPr>
          <w:rFonts w:ascii="Times New Roman" w:hAnsi="Times New Roman" w:cs="Times New Roman"/>
          <w:sz w:val="20"/>
        </w:rPr>
        <w:t xml:space="preserve"> </w:t>
      </w:r>
      <w:r w:rsidR="002E780C">
        <w:rPr>
          <w:rFonts w:ascii="Times New Roman" w:hAnsi="Times New Roman" w:cs="Times New Roman"/>
          <w:sz w:val="20"/>
        </w:rPr>
        <w:t>6</w:t>
      </w:r>
      <w:r w:rsidR="002E430A" w:rsidRPr="00D62BCE">
        <w:rPr>
          <w:rFonts w:ascii="Times New Roman" w:hAnsi="Times New Roman" w:cs="Times New Roman"/>
          <w:sz w:val="20"/>
        </w:rPr>
        <w:t xml:space="preserve"> </w:t>
      </w:r>
    </w:p>
    <w:p w:rsidR="002E430A" w:rsidRDefault="002E430A" w:rsidP="002E430A">
      <w:pPr>
        <w:pStyle w:val="ConsPlusNormal"/>
        <w:ind w:left="4536"/>
        <w:jc w:val="right"/>
        <w:rPr>
          <w:rFonts w:ascii="Times New Roman" w:hAnsi="Times New Roman" w:cs="Times New Roman"/>
          <w:sz w:val="20"/>
        </w:rPr>
      </w:pPr>
      <w:r w:rsidRPr="00D62BCE">
        <w:rPr>
          <w:rFonts w:ascii="Times New Roman" w:hAnsi="Times New Roman" w:cs="Times New Roman" w:hint="eastAsia"/>
          <w:sz w:val="20"/>
        </w:rPr>
        <w:t>к</w:t>
      </w:r>
      <w:r w:rsidRPr="00D62BCE">
        <w:rPr>
          <w:rFonts w:ascii="Times New Roman" w:hAnsi="Times New Roman" w:cs="Times New Roman"/>
          <w:sz w:val="20"/>
        </w:rPr>
        <w:t xml:space="preserve"> </w:t>
      </w:r>
      <w:r w:rsidRPr="00D62BCE">
        <w:rPr>
          <w:rFonts w:ascii="Times New Roman" w:hAnsi="Times New Roman" w:cs="Times New Roman" w:hint="eastAsia"/>
          <w:sz w:val="20"/>
        </w:rPr>
        <w:t>Административному</w:t>
      </w:r>
      <w:r w:rsidRPr="00D62BCE">
        <w:rPr>
          <w:rFonts w:ascii="Times New Roman" w:hAnsi="Times New Roman" w:cs="Times New Roman"/>
          <w:sz w:val="20"/>
        </w:rPr>
        <w:t xml:space="preserve"> </w:t>
      </w:r>
      <w:r w:rsidRPr="00D62BCE">
        <w:rPr>
          <w:rFonts w:ascii="Times New Roman" w:hAnsi="Times New Roman" w:cs="Times New Roman" w:hint="eastAsia"/>
          <w:sz w:val="20"/>
        </w:rPr>
        <w:t>регламенту</w:t>
      </w:r>
      <w:r>
        <w:rPr>
          <w:rFonts w:ascii="Times New Roman" w:hAnsi="Times New Roman" w:cs="Times New Roman"/>
          <w:sz w:val="20"/>
        </w:rPr>
        <w:t xml:space="preserve"> Комитета по строительству </w:t>
      </w:r>
    </w:p>
    <w:p w:rsidR="002E430A" w:rsidRDefault="002E430A" w:rsidP="002E430A">
      <w:pPr>
        <w:pStyle w:val="ConsPlusNormal"/>
        <w:ind w:left="4536"/>
        <w:jc w:val="right"/>
        <w:rPr>
          <w:rFonts w:ascii="Times New Roman" w:hAnsi="Times New Roman" w:cs="Times New Roman"/>
          <w:sz w:val="20"/>
        </w:rPr>
      </w:pPr>
      <w:r>
        <w:rPr>
          <w:rFonts w:ascii="Times New Roman" w:hAnsi="Times New Roman" w:cs="Times New Roman"/>
          <w:sz w:val="20"/>
        </w:rPr>
        <w:t xml:space="preserve">по </w:t>
      </w:r>
      <w:r w:rsidRPr="00D62BCE">
        <w:rPr>
          <w:rFonts w:ascii="Times New Roman" w:hAnsi="Times New Roman" w:cs="Times New Roman"/>
          <w:sz w:val="20"/>
        </w:rPr>
        <w:t>предоставлению</w:t>
      </w:r>
      <w:r>
        <w:rPr>
          <w:rFonts w:ascii="Times New Roman" w:hAnsi="Times New Roman" w:cs="Times New Roman"/>
          <w:sz w:val="20"/>
        </w:rPr>
        <w:t xml:space="preserve"> </w:t>
      </w:r>
      <w:r w:rsidRPr="00D62BCE">
        <w:rPr>
          <w:rFonts w:ascii="Times New Roman" w:hAnsi="Times New Roman" w:cs="Times New Roman"/>
          <w:sz w:val="20"/>
        </w:rPr>
        <w:t>государственной услуги по принятию решений об осуществлении выплат компенсаций гражданам –владельцам гаражей и осуществлению их выплаты за счет бюджета Санкт-Петербурга в случаях, пр</w:t>
      </w:r>
      <w:r>
        <w:rPr>
          <w:rFonts w:ascii="Times New Roman" w:hAnsi="Times New Roman" w:cs="Times New Roman"/>
          <w:sz w:val="20"/>
        </w:rPr>
        <w:t xml:space="preserve">едусмотренных законодательством </w:t>
      </w:r>
      <w:r w:rsidRPr="00D62BCE">
        <w:rPr>
          <w:rFonts w:ascii="Times New Roman" w:hAnsi="Times New Roman" w:cs="Times New Roman"/>
          <w:sz w:val="20"/>
        </w:rPr>
        <w:t xml:space="preserve">Санкт-Петербурга, при осуществлении функций государственного заказчика Санкт-Петербурга по реализации проектов за счет средств бюджета </w:t>
      </w:r>
      <w:r w:rsidR="0095247A">
        <w:rPr>
          <w:rFonts w:ascii="Times New Roman" w:hAnsi="Times New Roman" w:cs="Times New Roman"/>
          <w:sz w:val="20"/>
        </w:rPr>
        <w:br/>
      </w:r>
      <w:r w:rsidRPr="00D62BCE">
        <w:rPr>
          <w:rFonts w:ascii="Times New Roman" w:hAnsi="Times New Roman" w:cs="Times New Roman"/>
          <w:sz w:val="20"/>
        </w:rPr>
        <w:t>Санкт-Петербурга на земельных участках, занятых коллективными автостоянками</w:t>
      </w:r>
    </w:p>
    <w:p w:rsidR="00F61B72" w:rsidRPr="00F61B72" w:rsidRDefault="00F61B72" w:rsidP="00F61B72">
      <w:pPr>
        <w:pStyle w:val="ConsPlusNormal"/>
        <w:ind w:firstLine="567"/>
        <w:jc w:val="both"/>
        <w:rPr>
          <w:rFonts w:ascii="Times New Roman" w:hAnsi="Times New Roman" w:cs="Times New Roman"/>
          <w:sz w:val="28"/>
          <w:szCs w:val="28"/>
        </w:rPr>
      </w:pPr>
    </w:p>
    <w:p w:rsidR="00F61B72" w:rsidRPr="00544E2A" w:rsidRDefault="00F61B72" w:rsidP="00D62BCE">
      <w:pPr>
        <w:pStyle w:val="ConsPlusNormal"/>
        <w:ind w:firstLine="567"/>
        <w:jc w:val="center"/>
        <w:rPr>
          <w:rFonts w:ascii="Times New Roman" w:hAnsi="Times New Roman" w:cs="Times New Roman"/>
          <w:sz w:val="24"/>
          <w:szCs w:val="24"/>
        </w:rPr>
      </w:pPr>
      <w:r w:rsidRPr="00544E2A">
        <w:rPr>
          <w:rFonts w:ascii="Times New Roman" w:hAnsi="Times New Roman" w:cs="Times New Roman" w:hint="eastAsia"/>
          <w:sz w:val="24"/>
          <w:szCs w:val="24"/>
        </w:rPr>
        <w:t>СОГЛАСИЕ</w:t>
      </w:r>
    </w:p>
    <w:p w:rsidR="00F61B72" w:rsidRPr="00544E2A" w:rsidRDefault="00F61B72" w:rsidP="00D62BCE">
      <w:pPr>
        <w:pStyle w:val="ConsPlusNormal"/>
        <w:ind w:firstLine="567"/>
        <w:jc w:val="center"/>
        <w:rPr>
          <w:rFonts w:ascii="Times New Roman" w:hAnsi="Times New Roman" w:cs="Times New Roman"/>
          <w:sz w:val="24"/>
          <w:szCs w:val="24"/>
        </w:rPr>
      </w:pPr>
      <w:r w:rsidRPr="00544E2A">
        <w:rPr>
          <w:rFonts w:ascii="Times New Roman" w:hAnsi="Times New Roman" w:cs="Times New Roman" w:hint="eastAsia"/>
          <w:sz w:val="24"/>
          <w:szCs w:val="24"/>
        </w:rPr>
        <w:t>на</w:t>
      </w:r>
      <w:r w:rsidRPr="00544E2A">
        <w:rPr>
          <w:rFonts w:ascii="Times New Roman" w:hAnsi="Times New Roman" w:cs="Times New Roman"/>
          <w:sz w:val="24"/>
          <w:szCs w:val="24"/>
        </w:rPr>
        <w:t xml:space="preserve"> </w:t>
      </w:r>
      <w:r w:rsidRPr="00544E2A">
        <w:rPr>
          <w:rFonts w:ascii="Times New Roman" w:hAnsi="Times New Roman" w:cs="Times New Roman" w:hint="eastAsia"/>
          <w:sz w:val="24"/>
          <w:szCs w:val="24"/>
        </w:rPr>
        <w:t>обработку</w:t>
      </w:r>
      <w:r w:rsidRPr="00544E2A">
        <w:rPr>
          <w:rFonts w:ascii="Times New Roman" w:hAnsi="Times New Roman" w:cs="Times New Roman"/>
          <w:sz w:val="24"/>
          <w:szCs w:val="24"/>
        </w:rPr>
        <w:t xml:space="preserve"> </w:t>
      </w:r>
      <w:r w:rsidRPr="00544E2A">
        <w:rPr>
          <w:rFonts w:ascii="Times New Roman" w:hAnsi="Times New Roman" w:cs="Times New Roman" w:hint="eastAsia"/>
          <w:sz w:val="24"/>
          <w:szCs w:val="24"/>
        </w:rPr>
        <w:t>персональных</w:t>
      </w:r>
      <w:r w:rsidRPr="00544E2A">
        <w:rPr>
          <w:rFonts w:ascii="Times New Roman" w:hAnsi="Times New Roman" w:cs="Times New Roman"/>
          <w:sz w:val="24"/>
          <w:szCs w:val="24"/>
        </w:rPr>
        <w:t xml:space="preserve"> </w:t>
      </w:r>
      <w:r w:rsidRPr="00544E2A">
        <w:rPr>
          <w:rFonts w:ascii="Times New Roman" w:hAnsi="Times New Roman" w:cs="Times New Roman" w:hint="eastAsia"/>
          <w:sz w:val="24"/>
          <w:szCs w:val="24"/>
        </w:rPr>
        <w:t>данных</w:t>
      </w:r>
    </w:p>
    <w:p w:rsidR="00D62BCE" w:rsidRPr="00D62BCE" w:rsidRDefault="00D62BCE" w:rsidP="00D62BCE">
      <w:pPr>
        <w:pStyle w:val="ConsPlusNormal"/>
        <w:ind w:firstLine="567"/>
        <w:jc w:val="center"/>
        <w:rPr>
          <w:rFonts w:ascii="Times New Roman" w:hAnsi="Times New Roman" w:cs="Times New Roman"/>
          <w:sz w:val="24"/>
          <w:szCs w:val="24"/>
        </w:rPr>
      </w:pPr>
    </w:p>
    <w:p w:rsidR="00F61B72" w:rsidRPr="00D62BCE" w:rsidRDefault="00F61B72" w:rsidP="00D62BCE">
      <w:pPr>
        <w:pStyle w:val="ConsPlusNormal"/>
        <w:ind w:firstLine="567"/>
        <w:jc w:val="center"/>
        <w:rPr>
          <w:rFonts w:ascii="Times New Roman" w:hAnsi="Times New Roman" w:cs="Times New Roman"/>
          <w:sz w:val="20"/>
        </w:rPr>
      </w:pPr>
      <w:r w:rsidRPr="00D62BCE">
        <w:rPr>
          <w:rFonts w:ascii="Times New Roman" w:hAnsi="Times New Roman" w:cs="Times New Roman" w:hint="eastAsia"/>
          <w:sz w:val="24"/>
          <w:szCs w:val="24"/>
        </w:rPr>
        <w:t>Я</w:t>
      </w:r>
      <w:r w:rsidRPr="00D62BCE">
        <w:rPr>
          <w:rFonts w:ascii="Times New Roman" w:hAnsi="Times New Roman" w:cs="Times New Roman"/>
          <w:sz w:val="24"/>
          <w:szCs w:val="24"/>
        </w:rPr>
        <w:t>,_____________________________________</w:t>
      </w:r>
      <w:r w:rsidR="00D62BCE">
        <w:rPr>
          <w:rFonts w:ascii="Times New Roman" w:hAnsi="Times New Roman" w:cs="Times New Roman"/>
          <w:sz w:val="24"/>
          <w:szCs w:val="24"/>
        </w:rPr>
        <w:t>____________</w:t>
      </w:r>
      <w:r w:rsidR="00E72107">
        <w:rPr>
          <w:rFonts w:ascii="Times New Roman" w:hAnsi="Times New Roman" w:cs="Times New Roman"/>
          <w:sz w:val="24"/>
          <w:szCs w:val="24"/>
        </w:rPr>
        <w:t>______,_____________________</w:t>
      </w:r>
      <w:r w:rsidRPr="00D62BCE">
        <w:rPr>
          <w:rFonts w:ascii="Times New Roman" w:hAnsi="Times New Roman" w:cs="Times New Roman"/>
          <w:sz w:val="24"/>
          <w:szCs w:val="24"/>
        </w:rPr>
        <w:t>,</w:t>
      </w:r>
      <w:r w:rsidR="00D62BCE">
        <w:rPr>
          <w:rFonts w:ascii="Times New Roman" w:hAnsi="Times New Roman" w:cs="Times New Roman"/>
          <w:sz w:val="20"/>
        </w:rPr>
        <w:t xml:space="preserve">                   </w:t>
      </w:r>
      <w:r w:rsidR="00E72107">
        <w:rPr>
          <w:rFonts w:ascii="Times New Roman" w:hAnsi="Times New Roman" w:cs="Times New Roman"/>
          <w:sz w:val="20"/>
        </w:rPr>
        <w:t xml:space="preserve">      </w:t>
      </w:r>
      <w:r w:rsidRPr="00D62BCE">
        <w:rPr>
          <w:rFonts w:ascii="Times New Roman" w:hAnsi="Times New Roman" w:cs="Times New Roman"/>
          <w:sz w:val="20"/>
        </w:rPr>
        <w:t>(</w:t>
      </w:r>
      <w:r w:rsidRPr="00D62BCE">
        <w:rPr>
          <w:rFonts w:ascii="Times New Roman" w:hAnsi="Times New Roman" w:cs="Times New Roman" w:hint="eastAsia"/>
          <w:sz w:val="20"/>
        </w:rPr>
        <w:t>фамилия</w:t>
      </w:r>
      <w:r w:rsidRPr="00D62BCE">
        <w:rPr>
          <w:rFonts w:ascii="Times New Roman" w:hAnsi="Times New Roman" w:cs="Times New Roman"/>
          <w:sz w:val="20"/>
        </w:rPr>
        <w:t xml:space="preserve">, </w:t>
      </w:r>
      <w:r w:rsidRPr="00D62BCE">
        <w:rPr>
          <w:rFonts w:ascii="Times New Roman" w:hAnsi="Times New Roman" w:cs="Times New Roman" w:hint="eastAsia"/>
          <w:sz w:val="20"/>
        </w:rPr>
        <w:t>имя</w:t>
      </w:r>
      <w:r w:rsidRPr="00D62BCE">
        <w:rPr>
          <w:rFonts w:ascii="Times New Roman" w:hAnsi="Times New Roman" w:cs="Times New Roman"/>
          <w:sz w:val="20"/>
        </w:rPr>
        <w:t xml:space="preserve">, </w:t>
      </w:r>
      <w:r w:rsidRPr="00D62BCE">
        <w:rPr>
          <w:rFonts w:ascii="Times New Roman" w:hAnsi="Times New Roman" w:cs="Times New Roman" w:hint="eastAsia"/>
          <w:sz w:val="20"/>
        </w:rPr>
        <w:t>отчество</w:t>
      </w:r>
      <w:r w:rsidRPr="00D62BCE">
        <w:rPr>
          <w:rFonts w:ascii="Times New Roman" w:hAnsi="Times New Roman" w:cs="Times New Roman"/>
          <w:sz w:val="20"/>
        </w:rPr>
        <w:t xml:space="preserve">)                                                             </w:t>
      </w:r>
      <w:r w:rsidR="00D62BCE">
        <w:rPr>
          <w:rFonts w:ascii="Times New Roman" w:hAnsi="Times New Roman" w:cs="Times New Roman"/>
          <w:sz w:val="20"/>
        </w:rPr>
        <w:t xml:space="preserve">                          </w:t>
      </w:r>
      <w:r w:rsidRPr="00D62BCE">
        <w:rPr>
          <w:rFonts w:ascii="Times New Roman" w:hAnsi="Times New Roman" w:cs="Times New Roman"/>
          <w:sz w:val="20"/>
        </w:rPr>
        <w:t xml:space="preserve"> (</w:t>
      </w:r>
      <w:r w:rsidRPr="00D62BCE">
        <w:rPr>
          <w:rFonts w:ascii="Times New Roman" w:hAnsi="Times New Roman" w:cs="Times New Roman" w:hint="eastAsia"/>
          <w:sz w:val="20"/>
        </w:rPr>
        <w:t>дата</w:t>
      </w:r>
      <w:r w:rsidRPr="00D62BCE">
        <w:rPr>
          <w:rFonts w:ascii="Times New Roman" w:hAnsi="Times New Roman" w:cs="Times New Roman"/>
          <w:sz w:val="20"/>
        </w:rPr>
        <w:t xml:space="preserve"> </w:t>
      </w:r>
      <w:r w:rsidRPr="00D62BCE">
        <w:rPr>
          <w:rFonts w:ascii="Times New Roman" w:hAnsi="Times New Roman" w:cs="Times New Roman" w:hint="eastAsia"/>
          <w:sz w:val="20"/>
        </w:rPr>
        <w:t>рождения</w:t>
      </w:r>
      <w:r w:rsidRPr="00D62BCE">
        <w:rPr>
          <w:rFonts w:ascii="Times New Roman" w:hAnsi="Times New Roman" w:cs="Times New Roman"/>
          <w:sz w:val="20"/>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_________________________________________________________________</w:t>
      </w:r>
      <w:r w:rsidR="00D62BCE">
        <w:rPr>
          <w:rFonts w:ascii="Times New Roman" w:hAnsi="Times New Roman" w:cs="Times New Roman"/>
          <w:sz w:val="24"/>
          <w:szCs w:val="24"/>
        </w:rPr>
        <w:t>___________</w:t>
      </w:r>
      <w:r w:rsidRPr="00D62BCE">
        <w:rPr>
          <w:rFonts w:ascii="Times New Roman" w:hAnsi="Times New Roman" w:cs="Times New Roman"/>
          <w:sz w:val="24"/>
          <w:szCs w:val="24"/>
        </w:rPr>
        <w:t>_</w:t>
      </w:r>
    </w:p>
    <w:p w:rsidR="00F61B72" w:rsidRPr="00D62BCE" w:rsidRDefault="00F61B72" w:rsidP="00D62BCE">
      <w:pPr>
        <w:pStyle w:val="ConsPlusNormal"/>
        <w:ind w:firstLine="567"/>
        <w:jc w:val="center"/>
        <w:rPr>
          <w:rFonts w:ascii="Times New Roman" w:hAnsi="Times New Roman" w:cs="Times New Roman"/>
          <w:sz w:val="20"/>
        </w:rPr>
      </w:pPr>
      <w:r w:rsidRPr="00D62BCE">
        <w:rPr>
          <w:rFonts w:ascii="Times New Roman" w:hAnsi="Times New Roman" w:cs="Times New Roman"/>
          <w:sz w:val="20"/>
        </w:rPr>
        <w:t>(</w:t>
      </w:r>
      <w:r w:rsidRPr="00D62BCE">
        <w:rPr>
          <w:rFonts w:ascii="Times New Roman" w:hAnsi="Times New Roman" w:cs="Times New Roman" w:hint="eastAsia"/>
          <w:sz w:val="20"/>
        </w:rPr>
        <w:t>вид</w:t>
      </w:r>
      <w:r w:rsidRPr="00D62BCE">
        <w:rPr>
          <w:rFonts w:ascii="Times New Roman" w:hAnsi="Times New Roman" w:cs="Times New Roman"/>
          <w:sz w:val="20"/>
        </w:rPr>
        <w:t xml:space="preserve"> </w:t>
      </w:r>
      <w:r w:rsidRPr="00D62BCE">
        <w:rPr>
          <w:rFonts w:ascii="Times New Roman" w:hAnsi="Times New Roman" w:cs="Times New Roman" w:hint="eastAsia"/>
          <w:sz w:val="20"/>
        </w:rPr>
        <w:t>документа</w:t>
      </w:r>
      <w:r w:rsidRPr="00D62BCE">
        <w:rPr>
          <w:rFonts w:ascii="Times New Roman" w:hAnsi="Times New Roman" w:cs="Times New Roman"/>
          <w:sz w:val="20"/>
        </w:rPr>
        <w:t xml:space="preserve">, </w:t>
      </w:r>
      <w:r w:rsidRPr="00D62BCE">
        <w:rPr>
          <w:rFonts w:ascii="Times New Roman" w:hAnsi="Times New Roman" w:cs="Times New Roman" w:hint="eastAsia"/>
          <w:sz w:val="20"/>
        </w:rPr>
        <w:t>удостоверяющего</w:t>
      </w:r>
      <w:r w:rsidRPr="00D62BCE">
        <w:rPr>
          <w:rFonts w:ascii="Times New Roman" w:hAnsi="Times New Roman" w:cs="Times New Roman"/>
          <w:sz w:val="20"/>
        </w:rPr>
        <w:t xml:space="preserve"> </w:t>
      </w:r>
      <w:r w:rsidRPr="00D62BCE">
        <w:rPr>
          <w:rFonts w:ascii="Times New Roman" w:hAnsi="Times New Roman" w:cs="Times New Roman" w:hint="eastAsia"/>
          <w:sz w:val="20"/>
        </w:rPr>
        <w:t>личность</w:t>
      </w:r>
      <w:r w:rsidRPr="00D62BCE">
        <w:rPr>
          <w:rFonts w:ascii="Times New Roman" w:hAnsi="Times New Roman" w:cs="Times New Roman"/>
          <w:sz w:val="20"/>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__________________________________________________________________</w:t>
      </w:r>
      <w:r w:rsidR="00D62BCE">
        <w:rPr>
          <w:rFonts w:ascii="Times New Roman" w:hAnsi="Times New Roman" w:cs="Times New Roman"/>
          <w:sz w:val="24"/>
          <w:szCs w:val="24"/>
        </w:rPr>
        <w:t>__________</w:t>
      </w:r>
      <w:r w:rsidRPr="00D62BCE">
        <w:rPr>
          <w:rFonts w:ascii="Times New Roman" w:hAnsi="Times New Roman" w:cs="Times New Roman"/>
          <w:sz w:val="24"/>
          <w:szCs w:val="24"/>
        </w:rPr>
        <w:t>_</w:t>
      </w:r>
    </w:p>
    <w:p w:rsidR="00F61B72" w:rsidRPr="00D62BCE" w:rsidRDefault="00F61B72" w:rsidP="00D62BCE">
      <w:pPr>
        <w:pStyle w:val="ConsPlusNormal"/>
        <w:ind w:firstLine="567"/>
        <w:jc w:val="center"/>
        <w:rPr>
          <w:rFonts w:ascii="Times New Roman" w:hAnsi="Times New Roman" w:cs="Times New Roman"/>
          <w:sz w:val="20"/>
        </w:rPr>
      </w:pPr>
      <w:r w:rsidRPr="00D62BCE">
        <w:rPr>
          <w:rFonts w:ascii="Times New Roman" w:hAnsi="Times New Roman" w:cs="Times New Roman"/>
          <w:sz w:val="20"/>
        </w:rPr>
        <w:t>(</w:t>
      </w:r>
      <w:r w:rsidRPr="00D62BCE">
        <w:rPr>
          <w:rFonts w:ascii="Times New Roman" w:hAnsi="Times New Roman" w:cs="Times New Roman" w:hint="eastAsia"/>
          <w:sz w:val="20"/>
        </w:rPr>
        <w:t>кем</w:t>
      </w:r>
      <w:r w:rsidRPr="00D62BCE">
        <w:rPr>
          <w:rFonts w:ascii="Times New Roman" w:hAnsi="Times New Roman" w:cs="Times New Roman"/>
          <w:sz w:val="20"/>
        </w:rPr>
        <w:t xml:space="preserve"> </w:t>
      </w:r>
      <w:r w:rsidRPr="00D62BCE">
        <w:rPr>
          <w:rFonts w:ascii="Times New Roman" w:hAnsi="Times New Roman" w:cs="Times New Roman" w:hint="eastAsia"/>
          <w:sz w:val="20"/>
        </w:rPr>
        <w:t>и</w:t>
      </w:r>
      <w:r w:rsidRPr="00D62BCE">
        <w:rPr>
          <w:rFonts w:ascii="Times New Roman" w:hAnsi="Times New Roman" w:cs="Times New Roman"/>
          <w:sz w:val="20"/>
        </w:rPr>
        <w:t xml:space="preserve"> </w:t>
      </w:r>
      <w:r w:rsidRPr="00D62BCE">
        <w:rPr>
          <w:rFonts w:ascii="Times New Roman" w:hAnsi="Times New Roman" w:cs="Times New Roman" w:hint="eastAsia"/>
          <w:sz w:val="20"/>
        </w:rPr>
        <w:t>когда</w:t>
      </w:r>
      <w:r w:rsidRPr="00D62BCE">
        <w:rPr>
          <w:rFonts w:ascii="Times New Roman" w:hAnsi="Times New Roman" w:cs="Times New Roman"/>
          <w:sz w:val="20"/>
        </w:rPr>
        <w:t xml:space="preserve"> </w:t>
      </w:r>
      <w:proofErr w:type="gramStart"/>
      <w:r w:rsidRPr="00D62BCE">
        <w:rPr>
          <w:rFonts w:ascii="Times New Roman" w:hAnsi="Times New Roman" w:cs="Times New Roman" w:hint="eastAsia"/>
          <w:sz w:val="20"/>
        </w:rPr>
        <w:t>выдан</w:t>
      </w:r>
      <w:proofErr w:type="gramEnd"/>
      <w:r w:rsidRPr="00D62BCE">
        <w:rPr>
          <w:rFonts w:ascii="Times New Roman" w:hAnsi="Times New Roman" w:cs="Times New Roman"/>
          <w:sz w:val="20"/>
        </w:rPr>
        <w:t>)</w:t>
      </w:r>
    </w:p>
    <w:p w:rsidR="00F61B72" w:rsidRPr="00D62BCE" w:rsidRDefault="00F61B72" w:rsidP="00F61B72">
      <w:pPr>
        <w:pStyle w:val="ConsPlusNormal"/>
        <w:ind w:firstLine="567"/>
        <w:jc w:val="both"/>
        <w:rPr>
          <w:rFonts w:ascii="Times New Roman" w:hAnsi="Times New Roman" w:cs="Times New Roman"/>
          <w:sz w:val="24"/>
          <w:szCs w:val="24"/>
        </w:rPr>
      </w:pPr>
      <w:proofErr w:type="gramStart"/>
      <w:r w:rsidRPr="00D62BCE">
        <w:rPr>
          <w:rFonts w:ascii="Times New Roman" w:hAnsi="Times New Roman" w:cs="Times New Roman" w:hint="eastAsia"/>
          <w:sz w:val="24"/>
          <w:szCs w:val="24"/>
        </w:rPr>
        <w:t>зарегистрированный</w:t>
      </w:r>
      <w:proofErr w:type="gramEnd"/>
      <w:r w:rsidRPr="00D62BCE">
        <w:rPr>
          <w:rFonts w:ascii="Times New Roman" w:hAnsi="Times New Roman" w:cs="Times New Roman"/>
          <w:sz w:val="24"/>
          <w:szCs w:val="24"/>
        </w:rPr>
        <w:t xml:space="preserve"> (</w:t>
      </w:r>
      <w:proofErr w:type="spellStart"/>
      <w:r w:rsidRPr="00D62BCE">
        <w:rPr>
          <w:rFonts w:ascii="Times New Roman" w:hAnsi="Times New Roman" w:cs="Times New Roman" w:hint="eastAsia"/>
          <w:sz w:val="24"/>
          <w:szCs w:val="24"/>
        </w:rPr>
        <w:t>ая</w:t>
      </w:r>
      <w:proofErr w:type="spellEnd"/>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по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адресу</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____________________________________________________________</w:t>
      </w:r>
      <w:r w:rsidR="00D62BCE">
        <w:rPr>
          <w:rFonts w:ascii="Times New Roman" w:hAnsi="Times New Roman" w:cs="Times New Roman"/>
          <w:sz w:val="24"/>
          <w:szCs w:val="24"/>
        </w:rPr>
        <w:t>_________</w:t>
      </w:r>
      <w:r w:rsidRPr="00D62BCE">
        <w:rPr>
          <w:rFonts w:ascii="Times New Roman" w:hAnsi="Times New Roman" w:cs="Times New Roman"/>
          <w:sz w:val="24"/>
          <w:szCs w:val="24"/>
        </w:rPr>
        <w:t>______</w:t>
      </w:r>
      <w:r w:rsidR="00D62BCE">
        <w:rPr>
          <w:rFonts w:ascii="Times New Roman" w:hAnsi="Times New Roman" w:cs="Times New Roman"/>
          <w:sz w:val="24"/>
          <w:szCs w:val="24"/>
        </w:rPr>
        <w:t>__</w:t>
      </w:r>
      <w:r w:rsidRPr="00D62BCE">
        <w:rPr>
          <w:rFonts w:ascii="Times New Roman" w:hAnsi="Times New Roman" w:cs="Times New Roman"/>
          <w:sz w:val="24"/>
          <w:szCs w:val="24"/>
        </w:rPr>
        <w:t>_</w:t>
      </w:r>
    </w:p>
    <w:p w:rsidR="00AB2415" w:rsidRPr="00AB2415" w:rsidRDefault="00AB2415" w:rsidP="00AB2415">
      <w:pPr>
        <w:rPr>
          <w:rFonts w:ascii="Times New Roman" w:hAnsi="Times New Roman"/>
          <w:sz w:val="20"/>
        </w:rPr>
      </w:pPr>
      <w:r>
        <w:rPr>
          <w:rFonts w:ascii="Times New Roman" w:hAnsi="Times New Roman"/>
          <w:sz w:val="20"/>
        </w:rPr>
        <w:t xml:space="preserve">                                                                      </w:t>
      </w:r>
      <w:r w:rsidR="00F61B72" w:rsidRPr="00D62BCE">
        <w:rPr>
          <w:rFonts w:ascii="Times New Roman" w:hAnsi="Times New Roman"/>
          <w:sz w:val="20"/>
        </w:rPr>
        <w:t>(</w:t>
      </w:r>
      <w:r w:rsidRPr="00AB2415">
        <w:rPr>
          <w:rFonts w:ascii="Times New Roman" w:hAnsi="Times New Roman" w:hint="eastAsia"/>
          <w:sz w:val="20"/>
        </w:rPr>
        <w:t>адрес</w:t>
      </w:r>
      <w:r w:rsidRPr="00AB2415">
        <w:rPr>
          <w:rFonts w:ascii="Times New Roman" w:hAnsi="Times New Roman"/>
          <w:sz w:val="20"/>
        </w:rPr>
        <w:t xml:space="preserve"> </w:t>
      </w:r>
      <w:r w:rsidRPr="00AB2415">
        <w:rPr>
          <w:rFonts w:ascii="Times New Roman" w:hAnsi="Times New Roman" w:hint="eastAsia"/>
          <w:sz w:val="20"/>
        </w:rPr>
        <w:t>регистрации</w:t>
      </w:r>
      <w:r w:rsidRPr="00AB2415">
        <w:rPr>
          <w:rFonts w:ascii="Times New Roman" w:hAnsi="Times New Roman"/>
          <w:sz w:val="20"/>
        </w:rPr>
        <w:t xml:space="preserve"> </w:t>
      </w:r>
      <w:r w:rsidRPr="00AB2415">
        <w:rPr>
          <w:rFonts w:ascii="Times New Roman" w:hAnsi="Times New Roman" w:hint="eastAsia"/>
          <w:sz w:val="20"/>
        </w:rPr>
        <w:t>по</w:t>
      </w:r>
      <w:r w:rsidRPr="00AB2415">
        <w:rPr>
          <w:rFonts w:ascii="Times New Roman" w:hAnsi="Times New Roman"/>
          <w:sz w:val="20"/>
        </w:rPr>
        <w:t xml:space="preserve"> </w:t>
      </w:r>
      <w:r w:rsidRPr="00AB2415">
        <w:rPr>
          <w:rFonts w:ascii="Times New Roman" w:hAnsi="Times New Roman" w:hint="eastAsia"/>
          <w:sz w:val="20"/>
        </w:rPr>
        <w:t>месту</w:t>
      </w:r>
      <w:r w:rsidRPr="00AB2415">
        <w:rPr>
          <w:rFonts w:ascii="Times New Roman" w:hAnsi="Times New Roman"/>
          <w:sz w:val="20"/>
        </w:rPr>
        <w:t xml:space="preserve"> </w:t>
      </w:r>
      <w:r w:rsidRPr="00AB2415">
        <w:rPr>
          <w:rFonts w:ascii="Times New Roman" w:hAnsi="Times New Roman" w:hint="eastAsia"/>
          <w:sz w:val="20"/>
        </w:rPr>
        <w:t>жительства</w:t>
      </w:r>
      <w:r w:rsidRPr="00AB2415">
        <w:rPr>
          <w:rFonts w:ascii="Times New Roman" w:hAnsi="Times New Roman"/>
          <w:sz w:val="20"/>
        </w:rPr>
        <w:t>)</w:t>
      </w:r>
    </w:p>
    <w:p w:rsidR="00F61B72" w:rsidRPr="00D62BCE" w:rsidRDefault="00F61B72" w:rsidP="00D62BCE">
      <w:pPr>
        <w:pStyle w:val="ConsPlusNormal"/>
        <w:ind w:firstLine="567"/>
        <w:jc w:val="center"/>
        <w:rPr>
          <w:rFonts w:ascii="Times New Roman" w:hAnsi="Times New Roman" w:cs="Times New Roman"/>
          <w:sz w:val="20"/>
        </w:rPr>
      </w:pP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hint="eastAsia"/>
          <w:sz w:val="24"/>
          <w:szCs w:val="24"/>
        </w:rPr>
        <w:t>в</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лице</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представителя</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____________________________________________</w:t>
      </w:r>
      <w:r w:rsidR="00D62BCE">
        <w:rPr>
          <w:rFonts w:ascii="Times New Roman" w:hAnsi="Times New Roman" w:cs="Times New Roman"/>
          <w:sz w:val="24"/>
          <w:szCs w:val="24"/>
        </w:rPr>
        <w:t>_____</w:t>
      </w:r>
      <w:r w:rsidRPr="00D62BCE">
        <w:rPr>
          <w:rFonts w:ascii="Times New Roman" w:hAnsi="Times New Roman" w:cs="Times New Roman"/>
          <w:sz w:val="24"/>
          <w:szCs w:val="24"/>
        </w:rPr>
        <w:t>__,_</w:t>
      </w:r>
      <w:r w:rsidR="00D62BCE">
        <w:rPr>
          <w:rFonts w:ascii="Times New Roman" w:hAnsi="Times New Roman" w:cs="Times New Roman"/>
          <w:sz w:val="24"/>
          <w:szCs w:val="24"/>
        </w:rPr>
        <w:t>___</w:t>
      </w:r>
      <w:r w:rsidRPr="00D62BCE">
        <w:rPr>
          <w:rFonts w:ascii="Times New Roman" w:hAnsi="Times New Roman" w:cs="Times New Roman"/>
          <w:sz w:val="24"/>
          <w:szCs w:val="24"/>
        </w:rPr>
        <w:t>____________________ ,</w:t>
      </w:r>
    </w:p>
    <w:p w:rsidR="00F61B72" w:rsidRPr="00D62BCE" w:rsidRDefault="00F61B72" w:rsidP="00D62BCE">
      <w:pPr>
        <w:pStyle w:val="ConsPlusNormal"/>
        <w:ind w:firstLine="567"/>
        <w:jc w:val="center"/>
        <w:rPr>
          <w:rFonts w:ascii="Times New Roman" w:hAnsi="Times New Roman" w:cs="Times New Roman"/>
          <w:sz w:val="20"/>
        </w:rPr>
      </w:pPr>
      <w:r w:rsidRPr="00D62BCE">
        <w:rPr>
          <w:rFonts w:ascii="Times New Roman" w:hAnsi="Times New Roman" w:cs="Times New Roman"/>
          <w:sz w:val="20"/>
        </w:rPr>
        <w:t>(</w:t>
      </w:r>
      <w:r w:rsidRPr="00D62BCE">
        <w:rPr>
          <w:rFonts w:ascii="Times New Roman" w:hAnsi="Times New Roman" w:cs="Times New Roman" w:hint="eastAsia"/>
          <w:sz w:val="20"/>
        </w:rPr>
        <w:t>фамилия</w:t>
      </w:r>
      <w:r w:rsidRPr="00D62BCE">
        <w:rPr>
          <w:rFonts w:ascii="Times New Roman" w:hAnsi="Times New Roman" w:cs="Times New Roman"/>
          <w:sz w:val="20"/>
        </w:rPr>
        <w:t xml:space="preserve">, </w:t>
      </w:r>
      <w:r w:rsidRPr="00D62BCE">
        <w:rPr>
          <w:rFonts w:ascii="Times New Roman" w:hAnsi="Times New Roman" w:cs="Times New Roman" w:hint="eastAsia"/>
          <w:sz w:val="20"/>
        </w:rPr>
        <w:t>имя</w:t>
      </w:r>
      <w:r w:rsidRPr="00D62BCE">
        <w:rPr>
          <w:rFonts w:ascii="Times New Roman" w:hAnsi="Times New Roman" w:cs="Times New Roman"/>
          <w:sz w:val="20"/>
        </w:rPr>
        <w:t xml:space="preserve">, </w:t>
      </w:r>
      <w:r w:rsidRPr="00D62BCE">
        <w:rPr>
          <w:rFonts w:ascii="Times New Roman" w:hAnsi="Times New Roman" w:cs="Times New Roman" w:hint="eastAsia"/>
          <w:sz w:val="20"/>
        </w:rPr>
        <w:t>отчество</w:t>
      </w:r>
      <w:r w:rsidRPr="00D62BCE">
        <w:rPr>
          <w:rFonts w:ascii="Times New Roman" w:hAnsi="Times New Roman" w:cs="Times New Roman"/>
          <w:sz w:val="20"/>
        </w:rPr>
        <w:t xml:space="preserve">)                                                         </w:t>
      </w:r>
      <w:r w:rsidR="00D62BCE">
        <w:rPr>
          <w:rFonts w:ascii="Times New Roman" w:hAnsi="Times New Roman" w:cs="Times New Roman"/>
          <w:sz w:val="20"/>
        </w:rPr>
        <w:t xml:space="preserve">           </w:t>
      </w:r>
      <w:r w:rsidRPr="00D62BCE">
        <w:rPr>
          <w:rFonts w:ascii="Times New Roman" w:hAnsi="Times New Roman" w:cs="Times New Roman"/>
          <w:sz w:val="20"/>
        </w:rPr>
        <w:t>(</w:t>
      </w:r>
      <w:r w:rsidRPr="00D62BCE">
        <w:rPr>
          <w:rFonts w:ascii="Times New Roman" w:hAnsi="Times New Roman" w:cs="Times New Roman" w:hint="eastAsia"/>
          <w:sz w:val="20"/>
        </w:rPr>
        <w:t>дата</w:t>
      </w:r>
      <w:r w:rsidRPr="00D62BCE">
        <w:rPr>
          <w:rFonts w:ascii="Times New Roman" w:hAnsi="Times New Roman" w:cs="Times New Roman"/>
          <w:sz w:val="20"/>
        </w:rPr>
        <w:t xml:space="preserve"> </w:t>
      </w:r>
      <w:r w:rsidRPr="00D62BCE">
        <w:rPr>
          <w:rFonts w:ascii="Times New Roman" w:hAnsi="Times New Roman" w:cs="Times New Roman" w:hint="eastAsia"/>
          <w:sz w:val="20"/>
        </w:rPr>
        <w:t>рождения</w:t>
      </w:r>
      <w:r w:rsidRPr="00D62BCE">
        <w:rPr>
          <w:rFonts w:ascii="Times New Roman" w:hAnsi="Times New Roman" w:cs="Times New Roman"/>
          <w:sz w:val="20"/>
        </w:rPr>
        <w:t>)</w:t>
      </w:r>
    </w:p>
    <w:p w:rsidR="00F61B72" w:rsidRPr="00D62BCE" w:rsidRDefault="00F61B72" w:rsidP="00D62BCE">
      <w:pPr>
        <w:pStyle w:val="ConsPlusNormal"/>
        <w:ind w:firstLine="567"/>
        <w:rPr>
          <w:rFonts w:ascii="Times New Roman" w:hAnsi="Times New Roman" w:cs="Times New Roman"/>
          <w:sz w:val="20"/>
        </w:rPr>
      </w:pPr>
      <w:r w:rsidRPr="00D62BCE">
        <w:rPr>
          <w:rFonts w:ascii="Times New Roman" w:hAnsi="Times New Roman" w:cs="Times New Roman"/>
          <w:sz w:val="20"/>
        </w:rPr>
        <w:t>______________</w:t>
      </w:r>
      <w:r w:rsidR="00D62BCE">
        <w:rPr>
          <w:rFonts w:ascii="Times New Roman" w:hAnsi="Times New Roman" w:cs="Times New Roman"/>
          <w:sz w:val="20"/>
        </w:rPr>
        <w:t>________________________________</w:t>
      </w:r>
      <w:r w:rsidRPr="00D62BCE">
        <w:rPr>
          <w:rFonts w:ascii="Times New Roman" w:hAnsi="Times New Roman" w:cs="Times New Roman"/>
          <w:sz w:val="20"/>
        </w:rPr>
        <w:t>_________</w:t>
      </w:r>
      <w:r w:rsidR="00D62BCE">
        <w:rPr>
          <w:rFonts w:ascii="Times New Roman" w:hAnsi="Times New Roman" w:cs="Times New Roman"/>
          <w:sz w:val="20"/>
        </w:rPr>
        <w:t>______________________________________</w:t>
      </w:r>
      <w:r w:rsidRPr="00D62BCE">
        <w:rPr>
          <w:rFonts w:ascii="Times New Roman" w:hAnsi="Times New Roman" w:cs="Times New Roman"/>
          <w:sz w:val="20"/>
        </w:rPr>
        <w:t>_</w:t>
      </w:r>
    </w:p>
    <w:p w:rsidR="00F61B72" w:rsidRPr="00D62BCE" w:rsidRDefault="00F61B72" w:rsidP="00D62BCE">
      <w:pPr>
        <w:pStyle w:val="ConsPlusNormal"/>
        <w:ind w:firstLine="567"/>
        <w:jc w:val="center"/>
        <w:rPr>
          <w:rFonts w:ascii="Times New Roman" w:hAnsi="Times New Roman" w:cs="Times New Roman"/>
          <w:sz w:val="20"/>
        </w:rPr>
      </w:pPr>
      <w:r w:rsidRPr="00D62BCE">
        <w:rPr>
          <w:rFonts w:ascii="Times New Roman" w:hAnsi="Times New Roman" w:cs="Times New Roman"/>
          <w:sz w:val="20"/>
        </w:rPr>
        <w:t>(</w:t>
      </w:r>
      <w:r w:rsidRPr="00D62BCE">
        <w:rPr>
          <w:rFonts w:ascii="Times New Roman" w:hAnsi="Times New Roman" w:cs="Times New Roman" w:hint="eastAsia"/>
          <w:sz w:val="20"/>
        </w:rPr>
        <w:t>вид</w:t>
      </w:r>
      <w:r w:rsidRPr="00D62BCE">
        <w:rPr>
          <w:rFonts w:ascii="Times New Roman" w:hAnsi="Times New Roman" w:cs="Times New Roman"/>
          <w:sz w:val="20"/>
        </w:rPr>
        <w:t xml:space="preserve"> </w:t>
      </w:r>
      <w:r w:rsidRPr="00D62BCE">
        <w:rPr>
          <w:rFonts w:ascii="Times New Roman" w:hAnsi="Times New Roman" w:cs="Times New Roman" w:hint="eastAsia"/>
          <w:sz w:val="20"/>
        </w:rPr>
        <w:t>документа</w:t>
      </w:r>
      <w:r w:rsidRPr="00D62BCE">
        <w:rPr>
          <w:rFonts w:ascii="Times New Roman" w:hAnsi="Times New Roman" w:cs="Times New Roman"/>
          <w:sz w:val="20"/>
        </w:rPr>
        <w:t xml:space="preserve">, </w:t>
      </w:r>
      <w:r w:rsidRPr="00D62BCE">
        <w:rPr>
          <w:rFonts w:ascii="Times New Roman" w:hAnsi="Times New Roman" w:cs="Times New Roman" w:hint="eastAsia"/>
          <w:sz w:val="20"/>
        </w:rPr>
        <w:t>удостоверяющего</w:t>
      </w:r>
      <w:r w:rsidRPr="00D62BCE">
        <w:rPr>
          <w:rFonts w:ascii="Times New Roman" w:hAnsi="Times New Roman" w:cs="Times New Roman"/>
          <w:sz w:val="20"/>
        </w:rPr>
        <w:t xml:space="preserve"> </w:t>
      </w:r>
      <w:r w:rsidRPr="00D62BCE">
        <w:rPr>
          <w:rFonts w:ascii="Times New Roman" w:hAnsi="Times New Roman" w:cs="Times New Roman" w:hint="eastAsia"/>
          <w:sz w:val="20"/>
        </w:rPr>
        <w:t>личность</w:t>
      </w:r>
      <w:r w:rsidRPr="00D62BCE">
        <w:rPr>
          <w:rFonts w:ascii="Times New Roman" w:hAnsi="Times New Roman" w:cs="Times New Roman"/>
          <w:sz w:val="20"/>
        </w:rPr>
        <w:t>)</w:t>
      </w:r>
    </w:p>
    <w:p w:rsidR="00F61B72" w:rsidRPr="00D62BCE" w:rsidRDefault="00D62BCE" w:rsidP="00D62BCE">
      <w:pPr>
        <w:pStyle w:val="ConsPlusNormal"/>
        <w:ind w:firstLine="567"/>
        <w:rPr>
          <w:rFonts w:ascii="Times New Roman" w:hAnsi="Times New Roman" w:cs="Times New Roman"/>
          <w:sz w:val="20"/>
        </w:rPr>
      </w:pPr>
      <w:r>
        <w:rPr>
          <w:rFonts w:ascii="Times New Roman" w:hAnsi="Times New Roman" w:cs="Times New Roman"/>
          <w:sz w:val="20"/>
        </w:rPr>
        <w:t>_____________</w:t>
      </w:r>
      <w:r w:rsidR="00F61B72" w:rsidRPr="00D62BCE">
        <w:rPr>
          <w:rFonts w:ascii="Times New Roman" w:hAnsi="Times New Roman" w:cs="Times New Roman"/>
          <w:sz w:val="20"/>
        </w:rPr>
        <w:t>________________________________________________________________</w:t>
      </w:r>
      <w:r>
        <w:rPr>
          <w:rFonts w:ascii="Times New Roman" w:hAnsi="Times New Roman" w:cs="Times New Roman"/>
          <w:sz w:val="20"/>
        </w:rPr>
        <w:t>_________________</w:t>
      </w:r>
    </w:p>
    <w:p w:rsidR="00F61B72" w:rsidRPr="00D62BCE" w:rsidRDefault="00F61B72" w:rsidP="00D62BCE">
      <w:pPr>
        <w:pStyle w:val="ConsPlusNormal"/>
        <w:ind w:firstLine="567"/>
        <w:jc w:val="center"/>
        <w:rPr>
          <w:rFonts w:ascii="Times New Roman" w:hAnsi="Times New Roman" w:cs="Times New Roman"/>
          <w:sz w:val="20"/>
        </w:rPr>
      </w:pPr>
      <w:r w:rsidRPr="00D62BCE">
        <w:rPr>
          <w:rFonts w:ascii="Times New Roman" w:hAnsi="Times New Roman" w:cs="Times New Roman"/>
          <w:sz w:val="20"/>
        </w:rPr>
        <w:t>(</w:t>
      </w:r>
      <w:r w:rsidRPr="00D62BCE">
        <w:rPr>
          <w:rFonts w:ascii="Times New Roman" w:hAnsi="Times New Roman" w:cs="Times New Roman" w:hint="eastAsia"/>
          <w:sz w:val="20"/>
        </w:rPr>
        <w:t>кем</w:t>
      </w:r>
      <w:r w:rsidRPr="00D62BCE">
        <w:rPr>
          <w:rFonts w:ascii="Times New Roman" w:hAnsi="Times New Roman" w:cs="Times New Roman"/>
          <w:sz w:val="20"/>
        </w:rPr>
        <w:t xml:space="preserve"> </w:t>
      </w:r>
      <w:r w:rsidRPr="00D62BCE">
        <w:rPr>
          <w:rFonts w:ascii="Times New Roman" w:hAnsi="Times New Roman" w:cs="Times New Roman" w:hint="eastAsia"/>
          <w:sz w:val="20"/>
        </w:rPr>
        <w:t>и</w:t>
      </w:r>
      <w:r w:rsidRPr="00D62BCE">
        <w:rPr>
          <w:rFonts w:ascii="Times New Roman" w:hAnsi="Times New Roman" w:cs="Times New Roman"/>
          <w:sz w:val="20"/>
        </w:rPr>
        <w:t xml:space="preserve"> </w:t>
      </w:r>
      <w:r w:rsidRPr="00D62BCE">
        <w:rPr>
          <w:rFonts w:ascii="Times New Roman" w:hAnsi="Times New Roman" w:cs="Times New Roman" w:hint="eastAsia"/>
          <w:sz w:val="20"/>
        </w:rPr>
        <w:t>когда</w:t>
      </w:r>
      <w:r w:rsidRPr="00D62BCE">
        <w:rPr>
          <w:rFonts w:ascii="Times New Roman" w:hAnsi="Times New Roman" w:cs="Times New Roman"/>
          <w:sz w:val="20"/>
        </w:rPr>
        <w:t xml:space="preserve"> </w:t>
      </w:r>
      <w:proofErr w:type="gramStart"/>
      <w:r w:rsidRPr="00D62BCE">
        <w:rPr>
          <w:rFonts w:ascii="Times New Roman" w:hAnsi="Times New Roman" w:cs="Times New Roman" w:hint="eastAsia"/>
          <w:sz w:val="20"/>
        </w:rPr>
        <w:t>выдан</w:t>
      </w:r>
      <w:proofErr w:type="gramEnd"/>
      <w:r w:rsidRPr="00D62BCE">
        <w:rPr>
          <w:rFonts w:ascii="Times New Roman" w:hAnsi="Times New Roman" w:cs="Times New Roman"/>
          <w:sz w:val="20"/>
        </w:rPr>
        <w:t>)</w:t>
      </w:r>
    </w:p>
    <w:p w:rsidR="00F61B72" w:rsidRPr="00D62BCE" w:rsidRDefault="00F61B72" w:rsidP="00F61B72">
      <w:pPr>
        <w:pStyle w:val="ConsPlusNormal"/>
        <w:ind w:firstLine="567"/>
        <w:jc w:val="both"/>
        <w:rPr>
          <w:rFonts w:ascii="Times New Roman" w:hAnsi="Times New Roman" w:cs="Times New Roman"/>
          <w:sz w:val="24"/>
          <w:szCs w:val="24"/>
        </w:rPr>
      </w:pPr>
      <w:proofErr w:type="gramStart"/>
      <w:r w:rsidRPr="00D62BCE">
        <w:rPr>
          <w:rFonts w:ascii="Times New Roman" w:hAnsi="Times New Roman" w:cs="Times New Roman" w:hint="eastAsia"/>
          <w:sz w:val="24"/>
          <w:szCs w:val="24"/>
        </w:rPr>
        <w:t>зарегистрированного</w:t>
      </w:r>
      <w:proofErr w:type="gramEnd"/>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ой</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по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адресу</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_______________________________________________________________</w:t>
      </w:r>
      <w:r w:rsidR="00D62BCE">
        <w:rPr>
          <w:rFonts w:ascii="Times New Roman" w:hAnsi="Times New Roman" w:cs="Times New Roman"/>
          <w:sz w:val="24"/>
          <w:szCs w:val="24"/>
        </w:rPr>
        <w:t>_</w:t>
      </w:r>
      <w:r w:rsidR="00680798">
        <w:rPr>
          <w:rFonts w:ascii="Times New Roman" w:hAnsi="Times New Roman" w:cs="Times New Roman"/>
          <w:sz w:val="24"/>
          <w:szCs w:val="24"/>
        </w:rPr>
        <w:t>__</w:t>
      </w:r>
      <w:r w:rsidR="00D62BCE">
        <w:rPr>
          <w:rFonts w:ascii="Times New Roman" w:hAnsi="Times New Roman" w:cs="Times New Roman"/>
          <w:sz w:val="24"/>
          <w:szCs w:val="24"/>
        </w:rPr>
        <w:t>____</w:t>
      </w:r>
      <w:r w:rsidRPr="00D62BCE">
        <w:rPr>
          <w:rFonts w:ascii="Times New Roman" w:hAnsi="Times New Roman" w:cs="Times New Roman"/>
          <w:sz w:val="24"/>
          <w:szCs w:val="24"/>
        </w:rPr>
        <w:t>____</w:t>
      </w:r>
      <w:r w:rsidR="00D62BCE">
        <w:rPr>
          <w:rFonts w:ascii="Times New Roman" w:hAnsi="Times New Roman" w:cs="Times New Roman"/>
          <w:sz w:val="24"/>
          <w:szCs w:val="24"/>
        </w:rPr>
        <w:t>_____</w:t>
      </w:r>
    </w:p>
    <w:p w:rsidR="00AB2415" w:rsidRPr="00AB2415" w:rsidRDefault="00AB2415" w:rsidP="00AB2415">
      <w:pPr>
        <w:rPr>
          <w:rFonts w:ascii="Times New Roman" w:hAnsi="Times New Roman"/>
          <w:sz w:val="20"/>
        </w:rPr>
      </w:pPr>
      <w:r>
        <w:rPr>
          <w:rFonts w:ascii="Times New Roman" w:hAnsi="Times New Roman"/>
          <w:sz w:val="20"/>
        </w:rPr>
        <w:t xml:space="preserve">                                                                       </w:t>
      </w:r>
      <w:r w:rsidRPr="00D62BCE">
        <w:rPr>
          <w:rFonts w:ascii="Times New Roman" w:hAnsi="Times New Roman"/>
          <w:sz w:val="20"/>
        </w:rPr>
        <w:t>(</w:t>
      </w:r>
      <w:r w:rsidRPr="00AB2415">
        <w:rPr>
          <w:rFonts w:ascii="Times New Roman" w:hAnsi="Times New Roman" w:hint="eastAsia"/>
          <w:sz w:val="20"/>
        </w:rPr>
        <w:t>адрес</w:t>
      </w:r>
      <w:r w:rsidRPr="00AB2415">
        <w:rPr>
          <w:rFonts w:ascii="Times New Roman" w:hAnsi="Times New Roman"/>
          <w:sz w:val="20"/>
        </w:rPr>
        <w:t xml:space="preserve"> </w:t>
      </w:r>
      <w:r w:rsidRPr="00AB2415">
        <w:rPr>
          <w:rFonts w:ascii="Times New Roman" w:hAnsi="Times New Roman" w:hint="eastAsia"/>
          <w:sz w:val="20"/>
        </w:rPr>
        <w:t>регистрации</w:t>
      </w:r>
      <w:r w:rsidRPr="00AB2415">
        <w:rPr>
          <w:rFonts w:ascii="Times New Roman" w:hAnsi="Times New Roman"/>
          <w:sz w:val="20"/>
        </w:rPr>
        <w:t xml:space="preserve"> </w:t>
      </w:r>
      <w:r w:rsidRPr="00AB2415">
        <w:rPr>
          <w:rFonts w:ascii="Times New Roman" w:hAnsi="Times New Roman" w:hint="eastAsia"/>
          <w:sz w:val="20"/>
        </w:rPr>
        <w:t>по</w:t>
      </w:r>
      <w:r w:rsidRPr="00AB2415">
        <w:rPr>
          <w:rFonts w:ascii="Times New Roman" w:hAnsi="Times New Roman"/>
          <w:sz w:val="20"/>
        </w:rPr>
        <w:t xml:space="preserve"> </w:t>
      </w:r>
      <w:r w:rsidRPr="00AB2415">
        <w:rPr>
          <w:rFonts w:ascii="Times New Roman" w:hAnsi="Times New Roman" w:hint="eastAsia"/>
          <w:sz w:val="20"/>
        </w:rPr>
        <w:t>месту</w:t>
      </w:r>
      <w:r w:rsidRPr="00AB2415">
        <w:rPr>
          <w:rFonts w:ascii="Times New Roman" w:hAnsi="Times New Roman"/>
          <w:sz w:val="20"/>
        </w:rPr>
        <w:t xml:space="preserve"> </w:t>
      </w:r>
      <w:r w:rsidRPr="00AB2415">
        <w:rPr>
          <w:rFonts w:ascii="Times New Roman" w:hAnsi="Times New Roman" w:hint="eastAsia"/>
          <w:sz w:val="20"/>
        </w:rPr>
        <w:t>жительства</w:t>
      </w:r>
      <w:r w:rsidRPr="00AB2415">
        <w:rPr>
          <w:rFonts w:ascii="Times New Roman" w:hAnsi="Times New Roman"/>
          <w:sz w:val="20"/>
        </w:rPr>
        <w:t>)</w:t>
      </w:r>
    </w:p>
    <w:p w:rsidR="00F61B72" w:rsidRPr="00D62BCE" w:rsidRDefault="00F61B72" w:rsidP="00F61B72">
      <w:pPr>
        <w:pStyle w:val="ConsPlusNormal"/>
        <w:ind w:firstLine="567"/>
        <w:jc w:val="both"/>
        <w:rPr>
          <w:rFonts w:ascii="Times New Roman" w:hAnsi="Times New Roman" w:cs="Times New Roman"/>
          <w:sz w:val="24"/>
          <w:szCs w:val="24"/>
        </w:rPr>
      </w:pPr>
      <w:proofErr w:type="gramStart"/>
      <w:r w:rsidRPr="00D62BCE">
        <w:rPr>
          <w:rFonts w:ascii="Times New Roman" w:hAnsi="Times New Roman" w:cs="Times New Roman" w:hint="eastAsia"/>
          <w:sz w:val="24"/>
          <w:szCs w:val="24"/>
        </w:rPr>
        <w:t>действующего</w:t>
      </w:r>
      <w:proofErr w:type="gramEnd"/>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на</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основании</w:t>
      </w:r>
      <w:r w:rsidRPr="00D62BCE">
        <w:rPr>
          <w:rFonts w:ascii="Times New Roman" w:hAnsi="Times New Roman" w:cs="Times New Roman"/>
          <w:sz w:val="24"/>
          <w:szCs w:val="24"/>
        </w:rPr>
        <w:t xml:space="preserve"> </w:t>
      </w:r>
    </w:p>
    <w:p w:rsidR="00F61B72" w:rsidRPr="00D62BCE" w:rsidRDefault="00F61B72" w:rsidP="00F61B72">
      <w:pPr>
        <w:pStyle w:val="ConsPlusNormal"/>
        <w:ind w:firstLine="567"/>
        <w:jc w:val="both"/>
        <w:rPr>
          <w:rFonts w:ascii="Times New Roman" w:hAnsi="Times New Roman" w:cs="Times New Roman"/>
          <w:sz w:val="20"/>
        </w:rPr>
      </w:pPr>
      <w:r w:rsidRPr="00D62BCE">
        <w:rPr>
          <w:rFonts w:ascii="Times New Roman" w:hAnsi="Times New Roman" w:cs="Times New Roman"/>
          <w:sz w:val="20"/>
        </w:rPr>
        <w:t>__________________________________________________________</w:t>
      </w:r>
      <w:r w:rsidR="00D62BCE">
        <w:rPr>
          <w:rFonts w:ascii="Times New Roman" w:hAnsi="Times New Roman" w:cs="Times New Roman"/>
          <w:sz w:val="20"/>
        </w:rPr>
        <w:t>____________________</w:t>
      </w:r>
      <w:r w:rsidRPr="00D62BCE">
        <w:rPr>
          <w:rFonts w:ascii="Times New Roman" w:hAnsi="Times New Roman" w:cs="Times New Roman"/>
          <w:sz w:val="20"/>
        </w:rPr>
        <w:t>_____</w:t>
      </w:r>
      <w:r w:rsidR="00D62BCE">
        <w:rPr>
          <w:rFonts w:ascii="Times New Roman" w:hAnsi="Times New Roman" w:cs="Times New Roman"/>
          <w:sz w:val="20"/>
        </w:rPr>
        <w:t>________</w:t>
      </w:r>
      <w:r w:rsidRPr="00D62BCE">
        <w:rPr>
          <w:rFonts w:ascii="Times New Roman" w:hAnsi="Times New Roman" w:cs="Times New Roman"/>
          <w:sz w:val="20"/>
        </w:rPr>
        <w:t>___</w:t>
      </w:r>
    </w:p>
    <w:p w:rsidR="00F61B72" w:rsidRDefault="00F61B72" w:rsidP="004B35ED">
      <w:pPr>
        <w:pStyle w:val="ConsPlusNormal"/>
        <w:ind w:firstLine="567"/>
        <w:jc w:val="center"/>
        <w:rPr>
          <w:rFonts w:ascii="Times New Roman" w:hAnsi="Times New Roman" w:cs="Times New Roman"/>
          <w:sz w:val="20"/>
        </w:rPr>
      </w:pPr>
      <w:r w:rsidRPr="00D62BCE">
        <w:rPr>
          <w:rFonts w:ascii="Times New Roman" w:hAnsi="Times New Roman" w:cs="Times New Roman"/>
          <w:sz w:val="20"/>
        </w:rPr>
        <w:t>(</w:t>
      </w:r>
      <w:r w:rsidRPr="00D62BCE">
        <w:rPr>
          <w:rFonts w:ascii="Times New Roman" w:hAnsi="Times New Roman" w:cs="Times New Roman" w:hint="eastAsia"/>
          <w:sz w:val="20"/>
        </w:rPr>
        <w:t>вид</w:t>
      </w:r>
      <w:r w:rsidRPr="00D62BCE">
        <w:rPr>
          <w:rFonts w:ascii="Times New Roman" w:hAnsi="Times New Roman" w:cs="Times New Roman"/>
          <w:sz w:val="20"/>
        </w:rPr>
        <w:t xml:space="preserve"> </w:t>
      </w:r>
      <w:r w:rsidRPr="00D62BCE">
        <w:rPr>
          <w:rFonts w:ascii="Times New Roman" w:hAnsi="Times New Roman" w:cs="Times New Roman" w:hint="eastAsia"/>
          <w:sz w:val="20"/>
        </w:rPr>
        <w:t>и</w:t>
      </w:r>
      <w:r w:rsidRPr="00D62BCE">
        <w:rPr>
          <w:rFonts w:ascii="Times New Roman" w:hAnsi="Times New Roman" w:cs="Times New Roman"/>
          <w:sz w:val="20"/>
        </w:rPr>
        <w:t xml:space="preserve"> </w:t>
      </w:r>
      <w:r w:rsidRPr="00D62BCE">
        <w:rPr>
          <w:rFonts w:ascii="Times New Roman" w:hAnsi="Times New Roman" w:cs="Times New Roman" w:hint="eastAsia"/>
          <w:sz w:val="20"/>
        </w:rPr>
        <w:t>реквизиты</w:t>
      </w:r>
      <w:r w:rsidRPr="00D62BCE">
        <w:rPr>
          <w:rFonts w:ascii="Times New Roman" w:hAnsi="Times New Roman" w:cs="Times New Roman"/>
          <w:sz w:val="20"/>
        </w:rPr>
        <w:t xml:space="preserve"> </w:t>
      </w:r>
      <w:r w:rsidRPr="00D62BCE">
        <w:rPr>
          <w:rFonts w:ascii="Times New Roman" w:hAnsi="Times New Roman" w:cs="Times New Roman" w:hint="eastAsia"/>
          <w:sz w:val="20"/>
        </w:rPr>
        <w:t>документа</w:t>
      </w:r>
      <w:r w:rsidRPr="00D62BCE">
        <w:rPr>
          <w:rFonts w:ascii="Times New Roman" w:hAnsi="Times New Roman" w:cs="Times New Roman"/>
          <w:sz w:val="20"/>
        </w:rPr>
        <w:t xml:space="preserve">, </w:t>
      </w:r>
      <w:r w:rsidRPr="00D62BCE">
        <w:rPr>
          <w:rFonts w:ascii="Times New Roman" w:hAnsi="Times New Roman" w:cs="Times New Roman" w:hint="eastAsia"/>
          <w:sz w:val="20"/>
        </w:rPr>
        <w:t>подтверждающего</w:t>
      </w:r>
      <w:r w:rsidRPr="00D62BCE">
        <w:rPr>
          <w:rFonts w:ascii="Times New Roman" w:hAnsi="Times New Roman" w:cs="Times New Roman"/>
          <w:sz w:val="20"/>
        </w:rPr>
        <w:t xml:space="preserve"> </w:t>
      </w:r>
      <w:r w:rsidRPr="00D62BCE">
        <w:rPr>
          <w:rFonts w:ascii="Times New Roman" w:hAnsi="Times New Roman" w:cs="Times New Roman" w:hint="eastAsia"/>
          <w:sz w:val="20"/>
        </w:rPr>
        <w:t>полномочия</w:t>
      </w:r>
      <w:r w:rsidRPr="00D62BCE">
        <w:rPr>
          <w:rFonts w:ascii="Times New Roman" w:hAnsi="Times New Roman" w:cs="Times New Roman"/>
          <w:sz w:val="20"/>
        </w:rPr>
        <w:t xml:space="preserve"> </w:t>
      </w:r>
      <w:r w:rsidRPr="00D62BCE">
        <w:rPr>
          <w:rFonts w:ascii="Times New Roman" w:hAnsi="Times New Roman" w:cs="Times New Roman" w:hint="eastAsia"/>
          <w:sz w:val="20"/>
        </w:rPr>
        <w:t>представителя</w:t>
      </w:r>
      <w:r w:rsidRPr="00D62BCE">
        <w:rPr>
          <w:rFonts w:ascii="Times New Roman" w:hAnsi="Times New Roman" w:cs="Times New Roman"/>
          <w:sz w:val="20"/>
        </w:rPr>
        <w:t>)</w:t>
      </w:r>
    </w:p>
    <w:p w:rsidR="00AB2415" w:rsidRPr="00D62BCE" w:rsidRDefault="00AB2415" w:rsidP="004B35ED">
      <w:pPr>
        <w:pStyle w:val="ConsPlusNormal"/>
        <w:ind w:firstLine="567"/>
        <w:jc w:val="center"/>
        <w:rPr>
          <w:rFonts w:ascii="Times New Roman" w:hAnsi="Times New Roman" w:cs="Times New Roman"/>
          <w:sz w:val="20"/>
        </w:rPr>
      </w:pP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hint="eastAsia"/>
          <w:sz w:val="24"/>
          <w:szCs w:val="24"/>
        </w:rPr>
        <w:t>настоящим</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даю</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согласие</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на</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обработку</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следующих</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персональных</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данных</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фамилия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имя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отчество</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номер</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и</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серия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документа</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удостоверяющего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личность</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сведения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дате</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его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выдачи</w:t>
      </w:r>
      <w:r w:rsidRPr="00D62BCE">
        <w:rPr>
          <w:rFonts w:ascii="Times New Roman" w:hAnsi="Times New Roman" w:cs="Times New Roman"/>
          <w:sz w:val="24"/>
          <w:szCs w:val="24"/>
        </w:rPr>
        <w:t xml:space="preserve"> </w:t>
      </w:r>
      <w:r w:rsidR="00680798">
        <w:rPr>
          <w:rFonts w:ascii="Times New Roman" w:hAnsi="Times New Roman" w:cs="Times New Roman"/>
          <w:sz w:val="24"/>
          <w:szCs w:val="24"/>
        </w:rPr>
        <w:br/>
      </w:r>
      <w:r w:rsidRPr="00D62BCE">
        <w:rPr>
          <w:rFonts w:ascii="Times New Roman" w:hAnsi="Times New Roman" w:cs="Times New Roman" w:hint="eastAsia"/>
          <w:sz w:val="24"/>
          <w:szCs w:val="24"/>
        </w:rPr>
        <w:t>и</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выдавшем</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органе</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год</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месяц</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дата</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и</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место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рождения</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адрес</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проживания</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сведения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об</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образовании</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и</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профессиональной</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деятельности</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сведения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составе</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семьи</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сведения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доходах</w:t>
      </w:r>
      <w:r w:rsidRPr="00D62BCE">
        <w:rPr>
          <w:rFonts w:ascii="Times New Roman" w:hAnsi="Times New Roman" w:cs="Times New Roman"/>
          <w:sz w:val="24"/>
          <w:szCs w:val="24"/>
        </w:rPr>
        <w:t>;</w:t>
      </w:r>
    </w:p>
    <w:p w:rsidR="00F61B72" w:rsidRPr="00D62BCE" w:rsidRDefault="00F61B72" w:rsidP="00F61B72">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сведения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об</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имущественном</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положении</w:t>
      </w:r>
      <w:r w:rsidRPr="00D62BCE">
        <w:rPr>
          <w:rFonts w:ascii="Times New Roman" w:hAnsi="Times New Roman" w:cs="Times New Roman"/>
          <w:sz w:val="24"/>
          <w:szCs w:val="24"/>
        </w:rPr>
        <w:t>;</w:t>
      </w:r>
    </w:p>
    <w:p w:rsidR="00D62BCE" w:rsidRDefault="00F61B72" w:rsidP="00D62BCE">
      <w:pPr>
        <w:pStyle w:val="ConsPlusNormal"/>
        <w:ind w:firstLine="567"/>
        <w:jc w:val="both"/>
        <w:rPr>
          <w:rFonts w:ascii="Times New Roman" w:hAnsi="Times New Roman" w:cs="Times New Roman"/>
          <w:sz w:val="24"/>
          <w:szCs w:val="24"/>
        </w:rPr>
      </w:pP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и</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иные</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сведения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необходимые</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для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предоставления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государственной</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услуги</w:t>
      </w:r>
      <w:r w:rsidRPr="00D62BCE">
        <w:rPr>
          <w:rFonts w:ascii="Times New Roman" w:hAnsi="Times New Roman" w:cs="Times New Roman"/>
          <w:sz w:val="24"/>
          <w:szCs w:val="24"/>
        </w:rPr>
        <w:t>:</w:t>
      </w:r>
    </w:p>
    <w:p w:rsidR="00D62BCE" w:rsidRDefault="00D62BCE" w:rsidP="00D62BC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w:t>
      </w:r>
      <w:r w:rsidR="00F61B72" w:rsidRPr="00D62BCE">
        <w:rPr>
          <w:rFonts w:ascii="Times New Roman" w:hAnsi="Times New Roman" w:cs="Times New Roman"/>
          <w:sz w:val="24"/>
          <w:szCs w:val="24"/>
        </w:rPr>
        <w:t xml:space="preserve">_________________________________________________ </w:t>
      </w:r>
    </w:p>
    <w:p w:rsidR="00D62BCE" w:rsidRDefault="00F61B72" w:rsidP="00D62BCE">
      <w:pPr>
        <w:pStyle w:val="ConsPlusNormal"/>
        <w:ind w:firstLine="567"/>
        <w:jc w:val="center"/>
        <w:rPr>
          <w:rFonts w:ascii="Times New Roman" w:hAnsi="Times New Roman" w:cs="Times New Roman"/>
          <w:sz w:val="20"/>
        </w:rPr>
      </w:pPr>
      <w:r w:rsidRPr="00D62BCE">
        <w:rPr>
          <w:rFonts w:ascii="Times New Roman" w:hAnsi="Times New Roman" w:cs="Times New Roman"/>
          <w:sz w:val="20"/>
        </w:rPr>
        <w:t>(</w:t>
      </w:r>
      <w:r w:rsidRPr="00D62BCE">
        <w:rPr>
          <w:rFonts w:ascii="Times New Roman" w:hAnsi="Times New Roman" w:cs="Times New Roman" w:hint="eastAsia"/>
          <w:sz w:val="20"/>
        </w:rPr>
        <w:t>наименование</w:t>
      </w:r>
      <w:r w:rsidRPr="00D62BCE">
        <w:rPr>
          <w:rFonts w:ascii="Times New Roman" w:hAnsi="Times New Roman" w:cs="Times New Roman"/>
          <w:sz w:val="20"/>
        </w:rPr>
        <w:t xml:space="preserve"> </w:t>
      </w:r>
      <w:r w:rsidRPr="00D62BCE">
        <w:rPr>
          <w:rFonts w:ascii="Times New Roman" w:hAnsi="Times New Roman" w:cs="Times New Roman" w:hint="eastAsia"/>
          <w:sz w:val="20"/>
        </w:rPr>
        <w:t>государственной</w:t>
      </w:r>
      <w:r w:rsidRPr="00D62BCE">
        <w:rPr>
          <w:rFonts w:ascii="Times New Roman" w:hAnsi="Times New Roman" w:cs="Times New Roman"/>
          <w:sz w:val="20"/>
        </w:rPr>
        <w:t xml:space="preserve"> </w:t>
      </w:r>
      <w:r w:rsidRPr="00D62BCE">
        <w:rPr>
          <w:rFonts w:ascii="Times New Roman" w:hAnsi="Times New Roman" w:cs="Times New Roman" w:hint="eastAsia"/>
          <w:sz w:val="20"/>
        </w:rPr>
        <w:t>услуги</w:t>
      </w:r>
      <w:r w:rsidRPr="00D62BCE">
        <w:rPr>
          <w:rFonts w:ascii="Times New Roman" w:hAnsi="Times New Roman" w:cs="Times New Roman"/>
          <w:sz w:val="20"/>
        </w:rPr>
        <w:t>)</w:t>
      </w:r>
    </w:p>
    <w:p w:rsidR="00D62BCE" w:rsidRDefault="00F61B72" w:rsidP="00D62BCE">
      <w:pPr>
        <w:pStyle w:val="ConsPlusNormal"/>
        <w:ind w:firstLine="567"/>
        <w:jc w:val="both"/>
        <w:rPr>
          <w:rFonts w:ascii="Times New Roman" w:hAnsi="Times New Roman" w:cs="Times New Roman"/>
          <w:sz w:val="24"/>
          <w:szCs w:val="24"/>
        </w:rPr>
      </w:pPr>
      <w:r w:rsidRPr="00D62BCE">
        <w:rPr>
          <w:rFonts w:ascii="Times New Roman" w:hAnsi="Times New Roman" w:cs="Times New Roman" w:hint="eastAsia"/>
          <w:sz w:val="24"/>
          <w:szCs w:val="24"/>
        </w:rPr>
        <w:t>посредством</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Санкт</w:t>
      </w:r>
      <w:r w:rsidRPr="00D62BCE">
        <w:rPr>
          <w:rFonts w:ascii="Times New Roman" w:hAnsi="Times New Roman" w:cs="Times New Roman"/>
          <w:sz w:val="24"/>
          <w:szCs w:val="24"/>
        </w:rPr>
        <w:t>-</w:t>
      </w:r>
      <w:r w:rsidRPr="00D62BCE">
        <w:rPr>
          <w:rFonts w:ascii="Times New Roman" w:hAnsi="Times New Roman" w:cs="Times New Roman" w:hint="eastAsia"/>
          <w:sz w:val="24"/>
          <w:szCs w:val="24"/>
        </w:rPr>
        <w:t>Петербургского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государственного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казенного</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учреждения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Многофункциональный</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центр</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предоставления</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государственных</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и</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муниципальных</w:t>
      </w:r>
      <w:r w:rsidRPr="00D62BCE">
        <w:rPr>
          <w:rFonts w:ascii="Times New Roman" w:hAnsi="Times New Roman" w:cs="Times New Roman"/>
          <w:sz w:val="24"/>
          <w:szCs w:val="24"/>
        </w:rPr>
        <w:t xml:space="preserve"> </w:t>
      </w:r>
      <w:r w:rsidRPr="00D62BCE">
        <w:rPr>
          <w:rFonts w:ascii="Times New Roman" w:hAnsi="Times New Roman" w:cs="Times New Roman" w:hint="eastAsia"/>
          <w:sz w:val="24"/>
          <w:szCs w:val="24"/>
        </w:rPr>
        <w:t>услуг»</w:t>
      </w:r>
      <w:r w:rsidRPr="00D62BCE">
        <w:rPr>
          <w:rFonts w:ascii="Times New Roman" w:hAnsi="Times New Roman" w:cs="Times New Roman"/>
          <w:sz w:val="24"/>
          <w:szCs w:val="24"/>
        </w:rPr>
        <w:t xml:space="preserve">, </w:t>
      </w:r>
      <w:r w:rsidR="00D62BCE">
        <w:rPr>
          <w:rFonts w:ascii="Times New Roman" w:hAnsi="Times New Roman" w:cs="Times New Roman"/>
          <w:sz w:val="24"/>
          <w:szCs w:val="24"/>
        </w:rPr>
        <w:t>Комитета</w:t>
      </w:r>
      <w:r w:rsidR="001B63A7">
        <w:rPr>
          <w:rFonts w:ascii="Times New Roman" w:hAnsi="Times New Roman" w:cs="Times New Roman"/>
          <w:sz w:val="24"/>
          <w:szCs w:val="24"/>
        </w:rPr>
        <w:t xml:space="preserve"> по строительству</w:t>
      </w:r>
      <w:r w:rsidR="00D62BCE">
        <w:rPr>
          <w:rFonts w:ascii="Times New Roman" w:hAnsi="Times New Roman" w:cs="Times New Roman"/>
          <w:sz w:val="24"/>
          <w:szCs w:val="24"/>
        </w:rPr>
        <w:t>.</w:t>
      </w:r>
    </w:p>
    <w:p w:rsidR="001B63A7" w:rsidRDefault="001B63A7" w:rsidP="001B63A7">
      <w:pPr>
        <w:pStyle w:val="ConsPlusNormal"/>
        <w:ind w:left="567"/>
        <w:jc w:val="both"/>
        <w:rPr>
          <w:rFonts w:ascii="Times New Roman" w:hAnsi="Times New Roman" w:cs="Times New Roman"/>
          <w:sz w:val="24"/>
          <w:szCs w:val="24"/>
        </w:rPr>
      </w:pPr>
      <w:r w:rsidRPr="001B63A7">
        <w:rPr>
          <w:rFonts w:ascii="Times New Roman" w:hAnsi="Times New Roman" w:cs="Times New Roman" w:hint="eastAsia"/>
          <w:sz w:val="24"/>
          <w:szCs w:val="24"/>
        </w:rPr>
        <w:t>Настоящее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согласие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выдано</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сроком</w:t>
      </w:r>
      <w:r w:rsidRPr="001B63A7">
        <w:rPr>
          <w:rFonts w:ascii="Times New Roman" w:hAnsi="Times New Roman" w:cs="Times New Roman"/>
          <w:sz w:val="24"/>
          <w:szCs w:val="24"/>
        </w:rPr>
        <w:t xml:space="preserve"> </w:t>
      </w:r>
      <w:proofErr w:type="gramStart"/>
      <w:r w:rsidRPr="001B63A7">
        <w:rPr>
          <w:rFonts w:ascii="Times New Roman" w:hAnsi="Times New Roman" w:cs="Times New Roman" w:hint="eastAsia"/>
          <w:sz w:val="24"/>
          <w:szCs w:val="24"/>
        </w:rPr>
        <w:t>на</w:t>
      </w:r>
      <w:proofErr w:type="gramEnd"/>
      <w:r w:rsidRPr="001B63A7">
        <w:rPr>
          <w:rFonts w:ascii="Times New Roman" w:hAnsi="Times New Roman" w:cs="Times New Roman"/>
          <w:sz w:val="24"/>
          <w:szCs w:val="24"/>
        </w:rPr>
        <w:t xml:space="preserve"> _</w:t>
      </w:r>
      <w:r>
        <w:rPr>
          <w:rFonts w:ascii="Times New Roman" w:hAnsi="Times New Roman" w:cs="Times New Roman"/>
          <w:sz w:val="24"/>
          <w:szCs w:val="24"/>
        </w:rPr>
        <w:t>___</w:t>
      </w:r>
      <w:r w:rsidRPr="001B63A7">
        <w:rPr>
          <w:rFonts w:ascii="Times New Roman" w:hAnsi="Times New Roman" w:cs="Times New Roman"/>
          <w:sz w:val="24"/>
          <w:szCs w:val="24"/>
        </w:rPr>
        <w:t>______</w:t>
      </w:r>
      <w:r>
        <w:rPr>
          <w:rFonts w:ascii="Times New Roman" w:hAnsi="Times New Roman" w:cs="Times New Roman"/>
          <w:sz w:val="24"/>
          <w:szCs w:val="24"/>
        </w:rPr>
        <w:t>___</w:t>
      </w:r>
      <w:r w:rsidRPr="001B63A7">
        <w:rPr>
          <w:rFonts w:ascii="Times New Roman" w:hAnsi="Times New Roman" w:cs="Times New Roman"/>
          <w:sz w:val="24"/>
          <w:szCs w:val="24"/>
        </w:rPr>
        <w:t>___</w:t>
      </w:r>
      <w:r>
        <w:rPr>
          <w:rFonts w:ascii="Times New Roman" w:hAnsi="Times New Roman" w:cs="Times New Roman"/>
          <w:sz w:val="24"/>
          <w:szCs w:val="24"/>
        </w:rPr>
        <w:t>_</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и</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вступает</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в</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силу</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с</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момента</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его</w:t>
      </w:r>
      <w:r w:rsidRPr="001B63A7">
        <w:rPr>
          <w:rFonts w:ascii="Times New Roman" w:hAnsi="Times New Roman" w:cs="Times New Roman"/>
          <w:sz w:val="24"/>
          <w:szCs w:val="24"/>
        </w:rPr>
        <w:t xml:space="preserve"> </w:t>
      </w:r>
    </w:p>
    <w:p w:rsidR="001B63A7" w:rsidRPr="001B63A7" w:rsidRDefault="001B63A7" w:rsidP="001B63A7">
      <w:pPr>
        <w:pStyle w:val="ConsPlusNormal"/>
        <w:ind w:left="4107" w:firstLine="141"/>
        <w:jc w:val="both"/>
        <w:rPr>
          <w:rFonts w:ascii="Times New Roman" w:hAnsi="Times New Roman" w:cs="Times New Roman"/>
          <w:sz w:val="20"/>
        </w:rPr>
      </w:pPr>
      <w:r>
        <w:rPr>
          <w:rFonts w:ascii="Times New Roman" w:hAnsi="Times New Roman" w:cs="Times New Roman"/>
          <w:sz w:val="20"/>
        </w:rPr>
        <w:t xml:space="preserve">     (</w:t>
      </w:r>
      <w:r w:rsidRPr="001B63A7">
        <w:rPr>
          <w:rFonts w:ascii="Times New Roman" w:hAnsi="Times New Roman" w:cs="Times New Roman" w:hint="eastAsia"/>
          <w:sz w:val="20"/>
        </w:rPr>
        <w:t>срок</w:t>
      </w:r>
      <w:r w:rsidRPr="001B63A7">
        <w:rPr>
          <w:rFonts w:ascii="Times New Roman" w:hAnsi="Times New Roman" w:cs="Times New Roman"/>
          <w:sz w:val="20"/>
        </w:rPr>
        <w:t xml:space="preserve"> </w:t>
      </w:r>
      <w:r w:rsidRPr="001B63A7">
        <w:rPr>
          <w:rFonts w:ascii="Times New Roman" w:hAnsi="Times New Roman" w:cs="Times New Roman" w:hint="eastAsia"/>
          <w:sz w:val="20"/>
        </w:rPr>
        <w:t>действия</w:t>
      </w:r>
      <w:r w:rsidRPr="001B63A7">
        <w:rPr>
          <w:rFonts w:ascii="Times New Roman" w:hAnsi="Times New Roman" w:cs="Times New Roman"/>
          <w:sz w:val="20"/>
        </w:rPr>
        <w:t xml:space="preserve"> </w:t>
      </w:r>
      <w:r w:rsidRPr="001B63A7">
        <w:rPr>
          <w:rFonts w:ascii="Times New Roman" w:hAnsi="Times New Roman" w:cs="Times New Roman" w:hint="eastAsia"/>
          <w:sz w:val="20"/>
        </w:rPr>
        <w:t>согласия</w:t>
      </w:r>
      <w:r>
        <w:rPr>
          <w:rFonts w:ascii="Times New Roman" w:hAnsi="Times New Roman" w:cs="Times New Roman"/>
          <w:sz w:val="20"/>
        </w:rPr>
        <w:t>)</w:t>
      </w:r>
    </w:p>
    <w:p w:rsidR="001B63A7" w:rsidRDefault="001B63A7" w:rsidP="001B63A7">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1B63A7">
        <w:rPr>
          <w:rFonts w:ascii="Times New Roman" w:hAnsi="Times New Roman" w:cs="Times New Roman" w:hint="eastAsia"/>
          <w:sz w:val="24"/>
          <w:szCs w:val="24"/>
        </w:rPr>
        <w:t>одписания</w:t>
      </w:r>
      <w:r>
        <w:rPr>
          <w:rFonts w:ascii="Times New Roman" w:hAnsi="Times New Roman" w:cs="Times New Roman"/>
          <w:sz w:val="24"/>
          <w:szCs w:val="24"/>
        </w:rPr>
        <w:t>.</w:t>
      </w:r>
    </w:p>
    <w:p w:rsidR="001B63A7" w:rsidRPr="001B63A7" w:rsidRDefault="001B63A7" w:rsidP="001B63A7">
      <w:pPr>
        <w:pStyle w:val="ConsPlusNormal"/>
        <w:ind w:firstLine="567"/>
        <w:jc w:val="both"/>
        <w:rPr>
          <w:rFonts w:ascii="Times New Roman" w:hAnsi="Times New Roman" w:cs="Times New Roman"/>
          <w:sz w:val="24"/>
          <w:szCs w:val="24"/>
        </w:rPr>
      </w:pPr>
      <w:proofErr w:type="gramStart"/>
      <w:r w:rsidRPr="001B63A7">
        <w:rPr>
          <w:rFonts w:ascii="Times New Roman" w:hAnsi="Times New Roman" w:cs="Times New Roman" w:hint="eastAsia"/>
          <w:sz w:val="24"/>
          <w:szCs w:val="24"/>
        </w:rPr>
        <w:t>Настоящее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согласие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предоставляется</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на</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осуществление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любых</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действий</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в</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отношении</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персональных</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данных</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которые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необходимы</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для</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предоставления</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государственной</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услуги</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включая</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сбор</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запись</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систематизацию</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накопление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хранение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уточнение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обновление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изменение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извлечение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использование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передачу</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распространение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предоставление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доступ</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обезличивание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блокирование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удаление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уничтожение</w:t>
      </w:r>
      <w:r w:rsidRPr="001B63A7">
        <w:rPr>
          <w:rFonts w:ascii="Times New Roman" w:hAnsi="Times New Roman" w:cs="Times New Roman"/>
          <w:sz w:val="24"/>
          <w:szCs w:val="24"/>
        </w:rPr>
        <w:t>.</w:t>
      </w:r>
      <w:proofErr w:type="gramEnd"/>
    </w:p>
    <w:p w:rsidR="001B63A7" w:rsidRPr="001B63A7" w:rsidRDefault="001B63A7" w:rsidP="001B63A7">
      <w:pPr>
        <w:pStyle w:val="ConsPlusNormal"/>
        <w:ind w:firstLine="567"/>
        <w:jc w:val="both"/>
        <w:rPr>
          <w:rFonts w:ascii="Times New Roman" w:hAnsi="Times New Roman" w:cs="Times New Roman"/>
          <w:sz w:val="24"/>
          <w:szCs w:val="24"/>
        </w:rPr>
      </w:pPr>
      <w:r w:rsidRPr="001B63A7">
        <w:rPr>
          <w:rFonts w:ascii="Times New Roman" w:hAnsi="Times New Roman" w:cs="Times New Roman" w:hint="eastAsia"/>
          <w:sz w:val="24"/>
          <w:szCs w:val="24"/>
        </w:rPr>
        <w:t>Согласие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может</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быть</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отозвано</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в</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любое</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время</w:t>
      </w:r>
      <w:r w:rsidRPr="001B63A7">
        <w:rPr>
          <w:rFonts w:ascii="Times New Roman" w:hAnsi="Times New Roman" w:cs="Times New Roman"/>
          <w:sz w:val="24"/>
          <w:szCs w:val="24"/>
        </w:rPr>
        <w:t>,</w:t>
      </w:r>
      <w:r>
        <w:rPr>
          <w:rFonts w:ascii="Times New Roman" w:hAnsi="Times New Roman" w:cs="Times New Roman"/>
          <w:sz w:val="24"/>
          <w:szCs w:val="24"/>
        </w:rPr>
        <w:t xml:space="preserve"> </w:t>
      </w:r>
      <w:r w:rsidRPr="001B63A7">
        <w:rPr>
          <w:rFonts w:ascii="Times New Roman" w:hAnsi="Times New Roman" w:cs="Times New Roman" w:hint="eastAsia"/>
          <w:sz w:val="24"/>
          <w:szCs w:val="24"/>
        </w:rPr>
        <w:t>на</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основании</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письменного</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заявления</w:t>
      </w:r>
      <w:r>
        <w:rPr>
          <w:rFonts w:ascii="Times New Roman" w:hAnsi="Times New Roman" w:cs="Times New Roman"/>
          <w:sz w:val="24"/>
          <w:szCs w:val="24"/>
        </w:rPr>
        <w:t xml:space="preserve"> с</w:t>
      </w:r>
      <w:r w:rsidRPr="001B63A7">
        <w:rPr>
          <w:rFonts w:ascii="Times New Roman" w:hAnsi="Times New Roman" w:cs="Times New Roman" w:hint="eastAsia"/>
          <w:sz w:val="24"/>
          <w:szCs w:val="24"/>
        </w:rPr>
        <w:t>убъекта</w:t>
      </w:r>
      <w:r w:rsidRPr="001B63A7">
        <w:rPr>
          <w:rFonts w:ascii="Times New Roman" w:hAnsi="Times New Roman" w:cs="Times New Roman"/>
          <w:sz w:val="24"/>
          <w:szCs w:val="24"/>
        </w:rPr>
        <w:t xml:space="preserve"> </w:t>
      </w:r>
      <w:r>
        <w:rPr>
          <w:rFonts w:ascii="Times New Roman" w:hAnsi="Times New Roman" w:cs="Times New Roman" w:hint="eastAsia"/>
          <w:sz w:val="24"/>
          <w:szCs w:val="24"/>
        </w:rPr>
        <w:t>п</w:t>
      </w:r>
      <w:r>
        <w:rPr>
          <w:rFonts w:ascii="Times New Roman" w:hAnsi="Times New Roman" w:cs="Times New Roman"/>
          <w:sz w:val="24"/>
          <w:szCs w:val="24"/>
        </w:rPr>
        <w:t>е</w:t>
      </w:r>
      <w:r w:rsidRPr="001B63A7">
        <w:rPr>
          <w:rFonts w:ascii="Times New Roman" w:hAnsi="Times New Roman" w:cs="Times New Roman" w:hint="eastAsia"/>
          <w:sz w:val="24"/>
          <w:szCs w:val="24"/>
        </w:rPr>
        <w:t>рсональных</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данных</w:t>
      </w:r>
      <w:r w:rsidRPr="001B63A7">
        <w:rPr>
          <w:rFonts w:ascii="Times New Roman" w:hAnsi="Times New Roman" w:cs="Times New Roman"/>
          <w:sz w:val="24"/>
          <w:szCs w:val="24"/>
        </w:rPr>
        <w:t>.</w:t>
      </w:r>
    </w:p>
    <w:p w:rsidR="001B63A7" w:rsidRPr="001B63A7" w:rsidRDefault="001B63A7" w:rsidP="001B63A7">
      <w:pPr>
        <w:pStyle w:val="ConsPlusNormal"/>
        <w:ind w:firstLine="567"/>
        <w:jc w:val="both"/>
        <w:rPr>
          <w:rFonts w:ascii="Times New Roman" w:hAnsi="Times New Roman" w:cs="Times New Roman"/>
          <w:sz w:val="24"/>
          <w:szCs w:val="24"/>
        </w:rPr>
      </w:pPr>
    </w:p>
    <w:p w:rsidR="001B63A7" w:rsidRPr="001B63A7" w:rsidRDefault="001B63A7" w:rsidP="001B63A7">
      <w:pPr>
        <w:pStyle w:val="ConsPlusNormal"/>
        <w:ind w:firstLine="567"/>
        <w:jc w:val="both"/>
        <w:rPr>
          <w:rFonts w:ascii="Times New Roman" w:hAnsi="Times New Roman" w:cs="Times New Roman"/>
          <w:sz w:val="24"/>
          <w:szCs w:val="24"/>
        </w:rPr>
      </w:pPr>
      <w:r w:rsidRPr="001B63A7">
        <w:rPr>
          <w:rFonts w:ascii="Times New Roman" w:hAnsi="Times New Roman" w:cs="Times New Roman" w:hint="eastAsia"/>
          <w:sz w:val="24"/>
          <w:szCs w:val="24"/>
        </w:rPr>
        <w:t>«</w:t>
      </w:r>
      <w:r w:rsidRPr="001B63A7">
        <w:rPr>
          <w:rFonts w:ascii="Times New Roman" w:hAnsi="Times New Roman" w:cs="Times New Roman"/>
          <w:sz w:val="24"/>
          <w:szCs w:val="24"/>
        </w:rPr>
        <w:t>____»_______________</w:t>
      </w:r>
      <w:proofErr w:type="gramStart"/>
      <w:r w:rsidRPr="001B63A7">
        <w:rPr>
          <w:rFonts w:ascii="Times New Roman" w:hAnsi="Times New Roman" w:cs="Times New Roman" w:hint="eastAsia"/>
          <w:sz w:val="24"/>
          <w:szCs w:val="24"/>
        </w:rPr>
        <w:t>г</w:t>
      </w:r>
      <w:proofErr w:type="gramEnd"/>
      <w:r w:rsidRPr="001B63A7">
        <w:rPr>
          <w:rFonts w:ascii="Times New Roman" w:hAnsi="Times New Roman" w:cs="Times New Roman"/>
          <w:sz w:val="24"/>
          <w:szCs w:val="24"/>
        </w:rPr>
        <w:t>.</w:t>
      </w:r>
      <w:r w:rsidRPr="001B63A7">
        <w:rPr>
          <w:rFonts w:ascii="Times New Roman" w:hAnsi="Times New Roman" w:cs="Times New Roman"/>
          <w:sz w:val="24"/>
          <w:szCs w:val="24"/>
        </w:rPr>
        <w:tab/>
      </w:r>
      <w:r w:rsidRPr="001B63A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B63A7">
        <w:rPr>
          <w:rFonts w:ascii="Times New Roman" w:hAnsi="Times New Roman" w:cs="Times New Roman"/>
          <w:sz w:val="24"/>
          <w:szCs w:val="24"/>
        </w:rPr>
        <w:t>_________________________</w:t>
      </w:r>
    </w:p>
    <w:p w:rsidR="001B63A7" w:rsidRDefault="001B63A7" w:rsidP="001B63A7">
      <w:pPr>
        <w:pStyle w:val="ConsPlusNormal"/>
        <w:ind w:left="708" w:firstLine="708"/>
        <w:jc w:val="both"/>
        <w:rPr>
          <w:rFonts w:ascii="Times New Roman" w:hAnsi="Times New Roman" w:cs="Times New Roman"/>
          <w:sz w:val="24"/>
          <w:szCs w:val="24"/>
        </w:rPr>
      </w:pPr>
      <w:r w:rsidRPr="001B63A7">
        <w:rPr>
          <w:rFonts w:ascii="Times New Roman" w:hAnsi="Times New Roman" w:cs="Times New Roman"/>
          <w:sz w:val="24"/>
          <w:szCs w:val="24"/>
        </w:rPr>
        <w:t>(</w:t>
      </w:r>
      <w:r w:rsidRPr="001B63A7">
        <w:rPr>
          <w:rFonts w:ascii="Times New Roman" w:hAnsi="Times New Roman" w:cs="Times New Roman" w:hint="eastAsia"/>
          <w:sz w:val="24"/>
          <w:szCs w:val="24"/>
        </w:rPr>
        <w:t>дата</w:t>
      </w:r>
      <w:r w:rsidRPr="001B63A7">
        <w:rPr>
          <w:rFonts w:ascii="Times New Roman" w:hAnsi="Times New Roman" w:cs="Times New Roman"/>
          <w:sz w:val="24"/>
          <w:szCs w:val="24"/>
        </w:rPr>
        <w:t>)</w:t>
      </w:r>
      <w:r w:rsidRPr="001B63A7">
        <w:rPr>
          <w:rFonts w:ascii="Times New Roman" w:hAnsi="Times New Roman" w:cs="Times New Roman"/>
          <w:sz w:val="24"/>
          <w:szCs w:val="24"/>
        </w:rPr>
        <w:tab/>
      </w:r>
      <w:r w:rsidRPr="001B63A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B63A7">
        <w:rPr>
          <w:rFonts w:ascii="Times New Roman" w:hAnsi="Times New Roman" w:cs="Times New Roman"/>
          <w:sz w:val="24"/>
          <w:szCs w:val="24"/>
        </w:rPr>
        <w:t>(</w:t>
      </w:r>
      <w:r w:rsidRPr="001B63A7">
        <w:rPr>
          <w:rFonts w:ascii="Times New Roman" w:hAnsi="Times New Roman" w:cs="Times New Roman" w:hint="eastAsia"/>
          <w:sz w:val="24"/>
          <w:szCs w:val="24"/>
        </w:rPr>
        <w:t>подпись</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с</w:t>
      </w:r>
      <w:r w:rsidRPr="001B63A7">
        <w:rPr>
          <w:rFonts w:ascii="Times New Roman" w:hAnsi="Times New Roman" w:cs="Times New Roman"/>
          <w:sz w:val="24"/>
          <w:szCs w:val="24"/>
        </w:rPr>
        <w:t xml:space="preserve"> </w:t>
      </w:r>
      <w:r w:rsidRPr="001B63A7">
        <w:rPr>
          <w:rFonts w:ascii="Times New Roman" w:hAnsi="Times New Roman" w:cs="Times New Roman" w:hint="eastAsia"/>
          <w:sz w:val="24"/>
          <w:szCs w:val="24"/>
        </w:rPr>
        <w:t>расшифровкой</w:t>
      </w:r>
      <w:r w:rsidRPr="001B63A7">
        <w:rPr>
          <w:rFonts w:ascii="Times New Roman" w:hAnsi="Times New Roman" w:cs="Times New Roman"/>
          <w:sz w:val="24"/>
          <w:szCs w:val="24"/>
        </w:rPr>
        <w:t>)</w:t>
      </w:r>
    </w:p>
    <w:p w:rsidR="00544E2A" w:rsidRDefault="00544E2A" w:rsidP="00D62BCE">
      <w:pPr>
        <w:pStyle w:val="ConsPlusNormal"/>
        <w:ind w:firstLine="567"/>
        <w:jc w:val="both"/>
        <w:rPr>
          <w:rFonts w:ascii="Times New Roman" w:hAnsi="Times New Roman" w:cs="Times New Roman"/>
          <w:sz w:val="24"/>
          <w:szCs w:val="24"/>
        </w:rPr>
      </w:pPr>
    </w:p>
    <w:p w:rsidR="00D62BCE" w:rsidRDefault="001B63A7" w:rsidP="00544E2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sectPr w:rsidR="00D62BCE" w:rsidSect="00EF78AC">
      <w:headerReference w:type="default" r:id="rId16"/>
      <w:headerReference w:type="first" r:id="rId17"/>
      <w:pgSz w:w="11906" w:h="16838"/>
      <w:pgMar w:top="146" w:right="707" w:bottom="567" w:left="1134" w:header="15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408" w:rsidRDefault="00046408" w:rsidP="00AA241C">
      <w:r>
        <w:separator/>
      </w:r>
    </w:p>
  </w:endnote>
  <w:endnote w:type="continuationSeparator" w:id="0">
    <w:p w:rsidR="00046408" w:rsidRDefault="00046408" w:rsidP="00AA2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l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408" w:rsidRDefault="00046408" w:rsidP="00AA241C">
      <w:r>
        <w:separator/>
      </w:r>
    </w:p>
  </w:footnote>
  <w:footnote w:type="continuationSeparator" w:id="0">
    <w:p w:rsidR="00046408" w:rsidRDefault="00046408" w:rsidP="00AA241C">
      <w:r>
        <w:continuationSeparator/>
      </w:r>
    </w:p>
  </w:footnote>
  <w:footnote w:id="1">
    <w:p w:rsidR="00B41083" w:rsidRPr="004E6EB9" w:rsidRDefault="00B41083" w:rsidP="004E6EB9">
      <w:pPr>
        <w:pStyle w:val="ac"/>
        <w:jc w:val="both"/>
        <w:rPr>
          <w:rFonts w:ascii="Times New Roman" w:hAnsi="Times New Roman"/>
        </w:rPr>
      </w:pPr>
      <w:r>
        <w:rPr>
          <w:rStyle w:val="ae"/>
        </w:rPr>
        <w:footnoteRef/>
      </w:r>
      <w:r>
        <w:t xml:space="preserve"> </w:t>
      </w:r>
      <w:r w:rsidRPr="004E6EB9">
        <w:rPr>
          <w:rFonts w:ascii="Times New Roman" w:hAnsi="Times New Roman"/>
        </w:rPr>
        <w:t xml:space="preserve">имущественные права граждан - владельцев гаражей обеспечиваются путем предоставления </w:t>
      </w:r>
      <w:r>
        <w:rPr>
          <w:rFonts w:ascii="Times New Roman" w:hAnsi="Times New Roman"/>
        </w:rPr>
        <w:br/>
      </w:r>
      <w:r w:rsidRPr="004E6EB9">
        <w:rPr>
          <w:rFonts w:ascii="Times New Roman" w:hAnsi="Times New Roman"/>
        </w:rPr>
        <w:t>им компенсации, выплачиваемой за счет средств бюджета Санкт-Петербурга</w:t>
      </w:r>
      <w:r>
        <w:rPr>
          <w:rFonts w:ascii="Times New Roman" w:hAnsi="Times New Roman"/>
        </w:rPr>
        <w:t xml:space="preserve"> в</w:t>
      </w:r>
      <w:r w:rsidRPr="0067314C">
        <w:rPr>
          <w:rFonts w:ascii="Times New Roman" w:hAnsi="Times New Roman"/>
        </w:rPr>
        <w:t xml:space="preserve"> </w:t>
      </w:r>
      <w:r w:rsidRPr="0067314C">
        <w:rPr>
          <w:rFonts w:ascii="Times New Roman" w:hAnsi="Times New Roman" w:hint="eastAsia"/>
        </w:rPr>
        <w:t>случае</w:t>
      </w:r>
      <w:r>
        <w:rPr>
          <w:rFonts w:ascii="Times New Roman" w:hAnsi="Times New Roman"/>
        </w:rPr>
        <w:t>,</w:t>
      </w:r>
      <w:r w:rsidRPr="0067314C">
        <w:rPr>
          <w:rFonts w:ascii="Times New Roman" w:hAnsi="Times New Roman"/>
        </w:rPr>
        <w:t xml:space="preserve"> </w:t>
      </w:r>
      <w:r w:rsidRPr="0067314C">
        <w:rPr>
          <w:rFonts w:ascii="Times New Roman" w:hAnsi="Times New Roman" w:hint="eastAsia"/>
        </w:rPr>
        <w:t>если</w:t>
      </w:r>
      <w:r w:rsidRPr="0067314C">
        <w:rPr>
          <w:rFonts w:ascii="Times New Roman" w:hAnsi="Times New Roman"/>
        </w:rPr>
        <w:t xml:space="preserve"> </w:t>
      </w:r>
      <w:r w:rsidRPr="0067314C">
        <w:rPr>
          <w:rFonts w:ascii="Times New Roman" w:hAnsi="Times New Roman" w:hint="eastAsia"/>
        </w:rPr>
        <w:t>снос</w:t>
      </w:r>
      <w:r w:rsidRPr="0067314C">
        <w:rPr>
          <w:rFonts w:ascii="Times New Roman" w:hAnsi="Times New Roman"/>
        </w:rPr>
        <w:t xml:space="preserve"> </w:t>
      </w:r>
      <w:r w:rsidRPr="0067314C">
        <w:rPr>
          <w:rFonts w:ascii="Times New Roman" w:hAnsi="Times New Roman" w:hint="eastAsia"/>
        </w:rPr>
        <w:t>гаражей</w:t>
      </w:r>
      <w:r w:rsidRPr="0067314C">
        <w:rPr>
          <w:rFonts w:ascii="Times New Roman" w:hAnsi="Times New Roman"/>
        </w:rPr>
        <w:t xml:space="preserve"> </w:t>
      </w:r>
      <w:r w:rsidRPr="0067314C">
        <w:rPr>
          <w:rFonts w:ascii="Times New Roman" w:hAnsi="Times New Roman" w:hint="eastAsia"/>
        </w:rPr>
        <w:t>осуществляется</w:t>
      </w:r>
      <w:r w:rsidRPr="0067314C">
        <w:rPr>
          <w:rFonts w:ascii="Times New Roman" w:hAnsi="Times New Roman"/>
        </w:rPr>
        <w:t xml:space="preserve"> </w:t>
      </w:r>
      <w:r w:rsidRPr="0067314C">
        <w:rPr>
          <w:rFonts w:ascii="Times New Roman" w:hAnsi="Times New Roman" w:hint="eastAsia"/>
        </w:rPr>
        <w:t>в</w:t>
      </w:r>
      <w:r w:rsidRPr="0067314C">
        <w:rPr>
          <w:rFonts w:ascii="Times New Roman" w:hAnsi="Times New Roman"/>
        </w:rPr>
        <w:t xml:space="preserve"> </w:t>
      </w:r>
      <w:r w:rsidRPr="0067314C">
        <w:rPr>
          <w:rFonts w:ascii="Times New Roman" w:hAnsi="Times New Roman" w:hint="eastAsia"/>
        </w:rPr>
        <w:t>рамках</w:t>
      </w:r>
      <w:r w:rsidRPr="0067314C">
        <w:rPr>
          <w:rFonts w:ascii="Times New Roman" w:hAnsi="Times New Roman"/>
        </w:rPr>
        <w:t xml:space="preserve"> </w:t>
      </w:r>
      <w:r w:rsidRPr="0067314C">
        <w:rPr>
          <w:rFonts w:ascii="Times New Roman" w:hAnsi="Times New Roman" w:hint="eastAsia"/>
        </w:rPr>
        <w:t>реализации</w:t>
      </w:r>
      <w:r w:rsidRPr="0067314C">
        <w:rPr>
          <w:rFonts w:ascii="Times New Roman" w:hAnsi="Times New Roman"/>
        </w:rPr>
        <w:t xml:space="preserve"> </w:t>
      </w:r>
      <w:r w:rsidRPr="0067314C">
        <w:rPr>
          <w:rFonts w:ascii="Times New Roman" w:hAnsi="Times New Roman" w:hint="eastAsia"/>
        </w:rPr>
        <w:t>проектов</w:t>
      </w:r>
      <w:r w:rsidRPr="0067314C">
        <w:rPr>
          <w:rFonts w:ascii="Times New Roman" w:hAnsi="Times New Roman"/>
        </w:rPr>
        <w:t xml:space="preserve">, </w:t>
      </w:r>
      <w:r w:rsidRPr="0067314C">
        <w:rPr>
          <w:rFonts w:ascii="Times New Roman" w:hAnsi="Times New Roman" w:hint="eastAsia"/>
        </w:rPr>
        <w:t>финансируемых</w:t>
      </w:r>
      <w:r w:rsidRPr="0067314C">
        <w:rPr>
          <w:rFonts w:ascii="Times New Roman" w:hAnsi="Times New Roman"/>
        </w:rPr>
        <w:t xml:space="preserve"> </w:t>
      </w:r>
      <w:r w:rsidRPr="0067314C">
        <w:rPr>
          <w:rFonts w:ascii="Times New Roman" w:hAnsi="Times New Roman" w:hint="eastAsia"/>
        </w:rPr>
        <w:t>за</w:t>
      </w:r>
      <w:r w:rsidRPr="0067314C">
        <w:rPr>
          <w:rFonts w:ascii="Times New Roman" w:hAnsi="Times New Roman"/>
        </w:rPr>
        <w:t xml:space="preserve"> </w:t>
      </w:r>
      <w:r w:rsidRPr="0067314C">
        <w:rPr>
          <w:rFonts w:ascii="Times New Roman" w:hAnsi="Times New Roman" w:hint="eastAsia"/>
        </w:rPr>
        <w:t>счет</w:t>
      </w:r>
      <w:r w:rsidRPr="0067314C">
        <w:rPr>
          <w:rFonts w:ascii="Times New Roman" w:hAnsi="Times New Roman"/>
        </w:rPr>
        <w:t xml:space="preserve"> </w:t>
      </w:r>
      <w:r w:rsidRPr="0067314C">
        <w:rPr>
          <w:rFonts w:ascii="Times New Roman" w:hAnsi="Times New Roman" w:hint="eastAsia"/>
        </w:rPr>
        <w:t>средств</w:t>
      </w:r>
      <w:r w:rsidRPr="0067314C">
        <w:rPr>
          <w:rFonts w:ascii="Times New Roman" w:hAnsi="Times New Roman"/>
        </w:rPr>
        <w:t xml:space="preserve"> </w:t>
      </w:r>
      <w:r w:rsidRPr="0067314C">
        <w:rPr>
          <w:rFonts w:ascii="Times New Roman" w:hAnsi="Times New Roman" w:hint="eastAsia"/>
        </w:rPr>
        <w:t>бюджета</w:t>
      </w:r>
      <w:r w:rsidRPr="0067314C">
        <w:rPr>
          <w:rFonts w:ascii="Times New Roman" w:hAnsi="Times New Roman"/>
        </w:rPr>
        <w:t xml:space="preserve"> </w:t>
      </w:r>
      <w:r w:rsidRPr="0067314C">
        <w:rPr>
          <w:rFonts w:ascii="Times New Roman" w:hAnsi="Times New Roman" w:hint="eastAsia"/>
        </w:rPr>
        <w:t>Санкт</w:t>
      </w:r>
      <w:r w:rsidRPr="0067314C">
        <w:rPr>
          <w:rFonts w:ascii="Times New Roman" w:hAnsi="Times New Roman"/>
        </w:rPr>
        <w:t>-</w:t>
      </w:r>
      <w:r w:rsidRPr="0067314C">
        <w:rPr>
          <w:rFonts w:ascii="Times New Roman" w:hAnsi="Times New Roman" w:hint="eastAsia"/>
        </w:rPr>
        <w:t>Петербурга</w:t>
      </w:r>
      <w:r>
        <w:rPr>
          <w:rFonts w:ascii="Times New Roman" w:hAnsi="Times New Roman"/>
        </w:rPr>
        <w:t>.</w:t>
      </w:r>
    </w:p>
  </w:footnote>
  <w:footnote w:id="2">
    <w:p w:rsidR="00B41083" w:rsidRPr="008D7956" w:rsidRDefault="00B41083" w:rsidP="00471DEF">
      <w:pPr>
        <w:pStyle w:val="ac"/>
        <w:jc w:val="both"/>
        <w:rPr>
          <w:rFonts w:ascii="Times New Roman" w:hAnsi="Times New Roman"/>
        </w:rPr>
      </w:pPr>
      <w:r w:rsidRPr="008D7956">
        <w:rPr>
          <w:rStyle w:val="ae"/>
          <w:rFonts w:ascii="Times New Roman" w:hAnsi="Times New Roman"/>
        </w:rPr>
        <w:footnoteRef/>
      </w:r>
      <w:r w:rsidRPr="008D7956">
        <w:rPr>
          <w:rFonts w:ascii="Times New Roman" w:hAnsi="Times New Roman"/>
        </w:rPr>
        <w:t xml:space="preserve"> </w:t>
      </w:r>
    </w:p>
    <w:p w:rsidR="00B41083" w:rsidRDefault="00B41083" w:rsidP="006B08F3">
      <w:pPr>
        <w:pStyle w:val="ac"/>
        <w:numPr>
          <w:ilvl w:val="0"/>
          <w:numId w:val="10"/>
        </w:numPr>
        <w:ind w:left="0" w:firstLine="0"/>
        <w:jc w:val="both"/>
        <w:rPr>
          <w:rFonts w:ascii="Times New Roman" w:hAnsi="Times New Roman"/>
        </w:rPr>
      </w:pPr>
      <w:r>
        <w:rPr>
          <w:rFonts w:ascii="Times New Roman" w:hAnsi="Times New Roman"/>
        </w:rPr>
        <w:t>Запрос направляется в</w:t>
      </w:r>
      <w:r w:rsidRPr="00DA1B0B">
        <w:rPr>
          <w:rFonts w:ascii="Times New Roman" w:hAnsi="Times New Roman"/>
        </w:rPr>
        <w:t xml:space="preserve"> случае если сведения, содержащиеся в правоустанавливающих документах на гараж, недостаточны для осуществления выплаты компенсаций за гараж, сотрудник </w:t>
      </w:r>
      <w:r>
        <w:rPr>
          <w:rFonts w:ascii="Times New Roman" w:hAnsi="Times New Roman"/>
        </w:rPr>
        <w:t xml:space="preserve">отдела документационного обеспечения </w:t>
      </w:r>
      <w:r w:rsidRPr="00DA1B0B">
        <w:rPr>
          <w:rFonts w:ascii="Times New Roman" w:hAnsi="Times New Roman"/>
        </w:rPr>
        <w:t xml:space="preserve">в течение </w:t>
      </w:r>
      <w:r>
        <w:rPr>
          <w:rFonts w:ascii="Times New Roman" w:hAnsi="Times New Roman"/>
        </w:rPr>
        <w:t>трех</w:t>
      </w:r>
      <w:r w:rsidRPr="00DA1B0B">
        <w:rPr>
          <w:rFonts w:ascii="Times New Roman" w:hAnsi="Times New Roman"/>
        </w:rPr>
        <w:t xml:space="preserve"> рабочих дней со дня получения заявления </w:t>
      </w:r>
      <w:r>
        <w:rPr>
          <w:rFonts w:ascii="Times New Roman" w:hAnsi="Times New Roman"/>
        </w:rPr>
        <w:t xml:space="preserve">направляет запрос </w:t>
      </w:r>
      <w:r w:rsidRPr="00DA1B0B">
        <w:rPr>
          <w:rFonts w:ascii="Times New Roman" w:hAnsi="Times New Roman"/>
        </w:rPr>
        <w:t>в Организацию в целях получения необходимых сведений, имеющихся в Организации.</w:t>
      </w:r>
    </w:p>
    <w:p w:rsidR="00B41083" w:rsidRDefault="00B41083" w:rsidP="006B08F3">
      <w:pPr>
        <w:pStyle w:val="ac"/>
        <w:numPr>
          <w:ilvl w:val="0"/>
          <w:numId w:val="10"/>
        </w:numPr>
        <w:ind w:left="0" w:firstLine="0"/>
        <w:jc w:val="both"/>
        <w:rPr>
          <w:rFonts w:ascii="Times New Roman" w:hAnsi="Times New Roman"/>
        </w:rPr>
      </w:pPr>
      <w:r w:rsidRPr="006B08F3">
        <w:rPr>
          <w:rFonts w:ascii="Times New Roman" w:hAnsi="Times New Roman"/>
        </w:rPr>
        <w:t xml:space="preserve">Организация, в срок не позднее 10 рабочих дней </w:t>
      </w:r>
      <w:proofErr w:type="gramStart"/>
      <w:r w:rsidRPr="006B08F3">
        <w:rPr>
          <w:rFonts w:ascii="Times New Roman" w:hAnsi="Times New Roman"/>
        </w:rPr>
        <w:t>с даты поступления</w:t>
      </w:r>
      <w:proofErr w:type="gramEnd"/>
      <w:r w:rsidRPr="006B08F3">
        <w:rPr>
          <w:rFonts w:ascii="Times New Roman" w:hAnsi="Times New Roman"/>
        </w:rPr>
        <w:t xml:space="preserve"> запроса, направляет в Комитет запрашиваемые сведения.</w:t>
      </w:r>
    </w:p>
    <w:p w:rsidR="00B41083" w:rsidRDefault="00B41083" w:rsidP="006B08F3">
      <w:pPr>
        <w:pStyle w:val="ac"/>
        <w:numPr>
          <w:ilvl w:val="0"/>
          <w:numId w:val="10"/>
        </w:numPr>
        <w:ind w:left="0" w:firstLine="0"/>
        <w:jc w:val="both"/>
        <w:rPr>
          <w:rFonts w:ascii="Times New Roman" w:hAnsi="Times New Roman"/>
        </w:rPr>
      </w:pPr>
      <w:r w:rsidRPr="006B08F3">
        <w:rPr>
          <w:rFonts w:ascii="Times New Roman" w:hAnsi="Times New Roman"/>
        </w:rPr>
        <w:t>Критерием принятия решений в рамках административной процедуры является получение запрошенных сведений, отсутствие необходимости их уточнения и наличия полной информации, необходимой для принятия решения об отказе в выплате компенсации или об осуществлении выплаты компенсации, включая расчет размера компенсации.</w:t>
      </w:r>
    </w:p>
    <w:p w:rsidR="00B41083" w:rsidRPr="006B08F3" w:rsidRDefault="00B41083" w:rsidP="006B08F3">
      <w:pPr>
        <w:pStyle w:val="ac"/>
        <w:numPr>
          <w:ilvl w:val="0"/>
          <w:numId w:val="10"/>
        </w:numPr>
        <w:jc w:val="both"/>
        <w:rPr>
          <w:rFonts w:ascii="Times New Roman" w:hAnsi="Times New Roman"/>
        </w:rPr>
      </w:pPr>
      <w:r w:rsidRPr="006B08F3">
        <w:rPr>
          <w:rFonts w:ascii="Times New Roman" w:hAnsi="Times New Roman"/>
        </w:rPr>
        <w:t>Способ фиксации результата - регистрация запроса и ответа на него в Комитете</w:t>
      </w:r>
      <w:r w:rsidRPr="006B08F3">
        <w:rPr>
          <w:rFonts w:hint="eastAsia"/>
        </w:rPr>
        <w:t xml:space="preserve"> </w:t>
      </w:r>
      <w:r w:rsidRPr="006B08F3">
        <w:rPr>
          <w:rFonts w:ascii="Times New Roman" w:hAnsi="Times New Roman" w:hint="eastAsia"/>
        </w:rPr>
        <w:t>в</w:t>
      </w:r>
      <w:r w:rsidRPr="006B08F3">
        <w:rPr>
          <w:rFonts w:ascii="Times New Roman" w:hAnsi="Times New Roman"/>
        </w:rPr>
        <w:t xml:space="preserve"> </w:t>
      </w:r>
      <w:r w:rsidRPr="006B08F3">
        <w:rPr>
          <w:rFonts w:ascii="Times New Roman" w:hAnsi="Times New Roman" w:hint="eastAsia"/>
        </w:rPr>
        <w:t>ЕСЭДД</w:t>
      </w:r>
      <w:r w:rsidRPr="006B08F3">
        <w:rPr>
          <w:rFonts w:ascii="Times New Roman" w:hAnsi="Times New Roman"/>
        </w:rPr>
        <w:t>.</w:t>
      </w:r>
    </w:p>
  </w:footnote>
  <w:footnote w:id="3">
    <w:p w:rsidR="00B41083" w:rsidRDefault="00B41083" w:rsidP="00DA1B0B">
      <w:pPr>
        <w:pStyle w:val="ac"/>
        <w:rPr>
          <w:rFonts w:ascii="Times New Roman" w:hAnsi="Times New Roman"/>
        </w:rPr>
      </w:pPr>
      <w:r w:rsidRPr="00DA1B0B">
        <w:rPr>
          <w:rStyle w:val="ae"/>
          <w:rFonts w:ascii="Times New Roman" w:hAnsi="Times New Roman"/>
        </w:rPr>
        <w:footnoteRef/>
      </w:r>
      <w:r w:rsidRPr="00DA1B0B">
        <w:rPr>
          <w:rFonts w:ascii="Times New Roman" w:hAnsi="Times New Roman"/>
        </w:rPr>
        <w:t xml:space="preserve"> </w:t>
      </w:r>
    </w:p>
    <w:p w:rsidR="00B41083" w:rsidRPr="00DA1B0B" w:rsidRDefault="00B41083" w:rsidP="00DA1B0B">
      <w:pPr>
        <w:pStyle w:val="ac"/>
        <w:rPr>
          <w:rFonts w:ascii="Times New Roman" w:hAnsi="Times New Roman"/>
        </w:rPr>
      </w:pPr>
      <w:r w:rsidRPr="00DA1B0B">
        <w:rPr>
          <w:rFonts w:ascii="Times New Roman" w:hAnsi="Times New Roman"/>
        </w:rPr>
        <w:t>1. Тип гаража (металлический, железобетонный, кирпичный).</w:t>
      </w:r>
    </w:p>
    <w:p w:rsidR="00B41083" w:rsidRPr="00DA1B0B" w:rsidRDefault="00B41083" w:rsidP="00DA1B0B">
      <w:pPr>
        <w:pStyle w:val="ac"/>
        <w:rPr>
          <w:rFonts w:ascii="Times New Roman" w:hAnsi="Times New Roman"/>
        </w:rPr>
      </w:pPr>
      <w:r w:rsidRPr="00DA1B0B">
        <w:rPr>
          <w:rFonts w:ascii="Times New Roman" w:hAnsi="Times New Roman"/>
        </w:rPr>
        <w:t>2. Расположение гаража на предоставленной территории или территории коллективной автостоянки (отдельно стоящий гараж, крайний гараж при однорядном исполнении, средний гараж при однорядном исполнении, крайний гараж при двухрядном исполнении, средний гараж при двухрядном исполнении).</w:t>
      </w:r>
    </w:p>
    <w:p w:rsidR="00B41083" w:rsidRPr="00DA1B0B" w:rsidRDefault="00B41083" w:rsidP="00DA1B0B">
      <w:pPr>
        <w:pStyle w:val="ac"/>
        <w:rPr>
          <w:rFonts w:ascii="Times New Roman" w:hAnsi="Times New Roman"/>
        </w:rPr>
      </w:pPr>
      <w:r w:rsidRPr="00DA1B0B">
        <w:rPr>
          <w:rFonts w:ascii="Times New Roman" w:hAnsi="Times New Roman"/>
        </w:rPr>
        <w:t>3. Срок эксплуатации гаража, определяемый годом постройки гаража.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661609"/>
      <w:docPartObj>
        <w:docPartGallery w:val="Page Numbers (Top of Page)"/>
        <w:docPartUnique/>
      </w:docPartObj>
    </w:sdtPr>
    <w:sdtEndPr>
      <w:rPr>
        <w:rFonts w:ascii="Times New Roman" w:hAnsi="Times New Roman"/>
      </w:rPr>
    </w:sdtEndPr>
    <w:sdtContent>
      <w:p w:rsidR="00B41083" w:rsidRDefault="00B41083">
        <w:pPr>
          <w:pStyle w:val="a3"/>
          <w:jc w:val="center"/>
          <w:rPr>
            <w:rFonts w:asciiTheme="minorHAnsi" w:hAnsiTheme="minorHAnsi"/>
          </w:rPr>
        </w:pPr>
      </w:p>
      <w:p w:rsidR="00B41083" w:rsidRPr="003B7035" w:rsidRDefault="00B41083">
        <w:pPr>
          <w:pStyle w:val="a3"/>
          <w:jc w:val="center"/>
          <w:rPr>
            <w:rFonts w:ascii="Times New Roman" w:hAnsi="Times New Roman"/>
          </w:rPr>
        </w:pPr>
        <w:r w:rsidRPr="003B7035">
          <w:rPr>
            <w:rFonts w:ascii="Times New Roman" w:hAnsi="Times New Roman"/>
          </w:rPr>
          <w:fldChar w:fldCharType="begin"/>
        </w:r>
        <w:r w:rsidRPr="003B7035">
          <w:rPr>
            <w:rFonts w:ascii="Times New Roman" w:hAnsi="Times New Roman"/>
          </w:rPr>
          <w:instrText>PAGE   \* MERGEFORMAT</w:instrText>
        </w:r>
        <w:r w:rsidRPr="003B7035">
          <w:rPr>
            <w:rFonts w:ascii="Times New Roman" w:hAnsi="Times New Roman"/>
          </w:rPr>
          <w:fldChar w:fldCharType="separate"/>
        </w:r>
        <w:r w:rsidR="006F443D">
          <w:rPr>
            <w:rFonts w:ascii="Times New Roman" w:hAnsi="Times New Roman"/>
            <w:noProof/>
          </w:rPr>
          <w:t>7</w:t>
        </w:r>
        <w:r w:rsidRPr="003B7035">
          <w:rPr>
            <w:rFonts w:ascii="Times New Roman" w:hAnsi="Times New Roman"/>
          </w:rPr>
          <w:fldChar w:fldCharType="end"/>
        </w:r>
      </w:p>
    </w:sdtContent>
  </w:sdt>
  <w:p w:rsidR="00B41083" w:rsidRPr="003B7035" w:rsidRDefault="00B41083">
    <w:pPr>
      <w:pStyle w:val="a3"/>
      <w:jc w:val="center"/>
      <w:rPr>
        <w:rFonts w:asciiTheme="minorHAnsi" w:hAnsiTheme="minorHAns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083" w:rsidRDefault="00B41083">
    <w:pPr>
      <w:pStyle w:val="a3"/>
      <w:jc w:val="center"/>
    </w:pPr>
  </w:p>
  <w:p w:rsidR="00B41083" w:rsidRDefault="00B4108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551F"/>
    <w:multiLevelType w:val="hybridMultilevel"/>
    <w:tmpl w:val="17FA46E6"/>
    <w:lvl w:ilvl="0" w:tplc="6F0464DC">
      <w:start w:val="1"/>
      <w:numFmt w:val="decimal"/>
      <w:lvlText w:val="%1."/>
      <w:lvlJc w:val="left"/>
      <w:pPr>
        <w:ind w:left="644" w:hanging="360"/>
      </w:pPr>
      <w:rPr>
        <w:rFonts w:hint="default"/>
        <w:sz w:val="28"/>
        <w:szCs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493417"/>
    <w:multiLevelType w:val="multilevel"/>
    <w:tmpl w:val="EE189348"/>
    <w:lvl w:ilvl="0">
      <w:start w:val="1"/>
      <w:numFmt w:val="decimal"/>
      <w:lvlText w:val="%1."/>
      <w:lvlJc w:val="left"/>
      <w:pPr>
        <w:ind w:left="720"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nsid w:val="264B409F"/>
    <w:multiLevelType w:val="hybridMultilevel"/>
    <w:tmpl w:val="945AC450"/>
    <w:lvl w:ilvl="0" w:tplc="9F80896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E666B0"/>
    <w:multiLevelType w:val="hybridMultilevel"/>
    <w:tmpl w:val="4AF2742C"/>
    <w:lvl w:ilvl="0" w:tplc="9F80896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2E12292"/>
    <w:multiLevelType w:val="hybridMultilevel"/>
    <w:tmpl w:val="E77AF5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5B3482D"/>
    <w:multiLevelType w:val="hybridMultilevel"/>
    <w:tmpl w:val="0FDE2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973D9D"/>
    <w:multiLevelType w:val="hybridMultilevel"/>
    <w:tmpl w:val="399A2B92"/>
    <w:lvl w:ilvl="0" w:tplc="7B6C7BC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51F61B9D"/>
    <w:multiLevelType w:val="multilevel"/>
    <w:tmpl w:val="750E2B08"/>
    <w:lvl w:ilvl="0">
      <w:start w:val="1"/>
      <w:numFmt w:val="decimal"/>
      <w:lvlText w:val="%1."/>
      <w:lvlJc w:val="left"/>
      <w:pPr>
        <w:ind w:left="450" w:hanging="450"/>
      </w:pPr>
      <w:rPr>
        <w:rFonts w:hint="default"/>
      </w:rPr>
    </w:lvl>
    <w:lvl w:ilvl="1">
      <w:start w:val="1"/>
      <w:numFmt w:val="decimal"/>
      <w:lvlText w:val="%1.%2."/>
      <w:lvlJc w:val="left"/>
      <w:pPr>
        <w:ind w:left="1288"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66272724"/>
    <w:multiLevelType w:val="hybridMultilevel"/>
    <w:tmpl w:val="EE3AD07E"/>
    <w:lvl w:ilvl="0" w:tplc="C1A686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8F77734"/>
    <w:multiLevelType w:val="hybridMultilevel"/>
    <w:tmpl w:val="7A3CDD02"/>
    <w:lvl w:ilvl="0" w:tplc="6D166F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4"/>
  </w:num>
  <w:num w:numId="5">
    <w:abstractNumId w:val="3"/>
  </w:num>
  <w:num w:numId="6">
    <w:abstractNumId w:val="1"/>
  </w:num>
  <w:num w:numId="7">
    <w:abstractNumId w:val="6"/>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1DF"/>
    <w:rsid w:val="000043D6"/>
    <w:rsid w:val="000051D2"/>
    <w:rsid w:val="00005624"/>
    <w:rsid w:val="0000644F"/>
    <w:rsid w:val="00006D43"/>
    <w:rsid w:val="00007121"/>
    <w:rsid w:val="000077C1"/>
    <w:rsid w:val="00007A1F"/>
    <w:rsid w:val="000109CF"/>
    <w:rsid w:val="00011864"/>
    <w:rsid w:val="0001540D"/>
    <w:rsid w:val="00015E77"/>
    <w:rsid w:val="00016781"/>
    <w:rsid w:val="00023367"/>
    <w:rsid w:val="000237E5"/>
    <w:rsid w:val="000254B9"/>
    <w:rsid w:val="000254D8"/>
    <w:rsid w:val="000256B1"/>
    <w:rsid w:val="00030253"/>
    <w:rsid w:val="00030308"/>
    <w:rsid w:val="000324B6"/>
    <w:rsid w:val="000335FA"/>
    <w:rsid w:val="00037287"/>
    <w:rsid w:val="0004185C"/>
    <w:rsid w:val="00041C67"/>
    <w:rsid w:val="00042282"/>
    <w:rsid w:val="00042D76"/>
    <w:rsid w:val="0004598A"/>
    <w:rsid w:val="00046408"/>
    <w:rsid w:val="00046F98"/>
    <w:rsid w:val="0004744E"/>
    <w:rsid w:val="0005064F"/>
    <w:rsid w:val="000552B1"/>
    <w:rsid w:val="00055499"/>
    <w:rsid w:val="00055F1E"/>
    <w:rsid w:val="00056B66"/>
    <w:rsid w:val="000575EE"/>
    <w:rsid w:val="00057F50"/>
    <w:rsid w:val="00060E18"/>
    <w:rsid w:val="00063BB8"/>
    <w:rsid w:val="00064692"/>
    <w:rsid w:val="000655EF"/>
    <w:rsid w:val="000714FE"/>
    <w:rsid w:val="000725DC"/>
    <w:rsid w:val="000732B3"/>
    <w:rsid w:val="00074671"/>
    <w:rsid w:val="000746A1"/>
    <w:rsid w:val="00074F20"/>
    <w:rsid w:val="00076B78"/>
    <w:rsid w:val="00080900"/>
    <w:rsid w:val="000817E5"/>
    <w:rsid w:val="00083265"/>
    <w:rsid w:val="00086206"/>
    <w:rsid w:val="00092B57"/>
    <w:rsid w:val="00094223"/>
    <w:rsid w:val="00094E48"/>
    <w:rsid w:val="00095C0D"/>
    <w:rsid w:val="00097431"/>
    <w:rsid w:val="000A186B"/>
    <w:rsid w:val="000A3097"/>
    <w:rsid w:val="000A3C25"/>
    <w:rsid w:val="000A57C9"/>
    <w:rsid w:val="000A5D0C"/>
    <w:rsid w:val="000A6BB0"/>
    <w:rsid w:val="000B07CC"/>
    <w:rsid w:val="000B0C9B"/>
    <w:rsid w:val="000B2E3A"/>
    <w:rsid w:val="000B6E2A"/>
    <w:rsid w:val="000C196C"/>
    <w:rsid w:val="000C2186"/>
    <w:rsid w:val="000C44ED"/>
    <w:rsid w:val="000C4AB5"/>
    <w:rsid w:val="000C70D0"/>
    <w:rsid w:val="000D3365"/>
    <w:rsid w:val="000D33C5"/>
    <w:rsid w:val="000D6172"/>
    <w:rsid w:val="000D6D05"/>
    <w:rsid w:val="000E1509"/>
    <w:rsid w:val="000E24BD"/>
    <w:rsid w:val="000E32D6"/>
    <w:rsid w:val="000E3D5F"/>
    <w:rsid w:val="000F00F4"/>
    <w:rsid w:val="000F04CE"/>
    <w:rsid w:val="000F29BA"/>
    <w:rsid w:val="000F4C49"/>
    <w:rsid w:val="000F4FE5"/>
    <w:rsid w:val="000F52C5"/>
    <w:rsid w:val="000F5F99"/>
    <w:rsid w:val="000F6A1A"/>
    <w:rsid w:val="000F769B"/>
    <w:rsid w:val="000F7C2B"/>
    <w:rsid w:val="0010061F"/>
    <w:rsid w:val="00100E49"/>
    <w:rsid w:val="00103AE1"/>
    <w:rsid w:val="00103B5A"/>
    <w:rsid w:val="00104053"/>
    <w:rsid w:val="00104CE0"/>
    <w:rsid w:val="0010579A"/>
    <w:rsid w:val="001101D3"/>
    <w:rsid w:val="001109F3"/>
    <w:rsid w:val="001118B5"/>
    <w:rsid w:val="001135B9"/>
    <w:rsid w:val="0011461F"/>
    <w:rsid w:val="00116491"/>
    <w:rsid w:val="00116EFF"/>
    <w:rsid w:val="00116FDE"/>
    <w:rsid w:val="001177F3"/>
    <w:rsid w:val="00120DDC"/>
    <w:rsid w:val="00122FA4"/>
    <w:rsid w:val="00125366"/>
    <w:rsid w:val="00125DC5"/>
    <w:rsid w:val="00127305"/>
    <w:rsid w:val="00127F2F"/>
    <w:rsid w:val="00131D0F"/>
    <w:rsid w:val="00133565"/>
    <w:rsid w:val="00137E8A"/>
    <w:rsid w:val="00140CCA"/>
    <w:rsid w:val="00141BEE"/>
    <w:rsid w:val="00142529"/>
    <w:rsid w:val="0014357D"/>
    <w:rsid w:val="001444FB"/>
    <w:rsid w:val="001457D3"/>
    <w:rsid w:val="00146BC9"/>
    <w:rsid w:val="001473F6"/>
    <w:rsid w:val="001479F6"/>
    <w:rsid w:val="00153D68"/>
    <w:rsid w:val="0015604F"/>
    <w:rsid w:val="00157C01"/>
    <w:rsid w:val="00164C0C"/>
    <w:rsid w:val="00166671"/>
    <w:rsid w:val="00170BD9"/>
    <w:rsid w:val="00171088"/>
    <w:rsid w:val="00171BA4"/>
    <w:rsid w:val="0017275C"/>
    <w:rsid w:val="00173372"/>
    <w:rsid w:val="001743CF"/>
    <w:rsid w:val="001747F1"/>
    <w:rsid w:val="001764CA"/>
    <w:rsid w:val="0018231F"/>
    <w:rsid w:val="00183E33"/>
    <w:rsid w:val="001850A7"/>
    <w:rsid w:val="001856DA"/>
    <w:rsid w:val="00186E43"/>
    <w:rsid w:val="001878F1"/>
    <w:rsid w:val="00191B70"/>
    <w:rsid w:val="00192332"/>
    <w:rsid w:val="001925D0"/>
    <w:rsid w:val="00192DBE"/>
    <w:rsid w:val="00194378"/>
    <w:rsid w:val="00195004"/>
    <w:rsid w:val="0019526D"/>
    <w:rsid w:val="00195E84"/>
    <w:rsid w:val="001A0406"/>
    <w:rsid w:val="001A23DA"/>
    <w:rsid w:val="001A25FA"/>
    <w:rsid w:val="001A3CBE"/>
    <w:rsid w:val="001A74B5"/>
    <w:rsid w:val="001A7BC4"/>
    <w:rsid w:val="001B115E"/>
    <w:rsid w:val="001B224F"/>
    <w:rsid w:val="001B2505"/>
    <w:rsid w:val="001B63A7"/>
    <w:rsid w:val="001B6B6A"/>
    <w:rsid w:val="001B7650"/>
    <w:rsid w:val="001B79FC"/>
    <w:rsid w:val="001C02AF"/>
    <w:rsid w:val="001C10BB"/>
    <w:rsid w:val="001C24DD"/>
    <w:rsid w:val="001C4C4B"/>
    <w:rsid w:val="001C4F8F"/>
    <w:rsid w:val="001C6BC7"/>
    <w:rsid w:val="001D03A4"/>
    <w:rsid w:val="001E1660"/>
    <w:rsid w:val="001E260A"/>
    <w:rsid w:val="001E2942"/>
    <w:rsid w:val="001E32F5"/>
    <w:rsid w:val="001E3882"/>
    <w:rsid w:val="001E48C0"/>
    <w:rsid w:val="001E4B61"/>
    <w:rsid w:val="001E4CA4"/>
    <w:rsid w:val="001E5AC7"/>
    <w:rsid w:val="001E6AAD"/>
    <w:rsid w:val="001E6DFE"/>
    <w:rsid w:val="001E7BBF"/>
    <w:rsid w:val="001F0542"/>
    <w:rsid w:val="001F083F"/>
    <w:rsid w:val="001F0CB6"/>
    <w:rsid w:val="001F5B44"/>
    <w:rsid w:val="001F61A5"/>
    <w:rsid w:val="001F68E3"/>
    <w:rsid w:val="00200179"/>
    <w:rsid w:val="00200B2E"/>
    <w:rsid w:val="00200FFB"/>
    <w:rsid w:val="00202E78"/>
    <w:rsid w:val="00203AA9"/>
    <w:rsid w:val="00205A14"/>
    <w:rsid w:val="00206F2E"/>
    <w:rsid w:val="002109CC"/>
    <w:rsid w:val="00211B5F"/>
    <w:rsid w:val="002129A5"/>
    <w:rsid w:val="0021581B"/>
    <w:rsid w:val="00217CA0"/>
    <w:rsid w:val="00220987"/>
    <w:rsid w:val="00221E38"/>
    <w:rsid w:val="00223646"/>
    <w:rsid w:val="00225954"/>
    <w:rsid w:val="00225CC0"/>
    <w:rsid w:val="00226152"/>
    <w:rsid w:val="00227887"/>
    <w:rsid w:val="0023175B"/>
    <w:rsid w:val="00231C79"/>
    <w:rsid w:val="00232555"/>
    <w:rsid w:val="00232B45"/>
    <w:rsid w:val="002359D0"/>
    <w:rsid w:val="00237C38"/>
    <w:rsid w:val="00243C3D"/>
    <w:rsid w:val="00245882"/>
    <w:rsid w:val="00245A94"/>
    <w:rsid w:val="002518C4"/>
    <w:rsid w:val="00253BCE"/>
    <w:rsid w:val="002541CD"/>
    <w:rsid w:val="00254FA0"/>
    <w:rsid w:val="00257C70"/>
    <w:rsid w:val="00260674"/>
    <w:rsid w:val="0026179B"/>
    <w:rsid w:val="00262543"/>
    <w:rsid w:val="00262A42"/>
    <w:rsid w:val="00264D04"/>
    <w:rsid w:val="00265402"/>
    <w:rsid w:val="00265666"/>
    <w:rsid w:val="0026596F"/>
    <w:rsid w:val="00266719"/>
    <w:rsid w:val="0026692E"/>
    <w:rsid w:val="00266B19"/>
    <w:rsid w:val="00267627"/>
    <w:rsid w:val="002676DB"/>
    <w:rsid w:val="00270655"/>
    <w:rsid w:val="002707D5"/>
    <w:rsid w:val="00271038"/>
    <w:rsid w:val="00271258"/>
    <w:rsid w:val="00272E01"/>
    <w:rsid w:val="002735AE"/>
    <w:rsid w:val="0027474C"/>
    <w:rsid w:val="0027610D"/>
    <w:rsid w:val="00282349"/>
    <w:rsid w:val="00282F07"/>
    <w:rsid w:val="00283DC6"/>
    <w:rsid w:val="00284733"/>
    <w:rsid w:val="00284977"/>
    <w:rsid w:val="00284F7A"/>
    <w:rsid w:val="00291068"/>
    <w:rsid w:val="002A523E"/>
    <w:rsid w:val="002A6811"/>
    <w:rsid w:val="002B1891"/>
    <w:rsid w:val="002B1B01"/>
    <w:rsid w:val="002B3146"/>
    <w:rsid w:val="002B3997"/>
    <w:rsid w:val="002B6624"/>
    <w:rsid w:val="002B7195"/>
    <w:rsid w:val="002B71B8"/>
    <w:rsid w:val="002B75FA"/>
    <w:rsid w:val="002B77C7"/>
    <w:rsid w:val="002B79FD"/>
    <w:rsid w:val="002C0E77"/>
    <w:rsid w:val="002C101E"/>
    <w:rsid w:val="002C208C"/>
    <w:rsid w:val="002C4BF2"/>
    <w:rsid w:val="002C6051"/>
    <w:rsid w:val="002C6FE1"/>
    <w:rsid w:val="002C7302"/>
    <w:rsid w:val="002C796F"/>
    <w:rsid w:val="002D0F9B"/>
    <w:rsid w:val="002D1E50"/>
    <w:rsid w:val="002D4616"/>
    <w:rsid w:val="002D54BA"/>
    <w:rsid w:val="002D6E2A"/>
    <w:rsid w:val="002E0418"/>
    <w:rsid w:val="002E07E9"/>
    <w:rsid w:val="002E3350"/>
    <w:rsid w:val="002E33DB"/>
    <w:rsid w:val="002E3C1C"/>
    <w:rsid w:val="002E3FB6"/>
    <w:rsid w:val="002E430A"/>
    <w:rsid w:val="002E513C"/>
    <w:rsid w:val="002E618F"/>
    <w:rsid w:val="002E780C"/>
    <w:rsid w:val="002F0133"/>
    <w:rsid w:val="002F0667"/>
    <w:rsid w:val="002F0AF5"/>
    <w:rsid w:val="002F1534"/>
    <w:rsid w:val="002F159E"/>
    <w:rsid w:val="002F34FA"/>
    <w:rsid w:val="002F5D53"/>
    <w:rsid w:val="00305902"/>
    <w:rsid w:val="00305EFC"/>
    <w:rsid w:val="00311505"/>
    <w:rsid w:val="00311A92"/>
    <w:rsid w:val="00311D54"/>
    <w:rsid w:val="0031461D"/>
    <w:rsid w:val="003160E2"/>
    <w:rsid w:val="00316BE2"/>
    <w:rsid w:val="00321CB0"/>
    <w:rsid w:val="00322223"/>
    <w:rsid w:val="003222D0"/>
    <w:rsid w:val="003235BB"/>
    <w:rsid w:val="003237DF"/>
    <w:rsid w:val="0032543F"/>
    <w:rsid w:val="003264C6"/>
    <w:rsid w:val="00327183"/>
    <w:rsid w:val="003279BD"/>
    <w:rsid w:val="0033134C"/>
    <w:rsid w:val="00331470"/>
    <w:rsid w:val="003316E7"/>
    <w:rsid w:val="00332547"/>
    <w:rsid w:val="00333878"/>
    <w:rsid w:val="00334097"/>
    <w:rsid w:val="0033464E"/>
    <w:rsid w:val="00334DAF"/>
    <w:rsid w:val="00337484"/>
    <w:rsid w:val="003429E4"/>
    <w:rsid w:val="00343B46"/>
    <w:rsid w:val="003458F8"/>
    <w:rsid w:val="00347113"/>
    <w:rsid w:val="003503C1"/>
    <w:rsid w:val="00351B46"/>
    <w:rsid w:val="0035288B"/>
    <w:rsid w:val="00354E31"/>
    <w:rsid w:val="003551F4"/>
    <w:rsid w:val="00357335"/>
    <w:rsid w:val="00360804"/>
    <w:rsid w:val="00360DF4"/>
    <w:rsid w:val="003630C3"/>
    <w:rsid w:val="00363FF7"/>
    <w:rsid w:val="0036432A"/>
    <w:rsid w:val="00365DB1"/>
    <w:rsid w:val="00370CDC"/>
    <w:rsid w:val="0037191F"/>
    <w:rsid w:val="00371D56"/>
    <w:rsid w:val="00373F05"/>
    <w:rsid w:val="00376D62"/>
    <w:rsid w:val="003775F6"/>
    <w:rsid w:val="0037793A"/>
    <w:rsid w:val="00377A06"/>
    <w:rsid w:val="003819A3"/>
    <w:rsid w:val="00381CD5"/>
    <w:rsid w:val="00383299"/>
    <w:rsid w:val="003832F1"/>
    <w:rsid w:val="00384A73"/>
    <w:rsid w:val="00384B8B"/>
    <w:rsid w:val="003870B5"/>
    <w:rsid w:val="00390650"/>
    <w:rsid w:val="0039141E"/>
    <w:rsid w:val="00392943"/>
    <w:rsid w:val="003943DB"/>
    <w:rsid w:val="003957D4"/>
    <w:rsid w:val="00396909"/>
    <w:rsid w:val="003A08BD"/>
    <w:rsid w:val="003A1406"/>
    <w:rsid w:val="003A502A"/>
    <w:rsid w:val="003A57B4"/>
    <w:rsid w:val="003B100C"/>
    <w:rsid w:val="003B5591"/>
    <w:rsid w:val="003B6838"/>
    <w:rsid w:val="003B7035"/>
    <w:rsid w:val="003B73B1"/>
    <w:rsid w:val="003C0668"/>
    <w:rsid w:val="003C1756"/>
    <w:rsid w:val="003C1D12"/>
    <w:rsid w:val="003C22EC"/>
    <w:rsid w:val="003C3546"/>
    <w:rsid w:val="003C5EDF"/>
    <w:rsid w:val="003C6A97"/>
    <w:rsid w:val="003C6D21"/>
    <w:rsid w:val="003D0157"/>
    <w:rsid w:val="003D1639"/>
    <w:rsid w:val="003D5DA5"/>
    <w:rsid w:val="003D729D"/>
    <w:rsid w:val="003D75F2"/>
    <w:rsid w:val="003E34A6"/>
    <w:rsid w:val="003E39C2"/>
    <w:rsid w:val="003E49AC"/>
    <w:rsid w:val="003E7409"/>
    <w:rsid w:val="003F2AD3"/>
    <w:rsid w:val="003F3F02"/>
    <w:rsid w:val="003F45F6"/>
    <w:rsid w:val="003F6395"/>
    <w:rsid w:val="003F7C61"/>
    <w:rsid w:val="00404CF5"/>
    <w:rsid w:val="004066F8"/>
    <w:rsid w:val="00407026"/>
    <w:rsid w:val="004104C0"/>
    <w:rsid w:val="004109D8"/>
    <w:rsid w:val="004117BF"/>
    <w:rsid w:val="00412597"/>
    <w:rsid w:val="004125BB"/>
    <w:rsid w:val="00413217"/>
    <w:rsid w:val="00414FDE"/>
    <w:rsid w:val="00415BBB"/>
    <w:rsid w:val="00417703"/>
    <w:rsid w:val="00420722"/>
    <w:rsid w:val="00422173"/>
    <w:rsid w:val="00422C1C"/>
    <w:rsid w:val="004251DA"/>
    <w:rsid w:val="00427873"/>
    <w:rsid w:val="00427D86"/>
    <w:rsid w:val="00430B96"/>
    <w:rsid w:val="00430C72"/>
    <w:rsid w:val="00432AF0"/>
    <w:rsid w:val="0043457F"/>
    <w:rsid w:val="00435BFA"/>
    <w:rsid w:val="004366AC"/>
    <w:rsid w:val="00437879"/>
    <w:rsid w:val="00440636"/>
    <w:rsid w:val="00441978"/>
    <w:rsid w:val="0044256F"/>
    <w:rsid w:val="0044359B"/>
    <w:rsid w:val="00443E80"/>
    <w:rsid w:val="00444D3B"/>
    <w:rsid w:val="0044598B"/>
    <w:rsid w:val="00447A4C"/>
    <w:rsid w:val="004513B6"/>
    <w:rsid w:val="00451C0D"/>
    <w:rsid w:val="004536C4"/>
    <w:rsid w:val="00453CC7"/>
    <w:rsid w:val="00453D21"/>
    <w:rsid w:val="0045495E"/>
    <w:rsid w:val="004552FD"/>
    <w:rsid w:val="00455AF2"/>
    <w:rsid w:val="004603E2"/>
    <w:rsid w:val="00461409"/>
    <w:rsid w:val="004614AD"/>
    <w:rsid w:val="00462035"/>
    <w:rsid w:val="00464F6A"/>
    <w:rsid w:val="00465136"/>
    <w:rsid w:val="0046564E"/>
    <w:rsid w:val="0047126B"/>
    <w:rsid w:val="00471DEF"/>
    <w:rsid w:val="004770C6"/>
    <w:rsid w:val="00477963"/>
    <w:rsid w:val="0048025A"/>
    <w:rsid w:val="00481B89"/>
    <w:rsid w:val="00481DDE"/>
    <w:rsid w:val="00482B37"/>
    <w:rsid w:val="00483680"/>
    <w:rsid w:val="00483B33"/>
    <w:rsid w:val="00485173"/>
    <w:rsid w:val="00487FEA"/>
    <w:rsid w:val="00487FFB"/>
    <w:rsid w:val="00490F26"/>
    <w:rsid w:val="00492636"/>
    <w:rsid w:val="004938B2"/>
    <w:rsid w:val="004943E9"/>
    <w:rsid w:val="00494B37"/>
    <w:rsid w:val="00495B9A"/>
    <w:rsid w:val="00496BB6"/>
    <w:rsid w:val="00496E48"/>
    <w:rsid w:val="004A2704"/>
    <w:rsid w:val="004A2CFC"/>
    <w:rsid w:val="004A315A"/>
    <w:rsid w:val="004A4B15"/>
    <w:rsid w:val="004A6873"/>
    <w:rsid w:val="004A72C1"/>
    <w:rsid w:val="004B1768"/>
    <w:rsid w:val="004B339F"/>
    <w:rsid w:val="004B35ED"/>
    <w:rsid w:val="004B549B"/>
    <w:rsid w:val="004B6B2D"/>
    <w:rsid w:val="004B7533"/>
    <w:rsid w:val="004C0AF2"/>
    <w:rsid w:val="004C1502"/>
    <w:rsid w:val="004C1F7B"/>
    <w:rsid w:val="004C25FE"/>
    <w:rsid w:val="004C3418"/>
    <w:rsid w:val="004C5A7F"/>
    <w:rsid w:val="004D125E"/>
    <w:rsid w:val="004D4E92"/>
    <w:rsid w:val="004D5293"/>
    <w:rsid w:val="004D5552"/>
    <w:rsid w:val="004D7461"/>
    <w:rsid w:val="004E208C"/>
    <w:rsid w:val="004E323D"/>
    <w:rsid w:val="004E5E5E"/>
    <w:rsid w:val="004E6EB9"/>
    <w:rsid w:val="004F0CB2"/>
    <w:rsid w:val="004F16D6"/>
    <w:rsid w:val="004F5645"/>
    <w:rsid w:val="004F6879"/>
    <w:rsid w:val="005031C6"/>
    <w:rsid w:val="005034B7"/>
    <w:rsid w:val="00503B99"/>
    <w:rsid w:val="00504A33"/>
    <w:rsid w:val="00505CFD"/>
    <w:rsid w:val="0050792A"/>
    <w:rsid w:val="00510754"/>
    <w:rsid w:val="00510D2B"/>
    <w:rsid w:val="00510EF3"/>
    <w:rsid w:val="0051173A"/>
    <w:rsid w:val="00522707"/>
    <w:rsid w:val="00523302"/>
    <w:rsid w:val="005237AB"/>
    <w:rsid w:val="00524506"/>
    <w:rsid w:val="00525BB1"/>
    <w:rsid w:val="00527358"/>
    <w:rsid w:val="00527A71"/>
    <w:rsid w:val="00531B10"/>
    <w:rsid w:val="00535267"/>
    <w:rsid w:val="00537684"/>
    <w:rsid w:val="00537A80"/>
    <w:rsid w:val="005400B6"/>
    <w:rsid w:val="00540F48"/>
    <w:rsid w:val="00541CDD"/>
    <w:rsid w:val="005433BB"/>
    <w:rsid w:val="00543F41"/>
    <w:rsid w:val="00544E2A"/>
    <w:rsid w:val="00545B14"/>
    <w:rsid w:val="0055348D"/>
    <w:rsid w:val="0055392E"/>
    <w:rsid w:val="00556076"/>
    <w:rsid w:val="00556FA2"/>
    <w:rsid w:val="00561462"/>
    <w:rsid w:val="00562C8C"/>
    <w:rsid w:val="00567857"/>
    <w:rsid w:val="005746F9"/>
    <w:rsid w:val="00574992"/>
    <w:rsid w:val="00575163"/>
    <w:rsid w:val="00575412"/>
    <w:rsid w:val="00575887"/>
    <w:rsid w:val="005761FD"/>
    <w:rsid w:val="00576215"/>
    <w:rsid w:val="00577263"/>
    <w:rsid w:val="005828E4"/>
    <w:rsid w:val="00583AC4"/>
    <w:rsid w:val="00584AF3"/>
    <w:rsid w:val="00585F7C"/>
    <w:rsid w:val="00592DDD"/>
    <w:rsid w:val="00594456"/>
    <w:rsid w:val="00594F2A"/>
    <w:rsid w:val="005969A2"/>
    <w:rsid w:val="00597EB8"/>
    <w:rsid w:val="005A0A34"/>
    <w:rsid w:val="005A0BEF"/>
    <w:rsid w:val="005A1882"/>
    <w:rsid w:val="005A18CE"/>
    <w:rsid w:val="005A3769"/>
    <w:rsid w:val="005A4836"/>
    <w:rsid w:val="005A64E5"/>
    <w:rsid w:val="005A68AB"/>
    <w:rsid w:val="005A6EEA"/>
    <w:rsid w:val="005A7707"/>
    <w:rsid w:val="005B0FBA"/>
    <w:rsid w:val="005B42E3"/>
    <w:rsid w:val="005B7E9E"/>
    <w:rsid w:val="005C1AED"/>
    <w:rsid w:val="005C2F55"/>
    <w:rsid w:val="005C4B6F"/>
    <w:rsid w:val="005C63CC"/>
    <w:rsid w:val="005D1D2C"/>
    <w:rsid w:val="005D2B48"/>
    <w:rsid w:val="005D4EBA"/>
    <w:rsid w:val="005D6C39"/>
    <w:rsid w:val="005D6E8A"/>
    <w:rsid w:val="005E2FF7"/>
    <w:rsid w:val="005E5567"/>
    <w:rsid w:val="005F1576"/>
    <w:rsid w:val="005F222B"/>
    <w:rsid w:val="00603D17"/>
    <w:rsid w:val="00605AED"/>
    <w:rsid w:val="00607058"/>
    <w:rsid w:val="006105B8"/>
    <w:rsid w:val="00610669"/>
    <w:rsid w:val="00610689"/>
    <w:rsid w:val="00611BF6"/>
    <w:rsid w:val="0061705F"/>
    <w:rsid w:val="006200DB"/>
    <w:rsid w:val="0062173C"/>
    <w:rsid w:val="0062180D"/>
    <w:rsid w:val="00621C15"/>
    <w:rsid w:val="00622292"/>
    <w:rsid w:val="00623DE9"/>
    <w:rsid w:val="00623EB7"/>
    <w:rsid w:val="00624C40"/>
    <w:rsid w:val="006251DF"/>
    <w:rsid w:val="006312A5"/>
    <w:rsid w:val="00633C52"/>
    <w:rsid w:val="00635D09"/>
    <w:rsid w:val="00636946"/>
    <w:rsid w:val="0064271F"/>
    <w:rsid w:val="006439E6"/>
    <w:rsid w:val="00646407"/>
    <w:rsid w:val="00646B89"/>
    <w:rsid w:val="00651644"/>
    <w:rsid w:val="0065290C"/>
    <w:rsid w:val="00654E81"/>
    <w:rsid w:val="006556CB"/>
    <w:rsid w:val="0065597E"/>
    <w:rsid w:val="006576EF"/>
    <w:rsid w:val="00662CEF"/>
    <w:rsid w:val="00666477"/>
    <w:rsid w:val="00666AAE"/>
    <w:rsid w:val="00666EDC"/>
    <w:rsid w:val="00667037"/>
    <w:rsid w:val="00670EAC"/>
    <w:rsid w:val="00672CCC"/>
    <w:rsid w:val="0067305C"/>
    <w:rsid w:val="00673146"/>
    <w:rsid w:val="0067314C"/>
    <w:rsid w:val="0067524D"/>
    <w:rsid w:val="00676818"/>
    <w:rsid w:val="0068037C"/>
    <w:rsid w:val="00680798"/>
    <w:rsid w:val="00680D57"/>
    <w:rsid w:val="00680EA9"/>
    <w:rsid w:val="00685A0E"/>
    <w:rsid w:val="0068749D"/>
    <w:rsid w:val="00690D16"/>
    <w:rsid w:val="00692418"/>
    <w:rsid w:val="00694CA5"/>
    <w:rsid w:val="00695710"/>
    <w:rsid w:val="006961CC"/>
    <w:rsid w:val="006970C5"/>
    <w:rsid w:val="006A021F"/>
    <w:rsid w:val="006A31D5"/>
    <w:rsid w:val="006A5A6C"/>
    <w:rsid w:val="006A7E08"/>
    <w:rsid w:val="006B08F3"/>
    <w:rsid w:val="006B15A1"/>
    <w:rsid w:val="006B29AB"/>
    <w:rsid w:val="006B55A1"/>
    <w:rsid w:val="006B57E0"/>
    <w:rsid w:val="006B5F0E"/>
    <w:rsid w:val="006B6150"/>
    <w:rsid w:val="006B64B4"/>
    <w:rsid w:val="006C12F7"/>
    <w:rsid w:val="006C2659"/>
    <w:rsid w:val="006C4148"/>
    <w:rsid w:val="006C4F38"/>
    <w:rsid w:val="006C6553"/>
    <w:rsid w:val="006C7C7D"/>
    <w:rsid w:val="006D0249"/>
    <w:rsid w:val="006D333E"/>
    <w:rsid w:val="006D4C7F"/>
    <w:rsid w:val="006D66D1"/>
    <w:rsid w:val="006D7A67"/>
    <w:rsid w:val="006E0D4F"/>
    <w:rsid w:val="006E22B5"/>
    <w:rsid w:val="006E309E"/>
    <w:rsid w:val="006E3A40"/>
    <w:rsid w:val="006E48C8"/>
    <w:rsid w:val="006E6850"/>
    <w:rsid w:val="006E7A35"/>
    <w:rsid w:val="006F2F83"/>
    <w:rsid w:val="006F443D"/>
    <w:rsid w:val="006F4C3D"/>
    <w:rsid w:val="006F7523"/>
    <w:rsid w:val="006F77EF"/>
    <w:rsid w:val="0070275D"/>
    <w:rsid w:val="007035A5"/>
    <w:rsid w:val="007041CF"/>
    <w:rsid w:val="007043F5"/>
    <w:rsid w:val="007062D6"/>
    <w:rsid w:val="0070741A"/>
    <w:rsid w:val="00710768"/>
    <w:rsid w:val="00710F68"/>
    <w:rsid w:val="007121F9"/>
    <w:rsid w:val="00712D7D"/>
    <w:rsid w:val="007133EC"/>
    <w:rsid w:val="007148E1"/>
    <w:rsid w:val="007178E7"/>
    <w:rsid w:val="00721084"/>
    <w:rsid w:val="00722836"/>
    <w:rsid w:val="007267FB"/>
    <w:rsid w:val="00726AEB"/>
    <w:rsid w:val="007305E5"/>
    <w:rsid w:val="007314E2"/>
    <w:rsid w:val="007324C6"/>
    <w:rsid w:val="0073281F"/>
    <w:rsid w:val="00732D00"/>
    <w:rsid w:val="00733D97"/>
    <w:rsid w:val="00735CC0"/>
    <w:rsid w:val="00737F9D"/>
    <w:rsid w:val="007406EA"/>
    <w:rsid w:val="00740CD4"/>
    <w:rsid w:val="00741929"/>
    <w:rsid w:val="00741D95"/>
    <w:rsid w:val="00741EE1"/>
    <w:rsid w:val="00744D96"/>
    <w:rsid w:val="00745305"/>
    <w:rsid w:val="0074615B"/>
    <w:rsid w:val="0074753A"/>
    <w:rsid w:val="00750E87"/>
    <w:rsid w:val="00752573"/>
    <w:rsid w:val="007526BF"/>
    <w:rsid w:val="00756124"/>
    <w:rsid w:val="007573B1"/>
    <w:rsid w:val="00762503"/>
    <w:rsid w:val="00763828"/>
    <w:rsid w:val="00763D3F"/>
    <w:rsid w:val="0076683B"/>
    <w:rsid w:val="00770659"/>
    <w:rsid w:val="0077168F"/>
    <w:rsid w:val="00771ACA"/>
    <w:rsid w:val="00772F7F"/>
    <w:rsid w:val="0077330E"/>
    <w:rsid w:val="00775C20"/>
    <w:rsid w:val="00777424"/>
    <w:rsid w:val="0077760A"/>
    <w:rsid w:val="007803EA"/>
    <w:rsid w:val="007811BD"/>
    <w:rsid w:val="00781F63"/>
    <w:rsid w:val="007820CD"/>
    <w:rsid w:val="007833CE"/>
    <w:rsid w:val="007833D8"/>
    <w:rsid w:val="00783FB7"/>
    <w:rsid w:val="00785126"/>
    <w:rsid w:val="0078587D"/>
    <w:rsid w:val="007859CF"/>
    <w:rsid w:val="00786658"/>
    <w:rsid w:val="00787088"/>
    <w:rsid w:val="0078776D"/>
    <w:rsid w:val="007936EF"/>
    <w:rsid w:val="007946A5"/>
    <w:rsid w:val="00795D57"/>
    <w:rsid w:val="00795EFA"/>
    <w:rsid w:val="00796D1B"/>
    <w:rsid w:val="0079764B"/>
    <w:rsid w:val="007A077A"/>
    <w:rsid w:val="007A29FD"/>
    <w:rsid w:val="007A4935"/>
    <w:rsid w:val="007A7B44"/>
    <w:rsid w:val="007B33CB"/>
    <w:rsid w:val="007B5015"/>
    <w:rsid w:val="007B5245"/>
    <w:rsid w:val="007B5A38"/>
    <w:rsid w:val="007C06D7"/>
    <w:rsid w:val="007C0CD6"/>
    <w:rsid w:val="007C115F"/>
    <w:rsid w:val="007C2589"/>
    <w:rsid w:val="007C30CC"/>
    <w:rsid w:val="007C38F4"/>
    <w:rsid w:val="007C3BB6"/>
    <w:rsid w:val="007C51AC"/>
    <w:rsid w:val="007C652A"/>
    <w:rsid w:val="007D1CA9"/>
    <w:rsid w:val="007D2542"/>
    <w:rsid w:val="007D3CC1"/>
    <w:rsid w:val="007D6DBD"/>
    <w:rsid w:val="007D7CD9"/>
    <w:rsid w:val="007E2284"/>
    <w:rsid w:val="007E247E"/>
    <w:rsid w:val="007E2D13"/>
    <w:rsid w:val="007E6702"/>
    <w:rsid w:val="007E696E"/>
    <w:rsid w:val="007E6BEB"/>
    <w:rsid w:val="007E6F9E"/>
    <w:rsid w:val="007E745C"/>
    <w:rsid w:val="007E74E6"/>
    <w:rsid w:val="007F09EB"/>
    <w:rsid w:val="007F0EF3"/>
    <w:rsid w:val="007F3547"/>
    <w:rsid w:val="007F3B2C"/>
    <w:rsid w:val="007F4216"/>
    <w:rsid w:val="0080005D"/>
    <w:rsid w:val="00802AA2"/>
    <w:rsid w:val="00803F12"/>
    <w:rsid w:val="00811386"/>
    <w:rsid w:val="00813649"/>
    <w:rsid w:val="008138F7"/>
    <w:rsid w:val="008154D1"/>
    <w:rsid w:val="0081760A"/>
    <w:rsid w:val="008208D3"/>
    <w:rsid w:val="008213CC"/>
    <w:rsid w:val="00823816"/>
    <w:rsid w:val="0082466E"/>
    <w:rsid w:val="00825B91"/>
    <w:rsid w:val="008264DE"/>
    <w:rsid w:val="00831188"/>
    <w:rsid w:val="00832597"/>
    <w:rsid w:val="0084430E"/>
    <w:rsid w:val="00845674"/>
    <w:rsid w:val="00850512"/>
    <w:rsid w:val="00850C19"/>
    <w:rsid w:val="00851EFC"/>
    <w:rsid w:val="00852D42"/>
    <w:rsid w:val="00852F10"/>
    <w:rsid w:val="00855379"/>
    <w:rsid w:val="00855F9A"/>
    <w:rsid w:val="008600CA"/>
    <w:rsid w:val="0086143D"/>
    <w:rsid w:val="00862FF4"/>
    <w:rsid w:val="008712BD"/>
    <w:rsid w:val="00871574"/>
    <w:rsid w:val="008715C8"/>
    <w:rsid w:val="00871672"/>
    <w:rsid w:val="00872C3B"/>
    <w:rsid w:val="008750D2"/>
    <w:rsid w:val="00876DA0"/>
    <w:rsid w:val="0088153D"/>
    <w:rsid w:val="00882361"/>
    <w:rsid w:val="0088454D"/>
    <w:rsid w:val="00884A11"/>
    <w:rsid w:val="008870FE"/>
    <w:rsid w:val="008871E9"/>
    <w:rsid w:val="00887F70"/>
    <w:rsid w:val="00891AF6"/>
    <w:rsid w:val="008926BA"/>
    <w:rsid w:val="008946DD"/>
    <w:rsid w:val="00896D3C"/>
    <w:rsid w:val="00897C5B"/>
    <w:rsid w:val="008A4863"/>
    <w:rsid w:val="008A4934"/>
    <w:rsid w:val="008A4DFF"/>
    <w:rsid w:val="008A533C"/>
    <w:rsid w:val="008A5C0D"/>
    <w:rsid w:val="008A70BD"/>
    <w:rsid w:val="008A7711"/>
    <w:rsid w:val="008B1456"/>
    <w:rsid w:val="008B241C"/>
    <w:rsid w:val="008B38D8"/>
    <w:rsid w:val="008B4406"/>
    <w:rsid w:val="008B6423"/>
    <w:rsid w:val="008C281C"/>
    <w:rsid w:val="008C289F"/>
    <w:rsid w:val="008C38B1"/>
    <w:rsid w:val="008C3AEB"/>
    <w:rsid w:val="008C43C1"/>
    <w:rsid w:val="008C7D97"/>
    <w:rsid w:val="008D09D9"/>
    <w:rsid w:val="008D16E4"/>
    <w:rsid w:val="008D1AE7"/>
    <w:rsid w:val="008D28F2"/>
    <w:rsid w:val="008D4298"/>
    <w:rsid w:val="008D556A"/>
    <w:rsid w:val="008D7956"/>
    <w:rsid w:val="008E1F71"/>
    <w:rsid w:val="008E2D7F"/>
    <w:rsid w:val="008E4117"/>
    <w:rsid w:val="008E4AFB"/>
    <w:rsid w:val="008E5855"/>
    <w:rsid w:val="008F23BA"/>
    <w:rsid w:val="008F361B"/>
    <w:rsid w:val="008F3791"/>
    <w:rsid w:val="008F5B26"/>
    <w:rsid w:val="008F6114"/>
    <w:rsid w:val="00900491"/>
    <w:rsid w:val="00900EBF"/>
    <w:rsid w:val="009020FC"/>
    <w:rsid w:val="00902100"/>
    <w:rsid w:val="00906B53"/>
    <w:rsid w:val="009117D4"/>
    <w:rsid w:val="00911F86"/>
    <w:rsid w:val="0091270B"/>
    <w:rsid w:val="00912BF3"/>
    <w:rsid w:val="009152E6"/>
    <w:rsid w:val="0091567A"/>
    <w:rsid w:val="00915E85"/>
    <w:rsid w:val="009160BD"/>
    <w:rsid w:val="00916B5D"/>
    <w:rsid w:val="009241DF"/>
    <w:rsid w:val="009277C8"/>
    <w:rsid w:val="00927D3B"/>
    <w:rsid w:val="00927DC7"/>
    <w:rsid w:val="0093481B"/>
    <w:rsid w:val="0093573C"/>
    <w:rsid w:val="00937B6C"/>
    <w:rsid w:val="0094143A"/>
    <w:rsid w:val="0094482B"/>
    <w:rsid w:val="00945800"/>
    <w:rsid w:val="00946573"/>
    <w:rsid w:val="009506CB"/>
    <w:rsid w:val="0095247A"/>
    <w:rsid w:val="00957061"/>
    <w:rsid w:val="009614BE"/>
    <w:rsid w:val="00963240"/>
    <w:rsid w:val="00963519"/>
    <w:rsid w:val="00963EB8"/>
    <w:rsid w:val="0096585B"/>
    <w:rsid w:val="00965D47"/>
    <w:rsid w:val="00967AE7"/>
    <w:rsid w:val="00967BD2"/>
    <w:rsid w:val="00970CF2"/>
    <w:rsid w:val="00971A74"/>
    <w:rsid w:val="0097557D"/>
    <w:rsid w:val="00976026"/>
    <w:rsid w:val="009765B6"/>
    <w:rsid w:val="00976B2E"/>
    <w:rsid w:val="009802EA"/>
    <w:rsid w:val="0098084E"/>
    <w:rsid w:val="00982E96"/>
    <w:rsid w:val="00983FD7"/>
    <w:rsid w:val="00984886"/>
    <w:rsid w:val="009868CC"/>
    <w:rsid w:val="00992239"/>
    <w:rsid w:val="009926D4"/>
    <w:rsid w:val="00993DFE"/>
    <w:rsid w:val="0099412C"/>
    <w:rsid w:val="00996FA2"/>
    <w:rsid w:val="009A1703"/>
    <w:rsid w:val="009A4768"/>
    <w:rsid w:val="009A61C0"/>
    <w:rsid w:val="009A7F13"/>
    <w:rsid w:val="009B0666"/>
    <w:rsid w:val="009B0F33"/>
    <w:rsid w:val="009B1CFC"/>
    <w:rsid w:val="009B3D32"/>
    <w:rsid w:val="009B50C2"/>
    <w:rsid w:val="009B577F"/>
    <w:rsid w:val="009B674A"/>
    <w:rsid w:val="009B7C85"/>
    <w:rsid w:val="009C0576"/>
    <w:rsid w:val="009C083B"/>
    <w:rsid w:val="009C1AB0"/>
    <w:rsid w:val="009C24D6"/>
    <w:rsid w:val="009C2DA5"/>
    <w:rsid w:val="009C38EE"/>
    <w:rsid w:val="009C3B10"/>
    <w:rsid w:val="009C57CA"/>
    <w:rsid w:val="009C5F94"/>
    <w:rsid w:val="009C6F3E"/>
    <w:rsid w:val="009C7D2F"/>
    <w:rsid w:val="009D04CB"/>
    <w:rsid w:val="009D0D48"/>
    <w:rsid w:val="009D3360"/>
    <w:rsid w:val="009D536D"/>
    <w:rsid w:val="009D5703"/>
    <w:rsid w:val="009D7F14"/>
    <w:rsid w:val="009E1CE5"/>
    <w:rsid w:val="009E46B7"/>
    <w:rsid w:val="009E6785"/>
    <w:rsid w:val="009F1BFB"/>
    <w:rsid w:val="009F1DDD"/>
    <w:rsid w:val="009F4187"/>
    <w:rsid w:val="00A03BEB"/>
    <w:rsid w:val="00A04C80"/>
    <w:rsid w:val="00A0570D"/>
    <w:rsid w:val="00A067BD"/>
    <w:rsid w:val="00A06F23"/>
    <w:rsid w:val="00A07A0E"/>
    <w:rsid w:val="00A105AE"/>
    <w:rsid w:val="00A10D40"/>
    <w:rsid w:val="00A15772"/>
    <w:rsid w:val="00A1581F"/>
    <w:rsid w:val="00A161DB"/>
    <w:rsid w:val="00A2140F"/>
    <w:rsid w:val="00A232DE"/>
    <w:rsid w:val="00A23319"/>
    <w:rsid w:val="00A26487"/>
    <w:rsid w:val="00A26E19"/>
    <w:rsid w:val="00A302F6"/>
    <w:rsid w:val="00A32587"/>
    <w:rsid w:val="00A379C5"/>
    <w:rsid w:val="00A40B53"/>
    <w:rsid w:val="00A442B2"/>
    <w:rsid w:val="00A44AF7"/>
    <w:rsid w:val="00A456F9"/>
    <w:rsid w:val="00A45909"/>
    <w:rsid w:val="00A46972"/>
    <w:rsid w:val="00A47799"/>
    <w:rsid w:val="00A528BA"/>
    <w:rsid w:val="00A55221"/>
    <w:rsid w:val="00A55255"/>
    <w:rsid w:val="00A56453"/>
    <w:rsid w:val="00A56BC5"/>
    <w:rsid w:val="00A61586"/>
    <w:rsid w:val="00A61708"/>
    <w:rsid w:val="00A6424C"/>
    <w:rsid w:val="00A6483B"/>
    <w:rsid w:val="00A67E6B"/>
    <w:rsid w:val="00A7081F"/>
    <w:rsid w:val="00A714E9"/>
    <w:rsid w:val="00A7157D"/>
    <w:rsid w:val="00A718A4"/>
    <w:rsid w:val="00A71C6E"/>
    <w:rsid w:val="00A72E35"/>
    <w:rsid w:val="00A74490"/>
    <w:rsid w:val="00A75114"/>
    <w:rsid w:val="00A766C8"/>
    <w:rsid w:val="00A77A5E"/>
    <w:rsid w:val="00A80088"/>
    <w:rsid w:val="00A81207"/>
    <w:rsid w:val="00A81406"/>
    <w:rsid w:val="00A8349D"/>
    <w:rsid w:val="00A83E7B"/>
    <w:rsid w:val="00A845CC"/>
    <w:rsid w:val="00A84979"/>
    <w:rsid w:val="00A8509E"/>
    <w:rsid w:val="00A85F66"/>
    <w:rsid w:val="00A904D0"/>
    <w:rsid w:val="00A9056C"/>
    <w:rsid w:val="00A94728"/>
    <w:rsid w:val="00A95E0A"/>
    <w:rsid w:val="00AA0EBE"/>
    <w:rsid w:val="00AA0EC4"/>
    <w:rsid w:val="00AA241C"/>
    <w:rsid w:val="00AA2793"/>
    <w:rsid w:val="00AA6960"/>
    <w:rsid w:val="00AA6A52"/>
    <w:rsid w:val="00AA6B43"/>
    <w:rsid w:val="00AB09F1"/>
    <w:rsid w:val="00AB2415"/>
    <w:rsid w:val="00AB30B8"/>
    <w:rsid w:val="00AB323B"/>
    <w:rsid w:val="00AB4C70"/>
    <w:rsid w:val="00AB660C"/>
    <w:rsid w:val="00AC2F31"/>
    <w:rsid w:val="00AC4591"/>
    <w:rsid w:val="00AC56CB"/>
    <w:rsid w:val="00AC69AE"/>
    <w:rsid w:val="00AC7349"/>
    <w:rsid w:val="00AD0F44"/>
    <w:rsid w:val="00AD4FA7"/>
    <w:rsid w:val="00AD5057"/>
    <w:rsid w:val="00AD749D"/>
    <w:rsid w:val="00AD7A0E"/>
    <w:rsid w:val="00AE1B3A"/>
    <w:rsid w:val="00AE2189"/>
    <w:rsid w:val="00AE48EC"/>
    <w:rsid w:val="00AE4E65"/>
    <w:rsid w:val="00AE650B"/>
    <w:rsid w:val="00AF1856"/>
    <w:rsid w:val="00AF186C"/>
    <w:rsid w:val="00AF24A0"/>
    <w:rsid w:val="00AF651D"/>
    <w:rsid w:val="00B00701"/>
    <w:rsid w:val="00B07BDC"/>
    <w:rsid w:val="00B07F09"/>
    <w:rsid w:val="00B100F4"/>
    <w:rsid w:val="00B128C4"/>
    <w:rsid w:val="00B1316C"/>
    <w:rsid w:val="00B143F8"/>
    <w:rsid w:val="00B22957"/>
    <w:rsid w:val="00B23151"/>
    <w:rsid w:val="00B2496D"/>
    <w:rsid w:val="00B25ABA"/>
    <w:rsid w:val="00B25B8D"/>
    <w:rsid w:val="00B262BD"/>
    <w:rsid w:val="00B262E2"/>
    <w:rsid w:val="00B26593"/>
    <w:rsid w:val="00B313DA"/>
    <w:rsid w:val="00B31E0D"/>
    <w:rsid w:val="00B32931"/>
    <w:rsid w:val="00B33FD6"/>
    <w:rsid w:val="00B34AC2"/>
    <w:rsid w:val="00B375AA"/>
    <w:rsid w:val="00B41083"/>
    <w:rsid w:val="00B441E9"/>
    <w:rsid w:val="00B4505C"/>
    <w:rsid w:val="00B4684B"/>
    <w:rsid w:val="00B47AE2"/>
    <w:rsid w:val="00B50F80"/>
    <w:rsid w:val="00B51379"/>
    <w:rsid w:val="00B51DBE"/>
    <w:rsid w:val="00B52216"/>
    <w:rsid w:val="00B54C09"/>
    <w:rsid w:val="00B55261"/>
    <w:rsid w:val="00B55865"/>
    <w:rsid w:val="00B60124"/>
    <w:rsid w:val="00B60552"/>
    <w:rsid w:val="00B61857"/>
    <w:rsid w:val="00B645DD"/>
    <w:rsid w:val="00B64B4F"/>
    <w:rsid w:val="00B64EBE"/>
    <w:rsid w:val="00B66215"/>
    <w:rsid w:val="00B73909"/>
    <w:rsid w:val="00B74FD0"/>
    <w:rsid w:val="00B76904"/>
    <w:rsid w:val="00B80C6F"/>
    <w:rsid w:val="00B81C50"/>
    <w:rsid w:val="00B826B1"/>
    <w:rsid w:val="00B8508E"/>
    <w:rsid w:val="00B85D17"/>
    <w:rsid w:val="00B86B8D"/>
    <w:rsid w:val="00B86DDF"/>
    <w:rsid w:val="00B86EF2"/>
    <w:rsid w:val="00B87E9C"/>
    <w:rsid w:val="00B913F6"/>
    <w:rsid w:val="00B91A1B"/>
    <w:rsid w:val="00B96DCC"/>
    <w:rsid w:val="00BA172F"/>
    <w:rsid w:val="00BA1FA3"/>
    <w:rsid w:val="00BA5C48"/>
    <w:rsid w:val="00BA6CF8"/>
    <w:rsid w:val="00BA7AFA"/>
    <w:rsid w:val="00BB0AB0"/>
    <w:rsid w:val="00BB0BAD"/>
    <w:rsid w:val="00BB0BB3"/>
    <w:rsid w:val="00BB3E27"/>
    <w:rsid w:val="00BB4332"/>
    <w:rsid w:val="00BB46E5"/>
    <w:rsid w:val="00BB5BD2"/>
    <w:rsid w:val="00BB5E3D"/>
    <w:rsid w:val="00BB7D15"/>
    <w:rsid w:val="00BC2AF7"/>
    <w:rsid w:val="00BC3300"/>
    <w:rsid w:val="00BC443E"/>
    <w:rsid w:val="00BC4937"/>
    <w:rsid w:val="00BC4F5F"/>
    <w:rsid w:val="00BC6458"/>
    <w:rsid w:val="00BC7B3A"/>
    <w:rsid w:val="00BD0EA4"/>
    <w:rsid w:val="00BD0FAE"/>
    <w:rsid w:val="00BD1CB3"/>
    <w:rsid w:val="00BD43B1"/>
    <w:rsid w:val="00BD4BD7"/>
    <w:rsid w:val="00BD4EE1"/>
    <w:rsid w:val="00BD568A"/>
    <w:rsid w:val="00BD5971"/>
    <w:rsid w:val="00BD6369"/>
    <w:rsid w:val="00BD677F"/>
    <w:rsid w:val="00BE4510"/>
    <w:rsid w:val="00BE4916"/>
    <w:rsid w:val="00BE6761"/>
    <w:rsid w:val="00BE6C25"/>
    <w:rsid w:val="00BE7DA9"/>
    <w:rsid w:val="00BF0CD9"/>
    <w:rsid w:val="00BF1152"/>
    <w:rsid w:val="00BF129E"/>
    <w:rsid w:val="00BF12B2"/>
    <w:rsid w:val="00BF1959"/>
    <w:rsid w:val="00BF438C"/>
    <w:rsid w:val="00BF5055"/>
    <w:rsid w:val="00BF68B1"/>
    <w:rsid w:val="00C03DEA"/>
    <w:rsid w:val="00C04DD7"/>
    <w:rsid w:val="00C077CC"/>
    <w:rsid w:val="00C1178B"/>
    <w:rsid w:val="00C11E6B"/>
    <w:rsid w:val="00C126B9"/>
    <w:rsid w:val="00C129DC"/>
    <w:rsid w:val="00C142DD"/>
    <w:rsid w:val="00C15A3A"/>
    <w:rsid w:val="00C16373"/>
    <w:rsid w:val="00C17A6F"/>
    <w:rsid w:val="00C17CB8"/>
    <w:rsid w:val="00C20BF8"/>
    <w:rsid w:val="00C21AB4"/>
    <w:rsid w:val="00C235B9"/>
    <w:rsid w:val="00C23BB7"/>
    <w:rsid w:val="00C23DF0"/>
    <w:rsid w:val="00C2479E"/>
    <w:rsid w:val="00C24C4B"/>
    <w:rsid w:val="00C25EF1"/>
    <w:rsid w:val="00C26945"/>
    <w:rsid w:val="00C26CF1"/>
    <w:rsid w:val="00C2783F"/>
    <w:rsid w:val="00C3131D"/>
    <w:rsid w:val="00C31880"/>
    <w:rsid w:val="00C359B1"/>
    <w:rsid w:val="00C40C3C"/>
    <w:rsid w:val="00C45B4C"/>
    <w:rsid w:val="00C478DF"/>
    <w:rsid w:val="00C50B56"/>
    <w:rsid w:val="00C53381"/>
    <w:rsid w:val="00C5468A"/>
    <w:rsid w:val="00C56A2D"/>
    <w:rsid w:val="00C60242"/>
    <w:rsid w:val="00C6421C"/>
    <w:rsid w:val="00C65542"/>
    <w:rsid w:val="00C660DF"/>
    <w:rsid w:val="00C66749"/>
    <w:rsid w:val="00C67A8F"/>
    <w:rsid w:val="00C711E4"/>
    <w:rsid w:val="00C72568"/>
    <w:rsid w:val="00C72B97"/>
    <w:rsid w:val="00C73E15"/>
    <w:rsid w:val="00C740F4"/>
    <w:rsid w:val="00C7484D"/>
    <w:rsid w:val="00C74D02"/>
    <w:rsid w:val="00C74F8D"/>
    <w:rsid w:val="00C74FE8"/>
    <w:rsid w:val="00C76F9D"/>
    <w:rsid w:val="00C80571"/>
    <w:rsid w:val="00C81225"/>
    <w:rsid w:val="00C81523"/>
    <w:rsid w:val="00C81B83"/>
    <w:rsid w:val="00C829BD"/>
    <w:rsid w:val="00C84B80"/>
    <w:rsid w:val="00C87A95"/>
    <w:rsid w:val="00C903DC"/>
    <w:rsid w:val="00C9241A"/>
    <w:rsid w:val="00C932BB"/>
    <w:rsid w:val="00C94C37"/>
    <w:rsid w:val="00C95E81"/>
    <w:rsid w:val="00C9645A"/>
    <w:rsid w:val="00C9748F"/>
    <w:rsid w:val="00CA00C3"/>
    <w:rsid w:val="00CA2020"/>
    <w:rsid w:val="00CA4DA7"/>
    <w:rsid w:val="00CA64F6"/>
    <w:rsid w:val="00CB059D"/>
    <w:rsid w:val="00CB28C2"/>
    <w:rsid w:val="00CB5DD2"/>
    <w:rsid w:val="00CB5F4F"/>
    <w:rsid w:val="00CC196B"/>
    <w:rsid w:val="00CC20DE"/>
    <w:rsid w:val="00CD097B"/>
    <w:rsid w:val="00CD0995"/>
    <w:rsid w:val="00CD14CA"/>
    <w:rsid w:val="00CD3A1A"/>
    <w:rsid w:val="00CD3B66"/>
    <w:rsid w:val="00CD6108"/>
    <w:rsid w:val="00CD6A98"/>
    <w:rsid w:val="00CD6BE7"/>
    <w:rsid w:val="00CE06C1"/>
    <w:rsid w:val="00CE0962"/>
    <w:rsid w:val="00CE153D"/>
    <w:rsid w:val="00CE1E2B"/>
    <w:rsid w:val="00CE21A3"/>
    <w:rsid w:val="00CE36CB"/>
    <w:rsid w:val="00CE7FC6"/>
    <w:rsid w:val="00CF2C6E"/>
    <w:rsid w:val="00CF3C84"/>
    <w:rsid w:val="00CF598B"/>
    <w:rsid w:val="00CF5B6E"/>
    <w:rsid w:val="00CF6928"/>
    <w:rsid w:val="00CF73D0"/>
    <w:rsid w:val="00D00C24"/>
    <w:rsid w:val="00D00DD9"/>
    <w:rsid w:val="00D012CD"/>
    <w:rsid w:val="00D021C5"/>
    <w:rsid w:val="00D0257F"/>
    <w:rsid w:val="00D03E21"/>
    <w:rsid w:val="00D0695A"/>
    <w:rsid w:val="00D101E3"/>
    <w:rsid w:val="00D1057C"/>
    <w:rsid w:val="00D11C4E"/>
    <w:rsid w:val="00D12A87"/>
    <w:rsid w:val="00D14670"/>
    <w:rsid w:val="00D14BA6"/>
    <w:rsid w:val="00D14FB3"/>
    <w:rsid w:val="00D15985"/>
    <w:rsid w:val="00D15CD2"/>
    <w:rsid w:val="00D17510"/>
    <w:rsid w:val="00D17694"/>
    <w:rsid w:val="00D17C1B"/>
    <w:rsid w:val="00D20208"/>
    <w:rsid w:val="00D20CB6"/>
    <w:rsid w:val="00D21197"/>
    <w:rsid w:val="00D212C8"/>
    <w:rsid w:val="00D2244B"/>
    <w:rsid w:val="00D23487"/>
    <w:rsid w:val="00D25154"/>
    <w:rsid w:val="00D25BB9"/>
    <w:rsid w:val="00D25D8F"/>
    <w:rsid w:val="00D26A7D"/>
    <w:rsid w:val="00D27C21"/>
    <w:rsid w:val="00D31B86"/>
    <w:rsid w:val="00D33940"/>
    <w:rsid w:val="00D33D5B"/>
    <w:rsid w:val="00D40C08"/>
    <w:rsid w:val="00D428B1"/>
    <w:rsid w:val="00D42B19"/>
    <w:rsid w:val="00D4399F"/>
    <w:rsid w:val="00D45AD8"/>
    <w:rsid w:val="00D4616E"/>
    <w:rsid w:val="00D464E4"/>
    <w:rsid w:val="00D506DF"/>
    <w:rsid w:val="00D50A3B"/>
    <w:rsid w:val="00D5171F"/>
    <w:rsid w:val="00D51D49"/>
    <w:rsid w:val="00D529AC"/>
    <w:rsid w:val="00D53A2F"/>
    <w:rsid w:val="00D53AEF"/>
    <w:rsid w:val="00D54594"/>
    <w:rsid w:val="00D54B9C"/>
    <w:rsid w:val="00D54F8F"/>
    <w:rsid w:val="00D563F8"/>
    <w:rsid w:val="00D60B5F"/>
    <w:rsid w:val="00D61539"/>
    <w:rsid w:val="00D62BCE"/>
    <w:rsid w:val="00D652FD"/>
    <w:rsid w:val="00D66EE0"/>
    <w:rsid w:val="00D73E2E"/>
    <w:rsid w:val="00D75625"/>
    <w:rsid w:val="00D81E4E"/>
    <w:rsid w:val="00D83250"/>
    <w:rsid w:val="00D86511"/>
    <w:rsid w:val="00D91D24"/>
    <w:rsid w:val="00D93E47"/>
    <w:rsid w:val="00D9575A"/>
    <w:rsid w:val="00D9588B"/>
    <w:rsid w:val="00D96A75"/>
    <w:rsid w:val="00DA1912"/>
    <w:rsid w:val="00DA1B0B"/>
    <w:rsid w:val="00DA6327"/>
    <w:rsid w:val="00DA7DAA"/>
    <w:rsid w:val="00DA7EB4"/>
    <w:rsid w:val="00DB0DCE"/>
    <w:rsid w:val="00DB1145"/>
    <w:rsid w:val="00DB13B6"/>
    <w:rsid w:val="00DB2411"/>
    <w:rsid w:val="00DB51FE"/>
    <w:rsid w:val="00DB5887"/>
    <w:rsid w:val="00DB5D39"/>
    <w:rsid w:val="00DB6178"/>
    <w:rsid w:val="00DB63AB"/>
    <w:rsid w:val="00DB65ED"/>
    <w:rsid w:val="00DB7DFC"/>
    <w:rsid w:val="00DC0858"/>
    <w:rsid w:val="00DC0EC1"/>
    <w:rsid w:val="00DC1826"/>
    <w:rsid w:val="00DC3536"/>
    <w:rsid w:val="00DC6C54"/>
    <w:rsid w:val="00DC6FBA"/>
    <w:rsid w:val="00DC7B66"/>
    <w:rsid w:val="00DC7EB5"/>
    <w:rsid w:val="00DD3055"/>
    <w:rsid w:val="00DD5A00"/>
    <w:rsid w:val="00DE337A"/>
    <w:rsid w:val="00DE5135"/>
    <w:rsid w:val="00DE73B9"/>
    <w:rsid w:val="00DE78D5"/>
    <w:rsid w:val="00DF04C9"/>
    <w:rsid w:val="00DF0C97"/>
    <w:rsid w:val="00DF3842"/>
    <w:rsid w:val="00DF50D1"/>
    <w:rsid w:val="00DF623E"/>
    <w:rsid w:val="00DF7632"/>
    <w:rsid w:val="00E0080B"/>
    <w:rsid w:val="00E02541"/>
    <w:rsid w:val="00E04AB0"/>
    <w:rsid w:val="00E076D6"/>
    <w:rsid w:val="00E1010C"/>
    <w:rsid w:val="00E10A9B"/>
    <w:rsid w:val="00E114AB"/>
    <w:rsid w:val="00E14163"/>
    <w:rsid w:val="00E1503D"/>
    <w:rsid w:val="00E16099"/>
    <w:rsid w:val="00E16801"/>
    <w:rsid w:val="00E168F5"/>
    <w:rsid w:val="00E219B0"/>
    <w:rsid w:val="00E22B33"/>
    <w:rsid w:val="00E25E94"/>
    <w:rsid w:val="00E26CFF"/>
    <w:rsid w:val="00E27771"/>
    <w:rsid w:val="00E30470"/>
    <w:rsid w:val="00E3209B"/>
    <w:rsid w:val="00E357DC"/>
    <w:rsid w:val="00E36002"/>
    <w:rsid w:val="00E3749C"/>
    <w:rsid w:val="00E37BE8"/>
    <w:rsid w:val="00E37FEE"/>
    <w:rsid w:val="00E409CB"/>
    <w:rsid w:val="00E43563"/>
    <w:rsid w:val="00E43D42"/>
    <w:rsid w:val="00E4462A"/>
    <w:rsid w:val="00E46301"/>
    <w:rsid w:val="00E46883"/>
    <w:rsid w:val="00E4698A"/>
    <w:rsid w:val="00E46A7C"/>
    <w:rsid w:val="00E50648"/>
    <w:rsid w:val="00E50AE7"/>
    <w:rsid w:val="00E54A52"/>
    <w:rsid w:val="00E54D44"/>
    <w:rsid w:val="00E5524A"/>
    <w:rsid w:val="00E6094C"/>
    <w:rsid w:val="00E61F76"/>
    <w:rsid w:val="00E6219A"/>
    <w:rsid w:val="00E621E0"/>
    <w:rsid w:val="00E641EA"/>
    <w:rsid w:val="00E652EB"/>
    <w:rsid w:val="00E6546E"/>
    <w:rsid w:val="00E669E4"/>
    <w:rsid w:val="00E67F0C"/>
    <w:rsid w:val="00E7024D"/>
    <w:rsid w:val="00E72107"/>
    <w:rsid w:val="00E74063"/>
    <w:rsid w:val="00E80765"/>
    <w:rsid w:val="00E80ABA"/>
    <w:rsid w:val="00E832EE"/>
    <w:rsid w:val="00E84D37"/>
    <w:rsid w:val="00E85821"/>
    <w:rsid w:val="00E85DFF"/>
    <w:rsid w:val="00E86C9B"/>
    <w:rsid w:val="00E90918"/>
    <w:rsid w:val="00E90A85"/>
    <w:rsid w:val="00E91357"/>
    <w:rsid w:val="00E917E1"/>
    <w:rsid w:val="00E91BF1"/>
    <w:rsid w:val="00E91FDD"/>
    <w:rsid w:val="00E922ED"/>
    <w:rsid w:val="00E92EA7"/>
    <w:rsid w:val="00E938EB"/>
    <w:rsid w:val="00E96301"/>
    <w:rsid w:val="00EA0313"/>
    <w:rsid w:val="00EA7946"/>
    <w:rsid w:val="00EA7D63"/>
    <w:rsid w:val="00EB2D8A"/>
    <w:rsid w:val="00EB434B"/>
    <w:rsid w:val="00EB48DC"/>
    <w:rsid w:val="00EB50B5"/>
    <w:rsid w:val="00EC1273"/>
    <w:rsid w:val="00EC2474"/>
    <w:rsid w:val="00EC2A0F"/>
    <w:rsid w:val="00EC4C63"/>
    <w:rsid w:val="00EC4DF9"/>
    <w:rsid w:val="00EC50A9"/>
    <w:rsid w:val="00ED1180"/>
    <w:rsid w:val="00ED250A"/>
    <w:rsid w:val="00ED2663"/>
    <w:rsid w:val="00ED292D"/>
    <w:rsid w:val="00ED5FE1"/>
    <w:rsid w:val="00ED6192"/>
    <w:rsid w:val="00EE0EB2"/>
    <w:rsid w:val="00EE204D"/>
    <w:rsid w:val="00EE4C9B"/>
    <w:rsid w:val="00EE68BD"/>
    <w:rsid w:val="00EF0A1D"/>
    <w:rsid w:val="00EF1638"/>
    <w:rsid w:val="00EF1F62"/>
    <w:rsid w:val="00EF3106"/>
    <w:rsid w:val="00EF40E6"/>
    <w:rsid w:val="00EF4493"/>
    <w:rsid w:val="00EF6969"/>
    <w:rsid w:val="00EF6C3F"/>
    <w:rsid w:val="00EF6DC4"/>
    <w:rsid w:val="00EF78AC"/>
    <w:rsid w:val="00F0291F"/>
    <w:rsid w:val="00F03681"/>
    <w:rsid w:val="00F03DFA"/>
    <w:rsid w:val="00F058DD"/>
    <w:rsid w:val="00F073DB"/>
    <w:rsid w:val="00F10626"/>
    <w:rsid w:val="00F1062A"/>
    <w:rsid w:val="00F10CE5"/>
    <w:rsid w:val="00F1259F"/>
    <w:rsid w:val="00F12AC2"/>
    <w:rsid w:val="00F13824"/>
    <w:rsid w:val="00F13DAA"/>
    <w:rsid w:val="00F14F72"/>
    <w:rsid w:val="00F15119"/>
    <w:rsid w:val="00F15369"/>
    <w:rsid w:val="00F160C9"/>
    <w:rsid w:val="00F16FA9"/>
    <w:rsid w:val="00F202CA"/>
    <w:rsid w:val="00F2669B"/>
    <w:rsid w:val="00F26F3F"/>
    <w:rsid w:val="00F27567"/>
    <w:rsid w:val="00F279F0"/>
    <w:rsid w:val="00F30518"/>
    <w:rsid w:val="00F32575"/>
    <w:rsid w:val="00F328C8"/>
    <w:rsid w:val="00F34129"/>
    <w:rsid w:val="00F35EEF"/>
    <w:rsid w:val="00F3679A"/>
    <w:rsid w:val="00F371EB"/>
    <w:rsid w:val="00F37E95"/>
    <w:rsid w:val="00F37F91"/>
    <w:rsid w:val="00F4018B"/>
    <w:rsid w:val="00F40EBC"/>
    <w:rsid w:val="00F41166"/>
    <w:rsid w:val="00F422D8"/>
    <w:rsid w:val="00F429AC"/>
    <w:rsid w:val="00F434D1"/>
    <w:rsid w:val="00F44C2E"/>
    <w:rsid w:val="00F45E67"/>
    <w:rsid w:val="00F47577"/>
    <w:rsid w:val="00F4781E"/>
    <w:rsid w:val="00F4786D"/>
    <w:rsid w:val="00F5011E"/>
    <w:rsid w:val="00F505B8"/>
    <w:rsid w:val="00F510B6"/>
    <w:rsid w:val="00F51B62"/>
    <w:rsid w:val="00F51F61"/>
    <w:rsid w:val="00F5437C"/>
    <w:rsid w:val="00F5590F"/>
    <w:rsid w:val="00F56240"/>
    <w:rsid w:val="00F60E18"/>
    <w:rsid w:val="00F61B72"/>
    <w:rsid w:val="00F61F48"/>
    <w:rsid w:val="00F645D7"/>
    <w:rsid w:val="00F64ED0"/>
    <w:rsid w:val="00F6599C"/>
    <w:rsid w:val="00F70684"/>
    <w:rsid w:val="00F70744"/>
    <w:rsid w:val="00F731EF"/>
    <w:rsid w:val="00F736FE"/>
    <w:rsid w:val="00F73EA6"/>
    <w:rsid w:val="00F75D59"/>
    <w:rsid w:val="00F800E4"/>
    <w:rsid w:val="00F80C76"/>
    <w:rsid w:val="00F80DF4"/>
    <w:rsid w:val="00F81665"/>
    <w:rsid w:val="00F84DF1"/>
    <w:rsid w:val="00F84F0B"/>
    <w:rsid w:val="00F86786"/>
    <w:rsid w:val="00F90056"/>
    <w:rsid w:val="00F913CF"/>
    <w:rsid w:val="00F9369C"/>
    <w:rsid w:val="00F94742"/>
    <w:rsid w:val="00F955E0"/>
    <w:rsid w:val="00F971A5"/>
    <w:rsid w:val="00FA0F01"/>
    <w:rsid w:val="00FA34DF"/>
    <w:rsid w:val="00FA370E"/>
    <w:rsid w:val="00FA53FA"/>
    <w:rsid w:val="00FA5AAA"/>
    <w:rsid w:val="00FA7483"/>
    <w:rsid w:val="00FA7B73"/>
    <w:rsid w:val="00FB09AD"/>
    <w:rsid w:val="00FB3067"/>
    <w:rsid w:val="00FB377B"/>
    <w:rsid w:val="00FB4990"/>
    <w:rsid w:val="00FB7972"/>
    <w:rsid w:val="00FC18D4"/>
    <w:rsid w:val="00FC408B"/>
    <w:rsid w:val="00FC5E7F"/>
    <w:rsid w:val="00FC6A04"/>
    <w:rsid w:val="00FD0A87"/>
    <w:rsid w:val="00FD6776"/>
    <w:rsid w:val="00FD7792"/>
    <w:rsid w:val="00FD78D7"/>
    <w:rsid w:val="00FE0177"/>
    <w:rsid w:val="00FE2EC2"/>
    <w:rsid w:val="00FE4448"/>
    <w:rsid w:val="00FE62E4"/>
    <w:rsid w:val="00FE67EF"/>
    <w:rsid w:val="00FE7148"/>
    <w:rsid w:val="00FE74C8"/>
    <w:rsid w:val="00FE7669"/>
    <w:rsid w:val="00FF4C80"/>
    <w:rsid w:val="00FF4ED7"/>
    <w:rsid w:val="00FF53CD"/>
    <w:rsid w:val="00FF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663"/>
    <w:pPr>
      <w:overflowPunct w:val="0"/>
      <w:autoSpaceDE w:val="0"/>
      <w:autoSpaceDN w:val="0"/>
      <w:adjustRightInd w:val="0"/>
      <w:jc w:val="left"/>
      <w:textAlignment w:val="baseline"/>
    </w:pPr>
    <w:rPr>
      <w:rFonts w:ascii="Baltica" w:eastAsia="Times New Roman" w:hAnsi="Baltica" w:cs="Times New Roman"/>
      <w:sz w:val="24"/>
      <w:szCs w:val="20"/>
      <w:lang w:eastAsia="ru-RU"/>
    </w:rPr>
  </w:style>
  <w:style w:type="paragraph" w:styleId="1">
    <w:name w:val="heading 1"/>
    <w:basedOn w:val="a"/>
    <w:next w:val="a"/>
    <w:link w:val="10"/>
    <w:qFormat/>
    <w:rsid w:val="00ED2663"/>
    <w:pPr>
      <w:keepNext/>
      <w:jc w:val="center"/>
      <w:outlineLvl w:val="0"/>
    </w:pPr>
    <w:rPr>
      <w:rFonts w:ascii="Times New Roman" w:hAnsi="Times New Roman"/>
      <w:b/>
      <w:sz w:val="22"/>
    </w:rPr>
  </w:style>
  <w:style w:type="paragraph" w:styleId="2">
    <w:name w:val="heading 2"/>
    <w:basedOn w:val="a"/>
    <w:next w:val="a"/>
    <w:link w:val="20"/>
    <w:qFormat/>
    <w:rsid w:val="00ED2663"/>
    <w:pPr>
      <w:keepNext/>
      <w:jc w:val="center"/>
      <w:outlineLvl w:val="1"/>
    </w:pPr>
    <w:rPr>
      <w:rFonts w:ascii="Times New Roman" w:hAnsi="Times New Roman"/>
      <w:b/>
      <w:sz w:val="32"/>
    </w:rPr>
  </w:style>
  <w:style w:type="paragraph" w:styleId="3">
    <w:name w:val="heading 3"/>
    <w:basedOn w:val="a"/>
    <w:next w:val="a"/>
    <w:link w:val="30"/>
    <w:qFormat/>
    <w:rsid w:val="00ED2663"/>
    <w:pPr>
      <w:keepNext/>
      <w:jc w:val="center"/>
      <w:outlineLvl w:val="2"/>
    </w:pPr>
    <w:rPr>
      <w:rFonts w:ascii="Times New Roman" w:hAnsi="Times New Roman"/>
      <w:b/>
      <w:color w:val="000000"/>
      <w:sz w:val="44"/>
    </w:rPr>
  </w:style>
  <w:style w:type="paragraph" w:styleId="4">
    <w:name w:val="heading 4"/>
    <w:basedOn w:val="a"/>
    <w:next w:val="a"/>
    <w:link w:val="40"/>
    <w:qFormat/>
    <w:rsid w:val="00ED2663"/>
    <w:pPr>
      <w:keepNext/>
      <w:jc w:val="center"/>
      <w:outlineLvl w:val="3"/>
    </w:pPr>
    <w:rPr>
      <w:rFonts w:ascii="Times New Roman" w:hAnsi="Times New Roman"/>
      <w:color w:val="000000"/>
      <w:sz w:val="30"/>
    </w:rPr>
  </w:style>
  <w:style w:type="paragraph" w:styleId="5">
    <w:name w:val="heading 5"/>
    <w:basedOn w:val="a"/>
    <w:next w:val="a"/>
    <w:link w:val="50"/>
    <w:qFormat/>
    <w:rsid w:val="00ED2663"/>
    <w:pPr>
      <w:keepNext/>
      <w:jc w:val="center"/>
      <w:outlineLvl w:val="4"/>
    </w:pPr>
    <w:rPr>
      <w:rFonts w:ascii="Times New Roman" w:hAnsi="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51DF"/>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6251DF"/>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6251DF"/>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6251DF"/>
    <w:pPr>
      <w:widowControl w:val="0"/>
      <w:autoSpaceDE w:val="0"/>
      <w:autoSpaceDN w:val="0"/>
      <w:jc w:val="left"/>
    </w:pPr>
    <w:rPr>
      <w:rFonts w:ascii="Tahoma" w:eastAsia="Times New Roman" w:hAnsi="Tahoma" w:cs="Tahoma"/>
      <w:sz w:val="26"/>
      <w:szCs w:val="20"/>
      <w:lang w:eastAsia="ru-RU"/>
    </w:rPr>
  </w:style>
  <w:style w:type="character" w:customStyle="1" w:styleId="10">
    <w:name w:val="Заголовок 1 Знак"/>
    <w:basedOn w:val="a0"/>
    <w:link w:val="1"/>
    <w:rsid w:val="00ED2663"/>
    <w:rPr>
      <w:rFonts w:ascii="Times New Roman" w:eastAsia="Times New Roman" w:hAnsi="Times New Roman" w:cs="Times New Roman"/>
      <w:b/>
      <w:szCs w:val="20"/>
      <w:lang w:eastAsia="ru-RU"/>
    </w:rPr>
  </w:style>
  <w:style w:type="character" w:customStyle="1" w:styleId="20">
    <w:name w:val="Заголовок 2 Знак"/>
    <w:basedOn w:val="a0"/>
    <w:link w:val="2"/>
    <w:rsid w:val="00ED2663"/>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ED2663"/>
    <w:rPr>
      <w:rFonts w:ascii="Times New Roman" w:eastAsia="Times New Roman" w:hAnsi="Times New Roman" w:cs="Times New Roman"/>
      <w:b/>
      <w:color w:val="000000"/>
      <w:sz w:val="44"/>
      <w:szCs w:val="20"/>
      <w:lang w:eastAsia="ru-RU"/>
    </w:rPr>
  </w:style>
  <w:style w:type="character" w:customStyle="1" w:styleId="40">
    <w:name w:val="Заголовок 4 Знак"/>
    <w:basedOn w:val="a0"/>
    <w:link w:val="4"/>
    <w:rsid w:val="00ED2663"/>
    <w:rPr>
      <w:rFonts w:ascii="Times New Roman" w:eastAsia="Times New Roman" w:hAnsi="Times New Roman" w:cs="Times New Roman"/>
      <w:color w:val="000000"/>
      <w:sz w:val="30"/>
      <w:szCs w:val="20"/>
      <w:lang w:eastAsia="ru-RU"/>
    </w:rPr>
  </w:style>
  <w:style w:type="character" w:customStyle="1" w:styleId="50">
    <w:name w:val="Заголовок 5 Знак"/>
    <w:basedOn w:val="a0"/>
    <w:link w:val="5"/>
    <w:rsid w:val="00ED2663"/>
    <w:rPr>
      <w:rFonts w:ascii="Times New Roman" w:eastAsia="Times New Roman" w:hAnsi="Times New Roman" w:cs="Times New Roman"/>
      <w:b/>
      <w:color w:val="000000"/>
      <w:sz w:val="32"/>
      <w:szCs w:val="20"/>
      <w:lang w:eastAsia="ru-RU"/>
    </w:rPr>
  </w:style>
  <w:style w:type="paragraph" w:styleId="a3">
    <w:name w:val="header"/>
    <w:basedOn w:val="a"/>
    <w:link w:val="a4"/>
    <w:uiPriority w:val="99"/>
    <w:rsid w:val="00ED2663"/>
    <w:pPr>
      <w:tabs>
        <w:tab w:val="center" w:pos="4536"/>
        <w:tab w:val="right" w:pos="9072"/>
      </w:tabs>
    </w:pPr>
  </w:style>
  <w:style w:type="character" w:customStyle="1" w:styleId="a4">
    <w:name w:val="Верхний колонтитул Знак"/>
    <w:basedOn w:val="a0"/>
    <w:link w:val="a3"/>
    <w:uiPriority w:val="99"/>
    <w:rsid w:val="00ED2663"/>
    <w:rPr>
      <w:rFonts w:ascii="Baltica" w:eastAsia="Times New Roman" w:hAnsi="Baltica" w:cs="Times New Roman"/>
      <w:sz w:val="24"/>
      <w:szCs w:val="20"/>
      <w:lang w:eastAsia="ru-RU"/>
    </w:rPr>
  </w:style>
  <w:style w:type="paragraph" w:styleId="a5">
    <w:name w:val="footer"/>
    <w:basedOn w:val="a"/>
    <w:link w:val="a6"/>
    <w:uiPriority w:val="99"/>
    <w:rsid w:val="00ED2663"/>
    <w:pPr>
      <w:tabs>
        <w:tab w:val="center" w:pos="4819"/>
        <w:tab w:val="right" w:pos="9071"/>
      </w:tabs>
    </w:pPr>
  </w:style>
  <w:style w:type="character" w:customStyle="1" w:styleId="a6">
    <w:name w:val="Нижний колонтитул Знак"/>
    <w:basedOn w:val="a0"/>
    <w:link w:val="a5"/>
    <w:uiPriority w:val="99"/>
    <w:rsid w:val="00ED2663"/>
    <w:rPr>
      <w:rFonts w:ascii="Baltica" w:eastAsia="Times New Roman" w:hAnsi="Baltica" w:cs="Times New Roman"/>
      <w:sz w:val="24"/>
      <w:szCs w:val="20"/>
      <w:lang w:eastAsia="ru-RU"/>
    </w:rPr>
  </w:style>
  <w:style w:type="paragraph" w:styleId="a7">
    <w:name w:val="Body Text"/>
    <w:basedOn w:val="a"/>
    <w:link w:val="a8"/>
    <w:rsid w:val="00ED2663"/>
    <w:pPr>
      <w:jc w:val="both"/>
    </w:pPr>
    <w:rPr>
      <w:rFonts w:ascii="Times New Roman" w:hAnsi="Times New Roman"/>
      <w:color w:val="000000"/>
    </w:rPr>
  </w:style>
  <w:style w:type="character" w:customStyle="1" w:styleId="a8">
    <w:name w:val="Основной текст Знак"/>
    <w:basedOn w:val="a0"/>
    <w:link w:val="a7"/>
    <w:rsid w:val="00ED2663"/>
    <w:rPr>
      <w:rFonts w:ascii="Times New Roman" w:eastAsia="Times New Roman" w:hAnsi="Times New Roman" w:cs="Times New Roman"/>
      <w:color w:val="000000"/>
      <w:sz w:val="24"/>
      <w:szCs w:val="20"/>
      <w:lang w:eastAsia="ru-RU"/>
    </w:rPr>
  </w:style>
  <w:style w:type="table" w:styleId="a9">
    <w:name w:val="Table Grid"/>
    <w:basedOn w:val="a1"/>
    <w:rsid w:val="00ED2663"/>
    <w:pPr>
      <w:overflowPunct w:val="0"/>
      <w:autoSpaceDE w:val="0"/>
      <w:autoSpaceDN w:val="0"/>
      <w:adjustRightInd w:val="0"/>
      <w:jc w:val="left"/>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semiHidden/>
    <w:rsid w:val="00ED2663"/>
    <w:rPr>
      <w:rFonts w:ascii="Tahoma" w:hAnsi="Tahoma" w:cs="Tahoma"/>
      <w:sz w:val="16"/>
      <w:szCs w:val="16"/>
    </w:rPr>
  </w:style>
  <w:style w:type="character" w:customStyle="1" w:styleId="ab">
    <w:name w:val="Текст выноски Знак"/>
    <w:basedOn w:val="a0"/>
    <w:link w:val="aa"/>
    <w:semiHidden/>
    <w:rsid w:val="00ED2663"/>
    <w:rPr>
      <w:rFonts w:ascii="Tahoma" w:eastAsia="Times New Roman" w:hAnsi="Tahoma" w:cs="Tahoma"/>
      <w:sz w:val="16"/>
      <w:szCs w:val="16"/>
      <w:lang w:eastAsia="ru-RU"/>
    </w:rPr>
  </w:style>
  <w:style w:type="paragraph" w:styleId="ac">
    <w:name w:val="footnote text"/>
    <w:basedOn w:val="a"/>
    <w:link w:val="ad"/>
    <w:semiHidden/>
    <w:rsid w:val="00ED2663"/>
    <w:rPr>
      <w:sz w:val="20"/>
    </w:rPr>
  </w:style>
  <w:style w:type="character" w:customStyle="1" w:styleId="ad">
    <w:name w:val="Текст сноски Знак"/>
    <w:basedOn w:val="a0"/>
    <w:link w:val="ac"/>
    <w:semiHidden/>
    <w:rsid w:val="00ED2663"/>
    <w:rPr>
      <w:rFonts w:ascii="Baltica" w:eastAsia="Times New Roman" w:hAnsi="Baltica" w:cs="Times New Roman"/>
      <w:sz w:val="20"/>
      <w:szCs w:val="20"/>
      <w:lang w:eastAsia="ru-RU"/>
    </w:rPr>
  </w:style>
  <w:style w:type="character" w:styleId="ae">
    <w:name w:val="footnote reference"/>
    <w:basedOn w:val="a0"/>
    <w:uiPriority w:val="99"/>
    <w:rsid w:val="00ED2663"/>
    <w:rPr>
      <w:vertAlign w:val="superscript"/>
    </w:rPr>
  </w:style>
  <w:style w:type="character" w:customStyle="1" w:styleId="family-name">
    <w:name w:val="family-name"/>
    <w:basedOn w:val="a0"/>
    <w:rsid w:val="00ED2663"/>
  </w:style>
  <w:style w:type="character" w:customStyle="1" w:styleId="given-name">
    <w:name w:val="given-name"/>
    <w:basedOn w:val="a0"/>
    <w:rsid w:val="00ED2663"/>
  </w:style>
  <w:style w:type="character" w:customStyle="1" w:styleId="additional-name">
    <w:name w:val="additional-name"/>
    <w:basedOn w:val="a0"/>
    <w:rsid w:val="00ED2663"/>
  </w:style>
  <w:style w:type="character" w:styleId="af">
    <w:name w:val="Strong"/>
    <w:basedOn w:val="a0"/>
    <w:uiPriority w:val="22"/>
    <w:qFormat/>
    <w:rsid w:val="00ED2663"/>
    <w:rPr>
      <w:b/>
      <w:bCs/>
    </w:rPr>
  </w:style>
  <w:style w:type="character" w:customStyle="1" w:styleId="apple-converted-space">
    <w:name w:val="apple-converted-space"/>
    <w:rsid w:val="00ED2663"/>
  </w:style>
  <w:style w:type="character" w:styleId="af0">
    <w:name w:val="Hyperlink"/>
    <w:basedOn w:val="a0"/>
    <w:rsid w:val="00ED2663"/>
    <w:rPr>
      <w:color w:val="0000FF" w:themeColor="hyperlink"/>
      <w:u w:val="single"/>
    </w:rPr>
  </w:style>
  <w:style w:type="paragraph" w:styleId="af1">
    <w:name w:val="List Paragraph"/>
    <w:basedOn w:val="a"/>
    <w:uiPriority w:val="34"/>
    <w:qFormat/>
    <w:rsid w:val="006D66D1"/>
    <w:pPr>
      <w:ind w:left="720"/>
      <w:contextualSpacing/>
    </w:pPr>
  </w:style>
  <w:style w:type="paragraph" w:styleId="af2">
    <w:name w:val="No Spacing"/>
    <w:uiPriority w:val="1"/>
    <w:qFormat/>
    <w:rsid w:val="00A47799"/>
    <w:pPr>
      <w:jc w:val="left"/>
    </w:pPr>
    <w:rPr>
      <w:rFonts w:ascii="Baltica" w:eastAsia="Times New Roman" w:hAnsi="Baltica" w:cs="Times New Roman"/>
      <w:sz w:val="24"/>
      <w:szCs w:val="20"/>
      <w:lang w:eastAsia="ru-RU"/>
    </w:rPr>
  </w:style>
  <w:style w:type="paragraph" w:customStyle="1" w:styleId="formattext">
    <w:name w:val="formattext"/>
    <w:basedOn w:val="a"/>
    <w:rsid w:val="00DE5135"/>
    <w:pPr>
      <w:overflowPunct/>
      <w:autoSpaceDE/>
      <w:autoSpaceDN/>
      <w:adjustRightInd/>
      <w:spacing w:before="100" w:beforeAutospacing="1" w:after="100" w:afterAutospacing="1"/>
      <w:textAlignment w:val="auto"/>
    </w:pPr>
    <w:rPr>
      <w:rFonts w:ascii="Times New Roman" w:hAnsi="Times New Roman"/>
      <w:szCs w:val="24"/>
    </w:rPr>
  </w:style>
  <w:style w:type="paragraph" w:styleId="af3">
    <w:name w:val="endnote text"/>
    <w:basedOn w:val="a"/>
    <w:link w:val="af4"/>
    <w:uiPriority w:val="99"/>
    <w:semiHidden/>
    <w:unhideWhenUsed/>
    <w:rsid w:val="00F03DFA"/>
    <w:rPr>
      <w:sz w:val="20"/>
    </w:rPr>
  </w:style>
  <w:style w:type="character" w:customStyle="1" w:styleId="af4">
    <w:name w:val="Текст концевой сноски Знак"/>
    <w:basedOn w:val="a0"/>
    <w:link w:val="af3"/>
    <w:uiPriority w:val="99"/>
    <w:semiHidden/>
    <w:rsid w:val="00F03DFA"/>
    <w:rPr>
      <w:rFonts w:ascii="Baltica" w:eastAsia="Times New Roman" w:hAnsi="Baltica" w:cs="Times New Roman"/>
      <w:sz w:val="20"/>
      <w:szCs w:val="20"/>
      <w:lang w:eastAsia="ru-RU"/>
    </w:rPr>
  </w:style>
  <w:style w:type="character" w:styleId="af5">
    <w:name w:val="endnote reference"/>
    <w:basedOn w:val="a0"/>
    <w:uiPriority w:val="99"/>
    <w:semiHidden/>
    <w:unhideWhenUsed/>
    <w:rsid w:val="00F03D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663"/>
    <w:pPr>
      <w:overflowPunct w:val="0"/>
      <w:autoSpaceDE w:val="0"/>
      <w:autoSpaceDN w:val="0"/>
      <w:adjustRightInd w:val="0"/>
      <w:jc w:val="left"/>
      <w:textAlignment w:val="baseline"/>
    </w:pPr>
    <w:rPr>
      <w:rFonts w:ascii="Baltica" w:eastAsia="Times New Roman" w:hAnsi="Baltica" w:cs="Times New Roman"/>
      <w:sz w:val="24"/>
      <w:szCs w:val="20"/>
      <w:lang w:eastAsia="ru-RU"/>
    </w:rPr>
  </w:style>
  <w:style w:type="paragraph" w:styleId="1">
    <w:name w:val="heading 1"/>
    <w:basedOn w:val="a"/>
    <w:next w:val="a"/>
    <w:link w:val="10"/>
    <w:qFormat/>
    <w:rsid w:val="00ED2663"/>
    <w:pPr>
      <w:keepNext/>
      <w:jc w:val="center"/>
      <w:outlineLvl w:val="0"/>
    </w:pPr>
    <w:rPr>
      <w:rFonts w:ascii="Times New Roman" w:hAnsi="Times New Roman"/>
      <w:b/>
      <w:sz w:val="22"/>
    </w:rPr>
  </w:style>
  <w:style w:type="paragraph" w:styleId="2">
    <w:name w:val="heading 2"/>
    <w:basedOn w:val="a"/>
    <w:next w:val="a"/>
    <w:link w:val="20"/>
    <w:qFormat/>
    <w:rsid w:val="00ED2663"/>
    <w:pPr>
      <w:keepNext/>
      <w:jc w:val="center"/>
      <w:outlineLvl w:val="1"/>
    </w:pPr>
    <w:rPr>
      <w:rFonts w:ascii="Times New Roman" w:hAnsi="Times New Roman"/>
      <w:b/>
      <w:sz w:val="32"/>
    </w:rPr>
  </w:style>
  <w:style w:type="paragraph" w:styleId="3">
    <w:name w:val="heading 3"/>
    <w:basedOn w:val="a"/>
    <w:next w:val="a"/>
    <w:link w:val="30"/>
    <w:qFormat/>
    <w:rsid w:val="00ED2663"/>
    <w:pPr>
      <w:keepNext/>
      <w:jc w:val="center"/>
      <w:outlineLvl w:val="2"/>
    </w:pPr>
    <w:rPr>
      <w:rFonts w:ascii="Times New Roman" w:hAnsi="Times New Roman"/>
      <w:b/>
      <w:color w:val="000000"/>
      <w:sz w:val="44"/>
    </w:rPr>
  </w:style>
  <w:style w:type="paragraph" w:styleId="4">
    <w:name w:val="heading 4"/>
    <w:basedOn w:val="a"/>
    <w:next w:val="a"/>
    <w:link w:val="40"/>
    <w:qFormat/>
    <w:rsid w:val="00ED2663"/>
    <w:pPr>
      <w:keepNext/>
      <w:jc w:val="center"/>
      <w:outlineLvl w:val="3"/>
    </w:pPr>
    <w:rPr>
      <w:rFonts w:ascii="Times New Roman" w:hAnsi="Times New Roman"/>
      <w:color w:val="000000"/>
      <w:sz w:val="30"/>
    </w:rPr>
  </w:style>
  <w:style w:type="paragraph" w:styleId="5">
    <w:name w:val="heading 5"/>
    <w:basedOn w:val="a"/>
    <w:next w:val="a"/>
    <w:link w:val="50"/>
    <w:qFormat/>
    <w:rsid w:val="00ED2663"/>
    <w:pPr>
      <w:keepNext/>
      <w:jc w:val="center"/>
      <w:outlineLvl w:val="4"/>
    </w:pPr>
    <w:rPr>
      <w:rFonts w:ascii="Times New Roman" w:hAnsi="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51DF"/>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6251DF"/>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6251DF"/>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6251DF"/>
    <w:pPr>
      <w:widowControl w:val="0"/>
      <w:autoSpaceDE w:val="0"/>
      <w:autoSpaceDN w:val="0"/>
      <w:jc w:val="left"/>
    </w:pPr>
    <w:rPr>
      <w:rFonts w:ascii="Tahoma" w:eastAsia="Times New Roman" w:hAnsi="Tahoma" w:cs="Tahoma"/>
      <w:sz w:val="26"/>
      <w:szCs w:val="20"/>
      <w:lang w:eastAsia="ru-RU"/>
    </w:rPr>
  </w:style>
  <w:style w:type="character" w:customStyle="1" w:styleId="10">
    <w:name w:val="Заголовок 1 Знак"/>
    <w:basedOn w:val="a0"/>
    <w:link w:val="1"/>
    <w:rsid w:val="00ED2663"/>
    <w:rPr>
      <w:rFonts w:ascii="Times New Roman" w:eastAsia="Times New Roman" w:hAnsi="Times New Roman" w:cs="Times New Roman"/>
      <w:b/>
      <w:szCs w:val="20"/>
      <w:lang w:eastAsia="ru-RU"/>
    </w:rPr>
  </w:style>
  <w:style w:type="character" w:customStyle="1" w:styleId="20">
    <w:name w:val="Заголовок 2 Знак"/>
    <w:basedOn w:val="a0"/>
    <w:link w:val="2"/>
    <w:rsid w:val="00ED2663"/>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ED2663"/>
    <w:rPr>
      <w:rFonts w:ascii="Times New Roman" w:eastAsia="Times New Roman" w:hAnsi="Times New Roman" w:cs="Times New Roman"/>
      <w:b/>
      <w:color w:val="000000"/>
      <w:sz w:val="44"/>
      <w:szCs w:val="20"/>
      <w:lang w:eastAsia="ru-RU"/>
    </w:rPr>
  </w:style>
  <w:style w:type="character" w:customStyle="1" w:styleId="40">
    <w:name w:val="Заголовок 4 Знак"/>
    <w:basedOn w:val="a0"/>
    <w:link w:val="4"/>
    <w:rsid w:val="00ED2663"/>
    <w:rPr>
      <w:rFonts w:ascii="Times New Roman" w:eastAsia="Times New Roman" w:hAnsi="Times New Roman" w:cs="Times New Roman"/>
      <w:color w:val="000000"/>
      <w:sz w:val="30"/>
      <w:szCs w:val="20"/>
      <w:lang w:eastAsia="ru-RU"/>
    </w:rPr>
  </w:style>
  <w:style w:type="character" w:customStyle="1" w:styleId="50">
    <w:name w:val="Заголовок 5 Знак"/>
    <w:basedOn w:val="a0"/>
    <w:link w:val="5"/>
    <w:rsid w:val="00ED2663"/>
    <w:rPr>
      <w:rFonts w:ascii="Times New Roman" w:eastAsia="Times New Roman" w:hAnsi="Times New Roman" w:cs="Times New Roman"/>
      <w:b/>
      <w:color w:val="000000"/>
      <w:sz w:val="32"/>
      <w:szCs w:val="20"/>
      <w:lang w:eastAsia="ru-RU"/>
    </w:rPr>
  </w:style>
  <w:style w:type="paragraph" w:styleId="a3">
    <w:name w:val="header"/>
    <w:basedOn w:val="a"/>
    <w:link w:val="a4"/>
    <w:uiPriority w:val="99"/>
    <w:rsid w:val="00ED2663"/>
    <w:pPr>
      <w:tabs>
        <w:tab w:val="center" w:pos="4536"/>
        <w:tab w:val="right" w:pos="9072"/>
      </w:tabs>
    </w:pPr>
  </w:style>
  <w:style w:type="character" w:customStyle="1" w:styleId="a4">
    <w:name w:val="Верхний колонтитул Знак"/>
    <w:basedOn w:val="a0"/>
    <w:link w:val="a3"/>
    <w:uiPriority w:val="99"/>
    <w:rsid w:val="00ED2663"/>
    <w:rPr>
      <w:rFonts w:ascii="Baltica" w:eastAsia="Times New Roman" w:hAnsi="Baltica" w:cs="Times New Roman"/>
      <w:sz w:val="24"/>
      <w:szCs w:val="20"/>
      <w:lang w:eastAsia="ru-RU"/>
    </w:rPr>
  </w:style>
  <w:style w:type="paragraph" w:styleId="a5">
    <w:name w:val="footer"/>
    <w:basedOn w:val="a"/>
    <w:link w:val="a6"/>
    <w:uiPriority w:val="99"/>
    <w:rsid w:val="00ED2663"/>
    <w:pPr>
      <w:tabs>
        <w:tab w:val="center" w:pos="4819"/>
        <w:tab w:val="right" w:pos="9071"/>
      </w:tabs>
    </w:pPr>
  </w:style>
  <w:style w:type="character" w:customStyle="1" w:styleId="a6">
    <w:name w:val="Нижний колонтитул Знак"/>
    <w:basedOn w:val="a0"/>
    <w:link w:val="a5"/>
    <w:uiPriority w:val="99"/>
    <w:rsid w:val="00ED2663"/>
    <w:rPr>
      <w:rFonts w:ascii="Baltica" w:eastAsia="Times New Roman" w:hAnsi="Baltica" w:cs="Times New Roman"/>
      <w:sz w:val="24"/>
      <w:szCs w:val="20"/>
      <w:lang w:eastAsia="ru-RU"/>
    </w:rPr>
  </w:style>
  <w:style w:type="paragraph" w:styleId="a7">
    <w:name w:val="Body Text"/>
    <w:basedOn w:val="a"/>
    <w:link w:val="a8"/>
    <w:rsid w:val="00ED2663"/>
    <w:pPr>
      <w:jc w:val="both"/>
    </w:pPr>
    <w:rPr>
      <w:rFonts w:ascii="Times New Roman" w:hAnsi="Times New Roman"/>
      <w:color w:val="000000"/>
    </w:rPr>
  </w:style>
  <w:style w:type="character" w:customStyle="1" w:styleId="a8">
    <w:name w:val="Основной текст Знак"/>
    <w:basedOn w:val="a0"/>
    <w:link w:val="a7"/>
    <w:rsid w:val="00ED2663"/>
    <w:rPr>
      <w:rFonts w:ascii="Times New Roman" w:eastAsia="Times New Roman" w:hAnsi="Times New Roman" w:cs="Times New Roman"/>
      <w:color w:val="000000"/>
      <w:sz w:val="24"/>
      <w:szCs w:val="20"/>
      <w:lang w:eastAsia="ru-RU"/>
    </w:rPr>
  </w:style>
  <w:style w:type="table" w:styleId="a9">
    <w:name w:val="Table Grid"/>
    <w:basedOn w:val="a1"/>
    <w:rsid w:val="00ED2663"/>
    <w:pPr>
      <w:overflowPunct w:val="0"/>
      <w:autoSpaceDE w:val="0"/>
      <w:autoSpaceDN w:val="0"/>
      <w:adjustRightInd w:val="0"/>
      <w:jc w:val="left"/>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semiHidden/>
    <w:rsid w:val="00ED2663"/>
    <w:rPr>
      <w:rFonts w:ascii="Tahoma" w:hAnsi="Tahoma" w:cs="Tahoma"/>
      <w:sz w:val="16"/>
      <w:szCs w:val="16"/>
    </w:rPr>
  </w:style>
  <w:style w:type="character" w:customStyle="1" w:styleId="ab">
    <w:name w:val="Текст выноски Знак"/>
    <w:basedOn w:val="a0"/>
    <w:link w:val="aa"/>
    <w:semiHidden/>
    <w:rsid w:val="00ED2663"/>
    <w:rPr>
      <w:rFonts w:ascii="Tahoma" w:eastAsia="Times New Roman" w:hAnsi="Tahoma" w:cs="Tahoma"/>
      <w:sz w:val="16"/>
      <w:szCs w:val="16"/>
      <w:lang w:eastAsia="ru-RU"/>
    </w:rPr>
  </w:style>
  <w:style w:type="paragraph" w:styleId="ac">
    <w:name w:val="footnote text"/>
    <w:basedOn w:val="a"/>
    <w:link w:val="ad"/>
    <w:semiHidden/>
    <w:rsid w:val="00ED2663"/>
    <w:rPr>
      <w:sz w:val="20"/>
    </w:rPr>
  </w:style>
  <w:style w:type="character" w:customStyle="1" w:styleId="ad">
    <w:name w:val="Текст сноски Знак"/>
    <w:basedOn w:val="a0"/>
    <w:link w:val="ac"/>
    <w:semiHidden/>
    <w:rsid w:val="00ED2663"/>
    <w:rPr>
      <w:rFonts w:ascii="Baltica" w:eastAsia="Times New Roman" w:hAnsi="Baltica" w:cs="Times New Roman"/>
      <w:sz w:val="20"/>
      <w:szCs w:val="20"/>
      <w:lang w:eastAsia="ru-RU"/>
    </w:rPr>
  </w:style>
  <w:style w:type="character" w:styleId="ae">
    <w:name w:val="footnote reference"/>
    <w:basedOn w:val="a0"/>
    <w:uiPriority w:val="99"/>
    <w:rsid w:val="00ED2663"/>
    <w:rPr>
      <w:vertAlign w:val="superscript"/>
    </w:rPr>
  </w:style>
  <w:style w:type="character" w:customStyle="1" w:styleId="family-name">
    <w:name w:val="family-name"/>
    <w:basedOn w:val="a0"/>
    <w:rsid w:val="00ED2663"/>
  </w:style>
  <w:style w:type="character" w:customStyle="1" w:styleId="given-name">
    <w:name w:val="given-name"/>
    <w:basedOn w:val="a0"/>
    <w:rsid w:val="00ED2663"/>
  </w:style>
  <w:style w:type="character" w:customStyle="1" w:styleId="additional-name">
    <w:name w:val="additional-name"/>
    <w:basedOn w:val="a0"/>
    <w:rsid w:val="00ED2663"/>
  </w:style>
  <w:style w:type="character" w:styleId="af">
    <w:name w:val="Strong"/>
    <w:basedOn w:val="a0"/>
    <w:uiPriority w:val="22"/>
    <w:qFormat/>
    <w:rsid w:val="00ED2663"/>
    <w:rPr>
      <w:b/>
      <w:bCs/>
    </w:rPr>
  </w:style>
  <w:style w:type="character" w:customStyle="1" w:styleId="apple-converted-space">
    <w:name w:val="apple-converted-space"/>
    <w:rsid w:val="00ED2663"/>
  </w:style>
  <w:style w:type="character" w:styleId="af0">
    <w:name w:val="Hyperlink"/>
    <w:basedOn w:val="a0"/>
    <w:rsid w:val="00ED2663"/>
    <w:rPr>
      <w:color w:val="0000FF" w:themeColor="hyperlink"/>
      <w:u w:val="single"/>
    </w:rPr>
  </w:style>
  <w:style w:type="paragraph" w:styleId="af1">
    <w:name w:val="List Paragraph"/>
    <w:basedOn w:val="a"/>
    <w:uiPriority w:val="34"/>
    <w:qFormat/>
    <w:rsid w:val="006D66D1"/>
    <w:pPr>
      <w:ind w:left="720"/>
      <w:contextualSpacing/>
    </w:pPr>
  </w:style>
  <w:style w:type="paragraph" w:styleId="af2">
    <w:name w:val="No Spacing"/>
    <w:uiPriority w:val="1"/>
    <w:qFormat/>
    <w:rsid w:val="00A47799"/>
    <w:pPr>
      <w:jc w:val="left"/>
    </w:pPr>
    <w:rPr>
      <w:rFonts w:ascii="Baltica" w:eastAsia="Times New Roman" w:hAnsi="Baltica" w:cs="Times New Roman"/>
      <w:sz w:val="24"/>
      <w:szCs w:val="20"/>
      <w:lang w:eastAsia="ru-RU"/>
    </w:rPr>
  </w:style>
  <w:style w:type="paragraph" w:customStyle="1" w:styleId="formattext">
    <w:name w:val="formattext"/>
    <w:basedOn w:val="a"/>
    <w:rsid w:val="00DE5135"/>
    <w:pPr>
      <w:overflowPunct/>
      <w:autoSpaceDE/>
      <w:autoSpaceDN/>
      <w:adjustRightInd/>
      <w:spacing w:before="100" w:beforeAutospacing="1" w:after="100" w:afterAutospacing="1"/>
      <w:textAlignment w:val="auto"/>
    </w:pPr>
    <w:rPr>
      <w:rFonts w:ascii="Times New Roman" w:hAnsi="Times New Roman"/>
      <w:szCs w:val="24"/>
    </w:rPr>
  </w:style>
  <w:style w:type="paragraph" w:styleId="af3">
    <w:name w:val="endnote text"/>
    <w:basedOn w:val="a"/>
    <w:link w:val="af4"/>
    <w:uiPriority w:val="99"/>
    <w:semiHidden/>
    <w:unhideWhenUsed/>
    <w:rsid w:val="00F03DFA"/>
    <w:rPr>
      <w:sz w:val="20"/>
    </w:rPr>
  </w:style>
  <w:style w:type="character" w:customStyle="1" w:styleId="af4">
    <w:name w:val="Текст концевой сноски Знак"/>
    <w:basedOn w:val="a0"/>
    <w:link w:val="af3"/>
    <w:uiPriority w:val="99"/>
    <w:semiHidden/>
    <w:rsid w:val="00F03DFA"/>
    <w:rPr>
      <w:rFonts w:ascii="Baltica" w:eastAsia="Times New Roman" w:hAnsi="Baltica" w:cs="Times New Roman"/>
      <w:sz w:val="20"/>
      <w:szCs w:val="20"/>
      <w:lang w:eastAsia="ru-RU"/>
    </w:rPr>
  </w:style>
  <w:style w:type="character" w:styleId="af5">
    <w:name w:val="endnote reference"/>
    <w:basedOn w:val="a0"/>
    <w:uiPriority w:val="99"/>
    <w:semiHidden/>
    <w:unhideWhenUsed/>
    <w:rsid w:val="00F03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8508">
      <w:bodyDiv w:val="1"/>
      <w:marLeft w:val="0"/>
      <w:marRight w:val="0"/>
      <w:marTop w:val="0"/>
      <w:marBottom w:val="0"/>
      <w:divBdr>
        <w:top w:val="none" w:sz="0" w:space="0" w:color="auto"/>
        <w:left w:val="none" w:sz="0" w:space="0" w:color="auto"/>
        <w:bottom w:val="none" w:sz="0" w:space="0" w:color="auto"/>
        <w:right w:val="none" w:sz="0" w:space="0" w:color="auto"/>
      </w:divBdr>
    </w:div>
    <w:div w:id="164248585">
      <w:bodyDiv w:val="1"/>
      <w:marLeft w:val="0"/>
      <w:marRight w:val="0"/>
      <w:marTop w:val="0"/>
      <w:marBottom w:val="0"/>
      <w:divBdr>
        <w:top w:val="none" w:sz="0" w:space="0" w:color="auto"/>
        <w:left w:val="none" w:sz="0" w:space="0" w:color="auto"/>
        <w:bottom w:val="none" w:sz="0" w:space="0" w:color="auto"/>
        <w:right w:val="none" w:sz="0" w:space="0" w:color="auto"/>
      </w:divBdr>
    </w:div>
    <w:div w:id="167062170">
      <w:bodyDiv w:val="1"/>
      <w:marLeft w:val="0"/>
      <w:marRight w:val="0"/>
      <w:marTop w:val="0"/>
      <w:marBottom w:val="0"/>
      <w:divBdr>
        <w:top w:val="none" w:sz="0" w:space="0" w:color="auto"/>
        <w:left w:val="none" w:sz="0" w:space="0" w:color="auto"/>
        <w:bottom w:val="none" w:sz="0" w:space="0" w:color="auto"/>
        <w:right w:val="none" w:sz="0" w:space="0" w:color="auto"/>
      </w:divBdr>
    </w:div>
    <w:div w:id="304969369">
      <w:bodyDiv w:val="1"/>
      <w:marLeft w:val="0"/>
      <w:marRight w:val="0"/>
      <w:marTop w:val="0"/>
      <w:marBottom w:val="0"/>
      <w:divBdr>
        <w:top w:val="none" w:sz="0" w:space="0" w:color="auto"/>
        <w:left w:val="none" w:sz="0" w:space="0" w:color="auto"/>
        <w:bottom w:val="none" w:sz="0" w:space="0" w:color="auto"/>
        <w:right w:val="none" w:sz="0" w:space="0" w:color="auto"/>
      </w:divBdr>
    </w:div>
    <w:div w:id="435907217">
      <w:bodyDiv w:val="1"/>
      <w:marLeft w:val="0"/>
      <w:marRight w:val="0"/>
      <w:marTop w:val="0"/>
      <w:marBottom w:val="0"/>
      <w:divBdr>
        <w:top w:val="none" w:sz="0" w:space="0" w:color="auto"/>
        <w:left w:val="none" w:sz="0" w:space="0" w:color="auto"/>
        <w:bottom w:val="none" w:sz="0" w:space="0" w:color="auto"/>
        <w:right w:val="none" w:sz="0" w:space="0" w:color="auto"/>
      </w:divBdr>
    </w:div>
    <w:div w:id="506486702">
      <w:bodyDiv w:val="1"/>
      <w:marLeft w:val="0"/>
      <w:marRight w:val="0"/>
      <w:marTop w:val="0"/>
      <w:marBottom w:val="0"/>
      <w:divBdr>
        <w:top w:val="none" w:sz="0" w:space="0" w:color="auto"/>
        <w:left w:val="none" w:sz="0" w:space="0" w:color="auto"/>
        <w:bottom w:val="none" w:sz="0" w:space="0" w:color="auto"/>
        <w:right w:val="none" w:sz="0" w:space="0" w:color="auto"/>
      </w:divBdr>
    </w:div>
    <w:div w:id="677541156">
      <w:bodyDiv w:val="1"/>
      <w:marLeft w:val="0"/>
      <w:marRight w:val="0"/>
      <w:marTop w:val="0"/>
      <w:marBottom w:val="0"/>
      <w:divBdr>
        <w:top w:val="none" w:sz="0" w:space="0" w:color="auto"/>
        <w:left w:val="none" w:sz="0" w:space="0" w:color="auto"/>
        <w:bottom w:val="none" w:sz="0" w:space="0" w:color="auto"/>
        <w:right w:val="none" w:sz="0" w:space="0" w:color="auto"/>
      </w:divBdr>
    </w:div>
    <w:div w:id="919867342">
      <w:bodyDiv w:val="1"/>
      <w:marLeft w:val="0"/>
      <w:marRight w:val="0"/>
      <w:marTop w:val="0"/>
      <w:marBottom w:val="0"/>
      <w:divBdr>
        <w:top w:val="none" w:sz="0" w:space="0" w:color="auto"/>
        <w:left w:val="none" w:sz="0" w:space="0" w:color="auto"/>
        <w:bottom w:val="none" w:sz="0" w:space="0" w:color="auto"/>
        <w:right w:val="none" w:sz="0" w:space="0" w:color="auto"/>
      </w:divBdr>
    </w:div>
    <w:div w:id="978924666">
      <w:bodyDiv w:val="1"/>
      <w:marLeft w:val="0"/>
      <w:marRight w:val="0"/>
      <w:marTop w:val="0"/>
      <w:marBottom w:val="0"/>
      <w:divBdr>
        <w:top w:val="none" w:sz="0" w:space="0" w:color="auto"/>
        <w:left w:val="none" w:sz="0" w:space="0" w:color="auto"/>
        <w:bottom w:val="none" w:sz="0" w:space="0" w:color="auto"/>
        <w:right w:val="none" w:sz="0" w:space="0" w:color="auto"/>
      </w:divBdr>
    </w:div>
    <w:div w:id="1007445099">
      <w:bodyDiv w:val="1"/>
      <w:marLeft w:val="0"/>
      <w:marRight w:val="0"/>
      <w:marTop w:val="0"/>
      <w:marBottom w:val="0"/>
      <w:divBdr>
        <w:top w:val="none" w:sz="0" w:space="0" w:color="auto"/>
        <w:left w:val="none" w:sz="0" w:space="0" w:color="auto"/>
        <w:bottom w:val="none" w:sz="0" w:space="0" w:color="auto"/>
        <w:right w:val="none" w:sz="0" w:space="0" w:color="auto"/>
      </w:divBdr>
    </w:div>
    <w:div w:id="1221209807">
      <w:bodyDiv w:val="1"/>
      <w:marLeft w:val="0"/>
      <w:marRight w:val="0"/>
      <w:marTop w:val="0"/>
      <w:marBottom w:val="0"/>
      <w:divBdr>
        <w:top w:val="none" w:sz="0" w:space="0" w:color="auto"/>
        <w:left w:val="none" w:sz="0" w:space="0" w:color="auto"/>
        <w:bottom w:val="none" w:sz="0" w:space="0" w:color="auto"/>
        <w:right w:val="none" w:sz="0" w:space="0" w:color="auto"/>
      </w:divBdr>
    </w:div>
    <w:div w:id="1376269843">
      <w:bodyDiv w:val="1"/>
      <w:marLeft w:val="0"/>
      <w:marRight w:val="0"/>
      <w:marTop w:val="0"/>
      <w:marBottom w:val="0"/>
      <w:divBdr>
        <w:top w:val="none" w:sz="0" w:space="0" w:color="auto"/>
        <w:left w:val="none" w:sz="0" w:space="0" w:color="auto"/>
        <w:bottom w:val="none" w:sz="0" w:space="0" w:color="auto"/>
        <w:right w:val="none" w:sz="0" w:space="0" w:color="auto"/>
      </w:divBdr>
    </w:div>
    <w:div w:id="1832213459">
      <w:bodyDiv w:val="1"/>
      <w:marLeft w:val="0"/>
      <w:marRight w:val="0"/>
      <w:marTop w:val="0"/>
      <w:marBottom w:val="0"/>
      <w:divBdr>
        <w:top w:val="none" w:sz="0" w:space="0" w:color="auto"/>
        <w:left w:val="none" w:sz="0" w:space="0" w:color="auto"/>
        <w:bottom w:val="none" w:sz="0" w:space="0" w:color="auto"/>
        <w:right w:val="none" w:sz="0" w:space="0" w:color="auto"/>
      </w:divBdr>
    </w:div>
    <w:div w:id="2041083856">
      <w:bodyDiv w:val="1"/>
      <w:marLeft w:val="0"/>
      <w:marRight w:val="0"/>
      <w:marTop w:val="0"/>
      <w:marBottom w:val="0"/>
      <w:divBdr>
        <w:top w:val="none" w:sz="0" w:space="0" w:color="auto"/>
        <w:left w:val="none" w:sz="0" w:space="0" w:color="auto"/>
        <w:bottom w:val="none" w:sz="0" w:space="0" w:color="auto"/>
        <w:right w:val="none" w:sz="0" w:space="0" w:color="auto"/>
      </w:divBdr>
      <w:divsChild>
        <w:div w:id="1417752606">
          <w:marLeft w:val="0"/>
          <w:marRight w:val="0"/>
          <w:marTop w:val="0"/>
          <w:marBottom w:val="0"/>
          <w:divBdr>
            <w:top w:val="none" w:sz="0" w:space="0" w:color="auto"/>
            <w:left w:val="none" w:sz="0" w:space="0" w:color="auto"/>
            <w:bottom w:val="none" w:sz="0" w:space="0" w:color="auto"/>
            <w:right w:val="none" w:sz="0" w:space="0" w:color="auto"/>
          </w:divBdr>
        </w:div>
        <w:div w:id="2050957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v.spb.ru/gov/otrasl/tru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guion.spb.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nz@mfcspb.ru" TargetMode="External"/><Relationship Id="rId5" Type="http://schemas.openxmlformats.org/officeDocument/2006/relationships/settings" Target="settings.xml"/><Relationship Id="rId15" Type="http://schemas.openxmlformats.org/officeDocument/2006/relationships/hyperlink" Target="http://www.gov.spb.ru/gov/admin/otrasl/komstroy" TargetMode="External"/><Relationship Id="rId10" Type="http://schemas.openxmlformats.org/officeDocument/2006/relationships/hyperlink" Target="mailto:ks@kstr.gov.spb.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gov.spb.ru/gov/admin/otrasl/komstroy" TargetMode="External"/><Relationship Id="rId14" Type="http://schemas.openxmlformats.org/officeDocument/2006/relationships/hyperlink" Target="consultantplus://offline/ref=21FE437A3C9D2E3209303B6C5AB15B46CFFB864004398C957A458F3BBDC216FEE9275D2A4CC3EC35C2P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3BEDE-F21B-4CC3-9197-AE6143276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13762</Words>
  <Characters>78449</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Краснобаев</dc:creator>
  <cp:lastModifiedBy>Дарья Мосягина</cp:lastModifiedBy>
  <cp:revision>2</cp:revision>
  <cp:lastPrinted>2018-06-13T07:52:00Z</cp:lastPrinted>
  <dcterms:created xsi:type="dcterms:W3CDTF">2018-06-13T13:39:00Z</dcterms:created>
  <dcterms:modified xsi:type="dcterms:W3CDTF">2018-06-13T13:39:00Z</dcterms:modified>
</cp:coreProperties>
</file>