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CC1" w:rsidRPr="00022858" w:rsidRDefault="00CE2CC1" w:rsidP="00CE2CC1">
      <w:pPr>
        <w:widowControl w:val="0"/>
        <w:jc w:val="center"/>
        <w:rPr>
          <w:b/>
        </w:rPr>
      </w:pPr>
      <w:r w:rsidRPr="00022858">
        <w:rPr>
          <w:b/>
        </w:rPr>
        <w:t>Информация</w:t>
      </w:r>
    </w:p>
    <w:p w:rsidR="00CE2CC1" w:rsidRPr="00022858" w:rsidRDefault="00CE2CC1" w:rsidP="00CE2CC1">
      <w:pPr>
        <w:widowControl w:val="0"/>
        <w:jc w:val="center"/>
        <w:rPr>
          <w:b/>
        </w:rPr>
      </w:pPr>
      <w:r w:rsidRPr="00022858">
        <w:rPr>
          <w:b/>
        </w:rPr>
        <w:t>о работе с письменными и устными обращениями граждан</w:t>
      </w:r>
    </w:p>
    <w:p w:rsidR="00CE2CC1" w:rsidRDefault="00CE2CC1" w:rsidP="00CE2CC1">
      <w:pPr>
        <w:widowControl w:val="0"/>
        <w:jc w:val="center"/>
        <w:rPr>
          <w:b/>
        </w:rPr>
      </w:pPr>
      <w:r w:rsidRPr="00022858">
        <w:rPr>
          <w:b/>
        </w:rPr>
        <w:t xml:space="preserve">за </w:t>
      </w:r>
      <w:r>
        <w:rPr>
          <w:b/>
        </w:rPr>
        <w:t>1</w:t>
      </w:r>
      <w:r w:rsidRPr="00022858">
        <w:rPr>
          <w:b/>
        </w:rPr>
        <w:t xml:space="preserve"> квартал 201</w:t>
      </w:r>
      <w:r>
        <w:rPr>
          <w:b/>
        </w:rPr>
        <w:t>8</w:t>
      </w:r>
      <w:r w:rsidRPr="00022858">
        <w:rPr>
          <w:b/>
        </w:rPr>
        <w:t xml:space="preserve"> года</w:t>
      </w:r>
    </w:p>
    <w:p w:rsidR="00CE2CC1" w:rsidRDefault="00CE2CC1" w:rsidP="00CE2CC1">
      <w:pPr>
        <w:pStyle w:val="a3"/>
        <w:ind w:firstLine="283"/>
        <w:jc w:val="both"/>
        <w:rPr>
          <w:b w:val="0"/>
          <w:sz w:val="24"/>
          <w:szCs w:val="24"/>
        </w:rPr>
      </w:pPr>
    </w:p>
    <w:p w:rsidR="00CE2CC1" w:rsidRDefault="00CE2CC1" w:rsidP="00CE2CC1">
      <w:pPr>
        <w:pStyle w:val="a3"/>
        <w:ind w:firstLine="283"/>
        <w:jc w:val="both"/>
        <w:rPr>
          <w:b w:val="0"/>
          <w:sz w:val="24"/>
          <w:szCs w:val="24"/>
        </w:rPr>
      </w:pPr>
    </w:p>
    <w:p w:rsidR="00CE2CC1" w:rsidRPr="00E573F3" w:rsidRDefault="00CE2CC1" w:rsidP="00CE2CC1">
      <w:pPr>
        <w:ind w:firstLine="709"/>
        <w:jc w:val="both"/>
        <w:rPr>
          <w:sz w:val="18"/>
        </w:rPr>
      </w:pPr>
      <w:r w:rsidRPr="00E573F3">
        <w:t xml:space="preserve">За </w:t>
      </w:r>
      <w:r>
        <w:t>1</w:t>
      </w:r>
      <w:r w:rsidRPr="00E573F3">
        <w:t xml:space="preserve"> квартал 201</w:t>
      </w:r>
      <w:r>
        <w:t>8</w:t>
      </w:r>
      <w:r w:rsidRPr="00E573F3">
        <w:t xml:space="preserve"> года</w:t>
      </w:r>
      <w:r>
        <w:t xml:space="preserve"> </w:t>
      </w:r>
      <w:r w:rsidRPr="00E573F3">
        <w:t xml:space="preserve">в сектор приема граждан и юридических лиц администрации Калининского района поступило </w:t>
      </w:r>
      <w:r>
        <w:t>2143</w:t>
      </w:r>
      <w:r w:rsidRPr="00E573F3">
        <w:t xml:space="preserve"> обращени</w:t>
      </w:r>
      <w:r>
        <w:t>я</w:t>
      </w:r>
      <w:r w:rsidRPr="00E573F3">
        <w:t xml:space="preserve"> граждан и юридических лиц</w:t>
      </w:r>
      <w:r>
        <w:t xml:space="preserve"> (2201 вопрос)</w:t>
      </w:r>
      <w:r w:rsidRPr="00E573F3">
        <w:t xml:space="preserve">, что на </w:t>
      </w:r>
      <w:r>
        <w:t>126</w:t>
      </w:r>
      <w:r w:rsidRPr="00E573F3">
        <w:t xml:space="preserve"> обращени</w:t>
      </w:r>
      <w:r>
        <w:t>й</w:t>
      </w:r>
      <w:r w:rsidRPr="00E573F3">
        <w:t xml:space="preserve"> </w:t>
      </w:r>
      <w:r>
        <w:t>больше</w:t>
      </w:r>
      <w:r w:rsidRPr="00E573F3">
        <w:t>, чем за аналогичный период 201</w:t>
      </w:r>
      <w:r>
        <w:t>7</w:t>
      </w:r>
      <w:r w:rsidRPr="00E573F3">
        <w:t xml:space="preserve"> года</w:t>
      </w:r>
      <w:r>
        <w:t xml:space="preserve"> (2017)</w:t>
      </w:r>
      <w:r w:rsidRPr="00E573F3">
        <w:t>.</w:t>
      </w:r>
    </w:p>
    <w:p w:rsidR="00CE2CC1" w:rsidRPr="00E573F3" w:rsidRDefault="00CE2CC1" w:rsidP="00CE2CC1">
      <w:pPr>
        <w:pStyle w:val="a3"/>
        <w:widowControl w:val="0"/>
        <w:ind w:firstLine="709"/>
        <w:jc w:val="both"/>
        <w:rPr>
          <w:b w:val="0"/>
          <w:sz w:val="24"/>
        </w:rPr>
      </w:pPr>
      <w:r w:rsidRPr="00E573F3">
        <w:rPr>
          <w:b w:val="0"/>
          <w:sz w:val="22"/>
          <w:szCs w:val="24"/>
        </w:rPr>
        <w:t xml:space="preserve">   </w:t>
      </w:r>
      <w:r w:rsidRPr="00E573F3">
        <w:rPr>
          <w:b w:val="0"/>
          <w:sz w:val="24"/>
        </w:rPr>
        <w:t xml:space="preserve">Письменно поступило </w:t>
      </w:r>
      <w:r>
        <w:rPr>
          <w:b w:val="0"/>
          <w:sz w:val="24"/>
        </w:rPr>
        <w:t>1584</w:t>
      </w:r>
      <w:r w:rsidRPr="00E573F3">
        <w:rPr>
          <w:b w:val="0"/>
          <w:sz w:val="24"/>
        </w:rPr>
        <w:t xml:space="preserve"> обращени</w:t>
      </w:r>
      <w:r>
        <w:rPr>
          <w:b w:val="0"/>
          <w:sz w:val="24"/>
        </w:rPr>
        <w:t>я</w:t>
      </w:r>
      <w:r w:rsidRPr="00E573F3">
        <w:rPr>
          <w:b w:val="0"/>
          <w:sz w:val="24"/>
        </w:rPr>
        <w:t xml:space="preserve">, на личных приемах главы и заместителей главы рассмотрено </w:t>
      </w:r>
      <w:r>
        <w:rPr>
          <w:b w:val="0"/>
          <w:sz w:val="24"/>
        </w:rPr>
        <w:t>44 обращения</w:t>
      </w:r>
      <w:r w:rsidRPr="00E573F3">
        <w:rPr>
          <w:b w:val="0"/>
          <w:sz w:val="24"/>
        </w:rPr>
        <w:t xml:space="preserve">. По результатам рассмотрения обращений граждан и юридических лиц: </w:t>
      </w:r>
    </w:p>
    <w:p w:rsidR="00CE2CC1" w:rsidRPr="00E573F3" w:rsidRDefault="00CE2CC1" w:rsidP="00CE2CC1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по </w:t>
      </w:r>
      <w:r>
        <w:t>622</w:t>
      </w:r>
      <w:r w:rsidRPr="00E573F3">
        <w:t xml:space="preserve"> приняты положительные решения</w:t>
      </w:r>
    </w:p>
    <w:p w:rsidR="00CE2CC1" w:rsidRPr="00E573F3" w:rsidRDefault="00CE2CC1" w:rsidP="00CE2CC1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>
        <w:t>1145</w:t>
      </w:r>
      <w:r w:rsidRPr="00E573F3">
        <w:t xml:space="preserve"> даны разъяснения в соответствии с действующим законодательством</w:t>
      </w:r>
    </w:p>
    <w:p w:rsidR="00CE2CC1" w:rsidRDefault="00CE2CC1" w:rsidP="00CE2CC1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>
        <w:t>196</w:t>
      </w:r>
      <w:r w:rsidRPr="00E573F3">
        <w:t xml:space="preserve"> обращени</w:t>
      </w:r>
      <w:r>
        <w:t>й</w:t>
      </w:r>
      <w:r w:rsidRPr="00E573F3">
        <w:t xml:space="preserve"> даны мотивированные отказы </w:t>
      </w:r>
    </w:p>
    <w:p w:rsidR="00CE2CC1" w:rsidRDefault="00CE2CC1" w:rsidP="00CE2CC1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>направлено по компетенции – 184 обращения</w:t>
      </w:r>
    </w:p>
    <w:p w:rsidR="00CE2CC1" w:rsidRPr="00E573F3" w:rsidRDefault="00CE2CC1" w:rsidP="00CE2CC1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>оставлено без ответа автору – 58 обращений</w:t>
      </w:r>
    </w:p>
    <w:p w:rsidR="00CE2CC1" w:rsidRDefault="00CE2CC1" w:rsidP="00CE2CC1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>9</w:t>
      </w:r>
      <w:r w:rsidRPr="00E573F3">
        <w:t xml:space="preserve"> обращени</w:t>
      </w:r>
      <w:r>
        <w:t>й</w:t>
      </w:r>
      <w:r w:rsidRPr="00E573F3">
        <w:t xml:space="preserve"> находятся на рассмотрении в структурных подразделениях и подведомственных организациях администрации  </w:t>
      </w:r>
    </w:p>
    <w:p w:rsidR="00CE2CC1" w:rsidRPr="00E573F3" w:rsidRDefault="00CE2CC1" w:rsidP="00CE2CC1">
      <w:pPr>
        <w:widowControl w:val="0"/>
        <w:ind w:firstLine="709"/>
        <w:jc w:val="both"/>
      </w:pPr>
      <w:r w:rsidRPr="00E573F3">
        <w:t xml:space="preserve">По результатам рассмотрения обращений граждан и юридических лиц количество обращений, рассмотренных в сроки до 5 и 15 дней, следующее: </w:t>
      </w:r>
    </w:p>
    <w:p w:rsidR="00CE2CC1" w:rsidRPr="00945CD1" w:rsidRDefault="00CE2CC1" w:rsidP="00CE2CC1">
      <w:pPr>
        <w:rPr>
          <w:color w:val="C00000"/>
        </w:rPr>
      </w:pPr>
    </w:p>
    <w:tbl>
      <w:tblPr>
        <w:tblW w:w="5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474"/>
        <w:gridCol w:w="1474"/>
      </w:tblGrid>
      <w:tr w:rsidR="00CE2CC1" w:rsidRPr="005158F3" w:rsidTr="00CE2CC1">
        <w:trPr>
          <w:jc w:val="center"/>
        </w:trPr>
        <w:tc>
          <w:tcPr>
            <w:tcW w:w="2820" w:type="dxa"/>
            <w:shd w:val="clear" w:color="auto" w:fill="auto"/>
          </w:tcPr>
          <w:p w:rsidR="00CE2CC1" w:rsidRPr="005158F3" w:rsidRDefault="00CE2CC1" w:rsidP="00CE2CC1"/>
        </w:tc>
        <w:tc>
          <w:tcPr>
            <w:tcW w:w="1474" w:type="dxa"/>
            <w:shd w:val="clear" w:color="auto" w:fill="auto"/>
          </w:tcPr>
          <w:p w:rsidR="00CE2CC1" w:rsidRPr="0097073F" w:rsidRDefault="00CE2CC1" w:rsidP="00CE2CC1">
            <w:pPr>
              <w:jc w:val="center"/>
              <w:rPr>
                <w:b/>
              </w:rPr>
            </w:pPr>
            <w:r w:rsidRPr="0097073F"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  <w:tc>
          <w:tcPr>
            <w:tcW w:w="1474" w:type="dxa"/>
            <w:shd w:val="clear" w:color="auto" w:fill="auto"/>
          </w:tcPr>
          <w:p w:rsidR="00CE2CC1" w:rsidRPr="0097073F" w:rsidRDefault="00CE2CC1" w:rsidP="00CE2CC1">
            <w:pPr>
              <w:jc w:val="center"/>
              <w:rPr>
                <w:b/>
              </w:rPr>
            </w:pPr>
            <w:r w:rsidRPr="0097073F">
              <w:rPr>
                <w:b/>
              </w:rPr>
              <w:t>201</w:t>
            </w:r>
            <w:r>
              <w:rPr>
                <w:b/>
              </w:rPr>
              <w:t>7</w:t>
            </w:r>
          </w:p>
        </w:tc>
      </w:tr>
      <w:tr w:rsidR="00CE2CC1" w:rsidRPr="005158F3" w:rsidTr="00CE2CC1">
        <w:trPr>
          <w:jc w:val="center"/>
        </w:trPr>
        <w:tc>
          <w:tcPr>
            <w:tcW w:w="2820" w:type="dxa"/>
            <w:shd w:val="clear" w:color="auto" w:fill="auto"/>
          </w:tcPr>
          <w:p w:rsidR="00CE2CC1" w:rsidRPr="005158F3" w:rsidRDefault="00CE2CC1" w:rsidP="00CE2CC1">
            <w:r w:rsidRPr="005158F3">
              <w:t>До 5 дней</w:t>
            </w:r>
          </w:p>
        </w:tc>
        <w:tc>
          <w:tcPr>
            <w:tcW w:w="1474" w:type="dxa"/>
            <w:shd w:val="clear" w:color="auto" w:fill="auto"/>
          </w:tcPr>
          <w:p w:rsidR="00CE2CC1" w:rsidRPr="003226E3" w:rsidRDefault="00CE2CC1" w:rsidP="00CE2CC1">
            <w:pPr>
              <w:jc w:val="center"/>
            </w:pPr>
            <w:r w:rsidRPr="003226E3">
              <w:t>274</w:t>
            </w:r>
          </w:p>
        </w:tc>
        <w:tc>
          <w:tcPr>
            <w:tcW w:w="1474" w:type="dxa"/>
            <w:shd w:val="clear" w:color="auto" w:fill="auto"/>
          </w:tcPr>
          <w:p w:rsidR="00CE2CC1" w:rsidRPr="003226E3" w:rsidRDefault="00CE2CC1" w:rsidP="00CE2CC1">
            <w:pPr>
              <w:jc w:val="center"/>
            </w:pPr>
            <w:r w:rsidRPr="003226E3">
              <w:t>235</w:t>
            </w:r>
          </w:p>
        </w:tc>
      </w:tr>
      <w:tr w:rsidR="00CE2CC1" w:rsidRPr="005158F3" w:rsidTr="00CE2CC1">
        <w:trPr>
          <w:jc w:val="center"/>
        </w:trPr>
        <w:tc>
          <w:tcPr>
            <w:tcW w:w="2820" w:type="dxa"/>
            <w:shd w:val="clear" w:color="auto" w:fill="auto"/>
          </w:tcPr>
          <w:p w:rsidR="00CE2CC1" w:rsidRPr="005158F3" w:rsidRDefault="00CE2CC1" w:rsidP="00CE2CC1">
            <w:r w:rsidRPr="005158F3">
              <w:t>До 15 дней</w:t>
            </w:r>
          </w:p>
        </w:tc>
        <w:tc>
          <w:tcPr>
            <w:tcW w:w="1474" w:type="dxa"/>
            <w:shd w:val="clear" w:color="auto" w:fill="auto"/>
          </w:tcPr>
          <w:p w:rsidR="00CE2CC1" w:rsidRPr="003226E3" w:rsidRDefault="00CE2CC1" w:rsidP="00CE2CC1">
            <w:pPr>
              <w:jc w:val="center"/>
            </w:pPr>
            <w:r w:rsidRPr="003226E3">
              <w:t>348</w:t>
            </w:r>
          </w:p>
        </w:tc>
        <w:tc>
          <w:tcPr>
            <w:tcW w:w="1474" w:type="dxa"/>
            <w:shd w:val="clear" w:color="auto" w:fill="auto"/>
          </w:tcPr>
          <w:p w:rsidR="00CE2CC1" w:rsidRPr="003226E3" w:rsidRDefault="00CE2CC1" w:rsidP="00CE2CC1">
            <w:pPr>
              <w:jc w:val="center"/>
            </w:pPr>
            <w:r w:rsidRPr="003226E3">
              <w:t>590</w:t>
            </w:r>
          </w:p>
        </w:tc>
      </w:tr>
    </w:tbl>
    <w:p w:rsidR="00CE2CC1" w:rsidRDefault="00CE2CC1" w:rsidP="00CE2CC1">
      <w:pPr>
        <w:ind w:firstLine="708"/>
        <w:jc w:val="both"/>
        <w:rPr>
          <w:color w:val="C00000"/>
        </w:rPr>
      </w:pPr>
    </w:p>
    <w:p w:rsidR="00CE2CC1" w:rsidRPr="00C94D88" w:rsidRDefault="00CE2CC1" w:rsidP="00CE2CC1">
      <w:pPr>
        <w:ind w:firstLine="709"/>
        <w:jc w:val="both"/>
      </w:pPr>
      <w:r w:rsidRPr="00C94D88">
        <w:t xml:space="preserve">В отчетном периоде поступило </w:t>
      </w:r>
      <w:r>
        <w:t>9</w:t>
      </w:r>
      <w:r w:rsidRPr="00C94D88">
        <w:t xml:space="preserve"> повторн</w:t>
      </w:r>
      <w:r>
        <w:t>ых</w:t>
      </w:r>
      <w:r w:rsidRPr="00C94D88">
        <w:t xml:space="preserve"> обращени</w:t>
      </w:r>
      <w:r>
        <w:t>й</w:t>
      </w:r>
      <w:r w:rsidRPr="00C94D88">
        <w:t xml:space="preserve"> от жителей района (основная причина повторности – несогласие заявителя с полученным ответом на обращение). В 201</w:t>
      </w:r>
      <w:r>
        <w:t>7</w:t>
      </w:r>
      <w:r w:rsidRPr="00C94D88">
        <w:t xml:space="preserve"> году – </w:t>
      </w:r>
      <w:r>
        <w:t>1</w:t>
      </w:r>
      <w:r w:rsidRPr="00C94D88">
        <w:t xml:space="preserve"> повторн</w:t>
      </w:r>
      <w:r>
        <w:t>ое</w:t>
      </w:r>
      <w:r w:rsidRPr="00C94D88">
        <w:t xml:space="preserve"> обращени</w:t>
      </w:r>
      <w:r>
        <w:t>е</w:t>
      </w:r>
      <w:r w:rsidRPr="00C94D88">
        <w:t xml:space="preserve">. </w:t>
      </w:r>
    </w:p>
    <w:p w:rsidR="00CE2CC1" w:rsidRDefault="00CE2CC1" w:rsidP="00CE2CC1">
      <w:pPr>
        <w:widowControl w:val="0"/>
        <w:ind w:firstLine="709"/>
        <w:jc w:val="both"/>
      </w:pPr>
    </w:p>
    <w:p w:rsidR="00CE2CC1" w:rsidRDefault="00CE2CC1" w:rsidP="00CE2CC1">
      <w:pPr>
        <w:ind w:firstLine="709"/>
        <w:jc w:val="both"/>
      </w:pPr>
      <w:r w:rsidRPr="00C94D88">
        <w:rPr>
          <w:bCs/>
          <w:iCs/>
        </w:rPr>
        <w:t xml:space="preserve">За </w:t>
      </w:r>
      <w:r>
        <w:rPr>
          <w:bCs/>
          <w:iCs/>
        </w:rPr>
        <w:t>1</w:t>
      </w:r>
      <w:r w:rsidRPr="00C94D88">
        <w:rPr>
          <w:bCs/>
          <w:iCs/>
        </w:rPr>
        <w:t xml:space="preserve"> квартал 201</w:t>
      </w:r>
      <w:r>
        <w:rPr>
          <w:bCs/>
          <w:iCs/>
        </w:rPr>
        <w:t>8</w:t>
      </w:r>
      <w:r w:rsidRPr="00C94D88">
        <w:rPr>
          <w:bCs/>
          <w:iCs/>
        </w:rPr>
        <w:t xml:space="preserve"> года тематика поступивших вопросов в сравнении с 201</w:t>
      </w:r>
      <w:r>
        <w:rPr>
          <w:bCs/>
          <w:iCs/>
        </w:rPr>
        <w:t>7</w:t>
      </w:r>
      <w:r w:rsidRPr="00C94D88">
        <w:rPr>
          <w:bCs/>
          <w:iCs/>
        </w:rPr>
        <w:t xml:space="preserve"> годом представлена в таблице</w:t>
      </w:r>
      <w:r w:rsidRPr="00C94D88">
        <w:t xml:space="preserve">: </w:t>
      </w:r>
    </w:p>
    <w:p w:rsidR="00CE2CC1" w:rsidRDefault="00CE2CC1" w:rsidP="00CE2CC1">
      <w:pPr>
        <w:ind w:firstLine="469"/>
        <w:jc w:val="both"/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6"/>
        <w:gridCol w:w="1114"/>
        <w:gridCol w:w="1228"/>
      </w:tblGrid>
      <w:tr w:rsidR="00CE2CC1" w:rsidRPr="00C467A2" w:rsidTr="00CE2CC1">
        <w:trPr>
          <w:trHeight w:val="26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E2CC1" w:rsidRPr="00C467A2" w:rsidRDefault="00CE2CC1" w:rsidP="00CE2CC1">
            <w:pPr>
              <w:jc w:val="center"/>
            </w:pPr>
            <w:r w:rsidRPr="00C467A2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rPr>
                <w:rFonts w:eastAsia="Segoe UI"/>
                <w:b/>
              </w:rPr>
              <w:t>2018</w:t>
            </w:r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Borders>
              <w:top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  <w:b/>
              </w:rPr>
              <w:t>Государство, общество, политика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8" w:history="1">
              <w:r w:rsidR="00CE2CC1" w:rsidRPr="00C467A2">
                <w:rPr>
                  <w:rFonts w:eastAsia="Segoe UI"/>
                  <w:b/>
                </w:rPr>
                <w:t>186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7504A" w:rsidRDefault="00CE2CC1" w:rsidP="00CE2CC1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Конституционный строй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9" w:history="1">
              <w:r w:rsidR="00CE2CC1" w:rsidRPr="00C467A2">
                <w:rPr>
                  <w:rFonts w:eastAsia="Segoe UI"/>
                </w:rPr>
                <w:t>93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64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Основы государственного управления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10" w:history="1">
              <w:r w:rsidR="00CE2CC1" w:rsidRPr="00C467A2">
                <w:rPr>
                  <w:rFonts w:eastAsia="Segoe UI"/>
                </w:rPr>
                <w:t>84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50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Гражданское право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11" w:history="1">
              <w:r w:rsidR="00CE2CC1" w:rsidRPr="00C467A2">
                <w:rPr>
                  <w:rFonts w:eastAsia="Segoe UI"/>
                </w:rPr>
                <w:t>6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4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12" w:history="1">
              <w:r w:rsidR="00CE2CC1" w:rsidRPr="00C467A2">
                <w:rPr>
                  <w:rFonts w:eastAsia="Segoe UI"/>
                </w:rPr>
                <w:t>3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4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  <w:b/>
              </w:rPr>
              <w:t>Социальная сфера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13" w:history="1">
              <w:r w:rsidR="00CE2CC1" w:rsidRPr="00C467A2">
                <w:rPr>
                  <w:rFonts w:eastAsia="Segoe UI"/>
                  <w:b/>
                </w:rPr>
                <w:t>466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7504A" w:rsidRDefault="00CE2CC1" w:rsidP="00CE2CC1">
            <w:pPr>
              <w:jc w:val="center"/>
              <w:rPr>
                <w:b/>
              </w:rPr>
            </w:pPr>
            <w:r w:rsidRPr="00A7504A">
              <w:rPr>
                <w:b/>
              </w:rPr>
              <w:t>2</w:t>
            </w:r>
            <w:r>
              <w:rPr>
                <w:b/>
              </w:rPr>
              <w:t>9</w:t>
            </w:r>
            <w:r w:rsidRPr="00A7504A">
              <w:rPr>
                <w:b/>
              </w:rPr>
              <w:t>0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Семья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14" w:history="1">
              <w:r w:rsidR="00CE2CC1" w:rsidRPr="00C467A2">
                <w:rPr>
                  <w:rFonts w:eastAsia="Segoe UI"/>
                </w:rPr>
                <w:t>11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1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Труд и занятость населения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15" w:history="1">
              <w:r w:rsidR="00CE2CC1" w:rsidRPr="00C467A2">
                <w:rPr>
                  <w:rFonts w:eastAsia="Segoe UI"/>
                </w:rPr>
                <w:t>4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6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Социальное обеспечение и социальное страхование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956F57">
            <w:pPr>
              <w:jc w:val="center"/>
            </w:pPr>
            <w:hyperlink r:id="rId16" w:history="1">
              <w:r w:rsidR="00956F57">
                <w:rPr>
                  <w:rFonts w:eastAsia="Segoe UI"/>
                </w:rPr>
                <w:t>87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98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Образование. Наука. Культура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956F57">
            <w:pPr>
              <w:jc w:val="center"/>
            </w:pPr>
            <w:hyperlink r:id="rId17" w:history="1">
              <w:r w:rsidR="00956F57">
                <w:rPr>
                  <w:rFonts w:eastAsia="Segoe UI"/>
                </w:rPr>
                <w:t>108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126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rPr>
                <w:i/>
              </w:rPr>
            </w:pPr>
            <w:r w:rsidRPr="008C18C7">
              <w:rPr>
                <w:rFonts w:eastAsia="Segoe UI"/>
                <w:i/>
              </w:rPr>
              <w:t>Образование (за исключением международного сотрудничества)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B817D0" w:rsidP="00956F57">
            <w:pPr>
              <w:jc w:val="center"/>
              <w:rPr>
                <w:i/>
              </w:rPr>
            </w:pPr>
            <w:hyperlink r:id="rId18" w:history="1">
              <w:r w:rsidR="00956F57">
                <w:rPr>
                  <w:rFonts w:eastAsia="Segoe UI"/>
                  <w:i/>
                </w:rPr>
                <w:t>101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jc w:val="center"/>
              <w:rPr>
                <w:i/>
              </w:rPr>
            </w:pPr>
            <w:r>
              <w:rPr>
                <w:i/>
              </w:rPr>
              <w:t>115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rPr>
                <w:i/>
              </w:rPr>
            </w:pPr>
            <w:r w:rsidRPr="008C18C7">
              <w:rPr>
                <w:rFonts w:eastAsia="Segoe UI"/>
                <w:i/>
              </w:rPr>
              <w:t>Культура (за исключением международного сотрудничества)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B817D0" w:rsidP="00CE2CC1">
            <w:pPr>
              <w:jc w:val="center"/>
              <w:rPr>
                <w:i/>
              </w:rPr>
            </w:pPr>
            <w:hyperlink r:id="rId19" w:history="1">
              <w:r w:rsidR="00CE2CC1" w:rsidRPr="008C18C7">
                <w:rPr>
                  <w:rFonts w:eastAsia="Segoe UI"/>
                  <w:i/>
                </w:rPr>
                <w:t>7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Здравоохранение. Физическая культура и спорт. Туризм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20" w:history="1">
              <w:r w:rsidR="00CE2CC1" w:rsidRPr="00C467A2">
                <w:rPr>
                  <w:rFonts w:eastAsia="Segoe UI"/>
                </w:rPr>
                <w:t>202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69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rPr>
                <w:i/>
              </w:rPr>
            </w:pPr>
            <w:r w:rsidRPr="008C18C7">
              <w:rPr>
                <w:rFonts w:eastAsia="Segoe UI"/>
                <w:i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B817D0" w:rsidP="00CE2CC1">
            <w:pPr>
              <w:jc w:val="center"/>
              <w:rPr>
                <w:i/>
              </w:rPr>
            </w:pPr>
            <w:hyperlink r:id="rId21" w:history="1">
              <w:r w:rsidR="00CE2CC1" w:rsidRPr="008C18C7">
                <w:rPr>
                  <w:rFonts w:eastAsia="Segoe UI"/>
                  <w:i/>
                </w:rPr>
                <w:t>193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jc w:val="center"/>
              <w:rPr>
                <w:i/>
              </w:rPr>
            </w:pPr>
            <w:r>
              <w:rPr>
                <w:i/>
              </w:rPr>
              <w:t>56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rPr>
                <w:i/>
              </w:rPr>
            </w:pPr>
            <w:r w:rsidRPr="008C18C7">
              <w:rPr>
                <w:rFonts w:eastAsia="Segoe UI"/>
                <w:i/>
              </w:rPr>
              <w:lastRenderedPageBreak/>
              <w:t>Физическая культура и спорт (за исключением международного сотрудничества)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B817D0" w:rsidP="00CE2CC1">
            <w:pPr>
              <w:jc w:val="center"/>
              <w:rPr>
                <w:i/>
              </w:rPr>
            </w:pPr>
            <w:hyperlink r:id="rId22" w:history="1">
              <w:r w:rsidR="00CE2CC1" w:rsidRPr="008C18C7">
                <w:rPr>
                  <w:rFonts w:eastAsia="Segoe UI"/>
                  <w:i/>
                </w:rPr>
                <w:t>9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  <w:b/>
              </w:rPr>
              <w:t>Экономика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23" w:history="1">
              <w:r w:rsidR="00CE2CC1" w:rsidRPr="00C467A2">
                <w:rPr>
                  <w:rFonts w:eastAsia="Segoe UI"/>
                  <w:b/>
                </w:rPr>
                <w:t>415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7504A" w:rsidRDefault="00CE2CC1" w:rsidP="00CE2CC1">
            <w:pPr>
              <w:jc w:val="center"/>
              <w:rPr>
                <w:b/>
              </w:rPr>
            </w:pPr>
            <w:r w:rsidRPr="00A7504A">
              <w:rPr>
                <w:b/>
              </w:rPr>
              <w:t>380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Финансы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24" w:history="1">
              <w:r w:rsidR="00CE2CC1" w:rsidRPr="00C467A2">
                <w:rPr>
                  <w:rFonts w:eastAsia="Segoe UI"/>
                </w:rPr>
                <w:t>5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2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Хозяйственная деятельность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25" w:history="1">
              <w:r w:rsidR="00CE2CC1" w:rsidRPr="00C467A2">
                <w:rPr>
                  <w:rFonts w:eastAsia="Segoe UI"/>
                </w:rPr>
                <w:t>380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372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rPr>
                <w:i/>
              </w:rPr>
            </w:pPr>
            <w:r w:rsidRPr="008C18C7">
              <w:rPr>
                <w:rFonts w:eastAsia="Segoe UI"/>
                <w:i/>
              </w:rPr>
              <w:t>Строительство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B817D0" w:rsidP="00CE2CC1">
            <w:pPr>
              <w:jc w:val="center"/>
              <w:rPr>
                <w:i/>
              </w:rPr>
            </w:pPr>
            <w:hyperlink r:id="rId26" w:history="1">
              <w:r w:rsidR="00CE2CC1" w:rsidRPr="008C18C7">
                <w:rPr>
                  <w:rFonts w:eastAsia="Segoe UI"/>
                  <w:i/>
                </w:rPr>
                <w:t>6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jc w:val="center"/>
              <w:rPr>
                <w:i/>
              </w:rPr>
            </w:pPr>
            <w:r>
              <w:rPr>
                <w:i/>
              </w:rPr>
              <w:t>42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rPr>
                <w:i/>
              </w:rPr>
            </w:pPr>
            <w:r w:rsidRPr="008C18C7">
              <w:rPr>
                <w:rFonts w:eastAsia="Segoe UI"/>
                <w:i/>
              </w:rPr>
              <w:t>Градостроительство и архитектура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B817D0" w:rsidP="00956F57">
            <w:pPr>
              <w:jc w:val="center"/>
              <w:rPr>
                <w:i/>
              </w:rPr>
            </w:pPr>
            <w:hyperlink r:id="rId27" w:history="1">
              <w:r w:rsidR="00956F57">
                <w:rPr>
                  <w:rFonts w:eastAsia="Segoe UI"/>
                  <w:i/>
                </w:rPr>
                <w:t>245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jc w:val="center"/>
              <w:rPr>
                <w:i/>
              </w:rPr>
            </w:pPr>
            <w:r>
              <w:rPr>
                <w:i/>
              </w:rPr>
              <w:t>243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rPr>
                <w:i/>
              </w:rPr>
            </w:pPr>
            <w:r w:rsidRPr="008C18C7">
              <w:rPr>
                <w:rFonts w:eastAsia="Segoe UI"/>
                <w:i/>
              </w:rPr>
              <w:t>Сельское хозяйство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B817D0" w:rsidP="00CE2CC1">
            <w:pPr>
              <w:jc w:val="center"/>
              <w:rPr>
                <w:i/>
              </w:rPr>
            </w:pPr>
            <w:hyperlink r:id="rId28" w:history="1">
              <w:r w:rsidR="00CE2CC1" w:rsidRPr="008C18C7">
                <w:rPr>
                  <w:rFonts w:eastAsia="Segoe UI"/>
                  <w:i/>
                </w:rPr>
                <w:t>1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rPr>
                <w:i/>
              </w:rPr>
            </w:pPr>
            <w:r w:rsidRPr="008C18C7">
              <w:rPr>
                <w:rFonts w:eastAsia="Segoe UI"/>
                <w:i/>
              </w:rPr>
              <w:t>Транспорт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B817D0" w:rsidP="00956F57">
            <w:pPr>
              <w:jc w:val="center"/>
              <w:rPr>
                <w:i/>
              </w:rPr>
            </w:pPr>
            <w:hyperlink r:id="rId29" w:history="1">
              <w:r w:rsidR="00956F57">
                <w:rPr>
                  <w:rFonts w:eastAsia="Segoe UI"/>
                  <w:i/>
                </w:rPr>
                <w:t>74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jc w:val="center"/>
              <w:rPr>
                <w:i/>
              </w:rPr>
            </w:pPr>
            <w:r>
              <w:rPr>
                <w:i/>
              </w:rPr>
              <w:t>19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rPr>
                <w:i/>
              </w:rPr>
            </w:pPr>
            <w:r w:rsidRPr="008C18C7">
              <w:rPr>
                <w:rFonts w:eastAsia="Segoe UI"/>
                <w:i/>
              </w:rPr>
              <w:t>Связь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B817D0" w:rsidP="00CE2CC1">
            <w:pPr>
              <w:jc w:val="center"/>
              <w:rPr>
                <w:i/>
              </w:rPr>
            </w:pPr>
            <w:hyperlink r:id="rId30" w:history="1">
              <w:r w:rsidR="00CE2CC1" w:rsidRPr="008C18C7">
                <w:rPr>
                  <w:rFonts w:eastAsia="Segoe UI"/>
                  <w:i/>
                </w:rPr>
                <w:t>1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rPr>
                <w:i/>
              </w:rPr>
            </w:pPr>
            <w:r w:rsidRPr="008C18C7">
              <w:rPr>
                <w:rFonts w:eastAsia="Segoe UI"/>
                <w:i/>
              </w:rPr>
              <w:t>Торговля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B817D0" w:rsidP="00CE2CC1">
            <w:pPr>
              <w:jc w:val="center"/>
              <w:rPr>
                <w:i/>
              </w:rPr>
            </w:pPr>
            <w:hyperlink r:id="rId31" w:history="1">
              <w:r w:rsidR="00CE2CC1" w:rsidRPr="008C18C7">
                <w:rPr>
                  <w:rFonts w:eastAsia="Segoe UI"/>
                  <w:i/>
                </w:rPr>
                <w:t>48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jc w:val="center"/>
              <w:rPr>
                <w:i/>
              </w:rPr>
            </w:pPr>
            <w:r>
              <w:rPr>
                <w:i/>
              </w:rPr>
              <w:t>60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rPr>
                <w:i/>
              </w:rPr>
            </w:pPr>
            <w:r w:rsidRPr="008C18C7">
              <w:rPr>
                <w:rFonts w:eastAsia="Segoe UI"/>
                <w:i/>
              </w:rPr>
              <w:t>Общественное питание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B817D0" w:rsidP="00CE2CC1">
            <w:pPr>
              <w:jc w:val="center"/>
              <w:rPr>
                <w:i/>
              </w:rPr>
            </w:pPr>
            <w:hyperlink r:id="rId32" w:history="1">
              <w:r w:rsidR="00CE2CC1" w:rsidRPr="008C18C7">
                <w:rPr>
                  <w:rFonts w:eastAsia="Segoe UI"/>
                  <w:i/>
                </w:rPr>
                <w:t>3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rPr>
                <w:i/>
              </w:rPr>
            </w:pPr>
            <w:r w:rsidRPr="008C18C7">
              <w:rPr>
                <w:rFonts w:eastAsia="Segoe UI"/>
                <w:i/>
              </w:rPr>
              <w:t>Бытовое обслуживание населения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B817D0" w:rsidP="00CE2CC1">
            <w:pPr>
              <w:jc w:val="center"/>
              <w:rPr>
                <w:i/>
              </w:rPr>
            </w:pPr>
            <w:hyperlink r:id="rId33" w:history="1">
              <w:r w:rsidR="00CE2CC1" w:rsidRPr="008C18C7">
                <w:rPr>
                  <w:rFonts w:eastAsia="Segoe UI"/>
                  <w:i/>
                </w:rPr>
                <w:t>2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8C18C7" w:rsidRDefault="00CE2CC1" w:rsidP="00CE2CC1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Природные ресурсы и охрана окружающей природной среды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34" w:history="1">
              <w:r w:rsidR="00CE2CC1" w:rsidRPr="00C467A2">
                <w:rPr>
                  <w:rFonts w:eastAsia="Segoe UI"/>
                </w:rPr>
                <w:t>20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6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Информация и информатизация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35" w:history="1">
              <w:r w:rsidR="00CE2CC1" w:rsidRPr="00C467A2">
                <w:rPr>
                  <w:rFonts w:eastAsia="Segoe UI"/>
                </w:rPr>
                <w:t>10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0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  <w:b/>
              </w:rPr>
              <w:t>Оборона, безопасность, законность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36" w:history="1">
              <w:r w:rsidR="00CE2CC1" w:rsidRPr="00C467A2">
                <w:rPr>
                  <w:rFonts w:eastAsia="Segoe UI"/>
                  <w:b/>
                </w:rPr>
                <w:t>104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83181" w:rsidRDefault="00CE2CC1" w:rsidP="00CE2CC1">
            <w:pPr>
              <w:jc w:val="center"/>
              <w:rPr>
                <w:b/>
              </w:rPr>
            </w:pPr>
            <w:r w:rsidRPr="00A83181">
              <w:rPr>
                <w:b/>
              </w:rPr>
              <w:t>157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Оборона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37" w:history="1">
              <w:r w:rsidR="00CE2CC1" w:rsidRPr="00C467A2">
                <w:rPr>
                  <w:rFonts w:eastAsia="Segoe UI"/>
                </w:rPr>
                <w:t>17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0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Безопасность и охрана правопорядка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38" w:history="1">
              <w:r w:rsidR="00CE2CC1" w:rsidRPr="00C467A2">
                <w:rPr>
                  <w:rFonts w:eastAsia="Segoe UI"/>
                </w:rPr>
                <w:t>81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157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Правосудие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39" w:history="1">
              <w:r w:rsidR="00CE2CC1" w:rsidRPr="00C467A2">
                <w:rPr>
                  <w:rFonts w:eastAsia="Segoe UI"/>
                </w:rPr>
                <w:t>3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0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Прокуратура. Органы юстиции. Адвокатура. Нотариат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40" w:history="1">
              <w:r w:rsidR="00CE2CC1" w:rsidRPr="00C467A2">
                <w:rPr>
                  <w:rFonts w:eastAsia="Segoe UI"/>
                </w:rPr>
                <w:t>3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0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  <w:b/>
              </w:rPr>
              <w:t>Жилище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41" w:history="1">
              <w:r w:rsidR="00CE2CC1" w:rsidRPr="00C467A2">
                <w:rPr>
                  <w:rFonts w:eastAsia="Segoe UI"/>
                  <w:b/>
                </w:rPr>
                <w:t>1084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7504A" w:rsidRDefault="00CE2CC1" w:rsidP="00CE2CC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A7504A">
              <w:rPr>
                <w:b/>
              </w:rPr>
              <w:t>68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Общие положения жилищного законодательства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42" w:history="1">
              <w:r w:rsidR="00CE2CC1" w:rsidRPr="00C467A2">
                <w:rPr>
                  <w:rFonts w:eastAsia="Segoe UI"/>
                </w:rPr>
                <w:t>2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0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Жилищный фонд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43" w:history="1">
              <w:r w:rsidR="00CE2CC1" w:rsidRPr="00C467A2">
                <w:rPr>
                  <w:rFonts w:eastAsia="Segoe UI"/>
                </w:rPr>
                <w:t>57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69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44" w:history="1">
              <w:r w:rsidR="00CE2CC1" w:rsidRPr="00C467A2">
                <w:rPr>
                  <w:rFonts w:eastAsia="Segoe UI"/>
                </w:rPr>
                <w:t>450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453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Коммунальное хозяйство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45" w:history="1">
              <w:r w:rsidR="00CE2CC1" w:rsidRPr="00C467A2">
                <w:rPr>
                  <w:rFonts w:eastAsia="Segoe UI"/>
                </w:rPr>
                <w:t>537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521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46" w:history="1">
              <w:r w:rsidR="00CE2CC1" w:rsidRPr="00C467A2">
                <w:rPr>
                  <w:rFonts w:eastAsia="Segoe UI"/>
                </w:rPr>
                <w:t>1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1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Нежилые помещения. Административные здания (в жилищном фонде)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47" w:history="1">
              <w:r w:rsidR="00CE2CC1" w:rsidRPr="00C467A2">
                <w:rPr>
                  <w:rFonts w:eastAsia="Segoe UI"/>
                </w:rPr>
                <w:t>8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1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Перевод помещений из жилых в нежилые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48" w:history="1">
              <w:r w:rsidR="00CE2CC1" w:rsidRPr="00C467A2">
                <w:rPr>
                  <w:rFonts w:eastAsia="Segoe UI"/>
                </w:rPr>
                <w:t>9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21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Риэлторская деятельность (в жилищном фонде)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49" w:history="1">
              <w:r w:rsidR="00CE2CC1" w:rsidRPr="00C467A2">
                <w:rPr>
                  <w:rFonts w:eastAsia="Segoe UI"/>
                </w:rPr>
                <w:t>2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0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Дачное хозяйство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50" w:history="1">
              <w:r w:rsidR="00CE2CC1" w:rsidRPr="00C467A2">
                <w:rPr>
                  <w:rFonts w:eastAsia="Segoe UI"/>
                </w:rPr>
                <w:t>1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2</w:t>
            </w:r>
          </w:p>
        </w:tc>
      </w:tr>
      <w:tr w:rsidR="00CE2CC1" w:rsidRPr="00C467A2" w:rsidTr="00CE2CC1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r w:rsidRPr="00C467A2">
              <w:rPr>
                <w:rFonts w:eastAsia="Segoe UI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B817D0" w:rsidP="00CE2CC1">
            <w:pPr>
              <w:jc w:val="center"/>
            </w:pPr>
            <w:hyperlink r:id="rId51" w:history="1">
              <w:r w:rsidR="00CE2CC1" w:rsidRPr="00C467A2">
                <w:rPr>
                  <w:rFonts w:eastAsia="Segoe UI"/>
                </w:rPr>
                <w:t>17</w:t>
              </w:r>
            </w:hyperlink>
          </w:p>
        </w:tc>
        <w:tc>
          <w:tcPr>
            <w:tcW w:w="12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C467A2" w:rsidRDefault="00CE2CC1" w:rsidP="00CE2CC1">
            <w:pPr>
              <w:jc w:val="center"/>
            </w:pPr>
            <w:r>
              <w:t>0</w:t>
            </w:r>
          </w:p>
        </w:tc>
      </w:tr>
    </w:tbl>
    <w:p w:rsidR="00CE2CC1" w:rsidRDefault="00CE2CC1" w:rsidP="00CE2CC1">
      <w:pPr>
        <w:ind w:firstLine="469"/>
        <w:jc w:val="both"/>
      </w:pPr>
    </w:p>
    <w:p w:rsidR="00CE2CC1" w:rsidRDefault="00CE2CC1" w:rsidP="00CE2CC1">
      <w:pPr>
        <w:pStyle w:val="a3"/>
        <w:jc w:val="both"/>
        <w:rPr>
          <w:b w:val="0"/>
          <w:sz w:val="24"/>
          <w:szCs w:val="24"/>
        </w:rPr>
      </w:pPr>
    </w:p>
    <w:p w:rsidR="00CE2CC1" w:rsidRPr="009E2BC1" w:rsidRDefault="00CE2CC1" w:rsidP="00CE2CC1">
      <w:pPr>
        <w:pStyle w:val="a5"/>
        <w:widowControl w:val="0"/>
        <w:spacing w:after="0"/>
        <w:ind w:left="0"/>
      </w:pPr>
      <w:r w:rsidRPr="009E2BC1">
        <w:t xml:space="preserve">Главой и заместителями главы администрации за </w:t>
      </w:r>
      <w:r>
        <w:t>1</w:t>
      </w:r>
      <w:r w:rsidRPr="009E2BC1">
        <w:t xml:space="preserve"> квартал 201</w:t>
      </w:r>
      <w:r>
        <w:t>8</w:t>
      </w:r>
      <w:r w:rsidRPr="009E2BC1">
        <w:t xml:space="preserve"> года</w:t>
      </w:r>
      <w:r>
        <w:t xml:space="preserve"> проведено приемов</w:t>
      </w:r>
      <w:r w:rsidRPr="009E2BC1">
        <w:t>:</w:t>
      </w:r>
    </w:p>
    <w:p w:rsidR="00CE2CC1" w:rsidRDefault="00CE2CC1" w:rsidP="00CE2CC1">
      <w:pPr>
        <w:widowControl w:val="0"/>
        <w:autoSpaceDE w:val="0"/>
        <w:autoSpaceDN w:val="0"/>
        <w:adjustRightInd w:val="0"/>
        <w:ind w:right="10"/>
      </w:pPr>
    </w:p>
    <w:p w:rsidR="00CE2CC1" w:rsidRPr="009E2BC1" w:rsidRDefault="00CE2CC1" w:rsidP="00CE2CC1">
      <w:pPr>
        <w:widowControl w:val="0"/>
        <w:autoSpaceDE w:val="0"/>
        <w:autoSpaceDN w:val="0"/>
        <w:adjustRightInd w:val="0"/>
        <w:ind w:right="10"/>
      </w:pPr>
      <w:r>
        <w:t xml:space="preserve">главой </w:t>
      </w:r>
      <w:r w:rsidRPr="009E2BC1">
        <w:t xml:space="preserve">проведено – </w:t>
      </w:r>
      <w:r>
        <w:t>4</w:t>
      </w:r>
      <w:r w:rsidRPr="009E2BC1">
        <w:t xml:space="preserve"> приема, принято – </w:t>
      </w:r>
      <w:r>
        <w:t>4 человека</w:t>
      </w:r>
    </w:p>
    <w:p w:rsidR="00CE2CC1" w:rsidRPr="009E2BC1" w:rsidRDefault="00CE2CC1" w:rsidP="00CE2CC1">
      <w:pPr>
        <w:widowControl w:val="0"/>
        <w:autoSpaceDE w:val="0"/>
        <w:autoSpaceDN w:val="0"/>
        <w:adjustRightInd w:val="0"/>
        <w:ind w:right="10"/>
      </w:pPr>
      <w:r>
        <w:t xml:space="preserve">первым заместителем главы </w:t>
      </w:r>
      <w:r w:rsidRPr="009E2BC1">
        <w:t xml:space="preserve">Тимофеевым С.П. – </w:t>
      </w:r>
      <w:r>
        <w:t>проведено 3</w:t>
      </w:r>
      <w:r w:rsidRPr="009E2BC1">
        <w:t xml:space="preserve"> прием</w:t>
      </w:r>
      <w:r>
        <w:t>а</w:t>
      </w:r>
      <w:r w:rsidRPr="009E2BC1">
        <w:t xml:space="preserve">, </w:t>
      </w:r>
      <w:r>
        <w:t>принято 3</w:t>
      </w:r>
      <w:r w:rsidRPr="009E2BC1">
        <w:t xml:space="preserve"> человек</w:t>
      </w:r>
      <w:r>
        <w:t>а</w:t>
      </w:r>
    </w:p>
    <w:p w:rsidR="00CE2CC1" w:rsidRDefault="00CE2CC1" w:rsidP="00CE2CC1">
      <w:pPr>
        <w:widowControl w:val="0"/>
        <w:autoSpaceDE w:val="0"/>
        <w:autoSpaceDN w:val="0"/>
        <w:adjustRightInd w:val="0"/>
        <w:ind w:right="10"/>
      </w:pPr>
      <w:r>
        <w:t>заместителями главы:</w:t>
      </w:r>
    </w:p>
    <w:p w:rsidR="00CE2CC1" w:rsidRPr="009E2BC1" w:rsidRDefault="00CE2CC1" w:rsidP="00CE2CC1">
      <w:pPr>
        <w:widowControl w:val="0"/>
        <w:autoSpaceDE w:val="0"/>
        <w:autoSpaceDN w:val="0"/>
        <w:adjustRightInd w:val="0"/>
        <w:ind w:right="10"/>
      </w:pPr>
      <w:r w:rsidRPr="009E2BC1">
        <w:t>Ростовским В.В. –</w:t>
      </w:r>
      <w:r>
        <w:t xml:space="preserve"> проведено</w:t>
      </w:r>
      <w:r w:rsidRPr="009E2BC1">
        <w:t xml:space="preserve"> </w:t>
      </w:r>
      <w:r>
        <w:t>9</w:t>
      </w:r>
      <w:r w:rsidRPr="009E2BC1">
        <w:t xml:space="preserve"> приемов, </w:t>
      </w:r>
      <w:r>
        <w:t>принято 32</w:t>
      </w:r>
      <w:r w:rsidRPr="009E2BC1">
        <w:t xml:space="preserve"> человек</w:t>
      </w:r>
      <w:r>
        <w:t>а</w:t>
      </w:r>
    </w:p>
    <w:p w:rsidR="00CE2CC1" w:rsidRPr="009E2BC1" w:rsidRDefault="00CE2CC1" w:rsidP="00CE2CC1">
      <w:pPr>
        <w:widowControl w:val="0"/>
        <w:autoSpaceDE w:val="0"/>
        <w:autoSpaceDN w:val="0"/>
        <w:adjustRightInd w:val="0"/>
        <w:ind w:right="10"/>
      </w:pPr>
      <w:r w:rsidRPr="009E2BC1">
        <w:t xml:space="preserve">Кочкиной Е.В. – </w:t>
      </w:r>
      <w:r>
        <w:t>проведено 4</w:t>
      </w:r>
      <w:r w:rsidRPr="009E2BC1">
        <w:t xml:space="preserve"> прием</w:t>
      </w:r>
      <w:r>
        <w:t>а</w:t>
      </w:r>
      <w:r w:rsidRPr="009E2BC1">
        <w:t xml:space="preserve">, </w:t>
      </w:r>
      <w:r>
        <w:t>принято 4</w:t>
      </w:r>
      <w:r w:rsidRPr="009E2BC1">
        <w:t xml:space="preserve"> человек</w:t>
      </w:r>
      <w:r>
        <w:t>а</w:t>
      </w:r>
      <w:r w:rsidRPr="009E2BC1">
        <w:t xml:space="preserve"> </w:t>
      </w:r>
    </w:p>
    <w:p w:rsidR="00CE2CC1" w:rsidRPr="009E2BC1" w:rsidRDefault="00CE2CC1" w:rsidP="00CE2CC1">
      <w:pPr>
        <w:pStyle w:val="33"/>
        <w:widowControl w:val="0"/>
        <w:spacing w:after="0"/>
        <w:ind w:left="0" w:firstLine="0"/>
        <w:rPr>
          <w:rFonts w:cs="Times New Roman"/>
          <w:color w:val="auto"/>
        </w:rPr>
      </w:pPr>
      <w:r>
        <w:t>Васильевым И.М. - проведен 1</w:t>
      </w:r>
      <w:r w:rsidRPr="009E2BC1">
        <w:t xml:space="preserve"> прием, </w:t>
      </w:r>
      <w:r>
        <w:t>принят 1</w:t>
      </w:r>
      <w:r w:rsidRPr="009E2BC1">
        <w:t xml:space="preserve"> человек</w:t>
      </w:r>
    </w:p>
    <w:p w:rsidR="00CE2CC1" w:rsidRDefault="00CE2CC1" w:rsidP="00CE2CC1">
      <w:pPr>
        <w:pStyle w:val="33"/>
        <w:widowControl w:val="0"/>
        <w:spacing w:after="0"/>
        <w:ind w:left="0" w:firstLine="0"/>
      </w:pPr>
      <w:r w:rsidRPr="009E2BC1">
        <w:t xml:space="preserve">Сапижаком Р.И. – </w:t>
      </w:r>
      <w:r>
        <w:t>не проводились приемы</w:t>
      </w:r>
    </w:p>
    <w:p w:rsidR="00CE2CC1" w:rsidRDefault="00CE2CC1" w:rsidP="00CE2CC1">
      <w:pPr>
        <w:widowControl w:val="0"/>
        <w:ind w:firstLine="709"/>
        <w:jc w:val="both"/>
      </w:pPr>
    </w:p>
    <w:p w:rsidR="00CE2CC1" w:rsidRDefault="00CE2CC1" w:rsidP="00CE2CC1">
      <w:pPr>
        <w:widowControl w:val="0"/>
        <w:autoSpaceDE w:val="0"/>
        <w:autoSpaceDN w:val="0"/>
        <w:adjustRightInd w:val="0"/>
        <w:ind w:firstLine="709"/>
        <w:jc w:val="both"/>
      </w:pPr>
      <w:r w:rsidRPr="00923826">
        <w:t xml:space="preserve">Лично главе администрации направлено на рассмотрение </w:t>
      </w:r>
      <w:r>
        <w:t>189</w:t>
      </w:r>
      <w:r w:rsidRPr="00923826">
        <w:t xml:space="preserve"> обращени</w:t>
      </w:r>
      <w:r>
        <w:t>й</w:t>
      </w:r>
      <w:r w:rsidRPr="00923826">
        <w:t xml:space="preserve"> граждан и юридических лиц (обращения, поступившие от Губернатора, вице-губернаторов СПб, об организации личного приема и т.д.). </w:t>
      </w: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  <w:r>
        <w:t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</w:t>
      </w:r>
    </w:p>
    <w:p w:rsidR="00CE2CC1" w:rsidRDefault="00956F57" w:rsidP="00CE2CC1">
      <w:pPr>
        <w:pStyle w:val="af2"/>
        <w:spacing w:before="0" w:beforeAutospacing="0" w:after="0" w:afterAutospacing="0"/>
        <w:ind w:firstLine="709"/>
        <w:jc w:val="both"/>
      </w:pPr>
      <w:r>
        <w:t>жилищно-коммунальная сфера – 49</w:t>
      </w:r>
      <w:r w:rsidR="00CE2CC1">
        <w:t>,</w:t>
      </w:r>
      <w:r>
        <w:t>2</w:t>
      </w:r>
      <w:r w:rsidR="00CE2CC1">
        <w:t>%</w:t>
      </w: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  <w:r>
        <w:t>социальная сфера – 2</w:t>
      </w:r>
      <w:r w:rsidR="00956F57">
        <w:t>1</w:t>
      </w:r>
      <w:r>
        <w:t>,</w:t>
      </w:r>
      <w:r w:rsidR="00956F57">
        <w:t>2</w:t>
      </w:r>
      <w:r>
        <w:t>%</w:t>
      </w: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  <w:r>
        <w:t>экономика – 18,</w:t>
      </w:r>
      <w:r w:rsidR="00956F57">
        <w:t>8</w:t>
      </w:r>
      <w:r>
        <w:t>%</w:t>
      </w: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  <w:r>
        <w:t>государство, общество и политика – 8,</w:t>
      </w:r>
      <w:r w:rsidR="00956F57">
        <w:t>4</w:t>
      </w:r>
      <w:r>
        <w:t>%</w:t>
      </w: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  <w:r>
        <w:t>оборона</w:t>
      </w:r>
      <w:r w:rsidR="00956F57">
        <w:t>, безопасность, законность – 4,7</w:t>
      </w:r>
      <w:r>
        <w:t>%</w:t>
      </w: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</w:p>
    <w:p w:rsidR="00CE2CC1" w:rsidRPr="000E0262" w:rsidRDefault="00CE2CC1" w:rsidP="00CE2CC1">
      <w:pPr>
        <w:pStyle w:val="af2"/>
        <w:spacing w:before="0" w:beforeAutospacing="0" w:after="0" w:afterAutospacing="0"/>
        <w:ind w:firstLine="709"/>
        <w:jc w:val="both"/>
      </w:pPr>
    </w:p>
    <w:p w:rsidR="00CE2CC1" w:rsidRPr="000E0262" w:rsidRDefault="00CE2CC1" w:rsidP="00CE2CC1">
      <w:pPr>
        <w:pStyle w:val="af2"/>
        <w:spacing w:before="0" w:beforeAutospacing="0" w:after="0" w:afterAutospacing="0"/>
        <w:ind w:firstLine="709"/>
        <w:jc w:val="both"/>
      </w:pPr>
      <w:r w:rsidRPr="000E0262">
        <w:t> </w:t>
      </w:r>
      <w:r w:rsidRPr="000E0262">
        <w:rPr>
          <w:rStyle w:val="aff"/>
        </w:rPr>
        <w:t>Жилищно-коммунальная сфера</w:t>
      </w:r>
    </w:p>
    <w:p w:rsidR="00CE2CC1" w:rsidRPr="000E0262" w:rsidRDefault="00CE2CC1" w:rsidP="00CE2CC1">
      <w:pPr>
        <w:pStyle w:val="af2"/>
        <w:spacing w:before="0" w:beforeAutospacing="0" w:after="0" w:afterAutospacing="0"/>
        <w:ind w:firstLine="709"/>
        <w:jc w:val="both"/>
      </w:pPr>
      <w:r w:rsidRPr="000E0262">
        <w:t> В целом количество обращений в разделе «Жилищно-коммунальная сфера» осталось на прежнем уровне. 95% обращений данного раздела содержали вопросы тем: «Коммунальное хозяйство», «Жилищный фонд» и «Обеспечение граждан жилищем, пользование жилищным фондом, социальные гарантии в жилищной сфере». Граждан волновали вопросы эксплуатации и ремонта многоквартирных жилых домов, оплаты жилищно-коммунальных услуг, работы управляющих организаций.</w:t>
      </w:r>
    </w:p>
    <w:p w:rsidR="00CE2CC1" w:rsidRPr="000E0262" w:rsidRDefault="00CE2CC1" w:rsidP="00CE2CC1">
      <w:pPr>
        <w:pStyle w:val="af2"/>
        <w:spacing w:before="0" w:beforeAutospacing="0" w:after="0" w:afterAutospacing="0"/>
        <w:ind w:firstLine="709"/>
        <w:jc w:val="both"/>
      </w:pPr>
      <w:r w:rsidRPr="000E0262">
        <w:t>В теме «Обеспечение граждан жилищем, пользование жилищным фондом, социальные гарантии в жилищной сфере» более половины обращений (41,5%) содержали вопросы улучшения жилищных условий, переселения из ветхого и аварийного жилого фонда, предоставления жилых помещений по договорам социального найма или договорам найма жилых помещений жилищного фонда социального использования, в том числе ветеранам, инвалидам и семьям, имеющим детей-инвалидов.</w:t>
      </w: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5"/>
        <w:gridCol w:w="1114"/>
        <w:gridCol w:w="1276"/>
      </w:tblGrid>
      <w:tr w:rsidR="00CE2CC1" w:rsidRPr="00A40EEA" w:rsidTr="00CE2CC1">
        <w:trPr>
          <w:trHeight w:val="262"/>
        </w:trPr>
        <w:tc>
          <w:tcPr>
            <w:tcW w:w="72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E2CC1" w:rsidRPr="00A40EEA" w:rsidRDefault="00CE2CC1" w:rsidP="00CE2CC1">
            <w:pPr>
              <w:jc w:val="center"/>
            </w:pPr>
            <w:r w:rsidRPr="00A40EEA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2390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pPr>
              <w:jc w:val="center"/>
            </w:pPr>
            <w:r w:rsidRPr="00A40EEA">
              <w:rPr>
                <w:rFonts w:eastAsia="Segoe UI"/>
                <w:b/>
              </w:rPr>
              <w:t>отчетный период</w:t>
            </w:r>
          </w:p>
        </w:tc>
      </w:tr>
      <w:tr w:rsidR="00CE2CC1" w:rsidRPr="00A40EEA" w:rsidTr="00CE2CC1">
        <w:trPr>
          <w:trHeight w:val="262"/>
        </w:trPr>
        <w:tc>
          <w:tcPr>
            <w:tcW w:w="72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E2CC1" w:rsidRPr="00A40EEA" w:rsidRDefault="00CE2CC1" w:rsidP="00CE2CC1"/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pPr>
              <w:jc w:val="center"/>
            </w:pPr>
            <w:r w:rsidRPr="00A40EEA">
              <w:rPr>
                <w:rFonts w:eastAsia="Segoe UI"/>
                <w:b/>
              </w:rPr>
              <w:t>Кол-во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pPr>
              <w:jc w:val="center"/>
            </w:pPr>
            <w:r w:rsidRPr="00A40EEA">
              <w:rPr>
                <w:rFonts w:eastAsia="Segoe UI"/>
                <w:b/>
              </w:rPr>
              <w:t>Доля</w:t>
            </w:r>
          </w:p>
        </w:tc>
      </w:tr>
      <w:tr w:rsidR="00CE2CC1" w:rsidRPr="00A40EEA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r w:rsidRPr="00A40EEA">
              <w:rPr>
                <w:rFonts w:eastAsia="Segoe UI"/>
                <w:b/>
              </w:rPr>
              <w:t>Жилище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B817D0" w:rsidP="00CE2CC1">
            <w:pPr>
              <w:jc w:val="center"/>
            </w:pPr>
            <w:hyperlink r:id="rId52" w:history="1">
              <w:r w:rsidR="00CE2CC1" w:rsidRPr="00A40EEA">
                <w:rPr>
                  <w:rFonts w:eastAsia="Segoe UI"/>
                  <w:b/>
                </w:rPr>
                <w:t>1084</w:t>
              </w:r>
            </w:hyperlink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pPr>
              <w:jc w:val="center"/>
            </w:pPr>
            <w:r w:rsidRPr="00A40EEA">
              <w:rPr>
                <w:rFonts w:eastAsia="Segoe UI"/>
                <w:b/>
              </w:rPr>
              <w:t>100%</w:t>
            </w:r>
          </w:p>
        </w:tc>
      </w:tr>
      <w:tr w:rsidR="00CE2CC1" w:rsidRPr="00A40EEA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r w:rsidRPr="00A40EEA">
              <w:rPr>
                <w:rFonts w:eastAsia="Segoe UI"/>
              </w:rPr>
              <w:t>Общие положения жилищного законодательства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B817D0" w:rsidP="00CE2CC1">
            <w:pPr>
              <w:jc w:val="center"/>
            </w:pPr>
            <w:hyperlink r:id="rId53" w:history="1">
              <w:r w:rsidR="00CE2CC1" w:rsidRPr="00A40EEA">
                <w:rPr>
                  <w:rFonts w:eastAsia="Segoe UI"/>
                </w:rPr>
                <w:t>2</w:t>
              </w:r>
            </w:hyperlink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pPr>
              <w:jc w:val="center"/>
            </w:pPr>
            <w:r w:rsidRPr="00A40EEA">
              <w:rPr>
                <w:rFonts w:eastAsia="Segoe UI"/>
              </w:rPr>
              <w:t>0,2%</w:t>
            </w:r>
          </w:p>
        </w:tc>
      </w:tr>
      <w:tr w:rsidR="00CE2CC1" w:rsidRPr="00A40EEA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r w:rsidRPr="00A40EEA">
              <w:rPr>
                <w:rFonts w:eastAsia="Segoe UI"/>
              </w:rPr>
              <w:t>Жилищный фонд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B817D0" w:rsidP="00CE2CC1">
            <w:pPr>
              <w:jc w:val="center"/>
            </w:pPr>
            <w:hyperlink r:id="rId54" w:history="1">
              <w:r w:rsidR="00CE2CC1" w:rsidRPr="00A40EEA">
                <w:rPr>
                  <w:rFonts w:eastAsia="Segoe UI"/>
                </w:rPr>
                <w:t>57</w:t>
              </w:r>
            </w:hyperlink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pPr>
              <w:jc w:val="center"/>
            </w:pPr>
            <w:r w:rsidRPr="00A40EEA">
              <w:rPr>
                <w:rFonts w:eastAsia="Segoe UI"/>
              </w:rPr>
              <w:t>5,3%</w:t>
            </w:r>
          </w:p>
        </w:tc>
      </w:tr>
      <w:tr w:rsidR="00CE2CC1" w:rsidRPr="00A40EEA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r w:rsidRPr="00A40EEA">
              <w:rPr>
                <w:rFonts w:eastAsia="Segoe UI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B817D0" w:rsidP="00CE2CC1">
            <w:pPr>
              <w:jc w:val="center"/>
            </w:pPr>
            <w:hyperlink r:id="rId55" w:history="1">
              <w:r w:rsidR="00CE2CC1" w:rsidRPr="00A40EEA">
                <w:rPr>
                  <w:rFonts w:eastAsia="Segoe UI"/>
                </w:rPr>
                <w:t>450</w:t>
              </w:r>
            </w:hyperlink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pPr>
              <w:jc w:val="center"/>
            </w:pPr>
            <w:r w:rsidRPr="00A40EEA">
              <w:rPr>
                <w:rFonts w:eastAsia="Segoe UI"/>
              </w:rPr>
              <w:t>41,5%</w:t>
            </w:r>
          </w:p>
        </w:tc>
      </w:tr>
      <w:tr w:rsidR="00CE2CC1" w:rsidRPr="00A40EEA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r w:rsidRPr="00A40EEA">
              <w:rPr>
                <w:rFonts w:eastAsia="Segoe UI"/>
              </w:rPr>
              <w:t>Коммунальное хозяйство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B817D0" w:rsidP="00CE2CC1">
            <w:pPr>
              <w:jc w:val="center"/>
            </w:pPr>
            <w:hyperlink r:id="rId56" w:history="1">
              <w:r w:rsidR="00CE2CC1" w:rsidRPr="00A40EEA">
                <w:rPr>
                  <w:rFonts w:eastAsia="Segoe UI"/>
                </w:rPr>
                <w:t>537</w:t>
              </w:r>
            </w:hyperlink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pPr>
              <w:jc w:val="center"/>
            </w:pPr>
            <w:r w:rsidRPr="00A40EEA">
              <w:rPr>
                <w:rFonts w:eastAsia="Segoe UI"/>
              </w:rPr>
              <w:t>49,5%</w:t>
            </w:r>
          </w:p>
        </w:tc>
      </w:tr>
      <w:tr w:rsidR="00CE2CC1" w:rsidRPr="00A40EEA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r w:rsidRPr="00A40EEA">
              <w:rPr>
                <w:rFonts w:eastAsia="Segoe UI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B817D0" w:rsidP="00CE2CC1">
            <w:pPr>
              <w:jc w:val="center"/>
            </w:pPr>
            <w:hyperlink r:id="rId57" w:history="1">
              <w:r w:rsidR="00CE2CC1" w:rsidRPr="00A40EEA">
                <w:rPr>
                  <w:rFonts w:eastAsia="Segoe UI"/>
                </w:rPr>
                <w:t>1</w:t>
              </w:r>
            </w:hyperlink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pPr>
              <w:jc w:val="center"/>
            </w:pPr>
            <w:r w:rsidRPr="00A40EEA">
              <w:rPr>
                <w:rFonts w:eastAsia="Segoe UI"/>
              </w:rPr>
              <w:t>0,1%</w:t>
            </w:r>
          </w:p>
        </w:tc>
      </w:tr>
      <w:tr w:rsidR="00CE2CC1" w:rsidRPr="00A40EEA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r w:rsidRPr="00A40EEA">
              <w:rPr>
                <w:rFonts w:eastAsia="Segoe UI"/>
              </w:rPr>
              <w:t>Нежилые помещения. Административные здания (в жилищном фонде)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B817D0" w:rsidP="00CE2CC1">
            <w:pPr>
              <w:jc w:val="center"/>
            </w:pPr>
            <w:hyperlink r:id="rId58" w:history="1">
              <w:r w:rsidR="00CE2CC1" w:rsidRPr="00A40EEA">
                <w:rPr>
                  <w:rFonts w:eastAsia="Segoe UI"/>
                </w:rPr>
                <w:t>8</w:t>
              </w:r>
            </w:hyperlink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pPr>
              <w:jc w:val="center"/>
            </w:pPr>
            <w:r w:rsidRPr="00A40EEA">
              <w:rPr>
                <w:rFonts w:eastAsia="Segoe UI"/>
              </w:rPr>
              <w:t>0,7%</w:t>
            </w:r>
          </w:p>
        </w:tc>
      </w:tr>
      <w:tr w:rsidR="00CE2CC1" w:rsidRPr="00A40EEA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r w:rsidRPr="00A40EEA">
              <w:rPr>
                <w:rFonts w:eastAsia="Segoe UI"/>
              </w:rPr>
              <w:t>Перевод помещений из жилых в нежилые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B817D0" w:rsidP="00CE2CC1">
            <w:pPr>
              <w:jc w:val="center"/>
            </w:pPr>
            <w:hyperlink r:id="rId59" w:history="1">
              <w:r w:rsidR="00CE2CC1" w:rsidRPr="00A40EEA">
                <w:rPr>
                  <w:rFonts w:eastAsia="Segoe UI"/>
                </w:rPr>
                <w:t>9</w:t>
              </w:r>
            </w:hyperlink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pPr>
              <w:jc w:val="center"/>
            </w:pPr>
            <w:r w:rsidRPr="00A40EEA">
              <w:rPr>
                <w:rFonts w:eastAsia="Segoe UI"/>
              </w:rPr>
              <w:t>0,8%</w:t>
            </w:r>
          </w:p>
        </w:tc>
      </w:tr>
      <w:tr w:rsidR="00CE2CC1" w:rsidRPr="00A40EEA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r w:rsidRPr="00A40EEA">
              <w:rPr>
                <w:rFonts w:eastAsia="Segoe UI"/>
              </w:rPr>
              <w:t>Риэлторская деятельность (в жилищном фонде)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B817D0" w:rsidP="00CE2CC1">
            <w:pPr>
              <w:jc w:val="center"/>
            </w:pPr>
            <w:hyperlink r:id="rId60" w:history="1">
              <w:r w:rsidR="00CE2CC1" w:rsidRPr="00A40EEA">
                <w:rPr>
                  <w:rFonts w:eastAsia="Segoe UI"/>
                </w:rPr>
                <w:t>2</w:t>
              </w:r>
            </w:hyperlink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pPr>
              <w:jc w:val="center"/>
            </w:pPr>
            <w:r w:rsidRPr="00A40EEA">
              <w:rPr>
                <w:rFonts w:eastAsia="Segoe UI"/>
              </w:rPr>
              <w:t>0,2%</w:t>
            </w:r>
          </w:p>
        </w:tc>
      </w:tr>
      <w:tr w:rsidR="00CE2CC1" w:rsidRPr="00A40EEA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r w:rsidRPr="00A40EEA">
              <w:rPr>
                <w:rFonts w:eastAsia="Segoe UI"/>
              </w:rPr>
              <w:t>Дачное хозяйство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B817D0" w:rsidP="00CE2CC1">
            <w:pPr>
              <w:jc w:val="center"/>
            </w:pPr>
            <w:hyperlink r:id="rId61" w:history="1">
              <w:r w:rsidR="00CE2CC1" w:rsidRPr="00A40EEA">
                <w:rPr>
                  <w:rFonts w:eastAsia="Segoe UI"/>
                </w:rPr>
                <w:t>1</w:t>
              </w:r>
            </w:hyperlink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pPr>
              <w:jc w:val="center"/>
            </w:pPr>
            <w:r w:rsidRPr="00A40EEA">
              <w:rPr>
                <w:rFonts w:eastAsia="Segoe UI"/>
              </w:rPr>
              <w:t>0,1%</w:t>
            </w:r>
          </w:p>
        </w:tc>
      </w:tr>
      <w:tr w:rsidR="00CE2CC1" w:rsidRPr="00A40EEA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r w:rsidRPr="00A40EEA">
              <w:rPr>
                <w:rFonts w:eastAsia="Segoe UI"/>
              </w:rPr>
              <w:t>Гостиничное хозяйство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B817D0" w:rsidP="00CE2CC1">
            <w:pPr>
              <w:jc w:val="center"/>
            </w:pPr>
            <w:hyperlink r:id="rId62" w:history="1">
              <w:r w:rsidR="00CE2CC1" w:rsidRPr="00A40EEA">
                <w:rPr>
                  <w:rFonts w:eastAsia="Segoe UI"/>
                </w:rPr>
                <w:t>0</w:t>
              </w:r>
            </w:hyperlink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pPr>
              <w:jc w:val="center"/>
            </w:pPr>
            <w:r w:rsidRPr="00A40EEA">
              <w:rPr>
                <w:rFonts w:eastAsia="Segoe UI"/>
              </w:rPr>
              <w:t>0%</w:t>
            </w:r>
          </w:p>
        </w:tc>
      </w:tr>
      <w:tr w:rsidR="00CE2CC1" w:rsidRPr="00A40EEA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r w:rsidRPr="00A40EEA">
              <w:rPr>
                <w:rFonts w:eastAsia="Segoe UI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B817D0" w:rsidP="00CE2CC1">
            <w:pPr>
              <w:jc w:val="center"/>
            </w:pPr>
            <w:hyperlink r:id="rId63" w:history="1">
              <w:r w:rsidR="00CE2CC1" w:rsidRPr="00A40EEA">
                <w:rPr>
                  <w:rFonts w:eastAsia="Segoe UI"/>
                </w:rPr>
                <w:t>17</w:t>
              </w:r>
            </w:hyperlink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A40EEA" w:rsidRDefault="00CE2CC1" w:rsidP="00CE2CC1">
            <w:pPr>
              <w:jc w:val="center"/>
            </w:pPr>
            <w:r w:rsidRPr="00A40EEA">
              <w:rPr>
                <w:rFonts w:eastAsia="Segoe UI"/>
              </w:rPr>
              <w:t>1,6%</w:t>
            </w:r>
          </w:p>
        </w:tc>
      </w:tr>
    </w:tbl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  <w:r>
        <w:t xml:space="preserve">Половина обращений данного раздела содержали вопросы темы: «Коммунальное хозяйство» (49,5 %). Наиболее актуальными для заявителей были вопросы правильности </w:t>
      </w:r>
      <w:r>
        <w:lastRenderedPageBreak/>
        <w:t>начисления тарифов по коммунальным услугам, проведения ремонта в многоквартирных домах, предоставления коммунальных услуг ненадлежащего качества.</w:t>
      </w: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>Экономика</w:t>
      </w: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  <w:r>
        <w:t> В разделе «Экономика» основная доля обращений (91,6%) регистрировалась в тематике «Хозяйственная деятельность», более половины из которых содержали вопросы благоустройства города, градостроительства, развития инфраструктуры новых жилых объектов, содержания и благоустройства тротуаров и внутридомовых территорий, детских площадок, организации безопасного дорожного движения и работы городского общественного транспорта, а также ликвидации незаконных торговых точек.</w:t>
      </w: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5"/>
        <w:gridCol w:w="1114"/>
        <w:gridCol w:w="1140"/>
      </w:tblGrid>
      <w:tr w:rsidR="00CE2CC1" w:rsidRPr="00554CC0" w:rsidTr="00CE2CC1">
        <w:trPr>
          <w:trHeight w:val="262"/>
        </w:trPr>
        <w:tc>
          <w:tcPr>
            <w:tcW w:w="72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E2CC1" w:rsidRPr="00554CC0" w:rsidRDefault="00CE2CC1" w:rsidP="00CE2CC1">
            <w:pPr>
              <w:jc w:val="center"/>
            </w:pPr>
            <w:r w:rsidRPr="00554CC0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225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pPr>
              <w:jc w:val="center"/>
            </w:pPr>
            <w:r w:rsidRPr="00554CC0">
              <w:rPr>
                <w:rFonts w:eastAsia="Segoe UI"/>
                <w:b/>
              </w:rPr>
              <w:t>отчетный период</w:t>
            </w:r>
          </w:p>
        </w:tc>
      </w:tr>
      <w:tr w:rsidR="00CE2CC1" w:rsidRPr="00554CC0" w:rsidTr="00CE2CC1">
        <w:trPr>
          <w:trHeight w:val="262"/>
        </w:trPr>
        <w:tc>
          <w:tcPr>
            <w:tcW w:w="72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E2CC1" w:rsidRPr="00554CC0" w:rsidRDefault="00CE2CC1" w:rsidP="00CE2CC1"/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pPr>
              <w:jc w:val="center"/>
            </w:pPr>
            <w:r w:rsidRPr="00554CC0">
              <w:rPr>
                <w:rFonts w:eastAsia="Segoe UI"/>
                <w:b/>
              </w:rPr>
              <w:t>Кол-во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pPr>
              <w:jc w:val="center"/>
            </w:pPr>
            <w:r w:rsidRPr="00554CC0">
              <w:rPr>
                <w:rFonts w:eastAsia="Segoe UI"/>
                <w:b/>
              </w:rPr>
              <w:t>Доля</w:t>
            </w:r>
          </w:p>
        </w:tc>
      </w:tr>
      <w:tr w:rsidR="00CE2CC1" w:rsidRPr="00554CC0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r w:rsidRPr="00554CC0">
              <w:rPr>
                <w:rFonts w:eastAsia="Segoe UI"/>
                <w:b/>
              </w:rPr>
              <w:t>Экономика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B817D0" w:rsidP="00CE2CC1">
            <w:pPr>
              <w:jc w:val="center"/>
            </w:pPr>
            <w:hyperlink r:id="rId64" w:history="1">
              <w:r w:rsidR="00CE2CC1" w:rsidRPr="00554CC0">
                <w:rPr>
                  <w:rFonts w:eastAsia="Segoe UI"/>
                  <w:b/>
                </w:rPr>
                <w:t>415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pPr>
              <w:jc w:val="center"/>
            </w:pPr>
            <w:r w:rsidRPr="00554CC0">
              <w:rPr>
                <w:rFonts w:eastAsia="Segoe UI"/>
                <w:b/>
              </w:rPr>
              <w:t>100%</w:t>
            </w:r>
          </w:p>
        </w:tc>
      </w:tr>
      <w:tr w:rsidR="00CE2CC1" w:rsidRPr="00554CC0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r w:rsidRPr="00554CC0">
              <w:rPr>
                <w:rFonts w:eastAsia="Segoe UI"/>
              </w:rPr>
              <w:t>Финансы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B817D0" w:rsidP="00CE2CC1">
            <w:pPr>
              <w:jc w:val="center"/>
            </w:pPr>
            <w:hyperlink r:id="rId65" w:history="1">
              <w:r w:rsidR="00CE2CC1" w:rsidRPr="00554CC0">
                <w:rPr>
                  <w:rFonts w:eastAsia="Segoe UI"/>
                </w:rPr>
                <w:t>5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pPr>
              <w:jc w:val="center"/>
            </w:pPr>
            <w:r w:rsidRPr="00554CC0">
              <w:rPr>
                <w:rFonts w:eastAsia="Segoe UI"/>
              </w:rPr>
              <w:t>1,2%</w:t>
            </w:r>
          </w:p>
        </w:tc>
      </w:tr>
      <w:tr w:rsidR="00CE2CC1" w:rsidRPr="00554CC0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r w:rsidRPr="00554CC0">
              <w:rPr>
                <w:rFonts w:eastAsia="Segoe UI"/>
              </w:rPr>
              <w:t>Хозяйственная деятельность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B817D0" w:rsidP="00CE2CC1">
            <w:pPr>
              <w:jc w:val="center"/>
            </w:pPr>
            <w:hyperlink r:id="rId66" w:history="1">
              <w:r w:rsidR="00CE2CC1" w:rsidRPr="00554CC0">
                <w:rPr>
                  <w:rFonts w:eastAsia="Segoe UI"/>
                </w:rPr>
                <w:t>380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pPr>
              <w:jc w:val="center"/>
            </w:pPr>
            <w:r w:rsidRPr="00554CC0">
              <w:rPr>
                <w:rFonts w:eastAsia="Segoe UI"/>
              </w:rPr>
              <w:t>91,6%</w:t>
            </w:r>
          </w:p>
        </w:tc>
      </w:tr>
      <w:tr w:rsidR="00CE2CC1" w:rsidRPr="00554CC0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pPr>
              <w:ind w:left="708"/>
            </w:pPr>
            <w:r w:rsidRPr="00554CC0">
              <w:rPr>
                <w:rFonts w:eastAsia="Segoe UI"/>
                <w:i/>
              </w:rPr>
              <w:t>Строительство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B817D0" w:rsidP="00CE2CC1">
            <w:pPr>
              <w:jc w:val="center"/>
            </w:pPr>
            <w:hyperlink r:id="rId67" w:history="1">
              <w:r w:rsidR="00CE2CC1" w:rsidRPr="00554CC0">
                <w:rPr>
                  <w:rFonts w:eastAsia="Segoe UI"/>
                  <w:i/>
                </w:rPr>
                <w:t>6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pPr>
              <w:jc w:val="center"/>
            </w:pPr>
            <w:r w:rsidRPr="00554CC0">
              <w:rPr>
                <w:rFonts w:eastAsia="Segoe UI"/>
                <w:i/>
              </w:rPr>
              <w:t>-</w:t>
            </w:r>
          </w:p>
        </w:tc>
      </w:tr>
      <w:tr w:rsidR="00CE2CC1" w:rsidRPr="00554CC0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pPr>
              <w:ind w:left="708"/>
            </w:pPr>
            <w:r w:rsidRPr="00554CC0">
              <w:rPr>
                <w:rFonts w:eastAsia="Segoe UI"/>
                <w:i/>
              </w:rPr>
              <w:t>Градостроительство и архитектура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B817D0" w:rsidP="00CE2CC1">
            <w:pPr>
              <w:jc w:val="center"/>
            </w:pPr>
            <w:hyperlink r:id="rId68" w:history="1">
              <w:r w:rsidR="00CE2CC1" w:rsidRPr="00554CC0">
                <w:rPr>
                  <w:rFonts w:eastAsia="Segoe UI"/>
                  <w:i/>
                </w:rPr>
                <w:t>246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pPr>
              <w:jc w:val="center"/>
            </w:pPr>
            <w:r w:rsidRPr="00554CC0">
              <w:rPr>
                <w:rFonts w:eastAsia="Segoe UI"/>
                <w:i/>
              </w:rPr>
              <w:t>-</w:t>
            </w:r>
          </w:p>
        </w:tc>
      </w:tr>
      <w:tr w:rsidR="00CE2CC1" w:rsidRPr="00554CC0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pPr>
              <w:ind w:left="708"/>
            </w:pPr>
            <w:r w:rsidRPr="00554CC0">
              <w:rPr>
                <w:rFonts w:eastAsia="Segoe UI"/>
                <w:i/>
              </w:rPr>
              <w:t>Сельское хозяйство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B817D0" w:rsidP="00CE2CC1">
            <w:pPr>
              <w:jc w:val="center"/>
            </w:pPr>
            <w:hyperlink r:id="rId69" w:history="1">
              <w:r w:rsidR="00CE2CC1" w:rsidRPr="00554CC0">
                <w:rPr>
                  <w:rFonts w:eastAsia="Segoe UI"/>
                  <w:i/>
                </w:rPr>
                <w:t>1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pPr>
              <w:jc w:val="center"/>
            </w:pPr>
            <w:r w:rsidRPr="00554CC0">
              <w:rPr>
                <w:rFonts w:eastAsia="Segoe UI"/>
                <w:i/>
              </w:rPr>
              <w:t>-</w:t>
            </w:r>
          </w:p>
        </w:tc>
      </w:tr>
      <w:tr w:rsidR="00CE2CC1" w:rsidRPr="00554CC0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pPr>
              <w:ind w:left="708"/>
            </w:pPr>
            <w:r w:rsidRPr="00554CC0">
              <w:rPr>
                <w:rFonts w:eastAsia="Segoe UI"/>
                <w:i/>
              </w:rPr>
              <w:t>Транспорт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B817D0" w:rsidP="00CE2CC1">
            <w:pPr>
              <w:jc w:val="center"/>
            </w:pPr>
            <w:hyperlink r:id="rId70" w:history="1">
              <w:r w:rsidR="00CE2CC1" w:rsidRPr="00554CC0">
                <w:rPr>
                  <w:rFonts w:eastAsia="Segoe UI"/>
                  <w:i/>
                </w:rPr>
                <w:t>73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pPr>
              <w:jc w:val="center"/>
            </w:pPr>
            <w:r w:rsidRPr="00554CC0">
              <w:rPr>
                <w:rFonts w:eastAsia="Segoe UI"/>
                <w:i/>
              </w:rPr>
              <w:t>-</w:t>
            </w:r>
          </w:p>
        </w:tc>
      </w:tr>
      <w:tr w:rsidR="00CE2CC1" w:rsidRPr="00554CC0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pPr>
              <w:ind w:left="708"/>
            </w:pPr>
            <w:r w:rsidRPr="00554CC0">
              <w:rPr>
                <w:rFonts w:eastAsia="Segoe UI"/>
                <w:i/>
              </w:rPr>
              <w:t>Связь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B817D0" w:rsidP="00CE2CC1">
            <w:pPr>
              <w:jc w:val="center"/>
            </w:pPr>
            <w:hyperlink r:id="rId71" w:history="1">
              <w:r w:rsidR="00CE2CC1" w:rsidRPr="00554CC0">
                <w:rPr>
                  <w:rFonts w:eastAsia="Segoe UI"/>
                  <w:i/>
                </w:rPr>
                <w:t>1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pPr>
              <w:jc w:val="center"/>
            </w:pPr>
            <w:r w:rsidRPr="00554CC0">
              <w:rPr>
                <w:rFonts w:eastAsia="Segoe UI"/>
                <w:i/>
              </w:rPr>
              <w:t>-</w:t>
            </w:r>
          </w:p>
        </w:tc>
      </w:tr>
      <w:tr w:rsidR="00CE2CC1" w:rsidRPr="00554CC0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pPr>
              <w:ind w:left="708"/>
            </w:pPr>
            <w:r w:rsidRPr="00554CC0">
              <w:rPr>
                <w:rFonts w:eastAsia="Segoe UI"/>
                <w:i/>
              </w:rPr>
              <w:t>Торговля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B817D0" w:rsidP="00CE2CC1">
            <w:pPr>
              <w:jc w:val="center"/>
            </w:pPr>
            <w:hyperlink r:id="rId72" w:history="1">
              <w:r w:rsidR="00CE2CC1" w:rsidRPr="00554CC0">
                <w:rPr>
                  <w:rFonts w:eastAsia="Segoe UI"/>
                  <w:i/>
                </w:rPr>
                <w:t>48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pPr>
              <w:jc w:val="center"/>
            </w:pPr>
            <w:r w:rsidRPr="00554CC0">
              <w:rPr>
                <w:rFonts w:eastAsia="Segoe UI"/>
                <w:i/>
              </w:rPr>
              <w:t>-</w:t>
            </w:r>
          </w:p>
        </w:tc>
      </w:tr>
      <w:tr w:rsidR="00CE2CC1" w:rsidRPr="00554CC0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pPr>
              <w:ind w:left="708"/>
            </w:pPr>
            <w:r w:rsidRPr="00554CC0">
              <w:rPr>
                <w:rFonts w:eastAsia="Segoe UI"/>
                <w:i/>
              </w:rPr>
              <w:t>Общественное питание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B817D0" w:rsidP="00CE2CC1">
            <w:pPr>
              <w:jc w:val="center"/>
            </w:pPr>
            <w:hyperlink r:id="rId73" w:history="1">
              <w:r w:rsidR="00CE2CC1" w:rsidRPr="00554CC0">
                <w:rPr>
                  <w:rFonts w:eastAsia="Segoe UI"/>
                  <w:i/>
                </w:rPr>
                <w:t>3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pPr>
              <w:jc w:val="center"/>
            </w:pPr>
            <w:r w:rsidRPr="00554CC0">
              <w:rPr>
                <w:rFonts w:eastAsia="Segoe UI"/>
                <w:i/>
              </w:rPr>
              <w:t>-</w:t>
            </w:r>
          </w:p>
        </w:tc>
      </w:tr>
      <w:tr w:rsidR="00CE2CC1" w:rsidRPr="00554CC0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pPr>
              <w:ind w:left="708"/>
            </w:pPr>
            <w:r w:rsidRPr="00554CC0">
              <w:rPr>
                <w:rFonts w:eastAsia="Segoe UI"/>
                <w:i/>
              </w:rPr>
              <w:t>Бытовое обслуживание населения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B817D0" w:rsidP="00CE2CC1">
            <w:pPr>
              <w:jc w:val="center"/>
            </w:pPr>
            <w:hyperlink r:id="rId74" w:history="1">
              <w:r w:rsidR="00CE2CC1" w:rsidRPr="00554CC0">
                <w:rPr>
                  <w:rFonts w:eastAsia="Segoe UI"/>
                  <w:i/>
                </w:rPr>
                <w:t>2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pPr>
              <w:jc w:val="center"/>
            </w:pPr>
            <w:r w:rsidRPr="00554CC0">
              <w:rPr>
                <w:rFonts w:eastAsia="Segoe UI"/>
                <w:i/>
              </w:rPr>
              <w:t>-</w:t>
            </w:r>
          </w:p>
        </w:tc>
      </w:tr>
      <w:tr w:rsidR="00CE2CC1" w:rsidRPr="00554CC0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r w:rsidRPr="00554CC0">
              <w:rPr>
                <w:rFonts w:eastAsia="Segoe UI"/>
              </w:rPr>
              <w:t>Природные ресурсы и охрана окружающей природной среды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B817D0" w:rsidP="00CE2CC1">
            <w:pPr>
              <w:jc w:val="center"/>
            </w:pPr>
            <w:hyperlink r:id="rId75" w:history="1">
              <w:r w:rsidR="00CE2CC1" w:rsidRPr="00554CC0">
                <w:rPr>
                  <w:rFonts w:eastAsia="Segoe UI"/>
                </w:rPr>
                <w:t>20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pPr>
              <w:jc w:val="center"/>
            </w:pPr>
            <w:r w:rsidRPr="00554CC0">
              <w:rPr>
                <w:rFonts w:eastAsia="Segoe UI"/>
              </w:rPr>
              <w:t>4,8%</w:t>
            </w:r>
          </w:p>
        </w:tc>
      </w:tr>
      <w:tr w:rsidR="00CE2CC1" w:rsidRPr="00554CC0" w:rsidTr="00CE2CC1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r w:rsidRPr="00554CC0">
              <w:rPr>
                <w:rFonts w:eastAsia="Segoe UI"/>
              </w:rPr>
              <w:t>Информация и информатизация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B817D0" w:rsidP="00CE2CC1">
            <w:pPr>
              <w:jc w:val="center"/>
            </w:pPr>
            <w:hyperlink r:id="rId76" w:history="1">
              <w:r w:rsidR="00CE2CC1" w:rsidRPr="00554CC0">
                <w:rPr>
                  <w:rFonts w:eastAsia="Segoe UI"/>
                </w:rPr>
                <w:t>10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554CC0" w:rsidRDefault="00CE2CC1" w:rsidP="00CE2CC1">
            <w:pPr>
              <w:jc w:val="center"/>
            </w:pPr>
            <w:r w:rsidRPr="00554CC0">
              <w:rPr>
                <w:rFonts w:eastAsia="Segoe UI"/>
              </w:rPr>
              <w:t>2,4%</w:t>
            </w:r>
          </w:p>
        </w:tc>
      </w:tr>
    </w:tbl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  <w:r>
        <w:t>В частности, жители жилого комплекса «Город Мастеров», расположенного по адресу: пр.М.Блюхера, д.9, корп.2 и д.9, корп.3, жаловались на отсутствие автомобильных дорог, пешеходных тротуаров и освещения на территории жилого комплекса.</w:t>
      </w: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  <w:r>
        <w:t>По вопросу «Борьба с антисанитарией. Уборка мусора» поступали обращения с просьбой ликвидировать несанкционированные свалки в квартале 24-27 района Полюстрово.</w:t>
      </w: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  <w:r>
        <w:t>Более 30 обращений заявителей, выразивших несогласие с внесением изменений в проект планировки территории, ограниченной пр.Маршала Блюхера, Богословской ул., перспективным продолжением Бестужевской ул., Кушелевской дорогой.</w:t>
      </w: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>Социальная сфера</w:t>
      </w: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  <w:r>
        <w:t>В разделе «Социальная сфера» больше половины обращений (78,1%) содержали вопросы, относящиеся к тематикам «Образование. Наука. Культура» и «</w:t>
      </w:r>
      <w:r w:rsidRPr="002E1D89">
        <w:rPr>
          <w:rFonts w:eastAsia="Segoe UI"/>
        </w:rPr>
        <w:t>Здравоохранение. Физическая культура и спорт. Туризм</w:t>
      </w:r>
      <w:r>
        <w:rPr>
          <w:rFonts w:eastAsia="Segoe UI"/>
        </w:rPr>
        <w:t>»</w:t>
      </w:r>
      <w:r>
        <w:t xml:space="preserve">. </w:t>
      </w: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1256"/>
        <w:gridCol w:w="1140"/>
      </w:tblGrid>
      <w:tr w:rsidR="00CE2CC1" w:rsidRPr="00E3487A" w:rsidTr="00CE2CC1">
        <w:trPr>
          <w:trHeight w:val="262"/>
        </w:trPr>
        <w:tc>
          <w:tcPr>
            <w:tcW w:w="7083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E2CC1" w:rsidRPr="00E3487A" w:rsidRDefault="00CE2CC1" w:rsidP="00CE2CC1">
            <w:pPr>
              <w:jc w:val="center"/>
            </w:pPr>
            <w:r w:rsidRPr="00E3487A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2396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CE2CC1" w:rsidP="00CE2CC1">
            <w:pPr>
              <w:jc w:val="center"/>
            </w:pPr>
            <w:r w:rsidRPr="00E3487A">
              <w:rPr>
                <w:rFonts w:eastAsia="Segoe UI"/>
                <w:b/>
              </w:rPr>
              <w:t>отчетный период</w:t>
            </w:r>
          </w:p>
        </w:tc>
      </w:tr>
      <w:tr w:rsidR="00CE2CC1" w:rsidRPr="00E3487A" w:rsidTr="00CE2CC1">
        <w:trPr>
          <w:trHeight w:val="262"/>
        </w:trPr>
        <w:tc>
          <w:tcPr>
            <w:tcW w:w="7083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E2CC1" w:rsidRPr="00E3487A" w:rsidRDefault="00CE2CC1" w:rsidP="00CE2CC1"/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CE2CC1" w:rsidP="00CE2CC1">
            <w:pPr>
              <w:jc w:val="center"/>
            </w:pPr>
            <w:r w:rsidRPr="00E3487A">
              <w:rPr>
                <w:rFonts w:eastAsia="Segoe UI"/>
                <w:b/>
              </w:rPr>
              <w:t>Кол-во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CE2CC1" w:rsidP="00CE2CC1">
            <w:pPr>
              <w:jc w:val="center"/>
            </w:pPr>
            <w:r w:rsidRPr="00E3487A">
              <w:rPr>
                <w:rFonts w:eastAsia="Segoe UI"/>
                <w:b/>
              </w:rPr>
              <w:t>Доля</w:t>
            </w:r>
          </w:p>
        </w:tc>
      </w:tr>
      <w:tr w:rsidR="00CE2CC1" w:rsidRPr="00E3487A" w:rsidTr="00CE2CC1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CE2CC1" w:rsidP="00CE2CC1">
            <w:r w:rsidRPr="00E3487A">
              <w:rPr>
                <w:rFonts w:eastAsia="Segoe UI"/>
                <w:b/>
              </w:rPr>
              <w:t>Социальная сфера</w:t>
            </w:r>
          </w:p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B817D0" w:rsidP="000E0262">
            <w:pPr>
              <w:jc w:val="center"/>
            </w:pPr>
            <w:hyperlink r:id="rId77" w:history="1">
              <w:r w:rsidR="000E0262">
                <w:rPr>
                  <w:rFonts w:eastAsia="Segoe UI"/>
                  <w:b/>
                </w:rPr>
                <w:t>412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CE2CC1" w:rsidP="00CE2CC1">
            <w:pPr>
              <w:jc w:val="center"/>
            </w:pPr>
            <w:r w:rsidRPr="00E3487A">
              <w:rPr>
                <w:rFonts w:eastAsia="Segoe UI"/>
                <w:b/>
              </w:rPr>
              <w:t>100%</w:t>
            </w:r>
          </w:p>
        </w:tc>
      </w:tr>
      <w:tr w:rsidR="00CE2CC1" w:rsidRPr="00E3487A" w:rsidTr="00CE2CC1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CE2CC1" w:rsidP="00CE2CC1">
            <w:r w:rsidRPr="00E3487A">
              <w:rPr>
                <w:rFonts w:eastAsia="Segoe UI"/>
              </w:rPr>
              <w:t>Семья</w:t>
            </w:r>
          </w:p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B817D0" w:rsidP="00CE2CC1">
            <w:pPr>
              <w:jc w:val="center"/>
            </w:pPr>
            <w:hyperlink r:id="rId78" w:history="1">
              <w:r w:rsidR="00CE2CC1" w:rsidRPr="00E3487A">
                <w:rPr>
                  <w:rFonts w:eastAsia="Segoe UI"/>
                </w:rPr>
                <w:t>11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0E0262" w:rsidP="00CE2CC1">
            <w:pPr>
              <w:jc w:val="center"/>
            </w:pPr>
            <w:r>
              <w:rPr>
                <w:rFonts w:eastAsia="Segoe UI"/>
              </w:rPr>
              <w:t>2,7</w:t>
            </w:r>
            <w:r w:rsidR="00CE2CC1" w:rsidRPr="00E3487A">
              <w:rPr>
                <w:rFonts w:eastAsia="Segoe UI"/>
              </w:rPr>
              <w:t>%</w:t>
            </w:r>
          </w:p>
        </w:tc>
      </w:tr>
      <w:tr w:rsidR="00CE2CC1" w:rsidRPr="00E3487A" w:rsidTr="00CE2CC1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CE2CC1" w:rsidP="00CE2CC1">
            <w:r w:rsidRPr="00E3487A">
              <w:rPr>
                <w:rFonts w:eastAsia="Segoe UI"/>
              </w:rPr>
              <w:t>Труд и занятость населения</w:t>
            </w:r>
          </w:p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B817D0" w:rsidP="00CE2CC1">
            <w:pPr>
              <w:jc w:val="center"/>
            </w:pPr>
            <w:hyperlink r:id="rId79" w:history="1">
              <w:r w:rsidR="00CE2CC1" w:rsidRPr="00E3487A">
                <w:rPr>
                  <w:rFonts w:eastAsia="Segoe UI"/>
                </w:rPr>
                <w:t>4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CE2CC1" w:rsidP="00CE2CC1">
            <w:pPr>
              <w:jc w:val="center"/>
            </w:pPr>
            <w:r w:rsidRPr="00E3487A">
              <w:rPr>
                <w:rFonts w:eastAsia="Segoe UI"/>
              </w:rPr>
              <w:t>0,9%</w:t>
            </w:r>
          </w:p>
        </w:tc>
      </w:tr>
      <w:tr w:rsidR="00CE2CC1" w:rsidRPr="00E3487A" w:rsidTr="00CE2CC1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CE2CC1" w:rsidP="00CE2CC1">
            <w:r w:rsidRPr="00E3487A">
              <w:rPr>
                <w:rFonts w:eastAsia="Segoe UI"/>
              </w:rPr>
              <w:t>Социальное обеспечение и социальное страхование</w:t>
            </w:r>
          </w:p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B817D0" w:rsidP="00CE2CC1">
            <w:pPr>
              <w:jc w:val="center"/>
            </w:pPr>
            <w:hyperlink r:id="rId80" w:history="1">
              <w:r w:rsidR="00CE2CC1" w:rsidRPr="00E3487A">
                <w:rPr>
                  <w:rFonts w:eastAsia="Segoe UI"/>
                </w:rPr>
                <w:t>87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0E0262" w:rsidP="00CE2CC1">
            <w:pPr>
              <w:jc w:val="center"/>
            </w:pPr>
            <w:r>
              <w:rPr>
                <w:rFonts w:eastAsia="Segoe UI"/>
              </w:rPr>
              <w:t>21,1</w:t>
            </w:r>
            <w:r w:rsidR="00CE2CC1" w:rsidRPr="00E3487A">
              <w:rPr>
                <w:rFonts w:eastAsia="Segoe UI"/>
              </w:rPr>
              <w:t>%</w:t>
            </w:r>
          </w:p>
        </w:tc>
      </w:tr>
      <w:tr w:rsidR="00CE2CC1" w:rsidRPr="00E3487A" w:rsidTr="00CE2CC1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CE2CC1" w:rsidP="00CE2CC1">
            <w:r w:rsidRPr="00E3487A">
              <w:rPr>
                <w:rFonts w:eastAsia="Segoe UI"/>
              </w:rPr>
              <w:lastRenderedPageBreak/>
              <w:t>Образование. Наука. Культура</w:t>
            </w:r>
          </w:p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B817D0" w:rsidP="000E0262">
            <w:pPr>
              <w:jc w:val="center"/>
            </w:pPr>
            <w:hyperlink r:id="rId81" w:history="1">
              <w:r w:rsidR="000E0262">
                <w:rPr>
                  <w:rFonts w:eastAsia="Segoe UI"/>
                </w:rPr>
                <w:t>108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0E0262" w:rsidP="000E0262">
            <w:pPr>
              <w:jc w:val="center"/>
            </w:pPr>
            <w:r>
              <w:rPr>
                <w:rFonts w:eastAsia="Segoe UI"/>
              </w:rPr>
              <w:t>26</w:t>
            </w:r>
            <w:r w:rsidR="00CE2CC1" w:rsidRPr="00E3487A">
              <w:rPr>
                <w:rFonts w:eastAsia="Segoe UI"/>
              </w:rPr>
              <w:t>,</w:t>
            </w:r>
            <w:r>
              <w:rPr>
                <w:rFonts w:eastAsia="Segoe UI"/>
              </w:rPr>
              <w:t>2</w:t>
            </w:r>
            <w:r w:rsidR="00CE2CC1" w:rsidRPr="00E3487A">
              <w:rPr>
                <w:rFonts w:eastAsia="Segoe UI"/>
              </w:rPr>
              <w:t>%</w:t>
            </w:r>
          </w:p>
        </w:tc>
      </w:tr>
      <w:tr w:rsidR="00CE2CC1" w:rsidRPr="00E3487A" w:rsidTr="00CE2CC1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CE2CC1" w:rsidP="00CE2CC1">
            <w:pPr>
              <w:ind w:left="708"/>
            </w:pPr>
            <w:r w:rsidRPr="00E3487A">
              <w:rPr>
                <w:rFonts w:eastAsia="Segoe UI"/>
                <w:i/>
              </w:rPr>
              <w:t>Образование (за исключением международного сотрудничества)</w:t>
            </w:r>
          </w:p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B817D0" w:rsidP="000E0262">
            <w:pPr>
              <w:jc w:val="center"/>
            </w:pPr>
            <w:hyperlink r:id="rId82" w:history="1">
              <w:r w:rsidR="000E0262">
                <w:rPr>
                  <w:rFonts w:eastAsia="Segoe UI"/>
                  <w:i/>
                </w:rPr>
                <w:t>101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CE2CC1" w:rsidP="00CE2CC1">
            <w:pPr>
              <w:jc w:val="center"/>
            </w:pPr>
            <w:r w:rsidRPr="00E3487A">
              <w:rPr>
                <w:rFonts w:eastAsia="Segoe UI"/>
                <w:i/>
              </w:rPr>
              <w:t>-</w:t>
            </w:r>
          </w:p>
        </w:tc>
      </w:tr>
      <w:tr w:rsidR="00CE2CC1" w:rsidRPr="00E3487A" w:rsidTr="00CE2CC1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CE2CC1" w:rsidP="00CE2CC1">
            <w:pPr>
              <w:ind w:left="708"/>
            </w:pPr>
            <w:r w:rsidRPr="00E3487A">
              <w:rPr>
                <w:rFonts w:eastAsia="Segoe UI"/>
                <w:i/>
              </w:rPr>
              <w:t>Культура (за исключением международного сотрудничества)</w:t>
            </w:r>
          </w:p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B817D0" w:rsidP="00CE2CC1">
            <w:pPr>
              <w:jc w:val="center"/>
            </w:pPr>
            <w:hyperlink r:id="rId83" w:history="1">
              <w:r w:rsidR="00CE2CC1" w:rsidRPr="00E3487A">
                <w:rPr>
                  <w:rFonts w:eastAsia="Segoe UI"/>
                  <w:i/>
                </w:rPr>
                <w:t>7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CE2CC1" w:rsidP="00CE2CC1">
            <w:pPr>
              <w:jc w:val="center"/>
            </w:pPr>
            <w:r w:rsidRPr="00E3487A">
              <w:rPr>
                <w:rFonts w:eastAsia="Segoe UI"/>
                <w:i/>
              </w:rPr>
              <w:t>-</w:t>
            </w:r>
          </w:p>
        </w:tc>
      </w:tr>
      <w:tr w:rsidR="00CE2CC1" w:rsidRPr="00E3487A" w:rsidTr="00CE2CC1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CE2CC1" w:rsidP="00CE2CC1">
            <w:r w:rsidRPr="00E3487A">
              <w:rPr>
                <w:rFonts w:eastAsia="Segoe UI"/>
              </w:rPr>
              <w:t>Здравоохранение. Физическая культура и спорт. Туризм</w:t>
            </w:r>
          </w:p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B817D0" w:rsidP="00CE2CC1">
            <w:pPr>
              <w:jc w:val="center"/>
            </w:pPr>
            <w:hyperlink r:id="rId84" w:history="1">
              <w:r w:rsidR="00CE2CC1" w:rsidRPr="00E3487A">
                <w:rPr>
                  <w:rFonts w:eastAsia="Segoe UI"/>
                </w:rPr>
                <w:t>202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CE2CC1" w:rsidP="000E0262">
            <w:pPr>
              <w:jc w:val="center"/>
            </w:pPr>
            <w:r w:rsidRPr="00E3487A">
              <w:rPr>
                <w:rFonts w:eastAsia="Segoe UI"/>
              </w:rPr>
              <w:t>4</w:t>
            </w:r>
            <w:r w:rsidR="000E0262">
              <w:rPr>
                <w:rFonts w:eastAsia="Segoe UI"/>
              </w:rPr>
              <w:t>9</w:t>
            </w:r>
            <w:r w:rsidRPr="00E3487A">
              <w:rPr>
                <w:rFonts w:eastAsia="Segoe UI"/>
              </w:rPr>
              <w:t>,</w:t>
            </w:r>
            <w:r w:rsidR="000E0262">
              <w:rPr>
                <w:rFonts w:eastAsia="Segoe UI"/>
              </w:rPr>
              <w:t>0</w:t>
            </w:r>
            <w:r w:rsidRPr="00E3487A">
              <w:rPr>
                <w:rFonts w:eastAsia="Segoe UI"/>
              </w:rPr>
              <w:t>%</w:t>
            </w:r>
          </w:p>
        </w:tc>
      </w:tr>
      <w:tr w:rsidR="00CE2CC1" w:rsidRPr="00E3487A" w:rsidTr="00CE2CC1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CE2CC1" w:rsidP="00CE2CC1">
            <w:pPr>
              <w:ind w:left="708"/>
            </w:pPr>
            <w:r w:rsidRPr="00E3487A">
              <w:rPr>
                <w:rFonts w:eastAsia="Segoe UI"/>
                <w:i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B817D0" w:rsidP="00CE2CC1">
            <w:pPr>
              <w:jc w:val="center"/>
            </w:pPr>
            <w:hyperlink r:id="rId85" w:history="1">
              <w:r w:rsidR="00CE2CC1" w:rsidRPr="00E3487A">
                <w:rPr>
                  <w:rFonts w:eastAsia="Segoe UI"/>
                  <w:i/>
                </w:rPr>
                <w:t>193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CE2CC1" w:rsidP="00CE2CC1">
            <w:pPr>
              <w:jc w:val="center"/>
            </w:pPr>
            <w:r w:rsidRPr="00E3487A">
              <w:rPr>
                <w:rFonts w:eastAsia="Segoe UI"/>
                <w:i/>
              </w:rPr>
              <w:t>-</w:t>
            </w:r>
          </w:p>
        </w:tc>
      </w:tr>
      <w:tr w:rsidR="00CE2CC1" w:rsidRPr="00E3487A" w:rsidTr="00CE2CC1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CE2CC1" w:rsidP="00CE2CC1">
            <w:pPr>
              <w:ind w:left="708"/>
            </w:pPr>
            <w:r w:rsidRPr="00E3487A">
              <w:rPr>
                <w:rFonts w:eastAsia="Segoe UI"/>
                <w:i/>
              </w:rPr>
              <w:t>Физическая культура и спорт (за исключением международного сотрудничества)</w:t>
            </w:r>
          </w:p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B817D0" w:rsidP="00CE2CC1">
            <w:pPr>
              <w:jc w:val="center"/>
            </w:pPr>
            <w:hyperlink r:id="rId86" w:history="1">
              <w:r w:rsidR="00CE2CC1" w:rsidRPr="00E3487A">
                <w:rPr>
                  <w:rFonts w:eastAsia="Segoe UI"/>
                  <w:i/>
                </w:rPr>
                <w:t>9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E2CC1" w:rsidRPr="00E3487A" w:rsidRDefault="00CE2CC1" w:rsidP="00CE2CC1">
            <w:pPr>
              <w:jc w:val="center"/>
            </w:pPr>
            <w:r w:rsidRPr="00E3487A">
              <w:rPr>
                <w:rFonts w:eastAsia="Segoe UI"/>
                <w:i/>
              </w:rPr>
              <w:t>-</w:t>
            </w:r>
          </w:p>
        </w:tc>
      </w:tr>
    </w:tbl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  <w:bookmarkStart w:id="0" w:name="_GoBack"/>
      <w:r>
        <w:t>В центре внимания продолжали оставаться вопросы устройства детей</w:t>
      </w:r>
      <w:r>
        <w:br/>
        <w:t>в дошкольные образовательные учреждения. В своих обращениях граждане указывали на длительные сроки ожидания предоставления места в детском саду, предоставление места в детском саду, расположенном далеко от места проживания, нарушение принципа очередности при комплектовании групп в дошкольных учреждениях.</w:t>
      </w: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  <w:r>
        <w:t>43,3% обращений в разделе «Социальная сфера» относились к тематике «Здравоохранение. Физическая культура и спорт. Туризм». В основном, это вопросы, касающиеся деятельности медицинских учреждений и оказания медицинской помощи.</w:t>
      </w: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  <w:r>
        <w:t>20 обращений содержали слова благодарности в адрес сотрудников медицинских учреждений за добросовестность и профессионализм исполнения должностных обязанностей, внимательное и чуткое отношение к проблемам граждан.</w:t>
      </w: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  <w:r>
        <w:t>По тематике «Социальное обеспечение и социальное страхование» заявителей волновали вопросы социального обеспечения и материальной помощи отдельным категориям граждан (многодетным, пенсионерам, малообеспеченным), а также вопросы пересмотра размера пенсий и предоставления дополнительных льгот отдельным категориям граждан.</w:t>
      </w:r>
    </w:p>
    <w:p w:rsidR="00CE2CC1" w:rsidRDefault="00CE2CC1" w:rsidP="00CE2CC1">
      <w:pPr>
        <w:pStyle w:val="af2"/>
        <w:spacing w:before="0" w:beforeAutospacing="0" w:after="0" w:afterAutospacing="0"/>
        <w:ind w:firstLine="709"/>
        <w:jc w:val="both"/>
      </w:pPr>
    </w:p>
    <w:bookmarkEnd w:id="0"/>
    <w:p w:rsidR="00CE2CC1" w:rsidRDefault="00CE2CC1" w:rsidP="00C71461">
      <w:pPr>
        <w:widowControl w:val="0"/>
      </w:pPr>
    </w:p>
    <w:p w:rsidR="00CE2CC1" w:rsidRDefault="00CE2CC1" w:rsidP="00C71461">
      <w:pPr>
        <w:widowControl w:val="0"/>
      </w:pPr>
    </w:p>
    <w:p w:rsidR="00CE2CC1" w:rsidRDefault="00CE2CC1" w:rsidP="00C71461">
      <w:pPr>
        <w:widowControl w:val="0"/>
      </w:pPr>
    </w:p>
    <w:p w:rsidR="00CE2CC1" w:rsidRDefault="00CE2CC1" w:rsidP="00C71461">
      <w:pPr>
        <w:widowControl w:val="0"/>
      </w:pPr>
    </w:p>
    <w:p w:rsidR="00CE2CC1" w:rsidRDefault="00CE2CC1" w:rsidP="00C71461">
      <w:pPr>
        <w:widowControl w:val="0"/>
      </w:pPr>
    </w:p>
    <w:p w:rsidR="00CE2CC1" w:rsidRDefault="00CE2CC1" w:rsidP="00C71461">
      <w:pPr>
        <w:widowControl w:val="0"/>
      </w:pPr>
    </w:p>
    <w:p w:rsidR="00CE2CC1" w:rsidRDefault="00CE2CC1" w:rsidP="00C71461">
      <w:pPr>
        <w:widowControl w:val="0"/>
      </w:pPr>
    </w:p>
    <w:p w:rsidR="00CE2CC1" w:rsidRDefault="00CE2CC1" w:rsidP="00C71461">
      <w:pPr>
        <w:widowControl w:val="0"/>
      </w:pPr>
    </w:p>
    <w:p w:rsidR="00CE2CC1" w:rsidRDefault="00CE2CC1" w:rsidP="00C71461">
      <w:pPr>
        <w:widowControl w:val="0"/>
      </w:pPr>
    </w:p>
    <w:p w:rsidR="00CE2CC1" w:rsidRDefault="00CE2CC1" w:rsidP="00C71461">
      <w:pPr>
        <w:widowControl w:val="0"/>
      </w:pPr>
    </w:p>
    <w:p w:rsidR="00CE2CC1" w:rsidRDefault="00CE2CC1" w:rsidP="00C71461">
      <w:pPr>
        <w:widowControl w:val="0"/>
      </w:pPr>
    </w:p>
    <w:p w:rsidR="00CE2CC1" w:rsidRPr="00C71461" w:rsidRDefault="00CE2CC1" w:rsidP="00C71461">
      <w:pPr>
        <w:widowControl w:val="0"/>
      </w:pPr>
    </w:p>
    <w:p w:rsidR="00C71461" w:rsidRDefault="00C71461" w:rsidP="00022858">
      <w:pPr>
        <w:widowControl w:val="0"/>
        <w:jc w:val="center"/>
        <w:rPr>
          <w:b/>
        </w:rPr>
      </w:pPr>
    </w:p>
    <w:sectPr w:rsidR="00C71461" w:rsidSect="00945CD1">
      <w:pgSz w:w="11906" w:h="16838" w:code="9"/>
      <w:pgMar w:top="680" w:right="851" w:bottom="68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CC1" w:rsidRDefault="00CE2CC1" w:rsidP="0093109F">
      <w:r>
        <w:separator/>
      </w:r>
    </w:p>
  </w:endnote>
  <w:endnote w:type="continuationSeparator" w:id="0">
    <w:p w:rsidR="00CE2CC1" w:rsidRDefault="00CE2CC1" w:rsidP="0093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CC1" w:rsidRDefault="00CE2CC1" w:rsidP="0093109F">
      <w:r>
        <w:separator/>
      </w:r>
    </w:p>
  </w:footnote>
  <w:footnote w:type="continuationSeparator" w:id="0">
    <w:p w:rsidR="00CE2CC1" w:rsidRDefault="00CE2CC1" w:rsidP="0093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1D6C"/>
    <w:multiLevelType w:val="hybridMultilevel"/>
    <w:tmpl w:val="4C860AC8"/>
    <w:lvl w:ilvl="0" w:tplc="0A3CE0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A87143F"/>
    <w:multiLevelType w:val="hybridMultilevel"/>
    <w:tmpl w:val="740C4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09B7"/>
    <w:multiLevelType w:val="hybridMultilevel"/>
    <w:tmpl w:val="BF54B0E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275F60"/>
    <w:multiLevelType w:val="hybridMultilevel"/>
    <w:tmpl w:val="45683CE4"/>
    <w:lvl w:ilvl="0" w:tplc="F432BB2E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0D2213C2"/>
    <w:multiLevelType w:val="hybridMultilevel"/>
    <w:tmpl w:val="4D366526"/>
    <w:lvl w:ilvl="0" w:tplc="55C499A4">
      <w:start w:val="1"/>
      <w:numFmt w:val="bullet"/>
      <w:lvlText w:val="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0E2A2283"/>
    <w:multiLevelType w:val="hybridMultilevel"/>
    <w:tmpl w:val="52C8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A714F"/>
    <w:multiLevelType w:val="hybridMultilevel"/>
    <w:tmpl w:val="5FF0DCE8"/>
    <w:lvl w:ilvl="0" w:tplc="C270DA76">
      <w:start w:val="1"/>
      <w:numFmt w:val="bullet"/>
      <w:lvlText w:val="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634A6"/>
    <w:multiLevelType w:val="hybridMultilevel"/>
    <w:tmpl w:val="9E6031FE"/>
    <w:lvl w:ilvl="0" w:tplc="4030D176">
      <w:start w:val="1"/>
      <w:numFmt w:val="bullet"/>
      <w:lvlText w:val=""/>
      <w:lvlJc w:val="left"/>
      <w:pPr>
        <w:tabs>
          <w:tab w:val="num" w:pos="829"/>
        </w:tabs>
        <w:ind w:left="680" w:hanging="211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61C5F36"/>
    <w:multiLevelType w:val="singleLevel"/>
    <w:tmpl w:val="6450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9" w15:restartNumberingAfterBreak="0">
    <w:nsid w:val="16295212"/>
    <w:multiLevelType w:val="hybridMultilevel"/>
    <w:tmpl w:val="D998493C"/>
    <w:lvl w:ilvl="0" w:tplc="54769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7B11CC9"/>
    <w:multiLevelType w:val="hybridMultilevel"/>
    <w:tmpl w:val="CFA80F0A"/>
    <w:lvl w:ilvl="0" w:tplc="64744D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25B49"/>
    <w:multiLevelType w:val="multilevel"/>
    <w:tmpl w:val="2D0A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BE56EC"/>
    <w:multiLevelType w:val="hybridMultilevel"/>
    <w:tmpl w:val="A3186306"/>
    <w:lvl w:ilvl="0" w:tplc="B1A21394">
      <w:start w:val="1"/>
      <w:numFmt w:val="bullet"/>
      <w:lvlText w:val="­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13" w15:restartNumberingAfterBreak="0">
    <w:nsid w:val="25196223"/>
    <w:multiLevelType w:val="hybridMultilevel"/>
    <w:tmpl w:val="7722B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B3D98"/>
    <w:multiLevelType w:val="hybridMultilevel"/>
    <w:tmpl w:val="4AF03608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5D38ABFA">
      <w:start w:val="1"/>
      <w:numFmt w:val="bullet"/>
      <w:lvlText w:val=""/>
      <w:lvlJc w:val="left"/>
      <w:pPr>
        <w:tabs>
          <w:tab w:val="num" w:pos="1372"/>
        </w:tabs>
        <w:ind w:left="1316" w:hanging="17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A7A459A"/>
    <w:multiLevelType w:val="hybridMultilevel"/>
    <w:tmpl w:val="C94A972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D7B7469"/>
    <w:multiLevelType w:val="hybridMultilevel"/>
    <w:tmpl w:val="8878D8D2"/>
    <w:lvl w:ilvl="0" w:tplc="F432B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E4469"/>
    <w:multiLevelType w:val="multilevel"/>
    <w:tmpl w:val="1A92D578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39B7B52"/>
    <w:multiLevelType w:val="hybridMultilevel"/>
    <w:tmpl w:val="77A2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45C8A"/>
    <w:multiLevelType w:val="hybridMultilevel"/>
    <w:tmpl w:val="BE04105C"/>
    <w:lvl w:ilvl="0" w:tplc="AA82D3A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4397"/>
    <w:multiLevelType w:val="hybridMultilevel"/>
    <w:tmpl w:val="828CA8DA"/>
    <w:lvl w:ilvl="0" w:tplc="0419000D">
      <w:start w:val="1"/>
      <w:numFmt w:val="bullet"/>
      <w:lvlText w:val="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42571"/>
    <w:multiLevelType w:val="hybridMultilevel"/>
    <w:tmpl w:val="3184E3FE"/>
    <w:lvl w:ilvl="0" w:tplc="B1A21394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29A62DC"/>
    <w:multiLevelType w:val="hybridMultilevel"/>
    <w:tmpl w:val="CFCEB4B4"/>
    <w:lvl w:ilvl="0" w:tplc="5F90B4EC">
      <w:start w:val="1"/>
      <w:numFmt w:val="bullet"/>
      <w:lvlText w:val=""/>
      <w:lvlJc w:val="left"/>
      <w:pPr>
        <w:tabs>
          <w:tab w:val="num" w:pos="1304"/>
        </w:tabs>
        <w:ind w:left="1304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D7EBB"/>
    <w:multiLevelType w:val="hybridMultilevel"/>
    <w:tmpl w:val="0A34CA8C"/>
    <w:lvl w:ilvl="0" w:tplc="69A8B0A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4E7E026F"/>
    <w:multiLevelType w:val="hybridMultilevel"/>
    <w:tmpl w:val="F6FE2A5A"/>
    <w:lvl w:ilvl="0" w:tplc="4A340544">
      <w:start w:val="1"/>
      <w:numFmt w:val="bullet"/>
      <w:lvlText w:val=""/>
      <w:lvlJc w:val="left"/>
      <w:pPr>
        <w:tabs>
          <w:tab w:val="num" w:pos="1888"/>
        </w:tabs>
        <w:ind w:left="1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5" w15:restartNumberingAfterBreak="0">
    <w:nsid w:val="52B82DCA"/>
    <w:multiLevelType w:val="singleLevel"/>
    <w:tmpl w:val="B872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26" w15:restartNumberingAfterBreak="0">
    <w:nsid w:val="52E1370C"/>
    <w:multiLevelType w:val="hybridMultilevel"/>
    <w:tmpl w:val="ED36DEAC"/>
    <w:lvl w:ilvl="0" w:tplc="B1A21394">
      <w:start w:val="1"/>
      <w:numFmt w:val="bullet"/>
      <w:lvlText w:val="­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E42C3"/>
    <w:multiLevelType w:val="hybridMultilevel"/>
    <w:tmpl w:val="C2BA0300"/>
    <w:lvl w:ilvl="0" w:tplc="1B32BD3E">
      <w:start w:val="1"/>
      <w:numFmt w:val="bullet"/>
      <w:lvlText w:val="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79005D"/>
    <w:multiLevelType w:val="hybridMultilevel"/>
    <w:tmpl w:val="1A92D578"/>
    <w:lvl w:ilvl="0" w:tplc="8B6893D6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98160BB"/>
    <w:multiLevelType w:val="hybridMultilevel"/>
    <w:tmpl w:val="62CA4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E40C3"/>
    <w:multiLevelType w:val="hybridMultilevel"/>
    <w:tmpl w:val="584A7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ED4B9C"/>
    <w:multiLevelType w:val="hybridMultilevel"/>
    <w:tmpl w:val="D50A5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D3380C"/>
    <w:multiLevelType w:val="hybridMultilevel"/>
    <w:tmpl w:val="CF6C0208"/>
    <w:lvl w:ilvl="0" w:tplc="F432BB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E1D89"/>
    <w:multiLevelType w:val="multilevel"/>
    <w:tmpl w:val="251CFD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F344C2"/>
    <w:multiLevelType w:val="hybridMultilevel"/>
    <w:tmpl w:val="1A628AC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D1A3B"/>
    <w:multiLevelType w:val="hybridMultilevel"/>
    <w:tmpl w:val="660E85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3"/>
  </w:num>
  <w:num w:numId="3">
    <w:abstractNumId w:val="31"/>
  </w:num>
  <w:num w:numId="4">
    <w:abstractNumId w:val="34"/>
  </w:num>
  <w:num w:numId="5">
    <w:abstractNumId w:val="7"/>
  </w:num>
  <w:num w:numId="6">
    <w:abstractNumId w:val="14"/>
  </w:num>
  <w:num w:numId="7">
    <w:abstractNumId w:val="22"/>
  </w:num>
  <w:num w:numId="8">
    <w:abstractNumId w:val="26"/>
  </w:num>
  <w:num w:numId="9">
    <w:abstractNumId w:val="16"/>
  </w:num>
  <w:num w:numId="10">
    <w:abstractNumId w:val="24"/>
  </w:num>
  <w:num w:numId="11">
    <w:abstractNumId w:val="28"/>
  </w:num>
  <w:num w:numId="12">
    <w:abstractNumId w:val="17"/>
  </w:num>
  <w:num w:numId="13">
    <w:abstractNumId w:val="21"/>
  </w:num>
  <w:num w:numId="14">
    <w:abstractNumId w:val="12"/>
  </w:num>
  <w:num w:numId="15">
    <w:abstractNumId w:val="25"/>
  </w:num>
  <w:num w:numId="16">
    <w:abstractNumId w:val="8"/>
  </w:num>
  <w:num w:numId="17">
    <w:abstractNumId w:val="27"/>
  </w:num>
  <w:num w:numId="18">
    <w:abstractNumId w:val="4"/>
  </w:num>
  <w:num w:numId="19">
    <w:abstractNumId w:val="10"/>
  </w:num>
  <w:num w:numId="20">
    <w:abstractNumId w:val="3"/>
  </w:num>
  <w:num w:numId="21">
    <w:abstractNumId w:val="32"/>
  </w:num>
  <w:num w:numId="22">
    <w:abstractNumId w:val="20"/>
  </w:num>
  <w:num w:numId="23">
    <w:abstractNumId w:val="23"/>
  </w:num>
  <w:num w:numId="24">
    <w:abstractNumId w:val="19"/>
  </w:num>
  <w:num w:numId="25">
    <w:abstractNumId w:val="18"/>
  </w:num>
  <w:num w:numId="26">
    <w:abstractNumId w:val="1"/>
  </w:num>
  <w:num w:numId="27">
    <w:abstractNumId w:val="30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9"/>
  </w:num>
  <w:num w:numId="31">
    <w:abstractNumId w:val="2"/>
  </w:num>
  <w:num w:numId="32">
    <w:abstractNumId w:val="15"/>
  </w:num>
  <w:num w:numId="33">
    <w:abstractNumId w:val="6"/>
  </w:num>
  <w:num w:numId="34">
    <w:abstractNumId w:val="0"/>
  </w:num>
  <w:num w:numId="35">
    <w:abstractNumId w:val="11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E2"/>
    <w:rsid w:val="00000419"/>
    <w:rsid w:val="000013B6"/>
    <w:rsid w:val="00002008"/>
    <w:rsid w:val="00002C95"/>
    <w:rsid w:val="00005346"/>
    <w:rsid w:val="00016451"/>
    <w:rsid w:val="000165D7"/>
    <w:rsid w:val="00017179"/>
    <w:rsid w:val="00017807"/>
    <w:rsid w:val="00017CE2"/>
    <w:rsid w:val="000209BF"/>
    <w:rsid w:val="00022858"/>
    <w:rsid w:val="00023035"/>
    <w:rsid w:val="0003200A"/>
    <w:rsid w:val="000427DD"/>
    <w:rsid w:val="00043552"/>
    <w:rsid w:val="000441CB"/>
    <w:rsid w:val="00046554"/>
    <w:rsid w:val="00052B00"/>
    <w:rsid w:val="00052FE3"/>
    <w:rsid w:val="000569B9"/>
    <w:rsid w:val="00061AF2"/>
    <w:rsid w:val="00063951"/>
    <w:rsid w:val="00072B29"/>
    <w:rsid w:val="000743EC"/>
    <w:rsid w:val="000751D3"/>
    <w:rsid w:val="00076C36"/>
    <w:rsid w:val="0008352D"/>
    <w:rsid w:val="00083F3C"/>
    <w:rsid w:val="0008669F"/>
    <w:rsid w:val="00091A0F"/>
    <w:rsid w:val="00091A2B"/>
    <w:rsid w:val="00091F13"/>
    <w:rsid w:val="000925B5"/>
    <w:rsid w:val="00092EF0"/>
    <w:rsid w:val="00095FBE"/>
    <w:rsid w:val="000A089E"/>
    <w:rsid w:val="000A17B5"/>
    <w:rsid w:val="000A1E28"/>
    <w:rsid w:val="000A7811"/>
    <w:rsid w:val="000B54B8"/>
    <w:rsid w:val="000B7E5D"/>
    <w:rsid w:val="000C6FAE"/>
    <w:rsid w:val="000C7D08"/>
    <w:rsid w:val="000D7A4B"/>
    <w:rsid w:val="000D7B93"/>
    <w:rsid w:val="000E0095"/>
    <w:rsid w:val="000E0262"/>
    <w:rsid w:val="000E061E"/>
    <w:rsid w:val="000E1D3A"/>
    <w:rsid w:val="000E3D7E"/>
    <w:rsid w:val="000E4EBC"/>
    <w:rsid w:val="000F4385"/>
    <w:rsid w:val="000F4F47"/>
    <w:rsid w:val="000F768A"/>
    <w:rsid w:val="001001D1"/>
    <w:rsid w:val="00115AEC"/>
    <w:rsid w:val="001160A3"/>
    <w:rsid w:val="00122354"/>
    <w:rsid w:val="00131135"/>
    <w:rsid w:val="0013142A"/>
    <w:rsid w:val="00131FD4"/>
    <w:rsid w:val="00136178"/>
    <w:rsid w:val="001375C4"/>
    <w:rsid w:val="0016521A"/>
    <w:rsid w:val="00167FCD"/>
    <w:rsid w:val="00170582"/>
    <w:rsid w:val="001729C3"/>
    <w:rsid w:val="00177701"/>
    <w:rsid w:val="00177938"/>
    <w:rsid w:val="00183372"/>
    <w:rsid w:val="00192919"/>
    <w:rsid w:val="001936A7"/>
    <w:rsid w:val="001954D0"/>
    <w:rsid w:val="0019585C"/>
    <w:rsid w:val="001A089B"/>
    <w:rsid w:val="001A4B3D"/>
    <w:rsid w:val="001B229C"/>
    <w:rsid w:val="001B4FEB"/>
    <w:rsid w:val="001B6A24"/>
    <w:rsid w:val="001C1B32"/>
    <w:rsid w:val="001C2E33"/>
    <w:rsid w:val="001C3351"/>
    <w:rsid w:val="001C4F1C"/>
    <w:rsid w:val="001C6B9D"/>
    <w:rsid w:val="001D089E"/>
    <w:rsid w:val="001D3173"/>
    <w:rsid w:val="001E062A"/>
    <w:rsid w:val="001E3EFD"/>
    <w:rsid w:val="001E5DC2"/>
    <w:rsid w:val="001E6E1E"/>
    <w:rsid w:val="001F36CF"/>
    <w:rsid w:val="00203D3A"/>
    <w:rsid w:val="00204484"/>
    <w:rsid w:val="00210562"/>
    <w:rsid w:val="002126AE"/>
    <w:rsid w:val="00217899"/>
    <w:rsid w:val="00227FD9"/>
    <w:rsid w:val="00233EE9"/>
    <w:rsid w:val="00234E8C"/>
    <w:rsid w:val="002353D3"/>
    <w:rsid w:val="00235C73"/>
    <w:rsid w:val="00242D2F"/>
    <w:rsid w:val="00244131"/>
    <w:rsid w:val="0024533C"/>
    <w:rsid w:val="002468CD"/>
    <w:rsid w:val="002476E0"/>
    <w:rsid w:val="00254745"/>
    <w:rsid w:val="0025494F"/>
    <w:rsid w:val="0026456F"/>
    <w:rsid w:val="00264E17"/>
    <w:rsid w:val="00266CB6"/>
    <w:rsid w:val="0027618C"/>
    <w:rsid w:val="0027717B"/>
    <w:rsid w:val="00277CD9"/>
    <w:rsid w:val="00285D0D"/>
    <w:rsid w:val="00286666"/>
    <w:rsid w:val="002901EC"/>
    <w:rsid w:val="00290E1A"/>
    <w:rsid w:val="002926F5"/>
    <w:rsid w:val="002951EF"/>
    <w:rsid w:val="00297A37"/>
    <w:rsid w:val="002C2ED0"/>
    <w:rsid w:val="002C331E"/>
    <w:rsid w:val="002C4503"/>
    <w:rsid w:val="002D632F"/>
    <w:rsid w:val="002E107D"/>
    <w:rsid w:val="002E308F"/>
    <w:rsid w:val="002F1F2E"/>
    <w:rsid w:val="00301BCF"/>
    <w:rsid w:val="00306BA7"/>
    <w:rsid w:val="00316561"/>
    <w:rsid w:val="003167EF"/>
    <w:rsid w:val="00323887"/>
    <w:rsid w:val="00333B57"/>
    <w:rsid w:val="00335F41"/>
    <w:rsid w:val="00336FA0"/>
    <w:rsid w:val="00340236"/>
    <w:rsid w:val="00353370"/>
    <w:rsid w:val="0036163F"/>
    <w:rsid w:val="00367A04"/>
    <w:rsid w:val="00370236"/>
    <w:rsid w:val="003727A5"/>
    <w:rsid w:val="00372A8B"/>
    <w:rsid w:val="00374163"/>
    <w:rsid w:val="00385803"/>
    <w:rsid w:val="003878CA"/>
    <w:rsid w:val="00391595"/>
    <w:rsid w:val="00392754"/>
    <w:rsid w:val="00395284"/>
    <w:rsid w:val="003A30C7"/>
    <w:rsid w:val="003A3617"/>
    <w:rsid w:val="003B2C7B"/>
    <w:rsid w:val="003B41A5"/>
    <w:rsid w:val="003B4CDB"/>
    <w:rsid w:val="003C7228"/>
    <w:rsid w:val="003C7B15"/>
    <w:rsid w:val="003D3344"/>
    <w:rsid w:val="003E2A57"/>
    <w:rsid w:val="003E3560"/>
    <w:rsid w:val="003E3C5C"/>
    <w:rsid w:val="003E5736"/>
    <w:rsid w:val="003E5F4A"/>
    <w:rsid w:val="003F2EE9"/>
    <w:rsid w:val="003F4830"/>
    <w:rsid w:val="00403357"/>
    <w:rsid w:val="0041265A"/>
    <w:rsid w:val="004157BF"/>
    <w:rsid w:val="00416D7F"/>
    <w:rsid w:val="00422406"/>
    <w:rsid w:val="00434E3C"/>
    <w:rsid w:val="004451B2"/>
    <w:rsid w:val="00451DCF"/>
    <w:rsid w:val="004523DC"/>
    <w:rsid w:val="0046280C"/>
    <w:rsid w:val="004632F5"/>
    <w:rsid w:val="004665C6"/>
    <w:rsid w:val="00467C2D"/>
    <w:rsid w:val="00481556"/>
    <w:rsid w:val="00483C10"/>
    <w:rsid w:val="00485BE9"/>
    <w:rsid w:val="00493F29"/>
    <w:rsid w:val="0049592C"/>
    <w:rsid w:val="004B5B16"/>
    <w:rsid w:val="004C059D"/>
    <w:rsid w:val="004C1216"/>
    <w:rsid w:val="004C1F89"/>
    <w:rsid w:val="004C2F9F"/>
    <w:rsid w:val="004D0799"/>
    <w:rsid w:val="004D1179"/>
    <w:rsid w:val="004D3E6C"/>
    <w:rsid w:val="004E3831"/>
    <w:rsid w:val="004E537C"/>
    <w:rsid w:val="005039DE"/>
    <w:rsid w:val="0050574C"/>
    <w:rsid w:val="0051603B"/>
    <w:rsid w:val="005239E8"/>
    <w:rsid w:val="005318E9"/>
    <w:rsid w:val="005356AF"/>
    <w:rsid w:val="005453B5"/>
    <w:rsid w:val="00546EB0"/>
    <w:rsid w:val="00546EB6"/>
    <w:rsid w:val="00551FBC"/>
    <w:rsid w:val="00552D05"/>
    <w:rsid w:val="005561ED"/>
    <w:rsid w:val="0056680F"/>
    <w:rsid w:val="005670F7"/>
    <w:rsid w:val="00572802"/>
    <w:rsid w:val="00594E95"/>
    <w:rsid w:val="00595680"/>
    <w:rsid w:val="00596333"/>
    <w:rsid w:val="005A1743"/>
    <w:rsid w:val="005B33D4"/>
    <w:rsid w:val="005B3DA1"/>
    <w:rsid w:val="005B6338"/>
    <w:rsid w:val="005B7C7B"/>
    <w:rsid w:val="005C4535"/>
    <w:rsid w:val="005C6F85"/>
    <w:rsid w:val="005D1629"/>
    <w:rsid w:val="005D1FDA"/>
    <w:rsid w:val="005D2100"/>
    <w:rsid w:val="005D2849"/>
    <w:rsid w:val="005D4B96"/>
    <w:rsid w:val="005D6166"/>
    <w:rsid w:val="005D6870"/>
    <w:rsid w:val="005E10FB"/>
    <w:rsid w:val="005F08FB"/>
    <w:rsid w:val="005F16FC"/>
    <w:rsid w:val="005F447F"/>
    <w:rsid w:val="00602BD9"/>
    <w:rsid w:val="006124B5"/>
    <w:rsid w:val="00617805"/>
    <w:rsid w:val="00620C6C"/>
    <w:rsid w:val="006232AC"/>
    <w:rsid w:val="00634121"/>
    <w:rsid w:val="0063466A"/>
    <w:rsid w:val="006370A8"/>
    <w:rsid w:val="0063747E"/>
    <w:rsid w:val="00653437"/>
    <w:rsid w:val="00654926"/>
    <w:rsid w:val="00656A6A"/>
    <w:rsid w:val="00664A9F"/>
    <w:rsid w:val="00665F59"/>
    <w:rsid w:val="006714EC"/>
    <w:rsid w:val="0067616A"/>
    <w:rsid w:val="006776ED"/>
    <w:rsid w:val="006824FC"/>
    <w:rsid w:val="00684089"/>
    <w:rsid w:val="00684BD3"/>
    <w:rsid w:val="006870D0"/>
    <w:rsid w:val="00687293"/>
    <w:rsid w:val="006900AF"/>
    <w:rsid w:val="006947AC"/>
    <w:rsid w:val="006B03D7"/>
    <w:rsid w:val="006B097B"/>
    <w:rsid w:val="006B2D0B"/>
    <w:rsid w:val="006B350C"/>
    <w:rsid w:val="006C3429"/>
    <w:rsid w:val="006C7519"/>
    <w:rsid w:val="006D1410"/>
    <w:rsid w:val="006D4D0D"/>
    <w:rsid w:val="006D74E3"/>
    <w:rsid w:val="006E1D11"/>
    <w:rsid w:val="006E31A7"/>
    <w:rsid w:val="006F0262"/>
    <w:rsid w:val="006F1FD0"/>
    <w:rsid w:val="007047FA"/>
    <w:rsid w:val="00705228"/>
    <w:rsid w:val="007202C8"/>
    <w:rsid w:val="00720C99"/>
    <w:rsid w:val="00724A6A"/>
    <w:rsid w:val="00725823"/>
    <w:rsid w:val="00725E8D"/>
    <w:rsid w:val="007274C4"/>
    <w:rsid w:val="00732A74"/>
    <w:rsid w:val="007468BD"/>
    <w:rsid w:val="00746D48"/>
    <w:rsid w:val="00751BFC"/>
    <w:rsid w:val="00753A04"/>
    <w:rsid w:val="00754EA5"/>
    <w:rsid w:val="007556F3"/>
    <w:rsid w:val="00761BEE"/>
    <w:rsid w:val="007659A9"/>
    <w:rsid w:val="00775C3D"/>
    <w:rsid w:val="00775E65"/>
    <w:rsid w:val="00776529"/>
    <w:rsid w:val="00782416"/>
    <w:rsid w:val="00783B36"/>
    <w:rsid w:val="0078690F"/>
    <w:rsid w:val="00786AB6"/>
    <w:rsid w:val="00787FCC"/>
    <w:rsid w:val="00792B92"/>
    <w:rsid w:val="00792D1E"/>
    <w:rsid w:val="00793A20"/>
    <w:rsid w:val="007A13EE"/>
    <w:rsid w:val="007A1812"/>
    <w:rsid w:val="007A1E7B"/>
    <w:rsid w:val="007A2B14"/>
    <w:rsid w:val="007A32A4"/>
    <w:rsid w:val="007A5EE7"/>
    <w:rsid w:val="007B3FC1"/>
    <w:rsid w:val="007C1CDB"/>
    <w:rsid w:val="007C2E0B"/>
    <w:rsid w:val="007C43BC"/>
    <w:rsid w:val="007D0331"/>
    <w:rsid w:val="007D20C8"/>
    <w:rsid w:val="007D6890"/>
    <w:rsid w:val="007E1609"/>
    <w:rsid w:val="007E312E"/>
    <w:rsid w:val="007E6AA7"/>
    <w:rsid w:val="007F33AC"/>
    <w:rsid w:val="007F35C4"/>
    <w:rsid w:val="007F464A"/>
    <w:rsid w:val="007F6182"/>
    <w:rsid w:val="007F69E7"/>
    <w:rsid w:val="00803C0C"/>
    <w:rsid w:val="00804063"/>
    <w:rsid w:val="00812887"/>
    <w:rsid w:val="00814180"/>
    <w:rsid w:val="00814538"/>
    <w:rsid w:val="008150E6"/>
    <w:rsid w:val="00823041"/>
    <w:rsid w:val="0082417A"/>
    <w:rsid w:val="00826553"/>
    <w:rsid w:val="0082773B"/>
    <w:rsid w:val="00840F50"/>
    <w:rsid w:val="00841FD4"/>
    <w:rsid w:val="00847A26"/>
    <w:rsid w:val="0085190A"/>
    <w:rsid w:val="008545DC"/>
    <w:rsid w:val="008601FE"/>
    <w:rsid w:val="00861BC9"/>
    <w:rsid w:val="00862D62"/>
    <w:rsid w:val="00863043"/>
    <w:rsid w:val="00865382"/>
    <w:rsid w:val="00867D0A"/>
    <w:rsid w:val="00877EFE"/>
    <w:rsid w:val="00880476"/>
    <w:rsid w:val="0088373F"/>
    <w:rsid w:val="00887753"/>
    <w:rsid w:val="00891254"/>
    <w:rsid w:val="00892A39"/>
    <w:rsid w:val="00896AF8"/>
    <w:rsid w:val="008971D5"/>
    <w:rsid w:val="0089722D"/>
    <w:rsid w:val="0089797F"/>
    <w:rsid w:val="008A4861"/>
    <w:rsid w:val="008A727F"/>
    <w:rsid w:val="008B0135"/>
    <w:rsid w:val="008B23D7"/>
    <w:rsid w:val="008B2F0C"/>
    <w:rsid w:val="008C24A1"/>
    <w:rsid w:val="008D796B"/>
    <w:rsid w:val="008D79E1"/>
    <w:rsid w:val="008E20CC"/>
    <w:rsid w:val="008E608C"/>
    <w:rsid w:val="008F1883"/>
    <w:rsid w:val="00901EA1"/>
    <w:rsid w:val="00914CA1"/>
    <w:rsid w:val="00915FD5"/>
    <w:rsid w:val="0092358B"/>
    <w:rsid w:val="00923826"/>
    <w:rsid w:val="00924212"/>
    <w:rsid w:val="0093109F"/>
    <w:rsid w:val="009332F7"/>
    <w:rsid w:val="009365D5"/>
    <w:rsid w:val="0094324E"/>
    <w:rsid w:val="009439A1"/>
    <w:rsid w:val="00945CD1"/>
    <w:rsid w:val="00954636"/>
    <w:rsid w:val="00956F57"/>
    <w:rsid w:val="009627DB"/>
    <w:rsid w:val="009628BB"/>
    <w:rsid w:val="00962E51"/>
    <w:rsid w:val="009643C8"/>
    <w:rsid w:val="00964C89"/>
    <w:rsid w:val="00964F94"/>
    <w:rsid w:val="009756AF"/>
    <w:rsid w:val="00981A0B"/>
    <w:rsid w:val="009841F3"/>
    <w:rsid w:val="00987ADA"/>
    <w:rsid w:val="00995633"/>
    <w:rsid w:val="009976AD"/>
    <w:rsid w:val="009A5598"/>
    <w:rsid w:val="009B4AEF"/>
    <w:rsid w:val="009B5052"/>
    <w:rsid w:val="009C00D9"/>
    <w:rsid w:val="009C22C0"/>
    <w:rsid w:val="009C429D"/>
    <w:rsid w:val="009C6827"/>
    <w:rsid w:val="009D205D"/>
    <w:rsid w:val="009D6E25"/>
    <w:rsid w:val="009E07D3"/>
    <w:rsid w:val="009E74B1"/>
    <w:rsid w:val="009F1B90"/>
    <w:rsid w:val="009F4135"/>
    <w:rsid w:val="009F43FB"/>
    <w:rsid w:val="00A01A70"/>
    <w:rsid w:val="00A068B8"/>
    <w:rsid w:val="00A06EAC"/>
    <w:rsid w:val="00A14524"/>
    <w:rsid w:val="00A145BF"/>
    <w:rsid w:val="00A171B2"/>
    <w:rsid w:val="00A20C97"/>
    <w:rsid w:val="00A242EF"/>
    <w:rsid w:val="00A250ED"/>
    <w:rsid w:val="00A25CBF"/>
    <w:rsid w:val="00A27DF3"/>
    <w:rsid w:val="00A3118C"/>
    <w:rsid w:val="00A33C8F"/>
    <w:rsid w:val="00A40DD8"/>
    <w:rsid w:val="00A50547"/>
    <w:rsid w:val="00A52361"/>
    <w:rsid w:val="00A70186"/>
    <w:rsid w:val="00A85802"/>
    <w:rsid w:val="00A86AD5"/>
    <w:rsid w:val="00A90E78"/>
    <w:rsid w:val="00A9523C"/>
    <w:rsid w:val="00AA2BFC"/>
    <w:rsid w:val="00AA4222"/>
    <w:rsid w:val="00AB1B94"/>
    <w:rsid w:val="00AB1BB5"/>
    <w:rsid w:val="00AB40B2"/>
    <w:rsid w:val="00AB48E6"/>
    <w:rsid w:val="00AB5E84"/>
    <w:rsid w:val="00AC4ACE"/>
    <w:rsid w:val="00AC5219"/>
    <w:rsid w:val="00AF3EF5"/>
    <w:rsid w:val="00AF426F"/>
    <w:rsid w:val="00B07288"/>
    <w:rsid w:val="00B11CBE"/>
    <w:rsid w:val="00B270B5"/>
    <w:rsid w:val="00B310D6"/>
    <w:rsid w:val="00B320B2"/>
    <w:rsid w:val="00B33C89"/>
    <w:rsid w:val="00B3687B"/>
    <w:rsid w:val="00B36971"/>
    <w:rsid w:val="00B37D72"/>
    <w:rsid w:val="00B405B3"/>
    <w:rsid w:val="00B42258"/>
    <w:rsid w:val="00B46DA1"/>
    <w:rsid w:val="00B51855"/>
    <w:rsid w:val="00B54B92"/>
    <w:rsid w:val="00B57A38"/>
    <w:rsid w:val="00B61D92"/>
    <w:rsid w:val="00B6435B"/>
    <w:rsid w:val="00B660E6"/>
    <w:rsid w:val="00B722A0"/>
    <w:rsid w:val="00B73A48"/>
    <w:rsid w:val="00B80302"/>
    <w:rsid w:val="00B817D0"/>
    <w:rsid w:val="00B87C88"/>
    <w:rsid w:val="00B912A0"/>
    <w:rsid w:val="00B91DC7"/>
    <w:rsid w:val="00B929EA"/>
    <w:rsid w:val="00B931FC"/>
    <w:rsid w:val="00B97C0C"/>
    <w:rsid w:val="00BA1180"/>
    <w:rsid w:val="00BA7FEF"/>
    <w:rsid w:val="00BB2CD2"/>
    <w:rsid w:val="00BC7E44"/>
    <w:rsid w:val="00BD1187"/>
    <w:rsid w:val="00BD6F72"/>
    <w:rsid w:val="00BE0224"/>
    <w:rsid w:val="00BE5877"/>
    <w:rsid w:val="00BF188E"/>
    <w:rsid w:val="00BF23D7"/>
    <w:rsid w:val="00C077E8"/>
    <w:rsid w:val="00C1195E"/>
    <w:rsid w:val="00C161C4"/>
    <w:rsid w:val="00C30212"/>
    <w:rsid w:val="00C32B7A"/>
    <w:rsid w:val="00C33448"/>
    <w:rsid w:val="00C34608"/>
    <w:rsid w:val="00C3578A"/>
    <w:rsid w:val="00C35EA6"/>
    <w:rsid w:val="00C476D0"/>
    <w:rsid w:val="00C51B41"/>
    <w:rsid w:val="00C53E6C"/>
    <w:rsid w:val="00C6034D"/>
    <w:rsid w:val="00C60785"/>
    <w:rsid w:val="00C61A29"/>
    <w:rsid w:val="00C628BC"/>
    <w:rsid w:val="00C71461"/>
    <w:rsid w:val="00C74578"/>
    <w:rsid w:val="00C82BE4"/>
    <w:rsid w:val="00C8300B"/>
    <w:rsid w:val="00C94D88"/>
    <w:rsid w:val="00CB218E"/>
    <w:rsid w:val="00CB47B2"/>
    <w:rsid w:val="00CB6167"/>
    <w:rsid w:val="00CC1422"/>
    <w:rsid w:val="00CC299D"/>
    <w:rsid w:val="00CC5137"/>
    <w:rsid w:val="00CD24D2"/>
    <w:rsid w:val="00CE2CC1"/>
    <w:rsid w:val="00CE4212"/>
    <w:rsid w:val="00CE71C8"/>
    <w:rsid w:val="00CF02B6"/>
    <w:rsid w:val="00CF498B"/>
    <w:rsid w:val="00CF4A6B"/>
    <w:rsid w:val="00D01D04"/>
    <w:rsid w:val="00D01D3A"/>
    <w:rsid w:val="00D03965"/>
    <w:rsid w:val="00D045BF"/>
    <w:rsid w:val="00D064FC"/>
    <w:rsid w:val="00D11EC0"/>
    <w:rsid w:val="00D12E87"/>
    <w:rsid w:val="00D12F5B"/>
    <w:rsid w:val="00D1370C"/>
    <w:rsid w:val="00D2208A"/>
    <w:rsid w:val="00D22321"/>
    <w:rsid w:val="00D2480A"/>
    <w:rsid w:val="00D34192"/>
    <w:rsid w:val="00D43F38"/>
    <w:rsid w:val="00D503B7"/>
    <w:rsid w:val="00D5560C"/>
    <w:rsid w:val="00D57424"/>
    <w:rsid w:val="00D6597D"/>
    <w:rsid w:val="00D65EDE"/>
    <w:rsid w:val="00D73040"/>
    <w:rsid w:val="00D76AEA"/>
    <w:rsid w:val="00D76F4E"/>
    <w:rsid w:val="00D8059C"/>
    <w:rsid w:val="00D8111A"/>
    <w:rsid w:val="00D81A37"/>
    <w:rsid w:val="00D831F0"/>
    <w:rsid w:val="00D83651"/>
    <w:rsid w:val="00D8437C"/>
    <w:rsid w:val="00D861E5"/>
    <w:rsid w:val="00D943E0"/>
    <w:rsid w:val="00D94734"/>
    <w:rsid w:val="00DA081B"/>
    <w:rsid w:val="00DA2AA2"/>
    <w:rsid w:val="00DA5F4E"/>
    <w:rsid w:val="00DC4AD8"/>
    <w:rsid w:val="00DC71CA"/>
    <w:rsid w:val="00DD0806"/>
    <w:rsid w:val="00DE2B9A"/>
    <w:rsid w:val="00DE47FA"/>
    <w:rsid w:val="00DE5417"/>
    <w:rsid w:val="00DE6977"/>
    <w:rsid w:val="00DF6382"/>
    <w:rsid w:val="00DF7828"/>
    <w:rsid w:val="00E01F41"/>
    <w:rsid w:val="00E164AA"/>
    <w:rsid w:val="00E21D37"/>
    <w:rsid w:val="00E226B8"/>
    <w:rsid w:val="00E31E8A"/>
    <w:rsid w:val="00E40E6B"/>
    <w:rsid w:val="00E427A2"/>
    <w:rsid w:val="00E42C29"/>
    <w:rsid w:val="00E447B0"/>
    <w:rsid w:val="00E47443"/>
    <w:rsid w:val="00E47A15"/>
    <w:rsid w:val="00E546AC"/>
    <w:rsid w:val="00E573F3"/>
    <w:rsid w:val="00E60985"/>
    <w:rsid w:val="00E62EF3"/>
    <w:rsid w:val="00E661C6"/>
    <w:rsid w:val="00E72044"/>
    <w:rsid w:val="00E72DFC"/>
    <w:rsid w:val="00E84872"/>
    <w:rsid w:val="00E86C03"/>
    <w:rsid w:val="00E86CF4"/>
    <w:rsid w:val="00E90B6B"/>
    <w:rsid w:val="00E9161E"/>
    <w:rsid w:val="00E92E81"/>
    <w:rsid w:val="00E96616"/>
    <w:rsid w:val="00EA0AEB"/>
    <w:rsid w:val="00EA432C"/>
    <w:rsid w:val="00EA7CFD"/>
    <w:rsid w:val="00EB08E1"/>
    <w:rsid w:val="00EB1BA6"/>
    <w:rsid w:val="00EC1919"/>
    <w:rsid w:val="00EC2C2C"/>
    <w:rsid w:val="00EC398E"/>
    <w:rsid w:val="00ED0520"/>
    <w:rsid w:val="00ED47C8"/>
    <w:rsid w:val="00EF1D0F"/>
    <w:rsid w:val="00EF21AE"/>
    <w:rsid w:val="00EF493C"/>
    <w:rsid w:val="00F01376"/>
    <w:rsid w:val="00F15318"/>
    <w:rsid w:val="00F15378"/>
    <w:rsid w:val="00F170B6"/>
    <w:rsid w:val="00F20010"/>
    <w:rsid w:val="00F22FCF"/>
    <w:rsid w:val="00F23553"/>
    <w:rsid w:val="00F2756B"/>
    <w:rsid w:val="00F30A60"/>
    <w:rsid w:val="00F310BC"/>
    <w:rsid w:val="00F312AF"/>
    <w:rsid w:val="00F32C56"/>
    <w:rsid w:val="00F37B3D"/>
    <w:rsid w:val="00F429EB"/>
    <w:rsid w:val="00F443A3"/>
    <w:rsid w:val="00F453D6"/>
    <w:rsid w:val="00F5244A"/>
    <w:rsid w:val="00F527B1"/>
    <w:rsid w:val="00F60012"/>
    <w:rsid w:val="00F73169"/>
    <w:rsid w:val="00F731F8"/>
    <w:rsid w:val="00F7578A"/>
    <w:rsid w:val="00F75853"/>
    <w:rsid w:val="00F8080A"/>
    <w:rsid w:val="00F867FE"/>
    <w:rsid w:val="00F95C42"/>
    <w:rsid w:val="00FA0DC7"/>
    <w:rsid w:val="00FA7F09"/>
    <w:rsid w:val="00FB3191"/>
    <w:rsid w:val="00FB3459"/>
    <w:rsid w:val="00FB4823"/>
    <w:rsid w:val="00FC1EAC"/>
    <w:rsid w:val="00FC4A76"/>
    <w:rsid w:val="00FC6E3E"/>
    <w:rsid w:val="00FC7D9A"/>
    <w:rsid w:val="00FF0B4E"/>
    <w:rsid w:val="00FF5A15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8D49E1-A766-4A7E-8DB9-E4927559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70D0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qFormat/>
    <w:rsid w:val="006870D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C1422"/>
    <w:pPr>
      <w:pBdr>
        <w:top w:val="dotted" w:sz="4" w:space="1" w:color="622423"/>
        <w:bottom w:val="dotted" w:sz="4" w:space="1" w:color="622423"/>
      </w:pBdr>
      <w:autoSpaceDE w:val="0"/>
      <w:autoSpaceDN w:val="0"/>
      <w:spacing w:before="300"/>
      <w:ind w:firstLine="567"/>
      <w:jc w:val="center"/>
      <w:outlineLvl w:val="2"/>
    </w:pPr>
    <w:rPr>
      <w:rFonts w:cs="Arial"/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22"/>
    <w:pPr>
      <w:pBdr>
        <w:bottom w:val="dotted" w:sz="4" w:space="1" w:color="943634"/>
      </w:pBdr>
      <w:autoSpaceDE w:val="0"/>
      <w:autoSpaceDN w:val="0"/>
      <w:spacing w:after="120"/>
      <w:ind w:firstLine="567"/>
      <w:jc w:val="center"/>
      <w:outlineLvl w:val="3"/>
    </w:pPr>
    <w:rPr>
      <w:caps/>
      <w:color w:val="622423"/>
      <w:spacing w:val="10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22"/>
    <w:pPr>
      <w:autoSpaceDE w:val="0"/>
      <w:autoSpaceDN w:val="0"/>
      <w:spacing w:before="320" w:after="120"/>
      <w:ind w:firstLine="567"/>
      <w:jc w:val="center"/>
      <w:outlineLvl w:val="4"/>
    </w:pPr>
    <w:rPr>
      <w:caps/>
      <w:color w:val="622423"/>
      <w:spacing w:val="10"/>
      <w:szCs w:val="1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5"/>
    </w:pPr>
    <w:rPr>
      <w:caps/>
      <w:color w:val="943634"/>
      <w:spacing w:val="10"/>
      <w:szCs w:val="1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6"/>
    </w:pPr>
    <w:rPr>
      <w:i/>
      <w:iCs/>
      <w:caps/>
      <w:color w:val="943634"/>
      <w:spacing w:val="10"/>
      <w:szCs w:val="1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7"/>
    </w:pPr>
    <w:rPr>
      <w:caps/>
      <w:color w:val="000000"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8"/>
    </w:pPr>
    <w:rPr>
      <w:i/>
      <w:iCs/>
      <w:caps/>
      <w:color w:val="000000"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C1422"/>
    <w:rPr>
      <w:i/>
      <w:iCs/>
      <w:sz w:val="24"/>
      <w:szCs w:val="24"/>
    </w:rPr>
  </w:style>
  <w:style w:type="character" w:customStyle="1" w:styleId="20">
    <w:name w:val="Заголовок 2 Знак"/>
    <w:link w:val="2"/>
    <w:uiPriority w:val="9"/>
    <w:rsid w:val="00CC142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C1422"/>
    <w:rPr>
      <w:rFonts w:cs="Arial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C1422"/>
    <w:rPr>
      <w:caps/>
      <w:color w:val="943634"/>
      <w:spacing w:val="10"/>
      <w:sz w:val="24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CC1422"/>
    <w:rPr>
      <w:i/>
      <w:iCs/>
      <w:caps/>
      <w:color w:val="943634"/>
      <w:spacing w:val="10"/>
      <w:sz w:val="24"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CC1422"/>
    <w:rPr>
      <w:caps/>
      <w:color w:val="000000"/>
      <w:spacing w:val="10"/>
    </w:rPr>
  </w:style>
  <w:style w:type="character" w:customStyle="1" w:styleId="90">
    <w:name w:val="Заголовок 9 Знак"/>
    <w:basedOn w:val="a0"/>
    <w:link w:val="9"/>
    <w:uiPriority w:val="9"/>
    <w:semiHidden/>
    <w:rsid w:val="00CC1422"/>
    <w:rPr>
      <w:i/>
      <w:iCs/>
      <w:caps/>
      <w:color w:val="000000"/>
      <w:spacing w:val="10"/>
    </w:rPr>
  </w:style>
  <w:style w:type="paragraph" w:styleId="a3">
    <w:name w:val="Title"/>
    <w:aliases w:val="Знак1"/>
    <w:basedOn w:val="a"/>
    <w:link w:val="a4"/>
    <w:uiPriority w:val="10"/>
    <w:qFormat/>
    <w:rsid w:val="00D8111A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aliases w:val="Знак1 Знак"/>
    <w:link w:val="a3"/>
    <w:uiPriority w:val="10"/>
    <w:rsid w:val="00CC1422"/>
    <w:rPr>
      <w:b/>
      <w:bCs/>
      <w:sz w:val="28"/>
      <w:szCs w:val="28"/>
    </w:rPr>
  </w:style>
  <w:style w:type="paragraph" w:styleId="a5">
    <w:name w:val="Body Text Indent"/>
    <w:basedOn w:val="a"/>
    <w:link w:val="a6"/>
    <w:rsid w:val="00BE0224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CC1422"/>
    <w:rPr>
      <w:sz w:val="24"/>
      <w:szCs w:val="24"/>
    </w:rPr>
  </w:style>
  <w:style w:type="paragraph" w:styleId="a7">
    <w:name w:val="Body Text"/>
    <w:basedOn w:val="a"/>
    <w:link w:val="a8"/>
    <w:uiPriority w:val="99"/>
    <w:rsid w:val="00BE0224"/>
    <w:pPr>
      <w:spacing w:after="120"/>
    </w:pPr>
  </w:style>
  <w:style w:type="character" w:customStyle="1" w:styleId="a8">
    <w:name w:val="Основной текст Знак"/>
    <w:link w:val="a7"/>
    <w:uiPriority w:val="99"/>
    <w:rsid w:val="00CC1422"/>
    <w:rPr>
      <w:sz w:val="24"/>
      <w:szCs w:val="24"/>
    </w:rPr>
  </w:style>
  <w:style w:type="table" w:styleId="a9">
    <w:name w:val="Table Grid"/>
    <w:basedOn w:val="a1"/>
    <w:uiPriority w:val="39"/>
    <w:rsid w:val="001C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6870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C1422"/>
    <w:rPr>
      <w:sz w:val="24"/>
      <w:szCs w:val="24"/>
    </w:rPr>
  </w:style>
  <w:style w:type="character" w:styleId="ac">
    <w:name w:val="page number"/>
    <w:basedOn w:val="a0"/>
    <w:uiPriority w:val="99"/>
    <w:rsid w:val="006870D0"/>
  </w:style>
  <w:style w:type="paragraph" w:styleId="ad">
    <w:name w:val="Balloon Text"/>
    <w:basedOn w:val="a"/>
    <w:link w:val="ae"/>
    <w:uiPriority w:val="99"/>
    <w:semiHidden/>
    <w:rsid w:val="00E661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C1422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6900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6900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C1422"/>
    <w:rPr>
      <w:sz w:val="24"/>
      <w:szCs w:val="24"/>
    </w:rPr>
  </w:style>
  <w:style w:type="paragraph" w:styleId="af2">
    <w:name w:val="Normal (Web)"/>
    <w:basedOn w:val="a"/>
    <w:uiPriority w:val="99"/>
    <w:rsid w:val="00551FBC"/>
    <w:pPr>
      <w:spacing w:before="100" w:beforeAutospacing="1" w:after="100" w:afterAutospacing="1"/>
    </w:pPr>
  </w:style>
  <w:style w:type="paragraph" w:customStyle="1" w:styleId="ConsNormal">
    <w:name w:val="ConsNormal"/>
    <w:rsid w:val="00B91DC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f3">
    <w:name w:val="List Paragraph"/>
    <w:basedOn w:val="a"/>
    <w:uiPriority w:val="34"/>
    <w:qFormat/>
    <w:rsid w:val="00CC1422"/>
    <w:pPr>
      <w:ind w:left="720"/>
      <w:contextualSpacing/>
    </w:pPr>
  </w:style>
  <w:style w:type="paragraph" w:customStyle="1" w:styleId="af4">
    <w:name w:val="Знак"/>
    <w:basedOn w:val="a"/>
    <w:rsid w:val="00CC14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Style11">
    <w:name w:val="Char Style 11"/>
    <w:link w:val="Style10"/>
    <w:uiPriority w:val="99"/>
    <w:locked/>
    <w:rsid w:val="00CC1422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CC1422"/>
    <w:pPr>
      <w:widowControl w:val="0"/>
      <w:shd w:val="clear" w:color="auto" w:fill="FFFFFF"/>
      <w:spacing w:line="274" w:lineRule="exact"/>
    </w:pPr>
    <w:rPr>
      <w:sz w:val="23"/>
      <w:szCs w:val="23"/>
    </w:rPr>
  </w:style>
  <w:style w:type="paragraph" w:styleId="af5">
    <w:name w:val="Plain Text"/>
    <w:basedOn w:val="a"/>
    <w:link w:val="af6"/>
    <w:rsid w:val="00CC1422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CC1422"/>
    <w:rPr>
      <w:rFonts w:ascii="Courier New" w:hAnsi="Courier New"/>
    </w:rPr>
  </w:style>
  <w:style w:type="character" w:customStyle="1" w:styleId="CharStyle5">
    <w:name w:val="Char Style 5"/>
    <w:link w:val="Style4"/>
    <w:uiPriority w:val="99"/>
    <w:locked/>
    <w:rsid w:val="00CC1422"/>
    <w:rPr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C1422"/>
    <w:pPr>
      <w:widowControl w:val="0"/>
      <w:shd w:val="clear" w:color="auto" w:fill="FFFFFF"/>
      <w:spacing w:after="60" w:line="240" w:lineRule="atLeast"/>
      <w:jc w:val="right"/>
    </w:pPr>
    <w:rPr>
      <w:sz w:val="20"/>
      <w:szCs w:val="20"/>
    </w:rPr>
  </w:style>
  <w:style w:type="character" w:styleId="af7">
    <w:name w:val="Hyperlink"/>
    <w:unhideWhenUsed/>
    <w:rsid w:val="00CC1422"/>
    <w:rPr>
      <w:color w:val="0000FF"/>
      <w:u w:val="single"/>
    </w:rPr>
  </w:style>
  <w:style w:type="paragraph" w:customStyle="1" w:styleId="31">
    <w:name w:val="Абзац списка3"/>
    <w:basedOn w:val="a"/>
    <w:rsid w:val="00CC1422"/>
    <w:pPr>
      <w:ind w:left="720"/>
      <w:contextualSpacing/>
    </w:pPr>
    <w:rPr>
      <w:rFonts w:eastAsia="Calibri"/>
    </w:rPr>
  </w:style>
  <w:style w:type="character" w:customStyle="1" w:styleId="21">
    <w:name w:val="Основной текст 2 Знак"/>
    <w:link w:val="22"/>
    <w:uiPriority w:val="99"/>
    <w:rsid w:val="00CC1422"/>
    <w:rPr>
      <w:rFonts w:cs="Arial"/>
      <w:color w:val="000000"/>
      <w:sz w:val="24"/>
      <w:szCs w:val="18"/>
    </w:rPr>
  </w:style>
  <w:style w:type="paragraph" w:styleId="22">
    <w:name w:val="Body Text 2"/>
    <w:basedOn w:val="a"/>
    <w:link w:val="21"/>
    <w:uiPriority w:val="99"/>
    <w:unhideWhenUsed/>
    <w:rsid w:val="00CC1422"/>
    <w:pPr>
      <w:autoSpaceDE w:val="0"/>
      <w:autoSpaceDN w:val="0"/>
      <w:spacing w:after="120" w:line="480" w:lineRule="auto"/>
      <w:ind w:firstLine="567"/>
      <w:jc w:val="both"/>
    </w:pPr>
    <w:rPr>
      <w:rFonts w:cs="Arial"/>
      <w:color w:val="000000"/>
      <w:szCs w:val="18"/>
    </w:rPr>
  </w:style>
  <w:style w:type="character" w:customStyle="1" w:styleId="210">
    <w:name w:val="Основной текст 2 Знак1"/>
    <w:basedOn w:val="a0"/>
    <w:uiPriority w:val="99"/>
    <w:rsid w:val="00CC1422"/>
    <w:rPr>
      <w:sz w:val="24"/>
      <w:szCs w:val="24"/>
    </w:rPr>
  </w:style>
  <w:style w:type="character" w:customStyle="1" w:styleId="23">
    <w:name w:val="Основной текст с отступом 2 Знак"/>
    <w:link w:val="24"/>
    <w:uiPriority w:val="99"/>
    <w:rsid w:val="00CC1422"/>
    <w:rPr>
      <w:rFonts w:cs="Arial"/>
      <w:color w:val="000000"/>
      <w:sz w:val="28"/>
      <w:szCs w:val="28"/>
    </w:rPr>
  </w:style>
  <w:style w:type="paragraph" w:styleId="24">
    <w:name w:val="Body Text Indent 2"/>
    <w:basedOn w:val="a"/>
    <w:link w:val="23"/>
    <w:uiPriority w:val="99"/>
    <w:rsid w:val="00CC1422"/>
    <w:pPr>
      <w:autoSpaceDE w:val="0"/>
      <w:autoSpaceDN w:val="0"/>
      <w:ind w:firstLine="851"/>
      <w:jc w:val="both"/>
    </w:pPr>
    <w:rPr>
      <w:rFonts w:cs="Arial"/>
      <w:color w:val="000000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rsid w:val="00CC1422"/>
    <w:rPr>
      <w:sz w:val="24"/>
      <w:szCs w:val="24"/>
    </w:rPr>
  </w:style>
  <w:style w:type="character" w:customStyle="1" w:styleId="32">
    <w:name w:val="Основной текст с отступом 3 Знак"/>
    <w:link w:val="33"/>
    <w:uiPriority w:val="99"/>
    <w:rsid w:val="00CC1422"/>
    <w:rPr>
      <w:rFonts w:cs="Arial"/>
      <w:color w:val="000000"/>
      <w:sz w:val="24"/>
      <w:szCs w:val="24"/>
    </w:rPr>
  </w:style>
  <w:style w:type="paragraph" w:styleId="33">
    <w:name w:val="Body Text Indent 3"/>
    <w:basedOn w:val="a"/>
    <w:link w:val="32"/>
    <w:autoRedefine/>
    <w:uiPriority w:val="99"/>
    <w:rsid w:val="00CC1422"/>
    <w:pPr>
      <w:autoSpaceDE w:val="0"/>
      <w:autoSpaceDN w:val="0"/>
      <w:spacing w:after="120"/>
      <w:ind w:left="851" w:firstLine="567"/>
      <w:jc w:val="both"/>
    </w:pPr>
    <w:rPr>
      <w:rFonts w:cs="Arial"/>
      <w:color w:val="000000"/>
    </w:rPr>
  </w:style>
  <w:style w:type="character" w:customStyle="1" w:styleId="310">
    <w:name w:val="Основной текст с отступом 3 Знак1"/>
    <w:basedOn w:val="a0"/>
    <w:uiPriority w:val="99"/>
    <w:rsid w:val="00CC1422"/>
    <w:rPr>
      <w:sz w:val="16"/>
      <w:szCs w:val="16"/>
    </w:rPr>
  </w:style>
  <w:style w:type="character" w:customStyle="1" w:styleId="af8">
    <w:name w:val="Подзаголовок Знак"/>
    <w:link w:val="af9"/>
    <w:uiPriority w:val="11"/>
    <w:rsid w:val="00CC1422"/>
    <w:rPr>
      <w:caps/>
      <w:color w:val="000000"/>
      <w:spacing w:val="20"/>
      <w:sz w:val="18"/>
      <w:szCs w:val="18"/>
    </w:rPr>
  </w:style>
  <w:style w:type="paragraph" w:styleId="af9">
    <w:name w:val="Subtitle"/>
    <w:basedOn w:val="a"/>
    <w:next w:val="a"/>
    <w:link w:val="af8"/>
    <w:uiPriority w:val="11"/>
    <w:qFormat/>
    <w:rsid w:val="00CC1422"/>
    <w:pPr>
      <w:autoSpaceDE w:val="0"/>
      <w:autoSpaceDN w:val="0"/>
      <w:spacing w:after="560"/>
      <w:ind w:firstLine="567"/>
      <w:jc w:val="center"/>
    </w:pPr>
    <w:rPr>
      <w:caps/>
      <w:color w:val="000000"/>
      <w:spacing w:val="20"/>
      <w:sz w:val="18"/>
      <w:szCs w:val="18"/>
    </w:rPr>
  </w:style>
  <w:style w:type="character" w:customStyle="1" w:styleId="11">
    <w:name w:val="Подзаголовок Знак1"/>
    <w:basedOn w:val="a0"/>
    <w:uiPriority w:val="11"/>
    <w:rsid w:val="00CC1422"/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CC1422"/>
    <w:pPr>
      <w:autoSpaceDE w:val="0"/>
      <w:autoSpaceDN w:val="0"/>
      <w:ind w:firstLine="567"/>
      <w:jc w:val="both"/>
    </w:pPr>
    <w:rPr>
      <w:rFonts w:cs="Arial"/>
      <w:color w:val="000000"/>
      <w:szCs w:val="18"/>
    </w:rPr>
  </w:style>
  <w:style w:type="character" w:customStyle="1" w:styleId="afb">
    <w:name w:val="Без интервала Знак"/>
    <w:link w:val="afa"/>
    <w:uiPriority w:val="1"/>
    <w:rsid w:val="00CC1422"/>
    <w:rPr>
      <w:rFonts w:cs="Arial"/>
      <w:color w:val="000000"/>
      <w:sz w:val="24"/>
      <w:szCs w:val="18"/>
    </w:rPr>
  </w:style>
  <w:style w:type="character" w:customStyle="1" w:styleId="25">
    <w:name w:val="Цитата 2 Знак"/>
    <w:link w:val="26"/>
    <w:uiPriority w:val="29"/>
    <w:rsid w:val="00CC1422"/>
    <w:rPr>
      <w:i/>
      <w:iCs/>
      <w:color w:val="000000"/>
      <w:sz w:val="24"/>
      <w:szCs w:val="18"/>
    </w:rPr>
  </w:style>
  <w:style w:type="paragraph" w:styleId="26">
    <w:name w:val="Quote"/>
    <w:basedOn w:val="a"/>
    <w:next w:val="a"/>
    <w:link w:val="25"/>
    <w:uiPriority w:val="29"/>
    <w:qFormat/>
    <w:rsid w:val="00CC1422"/>
    <w:pPr>
      <w:autoSpaceDE w:val="0"/>
      <w:autoSpaceDN w:val="0"/>
      <w:ind w:firstLine="567"/>
      <w:jc w:val="both"/>
    </w:pPr>
    <w:rPr>
      <w:i/>
      <w:iCs/>
      <w:color w:val="000000"/>
      <w:szCs w:val="18"/>
    </w:rPr>
  </w:style>
  <w:style w:type="character" w:customStyle="1" w:styleId="212">
    <w:name w:val="Цитата 2 Знак1"/>
    <w:basedOn w:val="a0"/>
    <w:uiPriority w:val="29"/>
    <w:rsid w:val="00CC1422"/>
    <w:rPr>
      <w:i/>
      <w:iCs/>
      <w:color w:val="000000" w:themeColor="text1"/>
      <w:sz w:val="24"/>
      <w:szCs w:val="24"/>
    </w:rPr>
  </w:style>
  <w:style w:type="character" w:customStyle="1" w:styleId="afc">
    <w:name w:val="Выделенная цитата Знак"/>
    <w:link w:val="afd"/>
    <w:uiPriority w:val="30"/>
    <w:rsid w:val="00CC1422"/>
    <w:rPr>
      <w:caps/>
      <w:color w:val="622423"/>
      <w:spacing w:val="5"/>
    </w:rPr>
  </w:style>
  <w:style w:type="paragraph" w:styleId="afd">
    <w:name w:val="Intense Quote"/>
    <w:basedOn w:val="a"/>
    <w:next w:val="a"/>
    <w:link w:val="afc"/>
    <w:uiPriority w:val="30"/>
    <w:qFormat/>
    <w:rsid w:val="00CC1422"/>
    <w:pPr>
      <w:pBdr>
        <w:top w:val="dotted" w:sz="2" w:space="10" w:color="632423"/>
        <w:bottom w:val="dotted" w:sz="2" w:space="4" w:color="632423"/>
      </w:pBdr>
      <w:autoSpaceDE w:val="0"/>
      <w:autoSpaceDN w:val="0"/>
      <w:spacing w:before="160" w:line="300" w:lineRule="auto"/>
      <w:ind w:left="1440" w:right="1440" w:firstLine="567"/>
      <w:jc w:val="both"/>
    </w:pPr>
    <w:rPr>
      <w:caps/>
      <w:color w:val="622423"/>
      <w:spacing w:val="5"/>
      <w:sz w:val="20"/>
      <w:szCs w:val="20"/>
    </w:rPr>
  </w:style>
  <w:style w:type="character" w:customStyle="1" w:styleId="12">
    <w:name w:val="Выделенная цитата Знак1"/>
    <w:basedOn w:val="a0"/>
    <w:uiPriority w:val="30"/>
    <w:rsid w:val="00CC1422"/>
    <w:rPr>
      <w:b/>
      <w:bCs/>
      <w:i/>
      <w:iCs/>
      <w:color w:val="4F81BD" w:themeColor="accent1"/>
      <w:sz w:val="24"/>
      <w:szCs w:val="24"/>
    </w:rPr>
  </w:style>
  <w:style w:type="character" w:customStyle="1" w:styleId="CharStyle24">
    <w:name w:val="Char Style 24"/>
    <w:basedOn w:val="a0"/>
    <w:link w:val="Style23"/>
    <w:uiPriority w:val="99"/>
    <w:rsid w:val="003B41A5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3B41A5"/>
    <w:pPr>
      <w:widowControl w:val="0"/>
      <w:shd w:val="clear" w:color="auto" w:fill="FFFFFF"/>
      <w:spacing w:after="240" w:line="264" w:lineRule="exact"/>
    </w:pPr>
    <w:rPr>
      <w:sz w:val="20"/>
      <w:szCs w:val="20"/>
    </w:rPr>
  </w:style>
  <w:style w:type="paragraph" w:styleId="afe">
    <w:name w:val="Block Text"/>
    <w:basedOn w:val="a"/>
    <w:rsid w:val="00022858"/>
    <w:pPr>
      <w:ind w:left="-357" w:right="-369" w:firstLine="709"/>
      <w:jc w:val="both"/>
    </w:pPr>
    <w:rPr>
      <w:b/>
      <w:i/>
      <w:sz w:val="28"/>
    </w:rPr>
  </w:style>
  <w:style w:type="character" w:customStyle="1" w:styleId="CharStyle3">
    <w:name w:val="Char Style 3"/>
    <w:basedOn w:val="a0"/>
    <w:link w:val="Style2"/>
    <w:uiPriority w:val="99"/>
    <w:rsid w:val="00485BE9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85BE9"/>
    <w:pPr>
      <w:widowControl w:val="0"/>
      <w:shd w:val="clear" w:color="auto" w:fill="FFFFFF"/>
      <w:spacing w:after="240" w:line="288" w:lineRule="exact"/>
    </w:pPr>
    <w:rPr>
      <w:sz w:val="20"/>
      <w:szCs w:val="20"/>
    </w:rPr>
  </w:style>
  <w:style w:type="character" w:styleId="aff">
    <w:name w:val="Strong"/>
    <w:basedOn w:val="a0"/>
    <w:uiPriority w:val="22"/>
    <w:qFormat/>
    <w:rsid w:val="00CE2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2.0000.0000.0000&amp;RepType=15&amp;user=2d264ea6-5e23-4319-99ea-ad76e5f7a23b'))" TargetMode="External"/><Relationship Id="rId18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2.0013.0139.0000&amp;RepType=15&amp;user=2d264ea6-5e23-4319-99ea-ad76e5f7a23b'))" TargetMode="External"/><Relationship Id="rId26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09.0096.0000&amp;RepType=15&amp;user=2d264ea6-5e23-4319-99ea-ad76e5f7a23b'))" TargetMode="External"/><Relationship Id="rId39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4.0018.0000.0000&amp;RepType=15&amp;user=2d264ea6-5e23-4319-99ea-ad76e5f7a23b'))" TargetMode="External"/><Relationship Id="rId21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2.0014.0143.0000&amp;RepType=15&amp;user=2d264ea6-5e23-4319-99ea-ad76e5f7a23b'))" TargetMode="External"/><Relationship Id="rId34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11.0000.0000&amp;RepType=15&amp;user=2d264ea6-5e23-4319-99ea-ad76e5f7a23b'))" TargetMode="External"/><Relationship Id="rId42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5.0005.0053.0000&amp;RepType=15&amp;user=2d264ea6-5e23-4319-99ea-ad76e5f7a23b'))" TargetMode="External"/><Relationship Id="rId47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5.0005.0058.0000&amp;RepType=15&amp;user=2d264ea6-5e23-4319-99ea-ad76e5f7a23b'))" TargetMode="External"/><Relationship Id="rId50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5.0005.0061.0000&amp;RepType=15&amp;user=2d264ea6-5e23-4319-99ea-ad76e5f7a23b'))" TargetMode="External"/><Relationship Id="rId55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5.0005.0055.0000&amp;RepType=15&amp;user=2d264ea6-5e23-4319-99ea-ad76e5f7a23b'))" TargetMode="External"/><Relationship Id="rId63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5.0005.0063.0000&amp;RepType=15&amp;user=2d264ea6-5e23-4319-99ea-ad76e5f7a23b'))" TargetMode="External"/><Relationship Id="rId68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09.0097.0000&amp;RepType=15&amp;user=2d264ea6-5e23-4319-99ea-ad76e5f7a23b'))" TargetMode="External"/><Relationship Id="rId76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12.0000.0000&amp;RepType=15&amp;user=2d264ea6-5e23-4319-99ea-ad76e5f7a23b'))" TargetMode="External"/><Relationship Id="rId84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2.0014.0000.0000&amp;RepType=15&amp;user=2d264ea6-5e23-4319-99ea-ad76e5f7a23b'))" TargetMode="External"/><Relationship Id="rId7" Type="http://schemas.openxmlformats.org/officeDocument/2006/relationships/endnotes" Target="endnotes.xml"/><Relationship Id="rId71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09.0100.0000&amp;RepType=15&amp;user=2d264ea6-5e23-4319-99ea-ad76e5f7a23b'))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2.0007.0000.0000&amp;RepType=15&amp;user=2d264ea6-5e23-4319-99ea-ad76e5f7a23b'))" TargetMode="External"/><Relationship Id="rId29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09.0099.0000&amp;RepType=15&amp;user=2d264ea6-5e23-4319-99ea-ad76e5f7a23b'))" TargetMode="External"/><Relationship Id="rId11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1.0003.0000.0000&amp;RepType=15&amp;user=2d264ea6-5e23-4319-99ea-ad76e5f7a23b'))" TargetMode="External"/><Relationship Id="rId24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08.0000.0000&amp;RepType=15&amp;user=2d264ea6-5e23-4319-99ea-ad76e5f7a23b'))" TargetMode="External"/><Relationship Id="rId32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09.0103.0000&amp;RepType=15&amp;user=2d264ea6-5e23-4319-99ea-ad76e5f7a23b'))" TargetMode="External"/><Relationship Id="rId37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4.0015.0000.0000&amp;RepType=15&amp;user=2d264ea6-5e23-4319-99ea-ad76e5f7a23b'))" TargetMode="External"/><Relationship Id="rId40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4.0019.0000.0000&amp;RepType=15&amp;user=2d264ea6-5e23-4319-99ea-ad76e5f7a23b'))" TargetMode="External"/><Relationship Id="rId45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5.0005.0056.0000&amp;RepType=15&amp;user=2d264ea6-5e23-4319-99ea-ad76e5f7a23b'))" TargetMode="External"/><Relationship Id="rId53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5.0005.0053.0000&amp;RepType=15&amp;user=2d264ea6-5e23-4319-99ea-ad76e5f7a23b'))" TargetMode="External"/><Relationship Id="rId58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5.0005.0058.0000&amp;RepType=15&amp;user=2d264ea6-5e23-4319-99ea-ad76e5f7a23b'))" TargetMode="External"/><Relationship Id="rId66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09.0000.0000&amp;RepType=15&amp;user=2d264ea6-5e23-4319-99ea-ad76e5f7a23b'))" TargetMode="External"/><Relationship Id="rId74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09.0104.0000&amp;RepType=15&amp;user=2d264ea6-5e23-4319-99ea-ad76e5f7a23b'))" TargetMode="External"/><Relationship Id="rId79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2.0006.0000.0000&amp;RepType=15&amp;user=2d264ea6-5e23-4319-99ea-ad76e5f7a23b'))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5.0005.0061.0000&amp;RepType=15&amp;user=2d264ea6-5e23-4319-99ea-ad76e5f7a23b'))" TargetMode="External"/><Relationship Id="rId82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2.0013.0139.0000&amp;RepType=15&amp;user=2d264ea6-5e23-4319-99ea-ad76e5f7a23b'))" TargetMode="External"/><Relationship Id="rId19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2.0013.0141.0000&amp;RepType=15&amp;user=2d264ea6-5e23-4319-99ea-ad76e5f7a23b')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1.0001.0000.0000&amp;RepType=15&amp;user=2d264ea6-5e23-4319-99ea-ad76e5f7a23b'))" TargetMode="External"/><Relationship Id="rId14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2.0004.0000.0000&amp;RepType=15&amp;user=2d264ea6-5e23-4319-99ea-ad76e5f7a23b'))" TargetMode="External"/><Relationship Id="rId22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2.0014.0144.0000&amp;RepType=15&amp;user=2d264ea6-5e23-4319-99ea-ad76e5f7a23b'))" TargetMode="External"/><Relationship Id="rId27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09.0097.0000&amp;RepType=15&amp;user=2d264ea6-5e23-4319-99ea-ad76e5f7a23b'))" TargetMode="External"/><Relationship Id="rId30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09.0100.0000&amp;RepType=15&amp;user=2d264ea6-5e23-4319-99ea-ad76e5f7a23b'))" TargetMode="External"/><Relationship Id="rId35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12.0000.0000&amp;RepType=15&amp;user=2d264ea6-5e23-4319-99ea-ad76e5f7a23b'))" TargetMode="External"/><Relationship Id="rId43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5.0005.0054.0000&amp;RepType=15&amp;user=2d264ea6-5e23-4319-99ea-ad76e5f7a23b'))" TargetMode="External"/><Relationship Id="rId48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5.0005.0059.0000&amp;RepType=15&amp;user=2d264ea6-5e23-4319-99ea-ad76e5f7a23b'))" TargetMode="External"/><Relationship Id="rId56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5.0005.0056.0000&amp;RepType=15&amp;user=2d264ea6-5e23-4319-99ea-ad76e5f7a23b'))" TargetMode="External"/><Relationship Id="rId64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00.0000.0000&amp;RepType=15&amp;user=2d264ea6-5e23-4319-99ea-ad76e5f7a23b'))" TargetMode="External"/><Relationship Id="rId69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09.0098.0000&amp;RepType=15&amp;user=2d264ea6-5e23-4319-99ea-ad76e5f7a23b'))" TargetMode="External"/><Relationship Id="rId77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2.0000.0000.0000&amp;RepType=15&amp;user=2d264ea6-5e23-4319-99ea-ad76e5f7a23b'))" TargetMode="External"/><Relationship Id="rId8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1.0000.0000.0000&amp;RepType=15&amp;user=2d264ea6-5e23-4319-99ea-ad76e5f7a23b'))" TargetMode="External"/><Relationship Id="rId51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5.0005.0063.0000&amp;RepType=15&amp;user=2d264ea6-5e23-4319-99ea-ad76e5f7a23b'))" TargetMode="External"/><Relationship Id="rId72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09.0102.0000&amp;RepType=15&amp;user=2d264ea6-5e23-4319-99ea-ad76e5f7a23b'))" TargetMode="External"/><Relationship Id="rId80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2.0007.0000.0000&amp;RepType=15&amp;user=2d264ea6-5e23-4319-99ea-ad76e5f7a23b'))" TargetMode="External"/><Relationship Id="rId85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2.0014.0143.0000&amp;RepType=15&amp;user=2d264ea6-5e23-4319-99ea-ad76e5f7a23b'))" TargetMode="External"/><Relationship Id="rId3" Type="http://schemas.openxmlformats.org/officeDocument/2006/relationships/styles" Target="styles.xml"/><Relationship Id="rId12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1.0021.0000.0000&amp;RepType=15&amp;user=2d264ea6-5e23-4319-99ea-ad76e5f7a23b'))" TargetMode="External"/><Relationship Id="rId17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2.0013.0000.0000&amp;RepType=15&amp;user=2d264ea6-5e23-4319-99ea-ad76e5f7a23b'))" TargetMode="External"/><Relationship Id="rId25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09.0000.0000&amp;RepType=15&amp;user=2d264ea6-5e23-4319-99ea-ad76e5f7a23b'))" TargetMode="External"/><Relationship Id="rId33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09.0104.0000&amp;RepType=15&amp;user=2d264ea6-5e23-4319-99ea-ad76e5f7a23b'))" TargetMode="External"/><Relationship Id="rId38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4.0016.0000.0000&amp;RepType=15&amp;user=2d264ea6-5e23-4319-99ea-ad76e5f7a23b'))" TargetMode="External"/><Relationship Id="rId46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5.0005.0057.0000&amp;RepType=15&amp;user=2d264ea6-5e23-4319-99ea-ad76e5f7a23b'))" TargetMode="External"/><Relationship Id="rId59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5.0005.0059.0000&amp;RepType=15&amp;user=2d264ea6-5e23-4319-99ea-ad76e5f7a23b'))" TargetMode="External"/><Relationship Id="rId67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09.0096.0000&amp;RepType=15&amp;user=2d264ea6-5e23-4319-99ea-ad76e5f7a23b'))" TargetMode="External"/><Relationship Id="rId20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2.0014.0000.0000&amp;RepType=15&amp;user=2d264ea6-5e23-4319-99ea-ad76e5f7a23b'))" TargetMode="External"/><Relationship Id="rId41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5.0005.0000.0000&amp;RepType=15&amp;user=2d264ea6-5e23-4319-99ea-ad76e5f7a23b'))" TargetMode="External"/><Relationship Id="rId54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5.0005.0054.0000&amp;RepType=15&amp;user=2d264ea6-5e23-4319-99ea-ad76e5f7a23b'))" TargetMode="External"/><Relationship Id="rId62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5.0005.0062.0000&amp;RepType=15&amp;user=2d264ea6-5e23-4319-99ea-ad76e5f7a23b'))" TargetMode="External"/><Relationship Id="rId70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09.0099.0000&amp;RepType=15&amp;user=2d264ea6-5e23-4319-99ea-ad76e5f7a23b'))" TargetMode="External"/><Relationship Id="rId75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11.0000.0000&amp;RepType=15&amp;user=2d264ea6-5e23-4319-99ea-ad76e5f7a23b'))" TargetMode="External"/><Relationship Id="rId83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2.0013.0141.0000&amp;RepType=15&amp;user=2d264ea6-5e23-4319-99ea-ad76e5f7a23b'))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2.0006.0000.0000&amp;RepType=15&amp;user=2d264ea6-5e23-4319-99ea-ad76e5f7a23b'))" TargetMode="External"/><Relationship Id="rId23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00.0000.0000&amp;RepType=15&amp;user=2d264ea6-5e23-4319-99ea-ad76e5f7a23b'))" TargetMode="External"/><Relationship Id="rId28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09.0098.0000&amp;RepType=15&amp;user=2d264ea6-5e23-4319-99ea-ad76e5f7a23b'))" TargetMode="External"/><Relationship Id="rId36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4.0000.0000.0000&amp;RepType=15&amp;user=2d264ea6-5e23-4319-99ea-ad76e5f7a23b'))" TargetMode="External"/><Relationship Id="rId49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5.0005.0060.0000&amp;RepType=15&amp;user=2d264ea6-5e23-4319-99ea-ad76e5f7a23b'))" TargetMode="External"/><Relationship Id="rId57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5.0005.0057.0000&amp;RepType=15&amp;user=2d264ea6-5e23-4319-99ea-ad76e5f7a23b'))" TargetMode="External"/><Relationship Id="rId10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1.0002.0000.0000&amp;RepType=15&amp;user=2d264ea6-5e23-4319-99ea-ad76e5f7a23b'))" TargetMode="External"/><Relationship Id="rId31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09.0102.0000&amp;RepType=15&amp;user=2d264ea6-5e23-4319-99ea-ad76e5f7a23b'))" TargetMode="External"/><Relationship Id="rId44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5.0005.0055.0000&amp;RepType=15&amp;user=2d264ea6-5e23-4319-99ea-ad76e5f7a23b'))" TargetMode="External"/><Relationship Id="rId52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5.0005.0000.0000&amp;RepType=15&amp;user=2d264ea6-5e23-4319-99ea-ad76e5f7a23b'))" TargetMode="External"/><Relationship Id="rId60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5.0005.0060.0000&amp;RepType=15&amp;user=2d264ea6-5e23-4319-99ea-ad76e5f7a23b'))" TargetMode="External"/><Relationship Id="rId65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08.0000.0000&amp;RepType=15&amp;user=2d264ea6-5e23-4319-99ea-ad76e5f7a23b'))" TargetMode="External"/><Relationship Id="rId73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3.0009.0103.0000&amp;RepType=15&amp;user=2d264ea6-5e23-4319-99ea-ad76e5f7a23b'))" TargetMode="External"/><Relationship Id="rId78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2.0004.0000.0000&amp;RepType=15&amp;user=2d264ea6-5e23-4319-99ea-ad76e5f7a23b'))" TargetMode="External"/><Relationship Id="rId81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2.0013.0000.0000&amp;RepType=15&amp;user=2d264ea6-5e23-4319-99ea-ad76e5f7a23b'))" TargetMode="External"/><Relationship Id="rId86" Type="http://schemas.openxmlformats.org/officeDocument/2006/relationships/hyperlink" Target="javascript:void(window.open('http://10.128.66.165:8083/ReportServer/Pages/ReportViewer.aspx?%2fDocument%2fApproachQuestionQuarter_child2&amp;StartDate=01.01.2018&amp;EndDate=31.03.2018&amp;AddCondition=0002.0014.0144.0000&amp;RepType=15&amp;user=2d264ea6-5e23-4319-99ea-ad76e5f7a23b')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5FDF2-4495-4939-8136-0BF5ED2D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30756</Characters>
  <Application>Microsoft Office Word</Application>
  <DocSecurity>0</DocSecurity>
  <Lines>256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состоянии работы с обращениями граждан в администрации Калининского района Санкт-Петербурга и подведомственных организациях</vt:lpstr>
    </vt:vector>
  </TitlesOfParts>
  <Company>администрация Калинского района</Company>
  <LinksUpToDate>false</LinksUpToDate>
  <CharactersWithSpaces>31920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состоянии работы с обращениями граждан в администрации Калининского района Санкт-Петербурга и подведомственных организациях</dc:title>
  <dc:creator>Sokolova</dc:creator>
  <cp:lastModifiedBy>Сергина Александра Николаевна</cp:lastModifiedBy>
  <cp:revision>2</cp:revision>
  <cp:lastPrinted>2018-01-11T11:51:00Z</cp:lastPrinted>
  <dcterms:created xsi:type="dcterms:W3CDTF">2018-05-07T14:48:00Z</dcterms:created>
  <dcterms:modified xsi:type="dcterms:W3CDTF">2018-05-07T14:48:00Z</dcterms:modified>
</cp:coreProperties>
</file>