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3F186" w14:textId="7DE8F31E" w:rsidR="0047507E" w:rsidRPr="0002059A" w:rsidRDefault="0047507E" w:rsidP="0059225D">
      <w:pPr>
        <w:pStyle w:val="ConsPlusNormal"/>
        <w:ind w:left="5954"/>
        <w:outlineLvl w:val="0"/>
        <w:rPr>
          <w:rFonts w:ascii="Times New Roman" w:hAnsi="Times New Roman" w:cs="Times New Roman"/>
          <w:sz w:val="24"/>
          <w:szCs w:val="24"/>
        </w:rPr>
      </w:pPr>
      <w:r w:rsidRPr="0002059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21B0C">
        <w:rPr>
          <w:rFonts w:ascii="Times New Roman" w:hAnsi="Times New Roman" w:cs="Times New Roman"/>
          <w:sz w:val="24"/>
          <w:szCs w:val="24"/>
        </w:rPr>
        <w:t>№</w:t>
      </w:r>
      <w:r w:rsidR="001D3947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27EE09F6" w14:textId="4F609D71" w:rsidR="0047507E" w:rsidRPr="0002059A" w:rsidRDefault="00F458A9" w:rsidP="00FE30CC">
      <w:pPr>
        <w:pStyle w:val="ConsPlusNormal"/>
        <w:ind w:left="5954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9C1732" w:rsidRPr="009C1732">
        <w:rPr>
          <w:rFonts w:ascii="Times New Roman" w:hAnsi="Times New Roman" w:cs="Times New Roman"/>
          <w:sz w:val="24"/>
          <w:szCs w:val="24"/>
        </w:rPr>
        <w:t xml:space="preserve">Порядку предоставления </w:t>
      </w:r>
      <w:r w:rsidR="00FE30CC">
        <w:rPr>
          <w:rFonts w:ascii="Times New Roman" w:hAnsi="Times New Roman" w:cs="Times New Roman"/>
          <w:sz w:val="24"/>
          <w:szCs w:val="24"/>
        </w:rPr>
        <w:br/>
      </w:r>
      <w:r w:rsidR="009C1732" w:rsidRPr="009C1732">
        <w:rPr>
          <w:rFonts w:ascii="Times New Roman" w:hAnsi="Times New Roman" w:cs="Times New Roman"/>
          <w:sz w:val="24"/>
          <w:szCs w:val="24"/>
        </w:rPr>
        <w:t xml:space="preserve">в 2018 году субсидий общественным объединениям </w:t>
      </w:r>
      <w:r w:rsidR="00FE30CC">
        <w:rPr>
          <w:rFonts w:ascii="Times New Roman" w:hAnsi="Times New Roman" w:cs="Times New Roman"/>
          <w:sz w:val="24"/>
          <w:szCs w:val="24"/>
        </w:rPr>
        <w:br/>
      </w:r>
      <w:r w:rsidR="009C1732" w:rsidRPr="009C1732">
        <w:rPr>
          <w:rFonts w:ascii="Times New Roman" w:hAnsi="Times New Roman" w:cs="Times New Roman"/>
          <w:sz w:val="24"/>
          <w:szCs w:val="24"/>
        </w:rPr>
        <w:t xml:space="preserve">в соответствии с Законом </w:t>
      </w:r>
      <w:r w:rsidR="00FE30CC">
        <w:rPr>
          <w:rFonts w:ascii="Times New Roman" w:hAnsi="Times New Roman" w:cs="Times New Roman"/>
          <w:sz w:val="24"/>
          <w:szCs w:val="24"/>
        </w:rPr>
        <w:br/>
      </w:r>
      <w:r w:rsidR="009C1732" w:rsidRPr="009C1732">
        <w:rPr>
          <w:rFonts w:ascii="Times New Roman" w:hAnsi="Times New Roman" w:cs="Times New Roman"/>
          <w:sz w:val="24"/>
          <w:szCs w:val="24"/>
        </w:rPr>
        <w:t xml:space="preserve">Санкт-Петербурга «О грантах Санкт-Петербурга для общественных объединений» </w:t>
      </w:r>
      <w:r w:rsidR="00FE30CC">
        <w:rPr>
          <w:rFonts w:ascii="Times New Roman" w:hAnsi="Times New Roman" w:cs="Times New Roman"/>
          <w:sz w:val="24"/>
          <w:szCs w:val="24"/>
        </w:rPr>
        <w:br/>
      </w:r>
      <w:r w:rsidR="009C1732" w:rsidRPr="009C1732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при реализации проектов </w:t>
      </w:r>
      <w:r w:rsidR="00FE30CC">
        <w:rPr>
          <w:rFonts w:ascii="Times New Roman" w:hAnsi="Times New Roman" w:cs="Times New Roman"/>
          <w:sz w:val="24"/>
          <w:szCs w:val="24"/>
        </w:rPr>
        <w:t>общественных объединений</w:t>
      </w:r>
    </w:p>
    <w:p w14:paraId="09FC8603" w14:textId="77777777" w:rsidR="00614F11" w:rsidRDefault="00614F11" w:rsidP="0047507E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29D2BAB2" w14:textId="77777777" w:rsidR="004C6927" w:rsidRDefault="0047507E" w:rsidP="0047507E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2059A">
        <w:rPr>
          <w:b/>
        </w:rPr>
        <w:t>ПЕРЕЧЕНЬ ЗАТРАТ,</w:t>
      </w:r>
    </w:p>
    <w:p w14:paraId="04CCEE0F" w14:textId="32648B91" w:rsidR="0047507E" w:rsidRDefault="00597B8B" w:rsidP="00FE30CC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возникших</w:t>
      </w:r>
      <w:r w:rsidRPr="00597B8B">
        <w:rPr>
          <w:b/>
        </w:rPr>
        <w:t xml:space="preserve"> в 2018 году, </w:t>
      </w:r>
      <w:r w:rsidR="00FE30CC" w:rsidRPr="00FE30CC">
        <w:rPr>
          <w:b/>
        </w:rPr>
        <w:t>в связи с производством (реализацией) товаров, выполнением работ, оказанием услуг при реализации проектов общественных объединений, преду</w:t>
      </w:r>
      <w:r w:rsidR="00FE30CC">
        <w:rPr>
          <w:b/>
        </w:rPr>
        <w:t xml:space="preserve">смотренных Законом </w:t>
      </w:r>
      <w:r w:rsidR="00FE30CC" w:rsidRPr="00FE30CC">
        <w:rPr>
          <w:b/>
        </w:rPr>
        <w:t>Санкт-Петербурга от 10.10.2001 № 697-85 «О грантах Санкт-Петербурга для общественных объединений»</w:t>
      </w:r>
    </w:p>
    <w:p w14:paraId="5388944E" w14:textId="77777777" w:rsidR="00597B8B" w:rsidRDefault="00597B8B" w:rsidP="009D676C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2F6A2654" w14:textId="77777777" w:rsidR="00271BA5" w:rsidRDefault="00271BA5" w:rsidP="009D676C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39AE5212" w14:textId="77777777" w:rsidR="00597B8B" w:rsidRDefault="00597B8B" w:rsidP="009D676C">
      <w:pPr>
        <w:widowControl w:val="0"/>
        <w:autoSpaceDE w:val="0"/>
        <w:autoSpaceDN w:val="0"/>
        <w:adjustRightInd w:val="0"/>
        <w:jc w:val="center"/>
        <w:rPr>
          <w:b/>
        </w:rPr>
      </w:pPr>
    </w:p>
    <w:tbl>
      <w:tblPr>
        <w:tblW w:w="9627" w:type="dxa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443"/>
        <w:gridCol w:w="3617"/>
      </w:tblGrid>
      <w:tr w:rsidR="00597B8B" w:rsidRPr="00597B8B" w14:paraId="75E6D43C" w14:textId="77777777" w:rsidTr="00597B8B">
        <w:tc>
          <w:tcPr>
            <w:tcW w:w="567" w:type="dxa"/>
          </w:tcPr>
          <w:p w14:paraId="40843D09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N п/п</w:t>
            </w:r>
          </w:p>
        </w:tc>
        <w:tc>
          <w:tcPr>
            <w:tcW w:w="5443" w:type="dxa"/>
          </w:tcPr>
          <w:p w14:paraId="2C26469B" w14:textId="606EB8D4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>
              <w:rPr>
                <w:b/>
              </w:rPr>
              <w:t>Наименование затрат</w:t>
            </w:r>
            <w:r w:rsidRPr="00464115">
              <w:rPr>
                <w:b/>
                <w:vertAlign w:val="superscript"/>
              </w:rPr>
              <w:t>1</w:t>
            </w:r>
          </w:p>
        </w:tc>
        <w:tc>
          <w:tcPr>
            <w:tcW w:w="3617" w:type="dxa"/>
          </w:tcPr>
          <w:p w14:paraId="536F74F6" w14:textId="56EDFD9C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>
              <w:rPr>
                <w:b/>
              </w:rPr>
              <w:t>Объем финансового обеспечения</w:t>
            </w:r>
            <w:r w:rsidRPr="00464115">
              <w:rPr>
                <w:b/>
              </w:rPr>
              <w:t xml:space="preserve"> затрат</w:t>
            </w:r>
          </w:p>
        </w:tc>
      </w:tr>
      <w:tr w:rsidR="00597B8B" w:rsidRPr="00597B8B" w14:paraId="42F7C48B" w14:textId="77777777" w:rsidTr="00597B8B">
        <w:tc>
          <w:tcPr>
            <w:tcW w:w="567" w:type="dxa"/>
          </w:tcPr>
          <w:p w14:paraId="3368FDF4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97B8B">
              <w:rPr>
                <w:b/>
              </w:rPr>
              <w:t>1</w:t>
            </w:r>
          </w:p>
        </w:tc>
        <w:tc>
          <w:tcPr>
            <w:tcW w:w="5443" w:type="dxa"/>
          </w:tcPr>
          <w:p w14:paraId="5DE352BB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97B8B">
              <w:rPr>
                <w:b/>
              </w:rPr>
              <w:t>2</w:t>
            </w:r>
          </w:p>
        </w:tc>
        <w:tc>
          <w:tcPr>
            <w:tcW w:w="3617" w:type="dxa"/>
          </w:tcPr>
          <w:p w14:paraId="74E9A8A5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97B8B">
              <w:rPr>
                <w:b/>
              </w:rPr>
              <w:t>3</w:t>
            </w:r>
          </w:p>
        </w:tc>
      </w:tr>
      <w:tr w:rsidR="00597B8B" w:rsidRPr="00597B8B" w14:paraId="223DEDEB" w14:textId="77777777" w:rsidTr="00597B8B">
        <w:tc>
          <w:tcPr>
            <w:tcW w:w="567" w:type="dxa"/>
          </w:tcPr>
          <w:p w14:paraId="363BD30D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1</w:t>
            </w:r>
          </w:p>
        </w:tc>
        <w:tc>
          <w:tcPr>
            <w:tcW w:w="5443" w:type="dxa"/>
          </w:tcPr>
          <w:p w14:paraId="301C694C" w14:textId="73C402D2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464115">
              <w:t>Затраты на оплату труда и начисления на оплату труда привлеченных специалистов</w:t>
            </w:r>
            <w:r w:rsidRPr="00464115">
              <w:rPr>
                <w:vertAlign w:val="superscript"/>
              </w:rPr>
              <w:t>2</w:t>
            </w:r>
          </w:p>
        </w:tc>
        <w:tc>
          <w:tcPr>
            <w:tcW w:w="3617" w:type="dxa"/>
          </w:tcPr>
          <w:p w14:paraId="4D005EB4" w14:textId="7D8D2F00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>
              <w:t>До 100% от суммы предоставляемых субсидий</w:t>
            </w:r>
          </w:p>
        </w:tc>
      </w:tr>
      <w:tr w:rsidR="00597B8B" w:rsidRPr="00597B8B" w14:paraId="68347C25" w14:textId="77777777" w:rsidTr="00597B8B">
        <w:tc>
          <w:tcPr>
            <w:tcW w:w="567" w:type="dxa"/>
          </w:tcPr>
          <w:p w14:paraId="3CDD11A2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2</w:t>
            </w:r>
          </w:p>
        </w:tc>
        <w:tc>
          <w:tcPr>
            <w:tcW w:w="5443" w:type="dxa"/>
          </w:tcPr>
          <w:p w14:paraId="07FA55B6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оплатой услуг связи</w:t>
            </w:r>
          </w:p>
        </w:tc>
        <w:tc>
          <w:tcPr>
            <w:tcW w:w="3617" w:type="dxa"/>
          </w:tcPr>
          <w:p w14:paraId="29B6E323" w14:textId="2B64A314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 xml:space="preserve">До 100% </w:t>
            </w:r>
            <w:r>
              <w:t>от суммы предоставляемых субсидий</w:t>
            </w:r>
          </w:p>
        </w:tc>
      </w:tr>
      <w:tr w:rsidR="00597B8B" w:rsidRPr="00597B8B" w14:paraId="2D05BF0F" w14:textId="77777777" w:rsidTr="00597B8B">
        <w:tc>
          <w:tcPr>
            <w:tcW w:w="567" w:type="dxa"/>
          </w:tcPr>
          <w:p w14:paraId="408B8DC1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3</w:t>
            </w:r>
          </w:p>
        </w:tc>
        <w:tc>
          <w:tcPr>
            <w:tcW w:w="5443" w:type="dxa"/>
          </w:tcPr>
          <w:p w14:paraId="44C9F7AF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оплатой транспортных услуг</w:t>
            </w:r>
          </w:p>
        </w:tc>
        <w:tc>
          <w:tcPr>
            <w:tcW w:w="3617" w:type="dxa"/>
          </w:tcPr>
          <w:p w14:paraId="132FD4DC" w14:textId="55199E65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>
              <w:t>До 100% от суммы предоставляемых субсидий</w:t>
            </w:r>
          </w:p>
        </w:tc>
      </w:tr>
      <w:tr w:rsidR="00597B8B" w:rsidRPr="00597B8B" w14:paraId="449A5F17" w14:textId="77777777" w:rsidTr="00597B8B">
        <w:tc>
          <w:tcPr>
            <w:tcW w:w="567" w:type="dxa"/>
          </w:tcPr>
          <w:p w14:paraId="507F72B2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4</w:t>
            </w:r>
          </w:p>
        </w:tc>
        <w:tc>
          <w:tcPr>
            <w:tcW w:w="5443" w:type="dxa"/>
          </w:tcPr>
          <w:p w14:paraId="4460051C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оплатой коммунальных услуг</w:t>
            </w:r>
          </w:p>
        </w:tc>
        <w:tc>
          <w:tcPr>
            <w:tcW w:w="3617" w:type="dxa"/>
          </w:tcPr>
          <w:p w14:paraId="32B0D2F9" w14:textId="383D4FAA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>
              <w:t>До 100% от суммы предоставляемых субсидий</w:t>
            </w:r>
          </w:p>
        </w:tc>
      </w:tr>
      <w:tr w:rsidR="00597B8B" w:rsidRPr="00597B8B" w14:paraId="42EF7F0F" w14:textId="77777777" w:rsidTr="00597B8B">
        <w:tc>
          <w:tcPr>
            <w:tcW w:w="567" w:type="dxa"/>
          </w:tcPr>
          <w:p w14:paraId="713EDDE1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5</w:t>
            </w:r>
          </w:p>
        </w:tc>
        <w:tc>
          <w:tcPr>
            <w:tcW w:w="5443" w:type="dxa"/>
          </w:tcPr>
          <w:p w14:paraId="13D2E97E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оплатой аренды имущества</w:t>
            </w:r>
          </w:p>
        </w:tc>
        <w:tc>
          <w:tcPr>
            <w:tcW w:w="3617" w:type="dxa"/>
          </w:tcPr>
          <w:p w14:paraId="1D5437DB" w14:textId="05A12434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>
              <w:t>До 100% от суммы предоставляемых субсидий</w:t>
            </w:r>
          </w:p>
        </w:tc>
      </w:tr>
      <w:tr w:rsidR="00597B8B" w:rsidRPr="00597B8B" w14:paraId="29D48540" w14:textId="77777777" w:rsidTr="00597B8B">
        <w:tc>
          <w:tcPr>
            <w:tcW w:w="567" w:type="dxa"/>
          </w:tcPr>
          <w:p w14:paraId="78EA4C9F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6</w:t>
            </w:r>
          </w:p>
        </w:tc>
        <w:tc>
          <w:tcPr>
            <w:tcW w:w="5443" w:type="dxa"/>
          </w:tcPr>
          <w:p w14:paraId="4F8A585C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содержанием имущества</w:t>
            </w:r>
          </w:p>
        </w:tc>
        <w:tc>
          <w:tcPr>
            <w:tcW w:w="3617" w:type="dxa"/>
          </w:tcPr>
          <w:p w14:paraId="096CB125" w14:textId="3E0BD2C8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>
              <w:t>До 100% от суммы предоставляемых субсидий</w:t>
            </w:r>
          </w:p>
        </w:tc>
      </w:tr>
      <w:tr w:rsidR="00597B8B" w:rsidRPr="00597B8B" w14:paraId="781B36B6" w14:textId="77777777" w:rsidTr="00597B8B">
        <w:tc>
          <w:tcPr>
            <w:tcW w:w="567" w:type="dxa"/>
          </w:tcPr>
          <w:p w14:paraId="5908B38D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7</w:t>
            </w:r>
          </w:p>
        </w:tc>
        <w:tc>
          <w:tcPr>
            <w:tcW w:w="5443" w:type="dxa"/>
          </w:tcPr>
          <w:p w14:paraId="3DDD171E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оплатой расходов на проживание и питание лиц, участвующих в реализации проекта и не имеющих постоянного места жительства в Санкт-Петербурге</w:t>
            </w:r>
          </w:p>
        </w:tc>
        <w:tc>
          <w:tcPr>
            <w:tcW w:w="3617" w:type="dxa"/>
          </w:tcPr>
          <w:p w14:paraId="65CCAD24" w14:textId="755CB819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>
              <w:t>До 100% от суммы предоставляемых субсидий</w:t>
            </w:r>
          </w:p>
        </w:tc>
      </w:tr>
      <w:tr w:rsidR="00597B8B" w:rsidRPr="00597B8B" w14:paraId="2272911A" w14:textId="77777777" w:rsidTr="00271BA5">
        <w:trPr>
          <w:trHeight w:val="1091"/>
        </w:trPr>
        <w:tc>
          <w:tcPr>
            <w:tcW w:w="567" w:type="dxa"/>
          </w:tcPr>
          <w:p w14:paraId="470ECEE4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8</w:t>
            </w:r>
          </w:p>
        </w:tc>
        <w:tc>
          <w:tcPr>
            <w:tcW w:w="5443" w:type="dxa"/>
          </w:tcPr>
          <w:p w14:paraId="1E23D487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оплатой услуг по фото- и видеосъемке</w:t>
            </w:r>
          </w:p>
        </w:tc>
        <w:tc>
          <w:tcPr>
            <w:tcW w:w="3617" w:type="dxa"/>
          </w:tcPr>
          <w:p w14:paraId="5F9CEE65" w14:textId="4BE137A6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>
              <w:t>До 100% от суммы предоставляемых субсидий</w:t>
            </w:r>
          </w:p>
        </w:tc>
      </w:tr>
      <w:tr w:rsidR="00D62EE5" w:rsidRPr="00597B8B" w14:paraId="16F576D9" w14:textId="77777777" w:rsidTr="00597B8B">
        <w:tc>
          <w:tcPr>
            <w:tcW w:w="567" w:type="dxa"/>
          </w:tcPr>
          <w:p w14:paraId="7B5CCEF9" w14:textId="17FC22B9" w:rsidR="00D62EE5" w:rsidRPr="00597B8B" w:rsidRDefault="00D62EE5" w:rsidP="00D62EE5">
            <w:pPr>
              <w:widowControl w:val="0"/>
              <w:autoSpaceDE w:val="0"/>
              <w:autoSpaceDN w:val="0"/>
              <w:jc w:val="center"/>
            </w:pPr>
            <w:r w:rsidRPr="00597B8B">
              <w:rPr>
                <w:b/>
              </w:rPr>
              <w:lastRenderedPageBreak/>
              <w:t>1</w:t>
            </w:r>
          </w:p>
        </w:tc>
        <w:tc>
          <w:tcPr>
            <w:tcW w:w="5443" w:type="dxa"/>
          </w:tcPr>
          <w:p w14:paraId="327D131B" w14:textId="3ECCC902" w:rsidR="00D62EE5" w:rsidRPr="00597B8B" w:rsidRDefault="00D62EE5" w:rsidP="00D62EE5">
            <w:pPr>
              <w:widowControl w:val="0"/>
              <w:autoSpaceDE w:val="0"/>
              <w:autoSpaceDN w:val="0"/>
              <w:jc w:val="center"/>
            </w:pPr>
            <w:r w:rsidRPr="00597B8B">
              <w:rPr>
                <w:b/>
              </w:rPr>
              <w:t>2</w:t>
            </w:r>
          </w:p>
        </w:tc>
        <w:tc>
          <w:tcPr>
            <w:tcW w:w="3617" w:type="dxa"/>
          </w:tcPr>
          <w:p w14:paraId="0352B4F9" w14:textId="5148153C" w:rsidR="00D62EE5" w:rsidRDefault="00D62EE5" w:rsidP="00D62EE5">
            <w:pPr>
              <w:widowControl w:val="0"/>
              <w:autoSpaceDE w:val="0"/>
              <w:autoSpaceDN w:val="0"/>
              <w:jc w:val="center"/>
            </w:pPr>
            <w:bookmarkStart w:id="0" w:name="_GoBack"/>
            <w:bookmarkEnd w:id="0"/>
            <w:r w:rsidRPr="00597B8B">
              <w:rPr>
                <w:b/>
              </w:rPr>
              <w:t>3</w:t>
            </w:r>
          </w:p>
        </w:tc>
      </w:tr>
      <w:tr w:rsidR="00597B8B" w:rsidRPr="00597B8B" w14:paraId="312FC648" w14:textId="77777777" w:rsidTr="00597B8B">
        <w:tc>
          <w:tcPr>
            <w:tcW w:w="567" w:type="dxa"/>
          </w:tcPr>
          <w:p w14:paraId="20356851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9</w:t>
            </w:r>
          </w:p>
        </w:tc>
        <w:tc>
          <w:tcPr>
            <w:tcW w:w="5443" w:type="dxa"/>
          </w:tcPr>
          <w:p w14:paraId="3BEFA50C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оплатой полиграфических услуг</w:t>
            </w:r>
          </w:p>
        </w:tc>
        <w:tc>
          <w:tcPr>
            <w:tcW w:w="3617" w:type="dxa"/>
          </w:tcPr>
          <w:p w14:paraId="739B8AFB" w14:textId="744DC403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>
              <w:t>До 100% от суммы предоставляемых субсидий</w:t>
            </w:r>
          </w:p>
        </w:tc>
      </w:tr>
      <w:tr w:rsidR="00597B8B" w:rsidRPr="00597B8B" w14:paraId="494A19AC" w14:textId="77777777" w:rsidTr="00597B8B">
        <w:tc>
          <w:tcPr>
            <w:tcW w:w="567" w:type="dxa"/>
          </w:tcPr>
          <w:p w14:paraId="10D67ED1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10</w:t>
            </w:r>
          </w:p>
        </w:tc>
        <w:tc>
          <w:tcPr>
            <w:tcW w:w="5443" w:type="dxa"/>
          </w:tcPr>
          <w:p w14:paraId="0FCBD66B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оплатой канцелярских товаров и расходных материалов</w:t>
            </w:r>
          </w:p>
        </w:tc>
        <w:tc>
          <w:tcPr>
            <w:tcW w:w="3617" w:type="dxa"/>
          </w:tcPr>
          <w:p w14:paraId="19ED8D15" w14:textId="24653296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 xml:space="preserve">До 50% </w:t>
            </w:r>
            <w:r>
              <w:t>от суммы предоставляемых субсидий</w:t>
            </w:r>
          </w:p>
        </w:tc>
      </w:tr>
      <w:tr w:rsidR="00597B8B" w:rsidRPr="00597B8B" w14:paraId="396AEC03" w14:textId="77777777" w:rsidTr="00597B8B">
        <w:tc>
          <w:tcPr>
            <w:tcW w:w="567" w:type="dxa"/>
          </w:tcPr>
          <w:p w14:paraId="3AC7BA6B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11</w:t>
            </w:r>
          </w:p>
        </w:tc>
        <w:tc>
          <w:tcPr>
            <w:tcW w:w="5443" w:type="dxa"/>
          </w:tcPr>
          <w:p w14:paraId="1B477A08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оплатой сувенирной, представительской и призовой продукции</w:t>
            </w:r>
          </w:p>
        </w:tc>
        <w:tc>
          <w:tcPr>
            <w:tcW w:w="3617" w:type="dxa"/>
          </w:tcPr>
          <w:p w14:paraId="2021529C" w14:textId="47AF2F23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 xml:space="preserve">До 30% </w:t>
            </w:r>
            <w:r>
              <w:t>от суммы предоставляемых субсидий</w:t>
            </w:r>
          </w:p>
        </w:tc>
      </w:tr>
      <w:tr w:rsidR="00597B8B" w:rsidRPr="00597B8B" w14:paraId="31F09910" w14:textId="77777777" w:rsidTr="00597B8B">
        <w:tc>
          <w:tcPr>
            <w:tcW w:w="567" w:type="dxa"/>
          </w:tcPr>
          <w:p w14:paraId="55ECF18D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12</w:t>
            </w:r>
          </w:p>
        </w:tc>
        <w:tc>
          <w:tcPr>
            <w:tcW w:w="5443" w:type="dxa"/>
          </w:tcPr>
          <w:p w14:paraId="7DFB8C7B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оплатой инвентаря</w:t>
            </w:r>
          </w:p>
        </w:tc>
        <w:tc>
          <w:tcPr>
            <w:tcW w:w="3617" w:type="dxa"/>
          </w:tcPr>
          <w:p w14:paraId="364937DB" w14:textId="4D812F68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 xml:space="preserve">До 50% </w:t>
            </w:r>
            <w:r>
              <w:t>от суммы предоставляемых субсидий</w:t>
            </w:r>
          </w:p>
        </w:tc>
      </w:tr>
      <w:tr w:rsidR="00597B8B" w:rsidRPr="00597B8B" w14:paraId="2CAC522A" w14:textId="77777777" w:rsidTr="00597B8B">
        <w:tc>
          <w:tcPr>
            <w:tcW w:w="567" w:type="dxa"/>
          </w:tcPr>
          <w:p w14:paraId="762CBFBE" w14:textId="77777777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>13</w:t>
            </w:r>
          </w:p>
        </w:tc>
        <w:tc>
          <w:tcPr>
            <w:tcW w:w="5443" w:type="dxa"/>
          </w:tcPr>
          <w:p w14:paraId="2DC4E06C" w14:textId="77777777" w:rsidR="00597B8B" w:rsidRPr="00597B8B" w:rsidRDefault="00597B8B" w:rsidP="00597B8B">
            <w:pPr>
              <w:widowControl w:val="0"/>
              <w:autoSpaceDE w:val="0"/>
              <w:autoSpaceDN w:val="0"/>
            </w:pPr>
            <w:r w:rsidRPr="00597B8B">
              <w:t>Затраты, связанные с оплатой экипировки</w:t>
            </w:r>
          </w:p>
        </w:tc>
        <w:tc>
          <w:tcPr>
            <w:tcW w:w="3617" w:type="dxa"/>
          </w:tcPr>
          <w:p w14:paraId="74E26792" w14:textId="7952F113" w:rsidR="00597B8B" w:rsidRPr="00597B8B" w:rsidRDefault="00597B8B" w:rsidP="00597B8B">
            <w:pPr>
              <w:widowControl w:val="0"/>
              <w:autoSpaceDE w:val="0"/>
              <w:autoSpaceDN w:val="0"/>
              <w:jc w:val="center"/>
            </w:pPr>
            <w:r w:rsidRPr="00597B8B">
              <w:t xml:space="preserve">До 50% </w:t>
            </w:r>
            <w:r>
              <w:t>от суммы предоставляемых субсидий</w:t>
            </w:r>
          </w:p>
        </w:tc>
      </w:tr>
    </w:tbl>
    <w:p w14:paraId="432BFFAE" w14:textId="77777777" w:rsidR="00614F11" w:rsidRPr="0002059A" w:rsidRDefault="00614F11" w:rsidP="009D676C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2744EC8A" w14:textId="77777777" w:rsidR="002D731E" w:rsidRDefault="002D731E" w:rsidP="00180107">
      <w:pPr>
        <w:pStyle w:val="af3"/>
      </w:pPr>
    </w:p>
    <w:p w14:paraId="095CC2A1" w14:textId="77777777" w:rsidR="00597B8B" w:rsidRPr="00464115" w:rsidRDefault="00597B8B" w:rsidP="00597B8B">
      <w:pPr>
        <w:suppressLineNumbers/>
        <w:rPr>
          <w:sz w:val="20"/>
          <w:szCs w:val="20"/>
        </w:rPr>
      </w:pPr>
      <w:r w:rsidRPr="00464115">
        <w:rPr>
          <w:sz w:val="20"/>
          <w:szCs w:val="20"/>
          <w:vertAlign w:val="superscript"/>
        </w:rPr>
        <w:t>1</w:t>
      </w:r>
      <w:r w:rsidRPr="00464115">
        <w:rPr>
          <w:sz w:val="20"/>
          <w:szCs w:val="20"/>
        </w:rPr>
        <w:t xml:space="preserve"> Период возникновения затрат - не ранее 01.01.201</w:t>
      </w:r>
      <w:r>
        <w:rPr>
          <w:sz w:val="20"/>
          <w:szCs w:val="20"/>
        </w:rPr>
        <w:t>8</w:t>
      </w:r>
      <w:r w:rsidRPr="00464115">
        <w:rPr>
          <w:sz w:val="20"/>
          <w:szCs w:val="20"/>
        </w:rPr>
        <w:t>.</w:t>
      </w:r>
    </w:p>
    <w:p w14:paraId="46A3444C" w14:textId="77777777" w:rsidR="00597B8B" w:rsidRPr="00464115" w:rsidRDefault="00597B8B" w:rsidP="00597B8B">
      <w:pPr>
        <w:suppressLineNumbers/>
        <w:rPr>
          <w:sz w:val="20"/>
          <w:szCs w:val="20"/>
        </w:rPr>
      </w:pPr>
      <w:r w:rsidRPr="00464115">
        <w:rPr>
          <w:sz w:val="20"/>
          <w:szCs w:val="20"/>
          <w:vertAlign w:val="superscript"/>
        </w:rPr>
        <w:t>2</w:t>
      </w:r>
      <w:r w:rsidRPr="00464115">
        <w:rPr>
          <w:sz w:val="20"/>
          <w:szCs w:val="20"/>
        </w:rPr>
        <w:t xml:space="preserve"> Максимальный размер заработной платы привлеченного специалиста </w:t>
      </w:r>
    </w:p>
    <w:p w14:paraId="007FFF17" w14:textId="77777777" w:rsidR="00597B8B" w:rsidRPr="00464115" w:rsidRDefault="00597B8B" w:rsidP="00597B8B">
      <w:pPr>
        <w:suppressLineNumbers/>
        <w:rPr>
          <w:sz w:val="20"/>
          <w:szCs w:val="20"/>
        </w:rPr>
      </w:pPr>
      <w:r w:rsidRPr="00464115">
        <w:rPr>
          <w:sz w:val="20"/>
          <w:szCs w:val="20"/>
        </w:rPr>
        <w:t xml:space="preserve">в месяц не должен превышать размер средней номинальной заработной платы одного работника </w:t>
      </w:r>
      <w:r w:rsidRPr="00464115">
        <w:rPr>
          <w:sz w:val="20"/>
          <w:szCs w:val="20"/>
        </w:rPr>
        <w:br/>
        <w:t>в Санкт-Петербурге, рассчитанной Территориальным органом Федеральной службы государственной статистики по г. Санкт-Петербургу и Ленинградско</w:t>
      </w:r>
      <w:r>
        <w:rPr>
          <w:sz w:val="20"/>
          <w:szCs w:val="20"/>
        </w:rPr>
        <w:t>й области за 2017</w:t>
      </w:r>
      <w:r w:rsidRPr="00464115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(</w:t>
      </w:r>
      <w:r w:rsidRPr="001A3090">
        <w:rPr>
          <w:sz w:val="20"/>
          <w:szCs w:val="20"/>
        </w:rPr>
        <w:t>54353</w:t>
      </w:r>
      <w:r w:rsidRPr="00B67E85">
        <w:rPr>
          <w:sz w:val="20"/>
          <w:szCs w:val="20"/>
        </w:rPr>
        <w:t xml:space="preserve"> руб. </w:t>
      </w:r>
      <w:r w:rsidRPr="001A3090">
        <w:rPr>
          <w:sz w:val="20"/>
          <w:szCs w:val="20"/>
        </w:rPr>
        <w:t>00</w:t>
      </w:r>
      <w:r w:rsidRPr="00B67E85">
        <w:rPr>
          <w:sz w:val="20"/>
          <w:szCs w:val="20"/>
        </w:rPr>
        <w:t xml:space="preserve"> коп.).</w:t>
      </w:r>
    </w:p>
    <w:p w14:paraId="4969C2E9" w14:textId="77777777" w:rsidR="00597B8B" w:rsidRPr="00464115" w:rsidRDefault="00597B8B" w:rsidP="00597B8B">
      <w:pPr>
        <w:widowControl w:val="0"/>
        <w:suppressLineNumbers/>
        <w:autoSpaceDE w:val="0"/>
        <w:autoSpaceDN w:val="0"/>
        <w:adjustRightInd w:val="0"/>
        <w:ind w:left="-284" w:right="141" w:firstLine="708"/>
        <w:jc w:val="both"/>
      </w:pPr>
    </w:p>
    <w:p w14:paraId="79674F44" w14:textId="77777777" w:rsidR="00597B8B" w:rsidRPr="00464115" w:rsidRDefault="00597B8B" w:rsidP="00597B8B">
      <w:pPr>
        <w:suppressLineNumbers/>
        <w:autoSpaceDE w:val="0"/>
        <w:autoSpaceDN w:val="0"/>
        <w:adjustRightInd w:val="0"/>
        <w:ind w:left="-284" w:right="141" w:firstLine="708"/>
      </w:pPr>
      <w:bookmarkStart w:id="1" w:name="_Hlk485808566"/>
      <w:r w:rsidRPr="00464115">
        <w:t>Принятые сокращения:</w:t>
      </w:r>
    </w:p>
    <w:p w14:paraId="0B58DB38" w14:textId="0E06B62D" w:rsidR="00597B8B" w:rsidRPr="00666A7F" w:rsidRDefault="00597B8B" w:rsidP="00597B8B">
      <w:pPr>
        <w:widowControl w:val="0"/>
        <w:suppressLineNumbers/>
        <w:autoSpaceDE w:val="0"/>
        <w:autoSpaceDN w:val="0"/>
        <w:adjustRightInd w:val="0"/>
        <w:ind w:left="-284" w:right="141" w:firstLine="708"/>
        <w:jc w:val="both"/>
        <w:rPr>
          <w:color w:val="000000"/>
        </w:rPr>
      </w:pPr>
      <w:bookmarkStart w:id="2" w:name="_Hlk485810932"/>
      <w:bookmarkEnd w:id="1"/>
      <w:r w:rsidRPr="00464115">
        <w:t>затраты</w:t>
      </w:r>
      <w:bookmarkEnd w:id="2"/>
      <w:r w:rsidRPr="00464115">
        <w:t xml:space="preserve"> – </w:t>
      </w:r>
      <w:r>
        <w:rPr>
          <w:color w:val="000000"/>
        </w:rPr>
        <w:t>затраты</w:t>
      </w:r>
      <w:r w:rsidRPr="00666A7F">
        <w:rPr>
          <w:color w:val="000000"/>
        </w:rPr>
        <w:t xml:space="preserve">, возникшие в </w:t>
      </w:r>
      <w:r>
        <w:rPr>
          <w:color w:val="000000"/>
        </w:rPr>
        <w:t>2018 году</w:t>
      </w:r>
      <w:r w:rsidRPr="00666A7F">
        <w:rPr>
          <w:color w:val="000000"/>
        </w:rPr>
        <w:t>, в связи с производством товаров, выполнением работ, оказанием услуг при реализации проектов общественных объединений, предусмотр</w:t>
      </w:r>
      <w:r>
        <w:rPr>
          <w:color w:val="000000"/>
        </w:rPr>
        <w:t xml:space="preserve">енных Законом Санкт-Петербурга </w:t>
      </w:r>
      <w:r w:rsidRPr="00666A7F">
        <w:rPr>
          <w:color w:val="000000"/>
        </w:rPr>
        <w:t xml:space="preserve">от 10.10.2001 № 697-85 </w:t>
      </w:r>
      <w:r w:rsidR="00271BA5">
        <w:rPr>
          <w:color w:val="000000"/>
        </w:rPr>
        <w:br/>
      </w:r>
      <w:r w:rsidRPr="00666A7F">
        <w:rPr>
          <w:color w:val="000000"/>
        </w:rPr>
        <w:t xml:space="preserve">«О грантах Санкт-Петербурга для общественных объединений», в рамках направлений молодежной политики Санкт-Петербурга, утвержденным Законом Санкт-Петербурга </w:t>
      </w:r>
      <w:r w:rsidR="00271BA5">
        <w:rPr>
          <w:color w:val="000000"/>
        </w:rPr>
        <w:br/>
      </w:r>
      <w:r w:rsidRPr="00666A7F">
        <w:rPr>
          <w:color w:val="000000"/>
        </w:rPr>
        <w:t xml:space="preserve">от 26.06.2013 №425-62 «О реализации государственной молодежной политики </w:t>
      </w:r>
      <w:r w:rsidR="00271BA5">
        <w:rPr>
          <w:color w:val="000000"/>
        </w:rPr>
        <w:br/>
      </w:r>
      <w:r w:rsidRPr="00666A7F">
        <w:rPr>
          <w:color w:val="000000"/>
        </w:rPr>
        <w:t>в Санкт-Петербурге»</w:t>
      </w:r>
    </w:p>
    <w:p w14:paraId="1A586286" w14:textId="7E487C38" w:rsidR="00597B8B" w:rsidRDefault="00597B8B" w:rsidP="00597B8B">
      <w:pPr>
        <w:suppressLineNumbers/>
        <w:autoSpaceDE w:val="0"/>
        <w:autoSpaceDN w:val="0"/>
        <w:adjustRightInd w:val="0"/>
        <w:ind w:left="-284" w:firstLine="708"/>
        <w:jc w:val="both"/>
      </w:pPr>
      <w:bookmarkStart w:id="3" w:name="_Hlk485808144"/>
      <w:r w:rsidRPr="00464115">
        <w:t>проект</w:t>
      </w:r>
      <w:bookmarkEnd w:id="3"/>
      <w:r w:rsidRPr="00464115">
        <w:t xml:space="preserve"> – </w:t>
      </w:r>
      <w:bookmarkStart w:id="4" w:name="_Hlk485811547"/>
      <w:r>
        <w:t xml:space="preserve">комплекс взаимосвязанных мероприятий, проводимых получателями субсидий и соответствующих одному из направлений, указанных в статье 2 Закона </w:t>
      </w:r>
      <w:r w:rsidR="00271BA5">
        <w:br/>
      </w:r>
      <w:r>
        <w:t>Санкт-Петербурга «О грантах Санкт-Петербурга для обществен</w:t>
      </w:r>
      <w:r w:rsidR="00271BA5">
        <w:t xml:space="preserve">ных объединений» </w:t>
      </w:r>
      <w:r w:rsidR="00271BA5">
        <w:br/>
        <w:t xml:space="preserve">от 10.10.2001 </w:t>
      </w:r>
      <w:r>
        <w:t>№ 697-85</w:t>
      </w:r>
    </w:p>
    <w:p w14:paraId="7914AA95" w14:textId="3DD2781D" w:rsidR="00597B8B" w:rsidRPr="00597B8B" w:rsidRDefault="00597B8B" w:rsidP="00597B8B">
      <w:pPr>
        <w:suppressLineNumbers/>
        <w:autoSpaceDE w:val="0"/>
        <w:autoSpaceDN w:val="0"/>
        <w:adjustRightInd w:val="0"/>
        <w:ind w:left="-284" w:firstLine="708"/>
        <w:jc w:val="both"/>
      </w:pPr>
      <w:r w:rsidRPr="00464115">
        <w:rPr>
          <w:color w:val="000000"/>
        </w:rPr>
        <w:t xml:space="preserve">субсидии </w:t>
      </w:r>
      <w:r w:rsidR="00AA3B91">
        <w:rPr>
          <w:color w:val="000000"/>
        </w:rPr>
        <w:t>–</w:t>
      </w:r>
      <w:r w:rsidRPr="00464115">
        <w:rPr>
          <w:color w:val="000000"/>
        </w:rPr>
        <w:t xml:space="preserve"> </w:t>
      </w:r>
      <w:bookmarkEnd w:id="4"/>
      <w:r w:rsidR="00AA3B91">
        <w:rPr>
          <w:color w:val="000000"/>
        </w:rPr>
        <w:t xml:space="preserve">субсидии </w:t>
      </w:r>
      <w:r w:rsidR="00AA3B91" w:rsidRPr="00455DD2">
        <w:t xml:space="preserve">в целях </w:t>
      </w:r>
      <w:r w:rsidR="00AA3B91">
        <w:t>финансового обеспечения</w:t>
      </w:r>
      <w:r w:rsidR="00AA3B91" w:rsidRPr="00455DD2">
        <w:t xml:space="preserve"> затрат при реализации </w:t>
      </w:r>
      <w:r w:rsidR="00AA3B91">
        <w:t xml:space="preserve">проектов общественных объединений, предусмотренных Законом Санкт-Петербурга </w:t>
      </w:r>
      <w:r w:rsidR="00271BA5">
        <w:br/>
      </w:r>
      <w:r w:rsidR="00AA3B91">
        <w:t>от 10.10.2001 № 697-85 «О грантах Санкт-Петербурга для общественных объединений»</w:t>
      </w:r>
    </w:p>
    <w:p w14:paraId="20AB0D59" w14:textId="12D17AB2" w:rsidR="00614F11" w:rsidRDefault="00614F11" w:rsidP="00614F11">
      <w:pPr>
        <w:pStyle w:val="af3"/>
        <w:jc w:val="both"/>
      </w:pPr>
    </w:p>
    <w:p w14:paraId="5D2BE174" w14:textId="77777777" w:rsidR="00614F11" w:rsidRDefault="00614F11" w:rsidP="00614F11">
      <w:pPr>
        <w:pStyle w:val="af3"/>
        <w:jc w:val="both"/>
      </w:pPr>
    </w:p>
    <w:p w14:paraId="51584A6C" w14:textId="77777777" w:rsidR="00614F11" w:rsidRPr="00614F11" w:rsidRDefault="00614F11" w:rsidP="00614F11">
      <w:pPr>
        <w:pStyle w:val="af3"/>
        <w:jc w:val="both"/>
      </w:pPr>
    </w:p>
    <w:sectPr w:rsidR="00614F11" w:rsidRPr="00614F11" w:rsidSect="00921B0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A1D4B8" w14:textId="77777777" w:rsidR="00E7600D" w:rsidRDefault="00E7600D" w:rsidP="006A3C58">
      <w:r>
        <w:separator/>
      </w:r>
    </w:p>
  </w:endnote>
  <w:endnote w:type="continuationSeparator" w:id="0">
    <w:p w14:paraId="259F8DAB" w14:textId="77777777" w:rsidR="00E7600D" w:rsidRDefault="00E7600D" w:rsidP="006A3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B62C02" w14:textId="77777777" w:rsidR="00E7600D" w:rsidRDefault="00E7600D" w:rsidP="006A3C58">
      <w:r>
        <w:separator/>
      </w:r>
    </w:p>
  </w:footnote>
  <w:footnote w:type="continuationSeparator" w:id="0">
    <w:p w14:paraId="494DC12D" w14:textId="77777777" w:rsidR="00E7600D" w:rsidRDefault="00E7600D" w:rsidP="006A3C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9867426"/>
      <w:docPartObj>
        <w:docPartGallery w:val="Page Numbers (Top of Page)"/>
        <w:docPartUnique/>
      </w:docPartObj>
    </w:sdtPr>
    <w:sdtEndPr/>
    <w:sdtContent>
      <w:p w14:paraId="34D40C4F" w14:textId="77777777" w:rsidR="004C6927" w:rsidRDefault="004C692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BA5">
          <w:rPr>
            <w:noProof/>
          </w:rPr>
          <w:t>2</w:t>
        </w:r>
        <w:r>
          <w:fldChar w:fldCharType="end"/>
        </w:r>
      </w:p>
    </w:sdtContent>
  </w:sdt>
  <w:p w14:paraId="45E90C63" w14:textId="77777777" w:rsidR="006A3C58" w:rsidRDefault="006A3C58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A93"/>
    <w:rsid w:val="000003A4"/>
    <w:rsid w:val="0000090C"/>
    <w:rsid w:val="0000234B"/>
    <w:rsid w:val="00002D4A"/>
    <w:rsid w:val="00003961"/>
    <w:rsid w:val="0000693D"/>
    <w:rsid w:val="00006A98"/>
    <w:rsid w:val="0001352C"/>
    <w:rsid w:val="00014FBD"/>
    <w:rsid w:val="000150E1"/>
    <w:rsid w:val="0001673F"/>
    <w:rsid w:val="00017B35"/>
    <w:rsid w:val="00017CA9"/>
    <w:rsid w:val="0002059A"/>
    <w:rsid w:val="00020C61"/>
    <w:rsid w:val="00024F76"/>
    <w:rsid w:val="000267C1"/>
    <w:rsid w:val="000271C2"/>
    <w:rsid w:val="00027BAD"/>
    <w:rsid w:val="000321DE"/>
    <w:rsid w:val="0003319B"/>
    <w:rsid w:val="000353E8"/>
    <w:rsid w:val="0003567E"/>
    <w:rsid w:val="0004178E"/>
    <w:rsid w:val="00044919"/>
    <w:rsid w:val="000477B6"/>
    <w:rsid w:val="000503FF"/>
    <w:rsid w:val="00050AF3"/>
    <w:rsid w:val="00051BFF"/>
    <w:rsid w:val="00055ABA"/>
    <w:rsid w:val="0005650F"/>
    <w:rsid w:val="00071EFB"/>
    <w:rsid w:val="00077C0C"/>
    <w:rsid w:val="00080F18"/>
    <w:rsid w:val="000871F3"/>
    <w:rsid w:val="000927DD"/>
    <w:rsid w:val="00096044"/>
    <w:rsid w:val="00096455"/>
    <w:rsid w:val="000A76F0"/>
    <w:rsid w:val="000B0C52"/>
    <w:rsid w:val="000B1740"/>
    <w:rsid w:val="000B1F84"/>
    <w:rsid w:val="000B63FC"/>
    <w:rsid w:val="000B65E2"/>
    <w:rsid w:val="000C00FF"/>
    <w:rsid w:val="000C27B7"/>
    <w:rsid w:val="000C4FAC"/>
    <w:rsid w:val="000C5E71"/>
    <w:rsid w:val="000C70B4"/>
    <w:rsid w:val="000D0792"/>
    <w:rsid w:val="000D5900"/>
    <w:rsid w:val="000D6DF3"/>
    <w:rsid w:val="000D7E16"/>
    <w:rsid w:val="000E4886"/>
    <w:rsid w:val="000F22C2"/>
    <w:rsid w:val="000F40F9"/>
    <w:rsid w:val="000F4AFA"/>
    <w:rsid w:val="000F608B"/>
    <w:rsid w:val="000F7FA5"/>
    <w:rsid w:val="00100215"/>
    <w:rsid w:val="00100216"/>
    <w:rsid w:val="00102721"/>
    <w:rsid w:val="0010315D"/>
    <w:rsid w:val="001035F8"/>
    <w:rsid w:val="00103CDE"/>
    <w:rsid w:val="001124DC"/>
    <w:rsid w:val="001177DE"/>
    <w:rsid w:val="00120205"/>
    <w:rsid w:val="00122191"/>
    <w:rsid w:val="00122CDF"/>
    <w:rsid w:val="00123761"/>
    <w:rsid w:val="00123C63"/>
    <w:rsid w:val="00127383"/>
    <w:rsid w:val="00127E11"/>
    <w:rsid w:val="00131491"/>
    <w:rsid w:val="00135C9D"/>
    <w:rsid w:val="00140CDD"/>
    <w:rsid w:val="001410BF"/>
    <w:rsid w:val="001441AE"/>
    <w:rsid w:val="00147460"/>
    <w:rsid w:val="00151355"/>
    <w:rsid w:val="00152A68"/>
    <w:rsid w:val="00155A65"/>
    <w:rsid w:val="00157552"/>
    <w:rsid w:val="00166BD7"/>
    <w:rsid w:val="00171B0A"/>
    <w:rsid w:val="001721C8"/>
    <w:rsid w:val="001779E8"/>
    <w:rsid w:val="00180107"/>
    <w:rsid w:val="00182F68"/>
    <w:rsid w:val="00183042"/>
    <w:rsid w:val="00194BEE"/>
    <w:rsid w:val="00194F3C"/>
    <w:rsid w:val="00195404"/>
    <w:rsid w:val="00196FF6"/>
    <w:rsid w:val="0019772B"/>
    <w:rsid w:val="001A2B94"/>
    <w:rsid w:val="001A6266"/>
    <w:rsid w:val="001A7A08"/>
    <w:rsid w:val="001B07D0"/>
    <w:rsid w:val="001B4F85"/>
    <w:rsid w:val="001B55E5"/>
    <w:rsid w:val="001B7638"/>
    <w:rsid w:val="001B7B43"/>
    <w:rsid w:val="001D0ED4"/>
    <w:rsid w:val="001D3947"/>
    <w:rsid w:val="001D54A0"/>
    <w:rsid w:val="001E063C"/>
    <w:rsid w:val="001E13BA"/>
    <w:rsid w:val="001E34AD"/>
    <w:rsid w:val="001F26BA"/>
    <w:rsid w:val="001F5054"/>
    <w:rsid w:val="001F5D73"/>
    <w:rsid w:val="00201321"/>
    <w:rsid w:val="00202D10"/>
    <w:rsid w:val="00205B02"/>
    <w:rsid w:val="00205D6A"/>
    <w:rsid w:val="00205F4D"/>
    <w:rsid w:val="00213DAB"/>
    <w:rsid w:val="00215816"/>
    <w:rsid w:val="00216DCC"/>
    <w:rsid w:val="00217917"/>
    <w:rsid w:val="0022224D"/>
    <w:rsid w:val="00223886"/>
    <w:rsid w:val="00230CB3"/>
    <w:rsid w:val="00230E3A"/>
    <w:rsid w:val="002376B1"/>
    <w:rsid w:val="00240613"/>
    <w:rsid w:val="00251335"/>
    <w:rsid w:val="002529A0"/>
    <w:rsid w:val="00257D6B"/>
    <w:rsid w:val="00262813"/>
    <w:rsid w:val="00266F33"/>
    <w:rsid w:val="00271BA5"/>
    <w:rsid w:val="00272AFF"/>
    <w:rsid w:val="00281314"/>
    <w:rsid w:val="00284F18"/>
    <w:rsid w:val="00285ADA"/>
    <w:rsid w:val="002866B8"/>
    <w:rsid w:val="00286DA0"/>
    <w:rsid w:val="00290BA6"/>
    <w:rsid w:val="00291174"/>
    <w:rsid w:val="00291ECF"/>
    <w:rsid w:val="002923E2"/>
    <w:rsid w:val="00293ACF"/>
    <w:rsid w:val="0029769C"/>
    <w:rsid w:val="002A6EBB"/>
    <w:rsid w:val="002A73F6"/>
    <w:rsid w:val="002A76E4"/>
    <w:rsid w:val="002B191F"/>
    <w:rsid w:val="002B1EB1"/>
    <w:rsid w:val="002B2494"/>
    <w:rsid w:val="002B2FD2"/>
    <w:rsid w:val="002B3917"/>
    <w:rsid w:val="002B5435"/>
    <w:rsid w:val="002B6AD4"/>
    <w:rsid w:val="002C025D"/>
    <w:rsid w:val="002C2411"/>
    <w:rsid w:val="002C3578"/>
    <w:rsid w:val="002C406E"/>
    <w:rsid w:val="002C4AFB"/>
    <w:rsid w:val="002C6A2E"/>
    <w:rsid w:val="002D02E9"/>
    <w:rsid w:val="002D06E2"/>
    <w:rsid w:val="002D47A6"/>
    <w:rsid w:val="002D5ECB"/>
    <w:rsid w:val="002D706D"/>
    <w:rsid w:val="002D731E"/>
    <w:rsid w:val="002D74D6"/>
    <w:rsid w:val="002D7A14"/>
    <w:rsid w:val="002E79B2"/>
    <w:rsid w:val="002F2D22"/>
    <w:rsid w:val="002F5AA6"/>
    <w:rsid w:val="002F6FD0"/>
    <w:rsid w:val="00300155"/>
    <w:rsid w:val="003058CE"/>
    <w:rsid w:val="0030623A"/>
    <w:rsid w:val="00312C86"/>
    <w:rsid w:val="003221E3"/>
    <w:rsid w:val="003267D4"/>
    <w:rsid w:val="00333E91"/>
    <w:rsid w:val="003426BE"/>
    <w:rsid w:val="00342EFB"/>
    <w:rsid w:val="00342F62"/>
    <w:rsid w:val="00347CDE"/>
    <w:rsid w:val="0035052A"/>
    <w:rsid w:val="003517C6"/>
    <w:rsid w:val="00354598"/>
    <w:rsid w:val="00357F0F"/>
    <w:rsid w:val="003607A3"/>
    <w:rsid w:val="00364F21"/>
    <w:rsid w:val="00365D10"/>
    <w:rsid w:val="00367924"/>
    <w:rsid w:val="00371E0C"/>
    <w:rsid w:val="003726EC"/>
    <w:rsid w:val="00372F67"/>
    <w:rsid w:val="00380750"/>
    <w:rsid w:val="00380C2D"/>
    <w:rsid w:val="0038159D"/>
    <w:rsid w:val="00381D24"/>
    <w:rsid w:val="00384629"/>
    <w:rsid w:val="00384D0D"/>
    <w:rsid w:val="00385AAA"/>
    <w:rsid w:val="00385F14"/>
    <w:rsid w:val="003861E6"/>
    <w:rsid w:val="003869CE"/>
    <w:rsid w:val="0039018A"/>
    <w:rsid w:val="003A0568"/>
    <w:rsid w:val="003A062D"/>
    <w:rsid w:val="003A22E9"/>
    <w:rsid w:val="003A6B17"/>
    <w:rsid w:val="003B4515"/>
    <w:rsid w:val="003B701E"/>
    <w:rsid w:val="003C210D"/>
    <w:rsid w:val="003C5A86"/>
    <w:rsid w:val="003C5F1B"/>
    <w:rsid w:val="003D1224"/>
    <w:rsid w:val="003D213A"/>
    <w:rsid w:val="003D6162"/>
    <w:rsid w:val="003D636C"/>
    <w:rsid w:val="003D6F76"/>
    <w:rsid w:val="003D7C51"/>
    <w:rsid w:val="003E1A29"/>
    <w:rsid w:val="003E5911"/>
    <w:rsid w:val="003E7B4E"/>
    <w:rsid w:val="003F262F"/>
    <w:rsid w:val="003F644E"/>
    <w:rsid w:val="003F66EF"/>
    <w:rsid w:val="003F7603"/>
    <w:rsid w:val="004025BF"/>
    <w:rsid w:val="00406A8B"/>
    <w:rsid w:val="00410810"/>
    <w:rsid w:val="004118EA"/>
    <w:rsid w:val="00412C37"/>
    <w:rsid w:val="00414947"/>
    <w:rsid w:val="00416945"/>
    <w:rsid w:val="00420070"/>
    <w:rsid w:val="00420FFE"/>
    <w:rsid w:val="00423135"/>
    <w:rsid w:val="004256FD"/>
    <w:rsid w:val="00425C89"/>
    <w:rsid w:val="004277AF"/>
    <w:rsid w:val="004277C9"/>
    <w:rsid w:val="0043257F"/>
    <w:rsid w:val="0043747D"/>
    <w:rsid w:val="00443961"/>
    <w:rsid w:val="00443AC7"/>
    <w:rsid w:val="00444B95"/>
    <w:rsid w:val="004466B7"/>
    <w:rsid w:val="004469C7"/>
    <w:rsid w:val="00447D07"/>
    <w:rsid w:val="004529B0"/>
    <w:rsid w:val="0045460D"/>
    <w:rsid w:val="004619DA"/>
    <w:rsid w:val="00461BFA"/>
    <w:rsid w:val="004627C9"/>
    <w:rsid w:val="00464A00"/>
    <w:rsid w:val="004661B1"/>
    <w:rsid w:val="0046710E"/>
    <w:rsid w:val="0047507E"/>
    <w:rsid w:val="00481184"/>
    <w:rsid w:val="00487FB1"/>
    <w:rsid w:val="00493C71"/>
    <w:rsid w:val="00494CCC"/>
    <w:rsid w:val="00495BB1"/>
    <w:rsid w:val="004975B1"/>
    <w:rsid w:val="004A6860"/>
    <w:rsid w:val="004A6C29"/>
    <w:rsid w:val="004B2662"/>
    <w:rsid w:val="004B4A6F"/>
    <w:rsid w:val="004B52A2"/>
    <w:rsid w:val="004B5991"/>
    <w:rsid w:val="004C212C"/>
    <w:rsid w:val="004C27CF"/>
    <w:rsid w:val="004C3A14"/>
    <w:rsid w:val="004C47CC"/>
    <w:rsid w:val="004C6468"/>
    <w:rsid w:val="004C6927"/>
    <w:rsid w:val="004C6E67"/>
    <w:rsid w:val="004C7840"/>
    <w:rsid w:val="004D45A4"/>
    <w:rsid w:val="004D575D"/>
    <w:rsid w:val="004D7342"/>
    <w:rsid w:val="004E159D"/>
    <w:rsid w:val="004E3452"/>
    <w:rsid w:val="004E3E2E"/>
    <w:rsid w:val="004E40C5"/>
    <w:rsid w:val="004E54A9"/>
    <w:rsid w:val="004F1005"/>
    <w:rsid w:val="004F3271"/>
    <w:rsid w:val="004F3C7B"/>
    <w:rsid w:val="004F44B7"/>
    <w:rsid w:val="00505583"/>
    <w:rsid w:val="0051298B"/>
    <w:rsid w:val="00516783"/>
    <w:rsid w:val="00517879"/>
    <w:rsid w:val="005221D2"/>
    <w:rsid w:val="005235C0"/>
    <w:rsid w:val="005258C0"/>
    <w:rsid w:val="00535320"/>
    <w:rsid w:val="00535654"/>
    <w:rsid w:val="00542645"/>
    <w:rsid w:val="00543BFD"/>
    <w:rsid w:val="005500E6"/>
    <w:rsid w:val="0055072F"/>
    <w:rsid w:val="005530B2"/>
    <w:rsid w:val="0055753E"/>
    <w:rsid w:val="005607D1"/>
    <w:rsid w:val="005614CF"/>
    <w:rsid w:val="00561E51"/>
    <w:rsid w:val="00574586"/>
    <w:rsid w:val="00574E3C"/>
    <w:rsid w:val="00574F11"/>
    <w:rsid w:val="005826E0"/>
    <w:rsid w:val="005868AB"/>
    <w:rsid w:val="00591301"/>
    <w:rsid w:val="0059225D"/>
    <w:rsid w:val="00592B2E"/>
    <w:rsid w:val="005956D8"/>
    <w:rsid w:val="00597A76"/>
    <w:rsid w:val="00597B8B"/>
    <w:rsid w:val="005A0B03"/>
    <w:rsid w:val="005A18DF"/>
    <w:rsid w:val="005A2D19"/>
    <w:rsid w:val="005A312C"/>
    <w:rsid w:val="005B3DD4"/>
    <w:rsid w:val="005C24A9"/>
    <w:rsid w:val="005C402C"/>
    <w:rsid w:val="005C6BE0"/>
    <w:rsid w:val="005C6F76"/>
    <w:rsid w:val="005C7F94"/>
    <w:rsid w:val="005D294C"/>
    <w:rsid w:val="005D57FA"/>
    <w:rsid w:val="005E5FB3"/>
    <w:rsid w:val="005E70E8"/>
    <w:rsid w:val="005F26FE"/>
    <w:rsid w:val="005F3B10"/>
    <w:rsid w:val="0060489E"/>
    <w:rsid w:val="00605F40"/>
    <w:rsid w:val="0061143E"/>
    <w:rsid w:val="006128C0"/>
    <w:rsid w:val="00614F11"/>
    <w:rsid w:val="00615202"/>
    <w:rsid w:val="00617BD6"/>
    <w:rsid w:val="00620593"/>
    <w:rsid w:val="006217B5"/>
    <w:rsid w:val="00627F72"/>
    <w:rsid w:val="00630FE3"/>
    <w:rsid w:val="0063284C"/>
    <w:rsid w:val="0063589E"/>
    <w:rsid w:val="00642247"/>
    <w:rsid w:val="00643ADA"/>
    <w:rsid w:val="00645464"/>
    <w:rsid w:val="006459AA"/>
    <w:rsid w:val="00650620"/>
    <w:rsid w:val="00655283"/>
    <w:rsid w:val="00661FB4"/>
    <w:rsid w:val="0066380C"/>
    <w:rsid w:val="00663BD2"/>
    <w:rsid w:val="0066631A"/>
    <w:rsid w:val="00670E82"/>
    <w:rsid w:val="00672589"/>
    <w:rsid w:val="0067389A"/>
    <w:rsid w:val="00676D15"/>
    <w:rsid w:val="00677C6C"/>
    <w:rsid w:val="0068125B"/>
    <w:rsid w:val="00681E05"/>
    <w:rsid w:val="00682D62"/>
    <w:rsid w:val="00683512"/>
    <w:rsid w:val="00695C72"/>
    <w:rsid w:val="006A2D6A"/>
    <w:rsid w:val="006A3C58"/>
    <w:rsid w:val="006A4BA9"/>
    <w:rsid w:val="006B2680"/>
    <w:rsid w:val="006B4756"/>
    <w:rsid w:val="006C1227"/>
    <w:rsid w:val="006C4497"/>
    <w:rsid w:val="006C5A0F"/>
    <w:rsid w:val="006C5F07"/>
    <w:rsid w:val="006C6FE2"/>
    <w:rsid w:val="006D0B77"/>
    <w:rsid w:val="006D1A82"/>
    <w:rsid w:val="006D2A93"/>
    <w:rsid w:val="006D3993"/>
    <w:rsid w:val="006E0F75"/>
    <w:rsid w:val="006E6D75"/>
    <w:rsid w:val="006E7183"/>
    <w:rsid w:val="006F177E"/>
    <w:rsid w:val="006F501A"/>
    <w:rsid w:val="006F5C1C"/>
    <w:rsid w:val="006F63D9"/>
    <w:rsid w:val="0070090D"/>
    <w:rsid w:val="00700962"/>
    <w:rsid w:val="00702CBB"/>
    <w:rsid w:val="00705726"/>
    <w:rsid w:val="007122E5"/>
    <w:rsid w:val="007126A6"/>
    <w:rsid w:val="007172A2"/>
    <w:rsid w:val="007173B6"/>
    <w:rsid w:val="0071770F"/>
    <w:rsid w:val="00721FC0"/>
    <w:rsid w:val="00723EC5"/>
    <w:rsid w:val="00726412"/>
    <w:rsid w:val="007319D4"/>
    <w:rsid w:val="00733AE2"/>
    <w:rsid w:val="00735D26"/>
    <w:rsid w:val="00736747"/>
    <w:rsid w:val="007401B4"/>
    <w:rsid w:val="007426BC"/>
    <w:rsid w:val="00742AE3"/>
    <w:rsid w:val="00746F15"/>
    <w:rsid w:val="00747B8E"/>
    <w:rsid w:val="00747CDD"/>
    <w:rsid w:val="00750564"/>
    <w:rsid w:val="0075247A"/>
    <w:rsid w:val="00770F37"/>
    <w:rsid w:val="007722B1"/>
    <w:rsid w:val="00776994"/>
    <w:rsid w:val="00783A20"/>
    <w:rsid w:val="00794BF7"/>
    <w:rsid w:val="00794D1F"/>
    <w:rsid w:val="00794D52"/>
    <w:rsid w:val="007952B2"/>
    <w:rsid w:val="00796801"/>
    <w:rsid w:val="007A0818"/>
    <w:rsid w:val="007A0AF8"/>
    <w:rsid w:val="007A2F63"/>
    <w:rsid w:val="007A5B9E"/>
    <w:rsid w:val="007A7630"/>
    <w:rsid w:val="007A7EFC"/>
    <w:rsid w:val="007B1948"/>
    <w:rsid w:val="007B4538"/>
    <w:rsid w:val="007B5293"/>
    <w:rsid w:val="007B56EA"/>
    <w:rsid w:val="007C1497"/>
    <w:rsid w:val="007C459A"/>
    <w:rsid w:val="007C5644"/>
    <w:rsid w:val="007D5495"/>
    <w:rsid w:val="007E056A"/>
    <w:rsid w:val="007E23A9"/>
    <w:rsid w:val="007E55E8"/>
    <w:rsid w:val="007F3AC7"/>
    <w:rsid w:val="007F55D5"/>
    <w:rsid w:val="008007C0"/>
    <w:rsid w:val="00802208"/>
    <w:rsid w:val="008029C4"/>
    <w:rsid w:val="008041CE"/>
    <w:rsid w:val="008053C7"/>
    <w:rsid w:val="00807842"/>
    <w:rsid w:val="00811A55"/>
    <w:rsid w:val="0083636D"/>
    <w:rsid w:val="00840BE7"/>
    <w:rsid w:val="00845888"/>
    <w:rsid w:val="00845F1D"/>
    <w:rsid w:val="00846629"/>
    <w:rsid w:val="00850160"/>
    <w:rsid w:val="00860DCA"/>
    <w:rsid w:val="00860DE9"/>
    <w:rsid w:val="00861F76"/>
    <w:rsid w:val="00862F58"/>
    <w:rsid w:val="0086400B"/>
    <w:rsid w:val="00864B2B"/>
    <w:rsid w:val="0086672E"/>
    <w:rsid w:val="008667D5"/>
    <w:rsid w:val="00870DAB"/>
    <w:rsid w:val="00877EB0"/>
    <w:rsid w:val="008803B7"/>
    <w:rsid w:val="0088066D"/>
    <w:rsid w:val="00881A85"/>
    <w:rsid w:val="008901C7"/>
    <w:rsid w:val="0089112D"/>
    <w:rsid w:val="00893B14"/>
    <w:rsid w:val="008A16D2"/>
    <w:rsid w:val="008A260D"/>
    <w:rsid w:val="008A2D19"/>
    <w:rsid w:val="008A6F2A"/>
    <w:rsid w:val="008A7091"/>
    <w:rsid w:val="008B0D33"/>
    <w:rsid w:val="008C3E4B"/>
    <w:rsid w:val="008C62F5"/>
    <w:rsid w:val="008D0712"/>
    <w:rsid w:val="008D3A93"/>
    <w:rsid w:val="008D587F"/>
    <w:rsid w:val="008E65E3"/>
    <w:rsid w:val="008F0221"/>
    <w:rsid w:val="008F14F7"/>
    <w:rsid w:val="008F4116"/>
    <w:rsid w:val="008F63B3"/>
    <w:rsid w:val="00902E9D"/>
    <w:rsid w:val="009073AD"/>
    <w:rsid w:val="00910225"/>
    <w:rsid w:val="009142A5"/>
    <w:rsid w:val="00921B0C"/>
    <w:rsid w:val="00924678"/>
    <w:rsid w:val="00924D5D"/>
    <w:rsid w:val="009301DC"/>
    <w:rsid w:val="0093384E"/>
    <w:rsid w:val="00940D60"/>
    <w:rsid w:val="00941551"/>
    <w:rsid w:val="009415BD"/>
    <w:rsid w:val="00950B71"/>
    <w:rsid w:val="00951059"/>
    <w:rsid w:val="009518D1"/>
    <w:rsid w:val="00952FF5"/>
    <w:rsid w:val="00953F6B"/>
    <w:rsid w:val="009540B0"/>
    <w:rsid w:val="00955C96"/>
    <w:rsid w:val="00956118"/>
    <w:rsid w:val="00956917"/>
    <w:rsid w:val="00961C50"/>
    <w:rsid w:val="00962F09"/>
    <w:rsid w:val="00962FD5"/>
    <w:rsid w:val="009655EB"/>
    <w:rsid w:val="00966CA2"/>
    <w:rsid w:val="00971A6E"/>
    <w:rsid w:val="00973AA4"/>
    <w:rsid w:val="00981990"/>
    <w:rsid w:val="0098340A"/>
    <w:rsid w:val="00985FFE"/>
    <w:rsid w:val="009864D2"/>
    <w:rsid w:val="0099103E"/>
    <w:rsid w:val="00992718"/>
    <w:rsid w:val="00992FF1"/>
    <w:rsid w:val="009946CB"/>
    <w:rsid w:val="009A0DE4"/>
    <w:rsid w:val="009A0DFA"/>
    <w:rsid w:val="009A128B"/>
    <w:rsid w:val="009A2329"/>
    <w:rsid w:val="009A4577"/>
    <w:rsid w:val="009A4C09"/>
    <w:rsid w:val="009C0D52"/>
    <w:rsid w:val="009C1732"/>
    <w:rsid w:val="009C1ED6"/>
    <w:rsid w:val="009C3071"/>
    <w:rsid w:val="009D0E92"/>
    <w:rsid w:val="009D5296"/>
    <w:rsid w:val="009D676C"/>
    <w:rsid w:val="009D6B8D"/>
    <w:rsid w:val="009E49A4"/>
    <w:rsid w:val="009E779F"/>
    <w:rsid w:val="009F7B02"/>
    <w:rsid w:val="009F7E51"/>
    <w:rsid w:val="00A0167D"/>
    <w:rsid w:val="00A02FED"/>
    <w:rsid w:val="00A13F41"/>
    <w:rsid w:val="00A14ECB"/>
    <w:rsid w:val="00A1690F"/>
    <w:rsid w:val="00A2154A"/>
    <w:rsid w:val="00A24608"/>
    <w:rsid w:val="00A24D45"/>
    <w:rsid w:val="00A27E43"/>
    <w:rsid w:val="00A335B9"/>
    <w:rsid w:val="00A3375B"/>
    <w:rsid w:val="00A36454"/>
    <w:rsid w:val="00A45A0E"/>
    <w:rsid w:val="00A46B85"/>
    <w:rsid w:val="00A471F2"/>
    <w:rsid w:val="00A52744"/>
    <w:rsid w:val="00A52C17"/>
    <w:rsid w:val="00A534C7"/>
    <w:rsid w:val="00A53FB8"/>
    <w:rsid w:val="00A60936"/>
    <w:rsid w:val="00A60A2A"/>
    <w:rsid w:val="00A60DAE"/>
    <w:rsid w:val="00A6123C"/>
    <w:rsid w:val="00A62649"/>
    <w:rsid w:val="00A634E5"/>
    <w:rsid w:val="00A648A6"/>
    <w:rsid w:val="00A665D8"/>
    <w:rsid w:val="00A70711"/>
    <w:rsid w:val="00A71E1A"/>
    <w:rsid w:val="00A727AD"/>
    <w:rsid w:val="00A74409"/>
    <w:rsid w:val="00A75D9B"/>
    <w:rsid w:val="00A81CC9"/>
    <w:rsid w:val="00A8250C"/>
    <w:rsid w:val="00A83008"/>
    <w:rsid w:val="00A86FEB"/>
    <w:rsid w:val="00A9580E"/>
    <w:rsid w:val="00AA380F"/>
    <w:rsid w:val="00AA3B91"/>
    <w:rsid w:val="00AA4859"/>
    <w:rsid w:val="00AA72E5"/>
    <w:rsid w:val="00AB08CE"/>
    <w:rsid w:val="00AB4722"/>
    <w:rsid w:val="00AB4B73"/>
    <w:rsid w:val="00AB65F0"/>
    <w:rsid w:val="00AC0CA3"/>
    <w:rsid w:val="00AC3C66"/>
    <w:rsid w:val="00AC693C"/>
    <w:rsid w:val="00AC7C80"/>
    <w:rsid w:val="00AC7D5C"/>
    <w:rsid w:val="00AD160A"/>
    <w:rsid w:val="00AD4D11"/>
    <w:rsid w:val="00AD53C4"/>
    <w:rsid w:val="00AD5A3E"/>
    <w:rsid w:val="00AE747E"/>
    <w:rsid w:val="00AF1990"/>
    <w:rsid w:val="00B0029D"/>
    <w:rsid w:val="00B213B2"/>
    <w:rsid w:val="00B22F91"/>
    <w:rsid w:val="00B2304D"/>
    <w:rsid w:val="00B27B80"/>
    <w:rsid w:val="00B309A3"/>
    <w:rsid w:val="00B32B6D"/>
    <w:rsid w:val="00B343B5"/>
    <w:rsid w:val="00B41152"/>
    <w:rsid w:val="00B43F5E"/>
    <w:rsid w:val="00B44BFF"/>
    <w:rsid w:val="00B44D44"/>
    <w:rsid w:val="00B45D1D"/>
    <w:rsid w:val="00B46842"/>
    <w:rsid w:val="00B53B82"/>
    <w:rsid w:val="00B64B1F"/>
    <w:rsid w:val="00B6593E"/>
    <w:rsid w:val="00B71384"/>
    <w:rsid w:val="00B730A0"/>
    <w:rsid w:val="00B768F8"/>
    <w:rsid w:val="00B770A9"/>
    <w:rsid w:val="00B80699"/>
    <w:rsid w:val="00B85DCE"/>
    <w:rsid w:val="00B860DD"/>
    <w:rsid w:val="00B91AE0"/>
    <w:rsid w:val="00B91ED6"/>
    <w:rsid w:val="00B91F9A"/>
    <w:rsid w:val="00B92E0D"/>
    <w:rsid w:val="00B93A04"/>
    <w:rsid w:val="00B93E5A"/>
    <w:rsid w:val="00B9416E"/>
    <w:rsid w:val="00B94245"/>
    <w:rsid w:val="00BA581C"/>
    <w:rsid w:val="00BB0138"/>
    <w:rsid w:val="00BB0426"/>
    <w:rsid w:val="00BB0D51"/>
    <w:rsid w:val="00BB596F"/>
    <w:rsid w:val="00BB7108"/>
    <w:rsid w:val="00BB72C6"/>
    <w:rsid w:val="00BC0A8D"/>
    <w:rsid w:val="00BC0DD0"/>
    <w:rsid w:val="00BC13A1"/>
    <w:rsid w:val="00BC2550"/>
    <w:rsid w:val="00BC2F89"/>
    <w:rsid w:val="00BC5B7B"/>
    <w:rsid w:val="00BD0E55"/>
    <w:rsid w:val="00BD1BC1"/>
    <w:rsid w:val="00BD5BD5"/>
    <w:rsid w:val="00BE06FB"/>
    <w:rsid w:val="00BE08A8"/>
    <w:rsid w:val="00BE122B"/>
    <w:rsid w:val="00BE4DC1"/>
    <w:rsid w:val="00BE596D"/>
    <w:rsid w:val="00BE6DB8"/>
    <w:rsid w:val="00BE7295"/>
    <w:rsid w:val="00BE75F0"/>
    <w:rsid w:val="00BF3B95"/>
    <w:rsid w:val="00BF505B"/>
    <w:rsid w:val="00BF6504"/>
    <w:rsid w:val="00C03AE4"/>
    <w:rsid w:val="00C056C5"/>
    <w:rsid w:val="00C06365"/>
    <w:rsid w:val="00C06871"/>
    <w:rsid w:val="00C107BF"/>
    <w:rsid w:val="00C10999"/>
    <w:rsid w:val="00C1115D"/>
    <w:rsid w:val="00C11D12"/>
    <w:rsid w:val="00C1291E"/>
    <w:rsid w:val="00C1604F"/>
    <w:rsid w:val="00C2183D"/>
    <w:rsid w:val="00C22019"/>
    <w:rsid w:val="00C36E94"/>
    <w:rsid w:val="00C41AEE"/>
    <w:rsid w:val="00C41DC6"/>
    <w:rsid w:val="00C45D50"/>
    <w:rsid w:val="00C54161"/>
    <w:rsid w:val="00C55A96"/>
    <w:rsid w:val="00C571B4"/>
    <w:rsid w:val="00C63F17"/>
    <w:rsid w:val="00C65940"/>
    <w:rsid w:val="00C665A4"/>
    <w:rsid w:val="00C6679D"/>
    <w:rsid w:val="00C67A9E"/>
    <w:rsid w:val="00C67E66"/>
    <w:rsid w:val="00C7660A"/>
    <w:rsid w:val="00C77C63"/>
    <w:rsid w:val="00C8335F"/>
    <w:rsid w:val="00C83C3F"/>
    <w:rsid w:val="00C960BD"/>
    <w:rsid w:val="00C96448"/>
    <w:rsid w:val="00C96710"/>
    <w:rsid w:val="00C971CE"/>
    <w:rsid w:val="00CA3B43"/>
    <w:rsid w:val="00CA4C11"/>
    <w:rsid w:val="00CA7298"/>
    <w:rsid w:val="00CB1B96"/>
    <w:rsid w:val="00CB798E"/>
    <w:rsid w:val="00CC0E0C"/>
    <w:rsid w:val="00CC13F5"/>
    <w:rsid w:val="00CC28E5"/>
    <w:rsid w:val="00CC70A8"/>
    <w:rsid w:val="00CD3507"/>
    <w:rsid w:val="00CE11BD"/>
    <w:rsid w:val="00CE32DA"/>
    <w:rsid w:val="00CE3A90"/>
    <w:rsid w:val="00CE4EEE"/>
    <w:rsid w:val="00CE5199"/>
    <w:rsid w:val="00CE5A6C"/>
    <w:rsid w:val="00D009C8"/>
    <w:rsid w:val="00D00E1F"/>
    <w:rsid w:val="00D04020"/>
    <w:rsid w:val="00D05495"/>
    <w:rsid w:val="00D05C97"/>
    <w:rsid w:val="00D065AF"/>
    <w:rsid w:val="00D071AD"/>
    <w:rsid w:val="00D078CE"/>
    <w:rsid w:val="00D171AD"/>
    <w:rsid w:val="00D21B05"/>
    <w:rsid w:val="00D26BA5"/>
    <w:rsid w:val="00D32607"/>
    <w:rsid w:val="00D350DE"/>
    <w:rsid w:val="00D36D44"/>
    <w:rsid w:val="00D41C2A"/>
    <w:rsid w:val="00D42B38"/>
    <w:rsid w:val="00D4479D"/>
    <w:rsid w:val="00D45FFE"/>
    <w:rsid w:val="00D50D2D"/>
    <w:rsid w:val="00D53569"/>
    <w:rsid w:val="00D54AA4"/>
    <w:rsid w:val="00D54F1D"/>
    <w:rsid w:val="00D61E2B"/>
    <w:rsid w:val="00D62EE5"/>
    <w:rsid w:val="00D64BD8"/>
    <w:rsid w:val="00D651AC"/>
    <w:rsid w:val="00D67F25"/>
    <w:rsid w:val="00D778A3"/>
    <w:rsid w:val="00D84458"/>
    <w:rsid w:val="00D9634B"/>
    <w:rsid w:val="00DA2FD0"/>
    <w:rsid w:val="00DA34C8"/>
    <w:rsid w:val="00DA3EDF"/>
    <w:rsid w:val="00DB095D"/>
    <w:rsid w:val="00DB11C1"/>
    <w:rsid w:val="00DB4ADE"/>
    <w:rsid w:val="00DB4B77"/>
    <w:rsid w:val="00DB58D6"/>
    <w:rsid w:val="00DB62EB"/>
    <w:rsid w:val="00DB7F1E"/>
    <w:rsid w:val="00DC375C"/>
    <w:rsid w:val="00DC4DFA"/>
    <w:rsid w:val="00DC5D99"/>
    <w:rsid w:val="00DC5F72"/>
    <w:rsid w:val="00DC76BA"/>
    <w:rsid w:val="00DD50F0"/>
    <w:rsid w:val="00DD5493"/>
    <w:rsid w:val="00DD791B"/>
    <w:rsid w:val="00DD7DEA"/>
    <w:rsid w:val="00DE69D6"/>
    <w:rsid w:val="00DF7956"/>
    <w:rsid w:val="00E02AF9"/>
    <w:rsid w:val="00E15A02"/>
    <w:rsid w:val="00E16DB9"/>
    <w:rsid w:val="00E22548"/>
    <w:rsid w:val="00E31CE2"/>
    <w:rsid w:val="00E36574"/>
    <w:rsid w:val="00E4161F"/>
    <w:rsid w:val="00E41EA1"/>
    <w:rsid w:val="00E458C8"/>
    <w:rsid w:val="00E46E7F"/>
    <w:rsid w:val="00E4720C"/>
    <w:rsid w:val="00E52F4B"/>
    <w:rsid w:val="00E54455"/>
    <w:rsid w:val="00E565FC"/>
    <w:rsid w:val="00E60712"/>
    <w:rsid w:val="00E6380F"/>
    <w:rsid w:val="00E640DE"/>
    <w:rsid w:val="00E7600D"/>
    <w:rsid w:val="00E777F1"/>
    <w:rsid w:val="00E8160A"/>
    <w:rsid w:val="00E848D3"/>
    <w:rsid w:val="00E84DE0"/>
    <w:rsid w:val="00E8629D"/>
    <w:rsid w:val="00E86715"/>
    <w:rsid w:val="00E923D0"/>
    <w:rsid w:val="00E93A29"/>
    <w:rsid w:val="00E97F79"/>
    <w:rsid w:val="00EA1ADF"/>
    <w:rsid w:val="00EA4C64"/>
    <w:rsid w:val="00EA52E1"/>
    <w:rsid w:val="00EA555A"/>
    <w:rsid w:val="00EA5881"/>
    <w:rsid w:val="00EA63F2"/>
    <w:rsid w:val="00EA7A02"/>
    <w:rsid w:val="00EB0C87"/>
    <w:rsid w:val="00EB1302"/>
    <w:rsid w:val="00EB6762"/>
    <w:rsid w:val="00EC4813"/>
    <w:rsid w:val="00ED0107"/>
    <w:rsid w:val="00ED090F"/>
    <w:rsid w:val="00ED0A9D"/>
    <w:rsid w:val="00ED1DB3"/>
    <w:rsid w:val="00ED47CB"/>
    <w:rsid w:val="00ED5370"/>
    <w:rsid w:val="00ED791E"/>
    <w:rsid w:val="00ED7FD0"/>
    <w:rsid w:val="00EE168F"/>
    <w:rsid w:val="00EE2FD0"/>
    <w:rsid w:val="00EE3446"/>
    <w:rsid w:val="00EE3D50"/>
    <w:rsid w:val="00EE69EC"/>
    <w:rsid w:val="00EF707D"/>
    <w:rsid w:val="00F014E9"/>
    <w:rsid w:val="00F050E5"/>
    <w:rsid w:val="00F0528A"/>
    <w:rsid w:val="00F052A9"/>
    <w:rsid w:val="00F076DA"/>
    <w:rsid w:val="00F21CA4"/>
    <w:rsid w:val="00F22866"/>
    <w:rsid w:val="00F24A81"/>
    <w:rsid w:val="00F257E7"/>
    <w:rsid w:val="00F26D90"/>
    <w:rsid w:val="00F33FBD"/>
    <w:rsid w:val="00F35D35"/>
    <w:rsid w:val="00F371B9"/>
    <w:rsid w:val="00F40379"/>
    <w:rsid w:val="00F44433"/>
    <w:rsid w:val="00F458A9"/>
    <w:rsid w:val="00F469A0"/>
    <w:rsid w:val="00F47F21"/>
    <w:rsid w:val="00F51DCB"/>
    <w:rsid w:val="00F5227A"/>
    <w:rsid w:val="00F54C0B"/>
    <w:rsid w:val="00F55513"/>
    <w:rsid w:val="00F63A07"/>
    <w:rsid w:val="00F6484C"/>
    <w:rsid w:val="00F658EC"/>
    <w:rsid w:val="00F71EA5"/>
    <w:rsid w:val="00F7580E"/>
    <w:rsid w:val="00F759A3"/>
    <w:rsid w:val="00F76BFD"/>
    <w:rsid w:val="00F81C9E"/>
    <w:rsid w:val="00F8736F"/>
    <w:rsid w:val="00F87A92"/>
    <w:rsid w:val="00F87DEC"/>
    <w:rsid w:val="00F9131D"/>
    <w:rsid w:val="00F91AC3"/>
    <w:rsid w:val="00F92CF1"/>
    <w:rsid w:val="00F946D7"/>
    <w:rsid w:val="00FA6573"/>
    <w:rsid w:val="00FB5878"/>
    <w:rsid w:val="00FC01CB"/>
    <w:rsid w:val="00FC096C"/>
    <w:rsid w:val="00FC5048"/>
    <w:rsid w:val="00FC5FC4"/>
    <w:rsid w:val="00FC76B2"/>
    <w:rsid w:val="00FD28F0"/>
    <w:rsid w:val="00FD38F6"/>
    <w:rsid w:val="00FD3DFA"/>
    <w:rsid w:val="00FD3EAA"/>
    <w:rsid w:val="00FD5455"/>
    <w:rsid w:val="00FD72AD"/>
    <w:rsid w:val="00FE01D8"/>
    <w:rsid w:val="00FE07B3"/>
    <w:rsid w:val="00FE18E4"/>
    <w:rsid w:val="00FE1E74"/>
    <w:rsid w:val="00FE30CC"/>
    <w:rsid w:val="00FE3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848B6"/>
  <w15:docId w15:val="{CF469786-91D4-438F-8AA2-6F287F822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D2A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CA3B4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3B4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3B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3B4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3B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A3B4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3B4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CE5A6C"/>
    <w:pPr>
      <w:ind w:left="708"/>
    </w:pPr>
    <w:rPr>
      <w:sz w:val="20"/>
      <w:szCs w:val="20"/>
    </w:rPr>
  </w:style>
  <w:style w:type="paragraph" w:customStyle="1" w:styleId="ConsPlusNonformat">
    <w:name w:val="ConsPlusNonformat"/>
    <w:uiPriority w:val="99"/>
    <w:rsid w:val="00CE5A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59"/>
    <w:rsid w:val="00776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6A3C5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A3C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A3C5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A3C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59225D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59225D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59225D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4C6927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4C69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basedOn w:val="a0"/>
    <w:uiPriority w:val="99"/>
    <w:semiHidden/>
    <w:unhideWhenUsed/>
    <w:rsid w:val="004C69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8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9B12D0-63F4-4C0D-AABB-5B8509EB2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ЦРПП</Company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Илья Ермолаев</cp:lastModifiedBy>
  <cp:revision>41</cp:revision>
  <cp:lastPrinted>2018-03-13T06:51:00Z</cp:lastPrinted>
  <dcterms:created xsi:type="dcterms:W3CDTF">2017-02-12T12:33:00Z</dcterms:created>
  <dcterms:modified xsi:type="dcterms:W3CDTF">2018-04-20T08:45:00Z</dcterms:modified>
</cp:coreProperties>
</file>