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0B" w:rsidRPr="0059418E" w:rsidRDefault="00691311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1311">
        <w:rPr>
          <w:rFonts w:ascii="Times New Roman" w:hAnsi="Times New Roman" w:cs="Times New Roman"/>
          <w:b/>
          <w:noProof/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9.6pt;margin-top:-43.55pt;width:92.05pt;height:3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" fillcolor="white [3212]" strokecolor="white [3212]">
            <v:textbox>
              <w:txbxContent>
                <w:p w:rsidR="009A230B" w:rsidRDefault="009A230B" w:rsidP="009A230B"/>
              </w:txbxContent>
            </v:textbox>
          </v:shape>
        </w:pict>
      </w:r>
      <w:r w:rsidR="009A230B"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 О С Т А Н О В Л Е Н И Е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A230B" w:rsidRPr="0059418E" w:rsidRDefault="009A230B" w:rsidP="009A230B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№__________</w:t>
      </w:r>
    </w:p>
    <w:p w:rsidR="009A230B" w:rsidRPr="0059418E" w:rsidRDefault="009A230B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4D7" w:rsidRDefault="002524D7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9A230B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 w:cs="Times New Roman"/>
          <w:b/>
          <w:sz w:val="24"/>
          <w:szCs w:val="24"/>
        </w:rPr>
        <w:t>09.03.2017 № 127</w:t>
      </w:r>
    </w:p>
    <w:p w:rsidR="000D4741" w:rsidRDefault="000D4741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признан</w:t>
      </w:r>
      <w:r w:rsidR="008461AF">
        <w:rPr>
          <w:rFonts w:ascii="Times New Roman" w:hAnsi="Times New Roman" w:cs="Times New Roman"/>
          <w:b/>
          <w:sz w:val="24"/>
          <w:szCs w:val="24"/>
        </w:rPr>
        <w:t>ии утратившим силу постановления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4741" w:rsidRDefault="000D4741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</w:p>
    <w:p w:rsidR="000D4741" w:rsidRPr="0059418E" w:rsidRDefault="000D4741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04.10.2015 № 1508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1D74" w:rsidRPr="001A0E9E" w:rsidRDefault="00541D74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1A0E9E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A0E9E" w:rsidRPr="001A0E9E" w:rsidRDefault="004F3D7D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b/>
          <w:sz w:val="24"/>
          <w:szCs w:val="24"/>
        </w:rPr>
        <w:tab/>
      </w:r>
      <w:r w:rsidR="00F814F4" w:rsidRPr="001A0E9E">
        <w:rPr>
          <w:rFonts w:ascii="Times New Roman" w:hAnsi="Times New Roman" w:cs="Times New Roman"/>
          <w:sz w:val="24"/>
          <w:szCs w:val="24"/>
        </w:rPr>
        <w:t xml:space="preserve">1. </w:t>
      </w:r>
      <w:r w:rsidR="009A230B" w:rsidRPr="001A0E9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C2FC7" w:rsidRPr="001A0E9E">
        <w:rPr>
          <w:rFonts w:ascii="Times New Roman" w:hAnsi="Times New Roman" w:cs="Times New Roman"/>
          <w:sz w:val="24"/>
          <w:szCs w:val="24"/>
        </w:rPr>
        <w:t>в Положение о Комитете по природопользованию, охране окружающей среды и обеспечению экологической безопасности</w:t>
      </w:r>
      <w:r w:rsidR="0031455E" w:rsidRPr="001A0E9E">
        <w:rPr>
          <w:rFonts w:ascii="Times New Roman" w:hAnsi="Times New Roman" w:cs="Times New Roman"/>
          <w:sz w:val="24"/>
          <w:szCs w:val="24"/>
        </w:rPr>
        <w:t>,</w:t>
      </w:r>
      <w:r w:rsidR="009C2FC7" w:rsidRPr="001A0E9E">
        <w:rPr>
          <w:rFonts w:ascii="Times New Roman" w:hAnsi="Times New Roman" w:cs="Times New Roman"/>
          <w:sz w:val="24"/>
          <w:szCs w:val="24"/>
        </w:rPr>
        <w:t xml:space="preserve"> утвержденное</w:t>
      </w:r>
      <w:r w:rsidR="009A230B" w:rsidRPr="001A0E9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9A230B" w:rsidRPr="001A0E9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C2FC7" w:rsidRPr="001A0E9E">
        <w:rPr>
          <w:rFonts w:ascii="Times New Roman" w:hAnsi="Times New Roman" w:cs="Times New Roman"/>
          <w:sz w:val="24"/>
          <w:szCs w:val="24"/>
        </w:rPr>
        <w:t>м</w:t>
      </w:r>
      <w:r w:rsidR="009A230B" w:rsidRPr="001A0E9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09.03.2017 № 127 </w:t>
      </w:r>
      <w:r w:rsidR="00541D74" w:rsidRPr="001A0E9E">
        <w:rPr>
          <w:rFonts w:ascii="Times New Roman" w:hAnsi="Times New Roman" w:cs="Times New Roman"/>
          <w:sz w:val="24"/>
          <w:szCs w:val="24"/>
        </w:rPr>
        <w:t>«</w:t>
      </w:r>
      <w:r w:rsidR="009C2FC7" w:rsidRPr="001A0E9E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 w:rsidRPr="001A0E9E">
        <w:rPr>
          <w:rFonts w:ascii="Times New Roman" w:hAnsi="Times New Roman" w:cs="Times New Roman"/>
          <w:sz w:val="24"/>
          <w:szCs w:val="24"/>
        </w:rPr>
        <w:t xml:space="preserve"> </w:t>
      </w:r>
      <w:r w:rsidR="009C2FC7" w:rsidRPr="001A0E9E">
        <w:rPr>
          <w:rFonts w:ascii="Times New Roman" w:hAnsi="Times New Roman" w:cs="Times New Roman"/>
          <w:sz w:val="24"/>
          <w:szCs w:val="24"/>
        </w:rPr>
        <w:t>по</w:t>
      </w:r>
      <w:r w:rsidR="008E70AB" w:rsidRPr="001A0E9E">
        <w:rPr>
          <w:rFonts w:ascii="Times New Roman" w:hAnsi="Times New Roman" w:cs="Times New Roman"/>
          <w:sz w:val="24"/>
          <w:szCs w:val="24"/>
        </w:rPr>
        <w:t xml:space="preserve"> с</w:t>
      </w:r>
      <w:r w:rsidR="009C2FC7" w:rsidRPr="001A0E9E">
        <w:rPr>
          <w:rFonts w:ascii="Times New Roman" w:hAnsi="Times New Roman" w:cs="Times New Roman"/>
          <w:sz w:val="24"/>
          <w:szCs w:val="24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414F73" w:rsidRPr="001A0E9E">
        <w:rPr>
          <w:rFonts w:ascii="Times New Roman" w:hAnsi="Times New Roman" w:cs="Times New Roman"/>
          <w:sz w:val="24"/>
          <w:szCs w:val="24"/>
        </w:rPr>
        <w:t xml:space="preserve"> (далее - Положение),</w:t>
      </w:r>
      <w:r w:rsidR="009C2FC7" w:rsidRPr="001A0E9E">
        <w:rPr>
          <w:rFonts w:ascii="Times New Roman" w:hAnsi="Times New Roman" w:cs="Times New Roman"/>
          <w:sz w:val="24"/>
          <w:szCs w:val="24"/>
        </w:rPr>
        <w:t xml:space="preserve"> </w:t>
      </w:r>
      <w:r w:rsidR="009A230B" w:rsidRPr="001A0E9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A0E9E" w:rsidRPr="008461AF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sz w:val="24"/>
          <w:szCs w:val="24"/>
        </w:rPr>
        <w:tab/>
      </w:r>
      <w:r w:rsidR="003B0B1D" w:rsidRPr="008461AF">
        <w:rPr>
          <w:rFonts w:ascii="Times New Roman" w:hAnsi="Times New Roman" w:cs="Times New Roman"/>
          <w:sz w:val="24"/>
          <w:szCs w:val="24"/>
        </w:rPr>
        <w:t>1.2</w:t>
      </w:r>
      <w:r w:rsidR="00F814F4" w:rsidRPr="008461AF">
        <w:rPr>
          <w:rFonts w:ascii="Times New Roman" w:hAnsi="Times New Roman" w:cs="Times New Roman"/>
          <w:sz w:val="24"/>
          <w:szCs w:val="24"/>
        </w:rPr>
        <w:t xml:space="preserve">. </w:t>
      </w:r>
      <w:r w:rsidR="00A84A3E" w:rsidRPr="008461AF">
        <w:rPr>
          <w:rFonts w:ascii="Times New Roman" w:hAnsi="Times New Roman" w:cs="Times New Roman"/>
          <w:sz w:val="24"/>
          <w:szCs w:val="24"/>
        </w:rPr>
        <w:t>В разделе 3</w:t>
      </w:r>
      <w:r w:rsidR="00D9408E" w:rsidRPr="008461AF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A84A3E" w:rsidRPr="008461AF">
        <w:rPr>
          <w:rFonts w:ascii="Times New Roman" w:hAnsi="Times New Roman" w:cs="Times New Roman"/>
          <w:sz w:val="24"/>
          <w:szCs w:val="24"/>
        </w:rPr>
        <w:t>:</w:t>
      </w:r>
    </w:p>
    <w:p w:rsidR="001A0E9E" w:rsidRPr="008461AF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1AF">
        <w:rPr>
          <w:rFonts w:ascii="Times New Roman" w:hAnsi="Times New Roman" w:cs="Times New Roman"/>
          <w:sz w:val="24"/>
          <w:szCs w:val="24"/>
        </w:rPr>
        <w:tab/>
      </w:r>
      <w:r w:rsidR="00343522" w:rsidRPr="008461AF">
        <w:rPr>
          <w:rFonts w:ascii="Times New Roman" w:hAnsi="Times New Roman" w:cs="Times New Roman"/>
          <w:sz w:val="24"/>
          <w:szCs w:val="24"/>
        </w:rPr>
        <w:t>1.</w:t>
      </w:r>
      <w:r w:rsidR="00414F73" w:rsidRPr="008461AF">
        <w:rPr>
          <w:rFonts w:ascii="Times New Roman" w:hAnsi="Times New Roman" w:cs="Times New Roman"/>
          <w:sz w:val="24"/>
          <w:szCs w:val="24"/>
        </w:rPr>
        <w:t>2</w:t>
      </w:r>
      <w:r w:rsidR="009C0E38" w:rsidRPr="008461AF">
        <w:rPr>
          <w:rFonts w:ascii="Times New Roman" w:hAnsi="Times New Roman" w:cs="Times New Roman"/>
          <w:sz w:val="24"/>
          <w:szCs w:val="24"/>
        </w:rPr>
        <w:t>.</w:t>
      </w:r>
      <w:r w:rsidR="00E95572" w:rsidRPr="008461AF">
        <w:rPr>
          <w:rFonts w:ascii="Times New Roman" w:hAnsi="Times New Roman" w:cs="Times New Roman"/>
          <w:sz w:val="24"/>
          <w:szCs w:val="24"/>
        </w:rPr>
        <w:t>1.</w:t>
      </w:r>
      <w:r w:rsidR="009C0E38" w:rsidRPr="008461AF">
        <w:rPr>
          <w:rFonts w:ascii="Times New Roman" w:hAnsi="Times New Roman" w:cs="Times New Roman"/>
          <w:sz w:val="24"/>
          <w:szCs w:val="24"/>
        </w:rPr>
        <w:t xml:space="preserve"> Пункт 3.</w:t>
      </w:r>
      <w:r w:rsidR="00E00ABD" w:rsidRPr="008461AF">
        <w:rPr>
          <w:rFonts w:ascii="Times New Roman" w:hAnsi="Times New Roman" w:cs="Times New Roman"/>
          <w:sz w:val="24"/>
          <w:szCs w:val="24"/>
        </w:rPr>
        <w:t>41</w:t>
      </w:r>
      <w:r w:rsidR="00414F73" w:rsidRPr="008461AF">
        <w:rPr>
          <w:rFonts w:ascii="Times New Roman" w:hAnsi="Times New Roman" w:cs="Times New Roman"/>
          <w:sz w:val="24"/>
          <w:szCs w:val="24"/>
        </w:rPr>
        <w:t xml:space="preserve"> </w:t>
      </w:r>
      <w:r w:rsidR="00D04D8C" w:rsidRPr="008461AF">
        <w:rPr>
          <w:rFonts w:ascii="Times New Roman" w:hAnsi="Times New Roman" w:cs="Times New Roman"/>
          <w:sz w:val="24"/>
          <w:szCs w:val="24"/>
        </w:rPr>
        <w:t>изложить в следующей  редакции:</w:t>
      </w:r>
      <w:r w:rsidR="00D04D8C" w:rsidRPr="008461A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</w:p>
    <w:p w:rsidR="001A0E9E" w:rsidRPr="008461AF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1AF">
        <w:rPr>
          <w:rFonts w:ascii="Times New Roman" w:hAnsi="Times New Roman" w:cs="Times New Roman"/>
          <w:sz w:val="24"/>
          <w:szCs w:val="24"/>
        </w:rPr>
        <w:tab/>
      </w:r>
      <w:r w:rsidR="00D04D8C"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«3.</w:t>
      </w:r>
      <w:r w:rsidR="00E00ABD"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41</w:t>
      </w:r>
      <w:r w:rsidR="00D04D8C"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E00ABD"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Устанавливает порядок оформления, государственной регистрации, выдачи </w:t>
      </w:r>
      <w:r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E00ABD"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 переоформления лицензий на пользование участками недр</w:t>
      </w:r>
      <w:r w:rsidR="00006C39"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местного значения</w:t>
      </w:r>
      <w:r w:rsidR="002212BF"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».</w:t>
      </w:r>
    </w:p>
    <w:p w:rsidR="001A0E9E" w:rsidRPr="008461AF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461AF">
        <w:rPr>
          <w:rFonts w:ascii="Times New Roman" w:hAnsi="Times New Roman" w:cs="Times New Roman"/>
          <w:sz w:val="24"/>
          <w:szCs w:val="24"/>
        </w:rPr>
        <w:tab/>
      </w:r>
      <w:r w:rsidR="002212BF"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1.2.2. Дополнить Положение пунктом 3.41-1 следующего содержания:</w:t>
      </w:r>
    </w:p>
    <w:p w:rsidR="001A0E9E" w:rsidRPr="008461AF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2212BF" w:rsidRPr="008461A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«3.41-1. </w:t>
      </w:r>
      <w:r w:rsidR="00A7358D" w:rsidRPr="008461AF">
        <w:rPr>
          <w:rFonts w:ascii="Times New Roman" w:hAnsi="Times New Roman" w:cs="Times New Roman"/>
          <w:sz w:val="24"/>
          <w:szCs w:val="24"/>
        </w:rPr>
        <w:t xml:space="preserve">Оформление, государственная регистрация и выдача лицензий </w:t>
      </w:r>
      <w:r w:rsidR="008461AF">
        <w:rPr>
          <w:rFonts w:ascii="Times New Roman" w:hAnsi="Times New Roman" w:cs="Times New Roman"/>
          <w:sz w:val="24"/>
          <w:szCs w:val="24"/>
        </w:rPr>
        <w:br/>
      </w:r>
      <w:r w:rsidR="00A7358D" w:rsidRPr="008461AF">
        <w:rPr>
          <w:rFonts w:ascii="Times New Roman" w:hAnsi="Times New Roman" w:cs="Times New Roman"/>
          <w:sz w:val="24"/>
          <w:szCs w:val="24"/>
        </w:rPr>
        <w:t xml:space="preserve">на пользование недрами, внесение изменений в лицензии на пользование недрами, переоформление лицензий на пользование недрами, принятие решений о прекращении, </w:t>
      </w:r>
      <w:r w:rsidR="008461AF">
        <w:rPr>
          <w:rFonts w:ascii="Times New Roman" w:hAnsi="Times New Roman" w:cs="Times New Roman"/>
          <w:sz w:val="24"/>
          <w:szCs w:val="24"/>
        </w:rPr>
        <w:br/>
      </w:r>
      <w:r w:rsidR="00A7358D" w:rsidRPr="008461AF">
        <w:rPr>
          <w:rFonts w:ascii="Times New Roman" w:hAnsi="Times New Roman" w:cs="Times New Roman"/>
          <w:sz w:val="24"/>
          <w:szCs w:val="24"/>
        </w:rPr>
        <w:t>в том числе досрочном, приостановлении или ограничении права пользования участками недр в отношении участков недр местного значения</w:t>
      </w:r>
      <w:r w:rsidR="002212BF" w:rsidRPr="008461AF">
        <w:rPr>
          <w:rFonts w:ascii="Times New Roman" w:hAnsi="Times New Roman" w:cs="Times New Roman"/>
          <w:sz w:val="24"/>
          <w:szCs w:val="24"/>
        </w:rPr>
        <w:t>».</w:t>
      </w:r>
    </w:p>
    <w:p w:rsidR="00B16A02" w:rsidRPr="00FA3AA7" w:rsidRDefault="00B16A02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3AA7">
        <w:rPr>
          <w:rFonts w:ascii="Times New Roman" w:hAnsi="Times New Roman" w:cs="Times New Roman"/>
          <w:sz w:val="24"/>
          <w:szCs w:val="24"/>
        </w:rPr>
        <w:tab/>
        <w:t>1.2.3. Пункт 3.73 изложить в следующей редакции:</w:t>
      </w:r>
    </w:p>
    <w:p w:rsidR="00B16A02" w:rsidRPr="00FA3AA7" w:rsidRDefault="00B16A02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3AA7">
        <w:rPr>
          <w:rFonts w:ascii="Times New Roman" w:hAnsi="Times New Roman" w:cs="Times New Roman"/>
          <w:sz w:val="24"/>
          <w:szCs w:val="24"/>
        </w:rPr>
        <w:tab/>
        <w:t>«3.73. Осуществляет контроль за соблюдением законодательства о</w:t>
      </w:r>
      <w:r w:rsidR="00350F04" w:rsidRPr="00FA3AA7">
        <w:rPr>
          <w:rFonts w:ascii="Times New Roman" w:hAnsi="Times New Roman" w:cs="Times New Roman"/>
          <w:sz w:val="24"/>
          <w:szCs w:val="24"/>
        </w:rPr>
        <w:t>б</w:t>
      </w:r>
      <w:r w:rsidRPr="00FA3AA7">
        <w:rPr>
          <w:rFonts w:ascii="Times New Roman" w:hAnsi="Times New Roman" w:cs="Times New Roman"/>
          <w:sz w:val="24"/>
          <w:szCs w:val="24"/>
        </w:rPr>
        <w:t xml:space="preserve"> экологической экспертизе при осуществлении хозяйственной и иной деятельности на объектах, подлежащих региональному государственному экологическому надзору».</w:t>
      </w:r>
    </w:p>
    <w:p w:rsidR="00C518C6" w:rsidRPr="00FA3AA7" w:rsidRDefault="00C518C6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3AA7">
        <w:rPr>
          <w:rFonts w:ascii="Times New Roman" w:hAnsi="Times New Roman" w:cs="Times New Roman"/>
          <w:sz w:val="24"/>
          <w:szCs w:val="24"/>
        </w:rPr>
        <w:tab/>
        <w:t>1.2.4. Дополнить Положение пунктом 3.74-1 следующего содержания:</w:t>
      </w:r>
    </w:p>
    <w:p w:rsidR="00C518C6" w:rsidRPr="00FA3AA7" w:rsidRDefault="00C518C6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3AA7">
        <w:rPr>
          <w:rFonts w:ascii="Times New Roman" w:hAnsi="Times New Roman" w:cs="Times New Roman"/>
          <w:sz w:val="24"/>
          <w:szCs w:val="24"/>
        </w:rPr>
        <w:tab/>
        <w:t>«3.74-1. Организует по требованию населения общественные экологические экспертизы</w:t>
      </w:r>
      <w:r w:rsidR="00094140" w:rsidRPr="00FA3AA7">
        <w:rPr>
          <w:rFonts w:ascii="Times New Roman" w:hAnsi="Times New Roman" w:cs="Times New Roman"/>
          <w:sz w:val="24"/>
          <w:szCs w:val="24"/>
        </w:rPr>
        <w:t>».</w:t>
      </w:r>
    </w:p>
    <w:p w:rsidR="001A0E9E" w:rsidRPr="001A0E9E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sz w:val="24"/>
          <w:szCs w:val="24"/>
        </w:rPr>
        <w:tab/>
      </w:r>
      <w:r w:rsidR="00414F73" w:rsidRPr="001A0E9E">
        <w:rPr>
          <w:rFonts w:ascii="Times New Roman" w:hAnsi="Times New Roman" w:cs="Times New Roman"/>
          <w:bCs/>
          <w:sz w:val="24"/>
          <w:szCs w:val="24"/>
        </w:rPr>
        <w:t>1.2</w:t>
      </w:r>
      <w:r w:rsidR="00D04D8C" w:rsidRPr="001A0E9E">
        <w:rPr>
          <w:rFonts w:ascii="Times New Roman" w:hAnsi="Times New Roman" w:cs="Times New Roman"/>
          <w:bCs/>
          <w:sz w:val="24"/>
          <w:szCs w:val="24"/>
        </w:rPr>
        <w:t>.</w:t>
      </w:r>
      <w:r w:rsidR="00C518C6">
        <w:rPr>
          <w:rFonts w:ascii="Times New Roman" w:hAnsi="Times New Roman" w:cs="Times New Roman"/>
          <w:bCs/>
          <w:sz w:val="24"/>
          <w:szCs w:val="24"/>
        </w:rPr>
        <w:t>5</w:t>
      </w:r>
      <w:r w:rsidR="00E95572" w:rsidRPr="001A0E9E">
        <w:rPr>
          <w:rFonts w:ascii="Times New Roman" w:hAnsi="Times New Roman" w:cs="Times New Roman"/>
          <w:bCs/>
          <w:sz w:val="24"/>
          <w:szCs w:val="24"/>
        </w:rPr>
        <w:t>.</w:t>
      </w:r>
      <w:r w:rsidR="00D04D8C" w:rsidRPr="001A0E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3D26" w:rsidRPr="001A0E9E">
        <w:rPr>
          <w:rFonts w:ascii="Times New Roman" w:hAnsi="Times New Roman" w:cs="Times New Roman"/>
          <w:bCs/>
          <w:sz w:val="24"/>
          <w:szCs w:val="24"/>
        </w:rPr>
        <w:t xml:space="preserve">Дополнить </w:t>
      </w:r>
      <w:r w:rsidR="00D9408E" w:rsidRPr="001A0E9E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E00ABD" w:rsidRPr="001A0E9E">
        <w:rPr>
          <w:rFonts w:ascii="Times New Roman" w:hAnsi="Times New Roman" w:cs="Times New Roman"/>
          <w:bCs/>
          <w:sz w:val="24"/>
          <w:szCs w:val="24"/>
        </w:rPr>
        <w:t>пункт</w:t>
      </w:r>
      <w:r w:rsidR="00712D07">
        <w:rPr>
          <w:rFonts w:ascii="Times New Roman" w:hAnsi="Times New Roman" w:cs="Times New Roman"/>
          <w:bCs/>
          <w:sz w:val="24"/>
          <w:szCs w:val="24"/>
        </w:rPr>
        <w:t xml:space="preserve">ом </w:t>
      </w:r>
      <w:r w:rsidR="00CB73DB">
        <w:rPr>
          <w:rFonts w:ascii="Times New Roman" w:hAnsi="Times New Roman" w:cs="Times New Roman"/>
          <w:bCs/>
          <w:sz w:val="24"/>
          <w:szCs w:val="24"/>
        </w:rPr>
        <w:t>3.103</w:t>
      </w:r>
      <w:r w:rsidR="00E00ABD" w:rsidRPr="001A0E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3D26" w:rsidRPr="001A0E9E"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</w:p>
    <w:p w:rsidR="001A0E9E" w:rsidRPr="001A0E9E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sz w:val="24"/>
          <w:szCs w:val="24"/>
        </w:rPr>
        <w:tab/>
      </w:r>
      <w:r w:rsidR="005E2795">
        <w:rPr>
          <w:rFonts w:ascii="Times New Roman" w:hAnsi="Times New Roman" w:cs="Times New Roman"/>
          <w:sz w:val="24"/>
          <w:szCs w:val="24"/>
        </w:rPr>
        <w:t>«</w:t>
      </w:r>
      <w:r w:rsidR="00CB73DB">
        <w:rPr>
          <w:rFonts w:ascii="Times New Roman" w:hAnsi="Times New Roman" w:cs="Times New Roman"/>
          <w:sz w:val="24"/>
          <w:szCs w:val="24"/>
        </w:rPr>
        <w:t>3.103</w:t>
      </w:r>
      <w:r w:rsidR="00B358D5" w:rsidRPr="001A0E9E">
        <w:rPr>
          <w:rFonts w:ascii="Times New Roman" w:hAnsi="Times New Roman" w:cs="Times New Roman"/>
          <w:sz w:val="24"/>
          <w:szCs w:val="24"/>
        </w:rPr>
        <w:t>. Выдаёт разр</w:t>
      </w:r>
      <w:r w:rsidR="008461AF">
        <w:rPr>
          <w:rFonts w:ascii="Times New Roman" w:hAnsi="Times New Roman" w:cs="Times New Roman"/>
          <w:sz w:val="24"/>
          <w:szCs w:val="24"/>
        </w:rPr>
        <w:t>ешение</w:t>
      </w:r>
      <w:r w:rsidR="00AA66E1">
        <w:rPr>
          <w:rFonts w:ascii="Times New Roman" w:hAnsi="Times New Roman" w:cs="Times New Roman"/>
          <w:sz w:val="24"/>
          <w:szCs w:val="24"/>
        </w:rPr>
        <w:t xml:space="preserve"> на строительство объекта</w:t>
      </w:r>
      <w:r w:rsidR="00B358D5" w:rsidRPr="001A0E9E">
        <w:rPr>
          <w:rFonts w:ascii="Times New Roman" w:hAnsi="Times New Roman" w:cs="Times New Roman"/>
          <w:sz w:val="24"/>
          <w:szCs w:val="24"/>
        </w:rPr>
        <w:t xml:space="preserve"> капитального строительства, строи</w:t>
      </w:r>
      <w:r w:rsidR="008461AF">
        <w:rPr>
          <w:rFonts w:ascii="Times New Roman" w:hAnsi="Times New Roman" w:cs="Times New Roman"/>
          <w:sz w:val="24"/>
          <w:szCs w:val="24"/>
        </w:rPr>
        <w:t>тельство,</w:t>
      </w:r>
      <w:r w:rsidR="002524D7">
        <w:rPr>
          <w:rFonts w:ascii="Times New Roman" w:hAnsi="Times New Roman" w:cs="Times New Roman"/>
          <w:sz w:val="24"/>
          <w:szCs w:val="24"/>
        </w:rPr>
        <w:t xml:space="preserve"> реконструкцию которого</w:t>
      </w:r>
      <w:r w:rsidR="00B358D5" w:rsidRPr="001A0E9E">
        <w:rPr>
          <w:rFonts w:ascii="Times New Roman" w:hAnsi="Times New Roman" w:cs="Times New Roman"/>
          <w:sz w:val="24"/>
          <w:szCs w:val="24"/>
        </w:rPr>
        <w:t xml:space="preserve"> планируется осуществ</w:t>
      </w:r>
      <w:r w:rsidR="00AA66E1">
        <w:rPr>
          <w:rFonts w:ascii="Times New Roman" w:hAnsi="Times New Roman" w:cs="Times New Roman"/>
          <w:sz w:val="24"/>
          <w:szCs w:val="24"/>
        </w:rPr>
        <w:t>лять в границах особо охраняемой</w:t>
      </w:r>
      <w:r w:rsidR="00B358D5" w:rsidRPr="001A0E9E">
        <w:rPr>
          <w:rFonts w:ascii="Times New Roman" w:hAnsi="Times New Roman" w:cs="Times New Roman"/>
          <w:sz w:val="24"/>
          <w:szCs w:val="24"/>
        </w:rPr>
        <w:t xml:space="preserve"> природн</w:t>
      </w:r>
      <w:r w:rsidR="00AA66E1">
        <w:rPr>
          <w:rFonts w:ascii="Times New Roman" w:hAnsi="Times New Roman" w:cs="Times New Roman"/>
          <w:sz w:val="24"/>
          <w:szCs w:val="24"/>
        </w:rPr>
        <w:t>ой</w:t>
      </w:r>
      <w:r w:rsidR="00B358D5" w:rsidRPr="001A0E9E">
        <w:rPr>
          <w:rFonts w:ascii="Times New Roman" w:hAnsi="Times New Roman" w:cs="Times New Roman"/>
          <w:sz w:val="24"/>
          <w:szCs w:val="24"/>
        </w:rPr>
        <w:t xml:space="preserve"> территори</w:t>
      </w:r>
      <w:r w:rsidR="00AA66E1">
        <w:rPr>
          <w:rFonts w:ascii="Times New Roman" w:hAnsi="Times New Roman" w:cs="Times New Roman"/>
          <w:sz w:val="24"/>
          <w:szCs w:val="24"/>
        </w:rPr>
        <w:t>и</w:t>
      </w:r>
      <w:r w:rsidR="00B358D5" w:rsidRPr="001A0E9E">
        <w:rPr>
          <w:rFonts w:ascii="Times New Roman" w:hAnsi="Times New Roman" w:cs="Times New Roman"/>
          <w:sz w:val="24"/>
          <w:szCs w:val="24"/>
        </w:rPr>
        <w:t xml:space="preserve"> регионального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="00B358D5" w:rsidRPr="001A0E9E">
        <w:rPr>
          <w:rFonts w:ascii="Times New Roman" w:hAnsi="Times New Roman" w:cs="Times New Roman"/>
          <w:sz w:val="24"/>
          <w:szCs w:val="24"/>
        </w:rPr>
        <w:t>и разрешени</w:t>
      </w:r>
      <w:r w:rsidR="008461AF">
        <w:rPr>
          <w:rFonts w:ascii="Times New Roman" w:hAnsi="Times New Roman" w:cs="Times New Roman"/>
          <w:sz w:val="24"/>
          <w:szCs w:val="24"/>
        </w:rPr>
        <w:t>е</w:t>
      </w:r>
      <w:r w:rsidR="00B358D5" w:rsidRPr="001A0E9E">
        <w:rPr>
          <w:rFonts w:ascii="Times New Roman" w:hAnsi="Times New Roman" w:cs="Times New Roman"/>
          <w:sz w:val="24"/>
          <w:szCs w:val="24"/>
        </w:rPr>
        <w:t xml:space="preserve"> </w:t>
      </w:r>
      <w:r w:rsidR="00635531">
        <w:rPr>
          <w:rFonts w:ascii="Times New Roman" w:hAnsi="Times New Roman" w:cs="Times New Roman"/>
          <w:sz w:val="24"/>
          <w:szCs w:val="24"/>
        </w:rPr>
        <w:t>на ввод в эксплуатацию указанного</w:t>
      </w:r>
      <w:r w:rsidR="00B358D5" w:rsidRPr="001A0E9E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635531">
        <w:rPr>
          <w:rFonts w:ascii="Times New Roman" w:hAnsi="Times New Roman" w:cs="Times New Roman"/>
          <w:sz w:val="24"/>
          <w:szCs w:val="24"/>
        </w:rPr>
        <w:t>а</w:t>
      </w:r>
      <w:r w:rsidR="00E00ABD" w:rsidRPr="001A0E9E">
        <w:rPr>
          <w:rFonts w:ascii="Times New Roman" w:hAnsi="Times New Roman" w:cs="Times New Roman"/>
          <w:sz w:val="24"/>
          <w:szCs w:val="24"/>
        </w:rPr>
        <w:t>».</w:t>
      </w:r>
    </w:p>
    <w:p w:rsidR="001A0E9E" w:rsidRPr="001A0E9E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sz w:val="24"/>
          <w:szCs w:val="24"/>
        </w:rPr>
        <w:tab/>
      </w:r>
      <w:r w:rsidR="005E2795">
        <w:rPr>
          <w:rFonts w:ascii="Times New Roman" w:hAnsi="Times New Roman" w:cs="Times New Roman"/>
          <w:sz w:val="24"/>
          <w:szCs w:val="24"/>
        </w:rPr>
        <w:t>1.3</w:t>
      </w:r>
      <w:r w:rsidR="000D4741" w:rsidRPr="001A0E9E">
        <w:rPr>
          <w:rFonts w:ascii="Times New Roman" w:hAnsi="Times New Roman" w:cs="Times New Roman"/>
          <w:sz w:val="24"/>
          <w:szCs w:val="24"/>
        </w:rPr>
        <w:t>. Пункт 3</w:t>
      </w:r>
      <w:r w:rsidR="004234E3" w:rsidRPr="001A0E9E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FF798E" w:rsidRPr="001A0E9E">
        <w:rPr>
          <w:rFonts w:ascii="Times New Roman" w:hAnsi="Times New Roman" w:cs="Times New Roman"/>
          <w:sz w:val="24"/>
          <w:szCs w:val="24"/>
        </w:rPr>
        <w:t xml:space="preserve"> к Положению изложить в следующей редакции:</w:t>
      </w:r>
    </w:p>
    <w:p w:rsidR="001A0E9E" w:rsidRPr="001A0E9E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sz w:val="24"/>
          <w:szCs w:val="24"/>
        </w:rPr>
        <w:tab/>
      </w:r>
      <w:r w:rsidR="00FF798E" w:rsidRPr="001A0E9E">
        <w:rPr>
          <w:rFonts w:ascii="Times New Roman" w:hAnsi="Times New Roman" w:cs="Times New Roman"/>
          <w:sz w:val="24"/>
          <w:szCs w:val="24"/>
        </w:rPr>
        <w:t>«</w:t>
      </w:r>
      <w:r w:rsidR="000D4741" w:rsidRPr="001A0E9E">
        <w:rPr>
          <w:rFonts w:ascii="Times New Roman" w:hAnsi="Times New Roman" w:cs="Times New Roman"/>
          <w:sz w:val="24"/>
          <w:szCs w:val="24"/>
        </w:rPr>
        <w:t>3</w:t>
      </w:r>
      <w:r w:rsidR="00FF798E" w:rsidRPr="001A0E9E">
        <w:rPr>
          <w:rFonts w:ascii="Times New Roman" w:hAnsi="Times New Roman" w:cs="Times New Roman"/>
          <w:sz w:val="24"/>
          <w:szCs w:val="24"/>
        </w:rPr>
        <w:t xml:space="preserve">. Санкт-Петербургское государственное казенное учреждение «Дирекция </w:t>
      </w:r>
      <w:r>
        <w:rPr>
          <w:rFonts w:ascii="Times New Roman" w:hAnsi="Times New Roman" w:cs="Times New Roman"/>
          <w:sz w:val="24"/>
          <w:szCs w:val="24"/>
        </w:rPr>
        <w:br/>
      </w:r>
      <w:r w:rsidR="000D4741" w:rsidRPr="001A0E9E">
        <w:rPr>
          <w:rFonts w:ascii="Times New Roman" w:hAnsi="Times New Roman" w:cs="Times New Roman"/>
          <w:sz w:val="24"/>
          <w:szCs w:val="24"/>
        </w:rPr>
        <w:t>по обеспечению безопасности гидротехнических сооружений полигона «Красный Бор»</w:t>
      </w:r>
      <w:r w:rsidR="00FF798E" w:rsidRPr="001A0E9E">
        <w:rPr>
          <w:rFonts w:ascii="Times New Roman" w:hAnsi="Times New Roman" w:cs="Times New Roman"/>
          <w:sz w:val="24"/>
          <w:szCs w:val="24"/>
        </w:rPr>
        <w:t>.</w:t>
      </w:r>
    </w:p>
    <w:p w:rsidR="00C94100" w:rsidRPr="001A0E9E" w:rsidRDefault="001A0E9E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94100" w:rsidRPr="001A0E9E">
        <w:rPr>
          <w:rFonts w:ascii="Times New Roman" w:hAnsi="Times New Roman" w:cs="Times New Roman"/>
          <w:sz w:val="24"/>
          <w:szCs w:val="24"/>
        </w:rPr>
        <w:t xml:space="preserve">2. Признать утратившим силу постановление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="00C94100" w:rsidRPr="001A0E9E">
        <w:rPr>
          <w:rFonts w:ascii="Times New Roman" w:hAnsi="Times New Roman" w:cs="Times New Roman"/>
          <w:sz w:val="24"/>
          <w:szCs w:val="24"/>
        </w:rPr>
        <w:t>от 04.10.2015 № 1508 «О мерах по реализации на территории Санкт-Петербурга Закона Российской Федерации «О недрах».</w:t>
      </w:r>
    </w:p>
    <w:p w:rsidR="009A230B" w:rsidRPr="001A0E9E" w:rsidRDefault="001A0E9E" w:rsidP="00A07800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E9E">
        <w:rPr>
          <w:rFonts w:ascii="Times New Roman" w:hAnsi="Times New Roman" w:cs="Times New Roman"/>
          <w:sz w:val="24"/>
          <w:szCs w:val="24"/>
        </w:rPr>
        <w:tab/>
      </w:r>
      <w:r w:rsidR="002212BF" w:rsidRPr="001A0E9E">
        <w:rPr>
          <w:rFonts w:ascii="Times New Roman" w:hAnsi="Times New Roman" w:cs="Times New Roman"/>
          <w:sz w:val="24"/>
          <w:szCs w:val="24"/>
        </w:rPr>
        <w:t>3</w:t>
      </w:r>
      <w:r w:rsidR="009A230B" w:rsidRPr="001A0E9E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9A230B" w:rsidRPr="001A0E9E">
        <w:rPr>
          <w:rFonts w:ascii="Times New Roman" w:hAnsi="Times New Roman" w:cs="Times New Roman"/>
          <w:sz w:val="24"/>
          <w:szCs w:val="24"/>
        </w:rPr>
        <w:br/>
        <w:t xml:space="preserve">Санкт-Петербурга  </w:t>
      </w:r>
      <w:r w:rsidR="00D940DA" w:rsidRPr="001A0E9E">
        <w:rPr>
          <w:rFonts w:ascii="Times New Roman" w:hAnsi="Times New Roman" w:cs="Times New Roman"/>
          <w:sz w:val="24"/>
          <w:szCs w:val="24"/>
        </w:rPr>
        <w:t>Кучерявого М.М.</w:t>
      </w:r>
    </w:p>
    <w:p w:rsidR="009A230B" w:rsidRPr="001A0E9E" w:rsidRDefault="009A230B" w:rsidP="009A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230B" w:rsidRPr="001A0E9E" w:rsidRDefault="009A230B" w:rsidP="009A230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69"/>
        <w:tblW w:w="0" w:type="auto"/>
        <w:tblLook w:val="0000"/>
      </w:tblPr>
      <w:tblGrid>
        <w:gridCol w:w="2448"/>
        <w:gridCol w:w="6840"/>
      </w:tblGrid>
      <w:tr w:rsidR="009A230B" w:rsidRPr="001A0E9E" w:rsidTr="001977E6">
        <w:tc>
          <w:tcPr>
            <w:tcW w:w="2448" w:type="dxa"/>
          </w:tcPr>
          <w:p w:rsidR="009A230B" w:rsidRPr="001A0E9E" w:rsidRDefault="009A230B" w:rsidP="001977E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Губернатор</w:t>
            </w:r>
          </w:p>
          <w:p w:rsidR="009A230B" w:rsidRPr="001A0E9E" w:rsidRDefault="009A230B" w:rsidP="001977E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Санкт-Петербурга</w:t>
            </w:r>
          </w:p>
        </w:tc>
        <w:tc>
          <w:tcPr>
            <w:tcW w:w="6840" w:type="dxa"/>
          </w:tcPr>
          <w:p w:rsidR="009A230B" w:rsidRPr="001A0E9E" w:rsidRDefault="009A230B" w:rsidP="001977E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30B" w:rsidRPr="001A0E9E" w:rsidRDefault="004234E3" w:rsidP="001977E6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3D2D60"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E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D2D60"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9A230B"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Г.С. Полтавченко</w:t>
            </w:r>
          </w:p>
        </w:tc>
      </w:tr>
    </w:tbl>
    <w:p w:rsidR="00D84AD1" w:rsidRDefault="00D84AD1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  <w:r w:rsidR="004533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Михаил Михайлович Кучерявый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«___» _______ 2018 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</w:t>
      </w:r>
      <w:r w:rsidR="0045330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Игорь Александрович Григорьев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2018 г.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юридического отдела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4533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Анна Александровна Созинова «___» _______ 2018 г.</w:t>
      </w: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C2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E2" w:rsidRDefault="00AC05E2" w:rsidP="0031455E">
      <w:pPr>
        <w:spacing w:after="0" w:line="240" w:lineRule="auto"/>
      </w:pPr>
      <w:r>
        <w:separator/>
      </w:r>
    </w:p>
  </w:endnote>
  <w:endnote w:type="continuationSeparator" w:id="0">
    <w:p w:rsidR="00AC05E2" w:rsidRDefault="00AC05E2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E2" w:rsidRDefault="00AC05E2" w:rsidP="0031455E">
      <w:pPr>
        <w:spacing w:after="0" w:line="240" w:lineRule="auto"/>
      </w:pPr>
      <w:r>
        <w:separator/>
      </w:r>
    </w:p>
  </w:footnote>
  <w:footnote w:type="continuationSeparator" w:id="0">
    <w:p w:rsidR="00AC05E2" w:rsidRDefault="00AC05E2" w:rsidP="00314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7B1"/>
    <w:rsid w:val="0009716D"/>
    <w:rsid w:val="00097AC8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66AB"/>
    <w:rsid w:val="000D3C3C"/>
    <w:rsid w:val="000D3C4D"/>
    <w:rsid w:val="000D4741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50A56"/>
    <w:rsid w:val="00154DF6"/>
    <w:rsid w:val="0015709F"/>
    <w:rsid w:val="00157248"/>
    <w:rsid w:val="00157B7F"/>
    <w:rsid w:val="0016016B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7149"/>
    <w:rsid w:val="00237D9C"/>
    <w:rsid w:val="002404A8"/>
    <w:rsid w:val="0024201F"/>
    <w:rsid w:val="00242F6D"/>
    <w:rsid w:val="00244076"/>
    <w:rsid w:val="00244E4E"/>
    <w:rsid w:val="0025039C"/>
    <w:rsid w:val="002514A3"/>
    <w:rsid w:val="00251CBA"/>
    <w:rsid w:val="002524D7"/>
    <w:rsid w:val="002550CC"/>
    <w:rsid w:val="002611C8"/>
    <w:rsid w:val="002658C1"/>
    <w:rsid w:val="00287EBA"/>
    <w:rsid w:val="002929F9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D0471"/>
    <w:rsid w:val="003D1781"/>
    <w:rsid w:val="003D2D60"/>
    <w:rsid w:val="003D2F54"/>
    <w:rsid w:val="003D3D1D"/>
    <w:rsid w:val="003D4562"/>
    <w:rsid w:val="003D4B11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34A1"/>
    <w:rsid w:val="004E35B6"/>
    <w:rsid w:val="004E3D26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526A4"/>
    <w:rsid w:val="00554199"/>
    <w:rsid w:val="0055631D"/>
    <w:rsid w:val="00556F98"/>
    <w:rsid w:val="00557A70"/>
    <w:rsid w:val="00557FAA"/>
    <w:rsid w:val="00563592"/>
    <w:rsid w:val="0056506C"/>
    <w:rsid w:val="0056533E"/>
    <w:rsid w:val="00567809"/>
    <w:rsid w:val="00570160"/>
    <w:rsid w:val="0057089A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E2795"/>
    <w:rsid w:val="005E7C2E"/>
    <w:rsid w:val="005F2F72"/>
    <w:rsid w:val="005F7772"/>
    <w:rsid w:val="00600226"/>
    <w:rsid w:val="006006E4"/>
    <w:rsid w:val="006054DB"/>
    <w:rsid w:val="00606D58"/>
    <w:rsid w:val="00607FD4"/>
    <w:rsid w:val="00610B85"/>
    <w:rsid w:val="00611A2A"/>
    <w:rsid w:val="00611D5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45C6"/>
    <w:rsid w:val="0064548F"/>
    <w:rsid w:val="00645D54"/>
    <w:rsid w:val="006466B4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2E8"/>
    <w:rsid w:val="00737C0F"/>
    <w:rsid w:val="00740C25"/>
    <w:rsid w:val="00741CC6"/>
    <w:rsid w:val="00741E51"/>
    <w:rsid w:val="00743594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288A"/>
    <w:rsid w:val="007F64FA"/>
    <w:rsid w:val="007F7E02"/>
    <w:rsid w:val="00801712"/>
    <w:rsid w:val="00803310"/>
    <w:rsid w:val="008039D1"/>
    <w:rsid w:val="00807E40"/>
    <w:rsid w:val="00810249"/>
    <w:rsid w:val="00810534"/>
    <w:rsid w:val="00812765"/>
    <w:rsid w:val="0081340A"/>
    <w:rsid w:val="008163F2"/>
    <w:rsid w:val="00816545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2449"/>
    <w:rsid w:val="00932FE6"/>
    <w:rsid w:val="009339E8"/>
    <w:rsid w:val="00934963"/>
    <w:rsid w:val="00941D8A"/>
    <w:rsid w:val="009471F9"/>
    <w:rsid w:val="009546B7"/>
    <w:rsid w:val="00957F69"/>
    <w:rsid w:val="00961A06"/>
    <w:rsid w:val="009668C2"/>
    <w:rsid w:val="009673A4"/>
    <w:rsid w:val="009710E3"/>
    <w:rsid w:val="00972A8A"/>
    <w:rsid w:val="00974315"/>
    <w:rsid w:val="00975F50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4A3E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66E6"/>
    <w:rsid w:val="00BF67C9"/>
    <w:rsid w:val="00C0061C"/>
    <w:rsid w:val="00C008A4"/>
    <w:rsid w:val="00C03008"/>
    <w:rsid w:val="00C043CE"/>
    <w:rsid w:val="00C1102B"/>
    <w:rsid w:val="00C11A11"/>
    <w:rsid w:val="00C12766"/>
    <w:rsid w:val="00C129C4"/>
    <w:rsid w:val="00C1502B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4955"/>
    <w:rsid w:val="00C6616F"/>
    <w:rsid w:val="00C661C6"/>
    <w:rsid w:val="00C66DF2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6108"/>
    <w:rsid w:val="00D013E9"/>
    <w:rsid w:val="00D02C60"/>
    <w:rsid w:val="00D04D8C"/>
    <w:rsid w:val="00D108DF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615EC"/>
    <w:rsid w:val="00D61F44"/>
    <w:rsid w:val="00D62089"/>
    <w:rsid w:val="00D6540C"/>
    <w:rsid w:val="00D70BD4"/>
    <w:rsid w:val="00D7249A"/>
    <w:rsid w:val="00D73FE8"/>
    <w:rsid w:val="00D750C8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E2087"/>
    <w:rsid w:val="00DE39CB"/>
    <w:rsid w:val="00DE6A0F"/>
    <w:rsid w:val="00DF2FC1"/>
    <w:rsid w:val="00DF485E"/>
    <w:rsid w:val="00DF4869"/>
    <w:rsid w:val="00DF5362"/>
    <w:rsid w:val="00DF54FC"/>
    <w:rsid w:val="00DF66E5"/>
    <w:rsid w:val="00DF68E8"/>
    <w:rsid w:val="00E00ABD"/>
    <w:rsid w:val="00E0431E"/>
    <w:rsid w:val="00E10F35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52D3D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FB4"/>
    <w:rsid w:val="00ED4AF1"/>
    <w:rsid w:val="00ED5804"/>
    <w:rsid w:val="00ED5EC8"/>
    <w:rsid w:val="00EE0E1A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A26"/>
    <w:rsid w:val="00F15378"/>
    <w:rsid w:val="00F157C2"/>
    <w:rsid w:val="00F15AA1"/>
    <w:rsid w:val="00F15B41"/>
    <w:rsid w:val="00F202BC"/>
    <w:rsid w:val="00F248F2"/>
    <w:rsid w:val="00F26EE0"/>
    <w:rsid w:val="00F270D1"/>
    <w:rsid w:val="00F307D4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266E"/>
    <w:rsid w:val="00FF5831"/>
    <w:rsid w:val="00FF65DE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6E"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semiHidden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4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A23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3137A9630EE44EE63A4BF7D58FA145649068DAF6CCA2489A63B1E6365Dn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406BD-862B-48CD-B41F-6C47CEE0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ur-1</cp:lastModifiedBy>
  <cp:revision>4</cp:revision>
  <cp:lastPrinted>2018-04-23T08:38:00Z</cp:lastPrinted>
  <dcterms:created xsi:type="dcterms:W3CDTF">2018-04-23T08:27:00Z</dcterms:created>
  <dcterms:modified xsi:type="dcterms:W3CDTF">2018-04-23T08:39:00Z</dcterms:modified>
</cp:coreProperties>
</file>