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991A4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</w:t>
      </w:r>
      <w:r w:rsidR="003E64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3E64D9" w:rsidRDefault="003E64D9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2018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</w:t>
      </w:r>
      <w:r w:rsidR="00D52C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мероприятия, направленные на противодействии коррупции,  осуществляются в Управлении ветеринарии Санкт-Петербурга в соответствии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Санкт-Петербурге на 2018 – 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постановлением Правительства Санкт-Петербурга от 29.12.2017 № 1185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и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Управлении ветеринарии Санкт-Петербурга на 2018-2022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приказом Управления ветеринарии Санкт-Петербурга от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12.01.2018 № 1 (антикоррупционная программа).</w:t>
      </w:r>
      <w:proofErr w:type="gramEnd"/>
    </w:p>
    <w:p w:rsidR="008D16D4" w:rsidRPr="00AE0975" w:rsidRDefault="008D16D4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</w:t>
      </w:r>
      <w:r w:rsidR="00374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(далее – Управление)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 w:rsid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</w:t>
      </w:r>
      <w:r w:rsid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года в целях  выполнения Плана и антикоррупционной программы: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Федерального закона от 17.07.2009 № 172-ФЗ 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антикоррупционной экспертизы  4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ходе антикоррупционного мониторинга проведен анализ обращений граждан, поступивших в Управление в период с 10.01.2018 по 31.03.2018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3746CD" w:rsidRDefault="00991A40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Правительства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от 17.12.2009 № 1448 «О порядке проведения антикоррупционного мониторинга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квартал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 года/ аналогичный период 2017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года;</w:t>
      </w:r>
    </w:p>
    <w:p w:rsidR="0045609C" w:rsidRDefault="00991A40" w:rsidP="0045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распоряжением Управления ветеринарии Санкт-Петербурга от </w:t>
      </w:r>
      <w:r w:rsidR="003746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29.01.2018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№ </w:t>
      </w:r>
      <w:r w:rsidR="003746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-р утвержден План работы Управления ветеринарии Санкт-Петербурга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противодействию в подведомственном государственном бюджетном учреждении Санкт-Петербурга на 201</w:t>
      </w:r>
      <w:r w:rsidR="003746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8-2022</w:t>
      </w:r>
      <w:r w:rsidRPr="007946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год;</w:t>
      </w:r>
    </w:p>
    <w:p w:rsidR="00991A40" w:rsidRPr="00794694" w:rsidRDefault="00991A40" w:rsidP="00456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94694">
        <w:rPr>
          <w:rFonts w:ascii="Times New Roman" w:hAnsi="Times New Roman" w:cs="Times New Roman"/>
          <w:sz w:val="24"/>
          <w:szCs w:val="24"/>
        </w:rPr>
        <w:t>в марте 201</w:t>
      </w:r>
      <w:r w:rsidR="0045609C">
        <w:rPr>
          <w:rFonts w:ascii="Times New Roman" w:hAnsi="Times New Roman" w:cs="Times New Roman"/>
          <w:sz w:val="24"/>
          <w:szCs w:val="24"/>
        </w:rPr>
        <w:t>8</w:t>
      </w:r>
      <w:r w:rsidRPr="00794694">
        <w:rPr>
          <w:rFonts w:ascii="Times New Roman" w:hAnsi="Times New Roman" w:cs="Times New Roman"/>
          <w:sz w:val="24"/>
          <w:szCs w:val="24"/>
        </w:rPr>
        <w:t xml:space="preserve"> года проведены совещани</w:t>
      </w:r>
      <w:r w:rsidR="0045609C">
        <w:rPr>
          <w:rFonts w:ascii="Times New Roman" w:hAnsi="Times New Roman" w:cs="Times New Roman"/>
          <w:sz w:val="24"/>
          <w:szCs w:val="24"/>
        </w:rPr>
        <w:t>я</w:t>
      </w:r>
      <w:r w:rsidRPr="00794694">
        <w:rPr>
          <w:rFonts w:ascii="Times New Roman" w:hAnsi="Times New Roman" w:cs="Times New Roman"/>
          <w:sz w:val="24"/>
          <w:szCs w:val="24"/>
        </w:rPr>
        <w:t xml:space="preserve"> с гражданскими служащими Управления, </w:t>
      </w:r>
      <w:r w:rsidR="0045609C">
        <w:rPr>
          <w:rFonts w:ascii="Times New Roman" w:hAnsi="Times New Roman" w:cs="Times New Roman"/>
          <w:sz w:val="24"/>
          <w:szCs w:val="24"/>
        </w:rPr>
        <w:t>по вопросам</w:t>
      </w:r>
      <w:r w:rsidR="0045609C" w:rsidRPr="00794694">
        <w:rPr>
          <w:rFonts w:ascii="Times New Roman" w:hAnsi="Times New Roman" w:cs="Times New Roman"/>
          <w:sz w:val="24"/>
          <w:szCs w:val="24"/>
        </w:rPr>
        <w:t xml:space="preserve"> представления сведения о доходах, расходах, об имуществе и обязательствах имущественного характера, </w:t>
      </w:r>
      <w:r w:rsidR="0045609C">
        <w:rPr>
          <w:rFonts w:ascii="Times New Roman" w:hAnsi="Times New Roman" w:cs="Times New Roman"/>
          <w:sz w:val="24"/>
          <w:szCs w:val="24"/>
        </w:rPr>
        <w:t>порядка</w:t>
      </w:r>
      <w:r w:rsidR="0045609C" w:rsidRPr="00794694">
        <w:rPr>
          <w:rFonts w:ascii="Times New Roman" w:hAnsi="Times New Roman" w:cs="Times New Roman"/>
          <w:sz w:val="24"/>
          <w:szCs w:val="24"/>
        </w:rPr>
        <w:t xml:space="preserve"> проверки достоверности и полноты представляемых сведений, </w:t>
      </w:r>
      <w:r w:rsidR="0045609C">
        <w:rPr>
          <w:rFonts w:ascii="Times New Roman" w:hAnsi="Times New Roman" w:cs="Times New Roman"/>
          <w:sz w:val="24"/>
          <w:szCs w:val="24"/>
        </w:rPr>
        <w:t>доведены новеллы</w:t>
      </w:r>
      <w:r w:rsidRPr="00794694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</w:t>
      </w:r>
      <w:r w:rsidR="0045609C">
        <w:rPr>
          <w:rFonts w:ascii="Times New Roman" w:hAnsi="Times New Roman" w:cs="Times New Roman"/>
          <w:sz w:val="24"/>
          <w:szCs w:val="24"/>
        </w:rPr>
        <w:br/>
      </w:r>
      <w:r w:rsidRPr="00794694">
        <w:rPr>
          <w:rFonts w:ascii="Times New Roman" w:hAnsi="Times New Roman" w:cs="Times New Roman"/>
          <w:sz w:val="24"/>
          <w:szCs w:val="24"/>
        </w:rPr>
        <w:t>и Санкт-Петербурга о противодействии коррупции, в том числе об ответственности за коррупционные правонарушения</w:t>
      </w:r>
      <w:r w:rsidR="0045609C">
        <w:rPr>
          <w:rFonts w:ascii="Times New Roman" w:hAnsi="Times New Roman" w:cs="Times New Roman"/>
          <w:sz w:val="24"/>
          <w:szCs w:val="24"/>
        </w:rPr>
        <w:t>, и совещание</w:t>
      </w:r>
      <w:r w:rsidR="0045609C" w:rsidRPr="0045609C">
        <w:rPr>
          <w:rFonts w:ascii="Times New Roman" w:hAnsi="Times New Roman" w:cs="Times New Roman"/>
          <w:sz w:val="24"/>
          <w:szCs w:val="24"/>
        </w:rPr>
        <w:t xml:space="preserve"> </w:t>
      </w:r>
      <w:r w:rsidR="0045609C" w:rsidRPr="00794694">
        <w:rPr>
          <w:rFonts w:ascii="Times New Roman" w:hAnsi="Times New Roman" w:cs="Times New Roman"/>
          <w:sz w:val="24"/>
          <w:szCs w:val="24"/>
        </w:rPr>
        <w:t xml:space="preserve">с руководителем подведомственного </w:t>
      </w:r>
      <w:r w:rsidR="0045609C" w:rsidRPr="00794694">
        <w:rPr>
          <w:rFonts w:ascii="Times New Roman" w:hAnsi="Times New Roman" w:cs="Times New Roman"/>
          <w:sz w:val="24"/>
          <w:szCs w:val="24"/>
        </w:rPr>
        <w:lastRenderedPageBreak/>
        <w:t>государственного учреждения по вопросам организации работы по</w:t>
      </w:r>
      <w:proofErr w:type="gramEnd"/>
      <w:r w:rsidR="0045609C" w:rsidRPr="00794694">
        <w:rPr>
          <w:rFonts w:ascii="Times New Roman" w:hAnsi="Times New Roman" w:cs="Times New Roman"/>
          <w:sz w:val="24"/>
          <w:szCs w:val="24"/>
        </w:rPr>
        <w:t xml:space="preserve"> противодействию коррупции в учреждении</w:t>
      </w:r>
      <w:r w:rsidRPr="00794694">
        <w:rPr>
          <w:rFonts w:ascii="Times New Roman" w:hAnsi="Times New Roman" w:cs="Times New Roman"/>
          <w:sz w:val="24"/>
          <w:szCs w:val="24"/>
        </w:rPr>
        <w:t>.</w:t>
      </w:r>
    </w:p>
    <w:p w:rsidR="0045609C" w:rsidRDefault="0045609C" w:rsidP="00456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отчетном периоде в Управление ветеринарии Санкт-Петербурга не поступали </w:t>
      </w:r>
      <w:r>
        <w:rPr>
          <w:rFonts w:ascii="Times New Roman" w:hAnsi="Times New Roman" w:cs="Times New Roman"/>
          <w:sz w:val="24"/>
          <w:szCs w:val="24"/>
        </w:rPr>
        <w:t xml:space="preserve">решения судов, арбитражных судов о признании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Управления ветеринарии Санкт-Петербурга и его должностных лиц.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выполнении (намерении выполнять) иной оплачиваемой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0A207E" w:rsidRDefault="000A207E" w:rsidP="000A207E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</w:t>
      </w:r>
      <w:r w:rsidRPr="007166C5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</w:t>
      </w:r>
      <w:r w:rsidR="00C94C23">
        <w:rPr>
          <w:rFonts w:ascii="Times New Roman" w:hAnsi="Times New Roman" w:cs="Times New Roman"/>
          <w:sz w:val="24"/>
          <w:szCs w:val="24"/>
        </w:rPr>
        <w:t xml:space="preserve"> для их проведения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5609C" w:rsidRDefault="00456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07E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34903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46CD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2AE4"/>
    <w:rsid w:val="003D6A3E"/>
    <w:rsid w:val="003E5E25"/>
    <w:rsid w:val="003E64D9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5609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318F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166C5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A40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0501"/>
    <w:rsid w:val="00AA2174"/>
    <w:rsid w:val="00AA43AC"/>
    <w:rsid w:val="00AB3DF5"/>
    <w:rsid w:val="00AC29AD"/>
    <w:rsid w:val="00AC5734"/>
    <w:rsid w:val="00AC59AF"/>
    <w:rsid w:val="00AD58FB"/>
    <w:rsid w:val="00AE0975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1D6E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4C23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156D"/>
    <w:rsid w:val="00D42512"/>
    <w:rsid w:val="00D43B88"/>
    <w:rsid w:val="00D467F7"/>
    <w:rsid w:val="00D52CDE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288F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50D57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C62C8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B3A3F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7</cp:revision>
  <dcterms:created xsi:type="dcterms:W3CDTF">2018-04-05T15:18:00Z</dcterms:created>
  <dcterms:modified xsi:type="dcterms:W3CDTF">2018-04-05T15:39:00Z</dcterms:modified>
</cp:coreProperties>
</file>