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BE5" w:rsidRDefault="007A1BE5" w:rsidP="00B327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1567" w:rsidRPr="00B32745" w:rsidRDefault="00E91567" w:rsidP="00E915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745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</w:p>
    <w:p w:rsidR="00E91567" w:rsidRPr="00B32745" w:rsidRDefault="00E91567" w:rsidP="00E915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745">
        <w:rPr>
          <w:rFonts w:ascii="Times New Roman" w:hAnsi="Times New Roman" w:cs="Times New Roman"/>
          <w:b/>
          <w:sz w:val="28"/>
          <w:szCs w:val="28"/>
        </w:rPr>
        <w:t xml:space="preserve">к проекту постановления Правительства Санкт-Петербурга </w:t>
      </w:r>
    </w:p>
    <w:p w:rsidR="00E91567" w:rsidRDefault="00E91567" w:rsidP="00E915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745">
        <w:rPr>
          <w:rFonts w:ascii="Times New Roman" w:hAnsi="Times New Roman" w:cs="Times New Roman"/>
          <w:b/>
          <w:sz w:val="28"/>
          <w:szCs w:val="28"/>
        </w:rPr>
        <w:t xml:space="preserve">«О внесении изменений в постановление Правительства </w:t>
      </w:r>
      <w:r w:rsidRPr="00B32745">
        <w:rPr>
          <w:rFonts w:ascii="Times New Roman" w:hAnsi="Times New Roman" w:cs="Times New Roman"/>
          <w:b/>
          <w:sz w:val="28"/>
          <w:szCs w:val="28"/>
        </w:rPr>
        <w:br/>
        <w:t>Санкт-Петербурга от 30.06.2014 № 552»</w:t>
      </w:r>
    </w:p>
    <w:p w:rsidR="00A37828" w:rsidRPr="00B32745" w:rsidRDefault="00E91567" w:rsidP="00E915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251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Санкт-Петербурга от 30.06.2014 № 552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«О государственной программе Санкт-Петербурга «Развитие транспортной системы Санкт-Петербурга»)</w:t>
      </w:r>
    </w:p>
    <w:p w:rsidR="00A37828" w:rsidRPr="00B32745" w:rsidRDefault="00A37828" w:rsidP="00B327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7F6B" w:rsidRPr="00B32745" w:rsidRDefault="00B32745" w:rsidP="00BB72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pacing w:val="-8"/>
          <w:sz w:val="28"/>
          <w:szCs w:val="28"/>
        </w:rPr>
        <w:t>П</w:t>
      </w:r>
      <w:r w:rsidR="00A37F6B" w:rsidRPr="00B32745">
        <w:rPr>
          <w:rFonts w:ascii="Times New Roman" w:eastAsia="Calibri" w:hAnsi="Times New Roman" w:cs="Times New Roman"/>
          <w:spacing w:val="-8"/>
          <w:sz w:val="28"/>
          <w:szCs w:val="28"/>
        </w:rPr>
        <w:t>роект постановления</w:t>
      </w:r>
      <w:r w:rsidR="00A37F6B" w:rsidRPr="00B32745">
        <w:rPr>
          <w:rFonts w:ascii="Times New Roman" w:eastAsia="Calibri" w:hAnsi="Times New Roman" w:cs="Times New Roman"/>
          <w:b/>
          <w:spacing w:val="-8"/>
          <w:sz w:val="28"/>
          <w:szCs w:val="28"/>
        </w:rPr>
        <w:t xml:space="preserve"> </w:t>
      </w:r>
      <w:r w:rsidR="00A37F6B" w:rsidRPr="00B32745">
        <w:rPr>
          <w:rFonts w:ascii="Times New Roman" w:eastAsia="Calibri" w:hAnsi="Times New Roman" w:cs="Times New Roman"/>
          <w:spacing w:val="-8"/>
          <w:sz w:val="28"/>
          <w:szCs w:val="28"/>
        </w:rPr>
        <w:t>Правительства Санкт-Петербурга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37F6B" w:rsidRPr="00B32745">
        <w:rPr>
          <w:rFonts w:ascii="Times New Roman" w:eastAsia="Calibri" w:hAnsi="Times New Roman" w:cs="Times New Roman"/>
          <w:sz w:val="28"/>
          <w:szCs w:val="28"/>
        </w:rPr>
        <w:t>«О внесении изменений в постановление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Правительства Санкт-Петербурга </w:t>
      </w:r>
      <w:r w:rsidR="00A37F6B" w:rsidRPr="00B32745">
        <w:rPr>
          <w:rFonts w:ascii="Times New Roman" w:eastAsia="Calibri" w:hAnsi="Times New Roman" w:cs="Times New Roman"/>
          <w:sz w:val="28"/>
          <w:szCs w:val="28"/>
        </w:rPr>
        <w:t xml:space="preserve">от 30.06.2014 № 552» </w:t>
      </w:r>
      <w:r w:rsidR="001F5CFF">
        <w:rPr>
          <w:rFonts w:ascii="Times New Roman" w:eastAsia="Calibri" w:hAnsi="Times New Roman" w:cs="Times New Roman"/>
          <w:sz w:val="28"/>
          <w:szCs w:val="28"/>
        </w:rPr>
        <w:t xml:space="preserve">(далее – </w:t>
      </w:r>
      <w:r w:rsidR="00152829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>роект</w:t>
      </w:r>
      <w:r w:rsidR="00771B5C" w:rsidRPr="00B32745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A37F6B" w:rsidRPr="00B32745">
        <w:rPr>
          <w:rFonts w:ascii="Times New Roman" w:hAnsi="Times New Roman" w:cs="Times New Roman"/>
          <w:sz w:val="28"/>
          <w:szCs w:val="28"/>
        </w:rPr>
        <w:t>предусматривает</w:t>
      </w:r>
      <w:r w:rsidR="00A37F6B" w:rsidRPr="00B327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внесение изменений </w:t>
      </w:r>
      <w:r>
        <w:rPr>
          <w:rFonts w:ascii="Times New Roman" w:eastAsia="Calibri" w:hAnsi="Times New Roman" w:cs="Times New Roman"/>
          <w:sz w:val="28"/>
          <w:szCs w:val="28"/>
        </w:rPr>
        <w:br/>
        <w:t>в государственную программу</w:t>
      </w:r>
      <w:r w:rsidR="00A37F6B" w:rsidRPr="00B32745">
        <w:rPr>
          <w:rFonts w:ascii="Times New Roman" w:eastAsia="Calibri" w:hAnsi="Times New Roman" w:cs="Times New Roman"/>
          <w:sz w:val="28"/>
          <w:szCs w:val="28"/>
        </w:rPr>
        <w:t xml:space="preserve"> Санкт-Петербурга «Развитие транспортной системы</w:t>
      </w:r>
      <w:r w:rsidR="00771B5C" w:rsidRPr="00B327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37F6B" w:rsidRPr="00B32745">
        <w:rPr>
          <w:rFonts w:ascii="Times New Roman" w:eastAsia="Calibri" w:hAnsi="Times New Roman" w:cs="Times New Roman"/>
          <w:sz w:val="28"/>
          <w:szCs w:val="28"/>
        </w:rPr>
        <w:t>Санкт</w:t>
      </w:r>
      <w:r w:rsidR="001F5CFF">
        <w:rPr>
          <w:rFonts w:ascii="Times New Roman" w:eastAsia="Calibri" w:hAnsi="Times New Roman" w:cs="Times New Roman"/>
          <w:sz w:val="28"/>
          <w:szCs w:val="28"/>
        </w:rPr>
        <w:t>-Петербурга»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(далее – </w:t>
      </w:r>
      <w:r w:rsidR="00152829">
        <w:rPr>
          <w:rFonts w:ascii="Times New Roman" w:eastAsia="Calibri" w:hAnsi="Times New Roman" w:cs="Times New Roman"/>
          <w:sz w:val="28"/>
          <w:szCs w:val="28"/>
        </w:rPr>
        <w:t>П</w:t>
      </w:r>
      <w:r w:rsidR="00A37F6B" w:rsidRPr="00B32745">
        <w:rPr>
          <w:rFonts w:ascii="Times New Roman" w:eastAsia="Calibri" w:hAnsi="Times New Roman" w:cs="Times New Roman"/>
          <w:sz w:val="28"/>
          <w:szCs w:val="28"/>
        </w:rPr>
        <w:t>рограмма)</w:t>
      </w:r>
      <w:r w:rsidR="00A37F6B" w:rsidRPr="00B32745">
        <w:rPr>
          <w:rFonts w:ascii="Times New Roman" w:hAnsi="Times New Roman" w:cs="Times New Roman"/>
          <w:sz w:val="28"/>
          <w:szCs w:val="28"/>
        </w:rPr>
        <w:t>.</w:t>
      </w:r>
    </w:p>
    <w:p w:rsidR="001F1CBC" w:rsidRPr="001F1CBC" w:rsidRDefault="00B32745" w:rsidP="00BB72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подготовлен Комитетом по</w:t>
      </w:r>
      <w:r w:rsidR="00774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61E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транспорту на основании пункта</w:t>
      </w:r>
      <w:r w:rsidR="00774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61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 </w:t>
      </w:r>
      <w:r w:rsidR="00040FA7" w:rsidRPr="00B327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принятия решений о разр</w:t>
      </w:r>
      <w:r w:rsidR="00774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аботке государственных программ  </w:t>
      </w:r>
      <w:r w:rsidR="00040FA7" w:rsidRPr="00B3274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Санкт-Петербурга, формирования, реализации и проведения оценки эффективности</w:t>
      </w:r>
      <w:r w:rsidR="00040FA7" w:rsidRPr="00B3274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040FA7" w:rsidRPr="00B32745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040FA7" w:rsidRPr="00B3274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040FA7" w:rsidRPr="00B3274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и,</w:t>
      </w:r>
      <w:r w:rsidRPr="00B3274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утвержденного</w:t>
      </w:r>
      <w:r w:rsidRPr="00B3274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</w:t>
      </w:r>
      <w:r w:rsidR="00040FA7" w:rsidRPr="00B327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 Санкт-Петербурга</w:t>
      </w:r>
      <w:r w:rsidR="003A4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25.12.2013 № 1039, и пункта</w:t>
      </w:r>
      <w:r w:rsidR="00040FA7" w:rsidRPr="00B32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7.2 Методических рекомендац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 по формированию и реализации </w:t>
      </w:r>
      <w:r w:rsidR="00040FA7" w:rsidRPr="00B3274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государственных программ Санкт-Петербурга,</w:t>
      </w:r>
      <w:r w:rsidR="00040FA7" w:rsidRPr="00B3274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040FA7" w:rsidRPr="00B3274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енных</w:t>
      </w:r>
      <w:r w:rsidRPr="00B3274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распоряжением</w:t>
      </w:r>
      <w:r w:rsidRPr="00B3274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</w:t>
      </w:r>
      <w:r w:rsidRPr="00B3274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235C44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B3274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040FA7" w:rsidRPr="00B32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экономической политике и стратегическому планированию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FA7" w:rsidRPr="00B3274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Санкт-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Петербурга от 28.03.2014 № 28</w:t>
      </w:r>
      <w:r w:rsidR="00774165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  <w:r w:rsidR="00CB1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74165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согласно поступившим предложениям</w:t>
      </w:r>
      <w:r w:rsidR="007A6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6EC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соисполнителей и участников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рограммы. </w:t>
      </w:r>
    </w:p>
    <w:p w:rsidR="007B03D7" w:rsidRDefault="00A37828" w:rsidP="00BB72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745">
        <w:rPr>
          <w:rFonts w:ascii="Times New Roman" w:hAnsi="Times New Roman" w:cs="Times New Roman"/>
          <w:sz w:val="28"/>
          <w:szCs w:val="28"/>
        </w:rPr>
        <w:t xml:space="preserve">Внесение изменений </w:t>
      </w:r>
      <w:r w:rsidR="0033505A" w:rsidRPr="00B32745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31040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A37F6B" w:rsidRPr="00B32745">
        <w:rPr>
          <w:rFonts w:ascii="Times New Roman" w:eastAsia="Calibri" w:hAnsi="Times New Roman" w:cs="Times New Roman"/>
          <w:sz w:val="28"/>
          <w:szCs w:val="28"/>
        </w:rPr>
        <w:t>Закон</w:t>
      </w:r>
      <w:r w:rsidR="00310404">
        <w:rPr>
          <w:rFonts w:ascii="Times New Roman" w:hAnsi="Times New Roman" w:cs="Times New Roman"/>
          <w:sz w:val="28"/>
          <w:szCs w:val="28"/>
        </w:rPr>
        <w:t>ом</w:t>
      </w:r>
      <w:r w:rsidR="00A37F6B" w:rsidRPr="00B327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10404">
        <w:rPr>
          <w:rFonts w:ascii="Times New Roman" w:eastAsia="Calibri" w:hAnsi="Times New Roman" w:cs="Times New Roman"/>
          <w:sz w:val="28"/>
          <w:szCs w:val="28"/>
        </w:rPr>
        <w:br/>
      </w:r>
      <w:r w:rsidR="00A37F6B" w:rsidRPr="00B32745">
        <w:rPr>
          <w:rFonts w:ascii="Times New Roman" w:eastAsia="Calibri" w:hAnsi="Times New Roman" w:cs="Times New Roman"/>
          <w:sz w:val="28"/>
          <w:szCs w:val="28"/>
        </w:rPr>
        <w:t>Санкт-Петербурга</w:t>
      </w:r>
      <w:r w:rsidR="00A37F6B" w:rsidRPr="00B32745">
        <w:rPr>
          <w:rFonts w:ascii="Times New Roman" w:hAnsi="Times New Roman" w:cs="Times New Roman"/>
          <w:sz w:val="28"/>
          <w:szCs w:val="28"/>
        </w:rPr>
        <w:t xml:space="preserve"> </w:t>
      </w:r>
      <w:r w:rsidR="00B32745">
        <w:rPr>
          <w:rFonts w:ascii="Times New Roman" w:hAnsi="Times New Roman" w:cs="Times New Roman"/>
          <w:sz w:val="28"/>
          <w:szCs w:val="28"/>
        </w:rPr>
        <w:t xml:space="preserve">от </w:t>
      </w:r>
      <w:r w:rsidR="00235C44">
        <w:rPr>
          <w:rFonts w:ascii="Times New Roman" w:hAnsi="Times New Roman" w:cs="Times New Roman"/>
          <w:sz w:val="28"/>
          <w:szCs w:val="28"/>
        </w:rPr>
        <w:t>29</w:t>
      </w:r>
      <w:r w:rsidR="001F1CBC">
        <w:rPr>
          <w:rFonts w:ascii="Times New Roman" w:hAnsi="Times New Roman" w:cs="Times New Roman"/>
          <w:sz w:val="28"/>
          <w:szCs w:val="28"/>
        </w:rPr>
        <w:t>.</w:t>
      </w:r>
      <w:r w:rsidR="00235C44">
        <w:rPr>
          <w:rFonts w:ascii="Times New Roman" w:hAnsi="Times New Roman" w:cs="Times New Roman"/>
          <w:sz w:val="28"/>
          <w:szCs w:val="28"/>
        </w:rPr>
        <w:t>11</w:t>
      </w:r>
      <w:r w:rsidR="001F1CBC">
        <w:rPr>
          <w:rFonts w:ascii="Times New Roman" w:hAnsi="Times New Roman" w:cs="Times New Roman"/>
          <w:sz w:val="28"/>
          <w:szCs w:val="28"/>
        </w:rPr>
        <w:t xml:space="preserve">.2017 № </w:t>
      </w:r>
      <w:r w:rsidR="00235C44">
        <w:rPr>
          <w:rFonts w:ascii="Times New Roman" w:hAnsi="Times New Roman" w:cs="Times New Roman"/>
          <w:sz w:val="28"/>
          <w:szCs w:val="28"/>
        </w:rPr>
        <w:t>801</w:t>
      </w:r>
      <w:r w:rsidR="001F1CBC">
        <w:rPr>
          <w:rFonts w:ascii="Times New Roman" w:hAnsi="Times New Roman" w:cs="Times New Roman"/>
          <w:sz w:val="28"/>
          <w:szCs w:val="28"/>
        </w:rPr>
        <w:t>-</w:t>
      </w:r>
      <w:r w:rsidR="00235C44">
        <w:rPr>
          <w:rFonts w:ascii="Times New Roman" w:hAnsi="Times New Roman" w:cs="Times New Roman"/>
          <w:sz w:val="28"/>
          <w:szCs w:val="28"/>
        </w:rPr>
        <w:t>13</w:t>
      </w:r>
      <w:r w:rsidR="001F1CBC">
        <w:rPr>
          <w:rFonts w:ascii="Times New Roman" w:hAnsi="Times New Roman" w:cs="Times New Roman"/>
          <w:sz w:val="28"/>
          <w:szCs w:val="28"/>
        </w:rPr>
        <w:t xml:space="preserve">1 «О бюджете Санкт-Петербурга </w:t>
      </w:r>
      <w:r w:rsidR="00310404">
        <w:rPr>
          <w:rFonts w:ascii="Times New Roman" w:hAnsi="Times New Roman" w:cs="Times New Roman"/>
          <w:sz w:val="28"/>
          <w:szCs w:val="28"/>
        </w:rPr>
        <w:br/>
      </w:r>
      <w:r w:rsidR="001F1CBC">
        <w:rPr>
          <w:rFonts w:ascii="Times New Roman" w:hAnsi="Times New Roman" w:cs="Times New Roman"/>
          <w:sz w:val="28"/>
          <w:szCs w:val="28"/>
        </w:rPr>
        <w:t>на 201</w:t>
      </w:r>
      <w:r w:rsidR="00235C44">
        <w:rPr>
          <w:rFonts w:ascii="Times New Roman" w:hAnsi="Times New Roman" w:cs="Times New Roman"/>
          <w:sz w:val="28"/>
          <w:szCs w:val="28"/>
        </w:rPr>
        <w:t>8</w:t>
      </w:r>
      <w:r w:rsidR="001F1CBC">
        <w:rPr>
          <w:rFonts w:ascii="Times New Roman" w:hAnsi="Times New Roman" w:cs="Times New Roman"/>
          <w:sz w:val="28"/>
          <w:szCs w:val="28"/>
        </w:rPr>
        <w:t xml:space="preserve"> год и на плановый </w:t>
      </w:r>
      <w:r w:rsidR="00235C44">
        <w:rPr>
          <w:rFonts w:ascii="Times New Roman" w:hAnsi="Times New Roman" w:cs="Times New Roman"/>
          <w:sz w:val="28"/>
          <w:szCs w:val="28"/>
        </w:rPr>
        <w:t>период 2019</w:t>
      </w:r>
      <w:r w:rsidR="001F1CBC">
        <w:rPr>
          <w:rFonts w:ascii="Times New Roman" w:hAnsi="Times New Roman" w:cs="Times New Roman"/>
          <w:sz w:val="28"/>
          <w:szCs w:val="28"/>
        </w:rPr>
        <w:t xml:space="preserve"> и 20</w:t>
      </w:r>
      <w:r w:rsidR="00235C44">
        <w:rPr>
          <w:rFonts w:ascii="Times New Roman" w:hAnsi="Times New Roman" w:cs="Times New Roman"/>
          <w:sz w:val="28"/>
          <w:szCs w:val="28"/>
        </w:rPr>
        <w:t>20</w:t>
      </w:r>
      <w:r w:rsidR="001F1CBC">
        <w:rPr>
          <w:rFonts w:ascii="Times New Roman" w:hAnsi="Times New Roman" w:cs="Times New Roman"/>
          <w:sz w:val="28"/>
          <w:szCs w:val="28"/>
        </w:rPr>
        <w:t xml:space="preserve"> годов» </w:t>
      </w:r>
      <w:r w:rsidR="00E81956">
        <w:rPr>
          <w:rFonts w:ascii="Times New Roman" w:hAnsi="Times New Roman" w:cs="Times New Roman"/>
          <w:sz w:val="28"/>
          <w:szCs w:val="28"/>
        </w:rPr>
        <w:t xml:space="preserve">(далее – закон </w:t>
      </w:r>
      <w:r w:rsidR="00310404">
        <w:rPr>
          <w:rFonts w:ascii="Times New Roman" w:hAnsi="Times New Roman" w:cs="Times New Roman"/>
          <w:sz w:val="28"/>
          <w:szCs w:val="28"/>
        </w:rPr>
        <w:br/>
      </w:r>
      <w:r w:rsidR="00E81956">
        <w:rPr>
          <w:rFonts w:ascii="Times New Roman" w:hAnsi="Times New Roman" w:cs="Times New Roman"/>
          <w:sz w:val="28"/>
          <w:szCs w:val="28"/>
        </w:rPr>
        <w:t>о бюджете). Объем</w:t>
      </w:r>
      <w:r w:rsidR="007B03D7">
        <w:rPr>
          <w:rFonts w:ascii="Times New Roman" w:hAnsi="Times New Roman" w:cs="Times New Roman"/>
          <w:sz w:val="28"/>
          <w:szCs w:val="28"/>
        </w:rPr>
        <w:t xml:space="preserve"> финансирования на 201</w:t>
      </w:r>
      <w:r w:rsidR="00235C44">
        <w:rPr>
          <w:rFonts w:ascii="Times New Roman" w:hAnsi="Times New Roman" w:cs="Times New Roman"/>
          <w:sz w:val="28"/>
          <w:szCs w:val="28"/>
        </w:rPr>
        <w:t>8 - 2020</w:t>
      </w:r>
      <w:r w:rsidR="007B03D7">
        <w:rPr>
          <w:rFonts w:ascii="Times New Roman" w:hAnsi="Times New Roman" w:cs="Times New Roman"/>
          <w:sz w:val="28"/>
          <w:szCs w:val="28"/>
        </w:rPr>
        <w:t xml:space="preserve"> год</w:t>
      </w:r>
      <w:r w:rsidR="00235C44">
        <w:rPr>
          <w:rFonts w:ascii="Times New Roman" w:hAnsi="Times New Roman" w:cs="Times New Roman"/>
          <w:sz w:val="28"/>
          <w:szCs w:val="28"/>
        </w:rPr>
        <w:t>ы</w:t>
      </w:r>
      <w:r w:rsidR="007B03D7">
        <w:rPr>
          <w:rFonts w:ascii="Times New Roman" w:hAnsi="Times New Roman" w:cs="Times New Roman"/>
          <w:sz w:val="28"/>
          <w:szCs w:val="28"/>
        </w:rPr>
        <w:t xml:space="preserve"> </w:t>
      </w:r>
      <w:r w:rsidR="0013632F">
        <w:rPr>
          <w:rFonts w:ascii="Times New Roman" w:hAnsi="Times New Roman" w:cs="Times New Roman"/>
          <w:sz w:val="28"/>
          <w:szCs w:val="28"/>
        </w:rPr>
        <w:t xml:space="preserve">сформирован </w:t>
      </w:r>
      <w:r w:rsidR="00310404">
        <w:rPr>
          <w:rFonts w:ascii="Times New Roman" w:hAnsi="Times New Roman" w:cs="Times New Roman"/>
          <w:sz w:val="28"/>
          <w:szCs w:val="28"/>
        </w:rPr>
        <w:br/>
      </w:r>
      <w:r w:rsidR="0013632F">
        <w:rPr>
          <w:rFonts w:ascii="Times New Roman" w:hAnsi="Times New Roman" w:cs="Times New Roman"/>
          <w:sz w:val="28"/>
          <w:szCs w:val="28"/>
        </w:rPr>
        <w:t>на основании бюджетных ассигнований, предусмотренных</w:t>
      </w:r>
      <w:r w:rsidR="00235C44">
        <w:rPr>
          <w:rFonts w:ascii="Times New Roman" w:hAnsi="Times New Roman" w:cs="Times New Roman"/>
          <w:sz w:val="28"/>
          <w:szCs w:val="28"/>
        </w:rPr>
        <w:t xml:space="preserve"> в законе </w:t>
      </w:r>
      <w:r w:rsidR="00310404">
        <w:rPr>
          <w:rFonts w:ascii="Times New Roman" w:hAnsi="Times New Roman" w:cs="Times New Roman"/>
          <w:sz w:val="28"/>
          <w:szCs w:val="28"/>
        </w:rPr>
        <w:br/>
      </w:r>
      <w:r w:rsidR="00235C44">
        <w:rPr>
          <w:rFonts w:ascii="Times New Roman" w:hAnsi="Times New Roman" w:cs="Times New Roman"/>
          <w:sz w:val="28"/>
          <w:szCs w:val="28"/>
        </w:rPr>
        <w:t>о бюджете</w:t>
      </w:r>
      <w:r w:rsidR="007B03D7">
        <w:rPr>
          <w:rFonts w:ascii="Times New Roman" w:hAnsi="Times New Roman" w:cs="Times New Roman"/>
          <w:sz w:val="28"/>
          <w:szCs w:val="28"/>
        </w:rPr>
        <w:t>, объемы финансирования на период 20</w:t>
      </w:r>
      <w:r w:rsidR="00235C44">
        <w:rPr>
          <w:rFonts w:ascii="Times New Roman" w:hAnsi="Times New Roman" w:cs="Times New Roman"/>
          <w:sz w:val="28"/>
          <w:szCs w:val="28"/>
        </w:rPr>
        <w:t>21</w:t>
      </w:r>
      <w:r w:rsidR="007B03D7">
        <w:rPr>
          <w:rFonts w:ascii="Times New Roman" w:hAnsi="Times New Roman" w:cs="Times New Roman"/>
          <w:sz w:val="28"/>
          <w:szCs w:val="28"/>
        </w:rPr>
        <w:t>-2022 год</w:t>
      </w:r>
      <w:r w:rsidR="00235C44">
        <w:rPr>
          <w:rFonts w:ascii="Times New Roman" w:hAnsi="Times New Roman" w:cs="Times New Roman"/>
          <w:sz w:val="28"/>
          <w:szCs w:val="28"/>
        </w:rPr>
        <w:t>ов</w:t>
      </w:r>
      <w:r w:rsidR="007B03D7">
        <w:rPr>
          <w:rFonts w:ascii="Times New Roman" w:hAnsi="Times New Roman" w:cs="Times New Roman"/>
          <w:sz w:val="28"/>
          <w:szCs w:val="28"/>
        </w:rPr>
        <w:t xml:space="preserve"> </w:t>
      </w:r>
      <w:r w:rsidR="00310404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7B03D7">
        <w:rPr>
          <w:rFonts w:ascii="Times New Roman" w:hAnsi="Times New Roman" w:cs="Times New Roman"/>
          <w:sz w:val="28"/>
          <w:szCs w:val="28"/>
        </w:rPr>
        <w:t>пр</w:t>
      </w:r>
      <w:r w:rsidR="0013632F">
        <w:rPr>
          <w:rFonts w:ascii="Times New Roman" w:hAnsi="Times New Roman" w:cs="Times New Roman"/>
          <w:sz w:val="28"/>
          <w:szCs w:val="28"/>
        </w:rPr>
        <w:t>едельных объемов</w:t>
      </w:r>
      <w:r w:rsidR="0078328E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B60BA1">
        <w:rPr>
          <w:rFonts w:ascii="Times New Roman" w:hAnsi="Times New Roman" w:cs="Times New Roman"/>
          <w:sz w:val="28"/>
          <w:szCs w:val="28"/>
        </w:rPr>
        <w:t>,</w:t>
      </w:r>
      <w:r w:rsidR="00B60BA1" w:rsidRPr="00B60BA1">
        <w:rPr>
          <w:rFonts w:ascii="Times New Roman" w:hAnsi="Times New Roman" w:cs="Times New Roman"/>
          <w:sz w:val="28"/>
          <w:szCs w:val="28"/>
        </w:rPr>
        <w:t xml:space="preserve"> </w:t>
      </w:r>
      <w:r w:rsidR="00B60BA1">
        <w:rPr>
          <w:rFonts w:ascii="Times New Roman" w:hAnsi="Times New Roman" w:cs="Times New Roman"/>
          <w:sz w:val="28"/>
          <w:szCs w:val="28"/>
        </w:rPr>
        <w:t>предусматриваемых на реализацию программы на период до 2023 года, утвержденн</w:t>
      </w:r>
      <w:r w:rsidR="00C80ECD">
        <w:rPr>
          <w:rFonts w:ascii="Times New Roman" w:hAnsi="Times New Roman" w:cs="Times New Roman"/>
          <w:sz w:val="28"/>
          <w:szCs w:val="28"/>
        </w:rPr>
        <w:t xml:space="preserve">ых постановлением Правительства Санкт-Петербурга от </w:t>
      </w:r>
      <w:r w:rsidR="00B60BA1">
        <w:rPr>
          <w:rFonts w:ascii="Times New Roman" w:hAnsi="Times New Roman" w:cs="Times New Roman"/>
          <w:sz w:val="28"/>
          <w:szCs w:val="28"/>
        </w:rPr>
        <w:t>28</w:t>
      </w:r>
      <w:r w:rsidR="00B60BA1">
        <w:rPr>
          <w:rFonts w:ascii="Times New Roman" w:hAnsi="Times New Roman" w:cs="Times New Roman"/>
          <w:sz w:val="28"/>
          <w:szCs w:val="28"/>
        </w:rPr>
        <w:t xml:space="preserve">.03.2017 </w:t>
      </w:r>
      <w:r w:rsidR="00C80ECD">
        <w:rPr>
          <w:rFonts w:ascii="Times New Roman" w:hAnsi="Times New Roman" w:cs="Times New Roman"/>
          <w:sz w:val="28"/>
          <w:szCs w:val="28"/>
        </w:rPr>
        <w:t>№ 200 «О бюджетном прогнозе Санкт-Петербурга на долгосрочный период 2017-2028 годов».</w:t>
      </w:r>
    </w:p>
    <w:p w:rsidR="007B03D7" w:rsidRDefault="00296ECA" w:rsidP="00BB72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объем финансирования П</w:t>
      </w:r>
      <w:r w:rsidR="0037521C">
        <w:rPr>
          <w:rFonts w:ascii="Times New Roman" w:hAnsi="Times New Roman" w:cs="Times New Roman"/>
          <w:sz w:val="28"/>
          <w:szCs w:val="28"/>
        </w:rPr>
        <w:t>рограммы на период 2</w:t>
      </w:r>
      <w:r w:rsidR="00AB50EB">
        <w:rPr>
          <w:rFonts w:ascii="Times New Roman" w:hAnsi="Times New Roman" w:cs="Times New Roman"/>
          <w:sz w:val="28"/>
          <w:szCs w:val="28"/>
        </w:rPr>
        <w:t>01</w:t>
      </w:r>
      <w:r w:rsidR="006E4D1A">
        <w:rPr>
          <w:rFonts w:ascii="Times New Roman" w:hAnsi="Times New Roman" w:cs="Times New Roman"/>
          <w:sz w:val="28"/>
          <w:szCs w:val="28"/>
        </w:rPr>
        <w:t xml:space="preserve">7-2022 годы составляет </w:t>
      </w:r>
      <w:r w:rsidR="001206BD">
        <w:rPr>
          <w:rFonts w:ascii="Times New Roman" w:hAnsi="Times New Roman" w:cs="Times New Roman"/>
          <w:sz w:val="28"/>
          <w:szCs w:val="28"/>
        </w:rPr>
        <w:t>938 </w:t>
      </w:r>
      <w:r w:rsidR="000A7D5B" w:rsidRPr="000A7D5B">
        <w:rPr>
          <w:rFonts w:ascii="Times New Roman" w:hAnsi="Times New Roman" w:cs="Times New Roman"/>
          <w:sz w:val="28"/>
          <w:szCs w:val="28"/>
        </w:rPr>
        <w:t>489</w:t>
      </w:r>
      <w:r w:rsidR="001206BD">
        <w:rPr>
          <w:rFonts w:ascii="Times New Roman" w:hAnsi="Times New Roman" w:cs="Times New Roman"/>
          <w:sz w:val="28"/>
          <w:szCs w:val="28"/>
        </w:rPr>
        <w:t>,</w:t>
      </w:r>
      <w:r w:rsidR="000A7D5B" w:rsidRPr="000A7D5B">
        <w:rPr>
          <w:rFonts w:ascii="Times New Roman" w:hAnsi="Times New Roman" w:cs="Times New Roman"/>
          <w:sz w:val="28"/>
          <w:szCs w:val="28"/>
        </w:rPr>
        <w:t>5</w:t>
      </w:r>
      <w:r w:rsidR="00AB50EB">
        <w:rPr>
          <w:rFonts w:ascii="Times New Roman" w:hAnsi="Times New Roman" w:cs="Times New Roman"/>
          <w:sz w:val="28"/>
          <w:szCs w:val="28"/>
        </w:rPr>
        <w:t xml:space="preserve"> </w:t>
      </w:r>
      <w:r w:rsidR="0037521C">
        <w:rPr>
          <w:rFonts w:ascii="Times New Roman" w:hAnsi="Times New Roman" w:cs="Times New Roman"/>
          <w:sz w:val="28"/>
          <w:szCs w:val="28"/>
        </w:rPr>
        <w:t>млн руб.</w:t>
      </w:r>
      <w:r w:rsidR="0021159E">
        <w:rPr>
          <w:rFonts w:ascii="Times New Roman" w:hAnsi="Times New Roman" w:cs="Times New Roman"/>
          <w:sz w:val="28"/>
          <w:szCs w:val="28"/>
        </w:rPr>
        <w:t xml:space="preserve"> (на </w:t>
      </w:r>
      <w:r w:rsidR="001206BD">
        <w:rPr>
          <w:rFonts w:ascii="Times New Roman" w:hAnsi="Times New Roman" w:cs="Times New Roman"/>
          <w:sz w:val="28"/>
          <w:szCs w:val="28"/>
        </w:rPr>
        <w:t>1,39</w:t>
      </w:r>
      <w:r w:rsidR="00870466">
        <w:rPr>
          <w:rFonts w:ascii="Times New Roman" w:hAnsi="Times New Roman" w:cs="Times New Roman"/>
          <w:sz w:val="28"/>
          <w:szCs w:val="28"/>
        </w:rPr>
        <w:t xml:space="preserve">% больше, предусмотренного ранее </w:t>
      </w:r>
      <w:r w:rsidR="00870466">
        <w:rPr>
          <w:rFonts w:ascii="Times New Roman" w:hAnsi="Times New Roman" w:cs="Times New Roman"/>
          <w:sz w:val="28"/>
          <w:szCs w:val="28"/>
        </w:rPr>
        <w:br/>
        <w:t>на период 20</w:t>
      </w:r>
      <w:r w:rsidR="00591666">
        <w:rPr>
          <w:rFonts w:ascii="Times New Roman" w:hAnsi="Times New Roman" w:cs="Times New Roman"/>
          <w:sz w:val="28"/>
          <w:szCs w:val="28"/>
        </w:rPr>
        <w:t>17</w:t>
      </w:r>
      <w:r w:rsidR="00870466">
        <w:rPr>
          <w:rFonts w:ascii="Times New Roman" w:hAnsi="Times New Roman" w:cs="Times New Roman"/>
          <w:sz w:val="28"/>
          <w:szCs w:val="28"/>
        </w:rPr>
        <w:t>-202</w:t>
      </w:r>
      <w:r w:rsidR="00591666">
        <w:rPr>
          <w:rFonts w:ascii="Times New Roman" w:hAnsi="Times New Roman" w:cs="Times New Roman"/>
          <w:sz w:val="28"/>
          <w:szCs w:val="28"/>
        </w:rPr>
        <w:t>2</w:t>
      </w:r>
      <w:r w:rsidR="00870466">
        <w:rPr>
          <w:rFonts w:ascii="Times New Roman" w:hAnsi="Times New Roman" w:cs="Times New Roman"/>
          <w:sz w:val="28"/>
          <w:szCs w:val="28"/>
        </w:rPr>
        <w:t xml:space="preserve"> год</w:t>
      </w:r>
      <w:r w:rsidR="00591666">
        <w:rPr>
          <w:rFonts w:ascii="Times New Roman" w:hAnsi="Times New Roman" w:cs="Times New Roman"/>
          <w:sz w:val="28"/>
          <w:szCs w:val="28"/>
        </w:rPr>
        <w:t>ов</w:t>
      </w:r>
      <w:r w:rsidR="00870466">
        <w:rPr>
          <w:rFonts w:ascii="Times New Roman" w:hAnsi="Times New Roman" w:cs="Times New Roman"/>
          <w:sz w:val="28"/>
          <w:szCs w:val="28"/>
        </w:rPr>
        <w:t>)</w:t>
      </w:r>
      <w:r w:rsidR="0037521C">
        <w:rPr>
          <w:rFonts w:ascii="Times New Roman" w:hAnsi="Times New Roman" w:cs="Times New Roman"/>
          <w:sz w:val="28"/>
          <w:szCs w:val="28"/>
        </w:rPr>
        <w:t>, в том числе по годам:</w:t>
      </w:r>
    </w:p>
    <w:p w:rsidR="006E4D1A" w:rsidRDefault="006E4D1A" w:rsidP="00BB72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2017 год – 149 927,5</w:t>
      </w:r>
      <w:r w:rsidR="00870466">
        <w:rPr>
          <w:rFonts w:ascii="Times New Roman" w:hAnsi="Times New Roman" w:cs="Times New Roman"/>
          <w:sz w:val="28"/>
          <w:szCs w:val="28"/>
        </w:rPr>
        <w:t xml:space="preserve"> </w:t>
      </w:r>
      <w:r w:rsidR="0037521C">
        <w:rPr>
          <w:rFonts w:ascii="Times New Roman" w:hAnsi="Times New Roman" w:cs="Times New Roman"/>
          <w:sz w:val="28"/>
          <w:szCs w:val="28"/>
        </w:rPr>
        <w:t>млн руб.;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55EF" w:rsidRDefault="0037521C" w:rsidP="00BB72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2018 год – </w:t>
      </w:r>
      <w:r w:rsidR="00591666">
        <w:rPr>
          <w:rFonts w:ascii="Times New Roman" w:hAnsi="Times New Roman" w:cs="Times New Roman"/>
          <w:sz w:val="28"/>
          <w:szCs w:val="28"/>
        </w:rPr>
        <w:t>154</w:t>
      </w:r>
      <w:r w:rsidR="004413C5">
        <w:rPr>
          <w:rFonts w:ascii="Times New Roman" w:hAnsi="Times New Roman" w:cs="Times New Roman"/>
          <w:sz w:val="28"/>
          <w:szCs w:val="28"/>
        </w:rPr>
        <w:t> </w:t>
      </w:r>
      <w:r w:rsidR="00591666">
        <w:rPr>
          <w:rFonts w:ascii="Times New Roman" w:hAnsi="Times New Roman" w:cs="Times New Roman"/>
          <w:sz w:val="28"/>
          <w:szCs w:val="28"/>
        </w:rPr>
        <w:t>756</w:t>
      </w:r>
      <w:r w:rsidR="004413C5">
        <w:rPr>
          <w:rFonts w:ascii="Times New Roman" w:hAnsi="Times New Roman" w:cs="Times New Roman"/>
          <w:sz w:val="28"/>
          <w:szCs w:val="28"/>
        </w:rPr>
        <w:t>,</w:t>
      </w:r>
      <w:r w:rsidR="00591666">
        <w:rPr>
          <w:rFonts w:ascii="Times New Roman" w:hAnsi="Times New Roman" w:cs="Times New Roman"/>
          <w:sz w:val="28"/>
          <w:szCs w:val="28"/>
        </w:rPr>
        <w:t>3</w:t>
      </w:r>
      <w:r w:rsidR="00870466">
        <w:rPr>
          <w:rFonts w:ascii="Times New Roman" w:hAnsi="Times New Roman" w:cs="Times New Roman"/>
          <w:sz w:val="28"/>
          <w:szCs w:val="28"/>
        </w:rPr>
        <w:t xml:space="preserve"> </w:t>
      </w:r>
      <w:r w:rsidR="00D055EF">
        <w:rPr>
          <w:rFonts w:ascii="Times New Roman" w:hAnsi="Times New Roman" w:cs="Times New Roman"/>
          <w:sz w:val="28"/>
          <w:szCs w:val="28"/>
        </w:rPr>
        <w:t>млн руб.;</w:t>
      </w:r>
    </w:p>
    <w:p w:rsidR="0037521C" w:rsidRDefault="0037521C" w:rsidP="00BB72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2019 год – </w:t>
      </w:r>
      <w:r w:rsidR="004413C5">
        <w:rPr>
          <w:rFonts w:ascii="Times New Roman" w:hAnsi="Times New Roman" w:cs="Times New Roman"/>
          <w:sz w:val="28"/>
          <w:szCs w:val="28"/>
        </w:rPr>
        <w:t>15</w:t>
      </w:r>
      <w:r w:rsidR="00591666">
        <w:rPr>
          <w:rFonts w:ascii="Times New Roman" w:hAnsi="Times New Roman" w:cs="Times New Roman"/>
          <w:sz w:val="28"/>
          <w:szCs w:val="28"/>
        </w:rPr>
        <w:t>5</w:t>
      </w:r>
      <w:r w:rsidR="000A7D5B">
        <w:rPr>
          <w:rFonts w:ascii="Times New Roman" w:hAnsi="Times New Roman" w:cs="Times New Roman"/>
          <w:sz w:val="28"/>
          <w:szCs w:val="28"/>
        </w:rPr>
        <w:t> </w:t>
      </w:r>
      <w:r w:rsidR="000A7D5B" w:rsidRPr="000A7D5B">
        <w:rPr>
          <w:rFonts w:ascii="Times New Roman" w:hAnsi="Times New Roman" w:cs="Times New Roman"/>
          <w:sz w:val="28"/>
          <w:szCs w:val="28"/>
        </w:rPr>
        <w:t>290</w:t>
      </w:r>
      <w:r w:rsidR="000A7D5B">
        <w:rPr>
          <w:rFonts w:ascii="Times New Roman" w:hAnsi="Times New Roman" w:cs="Times New Roman"/>
          <w:sz w:val="28"/>
          <w:szCs w:val="28"/>
        </w:rPr>
        <w:t>,6</w:t>
      </w:r>
      <w:r w:rsidR="00870466">
        <w:rPr>
          <w:rFonts w:ascii="Times New Roman" w:hAnsi="Times New Roman" w:cs="Times New Roman"/>
          <w:sz w:val="28"/>
          <w:szCs w:val="28"/>
        </w:rPr>
        <w:t xml:space="preserve"> </w:t>
      </w:r>
      <w:r w:rsidR="00662676">
        <w:rPr>
          <w:rFonts w:ascii="Times New Roman" w:hAnsi="Times New Roman" w:cs="Times New Roman"/>
          <w:sz w:val="28"/>
          <w:szCs w:val="28"/>
        </w:rPr>
        <w:t>млн руб.;</w:t>
      </w:r>
    </w:p>
    <w:p w:rsidR="0037521C" w:rsidRDefault="0037521C" w:rsidP="00BB72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2020 год – </w:t>
      </w:r>
      <w:r w:rsidR="00B776C1">
        <w:rPr>
          <w:rFonts w:ascii="Times New Roman" w:hAnsi="Times New Roman" w:cs="Times New Roman"/>
          <w:sz w:val="28"/>
          <w:szCs w:val="28"/>
        </w:rPr>
        <w:t>16</w:t>
      </w:r>
      <w:r w:rsidR="000A7D5B">
        <w:rPr>
          <w:rFonts w:ascii="Times New Roman" w:hAnsi="Times New Roman" w:cs="Times New Roman"/>
          <w:sz w:val="28"/>
          <w:szCs w:val="28"/>
        </w:rPr>
        <w:t>7</w:t>
      </w:r>
      <w:r w:rsidR="004413C5">
        <w:rPr>
          <w:rFonts w:ascii="Times New Roman" w:hAnsi="Times New Roman" w:cs="Times New Roman"/>
          <w:sz w:val="28"/>
          <w:szCs w:val="28"/>
        </w:rPr>
        <w:t> </w:t>
      </w:r>
      <w:r w:rsidR="000A7D5B">
        <w:rPr>
          <w:rFonts w:ascii="Times New Roman" w:hAnsi="Times New Roman" w:cs="Times New Roman"/>
          <w:sz w:val="28"/>
          <w:szCs w:val="28"/>
        </w:rPr>
        <w:t>906</w:t>
      </w:r>
      <w:r w:rsidR="004413C5">
        <w:rPr>
          <w:rFonts w:ascii="Times New Roman" w:hAnsi="Times New Roman" w:cs="Times New Roman"/>
          <w:sz w:val="28"/>
          <w:szCs w:val="28"/>
        </w:rPr>
        <w:t>,</w:t>
      </w:r>
      <w:r w:rsidR="00591666">
        <w:rPr>
          <w:rFonts w:ascii="Times New Roman" w:hAnsi="Times New Roman" w:cs="Times New Roman"/>
          <w:sz w:val="28"/>
          <w:szCs w:val="28"/>
        </w:rPr>
        <w:t>0</w:t>
      </w:r>
      <w:r w:rsidR="00B776C1">
        <w:rPr>
          <w:rFonts w:ascii="Times New Roman" w:hAnsi="Times New Roman" w:cs="Times New Roman"/>
          <w:sz w:val="28"/>
          <w:szCs w:val="28"/>
        </w:rPr>
        <w:t> млн руб.;</w:t>
      </w:r>
    </w:p>
    <w:p w:rsidR="00B776C1" w:rsidRDefault="0037521C" w:rsidP="00BB72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2021 год – </w:t>
      </w:r>
      <w:r w:rsidR="00591666">
        <w:rPr>
          <w:rFonts w:ascii="Times New Roman" w:hAnsi="Times New Roman" w:cs="Times New Roman"/>
          <w:sz w:val="28"/>
          <w:szCs w:val="28"/>
        </w:rPr>
        <w:t>152 403,7</w:t>
      </w:r>
      <w:r w:rsidR="00870466">
        <w:rPr>
          <w:rFonts w:ascii="Times New Roman" w:hAnsi="Times New Roman" w:cs="Times New Roman"/>
          <w:sz w:val="28"/>
          <w:szCs w:val="28"/>
        </w:rPr>
        <w:t xml:space="preserve"> </w:t>
      </w:r>
      <w:r w:rsidR="00B776C1">
        <w:rPr>
          <w:rFonts w:ascii="Times New Roman" w:hAnsi="Times New Roman" w:cs="Times New Roman"/>
          <w:sz w:val="28"/>
          <w:szCs w:val="28"/>
        </w:rPr>
        <w:t>млн руб.;</w:t>
      </w:r>
    </w:p>
    <w:p w:rsidR="0037521C" w:rsidRDefault="00A033A9" w:rsidP="00BB72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  <w:r w:rsidR="0037521C"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591666">
        <w:rPr>
          <w:rFonts w:ascii="Times New Roman" w:hAnsi="Times New Roman" w:cs="Times New Roman"/>
          <w:sz w:val="28"/>
          <w:szCs w:val="28"/>
        </w:rPr>
        <w:t>158 205,5</w:t>
      </w:r>
      <w:r w:rsidR="00870466">
        <w:rPr>
          <w:rFonts w:ascii="Times New Roman" w:hAnsi="Times New Roman" w:cs="Times New Roman"/>
          <w:sz w:val="28"/>
          <w:szCs w:val="28"/>
        </w:rPr>
        <w:t xml:space="preserve"> </w:t>
      </w:r>
      <w:r w:rsidR="00B776C1">
        <w:rPr>
          <w:rFonts w:ascii="Times New Roman" w:hAnsi="Times New Roman" w:cs="Times New Roman"/>
          <w:sz w:val="28"/>
          <w:szCs w:val="28"/>
        </w:rPr>
        <w:t xml:space="preserve">млн руб. </w:t>
      </w:r>
    </w:p>
    <w:p w:rsidR="007B03D7" w:rsidRDefault="006867D0" w:rsidP="00BB72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Финансирование</w:t>
      </w:r>
      <w:r w:rsidRPr="006867D0">
        <w:rPr>
          <w:rFonts w:ascii="Times New Roman" w:hAnsi="Times New Roman" w:cs="Times New Roman"/>
          <w:sz w:val="16"/>
          <w:szCs w:val="16"/>
        </w:rPr>
        <w:t xml:space="preserve"> </w:t>
      </w:r>
      <w:r w:rsidR="00296ECA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рограммы</w:t>
      </w:r>
      <w:r w:rsidRPr="006867D0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предусматривается</w:t>
      </w:r>
      <w:r w:rsidRPr="006867D0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Pr="006867D0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счет</w:t>
      </w:r>
      <w:r w:rsidRPr="006867D0">
        <w:rPr>
          <w:rFonts w:ascii="Times New Roman" w:hAnsi="Times New Roman" w:cs="Times New Roman"/>
          <w:sz w:val="16"/>
          <w:szCs w:val="16"/>
        </w:rPr>
        <w:t xml:space="preserve"> </w:t>
      </w:r>
      <w:r w:rsidR="007A1BE5">
        <w:rPr>
          <w:rFonts w:ascii="Times New Roman" w:hAnsi="Times New Roman" w:cs="Times New Roman"/>
          <w:sz w:val="28"/>
          <w:szCs w:val="28"/>
        </w:rPr>
        <w:t>средств</w:t>
      </w:r>
      <w:r w:rsidR="007A1BE5" w:rsidRPr="006867D0">
        <w:rPr>
          <w:rFonts w:ascii="Times New Roman" w:hAnsi="Times New Roman" w:cs="Times New Roman"/>
          <w:sz w:val="16"/>
          <w:szCs w:val="16"/>
        </w:rPr>
        <w:t xml:space="preserve"> </w:t>
      </w:r>
      <w:r w:rsidR="007A1BE5">
        <w:rPr>
          <w:rFonts w:ascii="Times New Roman" w:hAnsi="Times New Roman" w:cs="Times New Roman"/>
          <w:sz w:val="28"/>
          <w:szCs w:val="28"/>
        </w:rPr>
        <w:t>бюджета Сан</w:t>
      </w:r>
      <w:r w:rsidR="002C50ED">
        <w:rPr>
          <w:rFonts w:ascii="Times New Roman" w:hAnsi="Times New Roman" w:cs="Times New Roman"/>
          <w:sz w:val="28"/>
          <w:szCs w:val="28"/>
        </w:rPr>
        <w:t>кт-Петербурга в объеме 6</w:t>
      </w:r>
      <w:r w:rsidR="00591666">
        <w:rPr>
          <w:rFonts w:ascii="Times New Roman" w:hAnsi="Times New Roman" w:cs="Times New Roman"/>
          <w:sz w:val="28"/>
          <w:szCs w:val="28"/>
        </w:rPr>
        <w:t>6</w:t>
      </w:r>
      <w:r w:rsidR="000A7D5B">
        <w:rPr>
          <w:rFonts w:ascii="Times New Roman" w:hAnsi="Times New Roman" w:cs="Times New Roman"/>
          <w:sz w:val="28"/>
          <w:szCs w:val="28"/>
        </w:rPr>
        <w:t>3</w:t>
      </w:r>
      <w:r w:rsidR="002C50ED">
        <w:rPr>
          <w:rFonts w:ascii="Times New Roman" w:hAnsi="Times New Roman" w:cs="Times New Roman"/>
          <w:sz w:val="28"/>
          <w:szCs w:val="28"/>
        </w:rPr>
        <w:t> </w:t>
      </w:r>
      <w:r w:rsidR="000A7D5B">
        <w:rPr>
          <w:rFonts w:ascii="Times New Roman" w:hAnsi="Times New Roman" w:cs="Times New Roman"/>
          <w:sz w:val="28"/>
          <w:szCs w:val="28"/>
        </w:rPr>
        <w:t>993</w:t>
      </w:r>
      <w:r w:rsidR="002C50ED">
        <w:rPr>
          <w:rFonts w:ascii="Times New Roman" w:hAnsi="Times New Roman" w:cs="Times New Roman"/>
          <w:sz w:val="28"/>
          <w:szCs w:val="28"/>
        </w:rPr>
        <w:t>,</w:t>
      </w:r>
      <w:r w:rsidR="000A7D5B">
        <w:rPr>
          <w:rFonts w:ascii="Times New Roman" w:hAnsi="Times New Roman" w:cs="Times New Roman"/>
          <w:sz w:val="28"/>
          <w:szCs w:val="28"/>
        </w:rPr>
        <w:t>7</w:t>
      </w:r>
      <w:r w:rsidR="004413C5">
        <w:rPr>
          <w:rFonts w:ascii="Times New Roman" w:hAnsi="Times New Roman" w:cs="Times New Roman"/>
          <w:sz w:val="28"/>
          <w:szCs w:val="28"/>
        </w:rPr>
        <w:t xml:space="preserve"> млн руб. (</w:t>
      </w:r>
      <w:r w:rsidR="00591666">
        <w:rPr>
          <w:rFonts w:ascii="Times New Roman" w:hAnsi="Times New Roman" w:cs="Times New Roman"/>
          <w:sz w:val="28"/>
          <w:szCs w:val="28"/>
        </w:rPr>
        <w:t>70</w:t>
      </w:r>
      <w:r w:rsidR="004413C5">
        <w:rPr>
          <w:rFonts w:ascii="Times New Roman" w:hAnsi="Times New Roman" w:cs="Times New Roman"/>
          <w:sz w:val="28"/>
          <w:szCs w:val="28"/>
        </w:rPr>
        <w:t>,</w:t>
      </w:r>
      <w:r w:rsidR="00591666">
        <w:rPr>
          <w:rFonts w:ascii="Times New Roman" w:hAnsi="Times New Roman" w:cs="Times New Roman"/>
          <w:sz w:val="28"/>
          <w:szCs w:val="28"/>
        </w:rPr>
        <w:t>8</w:t>
      </w:r>
      <w:r w:rsidR="007A1BE5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 w:rsidR="004413C5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федерального </w:t>
      </w:r>
      <w:r w:rsidR="007A1BE5">
        <w:rPr>
          <w:rFonts w:ascii="Times New Roman" w:hAnsi="Times New Roman" w:cs="Times New Roman"/>
          <w:sz w:val="28"/>
          <w:szCs w:val="28"/>
        </w:rPr>
        <w:t>бюджета в объеме 4 296,7 млн руб. (0,5 %) и внебюдж</w:t>
      </w:r>
      <w:r w:rsidR="00AB50EB">
        <w:rPr>
          <w:rFonts w:ascii="Times New Roman" w:hAnsi="Times New Roman" w:cs="Times New Roman"/>
          <w:sz w:val="28"/>
          <w:szCs w:val="28"/>
        </w:rPr>
        <w:t>етных средств в объеме 2</w:t>
      </w:r>
      <w:r w:rsidR="00710038">
        <w:rPr>
          <w:rFonts w:ascii="Times New Roman" w:hAnsi="Times New Roman" w:cs="Times New Roman"/>
          <w:sz w:val="28"/>
          <w:szCs w:val="28"/>
        </w:rPr>
        <w:t>70</w:t>
      </w:r>
      <w:r w:rsidR="00AB50EB">
        <w:rPr>
          <w:rFonts w:ascii="Times New Roman" w:hAnsi="Times New Roman" w:cs="Times New Roman"/>
          <w:sz w:val="28"/>
          <w:szCs w:val="28"/>
        </w:rPr>
        <w:t> </w:t>
      </w:r>
      <w:r w:rsidR="00710038">
        <w:rPr>
          <w:rFonts w:ascii="Times New Roman" w:hAnsi="Times New Roman" w:cs="Times New Roman"/>
          <w:sz w:val="28"/>
          <w:szCs w:val="28"/>
        </w:rPr>
        <w:t>199</w:t>
      </w:r>
      <w:r w:rsidR="00AB50EB">
        <w:rPr>
          <w:rFonts w:ascii="Times New Roman" w:hAnsi="Times New Roman" w:cs="Times New Roman"/>
          <w:sz w:val="28"/>
          <w:szCs w:val="28"/>
        </w:rPr>
        <w:t>,</w:t>
      </w:r>
      <w:r w:rsidR="00710038">
        <w:rPr>
          <w:rFonts w:ascii="Times New Roman" w:hAnsi="Times New Roman" w:cs="Times New Roman"/>
          <w:sz w:val="28"/>
          <w:szCs w:val="28"/>
        </w:rPr>
        <w:t>2</w:t>
      </w:r>
      <w:r w:rsidR="004413C5">
        <w:rPr>
          <w:rFonts w:ascii="Times New Roman" w:hAnsi="Times New Roman" w:cs="Times New Roman"/>
          <w:sz w:val="28"/>
          <w:szCs w:val="28"/>
        </w:rPr>
        <w:t xml:space="preserve"> млн руб. (</w:t>
      </w:r>
      <w:r w:rsidR="00710038">
        <w:rPr>
          <w:rFonts w:ascii="Times New Roman" w:hAnsi="Times New Roman" w:cs="Times New Roman"/>
          <w:sz w:val="28"/>
          <w:szCs w:val="28"/>
        </w:rPr>
        <w:t>28,8%).</w:t>
      </w:r>
    </w:p>
    <w:p w:rsidR="009F1C0C" w:rsidRDefault="009F1C0C" w:rsidP="009F1C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Объемы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финансирования</w:t>
      </w:r>
      <w:r w:rsidRPr="009F1C0C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</w:t>
      </w:r>
      <w:r w:rsidRPr="009F1C0C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внебюджетных</w:t>
      </w:r>
      <w:r w:rsidRPr="009F1C0C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источников планируются </w:t>
      </w:r>
      <w:r>
        <w:rPr>
          <w:rFonts w:ascii="Times New Roman" w:hAnsi="Times New Roman" w:cs="Times New Roman"/>
          <w:sz w:val="28"/>
          <w:szCs w:val="28"/>
        </w:rPr>
        <w:br/>
        <w:t>за</w:t>
      </w:r>
      <w:r w:rsidR="00296E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счет</w:t>
      </w:r>
      <w:r w:rsidRPr="009F1C0C">
        <w:rPr>
          <w:rFonts w:ascii="Times New Roman" w:hAnsi="Times New Roman" w:cs="Times New Roman"/>
          <w:sz w:val="12"/>
          <w:szCs w:val="1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средств</w:t>
      </w:r>
      <w:r w:rsidRPr="009F1C0C">
        <w:rPr>
          <w:rFonts w:ascii="Times New Roman" w:hAnsi="Times New Roman" w:cs="Times New Roman"/>
          <w:sz w:val="12"/>
          <w:szCs w:val="1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Санкт-Петербургских</w:t>
      </w:r>
      <w:r w:rsidRPr="009F1C0C">
        <w:rPr>
          <w:rFonts w:ascii="Times New Roman" w:hAnsi="Times New Roman" w:cs="Times New Roman"/>
          <w:sz w:val="12"/>
          <w:szCs w:val="1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государственных</w:t>
      </w:r>
      <w:r w:rsidRPr="009F1C0C">
        <w:rPr>
          <w:rFonts w:ascii="Times New Roman" w:hAnsi="Times New Roman" w:cs="Times New Roman"/>
          <w:sz w:val="12"/>
          <w:szCs w:val="1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унитарных</w:t>
      </w:r>
      <w:r w:rsidRPr="009F1C0C">
        <w:rPr>
          <w:rFonts w:ascii="Times New Roman" w:hAnsi="Times New Roman" w:cs="Times New Roman"/>
          <w:sz w:val="10"/>
          <w:szCs w:val="10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предприятий</w:t>
      </w:r>
      <w:r w:rsidRPr="009F1C0C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«Петербургский</w:t>
      </w:r>
      <w:r w:rsidRPr="009F1C0C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метрополитен»,</w:t>
      </w:r>
      <w:r w:rsidRPr="009F1C0C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«Горэлектротранс» </w:t>
      </w:r>
      <w:r w:rsidR="00296EC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</w:t>
      </w:r>
      <w:r w:rsidRPr="00BC4F9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«Пассажиравтотранс»</w:t>
      </w:r>
      <w:r w:rsidR="00AB50EB">
        <w:rPr>
          <w:rFonts w:ascii="Times New Roman" w:hAnsi="Times New Roman" w:cs="Times New Roman"/>
          <w:sz w:val="28"/>
          <w:szCs w:val="28"/>
        </w:rPr>
        <w:t xml:space="preserve"> </w:t>
      </w:r>
      <w:r w:rsidR="00296ECA">
        <w:rPr>
          <w:rFonts w:ascii="Times New Roman" w:hAnsi="Times New Roman" w:cs="Times New Roman"/>
          <w:sz w:val="28"/>
          <w:szCs w:val="28"/>
        </w:rPr>
        <w:t>– участников</w:t>
      </w:r>
      <w:r>
        <w:rPr>
          <w:rFonts w:ascii="Times New Roman" w:hAnsi="Times New Roman" w:cs="Times New Roman"/>
          <w:sz w:val="28"/>
          <w:szCs w:val="28"/>
        </w:rPr>
        <w:t xml:space="preserve"> реализации </w:t>
      </w:r>
      <w:r w:rsidR="00296ECA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рограммы. </w:t>
      </w:r>
      <w:r w:rsidRPr="00BC4F9E">
        <w:rPr>
          <w:rFonts w:ascii="Times New Roman" w:hAnsi="Times New Roman" w:cs="Times New Roman"/>
          <w:sz w:val="16"/>
          <w:szCs w:val="16"/>
        </w:rPr>
        <w:t xml:space="preserve"> </w:t>
      </w:r>
    </w:p>
    <w:p w:rsidR="00BB0DDA" w:rsidRDefault="00BB0DDA" w:rsidP="00B327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финансирования за счет бюджета Санкт-Петербурга составляет </w:t>
      </w:r>
      <w:r w:rsidR="00296ECA">
        <w:rPr>
          <w:rFonts w:ascii="Times New Roman" w:hAnsi="Times New Roman" w:cs="Times New Roman"/>
          <w:sz w:val="28"/>
          <w:szCs w:val="28"/>
        </w:rPr>
        <w:t>66</w:t>
      </w:r>
      <w:r w:rsidR="000A7D5B">
        <w:rPr>
          <w:rFonts w:ascii="Times New Roman" w:hAnsi="Times New Roman" w:cs="Times New Roman"/>
          <w:sz w:val="28"/>
          <w:szCs w:val="28"/>
        </w:rPr>
        <w:t>3</w:t>
      </w:r>
      <w:r w:rsidR="00296ECA">
        <w:rPr>
          <w:rFonts w:ascii="Times New Roman" w:hAnsi="Times New Roman" w:cs="Times New Roman"/>
          <w:sz w:val="28"/>
          <w:szCs w:val="28"/>
        </w:rPr>
        <w:t> </w:t>
      </w:r>
      <w:r w:rsidR="000A7D5B">
        <w:rPr>
          <w:rFonts w:ascii="Times New Roman" w:hAnsi="Times New Roman" w:cs="Times New Roman"/>
          <w:sz w:val="28"/>
          <w:szCs w:val="28"/>
        </w:rPr>
        <w:t>993</w:t>
      </w:r>
      <w:r w:rsidR="00296ECA">
        <w:rPr>
          <w:rFonts w:ascii="Times New Roman" w:hAnsi="Times New Roman" w:cs="Times New Roman"/>
          <w:sz w:val="28"/>
          <w:szCs w:val="28"/>
        </w:rPr>
        <w:t>,</w:t>
      </w:r>
      <w:r w:rsidR="000A7D5B">
        <w:rPr>
          <w:rFonts w:ascii="Times New Roman" w:hAnsi="Times New Roman" w:cs="Times New Roman"/>
          <w:sz w:val="28"/>
          <w:szCs w:val="28"/>
        </w:rPr>
        <w:t>7</w:t>
      </w:r>
      <w:r w:rsidR="002C50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млн руб., в том числе:</w:t>
      </w:r>
    </w:p>
    <w:p w:rsidR="00BB0DDA" w:rsidRDefault="00BB0DDA" w:rsidP="00BB0D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2017 год – </w:t>
      </w:r>
      <w:r w:rsidR="00692C5D">
        <w:rPr>
          <w:rFonts w:ascii="Times New Roman" w:hAnsi="Times New Roman" w:cs="Times New Roman"/>
          <w:sz w:val="28"/>
          <w:szCs w:val="28"/>
        </w:rPr>
        <w:t>11</w:t>
      </w:r>
      <w:r w:rsidR="002C50ED">
        <w:rPr>
          <w:rFonts w:ascii="Times New Roman" w:hAnsi="Times New Roman" w:cs="Times New Roman"/>
          <w:sz w:val="28"/>
          <w:szCs w:val="28"/>
        </w:rPr>
        <w:t>0 839,3</w:t>
      </w:r>
      <w:r>
        <w:rPr>
          <w:rFonts w:ascii="Times New Roman" w:hAnsi="Times New Roman" w:cs="Times New Roman"/>
          <w:sz w:val="28"/>
          <w:szCs w:val="28"/>
        </w:rPr>
        <w:t xml:space="preserve"> млн руб.;</w:t>
      </w:r>
    </w:p>
    <w:p w:rsidR="00BB0DDA" w:rsidRDefault="00BB0DDA" w:rsidP="00BB0D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2018 год – </w:t>
      </w:r>
      <w:r w:rsidR="00296ECA">
        <w:rPr>
          <w:rFonts w:ascii="Times New Roman" w:hAnsi="Times New Roman" w:cs="Times New Roman"/>
          <w:sz w:val="28"/>
          <w:szCs w:val="28"/>
        </w:rPr>
        <w:t>118 823,8</w:t>
      </w:r>
      <w:r>
        <w:rPr>
          <w:rFonts w:ascii="Times New Roman" w:hAnsi="Times New Roman" w:cs="Times New Roman"/>
          <w:sz w:val="28"/>
          <w:szCs w:val="28"/>
        </w:rPr>
        <w:t xml:space="preserve"> млн руб.;</w:t>
      </w:r>
    </w:p>
    <w:p w:rsidR="00BB0DDA" w:rsidRDefault="00BB0DDA" w:rsidP="00BB0D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2019 год – </w:t>
      </w:r>
      <w:r w:rsidR="00296ECA">
        <w:rPr>
          <w:rFonts w:ascii="Times New Roman" w:hAnsi="Times New Roman" w:cs="Times New Roman"/>
          <w:sz w:val="28"/>
          <w:szCs w:val="28"/>
        </w:rPr>
        <w:t>113 </w:t>
      </w:r>
      <w:r w:rsidR="000A7D5B">
        <w:rPr>
          <w:rFonts w:ascii="Times New Roman" w:hAnsi="Times New Roman" w:cs="Times New Roman"/>
          <w:sz w:val="28"/>
          <w:szCs w:val="28"/>
        </w:rPr>
        <w:t>358</w:t>
      </w:r>
      <w:r w:rsidR="00296ECA">
        <w:rPr>
          <w:rFonts w:ascii="Times New Roman" w:hAnsi="Times New Roman" w:cs="Times New Roman"/>
          <w:sz w:val="28"/>
          <w:szCs w:val="28"/>
        </w:rPr>
        <w:t>,</w:t>
      </w:r>
      <w:r w:rsidR="000A7D5B">
        <w:rPr>
          <w:rFonts w:ascii="Times New Roman" w:hAnsi="Times New Roman" w:cs="Times New Roman"/>
          <w:sz w:val="28"/>
          <w:szCs w:val="28"/>
        </w:rPr>
        <w:t>5</w:t>
      </w:r>
      <w:r w:rsidR="00692C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млн руб.;</w:t>
      </w:r>
    </w:p>
    <w:p w:rsidR="00BB0DDA" w:rsidRDefault="00BB0DDA" w:rsidP="00BB0D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2020 год – </w:t>
      </w:r>
      <w:r w:rsidR="00296ECA">
        <w:rPr>
          <w:rFonts w:ascii="Times New Roman" w:hAnsi="Times New Roman" w:cs="Times New Roman"/>
          <w:sz w:val="28"/>
          <w:szCs w:val="28"/>
        </w:rPr>
        <w:t>12</w:t>
      </w:r>
      <w:r w:rsidR="000A7D5B">
        <w:rPr>
          <w:rFonts w:ascii="Times New Roman" w:hAnsi="Times New Roman" w:cs="Times New Roman"/>
          <w:sz w:val="28"/>
          <w:szCs w:val="28"/>
        </w:rPr>
        <w:t>2</w:t>
      </w:r>
      <w:r w:rsidR="00296ECA">
        <w:rPr>
          <w:rFonts w:ascii="Times New Roman" w:hAnsi="Times New Roman" w:cs="Times New Roman"/>
          <w:sz w:val="28"/>
          <w:szCs w:val="28"/>
        </w:rPr>
        <w:t> </w:t>
      </w:r>
      <w:r w:rsidR="000A7D5B">
        <w:rPr>
          <w:rFonts w:ascii="Times New Roman" w:hAnsi="Times New Roman" w:cs="Times New Roman"/>
          <w:sz w:val="28"/>
          <w:szCs w:val="28"/>
        </w:rPr>
        <w:t>942</w:t>
      </w:r>
      <w:r w:rsidR="00296ECA">
        <w:rPr>
          <w:rFonts w:ascii="Times New Roman" w:hAnsi="Times New Roman" w:cs="Times New Roman"/>
          <w:sz w:val="28"/>
          <w:szCs w:val="28"/>
        </w:rPr>
        <w:t>,9</w:t>
      </w:r>
      <w:r>
        <w:rPr>
          <w:rFonts w:ascii="Times New Roman" w:hAnsi="Times New Roman" w:cs="Times New Roman"/>
          <w:sz w:val="28"/>
          <w:szCs w:val="28"/>
        </w:rPr>
        <w:t> млн руб.;</w:t>
      </w:r>
    </w:p>
    <w:p w:rsidR="00BB0DDA" w:rsidRDefault="00BB0DDA" w:rsidP="00BB0D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2021 год – </w:t>
      </w:r>
      <w:r w:rsidR="00377D98">
        <w:rPr>
          <w:rFonts w:ascii="Times New Roman" w:hAnsi="Times New Roman" w:cs="Times New Roman"/>
          <w:sz w:val="28"/>
          <w:szCs w:val="28"/>
        </w:rPr>
        <w:t xml:space="preserve">  97 658</w:t>
      </w:r>
      <w:r>
        <w:rPr>
          <w:rFonts w:ascii="Times New Roman" w:hAnsi="Times New Roman" w:cs="Times New Roman"/>
          <w:sz w:val="28"/>
          <w:szCs w:val="28"/>
        </w:rPr>
        <w:t>,</w:t>
      </w:r>
      <w:r w:rsidR="00377D9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млн руб.;</w:t>
      </w:r>
    </w:p>
    <w:p w:rsidR="00BB0DDA" w:rsidRDefault="00A033A9" w:rsidP="00BB0D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  <w:r w:rsidR="00BB0DDA"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377D98">
        <w:rPr>
          <w:rFonts w:ascii="Times New Roman" w:hAnsi="Times New Roman" w:cs="Times New Roman"/>
          <w:sz w:val="28"/>
          <w:szCs w:val="28"/>
        </w:rPr>
        <w:t>100 370,2</w:t>
      </w:r>
      <w:r w:rsidR="00BB0DDA">
        <w:rPr>
          <w:rFonts w:ascii="Times New Roman" w:hAnsi="Times New Roman" w:cs="Times New Roman"/>
          <w:sz w:val="28"/>
          <w:szCs w:val="28"/>
        </w:rPr>
        <w:t xml:space="preserve"> млн руб. </w:t>
      </w:r>
    </w:p>
    <w:p w:rsidR="009F1C0C" w:rsidRDefault="00771E4D" w:rsidP="00B327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Соисполнителями П</w:t>
      </w:r>
      <w:r w:rsidR="009F1C0C">
        <w:rPr>
          <w:rFonts w:ascii="Times New Roman" w:hAnsi="Times New Roman" w:cs="Times New Roman"/>
          <w:sz w:val="28"/>
          <w:szCs w:val="28"/>
        </w:rPr>
        <w:t>рограммы</w:t>
      </w:r>
      <w:r w:rsidR="004D582A">
        <w:rPr>
          <w:rFonts w:ascii="Times New Roman" w:hAnsi="Times New Roman" w:cs="Times New Roman"/>
          <w:sz w:val="28"/>
          <w:szCs w:val="28"/>
        </w:rPr>
        <w:t xml:space="preserve"> за счет бюджета Санкт-Петербурга</w:t>
      </w:r>
      <w:r w:rsidR="009F1C0C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4"/>
        <w:gridCol w:w="1596"/>
        <w:gridCol w:w="2211"/>
      </w:tblGrid>
      <w:tr w:rsidR="00945315" w:rsidTr="00F83B7C">
        <w:tc>
          <w:tcPr>
            <w:tcW w:w="5764" w:type="dxa"/>
          </w:tcPr>
          <w:p w:rsidR="00945315" w:rsidRDefault="00945315" w:rsidP="004D58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vAlign w:val="bottom"/>
          </w:tcPr>
          <w:p w:rsidR="00945315" w:rsidRDefault="00945315" w:rsidP="00974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млн руб.</w:t>
            </w:r>
          </w:p>
        </w:tc>
        <w:tc>
          <w:tcPr>
            <w:tcW w:w="2211" w:type="dxa"/>
          </w:tcPr>
          <w:p w:rsidR="00945315" w:rsidRDefault="00945315" w:rsidP="00974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размеров финансирования в общих расходах</w:t>
            </w:r>
            <w:r w:rsidR="001F2492">
              <w:rPr>
                <w:rFonts w:ascii="Times New Roman" w:hAnsi="Times New Roman" w:cs="Times New Roman"/>
                <w:sz w:val="28"/>
                <w:szCs w:val="28"/>
              </w:rPr>
              <w:t>, %</w:t>
            </w:r>
          </w:p>
        </w:tc>
      </w:tr>
      <w:tr w:rsidR="004D582A" w:rsidTr="001F2492">
        <w:tc>
          <w:tcPr>
            <w:tcW w:w="5764" w:type="dxa"/>
          </w:tcPr>
          <w:p w:rsidR="004D582A" w:rsidRDefault="004D582A" w:rsidP="00945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развитию транспортной инфраструктуры Санкт-Петербурга  </w:t>
            </w:r>
          </w:p>
        </w:tc>
        <w:tc>
          <w:tcPr>
            <w:tcW w:w="1596" w:type="dxa"/>
          </w:tcPr>
          <w:p w:rsidR="004D582A" w:rsidRDefault="009743C2" w:rsidP="00974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</w:t>
            </w:r>
            <w:r w:rsidR="00765E7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264</w:t>
            </w:r>
            <w:r w:rsidR="00765E7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11" w:type="dxa"/>
          </w:tcPr>
          <w:p w:rsidR="004D582A" w:rsidRDefault="00F02E09" w:rsidP="00974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</w:t>
            </w:r>
            <w:r w:rsidR="009743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02E09" w:rsidTr="001F2492">
        <w:tc>
          <w:tcPr>
            <w:tcW w:w="5764" w:type="dxa"/>
          </w:tcPr>
          <w:p w:rsidR="00F02E09" w:rsidRDefault="00F02E09" w:rsidP="00945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по транспорту</w:t>
            </w:r>
          </w:p>
        </w:tc>
        <w:tc>
          <w:tcPr>
            <w:tcW w:w="1596" w:type="dxa"/>
          </w:tcPr>
          <w:p w:rsidR="00F02E09" w:rsidRDefault="00F02E09" w:rsidP="000A7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743C2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  <w:r w:rsidR="00765E7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0A7D5B">
              <w:rPr>
                <w:rFonts w:ascii="Times New Roman" w:hAnsi="Times New Roman" w:cs="Times New Roman"/>
                <w:sz w:val="28"/>
                <w:szCs w:val="28"/>
              </w:rPr>
              <w:t>013</w:t>
            </w:r>
            <w:r w:rsidR="00765E7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A7D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1" w:type="dxa"/>
          </w:tcPr>
          <w:p w:rsidR="00F02E09" w:rsidRDefault="00F02E09" w:rsidP="00974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</w:t>
            </w:r>
            <w:r w:rsidR="009743C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02E09" w:rsidTr="001F2492">
        <w:tc>
          <w:tcPr>
            <w:tcW w:w="5764" w:type="dxa"/>
          </w:tcPr>
          <w:p w:rsidR="00F02E09" w:rsidRDefault="00F02E09" w:rsidP="00945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по благоустройству Санкт-Петербурга</w:t>
            </w:r>
          </w:p>
        </w:tc>
        <w:tc>
          <w:tcPr>
            <w:tcW w:w="1596" w:type="dxa"/>
          </w:tcPr>
          <w:p w:rsidR="00F02E09" w:rsidRDefault="009743C2" w:rsidP="00974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765E7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  <w:r w:rsidR="00F02E0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1" w:type="dxa"/>
          </w:tcPr>
          <w:p w:rsidR="00F02E09" w:rsidRDefault="00F02E09" w:rsidP="00974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 w:rsidR="009743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2E09" w:rsidTr="001F2492">
        <w:tc>
          <w:tcPr>
            <w:tcW w:w="5764" w:type="dxa"/>
          </w:tcPr>
          <w:p w:rsidR="00F02E09" w:rsidRDefault="00F02E09" w:rsidP="00945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Комитет имущественных отношений Санкт-Петербурга </w:t>
            </w:r>
          </w:p>
        </w:tc>
        <w:tc>
          <w:tcPr>
            <w:tcW w:w="1596" w:type="dxa"/>
          </w:tcPr>
          <w:p w:rsidR="00F02E09" w:rsidRDefault="00F02E09" w:rsidP="004D5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C50ED">
              <w:rPr>
                <w:rFonts w:ascii="Times New Roman" w:hAnsi="Times New Roman" w:cs="Times New Roman"/>
                <w:sz w:val="28"/>
                <w:szCs w:val="28"/>
              </w:rPr>
              <w:t>3 938,7</w:t>
            </w:r>
          </w:p>
        </w:tc>
        <w:tc>
          <w:tcPr>
            <w:tcW w:w="2211" w:type="dxa"/>
          </w:tcPr>
          <w:p w:rsidR="00F02E09" w:rsidRDefault="00F02E09" w:rsidP="00974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65E7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743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2E09" w:rsidTr="001F2492">
        <w:tc>
          <w:tcPr>
            <w:tcW w:w="5764" w:type="dxa"/>
          </w:tcPr>
          <w:p w:rsidR="00765E79" w:rsidRDefault="00765E79" w:rsidP="00945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по инвестициям Санкт-Петербурга</w:t>
            </w:r>
          </w:p>
          <w:p w:rsidR="00F02E09" w:rsidRDefault="00F02E09" w:rsidP="00945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по строительству</w:t>
            </w:r>
          </w:p>
        </w:tc>
        <w:tc>
          <w:tcPr>
            <w:tcW w:w="1596" w:type="dxa"/>
          </w:tcPr>
          <w:p w:rsidR="00765E79" w:rsidRDefault="009743C2" w:rsidP="004D5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65E79">
              <w:rPr>
                <w:rFonts w:ascii="Times New Roman" w:hAnsi="Times New Roman" w:cs="Times New Roman"/>
                <w:sz w:val="28"/>
                <w:szCs w:val="28"/>
              </w:rPr>
              <w:t> 864,0</w:t>
            </w:r>
          </w:p>
          <w:p w:rsidR="00F02E09" w:rsidRDefault="00F02E09" w:rsidP="00974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65E79">
              <w:rPr>
                <w:rFonts w:ascii="Times New Roman" w:hAnsi="Times New Roman" w:cs="Times New Roman"/>
                <w:sz w:val="28"/>
                <w:szCs w:val="28"/>
              </w:rPr>
              <w:t> 7</w:t>
            </w:r>
            <w:r w:rsidR="009743C2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="00765E7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743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11" w:type="dxa"/>
          </w:tcPr>
          <w:p w:rsidR="00765E79" w:rsidRDefault="00765E79" w:rsidP="004D5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9743C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F02E09" w:rsidRDefault="00F02E09" w:rsidP="00974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9743C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4D582A" w:rsidRPr="00531DC8" w:rsidRDefault="004D582A" w:rsidP="00F02E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4"/>
          <w:szCs w:val="14"/>
        </w:rPr>
      </w:pPr>
    </w:p>
    <w:p w:rsidR="006D6FDE" w:rsidRDefault="00CB13F6" w:rsidP="00F02E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подпрограмм сохраняется в количестве пяти:</w:t>
      </w:r>
    </w:p>
    <w:p w:rsidR="00CB13F6" w:rsidRPr="00CB13F6" w:rsidRDefault="00CB13F6" w:rsidP="00CB1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13F6">
        <w:rPr>
          <w:rFonts w:ascii="Times New Roman" w:hAnsi="Times New Roman" w:cs="Times New Roman"/>
          <w:sz w:val="28"/>
          <w:szCs w:val="28"/>
        </w:rPr>
        <w:t>«Развитие транспортной инфраструктуры Санкт-Петербурга»</w:t>
      </w:r>
      <w:r w:rsidR="00FA1B74">
        <w:rPr>
          <w:rFonts w:ascii="Times New Roman" w:hAnsi="Times New Roman" w:cs="Times New Roman"/>
          <w:sz w:val="28"/>
          <w:szCs w:val="28"/>
        </w:rPr>
        <w:t>;</w:t>
      </w:r>
    </w:p>
    <w:p w:rsidR="00CB13F6" w:rsidRPr="00CB13F6" w:rsidRDefault="00CB13F6" w:rsidP="00CB1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13F6">
        <w:rPr>
          <w:rFonts w:ascii="Times New Roman" w:hAnsi="Times New Roman" w:cs="Times New Roman"/>
          <w:sz w:val="28"/>
          <w:szCs w:val="28"/>
        </w:rPr>
        <w:t>«Содержание автомобильных дорог общего пользования Санкт-Петербурга»</w:t>
      </w:r>
      <w:r w:rsidR="00FA1B74">
        <w:rPr>
          <w:rFonts w:ascii="Times New Roman" w:hAnsi="Times New Roman" w:cs="Times New Roman"/>
          <w:sz w:val="28"/>
          <w:szCs w:val="28"/>
        </w:rPr>
        <w:t>;</w:t>
      </w:r>
    </w:p>
    <w:p w:rsidR="00CB13F6" w:rsidRPr="00CB13F6" w:rsidRDefault="00CB13F6" w:rsidP="00CB1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13F6">
        <w:rPr>
          <w:rFonts w:ascii="Times New Roman" w:hAnsi="Times New Roman" w:cs="Times New Roman"/>
          <w:sz w:val="28"/>
          <w:szCs w:val="28"/>
        </w:rPr>
        <w:t>«Вне</w:t>
      </w:r>
      <w:r>
        <w:rPr>
          <w:rFonts w:ascii="Times New Roman" w:hAnsi="Times New Roman" w:cs="Times New Roman"/>
          <w:sz w:val="28"/>
          <w:szCs w:val="28"/>
        </w:rPr>
        <w:t xml:space="preserve">уличный пассажирский транспорт </w:t>
      </w:r>
      <w:r w:rsidRPr="00CB13F6">
        <w:rPr>
          <w:rFonts w:ascii="Times New Roman" w:hAnsi="Times New Roman" w:cs="Times New Roman"/>
          <w:sz w:val="28"/>
          <w:szCs w:val="28"/>
        </w:rPr>
        <w:t>Санкт-Петербурга»</w:t>
      </w:r>
      <w:r w:rsidR="00FA1B74">
        <w:rPr>
          <w:rFonts w:ascii="Times New Roman" w:hAnsi="Times New Roman" w:cs="Times New Roman"/>
          <w:sz w:val="28"/>
          <w:szCs w:val="28"/>
        </w:rPr>
        <w:t>;</w:t>
      </w:r>
    </w:p>
    <w:p w:rsidR="00CB13F6" w:rsidRDefault="00CB13F6" w:rsidP="00CB1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13F6">
        <w:rPr>
          <w:rFonts w:ascii="Times New Roman" w:hAnsi="Times New Roman" w:cs="Times New Roman"/>
          <w:sz w:val="28"/>
          <w:szCs w:val="28"/>
        </w:rPr>
        <w:t>«Наземный городской пассажирский транспорт Санкт-</w:t>
      </w:r>
      <w:r w:rsidR="000A7D5B" w:rsidRPr="00CB13F6">
        <w:rPr>
          <w:rFonts w:ascii="Times New Roman" w:hAnsi="Times New Roman" w:cs="Times New Roman"/>
          <w:sz w:val="28"/>
          <w:szCs w:val="28"/>
        </w:rPr>
        <w:t>Петербурга»</w:t>
      </w:r>
      <w:r w:rsidR="00FA1B74">
        <w:rPr>
          <w:rFonts w:ascii="Times New Roman" w:hAnsi="Times New Roman" w:cs="Times New Roman"/>
          <w:sz w:val="28"/>
          <w:szCs w:val="28"/>
        </w:rPr>
        <w:t xml:space="preserve">; </w:t>
      </w:r>
      <w:r w:rsidR="000A7D5B">
        <w:rPr>
          <w:rFonts w:ascii="Times New Roman" w:hAnsi="Times New Roman" w:cs="Times New Roman"/>
          <w:sz w:val="28"/>
          <w:szCs w:val="28"/>
        </w:rPr>
        <w:t>«</w:t>
      </w:r>
      <w:r w:rsidRPr="00CB13F6">
        <w:rPr>
          <w:rFonts w:ascii="Times New Roman" w:hAnsi="Times New Roman" w:cs="Times New Roman"/>
          <w:sz w:val="28"/>
          <w:szCs w:val="28"/>
        </w:rPr>
        <w:t>Упра</w:t>
      </w:r>
      <w:r>
        <w:rPr>
          <w:rFonts w:ascii="Times New Roman" w:hAnsi="Times New Roman" w:cs="Times New Roman"/>
          <w:sz w:val="28"/>
          <w:szCs w:val="28"/>
        </w:rPr>
        <w:t xml:space="preserve">вление транспортным комплексом </w:t>
      </w:r>
      <w:r w:rsidRPr="00CB13F6">
        <w:rPr>
          <w:rFonts w:ascii="Times New Roman" w:hAnsi="Times New Roman" w:cs="Times New Roman"/>
          <w:sz w:val="28"/>
          <w:szCs w:val="28"/>
        </w:rPr>
        <w:t xml:space="preserve">Санкт-Петербурга и повышение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CB13F6">
        <w:rPr>
          <w:rFonts w:ascii="Times New Roman" w:hAnsi="Times New Roman" w:cs="Times New Roman"/>
          <w:sz w:val="28"/>
          <w:szCs w:val="28"/>
        </w:rPr>
        <w:t>его безопасности»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531DC8" w:rsidRDefault="00771E4D" w:rsidP="00F02E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внесении изменений в П</w:t>
      </w:r>
      <w:r w:rsidR="006D6FDE">
        <w:rPr>
          <w:rFonts w:ascii="Times New Roman" w:hAnsi="Times New Roman" w:cs="Times New Roman"/>
          <w:sz w:val="28"/>
          <w:szCs w:val="28"/>
        </w:rPr>
        <w:t>рограмму актуализирован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6D6FDE">
        <w:rPr>
          <w:rFonts w:ascii="Times New Roman" w:hAnsi="Times New Roman" w:cs="Times New Roman"/>
          <w:sz w:val="28"/>
          <w:szCs w:val="28"/>
        </w:rPr>
        <w:t xml:space="preserve"> плановы</w:t>
      </w:r>
      <w:r>
        <w:rPr>
          <w:rFonts w:ascii="Times New Roman" w:hAnsi="Times New Roman" w:cs="Times New Roman"/>
          <w:sz w:val="28"/>
          <w:szCs w:val="28"/>
        </w:rPr>
        <w:t>е значения целевых показателей П</w:t>
      </w:r>
      <w:r w:rsidR="006D6FDE">
        <w:rPr>
          <w:rFonts w:ascii="Times New Roman" w:hAnsi="Times New Roman" w:cs="Times New Roman"/>
          <w:sz w:val="28"/>
          <w:szCs w:val="28"/>
        </w:rPr>
        <w:t xml:space="preserve">рограммы и </w:t>
      </w:r>
      <w:r w:rsidR="00CB13F6">
        <w:rPr>
          <w:rFonts w:ascii="Times New Roman" w:hAnsi="Times New Roman" w:cs="Times New Roman"/>
          <w:sz w:val="28"/>
          <w:szCs w:val="28"/>
        </w:rPr>
        <w:t xml:space="preserve">индикаторов </w:t>
      </w:r>
      <w:r w:rsidR="006D6FDE">
        <w:rPr>
          <w:rFonts w:ascii="Times New Roman" w:hAnsi="Times New Roman" w:cs="Times New Roman"/>
          <w:sz w:val="28"/>
          <w:szCs w:val="28"/>
        </w:rPr>
        <w:t xml:space="preserve">подпрограмм </w:t>
      </w:r>
      <w:r>
        <w:rPr>
          <w:rFonts w:ascii="Times New Roman" w:hAnsi="Times New Roman" w:cs="Times New Roman"/>
          <w:sz w:val="28"/>
          <w:szCs w:val="28"/>
        </w:rPr>
        <w:br/>
      </w:r>
      <w:r w:rsidR="00CB13F6">
        <w:rPr>
          <w:rFonts w:ascii="Times New Roman" w:hAnsi="Times New Roman" w:cs="Times New Roman"/>
          <w:sz w:val="28"/>
          <w:szCs w:val="28"/>
        </w:rPr>
        <w:t>с учето</w:t>
      </w:r>
      <w:r>
        <w:rPr>
          <w:rFonts w:ascii="Times New Roman" w:hAnsi="Times New Roman" w:cs="Times New Roman"/>
          <w:sz w:val="28"/>
          <w:szCs w:val="28"/>
        </w:rPr>
        <w:t>м изменения объемов финансирования</w:t>
      </w:r>
      <w:r w:rsidR="00CB13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мероприятий, направленных </w:t>
      </w:r>
      <w:r>
        <w:rPr>
          <w:rFonts w:ascii="Times New Roman" w:hAnsi="Times New Roman" w:cs="Times New Roman"/>
          <w:sz w:val="28"/>
          <w:szCs w:val="28"/>
        </w:rPr>
        <w:br/>
        <w:t>на достижение указанных показателей Программы и индикаторов подпрограмм.</w:t>
      </w:r>
    </w:p>
    <w:p w:rsidR="00E91567" w:rsidRDefault="00E91567" w:rsidP="00E915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</w:t>
      </w:r>
      <w:r w:rsidRPr="00486A7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не потребует дополнительных расходов из бюджета Санкт-Петербурга.</w:t>
      </w:r>
    </w:p>
    <w:p w:rsidR="00E91567" w:rsidRDefault="00E91567" w:rsidP="00E915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не требует проведения оценки регулирующего воздействия. </w:t>
      </w:r>
    </w:p>
    <w:p w:rsidR="002E4D11" w:rsidRPr="002E4D11" w:rsidRDefault="00E91567" w:rsidP="00E915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Проведение информационно-рекламного сопровождения, пресс-конференций, рассылки пресс-релизов и иных мероприятий с участием средств массовой информации при реализации проекта не требуется.</w:t>
      </w:r>
    </w:p>
    <w:p w:rsidR="00026D12" w:rsidRDefault="00026D12" w:rsidP="00B327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6D12" w:rsidRPr="00BC4F9E" w:rsidRDefault="00026D12" w:rsidP="00B327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726B" w:rsidRPr="00B32745" w:rsidRDefault="00C54229" w:rsidP="00B327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 Правительства Санкт-Петербурга – </w:t>
      </w:r>
    </w:p>
    <w:p w:rsidR="00E7726B" w:rsidRPr="00E7726B" w:rsidRDefault="00C54229" w:rsidP="00B327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="00E7726B" w:rsidRPr="00B32745">
        <w:rPr>
          <w:rFonts w:ascii="Times New Roman" w:hAnsi="Times New Roman" w:cs="Times New Roman"/>
          <w:b/>
          <w:sz w:val="28"/>
          <w:szCs w:val="28"/>
        </w:rPr>
        <w:t xml:space="preserve"> Комитета </w:t>
      </w:r>
      <w:r w:rsidR="00830FA1" w:rsidRPr="00B3274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А</w:t>
      </w:r>
      <w:r w:rsidR="00830FA1">
        <w:rPr>
          <w:rFonts w:ascii="Times New Roman" w:hAnsi="Times New Roman" w:cs="Times New Roman"/>
          <w:b/>
          <w:sz w:val="28"/>
          <w:szCs w:val="28"/>
        </w:rPr>
        <w:t>.Н.Головин</w:t>
      </w:r>
    </w:p>
    <w:sectPr w:rsidR="00E7726B" w:rsidRPr="00E7726B" w:rsidSect="00BC4F9E">
      <w:headerReference w:type="default" r:id="rId8"/>
      <w:pgSz w:w="11906" w:h="16838"/>
      <w:pgMar w:top="851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439D" w:rsidRDefault="0096439D" w:rsidP="00E7726B">
      <w:pPr>
        <w:spacing w:after="0" w:line="240" w:lineRule="auto"/>
      </w:pPr>
      <w:r>
        <w:separator/>
      </w:r>
    </w:p>
  </w:endnote>
  <w:endnote w:type="continuationSeparator" w:id="0">
    <w:p w:rsidR="0096439D" w:rsidRDefault="0096439D" w:rsidP="00E77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439D" w:rsidRDefault="0096439D" w:rsidP="00E7726B">
      <w:pPr>
        <w:spacing w:after="0" w:line="240" w:lineRule="auto"/>
      </w:pPr>
      <w:r>
        <w:separator/>
      </w:r>
    </w:p>
  </w:footnote>
  <w:footnote w:type="continuationSeparator" w:id="0">
    <w:p w:rsidR="0096439D" w:rsidRDefault="0096439D" w:rsidP="00E772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722816"/>
      <w:docPartObj>
        <w:docPartGallery w:val="Page Numbers (Top of Page)"/>
        <w:docPartUnique/>
      </w:docPartObj>
    </w:sdtPr>
    <w:sdtEndPr/>
    <w:sdtContent>
      <w:p w:rsidR="00CB13F6" w:rsidRDefault="00E91567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1B7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B13F6" w:rsidRDefault="00CB13F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F3D49"/>
    <w:multiLevelType w:val="hybridMultilevel"/>
    <w:tmpl w:val="9CD6346A"/>
    <w:lvl w:ilvl="0" w:tplc="50FE75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6A1989"/>
    <w:multiLevelType w:val="hybridMultilevel"/>
    <w:tmpl w:val="F3325F7E"/>
    <w:lvl w:ilvl="0" w:tplc="1A4E8F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62A4"/>
    <w:rsid w:val="00010C28"/>
    <w:rsid w:val="00013F54"/>
    <w:rsid w:val="000205EA"/>
    <w:rsid w:val="000239C0"/>
    <w:rsid w:val="00026D12"/>
    <w:rsid w:val="0003126D"/>
    <w:rsid w:val="00040FA7"/>
    <w:rsid w:val="0006291A"/>
    <w:rsid w:val="000A7D5B"/>
    <w:rsid w:val="000B3EE4"/>
    <w:rsid w:val="000B4D4C"/>
    <w:rsid w:val="00105C55"/>
    <w:rsid w:val="001206BD"/>
    <w:rsid w:val="0013632F"/>
    <w:rsid w:val="00141F67"/>
    <w:rsid w:val="00146422"/>
    <w:rsid w:val="00152829"/>
    <w:rsid w:val="00155447"/>
    <w:rsid w:val="001A62A4"/>
    <w:rsid w:val="001C0387"/>
    <w:rsid w:val="001D4835"/>
    <w:rsid w:val="001F1CBC"/>
    <w:rsid w:val="001F1D63"/>
    <w:rsid w:val="001F2492"/>
    <w:rsid w:val="001F5CFF"/>
    <w:rsid w:val="0021159E"/>
    <w:rsid w:val="00235C44"/>
    <w:rsid w:val="002402F5"/>
    <w:rsid w:val="00275446"/>
    <w:rsid w:val="00283DB3"/>
    <w:rsid w:val="00296ECA"/>
    <w:rsid w:val="002A11EB"/>
    <w:rsid w:val="002A44E7"/>
    <w:rsid w:val="002C50ED"/>
    <w:rsid w:val="002E0824"/>
    <w:rsid w:val="002E4D11"/>
    <w:rsid w:val="002F337B"/>
    <w:rsid w:val="003023D0"/>
    <w:rsid w:val="00310404"/>
    <w:rsid w:val="0033505A"/>
    <w:rsid w:val="00356DB7"/>
    <w:rsid w:val="0037521C"/>
    <w:rsid w:val="00377D98"/>
    <w:rsid w:val="003A4FB3"/>
    <w:rsid w:val="003E059D"/>
    <w:rsid w:val="00404A76"/>
    <w:rsid w:val="004175E9"/>
    <w:rsid w:val="00421AE3"/>
    <w:rsid w:val="004320EB"/>
    <w:rsid w:val="00435E37"/>
    <w:rsid w:val="004413C5"/>
    <w:rsid w:val="00445E6A"/>
    <w:rsid w:val="004554E8"/>
    <w:rsid w:val="004752FA"/>
    <w:rsid w:val="004815CC"/>
    <w:rsid w:val="00494F8D"/>
    <w:rsid w:val="004A10CB"/>
    <w:rsid w:val="004A1AE3"/>
    <w:rsid w:val="004D01F3"/>
    <w:rsid w:val="004D582A"/>
    <w:rsid w:val="004E43A7"/>
    <w:rsid w:val="00501341"/>
    <w:rsid w:val="00531DC8"/>
    <w:rsid w:val="0053582F"/>
    <w:rsid w:val="005421E9"/>
    <w:rsid w:val="00571BCA"/>
    <w:rsid w:val="0058505C"/>
    <w:rsid w:val="0059038C"/>
    <w:rsid w:val="00591666"/>
    <w:rsid w:val="0059358F"/>
    <w:rsid w:val="005B05EE"/>
    <w:rsid w:val="005C5783"/>
    <w:rsid w:val="005E1FEF"/>
    <w:rsid w:val="005F2CA0"/>
    <w:rsid w:val="00602CA1"/>
    <w:rsid w:val="00604337"/>
    <w:rsid w:val="00632578"/>
    <w:rsid w:val="00652015"/>
    <w:rsid w:val="006561E1"/>
    <w:rsid w:val="00662676"/>
    <w:rsid w:val="00682F3B"/>
    <w:rsid w:val="006867D0"/>
    <w:rsid w:val="00692C5D"/>
    <w:rsid w:val="006979EC"/>
    <w:rsid w:val="006D6FDE"/>
    <w:rsid w:val="006E4D1A"/>
    <w:rsid w:val="00710038"/>
    <w:rsid w:val="00715525"/>
    <w:rsid w:val="00754EC9"/>
    <w:rsid w:val="007560B8"/>
    <w:rsid w:val="007600EB"/>
    <w:rsid w:val="00765E79"/>
    <w:rsid w:val="00771169"/>
    <w:rsid w:val="00771B5C"/>
    <w:rsid w:val="00771C7F"/>
    <w:rsid w:val="00771E4D"/>
    <w:rsid w:val="00774165"/>
    <w:rsid w:val="0078328E"/>
    <w:rsid w:val="007960BA"/>
    <w:rsid w:val="0079761D"/>
    <w:rsid w:val="007A1BE5"/>
    <w:rsid w:val="007A316C"/>
    <w:rsid w:val="007A655C"/>
    <w:rsid w:val="007B03D7"/>
    <w:rsid w:val="007D1543"/>
    <w:rsid w:val="007D44DE"/>
    <w:rsid w:val="007E1DC6"/>
    <w:rsid w:val="00830FA1"/>
    <w:rsid w:val="00867CB8"/>
    <w:rsid w:val="00870466"/>
    <w:rsid w:val="008D3D71"/>
    <w:rsid w:val="00941FF1"/>
    <w:rsid w:val="00945315"/>
    <w:rsid w:val="0096439D"/>
    <w:rsid w:val="009743C2"/>
    <w:rsid w:val="009761D1"/>
    <w:rsid w:val="009808B9"/>
    <w:rsid w:val="009D6DA2"/>
    <w:rsid w:val="009F03E5"/>
    <w:rsid w:val="009F1C0C"/>
    <w:rsid w:val="00A033A9"/>
    <w:rsid w:val="00A0721D"/>
    <w:rsid w:val="00A104B0"/>
    <w:rsid w:val="00A3745A"/>
    <w:rsid w:val="00A37828"/>
    <w:rsid w:val="00A37F6B"/>
    <w:rsid w:val="00A4164B"/>
    <w:rsid w:val="00A430F7"/>
    <w:rsid w:val="00A460C9"/>
    <w:rsid w:val="00A7053A"/>
    <w:rsid w:val="00A839EB"/>
    <w:rsid w:val="00AA45D1"/>
    <w:rsid w:val="00AA7E63"/>
    <w:rsid w:val="00AB50EB"/>
    <w:rsid w:val="00AE1E41"/>
    <w:rsid w:val="00AF3B64"/>
    <w:rsid w:val="00AF681D"/>
    <w:rsid w:val="00B32745"/>
    <w:rsid w:val="00B479D6"/>
    <w:rsid w:val="00B5776C"/>
    <w:rsid w:val="00B60BA1"/>
    <w:rsid w:val="00B64F84"/>
    <w:rsid w:val="00B776C1"/>
    <w:rsid w:val="00BA5735"/>
    <w:rsid w:val="00BB0DDA"/>
    <w:rsid w:val="00BB6D7D"/>
    <w:rsid w:val="00BB72F2"/>
    <w:rsid w:val="00BC37A4"/>
    <w:rsid w:val="00BC4F9E"/>
    <w:rsid w:val="00BD6D42"/>
    <w:rsid w:val="00BE3D8A"/>
    <w:rsid w:val="00BF28BF"/>
    <w:rsid w:val="00C239B2"/>
    <w:rsid w:val="00C54229"/>
    <w:rsid w:val="00C56C30"/>
    <w:rsid w:val="00C66DDC"/>
    <w:rsid w:val="00C758F9"/>
    <w:rsid w:val="00C80ECD"/>
    <w:rsid w:val="00CB13F6"/>
    <w:rsid w:val="00CB1C92"/>
    <w:rsid w:val="00D055EF"/>
    <w:rsid w:val="00D45897"/>
    <w:rsid w:val="00D71066"/>
    <w:rsid w:val="00D87F68"/>
    <w:rsid w:val="00DA20E4"/>
    <w:rsid w:val="00DF51A9"/>
    <w:rsid w:val="00E2206E"/>
    <w:rsid w:val="00E36A01"/>
    <w:rsid w:val="00E43FDD"/>
    <w:rsid w:val="00E544CA"/>
    <w:rsid w:val="00E55296"/>
    <w:rsid w:val="00E74BDA"/>
    <w:rsid w:val="00E7726B"/>
    <w:rsid w:val="00E81956"/>
    <w:rsid w:val="00E91567"/>
    <w:rsid w:val="00EC5209"/>
    <w:rsid w:val="00EC6854"/>
    <w:rsid w:val="00EF100F"/>
    <w:rsid w:val="00EF156B"/>
    <w:rsid w:val="00EF3427"/>
    <w:rsid w:val="00F02E09"/>
    <w:rsid w:val="00F2755E"/>
    <w:rsid w:val="00F71BF5"/>
    <w:rsid w:val="00F83B7C"/>
    <w:rsid w:val="00FA1B74"/>
    <w:rsid w:val="00FE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53161E-7D91-4F34-904C-6AED6C56B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2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72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726B"/>
  </w:style>
  <w:style w:type="paragraph" w:styleId="a5">
    <w:name w:val="footer"/>
    <w:basedOn w:val="a"/>
    <w:link w:val="a6"/>
    <w:uiPriority w:val="99"/>
    <w:semiHidden/>
    <w:unhideWhenUsed/>
    <w:rsid w:val="00E772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7726B"/>
  </w:style>
  <w:style w:type="paragraph" w:customStyle="1" w:styleId="ConsPlusNormal">
    <w:name w:val="ConsPlusNormal"/>
    <w:rsid w:val="0027544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600E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E43A7"/>
    <w:pPr>
      <w:ind w:left="720"/>
      <w:contextualSpacing/>
    </w:pPr>
  </w:style>
  <w:style w:type="table" w:styleId="a8">
    <w:name w:val="Table Grid"/>
    <w:basedOn w:val="a1"/>
    <w:uiPriority w:val="59"/>
    <w:rsid w:val="004D58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24F2E9-8EDC-44B0-9B95-298F30591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3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Vasilieva.sd</dc:creator>
  <cp:lastModifiedBy>Селютин Илья Борисович</cp:lastModifiedBy>
  <cp:revision>98</cp:revision>
  <cp:lastPrinted>2017-10-27T15:41:00Z</cp:lastPrinted>
  <dcterms:created xsi:type="dcterms:W3CDTF">2015-11-30T06:45:00Z</dcterms:created>
  <dcterms:modified xsi:type="dcterms:W3CDTF">2018-02-07T13:48:00Z</dcterms:modified>
</cp:coreProperties>
</file>